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72444" w14:paraId="0EDD2429" w14:textId="77777777" w:rsidTr="00EB4E9C">
        <w:tc>
          <w:tcPr>
            <w:tcW w:w="6522" w:type="dxa"/>
          </w:tcPr>
          <w:p w14:paraId="54C77B47" w14:textId="77777777" w:rsidR="00DC3802" w:rsidRPr="00272444" w:rsidRDefault="00DC3802" w:rsidP="00AC2883">
            <w:pPr>
              <w:rPr>
                <w:lang w:val="fr-CH"/>
              </w:rPr>
            </w:pPr>
            <w:r w:rsidRPr="00272444">
              <w:rPr>
                <w:noProof/>
                <w:lang w:val="en-US"/>
              </w:rPr>
              <w:drawing>
                <wp:inline distT="0" distB="0" distL="0" distR="0" wp14:anchorId="6A27A673" wp14:editId="0E2972F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3D148A9" w14:textId="77777777" w:rsidR="00DC3802" w:rsidRPr="00272444" w:rsidRDefault="00A706D3" w:rsidP="00AC2883">
            <w:pPr>
              <w:pStyle w:val="Lettrine"/>
              <w:rPr>
                <w:lang w:val="fr-CH"/>
              </w:rPr>
            </w:pPr>
            <w:r w:rsidRPr="00272444">
              <w:rPr>
                <w:lang w:val="fr-CH"/>
              </w:rPr>
              <w:t>F</w:t>
            </w:r>
          </w:p>
        </w:tc>
      </w:tr>
      <w:tr w:rsidR="00DC3802" w:rsidRPr="00272444" w14:paraId="2B4990F6" w14:textId="77777777" w:rsidTr="00645CA8">
        <w:trPr>
          <w:trHeight w:val="219"/>
        </w:trPr>
        <w:tc>
          <w:tcPr>
            <w:tcW w:w="6522" w:type="dxa"/>
          </w:tcPr>
          <w:p w14:paraId="54C0E52D" w14:textId="77777777" w:rsidR="00DC3802" w:rsidRPr="00272444" w:rsidRDefault="00DC3802" w:rsidP="00A706D3">
            <w:pPr>
              <w:pStyle w:val="upove"/>
              <w:rPr>
                <w:lang w:val="fr-CH"/>
              </w:rPr>
            </w:pPr>
            <w:r w:rsidRPr="00272444">
              <w:rPr>
                <w:lang w:val="fr-CH"/>
              </w:rPr>
              <w:t xml:space="preserve">Union </w:t>
            </w:r>
            <w:r w:rsidR="00A706D3" w:rsidRPr="00272444">
              <w:rPr>
                <w:lang w:val="fr-CH"/>
              </w:rPr>
              <w:t>internationale pour la protection des obtentions végétales</w:t>
            </w:r>
          </w:p>
        </w:tc>
        <w:tc>
          <w:tcPr>
            <w:tcW w:w="3117" w:type="dxa"/>
          </w:tcPr>
          <w:p w14:paraId="0724D69A" w14:textId="77777777" w:rsidR="00DC3802" w:rsidRPr="00272444" w:rsidRDefault="00DC3802" w:rsidP="00DA4973">
            <w:pPr>
              <w:rPr>
                <w:lang w:val="fr-CH"/>
              </w:rPr>
            </w:pPr>
          </w:p>
        </w:tc>
      </w:tr>
    </w:tbl>
    <w:p w14:paraId="404AFDFE" w14:textId="77777777" w:rsidR="00DC3802" w:rsidRPr="00272444" w:rsidRDefault="00DC3802" w:rsidP="00DC3802">
      <w:pPr>
        <w:rPr>
          <w:lang w:val="fr-CH"/>
        </w:rPr>
      </w:pPr>
    </w:p>
    <w:p w14:paraId="17FEBDD6" w14:textId="77777777" w:rsidR="00DA4973" w:rsidRPr="00272444"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72444" w14:paraId="4E490A36" w14:textId="77777777" w:rsidTr="00EB4E9C">
        <w:tc>
          <w:tcPr>
            <w:tcW w:w="6512" w:type="dxa"/>
          </w:tcPr>
          <w:p w14:paraId="22C575F0" w14:textId="77777777" w:rsidR="00EB4E9C" w:rsidRPr="00100ABA" w:rsidRDefault="001C176C" w:rsidP="00AC2883">
            <w:pPr>
              <w:pStyle w:val="Sessiontc"/>
              <w:spacing w:line="240" w:lineRule="auto"/>
              <w:rPr>
                <w:lang w:val="fr-CH"/>
              </w:rPr>
            </w:pPr>
            <w:r w:rsidRPr="00100ABA">
              <w:rPr>
                <w:lang w:val="fr-CH"/>
              </w:rPr>
              <w:t>Comité administratif et juridique</w:t>
            </w:r>
          </w:p>
          <w:p w14:paraId="0C4A3EB3" w14:textId="1A0CE316" w:rsidR="00EB4E9C" w:rsidRPr="00100ABA" w:rsidRDefault="001C176C" w:rsidP="00E86C32">
            <w:pPr>
              <w:pStyle w:val="Sessiontcplacedate"/>
              <w:rPr>
                <w:sz w:val="22"/>
                <w:lang w:val="fr-CH"/>
              </w:rPr>
            </w:pPr>
            <w:r w:rsidRPr="00100ABA">
              <w:rPr>
                <w:lang w:val="fr-CH"/>
              </w:rPr>
              <w:t>Soixante</w:t>
            </w:r>
            <w:r w:rsidR="00A84854" w:rsidRPr="00100ABA">
              <w:rPr>
                <w:lang w:val="fr-CH"/>
              </w:rPr>
              <w:noBreakHyphen/>
            </w:r>
            <w:r w:rsidR="00E86C32" w:rsidRPr="00100ABA">
              <w:rPr>
                <w:lang w:val="fr-CH"/>
              </w:rPr>
              <w:t>dix</w:t>
            </w:r>
            <w:r w:rsidR="00A84854" w:rsidRPr="00100ABA">
              <w:rPr>
                <w:lang w:val="fr-CH"/>
              </w:rPr>
              <w:noBreakHyphen/>
            </w:r>
            <w:r w:rsidR="00E86C32" w:rsidRPr="00100ABA">
              <w:rPr>
                <w:lang w:val="fr-CH"/>
              </w:rPr>
              <w:t>sept</w:t>
            </w:r>
            <w:r w:rsidR="00DB0625" w:rsidRPr="00100ABA">
              <w:rPr>
                <w:lang w:val="fr-CH"/>
              </w:rPr>
              <w:t>ième session</w:t>
            </w:r>
            <w:r w:rsidR="00EB4E9C" w:rsidRPr="00100ABA">
              <w:rPr>
                <w:lang w:val="fr-CH"/>
              </w:rPr>
              <w:br/>
              <w:t>Gen</w:t>
            </w:r>
            <w:r w:rsidR="00A706D3" w:rsidRPr="00100ABA">
              <w:rPr>
                <w:lang w:val="fr-CH"/>
              </w:rPr>
              <w:t>è</w:t>
            </w:r>
            <w:r w:rsidR="00EB4E9C" w:rsidRPr="00100ABA">
              <w:rPr>
                <w:lang w:val="fr-CH"/>
              </w:rPr>
              <w:t>v</w:t>
            </w:r>
            <w:r w:rsidR="00A706D3" w:rsidRPr="00100ABA">
              <w:rPr>
                <w:lang w:val="fr-CH"/>
              </w:rPr>
              <w:t>e</w:t>
            </w:r>
            <w:r w:rsidR="00EB4E9C" w:rsidRPr="00100ABA">
              <w:rPr>
                <w:lang w:val="fr-CH"/>
              </w:rPr>
              <w:t xml:space="preserve">, </w:t>
            </w:r>
            <w:r w:rsidR="00E86C32" w:rsidRPr="00100ABA">
              <w:rPr>
                <w:lang w:val="fr-CH"/>
              </w:rPr>
              <w:t>2</w:t>
            </w:r>
            <w:r w:rsidR="00DB0625" w:rsidRPr="00100ABA">
              <w:rPr>
                <w:lang w:val="fr-CH"/>
              </w:rPr>
              <w:t>8 octobre 20</w:t>
            </w:r>
            <w:r w:rsidR="00E86C32" w:rsidRPr="00100ABA">
              <w:rPr>
                <w:lang w:val="fr-CH"/>
              </w:rPr>
              <w:t>20</w:t>
            </w:r>
          </w:p>
        </w:tc>
        <w:tc>
          <w:tcPr>
            <w:tcW w:w="3127" w:type="dxa"/>
          </w:tcPr>
          <w:p w14:paraId="17540995" w14:textId="759D93CE" w:rsidR="00EB4E9C" w:rsidRPr="00100ABA" w:rsidRDefault="00E86C32" w:rsidP="003C7FBE">
            <w:pPr>
              <w:pStyle w:val="Doccode"/>
              <w:rPr>
                <w:lang w:val="fr-CH"/>
              </w:rPr>
            </w:pPr>
            <w:r w:rsidRPr="00100ABA">
              <w:rPr>
                <w:lang w:val="fr-CH"/>
              </w:rPr>
              <w:t>CAJ/77</w:t>
            </w:r>
            <w:r w:rsidR="00EB4E9C" w:rsidRPr="00100ABA">
              <w:rPr>
                <w:lang w:val="fr-CH"/>
              </w:rPr>
              <w:t>/</w:t>
            </w:r>
            <w:r w:rsidR="00F55A99" w:rsidRPr="00100ABA">
              <w:rPr>
                <w:lang w:val="fr-CH"/>
              </w:rPr>
              <w:t>INF/4</w:t>
            </w:r>
          </w:p>
          <w:p w14:paraId="0E006795" w14:textId="665E24BD" w:rsidR="00EB4E9C" w:rsidRPr="00100ABA" w:rsidRDefault="00EB4E9C" w:rsidP="003C7FBE">
            <w:pPr>
              <w:pStyle w:val="Docoriginal"/>
              <w:rPr>
                <w:lang w:val="fr-CH"/>
              </w:rPr>
            </w:pPr>
            <w:r w:rsidRPr="00100ABA">
              <w:rPr>
                <w:lang w:val="fr-CH"/>
              </w:rPr>
              <w:t>Original</w:t>
            </w:r>
            <w:r w:rsidR="00464FA7" w:rsidRPr="00100ABA">
              <w:rPr>
                <w:lang w:val="fr-CH"/>
              </w:rPr>
              <w:t> :</w:t>
            </w:r>
            <w:r w:rsidRPr="00100ABA">
              <w:rPr>
                <w:b w:val="0"/>
                <w:spacing w:val="0"/>
                <w:lang w:val="fr-CH"/>
              </w:rPr>
              <w:t xml:space="preserve"> </w:t>
            </w:r>
            <w:r w:rsidR="00A706D3" w:rsidRPr="00100ABA">
              <w:rPr>
                <w:b w:val="0"/>
                <w:spacing w:val="0"/>
                <w:lang w:val="fr-CH"/>
              </w:rPr>
              <w:t>anglais</w:t>
            </w:r>
          </w:p>
          <w:p w14:paraId="4092796C" w14:textId="534BF276" w:rsidR="00EB4E9C" w:rsidRPr="00272444" w:rsidRDefault="00EB4E9C" w:rsidP="004618CF">
            <w:pPr>
              <w:pStyle w:val="Docoriginal"/>
              <w:rPr>
                <w:lang w:val="fr-CH"/>
              </w:rPr>
            </w:pPr>
            <w:r w:rsidRPr="00100ABA">
              <w:rPr>
                <w:lang w:val="fr-CH"/>
              </w:rPr>
              <w:t>Date</w:t>
            </w:r>
            <w:r w:rsidR="00464FA7" w:rsidRPr="00100ABA">
              <w:rPr>
                <w:lang w:val="fr-CH"/>
              </w:rPr>
              <w:t> :</w:t>
            </w:r>
            <w:r w:rsidRPr="00100ABA">
              <w:rPr>
                <w:b w:val="0"/>
                <w:spacing w:val="0"/>
                <w:lang w:val="fr-CH"/>
              </w:rPr>
              <w:t xml:space="preserve"> </w:t>
            </w:r>
            <w:r w:rsidR="004618CF" w:rsidRPr="00100ABA">
              <w:rPr>
                <w:b w:val="0"/>
                <w:spacing w:val="0"/>
                <w:lang w:val="fr-CH"/>
              </w:rPr>
              <w:t>1</w:t>
            </w:r>
            <w:r w:rsidR="00DB0625" w:rsidRPr="00100ABA">
              <w:rPr>
                <w:b w:val="0"/>
                <w:spacing w:val="0"/>
                <w:lang w:val="fr-CH"/>
              </w:rPr>
              <w:t>4 octobre 20</w:t>
            </w:r>
            <w:r w:rsidR="00E86C32" w:rsidRPr="00100ABA">
              <w:rPr>
                <w:b w:val="0"/>
                <w:spacing w:val="0"/>
                <w:lang w:val="fr-CH"/>
              </w:rPr>
              <w:t>20</w:t>
            </w:r>
          </w:p>
        </w:tc>
      </w:tr>
    </w:tbl>
    <w:p w14:paraId="63199B9F" w14:textId="77777777" w:rsidR="000D7780" w:rsidRPr="00272444" w:rsidRDefault="005F3EC9" w:rsidP="00A25D8E">
      <w:pPr>
        <w:pStyle w:val="Titleofdoc0"/>
        <w:spacing w:before="360"/>
        <w:rPr>
          <w:lang w:val="fr-CH"/>
        </w:rPr>
      </w:pPr>
      <w:bookmarkStart w:id="0" w:name="TitleOfDoc"/>
      <w:bookmarkEnd w:id="0"/>
      <w:r w:rsidRPr="00272444">
        <w:rPr>
          <w:lang w:val="fr-CH"/>
        </w:rPr>
        <w:t>UPOV PRISMA – Questions pour information</w:t>
      </w:r>
    </w:p>
    <w:p w14:paraId="68741314" w14:textId="3B6591F5" w:rsidR="006A644A" w:rsidRPr="00272444" w:rsidRDefault="00AE0EF1" w:rsidP="006A644A">
      <w:pPr>
        <w:pStyle w:val="preparedby1"/>
        <w:jc w:val="left"/>
        <w:rPr>
          <w:lang w:val="fr-CH"/>
        </w:rPr>
      </w:pPr>
      <w:bookmarkStart w:id="1" w:name="Prepared"/>
      <w:bookmarkEnd w:id="1"/>
      <w:r w:rsidRPr="00272444">
        <w:rPr>
          <w:lang w:val="fr-CH"/>
        </w:rPr>
        <w:t xml:space="preserve">Document </w:t>
      </w:r>
      <w:r w:rsidR="00A706D3" w:rsidRPr="00272444">
        <w:rPr>
          <w:lang w:val="fr-CH"/>
        </w:rPr>
        <w:t>établi par le Bureau de l</w:t>
      </w:r>
      <w:r w:rsidR="00DB0625">
        <w:rPr>
          <w:lang w:val="fr-CH"/>
        </w:rPr>
        <w:t>’</w:t>
      </w:r>
      <w:r w:rsidR="00A706D3" w:rsidRPr="00272444">
        <w:rPr>
          <w:lang w:val="fr-CH"/>
        </w:rPr>
        <w:t>Union</w:t>
      </w:r>
    </w:p>
    <w:p w14:paraId="480CCAD2" w14:textId="23E1CA16" w:rsidR="00050E16" w:rsidRPr="00272444" w:rsidRDefault="00A706D3" w:rsidP="00A25D8E">
      <w:pPr>
        <w:pStyle w:val="Disclaimer"/>
        <w:spacing w:after="360"/>
        <w:rPr>
          <w:lang w:val="fr-CH"/>
        </w:rPr>
      </w:pPr>
      <w:r w:rsidRPr="00272444">
        <w:rPr>
          <w:lang w:val="fr-CH"/>
        </w:rPr>
        <w:t>Avertissement</w:t>
      </w:r>
      <w:r w:rsidR="00DB0625">
        <w:rPr>
          <w:lang w:val="fr-CH"/>
        </w:rPr>
        <w:t> :</w:t>
      </w:r>
      <w:r w:rsidRPr="00272444">
        <w:rPr>
          <w:lang w:val="fr-CH"/>
        </w:rPr>
        <w:t xml:space="preserve"> le présent document ne représente pas les principes ou les orientations de l</w:t>
      </w:r>
      <w:r w:rsidR="00DB0625">
        <w:rPr>
          <w:lang w:val="fr-CH"/>
        </w:rPr>
        <w:t>’</w:t>
      </w:r>
      <w:r w:rsidRPr="00272444">
        <w:rPr>
          <w:lang w:val="fr-CH"/>
        </w:rPr>
        <w:t>UPOV</w:t>
      </w:r>
    </w:p>
    <w:p w14:paraId="2DCDAAFD" w14:textId="06165AFD" w:rsidR="005F3EC9" w:rsidRPr="00272444" w:rsidRDefault="005F3EC9" w:rsidP="005F3EC9">
      <w:pPr>
        <w:pStyle w:val="Heading1"/>
        <w:rPr>
          <w:lang w:val="fr-CH"/>
        </w:rPr>
      </w:pPr>
      <w:bookmarkStart w:id="2" w:name="_Toc54175595"/>
      <w:r w:rsidRPr="00272444">
        <w:rPr>
          <w:lang w:val="fr-CH"/>
        </w:rPr>
        <w:t>R</w:t>
      </w:r>
      <w:r w:rsidR="00250F1B">
        <w:rPr>
          <w:lang w:val="fr-CH"/>
        </w:rPr>
        <w:t>é</w:t>
      </w:r>
      <w:r w:rsidRPr="00272444">
        <w:rPr>
          <w:lang w:val="fr-CH"/>
        </w:rPr>
        <w:t>sum</w:t>
      </w:r>
      <w:bookmarkEnd w:id="2"/>
      <w:r w:rsidR="00250F1B">
        <w:rPr>
          <w:lang w:val="fr-CH"/>
        </w:rPr>
        <w:t>é</w:t>
      </w:r>
    </w:p>
    <w:p w14:paraId="46257770" w14:textId="77777777" w:rsidR="005F3EC9" w:rsidRPr="00250F1B" w:rsidRDefault="005F3EC9" w:rsidP="005F3EC9">
      <w:pPr>
        <w:rPr>
          <w:snapToGrid w:val="0"/>
          <w:lang w:val="fr-CH"/>
        </w:rPr>
      </w:pPr>
    </w:p>
    <w:p w14:paraId="2663E120" w14:textId="17B68B4D" w:rsidR="005F3EC9" w:rsidRPr="00272444" w:rsidRDefault="005F3EC9" w:rsidP="005F3EC9">
      <w:pPr>
        <w:rPr>
          <w:lang w:val="fr-CH"/>
        </w:rPr>
      </w:pPr>
      <w:r w:rsidRPr="00272444">
        <w:rPr>
          <w:snapToGrid w:val="0"/>
          <w:lang w:val="fr-CH"/>
        </w:rPr>
        <w:fldChar w:fldCharType="begin"/>
      </w:r>
      <w:r w:rsidRPr="00272444">
        <w:rPr>
          <w:snapToGrid w:val="0"/>
          <w:lang w:val="fr-CH"/>
        </w:rPr>
        <w:instrText xml:space="preserve"> AUTONUM  </w:instrText>
      </w:r>
      <w:r w:rsidRPr="00272444">
        <w:rPr>
          <w:snapToGrid w:val="0"/>
          <w:lang w:val="fr-CH"/>
        </w:rPr>
        <w:fldChar w:fldCharType="end"/>
      </w:r>
      <w:r w:rsidRPr="00272444">
        <w:rPr>
          <w:snapToGrid w:val="0"/>
          <w:lang w:val="fr-CH"/>
        </w:rPr>
        <w:tab/>
        <w:t>L</w:t>
      </w:r>
      <w:r w:rsidR="00DB0625">
        <w:rPr>
          <w:snapToGrid w:val="0"/>
          <w:lang w:val="fr-CH"/>
        </w:rPr>
        <w:t>’</w:t>
      </w:r>
      <w:r w:rsidRPr="00272444">
        <w:rPr>
          <w:snapToGrid w:val="0"/>
          <w:lang w:val="fr-CH"/>
        </w:rPr>
        <w:t xml:space="preserve">objet du présent document est de rendre compte des faits nouveaux concernant UPOV PRISMA </w:t>
      </w:r>
      <w:r w:rsidR="00085565" w:rsidRPr="00272444">
        <w:rPr>
          <w:snapToGrid w:val="0"/>
          <w:lang w:val="fr-CH"/>
        </w:rPr>
        <w:t xml:space="preserve">survenus </w:t>
      </w:r>
      <w:r w:rsidRPr="00272444">
        <w:rPr>
          <w:snapToGrid w:val="0"/>
          <w:lang w:val="fr-CH"/>
        </w:rPr>
        <w:t>depuis la soixante</w:t>
      </w:r>
      <w:r w:rsidR="00A84854">
        <w:rPr>
          <w:snapToGrid w:val="0"/>
          <w:lang w:val="fr-CH"/>
        </w:rPr>
        <w:noBreakHyphen/>
      </w:r>
      <w:r w:rsidRPr="00272444">
        <w:rPr>
          <w:snapToGrid w:val="0"/>
          <w:lang w:val="fr-CH"/>
        </w:rPr>
        <w:t>seiz</w:t>
      </w:r>
      <w:r w:rsidR="00DB0625">
        <w:rPr>
          <w:snapToGrid w:val="0"/>
          <w:lang w:val="fr-CH"/>
        </w:rPr>
        <w:t>ième session</w:t>
      </w:r>
      <w:r w:rsidRPr="00272444">
        <w:rPr>
          <w:snapToGrid w:val="0"/>
          <w:lang w:val="fr-CH"/>
        </w:rPr>
        <w:t xml:space="preserve"> du Comité administratif et juridique tenue à Genève le 3</w:t>
      </w:r>
      <w:r w:rsidR="00DB0625" w:rsidRPr="00272444">
        <w:rPr>
          <w:snapToGrid w:val="0"/>
          <w:lang w:val="fr-CH"/>
        </w:rPr>
        <w:t>0</w:t>
      </w:r>
      <w:r w:rsidR="00DB0625">
        <w:rPr>
          <w:snapToGrid w:val="0"/>
          <w:lang w:val="fr-CH"/>
        </w:rPr>
        <w:t> </w:t>
      </w:r>
      <w:r w:rsidR="00DB0625" w:rsidRPr="00272444">
        <w:rPr>
          <w:snapToGrid w:val="0"/>
          <w:lang w:val="fr-CH"/>
        </w:rPr>
        <w:t>octobre</w:t>
      </w:r>
      <w:r w:rsidR="00DB0625">
        <w:rPr>
          <w:snapToGrid w:val="0"/>
          <w:lang w:val="fr-CH"/>
        </w:rPr>
        <w:t> </w:t>
      </w:r>
      <w:r w:rsidR="00DB0625" w:rsidRPr="00272444">
        <w:rPr>
          <w:snapToGrid w:val="0"/>
          <w:lang w:val="fr-CH"/>
        </w:rPr>
        <w:t>20</w:t>
      </w:r>
      <w:r w:rsidRPr="00272444">
        <w:rPr>
          <w:snapToGrid w:val="0"/>
          <w:lang w:val="fr-CH"/>
        </w:rPr>
        <w:t>19.</w:t>
      </w:r>
    </w:p>
    <w:p w14:paraId="60C04F81" w14:textId="77777777" w:rsidR="005F3EC9" w:rsidRPr="00250F1B" w:rsidRDefault="005F3EC9" w:rsidP="005F3EC9">
      <w:pPr>
        <w:rPr>
          <w:lang w:val="fr-CH"/>
        </w:rPr>
      </w:pPr>
    </w:p>
    <w:p w14:paraId="1852EBEB" w14:textId="52543EFB" w:rsidR="00100ABA" w:rsidRDefault="00100ABA" w:rsidP="00100ABA">
      <w:pPr>
        <w:rPr>
          <w:rFonts w:cs="Arial"/>
          <w:snapToGrid w:val="0"/>
          <w:lang w:val="fr-CH"/>
        </w:rPr>
      </w:pPr>
      <w:r w:rsidRPr="00272444">
        <w:rPr>
          <w:rFonts w:cs="Arial"/>
          <w:snapToGrid w:val="0"/>
          <w:lang w:val="fr-CH"/>
        </w:rPr>
        <w:fldChar w:fldCharType="begin"/>
      </w:r>
      <w:r w:rsidRPr="00272444">
        <w:rPr>
          <w:rFonts w:cs="Arial"/>
          <w:snapToGrid w:val="0"/>
          <w:lang w:val="fr-CH"/>
        </w:rPr>
        <w:instrText xml:space="preserve"> AUTONUM  </w:instrText>
      </w:r>
      <w:r w:rsidRPr="00272444">
        <w:rPr>
          <w:rFonts w:cs="Arial"/>
          <w:snapToGrid w:val="0"/>
          <w:lang w:val="fr-CH"/>
        </w:rPr>
        <w:fldChar w:fldCharType="end"/>
      </w:r>
      <w:r w:rsidRPr="00272444">
        <w:rPr>
          <w:rFonts w:cs="Arial"/>
          <w:snapToGrid w:val="0"/>
          <w:lang w:val="fr-CH"/>
        </w:rPr>
        <w:tab/>
        <w:t>Le présent document est structuré comme suit</w:t>
      </w:r>
      <w:r>
        <w:rPr>
          <w:rFonts w:cs="Arial"/>
          <w:snapToGrid w:val="0"/>
          <w:lang w:val="fr-CH"/>
        </w:rPr>
        <w:t> :</w:t>
      </w:r>
    </w:p>
    <w:p w14:paraId="05010053" w14:textId="77777777" w:rsidR="00100ABA" w:rsidRPr="00D65F2C" w:rsidRDefault="00100ABA" w:rsidP="00100ABA">
      <w:pPr>
        <w:rPr>
          <w:snapToGrid w:val="0"/>
          <w:lang w:val="fr-CH"/>
        </w:rPr>
      </w:pPr>
    </w:p>
    <w:p w14:paraId="40314713" w14:textId="77777777" w:rsidR="00100ABA" w:rsidRDefault="00100ABA" w:rsidP="00100ABA">
      <w:pPr>
        <w:pStyle w:val="TOC1"/>
        <w:rPr>
          <w:rFonts w:asciiTheme="minorHAnsi" w:eastAsiaTheme="minorEastAsia" w:hAnsiTheme="minorHAnsi" w:cstheme="minorBidi"/>
          <w:noProof/>
          <w:sz w:val="22"/>
          <w:szCs w:val="22"/>
        </w:rPr>
      </w:pPr>
      <w:r w:rsidRPr="00272444">
        <w:rPr>
          <w:rFonts w:cs="Arial"/>
          <w:bCs/>
          <w:lang w:val="fr-CH"/>
        </w:rPr>
        <w:fldChar w:fldCharType="begin"/>
      </w:r>
      <w:r w:rsidRPr="00272444">
        <w:rPr>
          <w:lang w:val="fr-CH"/>
        </w:rPr>
        <w:instrText xml:space="preserve"> TOC \o "1-3" \h \z </w:instrText>
      </w:r>
      <w:r w:rsidRPr="00272444">
        <w:rPr>
          <w:rFonts w:cs="Arial"/>
          <w:bCs/>
          <w:lang w:val="fr-CH"/>
        </w:rPr>
        <w:fldChar w:fldCharType="separate"/>
      </w:r>
      <w:hyperlink w:anchor="_Toc54175595" w:history="1">
        <w:r w:rsidRPr="00A6203C">
          <w:rPr>
            <w:rStyle w:val="Hyperlink"/>
            <w:noProof/>
            <w:lang w:val="fr-CH"/>
          </w:rPr>
          <w:t>RÉsumÉ</w:t>
        </w:r>
        <w:r>
          <w:rPr>
            <w:noProof/>
            <w:webHidden/>
          </w:rPr>
          <w:tab/>
        </w:r>
        <w:r>
          <w:rPr>
            <w:noProof/>
            <w:webHidden/>
          </w:rPr>
          <w:fldChar w:fldCharType="begin"/>
        </w:r>
        <w:r>
          <w:rPr>
            <w:noProof/>
            <w:webHidden/>
          </w:rPr>
          <w:instrText xml:space="preserve"> PAGEREF _Toc54175595 \h </w:instrText>
        </w:r>
        <w:r>
          <w:rPr>
            <w:noProof/>
            <w:webHidden/>
          </w:rPr>
        </w:r>
        <w:r>
          <w:rPr>
            <w:noProof/>
            <w:webHidden/>
          </w:rPr>
          <w:fldChar w:fldCharType="separate"/>
        </w:r>
        <w:r>
          <w:rPr>
            <w:noProof/>
            <w:webHidden/>
          </w:rPr>
          <w:t>1</w:t>
        </w:r>
        <w:r>
          <w:rPr>
            <w:noProof/>
            <w:webHidden/>
          </w:rPr>
          <w:fldChar w:fldCharType="end"/>
        </w:r>
      </w:hyperlink>
    </w:p>
    <w:p w14:paraId="3D80804A" w14:textId="77777777" w:rsidR="00100ABA" w:rsidRDefault="00100ABA" w:rsidP="00100ABA">
      <w:pPr>
        <w:pStyle w:val="TOC1"/>
        <w:rPr>
          <w:rFonts w:asciiTheme="minorHAnsi" w:eastAsiaTheme="minorEastAsia" w:hAnsiTheme="minorHAnsi" w:cstheme="minorBidi"/>
          <w:noProof/>
          <w:sz w:val="22"/>
          <w:szCs w:val="22"/>
        </w:rPr>
      </w:pPr>
      <w:hyperlink w:anchor="_Toc54175596" w:history="1">
        <w:r w:rsidRPr="00A6203C">
          <w:rPr>
            <w:rStyle w:val="Hyperlink"/>
            <w:noProof/>
            <w:lang w:val="fr-CH"/>
          </w:rPr>
          <w:t>Informations gÉNÉrales</w:t>
        </w:r>
        <w:r>
          <w:rPr>
            <w:noProof/>
            <w:webHidden/>
          </w:rPr>
          <w:tab/>
        </w:r>
        <w:r>
          <w:rPr>
            <w:noProof/>
            <w:webHidden/>
          </w:rPr>
          <w:fldChar w:fldCharType="begin"/>
        </w:r>
        <w:r>
          <w:rPr>
            <w:noProof/>
            <w:webHidden/>
          </w:rPr>
          <w:instrText xml:space="preserve"> PAGEREF _Toc54175596 \h </w:instrText>
        </w:r>
        <w:r>
          <w:rPr>
            <w:noProof/>
            <w:webHidden/>
          </w:rPr>
        </w:r>
        <w:r>
          <w:rPr>
            <w:noProof/>
            <w:webHidden/>
          </w:rPr>
          <w:fldChar w:fldCharType="separate"/>
        </w:r>
        <w:r>
          <w:rPr>
            <w:noProof/>
            <w:webHidden/>
          </w:rPr>
          <w:t>2</w:t>
        </w:r>
        <w:r>
          <w:rPr>
            <w:noProof/>
            <w:webHidden/>
          </w:rPr>
          <w:fldChar w:fldCharType="end"/>
        </w:r>
      </w:hyperlink>
    </w:p>
    <w:p w14:paraId="05C66F4D" w14:textId="77777777" w:rsidR="00100ABA" w:rsidRDefault="00100ABA" w:rsidP="00100ABA">
      <w:pPr>
        <w:pStyle w:val="TOC1"/>
        <w:rPr>
          <w:rFonts w:asciiTheme="minorHAnsi" w:eastAsiaTheme="minorEastAsia" w:hAnsiTheme="minorHAnsi" w:cstheme="minorBidi"/>
          <w:noProof/>
          <w:sz w:val="22"/>
          <w:szCs w:val="22"/>
        </w:rPr>
      </w:pPr>
      <w:hyperlink w:anchor="_Toc54175597" w:history="1">
        <w:r w:rsidRPr="00A6203C">
          <w:rPr>
            <w:rStyle w:val="Hyperlink"/>
            <w:noProof/>
            <w:lang w:val="fr-CH"/>
          </w:rPr>
          <w:t>FAITS NOUVEAUX EN 2019</w:t>
        </w:r>
        <w:r>
          <w:rPr>
            <w:noProof/>
            <w:webHidden/>
          </w:rPr>
          <w:tab/>
        </w:r>
        <w:r>
          <w:rPr>
            <w:noProof/>
            <w:webHidden/>
          </w:rPr>
          <w:fldChar w:fldCharType="begin"/>
        </w:r>
        <w:r>
          <w:rPr>
            <w:noProof/>
            <w:webHidden/>
          </w:rPr>
          <w:instrText xml:space="preserve"> PAGEREF _Toc54175597 \h </w:instrText>
        </w:r>
        <w:r>
          <w:rPr>
            <w:noProof/>
            <w:webHidden/>
          </w:rPr>
        </w:r>
        <w:r>
          <w:rPr>
            <w:noProof/>
            <w:webHidden/>
          </w:rPr>
          <w:fldChar w:fldCharType="separate"/>
        </w:r>
        <w:r>
          <w:rPr>
            <w:noProof/>
            <w:webHidden/>
          </w:rPr>
          <w:t>2</w:t>
        </w:r>
        <w:r>
          <w:rPr>
            <w:noProof/>
            <w:webHidden/>
          </w:rPr>
          <w:fldChar w:fldCharType="end"/>
        </w:r>
      </w:hyperlink>
    </w:p>
    <w:p w14:paraId="28A89D56" w14:textId="77777777" w:rsidR="00100ABA" w:rsidRDefault="00100ABA" w:rsidP="00100ABA">
      <w:pPr>
        <w:pStyle w:val="TOC2"/>
        <w:rPr>
          <w:rFonts w:asciiTheme="minorHAnsi" w:eastAsiaTheme="minorEastAsia" w:hAnsiTheme="minorHAnsi" w:cstheme="minorBidi"/>
          <w:noProof/>
          <w:sz w:val="22"/>
          <w:szCs w:val="22"/>
        </w:rPr>
      </w:pPr>
      <w:hyperlink w:anchor="_Toc54175598" w:history="1">
        <w:r w:rsidRPr="00A6203C">
          <w:rPr>
            <w:rStyle w:val="Hyperlink"/>
            <w:noProof/>
            <w:lang w:val="fr-CH"/>
          </w:rPr>
          <w:t>Faits nouveaux concernant le Comité technique (TC)</w:t>
        </w:r>
        <w:r>
          <w:rPr>
            <w:noProof/>
            <w:webHidden/>
          </w:rPr>
          <w:tab/>
        </w:r>
        <w:r>
          <w:rPr>
            <w:noProof/>
            <w:webHidden/>
          </w:rPr>
          <w:fldChar w:fldCharType="begin"/>
        </w:r>
        <w:r>
          <w:rPr>
            <w:noProof/>
            <w:webHidden/>
          </w:rPr>
          <w:instrText xml:space="preserve"> PAGEREF _Toc54175598 \h </w:instrText>
        </w:r>
        <w:r>
          <w:rPr>
            <w:noProof/>
            <w:webHidden/>
          </w:rPr>
        </w:r>
        <w:r>
          <w:rPr>
            <w:noProof/>
            <w:webHidden/>
          </w:rPr>
          <w:fldChar w:fldCharType="separate"/>
        </w:r>
        <w:r>
          <w:rPr>
            <w:noProof/>
            <w:webHidden/>
          </w:rPr>
          <w:t>2</w:t>
        </w:r>
        <w:r>
          <w:rPr>
            <w:noProof/>
            <w:webHidden/>
          </w:rPr>
          <w:fldChar w:fldCharType="end"/>
        </w:r>
      </w:hyperlink>
    </w:p>
    <w:p w14:paraId="67A8C734" w14:textId="77777777" w:rsidR="00100ABA" w:rsidRDefault="00100ABA" w:rsidP="00100ABA">
      <w:pPr>
        <w:pStyle w:val="TOC2"/>
        <w:rPr>
          <w:rFonts w:asciiTheme="minorHAnsi" w:eastAsiaTheme="minorEastAsia" w:hAnsiTheme="minorHAnsi" w:cstheme="minorBidi"/>
          <w:noProof/>
          <w:sz w:val="22"/>
          <w:szCs w:val="22"/>
        </w:rPr>
      </w:pPr>
      <w:hyperlink w:anchor="_Toc54175599" w:history="1">
        <w:r w:rsidRPr="00A6203C">
          <w:rPr>
            <w:rStyle w:val="Hyperlink"/>
            <w:noProof/>
            <w:lang w:val="fr-CH"/>
          </w:rPr>
          <w:t>Faits nouveaux survenus à la quatorzième réunion sur l</w:t>
        </w:r>
        <w:r>
          <w:rPr>
            <w:rStyle w:val="Hyperlink"/>
            <w:noProof/>
            <w:lang w:val="fr-CH"/>
          </w:rPr>
          <w:t>’</w:t>
        </w:r>
        <w:r w:rsidRPr="00A6203C">
          <w:rPr>
            <w:rStyle w:val="Hyperlink"/>
            <w:noProof/>
            <w:lang w:val="fr-CH"/>
          </w:rPr>
          <w:t>élaboration d</w:t>
        </w:r>
        <w:r>
          <w:rPr>
            <w:rStyle w:val="Hyperlink"/>
            <w:noProof/>
            <w:lang w:val="fr-CH"/>
          </w:rPr>
          <w:t>’</w:t>
        </w:r>
        <w:r w:rsidRPr="00A6203C">
          <w:rPr>
            <w:rStyle w:val="Hyperlink"/>
            <w:noProof/>
            <w:lang w:val="fr-CH"/>
          </w:rPr>
          <w:t>un formulaire de demande électronique (“réunion EAF/14”)</w:t>
        </w:r>
        <w:r>
          <w:rPr>
            <w:noProof/>
            <w:webHidden/>
          </w:rPr>
          <w:tab/>
        </w:r>
        <w:r>
          <w:rPr>
            <w:noProof/>
            <w:webHidden/>
          </w:rPr>
          <w:fldChar w:fldCharType="begin"/>
        </w:r>
        <w:r>
          <w:rPr>
            <w:noProof/>
            <w:webHidden/>
          </w:rPr>
          <w:instrText xml:space="preserve"> PAGEREF _Toc54175599 \h </w:instrText>
        </w:r>
        <w:r>
          <w:rPr>
            <w:noProof/>
            <w:webHidden/>
          </w:rPr>
        </w:r>
        <w:r>
          <w:rPr>
            <w:noProof/>
            <w:webHidden/>
          </w:rPr>
          <w:fldChar w:fldCharType="separate"/>
        </w:r>
        <w:r>
          <w:rPr>
            <w:noProof/>
            <w:webHidden/>
          </w:rPr>
          <w:t>2</w:t>
        </w:r>
        <w:r>
          <w:rPr>
            <w:noProof/>
            <w:webHidden/>
          </w:rPr>
          <w:fldChar w:fldCharType="end"/>
        </w:r>
      </w:hyperlink>
    </w:p>
    <w:p w14:paraId="50EF035C" w14:textId="77777777" w:rsidR="00100ABA" w:rsidRDefault="00100ABA" w:rsidP="00100ABA">
      <w:pPr>
        <w:pStyle w:val="TOC2"/>
        <w:rPr>
          <w:rFonts w:asciiTheme="minorHAnsi" w:eastAsiaTheme="minorEastAsia" w:hAnsiTheme="minorHAnsi" w:cstheme="minorBidi"/>
          <w:noProof/>
          <w:sz w:val="22"/>
          <w:szCs w:val="22"/>
        </w:rPr>
      </w:pPr>
      <w:hyperlink w:anchor="_Toc54175600" w:history="1">
        <w:r w:rsidRPr="00A6203C">
          <w:rPr>
            <w:rStyle w:val="Hyperlink"/>
            <w:noProof/>
            <w:lang w:val="fr-CH"/>
          </w:rPr>
          <w:t>Faits nouveaux concernant le Comité administratif et juridique (CAJ)</w:t>
        </w:r>
        <w:r>
          <w:rPr>
            <w:noProof/>
            <w:webHidden/>
          </w:rPr>
          <w:tab/>
        </w:r>
        <w:r>
          <w:rPr>
            <w:noProof/>
            <w:webHidden/>
          </w:rPr>
          <w:fldChar w:fldCharType="begin"/>
        </w:r>
        <w:r>
          <w:rPr>
            <w:noProof/>
            <w:webHidden/>
          </w:rPr>
          <w:instrText xml:space="preserve"> PAGEREF _Toc54175600 \h </w:instrText>
        </w:r>
        <w:r>
          <w:rPr>
            <w:noProof/>
            <w:webHidden/>
          </w:rPr>
        </w:r>
        <w:r>
          <w:rPr>
            <w:noProof/>
            <w:webHidden/>
          </w:rPr>
          <w:fldChar w:fldCharType="separate"/>
        </w:r>
        <w:r>
          <w:rPr>
            <w:noProof/>
            <w:webHidden/>
          </w:rPr>
          <w:t>3</w:t>
        </w:r>
        <w:r>
          <w:rPr>
            <w:noProof/>
            <w:webHidden/>
          </w:rPr>
          <w:fldChar w:fldCharType="end"/>
        </w:r>
      </w:hyperlink>
    </w:p>
    <w:p w14:paraId="7C60C8B8" w14:textId="77777777" w:rsidR="00100ABA" w:rsidRDefault="00100ABA" w:rsidP="00100ABA">
      <w:pPr>
        <w:pStyle w:val="TOC2"/>
        <w:rPr>
          <w:rFonts w:asciiTheme="minorHAnsi" w:eastAsiaTheme="minorEastAsia" w:hAnsiTheme="minorHAnsi" w:cstheme="minorBidi"/>
          <w:noProof/>
          <w:sz w:val="22"/>
          <w:szCs w:val="22"/>
        </w:rPr>
      </w:pPr>
      <w:hyperlink w:anchor="_Toc54175601" w:history="1">
        <w:r w:rsidRPr="00A6203C">
          <w:rPr>
            <w:rStyle w:val="Hyperlink"/>
            <w:noProof/>
            <w:lang w:val="fr-CH"/>
          </w:rPr>
          <w:t>Faits nouveaux concernant le Comité consultatif et du Conseil</w:t>
        </w:r>
        <w:r>
          <w:rPr>
            <w:noProof/>
            <w:webHidden/>
          </w:rPr>
          <w:tab/>
        </w:r>
        <w:r>
          <w:rPr>
            <w:noProof/>
            <w:webHidden/>
          </w:rPr>
          <w:fldChar w:fldCharType="begin"/>
        </w:r>
        <w:r>
          <w:rPr>
            <w:noProof/>
            <w:webHidden/>
          </w:rPr>
          <w:instrText xml:space="preserve"> PAGEREF _Toc54175601 \h </w:instrText>
        </w:r>
        <w:r>
          <w:rPr>
            <w:noProof/>
            <w:webHidden/>
          </w:rPr>
        </w:r>
        <w:r>
          <w:rPr>
            <w:noProof/>
            <w:webHidden/>
          </w:rPr>
          <w:fldChar w:fldCharType="separate"/>
        </w:r>
        <w:r>
          <w:rPr>
            <w:noProof/>
            <w:webHidden/>
          </w:rPr>
          <w:t>3</w:t>
        </w:r>
        <w:r>
          <w:rPr>
            <w:noProof/>
            <w:webHidden/>
          </w:rPr>
          <w:fldChar w:fldCharType="end"/>
        </w:r>
      </w:hyperlink>
    </w:p>
    <w:p w14:paraId="2801350E" w14:textId="77777777" w:rsidR="00100ABA" w:rsidRDefault="00100ABA" w:rsidP="00100ABA">
      <w:pPr>
        <w:pStyle w:val="TOC1"/>
        <w:rPr>
          <w:rFonts w:asciiTheme="minorHAnsi" w:eastAsiaTheme="minorEastAsia" w:hAnsiTheme="minorHAnsi" w:cstheme="minorBidi"/>
          <w:noProof/>
          <w:sz w:val="22"/>
          <w:szCs w:val="22"/>
        </w:rPr>
      </w:pPr>
      <w:hyperlink w:anchor="_Toc54175602" w:history="1">
        <w:r w:rsidRPr="00A6203C">
          <w:rPr>
            <w:rStyle w:val="Hyperlink"/>
            <w:noProof/>
            <w:lang w:val="fr-CH"/>
          </w:rPr>
          <w:t>FAITS NOUVEAUX EN 2020</w:t>
        </w:r>
        <w:r>
          <w:rPr>
            <w:noProof/>
            <w:webHidden/>
          </w:rPr>
          <w:tab/>
        </w:r>
        <w:r>
          <w:rPr>
            <w:noProof/>
            <w:webHidden/>
          </w:rPr>
          <w:fldChar w:fldCharType="begin"/>
        </w:r>
        <w:r>
          <w:rPr>
            <w:noProof/>
            <w:webHidden/>
          </w:rPr>
          <w:instrText xml:space="preserve"> PAGEREF _Toc54175602 \h </w:instrText>
        </w:r>
        <w:r>
          <w:rPr>
            <w:noProof/>
            <w:webHidden/>
          </w:rPr>
        </w:r>
        <w:r>
          <w:rPr>
            <w:noProof/>
            <w:webHidden/>
          </w:rPr>
          <w:fldChar w:fldCharType="separate"/>
        </w:r>
        <w:r>
          <w:rPr>
            <w:noProof/>
            <w:webHidden/>
          </w:rPr>
          <w:t>3</w:t>
        </w:r>
        <w:r>
          <w:rPr>
            <w:noProof/>
            <w:webHidden/>
          </w:rPr>
          <w:fldChar w:fldCharType="end"/>
        </w:r>
      </w:hyperlink>
    </w:p>
    <w:p w14:paraId="515D1774" w14:textId="77777777" w:rsidR="00100ABA" w:rsidRDefault="00100ABA" w:rsidP="00100ABA">
      <w:pPr>
        <w:pStyle w:val="TOC2"/>
        <w:rPr>
          <w:rFonts w:asciiTheme="minorHAnsi" w:eastAsiaTheme="minorEastAsia" w:hAnsiTheme="minorHAnsi" w:cstheme="minorBidi"/>
          <w:noProof/>
          <w:sz w:val="22"/>
          <w:szCs w:val="22"/>
        </w:rPr>
      </w:pPr>
      <w:hyperlink w:anchor="_Toc54175603" w:history="1">
        <w:r w:rsidRPr="00A6203C">
          <w:rPr>
            <w:rStyle w:val="Hyperlink"/>
            <w:rFonts w:eastAsia="MS Mincho"/>
            <w:noProof/>
            <w:snapToGrid w:val="0"/>
            <w:lang w:val="fr-CH"/>
          </w:rPr>
          <w:t>Réunion sur l</w:t>
        </w:r>
        <w:r>
          <w:rPr>
            <w:rStyle w:val="Hyperlink"/>
            <w:rFonts w:eastAsia="MS Mincho"/>
            <w:noProof/>
            <w:snapToGrid w:val="0"/>
            <w:lang w:val="fr-CH"/>
          </w:rPr>
          <w:t>’</w:t>
        </w:r>
        <w:r w:rsidRPr="00A6203C">
          <w:rPr>
            <w:rStyle w:val="Hyperlink"/>
            <w:rFonts w:eastAsia="MS Mincho"/>
            <w:noProof/>
            <w:snapToGrid w:val="0"/>
            <w:lang w:val="fr-CH"/>
          </w:rPr>
          <w:t>élaboration d</w:t>
        </w:r>
        <w:r>
          <w:rPr>
            <w:rStyle w:val="Hyperlink"/>
            <w:rFonts w:eastAsia="MS Mincho"/>
            <w:noProof/>
            <w:snapToGrid w:val="0"/>
            <w:lang w:val="fr-CH"/>
          </w:rPr>
          <w:t>’</w:t>
        </w:r>
        <w:r w:rsidRPr="00A6203C">
          <w:rPr>
            <w:rStyle w:val="Hyperlink"/>
            <w:rFonts w:eastAsia="MS Mincho"/>
            <w:noProof/>
            <w:snapToGrid w:val="0"/>
            <w:lang w:val="fr-CH"/>
          </w:rPr>
          <w:t>un formulaire de demande électronique (EAF/15)</w:t>
        </w:r>
        <w:r>
          <w:rPr>
            <w:noProof/>
            <w:webHidden/>
          </w:rPr>
          <w:tab/>
        </w:r>
        <w:r>
          <w:rPr>
            <w:noProof/>
            <w:webHidden/>
          </w:rPr>
          <w:fldChar w:fldCharType="begin"/>
        </w:r>
        <w:r>
          <w:rPr>
            <w:noProof/>
            <w:webHidden/>
          </w:rPr>
          <w:instrText xml:space="preserve"> PAGEREF _Toc54175603 \h </w:instrText>
        </w:r>
        <w:r>
          <w:rPr>
            <w:noProof/>
            <w:webHidden/>
          </w:rPr>
        </w:r>
        <w:r>
          <w:rPr>
            <w:noProof/>
            <w:webHidden/>
          </w:rPr>
          <w:fldChar w:fldCharType="separate"/>
        </w:r>
        <w:r>
          <w:rPr>
            <w:noProof/>
            <w:webHidden/>
          </w:rPr>
          <w:t>3</w:t>
        </w:r>
        <w:r>
          <w:rPr>
            <w:noProof/>
            <w:webHidden/>
          </w:rPr>
          <w:fldChar w:fldCharType="end"/>
        </w:r>
      </w:hyperlink>
    </w:p>
    <w:p w14:paraId="7B598DE9" w14:textId="77777777" w:rsidR="00100ABA" w:rsidRDefault="00100ABA" w:rsidP="00100ABA">
      <w:pPr>
        <w:pStyle w:val="TOC2"/>
        <w:rPr>
          <w:rFonts w:asciiTheme="minorHAnsi" w:eastAsiaTheme="minorEastAsia" w:hAnsiTheme="minorHAnsi" w:cstheme="minorBidi"/>
          <w:noProof/>
          <w:sz w:val="22"/>
          <w:szCs w:val="22"/>
        </w:rPr>
      </w:pPr>
      <w:hyperlink w:anchor="_Toc54175604" w:history="1">
        <w:r w:rsidRPr="00A6203C">
          <w:rPr>
            <w:rStyle w:val="Hyperlink"/>
            <w:noProof/>
            <w:lang w:val="fr-CH"/>
          </w:rPr>
          <w:t>Lancement de la version 2.4 d</w:t>
        </w:r>
        <w:r>
          <w:rPr>
            <w:rStyle w:val="Hyperlink"/>
            <w:noProof/>
            <w:lang w:val="fr-CH"/>
          </w:rPr>
          <w:t>’UPOV PRISMA</w:t>
        </w:r>
        <w:r>
          <w:rPr>
            <w:noProof/>
            <w:webHidden/>
          </w:rPr>
          <w:tab/>
        </w:r>
        <w:r>
          <w:rPr>
            <w:noProof/>
            <w:webHidden/>
          </w:rPr>
          <w:fldChar w:fldCharType="begin"/>
        </w:r>
        <w:r>
          <w:rPr>
            <w:noProof/>
            <w:webHidden/>
          </w:rPr>
          <w:instrText xml:space="preserve"> PAGEREF _Toc54175604 \h </w:instrText>
        </w:r>
        <w:r>
          <w:rPr>
            <w:noProof/>
            <w:webHidden/>
          </w:rPr>
        </w:r>
        <w:r>
          <w:rPr>
            <w:noProof/>
            <w:webHidden/>
          </w:rPr>
          <w:fldChar w:fldCharType="separate"/>
        </w:r>
        <w:r>
          <w:rPr>
            <w:noProof/>
            <w:webHidden/>
          </w:rPr>
          <w:t>3</w:t>
        </w:r>
        <w:r>
          <w:rPr>
            <w:noProof/>
            <w:webHidden/>
          </w:rPr>
          <w:fldChar w:fldCharType="end"/>
        </w:r>
      </w:hyperlink>
    </w:p>
    <w:p w14:paraId="35A61C81" w14:textId="77777777" w:rsidR="00100ABA" w:rsidRDefault="00100ABA" w:rsidP="00100ABA">
      <w:pPr>
        <w:pStyle w:val="TOC2"/>
        <w:rPr>
          <w:rFonts w:asciiTheme="minorHAnsi" w:eastAsiaTheme="minorEastAsia" w:hAnsiTheme="minorHAnsi" w:cstheme="minorBidi"/>
          <w:noProof/>
          <w:sz w:val="22"/>
          <w:szCs w:val="22"/>
        </w:rPr>
      </w:pPr>
      <w:hyperlink w:anchor="_Toc54175605" w:history="1">
        <w:r w:rsidRPr="00A6203C">
          <w:rPr>
            <w:rStyle w:val="Hyperlink"/>
            <w:noProof/>
            <w:lang w:val="fr-CH"/>
          </w:rPr>
          <w:t>Utilisation d</w:t>
        </w:r>
        <w:r>
          <w:rPr>
            <w:rStyle w:val="Hyperlink"/>
            <w:noProof/>
            <w:lang w:val="fr-CH"/>
          </w:rPr>
          <w:t>’UPOV PRISMA</w:t>
        </w:r>
        <w:r w:rsidRPr="00A6203C">
          <w:rPr>
            <w:rStyle w:val="Hyperlink"/>
            <w:noProof/>
            <w:lang w:val="fr-CH"/>
          </w:rPr>
          <w:t xml:space="preserve"> (au 30</w:t>
        </w:r>
        <w:r>
          <w:rPr>
            <w:rStyle w:val="Hyperlink"/>
            <w:noProof/>
            <w:lang w:val="fr-CH"/>
          </w:rPr>
          <w:t> </w:t>
        </w:r>
        <w:r w:rsidRPr="00A6203C">
          <w:rPr>
            <w:rStyle w:val="Hyperlink"/>
            <w:noProof/>
            <w:lang w:val="fr-CH"/>
          </w:rPr>
          <w:t>septembre</w:t>
        </w:r>
        <w:r>
          <w:rPr>
            <w:rStyle w:val="Hyperlink"/>
            <w:noProof/>
            <w:lang w:val="fr-CH"/>
          </w:rPr>
          <w:t> </w:t>
        </w:r>
        <w:r w:rsidRPr="00A6203C">
          <w:rPr>
            <w:rStyle w:val="Hyperlink"/>
            <w:noProof/>
            <w:lang w:val="fr-CH"/>
          </w:rPr>
          <w:t>2020)</w:t>
        </w:r>
        <w:r>
          <w:rPr>
            <w:noProof/>
            <w:webHidden/>
          </w:rPr>
          <w:tab/>
        </w:r>
        <w:r>
          <w:rPr>
            <w:noProof/>
            <w:webHidden/>
          </w:rPr>
          <w:fldChar w:fldCharType="begin"/>
        </w:r>
        <w:r>
          <w:rPr>
            <w:noProof/>
            <w:webHidden/>
          </w:rPr>
          <w:instrText xml:space="preserve"> PAGEREF _Toc54175605 \h </w:instrText>
        </w:r>
        <w:r>
          <w:rPr>
            <w:noProof/>
            <w:webHidden/>
          </w:rPr>
        </w:r>
        <w:r>
          <w:rPr>
            <w:noProof/>
            <w:webHidden/>
          </w:rPr>
          <w:fldChar w:fldCharType="separate"/>
        </w:r>
        <w:r>
          <w:rPr>
            <w:noProof/>
            <w:webHidden/>
          </w:rPr>
          <w:t>4</w:t>
        </w:r>
        <w:r>
          <w:rPr>
            <w:noProof/>
            <w:webHidden/>
          </w:rPr>
          <w:fldChar w:fldCharType="end"/>
        </w:r>
      </w:hyperlink>
    </w:p>
    <w:p w14:paraId="40A05A41"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06" w:history="1">
        <w:r w:rsidRPr="00A6203C">
          <w:rPr>
            <w:rStyle w:val="Hyperlink"/>
            <w:noProof/>
            <w:lang w:val="fr-CH"/>
          </w:rPr>
          <w:t>Nombre de demandes de droits d</w:t>
        </w:r>
        <w:r>
          <w:rPr>
            <w:rStyle w:val="Hyperlink"/>
            <w:noProof/>
            <w:lang w:val="fr-CH"/>
          </w:rPr>
          <w:t>’</w:t>
        </w:r>
        <w:r w:rsidRPr="00A6203C">
          <w:rPr>
            <w:rStyle w:val="Hyperlink"/>
            <w:noProof/>
            <w:lang w:val="fr-CH"/>
          </w:rPr>
          <w:t>obtenteur déposées par l</w:t>
        </w:r>
        <w:r>
          <w:rPr>
            <w:rStyle w:val="Hyperlink"/>
            <w:noProof/>
            <w:lang w:val="fr-CH"/>
          </w:rPr>
          <w:t>’</w:t>
        </w:r>
        <w:r w:rsidRPr="00A6203C">
          <w:rPr>
            <w:rStyle w:val="Hyperlink"/>
            <w:noProof/>
            <w:lang w:val="fr-CH"/>
          </w:rPr>
          <w:t>intermédiaire d</w:t>
        </w:r>
        <w:r>
          <w:rPr>
            <w:rStyle w:val="Hyperlink"/>
            <w:noProof/>
            <w:lang w:val="fr-CH"/>
          </w:rPr>
          <w:t xml:space="preserve">’UPOV PRISMA : </w:t>
        </w:r>
        <w:r w:rsidRPr="00980279">
          <w:rPr>
            <w:rStyle w:val="Hyperlink"/>
            <w:webHidden/>
            <w:lang w:val="fr-CH"/>
          </w:rPr>
          <w:tab/>
        </w:r>
        <w:r>
          <w:rPr>
            <w:noProof/>
            <w:webHidden/>
          </w:rPr>
          <w:fldChar w:fldCharType="begin"/>
        </w:r>
        <w:r>
          <w:rPr>
            <w:noProof/>
            <w:webHidden/>
          </w:rPr>
          <w:instrText xml:space="preserve"> PAGEREF _Toc54175606 \h </w:instrText>
        </w:r>
        <w:r>
          <w:rPr>
            <w:noProof/>
            <w:webHidden/>
          </w:rPr>
        </w:r>
        <w:r>
          <w:rPr>
            <w:noProof/>
            <w:webHidden/>
          </w:rPr>
          <w:fldChar w:fldCharType="separate"/>
        </w:r>
        <w:r>
          <w:rPr>
            <w:noProof/>
            <w:webHidden/>
          </w:rPr>
          <w:t>4</w:t>
        </w:r>
        <w:r>
          <w:rPr>
            <w:noProof/>
            <w:webHidden/>
          </w:rPr>
          <w:fldChar w:fldCharType="end"/>
        </w:r>
      </w:hyperlink>
    </w:p>
    <w:p w14:paraId="62B33DD6"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07" w:history="1">
        <w:r w:rsidRPr="00A6203C">
          <w:rPr>
            <w:rStyle w:val="Hyperlink"/>
            <w:noProof/>
            <w:lang w:val="fr-CH"/>
          </w:rPr>
          <w:t>Nombre de demandes d</w:t>
        </w:r>
        <w:r>
          <w:rPr>
            <w:rStyle w:val="Hyperlink"/>
            <w:noProof/>
            <w:lang w:val="fr-CH"/>
          </w:rPr>
          <w:t>’</w:t>
        </w:r>
        <w:r w:rsidRPr="00A6203C">
          <w:rPr>
            <w:rStyle w:val="Hyperlink"/>
            <w:noProof/>
            <w:lang w:val="fr-CH"/>
          </w:rPr>
          <w:t>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 :</w:t>
        </w:r>
        <w:r w:rsidRPr="00980279">
          <w:rPr>
            <w:rStyle w:val="Hyperlink"/>
            <w:webHidden/>
            <w:lang w:val="fr-CH"/>
          </w:rPr>
          <w:tab/>
        </w:r>
        <w:r>
          <w:rPr>
            <w:noProof/>
            <w:webHidden/>
          </w:rPr>
          <w:fldChar w:fldCharType="begin"/>
        </w:r>
        <w:r>
          <w:rPr>
            <w:noProof/>
            <w:webHidden/>
          </w:rPr>
          <w:instrText xml:space="preserve"> PAGEREF _Toc54175607 \h </w:instrText>
        </w:r>
        <w:r>
          <w:rPr>
            <w:noProof/>
            <w:webHidden/>
          </w:rPr>
        </w:r>
        <w:r>
          <w:rPr>
            <w:noProof/>
            <w:webHidden/>
          </w:rPr>
          <w:fldChar w:fldCharType="separate"/>
        </w:r>
        <w:r>
          <w:rPr>
            <w:noProof/>
            <w:webHidden/>
          </w:rPr>
          <w:t>5</w:t>
        </w:r>
        <w:r>
          <w:rPr>
            <w:noProof/>
            <w:webHidden/>
          </w:rPr>
          <w:fldChar w:fldCharType="end"/>
        </w:r>
      </w:hyperlink>
    </w:p>
    <w:p w14:paraId="11582CDC"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08" w:history="1">
        <w:r w:rsidRPr="00A6203C">
          <w:rPr>
            <w:rStyle w:val="Hyperlink"/>
            <w:noProof/>
            <w:lang w:val="fr-CH"/>
          </w:rPr>
          <w:t>Nombre de 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mois</w:t>
        </w:r>
        <w:r>
          <w:rPr>
            <w:noProof/>
            <w:webHidden/>
          </w:rPr>
          <w:tab/>
        </w:r>
        <w:r>
          <w:rPr>
            <w:noProof/>
            <w:webHidden/>
          </w:rPr>
          <w:fldChar w:fldCharType="begin"/>
        </w:r>
        <w:r>
          <w:rPr>
            <w:noProof/>
            <w:webHidden/>
          </w:rPr>
          <w:instrText xml:space="preserve"> PAGEREF _Toc54175608 \h </w:instrText>
        </w:r>
        <w:r>
          <w:rPr>
            <w:noProof/>
            <w:webHidden/>
          </w:rPr>
        </w:r>
        <w:r>
          <w:rPr>
            <w:noProof/>
            <w:webHidden/>
          </w:rPr>
          <w:fldChar w:fldCharType="separate"/>
        </w:r>
        <w:r>
          <w:rPr>
            <w:noProof/>
            <w:webHidden/>
          </w:rPr>
          <w:t>5</w:t>
        </w:r>
        <w:r>
          <w:rPr>
            <w:noProof/>
            <w:webHidden/>
          </w:rPr>
          <w:fldChar w:fldCharType="end"/>
        </w:r>
      </w:hyperlink>
    </w:p>
    <w:p w14:paraId="7EBDBFE5"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09" w:history="1">
        <w:r w:rsidRPr="00A6203C">
          <w:rPr>
            <w:rStyle w:val="Hyperlink"/>
            <w:noProof/>
            <w:lang w:val="fr-CH"/>
          </w:rPr>
          <w:t>Nombre de 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ordre chronologique</w:t>
        </w:r>
        <w:r>
          <w:rPr>
            <w:noProof/>
            <w:webHidden/>
          </w:rPr>
          <w:tab/>
        </w:r>
        <w:r>
          <w:rPr>
            <w:noProof/>
            <w:webHidden/>
          </w:rPr>
          <w:fldChar w:fldCharType="begin"/>
        </w:r>
        <w:r>
          <w:rPr>
            <w:noProof/>
            <w:webHidden/>
          </w:rPr>
          <w:instrText xml:space="preserve"> PAGEREF _Toc54175609 \h </w:instrText>
        </w:r>
        <w:r>
          <w:rPr>
            <w:noProof/>
            <w:webHidden/>
          </w:rPr>
        </w:r>
        <w:r>
          <w:rPr>
            <w:noProof/>
            <w:webHidden/>
          </w:rPr>
          <w:fldChar w:fldCharType="separate"/>
        </w:r>
        <w:r>
          <w:rPr>
            <w:noProof/>
            <w:webHidden/>
          </w:rPr>
          <w:t>5</w:t>
        </w:r>
        <w:r>
          <w:rPr>
            <w:noProof/>
            <w:webHidden/>
          </w:rPr>
          <w:fldChar w:fldCharType="end"/>
        </w:r>
      </w:hyperlink>
    </w:p>
    <w:p w14:paraId="5077BB70"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0" w:history="1">
        <w:r w:rsidRPr="00A6203C">
          <w:rPr>
            <w:rStyle w:val="Hyperlink"/>
            <w:noProof/>
            <w:lang w:val="fr-CH"/>
          </w:rPr>
          <w:t>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type de plantes</w:t>
        </w:r>
        <w:r>
          <w:rPr>
            <w:noProof/>
            <w:webHidden/>
          </w:rPr>
          <w:tab/>
        </w:r>
        <w:r>
          <w:rPr>
            <w:noProof/>
            <w:webHidden/>
          </w:rPr>
          <w:fldChar w:fldCharType="begin"/>
        </w:r>
        <w:r>
          <w:rPr>
            <w:noProof/>
            <w:webHidden/>
          </w:rPr>
          <w:instrText xml:space="preserve"> PAGEREF _Toc54175610 \h </w:instrText>
        </w:r>
        <w:r>
          <w:rPr>
            <w:noProof/>
            <w:webHidden/>
          </w:rPr>
        </w:r>
        <w:r>
          <w:rPr>
            <w:noProof/>
            <w:webHidden/>
          </w:rPr>
          <w:fldChar w:fldCharType="separate"/>
        </w:r>
        <w:r>
          <w:rPr>
            <w:noProof/>
            <w:webHidden/>
          </w:rPr>
          <w:t>6</w:t>
        </w:r>
        <w:r>
          <w:rPr>
            <w:noProof/>
            <w:webHidden/>
          </w:rPr>
          <w:fldChar w:fldCharType="end"/>
        </w:r>
      </w:hyperlink>
    </w:p>
    <w:p w14:paraId="1C5E8C49"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1" w:history="1">
        <w:r w:rsidRPr="00A6203C">
          <w:rPr>
            <w:rStyle w:val="Hyperlink"/>
            <w:noProof/>
            <w:lang w:val="fr-CH"/>
          </w:rPr>
          <w:t>Nombre de demandes de droits d</w:t>
        </w:r>
        <w:r>
          <w:rPr>
            <w:rStyle w:val="Hyperlink"/>
            <w:noProof/>
            <w:lang w:val="fr-CH"/>
          </w:rPr>
          <w:t>’</w:t>
        </w:r>
        <w:r w:rsidRPr="00A6203C">
          <w:rPr>
            <w:rStyle w:val="Hyperlink"/>
            <w:noProof/>
            <w:lang w:val="fr-CH"/>
          </w:rPr>
          <w:t>obtenteur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service participant</w:t>
        </w:r>
        <w:r>
          <w:rPr>
            <w:noProof/>
            <w:webHidden/>
          </w:rPr>
          <w:tab/>
        </w:r>
        <w:r>
          <w:rPr>
            <w:noProof/>
            <w:webHidden/>
          </w:rPr>
          <w:fldChar w:fldCharType="begin"/>
        </w:r>
        <w:r>
          <w:rPr>
            <w:noProof/>
            <w:webHidden/>
          </w:rPr>
          <w:instrText xml:space="preserve"> PAGEREF _Toc54175611 \h </w:instrText>
        </w:r>
        <w:r>
          <w:rPr>
            <w:noProof/>
            <w:webHidden/>
          </w:rPr>
        </w:r>
        <w:r>
          <w:rPr>
            <w:noProof/>
            <w:webHidden/>
          </w:rPr>
          <w:fldChar w:fldCharType="separate"/>
        </w:r>
        <w:r>
          <w:rPr>
            <w:noProof/>
            <w:webHidden/>
          </w:rPr>
          <w:t>6</w:t>
        </w:r>
        <w:r>
          <w:rPr>
            <w:noProof/>
            <w:webHidden/>
          </w:rPr>
          <w:fldChar w:fldCharType="end"/>
        </w:r>
      </w:hyperlink>
    </w:p>
    <w:p w14:paraId="723882C4" w14:textId="77777777" w:rsidR="00100ABA" w:rsidRDefault="00100ABA" w:rsidP="00100ABA">
      <w:pPr>
        <w:pStyle w:val="TOC2"/>
        <w:rPr>
          <w:rFonts w:asciiTheme="minorHAnsi" w:eastAsiaTheme="minorEastAsia" w:hAnsiTheme="minorHAnsi" w:cstheme="minorBidi"/>
          <w:noProof/>
          <w:sz w:val="22"/>
          <w:szCs w:val="22"/>
        </w:rPr>
      </w:pPr>
      <w:hyperlink w:anchor="_Toc54175612" w:history="1">
        <w:r w:rsidRPr="00A6203C">
          <w:rPr>
            <w:rStyle w:val="Hyperlink"/>
            <w:noProof/>
            <w:lang w:val="fr-CH"/>
          </w:rPr>
          <w:t>Communication et promotion</w:t>
        </w:r>
        <w:r>
          <w:rPr>
            <w:noProof/>
            <w:webHidden/>
          </w:rPr>
          <w:tab/>
        </w:r>
        <w:r>
          <w:rPr>
            <w:noProof/>
            <w:webHidden/>
          </w:rPr>
          <w:fldChar w:fldCharType="begin"/>
        </w:r>
        <w:r>
          <w:rPr>
            <w:noProof/>
            <w:webHidden/>
          </w:rPr>
          <w:instrText xml:space="preserve"> PAGEREF _Toc54175612 \h </w:instrText>
        </w:r>
        <w:r>
          <w:rPr>
            <w:noProof/>
            <w:webHidden/>
          </w:rPr>
        </w:r>
        <w:r>
          <w:rPr>
            <w:noProof/>
            <w:webHidden/>
          </w:rPr>
          <w:fldChar w:fldCharType="separate"/>
        </w:r>
        <w:r>
          <w:rPr>
            <w:noProof/>
            <w:webHidden/>
          </w:rPr>
          <w:t>7</w:t>
        </w:r>
        <w:r>
          <w:rPr>
            <w:noProof/>
            <w:webHidden/>
          </w:rPr>
          <w:fldChar w:fldCharType="end"/>
        </w:r>
      </w:hyperlink>
    </w:p>
    <w:p w14:paraId="7CFD8685" w14:textId="77777777" w:rsidR="00100ABA" w:rsidRDefault="00100ABA" w:rsidP="00100ABA">
      <w:pPr>
        <w:pStyle w:val="TOC2"/>
        <w:rPr>
          <w:rFonts w:asciiTheme="minorHAnsi" w:eastAsiaTheme="minorEastAsia" w:hAnsiTheme="minorHAnsi" w:cstheme="minorBidi"/>
          <w:noProof/>
          <w:sz w:val="22"/>
          <w:szCs w:val="22"/>
        </w:rPr>
      </w:pPr>
      <w:hyperlink w:anchor="_Toc54175613" w:history="1">
        <w:r w:rsidRPr="00A6203C">
          <w:rPr>
            <w:rStyle w:val="Hyperlink"/>
            <w:noProof/>
            <w:lang w:val="fr-CH"/>
          </w:rPr>
          <w:t>Commentaires reçus</w:t>
        </w:r>
        <w:r>
          <w:rPr>
            <w:noProof/>
            <w:webHidden/>
          </w:rPr>
          <w:tab/>
        </w:r>
        <w:r>
          <w:rPr>
            <w:noProof/>
            <w:webHidden/>
          </w:rPr>
          <w:fldChar w:fldCharType="begin"/>
        </w:r>
        <w:r>
          <w:rPr>
            <w:noProof/>
            <w:webHidden/>
          </w:rPr>
          <w:instrText xml:space="preserve"> PAGEREF _Toc54175613 \h </w:instrText>
        </w:r>
        <w:r>
          <w:rPr>
            <w:noProof/>
            <w:webHidden/>
          </w:rPr>
        </w:r>
        <w:r>
          <w:rPr>
            <w:noProof/>
            <w:webHidden/>
          </w:rPr>
          <w:fldChar w:fldCharType="separate"/>
        </w:r>
        <w:r>
          <w:rPr>
            <w:noProof/>
            <w:webHidden/>
          </w:rPr>
          <w:t>7</w:t>
        </w:r>
        <w:r>
          <w:rPr>
            <w:noProof/>
            <w:webHidden/>
          </w:rPr>
          <w:fldChar w:fldCharType="end"/>
        </w:r>
      </w:hyperlink>
    </w:p>
    <w:p w14:paraId="251E9D1F"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4" w:history="1">
        <w:r w:rsidRPr="00A6203C">
          <w:rPr>
            <w:rStyle w:val="Hyperlink"/>
            <w:noProof/>
            <w:lang w:val="fr-CH"/>
          </w:rPr>
          <w:t>Questions relatives à l</w:t>
        </w:r>
        <w:r>
          <w:rPr>
            <w:rStyle w:val="Hyperlink"/>
            <w:noProof/>
            <w:lang w:val="fr-CH"/>
          </w:rPr>
          <w:t>’</w:t>
        </w:r>
        <w:r w:rsidRPr="00A6203C">
          <w:rPr>
            <w:rStyle w:val="Hyperlink"/>
            <w:noProof/>
            <w:lang w:val="fr-CH"/>
          </w:rPr>
          <w:t>informatique</w:t>
        </w:r>
        <w:r>
          <w:rPr>
            <w:noProof/>
            <w:webHidden/>
          </w:rPr>
          <w:tab/>
        </w:r>
        <w:r>
          <w:rPr>
            <w:noProof/>
            <w:webHidden/>
          </w:rPr>
          <w:fldChar w:fldCharType="begin"/>
        </w:r>
        <w:r>
          <w:rPr>
            <w:noProof/>
            <w:webHidden/>
          </w:rPr>
          <w:instrText xml:space="preserve"> PAGEREF _Toc54175614 \h </w:instrText>
        </w:r>
        <w:r>
          <w:rPr>
            <w:noProof/>
            <w:webHidden/>
          </w:rPr>
        </w:r>
        <w:r>
          <w:rPr>
            <w:noProof/>
            <w:webHidden/>
          </w:rPr>
          <w:fldChar w:fldCharType="separate"/>
        </w:r>
        <w:r>
          <w:rPr>
            <w:noProof/>
            <w:webHidden/>
          </w:rPr>
          <w:t>7</w:t>
        </w:r>
        <w:r>
          <w:rPr>
            <w:noProof/>
            <w:webHidden/>
          </w:rPr>
          <w:fldChar w:fldCharType="end"/>
        </w:r>
      </w:hyperlink>
    </w:p>
    <w:p w14:paraId="227E6B08"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5" w:history="1">
        <w:r w:rsidRPr="00A6203C">
          <w:rPr>
            <w:rStyle w:val="Hyperlink"/>
            <w:noProof/>
            <w:lang w:val="fr-CH"/>
          </w:rPr>
          <w:t xml:space="preserve">Informations contenues dans </w:t>
        </w:r>
        <w:r>
          <w:rPr>
            <w:rStyle w:val="Hyperlink"/>
            <w:noProof/>
            <w:lang w:val="fr-CH"/>
          </w:rPr>
          <w:t>UPOV PRISMA</w:t>
        </w:r>
        <w:r>
          <w:rPr>
            <w:noProof/>
            <w:webHidden/>
          </w:rPr>
          <w:tab/>
        </w:r>
        <w:r>
          <w:rPr>
            <w:noProof/>
            <w:webHidden/>
          </w:rPr>
          <w:fldChar w:fldCharType="begin"/>
        </w:r>
        <w:r>
          <w:rPr>
            <w:noProof/>
            <w:webHidden/>
          </w:rPr>
          <w:instrText xml:space="preserve"> PAGEREF _Toc54175615 \h </w:instrText>
        </w:r>
        <w:r>
          <w:rPr>
            <w:noProof/>
            <w:webHidden/>
          </w:rPr>
        </w:r>
        <w:r>
          <w:rPr>
            <w:noProof/>
            <w:webHidden/>
          </w:rPr>
          <w:fldChar w:fldCharType="separate"/>
        </w:r>
        <w:r>
          <w:rPr>
            <w:noProof/>
            <w:webHidden/>
          </w:rPr>
          <w:t>8</w:t>
        </w:r>
        <w:r>
          <w:rPr>
            <w:noProof/>
            <w:webHidden/>
          </w:rPr>
          <w:fldChar w:fldCharType="end"/>
        </w:r>
      </w:hyperlink>
    </w:p>
    <w:p w14:paraId="66DCD14B"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6" w:history="1">
        <w:r w:rsidRPr="00A6203C">
          <w:rPr>
            <w:rStyle w:val="Hyperlink"/>
            <w:noProof/>
            <w:lang w:val="fr-CH"/>
          </w:rPr>
          <w:t>Analyse des questionnaires techniques</w:t>
        </w:r>
        <w:r>
          <w:rPr>
            <w:noProof/>
            <w:webHidden/>
          </w:rPr>
          <w:tab/>
        </w:r>
        <w:r>
          <w:rPr>
            <w:noProof/>
            <w:webHidden/>
          </w:rPr>
          <w:fldChar w:fldCharType="begin"/>
        </w:r>
        <w:r>
          <w:rPr>
            <w:noProof/>
            <w:webHidden/>
          </w:rPr>
          <w:instrText xml:space="preserve"> PAGEREF _Toc54175616 \h </w:instrText>
        </w:r>
        <w:r>
          <w:rPr>
            <w:noProof/>
            <w:webHidden/>
          </w:rPr>
        </w:r>
        <w:r>
          <w:rPr>
            <w:noProof/>
            <w:webHidden/>
          </w:rPr>
          <w:fldChar w:fldCharType="separate"/>
        </w:r>
        <w:r>
          <w:rPr>
            <w:noProof/>
            <w:webHidden/>
          </w:rPr>
          <w:t>8</w:t>
        </w:r>
        <w:r>
          <w:rPr>
            <w:noProof/>
            <w:webHidden/>
          </w:rPr>
          <w:fldChar w:fldCharType="end"/>
        </w:r>
      </w:hyperlink>
    </w:p>
    <w:p w14:paraId="40561DB6" w14:textId="77777777" w:rsidR="00100ABA" w:rsidRDefault="00100ABA" w:rsidP="00100ABA">
      <w:pPr>
        <w:pStyle w:val="TOC2"/>
        <w:rPr>
          <w:rFonts w:asciiTheme="minorHAnsi" w:eastAsiaTheme="minorEastAsia" w:hAnsiTheme="minorHAnsi" w:cstheme="minorBidi"/>
          <w:noProof/>
          <w:sz w:val="22"/>
          <w:szCs w:val="22"/>
        </w:rPr>
      </w:pPr>
      <w:hyperlink w:anchor="_Toc54175617" w:history="1">
        <w:r w:rsidRPr="00A6203C">
          <w:rPr>
            <w:rStyle w:val="Hyperlink"/>
            <w:noProof/>
            <w:lang w:val="fr-CH"/>
          </w:rPr>
          <w:t>Version 2.5</w:t>
        </w:r>
        <w:r>
          <w:rPr>
            <w:noProof/>
            <w:webHidden/>
          </w:rPr>
          <w:tab/>
        </w:r>
        <w:r>
          <w:rPr>
            <w:noProof/>
            <w:webHidden/>
          </w:rPr>
          <w:fldChar w:fldCharType="begin"/>
        </w:r>
        <w:r>
          <w:rPr>
            <w:noProof/>
            <w:webHidden/>
          </w:rPr>
          <w:instrText xml:space="preserve"> PAGEREF _Toc54175617 \h </w:instrText>
        </w:r>
        <w:r>
          <w:rPr>
            <w:noProof/>
            <w:webHidden/>
          </w:rPr>
        </w:r>
        <w:r>
          <w:rPr>
            <w:noProof/>
            <w:webHidden/>
          </w:rPr>
          <w:fldChar w:fldCharType="separate"/>
        </w:r>
        <w:r>
          <w:rPr>
            <w:noProof/>
            <w:webHidden/>
          </w:rPr>
          <w:t>8</w:t>
        </w:r>
        <w:r>
          <w:rPr>
            <w:noProof/>
            <w:webHidden/>
          </w:rPr>
          <w:fldChar w:fldCharType="end"/>
        </w:r>
      </w:hyperlink>
    </w:p>
    <w:p w14:paraId="42BEA56F"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8" w:history="1">
        <w:r w:rsidRPr="00A6203C">
          <w:rPr>
            <w:rStyle w:val="Hyperlink"/>
            <w:noProof/>
            <w:lang w:val="fr-CH"/>
          </w:rPr>
          <w:t>Calendrier</w:t>
        </w:r>
        <w:r>
          <w:rPr>
            <w:noProof/>
            <w:webHidden/>
          </w:rPr>
          <w:tab/>
        </w:r>
        <w:r>
          <w:rPr>
            <w:noProof/>
            <w:webHidden/>
          </w:rPr>
          <w:fldChar w:fldCharType="begin"/>
        </w:r>
        <w:r>
          <w:rPr>
            <w:noProof/>
            <w:webHidden/>
          </w:rPr>
          <w:instrText xml:space="preserve"> PAGEREF _Toc54175618 \h </w:instrText>
        </w:r>
        <w:r>
          <w:rPr>
            <w:noProof/>
            <w:webHidden/>
          </w:rPr>
        </w:r>
        <w:r>
          <w:rPr>
            <w:noProof/>
            <w:webHidden/>
          </w:rPr>
          <w:fldChar w:fldCharType="separate"/>
        </w:r>
        <w:r>
          <w:rPr>
            <w:noProof/>
            <w:webHidden/>
          </w:rPr>
          <w:t>8</w:t>
        </w:r>
        <w:r>
          <w:rPr>
            <w:noProof/>
            <w:webHidden/>
          </w:rPr>
          <w:fldChar w:fldCharType="end"/>
        </w:r>
      </w:hyperlink>
    </w:p>
    <w:p w14:paraId="26DD76C2"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19" w:history="1">
        <w:r w:rsidRPr="00A6203C">
          <w:rPr>
            <w:rStyle w:val="Hyperlink"/>
            <w:noProof/>
            <w:lang w:val="fr-CH"/>
          </w:rPr>
          <w:t>Couverture</w:t>
        </w:r>
        <w:r>
          <w:rPr>
            <w:noProof/>
            <w:webHidden/>
          </w:rPr>
          <w:tab/>
        </w:r>
        <w:r>
          <w:rPr>
            <w:noProof/>
            <w:webHidden/>
          </w:rPr>
          <w:fldChar w:fldCharType="begin"/>
        </w:r>
        <w:r>
          <w:rPr>
            <w:noProof/>
            <w:webHidden/>
          </w:rPr>
          <w:instrText xml:space="preserve"> PAGEREF _Toc54175619 \h </w:instrText>
        </w:r>
        <w:r>
          <w:rPr>
            <w:noProof/>
            <w:webHidden/>
          </w:rPr>
        </w:r>
        <w:r>
          <w:rPr>
            <w:noProof/>
            <w:webHidden/>
          </w:rPr>
          <w:fldChar w:fldCharType="separate"/>
        </w:r>
        <w:r>
          <w:rPr>
            <w:noProof/>
            <w:webHidden/>
          </w:rPr>
          <w:t>8</w:t>
        </w:r>
        <w:r>
          <w:rPr>
            <w:noProof/>
            <w:webHidden/>
          </w:rPr>
          <w:fldChar w:fldCharType="end"/>
        </w:r>
      </w:hyperlink>
    </w:p>
    <w:p w14:paraId="1921A561" w14:textId="77777777" w:rsidR="00100ABA" w:rsidRDefault="00100ABA" w:rsidP="00100ABA">
      <w:pPr>
        <w:pStyle w:val="TOC2"/>
        <w:rPr>
          <w:rFonts w:asciiTheme="minorHAnsi" w:eastAsiaTheme="minorEastAsia" w:hAnsiTheme="minorHAnsi" w:cstheme="minorBidi"/>
          <w:noProof/>
          <w:sz w:val="22"/>
          <w:szCs w:val="22"/>
        </w:rPr>
      </w:pPr>
      <w:hyperlink w:anchor="_Toc54175620" w:history="1">
        <w:r w:rsidRPr="00A6203C">
          <w:rPr>
            <w:rStyle w:val="Hyperlink"/>
            <w:noProof/>
            <w:lang w:val="fr-CH"/>
          </w:rPr>
          <w:t>Plans de promotion et de communication</w:t>
        </w:r>
        <w:r>
          <w:rPr>
            <w:noProof/>
            <w:webHidden/>
          </w:rPr>
          <w:tab/>
        </w:r>
        <w:r>
          <w:rPr>
            <w:noProof/>
            <w:webHidden/>
          </w:rPr>
          <w:fldChar w:fldCharType="begin"/>
        </w:r>
        <w:r>
          <w:rPr>
            <w:noProof/>
            <w:webHidden/>
          </w:rPr>
          <w:instrText xml:space="preserve"> PAGEREF _Toc54175620 \h </w:instrText>
        </w:r>
        <w:r>
          <w:rPr>
            <w:noProof/>
            <w:webHidden/>
          </w:rPr>
        </w:r>
        <w:r>
          <w:rPr>
            <w:noProof/>
            <w:webHidden/>
          </w:rPr>
          <w:fldChar w:fldCharType="separate"/>
        </w:r>
        <w:r>
          <w:rPr>
            <w:noProof/>
            <w:webHidden/>
          </w:rPr>
          <w:t>9</w:t>
        </w:r>
        <w:r>
          <w:rPr>
            <w:noProof/>
            <w:webHidden/>
          </w:rPr>
          <w:fldChar w:fldCharType="end"/>
        </w:r>
      </w:hyperlink>
    </w:p>
    <w:p w14:paraId="3AD236DB" w14:textId="77777777" w:rsidR="00100ABA" w:rsidRDefault="00100ABA" w:rsidP="00100ABA">
      <w:pPr>
        <w:pStyle w:val="TOC1"/>
        <w:rPr>
          <w:rFonts w:asciiTheme="minorHAnsi" w:eastAsiaTheme="minorEastAsia" w:hAnsiTheme="minorHAnsi" w:cstheme="minorBidi"/>
          <w:noProof/>
          <w:sz w:val="22"/>
          <w:szCs w:val="22"/>
        </w:rPr>
      </w:pPr>
      <w:hyperlink w:anchor="_Toc54175621" w:history="1">
        <w:r w:rsidRPr="00A6203C">
          <w:rPr>
            <w:rStyle w:val="Hyperlink"/>
            <w:noProof/>
            <w:lang w:val="fr-CH"/>
          </w:rPr>
          <w:t>PROCHAINES VERSIONS</w:t>
        </w:r>
        <w:r>
          <w:rPr>
            <w:noProof/>
            <w:webHidden/>
          </w:rPr>
          <w:tab/>
        </w:r>
        <w:r>
          <w:rPr>
            <w:noProof/>
            <w:webHidden/>
          </w:rPr>
          <w:fldChar w:fldCharType="begin"/>
        </w:r>
        <w:r>
          <w:rPr>
            <w:noProof/>
            <w:webHidden/>
          </w:rPr>
          <w:instrText xml:space="preserve"> PAGEREF _Toc54175621 \h </w:instrText>
        </w:r>
        <w:r>
          <w:rPr>
            <w:noProof/>
            <w:webHidden/>
          </w:rPr>
        </w:r>
        <w:r>
          <w:rPr>
            <w:noProof/>
            <w:webHidden/>
          </w:rPr>
          <w:fldChar w:fldCharType="separate"/>
        </w:r>
        <w:r>
          <w:rPr>
            <w:noProof/>
            <w:webHidden/>
          </w:rPr>
          <w:t>9</w:t>
        </w:r>
        <w:r>
          <w:rPr>
            <w:noProof/>
            <w:webHidden/>
          </w:rPr>
          <w:fldChar w:fldCharType="end"/>
        </w:r>
      </w:hyperlink>
    </w:p>
    <w:p w14:paraId="2D8F4760" w14:textId="77777777" w:rsidR="00100ABA" w:rsidRDefault="00100ABA" w:rsidP="00100ABA">
      <w:pPr>
        <w:pStyle w:val="TOC2"/>
        <w:rPr>
          <w:rFonts w:asciiTheme="minorHAnsi" w:eastAsiaTheme="minorEastAsia" w:hAnsiTheme="minorHAnsi" w:cstheme="minorBidi"/>
          <w:noProof/>
          <w:sz w:val="22"/>
          <w:szCs w:val="22"/>
        </w:rPr>
      </w:pPr>
      <w:hyperlink w:anchor="_Toc54175622" w:history="1">
        <w:r w:rsidRPr="00A6203C">
          <w:rPr>
            <w:rStyle w:val="Hyperlink"/>
            <w:noProof/>
            <w:lang w:val="fr-CH"/>
          </w:rPr>
          <w:t>Couverture</w:t>
        </w:r>
        <w:r>
          <w:rPr>
            <w:noProof/>
            <w:webHidden/>
          </w:rPr>
          <w:tab/>
        </w:r>
        <w:r>
          <w:rPr>
            <w:noProof/>
            <w:webHidden/>
          </w:rPr>
          <w:fldChar w:fldCharType="begin"/>
        </w:r>
        <w:r>
          <w:rPr>
            <w:noProof/>
            <w:webHidden/>
          </w:rPr>
          <w:instrText xml:space="preserve"> PAGEREF _Toc54175622 \h </w:instrText>
        </w:r>
        <w:r>
          <w:rPr>
            <w:noProof/>
            <w:webHidden/>
          </w:rPr>
        </w:r>
        <w:r>
          <w:rPr>
            <w:noProof/>
            <w:webHidden/>
          </w:rPr>
          <w:fldChar w:fldCharType="separate"/>
        </w:r>
        <w:r>
          <w:rPr>
            <w:noProof/>
            <w:webHidden/>
          </w:rPr>
          <w:t>9</w:t>
        </w:r>
        <w:r>
          <w:rPr>
            <w:noProof/>
            <w:webHidden/>
          </w:rPr>
          <w:fldChar w:fldCharType="end"/>
        </w:r>
      </w:hyperlink>
    </w:p>
    <w:p w14:paraId="6CB20337" w14:textId="77777777" w:rsidR="00100ABA" w:rsidRDefault="00100ABA" w:rsidP="00100ABA">
      <w:pPr>
        <w:pStyle w:val="TOC2"/>
        <w:rPr>
          <w:rFonts w:asciiTheme="minorHAnsi" w:eastAsiaTheme="minorEastAsia" w:hAnsiTheme="minorHAnsi" w:cstheme="minorBidi"/>
          <w:noProof/>
          <w:sz w:val="22"/>
          <w:szCs w:val="22"/>
        </w:rPr>
      </w:pPr>
      <w:hyperlink w:anchor="_Toc54175623" w:history="1">
        <w:r w:rsidRPr="00A6203C">
          <w:rPr>
            <w:rStyle w:val="Hyperlink"/>
            <w:noProof/>
            <w:lang w:val="fr-CH"/>
          </w:rPr>
          <w:t>Prochaines étapes</w:t>
        </w:r>
        <w:r>
          <w:rPr>
            <w:noProof/>
            <w:webHidden/>
          </w:rPr>
          <w:tab/>
        </w:r>
        <w:r>
          <w:rPr>
            <w:noProof/>
            <w:webHidden/>
          </w:rPr>
          <w:fldChar w:fldCharType="begin"/>
        </w:r>
        <w:r>
          <w:rPr>
            <w:noProof/>
            <w:webHidden/>
          </w:rPr>
          <w:instrText xml:space="preserve"> PAGEREF _Toc54175623 \h </w:instrText>
        </w:r>
        <w:r>
          <w:rPr>
            <w:noProof/>
            <w:webHidden/>
          </w:rPr>
        </w:r>
        <w:r>
          <w:rPr>
            <w:noProof/>
            <w:webHidden/>
          </w:rPr>
          <w:fldChar w:fldCharType="separate"/>
        </w:r>
        <w:r>
          <w:rPr>
            <w:noProof/>
            <w:webHidden/>
          </w:rPr>
          <w:t>10</w:t>
        </w:r>
        <w:r>
          <w:rPr>
            <w:noProof/>
            <w:webHidden/>
          </w:rPr>
          <w:fldChar w:fldCharType="end"/>
        </w:r>
      </w:hyperlink>
    </w:p>
    <w:p w14:paraId="043250EA" w14:textId="77777777" w:rsidR="00100ABA" w:rsidRDefault="00100ABA" w:rsidP="00100ABA">
      <w:pPr>
        <w:pStyle w:val="TOC3"/>
        <w:rPr>
          <w:rFonts w:asciiTheme="minorHAnsi" w:eastAsiaTheme="minorEastAsia" w:hAnsiTheme="minorHAnsi" w:cstheme="minorBidi"/>
          <w:noProof/>
          <w:sz w:val="22"/>
          <w:szCs w:val="22"/>
          <w:lang w:val="en-US"/>
        </w:rPr>
      </w:pPr>
      <w:hyperlink w:anchor="_Toc54175624" w:history="1">
        <w:r w:rsidRPr="00A6203C">
          <w:rPr>
            <w:rStyle w:val="Hyperlink"/>
            <w:noProof/>
            <w:lang w:val="fr-CH"/>
          </w:rPr>
          <w:t>Ajout de caractères ne figurant pas dans le questionnaire technique de l</w:t>
        </w:r>
        <w:r>
          <w:rPr>
            <w:rStyle w:val="Hyperlink"/>
            <w:noProof/>
            <w:lang w:val="fr-CH"/>
          </w:rPr>
          <w:t>’</w:t>
        </w:r>
        <w:r w:rsidRPr="00A6203C">
          <w:rPr>
            <w:rStyle w:val="Hyperlink"/>
            <w:noProof/>
            <w:lang w:val="fr-CH"/>
          </w:rPr>
          <w:t>UPOV</w:t>
        </w:r>
        <w:r>
          <w:rPr>
            <w:noProof/>
            <w:webHidden/>
          </w:rPr>
          <w:tab/>
        </w:r>
        <w:r>
          <w:rPr>
            <w:noProof/>
            <w:webHidden/>
          </w:rPr>
          <w:fldChar w:fldCharType="begin"/>
        </w:r>
        <w:r>
          <w:rPr>
            <w:noProof/>
            <w:webHidden/>
          </w:rPr>
          <w:instrText xml:space="preserve"> PAGEREF _Toc54175624 \h </w:instrText>
        </w:r>
        <w:r>
          <w:rPr>
            <w:noProof/>
            <w:webHidden/>
          </w:rPr>
        </w:r>
        <w:r>
          <w:rPr>
            <w:noProof/>
            <w:webHidden/>
          </w:rPr>
          <w:fldChar w:fldCharType="separate"/>
        </w:r>
        <w:r>
          <w:rPr>
            <w:noProof/>
            <w:webHidden/>
          </w:rPr>
          <w:t>10</w:t>
        </w:r>
        <w:r>
          <w:rPr>
            <w:noProof/>
            <w:webHidden/>
          </w:rPr>
          <w:fldChar w:fldCharType="end"/>
        </w:r>
      </w:hyperlink>
    </w:p>
    <w:p w14:paraId="1956E545" w14:textId="77777777" w:rsidR="00100ABA" w:rsidRDefault="00100ABA" w:rsidP="00100ABA">
      <w:pPr>
        <w:pStyle w:val="TOC1"/>
        <w:rPr>
          <w:rFonts w:asciiTheme="minorHAnsi" w:eastAsiaTheme="minorEastAsia" w:hAnsiTheme="minorHAnsi" w:cstheme="minorBidi"/>
          <w:noProof/>
          <w:sz w:val="22"/>
          <w:szCs w:val="22"/>
        </w:rPr>
      </w:pPr>
      <w:hyperlink w:anchor="_Toc54175625" w:history="1">
        <w:r w:rsidRPr="00A6203C">
          <w:rPr>
            <w:rStyle w:val="Hyperlink"/>
            <w:noProof/>
            <w:lang w:val="fr-CH"/>
          </w:rPr>
          <w:t>FAITS NOUVEAUX</w:t>
        </w:r>
        <w:r>
          <w:rPr>
            <w:noProof/>
            <w:webHidden/>
          </w:rPr>
          <w:tab/>
        </w:r>
        <w:r>
          <w:rPr>
            <w:noProof/>
            <w:webHidden/>
          </w:rPr>
          <w:fldChar w:fldCharType="begin"/>
        </w:r>
        <w:r>
          <w:rPr>
            <w:noProof/>
            <w:webHidden/>
          </w:rPr>
          <w:instrText xml:space="preserve"> PAGEREF _Toc54175625 \h </w:instrText>
        </w:r>
        <w:r>
          <w:rPr>
            <w:noProof/>
            <w:webHidden/>
          </w:rPr>
        </w:r>
        <w:r>
          <w:rPr>
            <w:noProof/>
            <w:webHidden/>
          </w:rPr>
          <w:fldChar w:fldCharType="separate"/>
        </w:r>
        <w:r>
          <w:rPr>
            <w:noProof/>
            <w:webHidden/>
          </w:rPr>
          <w:t>11</w:t>
        </w:r>
        <w:r>
          <w:rPr>
            <w:noProof/>
            <w:webHidden/>
          </w:rPr>
          <w:fldChar w:fldCharType="end"/>
        </w:r>
      </w:hyperlink>
    </w:p>
    <w:p w14:paraId="35A64DC0" w14:textId="77777777" w:rsidR="00100ABA" w:rsidRPr="00D65F2C" w:rsidRDefault="00100ABA" w:rsidP="00100ABA">
      <w:pPr>
        <w:pStyle w:val="Heading1"/>
        <w:rPr>
          <w:snapToGrid w:val="0"/>
          <w:sz w:val="22"/>
        </w:rPr>
      </w:pPr>
      <w:r w:rsidRPr="00272444">
        <w:lastRenderedPageBreak/>
        <w:fldChar w:fldCharType="end"/>
      </w:r>
      <w:bookmarkStart w:id="3" w:name="_Toc54175596"/>
      <w:r>
        <w:t>I</w:t>
      </w:r>
      <w:r w:rsidRPr="00D65F2C">
        <w:t>nformations générales</w:t>
      </w:r>
      <w:bookmarkEnd w:id="3"/>
    </w:p>
    <w:p w14:paraId="480195BE" w14:textId="77777777" w:rsidR="00100ABA" w:rsidRPr="00272444" w:rsidRDefault="00100ABA" w:rsidP="00100ABA">
      <w:pPr>
        <w:rPr>
          <w:snapToGrid w:val="0"/>
          <w:lang w:val="fr-CH"/>
        </w:rPr>
      </w:pPr>
    </w:p>
    <w:p w14:paraId="7FDA6F70" w14:textId="3A343308" w:rsidR="00100ABA" w:rsidRPr="00272444" w:rsidRDefault="00100ABA" w:rsidP="00100ABA">
      <w:pPr>
        <w:rPr>
          <w:snapToGrid w:val="0"/>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Les informations générales et les faits nouveaux concernant </w:t>
      </w:r>
      <w:r>
        <w:rPr>
          <w:lang w:val="fr-CH"/>
        </w:rPr>
        <w:t>UPOV PRISMA</w:t>
      </w:r>
      <w:r w:rsidRPr="00272444">
        <w:rPr>
          <w:lang w:val="fr-CH"/>
        </w:rPr>
        <w:t xml:space="preserve"> (précédemment dénommé “projet de formulaire de demande électronique”) figurent dans le document </w:t>
      </w:r>
      <w:r w:rsidR="009D45B1">
        <w:rPr>
          <w:lang w:val="fr-CH"/>
        </w:rPr>
        <w:t>CAJ/76/INF/2</w:t>
      </w:r>
      <w:bookmarkStart w:id="4" w:name="_GoBack"/>
      <w:bookmarkEnd w:id="4"/>
      <w:r w:rsidRPr="004958E3">
        <w:rPr>
          <w:lang w:val="fr-CH"/>
        </w:rPr>
        <w:t xml:space="preserve"> </w:t>
      </w:r>
      <w:r w:rsidRPr="00272444">
        <w:rPr>
          <w:lang w:val="fr-CH"/>
        </w:rPr>
        <w:t>“</w:t>
      </w:r>
      <w:r>
        <w:rPr>
          <w:lang w:val="fr-CH"/>
        </w:rPr>
        <w:t>UPOV PRISMA</w:t>
      </w:r>
      <w:r w:rsidRPr="00272444">
        <w:rPr>
          <w:lang w:val="fr-CH"/>
        </w:rPr>
        <w:t>”.</w:t>
      </w:r>
    </w:p>
    <w:p w14:paraId="79F21E96" w14:textId="77777777" w:rsidR="00100ABA" w:rsidRDefault="00100ABA" w:rsidP="00100ABA">
      <w:pPr>
        <w:rPr>
          <w:snapToGrid w:val="0"/>
          <w:lang w:val="fr-CH"/>
        </w:rPr>
      </w:pPr>
    </w:p>
    <w:p w14:paraId="588C46EB" w14:textId="77777777" w:rsidR="00100ABA" w:rsidRPr="00272444" w:rsidRDefault="00100ABA" w:rsidP="00100ABA">
      <w:pPr>
        <w:rPr>
          <w:snapToGrid w:val="0"/>
          <w:lang w:val="fr-CH"/>
        </w:rPr>
      </w:pPr>
    </w:p>
    <w:p w14:paraId="18898AE7" w14:textId="77777777" w:rsidR="00100ABA" w:rsidRPr="00272444" w:rsidRDefault="00100ABA" w:rsidP="00100ABA">
      <w:pPr>
        <w:pStyle w:val="Heading1"/>
      </w:pPr>
      <w:bookmarkStart w:id="5" w:name="_Toc54175597"/>
      <w:r>
        <w:t>F</w:t>
      </w:r>
      <w:r w:rsidRPr="00272444">
        <w:t>aits nouveaux en 2019</w:t>
      </w:r>
      <w:bookmarkEnd w:id="5"/>
    </w:p>
    <w:p w14:paraId="6FA2781D" w14:textId="77777777" w:rsidR="00100ABA" w:rsidRPr="00272444" w:rsidRDefault="00100ABA" w:rsidP="00100ABA">
      <w:pPr>
        <w:keepNext/>
        <w:rPr>
          <w:rFonts w:cs="Arial"/>
          <w:lang w:val="fr-CH"/>
        </w:rPr>
      </w:pPr>
    </w:p>
    <w:p w14:paraId="46E6D337" w14:textId="77777777" w:rsidR="00100ABA" w:rsidRDefault="00100ABA" w:rsidP="00100ABA">
      <w:pPr>
        <w:pStyle w:val="Heading2"/>
        <w:rPr>
          <w:lang w:val="fr-CH"/>
        </w:rPr>
      </w:pPr>
      <w:bookmarkStart w:id="6" w:name="_Toc54175598"/>
      <w:bookmarkStart w:id="7" w:name="_Toc2834018"/>
      <w:bookmarkStart w:id="8" w:name="_Toc37828475"/>
      <w:bookmarkStart w:id="9" w:name="_Toc35013171"/>
      <w:r w:rsidRPr="00272444">
        <w:rPr>
          <w:lang w:val="fr-CH"/>
        </w:rPr>
        <w:t>Faits nouveaux concernant le Comité technique (TC)</w:t>
      </w:r>
      <w:bookmarkEnd w:id="6"/>
      <w:bookmarkEnd w:id="7"/>
      <w:bookmarkEnd w:id="8"/>
      <w:bookmarkEnd w:id="9"/>
    </w:p>
    <w:p w14:paraId="2041C75D" w14:textId="77777777" w:rsidR="00100ABA" w:rsidRPr="00272444" w:rsidRDefault="00100ABA" w:rsidP="00100ABA">
      <w:pPr>
        <w:rPr>
          <w:lang w:val="fr-CH"/>
        </w:rPr>
      </w:pPr>
    </w:p>
    <w:p w14:paraId="168A0138" w14:textId="77777777" w:rsidR="00100ABA" w:rsidRDefault="00100ABA" w:rsidP="00100ABA">
      <w:pPr>
        <w:rPr>
          <w:rFonts w:eastAsia="MS Mincho"/>
          <w:lang w:val="fr-CH"/>
        </w:rPr>
      </w:pPr>
      <w:r w:rsidRPr="00272444">
        <w:rPr>
          <w:lang w:val="fr-CH"/>
        </w:rPr>
        <w:fldChar w:fldCharType="begin"/>
      </w:r>
      <w:r w:rsidRPr="00272444">
        <w:rPr>
          <w:lang w:val="fr-CH"/>
        </w:rPr>
        <w:instrText xml:space="preserve"> AUTONUM  \* Arabic </w:instrText>
      </w:r>
      <w:r w:rsidRPr="00272444">
        <w:rPr>
          <w:lang w:val="fr-CH"/>
        </w:rPr>
        <w:fldChar w:fldCharType="end"/>
      </w:r>
      <w:r w:rsidRPr="00272444">
        <w:rPr>
          <w:lang w:val="fr-CH"/>
        </w:rPr>
        <w:tab/>
        <w:t>À sa cinquante</w:t>
      </w:r>
      <w:r>
        <w:rPr>
          <w:lang w:val="fr-CH"/>
        </w:rPr>
        <w:noBreakHyphen/>
      </w:r>
      <w:r w:rsidRPr="00272444">
        <w:rPr>
          <w:lang w:val="fr-CH"/>
        </w:rPr>
        <w:t>cinqu</w:t>
      </w:r>
      <w:r>
        <w:rPr>
          <w:lang w:val="fr-CH"/>
        </w:rPr>
        <w:t>ième session</w:t>
      </w:r>
      <w:r w:rsidRPr="00272444">
        <w:rPr>
          <w:lang w:val="fr-CH"/>
        </w:rPr>
        <w:t xml:space="preserve"> tenue à Genève les 28 et 29</w:t>
      </w:r>
      <w:r>
        <w:rPr>
          <w:lang w:val="fr-CH"/>
        </w:rPr>
        <w:t> </w:t>
      </w:r>
      <w:r w:rsidRPr="00272444">
        <w:rPr>
          <w:lang w:val="fr-CH"/>
        </w:rPr>
        <w:t>octobre</w:t>
      </w:r>
      <w:r>
        <w:rPr>
          <w:lang w:val="fr-CH"/>
        </w:rPr>
        <w:t> </w:t>
      </w:r>
      <w:r w:rsidRPr="00272444">
        <w:rPr>
          <w:lang w:val="fr-CH"/>
        </w:rPr>
        <w:t>2019, le Comité technique (TC) a pris note des informations contenues dans le document</w:t>
      </w:r>
      <w:r>
        <w:rPr>
          <w:lang w:val="fr-CH"/>
        </w:rPr>
        <w:t xml:space="preserve"> TC</w:t>
      </w:r>
      <w:r w:rsidRPr="00272444">
        <w:rPr>
          <w:lang w:val="fr-CH"/>
        </w:rPr>
        <w:t xml:space="preserve">/55/INF/5 sur les faits nouveaux concernant </w:t>
      </w:r>
      <w:r>
        <w:rPr>
          <w:lang w:val="fr-CH"/>
        </w:rPr>
        <w:t>UPOV PRISMA</w:t>
      </w:r>
      <w:r w:rsidRPr="00272444">
        <w:rPr>
          <w:lang w:val="fr-CH"/>
        </w:rPr>
        <w:t xml:space="preserve"> (voir le paragraphe</w:t>
      </w:r>
      <w:r>
        <w:rPr>
          <w:lang w:val="fr-CH"/>
        </w:rPr>
        <w:t> </w:t>
      </w:r>
      <w:r w:rsidRPr="00272444">
        <w:rPr>
          <w:lang w:val="fr-CH"/>
        </w:rPr>
        <w:t>257 du document</w:t>
      </w:r>
      <w:r>
        <w:rPr>
          <w:lang w:val="fr-CH"/>
        </w:rPr>
        <w:t xml:space="preserve"> TC</w:t>
      </w:r>
      <w:r w:rsidRPr="00272444">
        <w:rPr>
          <w:lang w:val="fr-CH"/>
        </w:rPr>
        <w:t>/55/25 “Compte rendu”).</w:t>
      </w:r>
    </w:p>
    <w:p w14:paraId="475D914B" w14:textId="77777777" w:rsidR="00100ABA" w:rsidRPr="00272444" w:rsidRDefault="00100ABA" w:rsidP="00100ABA">
      <w:pPr>
        <w:rPr>
          <w:rFonts w:eastAsia="MS Mincho"/>
          <w:highlight w:val="cyan"/>
          <w:lang w:val="fr-CH"/>
        </w:rPr>
      </w:pPr>
    </w:p>
    <w:p w14:paraId="6B9BBCD1" w14:textId="77777777" w:rsidR="00100ABA" w:rsidRDefault="00100ABA" w:rsidP="00100ABA">
      <w:pPr>
        <w:pStyle w:val="Heading2"/>
        <w:rPr>
          <w:lang w:val="fr-CH"/>
        </w:rPr>
      </w:pPr>
      <w:bookmarkStart w:id="10" w:name="_Toc54175599"/>
      <w:bookmarkStart w:id="11" w:name="_Toc37828476"/>
      <w:r w:rsidRPr="00272444">
        <w:rPr>
          <w:lang w:val="fr-CH"/>
        </w:rPr>
        <w:t>Faits nouveaux survenus à la quatorzième réunion sur l</w:t>
      </w:r>
      <w:r>
        <w:rPr>
          <w:lang w:val="fr-CH"/>
        </w:rPr>
        <w:t>’</w:t>
      </w:r>
      <w:r w:rsidRPr="00272444">
        <w:rPr>
          <w:lang w:val="fr-CH"/>
        </w:rPr>
        <w:t>élaboration d</w:t>
      </w:r>
      <w:r>
        <w:rPr>
          <w:lang w:val="fr-CH"/>
        </w:rPr>
        <w:t>’</w:t>
      </w:r>
      <w:r w:rsidRPr="00272444">
        <w:rPr>
          <w:lang w:val="fr-CH"/>
        </w:rPr>
        <w:t>un formulaire de demande électronique (“réunion EAF/14”)</w:t>
      </w:r>
      <w:bookmarkEnd w:id="10"/>
      <w:bookmarkEnd w:id="11"/>
    </w:p>
    <w:p w14:paraId="50A77E35" w14:textId="77777777" w:rsidR="00100ABA" w:rsidRPr="00272444" w:rsidRDefault="00100ABA" w:rsidP="00100ABA">
      <w:pPr>
        <w:rPr>
          <w:rFonts w:eastAsia="MS Mincho"/>
          <w:highlight w:val="cyan"/>
          <w:lang w:val="fr-CH"/>
        </w:rPr>
      </w:pPr>
    </w:p>
    <w:p w14:paraId="44A1A0D4"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quatorzième réunion sur l</w:t>
      </w:r>
      <w:r>
        <w:rPr>
          <w:lang w:val="fr-CH"/>
        </w:rPr>
        <w:t>’</w:t>
      </w:r>
      <w:r w:rsidRPr="00272444">
        <w:rPr>
          <w:lang w:val="fr-CH"/>
        </w:rPr>
        <w:t>élaboration d</w:t>
      </w:r>
      <w:r>
        <w:rPr>
          <w:lang w:val="fr-CH"/>
        </w:rPr>
        <w:t>’</w:t>
      </w:r>
      <w:r w:rsidRPr="00272444">
        <w:rPr>
          <w:lang w:val="fr-CH"/>
        </w:rPr>
        <w:t xml:space="preserve">un formulaire de demande électronique (réunion EAF/14) tenue </w:t>
      </w:r>
      <w:r>
        <w:rPr>
          <w:lang w:val="fr-CH"/>
        </w:rPr>
        <w:t>à Genève</w:t>
      </w:r>
      <w:r w:rsidRPr="00272444">
        <w:rPr>
          <w:lang w:val="fr-CH"/>
        </w:rPr>
        <w:t xml:space="preserve"> le 28</w:t>
      </w:r>
      <w:r>
        <w:rPr>
          <w:lang w:val="fr-CH"/>
        </w:rPr>
        <w:t> </w:t>
      </w:r>
      <w:r w:rsidRPr="00272444">
        <w:rPr>
          <w:lang w:val="fr-CH"/>
        </w:rPr>
        <w:t>octobre</w:t>
      </w:r>
      <w:r>
        <w:rPr>
          <w:lang w:val="fr-CH"/>
        </w:rPr>
        <w:t> </w:t>
      </w:r>
      <w:r w:rsidRPr="00272444">
        <w:rPr>
          <w:lang w:val="fr-CH"/>
        </w:rPr>
        <w:t xml:space="preserve">2019, les participants ont examiné le document UPOV/EAF/14/2 “Faits nouveaux concernant </w:t>
      </w:r>
      <w:r>
        <w:rPr>
          <w:lang w:val="fr-CH"/>
        </w:rPr>
        <w:t>UPOV PRISMA</w:t>
      </w:r>
      <w:r w:rsidRPr="00272444">
        <w:rPr>
          <w:lang w:val="fr-CH"/>
        </w:rPr>
        <w:t xml:space="preserve">” et </w:t>
      </w:r>
      <w:r>
        <w:rPr>
          <w:lang w:val="fr-CH"/>
        </w:rPr>
        <w:t xml:space="preserve">ont </w:t>
      </w:r>
      <w:r w:rsidRPr="00272444">
        <w:rPr>
          <w:lang w:val="fr-CH"/>
        </w:rPr>
        <w:t>assisté à un exposé présenté par le Bureau de l</w:t>
      </w:r>
      <w:r>
        <w:rPr>
          <w:lang w:val="fr-CH"/>
        </w:rPr>
        <w:t>’</w:t>
      </w:r>
      <w:r w:rsidRPr="00272444">
        <w:rPr>
          <w:lang w:val="fr-CH"/>
        </w:rPr>
        <w:t xml:space="preserve">Union. </w:t>
      </w:r>
      <w:r>
        <w:rPr>
          <w:lang w:val="fr-CH"/>
        </w:rPr>
        <w:t xml:space="preserve"> </w:t>
      </w:r>
      <w:r w:rsidRPr="00272444">
        <w:rPr>
          <w:lang w:val="fr-CH"/>
        </w:rPr>
        <w:t>Le compte rendu de la session fait l</w:t>
      </w:r>
      <w:r>
        <w:rPr>
          <w:lang w:val="fr-CH"/>
        </w:rPr>
        <w:t>’</w:t>
      </w:r>
      <w:r w:rsidRPr="00272444">
        <w:rPr>
          <w:lang w:val="fr-CH"/>
        </w:rPr>
        <w:t>objet du document EAF/14/3 “Compte rendu”.</w:t>
      </w:r>
    </w:p>
    <w:p w14:paraId="07A3BC3C" w14:textId="77777777" w:rsidR="00100ABA" w:rsidRPr="00272444" w:rsidRDefault="00100ABA" w:rsidP="00100ABA">
      <w:pPr>
        <w:rPr>
          <w:lang w:val="fr-CH"/>
        </w:rPr>
      </w:pPr>
    </w:p>
    <w:p w14:paraId="2F790DC2" w14:textId="77777777" w:rsidR="00100ABA" w:rsidRPr="00272444" w:rsidRDefault="00100ABA" w:rsidP="00100ABA">
      <w:pPr>
        <w:rPr>
          <w:rFonts w:cs="Arial"/>
          <w:u w:val="single"/>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réunion EAF/14, il a été convenu de mettre à jour les conditions d</w:t>
      </w:r>
      <w:r>
        <w:rPr>
          <w:lang w:val="fr-CH"/>
        </w:rPr>
        <w:t>’</w:t>
      </w:r>
      <w:r w:rsidRPr="00272444">
        <w:rPr>
          <w:lang w:val="fr-CH"/>
        </w:rPr>
        <w:t>utilisation d</w:t>
      </w:r>
      <w:r>
        <w:rPr>
          <w:lang w:val="fr-CH"/>
        </w:rPr>
        <w:t>’UPOV PRISMA</w:t>
      </w:r>
      <w:r w:rsidRPr="00272444">
        <w:rPr>
          <w:lang w:val="fr-CH"/>
        </w:rPr>
        <w:t xml:space="preserve"> (</w:t>
      </w:r>
      <w:hyperlink r:id="rId8" w:history="1">
        <w:r w:rsidRPr="00272444">
          <w:rPr>
            <w:rStyle w:val="Hyperlink"/>
            <w:rFonts w:cs="Arial"/>
            <w:lang w:val="fr-CH"/>
          </w:rPr>
          <w:t>https://www.upov.int/upovprisma/fr/termsuse.html</w:t>
        </w:r>
      </w:hyperlink>
      <w:r w:rsidRPr="00272444">
        <w:rPr>
          <w:lang w:val="fr-CH"/>
        </w:rPr>
        <w:t>) en introduisant dans la section “Mention légale relative aux services de protection des obtentions végétales” les éléments suivants (voir le paragraphe</w:t>
      </w:r>
      <w:r>
        <w:rPr>
          <w:lang w:val="fr-CH"/>
        </w:rPr>
        <w:t> </w:t>
      </w:r>
      <w:r w:rsidRPr="00272444">
        <w:rPr>
          <w:lang w:val="fr-CH"/>
        </w:rPr>
        <w:t>15 du document EAF/14/3 “Compte rendu”)</w:t>
      </w:r>
      <w:r>
        <w:rPr>
          <w:lang w:val="fr-CH"/>
        </w:rPr>
        <w:t> :</w:t>
      </w:r>
    </w:p>
    <w:p w14:paraId="52119BA6" w14:textId="77777777" w:rsidR="00100ABA" w:rsidRPr="00272444" w:rsidRDefault="00100ABA" w:rsidP="00100ABA">
      <w:pPr>
        <w:rPr>
          <w:lang w:val="fr-CH"/>
        </w:rPr>
      </w:pPr>
    </w:p>
    <w:p w14:paraId="088D16C9" w14:textId="77777777" w:rsidR="00100ABA" w:rsidRPr="00272444" w:rsidRDefault="00100ABA" w:rsidP="00100ABA">
      <w:pPr>
        <w:keepNext/>
        <w:ind w:left="567"/>
        <w:rPr>
          <w:lang w:val="fr-CH"/>
        </w:rPr>
      </w:pPr>
      <w:r>
        <w:rPr>
          <w:lang w:val="fr-CH"/>
        </w:rPr>
        <w:t>“</w:t>
      </w:r>
      <w:r w:rsidRPr="00272444">
        <w:rPr>
          <w:lang w:val="fr-CH"/>
        </w:rPr>
        <w:t>Le service chargé d</w:t>
      </w:r>
      <w:r>
        <w:rPr>
          <w:lang w:val="fr-CH"/>
        </w:rPr>
        <w:t>’</w:t>
      </w:r>
      <w:r w:rsidRPr="00272444">
        <w:rPr>
          <w:lang w:val="fr-CH"/>
        </w:rPr>
        <w:t>octroyer des droits d</w:t>
      </w:r>
      <w:r>
        <w:rPr>
          <w:lang w:val="fr-CH"/>
        </w:rPr>
        <w:t>’</w:t>
      </w:r>
      <w:r w:rsidRPr="00272444">
        <w:rPr>
          <w:lang w:val="fr-CH"/>
        </w:rPr>
        <w:t>obtenteur s</w:t>
      </w:r>
      <w:r>
        <w:rPr>
          <w:lang w:val="fr-CH"/>
        </w:rPr>
        <w:t>’</w:t>
      </w:r>
      <w:r w:rsidRPr="00272444">
        <w:rPr>
          <w:lang w:val="fr-CH"/>
        </w:rPr>
        <w:t>engage notamment à</w:t>
      </w:r>
      <w:r>
        <w:rPr>
          <w:lang w:val="fr-CH"/>
        </w:rPr>
        <w:t> :</w:t>
      </w:r>
    </w:p>
    <w:p w14:paraId="27AFCA94" w14:textId="77777777" w:rsidR="00100ABA" w:rsidRDefault="00100ABA" w:rsidP="00100ABA">
      <w:pPr>
        <w:pStyle w:val="ListParagraph"/>
        <w:numPr>
          <w:ilvl w:val="1"/>
          <w:numId w:val="12"/>
        </w:numPr>
        <w:ind w:left="1701" w:hanging="567"/>
        <w:jc w:val="left"/>
        <w:rPr>
          <w:lang w:val="fr-CH"/>
        </w:rPr>
      </w:pPr>
      <w:r w:rsidRPr="00272444">
        <w:rPr>
          <w:lang w:val="fr-CH"/>
        </w:rPr>
        <w:t>participer à l</w:t>
      </w:r>
      <w:r>
        <w:rPr>
          <w:lang w:val="fr-CH"/>
        </w:rPr>
        <w:t>’</w:t>
      </w:r>
      <w:r w:rsidRPr="00272444">
        <w:rPr>
          <w:lang w:val="fr-CH"/>
        </w:rPr>
        <w:t>outil de demande de droit d</w:t>
      </w:r>
      <w:r>
        <w:rPr>
          <w:lang w:val="fr-CH"/>
        </w:rPr>
        <w:t>’</w:t>
      </w:r>
      <w:r w:rsidRPr="00272444">
        <w:rPr>
          <w:lang w:val="fr-CH"/>
        </w:rPr>
        <w:t xml:space="preserve">obtenteur </w:t>
      </w:r>
      <w:r>
        <w:rPr>
          <w:lang w:val="fr-CH"/>
        </w:rPr>
        <w:t>UPOV PRISMA</w:t>
      </w:r>
    </w:p>
    <w:p w14:paraId="1DFB5407" w14:textId="77777777" w:rsidR="00100ABA" w:rsidRPr="00272444" w:rsidRDefault="00100ABA" w:rsidP="00100ABA">
      <w:pPr>
        <w:pStyle w:val="ListParagraph"/>
        <w:numPr>
          <w:ilvl w:val="1"/>
          <w:numId w:val="12"/>
        </w:numPr>
        <w:ind w:left="1701" w:hanging="567"/>
        <w:jc w:val="left"/>
        <w:rPr>
          <w:lang w:val="fr-CH"/>
        </w:rPr>
      </w:pPr>
      <w:r w:rsidRPr="00272444">
        <w:rPr>
          <w:lang w:val="fr-CH"/>
        </w:rPr>
        <w:t>fournir au Bureau de l</w:t>
      </w:r>
      <w:r>
        <w:rPr>
          <w:lang w:val="fr-CH"/>
        </w:rPr>
        <w:t>’</w:t>
      </w:r>
      <w:r w:rsidRPr="00272444">
        <w:rPr>
          <w:lang w:val="fr-CH"/>
        </w:rPr>
        <w:t xml:space="preserve">Union les formulaires de demande les plus récents </w:t>
      </w:r>
      <w:r>
        <w:rPr>
          <w:lang w:val="fr-CH"/>
        </w:rPr>
        <w:t xml:space="preserve">et actualisés </w:t>
      </w:r>
      <w:r w:rsidRPr="00272444">
        <w:rPr>
          <w:lang w:val="fr-CH"/>
        </w:rPr>
        <w:t>(</w:t>
      </w:r>
      <w:r>
        <w:rPr>
          <w:lang w:val="fr-CH"/>
        </w:rPr>
        <w:t>y compris</w:t>
      </w:r>
      <w:r w:rsidRPr="00272444">
        <w:rPr>
          <w:lang w:val="fr-CH"/>
        </w:rPr>
        <w:t xml:space="preserve"> le questionnaire technique)</w:t>
      </w:r>
    </w:p>
    <w:p w14:paraId="4DD3563A" w14:textId="77777777" w:rsidR="00100ABA" w:rsidRPr="00272444" w:rsidRDefault="00100ABA" w:rsidP="00100ABA">
      <w:pPr>
        <w:pStyle w:val="ListParagraph"/>
        <w:numPr>
          <w:ilvl w:val="1"/>
          <w:numId w:val="12"/>
        </w:numPr>
        <w:ind w:left="1701" w:hanging="567"/>
        <w:jc w:val="left"/>
        <w:rPr>
          <w:lang w:val="fr-CH"/>
        </w:rPr>
      </w:pPr>
      <w:r w:rsidRPr="00272444">
        <w:rPr>
          <w:lang w:val="fr-CH"/>
        </w:rPr>
        <w:t>fournir au Bureau de l</w:t>
      </w:r>
      <w:r>
        <w:rPr>
          <w:lang w:val="fr-CH"/>
        </w:rPr>
        <w:t>’</w:t>
      </w:r>
      <w:r w:rsidRPr="00272444">
        <w:rPr>
          <w:lang w:val="fr-CH"/>
        </w:rPr>
        <w:t>Union les traductions vérifiées pertinentes (le cas échéant)</w:t>
      </w:r>
    </w:p>
    <w:p w14:paraId="3F9FC610" w14:textId="77777777" w:rsidR="00100ABA" w:rsidRDefault="00100ABA" w:rsidP="00100ABA">
      <w:pPr>
        <w:pStyle w:val="ListParagraph"/>
        <w:numPr>
          <w:ilvl w:val="1"/>
          <w:numId w:val="12"/>
        </w:numPr>
        <w:ind w:left="1701" w:hanging="567"/>
        <w:jc w:val="left"/>
        <w:rPr>
          <w:lang w:val="fr-CH"/>
        </w:rPr>
      </w:pPr>
      <w:r w:rsidRPr="00272444">
        <w:rPr>
          <w:lang w:val="fr-CH"/>
        </w:rPr>
        <w:t>remplir le questionnaire “Information à l</w:t>
      </w:r>
      <w:r>
        <w:rPr>
          <w:lang w:val="fr-CH"/>
        </w:rPr>
        <w:t>’</w:t>
      </w:r>
      <w:r w:rsidRPr="00272444">
        <w:rPr>
          <w:lang w:val="fr-CH"/>
        </w:rPr>
        <w:t>intention des demandeurs” (procédures applicables au sein des services de protection des obtentions végétales), qui doit être à la disposition des demandeurs, et fournir des mises à jour si nécessaire</w:t>
      </w:r>
    </w:p>
    <w:p w14:paraId="6F7E293A" w14:textId="77777777" w:rsidR="00100ABA" w:rsidRPr="00272444" w:rsidRDefault="00100ABA" w:rsidP="00100ABA">
      <w:pPr>
        <w:pStyle w:val="ListParagraph"/>
        <w:numPr>
          <w:ilvl w:val="1"/>
          <w:numId w:val="12"/>
        </w:numPr>
        <w:ind w:left="1701" w:hanging="567"/>
        <w:jc w:val="left"/>
        <w:rPr>
          <w:lang w:val="fr-CH"/>
        </w:rPr>
      </w:pPr>
      <w:r w:rsidRPr="00272444">
        <w:rPr>
          <w:lang w:val="fr-CH"/>
        </w:rPr>
        <w:t>tester et vérifier les formulaires de sortie au cours des séries d</w:t>
      </w:r>
      <w:r>
        <w:rPr>
          <w:lang w:val="fr-CH"/>
        </w:rPr>
        <w:t>’</w:t>
      </w:r>
      <w:r w:rsidRPr="00272444">
        <w:rPr>
          <w:lang w:val="fr-CH"/>
        </w:rPr>
        <w:t>essais correspondantes</w:t>
      </w:r>
    </w:p>
    <w:p w14:paraId="560098F8" w14:textId="77777777" w:rsidR="00100ABA" w:rsidRPr="00272444" w:rsidRDefault="00100ABA" w:rsidP="00100ABA">
      <w:pPr>
        <w:pStyle w:val="ListParagraph"/>
        <w:numPr>
          <w:ilvl w:val="1"/>
          <w:numId w:val="12"/>
        </w:numPr>
        <w:ind w:left="1701" w:hanging="567"/>
        <w:jc w:val="left"/>
        <w:rPr>
          <w:lang w:val="fr-CH"/>
        </w:rPr>
      </w:pPr>
      <w:r w:rsidRPr="00272444">
        <w:rPr>
          <w:lang w:val="fr-CH"/>
        </w:rPr>
        <w:t>préciser tous les documents requis pour l</w:t>
      </w:r>
      <w:r>
        <w:rPr>
          <w:lang w:val="fr-CH"/>
        </w:rPr>
        <w:t>’</w:t>
      </w:r>
      <w:r w:rsidRPr="00272444">
        <w:rPr>
          <w:lang w:val="fr-CH"/>
        </w:rPr>
        <w:t>acceptation d</w:t>
      </w:r>
      <w:r>
        <w:rPr>
          <w:lang w:val="fr-CH"/>
        </w:rPr>
        <w:t>’</w:t>
      </w:r>
      <w:r w:rsidRPr="00272444">
        <w:rPr>
          <w:lang w:val="fr-CH"/>
        </w:rPr>
        <w:t xml:space="preserve">une demande dûment remplie et veiller à ce que tous les renseignements requis puissent être fournis dans </w:t>
      </w:r>
      <w:r>
        <w:rPr>
          <w:lang w:val="fr-CH"/>
        </w:rPr>
        <w:t>UPOV PRISMA</w:t>
      </w:r>
      <w:r w:rsidRPr="00272444">
        <w:rPr>
          <w:lang w:val="fr-CH"/>
        </w:rPr>
        <w:t xml:space="preserve"> (à l</w:t>
      </w:r>
      <w:r>
        <w:rPr>
          <w:lang w:val="fr-CH"/>
        </w:rPr>
        <w:t>’</w:t>
      </w:r>
      <w:r w:rsidRPr="00272444">
        <w:rPr>
          <w:lang w:val="fr-CH"/>
        </w:rPr>
        <w:t>exception, le cas échéant, de la signature électronique)</w:t>
      </w:r>
    </w:p>
    <w:p w14:paraId="6FF94885" w14:textId="77777777" w:rsidR="00100ABA" w:rsidRPr="00272444" w:rsidRDefault="00100ABA" w:rsidP="00100ABA">
      <w:pPr>
        <w:pStyle w:val="ListParagraph"/>
        <w:numPr>
          <w:ilvl w:val="1"/>
          <w:numId w:val="12"/>
        </w:numPr>
        <w:ind w:left="1701" w:hanging="567"/>
        <w:jc w:val="left"/>
        <w:rPr>
          <w:lang w:val="fr-CH"/>
        </w:rPr>
      </w:pPr>
      <w:r w:rsidRPr="00272444">
        <w:rPr>
          <w:lang w:val="fr-CH"/>
        </w:rPr>
        <w:t>accepter les données relatives à une demande déposée par l</w:t>
      </w:r>
      <w:r>
        <w:rPr>
          <w:lang w:val="fr-CH"/>
        </w:rPr>
        <w:t>’</w:t>
      </w:r>
      <w:r w:rsidRPr="00272444">
        <w:rPr>
          <w:lang w:val="fr-CH"/>
        </w:rPr>
        <w:t>intermédiaire d</w:t>
      </w:r>
      <w:r>
        <w:rPr>
          <w:lang w:val="fr-CH"/>
        </w:rPr>
        <w:t>’UPOV PRISMA</w:t>
      </w:r>
      <w:r w:rsidRPr="00272444">
        <w:rPr>
          <w:lang w:val="fr-CH"/>
        </w:rPr>
        <w:t xml:space="preserve"> sans qu</w:t>
      </w:r>
      <w:r>
        <w:rPr>
          <w:lang w:val="fr-CH"/>
        </w:rPr>
        <w:t>’</w:t>
      </w:r>
      <w:r w:rsidRPr="00272444">
        <w:rPr>
          <w:lang w:val="fr-CH"/>
        </w:rPr>
        <w:t>il soit nécessaire de fournir d</w:t>
      </w:r>
      <w:r>
        <w:rPr>
          <w:lang w:val="fr-CH"/>
        </w:rPr>
        <w:t>’</w:t>
      </w:r>
      <w:r w:rsidRPr="00272444">
        <w:rPr>
          <w:lang w:val="fr-CH"/>
        </w:rPr>
        <w:t>autres données ou informations (à l</w:t>
      </w:r>
      <w:r>
        <w:rPr>
          <w:lang w:val="fr-CH"/>
        </w:rPr>
        <w:t>’</w:t>
      </w:r>
      <w:r w:rsidRPr="00272444">
        <w:rPr>
          <w:lang w:val="fr-CH"/>
        </w:rPr>
        <w:t>exception de la signature)</w:t>
      </w:r>
    </w:p>
    <w:p w14:paraId="495FFBC5" w14:textId="77777777" w:rsidR="00100ABA" w:rsidRPr="00272444" w:rsidRDefault="00100ABA" w:rsidP="00100ABA">
      <w:pPr>
        <w:pStyle w:val="ListParagraph"/>
        <w:numPr>
          <w:ilvl w:val="1"/>
          <w:numId w:val="12"/>
        </w:numPr>
        <w:ind w:left="1701" w:hanging="567"/>
        <w:jc w:val="left"/>
        <w:rPr>
          <w:lang w:val="fr-CH"/>
        </w:rPr>
      </w:pPr>
      <w:r w:rsidRPr="00272444">
        <w:rPr>
          <w:lang w:val="fr-CH"/>
        </w:rPr>
        <w:t xml:space="preserve">accepter les données relatives à une demande par transfert de données de machine à machine ou telles que fournies et </w:t>
      </w:r>
      <w:r>
        <w:rPr>
          <w:lang w:val="fr-CH"/>
        </w:rPr>
        <w:t>présentées</w:t>
      </w:r>
      <w:r w:rsidRPr="00272444">
        <w:rPr>
          <w:lang w:val="fr-CH"/>
        </w:rPr>
        <w:t xml:space="preserve"> dans le format de sortie (PDF), ou fournir une feuille de style ou des informations devant être affichées </w:t>
      </w:r>
      <w:r>
        <w:rPr>
          <w:lang w:val="fr-CH"/>
        </w:rPr>
        <w:t>dans</w:t>
      </w:r>
      <w:r w:rsidRPr="00272444">
        <w:rPr>
          <w:lang w:val="fr-CH"/>
        </w:rPr>
        <w:t xml:space="preserve"> le</w:t>
      </w:r>
      <w:r>
        <w:rPr>
          <w:lang w:val="fr-CH"/>
        </w:rPr>
        <w:t> </w:t>
      </w:r>
      <w:r w:rsidRPr="00272444">
        <w:rPr>
          <w:lang w:val="fr-CH"/>
        </w:rPr>
        <w:t xml:space="preserve">PDF pour être acceptables (par exemple, </w:t>
      </w:r>
      <w:r>
        <w:rPr>
          <w:lang w:val="fr-CH"/>
        </w:rPr>
        <w:t>un</w:t>
      </w:r>
      <w:r w:rsidRPr="00272444">
        <w:rPr>
          <w:lang w:val="fr-CH"/>
        </w:rPr>
        <w:t xml:space="preserve"> logo)</w:t>
      </w:r>
    </w:p>
    <w:p w14:paraId="024A8C50" w14:textId="77777777" w:rsidR="00100ABA" w:rsidRPr="00272444" w:rsidRDefault="00100ABA" w:rsidP="00100ABA">
      <w:pPr>
        <w:pStyle w:val="ListParagraph"/>
        <w:numPr>
          <w:ilvl w:val="1"/>
          <w:numId w:val="12"/>
        </w:numPr>
        <w:ind w:left="1701" w:hanging="567"/>
        <w:jc w:val="left"/>
        <w:rPr>
          <w:lang w:val="fr-CH"/>
        </w:rPr>
      </w:pPr>
      <w:r w:rsidRPr="00272444">
        <w:rPr>
          <w:lang w:val="fr-CH"/>
        </w:rPr>
        <w:t>informer le Bureau de l</w:t>
      </w:r>
      <w:r>
        <w:rPr>
          <w:lang w:val="fr-CH"/>
        </w:rPr>
        <w:t>’</w:t>
      </w:r>
      <w:r w:rsidRPr="00272444">
        <w:rPr>
          <w:lang w:val="fr-CH"/>
        </w:rPr>
        <w:t>Union de toute modification ou mise à jour des formulaires de demande (</w:t>
      </w:r>
      <w:r>
        <w:rPr>
          <w:lang w:val="fr-CH"/>
        </w:rPr>
        <w:t>y compris</w:t>
      </w:r>
      <w:r w:rsidRPr="00272444">
        <w:rPr>
          <w:lang w:val="fr-CH"/>
        </w:rPr>
        <w:t xml:space="preserve"> du questionnaire technique) et accepter les données selon la version antérieure jusqu</w:t>
      </w:r>
      <w:r>
        <w:rPr>
          <w:lang w:val="fr-CH"/>
        </w:rPr>
        <w:t>’</w:t>
      </w:r>
      <w:r w:rsidRPr="00272444">
        <w:rPr>
          <w:lang w:val="fr-CH"/>
        </w:rPr>
        <w:t>à ce qu</w:t>
      </w:r>
      <w:r>
        <w:rPr>
          <w:lang w:val="fr-CH"/>
        </w:rPr>
        <w:t>’UPOV PRISMA</w:t>
      </w:r>
      <w:r w:rsidRPr="00272444">
        <w:rPr>
          <w:lang w:val="fr-CH"/>
        </w:rPr>
        <w:t xml:space="preserve"> soit mis à jour (lors de la prochaine version ou dans les six</w:t>
      </w:r>
      <w:r>
        <w:rPr>
          <w:lang w:val="fr-CH"/>
        </w:rPr>
        <w:t> </w:t>
      </w:r>
      <w:r w:rsidRPr="00272444">
        <w:rPr>
          <w:lang w:val="fr-CH"/>
        </w:rPr>
        <w:t>mois suivant la notification de cette nouvelle version, la date la plus proche s</w:t>
      </w:r>
      <w:r>
        <w:rPr>
          <w:lang w:val="fr-CH"/>
        </w:rPr>
        <w:t>’</w:t>
      </w:r>
      <w:r w:rsidRPr="00272444">
        <w:rPr>
          <w:lang w:val="fr-CH"/>
        </w:rPr>
        <w:t>appliquant)</w:t>
      </w:r>
    </w:p>
    <w:p w14:paraId="00F58114" w14:textId="77777777" w:rsidR="00100ABA" w:rsidRPr="00272444" w:rsidRDefault="00100ABA" w:rsidP="00100ABA">
      <w:pPr>
        <w:pStyle w:val="ListParagraph"/>
        <w:numPr>
          <w:ilvl w:val="1"/>
          <w:numId w:val="12"/>
        </w:numPr>
        <w:ind w:left="1701" w:hanging="567"/>
        <w:jc w:val="left"/>
        <w:rPr>
          <w:lang w:val="fr-CH"/>
        </w:rPr>
      </w:pPr>
      <w:r w:rsidRPr="00272444">
        <w:rPr>
          <w:lang w:val="fr-CH"/>
        </w:rPr>
        <w:t xml:space="preserve">accuser réception dans </w:t>
      </w:r>
      <w:r>
        <w:rPr>
          <w:lang w:val="fr-CH"/>
        </w:rPr>
        <w:t>UPOV PRISMA</w:t>
      </w:r>
      <w:r w:rsidRPr="00272444">
        <w:rPr>
          <w:lang w:val="fr-CH"/>
        </w:rPr>
        <w:t xml:space="preserve"> de toute donnée relative à une demande déposée par l</w:t>
      </w:r>
      <w:r>
        <w:rPr>
          <w:lang w:val="fr-CH"/>
        </w:rPr>
        <w:t>’</w:t>
      </w:r>
      <w:r w:rsidRPr="00272444">
        <w:rPr>
          <w:lang w:val="fr-CH"/>
        </w:rPr>
        <w:t>intermédiaire d</w:t>
      </w:r>
      <w:r>
        <w:rPr>
          <w:lang w:val="fr-CH"/>
        </w:rPr>
        <w:t>’UPOV PRISMA</w:t>
      </w:r>
      <w:r w:rsidRPr="00272444">
        <w:rPr>
          <w:lang w:val="fr-CH"/>
        </w:rPr>
        <w:t xml:space="preserve"> dans les sept</w:t>
      </w:r>
      <w:r>
        <w:rPr>
          <w:lang w:val="fr-CH"/>
        </w:rPr>
        <w:t> </w:t>
      </w:r>
      <w:r w:rsidRPr="00272444">
        <w:rPr>
          <w:lang w:val="fr-CH"/>
        </w:rPr>
        <w:t>jours</w:t>
      </w:r>
    </w:p>
    <w:p w14:paraId="65658F98" w14:textId="77777777" w:rsidR="00100ABA" w:rsidRPr="00272444" w:rsidRDefault="00100ABA" w:rsidP="00100ABA">
      <w:pPr>
        <w:pStyle w:val="ListParagraph"/>
        <w:numPr>
          <w:ilvl w:val="1"/>
          <w:numId w:val="12"/>
        </w:numPr>
        <w:ind w:left="1701" w:hanging="567"/>
        <w:jc w:val="left"/>
        <w:rPr>
          <w:lang w:val="fr-CH"/>
        </w:rPr>
      </w:pPr>
      <w:r w:rsidRPr="00272444">
        <w:rPr>
          <w:lang w:val="fr-CH"/>
        </w:rPr>
        <w:t>le service de protection des obtentions végétales ne perçoit pas une taxe de dépôt plus élevée lorsqu</w:t>
      </w:r>
      <w:r>
        <w:rPr>
          <w:lang w:val="fr-CH"/>
        </w:rPr>
        <w:t>’</w:t>
      </w:r>
      <w:r w:rsidRPr="00272444">
        <w:rPr>
          <w:lang w:val="fr-CH"/>
        </w:rPr>
        <w:t>il reçoit des données relatives à des demandes déposées par l</w:t>
      </w:r>
      <w:r>
        <w:rPr>
          <w:lang w:val="fr-CH"/>
        </w:rPr>
        <w:t>’</w:t>
      </w:r>
      <w:r w:rsidRPr="00272444">
        <w:rPr>
          <w:lang w:val="fr-CH"/>
        </w:rPr>
        <w:t>intermédiaire d</w:t>
      </w:r>
      <w:r>
        <w:rPr>
          <w:lang w:val="fr-CH"/>
        </w:rPr>
        <w:t>’UPOV PRISMA</w:t>
      </w:r>
    </w:p>
    <w:p w14:paraId="044294F4" w14:textId="77777777" w:rsidR="00100ABA" w:rsidRDefault="00100ABA" w:rsidP="00100ABA">
      <w:pPr>
        <w:pStyle w:val="ListParagraph"/>
        <w:numPr>
          <w:ilvl w:val="1"/>
          <w:numId w:val="12"/>
        </w:numPr>
        <w:ind w:left="1701" w:hanging="567"/>
        <w:jc w:val="left"/>
        <w:rPr>
          <w:lang w:val="fr-CH"/>
        </w:rPr>
      </w:pPr>
      <w:r w:rsidRPr="00272444">
        <w:rPr>
          <w:lang w:val="fr-CH"/>
        </w:rPr>
        <w:t>communiquer des informations aux demandeurs sur la possibilité d</w:t>
      </w:r>
      <w:r>
        <w:rPr>
          <w:lang w:val="fr-CH"/>
        </w:rPr>
        <w:t>’</w:t>
      </w:r>
      <w:r w:rsidRPr="00272444">
        <w:rPr>
          <w:lang w:val="fr-CH"/>
        </w:rPr>
        <w:t xml:space="preserve">utiliser </w:t>
      </w:r>
      <w:r>
        <w:rPr>
          <w:lang w:val="fr-CH"/>
        </w:rPr>
        <w:t>UPOV PRISMA</w:t>
      </w:r>
    </w:p>
    <w:p w14:paraId="09591A1A" w14:textId="77777777" w:rsidR="00100ABA" w:rsidRPr="00272444" w:rsidRDefault="00100ABA" w:rsidP="00100ABA">
      <w:pPr>
        <w:pStyle w:val="ListParagraph"/>
        <w:numPr>
          <w:ilvl w:val="1"/>
          <w:numId w:val="12"/>
        </w:numPr>
        <w:ind w:left="1701" w:hanging="567"/>
        <w:jc w:val="left"/>
        <w:rPr>
          <w:lang w:val="fr-CH"/>
        </w:rPr>
      </w:pPr>
      <w:r w:rsidRPr="00272444">
        <w:rPr>
          <w:lang w:val="fr-CH"/>
        </w:rPr>
        <w:t>permettre à l</w:t>
      </w:r>
      <w:r>
        <w:rPr>
          <w:lang w:val="fr-CH"/>
        </w:rPr>
        <w:t>’</w:t>
      </w:r>
      <w:r w:rsidRPr="00272444">
        <w:rPr>
          <w:lang w:val="fr-CH"/>
        </w:rPr>
        <w:t>UPOV de divulguer des informations sur le nombre de demandes reçues par l</w:t>
      </w:r>
      <w:r>
        <w:rPr>
          <w:lang w:val="fr-CH"/>
        </w:rPr>
        <w:t>’</w:t>
      </w:r>
      <w:r w:rsidRPr="00272444">
        <w:rPr>
          <w:lang w:val="fr-CH"/>
        </w:rPr>
        <w:t>intermédiaire d</w:t>
      </w:r>
      <w:r>
        <w:rPr>
          <w:lang w:val="fr-CH"/>
        </w:rPr>
        <w:t>’UPOV PRISMA</w:t>
      </w:r>
      <w:r w:rsidRPr="00272444">
        <w:rPr>
          <w:lang w:val="fr-CH"/>
        </w:rPr>
        <w:t xml:space="preserve"> et les types de plantes concernés (aucune donnée relative à des demandes pa</w:t>
      </w:r>
      <w:r>
        <w:rPr>
          <w:lang w:val="fr-CH"/>
        </w:rPr>
        <w:t>rticulières ne sera divulguée)”</w:t>
      </w:r>
    </w:p>
    <w:p w14:paraId="3A4B1988" w14:textId="77777777" w:rsidR="00100ABA" w:rsidRPr="00272444" w:rsidRDefault="00100ABA" w:rsidP="00100ABA">
      <w:pPr>
        <w:rPr>
          <w:lang w:val="fr-CH"/>
        </w:rPr>
      </w:pPr>
    </w:p>
    <w:p w14:paraId="6E1F582F" w14:textId="77777777" w:rsidR="00100ABA" w:rsidRPr="00272444" w:rsidRDefault="00100ABA" w:rsidP="00100ABA">
      <w:pPr>
        <w:rPr>
          <w:lang w:val="fr-CH"/>
        </w:rPr>
      </w:pPr>
      <w:r w:rsidRPr="00272444">
        <w:rPr>
          <w:lang w:val="fr-CH"/>
        </w:rPr>
        <w:lastRenderedPageBreak/>
        <w:fldChar w:fldCharType="begin"/>
      </w:r>
      <w:r w:rsidRPr="00272444">
        <w:rPr>
          <w:lang w:val="fr-CH"/>
        </w:rPr>
        <w:instrText xml:space="preserve"> AUTONUM  </w:instrText>
      </w:r>
      <w:r w:rsidRPr="00272444">
        <w:rPr>
          <w:lang w:val="fr-CH"/>
        </w:rPr>
        <w:fldChar w:fldCharType="end"/>
      </w:r>
      <w:r w:rsidRPr="00272444">
        <w:rPr>
          <w:lang w:val="fr-CH"/>
        </w:rPr>
        <w:tab/>
        <w:t xml:space="preserve">Les participants </w:t>
      </w:r>
      <w:r>
        <w:rPr>
          <w:lang w:val="fr-CH"/>
        </w:rPr>
        <w:t>à</w:t>
      </w:r>
      <w:r w:rsidRPr="00272444">
        <w:rPr>
          <w:lang w:val="fr-CH"/>
        </w:rPr>
        <w:t xml:space="preserve"> la réunion EAF/14 sont convenus que la participation à </w:t>
      </w:r>
      <w:r>
        <w:rPr>
          <w:lang w:val="fr-CH"/>
        </w:rPr>
        <w:t>UPOV PRISMA</w:t>
      </w:r>
      <w:r w:rsidRPr="00272444">
        <w:rPr>
          <w:lang w:val="fr-CH"/>
        </w:rPr>
        <w:t xml:space="preserve"> supposait l</w:t>
      </w:r>
      <w:r>
        <w:rPr>
          <w:lang w:val="fr-CH"/>
        </w:rPr>
        <w:t>’</w:t>
      </w:r>
      <w:r w:rsidRPr="00272444">
        <w:rPr>
          <w:lang w:val="fr-CH"/>
        </w:rPr>
        <w:t>acceptation des nouvelles conditions d</w:t>
      </w:r>
      <w:r>
        <w:rPr>
          <w:lang w:val="fr-CH"/>
        </w:rPr>
        <w:t>’</w:t>
      </w:r>
      <w:r w:rsidRPr="00272444">
        <w:rPr>
          <w:lang w:val="fr-CH"/>
        </w:rPr>
        <w:t>utilisation (voir le paragraphe</w:t>
      </w:r>
      <w:r>
        <w:rPr>
          <w:lang w:val="fr-CH"/>
        </w:rPr>
        <w:t> </w:t>
      </w:r>
      <w:r w:rsidRPr="00272444">
        <w:rPr>
          <w:lang w:val="fr-CH"/>
        </w:rPr>
        <w:t>17 du document EAF/14/3 “Compte rendu”).</w:t>
      </w:r>
    </w:p>
    <w:p w14:paraId="438704DA" w14:textId="77777777" w:rsidR="00100ABA" w:rsidRPr="00272444" w:rsidRDefault="00100ABA" w:rsidP="00100ABA">
      <w:pPr>
        <w:rPr>
          <w:lang w:val="fr-CH"/>
        </w:rPr>
      </w:pPr>
    </w:p>
    <w:p w14:paraId="2DD1E9C0"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réunion EAF/14, il a été décidé que la proposition d</w:t>
      </w:r>
      <w:r>
        <w:rPr>
          <w:lang w:val="fr-CH"/>
        </w:rPr>
        <w:t>’</w:t>
      </w:r>
      <w:r w:rsidRPr="00272444">
        <w:rPr>
          <w:lang w:val="fr-CH"/>
        </w:rPr>
        <w:t xml:space="preserve">indiquer la date de dépôt dans </w:t>
      </w:r>
      <w:r>
        <w:rPr>
          <w:lang w:val="fr-CH"/>
        </w:rPr>
        <w:t>UPOV PRISMA</w:t>
      </w:r>
      <w:r w:rsidRPr="00272444">
        <w:rPr>
          <w:lang w:val="fr-CH"/>
        </w:rPr>
        <w:t xml:space="preserve"> dans un délai de sept</w:t>
      </w:r>
      <w:r>
        <w:rPr>
          <w:lang w:val="fr-CH"/>
        </w:rPr>
        <w:t> </w:t>
      </w:r>
      <w:r w:rsidRPr="00272444">
        <w:rPr>
          <w:lang w:val="fr-CH"/>
        </w:rPr>
        <w:t>jours à compter de la date à laquelle le service de protection des obtentions végétales participant l</w:t>
      </w:r>
      <w:r>
        <w:rPr>
          <w:lang w:val="fr-CH"/>
        </w:rPr>
        <w:t>’</w:t>
      </w:r>
      <w:r w:rsidRPr="00272444">
        <w:rPr>
          <w:lang w:val="fr-CH"/>
        </w:rPr>
        <w:t>enregistre dûment devrait être examinée lors d</w:t>
      </w:r>
      <w:r>
        <w:rPr>
          <w:lang w:val="fr-CH"/>
        </w:rPr>
        <w:t>’</w:t>
      </w:r>
      <w:r w:rsidRPr="00272444">
        <w:rPr>
          <w:lang w:val="fr-CH"/>
        </w:rPr>
        <w:t>une prochaine réunion sur l</w:t>
      </w:r>
      <w:r>
        <w:rPr>
          <w:lang w:val="fr-CH"/>
        </w:rPr>
        <w:t>’</w:t>
      </w:r>
      <w:r w:rsidRPr="00272444">
        <w:rPr>
          <w:lang w:val="fr-CH"/>
        </w:rPr>
        <w:t>élaboration d</w:t>
      </w:r>
      <w:r>
        <w:rPr>
          <w:lang w:val="fr-CH"/>
        </w:rPr>
        <w:t>’</w:t>
      </w:r>
      <w:r w:rsidRPr="00272444">
        <w:rPr>
          <w:lang w:val="fr-CH"/>
        </w:rPr>
        <w:t>un formulaire de demande électronique.</w:t>
      </w:r>
    </w:p>
    <w:p w14:paraId="69013A52" w14:textId="77777777" w:rsidR="00100ABA" w:rsidRPr="00272444" w:rsidRDefault="00100ABA" w:rsidP="00100ABA">
      <w:pPr>
        <w:rPr>
          <w:rFonts w:eastAsia="MS Mincho"/>
          <w:highlight w:val="cyan"/>
          <w:lang w:val="fr-CH"/>
        </w:rPr>
      </w:pPr>
    </w:p>
    <w:p w14:paraId="6F27583E" w14:textId="77777777" w:rsidR="00100ABA" w:rsidRDefault="00100ABA" w:rsidP="00100ABA">
      <w:pPr>
        <w:pStyle w:val="Heading2"/>
        <w:rPr>
          <w:lang w:val="fr-CH"/>
        </w:rPr>
      </w:pPr>
      <w:bookmarkStart w:id="12" w:name="_Toc54175600"/>
      <w:bookmarkStart w:id="13" w:name="_Toc2834019"/>
      <w:bookmarkStart w:id="14" w:name="_Toc37828477"/>
      <w:bookmarkStart w:id="15" w:name="_Toc35013172"/>
      <w:r w:rsidRPr="00272444">
        <w:rPr>
          <w:lang w:val="fr-CH"/>
        </w:rPr>
        <w:t>Faits nouveaux concernant le Comité administratif et juridique (CAJ)</w:t>
      </w:r>
      <w:bookmarkEnd w:id="12"/>
      <w:bookmarkEnd w:id="13"/>
      <w:bookmarkEnd w:id="14"/>
      <w:bookmarkEnd w:id="15"/>
    </w:p>
    <w:p w14:paraId="53713769" w14:textId="77777777" w:rsidR="00100ABA" w:rsidRPr="00272444" w:rsidRDefault="00100ABA" w:rsidP="00100ABA">
      <w:pPr>
        <w:keepNext/>
        <w:rPr>
          <w:rFonts w:cs="Arial"/>
          <w:lang w:val="fr-CH"/>
        </w:rPr>
      </w:pPr>
    </w:p>
    <w:p w14:paraId="39679EC5" w14:textId="77777777" w:rsidR="00100ABA" w:rsidRDefault="00100ABA" w:rsidP="00100ABA">
      <w:pPr>
        <w:rPr>
          <w:rFonts w:eastAsia="MS Mincho"/>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sa soixante</w:t>
      </w:r>
      <w:r>
        <w:rPr>
          <w:lang w:val="fr-CH"/>
        </w:rPr>
        <w:noBreakHyphen/>
      </w:r>
      <w:r w:rsidRPr="00272444">
        <w:rPr>
          <w:lang w:val="fr-CH"/>
        </w:rPr>
        <w:t>seiz</w:t>
      </w:r>
      <w:r>
        <w:rPr>
          <w:lang w:val="fr-CH"/>
        </w:rPr>
        <w:t>ième session</w:t>
      </w:r>
      <w:r w:rsidRPr="00272444">
        <w:rPr>
          <w:lang w:val="fr-CH"/>
        </w:rPr>
        <w:t xml:space="preserve"> tenue à Genève le 30</w:t>
      </w:r>
      <w:r>
        <w:rPr>
          <w:lang w:val="fr-CH"/>
        </w:rPr>
        <w:t> </w:t>
      </w:r>
      <w:r w:rsidRPr="00272444">
        <w:rPr>
          <w:lang w:val="fr-CH"/>
        </w:rPr>
        <w:t>octobre</w:t>
      </w:r>
      <w:r>
        <w:rPr>
          <w:lang w:val="fr-CH"/>
        </w:rPr>
        <w:t> </w:t>
      </w:r>
      <w:r w:rsidRPr="00272444">
        <w:rPr>
          <w:lang w:val="fr-CH"/>
        </w:rPr>
        <w:t xml:space="preserve">2019, le Comité administratif et juridique (CAJ) a pris note des informations contenues dans le document CAJ/76/INF/2 sur les faits nouveaux concernant </w:t>
      </w:r>
      <w:r>
        <w:rPr>
          <w:lang w:val="fr-CH"/>
        </w:rPr>
        <w:t>UPOV PRISMA</w:t>
      </w:r>
      <w:r w:rsidRPr="00272444">
        <w:rPr>
          <w:lang w:val="fr-CH"/>
        </w:rPr>
        <w:t xml:space="preserve"> (voir le paragraphe</w:t>
      </w:r>
      <w:r>
        <w:rPr>
          <w:lang w:val="fr-CH"/>
        </w:rPr>
        <w:t> </w:t>
      </w:r>
      <w:r w:rsidRPr="00272444">
        <w:rPr>
          <w:lang w:val="fr-CH"/>
        </w:rPr>
        <w:t>54 du document CAJ/76/9 “Compte rendu”).</w:t>
      </w:r>
    </w:p>
    <w:p w14:paraId="5742CD6C" w14:textId="77777777" w:rsidR="00100ABA" w:rsidRPr="00272444" w:rsidRDefault="00100ABA" w:rsidP="00100ABA">
      <w:pPr>
        <w:rPr>
          <w:highlight w:val="cyan"/>
          <w:lang w:val="fr-CH"/>
        </w:rPr>
      </w:pPr>
    </w:p>
    <w:p w14:paraId="38CF8A9E" w14:textId="77777777" w:rsidR="00100ABA" w:rsidRDefault="00100ABA" w:rsidP="00100ABA">
      <w:pPr>
        <w:pStyle w:val="Heading2"/>
        <w:rPr>
          <w:lang w:val="fr-CH"/>
        </w:rPr>
      </w:pPr>
      <w:bookmarkStart w:id="16" w:name="_Toc54175601"/>
      <w:bookmarkStart w:id="17" w:name="_Toc2834020"/>
      <w:bookmarkStart w:id="18" w:name="_Toc37828478"/>
      <w:bookmarkStart w:id="19" w:name="_Toc35013173"/>
      <w:r w:rsidRPr="00272444">
        <w:rPr>
          <w:lang w:val="fr-CH"/>
        </w:rPr>
        <w:t>Faits nouveaux concernant le Comité consultatif et du Conseil</w:t>
      </w:r>
      <w:bookmarkEnd w:id="16"/>
      <w:bookmarkEnd w:id="17"/>
      <w:bookmarkEnd w:id="18"/>
      <w:bookmarkEnd w:id="19"/>
    </w:p>
    <w:p w14:paraId="0D0595D6" w14:textId="77777777" w:rsidR="00100ABA" w:rsidRPr="00272444" w:rsidRDefault="00100ABA" w:rsidP="00100ABA">
      <w:pPr>
        <w:rPr>
          <w:lang w:val="fr-CH"/>
        </w:rPr>
      </w:pPr>
    </w:p>
    <w:p w14:paraId="2A51DC54"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sa cinquante</w:t>
      </w:r>
      <w:r>
        <w:rPr>
          <w:lang w:val="fr-CH"/>
        </w:rPr>
        <w:noBreakHyphen/>
      </w:r>
      <w:r w:rsidRPr="00272444">
        <w:rPr>
          <w:lang w:val="fr-CH"/>
        </w:rPr>
        <w:t>trois</w:t>
      </w:r>
      <w:r>
        <w:rPr>
          <w:lang w:val="fr-CH"/>
        </w:rPr>
        <w:t>ième session</w:t>
      </w:r>
      <w:r w:rsidRPr="00272444">
        <w:rPr>
          <w:lang w:val="fr-CH"/>
        </w:rPr>
        <w:t xml:space="preserve"> ordinaire tenue à Genève le</w:t>
      </w:r>
      <w:r>
        <w:rPr>
          <w:lang w:val="fr-CH"/>
        </w:rPr>
        <w:t xml:space="preserve"> 1</w:t>
      </w:r>
      <w:r w:rsidRPr="00BF5564">
        <w:rPr>
          <w:vertAlign w:val="superscript"/>
          <w:lang w:val="fr-CH"/>
        </w:rPr>
        <w:t>er</w:t>
      </w:r>
      <w:r>
        <w:rPr>
          <w:lang w:val="fr-CH"/>
        </w:rPr>
        <w:t> </w:t>
      </w:r>
      <w:r w:rsidRPr="00272444">
        <w:rPr>
          <w:lang w:val="fr-CH"/>
        </w:rPr>
        <w:t>novembre</w:t>
      </w:r>
      <w:r>
        <w:rPr>
          <w:lang w:val="fr-CH"/>
        </w:rPr>
        <w:t> </w:t>
      </w:r>
      <w:r w:rsidRPr="00272444">
        <w:rPr>
          <w:lang w:val="fr-CH"/>
        </w:rPr>
        <w:t>2019, le Conseil a pris note des travaux du Comité consultatif à sa quatre</w:t>
      </w:r>
      <w:r>
        <w:rPr>
          <w:lang w:val="fr-CH"/>
        </w:rPr>
        <w:noBreakHyphen/>
      </w:r>
      <w:r w:rsidRPr="00272444">
        <w:rPr>
          <w:lang w:val="fr-CH"/>
        </w:rPr>
        <w:t>vingt</w:t>
      </w:r>
      <w:r>
        <w:rPr>
          <w:lang w:val="fr-CH"/>
        </w:rPr>
        <w:noBreakHyphen/>
      </w:r>
      <w:r w:rsidRPr="00272444">
        <w:rPr>
          <w:lang w:val="fr-CH"/>
        </w:rPr>
        <w:t>seiz</w:t>
      </w:r>
      <w:r>
        <w:rPr>
          <w:lang w:val="fr-CH"/>
        </w:rPr>
        <w:t>ième session</w:t>
      </w:r>
      <w:r w:rsidRPr="00272444">
        <w:rPr>
          <w:lang w:val="fr-CH"/>
        </w:rPr>
        <w:t>, dont il est rendu compte dans le document C/53/9 “Rapport du président sur les travaux de la quatre</w:t>
      </w:r>
      <w:r>
        <w:rPr>
          <w:lang w:val="fr-CH"/>
        </w:rPr>
        <w:noBreakHyphen/>
      </w:r>
      <w:r w:rsidRPr="00272444">
        <w:rPr>
          <w:lang w:val="fr-CH"/>
        </w:rPr>
        <w:t>vingt</w:t>
      </w:r>
      <w:r>
        <w:rPr>
          <w:lang w:val="fr-CH"/>
        </w:rPr>
        <w:noBreakHyphen/>
      </w:r>
      <w:r w:rsidRPr="00272444">
        <w:rPr>
          <w:lang w:val="fr-CH"/>
        </w:rPr>
        <w:t>seiz</w:t>
      </w:r>
      <w:r>
        <w:rPr>
          <w:lang w:val="fr-CH"/>
        </w:rPr>
        <w:t>ième session</w:t>
      </w:r>
      <w:r w:rsidRPr="00272444">
        <w:rPr>
          <w:lang w:val="fr-CH"/>
        </w:rPr>
        <w:t xml:space="preserve"> du Comité consultatif” contenant les informations ci</w:t>
      </w:r>
      <w:r>
        <w:rPr>
          <w:lang w:val="fr-CH"/>
        </w:rPr>
        <w:noBreakHyphen/>
      </w:r>
      <w:r w:rsidRPr="00272444">
        <w:rPr>
          <w:lang w:val="fr-CH"/>
        </w:rPr>
        <w:t xml:space="preserve">après </w:t>
      </w:r>
      <w:r>
        <w:rPr>
          <w:lang w:val="fr-CH"/>
        </w:rPr>
        <w:t>concernant</w:t>
      </w:r>
      <w:r w:rsidRPr="00272444">
        <w:rPr>
          <w:lang w:val="fr-CH"/>
        </w:rPr>
        <w:t xml:space="preserve"> </w:t>
      </w:r>
      <w:r>
        <w:rPr>
          <w:lang w:val="fr-CH"/>
        </w:rPr>
        <w:t>UPOV PRISMA</w:t>
      </w:r>
      <w:r w:rsidRPr="00272444">
        <w:rPr>
          <w:lang w:val="fr-CH"/>
        </w:rPr>
        <w:t xml:space="preserve"> (voir le paragraphe</w:t>
      </w:r>
      <w:r>
        <w:rPr>
          <w:lang w:val="fr-CH"/>
        </w:rPr>
        <w:t> </w:t>
      </w:r>
      <w:r w:rsidRPr="00272444">
        <w:rPr>
          <w:lang w:val="fr-CH"/>
        </w:rPr>
        <w:t>23 du document C/53/15 “Compte rendu”)</w:t>
      </w:r>
      <w:r>
        <w:rPr>
          <w:lang w:val="fr-CH"/>
        </w:rPr>
        <w:t> :</w:t>
      </w:r>
    </w:p>
    <w:p w14:paraId="217E5517" w14:textId="77777777" w:rsidR="00100ABA" w:rsidRPr="00272444" w:rsidRDefault="00100ABA" w:rsidP="00100ABA">
      <w:pPr>
        <w:rPr>
          <w:lang w:val="fr-CH"/>
        </w:rPr>
      </w:pPr>
    </w:p>
    <w:p w14:paraId="06930D47" w14:textId="77777777" w:rsidR="00100ABA" w:rsidRPr="00272444" w:rsidRDefault="00100ABA" w:rsidP="00100ABA">
      <w:pPr>
        <w:ind w:left="567" w:right="567"/>
        <w:rPr>
          <w:sz w:val="18"/>
          <w:szCs w:val="18"/>
          <w:lang w:val="fr-CH"/>
        </w:rPr>
      </w:pPr>
      <w:r>
        <w:rPr>
          <w:sz w:val="18"/>
          <w:szCs w:val="18"/>
          <w:lang w:val="fr-CH"/>
        </w:rPr>
        <w:t>“</w:t>
      </w:r>
      <w:r w:rsidRPr="00272444">
        <w:rPr>
          <w:sz w:val="18"/>
          <w:szCs w:val="18"/>
          <w:lang w:val="fr-CH"/>
        </w:rPr>
        <w:t xml:space="preserve">Le Conseil a pris note des faits nouveaux concernant </w:t>
      </w:r>
      <w:r>
        <w:rPr>
          <w:sz w:val="18"/>
          <w:szCs w:val="18"/>
          <w:lang w:val="fr-CH"/>
        </w:rPr>
        <w:t>UPOV PRISMA</w:t>
      </w:r>
      <w:r w:rsidRPr="00272444">
        <w:rPr>
          <w:sz w:val="18"/>
          <w:szCs w:val="18"/>
          <w:lang w:val="fr-CH"/>
        </w:rPr>
        <w:t xml:space="preserve"> et décidé de réintroduire une taxe </w:t>
      </w:r>
      <w:r>
        <w:rPr>
          <w:sz w:val="18"/>
          <w:szCs w:val="18"/>
          <w:lang w:val="fr-CH"/>
        </w:rPr>
        <w:t>UPOV PRISMA</w:t>
      </w:r>
      <w:r w:rsidRPr="00272444">
        <w:rPr>
          <w:sz w:val="18"/>
          <w:szCs w:val="18"/>
          <w:lang w:val="fr-CH"/>
        </w:rPr>
        <w:t xml:space="preserve"> de 90 francs suisses par demande, à compter de janvier 2020, à condition que les problèmes techniques soient résolus et que l</w:t>
      </w:r>
      <w:r>
        <w:rPr>
          <w:sz w:val="18"/>
          <w:szCs w:val="18"/>
          <w:lang w:val="fr-CH"/>
        </w:rPr>
        <w:t>’</w:t>
      </w:r>
      <w:r w:rsidRPr="00272444">
        <w:rPr>
          <w:sz w:val="18"/>
          <w:szCs w:val="18"/>
          <w:lang w:val="fr-CH"/>
        </w:rPr>
        <w:t>expérience utilisateur soit améliorée avant l</w:t>
      </w:r>
      <w:r>
        <w:rPr>
          <w:sz w:val="18"/>
          <w:szCs w:val="18"/>
          <w:lang w:val="fr-CH"/>
        </w:rPr>
        <w:t>’</w:t>
      </w:r>
      <w:r w:rsidRPr="00272444">
        <w:rPr>
          <w:sz w:val="18"/>
          <w:szCs w:val="18"/>
          <w:lang w:val="fr-CH"/>
        </w:rPr>
        <w:t>introduction de la taxe, comme indiqué dans le document C/53/9.  Il décide également que, lorsqu</w:t>
      </w:r>
      <w:r>
        <w:rPr>
          <w:sz w:val="18"/>
          <w:szCs w:val="18"/>
          <w:lang w:val="fr-CH"/>
        </w:rPr>
        <w:t>’</w:t>
      </w:r>
      <w:r w:rsidRPr="00272444">
        <w:rPr>
          <w:sz w:val="18"/>
          <w:szCs w:val="18"/>
          <w:lang w:val="fr-CH"/>
        </w:rPr>
        <w:t>une variété fait à la fois l</w:t>
      </w:r>
      <w:r>
        <w:rPr>
          <w:sz w:val="18"/>
          <w:szCs w:val="18"/>
          <w:lang w:val="fr-CH"/>
        </w:rPr>
        <w:t>’</w:t>
      </w:r>
      <w:r w:rsidRPr="00272444">
        <w:rPr>
          <w:sz w:val="18"/>
          <w:szCs w:val="18"/>
          <w:lang w:val="fr-CH"/>
        </w:rPr>
        <w:t>objet d</w:t>
      </w:r>
      <w:r>
        <w:rPr>
          <w:sz w:val="18"/>
          <w:szCs w:val="18"/>
          <w:lang w:val="fr-CH"/>
        </w:rPr>
        <w:t>’</w:t>
      </w:r>
      <w:r w:rsidRPr="00272444">
        <w:rPr>
          <w:sz w:val="18"/>
          <w:szCs w:val="18"/>
          <w:lang w:val="fr-CH"/>
        </w:rPr>
        <w:t>une demande de droit d</w:t>
      </w:r>
      <w:r>
        <w:rPr>
          <w:sz w:val="18"/>
          <w:szCs w:val="18"/>
          <w:lang w:val="fr-CH"/>
        </w:rPr>
        <w:t>’</w:t>
      </w:r>
      <w:r w:rsidRPr="00272444">
        <w:rPr>
          <w:sz w:val="18"/>
          <w:szCs w:val="18"/>
          <w:lang w:val="fr-CH"/>
        </w:rPr>
        <w:t>obtenteur et d</w:t>
      </w:r>
      <w:r>
        <w:rPr>
          <w:sz w:val="18"/>
          <w:szCs w:val="18"/>
          <w:lang w:val="fr-CH"/>
        </w:rPr>
        <w:t>’</w:t>
      </w:r>
      <w:r w:rsidRPr="00272444">
        <w:rPr>
          <w:sz w:val="18"/>
          <w:szCs w:val="18"/>
          <w:lang w:val="fr-CH"/>
        </w:rPr>
        <w:t>une demande d</w:t>
      </w:r>
      <w:r>
        <w:rPr>
          <w:sz w:val="18"/>
          <w:szCs w:val="18"/>
          <w:lang w:val="fr-CH"/>
        </w:rPr>
        <w:t>’</w:t>
      </w:r>
      <w:r w:rsidRPr="00272444">
        <w:rPr>
          <w:sz w:val="18"/>
          <w:szCs w:val="18"/>
          <w:lang w:val="fr-CH"/>
        </w:rPr>
        <w:t>inscription au répertoire national par le même membre de l</w:t>
      </w:r>
      <w:r>
        <w:rPr>
          <w:sz w:val="18"/>
          <w:szCs w:val="18"/>
          <w:lang w:val="fr-CH"/>
        </w:rPr>
        <w:t>’</w:t>
      </w:r>
      <w:r w:rsidRPr="00272444">
        <w:rPr>
          <w:sz w:val="18"/>
          <w:szCs w:val="18"/>
          <w:lang w:val="fr-CH"/>
        </w:rPr>
        <w:t>Union participant, une taxe unique sera perçue à la date de la première demande déposée concernant cette variété (voir le paragraphe</w:t>
      </w:r>
      <w:r>
        <w:rPr>
          <w:sz w:val="18"/>
          <w:szCs w:val="18"/>
          <w:lang w:val="fr-CH"/>
        </w:rPr>
        <w:t> </w:t>
      </w:r>
      <w:r w:rsidRPr="00272444">
        <w:rPr>
          <w:sz w:val="18"/>
          <w:szCs w:val="18"/>
          <w:lang w:val="fr-CH"/>
        </w:rPr>
        <w:t>23.e) du document C/53/15 “Compte rendu”).</w:t>
      </w:r>
      <w:r>
        <w:rPr>
          <w:sz w:val="18"/>
          <w:szCs w:val="18"/>
          <w:lang w:val="fr-CH"/>
        </w:rPr>
        <w:t>”</w:t>
      </w:r>
    </w:p>
    <w:p w14:paraId="52711FEE" w14:textId="77777777" w:rsidR="00100ABA" w:rsidRDefault="00100ABA" w:rsidP="00100ABA">
      <w:pPr>
        <w:rPr>
          <w:lang w:val="fr-CH"/>
        </w:rPr>
      </w:pPr>
    </w:p>
    <w:p w14:paraId="58E2BDB5" w14:textId="77777777" w:rsidR="00100ABA" w:rsidRPr="00272444" w:rsidRDefault="00100ABA" w:rsidP="00100ABA">
      <w:pPr>
        <w:rPr>
          <w:lang w:val="fr-CH"/>
        </w:rPr>
      </w:pPr>
    </w:p>
    <w:p w14:paraId="0D94B734" w14:textId="77777777" w:rsidR="00100ABA" w:rsidRPr="00272444" w:rsidRDefault="00100ABA" w:rsidP="00100ABA">
      <w:pPr>
        <w:pStyle w:val="Heading1"/>
      </w:pPr>
      <w:bookmarkStart w:id="20" w:name="_Toc54175602"/>
      <w:r>
        <w:t>F</w:t>
      </w:r>
      <w:r w:rsidRPr="00272444">
        <w:t>aits nouveaux en 2020</w:t>
      </w:r>
      <w:bookmarkEnd w:id="20"/>
    </w:p>
    <w:p w14:paraId="1D44EF54" w14:textId="77777777" w:rsidR="00100ABA" w:rsidRPr="00272444" w:rsidRDefault="00100ABA" w:rsidP="00100ABA">
      <w:pPr>
        <w:keepNext/>
        <w:rPr>
          <w:lang w:val="fr-CH"/>
        </w:rPr>
      </w:pPr>
    </w:p>
    <w:p w14:paraId="789E2E26" w14:textId="77777777" w:rsidR="00100ABA" w:rsidRPr="00272444" w:rsidRDefault="00100ABA" w:rsidP="00100ABA">
      <w:pPr>
        <w:pStyle w:val="Heading2"/>
        <w:rPr>
          <w:rFonts w:eastAsia="MS Mincho"/>
          <w:snapToGrid w:val="0"/>
          <w:lang w:val="fr-CH"/>
        </w:rPr>
      </w:pPr>
      <w:bookmarkStart w:id="21" w:name="_Toc54175603"/>
      <w:r w:rsidRPr="00272444">
        <w:rPr>
          <w:rFonts w:eastAsia="MS Mincho"/>
          <w:snapToGrid w:val="0"/>
          <w:lang w:val="fr-CH"/>
        </w:rPr>
        <w:t>Réunion sur l</w:t>
      </w:r>
      <w:r>
        <w:rPr>
          <w:rFonts w:eastAsia="MS Mincho"/>
          <w:snapToGrid w:val="0"/>
          <w:lang w:val="fr-CH"/>
        </w:rPr>
        <w:t>’</w:t>
      </w:r>
      <w:r w:rsidRPr="00272444">
        <w:rPr>
          <w:rFonts w:eastAsia="MS Mincho"/>
          <w:snapToGrid w:val="0"/>
          <w:lang w:val="fr-CH"/>
        </w:rPr>
        <w:t>élaboration d</w:t>
      </w:r>
      <w:r>
        <w:rPr>
          <w:rFonts w:eastAsia="MS Mincho"/>
          <w:snapToGrid w:val="0"/>
          <w:lang w:val="fr-CH"/>
        </w:rPr>
        <w:t>’</w:t>
      </w:r>
      <w:r w:rsidRPr="00272444">
        <w:rPr>
          <w:rFonts w:eastAsia="MS Mincho"/>
          <w:snapToGrid w:val="0"/>
          <w:lang w:val="fr-CH"/>
        </w:rPr>
        <w:t>un formulaire de demande électronique (EAF/15)</w:t>
      </w:r>
      <w:bookmarkEnd w:id="21"/>
    </w:p>
    <w:p w14:paraId="675D5054" w14:textId="77777777" w:rsidR="00100ABA" w:rsidRPr="00272444" w:rsidRDefault="00100ABA" w:rsidP="00100ABA">
      <w:pPr>
        <w:keepNext/>
        <w:rPr>
          <w:lang w:val="fr-CH"/>
        </w:rPr>
      </w:pPr>
    </w:p>
    <w:p w14:paraId="01DF8F58"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quinzième réunion sur l</w:t>
      </w:r>
      <w:r>
        <w:rPr>
          <w:lang w:val="fr-CH"/>
        </w:rPr>
        <w:t>’</w:t>
      </w:r>
      <w:r w:rsidRPr="00272444">
        <w:rPr>
          <w:lang w:val="fr-CH"/>
        </w:rPr>
        <w:t>élaboration d</w:t>
      </w:r>
      <w:r>
        <w:rPr>
          <w:lang w:val="fr-CH"/>
        </w:rPr>
        <w:t>’</w:t>
      </w:r>
      <w:r w:rsidRPr="00272444">
        <w:rPr>
          <w:lang w:val="fr-CH"/>
        </w:rPr>
        <w:t>un formulaire de demande électronique (</w:t>
      </w:r>
      <w:r>
        <w:rPr>
          <w:lang w:val="fr-CH"/>
        </w:rPr>
        <w:t>“</w:t>
      </w:r>
      <w:r w:rsidRPr="00272444">
        <w:rPr>
          <w:lang w:val="fr-CH"/>
        </w:rPr>
        <w:t>réunion EAF/15</w:t>
      </w:r>
      <w:r>
        <w:rPr>
          <w:lang w:val="fr-CH"/>
        </w:rPr>
        <w:t>”</w:t>
      </w:r>
      <w:r w:rsidRPr="00272444">
        <w:rPr>
          <w:lang w:val="fr-CH"/>
        </w:rPr>
        <w:t>) s</w:t>
      </w:r>
      <w:r>
        <w:rPr>
          <w:lang w:val="fr-CH"/>
        </w:rPr>
        <w:t>’</w:t>
      </w:r>
      <w:r w:rsidRPr="00272444">
        <w:rPr>
          <w:lang w:val="fr-CH"/>
        </w:rPr>
        <w:t>est tenue par voie électronique le 26</w:t>
      </w:r>
      <w:r>
        <w:rPr>
          <w:lang w:val="fr-CH"/>
        </w:rPr>
        <w:t> </w:t>
      </w:r>
      <w:r w:rsidRPr="00272444">
        <w:rPr>
          <w:lang w:val="fr-CH"/>
        </w:rPr>
        <w:t>mars</w:t>
      </w:r>
      <w:r>
        <w:rPr>
          <w:lang w:val="fr-CH"/>
        </w:rPr>
        <w:t> </w:t>
      </w:r>
      <w:r w:rsidRPr="00272444">
        <w:rPr>
          <w:lang w:val="fr-CH"/>
        </w:rPr>
        <w:t>2020.  Le compte rendu de la session fait l</w:t>
      </w:r>
      <w:r>
        <w:rPr>
          <w:lang w:val="fr-CH"/>
        </w:rPr>
        <w:t>’</w:t>
      </w:r>
      <w:r w:rsidRPr="00272444">
        <w:rPr>
          <w:lang w:val="fr-CH"/>
        </w:rPr>
        <w:t>objet du document EAF/15/3 “Compte rendu”.</w:t>
      </w:r>
    </w:p>
    <w:p w14:paraId="788ADADD" w14:textId="77777777" w:rsidR="00100ABA" w:rsidRPr="00272444" w:rsidRDefault="00100ABA" w:rsidP="00100ABA">
      <w:pPr>
        <w:rPr>
          <w:highlight w:val="cyan"/>
          <w:lang w:val="fr-CH"/>
        </w:rPr>
      </w:pPr>
    </w:p>
    <w:p w14:paraId="01FB3D76" w14:textId="77777777" w:rsidR="00100ABA" w:rsidRPr="00272444" w:rsidRDefault="00100ABA" w:rsidP="00100ABA">
      <w:pPr>
        <w:pStyle w:val="Heading2"/>
        <w:rPr>
          <w:lang w:val="fr-CH"/>
        </w:rPr>
      </w:pPr>
      <w:bookmarkStart w:id="22" w:name="_Toc54175604"/>
      <w:bookmarkStart w:id="23" w:name="_Toc945744"/>
      <w:bookmarkStart w:id="24" w:name="_Toc945761"/>
      <w:r w:rsidRPr="00272444">
        <w:rPr>
          <w:lang w:val="fr-CH"/>
        </w:rPr>
        <w:t>Lancement de la version 2.4 d</w:t>
      </w:r>
      <w:r>
        <w:rPr>
          <w:lang w:val="fr-CH"/>
        </w:rPr>
        <w:t>’UPOV PRISMA</w:t>
      </w:r>
      <w:bookmarkEnd w:id="22"/>
    </w:p>
    <w:p w14:paraId="1E7194F0" w14:textId="77777777" w:rsidR="00100ABA" w:rsidRPr="00272444" w:rsidRDefault="00100ABA" w:rsidP="00100ABA">
      <w:pPr>
        <w:rPr>
          <w:i/>
          <w:lang w:val="fr-CH"/>
        </w:rPr>
      </w:pPr>
    </w:p>
    <w:p w14:paraId="066B7018" w14:textId="77777777" w:rsidR="00100ABA" w:rsidRDefault="00100ABA" w:rsidP="00100ABA">
      <w:pPr>
        <w:rPr>
          <w:rFonts w:cs="Arial"/>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version actuelle d</w:t>
      </w:r>
      <w:r>
        <w:rPr>
          <w:lang w:val="fr-CH"/>
        </w:rPr>
        <w:t>’UPOV PRISMA</w:t>
      </w:r>
      <w:r w:rsidRPr="00272444">
        <w:rPr>
          <w:lang w:val="fr-CH"/>
        </w:rPr>
        <w:t xml:space="preserve"> (version 2.4) a été lancée le 24</w:t>
      </w:r>
      <w:r>
        <w:rPr>
          <w:lang w:val="fr-CH"/>
        </w:rPr>
        <w:t> </w:t>
      </w:r>
      <w:r w:rsidRPr="00272444">
        <w:rPr>
          <w:lang w:val="fr-CH"/>
        </w:rPr>
        <w:t>février</w:t>
      </w:r>
      <w:r>
        <w:rPr>
          <w:lang w:val="fr-CH"/>
        </w:rPr>
        <w:t> </w:t>
      </w:r>
      <w:r w:rsidRPr="00272444">
        <w:rPr>
          <w:lang w:val="fr-CH"/>
        </w:rPr>
        <w:t>2020, avec les nouvelles fonctions suivantes</w:t>
      </w:r>
      <w:r>
        <w:rPr>
          <w:lang w:val="fr-CH"/>
        </w:rPr>
        <w:t> :</w:t>
      </w:r>
    </w:p>
    <w:p w14:paraId="62B7F5F9" w14:textId="77777777" w:rsidR="00100ABA" w:rsidRPr="00272444" w:rsidRDefault="00100ABA" w:rsidP="00100ABA">
      <w:pPr>
        <w:rPr>
          <w:rFonts w:cs="Arial"/>
          <w:lang w:val="fr-CH"/>
        </w:rPr>
      </w:pPr>
    </w:p>
    <w:p w14:paraId="46644692" w14:textId="77777777" w:rsidR="00100ABA" w:rsidRPr="00272444" w:rsidRDefault="00100ABA" w:rsidP="00100ABA">
      <w:pPr>
        <w:pStyle w:val="ListParagraph"/>
        <w:numPr>
          <w:ilvl w:val="0"/>
          <w:numId w:val="23"/>
        </w:numPr>
        <w:contextualSpacing w:val="0"/>
        <w:jc w:val="left"/>
        <w:rPr>
          <w:lang w:val="fr-CH"/>
        </w:rPr>
      </w:pPr>
      <w:r w:rsidRPr="00272444">
        <w:rPr>
          <w:lang w:val="fr-CH"/>
        </w:rPr>
        <w:t>nouvelle interface qui facilite la navigation dans les formulaires et offre un outil de communication directe avec l</w:t>
      </w:r>
      <w:r>
        <w:rPr>
          <w:lang w:val="fr-CH"/>
        </w:rPr>
        <w:t>’</w:t>
      </w:r>
      <w:r w:rsidRPr="00272444">
        <w:rPr>
          <w:lang w:val="fr-CH"/>
        </w:rPr>
        <w:t>équipe chargée d</w:t>
      </w:r>
      <w:r>
        <w:rPr>
          <w:lang w:val="fr-CH"/>
        </w:rPr>
        <w:t>’UPOV PRISMA</w:t>
      </w:r>
      <w:r w:rsidRPr="00272444">
        <w:rPr>
          <w:lang w:val="fr-CH"/>
        </w:rPr>
        <w:t>;</w:t>
      </w:r>
    </w:p>
    <w:p w14:paraId="0FF42536" w14:textId="77777777" w:rsidR="00100ABA" w:rsidRPr="00272444" w:rsidRDefault="00100ABA" w:rsidP="00100ABA">
      <w:pPr>
        <w:pStyle w:val="ListParagraph"/>
        <w:numPr>
          <w:ilvl w:val="0"/>
          <w:numId w:val="23"/>
        </w:numPr>
        <w:contextualSpacing w:val="0"/>
        <w:jc w:val="left"/>
        <w:rPr>
          <w:lang w:val="fr-CH"/>
        </w:rPr>
      </w:pPr>
      <w:r w:rsidRPr="00272444">
        <w:rPr>
          <w:lang w:val="fr-CH"/>
        </w:rPr>
        <w:t xml:space="preserve">réintroduction de la taxe </w:t>
      </w:r>
      <w:r>
        <w:rPr>
          <w:lang w:val="fr-CH"/>
        </w:rPr>
        <w:t>UPOV PRISMA</w:t>
      </w:r>
      <w:r w:rsidRPr="00272444">
        <w:rPr>
          <w:lang w:val="fr-CH"/>
        </w:rPr>
        <w:t xml:space="preserve"> (90</w:t>
      </w:r>
      <w:r>
        <w:rPr>
          <w:lang w:val="fr-CH"/>
        </w:rPr>
        <w:t> </w:t>
      </w:r>
      <w:r w:rsidRPr="00272444">
        <w:rPr>
          <w:lang w:val="fr-CH"/>
        </w:rPr>
        <w:t>francs suisses par demande de protection d</w:t>
      </w:r>
      <w:r>
        <w:rPr>
          <w:lang w:val="fr-CH"/>
        </w:rPr>
        <w:t>’</w:t>
      </w:r>
      <w:r w:rsidRPr="00272444">
        <w:rPr>
          <w:lang w:val="fr-CH"/>
        </w:rPr>
        <w:t>une obtention végétale déposée par l</w:t>
      </w:r>
      <w:r>
        <w:rPr>
          <w:lang w:val="fr-CH"/>
        </w:rPr>
        <w:t>’</w:t>
      </w:r>
      <w:r w:rsidRPr="00272444">
        <w:rPr>
          <w:lang w:val="fr-CH"/>
        </w:rPr>
        <w:t>intermédiaire d</w:t>
      </w:r>
      <w:r>
        <w:rPr>
          <w:lang w:val="fr-CH"/>
        </w:rPr>
        <w:t>’UPOV PRISMA</w:t>
      </w:r>
      <w:r w:rsidRPr="00272444">
        <w:rPr>
          <w:lang w:val="fr-CH"/>
        </w:rPr>
        <w:t xml:space="preserve">). </w:t>
      </w:r>
      <w:r>
        <w:rPr>
          <w:lang w:val="fr-CH"/>
        </w:rPr>
        <w:t xml:space="preserve"> </w:t>
      </w:r>
      <w:r w:rsidRPr="00272444">
        <w:rPr>
          <w:lang w:val="fr-CH"/>
        </w:rPr>
        <w:t>Cette taxe s</w:t>
      </w:r>
      <w:r>
        <w:rPr>
          <w:lang w:val="fr-CH"/>
        </w:rPr>
        <w:t>’</w:t>
      </w:r>
      <w:r w:rsidRPr="00272444">
        <w:rPr>
          <w:lang w:val="fr-CH"/>
        </w:rPr>
        <w:t>ajoute à la taxe ou aux taxes de dépôt demandées par le membre de l</w:t>
      </w:r>
      <w:r>
        <w:rPr>
          <w:lang w:val="fr-CH"/>
        </w:rPr>
        <w:t>’</w:t>
      </w:r>
      <w:r w:rsidRPr="00272444">
        <w:rPr>
          <w:lang w:val="fr-CH"/>
        </w:rPr>
        <w:t>UPOV concerné.</w:t>
      </w:r>
      <w:r>
        <w:rPr>
          <w:lang w:val="fr-CH"/>
        </w:rPr>
        <w:t xml:space="preserve"> </w:t>
      </w:r>
      <w:r w:rsidRPr="00272444">
        <w:rPr>
          <w:lang w:val="fr-CH"/>
        </w:rPr>
        <w:t xml:space="preserve"> Dans le cas du Royaume</w:t>
      </w:r>
      <w:r>
        <w:rPr>
          <w:lang w:val="fr-CH"/>
        </w:rPr>
        <w:noBreakHyphen/>
      </w:r>
      <w:r w:rsidRPr="00272444">
        <w:rPr>
          <w:lang w:val="fr-CH"/>
        </w:rPr>
        <w:t>Uni, la taxe</w:t>
      </w:r>
      <w:r>
        <w:rPr>
          <w:lang w:val="fr-CH"/>
        </w:rPr>
        <w:t xml:space="preserve"> UPOV PRISMA</w:t>
      </w:r>
      <w:r w:rsidRPr="00272444">
        <w:rPr>
          <w:lang w:val="fr-CH"/>
        </w:rPr>
        <w:t xml:space="preserve"> est acquittée par le service de protection des obtentions végétales du Royaume</w:t>
      </w:r>
      <w:r>
        <w:rPr>
          <w:lang w:val="fr-CH"/>
        </w:rPr>
        <w:noBreakHyphen/>
      </w:r>
      <w:r w:rsidRPr="00272444">
        <w:rPr>
          <w:lang w:val="fr-CH"/>
        </w:rPr>
        <w:t>Uni.</w:t>
      </w:r>
    </w:p>
    <w:p w14:paraId="244437C0" w14:textId="77777777" w:rsidR="00100ABA" w:rsidRPr="00272444" w:rsidRDefault="00100ABA" w:rsidP="00100ABA">
      <w:pPr>
        <w:rPr>
          <w:lang w:val="fr-CH"/>
        </w:rPr>
      </w:pPr>
    </w:p>
    <w:p w14:paraId="681B7DE4" w14:textId="77777777" w:rsidR="00100ABA" w:rsidRDefault="00100ABA" w:rsidP="00100ABA">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couverture actuelle d</w:t>
      </w:r>
      <w:r>
        <w:rPr>
          <w:lang w:val="fr-CH"/>
        </w:rPr>
        <w:t>’UPOV PRISMA</w:t>
      </w:r>
      <w:r w:rsidRPr="00272444">
        <w:rPr>
          <w:lang w:val="fr-CH"/>
        </w:rPr>
        <w:t xml:space="preserve"> (version 2.4) est la suivante</w:t>
      </w:r>
      <w:r>
        <w:rPr>
          <w:lang w:val="fr-CH"/>
        </w:rPr>
        <w:t> :</w:t>
      </w:r>
    </w:p>
    <w:p w14:paraId="01B97610" w14:textId="77777777" w:rsidR="00100ABA" w:rsidRPr="00272444" w:rsidRDefault="00100ABA" w:rsidP="00100ABA">
      <w:pPr>
        <w:keepNext/>
        <w:rPr>
          <w:lang w:val="fr-CH"/>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405"/>
        <w:gridCol w:w="425"/>
        <w:gridCol w:w="6804"/>
      </w:tblGrid>
      <w:tr w:rsidR="00100ABA" w:rsidRPr="00272444" w14:paraId="15CE25A8" w14:textId="77777777" w:rsidTr="00ED56B7">
        <w:trPr>
          <w:cantSplit/>
          <w:tblHeader/>
        </w:trPr>
        <w:tc>
          <w:tcPr>
            <w:tcW w:w="2830" w:type="dxa"/>
            <w:gridSpan w:val="2"/>
            <w:shd w:val="clear" w:color="auto" w:fill="F2F2F2" w:themeFill="background1" w:themeFillShade="F2"/>
            <w:vAlign w:val="center"/>
          </w:tcPr>
          <w:p w14:paraId="42F2FC4F" w14:textId="77777777" w:rsidR="00100ABA" w:rsidRPr="00272444" w:rsidRDefault="00100ABA" w:rsidP="00ED56B7">
            <w:pPr>
              <w:keepNext/>
              <w:jc w:val="center"/>
              <w:rPr>
                <w:sz w:val="16"/>
                <w:szCs w:val="17"/>
                <w:lang w:val="fr-CH"/>
              </w:rPr>
            </w:pPr>
            <w:r w:rsidRPr="00272444">
              <w:rPr>
                <w:sz w:val="16"/>
                <w:szCs w:val="17"/>
                <w:lang w:val="fr-CH"/>
              </w:rPr>
              <w:t>Service</w:t>
            </w:r>
          </w:p>
        </w:tc>
        <w:tc>
          <w:tcPr>
            <w:tcW w:w="6804" w:type="dxa"/>
            <w:shd w:val="clear" w:color="auto" w:fill="F2F2F2" w:themeFill="background1" w:themeFillShade="F2"/>
            <w:vAlign w:val="center"/>
          </w:tcPr>
          <w:p w14:paraId="7EC63AE3" w14:textId="77777777" w:rsidR="00100ABA" w:rsidRPr="00272444" w:rsidRDefault="00100ABA" w:rsidP="00ED56B7">
            <w:pPr>
              <w:keepNext/>
              <w:jc w:val="left"/>
              <w:rPr>
                <w:sz w:val="16"/>
                <w:szCs w:val="17"/>
                <w:lang w:val="fr-CH"/>
              </w:rPr>
            </w:pPr>
            <w:r w:rsidRPr="00272444">
              <w:rPr>
                <w:sz w:val="16"/>
                <w:szCs w:val="17"/>
                <w:lang w:val="fr-CH"/>
              </w:rPr>
              <w:t>Plantes prises en compte dans la version 2.4</w:t>
            </w:r>
          </w:p>
        </w:tc>
      </w:tr>
      <w:tr w:rsidR="00100ABA" w:rsidRPr="00272444" w14:paraId="3C882F4F" w14:textId="77777777" w:rsidTr="00ED56B7">
        <w:trPr>
          <w:cantSplit/>
        </w:trPr>
        <w:tc>
          <w:tcPr>
            <w:tcW w:w="2405" w:type="dxa"/>
            <w:vAlign w:val="center"/>
          </w:tcPr>
          <w:p w14:paraId="20875601" w14:textId="77777777" w:rsidR="00100ABA" w:rsidRPr="00272444" w:rsidRDefault="00100ABA" w:rsidP="00ED56B7">
            <w:pPr>
              <w:keepNext/>
              <w:jc w:val="left"/>
              <w:rPr>
                <w:sz w:val="16"/>
                <w:szCs w:val="17"/>
                <w:lang w:val="fr-CH"/>
              </w:rPr>
            </w:pPr>
            <w:r w:rsidRPr="00272444">
              <w:rPr>
                <w:sz w:val="16"/>
                <w:szCs w:val="17"/>
                <w:lang w:val="fr-CH"/>
              </w:rPr>
              <w:t>Afrique du Sud</w:t>
            </w:r>
          </w:p>
        </w:tc>
        <w:tc>
          <w:tcPr>
            <w:tcW w:w="425" w:type="dxa"/>
            <w:noWrap/>
            <w:vAlign w:val="center"/>
          </w:tcPr>
          <w:p w14:paraId="02FB3225" w14:textId="77777777" w:rsidR="00100ABA" w:rsidRPr="00272444" w:rsidRDefault="00100ABA" w:rsidP="00ED56B7">
            <w:pPr>
              <w:keepNext/>
              <w:jc w:val="center"/>
              <w:rPr>
                <w:sz w:val="16"/>
                <w:szCs w:val="17"/>
                <w:lang w:val="fr-CH"/>
              </w:rPr>
            </w:pPr>
            <w:r w:rsidRPr="00272444">
              <w:rPr>
                <w:sz w:val="16"/>
                <w:szCs w:val="17"/>
                <w:lang w:val="fr-CH"/>
              </w:rPr>
              <w:t>ZA</w:t>
            </w:r>
          </w:p>
        </w:tc>
        <w:tc>
          <w:tcPr>
            <w:tcW w:w="6804" w:type="dxa"/>
          </w:tcPr>
          <w:p w14:paraId="79BF5761" w14:textId="77777777" w:rsidR="00100ABA" w:rsidRPr="00272444" w:rsidRDefault="00100ABA" w:rsidP="00ED56B7">
            <w:pPr>
              <w:keepNext/>
              <w:rPr>
                <w:sz w:val="16"/>
                <w:lang w:val="fr-CH"/>
              </w:rPr>
            </w:pPr>
            <w:r w:rsidRPr="00272444">
              <w:rPr>
                <w:sz w:val="16"/>
                <w:szCs w:val="17"/>
                <w:lang w:val="fr-CH"/>
              </w:rPr>
              <w:t>Tous les genres et espèces</w:t>
            </w:r>
          </w:p>
        </w:tc>
      </w:tr>
      <w:tr w:rsidR="00100ABA" w:rsidRPr="00272444" w14:paraId="69AE00E8" w14:textId="77777777" w:rsidTr="00ED56B7">
        <w:trPr>
          <w:cantSplit/>
        </w:trPr>
        <w:tc>
          <w:tcPr>
            <w:tcW w:w="2405" w:type="dxa"/>
            <w:vAlign w:val="center"/>
          </w:tcPr>
          <w:p w14:paraId="4F8BB90C" w14:textId="77777777" w:rsidR="00100ABA" w:rsidRPr="00272444" w:rsidRDefault="00100ABA" w:rsidP="00ED56B7">
            <w:pPr>
              <w:keepNext/>
              <w:jc w:val="left"/>
              <w:rPr>
                <w:sz w:val="16"/>
                <w:szCs w:val="17"/>
                <w:lang w:val="fr-CH"/>
              </w:rPr>
            </w:pPr>
            <w:r w:rsidRPr="00272444">
              <w:rPr>
                <w:sz w:val="16"/>
                <w:szCs w:val="17"/>
                <w:lang w:val="fr-CH"/>
              </w:rPr>
              <w:t>Argentine</w:t>
            </w:r>
          </w:p>
        </w:tc>
        <w:tc>
          <w:tcPr>
            <w:tcW w:w="425" w:type="dxa"/>
            <w:noWrap/>
            <w:vAlign w:val="center"/>
          </w:tcPr>
          <w:p w14:paraId="3E46E8E9" w14:textId="77777777" w:rsidR="00100ABA" w:rsidRPr="00272444" w:rsidRDefault="00100ABA" w:rsidP="00ED56B7">
            <w:pPr>
              <w:keepNext/>
              <w:jc w:val="center"/>
              <w:rPr>
                <w:sz w:val="16"/>
                <w:szCs w:val="17"/>
                <w:lang w:val="fr-CH"/>
              </w:rPr>
            </w:pPr>
            <w:r w:rsidRPr="00272444">
              <w:rPr>
                <w:sz w:val="16"/>
                <w:szCs w:val="17"/>
                <w:lang w:val="fr-CH"/>
              </w:rPr>
              <w:t>AR</w:t>
            </w:r>
          </w:p>
        </w:tc>
        <w:tc>
          <w:tcPr>
            <w:tcW w:w="6804" w:type="dxa"/>
            <w:vAlign w:val="center"/>
          </w:tcPr>
          <w:p w14:paraId="41620D88" w14:textId="77777777" w:rsidR="00100ABA" w:rsidRPr="00272444" w:rsidRDefault="00100ABA" w:rsidP="00ED56B7">
            <w:pPr>
              <w:keepNext/>
              <w:jc w:val="left"/>
              <w:rPr>
                <w:sz w:val="16"/>
                <w:szCs w:val="17"/>
                <w:lang w:val="fr-CH"/>
              </w:rPr>
            </w:pPr>
            <w:r w:rsidRPr="00272444">
              <w:rPr>
                <w:sz w:val="16"/>
                <w:szCs w:val="17"/>
                <w:lang w:val="fr-CH"/>
              </w:rPr>
              <w:t>Variétés fruitières de pommier, orge, radis rave, fève, chou de Bruxelles, chou</w:t>
            </w:r>
            <w:r>
              <w:rPr>
                <w:sz w:val="16"/>
                <w:szCs w:val="17"/>
                <w:lang w:val="fr-CH"/>
              </w:rPr>
              <w:noBreakHyphen/>
            </w:r>
            <w:r w:rsidRPr="00272444">
              <w:rPr>
                <w:sz w:val="16"/>
                <w:szCs w:val="17"/>
                <w:lang w:val="fr-CH"/>
              </w:rPr>
              <w:t xml:space="preserve">fleur, poivron, chou chinois, cotonnier, aubergine, figuier, vigne, </w:t>
            </w:r>
            <w:proofErr w:type="spellStart"/>
            <w:r w:rsidRPr="00272444">
              <w:rPr>
                <w:sz w:val="16"/>
                <w:szCs w:val="17"/>
                <w:lang w:val="fr-CH"/>
              </w:rPr>
              <w:t>cébette</w:t>
            </w:r>
            <w:proofErr w:type="spellEnd"/>
            <w:r w:rsidRPr="00272444">
              <w:rPr>
                <w:sz w:val="16"/>
                <w:szCs w:val="17"/>
                <w:lang w:val="fr-CH"/>
              </w:rPr>
              <w:t>, échalote grise, piment, moutarde indienne, ciboule, maïs, melon, papaye, pomme de terre, rosier, sauge, échalote, soja, épinard, sucre de canne, porte</w:t>
            </w:r>
            <w:r>
              <w:rPr>
                <w:sz w:val="16"/>
                <w:szCs w:val="17"/>
                <w:lang w:val="fr-CH"/>
              </w:rPr>
              <w:noBreakHyphen/>
            </w:r>
            <w:r w:rsidRPr="00272444">
              <w:rPr>
                <w:sz w:val="16"/>
                <w:szCs w:val="17"/>
                <w:lang w:val="fr-CH"/>
              </w:rPr>
              <w:t>greffe de tomate, pastèque, blé, chicorée, endive</w:t>
            </w:r>
          </w:p>
        </w:tc>
      </w:tr>
      <w:tr w:rsidR="00100ABA" w:rsidRPr="00272444" w14:paraId="542C3C91" w14:textId="77777777" w:rsidTr="00ED56B7">
        <w:trPr>
          <w:cantSplit/>
        </w:trPr>
        <w:tc>
          <w:tcPr>
            <w:tcW w:w="2405" w:type="dxa"/>
            <w:vAlign w:val="center"/>
          </w:tcPr>
          <w:p w14:paraId="5365B0B4" w14:textId="77777777" w:rsidR="00100ABA" w:rsidRPr="00272444" w:rsidRDefault="00100ABA" w:rsidP="00ED56B7">
            <w:pPr>
              <w:keepNext/>
              <w:jc w:val="left"/>
              <w:rPr>
                <w:sz w:val="16"/>
                <w:szCs w:val="17"/>
                <w:lang w:val="fr-CH"/>
              </w:rPr>
            </w:pPr>
            <w:r w:rsidRPr="00272444">
              <w:rPr>
                <w:sz w:val="16"/>
                <w:szCs w:val="17"/>
                <w:lang w:val="fr-CH"/>
              </w:rPr>
              <w:t>Australie</w:t>
            </w:r>
          </w:p>
        </w:tc>
        <w:tc>
          <w:tcPr>
            <w:tcW w:w="425" w:type="dxa"/>
            <w:noWrap/>
            <w:vAlign w:val="center"/>
            <w:hideMark/>
          </w:tcPr>
          <w:p w14:paraId="7F38BCDB" w14:textId="77777777" w:rsidR="00100ABA" w:rsidRPr="00272444" w:rsidRDefault="00100ABA" w:rsidP="00ED56B7">
            <w:pPr>
              <w:keepNext/>
              <w:jc w:val="center"/>
              <w:rPr>
                <w:sz w:val="16"/>
                <w:szCs w:val="17"/>
                <w:lang w:val="fr-CH"/>
              </w:rPr>
            </w:pPr>
            <w:r w:rsidRPr="00272444">
              <w:rPr>
                <w:sz w:val="16"/>
                <w:szCs w:val="17"/>
                <w:lang w:val="fr-CH"/>
              </w:rPr>
              <w:t>AU</w:t>
            </w:r>
          </w:p>
        </w:tc>
        <w:tc>
          <w:tcPr>
            <w:tcW w:w="6804" w:type="dxa"/>
            <w:vAlign w:val="center"/>
          </w:tcPr>
          <w:p w14:paraId="3EB22B19" w14:textId="77777777" w:rsidR="00100ABA" w:rsidRPr="00272444" w:rsidRDefault="00100ABA" w:rsidP="00ED56B7">
            <w:pPr>
              <w:keepNext/>
              <w:jc w:val="left"/>
              <w:rPr>
                <w:sz w:val="16"/>
                <w:szCs w:val="17"/>
                <w:lang w:val="fr-CH"/>
              </w:rPr>
            </w:pPr>
            <w:r w:rsidRPr="00272444">
              <w:rPr>
                <w:sz w:val="16"/>
                <w:szCs w:val="17"/>
                <w:lang w:val="fr-CH"/>
              </w:rPr>
              <w:t>Tous les genres et espèces</w:t>
            </w:r>
          </w:p>
        </w:tc>
      </w:tr>
      <w:tr w:rsidR="00100ABA" w:rsidRPr="00272444" w14:paraId="5162133F" w14:textId="77777777" w:rsidTr="00ED56B7">
        <w:trPr>
          <w:cantSplit/>
        </w:trPr>
        <w:tc>
          <w:tcPr>
            <w:tcW w:w="2405" w:type="dxa"/>
            <w:vAlign w:val="center"/>
          </w:tcPr>
          <w:p w14:paraId="401C6263" w14:textId="77777777" w:rsidR="00100ABA" w:rsidRPr="00272444" w:rsidRDefault="00100ABA" w:rsidP="00ED56B7">
            <w:pPr>
              <w:jc w:val="left"/>
              <w:rPr>
                <w:sz w:val="16"/>
                <w:szCs w:val="17"/>
                <w:lang w:val="fr-CH"/>
              </w:rPr>
            </w:pPr>
            <w:r w:rsidRPr="00272444">
              <w:rPr>
                <w:sz w:val="16"/>
                <w:szCs w:val="17"/>
                <w:lang w:val="fr-CH"/>
              </w:rPr>
              <w:t>Bolivie (État plurinational de)*</w:t>
            </w:r>
          </w:p>
        </w:tc>
        <w:tc>
          <w:tcPr>
            <w:tcW w:w="425" w:type="dxa"/>
            <w:noWrap/>
            <w:vAlign w:val="center"/>
          </w:tcPr>
          <w:p w14:paraId="1BF75665" w14:textId="77777777" w:rsidR="00100ABA" w:rsidRPr="00272444" w:rsidRDefault="00100ABA" w:rsidP="00ED56B7">
            <w:pPr>
              <w:jc w:val="center"/>
              <w:rPr>
                <w:sz w:val="16"/>
                <w:szCs w:val="17"/>
                <w:lang w:val="fr-CH"/>
              </w:rPr>
            </w:pPr>
            <w:r w:rsidRPr="00272444">
              <w:rPr>
                <w:sz w:val="16"/>
                <w:szCs w:val="17"/>
                <w:lang w:val="fr-CH"/>
              </w:rPr>
              <w:t>BO</w:t>
            </w:r>
          </w:p>
        </w:tc>
        <w:tc>
          <w:tcPr>
            <w:tcW w:w="6804" w:type="dxa"/>
            <w:vAlign w:val="center"/>
          </w:tcPr>
          <w:p w14:paraId="7ABA1FC7"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1BE10784" w14:textId="77777777" w:rsidTr="00ED56B7">
        <w:trPr>
          <w:cantSplit/>
        </w:trPr>
        <w:tc>
          <w:tcPr>
            <w:tcW w:w="2405" w:type="dxa"/>
            <w:vAlign w:val="center"/>
          </w:tcPr>
          <w:p w14:paraId="3A893EC4" w14:textId="77777777" w:rsidR="00100ABA" w:rsidRPr="00272444" w:rsidRDefault="00100ABA" w:rsidP="00ED56B7">
            <w:pPr>
              <w:jc w:val="left"/>
              <w:rPr>
                <w:sz w:val="16"/>
                <w:szCs w:val="17"/>
                <w:lang w:val="fr-CH"/>
              </w:rPr>
            </w:pPr>
            <w:r w:rsidRPr="00272444">
              <w:rPr>
                <w:sz w:val="16"/>
                <w:szCs w:val="17"/>
                <w:lang w:val="fr-CH"/>
              </w:rPr>
              <w:t>Canada</w:t>
            </w:r>
          </w:p>
        </w:tc>
        <w:tc>
          <w:tcPr>
            <w:tcW w:w="425" w:type="dxa"/>
            <w:noWrap/>
            <w:vAlign w:val="center"/>
          </w:tcPr>
          <w:p w14:paraId="3E39A7BD" w14:textId="77777777" w:rsidR="00100ABA" w:rsidRPr="00272444" w:rsidRDefault="00100ABA" w:rsidP="00ED56B7">
            <w:pPr>
              <w:jc w:val="center"/>
              <w:rPr>
                <w:sz w:val="16"/>
                <w:szCs w:val="17"/>
                <w:lang w:val="fr-CH"/>
              </w:rPr>
            </w:pPr>
            <w:r w:rsidRPr="00272444">
              <w:rPr>
                <w:sz w:val="16"/>
                <w:szCs w:val="17"/>
                <w:lang w:val="fr-CH"/>
              </w:rPr>
              <w:t>CA</w:t>
            </w:r>
          </w:p>
        </w:tc>
        <w:tc>
          <w:tcPr>
            <w:tcW w:w="6804" w:type="dxa"/>
            <w:vAlign w:val="center"/>
          </w:tcPr>
          <w:p w14:paraId="44E4E2E3" w14:textId="77777777" w:rsidR="00100ABA" w:rsidRPr="00272444" w:rsidRDefault="00100ABA" w:rsidP="00ED56B7">
            <w:pPr>
              <w:jc w:val="left"/>
              <w:rPr>
                <w:sz w:val="16"/>
                <w:szCs w:val="17"/>
                <w:lang w:val="fr-CH"/>
              </w:rPr>
            </w:pPr>
            <w:r w:rsidRPr="00272444">
              <w:rPr>
                <w:sz w:val="16"/>
                <w:szCs w:val="17"/>
                <w:lang w:val="fr-CH"/>
              </w:rPr>
              <w:t>Tous les genres et espèces à l</w:t>
            </w:r>
            <w:r>
              <w:rPr>
                <w:sz w:val="16"/>
                <w:szCs w:val="17"/>
                <w:lang w:val="fr-CH"/>
              </w:rPr>
              <w:t>’</w:t>
            </w:r>
            <w:r w:rsidRPr="00272444">
              <w:rPr>
                <w:sz w:val="16"/>
                <w:szCs w:val="17"/>
                <w:lang w:val="fr-CH"/>
              </w:rPr>
              <w:t>exception des algues, bactéries et champignons</w:t>
            </w:r>
          </w:p>
        </w:tc>
      </w:tr>
      <w:tr w:rsidR="00100ABA" w:rsidRPr="00272444" w14:paraId="29313049" w14:textId="77777777" w:rsidTr="00ED56B7">
        <w:trPr>
          <w:cantSplit/>
        </w:trPr>
        <w:tc>
          <w:tcPr>
            <w:tcW w:w="2405" w:type="dxa"/>
            <w:vAlign w:val="center"/>
          </w:tcPr>
          <w:p w14:paraId="22EA1FC2" w14:textId="77777777" w:rsidR="00100ABA" w:rsidRPr="00272444" w:rsidRDefault="00100ABA" w:rsidP="00ED56B7">
            <w:pPr>
              <w:jc w:val="left"/>
              <w:rPr>
                <w:sz w:val="16"/>
                <w:szCs w:val="17"/>
                <w:lang w:val="fr-CH"/>
              </w:rPr>
            </w:pPr>
            <w:r w:rsidRPr="00272444">
              <w:rPr>
                <w:sz w:val="16"/>
                <w:szCs w:val="17"/>
                <w:lang w:val="fr-CH"/>
              </w:rPr>
              <w:t>Chili</w:t>
            </w:r>
          </w:p>
        </w:tc>
        <w:tc>
          <w:tcPr>
            <w:tcW w:w="425" w:type="dxa"/>
            <w:noWrap/>
            <w:vAlign w:val="center"/>
            <w:hideMark/>
          </w:tcPr>
          <w:p w14:paraId="0AD10FED" w14:textId="77777777" w:rsidR="00100ABA" w:rsidRPr="00272444" w:rsidRDefault="00100ABA" w:rsidP="00ED56B7">
            <w:pPr>
              <w:jc w:val="center"/>
              <w:rPr>
                <w:sz w:val="16"/>
                <w:szCs w:val="17"/>
                <w:lang w:val="fr-CH"/>
              </w:rPr>
            </w:pPr>
            <w:r w:rsidRPr="00272444">
              <w:rPr>
                <w:sz w:val="16"/>
                <w:szCs w:val="17"/>
                <w:lang w:val="fr-CH"/>
              </w:rPr>
              <w:t>CL</w:t>
            </w:r>
          </w:p>
        </w:tc>
        <w:tc>
          <w:tcPr>
            <w:tcW w:w="6804" w:type="dxa"/>
            <w:vAlign w:val="center"/>
          </w:tcPr>
          <w:p w14:paraId="115C9E4A"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5ED0F683" w14:textId="77777777" w:rsidTr="00ED56B7">
        <w:trPr>
          <w:cantSplit/>
        </w:trPr>
        <w:tc>
          <w:tcPr>
            <w:tcW w:w="2405" w:type="dxa"/>
            <w:vAlign w:val="center"/>
          </w:tcPr>
          <w:p w14:paraId="5F162B39" w14:textId="77777777" w:rsidR="00100ABA" w:rsidRPr="00272444" w:rsidRDefault="00100ABA" w:rsidP="00ED56B7">
            <w:pPr>
              <w:keepNext/>
              <w:jc w:val="left"/>
              <w:rPr>
                <w:sz w:val="16"/>
                <w:szCs w:val="17"/>
                <w:lang w:val="fr-CH"/>
              </w:rPr>
            </w:pPr>
            <w:r w:rsidRPr="00272444">
              <w:rPr>
                <w:sz w:val="16"/>
                <w:szCs w:val="17"/>
                <w:lang w:val="fr-CH"/>
              </w:rPr>
              <w:lastRenderedPageBreak/>
              <w:t>Chine</w:t>
            </w:r>
          </w:p>
        </w:tc>
        <w:tc>
          <w:tcPr>
            <w:tcW w:w="425" w:type="dxa"/>
            <w:noWrap/>
            <w:vAlign w:val="center"/>
          </w:tcPr>
          <w:p w14:paraId="70850737" w14:textId="77777777" w:rsidR="00100ABA" w:rsidRPr="00272444" w:rsidRDefault="00100ABA" w:rsidP="00ED56B7">
            <w:pPr>
              <w:keepNext/>
              <w:jc w:val="center"/>
              <w:rPr>
                <w:sz w:val="16"/>
                <w:szCs w:val="17"/>
                <w:lang w:val="fr-CH"/>
              </w:rPr>
            </w:pPr>
            <w:r w:rsidRPr="00272444">
              <w:rPr>
                <w:sz w:val="16"/>
                <w:szCs w:val="17"/>
                <w:lang w:val="fr-CH"/>
              </w:rPr>
              <w:t>CN</w:t>
            </w:r>
          </w:p>
        </w:tc>
        <w:tc>
          <w:tcPr>
            <w:tcW w:w="6804" w:type="dxa"/>
            <w:vAlign w:val="center"/>
          </w:tcPr>
          <w:p w14:paraId="3A72BD32" w14:textId="77777777" w:rsidR="00100ABA" w:rsidRPr="00272444" w:rsidRDefault="00100ABA" w:rsidP="00ED56B7">
            <w:pPr>
              <w:jc w:val="left"/>
              <w:rPr>
                <w:sz w:val="16"/>
                <w:szCs w:val="17"/>
                <w:lang w:val="fr-CH"/>
              </w:rPr>
            </w:pPr>
            <w:r w:rsidRPr="00272444">
              <w:rPr>
                <w:sz w:val="16"/>
                <w:szCs w:val="17"/>
                <w:lang w:val="fr-CH"/>
              </w:rPr>
              <w:t>Laitue</w:t>
            </w:r>
          </w:p>
        </w:tc>
      </w:tr>
      <w:tr w:rsidR="00100ABA" w:rsidRPr="00272444" w14:paraId="3907BFDB" w14:textId="77777777" w:rsidTr="00ED56B7">
        <w:trPr>
          <w:cantSplit/>
        </w:trPr>
        <w:tc>
          <w:tcPr>
            <w:tcW w:w="2405" w:type="dxa"/>
            <w:vAlign w:val="center"/>
          </w:tcPr>
          <w:p w14:paraId="118DE725" w14:textId="77777777" w:rsidR="00100ABA" w:rsidRPr="00272444" w:rsidRDefault="00100ABA" w:rsidP="00ED56B7">
            <w:pPr>
              <w:keepNext/>
              <w:jc w:val="left"/>
              <w:rPr>
                <w:sz w:val="16"/>
                <w:szCs w:val="17"/>
                <w:lang w:val="fr-CH"/>
              </w:rPr>
            </w:pPr>
            <w:r w:rsidRPr="00272444">
              <w:rPr>
                <w:sz w:val="16"/>
                <w:szCs w:val="17"/>
                <w:lang w:val="fr-CH"/>
              </w:rPr>
              <w:t>Colombie</w:t>
            </w:r>
          </w:p>
        </w:tc>
        <w:tc>
          <w:tcPr>
            <w:tcW w:w="425" w:type="dxa"/>
            <w:noWrap/>
            <w:vAlign w:val="center"/>
          </w:tcPr>
          <w:p w14:paraId="0BE92AF8" w14:textId="77777777" w:rsidR="00100ABA" w:rsidRPr="00272444" w:rsidRDefault="00100ABA" w:rsidP="00ED56B7">
            <w:pPr>
              <w:keepNext/>
              <w:jc w:val="center"/>
              <w:rPr>
                <w:sz w:val="16"/>
                <w:szCs w:val="17"/>
                <w:lang w:val="fr-CH"/>
              </w:rPr>
            </w:pPr>
            <w:r w:rsidRPr="00272444">
              <w:rPr>
                <w:sz w:val="16"/>
                <w:szCs w:val="17"/>
                <w:lang w:val="fr-CH"/>
              </w:rPr>
              <w:t>CO</w:t>
            </w:r>
          </w:p>
        </w:tc>
        <w:tc>
          <w:tcPr>
            <w:tcW w:w="6804" w:type="dxa"/>
          </w:tcPr>
          <w:p w14:paraId="0B222C3C"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0DE3723B" w14:textId="77777777" w:rsidTr="00ED56B7">
        <w:trPr>
          <w:cantSplit/>
        </w:trPr>
        <w:tc>
          <w:tcPr>
            <w:tcW w:w="2405" w:type="dxa"/>
            <w:vAlign w:val="center"/>
          </w:tcPr>
          <w:p w14:paraId="79580807" w14:textId="77777777" w:rsidR="00100ABA" w:rsidRPr="00272444" w:rsidRDefault="00100ABA" w:rsidP="00ED56B7">
            <w:pPr>
              <w:keepNext/>
              <w:jc w:val="left"/>
              <w:rPr>
                <w:sz w:val="16"/>
                <w:szCs w:val="17"/>
                <w:lang w:val="fr-CH"/>
              </w:rPr>
            </w:pPr>
            <w:r w:rsidRPr="00272444">
              <w:rPr>
                <w:sz w:val="16"/>
                <w:szCs w:val="17"/>
                <w:lang w:val="fr-CH"/>
              </w:rPr>
              <w:t>Costa</w:t>
            </w:r>
            <w:r>
              <w:rPr>
                <w:sz w:val="16"/>
                <w:szCs w:val="17"/>
                <w:lang w:val="fr-CH"/>
              </w:rPr>
              <w:t> </w:t>
            </w:r>
            <w:r w:rsidRPr="00272444">
              <w:rPr>
                <w:sz w:val="16"/>
                <w:szCs w:val="17"/>
                <w:lang w:val="fr-CH"/>
              </w:rPr>
              <w:t>Rica</w:t>
            </w:r>
          </w:p>
        </w:tc>
        <w:tc>
          <w:tcPr>
            <w:tcW w:w="425" w:type="dxa"/>
            <w:noWrap/>
            <w:vAlign w:val="center"/>
          </w:tcPr>
          <w:p w14:paraId="4138DBB8" w14:textId="77777777" w:rsidR="00100ABA" w:rsidRPr="00272444" w:rsidRDefault="00100ABA" w:rsidP="00ED56B7">
            <w:pPr>
              <w:keepNext/>
              <w:jc w:val="center"/>
              <w:rPr>
                <w:sz w:val="16"/>
                <w:szCs w:val="17"/>
                <w:lang w:val="fr-CH"/>
              </w:rPr>
            </w:pPr>
            <w:r w:rsidRPr="00272444">
              <w:rPr>
                <w:sz w:val="16"/>
                <w:szCs w:val="17"/>
                <w:lang w:val="fr-CH"/>
              </w:rPr>
              <w:t>CR</w:t>
            </w:r>
          </w:p>
        </w:tc>
        <w:tc>
          <w:tcPr>
            <w:tcW w:w="6804" w:type="dxa"/>
          </w:tcPr>
          <w:p w14:paraId="3D520054"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5FCCAE37" w14:textId="77777777" w:rsidTr="00ED56B7">
        <w:trPr>
          <w:cantSplit/>
        </w:trPr>
        <w:tc>
          <w:tcPr>
            <w:tcW w:w="2405" w:type="dxa"/>
            <w:vAlign w:val="center"/>
          </w:tcPr>
          <w:p w14:paraId="69A2017F" w14:textId="77777777" w:rsidR="00100ABA" w:rsidRPr="00272444" w:rsidRDefault="00100ABA" w:rsidP="00ED56B7">
            <w:pPr>
              <w:keepNext/>
              <w:jc w:val="left"/>
              <w:rPr>
                <w:sz w:val="16"/>
                <w:szCs w:val="17"/>
                <w:lang w:val="fr-CH"/>
              </w:rPr>
            </w:pPr>
            <w:r w:rsidRPr="00272444">
              <w:rPr>
                <w:sz w:val="16"/>
                <w:szCs w:val="17"/>
                <w:lang w:val="fr-CH"/>
              </w:rPr>
              <w:t>Équateur</w:t>
            </w:r>
          </w:p>
        </w:tc>
        <w:tc>
          <w:tcPr>
            <w:tcW w:w="425" w:type="dxa"/>
            <w:noWrap/>
            <w:vAlign w:val="center"/>
          </w:tcPr>
          <w:p w14:paraId="07204A98" w14:textId="77777777" w:rsidR="00100ABA" w:rsidRPr="00272444" w:rsidRDefault="00100ABA" w:rsidP="00ED56B7">
            <w:pPr>
              <w:keepNext/>
              <w:jc w:val="center"/>
              <w:rPr>
                <w:sz w:val="16"/>
                <w:szCs w:val="17"/>
                <w:lang w:val="fr-CH"/>
              </w:rPr>
            </w:pPr>
            <w:r w:rsidRPr="00272444">
              <w:rPr>
                <w:sz w:val="16"/>
                <w:szCs w:val="17"/>
                <w:lang w:val="fr-CH"/>
              </w:rPr>
              <w:t>EC</w:t>
            </w:r>
          </w:p>
        </w:tc>
        <w:tc>
          <w:tcPr>
            <w:tcW w:w="6804" w:type="dxa"/>
            <w:vAlign w:val="center"/>
          </w:tcPr>
          <w:p w14:paraId="7CDA5A71"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0696A69B" w14:textId="77777777" w:rsidTr="00ED56B7">
        <w:trPr>
          <w:cantSplit/>
        </w:trPr>
        <w:tc>
          <w:tcPr>
            <w:tcW w:w="2405" w:type="dxa"/>
            <w:vAlign w:val="center"/>
          </w:tcPr>
          <w:p w14:paraId="4A4455E9" w14:textId="77777777" w:rsidR="00100ABA" w:rsidRPr="00272444" w:rsidRDefault="00100ABA" w:rsidP="00ED56B7">
            <w:pPr>
              <w:jc w:val="left"/>
              <w:rPr>
                <w:sz w:val="16"/>
                <w:szCs w:val="17"/>
                <w:lang w:val="fr-CH"/>
              </w:rPr>
            </w:pPr>
            <w:r w:rsidRPr="00272444">
              <w:rPr>
                <w:sz w:val="16"/>
                <w:szCs w:val="17"/>
                <w:lang w:val="fr-CH"/>
              </w:rPr>
              <w:t>États</w:t>
            </w:r>
            <w:r>
              <w:rPr>
                <w:sz w:val="16"/>
                <w:szCs w:val="17"/>
                <w:lang w:val="fr-CH"/>
              </w:rPr>
              <w:noBreakHyphen/>
            </w:r>
            <w:r w:rsidRPr="00272444">
              <w:rPr>
                <w:sz w:val="16"/>
                <w:szCs w:val="17"/>
                <w:lang w:val="fr-CH"/>
              </w:rPr>
              <w:t>Unis d</w:t>
            </w:r>
            <w:r>
              <w:rPr>
                <w:sz w:val="16"/>
                <w:szCs w:val="17"/>
                <w:lang w:val="fr-CH"/>
              </w:rPr>
              <w:t>’</w:t>
            </w:r>
            <w:r w:rsidRPr="00272444">
              <w:rPr>
                <w:sz w:val="16"/>
                <w:szCs w:val="17"/>
                <w:lang w:val="fr-CH"/>
              </w:rPr>
              <w:t>Amérique</w:t>
            </w:r>
          </w:p>
        </w:tc>
        <w:tc>
          <w:tcPr>
            <w:tcW w:w="425" w:type="dxa"/>
            <w:noWrap/>
            <w:vAlign w:val="center"/>
            <w:hideMark/>
          </w:tcPr>
          <w:p w14:paraId="3AA0B4FF" w14:textId="77777777" w:rsidR="00100ABA" w:rsidRPr="00272444" w:rsidRDefault="00100ABA" w:rsidP="00ED56B7">
            <w:pPr>
              <w:jc w:val="center"/>
              <w:rPr>
                <w:sz w:val="16"/>
                <w:szCs w:val="17"/>
                <w:lang w:val="fr-CH"/>
              </w:rPr>
            </w:pPr>
            <w:r w:rsidRPr="00272444">
              <w:rPr>
                <w:sz w:val="16"/>
                <w:szCs w:val="17"/>
                <w:lang w:val="fr-CH"/>
              </w:rPr>
              <w:t>US</w:t>
            </w:r>
          </w:p>
        </w:tc>
        <w:tc>
          <w:tcPr>
            <w:tcW w:w="6804" w:type="dxa"/>
            <w:vAlign w:val="center"/>
          </w:tcPr>
          <w:p w14:paraId="424C5CF3" w14:textId="77777777" w:rsidR="00100ABA" w:rsidRPr="00272444" w:rsidRDefault="00100ABA" w:rsidP="00ED56B7">
            <w:pPr>
              <w:jc w:val="left"/>
              <w:rPr>
                <w:sz w:val="16"/>
                <w:szCs w:val="17"/>
                <w:lang w:val="fr-CH"/>
              </w:rPr>
            </w:pPr>
            <w:r w:rsidRPr="00272444">
              <w:rPr>
                <w:sz w:val="16"/>
                <w:szCs w:val="17"/>
                <w:lang w:val="fr-CH"/>
              </w:rPr>
              <w:t>192 plantes notamment le blé, la laitue, la pomme de terre et le soja</w:t>
            </w:r>
          </w:p>
        </w:tc>
      </w:tr>
      <w:tr w:rsidR="00100ABA" w:rsidRPr="00272444" w14:paraId="3B2B5154" w14:textId="77777777" w:rsidTr="00ED56B7">
        <w:trPr>
          <w:cantSplit/>
        </w:trPr>
        <w:tc>
          <w:tcPr>
            <w:tcW w:w="2405" w:type="dxa"/>
            <w:vAlign w:val="center"/>
          </w:tcPr>
          <w:p w14:paraId="5C8230FE" w14:textId="77777777" w:rsidR="00100ABA" w:rsidRPr="00272444" w:rsidRDefault="00100ABA" w:rsidP="00ED56B7">
            <w:pPr>
              <w:jc w:val="left"/>
              <w:rPr>
                <w:sz w:val="16"/>
                <w:szCs w:val="17"/>
                <w:lang w:val="fr-CH"/>
              </w:rPr>
            </w:pPr>
            <w:r w:rsidRPr="00272444">
              <w:rPr>
                <w:sz w:val="16"/>
                <w:szCs w:val="17"/>
                <w:lang w:val="fr-CH"/>
              </w:rPr>
              <w:t>France</w:t>
            </w:r>
          </w:p>
        </w:tc>
        <w:tc>
          <w:tcPr>
            <w:tcW w:w="425" w:type="dxa"/>
            <w:noWrap/>
            <w:vAlign w:val="center"/>
            <w:hideMark/>
          </w:tcPr>
          <w:p w14:paraId="099E7251" w14:textId="77777777" w:rsidR="00100ABA" w:rsidRPr="00272444" w:rsidRDefault="00100ABA" w:rsidP="00ED56B7">
            <w:pPr>
              <w:jc w:val="center"/>
              <w:rPr>
                <w:sz w:val="16"/>
                <w:szCs w:val="17"/>
                <w:lang w:val="fr-CH"/>
              </w:rPr>
            </w:pPr>
            <w:r w:rsidRPr="00272444">
              <w:rPr>
                <w:sz w:val="16"/>
                <w:szCs w:val="17"/>
                <w:lang w:val="fr-CH"/>
              </w:rPr>
              <w:t>FR</w:t>
            </w:r>
          </w:p>
        </w:tc>
        <w:tc>
          <w:tcPr>
            <w:tcW w:w="6804" w:type="dxa"/>
            <w:vAlign w:val="center"/>
          </w:tcPr>
          <w:p w14:paraId="1E945270"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7DC0D6F7" w14:textId="77777777" w:rsidTr="00ED56B7">
        <w:trPr>
          <w:cantSplit/>
        </w:trPr>
        <w:tc>
          <w:tcPr>
            <w:tcW w:w="2405" w:type="dxa"/>
            <w:vAlign w:val="center"/>
          </w:tcPr>
          <w:p w14:paraId="07DBD7AA" w14:textId="77777777" w:rsidR="00100ABA" w:rsidRPr="00272444" w:rsidRDefault="00100ABA" w:rsidP="00ED56B7">
            <w:pPr>
              <w:jc w:val="left"/>
              <w:rPr>
                <w:sz w:val="16"/>
                <w:szCs w:val="17"/>
                <w:lang w:val="fr-CH"/>
              </w:rPr>
            </w:pPr>
            <w:r w:rsidRPr="00272444">
              <w:rPr>
                <w:sz w:val="16"/>
                <w:szCs w:val="17"/>
                <w:lang w:val="fr-CH"/>
              </w:rPr>
              <w:t>Géorgie</w:t>
            </w:r>
          </w:p>
        </w:tc>
        <w:tc>
          <w:tcPr>
            <w:tcW w:w="425" w:type="dxa"/>
            <w:noWrap/>
            <w:vAlign w:val="center"/>
          </w:tcPr>
          <w:p w14:paraId="17ED4790" w14:textId="77777777" w:rsidR="00100ABA" w:rsidRPr="00272444" w:rsidRDefault="00100ABA" w:rsidP="00ED56B7">
            <w:pPr>
              <w:jc w:val="center"/>
              <w:rPr>
                <w:sz w:val="16"/>
                <w:szCs w:val="17"/>
                <w:lang w:val="fr-CH"/>
              </w:rPr>
            </w:pPr>
            <w:r w:rsidRPr="00272444">
              <w:rPr>
                <w:sz w:val="16"/>
                <w:szCs w:val="17"/>
                <w:lang w:val="fr-CH"/>
              </w:rPr>
              <w:t>GE</w:t>
            </w:r>
          </w:p>
        </w:tc>
        <w:tc>
          <w:tcPr>
            <w:tcW w:w="6804" w:type="dxa"/>
            <w:vAlign w:val="center"/>
          </w:tcPr>
          <w:p w14:paraId="04DF18A3" w14:textId="77777777" w:rsidR="00100ABA" w:rsidRPr="00272444" w:rsidRDefault="00100ABA" w:rsidP="00ED56B7">
            <w:pPr>
              <w:jc w:val="left"/>
              <w:rPr>
                <w:sz w:val="16"/>
                <w:szCs w:val="17"/>
                <w:lang w:val="fr-CH"/>
              </w:rPr>
            </w:pPr>
            <w:r w:rsidRPr="00272444">
              <w:rPr>
                <w:sz w:val="16"/>
                <w:szCs w:val="17"/>
                <w:lang w:val="fr-CH"/>
              </w:rPr>
              <w:t>Variétés fruitières de pommier, orge, ronce fruitière, myrtille, cerisier doux, pois chiche, féverole, haricot, noisetier, lentille, maïs, avoine, pêcher, poirier, pomme de terre, framboisier, soja, tournesol, tomate, noyer, blé</w:t>
            </w:r>
          </w:p>
        </w:tc>
      </w:tr>
      <w:tr w:rsidR="00100ABA" w:rsidRPr="00272444" w14:paraId="3E677E9B" w14:textId="77777777" w:rsidTr="00ED56B7">
        <w:trPr>
          <w:cantSplit/>
        </w:trPr>
        <w:tc>
          <w:tcPr>
            <w:tcW w:w="2405" w:type="dxa"/>
            <w:vAlign w:val="center"/>
          </w:tcPr>
          <w:p w14:paraId="6A03B2F2" w14:textId="77777777" w:rsidR="00100ABA" w:rsidRPr="00272444" w:rsidRDefault="00100ABA" w:rsidP="00ED56B7">
            <w:pPr>
              <w:jc w:val="left"/>
              <w:rPr>
                <w:sz w:val="16"/>
                <w:szCs w:val="17"/>
                <w:lang w:val="fr-CH"/>
              </w:rPr>
            </w:pPr>
            <w:r w:rsidRPr="00272444">
              <w:rPr>
                <w:sz w:val="16"/>
                <w:szCs w:val="17"/>
                <w:lang w:val="fr-CH"/>
              </w:rPr>
              <w:t>Kenya</w:t>
            </w:r>
          </w:p>
        </w:tc>
        <w:tc>
          <w:tcPr>
            <w:tcW w:w="425" w:type="dxa"/>
            <w:noWrap/>
            <w:vAlign w:val="center"/>
            <w:hideMark/>
          </w:tcPr>
          <w:p w14:paraId="2AF4D970" w14:textId="77777777" w:rsidR="00100ABA" w:rsidRPr="00272444" w:rsidRDefault="00100ABA" w:rsidP="00ED56B7">
            <w:pPr>
              <w:jc w:val="center"/>
              <w:rPr>
                <w:sz w:val="16"/>
                <w:szCs w:val="17"/>
                <w:lang w:val="fr-CH"/>
              </w:rPr>
            </w:pPr>
            <w:r w:rsidRPr="00272444">
              <w:rPr>
                <w:sz w:val="16"/>
                <w:szCs w:val="17"/>
                <w:lang w:val="fr-CH"/>
              </w:rPr>
              <w:t>KE</w:t>
            </w:r>
          </w:p>
        </w:tc>
        <w:tc>
          <w:tcPr>
            <w:tcW w:w="6804" w:type="dxa"/>
          </w:tcPr>
          <w:p w14:paraId="0E466A44"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4A6D7E8B" w14:textId="77777777" w:rsidTr="00ED56B7">
        <w:trPr>
          <w:cantSplit/>
        </w:trPr>
        <w:tc>
          <w:tcPr>
            <w:tcW w:w="2405" w:type="dxa"/>
            <w:vAlign w:val="center"/>
          </w:tcPr>
          <w:p w14:paraId="2370DA3A" w14:textId="77777777" w:rsidR="00100ABA" w:rsidRPr="00272444" w:rsidRDefault="00100ABA" w:rsidP="00ED56B7">
            <w:pPr>
              <w:jc w:val="left"/>
              <w:rPr>
                <w:sz w:val="16"/>
                <w:szCs w:val="17"/>
                <w:lang w:val="fr-CH"/>
              </w:rPr>
            </w:pPr>
            <w:r w:rsidRPr="00272444">
              <w:rPr>
                <w:sz w:val="16"/>
                <w:szCs w:val="17"/>
                <w:lang w:val="fr-CH"/>
              </w:rPr>
              <w:t>Maroc</w:t>
            </w:r>
          </w:p>
        </w:tc>
        <w:tc>
          <w:tcPr>
            <w:tcW w:w="425" w:type="dxa"/>
            <w:noWrap/>
            <w:vAlign w:val="center"/>
          </w:tcPr>
          <w:p w14:paraId="3B709559" w14:textId="77777777" w:rsidR="00100ABA" w:rsidRPr="00272444" w:rsidRDefault="00100ABA" w:rsidP="00ED56B7">
            <w:pPr>
              <w:jc w:val="center"/>
              <w:rPr>
                <w:sz w:val="16"/>
                <w:szCs w:val="17"/>
                <w:lang w:val="fr-CH"/>
              </w:rPr>
            </w:pPr>
            <w:r w:rsidRPr="00272444">
              <w:rPr>
                <w:sz w:val="16"/>
                <w:szCs w:val="17"/>
                <w:lang w:val="fr-CH"/>
              </w:rPr>
              <w:t>MA</w:t>
            </w:r>
          </w:p>
        </w:tc>
        <w:tc>
          <w:tcPr>
            <w:tcW w:w="6804" w:type="dxa"/>
          </w:tcPr>
          <w:p w14:paraId="691E4C99" w14:textId="77777777" w:rsidR="00100ABA" w:rsidRPr="00272444" w:rsidRDefault="00100ABA" w:rsidP="00ED56B7">
            <w:pPr>
              <w:rPr>
                <w:sz w:val="16"/>
                <w:szCs w:val="17"/>
                <w:lang w:val="fr-CH"/>
              </w:rPr>
            </w:pPr>
            <w:r w:rsidRPr="00272444">
              <w:rPr>
                <w:sz w:val="16"/>
                <w:szCs w:val="17"/>
                <w:lang w:val="fr-CH"/>
              </w:rPr>
              <w:t>Melon</w:t>
            </w:r>
          </w:p>
        </w:tc>
      </w:tr>
      <w:tr w:rsidR="00100ABA" w:rsidRPr="00272444" w14:paraId="09937973" w14:textId="77777777" w:rsidTr="00ED56B7">
        <w:trPr>
          <w:cantSplit/>
        </w:trPr>
        <w:tc>
          <w:tcPr>
            <w:tcW w:w="2405" w:type="dxa"/>
            <w:vAlign w:val="center"/>
          </w:tcPr>
          <w:p w14:paraId="659C8917" w14:textId="77777777" w:rsidR="00100ABA" w:rsidRPr="00272444" w:rsidRDefault="00100ABA" w:rsidP="00ED56B7">
            <w:pPr>
              <w:jc w:val="left"/>
              <w:rPr>
                <w:sz w:val="16"/>
                <w:szCs w:val="17"/>
                <w:lang w:val="fr-CH"/>
              </w:rPr>
            </w:pPr>
            <w:r w:rsidRPr="00272444">
              <w:rPr>
                <w:sz w:val="16"/>
                <w:szCs w:val="17"/>
                <w:lang w:val="fr-CH"/>
              </w:rPr>
              <w:t>Mexique</w:t>
            </w:r>
          </w:p>
        </w:tc>
        <w:tc>
          <w:tcPr>
            <w:tcW w:w="425" w:type="dxa"/>
            <w:noWrap/>
            <w:vAlign w:val="center"/>
          </w:tcPr>
          <w:p w14:paraId="41441517" w14:textId="77777777" w:rsidR="00100ABA" w:rsidRPr="00272444" w:rsidRDefault="00100ABA" w:rsidP="00ED56B7">
            <w:pPr>
              <w:jc w:val="center"/>
              <w:rPr>
                <w:sz w:val="16"/>
                <w:szCs w:val="17"/>
                <w:lang w:val="fr-CH"/>
              </w:rPr>
            </w:pPr>
            <w:r w:rsidRPr="00272444">
              <w:rPr>
                <w:sz w:val="16"/>
                <w:szCs w:val="17"/>
                <w:lang w:val="fr-CH"/>
              </w:rPr>
              <w:t>MX</w:t>
            </w:r>
          </w:p>
        </w:tc>
        <w:tc>
          <w:tcPr>
            <w:tcW w:w="6804" w:type="dxa"/>
          </w:tcPr>
          <w:p w14:paraId="6BE9F61C"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23EEAE5D" w14:textId="77777777" w:rsidTr="00ED56B7">
        <w:trPr>
          <w:cantSplit/>
        </w:trPr>
        <w:tc>
          <w:tcPr>
            <w:tcW w:w="2405" w:type="dxa"/>
            <w:vAlign w:val="center"/>
          </w:tcPr>
          <w:p w14:paraId="79A6EC31" w14:textId="77777777" w:rsidR="00100ABA" w:rsidRPr="00272444" w:rsidRDefault="00100ABA" w:rsidP="00ED56B7">
            <w:pPr>
              <w:jc w:val="left"/>
              <w:rPr>
                <w:sz w:val="16"/>
                <w:szCs w:val="17"/>
                <w:lang w:val="fr-CH"/>
              </w:rPr>
            </w:pPr>
            <w:r w:rsidRPr="00272444">
              <w:rPr>
                <w:sz w:val="16"/>
                <w:szCs w:val="17"/>
                <w:lang w:val="fr-CH"/>
              </w:rPr>
              <w:t>Norvège</w:t>
            </w:r>
          </w:p>
        </w:tc>
        <w:tc>
          <w:tcPr>
            <w:tcW w:w="425" w:type="dxa"/>
            <w:noWrap/>
            <w:vAlign w:val="center"/>
            <w:hideMark/>
          </w:tcPr>
          <w:p w14:paraId="13C01594" w14:textId="77777777" w:rsidR="00100ABA" w:rsidRPr="00272444" w:rsidRDefault="00100ABA" w:rsidP="00ED56B7">
            <w:pPr>
              <w:jc w:val="center"/>
              <w:rPr>
                <w:sz w:val="16"/>
                <w:szCs w:val="17"/>
                <w:lang w:val="fr-CH"/>
              </w:rPr>
            </w:pPr>
            <w:r w:rsidRPr="00272444">
              <w:rPr>
                <w:sz w:val="16"/>
                <w:szCs w:val="17"/>
                <w:lang w:val="fr-CH"/>
              </w:rPr>
              <w:t>NO</w:t>
            </w:r>
          </w:p>
        </w:tc>
        <w:tc>
          <w:tcPr>
            <w:tcW w:w="6804" w:type="dxa"/>
          </w:tcPr>
          <w:p w14:paraId="4B089952"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730E8F96" w14:textId="77777777" w:rsidTr="00ED56B7">
        <w:trPr>
          <w:cantSplit/>
        </w:trPr>
        <w:tc>
          <w:tcPr>
            <w:tcW w:w="2405" w:type="dxa"/>
            <w:vAlign w:val="center"/>
          </w:tcPr>
          <w:p w14:paraId="16A3FBE1" w14:textId="77777777" w:rsidR="00100ABA" w:rsidRPr="00272444" w:rsidRDefault="00100ABA" w:rsidP="00ED56B7">
            <w:pPr>
              <w:jc w:val="left"/>
              <w:rPr>
                <w:sz w:val="16"/>
                <w:szCs w:val="17"/>
                <w:lang w:val="fr-CH"/>
              </w:rPr>
            </w:pPr>
            <w:r w:rsidRPr="00272444">
              <w:rPr>
                <w:sz w:val="16"/>
                <w:szCs w:val="17"/>
                <w:lang w:val="fr-CH"/>
              </w:rPr>
              <w:t>Nouvelle</w:t>
            </w:r>
            <w:r>
              <w:rPr>
                <w:sz w:val="16"/>
                <w:szCs w:val="17"/>
                <w:lang w:val="fr-CH"/>
              </w:rPr>
              <w:noBreakHyphen/>
            </w:r>
            <w:r w:rsidRPr="00272444">
              <w:rPr>
                <w:sz w:val="16"/>
                <w:szCs w:val="17"/>
                <w:lang w:val="fr-CH"/>
              </w:rPr>
              <w:t>Zélande</w:t>
            </w:r>
          </w:p>
        </w:tc>
        <w:tc>
          <w:tcPr>
            <w:tcW w:w="425" w:type="dxa"/>
            <w:noWrap/>
            <w:vAlign w:val="center"/>
            <w:hideMark/>
          </w:tcPr>
          <w:p w14:paraId="2C02B544" w14:textId="77777777" w:rsidR="00100ABA" w:rsidRPr="00272444" w:rsidRDefault="00100ABA" w:rsidP="00ED56B7">
            <w:pPr>
              <w:jc w:val="center"/>
              <w:rPr>
                <w:sz w:val="16"/>
                <w:szCs w:val="17"/>
                <w:lang w:val="fr-CH"/>
              </w:rPr>
            </w:pPr>
            <w:r w:rsidRPr="00272444">
              <w:rPr>
                <w:sz w:val="16"/>
                <w:szCs w:val="17"/>
                <w:lang w:val="fr-CH"/>
              </w:rPr>
              <w:t>NZ</w:t>
            </w:r>
          </w:p>
        </w:tc>
        <w:tc>
          <w:tcPr>
            <w:tcW w:w="6804" w:type="dxa"/>
          </w:tcPr>
          <w:p w14:paraId="7EF0B2F6"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0D15C9D3" w14:textId="77777777" w:rsidTr="00ED56B7">
        <w:trPr>
          <w:cantSplit/>
        </w:trPr>
        <w:tc>
          <w:tcPr>
            <w:tcW w:w="2405" w:type="dxa"/>
            <w:vAlign w:val="center"/>
          </w:tcPr>
          <w:p w14:paraId="10A75007" w14:textId="77777777" w:rsidR="00100ABA" w:rsidRPr="00272444" w:rsidRDefault="00100ABA" w:rsidP="00ED56B7">
            <w:pPr>
              <w:keepNext/>
              <w:jc w:val="left"/>
              <w:rPr>
                <w:sz w:val="16"/>
                <w:szCs w:val="17"/>
                <w:lang w:val="fr-CH"/>
              </w:rPr>
            </w:pPr>
            <w:r w:rsidRPr="00272444">
              <w:rPr>
                <w:sz w:val="16"/>
                <w:szCs w:val="17"/>
                <w:lang w:val="fr-CH"/>
              </w:rPr>
              <w:t xml:space="preserve">Organisation africaine de la propriété intellectuelle (OAPI) </w:t>
            </w:r>
          </w:p>
        </w:tc>
        <w:tc>
          <w:tcPr>
            <w:tcW w:w="425" w:type="dxa"/>
            <w:noWrap/>
            <w:vAlign w:val="center"/>
            <w:hideMark/>
          </w:tcPr>
          <w:p w14:paraId="7DB5CA9F" w14:textId="77777777" w:rsidR="00100ABA" w:rsidRPr="00272444" w:rsidRDefault="00100ABA" w:rsidP="00ED56B7">
            <w:pPr>
              <w:keepNext/>
              <w:jc w:val="center"/>
              <w:rPr>
                <w:sz w:val="16"/>
                <w:szCs w:val="17"/>
                <w:lang w:val="fr-CH"/>
              </w:rPr>
            </w:pPr>
            <w:r w:rsidRPr="00272444">
              <w:rPr>
                <w:sz w:val="16"/>
                <w:szCs w:val="17"/>
                <w:lang w:val="fr-CH"/>
              </w:rPr>
              <w:t>OA</w:t>
            </w:r>
          </w:p>
        </w:tc>
        <w:tc>
          <w:tcPr>
            <w:tcW w:w="6804" w:type="dxa"/>
            <w:vAlign w:val="center"/>
          </w:tcPr>
          <w:p w14:paraId="422B2ACD" w14:textId="77777777" w:rsidR="00100ABA" w:rsidRPr="00272444" w:rsidRDefault="00100ABA" w:rsidP="00ED56B7">
            <w:pPr>
              <w:keepNext/>
              <w:jc w:val="left"/>
              <w:rPr>
                <w:sz w:val="16"/>
                <w:szCs w:val="17"/>
                <w:lang w:val="fr-CH"/>
              </w:rPr>
            </w:pPr>
            <w:r w:rsidRPr="00272444">
              <w:rPr>
                <w:sz w:val="16"/>
                <w:szCs w:val="17"/>
                <w:lang w:val="fr-CH"/>
              </w:rPr>
              <w:t>Tous les genres et espèces</w:t>
            </w:r>
          </w:p>
        </w:tc>
      </w:tr>
      <w:tr w:rsidR="00100ABA" w:rsidRPr="00272444" w14:paraId="299D0C5A" w14:textId="77777777" w:rsidTr="00ED56B7">
        <w:trPr>
          <w:cantSplit/>
        </w:trPr>
        <w:tc>
          <w:tcPr>
            <w:tcW w:w="2405" w:type="dxa"/>
            <w:vAlign w:val="center"/>
          </w:tcPr>
          <w:p w14:paraId="17EC64D8" w14:textId="77777777" w:rsidR="00100ABA" w:rsidRPr="00272444" w:rsidRDefault="00100ABA" w:rsidP="00ED56B7">
            <w:pPr>
              <w:jc w:val="left"/>
              <w:rPr>
                <w:sz w:val="16"/>
                <w:szCs w:val="17"/>
                <w:lang w:val="fr-CH"/>
              </w:rPr>
            </w:pPr>
            <w:r w:rsidRPr="00272444">
              <w:rPr>
                <w:sz w:val="16"/>
                <w:szCs w:val="17"/>
                <w:lang w:val="fr-CH"/>
              </w:rPr>
              <w:t>Paraguay *</w:t>
            </w:r>
          </w:p>
        </w:tc>
        <w:tc>
          <w:tcPr>
            <w:tcW w:w="425" w:type="dxa"/>
            <w:noWrap/>
            <w:vAlign w:val="center"/>
          </w:tcPr>
          <w:p w14:paraId="62E566FE" w14:textId="77777777" w:rsidR="00100ABA" w:rsidRPr="00272444" w:rsidRDefault="00100ABA" w:rsidP="00ED56B7">
            <w:pPr>
              <w:jc w:val="center"/>
              <w:rPr>
                <w:sz w:val="16"/>
                <w:szCs w:val="17"/>
                <w:lang w:val="fr-CH"/>
              </w:rPr>
            </w:pPr>
            <w:r w:rsidRPr="00272444">
              <w:rPr>
                <w:sz w:val="16"/>
                <w:szCs w:val="17"/>
                <w:lang w:val="fr-CH"/>
              </w:rPr>
              <w:t>PY</w:t>
            </w:r>
          </w:p>
        </w:tc>
        <w:tc>
          <w:tcPr>
            <w:tcW w:w="6804" w:type="dxa"/>
            <w:vAlign w:val="center"/>
          </w:tcPr>
          <w:p w14:paraId="15AD04C7" w14:textId="77777777" w:rsidR="00100ABA" w:rsidRPr="00272444" w:rsidRDefault="00100ABA" w:rsidP="00ED56B7">
            <w:pPr>
              <w:jc w:val="left"/>
              <w:rPr>
                <w:sz w:val="16"/>
                <w:szCs w:val="17"/>
                <w:lang w:val="fr-CH"/>
              </w:rPr>
            </w:pPr>
            <w:r w:rsidRPr="00272444">
              <w:rPr>
                <w:sz w:val="16"/>
                <w:szCs w:val="17"/>
                <w:lang w:val="fr-CH"/>
              </w:rPr>
              <w:t>Soja</w:t>
            </w:r>
          </w:p>
        </w:tc>
      </w:tr>
      <w:tr w:rsidR="00100ABA" w:rsidRPr="00272444" w14:paraId="40EB1F0B" w14:textId="77777777" w:rsidTr="00ED56B7">
        <w:trPr>
          <w:cantSplit/>
        </w:trPr>
        <w:tc>
          <w:tcPr>
            <w:tcW w:w="2405" w:type="dxa"/>
            <w:vAlign w:val="center"/>
          </w:tcPr>
          <w:p w14:paraId="08EFAC2B" w14:textId="77777777" w:rsidR="00100ABA" w:rsidRPr="00272444" w:rsidRDefault="00100ABA" w:rsidP="00ED56B7">
            <w:pPr>
              <w:jc w:val="left"/>
              <w:rPr>
                <w:sz w:val="16"/>
                <w:szCs w:val="17"/>
                <w:lang w:val="fr-CH"/>
              </w:rPr>
            </w:pPr>
            <w:r w:rsidRPr="00272444">
              <w:rPr>
                <w:sz w:val="16"/>
                <w:szCs w:val="17"/>
                <w:lang w:val="fr-CH"/>
              </w:rPr>
              <w:t>Pays</w:t>
            </w:r>
            <w:r>
              <w:rPr>
                <w:sz w:val="16"/>
                <w:szCs w:val="17"/>
                <w:lang w:val="fr-CH"/>
              </w:rPr>
              <w:noBreakHyphen/>
            </w:r>
            <w:r w:rsidRPr="00272444">
              <w:rPr>
                <w:sz w:val="16"/>
                <w:szCs w:val="17"/>
                <w:lang w:val="fr-CH"/>
              </w:rPr>
              <w:t>Bas</w:t>
            </w:r>
          </w:p>
        </w:tc>
        <w:tc>
          <w:tcPr>
            <w:tcW w:w="425" w:type="dxa"/>
            <w:noWrap/>
            <w:vAlign w:val="center"/>
            <w:hideMark/>
          </w:tcPr>
          <w:p w14:paraId="6DACAE6E" w14:textId="77777777" w:rsidR="00100ABA" w:rsidRPr="00272444" w:rsidRDefault="00100ABA" w:rsidP="00ED56B7">
            <w:pPr>
              <w:jc w:val="center"/>
              <w:rPr>
                <w:sz w:val="16"/>
                <w:szCs w:val="17"/>
                <w:lang w:val="fr-CH"/>
              </w:rPr>
            </w:pPr>
            <w:r w:rsidRPr="00272444">
              <w:rPr>
                <w:sz w:val="16"/>
                <w:szCs w:val="17"/>
                <w:lang w:val="fr-CH"/>
              </w:rPr>
              <w:t>NL</w:t>
            </w:r>
          </w:p>
        </w:tc>
        <w:tc>
          <w:tcPr>
            <w:tcW w:w="6804" w:type="dxa"/>
          </w:tcPr>
          <w:p w14:paraId="14ACB6BD" w14:textId="77777777" w:rsidR="00100ABA" w:rsidRPr="00272444" w:rsidRDefault="00100ABA" w:rsidP="00ED56B7">
            <w:pPr>
              <w:rPr>
                <w:sz w:val="16"/>
                <w:lang w:val="fr-CH"/>
              </w:rPr>
            </w:pPr>
            <w:r w:rsidRPr="00272444">
              <w:rPr>
                <w:sz w:val="16"/>
                <w:lang w:val="fr-CH"/>
              </w:rPr>
              <w:t>Tous les genres et espèces</w:t>
            </w:r>
          </w:p>
        </w:tc>
      </w:tr>
      <w:tr w:rsidR="00100ABA" w:rsidRPr="00272444" w14:paraId="56FDAF2E" w14:textId="77777777" w:rsidTr="00ED56B7">
        <w:trPr>
          <w:cantSplit/>
        </w:trPr>
        <w:tc>
          <w:tcPr>
            <w:tcW w:w="2405" w:type="dxa"/>
            <w:vAlign w:val="center"/>
          </w:tcPr>
          <w:p w14:paraId="1712AD2F" w14:textId="77777777" w:rsidR="00100ABA" w:rsidRPr="00272444" w:rsidRDefault="00100ABA" w:rsidP="00ED56B7">
            <w:pPr>
              <w:jc w:val="left"/>
              <w:rPr>
                <w:sz w:val="16"/>
                <w:szCs w:val="17"/>
                <w:lang w:val="fr-CH"/>
              </w:rPr>
            </w:pPr>
            <w:r w:rsidRPr="00272444">
              <w:rPr>
                <w:sz w:val="16"/>
                <w:szCs w:val="17"/>
                <w:lang w:val="fr-CH"/>
              </w:rPr>
              <w:t>Pérou</w:t>
            </w:r>
          </w:p>
        </w:tc>
        <w:tc>
          <w:tcPr>
            <w:tcW w:w="425" w:type="dxa"/>
            <w:noWrap/>
            <w:vAlign w:val="center"/>
          </w:tcPr>
          <w:p w14:paraId="428AA2CA" w14:textId="77777777" w:rsidR="00100ABA" w:rsidRPr="00272444" w:rsidRDefault="00100ABA" w:rsidP="00ED56B7">
            <w:pPr>
              <w:jc w:val="center"/>
              <w:rPr>
                <w:sz w:val="16"/>
                <w:szCs w:val="17"/>
                <w:lang w:val="fr-CH"/>
              </w:rPr>
            </w:pPr>
            <w:r w:rsidRPr="00272444">
              <w:rPr>
                <w:sz w:val="16"/>
                <w:szCs w:val="17"/>
                <w:lang w:val="fr-CH"/>
              </w:rPr>
              <w:t>PE</w:t>
            </w:r>
          </w:p>
        </w:tc>
        <w:tc>
          <w:tcPr>
            <w:tcW w:w="6804" w:type="dxa"/>
            <w:vAlign w:val="center"/>
          </w:tcPr>
          <w:p w14:paraId="5B93FA7F"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7CE7FC2E" w14:textId="77777777" w:rsidTr="00ED56B7">
        <w:trPr>
          <w:cantSplit/>
        </w:trPr>
        <w:tc>
          <w:tcPr>
            <w:tcW w:w="2405" w:type="dxa"/>
            <w:vAlign w:val="center"/>
          </w:tcPr>
          <w:p w14:paraId="5D3657C4" w14:textId="77777777" w:rsidR="00100ABA" w:rsidRPr="00272444" w:rsidRDefault="00100ABA" w:rsidP="00ED56B7">
            <w:pPr>
              <w:jc w:val="left"/>
              <w:rPr>
                <w:sz w:val="16"/>
                <w:szCs w:val="17"/>
                <w:lang w:val="fr-CH"/>
              </w:rPr>
            </w:pPr>
            <w:r w:rsidRPr="00272444">
              <w:rPr>
                <w:sz w:val="16"/>
                <w:szCs w:val="17"/>
                <w:lang w:val="fr-CH"/>
              </w:rPr>
              <w:t>République de Corée</w:t>
            </w:r>
          </w:p>
        </w:tc>
        <w:tc>
          <w:tcPr>
            <w:tcW w:w="425" w:type="dxa"/>
            <w:noWrap/>
            <w:vAlign w:val="center"/>
          </w:tcPr>
          <w:p w14:paraId="08D1F52A" w14:textId="77777777" w:rsidR="00100ABA" w:rsidRPr="00272444" w:rsidRDefault="00100ABA" w:rsidP="00ED56B7">
            <w:pPr>
              <w:jc w:val="center"/>
              <w:rPr>
                <w:sz w:val="16"/>
                <w:szCs w:val="17"/>
                <w:lang w:val="fr-CH"/>
              </w:rPr>
            </w:pPr>
            <w:r w:rsidRPr="00272444">
              <w:rPr>
                <w:sz w:val="16"/>
                <w:szCs w:val="17"/>
                <w:lang w:val="fr-CH"/>
              </w:rPr>
              <w:t>KR</w:t>
            </w:r>
          </w:p>
        </w:tc>
        <w:tc>
          <w:tcPr>
            <w:tcW w:w="6804" w:type="dxa"/>
          </w:tcPr>
          <w:p w14:paraId="79B70281" w14:textId="77777777" w:rsidR="00100ABA" w:rsidRPr="00272444" w:rsidRDefault="00100ABA" w:rsidP="00ED56B7">
            <w:pPr>
              <w:rPr>
                <w:sz w:val="16"/>
                <w:lang w:val="fr-CH"/>
              </w:rPr>
            </w:pPr>
            <w:r w:rsidRPr="00272444">
              <w:rPr>
                <w:sz w:val="16"/>
                <w:lang w:val="fr-CH"/>
              </w:rPr>
              <w:t>Variétés fruitières de pommier, laitue, pomme de terre, rosier, soja</w:t>
            </w:r>
          </w:p>
        </w:tc>
      </w:tr>
      <w:tr w:rsidR="00100ABA" w:rsidRPr="00272444" w14:paraId="65B72BAE" w14:textId="77777777" w:rsidTr="00ED56B7">
        <w:trPr>
          <w:cantSplit/>
        </w:trPr>
        <w:tc>
          <w:tcPr>
            <w:tcW w:w="2405" w:type="dxa"/>
            <w:vAlign w:val="center"/>
          </w:tcPr>
          <w:p w14:paraId="6AC27183" w14:textId="77777777" w:rsidR="00100ABA" w:rsidRPr="00272444" w:rsidRDefault="00100ABA" w:rsidP="00ED56B7">
            <w:pPr>
              <w:jc w:val="left"/>
              <w:rPr>
                <w:sz w:val="16"/>
                <w:szCs w:val="17"/>
                <w:lang w:val="fr-CH"/>
              </w:rPr>
            </w:pPr>
            <w:r w:rsidRPr="00272444">
              <w:rPr>
                <w:sz w:val="16"/>
                <w:szCs w:val="17"/>
                <w:lang w:val="fr-CH"/>
              </w:rPr>
              <w:t>République de Moldova</w:t>
            </w:r>
          </w:p>
        </w:tc>
        <w:tc>
          <w:tcPr>
            <w:tcW w:w="425" w:type="dxa"/>
            <w:noWrap/>
            <w:vAlign w:val="center"/>
          </w:tcPr>
          <w:p w14:paraId="408991B8" w14:textId="77777777" w:rsidR="00100ABA" w:rsidRPr="00272444" w:rsidRDefault="00100ABA" w:rsidP="00ED56B7">
            <w:pPr>
              <w:jc w:val="center"/>
              <w:rPr>
                <w:sz w:val="16"/>
                <w:szCs w:val="17"/>
                <w:lang w:val="fr-CH"/>
              </w:rPr>
            </w:pPr>
            <w:r w:rsidRPr="00272444">
              <w:rPr>
                <w:sz w:val="16"/>
                <w:szCs w:val="17"/>
                <w:lang w:val="fr-CH"/>
              </w:rPr>
              <w:t>MD</w:t>
            </w:r>
          </w:p>
        </w:tc>
        <w:tc>
          <w:tcPr>
            <w:tcW w:w="6804" w:type="dxa"/>
            <w:shd w:val="clear" w:color="auto" w:fill="auto"/>
            <w:vAlign w:val="center"/>
          </w:tcPr>
          <w:p w14:paraId="78A82598" w14:textId="77777777" w:rsidR="00100ABA" w:rsidRPr="00272444" w:rsidRDefault="00100ABA" w:rsidP="00ED56B7">
            <w:pPr>
              <w:jc w:val="left"/>
              <w:rPr>
                <w:sz w:val="16"/>
                <w:szCs w:val="17"/>
                <w:highlight w:val="yellow"/>
                <w:lang w:val="fr-CH"/>
              </w:rPr>
            </w:pPr>
            <w:r w:rsidRPr="00272444">
              <w:rPr>
                <w:sz w:val="16"/>
                <w:szCs w:val="17"/>
                <w:lang w:val="fr-CH"/>
              </w:rPr>
              <w:t>Variétés fruitières de pommier, orge, ronce fruitière, piment, poivron, prunier européen, vigne, laitue, maïs, avoine, oignon, pois, poirier, pomme de terre, framboisier, rosier, seigle, cerisier acide, soja, fraisier, tournesol, tomate, noyer, blé</w:t>
            </w:r>
          </w:p>
        </w:tc>
      </w:tr>
      <w:tr w:rsidR="00100ABA" w:rsidRPr="00272444" w14:paraId="629A1E6B" w14:textId="77777777" w:rsidTr="00ED56B7">
        <w:trPr>
          <w:cantSplit/>
        </w:trPr>
        <w:tc>
          <w:tcPr>
            <w:tcW w:w="2405" w:type="dxa"/>
            <w:vAlign w:val="center"/>
          </w:tcPr>
          <w:p w14:paraId="3F13AEF8" w14:textId="77777777" w:rsidR="00100ABA" w:rsidRPr="00272444" w:rsidRDefault="00100ABA" w:rsidP="00ED56B7">
            <w:pPr>
              <w:keepNext/>
              <w:jc w:val="left"/>
              <w:rPr>
                <w:sz w:val="16"/>
                <w:szCs w:val="17"/>
                <w:lang w:val="fr-CH"/>
              </w:rPr>
            </w:pPr>
            <w:r w:rsidRPr="00272444">
              <w:rPr>
                <w:sz w:val="16"/>
                <w:szCs w:val="17"/>
                <w:lang w:val="fr-CH"/>
              </w:rPr>
              <w:t>République dominicaine</w:t>
            </w:r>
          </w:p>
        </w:tc>
        <w:tc>
          <w:tcPr>
            <w:tcW w:w="425" w:type="dxa"/>
            <w:noWrap/>
            <w:vAlign w:val="center"/>
          </w:tcPr>
          <w:p w14:paraId="712C2420" w14:textId="77777777" w:rsidR="00100ABA" w:rsidRPr="00272444" w:rsidRDefault="00100ABA" w:rsidP="00ED56B7">
            <w:pPr>
              <w:keepNext/>
              <w:jc w:val="center"/>
              <w:rPr>
                <w:sz w:val="16"/>
                <w:szCs w:val="17"/>
                <w:lang w:val="fr-CH"/>
              </w:rPr>
            </w:pPr>
            <w:r w:rsidRPr="00272444">
              <w:rPr>
                <w:sz w:val="16"/>
                <w:szCs w:val="17"/>
                <w:lang w:val="fr-CH"/>
              </w:rPr>
              <w:t>DO</w:t>
            </w:r>
          </w:p>
        </w:tc>
        <w:tc>
          <w:tcPr>
            <w:tcW w:w="6804" w:type="dxa"/>
          </w:tcPr>
          <w:p w14:paraId="4572DD21" w14:textId="77777777" w:rsidR="00100ABA" w:rsidRPr="00272444" w:rsidRDefault="00100ABA" w:rsidP="00ED56B7">
            <w:pPr>
              <w:rPr>
                <w:sz w:val="16"/>
                <w:szCs w:val="17"/>
                <w:lang w:val="fr-CH"/>
              </w:rPr>
            </w:pPr>
            <w:r w:rsidRPr="00272444">
              <w:rPr>
                <w:sz w:val="16"/>
                <w:szCs w:val="17"/>
                <w:lang w:val="fr-CH"/>
              </w:rPr>
              <w:t>Tous les genres et espèces</w:t>
            </w:r>
          </w:p>
        </w:tc>
      </w:tr>
      <w:tr w:rsidR="00100ABA" w:rsidRPr="00272444" w14:paraId="536C4B02" w14:textId="77777777" w:rsidTr="00ED56B7">
        <w:trPr>
          <w:cantSplit/>
        </w:trPr>
        <w:tc>
          <w:tcPr>
            <w:tcW w:w="2405" w:type="dxa"/>
            <w:vAlign w:val="center"/>
          </w:tcPr>
          <w:p w14:paraId="4D8DCA22" w14:textId="77777777" w:rsidR="00100ABA" w:rsidRPr="00272444" w:rsidRDefault="00100ABA" w:rsidP="00ED56B7">
            <w:pPr>
              <w:jc w:val="left"/>
              <w:rPr>
                <w:sz w:val="16"/>
                <w:szCs w:val="17"/>
                <w:lang w:val="fr-CH"/>
              </w:rPr>
            </w:pPr>
            <w:r w:rsidRPr="00272444">
              <w:rPr>
                <w:sz w:val="16"/>
                <w:szCs w:val="17"/>
                <w:lang w:val="fr-CH"/>
              </w:rPr>
              <w:t>Royaume</w:t>
            </w:r>
            <w:r>
              <w:rPr>
                <w:sz w:val="16"/>
                <w:szCs w:val="17"/>
                <w:lang w:val="fr-CH"/>
              </w:rPr>
              <w:noBreakHyphen/>
            </w:r>
            <w:r w:rsidRPr="00272444">
              <w:rPr>
                <w:sz w:val="16"/>
                <w:szCs w:val="17"/>
                <w:lang w:val="fr-CH"/>
              </w:rPr>
              <w:t>Uni</w:t>
            </w:r>
          </w:p>
        </w:tc>
        <w:tc>
          <w:tcPr>
            <w:tcW w:w="425" w:type="dxa"/>
            <w:noWrap/>
            <w:vAlign w:val="center"/>
          </w:tcPr>
          <w:p w14:paraId="53905D55" w14:textId="77777777" w:rsidR="00100ABA" w:rsidRPr="00272444" w:rsidRDefault="00100ABA" w:rsidP="00ED56B7">
            <w:pPr>
              <w:jc w:val="center"/>
              <w:rPr>
                <w:sz w:val="16"/>
                <w:szCs w:val="17"/>
                <w:lang w:val="fr-CH"/>
              </w:rPr>
            </w:pPr>
            <w:r w:rsidRPr="00272444">
              <w:rPr>
                <w:sz w:val="16"/>
                <w:szCs w:val="17"/>
                <w:lang w:val="fr-CH"/>
              </w:rPr>
              <w:t>GB</w:t>
            </w:r>
          </w:p>
        </w:tc>
        <w:tc>
          <w:tcPr>
            <w:tcW w:w="6804" w:type="dxa"/>
            <w:vAlign w:val="center"/>
          </w:tcPr>
          <w:p w14:paraId="64595DB1"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0AAE83C0" w14:textId="77777777" w:rsidTr="00ED56B7">
        <w:trPr>
          <w:cantSplit/>
        </w:trPr>
        <w:tc>
          <w:tcPr>
            <w:tcW w:w="2405" w:type="dxa"/>
            <w:vAlign w:val="center"/>
          </w:tcPr>
          <w:p w14:paraId="7C86614B" w14:textId="77777777" w:rsidR="00100ABA" w:rsidRPr="00272444" w:rsidRDefault="00100ABA" w:rsidP="00ED56B7">
            <w:pPr>
              <w:jc w:val="left"/>
              <w:rPr>
                <w:sz w:val="16"/>
                <w:szCs w:val="17"/>
                <w:lang w:val="fr-CH"/>
              </w:rPr>
            </w:pPr>
            <w:r w:rsidRPr="00272444">
              <w:rPr>
                <w:sz w:val="16"/>
                <w:szCs w:val="17"/>
                <w:lang w:val="fr-CH"/>
              </w:rPr>
              <w:t>Serbie</w:t>
            </w:r>
          </w:p>
        </w:tc>
        <w:tc>
          <w:tcPr>
            <w:tcW w:w="425" w:type="dxa"/>
            <w:noWrap/>
            <w:vAlign w:val="center"/>
          </w:tcPr>
          <w:p w14:paraId="4A4F64B8" w14:textId="77777777" w:rsidR="00100ABA" w:rsidRPr="00272444" w:rsidRDefault="00100ABA" w:rsidP="00ED56B7">
            <w:pPr>
              <w:jc w:val="center"/>
              <w:rPr>
                <w:sz w:val="16"/>
                <w:szCs w:val="17"/>
                <w:lang w:val="fr-CH"/>
              </w:rPr>
            </w:pPr>
            <w:r w:rsidRPr="00272444">
              <w:rPr>
                <w:sz w:val="16"/>
                <w:szCs w:val="17"/>
                <w:lang w:val="fr-CH"/>
              </w:rPr>
              <w:t>RS</w:t>
            </w:r>
          </w:p>
        </w:tc>
        <w:tc>
          <w:tcPr>
            <w:tcW w:w="6804" w:type="dxa"/>
            <w:vAlign w:val="center"/>
          </w:tcPr>
          <w:p w14:paraId="62D7C507" w14:textId="77777777" w:rsidR="00100ABA" w:rsidRPr="00272444" w:rsidRDefault="00100ABA" w:rsidP="00ED56B7">
            <w:pPr>
              <w:jc w:val="left"/>
              <w:rPr>
                <w:sz w:val="16"/>
                <w:szCs w:val="17"/>
                <w:lang w:val="fr-CH"/>
              </w:rPr>
            </w:pPr>
            <w:r w:rsidRPr="00272444">
              <w:rPr>
                <w:sz w:val="16"/>
                <w:szCs w:val="17"/>
                <w:lang w:val="fr-CH"/>
              </w:rPr>
              <w:t>Variétés fruitières de pommier, myrtille, ronce fruitière, rosier</w:t>
            </w:r>
          </w:p>
        </w:tc>
      </w:tr>
      <w:tr w:rsidR="00100ABA" w:rsidRPr="00272444" w14:paraId="1DB70398" w14:textId="77777777" w:rsidTr="00ED56B7">
        <w:trPr>
          <w:cantSplit/>
        </w:trPr>
        <w:tc>
          <w:tcPr>
            <w:tcW w:w="2405" w:type="dxa"/>
            <w:vAlign w:val="center"/>
          </w:tcPr>
          <w:p w14:paraId="640106EF" w14:textId="77777777" w:rsidR="00100ABA" w:rsidRPr="00272444" w:rsidRDefault="00100ABA" w:rsidP="00ED56B7">
            <w:pPr>
              <w:jc w:val="left"/>
              <w:rPr>
                <w:sz w:val="16"/>
                <w:szCs w:val="17"/>
                <w:lang w:val="fr-CH"/>
              </w:rPr>
            </w:pPr>
            <w:r w:rsidRPr="00272444">
              <w:rPr>
                <w:sz w:val="16"/>
                <w:szCs w:val="17"/>
                <w:lang w:val="fr-CH"/>
              </w:rPr>
              <w:t>Suède</w:t>
            </w:r>
          </w:p>
        </w:tc>
        <w:tc>
          <w:tcPr>
            <w:tcW w:w="425" w:type="dxa"/>
            <w:noWrap/>
            <w:vAlign w:val="center"/>
          </w:tcPr>
          <w:p w14:paraId="1673E2C8" w14:textId="77777777" w:rsidR="00100ABA" w:rsidRPr="00272444" w:rsidRDefault="00100ABA" w:rsidP="00ED56B7">
            <w:pPr>
              <w:jc w:val="center"/>
              <w:rPr>
                <w:sz w:val="16"/>
                <w:szCs w:val="17"/>
                <w:lang w:val="fr-CH"/>
              </w:rPr>
            </w:pPr>
            <w:r w:rsidRPr="00272444">
              <w:rPr>
                <w:sz w:val="16"/>
                <w:szCs w:val="17"/>
                <w:lang w:val="fr-CH"/>
              </w:rPr>
              <w:t>SE</w:t>
            </w:r>
          </w:p>
        </w:tc>
        <w:tc>
          <w:tcPr>
            <w:tcW w:w="6804" w:type="dxa"/>
            <w:vAlign w:val="center"/>
          </w:tcPr>
          <w:p w14:paraId="76CFD1F8"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6D70A5B2" w14:textId="77777777" w:rsidTr="00ED56B7">
        <w:trPr>
          <w:cantSplit/>
        </w:trPr>
        <w:tc>
          <w:tcPr>
            <w:tcW w:w="2405" w:type="dxa"/>
            <w:vAlign w:val="center"/>
          </w:tcPr>
          <w:p w14:paraId="1111924C" w14:textId="77777777" w:rsidR="00100ABA" w:rsidRPr="00272444" w:rsidRDefault="00100ABA" w:rsidP="00ED56B7">
            <w:pPr>
              <w:jc w:val="left"/>
              <w:rPr>
                <w:sz w:val="16"/>
                <w:szCs w:val="17"/>
                <w:lang w:val="fr-CH"/>
              </w:rPr>
            </w:pPr>
            <w:r w:rsidRPr="00272444">
              <w:rPr>
                <w:sz w:val="16"/>
                <w:szCs w:val="17"/>
                <w:lang w:val="fr-CH"/>
              </w:rPr>
              <w:t>Suisse</w:t>
            </w:r>
          </w:p>
        </w:tc>
        <w:tc>
          <w:tcPr>
            <w:tcW w:w="425" w:type="dxa"/>
            <w:noWrap/>
            <w:vAlign w:val="center"/>
          </w:tcPr>
          <w:p w14:paraId="6A262A4D" w14:textId="77777777" w:rsidR="00100ABA" w:rsidRPr="00272444" w:rsidRDefault="00100ABA" w:rsidP="00ED56B7">
            <w:pPr>
              <w:jc w:val="center"/>
              <w:rPr>
                <w:sz w:val="16"/>
                <w:szCs w:val="17"/>
                <w:lang w:val="fr-CH"/>
              </w:rPr>
            </w:pPr>
            <w:r w:rsidRPr="00272444">
              <w:rPr>
                <w:sz w:val="16"/>
                <w:szCs w:val="17"/>
                <w:lang w:val="fr-CH"/>
              </w:rPr>
              <w:t>CH</w:t>
            </w:r>
          </w:p>
        </w:tc>
        <w:tc>
          <w:tcPr>
            <w:tcW w:w="6804" w:type="dxa"/>
          </w:tcPr>
          <w:p w14:paraId="5531AAC2" w14:textId="77777777" w:rsidR="00100ABA" w:rsidRPr="00272444" w:rsidRDefault="00100ABA" w:rsidP="00ED56B7">
            <w:pPr>
              <w:rPr>
                <w:sz w:val="16"/>
                <w:lang w:val="fr-CH"/>
              </w:rPr>
            </w:pPr>
            <w:r w:rsidRPr="00272444">
              <w:rPr>
                <w:sz w:val="16"/>
                <w:szCs w:val="17"/>
                <w:lang w:val="fr-CH"/>
              </w:rPr>
              <w:t>Tous les genres et espèces</w:t>
            </w:r>
          </w:p>
        </w:tc>
      </w:tr>
      <w:tr w:rsidR="00100ABA" w:rsidRPr="00272444" w14:paraId="4E1AE048" w14:textId="77777777" w:rsidTr="00ED56B7">
        <w:trPr>
          <w:cantSplit/>
        </w:trPr>
        <w:tc>
          <w:tcPr>
            <w:tcW w:w="2405" w:type="dxa"/>
            <w:vAlign w:val="center"/>
          </w:tcPr>
          <w:p w14:paraId="159199F9" w14:textId="77777777" w:rsidR="00100ABA" w:rsidRPr="00272444" w:rsidRDefault="00100ABA" w:rsidP="00ED56B7">
            <w:pPr>
              <w:jc w:val="left"/>
              <w:rPr>
                <w:sz w:val="16"/>
                <w:szCs w:val="17"/>
                <w:lang w:val="fr-CH"/>
              </w:rPr>
            </w:pPr>
            <w:r w:rsidRPr="00272444">
              <w:rPr>
                <w:sz w:val="16"/>
                <w:szCs w:val="17"/>
                <w:lang w:val="fr-CH"/>
              </w:rPr>
              <w:t>Trinité</w:t>
            </w:r>
            <w:r>
              <w:rPr>
                <w:sz w:val="16"/>
                <w:szCs w:val="17"/>
                <w:lang w:val="fr-CH"/>
              </w:rPr>
              <w:noBreakHyphen/>
            </w:r>
            <w:r w:rsidRPr="00272444">
              <w:rPr>
                <w:sz w:val="16"/>
                <w:szCs w:val="17"/>
                <w:lang w:val="fr-CH"/>
              </w:rPr>
              <w:t>et</w:t>
            </w:r>
            <w:r>
              <w:rPr>
                <w:sz w:val="16"/>
                <w:szCs w:val="17"/>
                <w:lang w:val="fr-CH"/>
              </w:rPr>
              <w:noBreakHyphen/>
            </w:r>
            <w:r w:rsidRPr="00272444">
              <w:rPr>
                <w:sz w:val="16"/>
                <w:szCs w:val="17"/>
                <w:lang w:val="fr-CH"/>
              </w:rPr>
              <w:t>Tobago</w:t>
            </w:r>
          </w:p>
        </w:tc>
        <w:tc>
          <w:tcPr>
            <w:tcW w:w="425" w:type="dxa"/>
            <w:noWrap/>
            <w:vAlign w:val="center"/>
          </w:tcPr>
          <w:p w14:paraId="0DCCA620" w14:textId="77777777" w:rsidR="00100ABA" w:rsidRPr="00272444" w:rsidRDefault="00100ABA" w:rsidP="00ED56B7">
            <w:pPr>
              <w:jc w:val="center"/>
              <w:rPr>
                <w:sz w:val="16"/>
                <w:szCs w:val="17"/>
                <w:lang w:val="fr-CH"/>
              </w:rPr>
            </w:pPr>
            <w:r w:rsidRPr="00272444">
              <w:rPr>
                <w:sz w:val="16"/>
                <w:szCs w:val="17"/>
                <w:lang w:val="fr-CH"/>
              </w:rPr>
              <w:t>TT</w:t>
            </w:r>
          </w:p>
        </w:tc>
        <w:tc>
          <w:tcPr>
            <w:tcW w:w="6804" w:type="dxa"/>
          </w:tcPr>
          <w:p w14:paraId="7F0DC3BB" w14:textId="77777777" w:rsidR="00100ABA" w:rsidRPr="00272444" w:rsidRDefault="00100ABA" w:rsidP="00ED56B7">
            <w:pPr>
              <w:rPr>
                <w:sz w:val="16"/>
                <w:szCs w:val="17"/>
                <w:lang w:val="fr-CH"/>
              </w:rPr>
            </w:pPr>
            <w:r w:rsidRPr="00272444">
              <w:rPr>
                <w:sz w:val="16"/>
                <w:szCs w:val="17"/>
                <w:lang w:val="fr-CH"/>
              </w:rPr>
              <w:t xml:space="preserve">Anthurium, broméliacées, </w:t>
            </w:r>
            <w:proofErr w:type="spellStart"/>
            <w:r w:rsidRPr="00272444">
              <w:rPr>
                <w:sz w:val="16"/>
                <w:szCs w:val="17"/>
                <w:lang w:val="fr-CH"/>
              </w:rPr>
              <w:t>héliconiacées</w:t>
            </w:r>
            <w:proofErr w:type="spellEnd"/>
            <w:r w:rsidRPr="00272444">
              <w:rPr>
                <w:sz w:val="16"/>
                <w:szCs w:val="17"/>
                <w:lang w:val="fr-CH"/>
              </w:rPr>
              <w:t>, orchidacées, sterculiacées, pois d</w:t>
            </w:r>
            <w:r>
              <w:rPr>
                <w:sz w:val="16"/>
                <w:szCs w:val="17"/>
                <w:lang w:val="fr-CH"/>
              </w:rPr>
              <w:t>’</w:t>
            </w:r>
            <w:proofErr w:type="spellStart"/>
            <w:r w:rsidRPr="00272444">
              <w:rPr>
                <w:sz w:val="16"/>
                <w:szCs w:val="17"/>
                <w:lang w:val="fr-CH"/>
              </w:rPr>
              <w:t>Angole</w:t>
            </w:r>
            <w:proofErr w:type="spellEnd"/>
            <w:r w:rsidRPr="00272444">
              <w:rPr>
                <w:sz w:val="16"/>
                <w:szCs w:val="17"/>
                <w:lang w:val="fr-CH"/>
              </w:rPr>
              <w:t xml:space="preserve">, </w:t>
            </w:r>
            <w:proofErr w:type="spellStart"/>
            <w:r w:rsidRPr="00272444">
              <w:rPr>
                <w:sz w:val="16"/>
                <w:szCs w:val="17"/>
                <w:lang w:val="fr-CH"/>
              </w:rPr>
              <w:t>Vigna</w:t>
            </w:r>
            <w:proofErr w:type="spellEnd"/>
            <w:r w:rsidRPr="00272444">
              <w:rPr>
                <w:sz w:val="16"/>
                <w:szCs w:val="17"/>
                <w:lang w:val="fr-CH"/>
              </w:rPr>
              <w:t xml:space="preserve"> </w:t>
            </w:r>
            <w:proofErr w:type="spellStart"/>
            <w:r w:rsidRPr="00272444">
              <w:rPr>
                <w:sz w:val="16"/>
                <w:szCs w:val="17"/>
                <w:lang w:val="fr-CH"/>
              </w:rPr>
              <w:t>sp</w:t>
            </w:r>
            <w:proofErr w:type="spellEnd"/>
            <w:r w:rsidRPr="00272444">
              <w:rPr>
                <w:sz w:val="16"/>
                <w:szCs w:val="17"/>
                <w:lang w:val="fr-CH"/>
              </w:rPr>
              <w:t xml:space="preserve">., </w:t>
            </w:r>
            <w:proofErr w:type="spellStart"/>
            <w:r w:rsidRPr="00272444">
              <w:rPr>
                <w:sz w:val="16"/>
                <w:szCs w:val="17"/>
                <w:lang w:val="fr-CH"/>
              </w:rPr>
              <w:t>Theobroma</w:t>
            </w:r>
            <w:proofErr w:type="spellEnd"/>
            <w:r w:rsidRPr="00272444">
              <w:rPr>
                <w:sz w:val="16"/>
                <w:szCs w:val="17"/>
                <w:lang w:val="fr-CH"/>
              </w:rPr>
              <w:t xml:space="preserve"> cacao L.</w:t>
            </w:r>
          </w:p>
        </w:tc>
      </w:tr>
      <w:tr w:rsidR="00100ABA" w:rsidRPr="00272444" w14:paraId="4ACB92F9" w14:textId="77777777" w:rsidTr="00ED56B7">
        <w:trPr>
          <w:cantSplit/>
        </w:trPr>
        <w:tc>
          <w:tcPr>
            <w:tcW w:w="2405" w:type="dxa"/>
            <w:vAlign w:val="center"/>
          </w:tcPr>
          <w:p w14:paraId="781B1407" w14:textId="77777777" w:rsidR="00100ABA" w:rsidRPr="00272444" w:rsidRDefault="00100ABA" w:rsidP="00ED56B7">
            <w:pPr>
              <w:jc w:val="left"/>
              <w:rPr>
                <w:sz w:val="16"/>
                <w:szCs w:val="17"/>
                <w:lang w:val="fr-CH"/>
              </w:rPr>
            </w:pPr>
            <w:r w:rsidRPr="00272444">
              <w:rPr>
                <w:sz w:val="16"/>
                <w:szCs w:val="17"/>
                <w:lang w:val="fr-CH"/>
              </w:rPr>
              <w:t>Tunisie</w:t>
            </w:r>
          </w:p>
        </w:tc>
        <w:tc>
          <w:tcPr>
            <w:tcW w:w="425" w:type="dxa"/>
            <w:noWrap/>
            <w:vAlign w:val="center"/>
            <w:hideMark/>
          </w:tcPr>
          <w:p w14:paraId="41DC43A2" w14:textId="77777777" w:rsidR="00100ABA" w:rsidRPr="00272444" w:rsidRDefault="00100ABA" w:rsidP="00ED56B7">
            <w:pPr>
              <w:jc w:val="center"/>
              <w:rPr>
                <w:sz w:val="16"/>
                <w:szCs w:val="17"/>
                <w:lang w:val="fr-CH"/>
              </w:rPr>
            </w:pPr>
            <w:r w:rsidRPr="00272444">
              <w:rPr>
                <w:sz w:val="16"/>
                <w:szCs w:val="17"/>
                <w:lang w:val="fr-CH"/>
              </w:rPr>
              <w:t>TN</w:t>
            </w:r>
          </w:p>
        </w:tc>
        <w:tc>
          <w:tcPr>
            <w:tcW w:w="6804" w:type="dxa"/>
          </w:tcPr>
          <w:p w14:paraId="3A1B77B1" w14:textId="77777777" w:rsidR="00100ABA" w:rsidRPr="00272444" w:rsidRDefault="00100ABA" w:rsidP="00ED56B7">
            <w:pPr>
              <w:rPr>
                <w:sz w:val="16"/>
                <w:lang w:val="fr-CH"/>
              </w:rPr>
            </w:pPr>
            <w:r w:rsidRPr="00272444">
              <w:rPr>
                <w:sz w:val="16"/>
                <w:szCs w:val="17"/>
                <w:lang w:val="fr-CH"/>
              </w:rPr>
              <w:t>Tous les genres et espèces</w:t>
            </w:r>
          </w:p>
        </w:tc>
      </w:tr>
      <w:tr w:rsidR="00100ABA" w:rsidRPr="00272444" w14:paraId="1FFDBFDF" w14:textId="77777777" w:rsidTr="00ED56B7">
        <w:trPr>
          <w:cantSplit/>
        </w:trPr>
        <w:tc>
          <w:tcPr>
            <w:tcW w:w="2405" w:type="dxa"/>
            <w:vAlign w:val="center"/>
          </w:tcPr>
          <w:p w14:paraId="7ED233D8" w14:textId="77777777" w:rsidR="00100ABA" w:rsidRPr="00272444" w:rsidRDefault="00100ABA" w:rsidP="00ED56B7">
            <w:pPr>
              <w:keepNext/>
              <w:jc w:val="left"/>
              <w:rPr>
                <w:sz w:val="16"/>
                <w:szCs w:val="17"/>
                <w:lang w:val="fr-CH"/>
              </w:rPr>
            </w:pPr>
            <w:r w:rsidRPr="00272444">
              <w:rPr>
                <w:sz w:val="16"/>
                <w:szCs w:val="17"/>
                <w:lang w:val="fr-CH"/>
              </w:rPr>
              <w:t>Turquie</w:t>
            </w:r>
          </w:p>
        </w:tc>
        <w:tc>
          <w:tcPr>
            <w:tcW w:w="425" w:type="dxa"/>
            <w:noWrap/>
            <w:vAlign w:val="center"/>
          </w:tcPr>
          <w:p w14:paraId="611BDA0E" w14:textId="77777777" w:rsidR="00100ABA" w:rsidRPr="00272444" w:rsidRDefault="00100ABA" w:rsidP="00ED56B7">
            <w:pPr>
              <w:keepNext/>
              <w:jc w:val="center"/>
              <w:rPr>
                <w:sz w:val="16"/>
                <w:szCs w:val="17"/>
                <w:lang w:val="fr-CH"/>
              </w:rPr>
            </w:pPr>
            <w:r w:rsidRPr="00272444">
              <w:rPr>
                <w:sz w:val="16"/>
                <w:szCs w:val="17"/>
                <w:lang w:val="fr-CH"/>
              </w:rPr>
              <w:t>TR</w:t>
            </w:r>
          </w:p>
        </w:tc>
        <w:tc>
          <w:tcPr>
            <w:tcW w:w="6804" w:type="dxa"/>
            <w:vAlign w:val="center"/>
          </w:tcPr>
          <w:p w14:paraId="04893D35"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2EF3DE1A" w14:textId="77777777" w:rsidTr="00ED56B7">
        <w:trPr>
          <w:cantSplit/>
        </w:trPr>
        <w:tc>
          <w:tcPr>
            <w:tcW w:w="2405" w:type="dxa"/>
            <w:vAlign w:val="center"/>
          </w:tcPr>
          <w:p w14:paraId="64B68887" w14:textId="77777777" w:rsidR="00100ABA" w:rsidRPr="00272444" w:rsidRDefault="00100ABA" w:rsidP="00ED56B7">
            <w:pPr>
              <w:jc w:val="left"/>
              <w:rPr>
                <w:sz w:val="16"/>
                <w:szCs w:val="17"/>
                <w:lang w:val="fr-CH"/>
              </w:rPr>
            </w:pPr>
            <w:r w:rsidRPr="00272444">
              <w:rPr>
                <w:sz w:val="16"/>
                <w:szCs w:val="17"/>
                <w:lang w:val="fr-CH"/>
              </w:rPr>
              <w:t>Union européenne</w:t>
            </w:r>
          </w:p>
        </w:tc>
        <w:tc>
          <w:tcPr>
            <w:tcW w:w="425" w:type="dxa"/>
            <w:noWrap/>
            <w:vAlign w:val="center"/>
          </w:tcPr>
          <w:p w14:paraId="49A09DED" w14:textId="77777777" w:rsidR="00100ABA" w:rsidRPr="00272444" w:rsidRDefault="00100ABA" w:rsidP="00ED56B7">
            <w:pPr>
              <w:jc w:val="center"/>
              <w:rPr>
                <w:sz w:val="16"/>
                <w:szCs w:val="17"/>
                <w:lang w:val="fr-CH"/>
              </w:rPr>
            </w:pPr>
            <w:r w:rsidRPr="00272444">
              <w:rPr>
                <w:sz w:val="16"/>
                <w:szCs w:val="17"/>
                <w:lang w:val="fr-CH"/>
              </w:rPr>
              <w:t>QZ</w:t>
            </w:r>
          </w:p>
        </w:tc>
        <w:tc>
          <w:tcPr>
            <w:tcW w:w="6804" w:type="dxa"/>
            <w:vAlign w:val="center"/>
          </w:tcPr>
          <w:p w14:paraId="31D762BE" w14:textId="77777777" w:rsidR="00100ABA" w:rsidRPr="00272444" w:rsidRDefault="00100ABA" w:rsidP="00ED56B7">
            <w:pPr>
              <w:jc w:val="left"/>
              <w:rPr>
                <w:sz w:val="16"/>
                <w:szCs w:val="17"/>
                <w:lang w:val="fr-CH"/>
              </w:rPr>
            </w:pPr>
            <w:r w:rsidRPr="00272444">
              <w:rPr>
                <w:sz w:val="16"/>
                <w:szCs w:val="17"/>
                <w:lang w:val="fr-CH"/>
              </w:rPr>
              <w:t>Tous les genres et espèces, à l</w:t>
            </w:r>
            <w:r>
              <w:rPr>
                <w:sz w:val="16"/>
                <w:szCs w:val="17"/>
                <w:lang w:val="fr-CH"/>
              </w:rPr>
              <w:t>’</w:t>
            </w:r>
            <w:r w:rsidRPr="00272444">
              <w:rPr>
                <w:sz w:val="16"/>
                <w:szCs w:val="17"/>
                <w:lang w:val="fr-CH"/>
              </w:rPr>
              <w:t>exception des plantes agricoles sauf agrostide, dactyle, fétuque, fétuque des prés, pomme de terre, soja, ray</w:t>
            </w:r>
            <w:r>
              <w:rPr>
                <w:sz w:val="16"/>
                <w:szCs w:val="17"/>
                <w:lang w:val="fr-CH"/>
              </w:rPr>
              <w:noBreakHyphen/>
            </w:r>
            <w:r w:rsidRPr="00272444">
              <w:rPr>
                <w:sz w:val="16"/>
                <w:szCs w:val="17"/>
                <w:lang w:val="fr-CH"/>
              </w:rPr>
              <w:t>grass, fléole</w:t>
            </w:r>
          </w:p>
        </w:tc>
      </w:tr>
      <w:tr w:rsidR="00100ABA" w:rsidRPr="00272444" w14:paraId="421FDE82" w14:textId="77777777" w:rsidTr="00ED56B7">
        <w:trPr>
          <w:cantSplit/>
          <w:trHeight w:val="103"/>
        </w:trPr>
        <w:tc>
          <w:tcPr>
            <w:tcW w:w="2405" w:type="dxa"/>
            <w:vAlign w:val="center"/>
          </w:tcPr>
          <w:p w14:paraId="5C9C656F" w14:textId="77777777" w:rsidR="00100ABA" w:rsidRPr="00272444" w:rsidRDefault="00100ABA" w:rsidP="00ED56B7">
            <w:pPr>
              <w:jc w:val="left"/>
              <w:rPr>
                <w:sz w:val="16"/>
                <w:szCs w:val="17"/>
                <w:lang w:val="fr-CH"/>
              </w:rPr>
            </w:pPr>
            <w:r w:rsidRPr="00272444">
              <w:rPr>
                <w:sz w:val="16"/>
                <w:szCs w:val="17"/>
                <w:lang w:val="fr-CH"/>
              </w:rPr>
              <w:t>Uruguay</w:t>
            </w:r>
          </w:p>
        </w:tc>
        <w:tc>
          <w:tcPr>
            <w:tcW w:w="425" w:type="dxa"/>
            <w:noWrap/>
            <w:vAlign w:val="center"/>
            <w:hideMark/>
          </w:tcPr>
          <w:p w14:paraId="76EC32EE" w14:textId="77777777" w:rsidR="00100ABA" w:rsidRPr="00272444" w:rsidRDefault="00100ABA" w:rsidP="00ED56B7">
            <w:pPr>
              <w:jc w:val="center"/>
              <w:rPr>
                <w:sz w:val="16"/>
                <w:szCs w:val="17"/>
                <w:lang w:val="fr-CH"/>
              </w:rPr>
            </w:pPr>
            <w:r w:rsidRPr="00272444">
              <w:rPr>
                <w:sz w:val="16"/>
                <w:szCs w:val="17"/>
                <w:lang w:val="fr-CH"/>
              </w:rPr>
              <w:t>UY</w:t>
            </w:r>
          </w:p>
        </w:tc>
        <w:tc>
          <w:tcPr>
            <w:tcW w:w="6804" w:type="dxa"/>
            <w:vAlign w:val="center"/>
          </w:tcPr>
          <w:p w14:paraId="5E6ACBF8" w14:textId="77777777" w:rsidR="00100ABA" w:rsidRPr="00272444" w:rsidRDefault="00100ABA" w:rsidP="00ED56B7">
            <w:pPr>
              <w:jc w:val="left"/>
              <w:rPr>
                <w:sz w:val="16"/>
                <w:szCs w:val="17"/>
                <w:lang w:val="fr-CH"/>
              </w:rPr>
            </w:pPr>
            <w:r w:rsidRPr="00272444">
              <w:rPr>
                <w:sz w:val="16"/>
                <w:szCs w:val="17"/>
                <w:lang w:val="fr-CH"/>
              </w:rPr>
              <w:t>Tous les genres et espèces</w:t>
            </w:r>
          </w:p>
        </w:tc>
      </w:tr>
      <w:tr w:rsidR="00100ABA" w:rsidRPr="00272444" w14:paraId="2846349C" w14:textId="77777777" w:rsidTr="00ED56B7">
        <w:trPr>
          <w:cantSplit/>
          <w:trHeight w:val="120"/>
        </w:trPr>
        <w:tc>
          <w:tcPr>
            <w:tcW w:w="2405" w:type="dxa"/>
            <w:vAlign w:val="center"/>
          </w:tcPr>
          <w:p w14:paraId="5BA7ECE7" w14:textId="77777777" w:rsidR="00100ABA" w:rsidRPr="00272444" w:rsidRDefault="00100ABA" w:rsidP="00ED56B7">
            <w:pPr>
              <w:jc w:val="left"/>
              <w:rPr>
                <w:sz w:val="16"/>
                <w:szCs w:val="17"/>
                <w:lang w:val="fr-CH"/>
              </w:rPr>
            </w:pPr>
            <w:r w:rsidRPr="00272444">
              <w:rPr>
                <w:sz w:val="16"/>
                <w:szCs w:val="17"/>
                <w:lang w:val="fr-CH"/>
              </w:rPr>
              <w:t>Viet</w:t>
            </w:r>
            <w:r>
              <w:rPr>
                <w:sz w:val="16"/>
                <w:szCs w:val="17"/>
                <w:lang w:val="fr-CH"/>
              </w:rPr>
              <w:t> </w:t>
            </w:r>
            <w:r w:rsidRPr="00272444">
              <w:rPr>
                <w:sz w:val="16"/>
                <w:szCs w:val="17"/>
                <w:lang w:val="fr-CH"/>
              </w:rPr>
              <w:t>Nam</w:t>
            </w:r>
          </w:p>
        </w:tc>
        <w:tc>
          <w:tcPr>
            <w:tcW w:w="425" w:type="dxa"/>
            <w:noWrap/>
            <w:vAlign w:val="center"/>
          </w:tcPr>
          <w:p w14:paraId="5438454A" w14:textId="77777777" w:rsidR="00100ABA" w:rsidRPr="00272444" w:rsidRDefault="00100ABA" w:rsidP="00ED56B7">
            <w:pPr>
              <w:jc w:val="center"/>
              <w:rPr>
                <w:sz w:val="16"/>
                <w:szCs w:val="17"/>
                <w:lang w:val="fr-CH"/>
              </w:rPr>
            </w:pPr>
            <w:r w:rsidRPr="00272444">
              <w:rPr>
                <w:sz w:val="16"/>
                <w:szCs w:val="17"/>
                <w:lang w:val="fr-CH"/>
              </w:rPr>
              <w:t>VN</w:t>
            </w:r>
          </w:p>
        </w:tc>
        <w:tc>
          <w:tcPr>
            <w:tcW w:w="6804" w:type="dxa"/>
            <w:vAlign w:val="center"/>
          </w:tcPr>
          <w:p w14:paraId="0DC70CE4" w14:textId="77777777" w:rsidR="00100ABA" w:rsidRPr="00272444" w:rsidRDefault="00100ABA" w:rsidP="00ED56B7">
            <w:pPr>
              <w:jc w:val="left"/>
              <w:rPr>
                <w:sz w:val="16"/>
                <w:szCs w:val="17"/>
                <w:lang w:val="fr-CH"/>
              </w:rPr>
            </w:pPr>
            <w:r w:rsidRPr="00272444">
              <w:rPr>
                <w:sz w:val="16"/>
                <w:szCs w:val="17"/>
                <w:lang w:val="fr-CH"/>
              </w:rPr>
              <w:t>Anthurium, œillet, chrysanthème, concombre, dahlia, fruit du dragon, ciboule, oignon, chou</w:t>
            </w:r>
            <w:r>
              <w:rPr>
                <w:sz w:val="16"/>
                <w:szCs w:val="17"/>
                <w:lang w:val="fr-CH"/>
              </w:rPr>
              <w:noBreakHyphen/>
            </w:r>
            <w:r w:rsidRPr="00272444">
              <w:rPr>
                <w:sz w:val="16"/>
                <w:szCs w:val="17"/>
                <w:lang w:val="fr-CH"/>
              </w:rPr>
              <w:t>rave, maïs, manguier, oranger (Citrus L.</w:t>
            </w:r>
            <w:r>
              <w:rPr>
                <w:sz w:val="16"/>
                <w:szCs w:val="17"/>
                <w:lang w:val="fr-CH"/>
              </w:rPr>
              <w:t> </w:t>
            </w:r>
            <w:r w:rsidRPr="00272444">
              <w:rPr>
                <w:sz w:val="16"/>
                <w:szCs w:val="17"/>
                <w:lang w:val="fr-CH"/>
              </w:rPr>
              <w:t>– Groupe 2), arachide, poinsettia, pomme de terre, riz, rosier, soja, tournesol, tomate, chou cabus, chou rouge, chou de Milan</w:t>
            </w:r>
          </w:p>
        </w:tc>
      </w:tr>
      <w:tr w:rsidR="00100ABA" w:rsidRPr="00272444" w14:paraId="0C1F5A56" w14:textId="77777777" w:rsidTr="00ED56B7">
        <w:trPr>
          <w:cantSplit/>
        </w:trPr>
        <w:tc>
          <w:tcPr>
            <w:tcW w:w="2405" w:type="dxa"/>
            <w:vAlign w:val="center"/>
          </w:tcPr>
          <w:p w14:paraId="285D1DD7" w14:textId="77777777" w:rsidR="00100ABA" w:rsidRPr="00272444" w:rsidRDefault="00100ABA" w:rsidP="00ED56B7">
            <w:pPr>
              <w:ind w:right="167"/>
              <w:jc w:val="right"/>
              <w:rPr>
                <w:bCs/>
                <w:sz w:val="16"/>
                <w:szCs w:val="17"/>
                <w:lang w:val="fr-CH"/>
              </w:rPr>
            </w:pPr>
            <w:r w:rsidRPr="00272444">
              <w:rPr>
                <w:bCs/>
                <w:sz w:val="16"/>
                <w:szCs w:val="17"/>
                <w:lang w:val="fr-CH"/>
              </w:rPr>
              <w:t>Total</w:t>
            </w:r>
          </w:p>
        </w:tc>
        <w:tc>
          <w:tcPr>
            <w:tcW w:w="425" w:type="dxa"/>
            <w:noWrap/>
            <w:vAlign w:val="center"/>
            <w:hideMark/>
          </w:tcPr>
          <w:p w14:paraId="174E7A6E" w14:textId="77777777" w:rsidR="00100ABA" w:rsidRPr="00272444" w:rsidRDefault="00100ABA" w:rsidP="00ED56B7">
            <w:pPr>
              <w:jc w:val="center"/>
              <w:rPr>
                <w:bCs/>
                <w:sz w:val="16"/>
                <w:szCs w:val="17"/>
                <w:lang w:val="fr-CH"/>
              </w:rPr>
            </w:pPr>
            <w:r w:rsidRPr="00272444">
              <w:rPr>
                <w:bCs/>
                <w:sz w:val="16"/>
                <w:szCs w:val="17"/>
                <w:lang w:val="fr-CH"/>
              </w:rPr>
              <w:t>35</w:t>
            </w:r>
          </w:p>
        </w:tc>
        <w:tc>
          <w:tcPr>
            <w:tcW w:w="6804" w:type="dxa"/>
            <w:vAlign w:val="center"/>
          </w:tcPr>
          <w:p w14:paraId="38BB7FB7" w14:textId="77777777" w:rsidR="00100ABA" w:rsidRPr="00272444" w:rsidRDefault="00100ABA" w:rsidP="00ED56B7">
            <w:pPr>
              <w:jc w:val="left"/>
              <w:rPr>
                <w:bCs/>
                <w:sz w:val="16"/>
                <w:szCs w:val="17"/>
                <w:lang w:val="fr-CH"/>
              </w:rPr>
            </w:pPr>
          </w:p>
        </w:tc>
      </w:tr>
    </w:tbl>
    <w:p w14:paraId="29D95A54" w14:textId="77777777" w:rsidR="00100ABA" w:rsidRDefault="00100ABA" w:rsidP="00100ABA">
      <w:pPr>
        <w:ind w:left="567"/>
        <w:rPr>
          <w:i/>
          <w:sz w:val="16"/>
          <w:lang w:val="fr-CH"/>
        </w:rPr>
      </w:pPr>
      <w:r w:rsidRPr="00272444">
        <w:rPr>
          <w:i/>
          <w:sz w:val="16"/>
          <w:lang w:val="fr-CH"/>
        </w:rPr>
        <w:t>*Tant que les informations requises ne sont pas fournies, les demandeurs ne sont pas en mesure de communiquer les données relatives à la demande pour les services participants</w:t>
      </w:r>
    </w:p>
    <w:p w14:paraId="126B0E21" w14:textId="77777777" w:rsidR="00100ABA" w:rsidRPr="00272444" w:rsidRDefault="00100ABA" w:rsidP="00100ABA">
      <w:pPr>
        <w:rPr>
          <w:lang w:val="fr-CH"/>
        </w:rPr>
      </w:pPr>
    </w:p>
    <w:p w14:paraId="3009B1A6" w14:textId="77777777" w:rsidR="00100ABA" w:rsidRPr="00272444" w:rsidRDefault="00100ABA" w:rsidP="00100ABA">
      <w:pPr>
        <w:pStyle w:val="Heading2"/>
        <w:rPr>
          <w:lang w:val="fr-CH"/>
        </w:rPr>
      </w:pPr>
      <w:bookmarkStart w:id="25" w:name="_Toc54175605"/>
      <w:bookmarkEnd w:id="23"/>
      <w:r w:rsidRPr="00272444">
        <w:rPr>
          <w:lang w:val="fr-CH"/>
        </w:rPr>
        <w:t>Utilisation d</w:t>
      </w:r>
      <w:r>
        <w:rPr>
          <w:lang w:val="fr-CH"/>
        </w:rPr>
        <w:t>’UPOV PRISMA</w:t>
      </w:r>
      <w:r w:rsidRPr="00272444">
        <w:rPr>
          <w:lang w:val="fr-CH"/>
        </w:rPr>
        <w:t xml:space="preserve"> (au 30</w:t>
      </w:r>
      <w:r>
        <w:rPr>
          <w:lang w:val="fr-CH"/>
        </w:rPr>
        <w:t> </w:t>
      </w:r>
      <w:r w:rsidRPr="00272444">
        <w:rPr>
          <w:lang w:val="fr-CH"/>
        </w:rPr>
        <w:t>septembre</w:t>
      </w:r>
      <w:r>
        <w:rPr>
          <w:lang w:val="fr-CH"/>
        </w:rPr>
        <w:t> </w:t>
      </w:r>
      <w:r w:rsidRPr="00272444">
        <w:rPr>
          <w:lang w:val="fr-CH"/>
        </w:rPr>
        <w:t>2020)</w:t>
      </w:r>
      <w:bookmarkEnd w:id="25"/>
    </w:p>
    <w:p w14:paraId="7EF106D7" w14:textId="77777777" w:rsidR="00100ABA" w:rsidRPr="00272444" w:rsidRDefault="00100ABA" w:rsidP="00100ABA">
      <w:pPr>
        <w:rPr>
          <w:lang w:val="fr-CH"/>
        </w:rPr>
      </w:pPr>
    </w:p>
    <w:p w14:paraId="7FA068A1"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On trouvera ci</w:t>
      </w:r>
      <w:r>
        <w:rPr>
          <w:lang w:val="fr-CH"/>
        </w:rPr>
        <w:noBreakHyphen/>
      </w:r>
      <w:r w:rsidRPr="00272444">
        <w:rPr>
          <w:lang w:val="fr-CH"/>
        </w:rPr>
        <w:t>après des informations relatives à l</w:t>
      </w:r>
      <w:r>
        <w:rPr>
          <w:lang w:val="fr-CH"/>
        </w:rPr>
        <w:t>’</w:t>
      </w:r>
      <w:r w:rsidRPr="00272444">
        <w:rPr>
          <w:lang w:val="fr-CH"/>
        </w:rPr>
        <w:t>utilisation d</w:t>
      </w:r>
      <w:r>
        <w:rPr>
          <w:lang w:val="fr-CH"/>
        </w:rPr>
        <w:t>’UPOV PRISMA </w:t>
      </w:r>
      <w:r w:rsidRPr="00272444">
        <w:rPr>
          <w:lang w:val="fr-CH"/>
        </w:rPr>
        <w:t>:</w:t>
      </w:r>
    </w:p>
    <w:p w14:paraId="47DAD283" w14:textId="77777777" w:rsidR="00100ABA" w:rsidRPr="00272444" w:rsidRDefault="00100ABA" w:rsidP="00100ABA">
      <w:pPr>
        <w:rPr>
          <w:lang w:val="fr-CH"/>
        </w:rPr>
      </w:pPr>
    </w:p>
    <w:p w14:paraId="30CAC654" w14:textId="77777777" w:rsidR="00100ABA" w:rsidRDefault="00100ABA" w:rsidP="00100ABA">
      <w:pPr>
        <w:pStyle w:val="Heading3"/>
        <w:rPr>
          <w:lang w:val="fr-CH"/>
        </w:rPr>
      </w:pPr>
      <w:bookmarkStart w:id="26" w:name="_Toc54175606"/>
      <w:r w:rsidRPr="00272444">
        <w:rPr>
          <w:lang w:val="fr-CH"/>
        </w:rPr>
        <w:t>Nombre de demandes de droits d</w:t>
      </w:r>
      <w:r>
        <w:rPr>
          <w:lang w:val="fr-CH"/>
        </w:rPr>
        <w:t>’</w:t>
      </w:r>
      <w:r w:rsidRPr="00272444">
        <w:rPr>
          <w:lang w:val="fr-CH"/>
        </w:rPr>
        <w:t>obtenteur déposées par l</w:t>
      </w:r>
      <w:r>
        <w:rPr>
          <w:lang w:val="fr-CH"/>
        </w:rPr>
        <w:t>’</w:t>
      </w:r>
      <w:r w:rsidRPr="00272444">
        <w:rPr>
          <w:lang w:val="fr-CH"/>
        </w:rPr>
        <w:t>intermédiaire d</w:t>
      </w:r>
      <w:r>
        <w:rPr>
          <w:lang w:val="fr-CH"/>
        </w:rPr>
        <w:t>’UPOV PRISMA</w:t>
      </w:r>
      <w:bookmarkEnd w:id="26"/>
    </w:p>
    <w:p w14:paraId="6E275D14" w14:textId="77777777" w:rsidR="00100ABA" w:rsidRPr="00272444" w:rsidRDefault="00100ABA" w:rsidP="00100ABA">
      <w:pPr>
        <w:rPr>
          <w:lang w:val="fr-CH"/>
        </w:rPr>
      </w:pPr>
    </w:p>
    <w:tbl>
      <w:tblPr>
        <w:tblStyle w:val="TableGrid"/>
        <w:tblW w:w="0" w:type="auto"/>
        <w:tblInd w:w="0" w:type="dxa"/>
        <w:tblLook w:val="04A0" w:firstRow="1" w:lastRow="0" w:firstColumn="1" w:lastColumn="0" w:noHBand="0" w:noVBand="1"/>
      </w:tblPr>
      <w:tblGrid>
        <w:gridCol w:w="1271"/>
        <w:gridCol w:w="1276"/>
        <w:gridCol w:w="1276"/>
        <w:gridCol w:w="1417"/>
        <w:gridCol w:w="1134"/>
      </w:tblGrid>
      <w:tr w:rsidR="00100ABA" w:rsidRPr="00272444" w14:paraId="51289414" w14:textId="77777777" w:rsidTr="00ED56B7">
        <w:tc>
          <w:tcPr>
            <w:tcW w:w="1271" w:type="dxa"/>
            <w:shd w:val="clear" w:color="auto" w:fill="F2F2F2" w:themeFill="background1" w:themeFillShade="F2"/>
          </w:tcPr>
          <w:p w14:paraId="772ABCED" w14:textId="77777777" w:rsidR="00100ABA" w:rsidRPr="00272444" w:rsidRDefault="00100ABA" w:rsidP="00ED56B7">
            <w:pPr>
              <w:rPr>
                <w:rFonts w:cs="Arial"/>
                <w:sz w:val="17"/>
                <w:szCs w:val="17"/>
                <w:lang w:val="fr-CH"/>
              </w:rPr>
            </w:pPr>
          </w:p>
        </w:tc>
        <w:tc>
          <w:tcPr>
            <w:tcW w:w="1276" w:type="dxa"/>
            <w:shd w:val="clear" w:color="auto" w:fill="F2F2F2" w:themeFill="background1" w:themeFillShade="F2"/>
          </w:tcPr>
          <w:p w14:paraId="3D9EC942" w14:textId="77777777" w:rsidR="00100ABA" w:rsidRPr="00272444" w:rsidRDefault="00100ABA" w:rsidP="00ED56B7">
            <w:pPr>
              <w:jc w:val="center"/>
              <w:rPr>
                <w:rFonts w:cs="Arial"/>
                <w:sz w:val="17"/>
                <w:szCs w:val="17"/>
                <w:lang w:val="fr-CH"/>
              </w:rPr>
            </w:pPr>
            <w:r w:rsidRPr="00272444">
              <w:rPr>
                <w:rFonts w:cs="Arial"/>
                <w:sz w:val="17"/>
                <w:szCs w:val="17"/>
                <w:lang w:val="fr-CH"/>
              </w:rPr>
              <w:t>2017</w:t>
            </w:r>
          </w:p>
        </w:tc>
        <w:tc>
          <w:tcPr>
            <w:tcW w:w="1276" w:type="dxa"/>
            <w:shd w:val="clear" w:color="auto" w:fill="F2F2F2" w:themeFill="background1" w:themeFillShade="F2"/>
          </w:tcPr>
          <w:p w14:paraId="0F9BB7E1" w14:textId="77777777" w:rsidR="00100ABA" w:rsidRPr="00272444" w:rsidRDefault="00100ABA" w:rsidP="00ED56B7">
            <w:pPr>
              <w:jc w:val="center"/>
              <w:rPr>
                <w:rFonts w:cs="Arial"/>
                <w:sz w:val="17"/>
                <w:szCs w:val="17"/>
                <w:lang w:val="fr-CH"/>
              </w:rPr>
            </w:pPr>
            <w:r w:rsidRPr="00272444">
              <w:rPr>
                <w:rFonts w:cs="Arial"/>
                <w:sz w:val="17"/>
                <w:szCs w:val="17"/>
                <w:lang w:val="fr-CH"/>
              </w:rPr>
              <w:t>2018</w:t>
            </w:r>
          </w:p>
        </w:tc>
        <w:tc>
          <w:tcPr>
            <w:tcW w:w="1417" w:type="dxa"/>
            <w:shd w:val="clear" w:color="auto" w:fill="F2F2F2" w:themeFill="background1" w:themeFillShade="F2"/>
          </w:tcPr>
          <w:p w14:paraId="63E9F07A" w14:textId="77777777" w:rsidR="00100ABA" w:rsidRPr="00272444" w:rsidRDefault="00100ABA" w:rsidP="00ED56B7">
            <w:pPr>
              <w:jc w:val="center"/>
              <w:rPr>
                <w:rFonts w:cs="Arial"/>
                <w:sz w:val="17"/>
                <w:szCs w:val="17"/>
                <w:lang w:val="fr-CH"/>
              </w:rPr>
            </w:pPr>
            <w:r w:rsidRPr="00272444">
              <w:rPr>
                <w:rFonts w:cs="Arial"/>
                <w:sz w:val="17"/>
                <w:szCs w:val="17"/>
                <w:lang w:val="fr-CH"/>
              </w:rPr>
              <w:t>2019</w:t>
            </w:r>
          </w:p>
        </w:tc>
        <w:tc>
          <w:tcPr>
            <w:tcW w:w="1134" w:type="dxa"/>
            <w:shd w:val="clear" w:color="auto" w:fill="F2F2F2" w:themeFill="background1" w:themeFillShade="F2"/>
          </w:tcPr>
          <w:p w14:paraId="20BB6BF0" w14:textId="77777777" w:rsidR="00100ABA" w:rsidRPr="00272444" w:rsidRDefault="00100ABA" w:rsidP="00ED56B7">
            <w:pPr>
              <w:jc w:val="center"/>
              <w:rPr>
                <w:rFonts w:cs="Arial"/>
                <w:sz w:val="17"/>
                <w:szCs w:val="17"/>
                <w:lang w:val="fr-CH"/>
              </w:rPr>
            </w:pPr>
            <w:r w:rsidRPr="00272444">
              <w:rPr>
                <w:rFonts w:cs="Arial"/>
                <w:sz w:val="17"/>
                <w:szCs w:val="17"/>
                <w:lang w:val="fr-CH"/>
              </w:rPr>
              <w:t>2020</w:t>
            </w:r>
          </w:p>
        </w:tc>
      </w:tr>
      <w:tr w:rsidR="00100ABA" w:rsidRPr="00272444" w14:paraId="5A38EF51" w14:textId="77777777" w:rsidTr="00ED56B7">
        <w:tc>
          <w:tcPr>
            <w:tcW w:w="1271" w:type="dxa"/>
            <w:shd w:val="clear" w:color="auto" w:fill="F2F2F2" w:themeFill="background1" w:themeFillShade="F2"/>
          </w:tcPr>
          <w:p w14:paraId="1CC59E75" w14:textId="77777777" w:rsidR="00100ABA" w:rsidRPr="00272444" w:rsidRDefault="00100ABA" w:rsidP="00ED56B7">
            <w:pPr>
              <w:rPr>
                <w:rFonts w:cs="Arial"/>
                <w:sz w:val="17"/>
                <w:szCs w:val="17"/>
                <w:lang w:val="fr-CH"/>
              </w:rPr>
            </w:pPr>
            <w:r w:rsidRPr="00272444">
              <w:rPr>
                <w:rFonts w:cs="Arial"/>
                <w:sz w:val="17"/>
                <w:szCs w:val="17"/>
                <w:lang w:val="fr-CH"/>
              </w:rPr>
              <w:t>Janvier</w:t>
            </w:r>
          </w:p>
        </w:tc>
        <w:tc>
          <w:tcPr>
            <w:tcW w:w="1276" w:type="dxa"/>
          </w:tcPr>
          <w:p w14:paraId="645CA427"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276" w:type="dxa"/>
          </w:tcPr>
          <w:p w14:paraId="5112481B" w14:textId="77777777" w:rsidR="00100ABA" w:rsidRPr="00272444" w:rsidRDefault="00100ABA" w:rsidP="00ED56B7">
            <w:pPr>
              <w:jc w:val="center"/>
              <w:rPr>
                <w:rFonts w:cs="Arial"/>
                <w:sz w:val="17"/>
                <w:szCs w:val="17"/>
                <w:lang w:val="fr-CH"/>
              </w:rPr>
            </w:pPr>
          </w:p>
        </w:tc>
        <w:tc>
          <w:tcPr>
            <w:tcW w:w="1417" w:type="dxa"/>
          </w:tcPr>
          <w:p w14:paraId="456508C7" w14:textId="77777777" w:rsidR="00100ABA" w:rsidRPr="00272444" w:rsidRDefault="00100ABA" w:rsidP="00ED56B7">
            <w:pPr>
              <w:jc w:val="center"/>
              <w:rPr>
                <w:rFonts w:cs="Arial"/>
                <w:sz w:val="17"/>
                <w:szCs w:val="17"/>
                <w:lang w:val="fr-CH"/>
              </w:rPr>
            </w:pPr>
            <w:r w:rsidRPr="00272444">
              <w:rPr>
                <w:rFonts w:cs="Arial"/>
                <w:sz w:val="17"/>
                <w:szCs w:val="17"/>
                <w:lang w:val="fr-CH"/>
              </w:rPr>
              <w:t>7</w:t>
            </w:r>
          </w:p>
        </w:tc>
        <w:tc>
          <w:tcPr>
            <w:tcW w:w="1134" w:type="dxa"/>
          </w:tcPr>
          <w:p w14:paraId="500E9362" w14:textId="77777777" w:rsidR="00100ABA" w:rsidRPr="00272444" w:rsidRDefault="00100ABA" w:rsidP="00ED56B7">
            <w:pPr>
              <w:jc w:val="center"/>
              <w:rPr>
                <w:rFonts w:cs="Arial"/>
                <w:sz w:val="17"/>
                <w:szCs w:val="17"/>
                <w:lang w:val="fr-CH"/>
              </w:rPr>
            </w:pPr>
            <w:r w:rsidRPr="00272444">
              <w:rPr>
                <w:rFonts w:cs="Arial"/>
                <w:sz w:val="17"/>
                <w:szCs w:val="17"/>
                <w:lang w:val="fr-CH"/>
              </w:rPr>
              <w:t>18</w:t>
            </w:r>
          </w:p>
        </w:tc>
      </w:tr>
      <w:tr w:rsidR="00100ABA" w:rsidRPr="00272444" w14:paraId="7F3C10F6" w14:textId="77777777" w:rsidTr="00ED56B7">
        <w:tc>
          <w:tcPr>
            <w:tcW w:w="1271" w:type="dxa"/>
            <w:shd w:val="clear" w:color="auto" w:fill="F2F2F2" w:themeFill="background1" w:themeFillShade="F2"/>
          </w:tcPr>
          <w:p w14:paraId="5541D2A9" w14:textId="77777777" w:rsidR="00100ABA" w:rsidRPr="00272444" w:rsidRDefault="00100ABA" w:rsidP="00ED56B7">
            <w:pPr>
              <w:rPr>
                <w:rFonts w:cs="Arial"/>
                <w:sz w:val="17"/>
                <w:szCs w:val="17"/>
                <w:lang w:val="fr-CH"/>
              </w:rPr>
            </w:pPr>
            <w:r w:rsidRPr="00272444">
              <w:rPr>
                <w:rFonts w:cs="Arial"/>
                <w:sz w:val="17"/>
                <w:szCs w:val="17"/>
                <w:lang w:val="fr-CH"/>
              </w:rPr>
              <w:t>Février</w:t>
            </w:r>
          </w:p>
        </w:tc>
        <w:tc>
          <w:tcPr>
            <w:tcW w:w="1276" w:type="dxa"/>
          </w:tcPr>
          <w:p w14:paraId="593B8E3C" w14:textId="77777777" w:rsidR="00100ABA" w:rsidRPr="00272444" w:rsidRDefault="00100ABA" w:rsidP="00ED56B7">
            <w:pPr>
              <w:jc w:val="center"/>
              <w:rPr>
                <w:rFonts w:cs="Arial"/>
                <w:sz w:val="17"/>
                <w:szCs w:val="17"/>
                <w:lang w:val="fr-CH"/>
              </w:rPr>
            </w:pPr>
          </w:p>
        </w:tc>
        <w:tc>
          <w:tcPr>
            <w:tcW w:w="1276" w:type="dxa"/>
          </w:tcPr>
          <w:p w14:paraId="5CCC82C4"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417" w:type="dxa"/>
          </w:tcPr>
          <w:p w14:paraId="2CC1736B" w14:textId="77777777" w:rsidR="00100ABA" w:rsidRPr="00272444" w:rsidRDefault="00100ABA" w:rsidP="00ED56B7">
            <w:pPr>
              <w:jc w:val="center"/>
              <w:rPr>
                <w:rFonts w:cs="Arial"/>
                <w:sz w:val="17"/>
                <w:szCs w:val="17"/>
                <w:lang w:val="fr-CH"/>
              </w:rPr>
            </w:pPr>
            <w:r w:rsidRPr="00272444">
              <w:rPr>
                <w:rFonts w:cs="Arial"/>
                <w:sz w:val="17"/>
                <w:szCs w:val="17"/>
                <w:lang w:val="fr-CH"/>
              </w:rPr>
              <w:t>9</w:t>
            </w:r>
          </w:p>
        </w:tc>
        <w:tc>
          <w:tcPr>
            <w:tcW w:w="1134" w:type="dxa"/>
          </w:tcPr>
          <w:p w14:paraId="14759E06" w14:textId="77777777" w:rsidR="00100ABA" w:rsidRPr="00272444" w:rsidRDefault="00100ABA" w:rsidP="00ED56B7">
            <w:pPr>
              <w:jc w:val="center"/>
              <w:rPr>
                <w:rFonts w:cs="Arial"/>
                <w:sz w:val="17"/>
                <w:szCs w:val="17"/>
                <w:lang w:val="fr-CH"/>
              </w:rPr>
            </w:pPr>
            <w:r w:rsidRPr="00272444">
              <w:rPr>
                <w:rFonts w:cs="Arial"/>
                <w:sz w:val="17"/>
                <w:szCs w:val="17"/>
                <w:lang w:val="fr-CH"/>
              </w:rPr>
              <w:t>5</w:t>
            </w:r>
          </w:p>
        </w:tc>
      </w:tr>
      <w:tr w:rsidR="00100ABA" w:rsidRPr="00272444" w14:paraId="2109BAB4" w14:textId="77777777" w:rsidTr="00ED56B7">
        <w:tc>
          <w:tcPr>
            <w:tcW w:w="1271" w:type="dxa"/>
            <w:shd w:val="clear" w:color="auto" w:fill="F2F2F2" w:themeFill="background1" w:themeFillShade="F2"/>
          </w:tcPr>
          <w:p w14:paraId="3E63A3D4" w14:textId="77777777" w:rsidR="00100ABA" w:rsidRPr="00272444" w:rsidRDefault="00100ABA" w:rsidP="00ED56B7">
            <w:pPr>
              <w:rPr>
                <w:rFonts w:cs="Arial"/>
                <w:sz w:val="17"/>
                <w:szCs w:val="17"/>
                <w:lang w:val="fr-CH"/>
              </w:rPr>
            </w:pPr>
            <w:r w:rsidRPr="00272444">
              <w:rPr>
                <w:rFonts w:cs="Arial"/>
                <w:sz w:val="17"/>
                <w:szCs w:val="17"/>
                <w:lang w:val="fr-CH"/>
              </w:rPr>
              <w:t>Mars</w:t>
            </w:r>
          </w:p>
        </w:tc>
        <w:tc>
          <w:tcPr>
            <w:tcW w:w="1276" w:type="dxa"/>
          </w:tcPr>
          <w:p w14:paraId="0F90DC9A"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276" w:type="dxa"/>
          </w:tcPr>
          <w:p w14:paraId="436BB897"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417" w:type="dxa"/>
          </w:tcPr>
          <w:p w14:paraId="16955EFC" w14:textId="77777777" w:rsidR="00100ABA" w:rsidRPr="00272444" w:rsidRDefault="00100ABA" w:rsidP="00ED56B7">
            <w:pPr>
              <w:jc w:val="center"/>
              <w:rPr>
                <w:rFonts w:cs="Arial"/>
                <w:sz w:val="17"/>
                <w:szCs w:val="17"/>
                <w:lang w:val="fr-CH"/>
              </w:rPr>
            </w:pPr>
            <w:r w:rsidRPr="00272444">
              <w:rPr>
                <w:rFonts w:cs="Arial"/>
                <w:sz w:val="17"/>
                <w:szCs w:val="17"/>
                <w:lang w:val="fr-CH"/>
              </w:rPr>
              <w:t>6</w:t>
            </w:r>
          </w:p>
        </w:tc>
        <w:tc>
          <w:tcPr>
            <w:tcW w:w="1134" w:type="dxa"/>
          </w:tcPr>
          <w:p w14:paraId="7B69B320" w14:textId="77777777" w:rsidR="00100ABA" w:rsidRPr="00272444" w:rsidRDefault="00100ABA" w:rsidP="00ED56B7">
            <w:pPr>
              <w:jc w:val="center"/>
              <w:rPr>
                <w:rFonts w:cs="Arial"/>
                <w:sz w:val="17"/>
                <w:szCs w:val="17"/>
                <w:lang w:val="fr-CH"/>
              </w:rPr>
            </w:pPr>
            <w:r w:rsidRPr="00272444">
              <w:rPr>
                <w:rFonts w:cs="Arial"/>
                <w:sz w:val="17"/>
                <w:szCs w:val="17"/>
                <w:lang w:val="fr-CH"/>
              </w:rPr>
              <w:t>21</w:t>
            </w:r>
          </w:p>
        </w:tc>
      </w:tr>
      <w:tr w:rsidR="00100ABA" w:rsidRPr="00272444" w14:paraId="5185701F" w14:textId="77777777" w:rsidTr="00ED56B7">
        <w:tc>
          <w:tcPr>
            <w:tcW w:w="1271" w:type="dxa"/>
            <w:shd w:val="clear" w:color="auto" w:fill="F2F2F2" w:themeFill="background1" w:themeFillShade="F2"/>
          </w:tcPr>
          <w:p w14:paraId="0D4C4A69" w14:textId="77777777" w:rsidR="00100ABA" w:rsidRPr="00272444" w:rsidRDefault="00100ABA" w:rsidP="00ED56B7">
            <w:pPr>
              <w:rPr>
                <w:rFonts w:cs="Arial"/>
                <w:sz w:val="17"/>
                <w:szCs w:val="17"/>
                <w:lang w:val="fr-CH"/>
              </w:rPr>
            </w:pPr>
            <w:r w:rsidRPr="00272444">
              <w:rPr>
                <w:rFonts w:cs="Arial"/>
                <w:sz w:val="17"/>
                <w:szCs w:val="17"/>
                <w:lang w:val="fr-CH"/>
              </w:rPr>
              <w:t>Avril</w:t>
            </w:r>
          </w:p>
        </w:tc>
        <w:tc>
          <w:tcPr>
            <w:tcW w:w="1276" w:type="dxa"/>
          </w:tcPr>
          <w:p w14:paraId="42CF4867" w14:textId="77777777" w:rsidR="00100ABA" w:rsidRPr="00272444" w:rsidRDefault="00100ABA" w:rsidP="00ED56B7">
            <w:pPr>
              <w:jc w:val="center"/>
              <w:rPr>
                <w:rFonts w:cs="Arial"/>
                <w:sz w:val="17"/>
                <w:szCs w:val="17"/>
                <w:lang w:val="fr-CH"/>
              </w:rPr>
            </w:pPr>
          </w:p>
        </w:tc>
        <w:tc>
          <w:tcPr>
            <w:tcW w:w="1276" w:type="dxa"/>
          </w:tcPr>
          <w:p w14:paraId="25198258"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417" w:type="dxa"/>
          </w:tcPr>
          <w:p w14:paraId="5EAA2529" w14:textId="77777777" w:rsidR="00100ABA" w:rsidRPr="00272444" w:rsidRDefault="00100ABA" w:rsidP="00ED56B7">
            <w:pPr>
              <w:jc w:val="center"/>
              <w:rPr>
                <w:rFonts w:cs="Arial"/>
                <w:sz w:val="17"/>
                <w:szCs w:val="17"/>
                <w:lang w:val="fr-CH"/>
              </w:rPr>
            </w:pPr>
            <w:r w:rsidRPr="00272444">
              <w:rPr>
                <w:rFonts w:cs="Arial"/>
                <w:sz w:val="17"/>
                <w:szCs w:val="17"/>
                <w:lang w:val="fr-CH"/>
              </w:rPr>
              <w:t>23</w:t>
            </w:r>
          </w:p>
        </w:tc>
        <w:tc>
          <w:tcPr>
            <w:tcW w:w="1134" w:type="dxa"/>
          </w:tcPr>
          <w:p w14:paraId="406082C4" w14:textId="77777777" w:rsidR="00100ABA" w:rsidRPr="00272444" w:rsidRDefault="00100ABA" w:rsidP="00ED56B7">
            <w:pPr>
              <w:jc w:val="center"/>
              <w:rPr>
                <w:rFonts w:cs="Arial"/>
                <w:sz w:val="17"/>
                <w:szCs w:val="17"/>
                <w:lang w:val="fr-CH"/>
              </w:rPr>
            </w:pPr>
            <w:r w:rsidRPr="00272444">
              <w:rPr>
                <w:rFonts w:cs="Arial"/>
                <w:sz w:val="17"/>
                <w:szCs w:val="17"/>
                <w:lang w:val="fr-CH"/>
              </w:rPr>
              <w:t>11</w:t>
            </w:r>
          </w:p>
        </w:tc>
      </w:tr>
      <w:tr w:rsidR="00100ABA" w:rsidRPr="00272444" w14:paraId="57E1EE4B" w14:textId="77777777" w:rsidTr="00ED56B7">
        <w:tc>
          <w:tcPr>
            <w:tcW w:w="1271" w:type="dxa"/>
            <w:shd w:val="clear" w:color="auto" w:fill="F2F2F2" w:themeFill="background1" w:themeFillShade="F2"/>
          </w:tcPr>
          <w:p w14:paraId="072B23B7" w14:textId="77777777" w:rsidR="00100ABA" w:rsidRPr="00272444" w:rsidRDefault="00100ABA" w:rsidP="00ED56B7">
            <w:pPr>
              <w:rPr>
                <w:rFonts w:cs="Arial"/>
                <w:sz w:val="17"/>
                <w:szCs w:val="17"/>
                <w:lang w:val="fr-CH"/>
              </w:rPr>
            </w:pPr>
            <w:r w:rsidRPr="00272444">
              <w:rPr>
                <w:rFonts w:cs="Arial"/>
                <w:sz w:val="17"/>
                <w:szCs w:val="17"/>
                <w:lang w:val="fr-CH"/>
              </w:rPr>
              <w:t>Mai</w:t>
            </w:r>
          </w:p>
        </w:tc>
        <w:tc>
          <w:tcPr>
            <w:tcW w:w="1276" w:type="dxa"/>
          </w:tcPr>
          <w:p w14:paraId="1D05DDC7"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276" w:type="dxa"/>
          </w:tcPr>
          <w:p w14:paraId="0519DAE9"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417" w:type="dxa"/>
          </w:tcPr>
          <w:p w14:paraId="4BEFD849" w14:textId="77777777" w:rsidR="00100ABA" w:rsidRPr="00272444" w:rsidRDefault="00100ABA" w:rsidP="00ED56B7">
            <w:pPr>
              <w:jc w:val="center"/>
              <w:rPr>
                <w:rFonts w:cs="Arial"/>
                <w:sz w:val="17"/>
                <w:szCs w:val="17"/>
                <w:lang w:val="fr-CH"/>
              </w:rPr>
            </w:pPr>
            <w:r w:rsidRPr="00272444">
              <w:rPr>
                <w:rFonts w:cs="Arial"/>
                <w:sz w:val="17"/>
                <w:szCs w:val="17"/>
                <w:lang w:val="fr-CH"/>
              </w:rPr>
              <w:t>33</w:t>
            </w:r>
          </w:p>
        </w:tc>
        <w:tc>
          <w:tcPr>
            <w:tcW w:w="1134" w:type="dxa"/>
          </w:tcPr>
          <w:p w14:paraId="4B4958D6" w14:textId="77777777" w:rsidR="00100ABA" w:rsidRPr="00272444" w:rsidRDefault="00100ABA" w:rsidP="00ED56B7">
            <w:pPr>
              <w:jc w:val="center"/>
              <w:rPr>
                <w:rFonts w:cs="Arial"/>
                <w:sz w:val="17"/>
                <w:szCs w:val="17"/>
                <w:lang w:val="fr-CH"/>
              </w:rPr>
            </w:pPr>
            <w:r w:rsidRPr="00272444">
              <w:rPr>
                <w:rFonts w:cs="Arial"/>
                <w:sz w:val="17"/>
                <w:szCs w:val="17"/>
                <w:lang w:val="fr-CH"/>
              </w:rPr>
              <w:t>11</w:t>
            </w:r>
          </w:p>
        </w:tc>
      </w:tr>
      <w:tr w:rsidR="00100ABA" w:rsidRPr="00272444" w14:paraId="02D167A1" w14:textId="77777777" w:rsidTr="00ED56B7">
        <w:tc>
          <w:tcPr>
            <w:tcW w:w="1271" w:type="dxa"/>
            <w:shd w:val="clear" w:color="auto" w:fill="F2F2F2" w:themeFill="background1" w:themeFillShade="F2"/>
          </w:tcPr>
          <w:p w14:paraId="117FAA4F" w14:textId="77777777" w:rsidR="00100ABA" w:rsidRPr="00272444" w:rsidRDefault="00100ABA" w:rsidP="00ED56B7">
            <w:pPr>
              <w:rPr>
                <w:rFonts w:cs="Arial"/>
                <w:sz w:val="17"/>
                <w:szCs w:val="17"/>
                <w:lang w:val="fr-CH"/>
              </w:rPr>
            </w:pPr>
            <w:r w:rsidRPr="00272444">
              <w:rPr>
                <w:rFonts w:cs="Arial"/>
                <w:sz w:val="17"/>
                <w:szCs w:val="17"/>
                <w:lang w:val="fr-CH"/>
              </w:rPr>
              <w:t>Juin</w:t>
            </w:r>
          </w:p>
        </w:tc>
        <w:tc>
          <w:tcPr>
            <w:tcW w:w="1276" w:type="dxa"/>
          </w:tcPr>
          <w:p w14:paraId="69B5643A" w14:textId="77777777" w:rsidR="00100ABA" w:rsidRPr="00272444" w:rsidRDefault="00100ABA" w:rsidP="00ED56B7">
            <w:pPr>
              <w:jc w:val="center"/>
              <w:rPr>
                <w:rFonts w:cs="Arial"/>
                <w:sz w:val="17"/>
                <w:szCs w:val="17"/>
                <w:lang w:val="fr-CH"/>
              </w:rPr>
            </w:pPr>
          </w:p>
        </w:tc>
        <w:tc>
          <w:tcPr>
            <w:tcW w:w="1276" w:type="dxa"/>
          </w:tcPr>
          <w:p w14:paraId="6ED2E281" w14:textId="77777777" w:rsidR="00100ABA" w:rsidRPr="00272444" w:rsidRDefault="00100ABA" w:rsidP="00ED56B7">
            <w:pPr>
              <w:jc w:val="center"/>
              <w:rPr>
                <w:rFonts w:cs="Arial"/>
                <w:sz w:val="17"/>
                <w:szCs w:val="17"/>
                <w:lang w:val="fr-CH"/>
              </w:rPr>
            </w:pPr>
            <w:r w:rsidRPr="00272444">
              <w:rPr>
                <w:rFonts w:cs="Arial"/>
                <w:sz w:val="17"/>
                <w:szCs w:val="17"/>
                <w:lang w:val="fr-CH"/>
              </w:rPr>
              <w:t>7</w:t>
            </w:r>
          </w:p>
        </w:tc>
        <w:tc>
          <w:tcPr>
            <w:tcW w:w="1417" w:type="dxa"/>
          </w:tcPr>
          <w:p w14:paraId="2B485C1C" w14:textId="77777777" w:rsidR="00100ABA" w:rsidRPr="00272444" w:rsidRDefault="00100ABA" w:rsidP="00ED56B7">
            <w:pPr>
              <w:jc w:val="center"/>
              <w:rPr>
                <w:rFonts w:cs="Arial"/>
                <w:sz w:val="17"/>
                <w:szCs w:val="17"/>
                <w:lang w:val="fr-CH"/>
              </w:rPr>
            </w:pPr>
            <w:r w:rsidRPr="00272444">
              <w:rPr>
                <w:rFonts w:cs="Arial"/>
                <w:sz w:val="17"/>
                <w:szCs w:val="17"/>
                <w:lang w:val="fr-CH"/>
              </w:rPr>
              <w:t>10</w:t>
            </w:r>
          </w:p>
        </w:tc>
        <w:tc>
          <w:tcPr>
            <w:tcW w:w="1134" w:type="dxa"/>
          </w:tcPr>
          <w:p w14:paraId="120271B8" w14:textId="77777777" w:rsidR="00100ABA" w:rsidRPr="00272444" w:rsidRDefault="00100ABA" w:rsidP="00ED56B7">
            <w:pPr>
              <w:jc w:val="center"/>
              <w:rPr>
                <w:rFonts w:cs="Arial"/>
                <w:sz w:val="17"/>
                <w:szCs w:val="17"/>
                <w:lang w:val="fr-CH"/>
              </w:rPr>
            </w:pPr>
            <w:r w:rsidRPr="00272444">
              <w:rPr>
                <w:rFonts w:cs="Arial"/>
                <w:sz w:val="17"/>
                <w:szCs w:val="17"/>
                <w:lang w:val="fr-CH"/>
              </w:rPr>
              <w:t>18</w:t>
            </w:r>
          </w:p>
        </w:tc>
      </w:tr>
      <w:tr w:rsidR="00100ABA" w:rsidRPr="00272444" w14:paraId="670F434E" w14:textId="77777777" w:rsidTr="00ED56B7">
        <w:tc>
          <w:tcPr>
            <w:tcW w:w="1271" w:type="dxa"/>
            <w:shd w:val="clear" w:color="auto" w:fill="F2F2F2" w:themeFill="background1" w:themeFillShade="F2"/>
          </w:tcPr>
          <w:p w14:paraId="36813F6A" w14:textId="77777777" w:rsidR="00100ABA" w:rsidRPr="00272444" w:rsidRDefault="00100ABA" w:rsidP="00ED56B7">
            <w:pPr>
              <w:rPr>
                <w:rFonts w:cs="Arial"/>
                <w:sz w:val="17"/>
                <w:szCs w:val="17"/>
                <w:lang w:val="fr-CH"/>
              </w:rPr>
            </w:pPr>
            <w:r w:rsidRPr="00272444">
              <w:rPr>
                <w:rFonts w:cs="Arial"/>
                <w:sz w:val="17"/>
                <w:szCs w:val="17"/>
                <w:lang w:val="fr-CH"/>
              </w:rPr>
              <w:t>Juillet</w:t>
            </w:r>
          </w:p>
        </w:tc>
        <w:tc>
          <w:tcPr>
            <w:tcW w:w="1276" w:type="dxa"/>
          </w:tcPr>
          <w:p w14:paraId="176A9AA2" w14:textId="77777777" w:rsidR="00100ABA" w:rsidRPr="00272444" w:rsidRDefault="00100ABA" w:rsidP="00ED56B7">
            <w:pPr>
              <w:jc w:val="center"/>
              <w:rPr>
                <w:rFonts w:cs="Arial"/>
                <w:sz w:val="17"/>
                <w:szCs w:val="17"/>
                <w:lang w:val="fr-CH"/>
              </w:rPr>
            </w:pPr>
          </w:p>
        </w:tc>
        <w:tc>
          <w:tcPr>
            <w:tcW w:w="1276" w:type="dxa"/>
          </w:tcPr>
          <w:p w14:paraId="6FBAEA27" w14:textId="77777777" w:rsidR="00100ABA" w:rsidRPr="00272444" w:rsidRDefault="00100ABA" w:rsidP="00ED56B7">
            <w:pPr>
              <w:jc w:val="center"/>
              <w:rPr>
                <w:rFonts w:cs="Arial"/>
                <w:sz w:val="17"/>
                <w:szCs w:val="17"/>
                <w:lang w:val="fr-CH"/>
              </w:rPr>
            </w:pPr>
            <w:r w:rsidRPr="00272444">
              <w:rPr>
                <w:rFonts w:cs="Arial"/>
                <w:sz w:val="17"/>
                <w:szCs w:val="17"/>
                <w:lang w:val="fr-CH"/>
              </w:rPr>
              <w:t>7</w:t>
            </w:r>
          </w:p>
        </w:tc>
        <w:tc>
          <w:tcPr>
            <w:tcW w:w="1417" w:type="dxa"/>
          </w:tcPr>
          <w:p w14:paraId="70B5C7EF"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134" w:type="dxa"/>
          </w:tcPr>
          <w:p w14:paraId="08C42014" w14:textId="77777777" w:rsidR="00100ABA" w:rsidRPr="00272444" w:rsidRDefault="00100ABA" w:rsidP="00ED56B7">
            <w:pPr>
              <w:jc w:val="center"/>
              <w:rPr>
                <w:rFonts w:cs="Arial"/>
                <w:sz w:val="17"/>
                <w:szCs w:val="17"/>
                <w:lang w:val="fr-CH"/>
              </w:rPr>
            </w:pPr>
            <w:r w:rsidRPr="00272444">
              <w:rPr>
                <w:rFonts w:cs="Arial"/>
                <w:sz w:val="17"/>
                <w:szCs w:val="17"/>
                <w:lang w:val="fr-CH"/>
              </w:rPr>
              <w:t>9</w:t>
            </w:r>
          </w:p>
        </w:tc>
      </w:tr>
      <w:tr w:rsidR="00100ABA" w:rsidRPr="00272444" w14:paraId="098FDCFC" w14:textId="77777777" w:rsidTr="00ED56B7">
        <w:tc>
          <w:tcPr>
            <w:tcW w:w="1271" w:type="dxa"/>
            <w:shd w:val="clear" w:color="auto" w:fill="F2F2F2" w:themeFill="background1" w:themeFillShade="F2"/>
          </w:tcPr>
          <w:p w14:paraId="4F95EF56" w14:textId="77777777" w:rsidR="00100ABA" w:rsidRPr="00272444" w:rsidRDefault="00100ABA" w:rsidP="00ED56B7">
            <w:pPr>
              <w:rPr>
                <w:rFonts w:cs="Arial"/>
                <w:sz w:val="17"/>
                <w:szCs w:val="17"/>
                <w:lang w:val="fr-CH"/>
              </w:rPr>
            </w:pPr>
            <w:r w:rsidRPr="00272444">
              <w:rPr>
                <w:rFonts w:cs="Arial"/>
                <w:sz w:val="17"/>
                <w:szCs w:val="17"/>
                <w:lang w:val="fr-CH"/>
              </w:rPr>
              <w:t>Août</w:t>
            </w:r>
          </w:p>
        </w:tc>
        <w:tc>
          <w:tcPr>
            <w:tcW w:w="1276" w:type="dxa"/>
          </w:tcPr>
          <w:p w14:paraId="460B9494" w14:textId="77777777" w:rsidR="00100ABA" w:rsidRPr="00272444" w:rsidRDefault="00100ABA" w:rsidP="00ED56B7">
            <w:pPr>
              <w:jc w:val="center"/>
              <w:rPr>
                <w:rFonts w:cs="Arial"/>
                <w:sz w:val="17"/>
                <w:szCs w:val="17"/>
                <w:lang w:val="fr-CH"/>
              </w:rPr>
            </w:pPr>
          </w:p>
        </w:tc>
        <w:tc>
          <w:tcPr>
            <w:tcW w:w="1276" w:type="dxa"/>
          </w:tcPr>
          <w:p w14:paraId="454FBF8B"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417" w:type="dxa"/>
          </w:tcPr>
          <w:p w14:paraId="1F73FFCE" w14:textId="77777777" w:rsidR="00100ABA" w:rsidRPr="00272444" w:rsidRDefault="00100ABA" w:rsidP="00ED56B7">
            <w:pPr>
              <w:jc w:val="center"/>
              <w:rPr>
                <w:rFonts w:cs="Arial"/>
                <w:sz w:val="17"/>
                <w:szCs w:val="17"/>
                <w:lang w:val="fr-CH"/>
              </w:rPr>
            </w:pPr>
            <w:r w:rsidRPr="00272444">
              <w:rPr>
                <w:rFonts w:cs="Arial"/>
                <w:sz w:val="17"/>
                <w:szCs w:val="17"/>
                <w:lang w:val="fr-CH"/>
              </w:rPr>
              <w:t>6</w:t>
            </w:r>
          </w:p>
        </w:tc>
        <w:tc>
          <w:tcPr>
            <w:tcW w:w="1134" w:type="dxa"/>
          </w:tcPr>
          <w:p w14:paraId="4029402D" w14:textId="77777777" w:rsidR="00100ABA" w:rsidRPr="00272444" w:rsidRDefault="00100ABA" w:rsidP="00ED56B7">
            <w:pPr>
              <w:jc w:val="center"/>
              <w:rPr>
                <w:rFonts w:cs="Arial"/>
                <w:sz w:val="17"/>
                <w:szCs w:val="17"/>
                <w:lang w:val="fr-CH"/>
              </w:rPr>
            </w:pPr>
            <w:r w:rsidRPr="00272444">
              <w:rPr>
                <w:rFonts w:cs="Arial"/>
                <w:sz w:val="17"/>
                <w:szCs w:val="17"/>
                <w:lang w:val="fr-CH"/>
              </w:rPr>
              <w:t>11</w:t>
            </w:r>
          </w:p>
        </w:tc>
      </w:tr>
      <w:tr w:rsidR="00100ABA" w:rsidRPr="00272444" w14:paraId="53F27F05" w14:textId="77777777" w:rsidTr="00ED56B7">
        <w:tc>
          <w:tcPr>
            <w:tcW w:w="1271" w:type="dxa"/>
            <w:shd w:val="clear" w:color="auto" w:fill="F2F2F2" w:themeFill="background1" w:themeFillShade="F2"/>
          </w:tcPr>
          <w:p w14:paraId="6F1D72D4" w14:textId="77777777" w:rsidR="00100ABA" w:rsidRPr="00272444" w:rsidRDefault="00100ABA" w:rsidP="00ED56B7">
            <w:pPr>
              <w:rPr>
                <w:rFonts w:cs="Arial"/>
                <w:sz w:val="17"/>
                <w:szCs w:val="17"/>
                <w:lang w:val="fr-CH"/>
              </w:rPr>
            </w:pPr>
            <w:r w:rsidRPr="00272444">
              <w:rPr>
                <w:rFonts w:cs="Arial"/>
                <w:sz w:val="17"/>
                <w:szCs w:val="17"/>
                <w:lang w:val="fr-CH"/>
              </w:rPr>
              <w:t>Septembre</w:t>
            </w:r>
          </w:p>
        </w:tc>
        <w:tc>
          <w:tcPr>
            <w:tcW w:w="1276" w:type="dxa"/>
          </w:tcPr>
          <w:p w14:paraId="57CB3390"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276" w:type="dxa"/>
          </w:tcPr>
          <w:p w14:paraId="29860197" w14:textId="77777777" w:rsidR="00100ABA" w:rsidRPr="00272444" w:rsidRDefault="00100ABA" w:rsidP="00ED56B7">
            <w:pPr>
              <w:jc w:val="center"/>
              <w:rPr>
                <w:rFonts w:cs="Arial"/>
                <w:sz w:val="17"/>
                <w:szCs w:val="17"/>
                <w:lang w:val="fr-CH"/>
              </w:rPr>
            </w:pPr>
            <w:r w:rsidRPr="00272444">
              <w:rPr>
                <w:rFonts w:cs="Arial"/>
                <w:sz w:val="17"/>
                <w:szCs w:val="17"/>
                <w:lang w:val="fr-CH"/>
              </w:rPr>
              <w:t>8</w:t>
            </w:r>
          </w:p>
        </w:tc>
        <w:tc>
          <w:tcPr>
            <w:tcW w:w="1417" w:type="dxa"/>
          </w:tcPr>
          <w:p w14:paraId="14F7D560" w14:textId="77777777" w:rsidR="00100ABA" w:rsidRPr="00272444" w:rsidRDefault="00100ABA" w:rsidP="00ED56B7">
            <w:pPr>
              <w:jc w:val="center"/>
              <w:rPr>
                <w:rFonts w:cs="Arial"/>
                <w:sz w:val="17"/>
                <w:szCs w:val="17"/>
                <w:lang w:val="fr-CH"/>
              </w:rPr>
            </w:pPr>
            <w:r w:rsidRPr="00272444">
              <w:rPr>
                <w:rFonts w:cs="Arial"/>
                <w:sz w:val="17"/>
                <w:szCs w:val="17"/>
                <w:lang w:val="fr-CH"/>
              </w:rPr>
              <w:t>14</w:t>
            </w:r>
          </w:p>
        </w:tc>
        <w:tc>
          <w:tcPr>
            <w:tcW w:w="1134" w:type="dxa"/>
          </w:tcPr>
          <w:p w14:paraId="02C17D59" w14:textId="77777777" w:rsidR="00100ABA" w:rsidRPr="00272444" w:rsidRDefault="00100ABA" w:rsidP="00ED56B7">
            <w:pPr>
              <w:jc w:val="center"/>
              <w:rPr>
                <w:rFonts w:cs="Arial"/>
                <w:sz w:val="17"/>
                <w:szCs w:val="17"/>
                <w:lang w:val="fr-CH"/>
              </w:rPr>
            </w:pPr>
            <w:r w:rsidRPr="00272444">
              <w:rPr>
                <w:rFonts w:cs="Arial"/>
                <w:sz w:val="17"/>
                <w:szCs w:val="17"/>
                <w:lang w:val="fr-CH"/>
              </w:rPr>
              <w:t>29</w:t>
            </w:r>
          </w:p>
        </w:tc>
      </w:tr>
      <w:tr w:rsidR="00100ABA" w:rsidRPr="00272444" w14:paraId="466C0DEB" w14:textId="77777777" w:rsidTr="00ED56B7">
        <w:tc>
          <w:tcPr>
            <w:tcW w:w="1271" w:type="dxa"/>
            <w:shd w:val="clear" w:color="auto" w:fill="F2F2F2" w:themeFill="background1" w:themeFillShade="F2"/>
          </w:tcPr>
          <w:p w14:paraId="18FFCBCC" w14:textId="77777777" w:rsidR="00100ABA" w:rsidRPr="00272444" w:rsidRDefault="00100ABA" w:rsidP="00ED56B7">
            <w:pPr>
              <w:rPr>
                <w:rFonts w:cs="Arial"/>
                <w:sz w:val="17"/>
                <w:szCs w:val="17"/>
                <w:lang w:val="fr-CH"/>
              </w:rPr>
            </w:pPr>
            <w:r w:rsidRPr="00272444">
              <w:rPr>
                <w:rFonts w:cs="Arial"/>
                <w:sz w:val="17"/>
                <w:szCs w:val="17"/>
                <w:lang w:val="fr-CH"/>
              </w:rPr>
              <w:t>Octobre</w:t>
            </w:r>
          </w:p>
        </w:tc>
        <w:tc>
          <w:tcPr>
            <w:tcW w:w="1276" w:type="dxa"/>
          </w:tcPr>
          <w:p w14:paraId="283A0796"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276" w:type="dxa"/>
          </w:tcPr>
          <w:p w14:paraId="5541BAFD" w14:textId="77777777" w:rsidR="00100ABA" w:rsidRPr="00272444" w:rsidRDefault="00100ABA" w:rsidP="00ED56B7">
            <w:pPr>
              <w:jc w:val="center"/>
              <w:rPr>
                <w:rFonts w:cs="Arial"/>
                <w:sz w:val="17"/>
                <w:szCs w:val="17"/>
                <w:lang w:val="fr-CH"/>
              </w:rPr>
            </w:pPr>
            <w:r w:rsidRPr="00272444">
              <w:rPr>
                <w:rFonts w:cs="Arial"/>
                <w:sz w:val="17"/>
                <w:szCs w:val="17"/>
                <w:lang w:val="fr-CH"/>
              </w:rPr>
              <w:t>19</w:t>
            </w:r>
          </w:p>
        </w:tc>
        <w:tc>
          <w:tcPr>
            <w:tcW w:w="1417" w:type="dxa"/>
          </w:tcPr>
          <w:p w14:paraId="55AF7046" w14:textId="77777777" w:rsidR="00100ABA" w:rsidRPr="00272444" w:rsidRDefault="00100ABA" w:rsidP="00ED56B7">
            <w:pPr>
              <w:jc w:val="center"/>
              <w:rPr>
                <w:rFonts w:cs="Arial"/>
                <w:sz w:val="17"/>
                <w:szCs w:val="17"/>
                <w:lang w:val="fr-CH"/>
              </w:rPr>
            </w:pPr>
            <w:r w:rsidRPr="00272444">
              <w:rPr>
                <w:rFonts w:cs="Arial"/>
                <w:sz w:val="17"/>
                <w:szCs w:val="17"/>
                <w:lang w:val="fr-CH"/>
              </w:rPr>
              <w:t>29</w:t>
            </w:r>
          </w:p>
        </w:tc>
        <w:tc>
          <w:tcPr>
            <w:tcW w:w="1134" w:type="dxa"/>
          </w:tcPr>
          <w:p w14:paraId="46730AA4" w14:textId="77777777" w:rsidR="00100ABA" w:rsidRPr="00272444" w:rsidRDefault="00100ABA" w:rsidP="00ED56B7">
            <w:pPr>
              <w:jc w:val="center"/>
              <w:rPr>
                <w:rFonts w:cs="Arial"/>
                <w:sz w:val="17"/>
                <w:szCs w:val="17"/>
                <w:lang w:val="fr-CH"/>
              </w:rPr>
            </w:pPr>
          </w:p>
        </w:tc>
      </w:tr>
      <w:tr w:rsidR="00100ABA" w:rsidRPr="00272444" w14:paraId="01DF769C" w14:textId="77777777" w:rsidTr="00ED56B7">
        <w:tc>
          <w:tcPr>
            <w:tcW w:w="1271" w:type="dxa"/>
            <w:shd w:val="clear" w:color="auto" w:fill="F2F2F2" w:themeFill="background1" w:themeFillShade="F2"/>
          </w:tcPr>
          <w:p w14:paraId="3A5ED021" w14:textId="77777777" w:rsidR="00100ABA" w:rsidRPr="00272444" w:rsidRDefault="00100ABA" w:rsidP="00ED56B7">
            <w:pPr>
              <w:rPr>
                <w:rFonts w:cs="Arial"/>
                <w:sz w:val="17"/>
                <w:szCs w:val="17"/>
                <w:lang w:val="fr-CH"/>
              </w:rPr>
            </w:pPr>
            <w:r w:rsidRPr="00272444">
              <w:rPr>
                <w:rFonts w:cs="Arial"/>
                <w:sz w:val="17"/>
                <w:szCs w:val="17"/>
                <w:lang w:val="fr-CH"/>
              </w:rPr>
              <w:t>Novembre</w:t>
            </w:r>
          </w:p>
        </w:tc>
        <w:tc>
          <w:tcPr>
            <w:tcW w:w="1276" w:type="dxa"/>
          </w:tcPr>
          <w:p w14:paraId="62636112"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276" w:type="dxa"/>
          </w:tcPr>
          <w:p w14:paraId="198FDCA3" w14:textId="77777777" w:rsidR="00100ABA" w:rsidRPr="00272444" w:rsidRDefault="00100ABA" w:rsidP="00ED56B7">
            <w:pPr>
              <w:jc w:val="center"/>
              <w:rPr>
                <w:rFonts w:cs="Arial"/>
                <w:sz w:val="17"/>
                <w:szCs w:val="17"/>
                <w:lang w:val="fr-CH"/>
              </w:rPr>
            </w:pPr>
            <w:r w:rsidRPr="00272444">
              <w:rPr>
                <w:rFonts w:cs="Arial"/>
                <w:sz w:val="17"/>
                <w:szCs w:val="17"/>
                <w:lang w:val="fr-CH"/>
              </w:rPr>
              <w:t>16</w:t>
            </w:r>
          </w:p>
        </w:tc>
        <w:tc>
          <w:tcPr>
            <w:tcW w:w="1417" w:type="dxa"/>
          </w:tcPr>
          <w:p w14:paraId="3F101EAC" w14:textId="77777777" w:rsidR="00100ABA" w:rsidRPr="00272444" w:rsidRDefault="00100ABA" w:rsidP="00ED56B7">
            <w:pPr>
              <w:jc w:val="center"/>
              <w:rPr>
                <w:rFonts w:cs="Arial"/>
                <w:sz w:val="17"/>
                <w:szCs w:val="17"/>
                <w:lang w:val="fr-CH"/>
              </w:rPr>
            </w:pPr>
            <w:r w:rsidRPr="00272444">
              <w:rPr>
                <w:rFonts w:cs="Arial"/>
                <w:sz w:val="17"/>
                <w:szCs w:val="17"/>
                <w:lang w:val="fr-CH"/>
              </w:rPr>
              <w:t>26</w:t>
            </w:r>
          </w:p>
        </w:tc>
        <w:tc>
          <w:tcPr>
            <w:tcW w:w="1134" w:type="dxa"/>
          </w:tcPr>
          <w:p w14:paraId="687594EF" w14:textId="77777777" w:rsidR="00100ABA" w:rsidRPr="00272444" w:rsidRDefault="00100ABA" w:rsidP="00ED56B7">
            <w:pPr>
              <w:jc w:val="center"/>
              <w:rPr>
                <w:rFonts w:cs="Arial"/>
                <w:sz w:val="17"/>
                <w:szCs w:val="17"/>
                <w:lang w:val="fr-CH"/>
              </w:rPr>
            </w:pPr>
          </w:p>
        </w:tc>
      </w:tr>
      <w:tr w:rsidR="00100ABA" w:rsidRPr="00272444" w14:paraId="45FCB578" w14:textId="77777777" w:rsidTr="00ED56B7">
        <w:tc>
          <w:tcPr>
            <w:tcW w:w="1271" w:type="dxa"/>
            <w:shd w:val="clear" w:color="auto" w:fill="F2F2F2" w:themeFill="background1" w:themeFillShade="F2"/>
          </w:tcPr>
          <w:p w14:paraId="74D5F3B8" w14:textId="77777777" w:rsidR="00100ABA" w:rsidRPr="00272444" w:rsidRDefault="00100ABA" w:rsidP="00ED56B7">
            <w:pPr>
              <w:rPr>
                <w:rFonts w:cs="Arial"/>
                <w:sz w:val="17"/>
                <w:szCs w:val="17"/>
                <w:lang w:val="fr-CH"/>
              </w:rPr>
            </w:pPr>
            <w:r w:rsidRPr="00272444">
              <w:rPr>
                <w:rFonts w:cs="Arial"/>
                <w:sz w:val="17"/>
                <w:szCs w:val="17"/>
                <w:lang w:val="fr-CH"/>
              </w:rPr>
              <w:t>Décembre</w:t>
            </w:r>
          </w:p>
        </w:tc>
        <w:tc>
          <w:tcPr>
            <w:tcW w:w="1276" w:type="dxa"/>
          </w:tcPr>
          <w:p w14:paraId="4EF3CAC3"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276" w:type="dxa"/>
          </w:tcPr>
          <w:p w14:paraId="79B6816A" w14:textId="77777777" w:rsidR="00100ABA" w:rsidRPr="00272444" w:rsidRDefault="00100ABA" w:rsidP="00ED56B7">
            <w:pPr>
              <w:jc w:val="center"/>
              <w:rPr>
                <w:rFonts w:cs="Arial"/>
                <w:sz w:val="17"/>
                <w:szCs w:val="17"/>
                <w:lang w:val="fr-CH"/>
              </w:rPr>
            </w:pPr>
            <w:r w:rsidRPr="00272444">
              <w:rPr>
                <w:rFonts w:cs="Arial"/>
                <w:sz w:val="17"/>
                <w:szCs w:val="17"/>
                <w:lang w:val="fr-CH"/>
              </w:rPr>
              <w:t>9</w:t>
            </w:r>
          </w:p>
        </w:tc>
        <w:tc>
          <w:tcPr>
            <w:tcW w:w="1417" w:type="dxa"/>
          </w:tcPr>
          <w:p w14:paraId="698FB2E5" w14:textId="77777777" w:rsidR="00100ABA" w:rsidRPr="00272444" w:rsidRDefault="00100ABA" w:rsidP="00ED56B7">
            <w:pPr>
              <w:jc w:val="center"/>
              <w:rPr>
                <w:rFonts w:cs="Arial"/>
                <w:sz w:val="17"/>
                <w:szCs w:val="17"/>
                <w:lang w:val="fr-CH"/>
              </w:rPr>
            </w:pPr>
            <w:r w:rsidRPr="00272444">
              <w:rPr>
                <w:rFonts w:cs="Arial"/>
                <w:sz w:val="17"/>
                <w:szCs w:val="17"/>
                <w:lang w:val="fr-CH"/>
              </w:rPr>
              <w:t>49</w:t>
            </w:r>
          </w:p>
        </w:tc>
        <w:tc>
          <w:tcPr>
            <w:tcW w:w="1134" w:type="dxa"/>
          </w:tcPr>
          <w:p w14:paraId="48CEF0E7" w14:textId="77777777" w:rsidR="00100ABA" w:rsidRPr="00272444" w:rsidRDefault="00100ABA" w:rsidP="00ED56B7">
            <w:pPr>
              <w:jc w:val="center"/>
              <w:rPr>
                <w:rFonts w:cs="Arial"/>
                <w:sz w:val="17"/>
                <w:szCs w:val="17"/>
                <w:lang w:val="fr-CH"/>
              </w:rPr>
            </w:pPr>
          </w:p>
        </w:tc>
      </w:tr>
      <w:tr w:rsidR="00100ABA" w:rsidRPr="00272444" w14:paraId="056C6676" w14:textId="77777777" w:rsidTr="00ED56B7">
        <w:tc>
          <w:tcPr>
            <w:tcW w:w="1271" w:type="dxa"/>
            <w:shd w:val="clear" w:color="auto" w:fill="F2F2F2" w:themeFill="background1" w:themeFillShade="F2"/>
          </w:tcPr>
          <w:p w14:paraId="0ACA977C" w14:textId="77777777" w:rsidR="00100ABA" w:rsidRPr="00272444" w:rsidRDefault="00100ABA" w:rsidP="00ED56B7">
            <w:pPr>
              <w:rPr>
                <w:rFonts w:cs="Arial"/>
                <w:sz w:val="17"/>
                <w:szCs w:val="17"/>
                <w:lang w:val="fr-CH"/>
              </w:rPr>
            </w:pPr>
            <w:r w:rsidRPr="00272444">
              <w:rPr>
                <w:rFonts w:cs="Arial"/>
                <w:sz w:val="17"/>
                <w:szCs w:val="17"/>
                <w:lang w:val="fr-CH"/>
              </w:rPr>
              <w:t>Total</w:t>
            </w:r>
          </w:p>
        </w:tc>
        <w:tc>
          <w:tcPr>
            <w:tcW w:w="1276" w:type="dxa"/>
            <w:shd w:val="clear" w:color="auto" w:fill="F2F2F2" w:themeFill="background1" w:themeFillShade="F2"/>
          </w:tcPr>
          <w:p w14:paraId="19223030" w14:textId="77777777" w:rsidR="00100ABA" w:rsidRPr="00272444" w:rsidRDefault="00100ABA" w:rsidP="00ED56B7">
            <w:pPr>
              <w:jc w:val="center"/>
              <w:rPr>
                <w:rFonts w:cs="Arial"/>
                <w:sz w:val="17"/>
                <w:szCs w:val="17"/>
                <w:lang w:val="fr-CH"/>
              </w:rPr>
            </w:pPr>
            <w:r w:rsidRPr="00272444">
              <w:rPr>
                <w:rFonts w:cs="Arial"/>
                <w:sz w:val="17"/>
                <w:szCs w:val="17"/>
                <w:lang w:val="fr-CH"/>
              </w:rPr>
              <w:t>14</w:t>
            </w:r>
          </w:p>
        </w:tc>
        <w:tc>
          <w:tcPr>
            <w:tcW w:w="1276" w:type="dxa"/>
            <w:shd w:val="clear" w:color="auto" w:fill="F2F2F2" w:themeFill="background1" w:themeFillShade="F2"/>
          </w:tcPr>
          <w:p w14:paraId="4F9F677F" w14:textId="77777777" w:rsidR="00100ABA" w:rsidRPr="00272444" w:rsidRDefault="00100ABA" w:rsidP="00ED56B7">
            <w:pPr>
              <w:jc w:val="center"/>
              <w:rPr>
                <w:rFonts w:cs="Arial"/>
                <w:sz w:val="17"/>
                <w:szCs w:val="17"/>
                <w:lang w:val="fr-CH"/>
              </w:rPr>
            </w:pPr>
            <w:r w:rsidRPr="00272444">
              <w:rPr>
                <w:rFonts w:cs="Arial"/>
                <w:sz w:val="17"/>
                <w:szCs w:val="17"/>
                <w:lang w:val="fr-CH"/>
              </w:rPr>
              <w:t>77</w:t>
            </w:r>
          </w:p>
        </w:tc>
        <w:tc>
          <w:tcPr>
            <w:tcW w:w="1417" w:type="dxa"/>
            <w:shd w:val="clear" w:color="auto" w:fill="F2F2F2" w:themeFill="background1" w:themeFillShade="F2"/>
          </w:tcPr>
          <w:p w14:paraId="3152469C" w14:textId="77777777" w:rsidR="00100ABA" w:rsidRPr="00272444" w:rsidRDefault="00100ABA" w:rsidP="00ED56B7">
            <w:pPr>
              <w:jc w:val="center"/>
              <w:rPr>
                <w:rFonts w:cs="Arial"/>
                <w:sz w:val="17"/>
                <w:szCs w:val="17"/>
                <w:lang w:val="fr-CH"/>
              </w:rPr>
            </w:pPr>
            <w:r w:rsidRPr="00272444">
              <w:rPr>
                <w:rFonts w:cs="Arial"/>
                <w:sz w:val="17"/>
                <w:szCs w:val="17"/>
                <w:lang w:val="fr-CH"/>
              </w:rPr>
              <w:t>215</w:t>
            </w:r>
          </w:p>
        </w:tc>
        <w:tc>
          <w:tcPr>
            <w:tcW w:w="1134" w:type="dxa"/>
            <w:shd w:val="clear" w:color="auto" w:fill="F2F2F2" w:themeFill="background1" w:themeFillShade="F2"/>
          </w:tcPr>
          <w:p w14:paraId="3C6B8F7C" w14:textId="77777777" w:rsidR="00100ABA" w:rsidRPr="00272444" w:rsidRDefault="00100ABA" w:rsidP="00ED56B7">
            <w:pPr>
              <w:jc w:val="center"/>
              <w:rPr>
                <w:rFonts w:cs="Arial"/>
                <w:sz w:val="17"/>
                <w:szCs w:val="17"/>
                <w:lang w:val="fr-CH"/>
              </w:rPr>
            </w:pPr>
            <w:r w:rsidRPr="00272444">
              <w:rPr>
                <w:rFonts w:cs="Arial"/>
                <w:sz w:val="17"/>
                <w:szCs w:val="17"/>
                <w:lang w:val="fr-CH"/>
              </w:rPr>
              <w:t>133</w:t>
            </w:r>
          </w:p>
        </w:tc>
      </w:tr>
    </w:tbl>
    <w:p w14:paraId="2AA36B40" w14:textId="77777777" w:rsidR="00100ABA" w:rsidRDefault="00100ABA" w:rsidP="00100ABA">
      <w:pPr>
        <w:pStyle w:val="Heading3"/>
        <w:rPr>
          <w:lang w:val="fr-CH"/>
        </w:rPr>
      </w:pPr>
      <w:bookmarkStart w:id="27" w:name="_Toc54175607"/>
      <w:r w:rsidRPr="00272444">
        <w:rPr>
          <w:lang w:val="fr-CH"/>
        </w:rPr>
        <w:lastRenderedPageBreak/>
        <w:t>Nombre de demandes d</w:t>
      </w:r>
      <w:r>
        <w:rPr>
          <w:lang w:val="fr-CH"/>
        </w:rPr>
        <w:t>’</w:t>
      </w:r>
      <w:r w:rsidRPr="00272444">
        <w:rPr>
          <w:lang w:val="fr-CH"/>
        </w:rPr>
        <w:t>inscription au répertoire national* déposées par l</w:t>
      </w:r>
      <w:r>
        <w:rPr>
          <w:lang w:val="fr-CH"/>
        </w:rPr>
        <w:t>’</w:t>
      </w:r>
      <w:r w:rsidRPr="00272444">
        <w:rPr>
          <w:lang w:val="fr-CH"/>
        </w:rPr>
        <w:t>intermédiaire d</w:t>
      </w:r>
      <w:r>
        <w:rPr>
          <w:lang w:val="fr-CH"/>
        </w:rPr>
        <w:t>’UPOV PRISMA</w:t>
      </w:r>
      <w:bookmarkEnd w:id="27"/>
    </w:p>
    <w:p w14:paraId="5A563A6F" w14:textId="77777777" w:rsidR="00100ABA" w:rsidRPr="00272444" w:rsidRDefault="00100ABA" w:rsidP="00100ABA">
      <w:pPr>
        <w:keepNext/>
        <w:rPr>
          <w:lang w:val="fr-CH"/>
        </w:rPr>
      </w:pPr>
    </w:p>
    <w:tbl>
      <w:tblPr>
        <w:tblStyle w:val="TableGrid"/>
        <w:tblW w:w="0" w:type="auto"/>
        <w:tblInd w:w="0" w:type="dxa"/>
        <w:tblLook w:val="04A0" w:firstRow="1" w:lastRow="0" w:firstColumn="1" w:lastColumn="0" w:noHBand="0" w:noVBand="1"/>
      </w:tblPr>
      <w:tblGrid>
        <w:gridCol w:w="1271"/>
        <w:gridCol w:w="1276"/>
        <w:gridCol w:w="1276"/>
      </w:tblGrid>
      <w:tr w:rsidR="00100ABA" w:rsidRPr="00272444" w14:paraId="55D1D0D6" w14:textId="77777777" w:rsidTr="00ED56B7">
        <w:tc>
          <w:tcPr>
            <w:tcW w:w="1271" w:type="dxa"/>
            <w:shd w:val="clear" w:color="auto" w:fill="F2F2F2" w:themeFill="background1" w:themeFillShade="F2"/>
          </w:tcPr>
          <w:p w14:paraId="390C9967" w14:textId="77777777" w:rsidR="00100ABA" w:rsidRPr="00272444" w:rsidRDefault="00100ABA" w:rsidP="00ED56B7">
            <w:pPr>
              <w:rPr>
                <w:rFonts w:cs="Arial"/>
                <w:sz w:val="17"/>
                <w:szCs w:val="17"/>
                <w:lang w:val="fr-CH"/>
              </w:rPr>
            </w:pPr>
          </w:p>
        </w:tc>
        <w:tc>
          <w:tcPr>
            <w:tcW w:w="1276" w:type="dxa"/>
            <w:shd w:val="clear" w:color="auto" w:fill="F2F2F2" w:themeFill="background1" w:themeFillShade="F2"/>
          </w:tcPr>
          <w:p w14:paraId="3365DF88" w14:textId="77777777" w:rsidR="00100ABA" w:rsidRPr="00272444" w:rsidRDefault="00100ABA" w:rsidP="00ED56B7">
            <w:pPr>
              <w:jc w:val="center"/>
              <w:rPr>
                <w:rFonts w:cs="Arial"/>
                <w:sz w:val="17"/>
                <w:szCs w:val="17"/>
                <w:lang w:val="fr-CH"/>
              </w:rPr>
            </w:pPr>
            <w:r w:rsidRPr="00272444">
              <w:rPr>
                <w:rFonts w:cs="Arial"/>
                <w:sz w:val="17"/>
                <w:szCs w:val="17"/>
                <w:lang w:val="fr-CH"/>
              </w:rPr>
              <w:t>2019</w:t>
            </w:r>
          </w:p>
        </w:tc>
        <w:tc>
          <w:tcPr>
            <w:tcW w:w="1276" w:type="dxa"/>
            <w:shd w:val="clear" w:color="auto" w:fill="F2F2F2" w:themeFill="background1" w:themeFillShade="F2"/>
          </w:tcPr>
          <w:p w14:paraId="663D3973" w14:textId="77777777" w:rsidR="00100ABA" w:rsidRPr="00272444" w:rsidRDefault="00100ABA" w:rsidP="00ED56B7">
            <w:pPr>
              <w:jc w:val="center"/>
              <w:rPr>
                <w:rFonts w:cs="Arial"/>
                <w:sz w:val="17"/>
                <w:szCs w:val="17"/>
                <w:lang w:val="fr-CH"/>
              </w:rPr>
            </w:pPr>
            <w:r w:rsidRPr="00272444">
              <w:rPr>
                <w:rFonts w:cs="Arial"/>
                <w:sz w:val="17"/>
                <w:szCs w:val="17"/>
                <w:lang w:val="fr-CH"/>
              </w:rPr>
              <w:t>2020</w:t>
            </w:r>
          </w:p>
        </w:tc>
      </w:tr>
      <w:tr w:rsidR="00100ABA" w:rsidRPr="00272444" w14:paraId="32061F51" w14:textId="77777777" w:rsidTr="00ED56B7">
        <w:tc>
          <w:tcPr>
            <w:tcW w:w="1271" w:type="dxa"/>
            <w:shd w:val="clear" w:color="auto" w:fill="F2F2F2" w:themeFill="background1" w:themeFillShade="F2"/>
          </w:tcPr>
          <w:p w14:paraId="6D457655" w14:textId="77777777" w:rsidR="00100ABA" w:rsidRPr="00272444" w:rsidRDefault="00100ABA" w:rsidP="00ED56B7">
            <w:pPr>
              <w:rPr>
                <w:rFonts w:cs="Arial"/>
                <w:sz w:val="17"/>
                <w:szCs w:val="17"/>
                <w:lang w:val="fr-CH"/>
              </w:rPr>
            </w:pPr>
            <w:r w:rsidRPr="00272444">
              <w:rPr>
                <w:rFonts w:cs="Arial"/>
                <w:sz w:val="17"/>
                <w:szCs w:val="17"/>
                <w:lang w:val="fr-CH"/>
              </w:rPr>
              <w:t>Janvier</w:t>
            </w:r>
          </w:p>
        </w:tc>
        <w:tc>
          <w:tcPr>
            <w:tcW w:w="1276" w:type="dxa"/>
          </w:tcPr>
          <w:p w14:paraId="1CD99DDB" w14:textId="77777777" w:rsidR="00100ABA" w:rsidRPr="00272444" w:rsidRDefault="00100ABA" w:rsidP="00ED56B7">
            <w:pPr>
              <w:jc w:val="center"/>
              <w:rPr>
                <w:rFonts w:cs="Arial"/>
                <w:sz w:val="17"/>
                <w:szCs w:val="17"/>
                <w:lang w:val="fr-CH"/>
              </w:rPr>
            </w:pPr>
          </w:p>
        </w:tc>
        <w:tc>
          <w:tcPr>
            <w:tcW w:w="1276" w:type="dxa"/>
          </w:tcPr>
          <w:p w14:paraId="6389A184"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62FD0302" w14:textId="77777777" w:rsidTr="00ED56B7">
        <w:tc>
          <w:tcPr>
            <w:tcW w:w="1271" w:type="dxa"/>
            <w:shd w:val="clear" w:color="auto" w:fill="F2F2F2" w:themeFill="background1" w:themeFillShade="F2"/>
          </w:tcPr>
          <w:p w14:paraId="2FEC4284" w14:textId="77777777" w:rsidR="00100ABA" w:rsidRPr="00272444" w:rsidRDefault="00100ABA" w:rsidP="00ED56B7">
            <w:pPr>
              <w:rPr>
                <w:rFonts w:cs="Arial"/>
                <w:sz w:val="17"/>
                <w:szCs w:val="17"/>
                <w:lang w:val="fr-CH"/>
              </w:rPr>
            </w:pPr>
            <w:r w:rsidRPr="00272444">
              <w:rPr>
                <w:rFonts w:cs="Arial"/>
                <w:sz w:val="17"/>
                <w:szCs w:val="17"/>
                <w:lang w:val="fr-CH"/>
              </w:rPr>
              <w:t>Février</w:t>
            </w:r>
          </w:p>
        </w:tc>
        <w:tc>
          <w:tcPr>
            <w:tcW w:w="1276" w:type="dxa"/>
          </w:tcPr>
          <w:p w14:paraId="15C07E80" w14:textId="77777777" w:rsidR="00100ABA" w:rsidRPr="00272444" w:rsidRDefault="00100ABA" w:rsidP="00ED56B7">
            <w:pPr>
              <w:jc w:val="center"/>
              <w:rPr>
                <w:rFonts w:cs="Arial"/>
                <w:sz w:val="17"/>
                <w:szCs w:val="17"/>
                <w:lang w:val="fr-CH"/>
              </w:rPr>
            </w:pPr>
          </w:p>
        </w:tc>
        <w:tc>
          <w:tcPr>
            <w:tcW w:w="1276" w:type="dxa"/>
          </w:tcPr>
          <w:p w14:paraId="14C19EFD"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01FCB2AE" w14:textId="77777777" w:rsidTr="00ED56B7">
        <w:tc>
          <w:tcPr>
            <w:tcW w:w="1271" w:type="dxa"/>
            <w:shd w:val="clear" w:color="auto" w:fill="F2F2F2" w:themeFill="background1" w:themeFillShade="F2"/>
          </w:tcPr>
          <w:p w14:paraId="1F695F49" w14:textId="77777777" w:rsidR="00100ABA" w:rsidRPr="00272444" w:rsidRDefault="00100ABA" w:rsidP="00ED56B7">
            <w:pPr>
              <w:rPr>
                <w:rFonts w:cs="Arial"/>
                <w:sz w:val="17"/>
                <w:szCs w:val="17"/>
                <w:lang w:val="fr-CH"/>
              </w:rPr>
            </w:pPr>
            <w:r w:rsidRPr="00272444">
              <w:rPr>
                <w:rFonts w:cs="Arial"/>
                <w:sz w:val="17"/>
                <w:szCs w:val="17"/>
                <w:lang w:val="fr-CH"/>
              </w:rPr>
              <w:t>Mars</w:t>
            </w:r>
          </w:p>
        </w:tc>
        <w:tc>
          <w:tcPr>
            <w:tcW w:w="1276" w:type="dxa"/>
          </w:tcPr>
          <w:p w14:paraId="28793B27" w14:textId="77777777" w:rsidR="00100ABA" w:rsidRPr="00272444" w:rsidRDefault="00100ABA" w:rsidP="00ED56B7">
            <w:pPr>
              <w:jc w:val="center"/>
              <w:rPr>
                <w:rFonts w:cs="Arial"/>
                <w:sz w:val="17"/>
                <w:szCs w:val="17"/>
                <w:lang w:val="fr-CH"/>
              </w:rPr>
            </w:pPr>
          </w:p>
        </w:tc>
        <w:tc>
          <w:tcPr>
            <w:tcW w:w="1276" w:type="dxa"/>
          </w:tcPr>
          <w:p w14:paraId="4DDF1385"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5E1268FE" w14:textId="77777777" w:rsidTr="00ED56B7">
        <w:tc>
          <w:tcPr>
            <w:tcW w:w="1271" w:type="dxa"/>
            <w:shd w:val="clear" w:color="auto" w:fill="F2F2F2" w:themeFill="background1" w:themeFillShade="F2"/>
          </w:tcPr>
          <w:p w14:paraId="565F7D20" w14:textId="77777777" w:rsidR="00100ABA" w:rsidRPr="00272444" w:rsidRDefault="00100ABA" w:rsidP="00ED56B7">
            <w:pPr>
              <w:rPr>
                <w:rFonts w:cs="Arial"/>
                <w:sz w:val="17"/>
                <w:szCs w:val="17"/>
                <w:lang w:val="fr-CH"/>
              </w:rPr>
            </w:pPr>
            <w:r w:rsidRPr="00272444">
              <w:rPr>
                <w:rFonts w:cs="Arial"/>
                <w:sz w:val="17"/>
                <w:szCs w:val="17"/>
                <w:lang w:val="fr-CH"/>
              </w:rPr>
              <w:t>Avril</w:t>
            </w:r>
          </w:p>
        </w:tc>
        <w:tc>
          <w:tcPr>
            <w:tcW w:w="1276" w:type="dxa"/>
          </w:tcPr>
          <w:p w14:paraId="28500C25" w14:textId="77777777" w:rsidR="00100ABA" w:rsidRPr="00272444" w:rsidRDefault="00100ABA" w:rsidP="00ED56B7">
            <w:pPr>
              <w:jc w:val="center"/>
              <w:rPr>
                <w:rFonts w:cs="Arial"/>
                <w:sz w:val="17"/>
                <w:szCs w:val="17"/>
                <w:lang w:val="fr-CH"/>
              </w:rPr>
            </w:pPr>
          </w:p>
        </w:tc>
        <w:tc>
          <w:tcPr>
            <w:tcW w:w="1276" w:type="dxa"/>
          </w:tcPr>
          <w:p w14:paraId="21EEB7EB"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6A57305B" w14:textId="77777777" w:rsidTr="00ED56B7">
        <w:tc>
          <w:tcPr>
            <w:tcW w:w="1271" w:type="dxa"/>
            <w:shd w:val="clear" w:color="auto" w:fill="F2F2F2" w:themeFill="background1" w:themeFillShade="F2"/>
          </w:tcPr>
          <w:p w14:paraId="0352C214" w14:textId="77777777" w:rsidR="00100ABA" w:rsidRPr="00272444" w:rsidRDefault="00100ABA" w:rsidP="00ED56B7">
            <w:pPr>
              <w:rPr>
                <w:rFonts w:cs="Arial"/>
                <w:sz w:val="17"/>
                <w:szCs w:val="17"/>
                <w:lang w:val="fr-CH"/>
              </w:rPr>
            </w:pPr>
            <w:r w:rsidRPr="00272444">
              <w:rPr>
                <w:rFonts w:cs="Arial"/>
                <w:sz w:val="17"/>
                <w:szCs w:val="17"/>
                <w:lang w:val="fr-CH"/>
              </w:rPr>
              <w:t>Mai</w:t>
            </w:r>
          </w:p>
        </w:tc>
        <w:tc>
          <w:tcPr>
            <w:tcW w:w="1276" w:type="dxa"/>
          </w:tcPr>
          <w:p w14:paraId="18EC18AA" w14:textId="77777777" w:rsidR="00100ABA" w:rsidRPr="00272444" w:rsidRDefault="00100ABA" w:rsidP="00ED56B7">
            <w:pPr>
              <w:jc w:val="center"/>
              <w:rPr>
                <w:rFonts w:cs="Arial"/>
                <w:sz w:val="17"/>
                <w:szCs w:val="17"/>
                <w:lang w:val="fr-CH"/>
              </w:rPr>
            </w:pPr>
          </w:p>
        </w:tc>
        <w:tc>
          <w:tcPr>
            <w:tcW w:w="1276" w:type="dxa"/>
          </w:tcPr>
          <w:p w14:paraId="347AE95C"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3F1CE3B0" w14:textId="77777777" w:rsidTr="00ED56B7">
        <w:tc>
          <w:tcPr>
            <w:tcW w:w="1271" w:type="dxa"/>
            <w:shd w:val="clear" w:color="auto" w:fill="F2F2F2" w:themeFill="background1" w:themeFillShade="F2"/>
          </w:tcPr>
          <w:p w14:paraId="2DE70D45" w14:textId="77777777" w:rsidR="00100ABA" w:rsidRPr="00272444" w:rsidRDefault="00100ABA" w:rsidP="00ED56B7">
            <w:pPr>
              <w:rPr>
                <w:rFonts w:cs="Arial"/>
                <w:sz w:val="17"/>
                <w:szCs w:val="17"/>
                <w:lang w:val="fr-CH"/>
              </w:rPr>
            </w:pPr>
            <w:r w:rsidRPr="00272444">
              <w:rPr>
                <w:rFonts w:cs="Arial"/>
                <w:sz w:val="17"/>
                <w:szCs w:val="17"/>
                <w:lang w:val="fr-CH"/>
              </w:rPr>
              <w:t>Juin</w:t>
            </w:r>
          </w:p>
        </w:tc>
        <w:tc>
          <w:tcPr>
            <w:tcW w:w="1276" w:type="dxa"/>
          </w:tcPr>
          <w:p w14:paraId="13F4CD5C" w14:textId="77777777" w:rsidR="00100ABA" w:rsidRPr="00272444" w:rsidRDefault="00100ABA" w:rsidP="00ED56B7">
            <w:pPr>
              <w:jc w:val="center"/>
              <w:rPr>
                <w:rFonts w:cs="Arial"/>
                <w:sz w:val="17"/>
                <w:szCs w:val="17"/>
                <w:lang w:val="fr-CH"/>
              </w:rPr>
            </w:pPr>
          </w:p>
        </w:tc>
        <w:tc>
          <w:tcPr>
            <w:tcW w:w="1276" w:type="dxa"/>
          </w:tcPr>
          <w:p w14:paraId="31770C3A"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5470650E" w14:textId="77777777" w:rsidTr="00ED56B7">
        <w:tc>
          <w:tcPr>
            <w:tcW w:w="1271" w:type="dxa"/>
            <w:shd w:val="clear" w:color="auto" w:fill="F2F2F2" w:themeFill="background1" w:themeFillShade="F2"/>
          </w:tcPr>
          <w:p w14:paraId="5257AFE0" w14:textId="77777777" w:rsidR="00100ABA" w:rsidRPr="00272444" w:rsidRDefault="00100ABA" w:rsidP="00ED56B7">
            <w:pPr>
              <w:rPr>
                <w:rFonts w:cs="Arial"/>
                <w:sz w:val="17"/>
                <w:szCs w:val="17"/>
                <w:lang w:val="fr-CH"/>
              </w:rPr>
            </w:pPr>
            <w:r w:rsidRPr="00272444">
              <w:rPr>
                <w:rFonts w:cs="Arial"/>
                <w:sz w:val="17"/>
                <w:szCs w:val="17"/>
                <w:lang w:val="fr-CH"/>
              </w:rPr>
              <w:t>Juillet</w:t>
            </w:r>
          </w:p>
        </w:tc>
        <w:tc>
          <w:tcPr>
            <w:tcW w:w="1276" w:type="dxa"/>
          </w:tcPr>
          <w:p w14:paraId="09031585" w14:textId="77777777" w:rsidR="00100ABA" w:rsidRPr="00272444" w:rsidRDefault="00100ABA" w:rsidP="00ED56B7">
            <w:pPr>
              <w:jc w:val="center"/>
              <w:rPr>
                <w:rFonts w:cs="Arial"/>
                <w:sz w:val="17"/>
                <w:szCs w:val="17"/>
                <w:lang w:val="fr-CH"/>
              </w:rPr>
            </w:pPr>
          </w:p>
        </w:tc>
        <w:tc>
          <w:tcPr>
            <w:tcW w:w="1276" w:type="dxa"/>
          </w:tcPr>
          <w:p w14:paraId="565D4D6E" w14:textId="77777777" w:rsidR="00100ABA" w:rsidRPr="00272444" w:rsidRDefault="00100ABA" w:rsidP="00ED56B7">
            <w:pPr>
              <w:jc w:val="center"/>
              <w:rPr>
                <w:lang w:val="fr-CH"/>
              </w:rPr>
            </w:pPr>
            <w:r>
              <w:rPr>
                <w:rFonts w:cs="Arial"/>
                <w:sz w:val="17"/>
                <w:szCs w:val="17"/>
                <w:lang w:val="fr-CH"/>
              </w:rPr>
              <w:noBreakHyphen/>
            </w:r>
          </w:p>
        </w:tc>
      </w:tr>
      <w:tr w:rsidR="00100ABA" w:rsidRPr="00272444" w14:paraId="6878BB64" w14:textId="77777777" w:rsidTr="00ED56B7">
        <w:tc>
          <w:tcPr>
            <w:tcW w:w="1271" w:type="dxa"/>
            <w:shd w:val="clear" w:color="auto" w:fill="F2F2F2" w:themeFill="background1" w:themeFillShade="F2"/>
          </w:tcPr>
          <w:p w14:paraId="76E199BB" w14:textId="77777777" w:rsidR="00100ABA" w:rsidRPr="00272444" w:rsidRDefault="00100ABA" w:rsidP="00ED56B7">
            <w:pPr>
              <w:rPr>
                <w:rFonts w:cs="Arial"/>
                <w:sz w:val="17"/>
                <w:szCs w:val="17"/>
                <w:lang w:val="fr-CH"/>
              </w:rPr>
            </w:pPr>
            <w:r w:rsidRPr="00272444">
              <w:rPr>
                <w:rFonts w:cs="Arial"/>
                <w:sz w:val="17"/>
                <w:szCs w:val="17"/>
                <w:lang w:val="fr-CH"/>
              </w:rPr>
              <w:t>Août</w:t>
            </w:r>
          </w:p>
        </w:tc>
        <w:tc>
          <w:tcPr>
            <w:tcW w:w="1276" w:type="dxa"/>
          </w:tcPr>
          <w:p w14:paraId="47D39E5C"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276" w:type="dxa"/>
          </w:tcPr>
          <w:p w14:paraId="1C6EF9FA" w14:textId="77777777" w:rsidR="00100ABA" w:rsidRPr="00272444" w:rsidRDefault="00100ABA" w:rsidP="00ED56B7">
            <w:pPr>
              <w:jc w:val="center"/>
              <w:rPr>
                <w:rFonts w:cs="Arial"/>
                <w:sz w:val="17"/>
                <w:szCs w:val="17"/>
                <w:lang w:val="fr-CH"/>
              </w:rPr>
            </w:pPr>
            <w:r>
              <w:rPr>
                <w:rFonts w:cs="Arial"/>
                <w:sz w:val="17"/>
                <w:szCs w:val="17"/>
                <w:lang w:val="fr-CH"/>
              </w:rPr>
              <w:noBreakHyphen/>
            </w:r>
          </w:p>
        </w:tc>
      </w:tr>
      <w:tr w:rsidR="00100ABA" w:rsidRPr="00272444" w14:paraId="58016B1E" w14:textId="77777777" w:rsidTr="00ED56B7">
        <w:tc>
          <w:tcPr>
            <w:tcW w:w="1271" w:type="dxa"/>
            <w:shd w:val="clear" w:color="auto" w:fill="F2F2F2" w:themeFill="background1" w:themeFillShade="F2"/>
          </w:tcPr>
          <w:p w14:paraId="7AB9E7C8" w14:textId="77777777" w:rsidR="00100ABA" w:rsidRPr="00272444" w:rsidRDefault="00100ABA" w:rsidP="00ED56B7">
            <w:pPr>
              <w:rPr>
                <w:rFonts w:cs="Arial"/>
                <w:sz w:val="17"/>
                <w:szCs w:val="17"/>
                <w:lang w:val="fr-CH"/>
              </w:rPr>
            </w:pPr>
            <w:r w:rsidRPr="00272444">
              <w:rPr>
                <w:rFonts w:cs="Arial"/>
                <w:sz w:val="17"/>
                <w:szCs w:val="17"/>
                <w:lang w:val="fr-CH"/>
              </w:rPr>
              <w:t>Septembre</w:t>
            </w:r>
          </w:p>
        </w:tc>
        <w:tc>
          <w:tcPr>
            <w:tcW w:w="1276" w:type="dxa"/>
            <w:tcBorders>
              <w:bottom w:val="single" w:sz="4" w:space="0" w:color="auto"/>
            </w:tcBorders>
          </w:tcPr>
          <w:p w14:paraId="48FDD88B"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276" w:type="dxa"/>
            <w:tcBorders>
              <w:bottom w:val="single" w:sz="4" w:space="0" w:color="auto"/>
            </w:tcBorders>
          </w:tcPr>
          <w:p w14:paraId="4D69341F" w14:textId="77777777" w:rsidR="00100ABA" w:rsidRPr="00272444" w:rsidRDefault="00100ABA" w:rsidP="00ED56B7">
            <w:pPr>
              <w:jc w:val="center"/>
              <w:rPr>
                <w:rFonts w:cs="Arial"/>
                <w:sz w:val="17"/>
                <w:szCs w:val="17"/>
                <w:lang w:val="fr-CH"/>
              </w:rPr>
            </w:pPr>
            <w:r>
              <w:rPr>
                <w:rFonts w:cs="Arial"/>
                <w:sz w:val="17"/>
                <w:szCs w:val="17"/>
                <w:lang w:val="fr-CH"/>
              </w:rPr>
              <w:noBreakHyphen/>
            </w:r>
          </w:p>
        </w:tc>
      </w:tr>
      <w:tr w:rsidR="00100ABA" w:rsidRPr="00272444" w14:paraId="2DCFB17C" w14:textId="77777777" w:rsidTr="00ED56B7">
        <w:tc>
          <w:tcPr>
            <w:tcW w:w="1271" w:type="dxa"/>
            <w:shd w:val="clear" w:color="auto" w:fill="F2F2F2" w:themeFill="background1" w:themeFillShade="F2"/>
          </w:tcPr>
          <w:p w14:paraId="49774047" w14:textId="77777777" w:rsidR="00100ABA" w:rsidRPr="00272444" w:rsidRDefault="00100ABA" w:rsidP="00ED56B7">
            <w:pPr>
              <w:rPr>
                <w:rFonts w:cs="Arial"/>
                <w:sz w:val="17"/>
                <w:szCs w:val="17"/>
                <w:lang w:val="fr-CH"/>
              </w:rPr>
            </w:pPr>
            <w:r w:rsidRPr="00272444">
              <w:rPr>
                <w:rFonts w:cs="Arial"/>
                <w:sz w:val="17"/>
                <w:szCs w:val="17"/>
                <w:lang w:val="fr-CH"/>
              </w:rPr>
              <w:t>Octobre</w:t>
            </w:r>
          </w:p>
        </w:tc>
        <w:tc>
          <w:tcPr>
            <w:tcW w:w="1276" w:type="dxa"/>
            <w:shd w:val="clear" w:color="auto" w:fill="FFFFFF" w:themeFill="background1"/>
          </w:tcPr>
          <w:p w14:paraId="7EE9D096"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276" w:type="dxa"/>
            <w:shd w:val="clear" w:color="auto" w:fill="FFFFFF" w:themeFill="background1"/>
          </w:tcPr>
          <w:p w14:paraId="6AF400CD" w14:textId="77777777" w:rsidR="00100ABA" w:rsidRPr="00272444" w:rsidRDefault="00100ABA" w:rsidP="00ED56B7">
            <w:pPr>
              <w:jc w:val="center"/>
              <w:rPr>
                <w:rFonts w:cs="Arial"/>
                <w:sz w:val="17"/>
                <w:szCs w:val="17"/>
                <w:lang w:val="fr-CH"/>
              </w:rPr>
            </w:pPr>
          </w:p>
        </w:tc>
      </w:tr>
      <w:tr w:rsidR="00100ABA" w:rsidRPr="00272444" w14:paraId="45533BCA" w14:textId="77777777" w:rsidTr="00ED56B7">
        <w:tc>
          <w:tcPr>
            <w:tcW w:w="1271" w:type="dxa"/>
            <w:shd w:val="clear" w:color="auto" w:fill="F2F2F2" w:themeFill="background1" w:themeFillShade="F2"/>
          </w:tcPr>
          <w:p w14:paraId="13D8A303" w14:textId="77777777" w:rsidR="00100ABA" w:rsidRPr="00272444" w:rsidRDefault="00100ABA" w:rsidP="00ED56B7">
            <w:pPr>
              <w:rPr>
                <w:rFonts w:cs="Arial"/>
                <w:sz w:val="17"/>
                <w:szCs w:val="17"/>
                <w:lang w:val="fr-CH"/>
              </w:rPr>
            </w:pPr>
            <w:r w:rsidRPr="00272444">
              <w:rPr>
                <w:rFonts w:cs="Arial"/>
                <w:sz w:val="17"/>
                <w:szCs w:val="17"/>
                <w:lang w:val="fr-CH"/>
              </w:rPr>
              <w:t>Novembre</w:t>
            </w:r>
          </w:p>
        </w:tc>
        <w:tc>
          <w:tcPr>
            <w:tcW w:w="1276" w:type="dxa"/>
            <w:shd w:val="clear" w:color="auto" w:fill="FFFFFF" w:themeFill="background1"/>
          </w:tcPr>
          <w:p w14:paraId="78F27012"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276" w:type="dxa"/>
            <w:shd w:val="clear" w:color="auto" w:fill="FFFFFF" w:themeFill="background1"/>
          </w:tcPr>
          <w:p w14:paraId="07C25568" w14:textId="77777777" w:rsidR="00100ABA" w:rsidRPr="00272444" w:rsidRDefault="00100ABA" w:rsidP="00ED56B7">
            <w:pPr>
              <w:jc w:val="center"/>
              <w:rPr>
                <w:rFonts w:cs="Arial"/>
                <w:sz w:val="17"/>
                <w:szCs w:val="17"/>
                <w:lang w:val="fr-CH"/>
              </w:rPr>
            </w:pPr>
          </w:p>
        </w:tc>
      </w:tr>
      <w:tr w:rsidR="00100ABA" w:rsidRPr="00272444" w14:paraId="577F38ED" w14:textId="77777777" w:rsidTr="00ED56B7">
        <w:tc>
          <w:tcPr>
            <w:tcW w:w="1271" w:type="dxa"/>
            <w:shd w:val="clear" w:color="auto" w:fill="F2F2F2" w:themeFill="background1" w:themeFillShade="F2"/>
          </w:tcPr>
          <w:p w14:paraId="25299963" w14:textId="77777777" w:rsidR="00100ABA" w:rsidRPr="00272444" w:rsidRDefault="00100ABA" w:rsidP="00ED56B7">
            <w:pPr>
              <w:rPr>
                <w:rFonts w:cs="Arial"/>
                <w:sz w:val="17"/>
                <w:szCs w:val="17"/>
                <w:lang w:val="fr-CH"/>
              </w:rPr>
            </w:pPr>
            <w:r w:rsidRPr="00272444">
              <w:rPr>
                <w:rFonts w:cs="Arial"/>
                <w:sz w:val="17"/>
                <w:szCs w:val="17"/>
                <w:lang w:val="fr-CH"/>
              </w:rPr>
              <w:t>Décembre</w:t>
            </w:r>
          </w:p>
        </w:tc>
        <w:tc>
          <w:tcPr>
            <w:tcW w:w="1276" w:type="dxa"/>
            <w:shd w:val="clear" w:color="auto" w:fill="FFFFFF" w:themeFill="background1"/>
          </w:tcPr>
          <w:p w14:paraId="47EE3F1C"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276" w:type="dxa"/>
            <w:shd w:val="clear" w:color="auto" w:fill="FFFFFF" w:themeFill="background1"/>
          </w:tcPr>
          <w:p w14:paraId="19F7EE57" w14:textId="77777777" w:rsidR="00100ABA" w:rsidRPr="00272444" w:rsidRDefault="00100ABA" w:rsidP="00ED56B7">
            <w:pPr>
              <w:jc w:val="center"/>
              <w:rPr>
                <w:rFonts w:cs="Arial"/>
                <w:sz w:val="17"/>
                <w:szCs w:val="17"/>
                <w:lang w:val="fr-CH"/>
              </w:rPr>
            </w:pPr>
          </w:p>
        </w:tc>
      </w:tr>
      <w:tr w:rsidR="00100ABA" w:rsidRPr="00272444" w14:paraId="26DC14A0" w14:textId="77777777" w:rsidTr="00ED56B7">
        <w:tc>
          <w:tcPr>
            <w:tcW w:w="1271" w:type="dxa"/>
            <w:shd w:val="clear" w:color="auto" w:fill="F2F2F2" w:themeFill="background1" w:themeFillShade="F2"/>
          </w:tcPr>
          <w:p w14:paraId="46B7B437" w14:textId="77777777" w:rsidR="00100ABA" w:rsidRPr="00272444" w:rsidRDefault="00100ABA" w:rsidP="00ED56B7">
            <w:pPr>
              <w:rPr>
                <w:rFonts w:cs="Arial"/>
                <w:sz w:val="17"/>
                <w:szCs w:val="17"/>
                <w:lang w:val="fr-CH"/>
              </w:rPr>
            </w:pPr>
            <w:r w:rsidRPr="00272444">
              <w:rPr>
                <w:rFonts w:cs="Arial"/>
                <w:sz w:val="17"/>
                <w:szCs w:val="17"/>
                <w:lang w:val="fr-CH"/>
              </w:rPr>
              <w:t>Total</w:t>
            </w:r>
          </w:p>
        </w:tc>
        <w:tc>
          <w:tcPr>
            <w:tcW w:w="1276" w:type="dxa"/>
            <w:shd w:val="clear" w:color="auto" w:fill="F2F2F2" w:themeFill="background1" w:themeFillShade="F2"/>
          </w:tcPr>
          <w:p w14:paraId="10896CD6" w14:textId="77777777" w:rsidR="00100ABA" w:rsidRPr="00272444" w:rsidRDefault="00100ABA" w:rsidP="00ED56B7">
            <w:pPr>
              <w:jc w:val="center"/>
              <w:rPr>
                <w:rFonts w:cs="Arial"/>
                <w:sz w:val="17"/>
                <w:szCs w:val="17"/>
                <w:lang w:val="fr-CH"/>
              </w:rPr>
            </w:pPr>
            <w:r w:rsidRPr="00272444">
              <w:rPr>
                <w:rFonts w:cs="Arial"/>
                <w:sz w:val="17"/>
                <w:szCs w:val="17"/>
                <w:lang w:val="fr-CH"/>
              </w:rPr>
              <w:t>5</w:t>
            </w:r>
          </w:p>
        </w:tc>
        <w:tc>
          <w:tcPr>
            <w:tcW w:w="1276" w:type="dxa"/>
            <w:shd w:val="clear" w:color="auto" w:fill="F2F2F2" w:themeFill="background1" w:themeFillShade="F2"/>
          </w:tcPr>
          <w:p w14:paraId="032112D5" w14:textId="77777777" w:rsidR="00100ABA" w:rsidRPr="00272444" w:rsidRDefault="00100ABA" w:rsidP="00ED56B7">
            <w:pPr>
              <w:jc w:val="center"/>
              <w:rPr>
                <w:rFonts w:cs="Arial"/>
                <w:sz w:val="17"/>
                <w:szCs w:val="17"/>
                <w:lang w:val="fr-CH"/>
              </w:rPr>
            </w:pPr>
            <w:r w:rsidRPr="00272444">
              <w:rPr>
                <w:rFonts w:cs="Arial"/>
                <w:sz w:val="17"/>
                <w:szCs w:val="17"/>
                <w:lang w:val="fr-CH"/>
              </w:rPr>
              <w:t>0</w:t>
            </w:r>
          </w:p>
        </w:tc>
      </w:tr>
    </w:tbl>
    <w:p w14:paraId="64100E26" w14:textId="77777777" w:rsidR="00100ABA" w:rsidRPr="009425FE" w:rsidRDefault="00100ABA" w:rsidP="00100ABA">
      <w:pPr>
        <w:rPr>
          <w:rFonts w:cs="Arial"/>
          <w:sz w:val="17"/>
          <w:szCs w:val="17"/>
          <w:lang w:val="fr-CH"/>
        </w:rPr>
      </w:pPr>
      <w:r w:rsidRPr="009425FE">
        <w:rPr>
          <w:rFonts w:cs="Arial"/>
          <w:sz w:val="17"/>
          <w:szCs w:val="17"/>
          <w:lang w:val="fr-CH"/>
        </w:rPr>
        <w:t>*fonction introduite dans la version 2.2</w:t>
      </w:r>
      <w:r>
        <w:rPr>
          <w:rFonts w:cs="Arial"/>
          <w:sz w:val="17"/>
          <w:szCs w:val="17"/>
          <w:lang w:val="fr-CH"/>
        </w:rPr>
        <w:noBreakHyphen/>
      </w:r>
      <w:r w:rsidRPr="009425FE">
        <w:rPr>
          <w:rFonts w:cs="Arial"/>
          <w:sz w:val="17"/>
          <w:szCs w:val="17"/>
          <w:lang w:val="fr-CH"/>
        </w:rPr>
        <w:t xml:space="preserve"> juin</w:t>
      </w:r>
      <w:r>
        <w:rPr>
          <w:rFonts w:cs="Arial"/>
          <w:sz w:val="17"/>
          <w:szCs w:val="17"/>
          <w:lang w:val="fr-CH"/>
        </w:rPr>
        <w:t> </w:t>
      </w:r>
      <w:r w:rsidRPr="009425FE">
        <w:rPr>
          <w:rFonts w:cs="Arial"/>
          <w:sz w:val="17"/>
          <w:szCs w:val="17"/>
          <w:lang w:val="fr-CH"/>
        </w:rPr>
        <w:t>2019</w:t>
      </w:r>
    </w:p>
    <w:p w14:paraId="56FBB859" w14:textId="77777777" w:rsidR="00100ABA" w:rsidRPr="00272444" w:rsidRDefault="00100ABA" w:rsidP="00100ABA">
      <w:pPr>
        <w:rPr>
          <w:lang w:val="fr-CH"/>
        </w:rPr>
      </w:pPr>
    </w:p>
    <w:p w14:paraId="11DC016E" w14:textId="77777777" w:rsidR="00100ABA" w:rsidRDefault="00100ABA" w:rsidP="00100ABA">
      <w:pPr>
        <w:pStyle w:val="Heading3"/>
        <w:rPr>
          <w:lang w:val="fr-CH"/>
        </w:rPr>
      </w:pPr>
      <w:bookmarkStart w:id="28" w:name="_Toc54175608"/>
      <w:r w:rsidRPr="00272444">
        <w:rPr>
          <w:lang w:val="fr-CH"/>
        </w:rPr>
        <w:t>Nombre de 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mois</w:t>
      </w:r>
      <w:bookmarkEnd w:id="28"/>
    </w:p>
    <w:p w14:paraId="402F9D4C" w14:textId="77777777" w:rsidR="00100ABA" w:rsidRPr="00272444" w:rsidRDefault="00100ABA" w:rsidP="00100ABA">
      <w:pPr>
        <w:keepNext/>
        <w:rPr>
          <w:lang w:val="fr-CH"/>
        </w:rPr>
      </w:pPr>
    </w:p>
    <w:p w14:paraId="7DB23942" w14:textId="77777777" w:rsidR="00100ABA" w:rsidRDefault="00100ABA" w:rsidP="00100ABA">
      <w:pPr>
        <w:jc w:val="center"/>
        <w:rPr>
          <w:lang w:val="fr-CH"/>
        </w:rPr>
      </w:pPr>
      <w:r w:rsidRPr="00160AA9">
        <w:rPr>
          <w:noProof/>
          <w:lang w:val="en-US"/>
        </w:rPr>
        <w:drawing>
          <wp:inline distT="0" distB="0" distL="0" distR="0" wp14:anchorId="6755BE8A" wp14:editId="5F7B9A8F">
            <wp:extent cx="4319017" cy="25177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414" cy="2524419"/>
                    </a:xfrm>
                    <a:prstGeom prst="rect">
                      <a:avLst/>
                    </a:prstGeom>
                    <a:noFill/>
                    <a:ln>
                      <a:noFill/>
                    </a:ln>
                  </pic:spPr>
                </pic:pic>
              </a:graphicData>
            </a:graphic>
          </wp:inline>
        </w:drawing>
      </w:r>
    </w:p>
    <w:p w14:paraId="394B9236" w14:textId="77777777" w:rsidR="00100ABA" w:rsidRPr="00272444" w:rsidRDefault="00100ABA" w:rsidP="00100ABA">
      <w:pPr>
        <w:jc w:val="center"/>
        <w:rPr>
          <w:lang w:val="fr-CH"/>
        </w:rPr>
      </w:pPr>
    </w:p>
    <w:p w14:paraId="2334F790" w14:textId="77777777" w:rsidR="00100ABA" w:rsidRDefault="00100ABA" w:rsidP="00100ABA">
      <w:pPr>
        <w:pStyle w:val="Heading3"/>
        <w:rPr>
          <w:lang w:val="fr-CH"/>
        </w:rPr>
      </w:pPr>
      <w:bookmarkStart w:id="29" w:name="_Toc54175609"/>
      <w:r w:rsidRPr="00272444">
        <w:rPr>
          <w:lang w:val="fr-CH"/>
        </w:rPr>
        <w:t>Nombre de 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ordre chronologique</w:t>
      </w:r>
      <w:bookmarkEnd w:id="29"/>
    </w:p>
    <w:p w14:paraId="420A0FE7" w14:textId="77777777" w:rsidR="00100ABA" w:rsidRPr="00272444" w:rsidRDefault="00100ABA" w:rsidP="00100ABA">
      <w:pPr>
        <w:rPr>
          <w:lang w:val="fr-CH"/>
        </w:rPr>
      </w:pPr>
    </w:p>
    <w:p w14:paraId="1710DA6D" w14:textId="77777777" w:rsidR="00100ABA" w:rsidRPr="00272444" w:rsidRDefault="00100ABA" w:rsidP="00100ABA">
      <w:pPr>
        <w:jc w:val="center"/>
        <w:rPr>
          <w:lang w:val="fr-CH"/>
        </w:rPr>
      </w:pPr>
      <w:r w:rsidRPr="00695121">
        <w:rPr>
          <w:noProof/>
          <w:lang w:val="en-US"/>
        </w:rPr>
        <w:drawing>
          <wp:inline distT="0" distB="0" distL="0" distR="0" wp14:anchorId="23E54567" wp14:editId="2DA45803">
            <wp:extent cx="4320000" cy="26750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675065"/>
                    </a:xfrm>
                    <a:prstGeom prst="rect">
                      <a:avLst/>
                    </a:prstGeom>
                    <a:noFill/>
                    <a:ln>
                      <a:noFill/>
                    </a:ln>
                  </pic:spPr>
                </pic:pic>
              </a:graphicData>
            </a:graphic>
          </wp:inline>
        </w:drawing>
      </w:r>
    </w:p>
    <w:p w14:paraId="7C984257" w14:textId="77777777" w:rsidR="00100ABA" w:rsidRPr="00272444" w:rsidRDefault="00100ABA" w:rsidP="00100ABA">
      <w:pPr>
        <w:rPr>
          <w:lang w:val="fr-CH"/>
        </w:rPr>
      </w:pPr>
    </w:p>
    <w:p w14:paraId="7835ED07" w14:textId="77777777" w:rsidR="00100ABA" w:rsidRDefault="00100ABA" w:rsidP="00100ABA">
      <w:pPr>
        <w:jc w:val="left"/>
        <w:rPr>
          <w:i/>
          <w:lang w:val="fr-CH"/>
        </w:rPr>
      </w:pPr>
      <w:bookmarkStart w:id="30" w:name="_Toc54175610"/>
      <w:r>
        <w:rPr>
          <w:lang w:val="fr-CH"/>
        </w:rPr>
        <w:br w:type="page"/>
      </w:r>
    </w:p>
    <w:p w14:paraId="47D31543" w14:textId="77777777" w:rsidR="00100ABA" w:rsidRDefault="00100ABA" w:rsidP="00100ABA">
      <w:pPr>
        <w:pStyle w:val="Heading3"/>
        <w:rPr>
          <w:lang w:val="fr-CH"/>
        </w:rPr>
      </w:pPr>
      <w:r w:rsidRPr="00272444">
        <w:rPr>
          <w:lang w:val="fr-CH"/>
        </w:rPr>
        <w:lastRenderedPageBreak/>
        <w:t>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type de plantes</w:t>
      </w:r>
      <w:bookmarkEnd w:id="30"/>
    </w:p>
    <w:p w14:paraId="07E37E97" w14:textId="77777777" w:rsidR="00100ABA" w:rsidRPr="00272444" w:rsidRDefault="00100ABA" w:rsidP="00100ABA">
      <w:pPr>
        <w:rPr>
          <w:lang w:val="fr-CH"/>
        </w:rPr>
      </w:pPr>
    </w:p>
    <w:p w14:paraId="3D7C12C4" w14:textId="77777777" w:rsidR="00100ABA" w:rsidRDefault="00100ABA" w:rsidP="00100ABA">
      <w:pPr>
        <w:jc w:val="center"/>
        <w:rPr>
          <w:lang w:val="fr-CH"/>
        </w:rPr>
      </w:pPr>
      <w:r w:rsidRPr="00695121">
        <w:rPr>
          <w:noProof/>
          <w:lang w:val="en-US"/>
        </w:rPr>
        <w:drawing>
          <wp:inline distT="0" distB="0" distL="0" distR="0" wp14:anchorId="14D12B88" wp14:editId="377FBBFA">
            <wp:extent cx="4320000" cy="2929992"/>
            <wp:effectExtent l="0" t="0" r="444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929992"/>
                    </a:xfrm>
                    <a:prstGeom prst="rect">
                      <a:avLst/>
                    </a:prstGeom>
                    <a:noFill/>
                    <a:ln>
                      <a:noFill/>
                    </a:ln>
                  </pic:spPr>
                </pic:pic>
              </a:graphicData>
            </a:graphic>
          </wp:inline>
        </w:drawing>
      </w:r>
    </w:p>
    <w:p w14:paraId="5BE8AD9C" w14:textId="77777777" w:rsidR="00100ABA" w:rsidRPr="00272444" w:rsidRDefault="00100ABA" w:rsidP="00100ABA">
      <w:pPr>
        <w:rPr>
          <w:lang w:val="fr-CH"/>
        </w:rPr>
      </w:pPr>
    </w:p>
    <w:p w14:paraId="085933A9" w14:textId="77777777" w:rsidR="00100ABA" w:rsidRPr="00272444" w:rsidRDefault="00100ABA" w:rsidP="00100ABA">
      <w:pPr>
        <w:pStyle w:val="Heading3"/>
        <w:rPr>
          <w:lang w:val="fr-CH"/>
        </w:rPr>
      </w:pPr>
      <w:bookmarkStart w:id="31" w:name="_Toc54175611"/>
      <w:r w:rsidRPr="00272444">
        <w:rPr>
          <w:lang w:val="fr-CH"/>
        </w:rPr>
        <w:t>Nombre de demandes de droits d</w:t>
      </w:r>
      <w:r>
        <w:rPr>
          <w:lang w:val="fr-CH"/>
        </w:rPr>
        <w:t>’</w:t>
      </w:r>
      <w:r w:rsidRPr="00272444">
        <w:rPr>
          <w:lang w:val="fr-CH"/>
        </w:rPr>
        <w:t>obtenteur déposées par l</w:t>
      </w:r>
      <w:r>
        <w:rPr>
          <w:lang w:val="fr-CH"/>
        </w:rPr>
        <w:t>’</w:t>
      </w:r>
      <w:r w:rsidRPr="00272444">
        <w:rPr>
          <w:lang w:val="fr-CH"/>
        </w:rPr>
        <w:t>intermédiaire d</w:t>
      </w:r>
      <w:r>
        <w:rPr>
          <w:lang w:val="fr-CH"/>
        </w:rPr>
        <w:t>’UPOV PRISMA</w:t>
      </w:r>
      <w:r w:rsidRPr="00272444">
        <w:rPr>
          <w:lang w:val="fr-CH"/>
        </w:rPr>
        <w:t xml:space="preserve"> par service participant</w:t>
      </w:r>
      <w:bookmarkEnd w:id="31"/>
    </w:p>
    <w:p w14:paraId="611F82C7" w14:textId="77777777" w:rsidR="00100ABA" w:rsidRPr="00272444" w:rsidRDefault="00100ABA" w:rsidP="00100ABA">
      <w:pPr>
        <w:keepNext/>
        <w:rPr>
          <w:lang w:val="fr-CH"/>
        </w:rPr>
      </w:pPr>
    </w:p>
    <w:tbl>
      <w:tblPr>
        <w:tblStyle w:val="TableGrid1"/>
        <w:tblW w:w="8217"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554"/>
        <w:gridCol w:w="1559"/>
      </w:tblGrid>
      <w:tr w:rsidR="00100ABA" w:rsidRPr="00272444" w14:paraId="2535624D" w14:textId="77777777" w:rsidTr="00ED56B7">
        <w:trPr>
          <w:cantSplit/>
          <w:tblHeader/>
          <w:jc w:val="center"/>
        </w:trPr>
        <w:tc>
          <w:tcPr>
            <w:tcW w:w="5104" w:type="dxa"/>
            <w:gridSpan w:val="2"/>
            <w:shd w:val="clear" w:color="auto" w:fill="F2F2F2" w:themeFill="background1" w:themeFillShade="F2"/>
            <w:vAlign w:val="center"/>
          </w:tcPr>
          <w:p w14:paraId="10E908D4" w14:textId="77777777" w:rsidR="00100ABA" w:rsidRPr="00272444" w:rsidRDefault="00100ABA" w:rsidP="00ED56B7">
            <w:pPr>
              <w:keepNext/>
              <w:jc w:val="center"/>
              <w:rPr>
                <w:rFonts w:cs="Arial"/>
                <w:sz w:val="17"/>
                <w:szCs w:val="17"/>
                <w:lang w:val="fr-CH"/>
              </w:rPr>
            </w:pPr>
            <w:r w:rsidRPr="00272444">
              <w:rPr>
                <w:rFonts w:cs="Arial"/>
                <w:sz w:val="17"/>
                <w:szCs w:val="17"/>
                <w:lang w:val="fr-CH"/>
              </w:rPr>
              <w:t>Service</w:t>
            </w:r>
          </w:p>
        </w:tc>
        <w:tc>
          <w:tcPr>
            <w:tcW w:w="1554" w:type="dxa"/>
            <w:shd w:val="clear" w:color="auto" w:fill="F2F2F2" w:themeFill="background1" w:themeFillShade="F2"/>
            <w:vAlign w:val="center"/>
          </w:tcPr>
          <w:p w14:paraId="57045C25" w14:textId="77777777" w:rsidR="00100ABA" w:rsidRPr="00272444" w:rsidRDefault="00100ABA" w:rsidP="00ED56B7">
            <w:pPr>
              <w:keepNext/>
              <w:jc w:val="center"/>
              <w:rPr>
                <w:rFonts w:cs="Arial"/>
                <w:sz w:val="17"/>
                <w:szCs w:val="17"/>
                <w:lang w:val="fr-CH"/>
              </w:rPr>
            </w:pPr>
            <w:r w:rsidRPr="00272444">
              <w:rPr>
                <w:rFonts w:cs="Arial"/>
                <w:sz w:val="17"/>
                <w:szCs w:val="17"/>
                <w:lang w:val="fr-CH"/>
              </w:rPr>
              <w:t>Nombre total de demandes de droits d</w:t>
            </w:r>
            <w:r>
              <w:rPr>
                <w:rFonts w:cs="Arial"/>
                <w:sz w:val="17"/>
                <w:szCs w:val="17"/>
                <w:lang w:val="fr-CH"/>
              </w:rPr>
              <w:t>’</w:t>
            </w:r>
            <w:r w:rsidRPr="00272444">
              <w:rPr>
                <w:rFonts w:cs="Arial"/>
                <w:sz w:val="17"/>
                <w:szCs w:val="17"/>
                <w:lang w:val="fr-CH"/>
              </w:rPr>
              <w:t>obtenteur déposées par l</w:t>
            </w:r>
            <w:r>
              <w:rPr>
                <w:rFonts w:cs="Arial"/>
                <w:sz w:val="17"/>
                <w:szCs w:val="17"/>
                <w:lang w:val="fr-CH"/>
              </w:rPr>
              <w:t>’</w:t>
            </w:r>
            <w:r w:rsidRPr="00272444">
              <w:rPr>
                <w:rFonts w:cs="Arial"/>
                <w:sz w:val="17"/>
                <w:szCs w:val="17"/>
                <w:lang w:val="fr-CH"/>
              </w:rPr>
              <w:t>intermédiaire d</w:t>
            </w:r>
            <w:r>
              <w:rPr>
                <w:rFonts w:cs="Arial"/>
                <w:sz w:val="17"/>
                <w:szCs w:val="17"/>
                <w:lang w:val="fr-CH"/>
              </w:rPr>
              <w:t>’UPOV PRISMA</w:t>
            </w:r>
          </w:p>
        </w:tc>
        <w:tc>
          <w:tcPr>
            <w:tcW w:w="1559" w:type="dxa"/>
            <w:shd w:val="clear" w:color="auto" w:fill="F2F2F2" w:themeFill="background1" w:themeFillShade="F2"/>
          </w:tcPr>
          <w:p w14:paraId="5D4FDAF2" w14:textId="77777777" w:rsidR="00100ABA" w:rsidRDefault="00100ABA" w:rsidP="00ED56B7">
            <w:pPr>
              <w:keepNext/>
              <w:jc w:val="center"/>
              <w:rPr>
                <w:rFonts w:cs="Arial"/>
                <w:bCs/>
                <w:sz w:val="17"/>
                <w:szCs w:val="17"/>
                <w:lang w:val="fr-CH"/>
              </w:rPr>
            </w:pPr>
            <w:r w:rsidRPr="00272444">
              <w:rPr>
                <w:rFonts w:cs="Arial"/>
                <w:bCs/>
                <w:sz w:val="17"/>
                <w:szCs w:val="17"/>
                <w:lang w:val="fr-CH"/>
              </w:rPr>
              <w:t>Nombre de demandes de droits d</w:t>
            </w:r>
            <w:r>
              <w:rPr>
                <w:rFonts w:cs="Arial"/>
                <w:bCs/>
                <w:sz w:val="17"/>
                <w:szCs w:val="17"/>
                <w:lang w:val="fr-CH"/>
              </w:rPr>
              <w:t>’</w:t>
            </w:r>
            <w:r w:rsidRPr="00272444">
              <w:rPr>
                <w:rFonts w:cs="Arial"/>
                <w:bCs/>
                <w:sz w:val="17"/>
                <w:szCs w:val="17"/>
                <w:lang w:val="fr-CH"/>
              </w:rPr>
              <w:t>obtenteur déposées par l</w:t>
            </w:r>
            <w:r>
              <w:rPr>
                <w:rFonts w:cs="Arial"/>
                <w:bCs/>
                <w:sz w:val="17"/>
                <w:szCs w:val="17"/>
                <w:lang w:val="fr-CH"/>
              </w:rPr>
              <w:t>’</w:t>
            </w:r>
            <w:r w:rsidRPr="00272444">
              <w:rPr>
                <w:rFonts w:cs="Arial"/>
                <w:bCs/>
                <w:sz w:val="17"/>
                <w:szCs w:val="17"/>
                <w:lang w:val="fr-CH"/>
              </w:rPr>
              <w:t>intermédiaire d</w:t>
            </w:r>
            <w:r>
              <w:rPr>
                <w:rFonts w:cs="Arial"/>
                <w:bCs/>
                <w:sz w:val="17"/>
                <w:szCs w:val="17"/>
                <w:lang w:val="fr-CH"/>
              </w:rPr>
              <w:t>’UPOV PRISMA</w:t>
            </w:r>
            <w:r w:rsidRPr="00272444">
              <w:rPr>
                <w:rFonts w:cs="Arial"/>
                <w:bCs/>
                <w:sz w:val="17"/>
                <w:szCs w:val="17"/>
                <w:lang w:val="fr-CH"/>
              </w:rPr>
              <w:t xml:space="preserve"> en</w:t>
            </w:r>
            <w:r>
              <w:rPr>
                <w:rFonts w:cs="Arial"/>
                <w:bCs/>
                <w:sz w:val="17"/>
                <w:szCs w:val="17"/>
                <w:lang w:val="fr-CH"/>
              </w:rPr>
              <w:t> </w:t>
            </w:r>
            <w:r w:rsidRPr="00272444">
              <w:rPr>
                <w:rFonts w:cs="Arial"/>
                <w:bCs/>
                <w:sz w:val="17"/>
                <w:szCs w:val="17"/>
                <w:lang w:val="fr-CH"/>
              </w:rPr>
              <w:t>2020</w:t>
            </w:r>
          </w:p>
          <w:p w14:paraId="5B8F5825" w14:textId="77777777" w:rsidR="00100ABA" w:rsidRPr="00695121" w:rsidRDefault="00100ABA" w:rsidP="00ED56B7">
            <w:pPr>
              <w:keepNext/>
              <w:jc w:val="center"/>
              <w:rPr>
                <w:rFonts w:cs="Arial"/>
                <w:bCs/>
                <w:sz w:val="14"/>
                <w:szCs w:val="14"/>
                <w:lang w:val="fr-CH"/>
              </w:rPr>
            </w:pPr>
            <w:r w:rsidRPr="00695121">
              <w:rPr>
                <w:rFonts w:cs="Arial"/>
                <w:bCs/>
                <w:sz w:val="14"/>
                <w:szCs w:val="14"/>
                <w:lang w:val="fr-CH"/>
              </w:rPr>
              <w:t>(au 30/09/2020)</w:t>
            </w:r>
          </w:p>
        </w:tc>
      </w:tr>
      <w:tr w:rsidR="00100ABA" w:rsidRPr="00272444" w14:paraId="21F7B365" w14:textId="77777777" w:rsidTr="00ED56B7">
        <w:trPr>
          <w:cantSplit/>
          <w:jc w:val="center"/>
        </w:trPr>
        <w:tc>
          <w:tcPr>
            <w:tcW w:w="4537" w:type="dxa"/>
            <w:vAlign w:val="center"/>
          </w:tcPr>
          <w:p w14:paraId="0C08FC2B" w14:textId="77777777" w:rsidR="00100ABA" w:rsidRPr="00272444" w:rsidRDefault="00100ABA" w:rsidP="00ED56B7">
            <w:pPr>
              <w:jc w:val="left"/>
              <w:rPr>
                <w:rFonts w:cs="Arial"/>
                <w:sz w:val="17"/>
                <w:szCs w:val="17"/>
                <w:lang w:val="fr-CH"/>
              </w:rPr>
            </w:pPr>
            <w:r w:rsidRPr="00272444">
              <w:rPr>
                <w:rFonts w:cs="Arial"/>
                <w:sz w:val="17"/>
                <w:szCs w:val="17"/>
                <w:lang w:val="fr-CH"/>
              </w:rPr>
              <w:t>Afrique du Sud</w:t>
            </w:r>
          </w:p>
        </w:tc>
        <w:tc>
          <w:tcPr>
            <w:tcW w:w="567" w:type="dxa"/>
            <w:noWrap/>
            <w:vAlign w:val="center"/>
          </w:tcPr>
          <w:p w14:paraId="4FBEA914" w14:textId="77777777" w:rsidR="00100ABA" w:rsidRPr="00272444" w:rsidRDefault="00100ABA" w:rsidP="00ED56B7">
            <w:pPr>
              <w:jc w:val="center"/>
              <w:rPr>
                <w:rFonts w:cs="Arial"/>
                <w:sz w:val="17"/>
                <w:szCs w:val="17"/>
                <w:lang w:val="fr-CH"/>
              </w:rPr>
            </w:pPr>
            <w:r w:rsidRPr="00272444">
              <w:rPr>
                <w:rFonts w:cs="Arial"/>
                <w:sz w:val="17"/>
                <w:szCs w:val="17"/>
                <w:lang w:val="fr-CH"/>
              </w:rPr>
              <w:t>ZA</w:t>
            </w:r>
          </w:p>
        </w:tc>
        <w:tc>
          <w:tcPr>
            <w:tcW w:w="1554" w:type="dxa"/>
          </w:tcPr>
          <w:p w14:paraId="60694B97" w14:textId="77777777" w:rsidR="00100ABA" w:rsidRPr="00272444" w:rsidRDefault="00100ABA" w:rsidP="00ED56B7">
            <w:pPr>
              <w:jc w:val="center"/>
              <w:rPr>
                <w:rFonts w:cs="Arial"/>
                <w:sz w:val="17"/>
                <w:szCs w:val="17"/>
                <w:lang w:val="fr-CH"/>
              </w:rPr>
            </w:pPr>
            <w:r w:rsidRPr="00272444">
              <w:rPr>
                <w:rFonts w:cs="Arial"/>
                <w:sz w:val="17"/>
                <w:szCs w:val="17"/>
                <w:lang w:val="fr-CH"/>
              </w:rPr>
              <w:t>6</w:t>
            </w:r>
          </w:p>
        </w:tc>
        <w:tc>
          <w:tcPr>
            <w:tcW w:w="1559" w:type="dxa"/>
          </w:tcPr>
          <w:p w14:paraId="4285CC34"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644230C7" w14:textId="77777777" w:rsidTr="00ED56B7">
        <w:trPr>
          <w:cantSplit/>
          <w:jc w:val="center"/>
        </w:trPr>
        <w:tc>
          <w:tcPr>
            <w:tcW w:w="4537" w:type="dxa"/>
            <w:vAlign w:val="center"/>
          </w:tcPr>
          <w:p w14:paraId="36A9EEA0" w14:textId="77777777" w:rsidR="00100ABA" w:rsidRPr="00272444" w:rsidRDefault="00100ABA" w:rsidP="00ED56B7">
            <w:pPr>
              <w:keepNext/>
              <w:jc w:val="left"/>
              <w:rPr>
                <w:rFonts w:cs="Arial"/>
                <w:sz w:val="17"/>
                <w:szCs w:val="17"/>
                <w:lang w:val="fr-CH"/>
              </w:rPr>
            </w:pPr>
            <w:r w:rsidRPr="00272444">
              <w:rPr>
                <w:rFonts w:cs="Arial"/>
                <w:sz w:val="17"/>
                <w:szCs w:val="17"/>
                <w:lang w:val="fr-CH"/>
              </w:rPr>
              <w:t>Argentine</w:t>
            </w:r>
          </w:p>
        </w:tc>
        <w:tc>
          <w:tcPr>
            <w:tcW w:w="567" w:type="dxa"/>
            <w:noWrap/>
            <w:vAlign w:val="center"/>
          </w:tcPr>
          <w:p w14:paraId="30344E29" w14:textId="77777777" w:rsidR="00100ABA" w:rsidRPr="00272444" w:rsidRDefault="00100ABA" w:rsidP="00ED56B7">
            <w:pPr>
              <w:keepNext/>
              <w:jc w:val="center"/>
              <w:rPr>
                <w:rFonts w:cs="Arial"/>
                <w:sz w:val="17"/>
                <w:szCs w:val="17"/>
                <w:lang w:val="fr-CH"/>
              </w:rPr>
            </w:pPr>
            <w:r w:rsidRPr="00272444">
              <w:rPr>
                <w:rFonts w:cs="Arial"/>
                <w:sz w:val="17"/>
                <w:szCs w:val="17"/>
                <w:lang w:val="fr-CH"/>
              </w:rPr>
              <w:t>AR</w:t>
            </w:r>
          </w:p>
        </w:tc>
        <w:tc>
          <w:tcPr>
            <w:tcW w:w="1554" w:type="dxa"/>
            <w:vAlign w:val="center"/>
          </w:tcPr>
          <w:p w14:paraId="61A75329" w14:textId="77777777" w:rsidR="00100ABA" w:rsidRPr="00272444" w:rsidRDefault="00100ABA" w:rsidP="00ED56B7">
            <w:pPr>
              <w:keepNext/>
              <w:jc w:val="center"/>
              <w:rPr>
                <w:rFonts w:cs="Arial"/>
                <w:sz w:val="17"/>
                <w:szCs w:val="17"/>
                <w:lang w:val="fr-CH"/>
              </w:rPr>
            </w:pPr>
            <w:r>
              <w:rPr>
                <w:rFonts w:cs="Arial"/>
                <w:sz w:val="17"/>
                <w:szCs w:val="17"/>
                <w:lang w:val="fr-CH"/>
              </w:rPr>
              <w:noBreakHyphen/>
            </w:r>
          </w:p>
        </w:tc>
        <w:tc>
          <w:tcPr>
            <w:tcW w:w="1559" w:type="dxa"/>
          </w:tcPr>
          <w:p w14:paraId="6B2E24AF" w14:textId="77777777" w:rsidR="00100ABA" w:rsidRPr="00272444" w:rsidRDefault="00100ABA" w:rsidP="00ED56B7">
            <w:pPr>
              <w:keepNext/>
              <w:jc w:val="center"/>
              <w:rPr>
                <w:rFonts w:cs="Arial"/>
                <w:sz w:val="17"/>
                <w:szCs w:val="17"/>
                <w:lang w:val="fr-CH"/>
              </w:rPr>
            </w:pPr>
          </w:p>
        </w:tc>
      </w:tr>
      <w:tr w:rsidR="00100ABA" w:rsidRPr="00272444" w14:paraId="5186F571" w14:textId="77777777" w:rsidTr="00ED56B7">
        <w:trPr>
          <w:cantSplit/>
          <w:jc w:val="center"/>
        </w:trPr>
        <w:tc>
          <w:tcPr>
            <w:tcW w:w="4537" w:type="dxa"/>
            <w:vAlign w:val="center"/>
          </w:tcPr>
          <w:p w14:paraId="5A562F03" w14:textId="77777777" w:rsidR="00100ABA" w:rsidRPr="00272444" w:rsidRDefault="00100ABA" w:rsidP="00ED56B7">
            <w:pPr>
              <w:keepNext/>
              <w:jc w:val="left"/>
              <w:rPr>
                <w:rFonts w:cs="Arial"/>
                <w:sz w:val="17"/>
                <w:szCs w:val="17"/>
                <w:lang w:val="fr-CH"/>
              </w:rPr>
            </w:pPr>
            <w:r w:rsidRPr="00272444">
              <w:rPr>
                <w:rFonts w:cs="Arial"/>
                <w:sz w:val="17"/>
                <w:szCs w:val="17"/>
                <w:lang w:val="fr-CH"/>
              </w:rPr>
              <w:t>Australie</w:t>
            </w:r>
          </w:p>
        </w:tc>
        <w:tc>
          <w:tcPr>
            <w:tcW w:w="567" w:type="dxa"/>
            <w:noWrap/>
            <w:vAlign w:val="center"/>
            <w:hideMark/>
          </w:tcPr>
          <w:p w14:paraId="3756756F" w14:textId="77777777" w:rsidR="00100ABA" w:rsidRPr="00272444" w:rsidRDefault="00100ABA" w:rsidP="00ED56B7">
            <w:pPr>
              <w:keepNext/>
              <w:jc w:val="center"/>
              <w:rPr>
                <w:rFonts w:cs="Arial"/>
                <w:sz w:val="17"/>
                <w:szCs w:val="17"/>
                <w:lang w:val="fr-CH"/>
              </w:rPr>
            </w:pPr>
            <w:r w:rsidRPr="00272444">
              <w:rPr>
                <w:rFonts w:cs="Arial"/>
                <w:sz w:val="17"/>
                <w:szCs w:val="17"/>
                <w:lang w:val="fr-CH"/>
              </w:rPr>
              <w:t>AU</w:t>
            </w:r>
          </w:p>
        </w:tc>
        <w:tc>
          <w:tcPr>
            <w:tcW w:w="1554" w:type="dxa"/>
            <w:vAlign w:val="center"/>
          </w:tcPr>
          <w:p w14:paraId="0AE3FA05" w14:textId="77777777" w:rsidR="00100ABA" w:rsidRPr="00272444" w:rsidRDefault="00100ABA" w:rsidP="00ED56B7">
            <w:pPr>
              <w:keepNext/>
              <w:jc w:val="center"/>
              <w:rPr>
                <w:rFonts w:cs="Arial"/>
                <w:sz w:val="17"/>
                <w:szCs w:val="17"/>
                <w:lang w:val="fr-CH"/>
              </w:rPr>
            </w:pPr>
            <w:r w:rsidRPr="00272444">
              <w:rPr>
                <w:rFonts w:cs="Arial"/>
                <w:sz w:val="17"/>
                <w:szCs w:val="17"/>
                <w:lang w:val="fr-CH"/>
              </w:rPr>
              <w:t>50</w:t>
            </w:r>
          </w:p>
        </w:tc>
        <w:tc>
          <w:tcPr>
            <w:tcW w:w="1559" w:type="dxa"/>
          </w:tcPr>
          <w:p w14:paraId="66FB4B5C" w14:textId="77777777" w:rsidR="00100ABA" w:rsidRPr="00272444" w:rsidRDefault="00100ABA" w:rsidP="00ED56B7">
            <w:pPr>
              <w:keepNext/>
              <w:jc w:val="center"/>
              <w:rPr>
                <w:rFonts w:cs="Arial"/>
                <w:sz w:val="17"/>
                <w:szCs w:val="17"/>
                <w:lang w:val="fr-CH"/>
              </w:rPr>
            </w:pPr>
            <w:r w:rsidRPr="00272444">
              <w:rPr>
                <w:rFonts w:cs="Arial"/>
                <w:sz w:val="17"/>
                <w:szCs w:val="17"/>
                <w:lang w:val="fr-CH"/>
              </w:rPr>
              <w:t>21</w:t>
            </w:r>
          </w:p>
        </w:tc>
      </w:tr>
      <w:tr w:rsidR="00100ABA" w:rsidRPr="00272444" w14:paraId="18318915" w14:textId="77777777" w:rsidTr="00ED56B7">
        <w:trPr>
          <w:cantSplit/>
          <w:jc w:val="center"/>
        </w:trPr>
        <w:tc>
          <w:tcPr>
            <w:tcW w:w="4537" w:type="dxa"/>
            <w:vAlign w:val="center"/>
          </w:tcPr>
          <w:p w14:paraId="4182D4E8" w14:textId="77777777" w:rsidR="00100ABA" w:rsidRPr="00272444" w:rsidRDefault="00100ABA" w:rsidP="00ED56B7">
            <w:pPr>
              <w:jc w:val="left"/>
              <w:rPr>
                <w:rFonts w:cs="Arial"/>
                <w:sz w:val="17"/>
                <w:szCs w:val="17"/>
                <w:lang w:val="fr-CH"/>
              </w:rPr>
            </w:pPr>
            <w:r w:rsidRPr="00272444">
              <w:rPr>
                <w:rFonts w:cs="Arial"/>
                <w:sz w:val="17"/>
                <w:szCs w:val="17"/>
                <w:lang w:val="fr-CH"/>
              </w:rPr>
              <w:t>B</w:t>
            </w:r>
            <w:r>
              <w:rPr>
                <w:rFonts w:cs="Arial"/>
                <w:sz w:val="17"/>
                <w:szCs w:val="17"/>
                <w:lang w:val="fr-CH"/>
              </w:rPr>
              <w:t>olivie (État plurinational de)*</w:t>
            </w:r>
          </w:p>
        </w:tc>
        <w:tc>
          <w:tcPr>
            <w:tcW w:w="567" w:type="dxa"/>
            <w:noWrap/>
            <w:vAlign w:val="center"/>
          </w:tcPr>
          <w:p w14:paraId="532E8E7D" w14:textId="77777777" w:rsidR="00100ABA" w:rsidRPr="00272444" w:rsidRDefault="00100ABA" w:rsidP="00ED56B7">
            <w:pPr>
              <w:jc w:val="center"/>
              <w:rPr>
                <w:rFonts w:cs="Arial"/>
                <w:sz w:val="17"/>
                <w:szCs w:val="17"/>
                <w:lang w:val="fr-CH"/>
              </w:rPr>
            </w:pPr>
            <w:r w:rsidRPr="00272444">
              <w:rPr>
                <w:rFonts w:cs="Arial"/>
                <w:sz w:val="17"/>
                <w:szCs w:val="17"/>
                <w:lang w:val="fr-CH"/>
              </w:rPr>
              <w:t>BO</w:t>
            </w:r>
          </w:p>
        </w:tc>
        <w:tc>
          <w:tcPr>
            <w:tcW w:w="1554" w:type="dxa"/>
            <w:vAlign w:val="center"/>
          </w:tcPr>
          <w:p w14:paraId="3C1D32D1"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559" w:type="dxa"/>
          </w:tcPr>
          <w:p w14:paraId="47335ADC" w14:textId="77777777" w:rsidR="00100ABA" w:rsidRPr="00272444" w:rsidRDefault="00100ABA" w:rsidP="00ED56B7">
            <w:pPr>
              <w:jc w:val="center"/>
              <w:rPr>
                <w:rFonts w:cs="Arial"/>
                <w:sz w:val="17"/>
                <w:szCs w:val="17"/>
                <w:lang w:val="fr-CH"/>
              </w:rPr>
            </w:pPr>
          </w:p>
        </w:tc>
      </w:tr>
      <w:tr w:rsidR="00100ABA" w:rsidRPr="00272444" w14:paraId="45DCB2E4" w14:textId="77777777" w:rsidTr="00ED56B7">
        <w:trPr>
          <w:cantSplit/>
          <w:jc w:val="center"/>
        </w:trPr>
        <w:tc>
          <w:tcPr>
            <w:tcW w:w="4537" w:type="dxa"/>
            <w:vAlign w:val="center"/>
          </w:tcPr>
          <w:p w14:paraId="3F64B854" w14:textId="77777777" w:rsidR="00100ABA" w:rsidRPr="00272444" w:rsidRDefault="00100ABA" w:rsidP="00ED56B7">
            <w:pPr>
              <w:jc w:val="left"/>
              <w:rPr>
                <w:rFonts w:cs="Arial"/>
                <w:sz w:val="17"/>
                <w:szCs w:val="17"/>
                <w:lang w:val="fr-CH"/>
              </w:rPr>
            </w:pPr>
            <w:r w:rsidRPr="00272444">
              <w:rPr>
                <w:rFonts w:cs="Arial"/>
                <w:sz w:val="17"/>
                <w:szCs w:val="17"/>
                <w:lang w:val="fr-CH"/>
              </w:rPr>
              <w:t>Canada</w:t>
            </w:r>
          </w:p>
        </w:tc>
        <w:tc>
          <w:tcPr>
            <w:tcW w:w="567" w:type="dxa"/>
            <w:noWrap/>
            <w:vAlign w:val="center"/>
          </w:tcPr>
          <w:p w14:paraId="16005638" w14:textId="77777777" w:rsidR="00100ABA" w:rsidRPr="00272444" w:rsidRDefault="00100ABA" w:rsidP="00ED56B7">
            <w:pPr>
              <w:jc w:val="center"/>
              <w:rPr>
                <w:rFonts w:cs="Arial"/>
                <w:sz w:val="17"/>
                <w:szCs w:val="17"/>
                <w:lang w:val="fr-CH"/>
              </w:rPr>
            </w:pPr>
            <w:r w:rsidRPr="00272444">
              <w:rPr>
                <w:rFonts w:cs="Arial"/>
                <w:sz w:val="17"/>
                <w:szCs w:val="17"/>
                <w:lang w:val="fr-CH"/>
              </w:rPr>
              <w:t>CA</w:t>
            </w:r>
          </w:p>
        </w:tc>
        <w:tc>
          <w:tcPr>
            <w:tcW w:w="1554" w:type="dxa"/>
            <w:vAlign w:val="center"/>
          </w:tcPr>
          <w:p w14:paraId="25F864CF" w14:textId="77777777" w:rsidR="00100ABA" w:rsidRPr="00272444" w:rsidRDefault="00100ABA" w:rsidP="00ED56B7">
            <w:pPr>
              <w:jc w:val="center"/>
              <w:rPr>
                <w:rFonts w:cs="Arial"/>
                <w:sz w:val="17"/>
                <w:szCs w:val="17"/>
                <w:lang w:val="fr-CH"/>
              </w:rPr>
            </w:pPr>
            <w:r w:rsidRPr="00272444">
              <w:rPr>
                <w:rFonts w:cs="Arial"/>
                <w:sz w:val="17"/>
                <w:szCs w:val="17"/>
                <w:lang w:val="fr-CH"/>
              </w:rPr>
              <w:t>42</w:t>
            </w:r>
          </w:p>
        </w:tc>
        <w:tc>
          <w:tcPr>
            <w:tcW w:w="1559" w:type="dxa"/>
          </w:tcPr>
          <w:p w14:paraId="45401119" w14:textId="77777777" w:rsidR="00100ABA" w:rsidRPr="00272444" w:rsidRDefault="00100ABA" w:rsidP="00ED56B7">
            <w:pPr>
              <w:jc w:val="center"/>
              <w:rPr>
                <w:rFonts w:cs="Arial"/>
                <w:sz w:val="17"/>
                <w:szCs w:val="17"/>
                <w:lang w:val="fr-CH"/>
              </w:rPr>
            </w:pPr>
            <w:r w:rsidRPr="00272444">
              <w:rPr>
                <w:rFonts w:cs="Arial"/>
                <w:sz w:val="17"/>
                <w:szCs w:val="17"/>
                <w:lang w:val="fr-CH"/>
              </w:rPr>
              <w:t>9</w:t>
            </w:r>
          </w:p>
        </w:tc>
      </w:tr>
      <w:tr w:rsidR="00100ABA" w:rsidRPr="00272444" w14:paraId="490A1E41" w14:textId="77777777" w:rsidTr="00ED56B7">
        <w:trPr>
          <w:cantSplit/>
          <w:jc w:val="center"/>
        </w:trPr>
        <w:tc>
          <w:tcPr>
            <w:tcW w:w="4537" w:type="dxa"/>
            <w:vAlign w:val="center"/>
          </w:tcPr>
          <w:p w14:paraId="3EC7A141" w14:textId="77777777" w:rsidR="00100ABA" w:rsidRPr="00272444" w:rsidRDefault="00100ABA" w:rsidP="00ED56B7">
            <w:pPr>
              <w:jc w:val="left"/>
              <w:rPr>
                <w:rFonts w:cs="Arial"/>
                <w:sz w:val="17"/>
                <w:szCs w:val="17"/>
                <w:lang w:val="fr-CH"/>
              </w:rPr>
            </w:pPr>
            <w:r w:rsidRPr="00272444">
              <w:rPr>
                <w:rFonts w:cs="Arial"/>
                <w:sz w:val="17"/>
                <w:szCs w:val="17"/>
                <w:lang w:val="fr-CH"/>
              </w:rPr>
              <w:t>Chili</w:t>
            </w:r>
          </w:p>
        </w:tc>
        <w:tc>
          <w:tcPr>
            <w:tcW w:w="567" w:type="dxa"/>
            <w:noWrap/>
            <w:vAlign w:val="center"/>
            <w:hideMark/>
          </w:tcPr>
          <w:p w14:paraId="0B821EF2" w14:textId="77777777" w:rsidR="00100ABA" w:rsidRPr="00272444" w:rsidRDefault="00100ABA" w:rsidP="00ED56B7">
            <w:pPr>
              <w:jc w:val="center"/>
              <w:rPr>
                <w:rFonts w:cs="Arial"/>
                <w:sz w:val="17"/>
                <w:szCs w:val="17"/>
                <w:lang w:val="fr-CH"/>
              </w:rPr>
            </w:pPr>
            <w:r w:rsidRPr="00272444">
              <w:rPr>
                <w:rFonts w:cs="Arial"/>
                <w:sz w:val="17"/>
                <w:szCs w:val="17"/>
                <w:lang w:val="fr-CH"/>
              </w:rPr>
              <w:t>CL</w:t>
            </w:r>
          </w:p>
        </w:tc>
        <w:tc>
          <w:tcPr>
            <w:tcW w:w="1554" w:type="dxa"/>
            <w:vAlign w:val="center"/>
          </w:tcPr>
          <w:p w14:paraId="19E9E5B6" w14:textId="77777777" w:rsidR="00100ABA" w:rsidRPr="00272444" w:rsidRDefault="00100ABA" w:rsidP="00ED56B7">
            <w:pPr>
              <w:jc w:val="center"/>
              <w:rPr>
                <w:rFonts w:cs="Arial"/>
                <w:sz w:val="17"/>
                <w:szCs w:val="17"/>
                <w:lang w:val="fr-CH"/>
              </w:rPr>
            </w:pPr>
            <w:r w:rsidRPr="00272444">
              <w:rPr>
                <w:rFonts w:cs="Arial"/>
                <w:sz w:val="17"/>
                <w:szCs w:val="17"/>
                <w:lang w:val="fr-CH"/>
              </w:rPr>
              <w:t>6</w:t>
            </w:r>
          </w:p>
        </w:tc>
        <w:tc>
          <w:tcPr>
            <w:tcW w:w="1559" w:type="dxa"/>
          </w:tcPr>
          <w:p w14:paraId="3D1E28A5" w14:textId="77777777" w:rsidR="00100ABA" w:rsidRPr="00272444" w:rsidRDefault="00100ABA" w:rsidP="00ED56B7">
            <w:pPr>
              <w:jc w:val="center"/>
              <w:rPr>
                <w:rFonts w:cs="Arial"/>
                <w:sz w:val="17"/>
                <w:szCs w:val="17"/>
                <w:lang w:val="fr-CH"/>
              </w:rPr>
            </w:pPr>
          </w:p>
        </w:tc>
      </w:tr>
      <w:tr w:rsidR="00100ABA" w:rsidRPr="00272444" w14:paraId="67400CF1" w14:textId="77777777" w:rsidTr="00ED56B7">
        <w:trPr>
          <w:cantSplit/>
          <w:jc w:val="center"/>
        </w:trPr>
        <w:tc>
          <w:tcPr>
            <w:tcW w:w="4537" w:type="dxa"/>
            <w:vAlign w:val="center"/>
          </w:tcPr>
          <w:p w14:paraId="24377510" w14:textId="77777777" w:rsidR="00100ABA" w:rsidRPr="00272444" w:rsidRDefault="00100ABA" w:rsidP="00ED56B7">
            <w:pPr>
              <w:keepNext/>
              <w:jc w:val="left"/>
              <w:rPr>
                <w:rFonts w:cs="Arial"/>
                <w:sz w:val="17"/>
                <w:szCs w:val="17"/>
                <w:lang w:val="fr-CH"/>
              </w:rPr>
            </w:pPr>
            <w:r w:rsidRPr="00272444">
              <w:rPr>
                <w:rFonts w:cs="Arial"/>
                <w:sz w:val="17"/>
                <w:szCs w:val="17"/>
                <w:lang w:val="fr-CH"/>
              </w:rPr>
              <w:t>Chine</w:t>
            </w:r>
          </w:p>
        </w:tc>
        <w:tc>
          <w:tcPr>
            <w:tcW w:w="567" w:type="dxa"/>
            <w:noWrap/>
            <w:vAlign w:val="center"/>
          </w:tcPr>
          <w:p w14:paraId="7E92AB4B" w14:textId="77777777" w:rsidR="00100ABA" w:rsidRPr="00272444" w:rsidRDefault="00100ABA" w:rsidP="00ED56B7">
            <w:pPr>
              <w:keepNext/>
              <w:jc w:val="center"/>
              <w:rPr>
                <w:rFonts w:cs="Arial"/>
                <w:sz w:val="17"/>
                <w:szCs w:val="17"/>
                <w:lang w:val="fr-CH"/>
              </w:rPr>
            </w:pPr>
            <w:r w:rsidRPr="00272444">
              <w:rPr>
                <w:rFonts w:cs="Arial"/>
                <w:sz w:val="17"/>
                <w:szCs w:val="17"/>
                <w:lang w:val="fr-CH"/>
              </w:rPr>
              <w:t>CN</w:t>
            </w:r>
          </w:p>
        </w:tc>
        <w:tc>
          <w:tcPr>
            <w:tcW w:w="1554" w:type="dxa"/>
            <w:vAlign w:val="center"/>
          </w:tcPr>
          <w:p w14:paraId="5BC25D32"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4A7E383B" w14:textId="77777777" w:rsidR="00100ABA" w:rsidRPr="00272444" w:rsidRDefault="00100ABA" w:rsidP="00ED56B7">
            <w:pPr>
              <w:jc w:val="center"/>
              <w:rPr>
                <w:rFonts w:cs="Arial"/>
                <w:sz w:val="17"/>
                <w:szCs w:val="17"/>
                <w:lang w:val="fr-CH"/>
              </w:rPr>
            </w:pPr>
          </w:p>
        </w:tc>
      </w:tr>
      <w:tr w:rsidR="00100ABA" w:rsidRPr="00272444" w14:paraId="699AC139" w14:textId="77777777" w:rsidTr="00ED56B7">
        <w:trPr>
          <w:cantSplit/>
          <w:jc w:val="center"/>
        </w:trPr>
        <w:tc>
          <w:tcPr>
            <w:tcW w:w="4537" w:type="dxa"/>
            <w:vAlign w:val="center"/>
          </w:tcPr>
          <w:p w14:paraId="1F3D6DC4" w14:textId="77777777" w:rsidR="00100ABA" w:rsidRPr="00272444" w:rsidRDefault="00100ABA" w:rsidP="00ED56B7">
            <w:pPr>
              <w:keepNext/>
              <w:jc w:val="left"/>
              <w:rPr>
                <w:rFonts w:cs="Arial"/>
                <w:sz w:val="17"/>
                <w:szCs w:val="17"/>
                <w:lang w:val="fr-CH"/>
              </w:rPr>
            </w:pPr>
            <w:r w:rsidRPr="00272444">
              <w:rPr>
                <w:rFonts w:cs="Arial"/>
                <w:sz w:val="17"/>
                <w:szCs w:val="17"/>
                <w:lang w:val="fr-CH"/>
              </w:rPr>
              <w:t>Colombie</w:t>
            </w:r>
          </w:p>
        </w:tc>
        <w:tc>
          <w:tcPr>
            <w:tcW w:w="567" w:type="dxa"/>
            <w:noWrap/>
            <w:vAlign w:val="center"/>
          </w:tcPr>
          <w:p w14:paraId="12A8C77B" w14:textId="77777777" w:rsidR="00100ABA" w:rsidRPr="00272444" w:rsidRDefault="00100ABA" w:rsidP="00ED56B7">
            <w:pPr>
              <w:keepNext/>
              <w:jc w:val="center"/>
              <w:rPr>
                <w:rFonts w:cs="Arial"/>
                <w:sz w:val="17"/>
                <w:szCs w:val="17"/>
                <w:lang w:val="fr-CH"/>
              </w:rPr>
            </w:pPr>
            <w:r w:rsidRPr="00272444">
              <w:rPr>
                <w:rFonts w:cs="Arial"/>
                <w:sz w:val="17"/>
                <w:szCs w:val="17"/>
                <w:lang w:val="fr-CH"/>
              </w:rPr>
              <w:t>CO</w:t>
            </w:r>
          </w:p>
        </w:tc>
        <w:tc>
          <w:tcPr>
            <w:tcW w:w="1554" w:type="dxa"/>
          </w:tcPr>
          <w:p w14:paraId="6FF973E6" w14:textId="77777777" w:rsidR="00100ABA" w:rsidRPr="00272444" w:rsidRDefault="00100ABA" w:rsidP="00ED56B7">
            <w:pPr>
              <w:jc w:val="center"/>
              <w:rPr>
                <w:rFonts w:cs="Arial"/>
                <w:sz w:val="17"/>
                <w:szCs w:val="17"/>
                <w:lang w:val="fr-CH"/>
              </w:rPr>
            </w:pPr>
            <w:r w:rsidRPr="00272444">
              <w:rPr>
                <w:rFonts w:cs="Arial"/>
                <w:sz w:val="17"/>
                <w:szCs w:val="17"/>
                <w:lang w:val="fr-CH"/>
              </w:rPr>
              <w:t>5</w:t>
            </w:r>
          </w:p>
        </w:tc>
        <w:tc>
          <w:tcPr>
            <w:tcW w:w="1559" w:type="dxa"/>
          </w:tcPr>
          <w:p w14:paraId="4FE043ED"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795EFDBC" w14:textId="77777777" w:rsidTr="00ED56B7">
        <w:trPr>
          <w:cantSplit/>
          <w:jc w:val="center"/>
        </w:trPr>
        <w:tc>
          <w:tcPr>
            <w:tcW w:w="4537" w:type="dxa"/>
            <w:vAlign w:val="center"/>
          </w:tcPr>
          <w:p w14:paraId="70F397A6" w14:textId="77777777" w:rsidR="00100ABA" w:rsidRPr="00272444" w:rsidRDefault="00100ABA" w:rsidP="00ED56B7">
            <w:pPr>
              <w:keepNext/>
              <w:jc w:val="left"/>
              <w:rPr>
                <w:rFonts w:cs="Arial"/>
                <w:sz w:val="17"/>
                <w:szCs w:val="17"/>
                <w:lang w:val="fr-CH"/>
              </w:rPr>
            </w:pPr>
            <w:r w:rsidRPr="00272444">
              <w:rPr>
                <w:rFonts w:cs="Arial"/>
                <w:sz w:val="17"/>
                <w:szCs w:val="17"/>
                <w:lang w:val="fr-CH"/>
              </w:rPr>
              <w:t>Costa</w:t>
            </w:r>
            <w:r>
              <w:rPr>
                <w:rFonts w:cs="Arial"/>
                <w:sz w:val="17"/>
                <w:szCs w:val="17"/>
                <w:lang w:val="fr-CH"/>
              </w:rPr>
              <w:t> </w:t>
            </w:r>
            <w:r w:rsidRPr="00272444">
              <w:rPr>
                <w:rFonts w:cs="Arial"/>
                <w:sz w:val="17"/>
                <w:szCs w:val="17"/>
                <w:lang w:val="fr-CH"/>
              </w:rPr>
              <w:t>Rica</w:t>
            </w:r>
          </w:p>
        </w:tc>
        <w:tc>
          <w:tcPr>
            <w:tcW w:w="567" w:type="dxa"/>
            <w:noWrap/>
            <w:vAlign w:val="center"/>
          </w:tcPr>
          <w:p w14:paraId="4C0DA361" w14:textId="77777777" w:rsidR="00100ABA" w:rsidRPr="00272444" w:rsidRDefault="00100ABA" w:rsidP="00ED56B7">
            <w:pPr>
              <w:keepNext/>
              <w:jc w:val="center"/>
              <w:rPr>
                <w:rFonts w:cs="Arial"/>
                <w:sz w:val="17"/>
                <w:szCs w:val="17"/>
                <w:lang w:val="fr-CH"/>
              </w:rPr>
            </w:pPr>
            <w:r w:rsidRPr="00272444">
              <w:rPr>
                <w:rFonts w:cs="Arial"/>
                <w:sz w:val="17"/>
                <w:szCs w:val="17"/>
                <w:lang w:val="fr-CH"/>
              </w:rPr>
              <w:t>CR</w:t>
            </w:r>
          </w:p>
        </w:tc>
        <w:tc>
          <w:tcPr>
            <w:tcW w:w="1554" w:type="dxa"/>
          </w:tcPr>
          <w:p w14:paraId="4241A59E" w14:textId="77777777" w:rsidR="00100ABA" w:rsidRPr="00272444" w:rsidRDefault="00100ABA" w:rsidP="00ED56B7">
            <w:pPr>
              <w:jc w:val="center"/>
              <w:rPr>
                <w:rFonts w:cs="Arial"/>
                <w:sz w:val="17"/>
                <w:szCs w:val="17"/>
                <w:lang w:val="fr-CH"/>
              </w:rPr>
            </w:pPr>
            <w:r w:rsidRPr="00272444">
              <w:rPr>
                <w:rFonts w:cs="Arial"/>
                <w:sz w:val="17"/>
                <w:szCs w:val="17"/>
                <w:lang w:val="fr-CH"/>
              </w:rPr>
              <w:t>4</w:t>
            </w:r>
          </w:p>
        </w:tc>
        <w:tc>
          <w:tcPr>
            <w:tcW w:w="1559" w:type="dxa"/>
          </w:tcPr>
          <w:p w14:paraId="6B7B6F05" w14:textId="77777777" w:rsidR="00100ABA" w:rsidRPr="00272444" w:rsidRDefault="00100ABA" w:rsidP="00ED56B7">
            <w:pPr>
              <w:jc w:val="center"/>
              <w:rPr>
                <w:rFonts w:cs="Arial"/>
                <w:sz w:val="17"/>
                <w:szCs w:val="17"/>
                <w:lang w:val="fr-CH"/>
              </w:rPr>
            </w:pPr>
          </w:p>
        </w:tc>
      </w:tr>
      <w:tr w:rsidR="00100ABA" w:rsidRPr="00272444" w14:paraId="77392AC6" w14:textId="77777777" w:rsidTr="00ED56B7">
        <w:trPr>
          <w:cantSplit/>
          <w:jc w:val="center"/>
        </w:trPr>
        <w:tc>
          <w:tcPr>
            <w:tcW w:w="4537" w:type="dxa"/>
            <w:vAlign w:val="center"/>
          </w:tcPr>
          <w:p w14:paraId="4C391D4B" w14:textId="77777777" w:rsidR="00100ABA" w:rsidRPr="00272444" w:rsidRDefault="00100ABA" w:rsidP="00ED56B7">
            <w:pPr>
              <w:keepNext/>
              <w:jc w:val="left"/>
              <w:rPr>
                <w:rFonts w:cs="Arial"/>
                <w:sz w:val="17"/>
                <w:szCs w:val="17"/>
                <w:lang w:val="fr-CH"/>
              </w:rPr>
            </w:pPr>
            <w:r w:rsidRPr="00272444">
              <w:rPr>
                <w:rFonts w:cs="Arial"/>
                <w:sz w:val="17"/>
                <w:szCs w:val="17"/>
                <w:lang w:val="fr-CH"/>
              </w:rPr>
              <w:t>Équateur</w:t>
            </w:r>
          </w:p>
        </w:tc>
        <w:tc>
          <w:tcPr>
            <w:tcW w:w="567" w:type="dxa"/>
            <w:noWrap/>
            <w:vAlign w:val="center"/>
          </w:tcPr>
          <w:p w14:paraId="462593CC" w14:textId="77777777" w:rsidR="00100ABA" w:rsidRPr="00272444" w:rsidRDefault="00100ABA" w:rsidP="00ED56B7">
            <w:pPr>
              <w:keepNext/>
              <w:jc w:val="center"/>
              <w:rPr>
                <w:rFonts w:cs="Arial"/>
                <w:sz w:val="17"/>
                <w:szCs w:val="17"/>
                <w:lang w:val="fr-CH"/>
              </w:rPr>
            </w:pPr>
            <w:r w:rsidRPr="00272444">
              <w:rPr>
                <w:rFonts w:cs="Arial"/>
                <w:sz w:val="17"/>
                <w:szCs w:val="17"/>
                <w:lang w:val="fr-CH"/>
              </w:rPr>
              <w:t>EC</w:t>
            </w:r>
          </w:p>
        </w:tc>
        <w:tc>
          <w:tcPr>
            <w:tcW w:w="1554" w:type="dxa"/>
            <w:vAlign w:val="center"/>
          </w:tcPr>
          <w:p w14:paraId="2AA3D2E0"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559" w:type="dxa"/>
          </w:tcPr>
          <w:p w14:paraId="69DDA614"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043BDB70" w14:textId="77777777" w:rsidTr="00ED56B7">
        <w:trPr>
          <w:cantSplit/>
          <w:jc w:val="center"/>
        </w:trPr>
        <w:tc>
          <w:tcPr>
            <w:tcW w:w="4537" w:type="dxa"/>
            <w:vAlign w:val="center"/>
          </w:tcPr>
          <w:p w14:paraId="672AE224" w14:textId="77777777" w:rsidR="00100ABA" w:rsidRPr="00272444" w:rsidRDefault="00100ABA" w:rsidP="00ED56B7">
            <w:pPr>
              <w:jc w:val="left"/>
              <w:rPr>
                <w:rFonts w:cs="Arial"/>
                <w:sz w:val="17"/>
                <w:szCs w:val="17"/>
                <w:lang w:val="fr-CH"/>
              </w:rPr>
            </w:pPr>
            <w:r w:rsidRPr="00272444">
              <w:rPr>
                <w:rFonts w:cs="Arial"/>
                <w:sz w:val="17"/>
                <w:szCs w:val="17"/>
                <w:lang w:val="fr-CH"/>
              </w:rPr>
              <w:t>États</w:t>
            </w:r>
            <w:r>
              <w:rPr>
                <w:rFonts w:cs="Arial"/>
                <w:sz w:val="17"/>
                <w:szCs w:val="17"/>
                <w:lang w:val="fr-CH"/>
              </w:rPr>
              <w:noBreakHyphen/>
            </w:r>
            <w:r w:rsidRPr="00272444">
              <w:rPr>
                <w:rFonts w:cs="Arial"/>
                <w:sz w:val="17"/>
                <w:szCs w:val="17"/>
                <w:lang w:val="fr-CH"/>
              </w:rPr>
              <w:t>Unis d</w:t>
            </w:r>
            <w:r>
              <w:rPr>
                <w:rFonts w:cs="Arial"/>
                <w:sz w:val="17"/>
                <w:szCs w:val="17"/>
                <w:lang w:val="fr-CH"/>
              </w:rPr>
              <w:t>’</w:t>
            </w:r>
            <w:r w:rsidRPr="00272444">
              <w:rPr>
                <w:rFonts w:cs="Arial"/>
                <w:sz w:val="17"/>
                <w:szCs w:val="17"/>
                <w:lang w:val="fr-CH"/>
              </w:rPr>
              <w:t>Amérique</w:t>
            </w:r>
          </w:p>
        </w:tc>
        <w:tc>
          <w:tcPr>
            <w:tcW w:w="567" w:type="dxa"/>
            <w:noWrap/>
            <w:vAlign w:val="center"/>
            <w:hideMark/>
          </w:tcPr>
          <w:p w14:paraId="733274CA" w14:textId="77777777" w:rsidR="00100ABA" w:rsidRPr="00272444" w:rsidRDefault="00100ABA" w:rsidP="00ED56B7">
            <w:pPr>
              <w:jc w:val="center"/>
              <w:rPr>
                <w:rFonts w:cs="Arial"/>
                <w:sz w:val="17"/>
                <w:szCs w:val="17"/>
                <w:lang w:val="fr-CH"/>
              </w:rPr>
            </w:pPr>
            <w:r w:rsidRPr="00272444">
              <w:rPr>
                <w:rFonts w:cs="Arial"/>
                <w:sz w:val="17"/>
                <w:szCs w:val="17"/>
                <w:lang w:val="fr-CH"/>
              </w:rPr>
              <w:t>US</w:t>
            </w:r>
          </w:p>
        </w:tc>
        <w:tc>
          <w:tcPr>
            <w:tcW w:w="1554" w:type="dxa"/>
            <w:vAlign w:val="center"/>
          </w:tcPr>
          <w:p w14:paraId="71B750EE" w14:textId="77777777" w:rsidR="00100ABA" w:rsidRPr="00272444" w:rsidRDefault="00100ABA" w:rsidP="00ED56B7">
            <w:pPr>
              <w:jc w:val="center"/>
              <w:rPr>
                <w:rFonts w:cs="Arial"/>
                <w:sz w:val="17"/>
                <w:szCs w:val="17"/>
                <w:lang w:val="fr-CH"/>
              </w:rPr>
            </w:pPr>
            <w:r w:rsidRPr="00272444">
              <w:rPr>
                <w:rFonts w:cs="Arial"/>
                <w:sz w:val="17"/>
                <w:szCs w:val="17"/>
                <w:lang w:val="fr-CH"/>
              </w:rPr>
              <w:t>9</w:t>
            </w:r>
          </w:p>
        </w:tc>
        <w:tc>
          <w:tcPr>
            <w:tcW w:w="1559" w:type="dxa"/>
          </w:tcPr>
          <w:p w14:paraId="20A8BBDD"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r>
      <w:tr w:rsidR="00100ABA" w:rsidRPr="00272444" w14:paraId="5FFBA839" w14:textId="77777777" w:rsidTr="00ED56B7">
        <w:trPr>
          <w:cantSplit/>
          <w:jc w:val="center"/>
        </w:trPr>
        <w:tc>
          <w:tcPr>
            <w:tcW w:w="4537" w:type="dxa"/>
            <w:vAlign w:val="center"/>
          </w:tcPr>
          <w:p w14:paraId="075E1C7A" w14:textId="77777777" w:rsidR="00100ABA" w:rsidRPr="00272444" w:rsidRDefault="00100ABA" w:rsidP="00ED56B7">
            <w:pPr>
              <w:jc w:val="left"/>
              <w:rPr>
                <w:rFonts w:cs="Arial"/>
                <w:sz w:val="17"/>
                <w:szCs w:val="17"/>
                <w:lang w:val="fr-CH"/>
              </w:rPr>
            </w:pPr>
            <w:r w:rsidRPr="00272444">
              <w:rPr>
                <w:rFonts w:cs="Arial"/>
                <w:sz w:val="17"/>
                <w:szCs w:val="17"/>
                <w:lang w:val="fr-CH"/>
              </w:rPr>
              <w:t>France</w:t>
            </w:r>
          </w:p>
        </w:tc>
        <w:tc>
          <w:tcPr>
            <w:tcW w:w="567" w:type="dxa"/>
            <w:noWrap/>
            <w:vAlign w:val="center"/>
            <w:hideMark/>
          </w:tcPr>
          <w:p w14:paraId="40771E0E" w14:textId="77777777" w:rsidR="00100ABA" w:rsidRPr="00272444" w:rsidRDefault="00100ABA" w:rsidP="00ED56B7">
            <w:pPr>
              <w:jc w:val="center"/>
              <w:rPr>
                <w:rFonts w:cs="Arial"/>
                <w:sz w:val="17"/>
                <w:szCs w:val="17"/>
                <w:lang w:val="fr-CH"/>
              </w:rPr>
            </w:pPr>
            <w:r w:rsidRPr="00272444">
              <w:rPr>
                <w:rFonts w:cs="Arial"/>
                <w:sz w:val="17"/>
                <w:szCs w:val="17"/>
                <w:lang w:val="fr-CH"/>
              </w:rPr>
              <w:t>FR</w:t>
            </w:r>
          </w:p>
        </w:tc>
        <w:tc>
          <w:tcPr>
            <w:tcW w:w="1554" w:type="dxa"/>
            <w:vAlign w:val="center"/>
          </w:tcPr>
          <w:p w14:paraId="34C8DF98" w14:textId="77777777" w:rsidR="00100ABA" w:rsidRPr="00272444" w:rsidRDefault="00100ABA" w:rsidP="00ED56B7">
            <w:pPr>
              <w:jc w:val="center"/>
              <w:rPr>
                <w:rFonts w:cs="Arial"/>
                <w:sz w:val="17"/>
                <w:szCs w:val="17"/>
                <w:lang w:val="fr-CH"/>
              </w:rPr>
            </w:pPr>
            <w:r w:rsidRPr="00272444">
              <w:rPr>
                <w:rFonts w:cs="Arial"/>
                <w:sz w:val="17"/>
                <w:szCs w:val="17"/>
                <w:lang w:val="fr-CH"/>
              </w:rPr>
              <w:t>20</w:t>
            </w:r>
          </w:p>
        </w:tc>
        <w:tc>
          <w:tcPr>
            <w:tcW w:w="1559" w:type="dxa"/>
          </w:tcPr>
          <w:p w14:paraId="1936A243" w14:textId="77777777" w:rsidR="00100ABA" w:rsidRPr="00272444" w:rsidRDefault="00100ABA" w:rsidP="00ED56B7">
            <w:pPr>
              <w:jc w:val="center"/>
              <w:rPr>
                <w:rFonts w:cs="Arial"/>
                <w:sz w:val="17"/>
                <w:szCs w:val="17"/>
                <w:lang w:val="fr-CH"/>
              </w:rPr>
            </w:pPr>
          </w:p>
        </w:tc>
      </w:tr>
      <w:tr w:rsidR="00100ABA" w:rsidRPr="00272444" w14:paraId="2D4E3A01" w14:textId="77777777" w:rsidTr="00ED56B7">
        <w:trPr>
          <w:cantSplit/>
          <w:jc w:val="center"/>
        </w:trPr>
        <w:tc>
          <w:tcPr>
            <w:tcW w:w="4537" w:type="dxa"/>
            <w:vAlign w:val="center"/>
          </w:tcPr>
          <w:p w14:paraId="54718246" w14:textId="77777777" w:rsidR="00100ABA" w:rsidRPr="00272444" w:rsidRDefault="00100ABA" w:rsidP="00ED56B7">
            <w:pPr>
              <w:jc w:val="left"/>
              <w:rPr>
                <w:rFonts w:cs="Arial"/>
                <w:sz w:val="17"/>
                <w:szCs w:val="17"/>
                <w:lang w:val="fr-CH"/>
              </w:rPr>
            </w:pPr>
            <w:r w:rsidRPr="00272444">
              <w:rPr>
                <w:rFonts w:cs="Arial"/>
                <w:sz w:val="17"/>
                <w:szCs w:val="17"/>
                <w:lang w:val="fr-CH"/>
              </w:rPr>
              <w:t>Géorgie</w:t>
            </w:r>
          </w:p>
        </w:tc>
        <w:tc>
          <w:tcPr>
            <w:tcW w:w="567" w:type="dxa"/>
            <w:noWrap/>
            <w:vAlign w:val="center"/>
          </w:tcPr>
          <w:p w14:paraId="219FA307" w14:textId="77777777" w:rsidR="00100ABA" w:rsidRPr="00272444" w:rsidRDefault="00100ABA" w:rsidP="00ED56B7">
            <w:pPr>
              <w:jc w:val="center"/>
              <w:rPr>
                <w:rFonts w:cs="Arial"/>
                <w:sz w:val="17"/>
                <w:szCs w:val="17"/>
                <w:lang w:val="fr-CH"/>
              </w:rPr>
            </w:pPr>
            <w:r w:rsidRPr="00272444">
              <w:rPr>
                <w:rFonts w:cs="Arial"/>
                <w:sz w:val="17"/>
                <w:szCs w:val="17"/>
                <w:lang w:val="fr-CH"/>
              </w:rPr>
              <w:t>GE</w:t>
            </w:r>
          </w:p>
        </w:tc>
        <w:tc>
          <w:tcPr>
            <w:tcW w:w="1554" w:type="dxa"/>
            <w:vAlign w:val="center"/>
          </w:tcPr>
          <w:p w14:paraId="043E1718"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c>
          <w:tcPr>
            <w:tcW w:w="1559" w:type="dxa"/>
          </w:tcPr>
          <w:p w14:paraId="5D089523"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1FFAD6A6" w14:textId="77777777" w:rsidTr="00ED56B7">
        <w:trPr>
          <w:cantSplit/>
          <w:jc w:val="center"/>
        </w:trPr>
        <w:tc>
          <w:tcPr>
            <w:tcW w:w="4537" w:type="dxa"/>
            <w:vAlign w:val="center"/>
          </w:tcPr>
          <w:p w14:paraId="2D140D7C" w14:textId="77777777" w:rsidR="00100ABA" w:rsidRPr="00272444" w:rsidRDefault="00100ABA" w:rsidP="00ED56B7">
            <w:pPr>
              <w:jc w:val="left"/>
              <w:rPr>
                <w:rFonts w:cs="Arial"/>
                <w:sz w:val="17"/>
                <w:szCs w:val="17"/>
                <w:lang w:val="fr-CH"/>
              </w:rPr>
            </w:pPr>
            <w:r w:rsidRPr="00272444">
              <w:rPr>
                <w:rFonts w:cs="Arial"/>
                <w:sz w:val="17"/>
                <w:szCs w:val="17"/>
                <w:lang w:val="fr-CH"/>
              </w:rPr>
              <w:t>Kenya</w:t>
            </w:r>
          </w:p>
        </w:tc>
        <w:tc>
          <w:tcPr>
            <w:tcW w:w="567" w:type="dxa"/>
            <w:noWrap/>
            <w:vAlign w:val="center"/>
            <w:hideMark/>
          </w:tcPr>
          <w:p w14:paraId="75560EB5" w14:textId="77777777" w:rsidR="00100ABA" w:rsidRPr="00272444" w:rsidRDefault="00100ABA" w:rsidP="00ED56B7">
            <w:pPr>
              <w:jc w:val="center"/>
              <w:rPr>
                <w:rFonts w:cs="Arial"/>
                <w:sz w:val="17"/>
                <w:szCs w:val="17"/>
                <w:lang w:val="fr-CH"/>
              </w:rPr>
            </w:pPr>
            <w:r w:rsidRPr="00272444">
              <w:rPr>
                <w:rFonts w:cs="Arial"/>
                <w:sz w:val="17"/>
                <w:szCs w:val="17"/>
                <w:lang w:val="fr-CH"/>
              </w:rPr>
              <w:t>KE</w:t>
            </w:r>
          </w:p>
        </w:tc>
        <w:tc>
          <w:tcPr>
            <w:tcW w:w="1554" w:type="dxa"/>
          </w:tcPr>
          <w:p w14:paraId="017F2C98" w14:textId="77777777" w:rsidR="00100ABA" w:rsidRPr="00272444" w:rsidRDefault="00100ABA" w:rsidP="00ED56B7">
            <w:pPr>
              <w:jc w:val="center"/>
              <w:rPr>
                <w:rFonts w:cs="Arial"/>
                <w:sz w:val="17"/>
                <w:szCs w:val="17"/>
                <w:lang w:val="fr-CH"/>
              </w:rPr>
            </w:pPr>
            <w:r w:rsidRPr="00272444">
              <w:rPr>
                <w:rFonts w:cs="Arial"/>
                <w:sz w:val="17"/>
                <w:szCs w:val="17"/>
                <w:lang w:val="fr-CH"/>
              </w:rPr>
              <w:t>31</w:t>
            </w:r>
          </w:p>
        </w:tc>
        <w:tc>
          <w:tcPr>
            <w:tcW w:w="1559" w:type="dxa"/>
          </w:tcPr>
          <w:p w14:paraId="06DE79FF" w14:textId="77777777" w:rsidR="00100ABA" w:rsidRPr="00272444" w:rsidRDefault="00100ABA" w:rsidP="00ED56B7">
            <w:pPr>
              <w:jc w:val="center"/>
              <w:rPr>
                <w:rFonts w:cs="Arial"/>
                <w:sz w:val="17"/>
                <w:szCs w:val="17"/>
                <w:lang w:val="fr-CH"/>
              </w:rPr>
            </w:pPr>
            <w:r w:rsidRPr="00272444">
              <w:rPr>
                <w:rFonts w:cs="Arial"/>
                <w:sz w:val="17"/>
                <w:szCs w:val="17"/>
                <w:lang w:val="fr-CH"/>
              </w:rPr>
              <w:t>12</w:t>
            </w:r>
          </w:p>
        </w:tc>
      </w:tr>
      <w:tr w:rsidR="00100ABA" w:rsidRPr="00272444" w14:paraId="729C9E82" w14:textId="77777777" w:rsidTr="00ED56B7">
        <w:trPr>
          <w:cantSplit/>
          <w:jc w:val="center"/>
        </w:trPr>
        <w:tc>
          <w:tcPr>
            <w:tcW w:w="4537" w:type="dxa"/>
            <w:vAlign w:val="center"/>
          </w:tcPr>
          <w:p w14:paraId="75096752" w14:textId="77777777" w:rsidR="00100ABA" w:rsidRPr="00272444" w:rsidRDefault="00100ABA" w:rsidP="00ED56B7">
            <w:pPr>
              <w:jc w:val="left"/>
              <w:rPr>
                <w:rFonts w:cs="Arial"/>
                <w:sz w:val="17"/>
                <w:szCs w:val="17"/>
                <w:lang w:val="fr-CH"/>
              </w:rPr>
            </w:pPr>
            <w:r w:rsidRPr="00272444">
              <w:rPr>
                <w:rFonts w:cs="Arial"/>
                <w:sz w:val="17"/>
                <w:szCs w:val="17"/>
                <w:lang w:val="fr-CH"/>
              </w:rPr>
              <w:t>Maroc</w:t>
            </w:r>
          </w:p>
        </w:tc>
        <w:tc>
          <w:tcPr>
            <w:tcW w:w="567" w:type="dxa"/>
            <w:noWrap/>
            <w:vAlign w:val="center"/>
          </w:tcPr>
          <w:p w14:paraId="04CDA227" w14:textId="77777777" w:rsidR="00100ABA" w:rsidRPr="00272444" w:rsidRDefault="00100ABA" w:rsidP="00ED56B7">
            <w:pPr>
              <w:jc w:val="center"/>
              <w:rPr>
                <w:rFonts w:cs="Arial"/>
                <w:sz w:val="17"/>
                <w:szCs w:val="17"/>
                <w:lang w:val="fr-CH"/>
              </w:rPr>
            </w:pPr>
            <w:r w:rsidRPr="00272444">
              <w:rPr>
                <w:rFonts w:cs="Arial"/>
                <w:sz w:val="17"/>
                <w:szCs w:val="17"/>
                <w:lang w:val="fr-CH"/>
              </w:rPr>
              <w:t>MA</w:t>
            </w:r>
          </w:p>
        </w:tc>
        <w:tc>
          <w:tcPr>
            <w:tcW w:w="1554" w:type="dxa"/>
          </w:tcPr>
          <w:p w14:paraId="5FD25682"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234D96BD" w14:textId="77777777" w:rsidR="00100ABA" w:rsidRPr="00272444" w:rsidRDefault="00100ABA" w:rsidP="00ED56B7">
            <w:pPr>
              <w:jc w:val="center"/>
              <w:rPr>
                <w:rFonts w:cs="Arial"/>
                <w:sz w:val="17"/>
                <w:szCs w:val="17"/>
                <w:lang w:val="fr-CH"/>
              </w:rPr>
            </w:pPr>
          </w:p>
        </w:tc>
      </w:tr>
      <w:tr w:rsidR="00100ABA" w:rsidRPr="00272444" w14:paraId="1D9106EC" w14:textId="77777777" w:rsidTr="00ED56B7">
        <w:trPr>
          <w:cantSplit/>
          <w:jc w:val="center"/>
        </w:trPr>
        <w:tc>
          <w:tcPr>
            <w:tcW w:w="4537" w:type="dxa"/>
            <w:vAlign w:val="center"/>
          </w:tcPr>
          <w:p w14:paraId="7D79D6DC" w14:textId="77777777" w:rsidR="00100ABA" w:rsidRPr="00272444" w:rsidRDefault="00100ABA" w:rsidP="00ED56B7">
            <w:pPr>
              <w:jc w:val="left"/>
              <w:rPr>
                <w:rFonts w:cs="Arial"/>
                <w:sz w:val="17"/>
                <w:szCs w:val="17"/>
                <w:lang w:val="fr-CH"/>
              </w:rPr>
            </w:pPr>
            <w:r w:rsidRPr="00272444">
              <w:rPr>
                <w:rFonts w:cs="Arial"/>
                <w:sz w:val="17"/>
                <w:szCs w:val="17"/>
                <w:lang w:val="fr-CH"/>
              </w:rPr>
              <w:t>Mexique</w:t>
            </w:r>
          </w:p>
        </w:tc>
        <w:tc>
          <w:tcPr>
            <w:tcW w:w="567" w:type="dxa"/>
            <w:noWrap/>
            <w:vAlign w:val="center"/>
          </w:tcPr>
          <w:p w14:paraId="4634BD04" w14:textId="77777777" w:rsidR="00100ABA" w:rsidRPr="00272444" w:rsidRDefault="00100ABA" w:rsidP="00ED56B7">
            <w:pPr>
              <w:jc w:val="center"/>
              <w:rPr>
                <w:rFonts w:cs="Arial"/>
                <w:sz w:val="17"/>
                <w:szCs w:val="17"/>
                <w:lang w:val="fr-CH"/>
              </w:rPr>
            </w:pPr>
            <w:r w:rsidRPr="00272444">
              <w:rPr>
                <w:rFonts w:cs="Arial"/>
                <w:sz w:val="17"/>
                <w:szCs w:val="17"/>
                <w:lang w:val="fr-CH"/>
              </w:rPr>
              <w:t>MX</w:t>
            </w:r>
          </w:p>
        </w:tc>
        <w:tc>
          <w:tcPr>
            <w:tcW w:w="1554" w:type="dxa"/>
          </w:tcPr>
          <w:p w14:paraId="70442F79" w14:textId="77777777" w:rsidR="00100ABA" w:rsidRPr="00272444" w:rsidRDefault="00100ABA" w:rsidP="00ED56B7">
            <w:pPr>
              <w:jc w:val="center"/>
              <w:rPr>
                <w:rFonts w:cs="Arial"/>
                <w:sz w:val="17"/>
                <w:szCs w:val="17"/>
                <w:lang w:val="fr-CH"/>
              </w:rPr>
            </w:pPr>
            <w:r w:rsidRPr="00272444">
              <w:rPr>
                <w:rFonts w:cs="Arial"/>
                <w:sz w:val="17"/>
                <w:szCs w:val="17"/>
                <w:lang w:val="fr-CH"/>
              </w:rPr>
              <w:t>22</w:t>
            </w:r>
          </w:p>
        </w:tc>
        <w:tc>
          <w:tcPr>
            <w:tcW w:w="1559" w:type="dxa"/>
          </w:tcPr>
          <w:p w14:paraId="02DE19D1" w14:textId="77777777" w:rsidR="00100ABA" w:rsidRPr="00272444" w:rsidRDefault="00100ABA" w:rsidP="00ED56B7">
            <w:pPr>
              <w:jc w:val="center"/>
              <w:rPr>
                <w:rFonts w:cs="Arial"/>
                <w:sz w:val="17"/>
                <w:szCs w:val="17"/>
                <w:lang w:val="fr-CH"/>
              </w:rPr>
            </w:pPr>
            <w:r w:rsidRPr="00272444">
              <w:rPr>
                <w:rFonts w:cs="Arial"/>
                <w:sz w:val="17"/>
                <w:szCs w:val="17"/>
                <w:lang w:val="fr-CH"/>
              </w:rPr>
              <w:t>8</w:t>
            </w:r>
          </w:p>
        </w:tc>
      </w:tr>
      <w:tr w:rsidR="00100ABA" w:rsidRPr="00272444" w14:paraId="51BF44EF" w14:textId="77777777" w:rsidTr="00ED56B7">
        <w:trPr>
          <w:cantSplit/>
          <w:jc w:val="center"/>
        </w:trPr>
        <w:tc>
          <w:tcPr>
            <w:tcW w:w="4537" w:type="dxa"/>
            <w:vAlign w:val="center"/>
          </w:tcPr>
          <w:p w14:paraId="5FC354B7" w14:textId="77777777" w:rsidR="00100ABA" w:rsidRPr="00272444" w:rsidRDefault="00100ABA" w:rsidP="00ED56B7">
            <w:pPr>
              <w:jc w:val="left"/>
              <w:rPr>
                <w:rFonts w:cs="Arial"/>
                <w:sz w:val="17"/>
                <w:szCs w:val="17"/>
                <w:lang w:val="fr-CH"/>
              </w:rPr>
            </w:pPr>
            <w:r w:rsidRPr="00272444">
              <w:rPr>
                <w:rFonts w:cs="Arial"/>
                <w:sz w:val="17"/>
                <w:szCs w:val="17"/>
                <w:lang w:val="fr-CH"/>
              </w:rPr>
              <w:t>Norvège</w:t>
            </w:r>
          </w:p>
        </w:tc>
        <w:tc>
          <w:tcPr>
            <w:tcW w:w="567" w:type="dxa"/>
            <w:noWrap/>
            <w:vAlign w:val="center"/>
            <w:hideMark/>
          </w:tcPr>
          <w:p w14:paraId="6395DE2C" w14:textId="77777777" w:rsidR="00100ABA" w:rsidRPr="00272444" w:rsidRDefault="00100ABA" w:rsidP="00ED56B7">
            <w:pPr>
              <w:jc w:val="center"/>
              <w:rPr>
                <w:rFonts w:cs="Arial"/>
                <w:sz w:val="17"/>
                <w:szCs w:val="17"/>
                <w:lang w:val="fr-CH"/>
              </w:rPr>
            </w:pPr>
            <w:r w:rsidRPr="00272444">
              <w:rPr>
                <w:rFonts w:cs="Arial"/>
                <w:sz w:val="17"/>
                <w:szCs w:val="17"/>
                <w:lang w:val="fr-CH"/>
              </w:rPr>
              <w:t>NO</w:t>
            </w:r>
          </w:p>
        </w:tc>
        <w:tc>
          <w:tcPr>
            <w:tcW w:w="1554" w:type="dxa"/>
          </w:tcPr>
          <w:p w14:paraId="07793B31" w14:textId="77777777" w:rsidR="00100ABA" w:rsidRPr="00272444" w:rsidRDefault="00100ABA" w:rsidP="00ED56B7">
            <w:pPr>
              <w:jc w:val="center"/>
              <w:rPr>
                <w:rFonts w:cs="Arial"/>
                <w:sz w:val="17"/>
                <w:szCs w:val="17"/>
                <w:lang w:val="fr-CH"/>
              </w:rPr>
            </w:pPr>
            <w:r w:rsidRPr="00272444">
              <w:rPr>
                <w:rFonts w:cs="Arial"/>
                <w:sz w:val="17"/>
                <w:szCs w:val="17"/>
                <w:lang w:val="fr-CH"/>
              </w:rPr>
              <w:t>11</w:t>
            </w:r>
          </w:p>
        </w:tc>
        <w:tc>
          <w:tcPr>
            <w:tcW w:w="1559" w:type="dxa"/>
          </w:tcPr>
          <w:p w14:paraId="50E08E48" w14:textId="77777777" w:rsidR="00100ABA" w:rsidRPr="00272444" w:rsidRDefault="00100ABA" w:rsidP="00ED56B7">
            <w:pPr>
              <w:jc w:val="center"/>
              <w:rPr>
                <w:rFonts w:cs="Arial"/>
                <w:sz w:val="17"/>
                <w:szCs w:val="17"/>
                <w:lang w:val="fr-CH"/>
              </w:rPr>
            </w:pPr>
            <w:r w:rsidRPr="00272444">
              <w:rPr>
                <w:rFonts w:cs="Arial"/>
                <w:sz w:val="17"/>
                <w:szCs w:val="17"/>
                <w:lang w:val="fr-CH"/>
              </w:rPr>
              <w:t>5</w:t>
            </w:r>
          </w:p>
        </w:tc>
      </w:tr>
      <w:tr w:rsidR="00100ABA" w:rsidRPr="00272444" w14:paraId="6EA0127E" w14:textId="77777777" w:rsidTr="00ED56B7">
        <w:trPr>
          <w:cantSplit/>
          <w:jc w:val="center"/>
        </w:trPr>
        <w:tc>
          <w:tcPr>
            <w:tcW w:w="4537" w:type="dxa"/>
            <w:vAlign w:val="center"/>
          </w:tcPr>
          <w:p w14:paraId="31C46A6E" w14:textId="77777777" w:rsidR="00100ABA" w:rsidRPr="00272444" w:rsidRDefault="00100ABA" w:rsidP="00ED56B7">
            <w:pPr>
              <w:jc w:val="left"/>
              <w:rPr>
                <w:rFonts w:cs="Arial"/>
                <w:sz w:val="17"/>
                <w:szCs w:val="17"/>
                <w:lang w:val="fr-CH"/>
              </w:rPr>
            </w:pPr>
            <w:r w:rsidRPr="00272444">
              <w:rPr>
                <w:rFonts w:cs="Arial"/>
                <w:sz w:val="17"/>
                <w:szCs w:val="17"/>
                <w:lang w:val="fr-CH"/>
              </w:rPr>
              <w:t>Nouvelle</w:t>
            </w:r>
            <w:r>
              <w:rPr>
                <w:rFonts w:cs="Arial"/>
                <w:sz w:val="17"/>
                <w:szCs w:val="17"/>
                <w:lang w:val="fr-CH"/>
              </w:rPr>
              <w:noBreakHyphen/>
            </w:r>
            <w:r w:rsidRPr="00272444">
              <w:rPr>
                <w:rFonts w:cs="Arial"/>
                <w:sz w:val="17"/>
                <w:szCs w:val="17"/>
                <w:lang w:val="fr-CH"/>
              </w:rPr>
              <w:t>Zélande</w:t>
            </w:r>
          </w:p>
        </w:tc>
        <w:tc>
          <w:tcPr>
            <w:tcW w:w="567" w:type="dxa"/>
            <w:noWrap/>
            <w:vAlign w:val="center"/>
            <w:hideMark/>
          </w:tcPr>
          <w:p w14:paraId="5733BD20" w14:textId="77777777" w:rsidR="00100ABA" w:rsidRPr="00272444" w:rsidRDefault="00100ABA" w:rsidP="00ED56B7">
            <w:pPr>
              <w:jc w:val="center"/>
              <w:rPr>
                <w:rFonts w:cs="Arial"/>
                <w:sz w:val="17"/>
                <w:szCs w:val="17"/>
                <w:lang w:val="fr-CH"/>
              </w:rPr>
            </w:pPr>
            <w:r w:rsidRPr="00272444">
              <w:rPr>
                <w:rFonts w:cs="Arial"/>
                <w:sz w:val="17"/>
                <w:szCs w:val="17"/>
                <w:lang w:val="fr-CH"/>
              </w:rPr>
              <w:t>NZ</w:t>
            </w:r>
          </w:p>
        </w:tc>
        <w:tc>
          <w:tcPr>
            <w:tcW w:w="1554" w:type="dxa"/>
          </w:tcPr>
          <w:p w14:paraId="76EB532E" w14:textId="77777777" w:rsidR="00100ABA" w:rsidRPr="00272444" w:rsidRDefault="00100ABA" w:rsidP="00ED56B7">
            <w:pPr>
              <w:jc w:val="center"/>
              <w:rPr>
                <w:rFonts w:cs="Arial"/>
                <w:sz w:val="17"/>
                <w:szCs w:val="17"/>
                <w:lang w:val="fr-CH"/>
              </w:rPr>
            </w:pPr>
            <w:r w:rsidRPr="00272444">
              <w:rPr>
                <w:rFonts w:cs="Arial"/>
                <w:sz w:val="17"/>
                <w:szCs w:val="17"/>
                <w:lang w:val="fr-CH"/>
              </w:rPr>
              <w:t>20</w:t>
            </w:r>
          </w:p>
        </w:tc>
        <w:tc>
          <w:tcPr>
            <w:tcW w:w="1559" w:type="dxa"/>
          </w:tcPr>
          <w:p w14:paraId="3CE314C1" w14:textId="77777777" w:rsidR="00100ABA" w:rsidRPr="00272444" w:rsidRDefault="00100ABA" w:rsidP="00ED56B7">
            <w:pPr>
              <w:jc w:val="center"/>
              <w:rPr>
                <w:rFonts w:cs="Arial"/>
                <w:sz w:val="17"/>
                <w:szCs w:val="17"/>
                <w:lang w:val="fr-CH"/>
              </w:rPr>
            </w:pPr>
            <w:r w:rsidRPr="00272444">
              <w:rPr>
                <w:rFonts w:cs="Arial"/>
                <w:sz w:val="17"/>
                <w:szCs w:val="17"/>
                <w:lang w:val="fr-CH"/>
              </w:rPr>
              <w:t>4</w:t>
            </w:r>
          </w:p>
        </w:tc>
      </w:tr>
      <w:tr w:rsidR="00100ABA" w:rsidRPr="00272444" w14:paraId="4436273B" w14:textId="77777777" w:rsidTr="00ED56B7">
        <w:trPr>
          <w:cantSplit/>
          <w:jc w:val="center"/>
        </w:trPr>
        <w:tc>
          <w:tcPr>
            <w:tcW w:w="4537" w:type="dxa"/>
            <w:vAlign w:val="center"/>
          </w:tcPr>
          <w:p w14:paraId="0DF25893" w14:textId="77777777" w:rsidR="00100ABA" w:rsidRPr="00272444" w:rsidRDefault="00100ABA" w:rsidP="00ED56B7">
            <w:pPr>
              <w:keepNext/>
              <w:jc w:val="left"/>
              <w:rPr>
                <w:rFonts w:cs="Arial"/>
                <w:sz w:val="17"/>
                <w:szCs w:val="17"/>
                <w:lang w:val="fr-CH"/>
              </w:rPr>
            </w:pPr>
            <w:r w:rsidRPr="00272444">
              <w:rPr>
                <w:rFonts w:cs="Arial"/>
                <w:sz w:val="17"/>
                <w:szCs w:val="17"/>
                <w:lang w:val="fr-CH"/>
              </w:rPr>
              <w:t xml:space="preserve">Organisation africaine de la propriété intellectuelle (OAPI) </w:t>
            </w:r>
          </w:p>
        </w:tc>
        <w:tc>
          <w:tcPr>
            <w:tcW w:w="567" w:type="dxa"/>
            <w:noWrap/>
            <w:vAlign w:val="center"/>
            <w:hideMark/>
          </w:tcPr>
          <w:p w14:paraId="253CA8FD" w14:textId="77777777" w:rsidR="00100ABA" w:rsidRPr="00272444" w:rsidRDefault="00100ABA" w:rsidP="00ED56B7">
            <w:pPr>
              <w:keepNext/>
              <w:jc w:val="center"/>
              <w:rPr>
                <w:rFonts w:cs="Arial"/>
                <w:sz w:val="17"/>
                <w:szCs w:val="17"/>
                <w:lang w:val="fr-CH"/>
              </w:rPr>
            </w:pPr>
            <w:r w:rsidRPr="00272444">
              <w:rPr>
                <w:rFonts w:cs="Arial"/>
                <w:sz w:val="17"/>
                <w:szCs w:val="17"/>
                <w:lang w:val="fr-CH"/>
              </w:rPr>
              <w:t>OA</w:t>
            </w:r>
          </w:p>
        </w:tc>
        <w:tc>
          <w:tcPr>
            <w:tcW w:w="1554" w:type="dxa"/>
            <w:vAlign w:val="center"/>
          </w:tcPr>
          <w:p w14:paraId="232BC47C" w14:textId="77777777" w:rsidR="00100ABA" w:rsidRPr="00272444" w:rsidRDefault="00100ABA" w:rsidP="00ED56B7">
            <w:pPr>
              <w:keepNext/>
              <w:jc w:val="center"/>
              <w:rPr>
                <w:rFonts w:cs="Arial"/>
                <w:sz w:val="17"/>
                <w:szCs w:val="17"/>
                <w:lang w:val="fr-CH"/>
              </w:rPr>
            </w:pPr>
            <w:r w:rsidRPr="00272444">
              <w:rPr>
                <w:rFonts w:cs="Arial"/>
                <w:sz w:val="17"/>
                <w:szCs w:val="17"/>
                <w:lang w:val="fr-CH"/>
              </w:rPr>
              <w:t>3</w:t>
            </w:r>
          </w:p>
        </w:tc>
        <w:tc>
          <w:tcPr>
            <w:tcW w:w="1559" w:type="dxa"/>
          </w:tcPr>
          <w:p w14:paraId="611D82F7" w14:textId="77777777" w:rsidR="00100ABA" w:rsidRPr="00272444" w:rsidRDefault="00100ABA" w:rsidP="00ED56B7">
            <w:pPr>
              <w:keepNext/>
              <w:jc w:val="center"/>
              <w:rPr>
                <w:rFonts w:cs="Arial"/>
                <w:sz w:val="17"/>
                <w:szCs w:val="17"/>
                <w:lang w:val="fr-CH"/>
              </w:rPr>
            </w:pPr>
          </w:p>
        </w:tc>
      </w:tr>
      <w:tr w:rsidR="00100ABA" w:rsidRPr="00272444" w14:paraId="4C047265" w14:textId="77777777" w:rsidTr="00ED56B7">
        <w:trPr>
          <w:cantSplit/>
          <w:jc w:val="center"/>
        </w:trPr>
        <w:tc>
          <w:tcPr>
            <w:tcW w:w="4537" w:type="dxa"/>
            <w:vAlign w:val="center"/>
          </w:tcPr>
          <w:p w14:paraId="6C8BD2AE" w14:textId="77777777" w:rsidR="00100ABA" w:rsidRPr="00272444" w:rsidRDefault="00100ABA" w:rsidP="00ED56B7">
            <w:pPr>
              <w:jc w:val="left"/>
              <w:rPr>
                <w:rFonts w:cs="Arial"/>
                <w:sz w:val="17"/>
                <w:szCs w:val="17"/>
                <w:lang w:val="fr-CH"/>
              </w:rPr>
            </w:pPr>
            <w:r w:rsidRPr="00272444">
              <w:rPr>
                <w:rFonts w:cs="Arial"/>
                <w:sz w:val="17"/>
                <w:szCs w:val="17"/>
                <w:lang w:val="fr-CH"/>
              </w:rPr>
              <w:t xml:space="preserve">Paraguay* </w:t>
            </w:r>
          </w:p>
        </w:tc>
        <w:tc>
          <w:tcPr>
            <w:tcW w:w="567" w:type="dxa"/>
            <w:noWrap/>
            <w:vAlign w:val="center"/>
          </w:tcPr>
          <w:p w14:paraId="4B1E4BA8" w14:textId="77777777" w:rsidR="00100ABA" w:rsidRPr="00272444" w:rsidRDefault="00100ABA" w:rsidP="00ED56B7">
            <w:pPr>
              <w:jc w:val="center"/>
              <w:rPr>
                <w:rFonts w:cs="Arial"/>
                <w:sz w:val="17"/>
                <w:szCs w:val="17"/>
                <w:lang w:val="fr-CH"/>
              </w:rPr>
            </w:pPr>
            <w:r w:rsidRPr="00272444">
              <w:rPr>
                <w:rFonts w:cs="Arial"/>
                <w:sz w:val="17"/>
                <w:szCs w:val="17"/>
                <w:lang w:val="fr-CH"/>
              </w:rPr>
              <w:t>PY</w:t>
            </w:r>
          </w:p>
        </w:tc>
        <w:tc>
          <w:tcPr>
            <w:tcW w:w="1554" w:type="dxa"/>
            <w:vAlign w:val="center"/>
          </w:tcPr>
          <w:p w14:paraId="64493BFA"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688EDEC1" w14:textId="77777777" w:rsidR="00100ABA" w:rsidRPr="00272444" w:rsidRDefault="00100ABA" w:rsidP="00ED56B7">
            <w:pPr>
              <w:jc w:val="center"/>
              <w:rPr>
                <w:rFonts w:cs="Arial"/>
                <w:sz w:val="17"/>
                <w:szCs w:val="17"/>
                <w:lang w:val="fr-CH"/>
              </w:rPr>
            </w:pPr>
          </w:p>
        </w:tc>
      </w:tr>
      <w:tr w:rsidR="00100ABA" w:rsidRPr="00272444" w14:paraId="22ED8FDA" w14:textId="77777777" w:rsidTr="00ED56B7">
        <w:trPr>
          <w:cantSplit/>
          <w:jc w:val="center"/>
        </w:trPr>
        <w:tc>
          <w:tcPr>
            <w:tcW w:w="4537" w:type="dxa"/>
            <w:vAlign w:val="center"/>
          </w:tcPr>
          <w:p w14:paraId="61A57630" w14:textId="77777777" w:rsidR="00100ABA" w:rsidRPr="00272444" w:rsidRDefault="00100ABA" w:rsidP="00ED56B7">
            <w:pPr>
              <w:jc w:val="left"/>
              <w:rPr>
                <w:rFonts w:cs="Arial"/>
                <w:sz w:val="17"/>
                <w:szCs w:val="17"/>
                <w:lang w:val="fr-CH"/>
              </w:rPr>
            </w:pPr>
            <w:r w:rsidRPr="00272444">
              <w:rPr>
                <w:rFonts w:cs="Arial"/>
                <w:sz w:val="17"/>
                <w:szCs w:val="17"/>
                <w:lang w:val="fr-CH"/>
              </w:rPr>
              <w:t>Pays</w:t>
            </w:r>
            <w:r>
              <w:rPr>
                <w:rFonts w:cs="Arial"/>
                <w:sz w:val="17"/>
                <w:szCs w:val="17"/>
                <w:lang w:val="fr-CH"/>
              </w:rPr>
              <w:noBreakHyphen/>
            </w:r>
            <w:r w:rsidRPr="00272444">
              <w:rPr>
                <w:rFonts w:cs="Arial"/>
                <w:sz w:val="17"/>
                <w:szCs w:val="17"/>
                <w:lang w:val="fr-CH"/>
              </w:rPr>
              <w:t>Bas</w:t>
            </w:r>
          </w:p>
        </w:tc>
        <w:tc>
          <w:tcPr>
            <w:tcW w:w="567" w:type="dxa"/>
            <w:noWrap/>
            <w:vAlign w:val="center"/>
            <w:hideMark/>
          </w:tcPr>
          <w:p w14:paraId="23B4060D" w14:textId="77777777" w:rsidR="00100ABA" w:rsidRPr="00272444" w:rsidRDefault="00100ABA" w:rsidP="00ED56B7">
            <w:pPr>
              <w:jc w:val="center"/>
              <w:rPr>
                <w:rFonts w:cs="Arial"/>
                <w:sz w:val="17"/>
                <w:szCs w:val="17"/>
                <w:lang w:val="fr-CH"/>
              </w:rPr>
            </w:pPr>
            <w:r w:rsidRPr="00272444">
              <w:rPr>
                <w:rFonts w:cs="Arial"/>
                <w:sz w:val="17"/>
                <w:szCs w:val="17"/>
                <w:lang w:val="fr-CH"/>
              </w:rPr>
              <w:t>NL</w:t>
            </w:r>
          </w:p>
        </w:tc>
        <w:tc>
          <w:tcPr>
            <w:tcW w:w="1554" w:type="dxa"/>
          </w:tcPr>
          <w:p w14:paraId="4C58E8CE" w14:textId="77777777" w:rsidR="00100ABA" w:rsidRPr="00272444" w:rsidRDefault="00100ABA" w:rsidP="00ED56B7">
            <w:pPr>
              <w:jc w:val="center"/>
              <w:rPr>
                <w:rFonts w:cs="Arial"/>
                <w:sz w:val="17"/>
                <w:szCs w:val="17"/>
                <w:lang w:val="fr-CH"/>
              </w:rPr>
            </w:pPr>
            <w:r w:rsidRPr="00272444">
              <w:rPr>
                <w:rFonts w:cs="Arial"/>
                <w:sz w:val="17"/>
                <w:szCs w:val="17"/>
                <w:lang w:val="fr-CH"/>
              </w:rPr>
              <w:t>23</w:t>
            </w:r>
          </w:p>
        </w:tc>
        <w:tc>
          <w:tcPr>
            <w:tcW w:w="1559" w:type="dxa"/>
          </w:tcPr>
          <w:p w14:paraId="09E7F6A3"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r>
      <w:tr w:rsidR="00100ABA" w:rsidRPr="00272444" w14:paraId="6D0C1471" w14:textId="77777777" w:rsidTr="00ED56B7">
        <w:trPr>
          <w:cantSplit/>
          <w:jc w:val="center"/>
        </w:trPr>
        <w:tc>
          <w:tcPr>
            <w:tcW w:w="4537" w:type="dxa"/>
            <w:vAlign w:val="center"/>
          </w:tcPr>
          <w:p w14:paraId="0EB4605C" w14:textId="77777777" w:rsidR="00100ABA" w:rsidRPr="00272444" w:rsidRDefault="00100ABA" w:rsidP="00ED56B7">
            <w:pPr>
              <w:jc w:val="left"/>
              <w:rPr>
                <w:rFonts w:cs="Arial"/>
                <w:sz w:val="17"/>
                <w:szCs w:val="17"/>
                <w:lang w:val="fr-CH"/>
              </w:rPr>
            </w:pPr>
            <w:r w:rsidRPr="00272444">
              <w:rPr>
                <w:rFonts w:cs="Arial"/>
                <w:sz w:val="17"/>
                <w:szCs w:val="17"/>
                <w:lang w:val="fr-CH"/>
              </w:rPr>
              <w:t>Pérou</w:t>
            </w:r>
          </w:p>
        </w:tc>
        <w:tc>
          <w:tcPr>
            <w:tcW w:w="567" w:type="dxa"/>
            <w:noWrap/>
            <w:vAlign w:val="center"/>
          </w:tcPr>
          <w:p w14:paraId="38E16BCF" w14:textId="77777777" w:rsidR="00100ABA" w:rsidRPr="00272444" w:rsidRDefault="00100ABA" w:rsidP="00ED56B7">
            <w:pPr>
              <w:jc w:val="center"/>
              <w:rPr>
                <w:rFonts w:cs="Arial"/>
                <w:sz w:val="17"/>
                <w:szCs w:val="17"/>
                <w:lang w:val="fr-CH"/>
              </w:rPr>
            </w:pPr>
            <w:r w:rsidRPr="00272444">
              <w:rPr>
                <w:rFonts w:cs="Arial"/>
                <w:sz w:val="17"/>
                <w:szCs w:val="17"/>
                <w:lang w:val="fr-CH"/>
              </w:rPr>
              <w:t>PE</w:t>
            </w:r>
          </w:p>
        </w:tc>
        <w:tc>
          <w:tcPr>
            <w:tcW w:w="1554" w:type="dxa"/>
            <w:vAlign w:val="center"/>
          </w:tcPr>
          <w:p w14:paraId="3AF1BB7E"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559" w:type="dxa"/>
          </w:tcPr>
          <w:p w14:paraId="66B29BB3"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76ED833E" w14:textId="77777777" w:rsidTr="00ED56B7">
        <w:trPr>
          <w:cantSplit/>
          <w:jc w:val="center"/>
        </w:trPr>
        <w:tc>
          <w:tcPr>
            <w:tcW w:w="4537" w:type="dxa"/>
            <w:vAlign w:val="center"/>
          </w:tcPr>
          <w:p w14:paraId="03791AE8" w14:textId="77777777" w:rsidR="00100ABA" w:rsidRPr="00272444" w:rsidRDefault="00100ABA" w:rsidP="00ED56B7">
            <w:pPr>
              <w:jc w:val="left"/>
              <w:rPr>
                <w:rFonts w:cs="Arial"/>
                <w:sz w:val="17"/>
                <w:szCs w:val="17"/>
                <w:lang w:val="fr-CH"/>
              </w:rPr>
            </w:pPr>
            <w:r w:rsidRPr="00272444">
              <w:rPr>
                <w:rFonts w:cs="Arial"/>
                <w:sz w:val="17"/>
                <w:szCs w:val="17"/>
                <w:lang w:val="fr-CH"/>
              </w:rPr>
              <w:t>République de Corée</w:t>
            </w:r>
          </w:p>
        </w:tc>
        <w:tc>
          <w:tcPr>
            <w:tcW w:w="567" w:type="dxa"/>
            <w:noWrap/>
            <w:vAlign w:val="center"/>
          </w:tcPr>
          <w:p w14:paraId="5809E077" w14:textId="77777777" w:rsidR="00100ABA" w:rsidRPr="00272444" w:rsidRDefault="00100ABA" w:rsidP="00ED56B7">
            <w:pPr>
              <w:jc w:val="center"/>
              <w:rPr>
                <w:rFonts w:cs="Arial"/>
                <w:sz w:val="17"/>
                <w:szCs w:val="17"/>
                <w:lang w:val="fr-CH"/>
              </w:rPr>
            </w:pPr>
            <w:r w:rsidRPr="00272444">
              <w:rPr>
                <w:rFonts w:cs="Arial"/>
                <w:sz w:val="17"/>
                <w:szCs w:val="17"/>
                <w:lang w:val="fr-CH"/>
              </w:rPr>
              <w:t>KR</w:t>
            </w:r>
          </w:p>
        </w:tc>
        <w:tc>
          <w:tcPr>
            <w:tcW w:w="1554" w:type="dxa"/>
          </w:tcPr>
          <w:p w14:paraId="0DF51930"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559" w:type="dxa"/>
          </w:tcPr>
          <w:p w14:paraId="0ED405C1"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r>
      <w:tr w:rsidR="00100ABA" w:rsidRPr="00272444" w14:paraId="224178B5" w14:textId="77777777" w:rsidTr="00ED56B7">
        <w:trPr>
          <w:cantSplit/>
          <w:jc w:val="center"/>
        </w:trPr>
        <w:tc>
          <w:tcPr>
            <w:tcW w:w="4537" w:type="dxa"/>
            <w:vAlign w:val="center"/>
          </w:tcPr>
          <w:p w14:paraId="10D0E254" w14:textId="77777777" w:rsidR="00100ABA" w:rsidRPr="00272444" w:rsidRDefault="00100ABA" w:rsidP="00ED56B7">
            <w:pPr>
              <w:jc w:val="left"/>
              <w:rPr>
                <w:rFonts w:cs="Arial"/>
                <w:sz w:val="17"/>
                <w:szCs w:val="17"/>
                <w:lang w:val="fr-CH"/>
              </w:rPr>
            </w:pPr>
            <w:r w:rsidRPr="00272444">
              <w:rPr>
                <w:rFonts w:cs="Arial"/>
                <w:sz w:val="17"/>
                <w:szCs w:val="17"/>
                <w:lang w:val="fr-CH"/>
              </w:rPr>
              <w:t>République de Moldova</w:t>
            </w:r>
          </w:p>
        </w:tc>
        <w:tc>
          <w:tcPr>
            <w:tcW w:w="567" w:type="dxa"/>
            <w:noWrap/>
            <w:vAlign w:val="center"/>
          </w:tcPr>
          <w:p w14:paraId="38876D49" w14:textId="77777777" w:rsidR="00100ABA" w:rsidRPr="00272444" w:rsidRDefault="00100ABA" w:rsidP="00ED56B7">
            <w:pPr>
              <w:jc w:val="center"/>
              <w:rPr>
                <w:rFonts w:cs="Arial"/>
                <w:sz w:val="17"/>
                <w:szCs w:val="17"/>
                <w:lang w:val="fr-CH"/>
              </w:rPr>
            </w:pPr>
            <w:r w:rsidRPr="00272444">
              <w:rPr>
                <w:rFonts w:cs="Arial"/>
                <w:sz w:val="17"/>
                <w:szCs w:val="17"/>
                <w:lang w:val="fr-CH"/>
              </w:rPr>
              <w:t>MD</w:t>
            </w:r>
          </w:p>
        </w:tc>
        <w:tc>
          <w:tcPr>
            <w:tcW w:w="1554" w:type="dxa"/>
            <w:vAlign w:val="center"/>
          </w:tcPr>
          <w:p w14:paraId="3E7848E9"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559" w:type="dxa"/>
          </w:tcPr>
          <w:p w14:paraId="2791DFBF" w14:textId="77777777" w:rsidR="00100ABA" w:rsidRPr="00272444" w:rsidRDefault="00100ABA" w:rsidP="00ED56B7">
            <w:pPr>
              <w:jc w:val="center"/>
              <w:rPr>
                <w:rFonts w:cs="Arial"/>
                <w:sz w:val="17"/>
                <w:szCs w:val="17"/>
                <w:lang w:val="fr-CH"/>
              </w:rPr>
            </w:pPr>
          </w:p>
        </w:tc>
      </w:tr>
      <w:tr w:rsidR="00100ABA" w:rsidRPr="00272444" w14:paraId="09DC461A" w14:textId="77777777" w:rsidTr="00ED56B7">
        <w:trPr>
          <w:cantSplit/>
          <w:jc w:val="center"/>
        </w:trPr>
        <w:tc>
          <w:tcPr>
            <w:tcW w:w="4537" w:type="dxa"/>
            <w:vAlign w:val="center"/>
          </w:tcPr>
          <w:p w14:paraId="44C074D2" w14:textId="77777777" w:rsidR="00100ABA" w:rsidRPr="00272444" w:rsidRDefault="00100ABA" w:rsidP="00ED56B7">
            <w:pPr>
              <w:keepNext/>
              <w:jc w:val="left"/>
              <w:rPr>
                <w:rFonts w:cs="Arial"/>
                <w:sz w:val="17"/>
                <w:szCs w:val="17"/>
                <w:lang w:val="fr-CH"/>
              </w:rPr>
            </w:pPr>
            <w:r w:rsidRPr="00272444">
              <w:rPr>
                <w:rFonts w:cs="Arial"/>
                <w:sz w:val="17"/>
                <w:szCs w:val="17"/>
                <w:lang w:val="fr-CH"/>
              </w:rPr>
              <w:t>République dominicaine</w:t>
            </w:r>
          </w:p>
        </w:tc>
        <w:tc>
          <w:tcPr>
            <w:tcW w:w="567" w:type="dxa"/>
            <w:noWrap/>
            <w:vAlign w:val="center"/>
          </w:tcPr>
          <w:p w14:paraId="264E778E" w14:textId="77777777" w:rsidR="00100ABA" w:rsidRPr="00272444" w:rsidRDefault="00100ABA" w:rsidP="00ED56B7">
            <w:pPr>
              <w:keepNext/>
              <w:jc w:val="center"/>
              <w:rPr>
                <w:rFonts w:cs="Arial"/>
                <w:sz w:val="17"/>
                <w:szCs w:val="17"/>
                <w:lang w:val="fr-CH"/>
              </w:rPr>
            </w:pPr>
            <w:r w:rsidRPr="00272444">
              <w:rPr>
                <w:rFonts w:cs="Arial"/>
                <w:sz w:val="17"/>
                <w:szCs w:val="17"/>
                <w:lang w:val="fr-CH"/>
              </w:rPr>
              <w:t>DO</w:t>
            </w:r>
          </w:p>
        </w:tc>
        <w:tc>
          <w:tcPr>
            <w:tcW w:w="1554" w:type="dxa"/>
          </w:tcPr>
          <w:p w14:paraId="2B4D3F34"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559" w:type="dxa"/>
          </w:tcPr>
          <w:p w14:paraId="4D7E85B5" w14:textId="77777777" w:rsidR="00100ABA" w:rsidRPr="00272444" w:rsidRDefault="00100ABA" w:rsidP="00ED56B7">
            <w:pPr>
              <w:jc w:val="center"/>
              <w:rPr>
                <w:rFonts w:cs="Arial"/>
                <w:sz w:val="17"/>
                <w:szCs w:val="17"/>
                <w:lang w:val="fr-CH"/>
              </w:rPr>
            </w:pPr>
          </w:p>
        </w:tc>
      </w:tr>
      <w:tr w:rsidR="00100ABA" w:rsidRPr="00272444" w14:paraId="186CF56A" w14:textId="77777777" w:rsidTr="00ED56B7">
        <w:trPr>
          <w:cantSplit/>
          <w:jc w:val="center"/>
        </w:trPr>
        <w:tc>
          <w:tcPr>
            <w:tcW w:w="4537" w:type="dxa"/>
            <w:vAlign w:val="center"/>
          </w:tcPr>
          <w:p w14:paraId="627A02A6" w14:textId="77777777" w:rsidR="00100ABA" w:rsidRPr="00272444" w:rsidRDefault="00100ABA" w:rsidP="00ED56B7">
            <w:pPr>
              <w:jc w:val="left"/>
              <w:rPr>
                <w:rFonts w:cs="Arial"/>
                <w:sz w:val="17"/>
                <w:szCs w:val="17"/>
                <w:lang w:val="fr-CH"/>
              </w:rPr>
            </w:pPr>
            <w:r w:rsidRPr="00272444">
              <w:rPr>
                <w:rFonts w:cs="Arial"/>
                <w:sz w:val="17"/>
                <w:szCs w:val="17"/>
                <w:lang w:val="fr-CH"/>
              </w:rPr>
              <w:t>Royaume</w:t>
            </w:r>
            <w:r>
              <w:rPr>
                <w:rFonts w:cs="Arial"/>
                <w:sz w:val="17"/>
                <w:szCs w:val="17"/>
                <w:lang w:val="fr-CH"/>
              </w:rPr>
              <w:noBreakHyphen/>
            </w:r>
            <w:r w:rsidRPr="00272444">
              <w:rPr>
                <w:rFonts w:cs="Arial"/>
                <w:sz w:val="17"/>
                <w:szCs w:val="17"/>
                <w:lang w:val="fr-CH"/>
              </w:rPr>
              <w:t>Uni</w:t>
            </w:r>
          </w:p>
        </w:tc>
        <w:tc>
          <w:tcPr>
            <w:tcW w:w="567" w:type="dxa"/>
            <w:noWrap/>
            <w:vAlign w:val="center"/>
          </w:tcPr>
          <w:p w14:paraId="7DC484C6" w14:textId="77777777" w:rsidR="00100ABA" w:rsidRPr="00272444" w:rsidRDefault="00100ABA" w:rsidP="00ED56B7">
            <w:pPr>
              <w:jc w:val="center"/>
              <w:rPr>
                <w:rFonts w:cs="Arial"/>
                <w:sz w:val="17"/>
                <w:szCs w:val="17"/>
                <w:lang w:val="fr-CH"/>
              </w:rPr>
            </w:pPr>
            <w:r w:rsidRPr="00272444">
              <w:rPr>
                <w:rFonts w:cs="Arial"/>
                <w:sz w:val="17"/>
                <w:szCs w:val="17"/>
                <w:lang w:val="fr-CH"/>
              </w:rPr>
              <w:t>GB</w:t>
            </w:r>
          </w:p>
        </w:tc>
        <w:tc>
          <w:tcPr>
            <w:tcW w:w="1554" w:type="dxa"/>
            <w:vAlign w:val="center"/>
          </w:tcPr>
          <w:p w14:paraId="7726A466" w14:textId="77777777" w:rsidR="00100ABA" w:rsidRPr="00272444" w:rsidRDefault="00100ABA" w:rsidP="00ED56B7">
            <w:pPr>
              <w:jc w:val="center"/>
              <w:rPr>
                <w:rFonts w:cs="Arial"/>
                <w:sz w:val="17"/>
                <w:szCs w:val="17"/>
                <w:lang w:val="fr-CH"/>
              </w:rPr>
            </w:pPr>
            <w:r w:rsidRPr="00272444">
              <w:rPr>
                <w:rFonts w:cs="Arial"/>
                <w:sz w:val="17"/>
                <w:szCs w:val="17"/>
                <w:lang w:val="fr-CH"/>
              </w:rPr>
              <w:t>42</w:t>
            </w:r>
          </w:p>
        </w:tc>
        <w:tc>
          <w:tcPr>
            <w:tcW w:w="1559" w:type="dxa"/>
          </w:tcPr>
          <w:p w14:paraId="207DE2A7" w14:textId="77777777" w:rsidR="00100ABA" w:rsidRPr="00272444" w:rsidRDefault="00100ABA" w:rsidP="00ED56B7">
            <w:pPr>
              <w:jc w:val="center"/>
              <w:rPr>
                <w:rFonts w:cs="Arial"/>
                <w:sz w:val="17"/>
                <w:szCs w:val="17"/>
                <w:lang w:val="fr-CH"/>
              </w:rPr>
            </w:pPr>
            <w:r w:rsidRPr="00272444">
              <w:rPr>
                <w:rFonts w:cs="Arial"/>
                <w:sz w:val="17"/>
                <w:szCs w:val="17"/>
                <w:lang w:val="fr-CH"/>
              </w:rPr>
              <w:t>21</w:t>
            </w:r>
          </w:p>
        </w:tc>
      </w:tr>
      <w:tr w:rsidR="00100ABA" w:rsidRPr="00272444" w14:paraId="0D6991B9" w14:textId="77777777" w:rsidTr="00ED56B7">
        <w:trPr>
          <w:cantSplit/>
          <w:jc w:val="center"/>
        </w:trPr>
        <w:tc>
          <w:tcPr>
            <w:tcW w:w="4537" w:type="dxa"/>
            <w:vAlign w:val="center"/>
          </w:tcPr>
          <w:p w14:paraId="270FA7B2" w14:textId="77777777" w:rsidR="00100ABA" w:rsidRPr="00272444" w:rsidRDefault="00100ABA" w:rsidP="00ED56B7">
            <w:pPr>
              <w:jc w:val="left"/>
              <w:rPr>
                <w:rFonts w:cs="Arial"/>
                <w:sz w:val="17"/>
                <w:szCs w:val="17"/>
                <w:lang w:val="fr-CH"/>
              </w:rPr>
            </w:pPr>
            <w:r w:rsidRPr="00272444">
              <w:rPr>
                <w:rFonts w:cs="Arial"/>
                <w:sz w:val="17"/>
                <w:szCs w:val="17"/>
                <w:lang w:val="fr-CH"/>
              </w:rPr>
              <w:t>Serbie</w:t>
            </w:r>
          </w:p>
        </w:tc>
        <w:tc>
          <w:tcPr>
            <w:tcW w:w="567" w:type="dxa"/>
            <w:noWrap/>
            <w:vAlign w:val="center"/>
          </w:tcPr>
          <w:p w14:paraId="1EA11662" w14:textId="77777777" w:rsidR="00100ABA" w:rsidRPr="00272444" w:rsidRDefault="00100ABA" w:rsidP="00ED56B7">
            <w:pPr>
              <w:jc w:val="center"/>
              <w:rPr>
                <w:rFonts w:cs="Arial"/>
                <w:sz w:val="17"/>
                <w:szCs w:val="17"/>
                <w:lang w:val="fr-CH"/>
              </w:rPr>
            </w:pPr>
            <w:r w:rsidRPr="00272444">
              <w:rPr>
                <w:rFonts w:cs="Arial"/>
                <w:sz w:val="17"/>
                <w:szCs w:val="17"/>
                <w:lang w:val="fr-CH"/>
              </w:rPr>
              <w:t>RS</w:t>
            </w:r>
          </w:p>
        </w:tc>
        <w:tc>
          <w:tcPr>
            <w:tcW w:w="1554" w:type="dxa"/>
            <w:vAlign w:val="center"/>
          </w:tcPr>
          <w:p w14:paraId="24E4625A" w14:textId="77777777" w:rsidR="00100ABA" w:rsidRPr="00272444" w:rsidRDefault="00100ABA" w:rsidP="00ED56B7">
            <w:pPr>
              <w:jc w:val="center"/>
              <w:rPr>
                <w:rFonts w:cs="Arial"/>
                <w:sz w:val="17"/>
                <w:szCs w:val="17"/>
                <w:lang w:val="fr-CH"/>
              </w:rPr>
            </w:pPr>
            <w:r w:rsidRPr="00272444">
              <w:rPr>
                <w:rFonts w:cs="Arial"/>
                <w:sz w:val="17"/>
                <w:szCs w:val="17"/>
                <w:lang w:val="fr-CH"/>
              </w:rPr>
              <w:t>2</w:t>
            </w:r>
          </w:p>
        </w:tc>
        <w:tc>
          <w:tcPr>
            <w:tcW w:w="1559" w:type="dxa"/>
          </w:tcPr>
          <w:p w14:paraId="689DEBBD" w14:textId="77777777" w:rsidR="00100ABA" w:rsidRPr="00272444" w:rsidRDefault="00100ABA" w:rsidP="00ED56B7">
            <w:pPr>
              <w:jc w:val="center"/>
              <w:rPr>
                <w:rFonts w:cs="Arial"/>
                <w:sz w:val="17"/>
                <w:szCs w:val="17"/>
                <w:lang w:val="fr-CH"/>
              </w:rPr>
            </w:pPr>
          </w:p>
        </w:tc>
      </w:tr>
      <w:tr w:rsidR="00100ABA" w:rsidRPr="00272444" w14:paraId="14ABCBBE" w14:textId="77777777" w:rsidTr="00ED56B7">
        <w:trPr>
          <w:cantSplit/>
          <w:jc w:val="center"/>
        </w:trPr>
        <w:tc>
          <w:tcPr>
            <w:tcW w:w="4537" w:type="dxa"/>
            <w:vAlign w:val="center"/>
          </w:tcPr>
          <w:p w14:paraId="26081471" w14:textId="77777777" w:rsidR="00100ABA" w:rsidRPr="00272444" w:rsidRDefault="00100ABA" w:rsidP="00ED56B7">
            <w:pPr>
              <w:jc w:val="left"/>
              <w:rPr>
                <w:rFonts w:cs="Arial"/>
                <w:sz w:val="17"/>
                <w:szCs w:val="17"/>
                <w:lang w:val="fr-CH"/>
              </w:rPr>
            </w:pPr>
            <w:r w:rsidRPr="00272444">
              <w:rPr>
                <w:rFonts w:cs="Arial"/>
                <w:sz w:val="17"/>
                <w:szCs w:val="17"/>
                <w:lang w:val="fr-CH"/>
              </w:rPr>
              <w:lastRenderedPageBreak/>
              <w:t>Suède</w:t>
            </w:r>
          </w:p>
        </w:tc>
        <w:tc>
          <w:tcPr>
            <w:tcW w:w="567" w:type="dxa"/>
            <w:noWrap/>
            <w:vAlign w:val="center"/>
          </w:tcPr>
          <w:p w14:paraId="1F04E94D" w14:textId="77777777" w:rsidR="00100ABA" w:rsidRPr="00272444" w:rsidRDefault="00100ABA" w:rsidP="00ED56B7">
            <w:pPr>
              <w:jc w:val="center"/>
              <w:rPr>
                <w:rFonts w:cs="Arial"/>
                <w:sz w:val="17"/>
                <w:szCs w:val="17"/>
                <w:lang w:val="fr-CH"/>
              </w:rPr>
            </w:pPr>
            <w:r w:rsidRPr="00272444">
              <w:rPr>
                <w:rFonts w:cs="Arial"/>
                <w:sz w:val="17"/>
                <w:szCs w:val="17"/>
                <w:lang w:val="fr-CH"/>
              </w:rPr>
              <w:t>SE</w:t>
            </w:r>
          </w:p>
        </w:tc>
        <w:tc>
          <w:tcPr>
            <w:tcW w:w="1554" w:type="dxa"/>
            <w:vAlign w:val="center"/>
          </w:tcPr>
          <w:p w14:paraId="1A76F5EF" w14:textId="77777777" w:rsidR="00100ABA" w:rsidRPr="00272444" w:rsidRDefault="00100ABA" w:rsidP="00ED56B7">
            <w:pPr>
              <w:jc w:val="center"/>
              <w:rPr>
                <w:rFonts w:cs="Arial"/>
                <w:sz w:val="17"/>
                <w:szCs w:val="17"/>
                <w:lang w:val="fr-CH"/>
              </w:rPr>
            </w:pPr>
            <w:r w:rsidRPr="00272444">
              <w:rPr>
                <w:rFonts w:cs="Arial"/>
                <w:sz w:val="17"/>
                <w:szCs w:val="17"/>
                <w:lang w:val="fr-CH"/>
              </w:rPr>
              <w:t>1</w:t>
            </w:r>
          </w:p>
        </w:tc>
        <w:tc>
          <w:tcPr>
            <w:tcW w:w="1559" w:type="dxa"/>
          </w:tcPr>
          <w:p w14:paraId="60C585D3" w14:textId="77777777" w:rsidR="00100ABA" w:rsidRPr="00272444" w:rsidRDefault="00100ABA" w:rsidP="00ED56B7">
            <w:pPr>
              <w:jc w:val="center"/>
              <w:rPr>
                <w:rFonts w:cs="Arial"/>
                <w:sz w:val="17"/>
                <w:szCs w:val="17"/>
                <w:lang w:val="fr-CH"/>
              </w:rPr>
            </w:pPr>
          </w:p>
        </w:tc>
      </w:tr>
      <w:tr w:rsidR="00100ABA" w:rsidRPr="00272444" w14:paraId="15FDDDD9" w14:textId="77777777" w:rsidTr="00ED56B7">
        <w:trPr>
          <w:cantSplit/>
          <w:jc w:val="center"/>
        </w:trPr>
        <w:tc>
          <w:tcPr>
            <w:tcW w:w="4537" w:type="dxa"/>
            <w:vAlign w:val="center"/>
          </w:tcPr>
          <w:p w14:paraId="1DB3F491" w14:textId="77777777" w:rsidR="00100ABA" w:rsidRPr="00272444" w:rsidRDefault="00100ABA" w:rsidP="00ED56B7">
            <w:pPr>
              <w:jc w:val="left"/>
              <w:rPr>
                <w:rFonts w:cs="Arial"/>
                <w:sz w:val="17"/>
                <w:szCs w:val="17"/>
                <w:lang w:val="fr-CH"/>
              </w:rPr>
            </w:pPr>
            <w:r w:rsidRPr="00272444">
              <w:rPr>
                <w:rFonts w:cs="Arial"/>
                <w:sz w:val="17"/>
                <w:szCs w:val="17"/>
                <w:lang w:val="fr-CH"/>
              </w:rPr>
              <w:t>Suisse</w:t>
            </w:r>
          </w:p>
        </w:tc>
        <w:tc>
          <w:tcPr>
            <w:tcW w:w="567" w:type="dxa"/>
            <w:noWrap/>
            <w:vAlign w:val="center"/>
          </w:tcPr>
          <w:p w14:paraId="1BBA2F87" w14:textId="77777777" w:rsidR="00100ABA" w:rsidRPr="00272444" w:rsidRDefault="00100ABA" w:rsidP="00ED56B7">
            <w:pPr>
              <w:jc w:val="center"/>
              <w:rPr>
                <w:rFonts w:cs="Arial"/>
                <w:sz w:val="17"/>
                <w:szCs w:val="17"/>
                <w:lang w:val="fr-CH"/>
              </w:rPr>
            </w:pPr>
            <w:r w:rsidRPr="00272444">
              <w:rPr>
                <w:rFonts w:cs="Arial"/>
                <w:sz w:val="17"/>
                <w:szCs w:val="17"/>
                <w:lang w:val="fr-CH"/>
              </w:rPr>
              <w:t>CH</w:t>
            </w:r>
          </w:p>
        </w:tc>
        <w:tc>
          <w:tcPr>
            <w:tcW w:w="1554" w:type="dxa"/>
          </w:tcPr>
          <w:p w14:paraId="50BE0125" w14:textId="77777777" w:rsidR="00100ABA" w:rsidRPr="00272444" w:rsidRDefault="00100ABA" w:rsidP="00ED56B7">
            <w:pPr>
              <w:jc w:val="center"/>
              <w:rPr>
                <w:rFonts w:cs="Arial"/>
                <w:sz w:val="17"/>
                <w:szCs w:val="17"/>
                <w:lang w:val="fr-CH"/>
              </w:rPr>
            </w:pPr>
            <w:r w:rsidRPr="00272444">
              <w:rPr>
                <w:rFonts w:cs="Arial"/>
                <w:sz w:val="17"/>
                <w:szCs w:val="17"/>
                <w:lang w:val="fr-CH"/>
              </w:rPr>
              <w:t>12</w:t>
            </w:r>
          </w:p>
        </w:tc>
        <w:tc>
          <w:tcPr>
            <w:tcW w:w="1559" w:type="dxa"/>
          </w:tcPr>
          <w:p w14:paraId="243EBDA3" w14:textId="77777777" w:rsidR="00100ABA" w:rsidRPr="00272444" w:rsidRDefault="00100ABA" w:rsidP="00ED56B7">
            <w:pPr>
              <w:jc w:val="center"/>
              <w:rPr>
                <w:rFonts w:cs="Arial"/>
                <w:sz w:val="17"/>
                <w:szCs w:val="17"/>
                <w:lang w:val="fr-CH"/>
              </w:rPr>
            </w:pPr>
            <w:r w:rsidRPr="00272444">
              <w:rPr>
                <w:rFonts w:cs="Arial"/>
                <w:sz w:val="17"/>
                <w:szCs w:val="17"/>
                <w:lang w:val="fr-CH"/>
              </w:rPr>
              <w:t>3</w:t>
            </w:r>
          </w:p>
        </w:tc>
      </w:tr>
      <w:tr w:rsidR="00100ABA" w:rsidRPr="00272444" w14:paraId="342FF7B4" w14:textId="77777777" w:rsidTr="00ED56B7">
        <w:trPr>
          <w:cantSplit/>
          <w:jc w:val="center"/>
        </w:trPr>
        <w:tc>
          <w:tcPr>
            <w:tcW w:w="4537" w:type="dxa"/>
            <w:vAlign w:val="center"/>
          </w:tcPr>
          <w:p w14:paraId="47349A2F" w14:textId="77777777" w:rsidR="00100ABA" w:rsidRPr="00272444" w:rsidRDefault="00100ABA" w:rsidP="00ED56B7">
            <w:pPr>
              <w:jc w:val="left"/>
              <w:rPr>
                <w:rFonts w:cs="Arial"/>
                <w:sz w:val="17"/>
                <w:szCs w:val="17"/>
                <w:lang w:val="fr-CH"/>
              </w:rPr>
            </w:pPr>
            <w:r w:rsidRPr="00272444">
              <w:rPr>
                <w:rFonts w:cs="Arial"/>
                <w:sz w:val="17"/>
                <w:szCs w:val="17"/>
                <w:lang w:val="fr-CH"/>
              </w:rPr>
              <w:t>Trinité</w:t>
            </w:r>
            <w:r>
              <w:rPr>
                <w:rFonts w:cs="Arial"/>
                <w:sz w:val="17"/>
                <w:szCs w:val="17"/>
                <w:lang w:val="fr-CH"/>
              </w:rPr>
              <w:noBreakHyphen/>
            </w:r>
            <w:r w:rsidRPr="00272444">
              <w:rPr>
                <w:rFonts w:cs="Arial"/>
                <w:sz w:val="17"/>
                <w:szCs w:val="17"/>
                <w:lang w:val="fr-CH"/>
              </w:rPr>
              <w:t>et</w:t>
            </w:r>
            <w:r>
              <w:rPr>
                <w:rFonts w:cs="Arial"/>
                <w:sz w:val="17"/>
                <w:szCs w:val="17"/>
                <w:lang w:val="fr-CH"/>
              </w:rPr>
              <w:noBreakHyphen/>
            </w:r>
            <w:r w:rsidRPr="00272444">
              <w:rPr>
                <w:rFonts w:cs="Arial"/>
                <w:sz w:val="17"/>
                <w:szCs w:val="17"/>
                <w:lang w:val="fr-CH"/>
              </w:rPr>
              <w:t>Tobago</w:t>
            </w:r>
          </w:p>
        </w:tc>
        <w:tc>
          <w:tcPr>
            <w:tcW w:w="567" w:type="dxa"/>
            <w:noWrap/>
            <w:vAlign w:val="center"/>
          </w:tcPr>
          <w:p w14:paraId="480BDA6F" w14:textId="77777777" w:rsidR="00100ABA" w:rsidRPr="00272444" w:rsidRDefault="00100ABA" w:rsidP="00ED56B7">
            <w:pPr>
              <w:jc w:val="center"/>
              <w:rPr>
                <w:rFonts w:cs="Arial"/>
                <w:sz w:val="17"/>
                <w:szCs w:val="17"/>
                <w:lang w:val="fr-CH"/>
              </w:rPr>
            </w:pPr>
            <w:r w:rsidRPr="00272444">
              <w:rPr>
                <w:rFonts w:cs="Arial"/>
                <w:sz w:val="17"/>
                <w:szCs w:val="17"/>
                <w:lang w:val="fr-CH"/>
              </w:rPr>
              <w:t>TT</w:t>
            </w:r>
          </w:p>
        </w:tc>
        <w:tc>
          <w:tcPr>
            <w:tcW w:w="1554" w:type="dxa"/>
          </w:tcPr>
          <w:p w14:paraId="09C7BA9B"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4E4E7D76" w14:textId="77777777" w:rsidR="00100ABA" w:rsidRPr="00272444" w:rsidRDefault="00100ABA" w:rsidP="00ED56B7">
            <w:pPr>
              <w:jc w:val="center"/>
              <w:rPr>
                <w:rFonts w:cs="Arial"/>
                <w:sz w:val="17"/>
                <w:szCs w:val="17"/>
                <w:lang w:val="fr-CH"/>
              </w:rPr>
            </w:pPr>
          </w:p>
        </w:tc>
      </w:tr>
      <w:tr w:rsidR="00100ABA" w:rsidRPr="00272444" w14:paraId="413A8E16" w14:textId="77777777" w:rsidTr="00ED56B7">
        <w:trPr>
          <w:cantSplit/>
          <w:jc w:val="center"/>
        </w:trPr>
        <w:tc>
          <w:tcPr>
            <w:tcW w:w="4537" w:type="dxa"/>
            <w:vAlign w:val="center"/>
          </w:tcPr>
          <w:p w14:paraId="2F3E7415" w14:textId="77777777" w:rsidR="00100ABA" w:rsidRPr="00272444" w:rsidRDefault="00100ABA" w:rsidP="00ED56B7">
            <w:pPr>
              <w:jc w:val="left"/>
              <w:rPr>
                <w:rFonts w:cs="Arial"/>
                <w:sz w:val="17"/>
                <w:szCs w:val="17"/>
                <w:lang w:val="fr-CH"/>
              </w:rPr>
            </w:pPr>
            <w:r w:rsidRPr="00272444">
              <w:rPr>
                <w:rFonts w:cs="Arial"/>
                <w:sz w:val="17"/>
                <w:szCs w:val="17"/>
                <w:lang w:val="fr-CH"/>
              </w:rPr>
              <w:t>Tunisie</w:t>
            </w:r>
          </w:p>
        </w:tc>
        <w:tc>
          <w:tcPr>
            <w:tcW w:w="567" w:type="dxa"/>
            <w:noWrap/>
            <w:vAlign w:val="center"/>
            <w:hideMark/>
          </w:tcPr>
          <w:p w14:paraId="09F80C3E" w14:textId="77777777" w:rsidR="00100ABA" w:rsidRPr="00272444" w:rsidRDefault="00100ABA" w:rsidP="00ED56B7">
            <w:pPr>
              <w:jc w:val="center"/>
              <w:rPr>
                <w:rFonts w:cs="Arial"/>
                <w:sz w:val="17"/>
                <w:szCs w:val="17"/>
                <w:lang w:val="fr-CH"/>
              </w:rPr>
            </w:pPr>
            <w:r w:rsidRPr="00272444">
              <w:rPr>
                <w:rFonts w:cs="Arial"/>
                <w:sz w:val="17"/>
                <w:szCs w:val="17"/>
                <w:lang w:val="fr-CH"/>
              </w:rPr>
              <w:t>TN</w:t>
            </w:r>
          </w:p>
        </w:tc>
        <w:tc>
          <w:tcPr>
            <w:tcW w:w="1554" w:type="dxa"/>
          </w:tcPr>
          <w:p w14:paraId="0BFA6C5C" w14:textId="77777777" w:rsidR="00100ABA" w:rsidRPr="00272444" w:rsidRDefault="00100ABA" w:rsidP="00ED56B7">
            <w:pPr>
              <w:jc w:val="center"/>
              <w:rPr>
                <w:rFonts w:cs="Arial"/>
                <w:sz w:val="17"/>
                <w:szCs w:val="17"/>
                <w:lang w:val="fr-CH"/>
              </w:rPr>
            </w:pPr>
            <w:r w:rsidRPr="00272444">
              <w:rPr>
                <w:rFonts w:cs="Arial"/>
                <w:sz w:val="17"/>
                <w:szCs w:val="17"/>
                <w:lang w:val="fr-CH"/>
              </w:rPr>
              <w:t>6</w:t>
            </w:r>
          </w:p>
        </w:tc>
        <w:tc>
          <w:tcPr>
            <w:tcW w:w="1559" w:type="dxa"/>
          </w:tcPr>
          <w:p w14:paraId="211BC3FD" w14:textId="77777777" w:rsidR="00100ABA" w:rsidRPr="00272444" w:rsidRDefault="00100ABA" w:rsidP="00ED56B7">
            <w:pPr>
              <w:jc w:val="center"/>
              <w:rPr>
                <w:rFonts w:cs="Arial"/>
                <w:sz w:val="17"/>
                <w:szCs w:val="17"/>
                <w:lang w:val="fr-CH"/>
              </w:rPr>
            </w:pPr>
          </w:p>
        </w:tc>
      </w:tr>
      <w:tr w:rsidR="00100ABA" w:rsidRPr="00272444" w14:paraId="6D400D90" w14:textId="77777777" w:rsidTr="00ED56B7">
        <w:trPr>
          <w:cantSplit/>
          <w:jc w:val="center"/>
        </w:trPr>
        <w:tc>
          <w:tcPr>
            <w:tcW w:w="4537" w:type="dxa"/>
            <w:vAlign w:val="center"/>
          </w:tcPr>
          <w:p w14:paraId="7E69BF46" w14:textId="77777777" w:rsidR="00100ABA" w:rsidRPr="00272444" w:rsidRDefault="00100ABA" w:rsidP="00ED56B7">
            <w:pPr>
              <w:keepNext/>
              <w:jc w:val="left"/>
              <w:rPr>
                <w:rFonts w:cs="Arial"/>
                <w:sz w:val="17"/>
                <w:szCs w:val="17"/>
                <w:lang w:val="fr-CH"/>
              </w:rPr>
            </w:pPr>
            <w:r w:rsidRPr="00272444">
              <w:rPr>
                <w:rFonts w:cs="Arial"/>
                <w:sz w:val="17"/>
                <w:szCs w:val="17"/>
                <w:lang w:val="fr-CH"/>
              </w:rPr>
              <w:t>Turquie</w:t>
            </w:r>
          </w:p>
        </w:tc>
        <w:tc>
          <w:tcPr>
            <w:tcW w:w="567" w:type="dxa"/>
            <w:noWrap/>
            <w:vAlign w:val="center"/>
          </w:tcPr>
          <w:p w14:paraId="39DBE61A" w14:textId="77777777" w:rsidR="00100ABA" w:rsidRPr="00272444" w:rsidRDefault="00100ABA" w:rsidP="00ED56B7">
            <w:pPr>
              <w:keepNext/>
              <w:jc w:val="center"/>
              <w:rPr>
                <w:rFonts w:cs="Arial"/>
                <w:sz w:val="17"/>
                <w:szCs w:val="17"/>
                <w:lang w:val="fr-CH"/>
              </w:rPr>
            </w:pPr>
            <w:r w:rsidRPr="00272444">
              <w:rPr>
                <w:rFonts w:cs="Arial"/>
                <w:sz w:val="17"/>
                <w:szCs w:val="17"/>
                <w:lang w:val="fr-CH"/>
              </w:rPr>
              <w:t>TR</w:t>
            </w:r>
          </w:p>
        </w:tc>
        <w:tc>
          <w:tcPr>
            <w:tcW w:w="1554" w:type="dxa"/>
            <w:vAlign w:val="center"/>
          </w:tcPr>
          <w:p w14:paraId="44174F15" w14:textId="77777777" w:rsidR="00100ABA" w:rsidRPr="00272444" w:rsidRDefault="00100ABA" w:rsidP="00ED56B7">
            <w:pPr>
              <w:jc w:val="center"/>
              <w:rPr>
                <w:rFonts w:cs="Arial"/>
                <w:sz w:val="17"/>
                <w:szCs w:val="17"/>
                <w:lang w:val="fr-CH"/>
              </w:rPr>
            </w:pPr>
            <w:r w:rsidRPr="00272444">
              <w:rPr>
                <w:rFonts w:cs="Arial"/>
                <w:sz w:val="17"/>
                <w:szCs w:val="17"/>
                <w:lang w:val="fr-CH"/>
              </w:rPr>
              <w:t>65</w:t>
            </w:r>
          </w:p>
        </w:tc>
        <w:tc>
          <w:tcPr>
            <w:tcW w:w="1559" w:type="dxa"/>
          </w:tcPr>
          <w:p w14:paraId="4D41B816" w14:textId="77777777" w:rsidR="00100ABA" w:rsidRPr="00272444" w:rsidRDefault="00100ABA" w:rsidP="00ED56B7">
            <w:pPr>
              <w:jc w:val="center"/>
              <w:rPr>
                <w:rFonts w:cs="Arial"/>
                <w:sz w:val="17"/>
                <w:szCs w:val="17"/>
                <w:lang w:val="fr-CH"/>
              </w:rPr>
            </w:pPr>
            <w:r w:rsidRPr="00272444">
              <w:rPr>
                <w:rFonts w:cs="Arial"/>
                <w:sz w:val="17"/>
                <w:szCs w:val="17"/>
                <w:lang w:val="fr-CH"/>
              </w:rPr>
              <w:t>36</w:t>
            </w:r>
          </w:p>
        </w:tc>
      </w:tr>
      <w:tr w:rsidR="00100ABA" w:rsidRPr="00272444" w14:paraId="7FAB418C" w14:textId="77777777" w:rsidTr="00ED56B7">
        <w:trPr>
          <w:cantSplit/>
          <w:jc w:val="center"/>
        </w:trPr>
        <w:tc>
          <w:tcPr>
            <w:tcW w:w="4537" w:type="dxa"/>
            <w:vAlign w:val="center"/>
          </w:tcPr>
          <w:p w14:paraId="4D554AE4" w14:textId="77777777" w:rsidR="00100ABA" w:rsidRPr="00272444" w:rsidRDefault="00100ABA" w:rsidP="00ED56B7">
            <w:pPr>
              <w:jc w:val="left"/>
              <w:rPr>
                <w:rFonts w:cs="Arial"/>
                <w:sz w:val="17"/>
                <w:szCs w:val="17"/>
                <w:lang w:val="fr-CH"/>
              </w:rPr>
            </w:pPr>
            <w:r w:rsidRPr="00272444">
              <w:rPr>
                <w:rFonts w:cs="Arial"/>
                <w:sz w:val="17"/>
                <w:szCs w:val="17"/>
                <w:lang w:val="fr-CH"/>
              </w:rPr>
              <w:t>Union européenne</w:t>
            </w:r>
          </w:p>
        </w:tc>
        <w:tc>
          <w:tcPr>
            <w:tcW w:w="567" w:type="dxa"/>
            <w:noWrap/>
            <w:vAlign w:val="center"/>
          </w:tcPr>
          <w:p w14:paraId="5C26F726" w14:textId="77777777" w:rsidR="00100ABA" w:rsidRPr="00272444" w:rsidRDefault="00100ABA" w:rsidP="00ED56B7">
            <w:pPr>
              <w:jc w:val="center"/>
              <w:rPr>
                <w:rFonts w:cs="Arial"/>
                <w:sz w:val="17"/>
                <w:szCs w:val="17"/>
                <w:lang w:val="fr-CH"/>
              </w:rPr>
            </w:pPr>
            <w:r w:rsidRPr="00272444">
              <w:rPr>
                <w:rFonts w:cs="Arial"/>
                <w:sz w:val="17"/>
                <w:szCs w:val="17"/>
                <w:lang w:val="fr-CH"/>
              </w:rPr>
              <w:t>QZ</w:t>
            </w:r>
          </w:p>
        </w:tc>
        <w:tc>
          <w:tcPr>
            <w:tcW w:w="1554" w:type="dxa"/>
            <w:vAlign w:val="center"/>
          </w:tcPr>
          <w:p w14:paraId="5DE46357" w14:textId="77777777" w:rsidR="00100ABA" w:rsidRPr="00272444" w:rsidRDefault="00100ABA" w:rsidP="00ED56B7">
            <w:pPr>
              <w:jc w:val="center"/>
              <w:rPr>
                <w:rFonts w:cs="Arial"/>
                <w:sz w:val="17"/>
                <w:szCs w:val="17"/>
                <w:lang w:val="fr-CH"/>
              </w:rPr>
            </w:pPr>
            <w:r w:rsidRPr="00272444">
              <w:rPr>
                <w:rFonts w:cs="Arial"/>
                <w:sz w:val="17"/>
                <w:szCs w:val="17"/>
                <w:lang w:val="fr-CH"/>
              </w:rPr>
              <w:t>49</w:t>
            </w:r>
          </w:p>
        </w:tc>
        <w:tc>
          <w:tcPr>
            <w:tcW w:w="1559" w:type="dxa"/>
          </w:tcPr>
          <w:p w14:paraId="1DC3E815" w14:textId="77777777" w:rsidR="00100ABA" w:rsidRPr="00272444" w:rsidRDefault="00100ABA" w:rsidP="00ED56B7">
            <w:pPr>
              <w:jc w:val="center"/>
              <w:rPr>
                <w:rFonts w:cs="Arial"/>
                <w:sz w:val="17"/>
                <w:szCs w:val="17"/>
                <w:lang w:val="fr-CH"/>
              </w:rPr>
            </w:pPr>
            <w:r w:rsidRPr="00272444">
              <w:rPr>
                <w:rFonts w:cs="Arial"/>
                <w:sz w:val="17"/>
                <w:szCs w:val="17"/>
                <w:lang w:val="fr-CH"/>
              </w:rPr>
              <w:t>4</w:t>
            </w:r>
          </w:p>
        </w:tc>
      </w:tr>
      <w:tr w:rsidR="00100ABA" w:rsidRPr="00272444" w14:paraId="0EB6E9B2" w14:textId="77777777" w:rsidTr="00ED56B7">
        <w:trPr>
          <w:cantSplit/>
          <w:trHeight w:val="103"/>
          <w:jc w:val="center"/>
        </w:trPr>
        <w:tc>
          <w:tcPr>
            <w:tcW w:w="4537" w:type="dxa"/>
            <w:vAlign w:val="center"/>
          </w:tcPr>
          <w:p w14:paraId="67FE827B" w14:textId="77777777" w:rsidR="00100ABA" w:rsidRPr="00272444" w:rsidRDefault="00100ABA" w:rsidP="00ED56B7">
            <w:pPr>
              <w:jc w:val="left"/>
              <w:rPr>
                <w:rFonts w:cs="Arial"/>
                <w:sz w:val="17"/>
                <w:szCs w:val="17"/>
                <w:lang w:val="fr-CH"/>
              </w:rPr>
            </w:pPr>
            <w:r w:rsidRPr="00272444">
              <w:rPr>
                <w:rFonts w:cs="Arial"/>
                <w:sz w:val="17"/>
                <w:szCs w:val="17"/>
                <w:lang w:val="fr-CH"/>
              </w:rPr>
              <w:t>Uruguay</w:t>
            </w:r>
          </w:p>
        </w:tc>
        <w:tc>
          <w:tcPr>
            <w:tcW w:w="567" w:type="dxa"/>
            <w:noWrap/>
            <w:vAlign w:val="center"/>
            <w:hideMark/>
          </w:tcPr>
          <w:p w14:paraId="29E094CF" w14:textId="77777777" w:rsidR="00100ABA" w:rsidRPr="00272444" w:rsidRDefault="00100ABA" w:rsidP="00ED56B7">
            <w:pPr>
              <w:jc w:val="center"/>
              <w:rPr>
                <w:rFonts w:cs="Arial"/>
                <w:sz w:val="17"/>
                <w:szCs w:val="17"/>
                <w:lang w:val="fr-CH"/>
              </w:rPr>
            </w:pPr>
            <w:r w:rsidRPr="00272444">
              <w:rPr>
                <w:rFonts w:cs="Arial"/>
                <w:sz w:val="17"/>
                <w:szCs w:val="17"/>
                <w:lang w:val="fr-CH"/>
              </w:rPr>
              <w:t>UY</w:t>
            </w:r>
          </w:p>
        </w:tc>
        <w:tc>
          <w:tcPr>
            <w:tcW w:w="1554" w:type="dxa"/>
            <w:vAlign w:val="center"/>
          </w:tcPr>
          <w:p w14:paraId="27B980CC"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128EE369" w14:textId="77777777" w:rsidR="00100ABA" w:rsidRPr="00272444" w:rsidRDefault="00100ABA" w:rsidP="00ED56B7">
            <w:pPr>
              <w:jc w:val="center"/>
              <w:rPr>
                <w:rFonts w:cs="Arial"/>
                <w:sz w:val="17"/>
                <w:szCs w:val="17"/>
                <w:lang w:val="fr-CH"/>
              </w:rPr>
            </w:pPr>
          </w:p>
        </w:tc>
      </w:tr>
      <w:tr w:rsidR="00100ABA" w:rsidRPr="00272444" w14:paraId="057EF15F" w14:textId="77777777" w:rsidTr="00ED56B7">
        <w:trPr>
          <w:cantSplit/>
          <w:trHeight w:val="120"/>
          <w:jc w:val="center"/>
        </w:trPr>
        <w:tc>
          <w:tcPr>
            <w:tcW w:w="4537" w:type="dxa"/>
            <w:vAlign w:val="center"/>
          </w:tcPr>
          <w:p w14:paraId="1A300E22" w14:textId="77777777" w:rsidR="00100ABA" w:rsidRPr="00272444" w:rsidRDefault="00100ABA" w:rsidP="00ED56B7">
            <w:pPr>
              <w:jc w:val="left"/>
              <w:rPr>
                <w:rFonts w:cs="Arial"/>
                <w:sz w:val="17"/>
                <w:szCs w:val="17"/>
                <w:lang w:val="fr-CH"/>
              </w:rPr>
            </w:pPr>
            <w:r w:rsidRPr="00272444">
              <w:rPr>
                <w:rFonts w:cs="Arial"/>
                <w:sz w:val="17"/>
                <w:szCs w:val="17"/>
                <w:lang w:val="fr-CH"/>
              </w:rPr>
              <w:t>Viet</w:t>
            </w:r>
            <w:r>
              <w:rPr>
                <w:rFonts w:cs="Arial"/>
                <w:sz w:val="17"/>
                <w:szCs w:val="17"/>
                <w:lang w:val="fr-CH"/>
              </w:rPr>
              <w:t> </w:t>
            </w:r>
            <w:r w:rsidRPr="00272444">
              <w:rPr>
                <w:rFonts w:cs="Arial"/>
                <w:sz w:val="17"/>
                <w:szCs w:val="17"/>
                <w:lang w:val="fr-CH"/>
              </w:rPr>
              <w:t>Nam</w:t>
            </w:r>
          </w:p>
        </w:tc>
        <w:tc>
          <w:tcPr>
            <w:tcW w:w="567" w:type="dxa"/>
            <w:noWrap/>
            <w:vAlign w:val="center"/>
          </w:tcPr>
          <w:p w14:paraId="409AF83B" w14:textId="77777777" w:rsidR="00100ABA" w:rsidRPr="00272444" w:rsidRDefault="00100ABA" w:rsidP="00ED56B7">
            <w:pPr>
              <w:jc w:val="center"/>
              <w:rPr>
                <w:rFonts w:cs="Arial"/>
                <w:sz w:val="17"/>
                <w:szCs w:val="17"/>
                <w:lang w:val="fr-CH"/>
              </w:rPr>
            </w:pPr>
            <w:r w:rsidRPr="00272444">
              <w:rPr>
                <w:rFonts w:cs="Arial"/>
                <w:sz w:val="17"/>
                <w:szCs w:val="17"/>
                <w:lang w:val="fr-CH"/>
              </w:rPr>
              <w:t>VN</w:t>
            </w:r>
          </w:p>
        </w:tc>
        <w:tc>
          <w:tcPr>
            <w:tcW w:w="1554" w:type="dxa"/>
            <w:vAlign w:val="center"/>
          </w:tcPr>
          <w:p w14:paraId="1431CD06" w14:textId="77777777" w:rsidR="00100ABA" w:rsidRPr="00272444" w:rsidRDefault="00100ABA" w:rsidP="00ED56B7">
            <w:pPr>
              <w:jc w:val="center"/>
              <w:rPr>
                <w:rFonts w:cs="Arial"/>
                <w:sz w:val="17"/>
                <w:szCs w:val="17"/>
                <w:lang w:val="fr-CH"/>
              </w:rPr>
            </w:pPr>
            <w:r>
              <w:rPr>
                <w:rFonts w:cs="Arial"/>
                <w:sz w:val="17"/>
                <w:szCs w:val="17"/>
                <w:lang w:val="fr-CH"/>
              </w:rPr>
              <w:noBreakHyphen/>
            </w:r>
          </w:p>
        </w:tc>
        <w:tc>
          <w:tcPr>
            <w:tcW w:w="1559" w:type="dxa"/>
          </w:tcPr>
          <w:p w14:paraId="55930DA2" w14:textId="77777777" w:rsidR="00100ABA" w:rsidRPr="00272444" w:rsidRDefault="00100ABA" w:rsidP="00ED56B7">
            <w:pPr>
              <w:jc w:val="center"/>
              <w:rPr>
                <w:rFonts w:cs="Arial"/>
                <w:sz w:val="17"/>
                <w:szCs w:val="17"/>
                <w:lang w:val="fr-CH"/>
              </w:rPr>
            </w:pPr>
          </w:p>
        </w:tc>
      </w:tr>
      <w:tr w:rsidR="00100ABA" w:rsidRPr="00272444" w14:paraId="4F787A31" w14:textId="77777777" w:rsidTr="00ED56B7">
        <w:trPr>
          <w:cantSplit/>
          <w:jc w:val="center"/>
        </w:trPr>
        <w:tc>
          <w:tcPr>
            <w:tcW w:w="4537" w:type="dxa"/>
            <w:vAlign w:val="center"/>
          </w:tcPr>
          <w:p w14:paraId="71FE841A" w14:textId="77777777" w:rsidR="00100ABA" w:rsidRPr="00272444" w:rsidRDefault="00100ABA" w:rsidP="00ED56B7">
            <w:pPr>
              <w:ind w:right="167"/>
              <w:jc w:val="right"/>
              <w:rPr>
                <w:rFonts w:cs="Arial"/>
                <w:bCs/>
                <w:sz w:val="17"/>
                <w:szCs w:val="17"/>
                <w:lang w:val="fr-CH"/>
              </w:rPr>
            </w:pPr>
            <w:r w:rsidRPr="00272444">
              <w:rPr>
                <w:rFonts w:cs="Arial"/>
                <w:bCs/>
                <w:sz w:val="17"/>
                <w:szCs w:val="17"/>
                <w:lang w:val="fr-CH"/>
              </w:rPr>
              <w:t>Total</w:t>
            </w:r>
          </w:p>
        </w:tc>
        <w:tc>
          <w:tcPr>
            <w:tcW w:w="567" w:type="dxa"/>
            <w:noWrap/>
            <w:vAlign w:val="center"/>
            <w:hideMark/>
          </w:tcPr>
          <w:p w14:paraId="4C1EDB4C" w14:textId="77777777" w:rsidR="00100ABA" w:rsidRPr="00272444" w:rsidRDefault="00100ABA" w:rsidP="00ED56B7">
            <w:pPr>
              <w:jc w:val="center"/>
              <w:rPr>
                <w:rFonts w:cs="Arial"/>
                <w:bCs/>
                <w:sz w:val="17"/>
                <w:szCs w:val="17"/>
                <w:lang w:val="fr-CH"/>
              </w:rPr>
            </w:pPr>
            <w:r w:rsidRPr="00272444">
              <w:rPr>
                <w:rFonts w:cs="Arial"/>
                <w:bCs/>
                <w:sz w:val="17"/>
                <w:szCs w:val="17"/>
                <w:lang w:val="fr-CH"/>
              </w:rPr>
              <w:t>35</w:t>
            </w:r>
          </w:p>
        </w:tc>
        <w:tc>
          <w:tcPr>
            <w:tcW w:w="1554" w:type="dxa"/>
            <w:vAlign w:val="center"/>
          </w:tcPr>
          <w:p w14:paraId="56CFC435" w14:textId="77777777" w:rsidR="00100ABA" w:rsidRPr="00272444" w:rsidRDefault="00100ABA" w:rsidP="00ED56B7">
            <w:pPr>
              <w:jc w:val="center"/>
              <w:rPr>
                <w:rFonts w:cs="Arial"/>
                <w:bCs/>
                <w:sz w:val="17"/>
                <w:szCs w:val="17"/>
                <w:lang w:val="fr-CH"/>
              </w:rPr>
            </w:pPr>
            <w:r w:rsidRPr="00272444">
              <w:rPr>
                <w:rFonts w:cs="Arial"/>
                <w:bCs/>
                <w:sz w:val="17"/>
                <w:szCs w:val="17"/>
                <w:lang w:val="fr-CH"/>
              </w:rPr>
              <w:t>442</w:t>
            </w:r>
          </w:p>
        </w:tc>
        <w:tc>
          <w:tcPr>
            <w:tcW w:w="1559" w:type="dxa"/>
          </w:tcPr>
          <w:p w14:paraId="7BA6F7AC" w14:textId="77777777" w:rsidR="00100ABA" w:rsidRPr="00272444" w:rsidRDefault="00100ABA" w:rsidP="00ED56B7">
            <w:pPr>
              <w:jc w:val="center"/>
              <w:rPr>
                <w:rFonts w:cs="Arial"/>
                <w:bCs/>
                <w:sz w:val="17"/>
                <w:szCs w:val="17"/>
                <w:lang w:val="fr-CH"/>
              </w:rPr>
            </w:pPr>
            <w:r w:rsidRPr="00272444">
              <w:rPr>
                <w:rFonts w:cs="Arial"/>
                <w:bCs/>
                <w:sz w:val="17"/>
                <w:szCs w:val="17"/>
                <w:lang w:val="fr-CH"/>
              </w:rPr>
              <w:t>133</w:t>
            </w:r>
          </w:p>
        </w:tc>
      </w:tr>
    </w:tbl>
    <w:p w14:paraId="5BF49B9E" w14:textId="77777777" w:rsidR="00100ABA" w:rsidRDefault="00100ABA" w:rsidP="00100ABA">
      <w:pPr>
        <w:ind w:left="709" w:right="708"/>
        <w:rPr>
          <w:i/>
          <w:sz w:val="16"/>
          <w:lang w:val="fr-CH"/>
        </w:rPr>
      </w:pPr>
      <w:r w:rsidRPr="00272444">
        <w:rPr>
          <w:i/>
          <w:sz w:val="16"/>
          <w:lang w:val="fr-CH"/>
        </w:rPr>
        <w:t>*Tant que les informations requises ne sont pas fournies, les demandeurs ne sont pas en mesure de communiquer les données relatives à la demande pour les services participants</w:t>
      </w:r>
    </w:p>
    <w:p w14:paraId="5202D2DD" w14:textId="77777777" w:rsidR="00100ABA" w:rsidRPr="00272444" w:rsidRDefault="00100ABA" w:rsidP="00100ABA">
      <w:pPr>
        <w:rPr>
          <w:lang w:val="fr-CH"/>
        </w:rPr>
      </w:pPr>
    </w:p>
    <w:p w14:paraId="516059A7" w14:textId="77777777" w:rsidR="00100ABA" w:rsidRPr="00272444" w:rsidRDefault="00100ABA" w:rsidP="00100ABA">
      <w:pPr>
        <w:pStyle w:val="Heading2"/>
        <w:rPr>
          <w:lang w:val="fr-CH"/>
        </w:rPr>
      </w:pPr>
      <w:bookmarkStart w:id="32" w:name="_Toc54175612"/>
      <w:r w:rsidRPr="00272444">
        <w:rPr>
          <w:lang w:val="fr-CH"/>
        </w:rPr>
        <w:t>Communication et promotion</w:t>
      </w:r>
      <w:bookmarkEnd w:id="32"/>
    </w:p>
    <w:p w14:paraId="785C2EAF" w14:textId="77777777" w:rsidR="00100ABA" w:rsidRPr="00272444" w:rsidRDefault="00100ABA" w:rsidP="00100ABA">
      <w:pPr>
        <w:rPr>
          <w:lang w:val="fr-CH"/>
        </w:rPr>
      </w:pPr>
    </w:p>
    <w:p w14:paraId="0377F9AC" w14:textId="77777777" w:rsidR="00100ABA" w:rsidRPr="00272444" w:rsidRDefault="00100ABA" w:rsidP="00100ABA">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Compte tenu des résultats de l</w:t>
      </w:r>
      <w:r>
        <w:rPr>
          <w:lang w:val="fr-CH"/>
        </w:rPr>
        <w:t>’</w:t>
      </w:r>
      <w:r w:rsidRPr="00272444">
        <w:rPr>
          <w:lang w:val="fr-CH"/>
        </w:rPr>
        <w:t>enquête menée en</w:t>
      </w:r>
      <w:r>
        <w:rPr>
          <w:lang w:val="fr-CH"/>
        </w:rPr>
        <w:t> </w:t>
      </w:r>
      <w:r w:rsidRPr="00272444">
        <w:rPr>
          <w:lang w:val="fr-CH"/>
        </w:rPr>
        <w:t>2019 (voir les paragraphes</w:t>
      </w:r>
      <w:r>
        <w:rPr>
          <w:lang w:val="fr-CH"/>
        </w:rPr>
        <w:t> </w:t>
      </w:r>
      <w:r w:rsidRPr="00272444">
        <w:rPr>
          <w:lang w:val="fr-CH"/>
        </w:rPr>
        <w:t>1</w:t>
      </w:r>
      <w:r>
        <w:rPr>
          <w:lang w:val="fr-CH"/>
        </w:rPr>
        <w:t>0 et 11 du document EAF/14/</w:t>
      </w:r>
      <w:r w:rsidRPr="00272444">
        <w:rPr>
          <w:lang w:val="fr-CH"/>
        </w:rPr>
        <w:t xml:space="preserve">3 </w:t>
      </w:r>
      <w:r>
        <w:rPr>
          <w:lang w:val="fr-CH"/>
        </w:rPr>
        <w:t>“</w:t>
      </w:r>
      <w:r w:rsidRPr="00272444">
        <w:rPr>
          <w:lang w:val="fr-CH"/>
        </w:rPr>
        <w:t>Compte rendu</w:t>
      </w:r>
      <w:r>
        <w:rPr>
          <w:lang w:val="fr-CH"/>
        </w:rPr>
        <w:t>”</w:t>
      </w:r>
      <w:r w:rsidRPr="00272444">
        <w:rPr>
          <w:lang w:val="fr-CH"/>
        </w:rPr>
        <w:t xml:space="preserve">), il a été conclu que les ressources devraient être axées sur la satisfaction des besoins des utilisateurs </w:t>
      </w:r>
      <w:r>
        <w:rPr>
          <w:lang w:val="fr-CH"/>
        </w:rPr>
        <w:t xml:space="preserve">actuels </w:t>
      </w:r>
      <w:r w:rsidRPr="00272444">
        <w:rPr>
          <w:lang w:val="fr-CH"/>
        </w:rPr>
        <w:t>d</w:t>
      </w:r>
      <w:r>
        <w:rPr>
          <w:lang w:val="fr-CH"/>
        </w:rPr>
        <w:t>’UPOV PRISMA</w:t>
      </w:r>
      <w:r w:rsidRPr="00272444">
        <w:rPr>
          <w:lang w:val="fr-CH"/>
        </w:rPr>
        <w:t xml:space="preserve"> plutôt que sur l</w:t>
      </w:r>
      <w:r>
        <w:rPr>
          <w:lang w:val="fr-CH"/>
        </w:rPr>
        <w:t>’</w:t>
      </w:r>
      <w:r w:rsidRPr="00272444">
        <w:rPr>
          <w:lang w:val="fr-CH"/>
        </w:rPr>
        <w:t>augmentation du nombre d</w:t>
      </w:r>
      <w:r>
        <w:rPr>
          <w:lang w:val="fr-CH"/>
        </w:rPr>
        <w:t>’</w:t>
      </w:r>
      <w:r w:rsidRPr="00272444">
        <w:rPr>
          <w:lang w:val="fr-CH"/>
        </w:rPr>
        <w:t>utilisateurs, jusqu</w:t>
      </w:r>
      <w:r>
        <w:rPr>
          <w:lang w:val="fr-CH"/>
        </w:rPr>
        <w:t>’</w:t>
      </w:r>
      <w:r w:rsidRPr="00272444">
        <w:rPr>
          <w:lang w:val="fr-CH"/>
        </w:rPr>
        <w:t xml:space="preserve">à ce que les utilisateurs aient pleinement confiance dans le système. </w:t>
      </w:r>
      <w:r>
        <w:rPr>
          <w:lang w:val="fr-CH"/>
        </w:rPr>
        <w:t xml:space="preserve"> </w:t>
      </w:r>
      <w:r w:rsidRPr="00272444">
        <w:rPr>
          <w:lang w:val="fr-CH"/>
        </w:rPr>
        <w:t>Par conséquent, depuis le début de l</w:t>
      </w:r>
      <w:r>
        <w:rPr>
          <w:lang w:val="fr-CH"/>
        </w:rPr>
        <w:t>’</w:t>
      </w:r>
      <w:r w:rsidRPr="00272444">
        <w:rPr>
          <w:lang w:val="fr-CH"/>
        </w:rPr>
        <w:t>année 2020, la communication et la promotion d</w:t>
      </w:r>
      <w:r>
        <w:rPr>
          <w:lang w:val="fr-CH"/>
        </w:rPr>
        <w:t>’UPOV PRISMA</w:t>
      </w:r>
      <w:r w:rsidRPr="00272444">
        <w:rPr>
          <w:lang w:val="fr-CH"/>
        </w:rPr>
        <w:t xml:space="preserve"> ont été axées sur le soutien individuel au moyen de contacts directs et de séances de formation avec des particuliers et des entreprises (obtenteurs et représentants) qui utilisaient </w:t>
      </w:r>
      <w:r>
        <w:rPr>
          <w:lang w:val="fr-CH"/>
        </w:rPr>
        <w:t>UPOV PRISMA</w:t>
      </w:r>
      <w:r w:rsidRPr="00272444">
        <w:rPr>
          <w:lang w:val="fr-CH"/>
        </w:rPr>
        <w:t xml:space="preserve"> ou avaient fait part de leur intention de l</w:t>
      </w:r>
      <w:r>
        <w:rPr>
          <w:lang w:val="fr-CH"/>
        </w:rPr>
        <w:t>’</w:t>
      </w:r>
      <w:r w:rsidRPr="00272444">
        <w:rPr>
          <w:lang w:val="fr-CH"/>
        </w:rPr>
        <w:t>utiliser.</w:t>
      </w:r>
    </w:p>
    <w:p w14:paraId="2CB1E5F8" w14:textId="77777777" w:rsidR="00100ABA" w:rsidRPr="00272444" w:rsidRDefault="00100ABA" w:rsidP="00100ABA">
      <w:pPr>
        <w:rPr>
          <w:lang w:val="fr-CH"/>
        </w:rPr>
      </w:pPr>
    </w:p>
    <w:p w14:paraId="3FD0348F" w14:textId="77777777" w:rsidR="00100ABA" w:rsidRPr="00272444" w:rsidRDefault="00100ABA" w:rsidP="00100ABA">
      <w:pPr>
        <w:pStyle w:val="Heading2"/>
        <w:rPr>
          <w:lang w:val="fr-CH"/>
        </w:rPr>
      </w:pPr>
      <w:bookmarkStart w:id="33" w:name="_Toc54175613"/>
      <w:r w:rsidRPr="00272444">
        <w:rPr>
          <w:lang w:val="fr-CH"/>
        </w:rPr>
        <w:t>Commentaires reçus</w:t>
      </w:r>
      <w:bookmarkEnd w:id="33"/>
    </w:p>
    <w:p w14:paraId="317D2725" w14:textId="77777777" w:rsidR="00100ABA" w:rsidRPr="00272444" w:rsidRDefault="00100ABA" w:rsidP="00100ABA">
      <w:pPr>
        <w:rPr>
          <w:lang w:val="fr-CH"/>
        </w:rPr>
      </w:pPr>
    </w:p>
    <w:p w14:paraId="29537E13" w14:textId="77777777" w:rsidR="00100ABA" w:rsidRPr="00272444" w:rsidRDefault="00100ABA" w:rsidP="00100ABA">
      <w:pPr>
        <w:pStyle w:val="Heading3"/>
        <w:rPr>
          <w:lang w:val="fr-CH"/>
        </w:rPr>
      </w:pPr>
      <w:bookmarkStart w:id="34" w:name="_Toc54175614"/>
      <w:r w:rsidRPr="00272444">
        <w:rPr>
          <w:lang w:val="fr-CH"/>
        </w:rPr>
        <w:t>Questions relatives à l</w:t>
      </w:r>
      <w:r>
        <w:rPr>
          <w:lang w:val="fr-CH"/>
        </w:rPr>
        <w:t>’</w:t>
      </w:r>
      <w:r w:rsidRPr="00272444">
        <w:rPr>
          <w:lang w:val="fr-CH"/>
        </w:rPr>
        <w:t>informatique</w:t>
      </w:r>
      <w:bookmarkEnd w:id="34"/>
    </w:p>
    <w:p w14:paraId="03186B42" w14:textId="77777777" w:rsidR="00100ABA" w:rsidRPr="00272444" w:rsidRDefault="00100ABA" w:rsidP="00100ABA">
      <w:pPr>
        <w:rPr>
          <w:highlight w:val="yellow"/>
          <w:lang w:val="fr-CH"/>
        </w:rPr>
      </w:pPr>
    </w:p>
    <w:p w14:paraId="5AD779F9"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utilisateurs ont formulé les demandes suivantes</w:t>
      </w:r>
      <w:r>
        <w:rPr>
          <w:lang w:val="fr-CH"/>
        </w:rPr>
        <w:t> </w:t>
      </w:r>
      <w:r w:rsidRPr="00272444">
        <w:rPr>
          <w:lang w:val="fr-CH"/>
        </w:rPr>
        <w:t>:</w:t>
      </w:r>
    </w:p>
    <w:p w14:paraId="176F2BBD" w14:textId="77777777" w:rsidR="00100ABA" w:rsidRPr="00F05D95" w:rsidRDefault="00100ABA" w:rsidP="00100ABA">
      <w:pPr>
        <w:rPr>
          <w:lang w:val="fr-CH"/>
        </w:rPr>
      </w:pPr>
    </w:p>
    <w:p w14:paraId="1EEDB9D2" w14:textId="77777777" w:rsidR="00100ABA" w:rsidRPr="00272444" w:rsidRDefault="00100ABA" w:rsidP="00100ABA">
      <w:pPr>
        <w:pStyle w:val="ListParagraph"/>
        <w:numPr>
          <w:ilvl w:val="0"/>
          <w:numId w:val="17"/>
        </w:numPr>
        <w:ind w:left="1134" w:hanging="567"/>
        <w:contextualSpacing w:val="0"/>
        <w:jc w:val="left"/>
        <w:rPr>
          <w:lang w:val="fr-CH"/>
        </w:rPr>
      </w:pPr>
      <w:r>
        <w:rPr>
          <w:lang w:val="fr-CH"/>
        </w:rPr>
        <w:t>p</w:t>
      </w:r>
      <w:r w:rsidRPr="00272444">
        <w:rPr>
          <w:lang w:val="fr-CH"/>
        </w:rPr>
        <w:t>ouvoir sauvegarder automatiquement les données relatives aux demandes en cas de période d</w:t>
      </w:r>
      <w:r>
        <w:rPr>
          <w:lang w:val="fr-CH"/>
        </w:rPr>
        <w:t>’</w:t>
      </w:r>
      <w:r w:rsidRPr="00272444">
        <w:rPr>
          <w:lang w:val="fr-CH"/>
        </w:rPr>
        <w:t xml:space="preserve">inactivité au cours </w:t>
      </w:r>
      <w:r>
        <w:rPr>
          <w:lang w:val="fr-CH"/>
        </w:rPr>
        <w:t>d’une</w:t>
      </w:r>
      <w:r w:rsidRPr="00272444">
        <w:rPr>
          <w:lang w:val="fr-CH"/>
        </w:rPr>
        <w:t xml:space="preserve"> session ou dans le système;</w:t>
      </w:r>
    </w:p>
    <w:p w14:paraId="20FE5DB2" w14:textId="77777777" w:rsidR="00100ABA" w:rsidRPr="00272444" w:rsidRDefault="00100ABA" w:rsidP="00100ABA">
      <w:pPr>
        <w:pStyle w:val="ListParagraph"/>
        <w:numPr>
          <w:ilvl w:val="0"/>
          <w:numId w:val="17"/>
        </w:numPr>
        <w:ind w:left="1134" w:hanging="567"/>
        <w:contextualSpacing w:val="0"/>
        <w:jc w:val="left"/>
        <w:rPr>
          <w:lang w:val="fr-CH"/>
        </w:rPr>
      </w:pPr>
      <w:r>
        <w:rPr>
          <w:lang w:val="fr-CH"/>
        </w:rPr>
        <w:t>a</w:t>
      </w:r>
      <w:r w:rsidRPr="00272444">
        <w:rPr>
          <w:lang w:val="fr-CH"/>
        </w:rPr>
        <w:t>méliorer la réactivité du système;</w:t>
      </w:r>
    </w:p>
    <w:p w14:paraId="595D362D" w14:textId="77777777" w:rsidR="00100ABA" w:rsidRPr="00272444" w:rsidRDefault="00100ABA" w:rsidP="00100ABA">
      <w:pPr>
        <w:pStyle w:val="ListParagraph"/>
        <w:numPr>
          <w:ilvl w:val="0"/>
          <w:numId w:val="17"/>
        </w:numPr>
        <w:ind w:left="1134" w:hanging="567"/>
        <w:contextualSpacing w:val="0"/>
        <w:jc w:val="left"/>
        <w:rPr>
          <w:lang w:val="fr-CH"/>
        </w:rPr>
      </w:pPr>
      <w:r>
        <w:rPr>
          <w:lang w:val="fr-CH"/>
        </w:rPr>
        <w:t>relever</w:t>
      </w:r>
      <w:r w:rsidRPr="00272444">
        <w:rPr>
          <w:lang w:val="fr-CH"/>
        </w:rPr>
        <w:t xml:space="preserve"> la </w:t>
      </w:r>
      <w:r>
        <w:rPr>
          <w:lang w:val="fr-CH"/>
        </w:rPr>
        <w:t xml:space="preserve">limite de </w:t>
      </w:r>
      <w:r w:rsidRPr="00272444">
        <w:rPr>
          <w:lang w:val="fr-CH"/>
        </w:rPr>
        <w:t>taille des pièces jointes (p.</w:t>
      </w:r>
      <w:r>
        <w:rPr>
          <w:lang w:val="fr-CH"/>
        </w:rPr>
        <w:t> </w:t>
      </w:r>
      <w:r w:rsidRPr="00272444">
        <w:rPr>
          <w:lang w:val="fr-CH"/>
        </w:rPr>
        <w:t>ex.</w:t>
      </w:r>
      <w:r>
        <w:rPr>
          <w:lang w:val="fr-CH"/>
        </w:rPr>
        <w:t> </w:t>
      </w:r>
      <w:r w:rsidRPr="00272444">
        <w:rPr>
          <w:lang w:val="fr-CH"/>
        </w:rPr>
        <w:t>pour les photographies);</w:t>
      </w:r>
    </w:p>
    <w:p w14:paraId="67F4453F" w14:textId="77777777" w:rsidR="00100ABA" w:rsidRPr="00272444" w:rsidRDefault="00100ABA" w:rsidP="00100ABA">
      <w:pPr>
        <w:pStyle w:val="ListParagraph"/>
        <w:numPr>
          <w:ilvl w:val="0"/>
          <w:numId w:val="17"/>
        </w:numPr>
        <w:ind w:left="1134" w:hanging="567"/>
        <w:contextualSpacing w:val="0"/>
        <w:jc w:val="left"/>
        <w:rPr>
          <w:lang w:val="fr-CH"/>
        </w:rPr>
      </w:pPr>
      <w:r>
        <w:rPr>
          <w:lang w:val="fr-CH"/>
        </w:rPr>
        <w:t>m</w:t>
      </w:r>
      <w:r w:rsidRPr="00272444">
        <w:rPr>
          <w:lang w:val="fr-CH"/>
        </w:rPr>
        <w:t xml:space="preserve">ettre en œuvre la communication </w:t>
      </w:r>
      <w:r>
        <w:rPr>
          <w:lang w:val="fr-CH"/>
        </w:rPr>
        <w:t>de</w:t>
      </w:r>
      <w:r w:rsidRPr="00272444">
        <w:rPr>
          <w:lang w:val="fr-CH"/>
        </w:rPr>
        <w:t xml:space="preserve"> machine</w:t>
      </w:r>
      <w:r>
        <w:rPr>
          <w:lang w:val="fr-CH"/>
        </w:rPr>
        <w:t xml:space="preserve"> à machine</w:t>
      </w:r>
      <w:r w:rsidRPr="00272444">
        <w:rPr>
          <w:lang w:val="fr-CH"/>
        </w:rPr>
        <w:t xml:space="preserve"> au sein de tous les services de protection des obtentions végétales qui disposent de systèmes de dépôt électronique des demandes.</w:t>
      </w:r>
    </w:p>
    <w:p w14:paraId="2111671E" w14:textId="77777777" w:rsidR="00100ABA" w:rsidRPr="00272444" w:rsidRDefault="00100ABA" w:rsidP="00100ABA">
      <w:pPr>
        <w:rPr>
          <w:lang w:val="fr-CH"/>
        </w:rPr>
      </w:pPr>
    </w:p>
    <w:p w14:paraId="33ADAC96"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points</w:t>
      </w:r>
      <w:r>
        <w:rPr>
          <w:lang w:val="fr-CH"/>
        </w:rPr>
        <w:t> </w:t>
      </w:r>
      <w:r w:rsidRPr="00272444">
        <w:rPr>
          <w:lang w:val="fr-CH"/>
        </w:rPr>
        <w:t xml:space="preserve">a) à c) seront pris en considération dans la version 2.5. </w:t>
      </w:r>
      <w:r>
        <w:rPr>
          <w:lang w:val="fr-CH"/>
        </w:rPr>
        <w:t xml:space="preserve"> </w:t>
      </w:r>
      <w:r w:rsidRPr="00272444">
        <w:rPr>
          <w:lang w:val="fr-CH"/>
        </w:rPr>
        <w:t xml:space="preserve">En ce qui concerne la communication </w:t>
      </w:r>
      <w:r>
        <w:rPr>
          <w:lang w:val="fr-CH"/>
        </w:rPr>
        <w:t>de</w:t>
      </w:r>
      <w:r w:rsidRPr="00272444">
        <w:rPr>
          <w:lang w:val="fr-CH"/>
        </w:rPr>
        <w:t xml:space="preserve"> machine</w:t>
      </w:r>
      <w:r>
        <w:rPr>
          <w:lang w:val="fr-CH"/>
        </w:rPr>
        <w:t xml:space="preserve"> à machine</w:t>
      </w:r>
      <w:r w:rsidRPr="00272444">
        <w:rPr>
          <w:lang w:val="fr-CH"/>
        </w:rPr>
        <w:t>, il appartiendra à chaque service chargé d</w:t>
      </w:r>
      <w:r>
        <w:rPr>
          <w:lang w:val="fr-CH"/>
        </w:rPr>
        <w:t>’</w:t>
      </w:r>
      <w:r w:rsidRPr="00272444">
        <w:rPr>
          <w:lang w:val="fr-CH"/>
        </w:rPr>
        <w:t>octroyer des droits d</w:t>
      </w:r>
      <w:r>
        <w:rPr>
          <w:lang w:val="fr-CH"/>
        </w:rPr>
        <w:t>’</w:t>
      </w:r>
      <w:r w:rsidRPr="00272444">
        <w:rPr>
          <w:lang w:val="fr-CH"/>
        </w:rPr>
        <w:t>obtenteur participant de décider de la marche à suivre, en fonction des ressources disponibles.</w:t>
      </w:r>
    </w:p>
    <w:p w14:paraId="28C2C34C" w14:textId="77777777" w:rsidR="00100ABA" w:rsidRPr="00272444" w:rsidRDefault="00100ABA" w:rsidP="00100ABA">
      <w:pPr>
        <w:rPr>
          <w:highlight w:val="yellow"/>
          <w:lang w:val="fr-CH"/>
        </w:rPr>
      </w:pPr>
    </w:p>
    <w:p w14:paraId="52CAF50D" w14:textId="77777777" w:rsidR="00100ABA" w:rsidRDefault="00100ABA" w:rsidP="00100ABA">
      <w:pPr>
        <w:pStyle w:val="Heading3"/>
        <w:rPr>
          <w:lang w:val="fr-CH"/>
        </w:rPr>
      </w:pPr>
      <w:bookmarkStart w:id="35" w:name="_Toc54175615"/>
      <w:r w:rsidRPr="00272444">
        <w:rPr>
          <w:lang w:val="fr-CH"/>
        </w:rPr>
        <w:t xml:space="preserve">Informations contenues dans </w:t>
      </w:r>
      <w:r>
        <w:rPr>
          <w:lang w:val="fr-CH"/>
        </w:rPr>
        <w:t>UPOV PRISMA</w:t>
      </w:r>
      <w:bookmarkEnd w:id="35"/>
    </w:p>
    <w:p w14:paraId="4F27E7A3" w14:textId="77777777" w:rsidR="00100ABA" w:rsidRPr="00272444" w:rsidRDefault="00100ABA" w:rsidP="00100ABA">
      <w:pPr>
        <w:rPr>
          <w:highlight w:val="yellow"/>
          <w:lang w:val="fr-CH"/>
        </w:rPr>
      </w:pPr>
    </w:p>
    <w:p w14:paraId="48EE31FB"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Les demandes suivantes ont été reçues en ce qui concerne les informations contenues dans </w:t>
      </w:r>
      <w:r>
        <w:rPr>
          <w:lang w:val="fr-CH"/>
        </w:rPr>
        <w:t>UPOV PRISMA :</w:t>
      </w:r>
    </w:p>
    <w:p w14:paraId="750034E2" w14:textId="77777777" w:rsidR="00100ABA" w:rsidRPr="00F05D95" w:rsidRDefault="00100ABA" w:rsidP="00100ABA">
      <w:pPr>
        <w:rPr>
          <w:lang w:val="fr-CH"/>
        </w:rPr>
      </w:pPr>
    </w:p>
    <w:p w14:paraId="23F9C5FA" w14:textId="77777777" w:rsidR="00100ABA" w:rsidRDefault="00100ABA" w:rsidP="00100ABA">
      <w:pPr>
        <w:pStyle w:val="ListParagraph"/>
        <w:numPr>
          <w:ilvl w:val="0"/>
          <w:numId w:val="16"/>
        </w:numPr>
        <w:ind w:left="1134" w:hanging="567"/>
        <w:contextualSpacing w:val="0"/>
        <w:jc w:val="left"/>
        <w:rPr>
          <w:lang w:val="fr-CH"/>
        </w:rPr>
      </w:pPr>
      <w:r>
        <w:rPr>
          <w:lang w:val="fr-CH"/>
        </w:rPr>
        <w:t>a</w:t>
      </w:r>
      <w:r w:rsidRPr="00272444">
        <w:rPr>
          <w:lang w:val="fr-CH"/>
        </w:rPr>
        <w:t>ccorder la priorité à la collaboration avec les services chargés d</w:t>
      </w:r>
      <w:r>
        <w:rPr>
          <w:lang w:val="fr-CH"/>
        </w:rPr>
        <w:t>’</w:t>
      </w:r>
      <w:r w:rsidRPr="00272444">
        <w:rPr>
          <w:lang w:val="fr-CH"/>
        </w:rPr>
        <w:t>octroyer des droits d</w:t>
      </w:r>
      <w:r>
        <w:rPr>
          <w:lang w:val="fr-CH"/>
        </w:rPr>
        <w:t>’</w:t>
      </w:r>
      <w:r w:rsidRPr="00272444">
        <w:rPr>
          <w:lang w:val="fr-CH"/>
        </w:rPr>
        <w:t>obtenteur participants afin de veiller à ce que toutes les informations y relatives soient complètes et actualisées en temps voulu avant d</w:t>
      </w:r>
      <w:r>
        <w:rPr>
          <w:lang w:val="fr-CH"/>
        </w:rPr>
        <w:t>’</w:t>
      </w:r>
      <w:r w:rsidRPr="00272444">
        <w:rPr>
          <w:lang w:val="fr-CH"/>
        </w:rPr>
        <w:t xml:space="preserve">élargir </w:t>
      </w:r>
      <w:r>
        <w:rPr>
          <w:lang w:val="fr-CH"/>
        </w:rPr>
        <w:t>UPOV PRISMA</w:t>
      </w:r>
      <w:r w:rsidRPr="00272444">
        <w:rPr>
          <w:lang w:val="fr-CH"/>
        </w:rPr>
        <w:t xml:space="preserve"> à d</w:t>
      </w:r>
      <w:r>
        <w:rPr>
          <w:lang w:val="fr-CH"/>
        </w:rPr>
        <w:t>’</w:t>
      </w:r>
      <w:r w:rsidRPr="00272444">
        <w:rPr>
          <w:lang w:val="fr-CH"/>
        </w:rPr>
        <w:t>autres membres de l</w:t>
      </w:r>
      <w:r>
        <w:rPr>
          <w:lang w:val="fr-CH"/>
        </w:rPr>
        <w:t>’</w:t>
      </w:r>
      <w:r w:rsidRPr="00272444">
        <w:rPr>
          <w:lang w:val="fr-CH"/>
        </w:rPr>
        <w:t>UPOV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2"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fournir au Bureau de l</w:t>
      </w:r>
      <w:r>
        <w:rPr>
          <w:lang w:val="fr-CH"/>
        </w:rPr>
        <w:t>’</w:t>
      </w:r>
      <w:r w:rsidRPr="00272444">
        <w:rPr>
          <w:lang w:val="fr-CH"/>
        </w:rPr>
        <w:t>Union les formulaires de demande les plus récents et actualisés</w:t>
      </w:r>
      <w:r>
        <w:rPr>
          <w:lang w:val="fr-CH"/>
        </w:rPr>
        <w:t>”</w:t>
      </w:r>
      <w:r w:rsidRPr="00272444">
        <w:rPr>
          <w:lang w:val="fr-CH"/>
        </w:rPr>
        <w:t>);</w:t>
      </w:r>
    </w:p>
    <w:p w14:paraId="402CD5AC" w14:textId="77777777" w:rsidR="00100ABA" w:rsidRPr="00272444" w:rsidRDefault="00100ABA" w:rsidP="00100ABA">
      <w:pPr>
        <w:pStyle w:val="ListParagraph"/>
        <w:numPr>
          <w:ilvl w:val="0"/>
          <w:numId w:val="16"/>
        </w:numPr>
        <w:ind w:left="1134" w:hanging="567"/>
        <w:contextualSpacing w:val="0"/>
        <w:jc w:val="left"/>
        <w:rPr>
          <w:lang w:val="fr-CH"/>
        </w:rPr>
      </w:pPr>
      <w:r>
        <w:rPr>
          <w:lang w:val="fr-CH"/>
        </w:rPr>
        <w:t>a</w:t>
      </w:r>
      <w:r w:rsidRPr="00272444">
        <w:rPr>
          <w:lang w:val="fr-CH"/>
        </w:rPr>
        <w:t>ccroître la couverture des plantes importantes dans les services chargés d</w:t>
      </w:r>
      <w:r>
        <w:rPr>
          <w:lang w:val="fr-CH"/>
        </w:rPr>
        <w:t>’</w:t>
      </w:r>
      <w:r w:rsidRPr="00272444">
        <w:rPr>
          <w:lang w:val="fr-CH"/>
        </w:rPr>
        <w:t>octroyer des droits d</w:t>
      </w:r>
      <w:r>
        <w:rPr>
          <w:lang w:val="fr-CH"/>
        </w:rPr>
        <w:t>’</w:t>
      </w:r>
      <w:r w:rsidRPr="00272444">
        <w:rPr>
          <w:lang w:val="fr-CH"/>
        </w:rPr>
        <w:t>obtenteur participant</w:t>
      </w:r>
      <w:r>
        <w:rPr>
          <w:lang w:val="fr-CH"/>
        </w:rPr>
        <w:t>s</w:t>
      </w:r>
      <w:r w:rsidRPr="00272444">
        <w:rPr>
          <w:lang w:val="fr-CH"/>
        </w:rPr>
        <w:t xml:space="preserve"> qui ne couvrent pas toutes les plantes ou espèces figurant dans </w:t>
      </w:r>
      <w:r>
        <w:rPr>
          <w:lang w:val="fr-CH"/>
        </w:rPr>
        <w:t>UPOV PRISMA</w:t>
      </w:r>
      <w:r w:rsidRPr="00272444">
        <w:rPr>
          <w:lang w:val="fr-CH"/>
        </w:rPr>
        <w:t>;</w:t>
      </w:r>
    </w:p>
    <w:p w14:paraId="130DF6C3" w14:textId="77777777" w:rsidR="00100ABA" w:rsidRPr="00272444" w:rsidRDefault="00100ABA" w:rsidP="00100ABA">
      <w:pPr>
        <w:pStyle w:val="ListParagraph"/>
        <w:numPr>
          <w:ilvl w:val="0"/>
          <w:numId w:val="16"/>
        </w:numPr>
        <w:ind w:left="1134" w:hanging="567"/>
        <w:contextualSpacing w:val="0"/>
        <w:jc w:val="left"/>
        <w:rPr>
          <w:lang w:val="fr-CH"/>
        </w:rPr>
      </w:pPr>
      <w:r>
        <w:rPr>
          <w:lang w:val="fr-CH"/>
        </w:rPr>
        <w:t>v</w:t>
      </w:r>
      <w:r w:rsidRPr="00272444">
        <w:rPr>
          <w:lang w:val="fr-CH"/>
        </w:rPr>
        <w:t>eiller à ce que tous les services chargés d</w:t>
      </w:r>
      <w:r>
        <w:rPr>
          <w:lang w:val="fr-CH"/>
        </w:rPr>
        <w:t>’</w:t>
      </w:r>
      <w:r w:rsidRPr="00272444">
        <w:rPr>
          <w:lang w:val="fr-CH"/>
        </w:rPr>
        <w:t>octroyer des droits d</w:t>
      </w:r>
      <w:r>
        <w:rPr>
          <w:lang w:val="fr-CH"/>
        </w:rPr>
        <w:t>’</w:t>
      </w:r>
      <w:r w:rsidRPr="00272444">
        <w:rPr>
          <w:lang w:val="fr-CH"/>
        </w:rPr>
        <w:t xml:space="preserve">obtenteur participant à </w:t>
      </w:r>
      <w:r>
        <w:rPr>
          <w:lang w:val="fr-CH"/>
        </w:rPr>
        <w:t>UPOV PRISMA</w:t>
      </w:r>
      <w:r w:rsidRPr="00272444">
        <w:rPr>
          <w:lang w:val="fr-CH"/>
        </w:rPr>
        <w:t xml:space="preserve"> accusent réception de la </w:t>
      </w:r>
      <w:r>
        <w:rPr>
          <w:lang w:val="fr-CH"/>
        </w:rPr>
        <w:t>présentation</w:t>
      </w:r>
      <w:r w:rsidRPr="00272444">
        <w:rPr>
          <w:lang w:val="fr-CH"/>
        </w:rPr>
        <w:t xml:space="preserve"> des données relatives à la demande </w:t>
      </w:r>
      <w:r w:rsidRPr="00272444">
        <w:rPr>
          <w:lang w:val="fr-CH"/>
        </w:rPr>
        <w:lastRenderedPageBreak/>
        <w:t>dans un délai raisonnable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3"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 xml:space="preserve">accuser réception dans </w:t>
      </w:r>
      <w:r>
        <w:rPr>
          <w:lang w:val="fr-CH"/>
        </w:rPr>
        <w:t>UPOV PRISMA</w:t>
      </w:r>
      <w:r w:rsidRPr="00272444">
        <w:rPr>
          <w:lang w:val="fr-CH"/>
        </w:rPr>
        <w:t xml:space="preserve"> de toute donnée relative aux demandes déposées par l</w:t>
      </w:r>
      <w:r>
        <w:rPr>
          <w:lang w:val="fr-CH"/>
        </w:rPr>
        <w:t>’</w:t>
      </w:r>
      <w:r w:rsidRPr="00272444">
        <w:rPr>
          <w:lang w:val="fr-CH"/>
        </w:rPr>
        <w:t>intermédiaire d</w:t>
      </w:r>
      <w:r>
        <w:rPr>
          <w:lang w:val="fr-CH"/>
        </w:rPr>
        <w:t>’UPOV PRISMA</w:t>
      </w:r>
      <w:r w:rsidRPr="00272444">
        <w:rPr>
          <w:lang w:val="fr-CH"/>
        </w:rPr>
        <w:t xml:space="preserve"> dans un délai de sept</w:t>
      </w:r>
      <w:r>
        <w:rPr>
          <w:lang w:val="fr-CH"/>
        </w:rPr>
        <w:t> </w:t>
      </w:r>
      <w:r w:rsidRPr="00272444">
        <w:rPr>
          <w:lang w:val="fr-CH"/>
        </w:rPr>
        <w:t>jours</w:t>
      </w:r>
      <w:r>
        <w:rPr>
          <w:lang w:val="fr-CH"/>
        </w:rPr>
        <w:t>”</w:t>
      </w:r>
      <w:r w:rsidRPr="00272444">
        <w:rPr>
          <w:lang w:val="fr-CH"/>
        </w:rPr>
        <w:t>);</w:t>
      </w:r>
    </w:p>
    <w:p w14:paraId="19C05110" w14:textId="77777777" w:rsidR="00100ABA" w:rsidRDefault="00100ABA" w:rsidP="00100ABA">
      <w:pPr>
        <w:pStyle w:val="ListParagraph"/>
        <w:numPr>
          <w:ilvl w:val="0"/>
          <w:numId w:val="16"/>
        </w:numPr>
        <w:ind w:left="1134" w:hanging="567"/>
        <w:contextualSpacing w:val="0"/>
        <w:jc w:val="left"/>
        <w:rPr>
          <w:lang w:val="fr-CH"/>
        </w:rPr>
      </w:pPr>
      <w:r>
        <w:rPr>
          <w:lang w:val="fr-CH"/>
        </w:rPr>
        <w:t>v</w:t>
      </w:r>
      <w:r w:rsidRPr="00272444">
        <w:rPr>
          <w:lang w:val="fr-CH"/>
        </w:rPr>
        <w:t>eiller à ce que toutes les exigences des services chargés d</w:t>
      </w:r>
      <w:r>
        <w:rPr>
          <w:lang w:val="fr-CH"/>
        </w:rPr>
        <w:t>’</w:t>
      </w:r>
      <w:r w:rsidRPr="00272444">
        <w:rPr>
          <w:lang w:val="fr-CH"/>
        </w:rPr>
        <w:t>octroyer des droits d</w:t>
      </w:r>
      <w:r>
        <w:rPr>
          <w:lang w:val="fr-CH"/>
        </w:rPr>
        <w:t>’</w:t>
      </w:r>
      <w:r w:rsidRPr="00272444">
        <w:rPr>
          <w:lang w:val="fr-CH"/>
        </w:rPr>
        <w:t xml:space="preserve">obtenteur participants soient indiquées dans </w:t>
      </w:r>
      <w:r>
        <w:rPr>
          <w:lang w:val="fr-CH"/>
        </w:rPr>
        <w:t>UPOV PRISMA</w:t>
      </w:r>
      <w:r w:rsidRPr="00272444">
        <w:rPr>
          <w:lang w:val="fr-CH"/>
        </w:rPr>
        <w:t xml:space="preserve"> afin d</w:t>
      </w:r>
      <w:r>
        <w:rPr>
          <w:lang w:val="fr-CH"/>
        </w:rPr>
        <w:t>’</w:t>
      </w:r>
      <w:r w:rsidRPr="00272444">
        <w:rPr>
          <w:lang w:val="fr-CH"/>
        </w:rPr>
        <w:t xml:space="preserve">éviter </w:t>
      </w:r>
      <w:r>
        <w:rPr>
          <w:lang w:val="fr-CH"/>
        </w:rPr>
        <w:t>d</w:t>
      </w:r>
      <w:r w:rsidRPr="00272444">
        <w:rPr>
          <w:lang w:val="fr-CH"/>
        </w:rPr>
        <w:t>es demandes d</w:t>
      </w:r>
      <w:r>
        <w:rPr>
          <w:lang w:val="fr-CH"/>
        </w:rPr>
        <w:t>’</w:t>
      </w:r>
      <w:r w:rsidRPr="00272444">
        <w:rPr>
          <w:lang w:val="fr-CH"/>
        </w:rPr>
        <w:t xml:space="preserve">informations supplémentaires après la </w:t>
      </w:r>
      <w:r>
        <w:rPr>
          <w:lang w:val="fr-CH"/>
        </w:rPr>
        <w:t>présentation</w:t>
      </w:r>
      <w:r w:rsidRPr="00272444">
        <w:rPr>
          <w:lang w:val="fr-CH"/>
        </w:rPr>
        <w:t xml:space="preserve"> de données par l</w:t>
      </w:r>
      <w:r>
        <w:rPr>
          <w:lang w:val="fr-CH"/>
        </w:rPr>
        <w:t>’</w:t>
      </w:r>
      <w:r w:rsidRPr="00272444">
        <w:rPr>
          <w:lang w:val="fr-CH"/>
        </w:rPr>
        <w:t>intermédiaire d</w:t>
      </w:r>
      <w:r>
        <w:rPr>
          <w:lang w:val="fr-CH"/>
        </w:rPr>
        <w:t>’UPOV PRISMA</w:t>
      </w:r>
      <w:r w:rsidRPr="00272444">
        <w:rPr>
          <w:lang w:val="fr-CH"/>
        </w:rPr>
        <w:t xml:space="preserve">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4"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spécifier l</w:t>
      </w:r>
      <w:r>
        <w:rPr>
          <w:lang w:val="fr-CH"/>
        </w:rPr>
        <w:t>’</w:t>
      </w:r>
      <w:r w:rsidRPr="00272444">
        <w:rPr>
          <w:lang w:val="fr-CH"/>
        </w:rPr>
        <w:t>ensemble des documents requis pour la prise en compte d</w:t>
      </w:r>
      <w:r>
        <w:rPr>
          <w:lang w:val="fr-CH"/>
        </w:rPr>
        <w:t>’</w:t>
      </w:r>
      <w:r w:rsidRPr="00272444">
        <w:rPr>
          <w:lang w:val="fr-CH"/>
        </w:rPr>
        <w:t>une demande complétée et s</w:t>
      </w:r>
      <w:r>
        <w:rPr>
          <w:lang w:val="fr-CH"/>
        </w:rPr>
        <w:t>’</w:t>
      </w:r>
      <w:r w:rsidRPr="00272444">
        <w:rPr>
          <w:lang w:val="fr-CH"/>
        </w:rPr>
        <w:t xml:space="preserve">assurer que toutes les informations nécessaires sont fournies dans </w:t>
      </w:r>
      <w:r>
        <w:rPr>
          <w:lang w:val="fr-CH"/>
        </w:rPr>
        <w:t>UPOV PRISMA”</w:t>
      </w:r>
      <w:r w:rsidRPr="00272444">
        <w:rPr>
          <w:lang w:val="fr-CH"/>
        </w:rPr>
        <w:t>);</w:t>
      </w:r>
    </w:p>
    <w:p w14:paraId="01F28B76" w14:textId="77777777" w:rsidR="00100ABA" w:rsidRDefault="00100ABA" w:rsidP="00100ABA">
      <w:pPr>
        <w:pStyle w:val="ListParagraph"/>
        <w:numPr>
          <w:ilvl w:val="0"/>
          <w:numId w:val="16"/>
        </w:numPr>
        <w:ind w:left="1134" w:hanging="567"/>
        <w:contextualSpacing w:val="0"/>
        <w:jc w:val="left"/>
        <w:rPr>
          <w:lang w:val="fr-CH"/>
        </w:rPr>
      </w:pPr>
      <w:r>
        <w:rPr>
          <w:lang w:val="fr-CH"/>
        </w:rPr>
        <w:t>é</w:t>
      </w:r>
      <w:r w:rsidRPr="00272444">
        <w:rPr>
          <w:lang w:val="fr-CH"/>
        </w:rPr>
        <w:t xml:space="preserve">viter toute perte de confiance dans </w:t>
      </w:r>
      <w:r>
        <w:rPr>
          <w:lang w:val="fr-CH"/>
        </w:rPr>
        <w:t>UPOV PRISMA</w:t>
      </w:r>
      <w:r w:rsidRPr="00272444">
        <w:rPr>
          <w:lang w:val="fr-CH"/>
        </w:rPr>
        <w:t xml:space="preserve"> en retirant aux services chargés d</w:t>
      </w:r>
      <w:r>
        <w:rPr>
          <w:lang w:val="fr-CH"/>
        </w:rPr>
        <w:t>’</w:t>
      </w:r>
      <w:r w:rsidRPr="00272444">
        <w:rPr>
          <w:lang w:val="fr-CH"/>
        </w:rPr>
        <w:t>octroyer des droits d</w:t>
      </w:r>
      <w:r>
        <w:rPr>
          <w:lang w:val="fr-CH"/>
        </w:rPr>
        <w:t>’</w:t>
      </w:r>
      <w:r w:rsidRPr="00272444">
        <w:rPr>
          <w:lang w:val="fr-CH"/>
        </w:rPr>
        <w:t xml:space="preserve">obtenteur la possibilité de participer à </w:t>
      </w:r>
      <w:r>
        <w:rPr>
          <w:lang w:val="fr-CH"/>
        </w:rPr>
        <w:t>UPOV PRISMA</w:t>
      </w:r>
      <w:r w:rsidRPr="00272444">
        <w:rPr>
          <w:lang w:val="fr-CH"/>
        </w:rPr>
        <w:t xml:space="preserve"> lorsque les conditions d</w:t>
      </w:r>
      <w:r>
        <w:rPr>
          <w:lang w:val="fr-CH"/>
        </w:rPr>
        <w:t>’</w:t>
      </w:r>
      <w:r w:rsidRPr="00272444">
        <w:rPr>
          <w:lang w:val="fr-CH"/>
        </w:rPr>
        <w:t>utilisation ne sont pas respectées.</w:t>
      </w:r>
    </w:p>
    <w:p w14:paraId="50DCEDA1" w14:textId="77777777" w:rsidR="00100ABA" w:rsidRPr="00F05D95" w:rsidRDefault="00100ABA" w:rsidP="00100ABA">
      <w:pPr>
        <w:rPr>
          <w:lang w:val="fr-CH"/>
        </w:rPr>
      </w:pPr>
    </w:p>
    <w:p w14:paraId="4695296F"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Afin de </w:t>
      </w:r>
      <w:r>
        <w:rPr>
          <w:lang w:val="fr-CH"/>
        </w:rPr>
        <w:t>veiller à ce que les utilisateurs aient confiance en UPOV PRISMA</w:t>
      </w:r>
      <w:r w:rsidRPr="00272444">
        <w:rPr>
          <w:lang w:val="fr-CH"/>
        </w:rPr>
        <w:t>, le Bureau de l</w:t>
      </w:r>
      <w:r>
        <w:rPr>
          <w:lang w:val="fr-CH"/>
        </w:rPr>
        <w:t>’</w:t>
      </w:r>
      <w:r w:rsidRPr="00272444">
        <w:rPr>
          <w:lang w:val="fr-CH"/>
        </w:rPr>
        <w:t>Union prévoit de se mettre en rapport avec chaque service chargé d</w:t>
      </w:r>
      <w:r>
        <w:rPr>
          <w:lang w:val="fr-CH"/>
        </w:rPr>
        <w:t>’</w:t>
      </w:r>
      <w:r w:rsidRPr="00272444">
        <w:rPr>
          <w:lang w:val="fr-CH"/>
        </w:rPr>
        <w:t>octroyer des droits d</w:t>
      </w:r>
      <w:r>
        <w:rPr>
          <w:lang w:val="fr-CH"/>
        </w:rPr>
        <w:t>’</w:t>
      </w:r>
      <w:r w:rsidRPr="00272444">
        <w:rPr>
          <w:lang w:val="fr-CH"/>
        </w:rPr>
        <w:t>obtenteur participant afin de vérifier les informations disponibles à l</w:t>
      </w:r>
      <w:r>
        <w:rPr>
          <w:lang w:val="fr-CH"/>
        </w:rPr>
        <w:t>’</w:t>
      </w:r>
      <w:r w:rsidRPr="00272444">
        <w:rPr>
          <w:lang w:val="fr-CH"/>
        </w:rPr>
        <w:t xml:space="preserve">heure actuelle dans </w:t>
      </w:r>
      <w:r>
        <w:rPr>
          <w:lang w:val="fr-CH"/>
        </w:rPr>
        <w:t>UPOV PRISMA</w:t>
      </w:r>
      <w:r w:rsidRPr="00272444">
        <w:rPr>
          <w:lang w:val="fr-CH"/>
        </w:rPr>
        <w:t xml:space="preserve"> et d</w:t>
      </w:r>
      <w:r>
        <w:rPr>
          <w:lang w:val="fr-CH"/>
        </w:rPr>
        <w:t>’</w:t>
      </w:r>
      <w:r w:rsidRPr="00272444">
        <w:rPr>
          <w:lang w:val="fr-CH"/>
        </w:rPr>
        <w:t>informer le Bureau de l</w:t>
      </w:r>
      <w:r>
        <w:rPr>
          <w:lang w:val="fr-CH"/>
        </w:rPr>
        <w:t>’</w:t>
      </w:r>
      <w:r w:rsidRPr="00272444">
        <w:rPr>
          <w:lang w:val="fr-CH"/>
        </w:rPr>
        <w:t>Union de la nécessité d</w:t>
      </w:r>
      <w:r>
        <w:rPr>
          <w:lang w:val="fr-CH"/>
        </w:rPr>
        <w:t>’</w:t>
      </w:r>
      <w:r w:rsidRPr="00272444">
        <w:rPr>
          <w:lang w:val="fr-CH"/>
        </w:rPr>
        <w:t>actualiser les formulaires ou les exigences d</w:t>
      </w:r>
      <w:r>
        <w:rPr>
          <w:lang w:val="fr-CH"/>
        </w:rPr>
        <w:t>’</w:t>
      </w:r>
      <w:r w:rsidRPr="00272444">
        <w:rPr>
          <w:lang w:val="fr-CH"/>
        </w:rPr>
        <w:t>ici au 31</w:t>
      </w:r>
      <w:r>
        <w:rPr>
          <w:lang w:val="fr-CH"/>
        </w:rPr>
        <w:t> </w:t>
      </w:r>
      <w:r w:rsidRPr="00272444">
        <w:rPr>
          <w:lang w:val="fr-CH"/>
        </w:rPr>
        <w:t>décembre</w:t>
      </w:r>
      <w:r>
        <w:rPr>
          <w:lang w:val="fr-CH"/>
        </w:rPr>
        <w:t> </w:t>
      </w:r>
      <w:r w:rsidRPr="00272444">
        <w:rPr>
          <w:lang w:val="fr-CH"/>
        </w:rPr>
        <w:t>2020.</w:t>
      </w:r>
    </w:p>
    <w:p w14:paraId="6363600A" w14:textId="77777777" w:rsidR="00100ABA" w:rsidRPr="00272444" w:rsidRDefault="00100ABA" w:rsidP="00100ABA">
      <w:pPr>
        <w:rPr>
          <w:highlight w:val="yellow"/>
          <w:lang w:val="fr-CH"/>
        </w:rPr>
      </w:pPr>
    </w:p>
    <w:p w14:paraId="76683BDE" w14:textId="77777777" w:rsidR="00100ABA" w:rsidRPr="00272444" w:rsidRDefault="00100ABA" w:rsidP="00100ABA">
      <w:pPr>
        <w:pStyle w:val="Heading3"/>
        <w:rPr>
          <w:lang w:val="fr-CH"/>
        </w:rPr>
      </w:pPr>
      <w:bookmarkStart w:id="36" w:name="_Toc54175616"/>
      <w:r w:rsidRPr="00272444">
        <w:rPr>
          <w:lang w:val="fr-CH"/>
        </w:rPr>
        <w:t>Analyse des questionnaires techniques</w:t>
      </w:r>
      <w:bookmarkEnd w:id="36"/>
    </w:p>
    <w:p w14:paraId="17CDA47E" w14:textId="77777777" w:rsidR="00100ABA" w:rsidRPr="00272444" w:rsidRDefault="00100ABA" w:rsidP="00100ABA">
      <w:pPr>
        <w:rPr>
          <w:lang w:val="fr-CH"/>
        </w:rPr>
      </w:pPr>
    </w:p>
    <w:p w14:paraId="472C3E87"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Un rapport sur les différences entre les questionnaires techniques des services participant à </w:t>
      </w:r>
      <w:r>
        <w:rPr>
          <w:lang w:val="fr-CH"/>
        </w:rPr>
        <w:t>UPOV PRISMA</w:t>
      </w:r>
      <w:r w:rsidRPr="00272444">
        <w:rPr>
          <w:lang w:val="fr-CH"/>
        </w:rPr>
        <w:t xml:space="preserve"> et le formulaire de demande type de l</w:t>
      </w:r>
      <w:r>
        <w:rPr>
          <w:lang w:val="fr-CH"/>
        </w:rPr>
        <w:t>’</w:t>
      </w:r>
      <w:r w:rsidRPr="00272444">
        <w:rPr>
          <w:lang w:val="fr-CH"/>
        </w:rPr>
        <w:t xml:space="preserve">UPOV sera présenté à la réunion EAF/16. </w:t>
      </w:r>
      <w:r>
        <w:rPr>
          <w:lang w:val="fr-CH"/>
        </w:rPr>
        <w:t xml:space="preserve"> </w:t>
      </w:r>
      <w:r w:rsidRPr="00272444">
        <w:rPr>
          <w:lang w:val="fr-CH"/>
        </w:rPr>
        <w:t>Ce rapport sera mis à la disposition des services chargés d</w:t>
      </w:r>
      <w:r>
        <w:rPr>
          <w:lang w:val="fr-CH"/>
        </w:rPr>
        <w:t>’</w:t>
      </w:r>
      <w:r w:rsidRPr="00272444">
        <w:rPr>
          <w:lang w:val="fr-CH"/>
        </w:rPr>
        <w:t>octroyer des droits d</w:t>
      </w:r>
      <w:r>
        <w:rPr>
          <w:lang w:val="fr-CH"/>
        </w:rPr>
        <w:t>’</w:t>
      </w:r>
      <w:r w:rsidRPr="00272444">
        <w:rPr>
          <w:lang w:val="fr-CH"/>
        </w:rPr>
        <w:t>obtenteur participants et des utilisateurs d</w:t>
      </w:r>
      <w:r>
        <w:rPr>
          <w:lang w:val="fr-CH"/>
        </w:rPr>
        <w:t>’UPOV PRISMA</w:t>
      </w:r>
      <w:r w:rsidRPr="00272444">
        <w:rPr>
          <w:lang w:val="fr-CH"/>
        </w:rPr>
        <w:t>.</w:t>
      </w:r>
    </w:p>
    <w:p w14:paraId="0767A932" w14:textId="77777777" w:rsidR="00100ABA" w:rsidRPr="00272444" w:rsidRDefault="00100ABA" w:rsidP="00100ABA">
      <w:pPr>
        <w:rPr>
          <w:lang w:val="fr-CH"/>
        </w:rPr>
      </w:pPr>
    </w:p>
    <w:p w14:paraId="2ED2A913" w14:textId="77777777" w:rsidR="00100ABA" w:rsidRPr="00272444" w:rsidRDefault="00100ABA" w:rsidP="00100ABA">
      <w:pPr>
        <w:pStyle w:val="Heading2"/>
        <w:rPr>
          <w:lang w:val="fr-CH"/>
        </w:rPr>
      </w:pPr>
      <w:bookmarkStart w:id="37" w:name="_Toc54175617"/>
      <w:r w:rsidRPr="00272444">
        <w:rPr>
          <w:lang w:val="fr-CH"/>
        </w:rPr>
        <w:t>Version 2.5</w:t>
      </w:r>
      <w:bookmarkEnd w:id="37"/>
    </w:p>
    <w:p w14:paraId="62AD036F" w14:textId="77777777" w:rsidR="00100ABA" w:rsidRPr="00272444" w:rsidRDefault="00100ABA" w:rsidP="00100ABA">
      <w:pPr>
        <w:pStyle w:val="Heading4"/>
        <w:ind w:left="0"/>
      </w:pPr>
    </w:p>
    <w:p w14:paraId="2269A8BF" w14:textId="77777777" w:rsidR="00100ABA" w:rsidRDefault="00100ABA" w:rsidP="00100ABA">
      <w:pPr>
        <w:pStyle w:val="Heading3"/>
        <w:rPr>
          <w:lang w:val="fr-CH"/>
        </w:rPr>
      </w:pPr>
      <w:bookmarkStart w:id="38" w:name="_Toc54175618"/>
      <w:r w:rsidRPr="00272444">
        <w:rPr>
          <w:lang w:val="fr-CH"/>
        </w:rPr>
        <w:t>Calendrier</w:t>
      </w:r>
      <w:bookmarkEnd w:id="38"/>
    </w:p>
    <w:p w14:paraId="4A7B5EAF" w14:textId="77777777" w:rsidR="00100ABA" w:rsidRPr="00272444" w:rsidRDefault="00100ABA" w:rsidP="00100ABA">
      <w:pPr>
        <w:jc w:val="left"/>
        <w:rPr>
          <w:rFonts w:cs="Arial"/>
          <w:lang w:val="fr-CH"/>
        </w:rPr>
      </w:pPr>
    </w:p>
    <w:p w14:paraId="79EC3B5C" w14:textId="77777777" w:rsidR="00100ABA" w:rsidRPr="00272444" w:rsidRDefault="00100ABA" w:rsidP="00100ABA">
      <w:pPr>
        <w:rPr>
          <w:rFonts w:cs="Arial"/>
          <w:spacing w:val="-2"/>
          <w:lang w:val="fr-CH"/>
        </w:rPr>
      </w:pPr>
      <w:r w:rsidRPr="00272444">
        <w:rPr>
          <w:rFonts w:cs="Arial"/>
          <w:spacing w:val="-2"/>
          <w:lang w:val="fr-CH"/>
        </w:rPr>
        <w:fldChar w:fldCharType="begin"/>
      </w:r>
      <w:r w:rsidRPr="00272444">
        <w:rPr>
          <w:rFonts w:cs="Arial"/>
          <w:spacing w:val="-2"/>
          <w:lang w:val="fr-CH"/>
        </w:rPr>
        <w:instrText xml:space="preserve"> AUTONUM  </w:instrText>
      </w:r>
      <w:r w:rsidRPr="00272444">
        <w:rPr>
          <w:rFonts w:cs="Arial"/>
          <w:spacing w:val="-2"/>
          <w:lang w:val="fr-CH"/>
        </w:rPr>
        <w:fldChar w:fldCharType="end"/>
      </w:r>
      <w:r w:rsidRPr="00272444">
        <w:rPr>
          <w:rFonts w:cs="Arial"/>
          <w:spacing w:val="-2"/>
          <w:lang w:val="fr-CH"/>
        </w:rPr>
        <w:tab/>
        <w:t>La version 2.5 devrait être lancée en décembre</w:t>
      </w:r>
      <w:r>
        <w:rPr>
          <w:rFonts w:cs="Arial"/>
          <w:spacing w:val="-2"/>
          <w:lang w:val="fr-CH"/>
        </w:rPr>
        <w:t> </w:t>
      </w:r>
      <w:r w:rsidRPr="00272444">
        <w:rPr>
          <w:rFonts w:cs="Arial"/>
          <w:spacing w:val="-2"/>
          <w:lang w:val="fr-CH"/>
        </w:rPr>
        <w:t>2020.</w:t>
      </w:r>
    </w:p>
    <w:p w14:paraId="76AE25D0" w14:textId="77777777" w:rsidR="00100ABA" w:rsidRPr="00272444" w:rsidRDefault="00100ABA" w:rsidP="00100ABA">
      <w:pPr>
        <w:rPr>
          <w:lang w:val="fr-CH"/>
        </w:rPr>
      </w:pPr>
    </w:p>
    <w:p w14:paraId="11EDA443" w14:textId="77777777" w:rsidR="00100ABA" w:rsidRPr="00272444" w:rsidRDefault="00100ABA" w:rsidP="00100ABA">
      <w:pPr>
        <w:pStyle w:val="Heading3"/>
        <w:rPr>
          <w:lang w:val="fr-CH"/>
        </w:rPr>
      </w:pPr>
      <w:bookmarkStart w:id="39" w:name="_Toc54175619"/>
      <w:r w:rsidRPr="00272444">
        <w:rPr>
          <w:lang w:val="fr-CH"/>
        </w:rPr>
        <w:t>Couverture</w:t>
      </w:r>
      <w:bookmarkEnd w:id="39"/>
    </w:p>
    <w:p w14:paraId="64C35004" w14:textId="77777777" w:rsidR="00100ABA" w:rsidRPr="00272444" w:rsidRDefault="00100ABA" w:rsidP="00100ABA">
      <w:pPr>
        <w:keepNext/>
        <w:rPr>
          <w:lang w:val="fr-CH"/>
        </w:rPr>
      </w:pPr>
    </w:p>
    <w:p w14:paraId="33E193B4" w14:textId="77777777" w:rsidR="00100ABA" w:rsidRPr="00272444" w:rsidRDefault="00100ABA" w:rsidP="00100ABA">
      <w:pPr>
        <w:pStyle w:val="Heading4"/>
      </w:pPr>
      <w:r w:rsidRPr="00272444">
        <w:t>Membres de l</w:t>
      </w:r>
      <w:r>
        <w:t>’</w:t>
      </w:r>
      <w:r w:rsidRPr="00272444">
        <w:t>UPOV</w:t>
      </w:r>
    </w:p>
    <w:p w14:paraId="6FEC2998" w14:textId="77777777" w:rsidR="00100ABA" w:rsidRPr="00272444" w:rsidRDefault="00100ABA" w:rsidP="00100ABA">
      <w:pPr>
        <w:keepNext/>
        <w:rPr>
          <w:sz w:val="18"/>
          <w:lang w:val="fr-CH"/>
        </w:rPr>
      </w:pPr>
    </w:p>
    <w:p w14:paraId="520497D1"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services chargés d</w:t>
      </w:r>
      <w:r>
        <w:rPr>
          <w:lang w:val="fr-CH"/>
        </w:rPr>
        <w:t>’</w:t>
      </w:r>
      <w:r w:rsidRPr="00272444">
        <w:rPr>
          <w:lang w:val="fr-CH"/>
        </w:rPr>
        <w:t>octroyer des droits d</w:t>
      </w:r>
      <w:r>
        <w:rPr>
          <w:lang w:val="fr-CH"/>
        </w:rPr>
        <w:t>’</w:t>
      </w:r>
      <w:r w:rsidRPr="00272444">
        <w:rPr>
          <w:lang w:val="fr-CH"/>
        </w:rPr>
        <w:t>obtenteur ci</w:t>
      </w:r>
      <w:r>
        <w:rPr>
          <w:lang w:val="fr-CH"/>
        </w:rPr>
        <w:noBreakHyphen/>
      </w:r>
      <w:r w:rsidRPr="00272444">
        <w:rPr>
          <w:lang w:val="fr-CH"/>
        </w:rPr>
        <w:t>après ont indiqué au Bureau de l</w:t>
      </w:r>
      <w:r>
        <w:rPr>
          <w:lang w:val="fr-CH"/>
        </w:rPr>
        <w:t>’</w:t>
      </w:r>
      <w:r w:rsidRPr="00272444">
        <w:rPr>
          <w:lang w:val="fr-CH"/>
        </w:rPr>
        <w:t>Union avoir actualisé leurs formulaires de demande ou de questionnaire technique, qui seront inté</w:t>
      </w:r>
      <w:r>
        <w:rPr>
          <w:lang w:val="fr-CH"/>
        </w:rPr>
        <w:t>grés dans la version 2.5 ou plus</w:t>
      </w:r>
      <w:r w:rsidRPr="00272444">
        <w:rPr>
          <w:lang w:val="fr-CH"/>
        </w:rPr>
        <w:t xml:space="preserve"> tôt, en fonction des ressources disponibles</w:t>
      </w:r>
      <w:r>
        <w:rPr>
          <w:lang w:val="fr-CH"/>
        </w:rPr>
        <w:t> :</w:t>
      </w:r>
    </w:p>
    <w:p w14:paraId="15410079" w14:textId="77777777" w:rsidR="00100ABA" w:rsidRPr="00272444" w:rsidRDefault="00100ABA" w:rsidP="00100ABA">
      <w:pPr>
        <w:rPr>
          <w:lang w:val="fr-CH"/>
        </w:rPr>
      </w:pPr>
    </w:p>
    <w:p w14:paraId="79BBE9BC" w14:textId="77777777" w:rsidR="00100ABA" w:rsidRDefault="00100ABA" w:rsidP="00100ABA">
      <w:pPr>
        <w:pStyle w:val="ListParagraph"/>
        <w:numPr>
          <w:ilvl w:val="0"/>
          <w:numId w:val="15"/>
        </w:numPr>
        <w:ind w:left="1134" w:hanging="567"/>
        <w:contextualSpacing w:val="0"/>
        <w:jc w:val="left"/>
        <w:rPr>
          <w:lang w:val="fr-CH"/>
        </w:rPr>
      </w:pPr>
      <w:r w:rsidRPr="00272444">
        <w:rPr>
          <w:lang w:val="fr-CH"/>
        </w:rPr>
        <w:t>Chili</w:t>
      </w:r>
    </w:p>
    <w:p w14:paraId="3902D1F3" w14:textId="77777777" w:rsidR="00100ABA" w:rsidRPr="00272444" w:rsidRDefault="00100ABA" w:rsidP="00100ABA">
      <w:pPr>
        <w:pStyle w:val="ListParagraph"/>
        <w:numPr>
          <w:ilvl w:val="0"/>
          <w:numId w:val="15"/>
        </w:numPr>
        <w:ind w:left="1134" w:hanging="567"/>
        <w:contextualSpacing w:val="0"/>
        <w:jc w:val="left"/>
        <w:rPr>
          <w:lang w:val="fr-CH"/>
        </w:rPr>
      </w:pPr>
      <w:r w:rsidRPr="00272444">
        <w:rPr>
          <w:lang w:val="fr-CH"/>
        </w:rPr>
        <w:t>Mexique</w:t>
      </w:r>
    </w:p>
    <w:p w14:paraId="3C3D2C79" w14:textId="77777777" w:rsidR="00100ABA" w:rsidRDefault="00100ABA" w:rsidP="00100ABA">
      <w:pPr>
        <w:pStyle w:val="ListParagraph"/>
        <w:numPr>
          <w:ilvl w:val="0"/>
          <w:numId w:val="15"/>
        </w:numPr>
        <w:ind w:left="1134" w:hanging="567"/>
        <w:contextualSpacing w:val="0"/>
        <w:jc w:val="left"/>
        <w:rPr>
          <w:lang w:val="fr-CH"/>
        </w:rPr>
      </w:pPr>
      <w:r w:rsidRPr="00272444">
        <w:rPr>
          <w:lang w:val="fr-CH"/>
        </w:rPr>
        <w:t>Suisse</w:t>
      </w:r>
    </w:p>
    <w:p w14:paraId="11DFE597" w14:textId="77777777" w:rsidR="00100ABA" w:rsidRPr="00272444" w:rsidRDefault="00100ABA" w:rsidP="00100ABA">
      <w:pPr>
        <w:pStyle w:val="ListParagraph"/>
        <w:numPr>
          <w:ilvl w:val="0"/>
          <w:numId w:val="15"/>
        </w:numPr>
        <w:ind w:left="1134" w:hanging="567"/>
        <w:contextualSpacing w:val="0"/>
        <w:jc w:val="left"/>
        <w:rPr>
          <w:lang w:val="fr-CH"/>
        </w:rPr>
      </w:pPr>
      <w:r w:rsidRPr="00272444">
        <w:rPr>
          <w:lang w:val="fr-CH"/>
        </w:rPr>
        <w:t>Union européenne</w:t>
      </w:r>
    </w:p>
    <w:p w14:paraId="55779E35" w14:textId="77777777" w:rsidR="00100ABA" w:rsidRPr="008A24C5" w:rsidRDefault="00100ABA" w:rsidP="00100ABA">
      <w:pPr>
        <w:rPr>
          <w:lang w:val="fr-CH"/>
        </w:rPr>
      </w:pPr>
    </w:p>
    <w:p w14:paraId="68FD349D" w14:textId="77777777" w:rsidR="00100ABA" w:rsidRPr="00272444" w:rsidRDefault="00100ABA" w:rsidP="00100ABA">
      <w:pPr>
        <w:pStyle w:val="Heading4"/>
      </w:pPr>
      <w:r w:rsidRPr="00272444">
        <w:t>Plantes ou espèces</w:t>
      </w:r>
    </w:p>
    <w:p w14:paraId="54D85150" w14:textId="77777777" w:rsidR="00100ABA" w:rsidRPr="000031DC" w:rsidRDefault="00100ABA" w:rsidP="00100ABA">
      <w:pPr>
        <w:rPr>
          <w:lang w:val="fr-CH"/>
        </w:rPr>
      </w:pPr>
    </w:p>
    <w:p w14:paraId="09B44195"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Modifications prévues dans la version 2.5</w:t>
      </w:r>
      <w:r>
        <w:rPr>
          <w:lang w:val="fr-CH"/>
        </w:rPr>
        <w:t> :</w:t>
      </w:r>
    </w:p>
    <w:p w14:paraId="6344AA99" w14:textId="77777777" w:rsidR="00100ABA" w:rsidRPr="00272444" w:rsidRDefault="00100ABA" w:rsidP="00100ABA">
      <w:pPr>
        <w:rPr>
          <w:lang w:val="fr-CH"/>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100ABA" w:rsidRPr="00272444" w14:paraId="5EB79AD9" w14:textId="77777777" w:rsidTr="00ED56B7">
        <w:trPr>
          <w:cantSplit/>
          <w:jc w:val="center"/>
        </w:trPr>
        <w:tc>
          <w:tcPr>
            <w:tcW w:w="2263" w:type="dxa"/>
            <w:gridSpan w:val="2"/>
            <w:shd w:val="clear" w:color="auto" w:fill="F2F2F2" w:themeFill="background1" w:themeFillShade="F2"/>
            <w:vAlign w:val="center"/>
          </w:tcPr>
          <w:p w14:paraId="5C5195A2" w14:textId="77777777" w:rsidR="00100ABA" w:rsidRPr="00272444" w:rsidRDefault="00100ABA" w:rsidP="00ED56B7">
            <w:pPr>
              <w:keepNext/>
              <w:jc w:val="center"/>
              <w:rPr>
                <w:sz w:val="17"/>
                <w:szCs w:val="17"/>
                <w:lang w:val="fr-CH"/>
              </w:rPr>
            </w:pPr>
            <w:r w:rsidRPr="00272444">
              <w:rPr>
                <w:sz w:val="17"/>
                <w:szCs w:val="17"/>
                <w:lang w:val="fr-CH"/>
              </w:rPr>
              <w:t>Service</w:t>
            </w:r>
          </w:p>
        </w:tc>
        <w:tc>
          <w:tcPr>
            <w:tcW w:w="3686" w:type="dxa"/>
            <w:shd w:val="clear" w:color="auto" w:fill="F2F2F2" w:themeFill="background1" w:themeFillShade="F2"/>
            <w:vAlign w:val="bottom"/>
          </w:tcPr>
          <w:p w14:paraId="40E650D4" w14:textId="77777777" w:rsidR="00100ABA" w:rsidRPr="00272444" w:rsidRDefault="00100ABA" w:rsidP="00ED56B7">
            <w:pPr>
              <w:keepNext/>
              <w:jc w:val="center"/>
              <w:rPr>
                <w:sz w:val="17"/>
                <w:szCs w:val="17"/>
                <w:lang w:val="fr-CH"/>
              </w:rPr>
            </w:pPr>
            <w:r w:rsidRPr="00272444">
              <w:rPr>
                <w:sz w:val="17"/>
                <w:szCs w:val="17"/>
                <w:lang w:val="fr-CH"/>
              </w:rPr>
              <w:t>Nouvelles plantes qu</w:t>
            </w:r>
            <w:r>
              <w:rPr>
                <w:sz w:val="17"/>
                <w:szCs w:val="17"/>
                <w:lang w:val="fr-CH"/>
              </w:rPr>
              <w:t>’</w:t>
            </w:r>
            <w:r w:rsidRPr="00272444">
              <w:rPr>
                <w:sz w:val="17"/>
                <w:szCs w:val="17"/>
                <w:lang w:val="fr-CH"/>
              </w:rPr>
              <w:t>il est prévu d</w:t>
            </w:r>
            <w:r>
              <w:rPr>
                <w:sz w:val="17"/>
                <w:szCs w:val="17"/>
                <w:lang w:val="fr-CH"/>
              </w:rPr>
              <w:t>’</w:t>
            </w:r>
            <w:r w:rsidRPr="00272444">
              <w:rPr>
                <w:sz w:val="17"/>
                <w:szCs w:val="17"/>
                <w:lang w:val="fr-CH"/>
              </w:rPr>
              <w:t>intégrer dans la version 2.5</w:t>
            </w:r>
          </w:p>
        </w:tc>
      </w:tr>
      <w:tr w:rsidR="00100ABA" w:rsidRPr="00272444" w14:paraId="42C38CF8" w14:textId="77777777" w:rsidTr="00ED56B7">
        <w:trPr>
          <w:cantSplit/>
          <w:jc w:val="center"/>
        </w:trPr>
        <w:tc>
          <w:tcPr>
            <w:tcW w:w="1838" w:type="dxa"/>
            <w:vAlign w:val="center"/>
          </w:tcPr>
          <w:p w14:paraId="44BC5BC3" w14:textId="77777777" w:rsidR="00100ABA" w:rsidRPr="00272444" w:rsidRDefault="00100ABA" w:rsidP="00ED56B7">
            <w:pPr>
              <w:keepNext/>
              <w:jc w:val="left"/>
              <w:rPr>
                <w:sz w:val="17"/>
                <w:szCs w:val="17"/>
                <w:lang w:val="fr-CH"/>
              </w:rPr>
            </w:pPr>
            <w:r w:rsidRPr="00272444">
              <w:rPr>
                <w:sz w:val="17"/>
                <w:szCs w:val="17"/>
                <w:lang w:val="fr-CH"/>
              </w:rPr>
              <w:t>Union européenne</w:t>
            </w:r>
          </w:p>
        </w:tc>
        <w:tc>
          <w:tcPr>
            <w:tcW w:w="425" w:type="dxa"/>
            <w:noWrap/>
            <w:vAlign w:val="bottom"/>
          </w:tcPr>
          <w:p w14:paraId="09191505" w14:textId="77777777" w:rsidR="00100ABA" w:rsidRPr="00272444" w:rsidRDefault="00100ABA" w:rsidP="00ED56B7">
            <w:pPr>
              <w:keepNext/>
              <w:jc w:val="left"/>
              <w:rPr>
                <w:sz w:val="17"/>
                <w:szCs w:val="17"/>
                <w:lang w:val="fr-CH"/>
              </w:rPr>
            </w:pPr>
            <w:r w:rsidRPr="00272444">
              <w:rPr>
                <w:sz w:val="17"/>
                <w:szCs w:val="17"/>
                <w:lang w:val="fr-CH"/>
              </w:rPr>
              <w:t>QZ</w:t>
            </w:r>
          </w:p>
        </w:tc>
        <w:tc>
          <w:tcPr>
            <w:tcW w:w="3686" w:type="dxa"/>
            <w:vAlign w:val="bottom"/>
          </w:tcPr>
          <w:p w14:paraId="224817BE" w14:textId="77777777" w:rsidR="00100ABA" w:rsidRPr="00272444" w:rsidRDefault="00100ABA" w:rsidP="00ED56B7">
            <w:pPr>
              <w:keepNext/>
              <w:jc w:val="left"/>
              <w:rPr>
                <w:sz w:val="17"/>
                <w:szCs w:val="17"/>
                <w:lang w:val="fr-CH"/>
              </w:rPr>
            </w:pPr>
            <w:r w:rsidRPr="00272444">
              <w:rPr>
                <w:sz w:val="17"/>
                <w:szCs w:val="17"/>
                <w:lang w:val="fr-CH"/>
              </w:rPr>
              <w:t>Maïs</w:t>
            </w:r>
          </w:p>
        </w:tc>
      </w:tr>
    </w:tbl>
    <w:p w14:paraId="6303E1BB" w14:textId="77777777" w:rsidR="00100ABA" w:rsidRPr="00272444" w:rsidRDefault="00100ABA" w:rsidP="00100ABA">
      <w:pPr>
        <w:rPr>
          <w:lang w:val="fr-CH"/>
        </w:rPr>
      </w:pPr>
    </w:p>
    <w:p w14:paraId="26F7A265" w14:textId="77777777" w:rsidR="00100ABA" w:rsidRPr="00272444" w:rsidRDefault="00100ABA" w:rsidP="00100ABA">
      <w:pPr>
        <w:pStyle w:val="Heading4"/>
      </w:pPr>
      <w:r w:rsidRPr="00272444">
        <w:t>Nouvelles fonctions</w:t>
      </w:r>
    </w:p>
    <w:p w14:paraId="051DBFE8" w14:textId="77777777" w:rsidR="00100ABA" w:rsidRPr="00272444" w:rsidRDefault="00100ABA" w:rsidP="00100ABA">
      <w:pPr>
        <w:pStyle w:val="Heading3"/>
        <w:rPr>
          <w:lang w:val="fr-CH"/>
        </w:rPr>
      </w:pPr>
    </w:p>
    <w:p w14:paraId="6157D822"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nouvelles fonctions suivantes devraient être introduites dans la version 2.5</w:t>
      </w:r>
      <w:r>
        <w:rPr>
          <w:lang w:val="fr-CH"/>
        </w:rPr>
        <w:t> </w:t>
      </w:r>
      <w:r w:rsidRPr="00272444">
        <w:rPr>
          <w:lang w:val="fr-CH"/>
        </w:rPr>
        <w:t>:</w:t>
      </w:r>
    </w:p>
    <w:p w14:paraId="020B7AAE" w14:textId="77777777" w:rsidR="00100ABA" w:rsidRPr="00272444" w:rsidRDefault="00100ABA" w:rsidP="00100ABA">
      <w:pPr>
        <w:keepNext/>
        <w:rPr>
          <w:lang w:val="fr-CH"/>
        </w:rPr>
      </w:pPr>
    </w:p>
    <w:p w14:paraId="0D6E0F06" w14:textId="77777777" w:rsidR="00100ABA" w:rsidRPr="00272444" w:rsidRDefault="00100ABA" w:rsidP="00100ABA">
      <w:pPr>
        <w:pStyle w:val="ListParagraph"/>
        <w:numPr>
          <w:ilvl w:val="0"/>
          <w:numId w:val="13"/>
        </w:numPr>
        <w:ind w:left="1134" w:hanging="567"/>
        <w:contextualSpacing w:val="0"/>
        <w:jc w:val="left"/>
        <w:rPr>
          <w:lang w:val="fr-CH"/>
        </w:rPr>
      </w:pPr>
      <w:r>
        <w:rPr>
          <w:lang w:val="fr-CH"/>
        </w:rPr>
        <w:t>n</w:t>
      </w:r>
      <w:r w:rsidRPr="00272444">
        <w:rPr>
          <w:lang w:val="fr-CH"/>
        </w:rPr>
        <w:t>ouvelle version de l</w:t>
      </w:r>
      <w:r>
        <w:rPr>
          <w:lang w:val="fr-CH"/>
        </w:rPr>
        <w:t>’</w:t>
      </w:r>
      <w:r w:rsidRPr="00272444">
        <w:rPr>
          <w:lang w:val="fr-CH"/>
        </w:rPr>
        <w:t>interface de paiement (</w:t>
      </w:r>
      <w:proofErr w:type="spellStart"/>
      <w:r w:rsidRPr="00272444">
        <w:rPr>
          <w:lang w:val="fr-CH"/>
        </w:rPr>
        <w:t>Epay</w:t>
      </w:r>
      <w:proofErr w:type="spellEnd"/>
      <w:r w:rsidRPr="00272444">
        <w:rPr>
          <w:lang w:val="fr-CH"/>
        </w:rPr>
        <w:t xml:space="preserve"> V2) pour le paiement par PayPal ou China Union </w:t>
      </w:r>
      <w:proofErr w:type="spellStart"/>
      <w:r w:rsidRPr="00272444">
        <w:rPr>
          <w:lang w:val="fr-CH"/>
        </w:rPr>
        <w:t>Pay</w:t>
      </w:r>
      <w:proofErr w:type="spellEnd"/>
      <w:r w:rsidRPr="00272444">
        <w:rPr>
          <w:lang w:val="fr-CH"/>
        </w:rPr>
        <w:t xml:space="preserve"> et les paiements groupés;</w:t>
      </w:r>
    </w:p>
    <w:p w14:paraId="52431A4B" w14:textId="77777777" w:rsidR="00100ABA" w:rsidRDefault="00100ABA" w:rsidP="00100ABA">
      <w:pPr>
        <w:pStyle w:val="ListParagraph"/>
        <w:numPr>
          <w:ilvl w:val="0"/>
          <w:numId w:val="13"/>
        </w:numPr>
        <w:ind w:left="1134" w:hanging="567"/>
        <w:contextualSpacing w:val="0"/>
        <w:jc w:val="left"/>
        <w:rPr>
          <w:lang w:val="fr-CH"/>
        </w:rPr>
      </w:pPr>
      <w:r>
        <w:rPr>
          <w:lang w:val="fr-CH"/>
        </w:rPr>
        <w:t>r</w:t>
      </w:r>
      <w:r w:rsidRPr="00272444">
        <w:rPr>
          <w:lang w:val="fr-CH"/>
        </w:rPr>
        <w:t>épertoire national du Royaume</w:t>
      </w:r>
      <w:r>
        <w:rPr>
          <w:lang w:val="fr-CH"/>
        </w:rPr>
        <w:noBreakHyphen/>
      </w:r>
      <w:r w:rsidRPr="00272444">
        <w:rPr>
          <w:lang w:val="fr-CH"/>
        </w:rPr>
        <w:t>Uni;</w:t>
      </w:r>
    </w:p>
    <w:p w14:paraId="73549A2A" w14:textId="77777777" w:rsidR="00100ABA" w:rsidRPr="00272444" w:rsidRDefault="00100ABA" w:rsidP="00100ABA">
      <w:pPr>
        <w:pStyle w:val="ListParagraph"/>
        <w:numPr>
          <w:ilvl w:val="0"/>
          <w:numId w:val="13"/>
        </w:numPr>
        <w:ind w:left="1134" w:hanging="567"/>
        <w:contextualSpacing w:val="0"/>
        <w:jc w:val="left"/>
        <w:rPr>
          <w:lang w:val="fr-CH"/>
        </w:rPr>
      </w:pPr>
      <w:r>
        <w:rPr>
          <w:lang w:val="fr-CH"/>
        </w:rPr>
        <w:t>f</w:t>
      </w:r>
      <w:r w:rsidRPr="00272444">
        <w:rPr>
          <w:lang w:val="fr-CH"/>
        </w:rPr>
        <w:t>onction de téléchargement groupé;</w:t>
      </w:r>
    </w:p>
    <w:p w14:paraId="0FAB452E" w14:textId="77777777" w:rsidR="00100ABA" w:rsidRDefault="00100ABA" w:rsidP="00100ABA">
      <w:pPr>
        <w:pStyle w:val="ListParagraph"/>
        <w:numPr>
          <w:ilvl w:val="0"/>
          <w:numId w:val="13"/>
        </w:numPr>
        <w:ind w:left="1134" w:hanging="567"/>
        <w:contextualSpacing w:val="0"/>
        <w:jc w:val="left"/>
        <w:rPr>
          <w:lang w:val="fr-CH"/>
        </w:rPr>
      </w:pPr>
      <w:r>
        <w:rPr>
          <w:lang w:val="fr-CH"/>
        </w:rPr>
        <w:t xml:space="preserve">personnalisation </w:t>
      </w:r>
      <w:r w:rsidRPr="00272444">
        <w:rPr>
          <w:lang w:val="fr-CH"/>
        </w:rPr>
        <w:t>de la présentation du formulaire de l</w:t>
      </w:r>
      <w:r>
        <w:rPr>
          <w:lang w:val="fr-CH"/>
        </w:rPr>
        <w:t>’</w:t>
      </w:r>
      <w:r w:rsidRPr="00272444">
        <w:rPr>
          <w:lang w:val="fr-CH"/>
        </w:rPr>
        <w:t>OAPI (déjà disponible).</w:t>
      </w:r>
    </w:p>
    <w:p w14:paraId="3889BC5E" w14:textId="77777777" w:rsidR="00100ABA" w:rsidRPr="00272444" w:rsidRDefault="00100ABA" w:rsidP="00100ABA">
      <w:pPr>
        <w:rPr>
          <w:lang w:val="fr-CH"/>
        </w:rPr>
      </w:pPr>
    </w:p>
    <w:p w14:paraId="170C4701" w14:textId="77777777" w:rsidR="00100ABA" w:rsidRPr="00272444" w:rsidRDefault="00100ABA" w:rsidP="00100ABA">
      <w:pPr>
        <w:rPr>
          <w:lang w:val="fr-CH"/>
        </w:rPr>
      </w:pPr>
      <w:r w:rsidRPr="00272444">
        <w:rPr>
          <w:lang w:val="fr-CH"/>
        </w:rPr>
        <w:lastRenderedPageBreak/>
        <w:fldChar w:fldCharType="begin"/>
      </w:r>
      <w:r w:rsidRPr="00272444">
        <w:rPr>
          <w:lang w:val="fr-CH"/>
        </w:rPr>
        <w:instrText xml:space="preserve"> AUTONUM  </w:instrText>
      </w:r>
      <w:r w:rsidRPr="00272444">
        <w:rPr>
          <w:lang w:val="fr-CH"/>
        </w:rPr>
        <w:fldChar w:fldCharType="end"/>
      </w:r>
      <w:r w:rsidRPr="00272444">
        <w:rPr>
          <w:lang w:val="fr-CH"/>
        </w:rPr>
        <w:tab/>
        <w:t>Compte tenu des commentaires reçus de la part des utilisateurs, les nouvelles fonctions ci</w:t>
      </w:r>
      <w:r>
        <w:rPr>
          <w:lang w:val="fr-CH"/>
        </w:rPr>
        <w:noBreakHyphen/>
      </w:r>
      <w:r w:rsidRPr="00272444">
        <w:rPr>
          <w:lang w:val="fr-CH"/>
        </w:rPr>
        <w:t>après devraient être introduites dans la version 2.5</w:t>
      </w:r>
      <w:r>
        <w:rPr>
          <w:lang w:val="fr-CH"/>
        </w:rPr>
        <w:t> :</w:t>
      </w:r>
    </w:p>
    <w:p w14:paraId="4D0CB792" w14:textId="77777777" w:rsidR="00100ABA" w:rsidRPr="00272444" w:rsidRDefault="00100ABA" w:rsidP="00100ABA">
      <w:pPr>
        <w:rPr>
          <w:lang w:val="fr-CH"/>
        </w:rPr>
      </w:pPr>
    </w:p>
    <w:p w14:paraId="7BEB3D71"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s</w:t>
      </w:r>
      <w:r w:rsidRPr="00272444">
        <w:rPr>
          <w:lang w:val="fr-CH"/>
        </w:rPr>
        <w:t>auvegarde automatique des données relatives à la demande en cas d</w:t>
      </w:r>
      <w:r>
        <w:rPr>
          <w:lang w:val="fr-CH"/>
        </w:rPr>
        <w:t>’</w:t>
      </w:r>
      <w:r w:rsidRPr="00272444">
        <w:rPr>
          <w:lang w:val="fr-CH"/>
        </w:rPr>
        <w:t>inactivité;</w:t>
      </w:r>
    </w:p>
    <w:p w14:paraId="0AA11D5A"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a</w:t>
      </w:r>
      <w:r w:rsidRPr="00272444">
        <w:rPr>
          <w:lang w:val="fr-CH"/>
        </w:rPr>
        <w:t>mélioration de la performance du système;</w:t>
      </w:r>
    </w:p>
    <w:p w14:paraId="61EFBE90"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i</w:t>
      </w:r>
      <w:r w:rsidRPr="00272444">
        <w:rPr>
          <w:lang w:val="fr-CH"/>
        </w:rPr>
        <w:t>mpossibilité pour des collègues d</w:t>
      </w:r>
      <w:r>
        <w:rPr>
          <w:lang w:val="fr-CH"/>
        </w:rPr>
        <w:t>’</w:t>
      </w:r>
      <w:r w:rsidRPr="00272444">
        <w:rPr>
          <w:lang w:val="fr-CH"/>
        </w:rPr>
        <w:t>une même entité d</w:t>
      </w:r>
      <w:r>
        <w:rPr>
          <w:lang w:val="fr-CH"/>
        </w:rPr>
        <w:t>’</w:t>
      </w:r>
      <w:r w:rsidRPr="00272444">
        <w:rPr>
          <w:lang w:val="fr-CH"/>
        </w:rPr>
        <w:t>accéder simultanément aux données relatives à la même demande (fonction de verrouillage des données relatives aux demandes);</w:t>
      </w:r>
    </w:p>
    <w:p w14:paraId="456E9558"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p</w:t>
      </w:r>
      <w:r w:rsidRPr="00272444">
        <w:rPr>
          <w:lang w:val="fr-CH"/>
        </w:rPr>
        <w:t>ossibilité pour des coreprésentants de figurer sur la liste publique de représentants mise à la disposition des obtenteurs;</w:t>
      </w:r>
    </w:p>
    <w:p w14:paraId="3E64348D"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p</w:t>
      </w:r>
      <w:r w:rsidRPr="00272444">
        <w:rPr>
          <w:lang w:val="fr-CH"/>
        </w:rPr>
        <w:t>ossibilité de transférer des pièces jointes volumineuses;</w:t>
      </w:r>
    </w:p>
    <w:p w14:paraId="2540C810"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p</w:t>
      </w:r>
      <w:r w:rsidRPr="00272444">
        <w:rPr>
          <w:lang w:val="fr-CH"/>
        </w:rPr>
        <w:t>ossibilité de joindre des documents à titre provisoire lorsqu</w:t>
      </w:r>
      <w:r>
        <w:rPr>
          <w:lang w:val="fr-CH"/>
        </w:rPr>
        <w:t>’</w:t>
      </w:r>
      <w:r w:rsidRPr="00272444">
        <w:rPr>
          <w:lang w:val="fr-CH"/>
        </w:rPr>
        <w:t>un service chargé d</w:t>
      </w:r>
      <w:r>
        <w:rPr>
          <w:lang w:val="fr-CH"/>
        </w:rPr>
        <w:t>’</w:t>
      </w:r>
      <w:r w:rsidRPr="00272444">
        <w:rPr>
          <w:lang w:val="fr-CH"/>
        </w:rPr>
        <w:t>octroyer des droits d</w:t>
      </w:r>
      <w:r>
        <w:rPr>
          <w:lang w:val="fr-CH"/>
        </w:rPr>
        <w:t>’</w:t>
      </w:r>
      <w:r w:rsidRPr="00272444">
        <w:rPr>
          <w:lang w:val="fr-CH"/>
        </w:rPr>
        <w:t>obtenteur révise ses formulaires de demande ou de questionnaire technique;</w:t>
      </w:r>
    </w:p>
    <w:p w14:paraId="4147C230" w14:textId="77777777" w:rsidR="00100ABA" w:rsidRPr="00272444" w:rsidRDefault="00100ABA" w:rsidP="00100ABA">
      <w:pPr>
        <w:pStyle w:val="ListParagraph"/>
        <w:numPr>
          <w:ilvl w:val="0"/>
          <w:numId w:val="14"/>
        </w:numPr>
        <w:ind w:left="1134" w:hanging="567"/>
        <w:contextualSpacing w:val="0"/>
        <w:jc w:val="left"/>
        <w:rPr>
          <w:lang w:val="fr-CH"/>
        </w:rPr>
      </w:pPr>
      <w:r>
        <w:rPr>
          <w:lang w:val="fr-CH"/>
        </w:rPr>
        <w:t>a</w:t>
      </w:r>
      <w:r w:rsidRPr="00272444">
        <w:rPr>
          <w:lang w:val="fr-CH"/>
        </w:rPr>
        <w:t>mélioration de l</w:t>
      </w:r>
      <w:r>
        <w:rPr>
          <w:lang w:val="fr-CH"/>
        </w:rPr>
        <w:t>’</w:t>
      </w:r>
      <w:r w:rsidRPr="00272444">
        <w:rPr>
          <w:lang w:val="fr-CH"/>
        </w:rPr>
        <w:t>interface utilisateur pour l</w:t>
      </w:r>
      <w:r>
        <w:rPr>
          <w:lang w:val="fr-CH"/>
        </w:rPr>
        <w:t>a</w:t>
      </w:r>
      <w:r w:rsidRPr="00272444">
        <w:rPr>
          <w:lang w:val="fr-CH"/>
        </w:rPr>
        <w:t xml:space="preserve"> fonction de copie.</w:t>
      </w:r>
    </w:p>
    <w:p w14:paraId="78F18400" w14:textId="77777777" w:rsidR="00100ABA" w:rsidRPr="00272444" w:rsidRDefault="00100ABA" w:rsidP="00100ABA">
      <w:pPr>
        <w:rPr>
          <w:lang w:val="fr-CH"/>
        </w:rPr>
      </w:pPr>
    </w:p>
    <w:p w14:paraId="6461E8A9" w14:textId="77777777" w:rsidR="00100ABA" w:rsidRPr="00272444" w:rsidRDefault="00100ABA" w:rsidP="00100ABA">
      <w:pPr>
        <w:pStyle w:val="Heading2"/>
        <w:rPr>
          <w:lang w:val="fr-CH"/>
        </w:rPr>
      </w:pPr>
      <w:bookmarkStart w:id="40" w:name="_Toc54175620"/>
      <w:r w:rsidRPr="00272444">
        <w:rPr>
          <w:lang w:val="fr-CH"/>
        </w:rPr>
        <w:t>Plans de promotion et de communication</w:t>
      </w:r>
      <w:bookmarkEnd w:id="40"/>
    </w:p>
    <w:p w14:paraId="1B27948E" w14:textId="77777777" w:rsidR="00100ABA" w:rsidRPr="00272444" w:rsidRDefault="00100ABA" w:rsidP="00100ABA">
      <w:pPr>
        <w:rPr>
          <w:lang w:val="fr-CH"/>
        </w:rPr>
      </w:pPr>
    </w:p>
    <w:p w14:paraId="587ADA69" w14:textId="77777777" w:rsidR="00100ABA" w:rsidRPr="00272444" w:rsidRDefault="00100ABA" w:rsidP="00100ABA">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Pour le premier semestre de</w:t>
      </w:r>
      <w:r>
        <w:rPr>
          <w:lang w:val="fr-CH"/>
        </w:rPr>
        <w:t> </w:t>
      </w:r>
      <w:r w:rsidRPr="00272444">
        <w:rPr>
          <w:lang w:val="fr-CH"/>
        </w:rPr>
        <w:t>2021, la communication d</w:t>
      </w:r>
      <w:r>
        <w:rPr>
          <w:lang w:val="fr-CH"/>
        </w:rPr>
        <w:t>’UPOV PRISMA</w:t>
      </w:r>
      <w:r w:rsidRPr="00272444">
        <w:rPr>
          <w:lang w:val="fr-CH"/>
        </w:rPr>
        <w:t xml:space="preserve"> continuera d</w:t>
      </w:r>
      <w:r>
        <w:rPr>
          <w:lang w:val="fr-CH"/>
        </w:rPr>
        <w:t>’</w:t>
      </w:r>
      <w:r w:rsidRPr="00272444">
        <w:rPr>
          <w:lang w:val="fr-CH"/>
        </w:rPr>
        <w:t>être axée sur le soutien individuel au moyen de contacts directs et de séances de formation à l</w:t>
      </w:r>
      <w:r>
        <w:rPr>
          <w:lang w:val="fr-CH"/>
        </w:rPr>
        <w:t>’</w:t>
      </w:r>
      <w:r w:rsidRPr="00272444">
        <w:rPr>
          <w:lang w:val="fr-CH"/>
        </w:rPr>
        <w:t>intention des utilisateurs actuels d</w:t>
      </w:r>
      <w:r>
        <w:rPr>
          <w:lang w:val="fr-CH"/>
        </w:rPr>
        <w:t>’UPOV PRISMA</w:t>
      </w:r>
      <w:r w:rsidRPr="00272444">
        <w:rPr>
          <w:lang w:val="fr-CH"/>
        </w:rPr>
        <w:t>.</w:t>
      </w:r>
    </w:p>
    <w:p w14:paraId="7C19CB47" w14:textId="77777777" w:rsidR="00100ABA" w:rsidRPr="00272444" w:rsidRDefault="00100ABA" w:rsidP="00100ABA">
      <w:pPr>
        <w:rPr>
          <w:lang w:val="fr-CH"/>
        </w:rPr>
      </w:pPr>
    </w:p>
    <w:p w14:paraId="04985A88"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supports de promotion d</w:t>
      </w:r>
      <w:r>
        <w:rPr>
          <w:lang w:val="fr-CH"/>
        </w:rPr>
        <w:t>’UPOV PRISMA</w:t>
      </w:r>
      <w:r w:rsidRPr="00272444">
        <w:rPr>
          <w:lang w:val="fr-CH"/>
        </w:rPr>
        <w:t xml:space="preserve"> (brochures, infographies, guides succincts, diapositives PowerPoint) sont toujours disponibles en plusieurs langues (voir le document UPOV/EAF/15/2 </w:t>
      </w:r>
      <w:r>
        <w:rPr>
          <w:lang w:val="fr-CH"/>
        </w:rPr>
        <w:t>“</w:t>
      </w:r>
      <w:r w:rsidRPr="00272444">
        <w:rPr>
          <w:lang w:val="fr-CH"/>
        </w:rPr>
        <w:t xml:space="preserve">Faits nouveaux concernant </w:t>
      </w:r>
      <w:r>
        <w:rPr>
          <w:lang w:val="fr-CH"/>
        </w:rPr>
        <w:t>UPOV PRISMA”</w:t>
      </w:r>
      <w:r w:rsidRPr="00272444">
        <w:rPr>
          <w:lang w:val="fr-CH"/>
        </w:rPr>
        <w:t xml:space="preserve">). </w:t>
      </w:r>
      <w:r>
        <w:rPr>
          <w:lang w:val="fr-CH"/>
        </w:rPr>
        <w:t xml:space="preserve"> </w:t>
      </w:r>
      <w:r w:rsidRPr="00272444">
        <w:rPr>
          <w:lang w:val="fr-CH"/>
        </w:rPr>
        <w:t>Les services chargés d</w:t>
      </w:r>
      <w:r>
        <w:rPr>
          <w:lang w:val="fr-CH"/>
        </w:rPr>
        <w:t>’</w:t>
      </w:r>
      <w:r w:rsidRPr="00272444">
        <w:rPr>
          <w:lang w:val="fr-CH"/>
        </w:rPr>
        <w:t>octroyer des droits d</w:t>
      </w:r>
      <w:r>
        <w:rPr>
          <w:lang w:val="fr-CH"/>
        </w:rPr>
        <w:t>’</w:t>
      </w:r>
      <w:r w:rsidRPr="00272444">
        <w:rPr>
          <w:lang w:val="fr-CH"/>
        </w:rPr>
        <w:t>obtenteur participants sont invités à se mettre en rapport avec le Bureau de l</w:t>
      </w:r>
      <w:r>
        <w:rPr>
          <w:lang w:val="fr-CH"/>
        </w:rPr>
        <w:t>’</w:t>
      </w:r>
      <w:r w:rsidRPr="00272444">
        <w:rPr>
          <w:lang w:val="fr-CH"/>
        </w:rPr>
        <w:t>Union pour obtenir des supports de promotion afin d</w:t>
      </w:r>
      <w:r>
        <w:rPr>
          <w:lang w:val="fr-CH"/>
        </w:rPr>
        <w:t>’</w:t>
      </w:r>
      <w:r w:rsidRPr="00272444">
        <w:rPr>
          <w:lang w:val="fr-CH"/>
        </w:rPr>
        <w:t>informer leurs demandeurs.</w:t>
      </w:r>
    </w:p>
    <w:p w14:paraId="63D5D112" w14:textId="77777777" w:rsidR="00100ABA" w:rsidRDefault="00100ABA" w:rsidP="00100ABA">
      <w:pPr>
        <w:rPr>
          <w:lang w:val="fr-CH"/>
        </w:rPr>
      </w:pPr>
    </w:p>
    <w:p w14:paraId="1CC28C30" w14:textId="77777777" w:rsidR="00100ABA" w:rsidRPr="00272444" w:rsidRDefault="00100ABA" w:rsidP="00100ABA">
      <w:pPr>
        <w:rPr>
          <w:lang w:val="fr-CH"/>
        </w:rPr>
      </w:pPr>
    </w:p>
    <w:p w14:paraId="6E88CF72" w14:textId="77777777" w:rsidR="00100ABA" w:rsidRPr="00272444" w:rsidRDefault="00100ABA" w:rsidP="00100ABA">
      <w:pPr>
        <w:pStyle w:val="Heading1"/>
      </w:pPr>
      <w:bookmarkStart w:id="41" w:name="_Toc54175621"/>
      <w:r>
        <w:t>P</w:t>
      </w:r>
      <w:r w:rsidRPr="00272444">
        <w:t>rochaines versions</w:t>
      </w:r>
      <w:bookmarkEnd w:id="41"/>
    </w:p>
    <w:p w14:paraId="118B4998" w14:textId="77777777" w:rsidR="00100ABA" w:rsidRPr="008A24C5" w:rsidRDefault="00100ABA" w:rsidP="00100ABA">
      <w:pPr>
        <w:pStyle w:val="Heading4"/>
        <w:ind w:left="0"/>
        <w:rPr>
          <w:u w:val="none"/>
        </w:rPr>
      </w:pPr>
    </w:p>
    <w:p w14:paraId="27930564" w14:textId="77777777" w:rsidR="00100ABA" w:rsidRPr="00272444" w:rsidRDefault="00100ABA" w:rsidP="00100ABA">
      <w:pPr>
        <w:pStyle w:val="Heading2"/>
        <w:rPr>
          <w:lang w:val="fr-CH"/>
        </w:rPr>
      </w:pPr>
      <w:bookmarkStart w:id="42" w:name="_Toc54175622"/>
      <w:r w:rsidRPr="00272444">
        <w:rPr>
          <w:lang w:val="fr-CH"/>
        </w:rPr>
        <w:t>Couverture</w:t>
      </w:r>
      <w:bookmarkEnd w:id="42"/>
    </w:p>
    <w:p w14:paraId="4E429782" w14:textId="77777777" w:rsidR="00100ABA" w:rsidRPr="00272444" w:rsidRDefault="00100ABA" w:rsidP="00100ABA">
      <w:pPr>
        <w:pStyle w:val="Heading2"/>
        <w:rPr>
          <w:lang w:val="fr-CH"/>
        </w:rPr>
      </w:pPr>
    </w:p>
    <w:p w14:paraId="6BBB2952" w14:textId="77777777" w:rsidR="00100ABA" w:rsidRDefault="00100ABA" w:rsidP="00100ABA">
      <w:pPr>
        <w:rPr>
          <w:rFonts w:cs="Arial"/>
          <w:spacing w:val="-2"/>
          <w:lang w:val="fr-CH"/>
        </w:rPr>
      </w:pPr>
      <w:r w:rsidRPr="00272444">
        <w:rPr>
          <w:rFonts w:cs="Arial"/>
          <w:spacing w:val="-2"/>
          <w:lang w:val="fr-CH"/>
        </w:rPr>
        <w:fldChar w:fldCharType="begin"/>
      </w:r>
      <w:r w:rsidRPr="00272444">
        <w:rPr>
          <w:rFonts w:cs="Arial"/>
          <w:spacing w:val="-2"/>
          <w:lang w:val="fr-CH"/>
        </w:rPr>
        <w:instrText xml:space="preserve"> AUTONUM  </w:instrText>
      </w:r>
      <w:r w:rsidRPr="00272444">
        <w:rPr>
          <w:rFonts w:cs="Arial"/>
          <w:spacing w:val="-2"/>
          <w:lang w:val="fr-CH"/>
        </w:rPr>
        <w:fldChar w:fldCharType="end"/>
      </w:r>
      <w:r w:rsidRPr="00272444">
        <w:rPr>
          <w:rFonts w:cs="Arial"/>
          <w:spacing w:val="-2"/>
          <w:lang w:val="fr-CH"/>
        </w:rPr>
        <w:tab/>
        <w:t>Les membres de l</w:t>
      </w:r>
      <w:r>
        <w:rPr>
          <w:rFonts w:cs="Arial"/>
          <w:spacing w:val="-2"/>
          <w:lang w:val="fr-CH"/>
        </w:rPr>
        <w:t>’</w:t>
      </w:r>
      <w:r w:rsidRPr="00272444">
        <w:rPr>
          <w:rFonts w:cs="Arial"/>
          <w:spacing w:val="-2"/>
          <w:lang w:val="fr-CH"/>
        </w:rPr>
        <w:t>UPOV ci</w:t>
      </w:r>
      <w:r>
        <w:rPr>
          <w:rFonts w:cs="Arial"/>
          <w:spacing w:val="-2"/>
          <w:lang w:val="fr-CH"/>
        </w:rPr>
        <w:noBreakHyphen/>
      </w:r>
      <w:r w:rsidRPr="00272444">
        <w:rPr>
          <w:rFonts w:cs="Arial"/>
          <w:spacing w:val="-2"/>
          <w:lang w:val="fr-CH"/>
        </w:rPr>
        <w:t xml:space="preserve">après ont fait part de leur intention de participer à </w:t>
      </w:r>
      <w:r>
        <w:rPr>
          <w:rFonts w:cs="Arial"/>
          <w:spacing w:val="-2"/>
          <w:lang w:val="fr-CH"/>
        </w:rPr>
        <w:t>UPOV PRISMA</w:t>
      </w:r>
      <w:r w:rsidRPr="00272444">
        <w:rPr>
          <w:rFonts w:cs="Arial"/>
          <w:spacing w:val="-2"/>
          <w:lang w:val="fr-CH"/>
        </w:rPr>
        <w:t xml:space="preserve"> à une date ultérieure</w:t>
      </w:r>
      <w:r>
        <w:rPr>
          <w:rFonts w:cs="Arial"/>
          <w:spacing w:val="-2"/>
          <w:lang w:val="fr-CH"/>
        </w:rPr>
        <w:t> :</w:t>
      </w:r>
      <w:r w:rsidRPr="00272444">
        <w:rPr>
          <w:rFonts w:cs="Arial"/>
          <w:spacing w:val="-2"/>
          <w:lang w:val="fr-CH"/>
        </w:rPr>
        <w:t xml:space="preserve"> Bosnie</w:t>
      </w:r>
      <w:r>
        <w:rPr>
          <w:rFonts w:cs="Arial"/>
          <w:spacing w:val="-2"/>
          <w:lang w:val="fr-CH"/>
        </w:rPr>
        <w:noBreakHyphen/>
      </w:r>
      <w:r w:rsidRPr="00272444">
        <w:rPr>
          <w:rFonts w:cs="Arial"/>
          <w:spacing w:val="-2"/>
          <w:lang w:val="fr-CH"/>
        </w:rPr>
        <w:t>Herzégovine, Japon, Nicaragua, Ouzbékistan, République</w:t>
      </w:r>
      <w:r>
        <w:rPr>
          <w:rFonts w:cs="Arial"/>
          <w:spacing w:val="-2"/>
          <w:lang w:val="fr-CH"/>
        </w:rPr>
        <w:noBreakHyphen/>
      </w:r>
      <w:r w:rsidRPr="00272444">
        <w:rPr>
          <w:rFonts w:cs="Arial"/>
          <w:spacing w:val="-2"/>
          <w:lang w:val="fr-CH"/>
        </w:rPr>
        <w:t xml:space="preserve">Unie de Tanzanie et Singapour. </w:t>
      </w:r>
      <w:r>
        <w:rPr>
          <w:rFonts w:cs="Arial"/>
          <w:spacing w:val="-2"/>
          <w:lang w:val="fr-CH"/>
        </w:rPr>
        <w:t xml:space="preserve"> </w:t>
      </w:r>
      <w:r w:rsidRPr="00272444">
        <w:rPr>
          <w:rFonts w:cs="Arial"/>
          <w:spacing w:val="-2"/>
          <w:lang w:val="fr-CH"/>
        </w:rPr>
        <w:t>Le Bureau de l</w:t>
      </w:r>
      <w:r>
        <w:rPr>
          <w:rFonts w:cs="Arial"/>
          <w:spacing w:val="-2"/>
          <w:lang w:val="fr-CH"/>
        </w:rPr>
        <w:t>’</w:t>
      </w:r>
      <w:r w:rsidRPr="00272444">
        <w:rPr>
          <w:rFonts w:cs="Arial"/>
          <w:spacing w:val="-2"/>
          <w:lang w:val="fr-CH"/>
        </w:rPr>
        <w:t>Union examinera avec ces membres de l</w:t>
      </w:r>
      <w:r>
        <w:rPr>
          <w:rFonts w:cs="Arial"/>
          <w:spacing w:val="-2"/>
          <w:lang w:val="fr-CH"/>
        </w:rPr>
        <w:t>’</w:t>
      </w:r>
      <w:r w:rsidRPr="00272444">
        <w:rPr>
          <w:rFonts w:cs="Arial"/>
          <w:spacing w:val="-2"/>
          <w:lang w:val="fr-CH"/>
        </w:rPr>
        <w:t xml:space="preserve">UPOV les </w:t>
      </w:r>
      <w:r>
        <w:rPr>
          <w:rFonts w:cs="Arial"/>
          <w:spacing w:val="-2"/>
          <w:lang w:val="fr-CH"/>
        </w:rPr>
        <w:t>projets</w:t>
      </w:r>
      <w:r w:rsidRPr="00272444">
        <w:rPr>
          <w:rFonts w:cs="Arial"/>
          <w:spacing w:val="-2"/>
          <w:lang w:val="fr-CH"/>
        </w:rPr>
        <w:t xml:space="preserve"> les plus récents et le calendrier </w:t>
      </w:r>
      <w:r>
        <w:rPr>
          <w:rFonts w:cs="Arial"/>
          <w:spacing w:val="-2"/>
          <w:lang w:val="fr-CH"/>
        </w:rPr>
        <w:t xml:space="preserve">qu’ils ont </w:t>
      </w:r>
      <w:r w:rsidRPr="00272444">
        <w:rPr>
          <w:rFonts w:cs="Arial"/>
          <w:spacing w:val="-2"/>
          <w:lang w:val="fr-CH"/>
        </w:rPr>
        <w:t>établi</w:t>
      </w:r>
      <w:r>
        <w:rPr>
          <w:rFonts w:cs="Arial"/>
          <w:spacing w:val="-2"/>
          <w:lang w:val="fr-CH"/>
        </w:rPr>
        <w:t xml:space="preserve"> à cet effet</w:t>
      </w:r>
      <w:r w:rsidRPr="00272444">
        <w:rPr>
          <w:rFonts w:cs="Arial"/>
          <w:spacing w:val="-2"/>
          <w:lang w:val="fr-CH"/>
        </w:rPr>
        <w:t>.</w:t>
      </w:r>
    </w:p>
    <w:p w14:paraId="062D197E" w14:textId="77777777" w:rsidR="00100ABA" w:rsidRPr="00272444" w:rsidRDefault="00100ABA" w:rsidP="00100ABA">
      <w:pPr>
        <w:pStyle w:val="Heading2"/>
        <w:rPr>
          <w:lang w:val="fr-CH"/>
        </w:rPr>
      </w:pPr>
    </w:p>
    <w:p w14:paraId="0B379D11" w14:textId="77777777" w:rsidR="00100ABA" w:rsidRPr="00272444" w:rsidRDefault="00100ABA" w:rsidP="00100ABA">
      <w:pPr>
        <w:pStyle w:val="Heading2"/>
        <w:rPr>
          <w:lang w:val="fr-CH"/>
        </w:rPr>
      </w:pPr>
      <w:bookmarkStart w:id="43" w:name="_Toc54175623"/>
      <w:r w:rsidRPr="00272444">
        <w:rPr>
          <w:lang w:val="fr-CH"/>
        </w:rPr>
        <w:t>Prochaines étapes</w:t>
      </w:r>
      <w:bookmarkEnd w:id="43"/>
    </w:p>
    <w:p w14:paraId="6F9141AE" w14:textId="77777777" w:rsidR="00100ABA" w:rsidRPr="00272444" w:rsidRDefault="00100ABA" w:rsidP="00100ABA">
      <w:pPr>
        <w:rPr>
          <w:rFonts w:cs="Arial"/>
          <w:spacing w:val="-2"/>
          <w:lang w:val="fr-CH"/>
        </w:rPr>
      </w:pPr>
    </w:p>
    <w:p w14:paraId="3291AC5E" w14:textId="77777777" w:rsidR="00100ABA" w:rsidRPr="00272444" w:rsidRDefault="00100ABA" w:rsidP="00100ABA">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Il est proposé d</w:t>
      </w:r>
      <w:r>
        <w:rPr>
          <w:lang w:val="fr-CH"/>
        </w:rPr>
        <w:t>’</w:t>
      </w:r>
      <w:r w:rsidRPr="00272444">
        <w:rPr>
          <w:lang w:val="fr-CH"/>
        </w:rPr>
        <w:t>étudier les points suivants pour une prochaine version</w:t>
      </w:r>
      <w:r>
        <w:rPr>
          <w:lang w:val="fr-CH"/>
        </w:rPr>
        <w:t> </w:t>
      </w:r>
      <w:r w:rsidRPr="00272444">
        <w:rPr>
          <w:lang w:val="fr-CH"/>
        </w:rPr>
        <w:t>:</w:t>
      </w:r>
    </w:p>
    <w:p w14:paraId="198E6B3E" w14:textId="77777777" w:rsidR="00100ABA" w:rsidRPr="00272444" w:rsidRDefault="00100ABA" w:rsidP="00100ABA">
      <w:pPr>
        <w:keepNext/>
        <w:rPr>
          <w:lang w:val="fr-CH"/>
        </w:rPr>
      </w:pPr>
    </w:p>
    <w:p w14:paraId="07B4DBE1" w14:textId="77777777" w:rsidR="00100ABA" w:rsidRDefault="00100ABA" w:rsidP="00100ABA">
      <w:pPr>
        <w:pStyle w:val="ListParagraph"/>
        <w:numPr>
          <w:ilvl w:val="0"/>
          <w:numId w:val="18"/>
        </w:numPr>
        <w:ind w:left="1134" w:hanging="567"/>
        <w:contextualSpacing w:val="0"/>
        <w:jc w:val="left"/>
        <w:rPr>
          <w:lang w:val="fr-CH"/>
        </w:rPr>
      </w:pPr>
      <w:r>
        <w:rPr>
          <w:lang w:val="fr-CH"/>
        </w:rPr>
        <w:t>a</w:t>
      </w:r>
      <w:r w:rsidRPr="00272444">
        <w:rPr>
          <w:lang w:val="fr-CH"/>
        </w:rPr>
        <w:t>jout de caractères ne figurant pas dans le questionnaire technique de l</w:t>
      </w:r>
      <w:r>
        <w:rPr>
          <w:lang w:val="fr-CH"/>
        </w:rPr>
        <w:t>’</w:t>
      </w:r>
      <w:r w:rsidRPr="00272444">
        <w:rPr>
          <w:lang w:val="fr-CH"/>
        </w:rPr>
        <w:t>UPOV à la section</w:t>
      </w:r>
      <w:r>
        <w:rPr>
          <w:lang w:val="fr-CH"/>
        </w:rPr>
        <w:t> </w:t>
      </w:r>
      <w:r w:rsidRPr="00272444">
        <w:rPr>
          <w:lang w:val="fr-CH"/>
        </w:rPr>
        <w:t xml:space="preserve">7 du questionnaire technique </w:t>
      </w:r>
      <w:r>
        <w:rPr>
          <w:lang w:val="fr-CH"/>
        </w:rPr>
        <w:t>plutôt qu’à</w:t>
      </w:r>
      <w:r w:rsidRPr="00272444">
        <w:rPr>
          <w:lang w:val="fr-CH"/>
        </w:rPr>
        <w:t xml:space="preserve"> la section</w:t>
      </w:r>
      <w:r>
        <w:rPr>
          <w:lang w:val="fr-CH"/>
        </w:rPr>
        <w:t> </w:t>
      </w:r>
      <w:r w:rsidRPr="00272444">
        <w:rPr>
          <w:lang w:val="fr-CH"/>
        </w:rPr>
        <w:t>5;</w:t>
      </w:r>
    </w:p>
    <w:p w14:paraId="4063FC9D" w14:textId="77777777" w:rsidR="00100ABA" w:rsidRDefault="00100ABA" w:rsidP="00100ABA">
      <w:pPr>
        <w:pStyle w:val="ListParagraph"/>
        <w:numPr>
          <w:ilvl w:val="0"/>
          <w:numId w:val="18"/>
        </w:numPr>
        <w:ind w:left="1134" w:hanging="567"/>
        <w:contextualSpacing w:val="0"/>
        <w:jc w:val="left"/>
        <w:rPr>
          <w:lang w:val="fr-CH"/>
        </w:rPr>
      </w:pPr>
      <w:r>
        <w:rPr>
          <w:lang w:val="fr-CH"/>
        </w:rPr>
        <w:t>s</w:t>
      </w:r>
      <w:r w:rsidRPr="00272444">
        <w:rPr>
          <w:lang w:val="fr-CH"/>
        </w:rPr>
        <w:t xml:space="preserve">ynchronisation entre </w:t>
      </w:r>
      <w:r>
        <w:rPr>
          <w:lang w:val="fr-CH"/>
        </w:rPr>
        <w:t>UPOV PRISMA</w:t>
      </w:r>
      <w:r w:rsidRPr="00272444">
        <w:rPr>
          <w:lang w:val="fr-CH"/>
        </w:rPr>
        <w:t xml:space="preserve"> et l</w:t>
      </w:r>
      <w:r>
        <w:rPr>
          <w:lang w:val="fr-CH"/>
        </w:rPr>
        <w:t>’</w:t>
      </w:r>
      <w:r w:rsidRPr="00272444">
        <w:rPr>
          <w:lang w:val="fr-CH"/>
        </w:rPr>
        <w:t>OCVV pour les modifications du questionnaire technique;</w:t>
      </w:r>
    </w:p>
    <w:p w14:paraId="56DEDD83" w14:textId="77777777" w:rsidR="00100ABA" w:rsidRPr="00272444" w:rsidRDefault="00100ABA" w:rsidP="00100ABA">
      <w:pPr>
        <w:pStyle w:val="ListParagraph"/>
        <w:numPr>
          <w:ilvl w:val="0"/>
          <w:numId w:val="18"/>
        </w:numPr>
        <w:ind w:left="1134" w:hanging="567"/>
        <w:contextualSpacing w:val="0"/>
        <w:jc w:val="left"/>
        <w:rPr>
          <w:lang w:val="fr-CH"/>
        </w:rPr>
      </w:pPr>
      <w:r>
        <w:rPr>
          <w:lang w:val="fr-CH"/>
        </w:rPr>
        <w:t>i</w:t>
      </w:r>
      <w:r w:rsidRPr="00272444">
        <w:rPr>
          <w:lang w:val="fr-CH"/>
        </w:rPr>
        <w:t>nformations sur la coopération en matière d</w:t>
      </w:r>
      <w:r>
        <w:rPr>
          <w:lang w:val="fr-CH"/>
        </w:rPr>
        <w:t>’</w:t>
      </w:r>
      <w:r w:rsidRPr="00272444">
        <w:rPr>
          <w:lang w:val="fr-CH"/>
        </w:rPr>
        <w:t>examen</w:t>
      </w:r>
      <w:r>
        <w:rPr>
          <w:lang w:val="fr-CH"/>
        </w:rPr>
        <w:t> </w:t>
      </w:r>
      <w:r w:rsidRPr="00272444">
        <w:rPr>
          <w:lang w:val="fr-CH"/>
        </w:rPr>
        <w:t xml:space="preserve">DHS (DUS Arrangement </w:t>
      </w:r>
      <w:proofErr w:type="spellStart"/>
      <w:r w:rsidRPr="00272444">
        <w:rPr>
          <w:lang w:val="fr-CH"/>
        </w:rPr>
        <w:t>Recommendation</w:t>
      </w:r>
      <w:proofErr w:type="spellEnd"/>
      <w:r w:rsidRPr="00272444">
        <w:rPr>
          <w:lang w:val="fr-CH"/>
        </w:rPr>
        <w:t xml:space="preserve"> </w:t>
      </w:r>
      <w:proofErr w:type="spellStart"/>
      <w:r w:rsidRPr="00272444">
        <w:rPr>
          <w:lang w:val="fr-CH"/>
        </w:rPr>
        <w:t>Tool</w:t>
      </w:r>
      <w:proofErr w:type="spellEnd"/>
      <w:r w:rsidRPr="00272444">
        <w:rPr>
          <w:lang w:val="fr-CH"/>
        </w:rPr>
        <w:t xml:space="preserve"> (DART));</w:t>
      </w:r>
    </w:p>
    <w:p w14:paraId="3EE4D98F" w14:textId="77777777" w:rsidR="00100ABA" w:rsidRDefault="00100ABA" w:rsidP="00100ABA">
      <w:pPr>
        <w:pStyle w:val="ListParagraph"/>
        <w:numPr>
          <w:ilvl w:val="0"/>
          <w:numId w:val="18"/>
        </w:numPr>
        <w:ind w:left="1134" w:hanging="567"/>
        <w:contextualSpacing w:val="0"/>
        <w:jc w:val="left"/>
        <w:rPr>
          <w:lang w:val="fr-CH"/>
        </w:rPr>
      </w:pPr>
      <w:r>
        <w:rPr>
          <w:lang w:val="fr-CH"/>
        </w:rPr>
        <w:t>a</w:t>
      </w:r>
      <w:r w:rsidRPr="00272444">
        <w:rPr>
          <w:lang w:val="fr-CH"/>
        </w:rPr>
        <w:t>ugmentation du nombre de services chargés d</w:t>
      </w:r>
      <w:r>
        <w:rPr>
          <w:lang w:val="fr-CH"/>
        </w:rPr>
        <w:t>’</w:t>
      </w:r>
      <w:r w:rsidRPr="00272444">
        <w:rPr>
          <w:lang w:val="fr-CH"/>
        </w:rPr>
        <w:t>octroyer des droits d</w:t>
      </w:r>
      <w:r>
        <w:rPr>
          <w:lang w:val="fr-CH"/>
        </w:rPr>
        <w:t>’</w:t>
      </w:r>
      <w:r w:rsidRPr="00272444">
        <w:rPr>
          <w:lang w:val="fr-CH"/>
        </w:rPr>
        <w:t xml:space="preserve">obtenteur proposant la communication ou des liens de machine à machine avec </w:t>
      </w:r>
      <w:r>
        <w:rPr>
          <w:lang w:val="fr-CH"/>
        </w:rPr>
        <w:t>UPOV PRISMA</w:t>
      </w:r>
      <w:r w:rsidRPr="00272444">
        <w:rPr>
          <w:lang w:val="fr-CH"/>
        </w:rPr>
        <w:t>;</w:t>
      </w:r>
    </w:p>
    <w:p w14:paraId="6C7B1D29" w14:textId="77777777" w:rsidR="00100ABA" w:rsidRDefault="00100ABA" w:rsidP="00100ABA">
      <w:pPr>
        <w:pStyle w:val="ListParagraph"/>
        <w:numPr>
          <w:ilvl w:val="0"/>
          <w:numId w:val="18"/>
        </w:numPr>
        <w:ind w:left="1134" w:hanging="567"/>
        <w:contextualSpacing w:val="0"/>
        <w:jc w:val="left"/>
        <w:rPr>
          <w:lang w:val="fr-CH"/>
        </w:rPr>
      </w:pPr>
      <w:r>
        <w:rPr>
          <w:lang w:val="fr-CH"/>
        </w:rPr>
        <w:t>t</w:t>
      </w:r>
      <w:r w:rsidRPr="00272444">
        <w:rPr>
          <w:lang w:val="fr-CH"/>
        </w:rPr>
        <w:t>raduction automatique</w:t>
      </w:r>
    </w:p>
    <w:p w14:paraId="4A1AA268" w14:textId="77777777" w:rsidR="00100ABA" w:rsidRDefault="00100ABA" w:rsidP="00100ABA">
      <w:pPr>
        <w:pStyle w:val="ListParagraph"/>
        <w:numPr>
          <w:ilvl w:val="0"/>
          <w:numId w:val="18"/>
        </w:numPr>
        <w:ind w:left="1134" w:hanging="567"/>
        <w:contextualSpacing w:val="0"/>
        <w:jc w:val="left"/>
        <w:rPr>
          <w:lang w:val="fr-CH"/>
        </w:rPr>
      </w:pPr>
      <w:r>
        <w:rPr>
          <w:lang w:val="fr-CH"/>
        </w:rPr>
        <w:t>a</w:t>
      </w:r>
      <w:r w:rsidRPr="00272444">
        <w:rPr>
          <w:lang w:val="fr-CH"/>
        </w:rPr>
        <w:t>ugmentation du nombre de services chargés d</w:t>
      </w:r>
      <w:r>
        <w:rPr>
          <w:lang w:val="fr-CH"/>
        </w:rPr>
        <w:t>’</w:t>
      </w:r>
      <w:r w:rsidRPr="00272444">
        <w:rPr>
          <w:lang w:val="fr-CH"/>
        </w:rPr>
        <w:t>octroyer des droits d</w:t>
      </w:r>
      <w:r>
        <w:rPr>
          <w:lang w:val="fr-CH"/>
        </w:rPr>
        <w:t>’</w:t>
      </w:r>
      <w:r w:rsidRPr="00272444">
        <w:rPr>
          <w:lang w:val="fr-CH"/>
        </w:rPr>
        <w:t xml:space="preserve">obtenteur </w:t>
      </w:r>
      <w:r>
        <w:rPr>
          <w:lang w:val="fr-CH"/>
        </w:rPr>
        <w:t xml:space="preserve">participants </w:t>
      </w:r>
      <w:r w:rsidRPr="00272444">
        <w:rPr>
          <w:lang w:val="fr-CH"/>
        </w:rPr>
        <w:t>disposant d</w:t>
      </w:r>
      <w:r>
        <w:rPr>
          <w:lang w:val="fr-CH"/>
        </w:rPr>
        <w:t>’</w:t>
      </w:r>
      <w:r w:rsidRPr="00272444">
        <w:rPr>
          <w:lang w:val="fr-CH"/>
        </w:rPr>
        <w:t>un répertoire national;</w:t>
      </w:r>
    </w:p>
    <w:p w14:paraId="7AD55B00" w14:textId="77777777" w:rsidR="00100ABA" w:rsidRDefault="00100ABA" w:rsidP="00100ABA">
      <w:pPr>
        <w:pStyle w:val="ListParagraph"/>
        <w:numPr>
          <w:ilvl w:val="0"/>
          <w:numId w:val="18"/>
        </w:numPr>
        <w:ind w:left="1134" w:hanging="567"/>
        <w:contextualSpacing w:val="0"/>
        <w:jc w:val="left"/>
        <w:rPr>
          <w:lang w:val="fr-CH"/>
        </w:rPr>
      </w:pPr>
      <w:r>
        <w:rPr>
          <w:lang w:val="fr-CH"/>
        </w:rPr>
        <w:t>q</w:t>
      </w:r>
      <w:r w:rsidRPr="00272444">
        <w:rPr>
          <w:lang w:val="fr-CH"/>
        </w:rPr>
        <w:t>uestionnaires techniques propres à certaines plantes au</w:t>
      </w:r>
      <w:r>
        <w:rPr>
          <w:lang w:val="fr-CH"/>
        </w:rPr>
        <w:noBreakHyphen/>
      </w:r>
      <w:r w:rsidRPr="00272444">
        <w:rPr>
          <w:lang w:val="fr-CH"/>
        </w:rPr>
        <w:t>delà des principes directeurs d</w:t>
      </w:r>
      <w:r>
        <w:rPr>
          <w:lang w:val="fr-CH"/>
        </w:rPr>
        <w:t>’</w:t>
      </w:r>
      <w:r w:rsidRPr="00272444">
        <w:rPr>
          <w:lang w:val="fr-CH"/>
        </w:rPr>
        <w:t>examen.</w:t>
      </w:r>
    </w:p>
    <w:p w14:paraId="66110C6E" w14:textId="77777777" w:rsidR="00100ABA" w:rsidRPr="00272444" w:rsidRDefault="00100ABA" w:rsidP="00100ABA">
      <w:pPr>
        <w:rPr>
          <w:lang w:val="fr-CH"/>
        </w:rPr>
      </w:pPr>
    </w:p>
    <w:p w14:paraId="3716B480" w14:textId="77777777" w:rsidR="00100ABA" w:rsidRDefault="00100ABA" w:rsidP="00100ABA">
      <w:pPr>
        <w:pStyle w:val="Heading3"/>
        <w:rPr>
          <w:lang w:val="fr-CH"/>
        </w:rPr>
      </w:pPr>
      <w:bookmarkStart w:id="44" w:name="_Toc54175624"/>
      <w:r w:rsidRPr="00272444">
        <w:rPr>
          <w:lang w:val="fr-CH"/>
        </w:rPr>
        <w:t>Ajout de caractères ne figurant pas dans le questionnaire technique de l</w:t>
      </w:r>
      <w:r>
        <w:rPr>
          <w:lang w:val="fr-CH"/>
        </w:rPr>
        <w:t>’</w:t>
      </w:r>
      <w:r w:rsidRPr="00272444">
        <w:rPr>
          <w:lang w:val="fr-CH"/>
        </w:rPr>
        <w:t>UPOV</w:t>
      </w:r>
      <w:bookmarkEnd w:id="44"/>
    </w:p>
    <w:p w14:paraId="7D17527C" w14:textId="77777777" w:rsidR="00100ABA" w:rsidRPr="00272444" w:rsidRDefault="00100ABA" w:rsidP="00100ABA">
      <w:pPr>
        <w:rPr>
          <w:lang w:val="fr-CH"/>
        </w:rPr>
      </w:pPr>
    </w:p>
    <w:p w14:paraId="02C463E6" w14:textId="77777777" w:rsidR="00100ABA" w:rsidRPr="00272444"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r>
      <w:r>
        <w:rPr>
          <w:lang w:val="fr-CH"/>
        </w:rPr>
        <w:t>UPOV PRISMA</w:t>
      </w:r>
      <w:r w:rsidRPr="00272444">
        <w:rPr>
          <w:lang w:val="fr-CH"/>
        </w:rPr>
        <w:t xml:space="preserve"> est beaucoup plus performant pour les demandeurs lorsque les membres de l</w:t>
      </w:r>
      <w:r>
        <w:rPr>
          <w:lang w:val="fr-CH"/>
        </w:rPr>
        <w:t>’</w:t>
      </w:r>
      <w:r w:rsidRPr="00272444">
        <w:rPr>
          <w:lang w:val="fr-CH"/>
        </w:rPr>
        <w:t>UPOV participants suivent les principes directeurs d</w:t>
      </w:r>
      <w:r>
        <w:rPr>
          <w:lang w:val="fr-CH"/>
        </w:rPr>
        <w:t>’</w:t>
      </w:r>
      <w:r w:rsidRPr="00272444">
        <w:rPr>
          <w:lang w:val="fr-CH"/>
        </w:rPr>
        <w:t>examen de l</w:t>
      </w:r>
      <w:r>
        <w:rPr>
          <w:lang w:val="fr-CH"/>
        </w:rPr>
        <w:t>’</w:t>
      </w:r>
      <w:r w:rsidRPr="00272444">
        <w:rPr>
          <w:lang w:val="fr-CH"/>
        </w:rPr>
        <w:t xml:space="preserve">UPOV, en particulier le questionnaire technique figurant dans ces principes car cela signifie que les mêmes informations peuvent être utilisées </w:t>
      </w:r>
      <w:r>
        <w:rPr>
          <w:lang w:val="fr-CH"/>
        </w:rPr>
        <w:t>pour</w:t>
      </w:r>
      <w:r w:rsidRPr="00272444">
        <w:rPr>
          <w:lang w:val="fr-CH"/>
        </w:rPr>
        <w:t xml:space="preserve"> </w:t>
      </w:r>
      <w:r>
        <w:rPr>
          <w:lang w:val="fr-CH"/>
        </w:rPr>
        <w:t>d’autres</w:t>
      </w:r>
      <w:r w:rsidRPr="00272444">
        <w:rPr>
          <w:lang w:val="fr-CH"/>
        </w:rPr>
        <w:t xml:space="preserve"> demandes.  Par ailleurs, le coût d</w:t>
      </w:r>
      <w:r>
        <w:rPr>
          <w:lang w:val="fr-CH"/>
        </w:rPr>
        <w:t>’</w:t>
      </w:r>
      <w:r w:rsidRPr="00272444">
        <w:rPr>
          <w:lang w:val="fr-CH"/>
        </w:rPr>
        <w:t>exploitation d</w:t>
      </w:r>
      <w:r>
        <w:rPr>
          <w:lang w:val="fr-CH"/>
        </w:rPr>
        <w:t>’UPOV PRISMA</w:t>
      </w:r>
      <w:r w:rsidRPr="00272444">
        <w:rPr>
          <w:lang w:val="fr-CH"/>
        </w:rPr>
        <w:t xml:space="preserve"> en est considérablement réduit car les besoins en termes de questionnaires techniques spécifiques et donc de traductions dans toutes les langues prises en charge par </w:t>
      </w:r>
      <w:r>
        <w:rPr>
          <w:lang w:val="fr-CH"/>
        </w:rPr>
        <w:t>UPOV PRISMA</w:t>
      </w:r>
      <w:r w:rsidRPr="00272444">
        <w:rPr>
          <w:lang w:val="fr-CH"/>
        </w:rPr>
        <w:t xml:space="preserve"> diminuent également. </w:t>
      </w:r>
      <w:r>
        <w:rPr>
          <w:lang w:val="fr-CH"/>
        </w:rPr>
        <w:t xml:space="preserve"> </w:t>
      </w:r>
      <w:r w:rsidRPr="00D619D8">
        <w:rPr>
          <w:lang w:val="fr-CH"/>
        </w:rPr>
        <w:t>À l</w:t>
      </w:r>
      <w:r>
        <w:rPr>
          <w:lang w:val="fr-CH"/>
        </w:rPr>
        <w:t>’</w:t>
      </w:r>
      <w:r w:rsidRPr="00D619D8">
        <w:rPr>
          <w:lang w:val="fr-CH"/>
        </w:rPr>
        <w:t>heure actuelle, des informations sur les caractères qui ne figurent pas dans les questionnaires techniques de l</w:t>
      </w:r>
      <w:r>
        <w:rPr>
          <w:lang w:val="fr-CH"/>
        </w:rPr>
        <w:t>’</w:t>
      </w:r>
      <w:r w:rsidRPr="00D619D8">
        <w:rPr>
          <w:lang w:val="fr-CH"/>
        </w:rPr>
        <w:t>UPOV sont demandées dans une version personnalisée de la section</w:t>
      </w:r>
      <w:r>
        <w:rPr>
          <w:lang w:val="fr-CH"/>
        </w:rPr>
        <w:t> </w:t>
      </w:r>
      <w:r w:rsidRPr="00D619D8">
        <w:rPr>
          <w:lang w:val="fr-CH"/>
        </w:rPr>
        <w:t xml:space="preserve">5 du questionnaire technique, ce qui requiert davantage de travail de la part du </w:t>
      </w:r>
      <w:r w:rsidRPr="00D619D8">
        <w:rPr>
          <w:lang w:val="fr-CH"/>
        </w:rPr>
        <w:lastRenderedPageBreak/>
        <w:t>Bureau de l</w:t>
      </w:r>
      <w:r>
        <w:rPr>
          <w:lang w:val="fr-CH"/>
        </w:rPr>
        <w:t>’</w:t>
      </w:r>
      <w:r w:rsidRPr="00D619D8">
        <w:rPr>
          <w:lang w:val="fr-CH"/>
        </w:rPr>
        <w:t>Union car elle diffère du questionnaire technique figurant dans les principes directeurs d</w:t>
      </w:r>
      <w:r>
        <w:rPr>
          <w:lang w:val="fr-CH"/>
        </w:rPr>
        <w:t>’</w:t>
      </w:r>
      <w:r w:rsidRPr="00D619D8">
        <w:rPr>
          <w:lang w:val="fr-CH"/>
        </w:rPr>
        <w:t>examen de l</w:t>
      </w:r>
      <w:r>
        <w:rPr>
          <w:lang w:val="fr-CH"/>
        </w:rPr>
        <w:t>’</w:t>
      </w:r>
      <w:r w:rsidRPr="00D619D8">
        <w:rPr>
          <w:lang w:val="fr-CH"/>
        </w:rPr>
        <w:t>UPOV adoptés et ne peut donc pas être générée automatiquement.</w:t>
      </w:r>
    </w:p>
    <w:p w14:paraId="433923FB" w14:textId="77777777" w:rsidR="00100ABA" w:rsidRPr="00272444" w:rsidRDefault="00100ABA" w:rsidP="00100ABA">
      <w:pPr>
        <w:rPr>
          <w:lang w:val="fr-CH"/>
        </w:rPr>
      </w:pPr>
    </w:p>
    <w:p w14:paraId="02261B39"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Actuellement, 22 des 35 membres de l</w:t>
      </w:r>
      <w:r>
        <w:rPr>
          <w:lang w:val="fr-CH"/>
        </w:rPr>
        <w:t>’</w:t>
      </w:r>
      <w:r w:rsidRPr="00272444">
        <w:rPr>
          <w:lang w:val="fr-CH"/>
        </w:rPr>
        <w:t xml:space="preserve">UPOV participant à </w:t>
      </w:r>
      <w:r>
        <w:rPr>
          <w:lang w:val="fr-CH"/>
        </w:rPr>
        <w:t>UPOV PRISMA</w:t>
      </w:r>
      <w:r w:rsidRPr="00272444">
        <w:rPr>
          <w:lang w:val="fr-CH"/>
        </w:rPr>
        <w:t xml:space="preserve"> déclarent suivre les principes d</w:t>
      </w:r>
      <w:r>
        <w:rPr>
          <w:lang w:val="fr-CH"/>
        </w:rPr>
        <w:t>irecteurs d’examen de l’UPOV.  Cependant, i</w:t>
      </w:r>
      <w:r w:rsidRPr="00272444">
        <w:rPr>
          <w:lang w:val="fr-CH"/>
        </w:rPr>
        <w:t>l s</w:t>
      </w:r>
      <w:r>
        <w:rPr>
          <w:lang w:val="fr-CH"/>
        </w:rPr>
        <w:t>’</w:t>
      </w:r>
      <w:r w:rsidRPr="00272444">
        <w:rPr>
          <w:lang w:val="fr-CH"/>
        </w:rPr>
        <w:t>est avéré que pour certaines plantes ou espèces, les questionnaires techniques figurant dans les principes directeurs d</w:t>
      </w:r>
      <w:r>
        <w:rPr>
          <w:lang w:val="fr-CH"/>
        </w:rPr>
        <w:t>’</w:t>
      </w:r>
      <w:r w:rsidRPr="00272444">
        <w:rPr>
          <w:lang w:val="fr-CH"/>
        </w:rPr>
        <w:t>examen ne correspondaient pas toujours aux questionnaires techniques utilisés par les membres de l</w:t>
      </w:r>
      <w:r>
        <w:rPr>
          <w:lang w:val="fr-CH"/>
        </w:rPr>
        <w:t>’</w:t>
      </w:r>
      <w:r w:rsidRPr="00272444">
        <w:rPr>
          <w:lang w:val="fr-CH"/>
        </w:rPr>
        <w:t xml:space="preserve">UPOV concernés. </w:t>
      </w:r>
      <w:r>
        <w:rPr>
          <w:lang w:val="fr-CH"/>
        </w:rPr>
        <w:t xml:space="preserve"> </w:t>
      </w:r>
      <w:r w:rsidRPr="00272444">
        <w:rPr>
          <w:lang w:val="fr-CH"/>
        </w:rPr>
        <w:t>Il semblerait donc qu</w:t>
      </w:r>
      <w:r>
        <w:rPr>
          <w:lang w:val="fr-CH"/>
        </w:rPr>
        <w:t>’</w:t>
      </w:r>
      <w:r w:rsidRPr="00272444">
        <w:rPr>
          <w:lang w:val="fr-CH"/>
        </w:rPr>
        <w:t>un réexamen et une éventuelle révision des questionnaires techniques figurant dans les principes directeurs d</w:t>
      </w:r>
      <w:r>
        <w:rPr>
          <w:lang w:val="fr-CH"/>
        </w:rPr>
        <w:t>’</w:t>
      </w:r>
      <w:r w:rsidRPr="00272444">
        <w:rPr>
          <w:lang w:val="fr-CH"/>
        </w:rPr>
        <w:t>examen concernés permettraient de répondre aux objectifs des principes directeurs d</w:t>
      </w:r>
      <w:r>
        <w:rPr>
          <w:lang w:val="fr-CH"/>
        </w:rPr>
        <w:t>’</w:t>
      </w:r>
      <w:r w:rsidRPr="00272444">
        <w:rPr>
          <w:lang w:val="fr-CH"/>
        </w:rPr>
        <w:t>examen, d</w:t>
      </w:r>
      <w:r>
        <w:rPr>
          <w:lang w:val="fr-CH"/>
        </w:rPr>
        <w:t>’</w:t>
      </w:r>
      <w:r w:rsidRPr="00272444">
        <w:rPr>
          <w:lang w:val="fr-CH"/>
        </w:rPr>
        <w:t>améliorer la performance d</w:t>
      </w:r>
      <w:r>
        <w:rPr>
          <w:lang w:val="fr-CH"/>
        </w:rPr>
        <w:t>’UPOV PRISMA</w:t>
      </w:r>
      <w:r w:rsidRPr="00272444">
        <w:rPr>
          <w:lang w:val="fr-CH"/>
        </w:rPr>
        <w:t xml:space="preserve"> pour les demandeurs et de réduire les coûts nécessaires au maintien opérationnel d</w:t>
      </w:r>
      <w:r>
        <w:rPr>
          <w:lang w:val="fr-CH"/>
        </w:rPr>
        <w:t>’UPOV PRISMA</w:t>
      </w:r>
      <w:r w:rsidRPr="00272444">
        <w:rPr>
          <w:lang w:val="fr-CH"/>
        </w:rPr>
        <w:t>.</w:t>
      </w:r>
    </w:p>
    <w:p w14:paraId="0AEF0552" w14:textId="77777777" w:rsidR="00100ABA" w:rsidRPr="00272444" w:rsidRDefault="00100ABA" w:rsidP="00100ABA">
      <w:pPr>
        <w:rPr>
          <w:lang w:val="fr-CH"/>
        </w:rPr>
      </w:pPr>
    </w:p>
    <w:p w14:paraId="0EABC355"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leurs sessions de</w:t>
      </w:r>
      <w:r>
        <w:rPr>
          <w:lang w:val="fr-CH"/>
        </w:rPr>
        <w:t> </w:t>
      </w:r>
      <w:r w:rsidRPr="00272444">
        <w:rPr>
          <w:lang w:val="fr-CH"/>
        </w:rPr>
        <w:t>2020, les membres de l</w:t>
      </w:r>
      <w:r>
        <w:rPr>
          <w:lang w:val="fr-CH"/>
        </w:rPr>
        <w:t>’</w:t>
      </w:r>
      <w:r w:rsidRPr="00272444">
        <w:rPr>
          <w:lang w:val="fr-CH"/>
        </w:rPr>
        <w:t>Union présents aux groupes de travail techniques ont été invités à fournir des informations sur les différences entre leurs questionnaires techniques et les questionnaires techniques figurant dans les principes directeurs d</w:t>
      </w:r>
      <w:r>
        <w:rPr>
          <w:lang w:val="fr-CH"/>
        </w:rPr>
        <w:t>’</w:t>
      </w:r>
      <w:r w:rsidRPr="00272444">
        <w:rPr>
          <w:lang w:val="fr-CH"/>
        </w:rPr>
        <w:t xml:space="preserve">examen adoptés. </w:t>
      </w:r>
      <w:r>
        <w:rPr>
          <w:lang w:val="fr-CH"/>
        </w:rPr>
        <w:t xml:space="preserve"> </w:t>
      </w:r>
      <w:r w:rsidRPr="00272444">
        <w:rPr>
          <w:lang w:val="fr-CH"/>
        </w:rPr>
        <w:t xml:space="preserve">Ces informations seront </w:t>
      </w:r>
      <w:r>
        <w:rPr>
          <w:lang w:val="fr-CH"/>
        </w:rPr>
        <w:t>présentées</w:t>
      </w:r>
      <w:r w:rsidRPr="00272444">
        <w:rPr>
          <w:lang w:val="fr-CH"/>
        </w:rPr>
        <w:t xml:space="preserve"> au Comité technique à sa cinquante</w:t>
      </w:r>
      <w:r>
        <w:rPr>
          <w:lang w:val="fr-CH"/>
        </w:rPr>
        <w:noBreakHyphen/>
      </w:r>
      <w:r w:rsidRPr="00272444">
        <w:rPr>
          <w:lang w:val="fr-CH"/>
        </w:rPr>
        <w:t>six</w:t>
      </w:r>
      <w:r>
        <w:rPr>
          <w:lang w:val="fr-CH"/>
        </w:rPr>
        <w:t>ième session</w:t>
      </w:r>
      <w:r w:rsidRPr="00272444">
        <w:rPr>
          <w:lang w:val="fr-CH"/>
        </w:rPr>
        <w:t>, qui se tiendra par voie électronique les 26 et 27</w:t>
      </w:r>
      <w:r>
        <w:rPr>
          <w:lang w:val="fr-CH"/>
        </w:rPr>
        <w:t> </w:t>
      </w:r>
      <w:r w:rsidRPr="00272444">
        <w:rPr>
          <w:lang w:val="fr-CH"/>
        </w:rPr>
        <w:t>octobre</w:t>
      </w:r>
      <w:r>
        <w:rPr>
          <w:lang w:val="fr-CH"/>
        </w:rPr>
        <w:t> </w:t>
      </w:r>
      <w:r w:rsidRPr="00272444">
        <w:rPr>
          <w:lang w:val="fr-CH"/>
        </w:rPr>
        <w:t>2020, pour faciliter la planification des révisions des principes directeurs d</w:t>
      </w:r>
      <w:r>
        <w:rPr>
          <w:lang w:val="fr-CH"/>
        </w:rPr>
        <w:t>’</w:t>
      </w:r>
      <w:r w:rsidRPr="00272444">
        <w:rPr>
          <w:lang w:val="fr-CH"/>
        </w:rPr>
        <w:t>examen (voir les paragraphes</w:t>
      </w:r>
      <w:r>
        <w:rPr>
          <w:lang w:val="fr-CH"/>
        </w:rPr>
        <w:t> </w:t>
      </w:r>
      <w:r w:rsidRPr="00272444">
        <w:rPr>
          <w:lang w:val="fr-CH"/>
        </w:rPr>
        <w:t>23 à 26 du document</w:t>
      </w:r>
      <w:r>
        <w:rPr>
          <w:lang w:val="fr-CH"/>
        </w:rPr>
        <w:t xml:space="preserve"> TC</w:t>
      </w:r>
      <w:r w:rsidRPr="00272444">
        <w:rPr>
          <w:lang w:val="fr-CH"/>
        </w:rPr>
        <w:t xml:space="preserve">/56/2 </w:t>
      </w:r>
      <w:r>
        <w:rPr>
          <w:lang w:val="fr-CH"/>
        </w:rPr>
        <w:t>“</w:t>
      </w:r>
      <w:r w:rsidRPr="00272444">
        <w:rPr>
          <w:lang w:val="fr-CH"/>
        </w:rPr>
        <w:t>Principes directeurs d</w:t>
      </w:r>
      <w:r>
        <w:rPr>
          <w:lang w:val="fr-CH"/>
        </w:rPr>
        <w:t>’</w:t>
      </w:r>
      <w:r w:rsidRPr="00272444">
        <w:rPr>
          <w:lang w:val="fr-CH"/>
        </w:rPr>
        <w:t>examen</w:t>
      </w:r>
      <w:r>
        <w:rPr>
          <w:lang w:val="fr-CH"/>
        </w:rPr>
        <w:t>”</w:t>
      </w:r>
      <w:r w:rsidRPr="00272444">
        <w:rPr>
          <w:lang w:val="fr-CH"/>
        </w:rPr>
        <w:t xml:space="preserve">).  </w:t>
      </w:r>
    </w:p>
    <w:p w14:paraId="6E71423F" w14:textId="77777777" w:rsidR="00100ABA" w:rsidRPr="00272444" w:rsidRDefault="00100ABA" w:rsidP="00100ABA">
      <w:pPr>
        <w:rPr>
          <w:lang w:val="fr-CH"/>
        </w:rPr>
      </w:pPr>
    </w:p>
    <w:p w14:paraId="0A076C8E" w14:textId="77777777" w:rsidR="00100ABA" w:rsidRDefault="00100ABA" w:rsidP="00100ABA">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Dans les prochaines versions d</w:t>
      </w:r>
      <w:r>
        <w:rPr>
          <w:lang w:val="fr-CH"/>
        </w:rPr>
        <w:t>’UPOV PRISMA</w:t>
      </w:r>
      <w:r w:rsidRPr="00272444">
        <w:rPr>
          <w:lang w:val="fr-CH"/>
        </w:rPr>
        <w:t xml:space="preserve"> (à partir de</w:t>
      </w:r>
      <w:r>
        <w:rPr>
          <w:lang w:val="fr-CH"/>
        </w:rPr>
        <w:t> </w:t>
      </w:r>
      <w:r w:rsidRPr="00272444">
        <w:rPr>
          <w:lang w:val="fr-CH"/>
        </w:rPr>
        <w:t>2021), pour les services chargés d</w:t>
      </w:r>
      <w:r>
        <w:rPr>
          <w:lang w:val="fr-CH"/>
        </w:rPr>
        <w:t>’</w:t>
      </w:r>
      <w:r w:rsidRPr="00272444">
        <w:rPr>
          <w:lang w:val="fr-CH"/>
        </w:rPr>
        <w:t>octroyer des droits d</w:t>
      </w:r>
      <w:r>
        <w:rPr>
          <w:lang w:val="fr-CH"/>
        </w:rPr>
        <w:t>’</w:t>
      </w:r>
      <w:r w:rsidRPr="00272444">
        <w:rPr>
          <w:lang w:val="fr-CH"/>
        </w:rPr>
        <w:t xml:space="preserve">obtenteur participant à </w:t>
      </w:r>
      <w:r>
        <w:rPr>
          <w:lang w:val="fr-CH"/>
        </w:rPr>
        <w:t>UPOV PRISMA</w:t>
      </w:r>
      <w:r w:rsidRPr="00272444">
        <w:rPr>
          <w:lang w:val="fr-CH"/>
        </w:rPr>
        <w:t xml:space="preserve"> qui exigent des informations sur des caractères qui ne figurent pas dans le questionnaire technique de l</w:t>
      </w:r>
      <w:r>
        <w:rPr>
          <w:lang w:val="fr-CH"/>
        </w:rPr>
        <w:t>’</w:t>
      </w:r>
      <w:r w:rsidRPr="00272444">
        <w:rPr>
          <w:lang w:val="fr-CH"/>
        </w:rPr>
        <w:t>UPOV devant être soumis par l</w:t>
      </w:r>
      <w:r>
        <w:rPr>
          <w:lang w:val="fr-CH"/>
        </w:rPr>
        <w:t>’</w:t>
      </w:r>
      <w:r w:rsidRPr="00272444">
        <w:rPr>
          <w:lang w:val="fr-CH"/>
        </w:rPr>
        <w:t>intermédiaire d</w:t>
      </w:r>
      <w:r>
        <w:rPr>
          <w:lang w:val="fr-CH"/>
        </w:rPr>
        <w:t>’UPOV PRISMA</w:t>
      </w:r>
      <w:r w:rsidRPr="00272444">
        <w:rPr>
          <w:lang w:val="fr-CH"/>
        </w:rPr>
        <w:t xml:space="preserve"> (par exemple les Pays</w:t>
      </w:r>
      <w:r>
        <w:rPr>
          <w:lang w:val="fr-CH"/>
        </w:rPr>
        <w:noBreakHyphen/>
      </w:r>
      <w:r w:rsidRPr="00272444">
        <w:rPr>
          <w:lang w:val="fr-CH"/>
        </w:rPr>
        <w:t>Bas), il est proposé d</w:t>
      </w:r>
      <w:r>
        <w:rPr>
          <w:lang w:val="fr-CH"/>
        </w:rPr>
        <w:t>’</w:t>
      </w:r>
      <w:r w:rsidRPr="00272444">
        <w:rPr>
          <w:lang w:val="fr-CH"/>
        </w:rPr>
        <w:t>inclure ces informations dans la section</w:t>
      </w:r>
      <w:r>
        <w:rPr>
          <w:lang w:val="fr-CH"/>
        </w:rPr>
        <w:t> </w:t>
      </w:r>
      <w:r w:rsidRPr="00272444">
        <w:rPr>
          <w:lang w:val="fr-CH"/>
        </w:rPr>
        <w:t>7 du questionnaire technique d</w:t>
      </w:r>
      <w:r>
        <w:rPr>
          <w:lang w:val="fr-CH"/>
        </w:rPr>
        <w:t>’UPOV PRISMA</w:t>
      </w:r>
      <w:r w:rsidRPr="00272444">
        <w:rPr>
          <w:lang w:val="fr-CH"/>
        </w:rPr>
        <w:t xml:space="preserve"> plutôt que dans la section</w:t>
      </w:r>
      <w:r>
        <w:rPr>
          <w:lang w:val="fr-CH"/>
        </w:rPr>
        <w:t> </w:t>
      </w:r>
      <w:r w:rsidRPr="00272444">
        <w:rPr>
          <w:lang w:val="fr-CH"/>
        </w:rPr>
        <w:t>5 (option 2 ci</w:t>
      </w:r>
      <w:r>
        <w:rPr>
          <w:lang w:val="fr-CH"/>
        </w:rPr>
        <w:noBreakHyphen/>
      </w:r>
      <w:r w:rsidRPr="00272444">
        <w:rPr>
          <w:lang w:val="fr-CH"/>
        </w:rPr>
        <w:t>dessous), à la lumière de l</w:t>
      </w:r>
      <w:r>
        <w:rPr>
          <w:lang w:val="fr-CH"/>
        </w:rPr>
        <w:t>’</w:t>
      </w:r>
      <w:r w:rsidRPr="00272444">
        <w:rPr>
          <w:lang w:val="fr-CH"/>
        </w:rPr>
        <w:t>analyse ci</w:t>
      </w:r>
      <w:r>
        <w:rPr>
          <w:lang w:val="fr-CH"/>
        </w:rPr>
        <w:noBreakHyphen/>
      </w:r>
      <w:r w:rsidRPr="00272444">
        <w:rPr>
          <w:lang w:val="fr-CH"/>
        </w:rPr>
        <w:t>après</w:t>
      </w:r>
      <w:r>
        <w:rPr>
          <w:lang w:val="fr-CH"/>
        </w:rPr>
        <w:t> :</w:t>
      </w:r>
    </w:p>
    <w:p w14:paraId="59DC309E" w14:textId="77777777" w:rsidR="00100ABA" w:rsidRPr="00272444" w:rsidRDefault="00100ABA" w:rsidP="00100ABA">
      <w:pPr>
        <w:rPr>
          <w:lang w:val="fr-CH"/>
        </w:rPr>
      </w:pPr>
    </w:p>
    <w:p w14:paraId="6F41FD9B" w14:textId="77777777" w:rsidR="00100ABA" w:rsidRPr="00272444" w:rsidRDefault="00100ABA" w:rsidP="00100ABA">
      <w:pPr>
        <w:pStyle w:val="Heading4"/>
      </w:pPr>
      <w:r w:rsidRPr="00272444">
        <w:t>Option 1</w:t>
      </w:r>
      <w:r>
        <w:t> :</w:t>
      </w:r>
      <w:r w:rsidRPr="00272444">
        <w:t xml:space="preserve"> inclure les caractères qui ne figurent pas dans le questionnaire technique de l</w:t>
      </w:r>
      <w:r>
        <w:t>’</w:t>
      </w:r>
      <w:r w:rsidRPr="00272444">
        <w:t>UPOV à la section</w:t>
      </w:r>
      <w:r>
        <w:t> </w:t>
      </w:r>
      <w:r w:rsidRPr="00272444">
        <w:t>5 (</w:t>
      </w:r>
      <w:r>
        <w:t>“</w:t>
      </w:r>
      <w:r w:rsidRPr="00272444">
        <w:t>caractères de la variété</w:t>
      </w:r>
      <w:r>
        <w:t>”</w:t>
      </w:r>
      <w:r w:rsidRPr="00272444">
        <w:t>) du questionnaire technique d</w:t>
      </w:r>
      <w:r>
        <w:t>’UPOV PRISMA</w:t>
      </w:r>
      <w:r w:rsidRPr="008A24C5">
        <w:rPr>
          <w:u w:val="none"/>
        </w:rPr>
        <w:t> :</w:t>
      </w:r>
    </w:p>
    <w:p w14:paraId="51AB05D7" w14:textId="77777777" w:rsidR="00100ABA" w:rsidRPr="00272444" w:rsidRDefault="00100ABA" w:rsidP="00100ABA">
      <w:pPr>
        <w:rPr>
          <w:lang w:val="fr-CH"/>
        </w:rPr>
      </w:pPr>
    </w:p>
    <w:p w14:paraId="290BDD8D" w14:textId="77777777" w:rsidR="00100ABA" w:rsidRDefault="00100ABA" w:rsidP="00100ABA">
      <w:pPr>
        <w:pStyle w:val="Heading5"/>
        <w:rPr>
          <w:lang w:val="fr-CH"/>
        </w:rPr>
      </w:pPr>
      <w:r w:rsidRPr="00272444">
        <w:rPr>
          <w:lang w:val="fr-CH"/>
        </w:rPr>
        <w:t>Avantages</w:t>
      </w:r>
      <w:r>
        <w:rPr>
          <w:lang w:val="fr-CH"/>
        </w:rPr>
        <w:t> </w:t>
      </w:r>
      <w:r w:rsidRPr="00272444">
        <w:rPr>
          <w:lang w:val="fr-CH"/>
        </w:rPr>
        <w:t>:</w:t>
      </w:r>
    </w:p>
    <w:p w14:paraId="473F38E6" w14:textId="77777777" w:rsidR="00100ABA" w:rsidRDefault="00100ABA" w:rsidP="00100ABA">
      <w:pPr>
        <w:pStyle w:val="ListParagraph"/>
        <w:numPr>
          <w:ilvl w:val="1"/>
          <w:numId w:val="19"/>
        </w:numPr>
        <w:ind w:left="1701" w:hanging="567"/>
        <w:contextualSpacing w:val="0"/>
        <w:jc w:val="left"/>
        <w:rPr>
          <w:rFonts w:cs="Arial"/>
          <w:lang w:val="fr-CH"/>
        </w:rPr>
      </w:pPr>
      <w:r w:rsidRPr="00272444">
        <w:rPr>
          <w:rFonts w:cs="Arial"/>
          <w:lang w:val="fr-CH"/>
        </w:rPr>
        <w:t>Les informations fournies pourront être réutilisées pour des demandes ultérieures (réutilisation des données relatives aux cultures)</w:t>
      </w:r>
      <w:r>
        <w:rPr>
          <w:rFonts w:cs="Arial"/>
          <w:lang w:val="fr-CH"/>
        </w:rPr>
        <w:t>.</w:t>
      </w:r>
    </w:p>
    <w:p w14:paraId="5F769EC1" w14:textId="77777777" w:rsidR="00100ABA" w:rsidRPr="00272444" w:rsidRDefault="00100ABA" w:rsidP="00100ABA">
      <w:pPr>
        <w:pStyle w:val="ListParagraph"/>
        <w:numPr>
          <w:ilvl w:val="1"/>
          <w:numId w:val="19"/>
        </w:numPr>
        <w:ind w:left="1701" w:hanging="567"/>
        <w:contextualSpacing w:val="0"/>
        <w:jc w:val="left"/>
        <w:rPr>
          <w:rFonts w:cs="Arial"/>
          <w:lang w:val="fr-CH"/>
        </w:rPr>
      </w:pPr>
      <w:r w:rsidRPr="00272444">
        <w:rPr>
          <w:rFonts w:cs="Arial"/>
          <w:lang w:val="fr-CH"/>
        </w:rPr>
        <w:t>Le formulaire de sortie sera semblable aux formulaires actuels (présentation des formulaires conforme à celle des formulaires nationaux de questionnaire technique)</w:t>
      </w:r>
      <w:r>
        <w:rPr>
          <w:rFonts w:cs="Arial"/>
          <w:lang w:val="fr-CH"/>
        </w:rPr>
        <w:t>.</w:t>
      </w:r>
    </w:p>
    <w:p w14:paraId="64B52BBA" w14:textId="77777777" w:rsidR="00100ABA" w:rsidRPr="008A24C5" w:rsidRDefault="00100ABA" w:rsidP="00100ABA">
      <w:pPr>
        <w:rPr>
          <w:rFonts w:cs="Arial"/>
          <w:lang w:val="fr-CH"/>
        </w:rPr>
      </w:pPr>
    </w:p>
    <w:p w14:paraId="155B61B4" w14:textId="77777777" w:rsidR="00100ABA" w:rsidRDefault="00100ABA" w:rsidP="00100ABA">
      <w:pPr>
        <w:pStyle w:val="Heading5"/>
        <w:rPr>
          <w:lang w:val="fr-CH"/>
        </w:rPr>
      </w:pPr>
      <w:r w:rsidRPr="00272444">
        <w:rPr>
          <w:lang w:val="fr-CH"/>
        </w:rPr>
        <w:t>Inconvénients</w:t>
      </w:r>
      <w:r>
        <w:rPr>
          <w:lang w:val="fr-CH"/>
        </w:rPr>
        <w:t> </w:t>
      </w:r>
      <w:r w:rsidRPr="00272444">
        <w:rPr>
          <w:lang w:val="fr-CH"/>
        </w:rPr>
        <w:t>:</w:t>
      </w:r>
    </w:p>
    <w:p w14:paraId="6DBFF5C7" w14:textId="77777777" w:rsidR="00100ABA" w:rsidRDefault="00100ABA" w:rsidP="00100ABA">
      <w:pPr>
        <w:pStyle w:val="ListParagraph"/>
        <w:numPr>
          <w:ilvl w:val="0"/>
          <w:numId w:val="21"/>
        </w:numPr>
        <w:ind w:left="1701" w:hanging="567"/>
        <w:contextualSpacing w:val="0"/>
        <w:jc w:val="left"/>
        <w:rPr>
          <w:rFonts w:cs="Arial"/>
          <w:lang w:val="fr-CH"/>
        </w:rPr>
      </w:pPr>
      <w:r w:rsidRPr="00272444">
        <w:rPr>
          <w:rFonts w:cs="Arial"/>
          <w:lang w:val="fr-CH"/>
        </w:rPr>
        <w:t>Il conviendra d</w:t>
      </w:r>
      <w:r>
        <w:rPr>
          <w:rFonts w:cs="Arial"/>
          <w:lang w:val="fr-CH"/>
        </w:rPr>
        <w:t>’</w:t>
      </w:r>
      <w:r w:rsidRPr="00272444">
        <w:rPr>
          <w:rFonts w:cs="Arial"/>
          <w:lang w:val="fr-CH"/>
        </w:rPr>
        <w:t>actualiser la structure de données d</w:t>
      </w:r>
      <w:r>
        <w:rPr>
          <w:rFonts w:cs="Arial"/>
          <w:lang w:val="fr-CH"/>
        </w:rPr>
        <w:t>’UPOV PRISMA</w:t>
      </w:r>
      <w:r w:rsidRPr="00272444">
        <w:rPr>
          <w:rFonts w:cs="Arial"/>
          <w:lang w:val="fr-CH"/>
        </w:rPr>
        <w:t xml:space="preserve"> (le schéma PVP</w:t>
      </w:r>
      <w:r>
        <w:rPr>
          <w:rFonts w:cs="Arial"/>
          <w:lang w:val="fr-CH"/>
        </w:rPr>
        <w:noBreakHyphen/>
      </w:r>
      <w:r w:rsidRPr="00272444">
        <w:rPr>
          <w:rFonts w:cs="Arial"/>
          <w:lang w:val="fr-CH"/>
        </w:rPr>
        <w:t>XML devrait inclure la st</w:t>
      </w:r>
      <w:r>
        <w:rPr>
          <w:rFonts w:cs="Arial"/>
          <w:lang w:val="fr-CH"/>
        </w:rPr>
        <w:t>ructure standard (</w:t>
      </w:r>
      <w:r w:rsidRPr="00272444">
        <w:rPr>
          <w:rFonts w:cs="Arial"/>
          <w:lang w:val="fr-CH"/>
        </w:rPr>
        <w:t>nom et niveaux d</w:t>
      </w:r>
      <w:r>
        <w:rPr>
          <w:rFonts w:cs="Arial"/>
          <w:lang w:val="fr-CH"/>
        </w:rPr>
        <w:t>’</w:t>
      </w:r>
      <w:r w:rsidRPr="00272444">
        <w:rPr>
          <w:rFonts w:cs="Arial"/>
          <w:lang w:val="fr-CH"/>
        </w:rPr>
        <w:t>expression des caractères))</w:t>
      </w:r>
      <w:r>
        <w:rPr>
          <w:rFonts w:cs="Arial"/>
          <w:lang w:val="fr-CH"/>
        </w:rPr>
        <w:t>.</w:t>
      </w:r>
    </w:p>
    <w:p w14:paraId="7844C6C1" w14:textId="77777777" w:rsidR="00100ABA" w:rsidRDefault="00100ABA" w:rsidP="00100ABA">
      <w:pPr>
        <w:pStyle w:val="ListParagraph"/>
        <w:numPr>
          <w:ilvl w:val="0"/>
          <w:numId w:val="21"/>
        </w:numPr>
        <w:ind w:left="1701" w:hanging="567"/>
        <w:contextualSpacing w:val="0"/>
        <w:jc w:val="left"/>
        <w:rPr>
          <w:rFonts w:cs="Arial"/>
          <w:lang w:val="fr-CH"/>
        </w:rPr>
      </w:pPr>
      <w:r w:rsidRPr="00272444">
        <w:rPr>
          <w:rFonts w:cs="Arial"/>
          <w:lang w:val="fr-CH"/>
        </w:rPr>
        <w:t>Des coûts de développement supplémentaires sont prévus (création de codes)</w:t>
      </w:r>
      <w:r>
        <w:rPr>
          <w:rFonts w:cs="Arial"/>
          <w:lang w:val="fr-CH"/>
        </w:rPr>
        <w:t>.</w:t>
      </w:r>
    </w:p>
    <w:p w14:paraId="0189D6DF" w14:textId="77777777" w:rsidR="00100ABA" w:rsidRDefault="00100ABA" w:rsidP="00100ABA">
      <w:pPr>
        <w:pStyle w:val="ListParagraph"/>
        <w:numPr>
          <w:ilvl w:val="0"/>
          <w:numId w:val="21"/>
        </w:numPr>
        <w:ind w:left="1701" w:hanging="567"/>
        <w:contextualSpacing w:val="0"/>
        <w:jc w:val="left"/>
        <w:rPr>
          <w:rFonts w:cs="Arial"/>
          <w:lang w:val="fr-CH"/>
        </w:rPr>
      </w:pPr>
      <w:r w:rsidRPr="00272444">
        <w:rPr>
          <w:rFonts w:cs="Arial"/>
          <w:lang w:val="fr-CH"/>
        </w:rPr>
        <w:t xml:space="preserve">Un nouveau déploiement du système serait nécessaire </w:t>
      </w:r>
      <w:r>
        <w:rPr>
          <w:rFonts w:cs="Arial"/>
          <w:lang w:val="fr-CH"/>
        </w:rPr>
        <w:t>à</w:t>
      </w:r>
      <w:r w:rsidRPr="00272444">
        <w:rPr>
          <w:rFonts w:cs="Arial"/>
          <w:lang w:val="fr-CH"/>
        </w:rPr>
        <w:t xml:space="preserve"> chaque mise à jour</w:t>
      </w:r>
      <w:r>
        <w:rPr>
          <w:rFonts w:cs="Arial"/>
          <w:lang w:val="fr-CH"/>
        </w:rPr>
        <w:t>.</w:t>
      </w:r>
    </w:p>
    <w:p w14:paraId="2004ED20" w14:textId="77777777" w:rsidR="00100ABA" w:rsidRPr="00272444" w:rsidRDefault="00100ABA" w:rsidP="00100ABA">
      <w:pPr>
        <w:pStyle w:val="ListParagraph"/>
        <w:ind w:left="1440"/>
        <w:rPr>
          <w:rFonts w:cs="Arial"/>
          <w:lang w:val="fr-CH"/>
        </w:rPr>
      </w:pPr>
    </w:p>
    <w:p w14:paraId="78099C5F" w14:textId="77777777" w:rsidR="00100ABA" w:rsidRPr="00272444" w:rsidRDefault="00100ABA" w:rsidP="00100ABA">
      <w:pPr>
        <w:pStyle w:val="Heading4"/>
      </w:pPr>
      <w:r w:rsidRPr="00272444">
        <w:t>Option 2</w:t>
      </w:r>
      <w:r>
        <w:t> :</w:t>
      </w:r>
      <w:r w:rsidRPr="00272444">
        <w:t xml:space="preserve"> inclure les caractères qui ne figurent pas dans le questionnaire technique de l</w:t>
      </w:r>
      <w:r>
        <w:t>’</w:t>
      </w:r>
      <w:r w:rsidRPr="00272444">
        <w:t>UPOV à la section</w:t>
      </w:r>
      <w:r>
        <w:t> 7</w:t>
      </w:r>
      <w:r w:rsidRPr="00272444">
        <w:t xml:space="preserve"> (</w:t>
      </w:r>
      <w:r>
        <w:t>“</w:t>
      </w:r>
      <w:r w:rsidRPr="00272444">
        <w:t>informations supplémentaires</w:t>
      </w:r>
      <w:r>
        <w:t>”</w:t>
      </w:r>
      <w:r w:rsidRPr="00272444">
        <w:t>) du questionnaire technique d</w:t>
      </w:r>
      <w:r>
        <w:t>’UPOV PRISMA</w:t>
      </w:r>
      <w:r w:rsidRPr="008A24C5">
        <w:rPr>
          <w:u w:val="none"/>
        </w:rPr>
        <w:t> :</w:t>
      </w:r>
    </w:p>
    <w:p w14:paraId="23C0D340" w14:textId="77777777" w:rsidR="00100ABA" w:rsidRPr="00272444" w:rsidRDefault="00100ABA" w:rsidP="00100ABA">
      <w:pPr>
        <w:rPr>
          <w:lang w:val="fr-CH"/>
        </w:rPr>
      </w:pPr>
    </w:p>
    <w:p w14:paraId="3774FB51" w14:textId="77777777" w:rsidR="00100ABA" w:rsidRDefault="00100ABA" w:rsidP="00100ABA">
      <w:pPr>
        <w:pStyle w:val="Heading5"/>
        <w:rPr>
          <w:lang w:val="fr-CH"/>
        </w:rPr>
      </w:pPr>
      <w:r w:rsidRPr="00272444">
        <w:rPr>
          <w:lang w:val="fr-CH"/>
        </w:rPr>
        <w:t>Avantages</w:t>
      </w:r>
      <w:r>
        <w:rPr>
          <w:lang w:val="fr-CH"/>
        </w:rPr>
        <w:t> :</w:t>
      </w:r>
    </w:p>
    <w:p w14:paraId="1DDA2DB1" w14:textId="77777777" w:rsidR="00100ABA"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Il n</w:t>
      </w:r>
      <w:r>
        <w:rPr>
          <w:rFonts w:cs="Arial"/>
          <w:lang w:val="fr-CH"/>
        </w:rPr>
        <w:t>’</w:t>
      </w:r>
      <w:r w:rsidRPr="00272444">
        <w:rPr>
          <w:rFonts w:cs="Arial"/>
          <w:lang w:val="fr-CH"/>
        </w:rPr>
        <w:t>est pas nécessaire d</w:t>
      </w:r>
      <w:r>
        <w:rPr>
          <w:rFonts w:cs="Arial"/>
          <w:lang w:val="fr-CH"/>
        </w:rPr>
        <w:t>’</w:t>
      </w:r>
      <w:r w:rsidRPr="00272444">
        <w:rPr>
          <w:rFonts w:cs="Arial"/>
          <w:lang w:val="fr-CH"/>
        </w:rPr>
        <w:t>actualiser la structure de données d</w:t>
      </w:r>
      <w:r>
        <w:rPr>
          <w:rFonts w:cs="Arial"/>
          <w:lang w:val="fr-CH"/>
        </w:rPr>
        <w:t>’UPOV PRISMA</w:t>
      </w:r>
      <w:r w:rsidRPr="00272444">
        <w:rPr>
          <w:rFonts w:cs="Arial"/>
          <w:lang w:val="fr-CH"/>
        </w:rPr>
        <w:t xml:space="preserve"> (PVP</w:t>
      </w:r>
      <w:r>
        <w:rPr>
          <w:rFonts w:cs="Arial"/>
          <w:lang w:val="fr-CH"/>
        </w:rPr>
        <w:noBreakHyphen/>
      </w:r>
      <w:r w:rsidRPr="00272444">
        <w:rPr>
          <w:rFonts w:cs="Arial"/>
          <w:lang w:val="fr-CH"/>
        </w:rPr>
        <w:t>XML)</w:t>
      </w:r>
      <w:r>
        <w:rPr>
          <w:rFonts w:cs="Arial"/>
          <w:lang w:val="fr-CH"/>
        </w:rPr>
        <w:t>.</w:t>
      </w:r>
    </w:p>
    <w:p w14:paraId="56179BEB" w14:textId="77777777" w:rsidR="00100ABA" w:rsidRPr="00272444"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Aucun coût de développement supplémentaire n</w:t>
      </w:r>
      <w:r>
        <w:rPr>
          <w:rFonts w:cs="Arial"/>
          <w:lang w:val="fr-CH"/>
        </w:rPr>
        <w:t>’</w:t>
      </w:r>
      <w:r w:rsidRPr="00272444">
        <w:rPr>
          <w:rFonts w:cs="Arial"/>
          <w:lang w:val="fr-CH"/>
        </w:rPr>
        <w:t>est prévu pour l</w:t>
      </w:r>
      <w:r>
        <w:rPr>
          <w:rFonts w:cs="Arial"/>
          <w:lang w:val="fr-CH"/>
        </w:rPr>
        <w:t>’</w:t>
      </w:r>
      <w:r w:rsidRPr="00272444">
        <w:rPr>
          <w:rFonts w:cs="Arial"/>
          <w:lang w:val="fr-CH"/>
        </w:rPr>
        <w:t xml:space="preserve">UPOV, mais le service de protection des obtentions végétales devra entreprendre des travaux (le service de protection des obtentions végétales </w:t>
      </w:r>
      <w:r>
        <w:rPr>
          <w:rFonts w:cs="Arial"/>
          <w:lang w:val="fr-CH"/>
        </w:rPr>
        <w:t>devra préparer</w:t>
      </w:r>
      <w:r w:rsidRPr="00272444">
        <w:rPr>
          <w:rFonts w:cs="Arial"/>
          <w:lang w:val="fr-CH"/>
        </w:rPr>
        <w:t xml:space="preserve"> de</w:t>
      </w:r>
      <w:r>
        <w:rPr>
          <w:rFonts w:cs="Arial"/>
          <w:lang w:val="fr-CH"/>
        </w:rPr>
        <w:t>s</w:t>
      </w:r>
      <w:r w:rsidRPr="00272444">
        <w:rPr>
          <w:rFonts w:cs="Arial"/>
          <w:lang w:val="fr-CH"/>
        </w:rPr>
        <w:t xml:space="preserve"> données dans un modèle Excel prédéfini</w:t>
      </w:r>
      <w:r>
        <w:rPr>
          <w:rFonts w:cs="Arial"/>
          <w:lang w:val="fr-CH"/>
        </w:rPr>
        <w:t>).</w:t>
      </w:r>
    </w:p>
    <w:p w14:paraId="62C55E2F" w14:textId="77777777" w:rsidR="00100ABA"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Aucun nouveau déploiement du système ne serait nécessaire</w:t>
      </w:r>
      <w:r>
        <w:rPr>
          <w:rFonts w:cs="Arial"/>
          <w:lang w:val="fr-CH"/>
        </w:rPr>
        <w:t>.</w:t>
      </w:r>
    </w:p>
    <w:p w14:paraId="48BB2CC8" w14:textId="77777777" w:rsidR="00100ABA" w:rsidRPr="00272444"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Réponse rapide à la demande d</w:t>
      </w:r>
      <w:r>
        <w:rPr>
          <w:rFonts w:cs="Arial"/>
          <w:lang w:val="fr-CH"/>
        </w:rPr>
        <w:t>’</w:t>
      </w:r>
      <w:r w:rsidRPr="00272444">
        <w:rPr>
          <w:rFonts w:cs="Arial"/>
          <w:lang w:val="fr-CH"/>
        </w:rPr>
        <w:t>inscription (intégration rapide des caractères nouveaux ou actualisés)</w:t>
      </w:r>
      <w:r>
        <w:rPr>
          <w:rFonts w:cs="Arial"/>
          <w:lang w:val="fr-CH"/>
        </w:rPr>
        <w:t>.</w:t>
      </w:r>
    </w:p>
    <w:p w14:paraId="4FB1CA39" w14:textId="77777777" w:rsidR="00100ABA" w:rsidRPr="00272444"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Les formulaires de sortie demeureront semblables aux formulaires actuels en cas de communication de machine à machine ou de personnalisation de la présentation (sans incidence sur la présentation du formulaire)</w:t>
      </w:r>
      <w:r>
        <w:rPr>
          <w:rFonts w:cs="Arial"/>
          <w:lang w:val="fr-CH"/>
        </w:rPr>
        <w:t>.</w:t>
      </w:r>
    </w:p>
    <w:p w14:paraId="72A7D72D" w14:textId="77777777" w:rsidR="00100ABA" w:rsidRPr="00272444" w:rsidRDefault="00100ABA" w:rsidP="00100ABA">
      <w:pPr>
        <w:pStyle w:val="ListParagraph"/>
        <w:numPr>
          <w:ilvl w:val="1"/>
          <w:numId w:val="20"/>
        </w:numPr>
        <w:ind w:left="1701" w:hanging="567"/>
        <w:contextualSpacing w:val="0"/>
        <w:jc w:val="left"/>
        <w:rPr>
          <w:rFonts w:cs="Arial"/>
          <w:lang w:val="fr-CH"/>
        </w:rPr>
      </w:pPr>
      <w:r w:rsidRPr="00272444">
        <w:rPr>
          <w:rFonts w:cs="Arial"/>
          <w:lang w:val="fr-CH"/>
        </w:rPr>
        <w:t>Le service chargé d</w:t>
      </w:r>
      <w:r>
        <w:rPr>
          <w:rFonts w:cs="Arial"/>
          <w:lang w:val="fr-CH"/>
        </w:rPr>
        <w:t>’</w:t>
      </w:r>
      <w:r w:rsidRPr="00272444">
        <w:rPr>
          <w:rFonts w:cs="Arial"/>
          <w:lang w:val="fr-CH"/>
        </w:rPr>
        <w:t>octroyer des droits d</w:t>
      </w:r>
      <w:r>
        <w:rPr>
          <w:rFonts w:cs="Arial"/>
          <w:lang w:val="fr-CH"/>
        </w:rPr>
        <w:t>’</w:t>
      </w:r>
      <w:r w:rsidRPr="00272444">
        <w:rPr>
          <w:rFonts w:cs="Arial"/>
          <w:lang w:val="fr-CH"/>
        </w:rPr>
        <w:t>obtenteur compétent pourra proposer à ses demandeurs d</w:t>
      </w:r>
      <w:r>
        <w:rPr>
          <w:rFonts w:cs="Arial"/>
          <w:lang w:val="fr-CH"/>
        </w:rPr>
        <w:t>’</w:t>
      </w:r>
      <w:r w:rsidRPr="00272444">
        <w:rPr>
          <w:rFonts w:cs="Arial"/>
          <w:lang w:val="fr-CH"/>
        </w:rPr>
        <w:t xml:space="preserve">utiliser </w:t>
      </w:r>
      <w:r>
        <w:rPr>
          <w:rFonts w:cs="Arial"/>
          <w:lang w:val="fr-CH"/>
        </w:rPr>
        <w:t>UPOV PRISMA</w:t>
      </w:r>
      <w:r w:rsidRPr="00272444">
        <w:rPr>
          <w:rFonts w:cs="Arial"/>
          <w:lang w:val="fr-CH"/>
        </w:rPr>
        <w:t xml:space="preserve"> pour tous les genres et espèces, et ainsi de continuer d</w:t>
      </w:r>
      <w:r>
        <w:rPr>
          <w:rFonts w:cs="Arial"/>
          <w:lang w:val="fr-CH"/>
        </w:rPr>
        <w:t>’</w:t>
      </w:r>
      <w:r w:rsidRPr="00272444">
        <w:rPr>
          <w:rFonts w:cs="Arial"/>
          <w:lang w:val="fr-CH"/>
        </w:rPr>
        <w:t xml:space="preserve">appliquer la méthode 1 (le questionnaire technique figurant dans </w:t>
      </w:r>
      <w:r>
        <w:rPr>
          <w:rFonts w:cs="Arial"/>
          <w:lang w:val="fr-CH"/>
        </w:rPr>
        <w:t>UPOV PRISMA</w:t>
      </w:r>
      <w:r w:rsidRPr="00272444">
        <w:rPr>
          <w:rFonts w:cs="Arial"/>
          <w:lang w:val="fr-CH"/>
        </w:rPr>
        <w:t xml:space="preserve"> serait identique au questionnaire technique figurant dans les principes directeurs d</w:t>
      </w:r>
      <w:r>
        <w:rPr>
          <w:rFonts w:cs="Arial"/>
          <w:lang w:val="fr-CH"/>
        </w:rPr>
        <w:t>’</w:t>
      </w:r>
      <w:r w:rsidRPr="00272444">
        <w:rPr>
          <w:rFonts w:cs="Arial"/>
          <w:lang w:val="fr-CH"/>
        </w:rPr>
        <w:t>examen de l</w:t>
      </w:r>
      <w:r>
        <w:rPr>
          <w:rFonts w:cs="Arial"/>
          <w:lang w:val="fr-CH"/>
        </w:rPr>
        <w:t>’</w:t>
      </w:r>
      <w:r w:rsidRPr="00272444">
        <w:rPr>
          <w:rFonts w:cs="Arial"/>
          <w:lang w:val="fr-CH"/>
        </w:rPr>
        <w:t>UPOV adoptés) (voir les paragraphes</w:t>
      </w:r>
      <w:r>
        <w:rPr>
          <w:rFonts w:cs="Arial"/>
          <w:lang w:val="fr-CH"/>
        </w:rPr>
        <w:t> </w:t>
      </w:r>
      <w:r w:rsidRPr="00272444">
        <w:rPr>
          <w:rFonts w:cs="Arial"/>
          <w:lang w:val="fr-CH"/>
        </w:rPr>
        <w:t xml:space="preserve">12 et 13 du document EAF/10/3 </w:t>
      </w:r>
      <w:r>
        <w:rPr>
          <w:rFonts w:cs="Arial"/>
          <w:lang w:val="fr-CH"/>
        </w:rPr>
        <w:t>“</w:t>
      </w:r>
      <w:r w:rsidRPr="00272444">
        <w:rPr>
          <w:rFonts w:cs="Arial"/>
          <w:lang w:val="fr-CH"/>
        </w:rPr>
        <w:t>Compte rendu</w:t>
      </w:r>
      <w:r>
        <w:rPr>
          <w:rFonts w:cs="Arial"/>
          <w:lang w:val="fr-CH"/>
        </w:rPr>
        <w:t>”</w:t>
      </w:r>
      <w:r w:rsidRPr="00272444">
        <w:rPr>
          <w:rFonts w:cs="Arial"/>
          <w:lang w:val="fr-CH"/>
        </w:rPr>
        <w:t>)</w:t>
      </w:r>
      <w:r>
        <w:rPr>
          <w:rFonts w:cs="Arial"/>
          <w:lang w:val="fr-CH"/>
        </w:rPr>
        <w:t>.</w:t>
      </w:r>
    </w:p>
    <w:p w14:paraId="2BF6DDD3" w14:textId="77777777" w:rsidR="00100ABA" w:rsidRPr="008A24C5" w:rsidRDefault="00100ABA" w:rsidP="00100ABA">
      <w:pPr>
        <w:rPr>
          <w:rFonts w:cs="Arial"/>
          <w:lang w:val="fr-CH"/>
        </w:rPr>
      </w:pPr>
    </w:p>
    <w:p w14:paraId="38A8A086" w14:textId="77777777" w:rsidR="00100ABA" w:rsidRPr="00272444" w:rsidRDefault="00100ABA" w:rsidP="00100ABA">
      <w:pPr>
        <w:pStyle w:val="Heading5"/>
        <w:rPr>
          <w:lang w:val="fr-CH"/>
        </w:rPr>
      </w:pPr>
      <w:r w:rsidRPr="00272444">
        <w:rPr>
          <w:lang w:val="fr-CH"/>
        </w:rPr>
        <w:lastRenderedPageBreak/>
        <w:t>Inconvénients</w:t>
      </w:r>
      <w:r>
        <w:rPr>
          <w:lang w:val="fr-CH"/>
        </w:rPr>
        <w:t> :</w:t>
      </w:r>
    </w:p>
    <w:p w14:paraId="38230959" w14:textId="77777777" w:rsidR="00100ABA" w:rsidRPr="00272444" w:rsidRDefault="00100ABA" w:rsidP="00100ABA">
      <w:pPr>
        <w:pStyle w:val="ListParagraph"/>
        <w:numPr>
          <w:ilvl w:val="0"/>
          <w:numId w:val="22"/>
        </w:numPr>
        <w:ind w:left="1701" w:hanging="567"/>
        <w:contextualSpacing w:val="0"/>
        <w:jc w:val="left"/>
        <w:rPr>
          <w:rFonts w:cs="Arial"/>
          <w:lang w:val="fr-CH"/>
        </w:rPr>
      </w:pPr>
      <w:r w:rsidRPr="00272444">
        <w:rPr>
          <w:rFonts w:cs="Arial"/>
          <w:lang w:val="fr-CH"/>
        </w:rPr>
        <w:t xml:space="preserve">Les informations fournies par le demandeur ne pourraient pas être réutilisées pour une demande ultérieure, car elles seraient saisies en texte libre (pas de réutilisation des données entre différents </w:t>
      </w:r>
      <w:r>
        <w:rPr>
          <w:rFonts w:cs="Arial"/>
          <w:lang w:val="fr-CH"/>
        </w:rPr>
        <w:t>services</w:t>
      </w:r>
      <w:r w:rsidRPr="00272444">
        <w:rPr>
          <w:rFonts w:cs="Arial"/>
          <w:lang w:val="fr-CH"/>
        </w:rPr>
        <w:t xml:space="preserve">). </w:t>
      </w:r>
      <w:r>
        <w:rPr>
          <w:rFonts w:cs="Arial"/>
          <w:lang w:val="fr-CH"/>
        </w:rPr>
        <w:t xml:space="preserve"> </w:t>
      </w:r>
      <w:r w:rsidRPr="00272444">
        <w:rPr>
          <w:rFonts w:cs="Arial"/>
          <w:lang w:val="fr-CH"/>
        </w:rPr>
        <w:t>Toutefois, cela n</w:t>
      </w:r>
      <w:r>
        <w:rPr>
          <w:rFonts w:cs="Arial"/>
          <w:lang w:val="fr-CH"/>
        </w:rPr>
        <w:t>’</w:t>
      </w:r>
      <w:r w:rsidRPr="00272444">
        <w:rPr>
          <w:rFonts w:cs="Arial"/>
          <w:lang w:val="fr-CH"/>
        </w:rPr>
        <w:t>est pas considéré comme un inconvénient majeur, car les caractères ne sont pas harmonisés avec ceux d</w:t>
      </w:r>
      <w:r>
        <w:rPr>
          <w:rFonts w:cs="Arial"/>
          <w:lang w:val="fr-CH"/>
        </w:rPr>
        <w:t>’</w:t>
      </w:r>
      <w:r w:rsidRPr="00272444">
        <w:rPr>
          <w:rFonts w:cs="Arial"/>
          <w:lang w:val="fr-CH"/>
        </w:rPr>
        <w:t>autres membres de l</w:t>
      </w:r>
      <w:r>
        <w:rPr>
          <w:rFonts w:cs="Arial"/>
          <w:lang w:val="fr-CH"/>
        </w:rPr>
        <w:t>’</w:t>
      </w:r>
      <w:r w:rsidRPr="00272444">
        <w:rPr>
          <w:rFonts w:cs="Arial"/>
          <w:lang w:val="fr-CH"/>
        </w:rPr>
        <w:t>UPOV</w:t>
      </w:r>
      <w:r>
        <w:rPr>
          <w:rFonts w:cs="Arial"/>
          <w:lang w:val="fr-CH"/>
        </w:rPr>
        <w:t>.</w:t>
      </w:r>
    </w:p>
    <w:p w14:paraId="332A7EEA" w14:textId="77777777" w:rsidR="00100ABA" w:rsidRPr="00272444" w:rsidRDefault="00100ABA" w:rsidP="00100ABA">
      <w:pPr>
        <w:pStyle w:val="ListParagraph"/>
        <w:numPr>
          <w:ilvl w:val="0"/>
          <w:numId w:val="22"/>
        </w:numPr>
        <w:ind w:left="1701" w:hanging="567"/>
        <w:contextualSpacing w:val="0"/>
        <w:jc w:val="left"/>
        <w:rPr>
          <w:rFonts w:cs="Arial"/>
          <w:lang w:val="fr-CH"/>
        </w:rPr>
      </w:pPr>
      <w:r w:rsidRPr="00272444">
        <w:rPr>
          <w:rFonts w:cs="Arial"/>
          <w:lang w:val="fr-CH"/>
        </w:rPr>
        <w:t>La présentation des formulaires de sortie pourrait différer de celle des formulaires de questionnaire technique du service chargé d</w:t>
      </w:r>
      <w:r>
        <w:rPr>
          <w:rFonts w:cs="Arial"/>
          <w:lang w:val="fr-CH"/>
        </w:rPr>
        <w:t>’</w:t>
      </w:r>
      <w:r w:rsidRPr="00272444">
        <w:rPr>
          <w:rFonts w:cs="Arial"/>
          <w:lang w:val="fr-CH"/>
        </w:rPr>
        <w:t>octroyer des droits d</w:t>
      </w:r>
      <w:r>
        <w:rPr>
          <w:rFonts w:cs="Arial"/>
          <w:lang w:val="fr-CH"/>
        </w:rPr>
        <w:t>’</w:t>
      </w:r>
      <w:r w:rsidRPr="00272444">
        <w:rPr>
          <w:rFonts w:cs="Arial"/>
          <w:lang w:val="fr-CH"/>
        </w:rPr>
        <w:t>obtenteur (en ce qui concerne la numérotation ou l</w:t>
      </w:r>
      <w:r>
        <w:rPr>
          <w:rFonts w:cs="Arial"/>
          <w:lang w:val="fr-CH"/>
        </w:rPr>
        <w:t>’</w:t>
      </w:r>
      <w:r w:rsidRPr="00272444">
        <w:rPr>
          <w:rFonts w:cs="Arial"/>
          <w:lang w:val="fr-CH"/>
        </w:rPr>
        <w:t>ordre des sections).</w:t>
      </w:r>
    </w:p>
    <w:p w14:paraId="005399D9" w14:textId="77777777" w:rsidR="00100ABA" w:rsidRDefault="00100ABA" w:rsidP="00100ABA">
      <w:pPr>
        <w:rPr>
          <w:lang w:val="fr-CH"/>
        </w:rPr>
      </w:pPr>
    </w:p>
    <w:p w14:paraId="2241CE36" w14:textId="77777777" w:rsidR="00100ABA" w:rsidRPr="00272444" w:rsidRDefault="00100ABA" w:rsidP="00100ABA">
      <w:pPr>
        <w:rPr>
          <w:lang w:val="fr-CH"/>
        </w:rPr>
      </w:pPr>
    </w:p>
    <w:p w14:paraId="51909FD2" w14:textId="77777777" w:rsidR="00100ABA" w:rsidRPr="00272444" w:rsidRDefault="00100ABA" w:rsidP="00100ABA">
      <w:pPr>
        <w:pStyle w:val="Heading1"/>
      </w:pPr>
      <w:bookmarkStart w:id="45" w:name="_Toc54175625"/>
      <w:r>
        <w:t>F</w:t>
      </w:r>
      <w:r w:rsidRPr="00272444">
        <w:t>aits nouveaux</w:t>
      </w:r>
      <w:bookmarkEnd w:id="45"/>
    </w:p>
    <w:p w14:paraId="345017FA" w14:textId="77777777" w:rsidR="00100ABA" w:rsidRPr="00272444" w:rsidRDefault="00100ABA" w:rsidP="00100ABA">
      <w:pPr>
        <w:pStyle w:val="Heading1"/>
      </w:pPr>
    </w:p>
    <w:bookmarkEnd w:id="24"/>
    <w:p w14:paraId="7FB49FBE" w14:textId="77777777" w:rsidR="00100ABA" w:rsidRPr="00C5280D" w:rsidRDefault="00100ABA" w:rsidP="00100ABA">
      <w:pPr>
        <w:rPr>
          <w:snapToGrid w:val="0"/>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seizième réunion sur l</w:t>
      </w:r>
      <w:r>
        <w:rPr>
          <w:lang w:val="fr-CH"/>
        </w:rPr>
        <w:t>’</w:t>
      </w:r>
      <w:r w:rsidRPr="00272444">
        <w:rPr>
          <w:lang w:val="fr-CH"/>
        </w:rPr>
        <w:t>élaboration d</w:t>
      </w:r>
      <w:r>
        <w:rPr>
          <w:lang w:val="fr-CH"/>
        </w:rPr>
        <w:t>’</w:t>
      </w:r>
      <w:r w:rsidRPr="00272444">
        <w:rPr>
          <w:lang w:val="fr-CH"/>
        </w:rPr>
        <w:t>un formulaire de demande électronique (réunion EAF/16) se tiendra par voie électronique le 23</w:t>
      </w:r>
      <w:r>
        <w:rPr>
          <w:lang w:val="fr-CH"/>
        </w:rPr>
        <w:t> </w:t>
      </w:r>
      <w:r w:rsidRPr="00272444">
        <w:rPr>
          <w:lang w:val="fr-CH"/>
        </w:rPr>
        <w:t>octobre</w:t>
      </w:r>
      <w:r>
        <w:rPr>
          <w:lang w:val="fr-CH"/>
        </w:rPr>
        <w:t> </w:t>
      </w:r>
      <w:r w:rsidRPr="00272444">
        <w:rPr>
          <w:lang w:val="fr-CH"/>
        </w:rPr>
        <w:t>2020.</w:t>
      </w:r>
    </w:p>
    <w:p w14:paraId="4F6138A1" w14:textId="77777777" w:rsidR="00100ABA" w:rsidRPr="004B1215" w:rsidRDefault="00100ABA" w:rsidP="00100ABA"/>
    <w:p w14:paraId="5FC65506" w14:textId="77777777" w:rsidR="00100ABA" w:rsidRDefault="00100ABA" w:rsidP="00100ABA">
      <w:pPr>
        <w:jc w:val="left"/>
      </w:pPr>
    </w:p>
    <w:p w14:paraId="56B8AD88" w14:textId="77777777" w:rsidR="00100ABA" w:rsidRPr="00C651CE" w:rsidRDefault="00100ABA" w:rsidP="00100ABA"/>
    <w:p w14:paraId="05E618E5" w14:textId="77777777" w:rsidR="00100ABA" w:rsidRPr="00C5280D" w:rsidRDefault="00100ABA" w:rsidP="00100ABA">
      <w:pPr>
        <w:jc w:val="right"/>
      </w:pPr>
      <w:r w:rsidRPr="00C5280D">
        <w:t>[</w:t>
      </w:r>
      <w:r>
        <w:t xml:space="preserve">Fin du </w:t>
      </w:r>
      <w:r w:rsidRPr="00C5280D">
        <w:t>document]</w:t>
      </w:r>
    </w:p>
    <w:p w14:paraId="2268B122" w14:textId="183F583A" w:rsidR="00050E16" w:rsidRPr="00272444" w:rsidRDefault="00050E16" w:rsidP="00100ABA">
      <w:pPr>
        <w:rPr>
          <w:lang w:val="fr-CH"/>
        </w:rPr>
      </w:pPr>
    </w:p>
    <w:sectPr w:rsidR="00050E16" w:rsidRPr="00272444" w:rsidSect="00100ABA">
      <w:headerReference w:type="even" r:id="rId15"/>
      <w:headerReference w:type="default" r:id="rId16"/>
      <w:pgSz w:w="11907" w:h="16840" w:code="9"/>
      <w:pgMar w:top="510" w:right="1134" w:bottom="709"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7282" w14:textId="77777777" w:rsidR="00EB7621" w:rsidRDefault="00EB7621" w:rsidP="006655D3">
      <w:r>
        <w:separator/>
      </w:r>
    </w:p>
    <w:p w14:paraId="6AFCD2C5" w14:textId="77777777" w:rsidR="00EB7621" w:rsidRDefault="00EB7621" w:rsidP="006655D3"/>
    <w:p w14:paraId="002EBED7" w14:textId="77777777" w:rsidR="00EB7621" w:rsidRDefault="00EB7621" w:rsidP="006655D3"/>
  </w:endnote>
  <w:endnote w:type="continuationSeparator" w:id="0">
    <w:p w14:paraId="0CCE8423" w14:textId="77777777" w:rsidR="00EB7621" w:rsidRDefault="00EB7621" w:rsidP="006655D3">
      <w:r>
        <w:separator/>
      </w:r>
    </w:p>
    <w:p w14:paraId="69AFDCE6" w14:textId="77777777" w:rsidR="00EB7621" w:rsidRPr="00294751" w:rsidRDefault="00EB7621">
      <w:pPr>
        <w:pStyle w:val="Footer"/>
        <w:spacing w:after="60"/>
        <w:rPr>
          <w:sz w:val="18"/>
          <w:lang w:val="fr-FR"/>
        </w:rPr>
      </w:pPr>
      <w:r w:rsidRPr="00294751">
        <w:rPr>
          <w:sz w:val="18"/>
          <w:lang w:val="fr-FR"/>
        </w:rPr>
        <w:t>[Suite de la note de la page précédente]</w:t>
      </w:r>
    </w:p>
    <w:p w14:paraId="1ABA4783" w14:textId="77777777" w:rsidR="00EB7621" w:rsidRPr="00294751" w:rsidRDefault="00EB7621" w:rsidP="006655D3"/>
    <w:p w14:paraId="77562BE7" w14:textId="77777777" w:rsidR="00EB7621" w:rsidRPr="00294751" w:rsidRDefault="00EB7621" w:rsidP="006655D3"/>
  </w:endnote>
  <w:endnote w:type="continuationNotice" w:id="1">
    <w:p w14:paraId="6F44A1F2" w14:textId="77777777" w:rsidR="00EB7621" w:rsidRPr="00294751" w:rsidRDefault="00EB7621" w:rsidP="006655D3">
      <w:r w:rsidRPr="00294751">
        <w:t>[Suite de la note page suivante]</w:t>
      </w:r>
    </w:p>
    <w:p w14:paraId="3705A3F8" w14:textId="77777777" w:rsidR="00EB7621" w:rsidRPr="00294751" w:rsidRDefault="00EB7621" w:rsidP="006655D3"/>
    <w:p w14:paraId="6E704006" w14:textId="77777777" w:rsidR="00EB7621" w:rsidRPr="00294751" w:rsidRDefault="00EB762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402A" w14:textId="77777777" w:rsidR="00EB7621" w:rsidRDefault="00EB7621" w:rsidP="006655D3">
      <w:r>
        <w:separator/>
      </w:r>
    </w:p>
  </w:footnote>
  <w:footnote w:type="continuationSeparator" w:id="0">
    <w:p w14:paraId="0A9A40AB" w14:textId="77777777" w:rsidR="00EB7621" w:rsidRDefault="00EB7621" w:rsidP="006655D3">
      <w:r>
        <w:separator/>
      </w:r>
    </w:p>
  </w:footnote>
  <w:footnote w:type="continuationNotice" w:id="1">
    <w:p w14:paraId="1ACCDCA1" w14:textId="77777777" w:rsidR="00EB7621" w:rsidRPr="00AB530F" w:rsidRDefault="00EB762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D0E5" w14:textId="589A6BA9" w:rsidR="00EB7621" w:rsidRPr="00C5280D" w:rsidRDefault="00EB7621" w:rsidP="00250F1B">
    <w:pPr>
      <w:pStyle w:val="Header"/>
      <w:rPr>
        <w:rStyle w:val="PageNumber"/>
        <w:lang w:val="en-US"/>
      </w:rPr>
    </w:pPr>
    <w:r>
      <w:rPr>
        <w:rStyle w:val="PageNumber"/>
        <w:lang w:val="en-US"/>
      </w:rPr>
      <w:t>CAJ/77/INF/4</w:t>
    </w:r>
  </w:p>
  <w:p w14:paraId="1B8294D2" w14:textId="1DF5E116" w:rsidR="00EB7621" w:rsidRPr="00C5280D" w:rsidRDefault="00EB7621" w:rsidP="00250F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45B1">
      <w:rPr>
        <w:rStyle w:val="PageNumber"/>
        <w:noProof/>
        <w:lang w:val="en-US"/>
      </w:rPr>
      <w:t>10</w:t>
    </w:r>
    <w:r w:rsidRPr="00C5280D">
      <w:rPr>
        <w:rStyle w:val="PageNumber"/>
        <w:lang w:val="en-US"/>
      </w:rPr>
      <w:fldChar w:fldCharType="end"/>
    </w:r>
  </w:p>
  <w:p w14:paraId="7B93F589" w14:textId="77777777" w:rsidR="00EB7621" w:rsidRPr="00C5280D" w:rsidRDefault="00EB7621" w:rsidP="00250F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663D" w14:textId="4243464A" w:rsidR="00EB7621" w:rsidRPr="00C5280D" w:rsidRDefault="00EB7621" w:rsidP="00A71548">
    <w:pPr>
      <w:pStyle w:val="Header"/>
      <w:rPr>
        <w:rStyle w:val="PageNumber"/>
        <w:lang w:val="en-US"/>
      </w:rPr>
    </w:pPr>
    <w:r>
      <w:rPr>
        <w:rStyle w:val="PageNumber"/>
        <w:lang w:val="en-US"/>
      </w:rPr>
      <w:t>CAJ/77/INF/4</w:t>
    </w:r>
  </w:p>
  <w:p w14:paraId="53B127CC" w14:textId="3BF03965" w:rsidR="00EB7621" w:rsidRPr="00C5280D" w:rsidRDefault="00EB762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45B1">
      <w:rPr>
        <w:rStyle w:val="PageNumber"/>
        <w:noProof/>
        <w:lang w:val="en-US"/>
      </w:rPr>
      <w:t>11</w:t>
    </w:r>
    <w:r w:rsidRPr="00C5280D">
      <w:rPr>
        <w:rStyle w:val="PageNumber"/>
        <w:lang w:val="en-US"/>
      </w:rPr>
      <w:fldChar w:fldCharType="end"/>
    </w:r>
  </w:p>
  <w:p w14:paraId="4E509DB1" w14:textId="77777777" w:rsidR="00EB7621" w:rsidRPr="00C5280D" w:rsidRDefault="00EB762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63288348"/>
    <w:lvl w:ilvl="0" w:tplc="DE028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EB1E87AA"/>
    <w:lvl w:ilvl="0" w:tplc="0409000F">
      <w:start w:val="1"/>
      <w:numFmt w:val="decimal"/>
      <w:lvlText w:val="%1."/>
      <w:lvlJc w:val="left"/>
      <w:pPr>
        <w:ind w:left="720" w:hanging="360"/>
      </w:pPr>
    </w:lvl>
    <w:lvl w:ilvl="1" w:tplc="A4E445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6FCEC2EE"/>
    <w:lvl w:ilvl="0" w:tplc="7C924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7C4CF0AE"/>
    <w:lvl w:ilvl="0" w:tplc="0409000F">
      <w:start w:val="1"/>
      <w:numFmt w:val="decimal"/>
      <w:lvlText w:val="%1."/>
      <w:lvlJc w:val="left"/>
      <w:pPr>
        <w:ind w:left="720" w:hanging="360"/>
      </w:pPr>
    </w:lvl>
    <w:lvl w:ilvl="1" w:tplc="EE7EEFA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19"/>
  </w:num>
  <w:num w:numId="17">
    <w:abstractNumId w:val="22"/>
  </w:num>
  <w:num w:numId="18">
    <w:abstractNumId w:val="21"/>
  </w:num>
  <w:num w:numId="19">
    <w:abstractNumId w:val="3"/>
  </w:num>
  <w:num w:numId="20">
    <w:abstractNumId w:val="18"/>
  </w:num>
  <w:num w:numId="21">
    <w:abstractNumId w:val="11"/>
  </w:num>
  <w:num w:numId="22">
    <w:abstractNumId w:val="1"/>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C9"/>
    <w:rsid w:val="0000648A"/>
    <w:rsid w:val="00010CF3"/>
    <w:rsid w:val="00011E27"/>
    <w:rsid w:val="000148BC"/>
    <w:rsid w:val="00020E9A"/>
    <w:rsid w:val="00024AB8"/>
    <w:rsid w:val="00030854"/>
    <w:rsid w:val="00036028"/>
    <w:rsid w:val="00044642"/>
    <w:rsid w:val="000446B9"/>
    <w:rsid w:val="00047E21"/>
    <w:rsid w:val="0005079A"/>
    <w:rsid w:val="00050E16"/>
    <w:rsid w:val="00066053"/>
    <w:rsid w:val="00074FDE"/>
    <w:rsid w:val="000826F5"/>
    <w:rsid w:val="00084B8B"/>
    <w:rsid w:val="00085505"/>
    <w:rsid w:val="00085565"/>
    <w:rsid w:val="000C4E25"/>
    <w:rsid w:val="000C6513"/>
    <w:rsid w:val="000C7021"/>
    <w:rsid w:val="000D6BBC"/>
    <w:rsid w:val="000D7780"/>
    <w:rsid w:val="000E636A"/>
    <w:rsid w:val="000F2F11"/>
    <w:rsid w:val="00100ABA"/>
    <w:rsid w:val="00105929"/>
    <w:rsid w:val="00110C36"/>
    <w:rsid w:val="001131D5"/>
    <w:rsid w:val="00134711"/>
    <w:rsid w:val="00141DB8"/>
    <w:rsid w:val="00156C41"/>
    <w:rsid w:val="00172084"/>
    <w:rsid w:val="0017474A"/>
    <w:rsid w:val="001758C6"/>
    <w:rsid w:val="00182B99"/>
    <w:rsid w:val="001B708C"/>
    <w:rsid w:val="001C176C"/>
    <w:rsid w:val="001F6E23"/>
    <w:rsid w:val="0021332C"/>
    <w:rsid w:val="00213982"/>
    <w:rsid w:val="0024416D"/>
    <w:rsid w:val="00250F1B"/>
    <w:rsid w:val="00271911"/>
    <w:rsid w:val="00272444"/>
    <w:rsid w:val="002800A0"/>
    <w:rsid w:val="002801B3"/>
    <w:rsid w:val="00281060"/>
    <w:rsid w:val="00281D1E"/>
    <w:rsid w:val="002940E8"/>
    <w:rsid w:val="00294751"/>
    <w:rsid w:val="00294B78"/>
    <w:rsid w:val="002A13D1"/>
    <w:rsid w:val="002A53EB"/>
    <w:rsid w:val="002A6E50"/>
    <w:rsid w:val="002B4298"/>
    <w:rsid w:val="002C256A"/>
    <w:rsid w:val="002C4CFD"/>
    <w:rsid w:val="002D1DD6"/>
    <w:rsid w:val="002D7A30"/>
    <w:rsid w:val="00305A7F"/>
    <w:rsid w:val="0030650D"/>
    <w:rsid w:val="0031478F"/>
    <w:rsid w:val="003152FE"/>
    <w:rsid w:val="00327436"/>
    <w:rsid w:val="00327BBA"/>
    <w:rsid w:val="003333FC"/>
    <w:rsid w:val="00337C0A"/>
    <w:rsid w:val="00344BD6"/>
    <w:rsid w:val="0035084F"/>
    <w:rsid w:val="0035528D"/>
    <w:rsid w:val="00360FB2"/>
    <w:rsid w:val="00361821"/>
    <w:rsid w:val="00361E9E"/>
    <w:rsid w:val="00377FB4"/>
    <w:rsid w:val="00390532"/>
    <w:rsid w:val="003B4883"/>
    <w:rsid w:val="003C7FBE"/>
    <w:rsid w:val="003D227C"/>
    <w:rsid w:val="003D2B4D"/>
    <w:rsid w:val="003D3130"/>
    <w:rsid w:val="0040557F"/>
    <w:rsid w:val="004100A0"/>
    <w:rsid w:val="00444A88"/>
    <w:rsid w:val="004618CF"/>
    <w:rsid w:val="00464FA7"/>
    <w:rsid w:val="00474DA4"/>
    <w:rsid w:val="00476B4D"/>
    <w:rsid w:val="004805FA"/>
    <w:rsid w:val="0048760F"/>
    <w:rsid w:val="004935D2"/>
    <w:rsid w:val="0049738F"/>
    <w:rsid w:val="004A5C74"/>
    <w:rsid w:val="004B1215"/>
    <w:rsid w:val="004B6F3E"/>
    <w:rsid w:val="004C5AE3"/>
    <w:rsid w:val="004D047D"/>
    <w:rsid w:val="004D2EA6"/>
    <w:rsid w:val="004F1E9E"/>
    <w:rsid w:val="004F305A"/>
    <w:rsid w:val="004F5DCB"/>
    <w:rsid w:val="004F6F26"/>
    <w:rsid w:val="00512164"/>
    <w:rsid w:val="00520297"/>
    <w:rsid w:val="005338F9"/>
    <w:rsid w:val="0054281C"/>
    <w:rsid w:val="00544581"/>
    <w:rsid w:val="00545E42"/>
    <w:rsid w:val="0055268D"/>
    <w:rsid w:val="00576BE4"/>
    <w:rsid w:val="00580DCC"/>
    <w:rsid w:val="005A400A"/>
    <w:rsid w:val="005A59CD"/>
    <w:rsid w:val="005D600F"/>
    <w:rsid w:val="005F3EC9"/>
    <w:rsid w:val="005F7B92"/>
    <w:rsid w:val="00612379"/>
    <w:rsid w:val="006153B6"/>
    <w:rsid w:val="0061555F"/>
    <w:rsid w:val="00626A61"/>
    <w:rsid w:val="00633E87"/>
    <w:rsid w:val="00636CA6"/>
    <w:rsid w:val="00641200"/>
    <w:rsid w:val="00641366"/>
    <w:rsid w:val="00645CA8"/>
    <w:rsid w:val="006655D3"/>
    <w:rsid w:val="00667404"/>
    <w:rsid w:val="00676ACC"/>
    <w:rsid w:val="00687EB4"/>
    <w:rsid w:val="00695C56"/>
    <w:rsid w:val="006A5CDE"/>
    <w:rsid w:val="006A644A"/>
    <w:rsid w:val="006B0311"/>
    <w:rsid w:val="006B17D2"/>
    <w:rsid w:val="006C224E"/>
    <w:rsid w:val="006C7FB0"/>
    <w:rsid w:val="006D780A"/>
    <w:rsid w:val="006E39A4"/>
    <w:rsid w:val="00701988"/>
    <w:rsid w:val="0071271E"/>
    <w:rsid w:val="0071680E"/>
    <w:rsid w:val="00732DEC"/>
    <w:rsid w:val="00735BD5"/>
    <w:rsid w:val="007439F0"/>
    <w:rsid w:val="00745BA7"/>
    <w:rsid w:val="00751613"/>
    <w:rsid w:val="007556F6"/>
    <w:rsid w:val="0075792B"/>
    <w:rsid w:val="00760EEF"/>
    <w:rsid w:val="007613E7"/>
    <w:rsid w:val="00777EE5"/>
    <w:rsid w:val="00784836"/>
    <w:rsid w:val="0079023E"/>
    <w:rsid w:val="007A2854"/>
    <w:rsid w:val="007C1D92"/>
    <w:rsid w:val="007C4CB9"/>
    <w:rsid w:val="007D0B9D"/>
    <w:rsid w:val="007D19B0"/>
    <w:rsid w:val="007E59E9"/>
    <w:rsid w:val="007F498F"/>
    <w:rsid w:val="007F6D8D"/>
    <w:rsid w:val="0080679D"/>
    <w:rsid w:val="008108B0"/>
    <w:rsid w:val="00811B20"/>
    <w:rsid w:val="008211B5"/>
    <w:rsid w:val="0082296E"/>
    <w:rsid w:val="00824099"/>
    <w:rsid w:val="00846D7C"/>
    <w:rsid w:val="00863609"/>
    <w:rsid w:val="00864C55"/>
    <w:rsid w:val="00867AC1"/>
    <w:rsid w:val="00870D12"/>
    <w:rsid w:val="008904AA"/>
    <w:rsid w:val="00890DF8"/>
    <w:rsid w:val="008913DC"/>
    <w:rsid w:val="00897227"/>
    <w:rsid w:val="008A743F"/>
    <w:rsid w:val="008C0970"/>
    <w:rsid w:val="008D0BC5"/>
    <w:rsid w:val="008D2CF7"/>
    <w:rsid w:val="00900C26"/>
    <w:rsid w:val="0090197F"/>
    <w:rsid w:val="00903242"/>
    <w:rsid w:val="00906DDC"/>
    <w:rsid w:val="00924BE3"/>
    <w:rsid w:val="00934E09"/>
    <w:rsid w:val="00936253"/>
    <w:rsid w:val="00940D46"/>
    <w:rsid w:val="00952229"/>
    <w:rsid w:val="00952DD4"/>
    <w:rsid w:val="00956C31"/>
    <w:rsid w:val="00965AE7"/>
    <w:rsid w:val="009700C4"/>
    <w:rsid w:val="00970FED"/>
    <w:rsid w:val="00972D1C"/>
    <w:rsid w:val="00973CB9"/>
    <w:rsid w:val="00992D82"/>
    <w:rsid w:val="00997029"/>
    <w:rsid w:val="009A7339"/>
    <w:rsid w:val="009B440E"/>
    <w:rsid w:val="009D45B1"/>
    <w:rsid w:val="009D690D"/>
    <w:rsid w:val="009E65B6"/>
    <w:rsid w:val="00A24C10"/>
    <w:rsid w:val="00A25D8E"/>
    <w:rsid w:val="00A42AC3"/>
    <w:rsid w:val="00A430CF"/>
    <w:rsid w:val="00A54309"/>
    <w:rsid w:val="00A63441"/>
    <w:rsid w:val="00A706D3"/>
    <w:rsid w:val="00A71548"/>
    <w:rsid w:val="00A83FA2"/>
    <w:rsid w:val="00A84854"/>
    <w:rsid w:val="00AB2B93"/>
    <w:rsid w:val="00AB530F"/>
    <w:rsid w:val="00AB7E5B"/>
    <w:rsid w:val="00AC2883"/>
    <w:rsid w:val="00AE0EF1"/>
    <w:rsid w:val="00AE2896"/>
    <w:rsid w:val="00AE2937"/>
    <w:rsid w:val="00AE4434"/>
    <w:rsid w:val="00B07301"/>
    <w:rsid w:val="00B11F3E"/>
    <w:rsid w:val="00B12EF5"/>
    <w:rsid w:val="00B15911"/>
    <w:rsid w:val="00B224DE"/>
    <w:rsid w:val="00B324D4"/>
    <w:rsid w:val="00B44C73"/>
    <w:rsid w:val="00B46575"/>
    <w:rsid w:val="00B46959"/>
    <w:rsid w:val="00B61777"/>
    <w:rsid w:val="00B84BBD"/>
    <w:rsid w:val="00BA43FB"/>
    <w:rsid w:val="00BB0CF3"/>
    <w:rsid w:val="00BC127D"/>
    <w:rsid w:val="00BC1FE6"/>
    <w:rsid w:val="00C061B6"/>
    <w:rsid w:val="00C2446C"/>
    <w:rsid w:val="00C36AE5"/>
    <w:rsid w:val="00C41F17"/>
    <w:rsid w:val="00C527FA"/>
    <w:rsid w:val="00C5280D"/>
    <w:rsid w:val="00C53EB3"/>
    <w:rsid w:val="00C577BD"/>
    <w:rsid w:val="00C5791C"/>
    <w:rsid w:val="00C66290"/>
    <w:rsid w:val="00C72B7A"/>
    <w:rsid w:val="00C973F2"/>
    <w:rsid w:val="00CA304C"/>
    <w:rsid w:val="00CA774A"/>
    <w:rsid w:val="00CB39FB"/>
    <w:rsid w:val="00CC0FFA"/>
    <w:rsid w:val="00CC11B0"/>
    <w:rsid w:val="00CC2841"/>
    <w:rsid w:val="00CD2CC0"/>
    <w:rsid w:val="00CD63AD"/>
    <w:rsid w:val="00CF1330"/>
    <w:rsid w:val="00CF1C0B"/>
    <w:rsid w:val="00CF7E36"/>
    <w:rsid w:val="00D3708D"/>
    <w:rsid w:val="00D40426"/>
    <w:rsid w:val="00D54D05"/>
    <w:rsid w:val="00D57C96"/>
    <w:rsid w:val="00D57D18"/>
    <w:rsid w:val="00D619D8"/>
    <w:rsid w:val="00D91203"/>
    <w:rsid w:val="00D95174"/>
    <w:rsid w:val="00DA4973"/>
    <w:rsid w:val="00DA6F36"/>
    <w:rsid w:val="00DB0625"/>
    <w:rsid w:val="00DB596E"/>
    <w:rsid w:val="00DB7773"/>
    <w:rsid w:val="00DC00EA"/>
    <w:rsid w:val="00DC3802"/>
    <w:rsid w:val="00DD18FF"/>
    <w:rsid w:val="00DD65AB"/>
    <w:rsid w:val="00E07D87"/>
    <w:rsid w:val="00E21511"/>
    <w:rsid w:val="00E269EF"/>
    <w:rsid w:val="00E32F7E"/>
    <w:rsid w:val="00E345F3"/>
    <w:rsid w:val="00E44187"/>
    <w:rsid w:val="00E5267B"/>
    <w:rsid w:val="00E63C0E"/>
    <w:rsid w:val="00E70AD4"/>
    <w:rsid w:val="00E72D49"/>
    <w:rsid w:val="00E7593C"/>
    <w:rsid w:val="00E7678A"/>
    <w:rsid w:val="00E862FF"/>
    <w:rsid w:val="00E86C32"/>
    <w:rsid w:val="00E935F1"/>
    <w:rsid w:val="00E94A81"/>
    <w:rsid w:val="00E95BDF"/>
    <w:rsid w:val="00EA1FFB"/>
    <w:rsid w:val="00EA310C"/>
    <w:rsid w:val="00EA434F"/>
    <w:rsid w:val="00EB048E"/>
    <w:rsid w:val="00EB4E9C"/>
    <w:rsid w:val="00EB7621"/>
    <w:rsid w:val="00EC2DB7"/>
    <w:rsid w:val="00EE34DF"/>
    <w:rsid w:val="00EF2F89"/>
    <w:rsid w:val="00F03E98"/>
    <w:rsid w:val="00F1237A"/>
    <w:rsid w:val="00F22CBD"/>
    <w:rsid w:val="00F26F4B"/>
    <w:rsid w:val="00F272F1"/>
    <w:rsid w:val="00F36460"/>
    <w:rsid w:val="00F3771A"/>
    <w:rsid w:val="00F45372"/>
    <w:rsid w:val="00F55A99"/>
    <w:rsid w:val="00F560F7"/>
    <w:rsid w:val="00F6334D"/>
    <w:rsid w:val="00F74AC1"/>
    <w:rsid w:val="00F91E29"/>
    <w:rsid w:val="00FA0916"/>
    <w:rsid w:val="00FA49AB"/>
    <w:rsid w:val="00FE2FD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E55F63"/>
  <w15:docId w15:val="{2BB8D074-4CF2-439A-B14E-F916A8AB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8904AA"/>
    <w:pPr>
      <w:keepNext/>
      <w:jc w:val="both"/>
      <w:outlineLvl w:val="2"/>
    </w:pPr>
    <w:rPr>
      <w:rFonts w:ascii="Arial" w:hAnsi="Arial"/>
      <w:i/>
    </w:rPr>
  </w:style>
  <w:style w:type="paragraph" w:styleId="Heading4">
    <w:name w:val="heading 4"/>
    <w:next w:val="Normal"/>
    <w:link w:val="Heading4Char"/>
    <w:autoRedefine/>
    <w:qFormat/>
    <w:rsid w:val="00250F1B"/>
    <w:pPr>
      <w:keepNext/>
      <w:ind w:left="567"/>
      <w:jc w:val="both"/>
      <w:outlineLvl w:val="3"/>
    </w:pPr>
    <w:rPr>
      <w:rFonts w:ascii="Arial" w:hAnsi="Arial"/>
      <w:u w:val="single"/>
      <w:lang w:val="fr-CH"/>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0ABA"/>
    <w:pPr>
      <w:tabs>
        <w:tab w:val="right" w:leader="dot" w:pos="9639"/>
      </w:tabs>
      <w:spacing w:before="60"/>
      <w:ind w:left="454" w:right="851" w:hanging="284"/>
      <w:contextualSpacing/>
    </w:pPr>
    <w:rPr>
      <w:rFonts w:ascii="Arial" w:hAnsi="Arial"/>
      <w:smallCaps/>
    </w:rPr>
  </w:style>
  <w:style w:type="paragraph" w:styleId="TOC3">
    <w:name w:val="toc 3"/>
    <w:next w:val="Normal"/>
    <w:autoRedefine/>
    <w:uiPriority w:val="39"/>
    <w:qFormat/>
    <w:rsid w:val="00100ABA"/>
    <w:pPr>
      <w:tabs>
        <w:tab w:val="right" w:leader="dot" w:pos="9639"/>
      </w:tabs>
      <w:spacing w:before="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0ABA"/>
    <w:pPr>
      <w:tabs>
        <w:tab w:val="right" w:leader="dot" w:pos="9639"/>
      </w:tabs>
      <w:spacing w:before="120" w:after="6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F3EC9"/>
    <w:rPr>
      <w:rFonts w:ascii="Arial" w:hAnsi="Arial"/>
      <w:caps/>
    </w:rPr>
  </w:style>
  <w:style w:type="character" w:customStyle="1" w:styleId="Heading2Char">
    <w:name w:val="Heading 2 Char"/>
    <w:basedOn w:val="DefaultParagraphFont"/>
    <w:link w:val="Heading2"/>
    <w:rsid w:val="005F3EC9"/>
    <w:rPr>
      <w:rFonts w:ascii="Arial" w:hAnsi="Arial"/>
      <w:u w:val="single"/>
    </w:rPr>
  </w:style>
  <w:style w:type="character" w:customStyle="1" w:styleId="Heading3Char">
    <w:name w:val="Heading 3 Char"/>
    <w:basedOn w:val="DefaultParagraphFont"/>
    <w:link w:val="Heading3"/>
    <w:rsid w:val="008904AA"/>
    <w:rPr>
      <w:rFonts w:ascii="Arial" w:hAnsi="Arial"/>
      <w:i/>
    </w:rPr>
  </w:style>
  <w:style w:type="paragraph" w:styleId="ListParagraph">
    <w:name w:val="List Paragraph"/>
    <w:basedOn w:val="Normal"/>
    <w:uiPriority w:val="34"/>
    <w:qFormat/>
    <w:rsid w:val="005F3EC9"/>
    <w:pPr>
      <w:ind w:left="720"/>
      <w:contextualSpacing/>
    </w:pPr>
    <w:rPr>
      <w:lang w:val="en-US"/>
    </w:rPr>
  </w:style>
  <w:style w:type="table" w:styleId="TableGrid">
    <w:name w:val="Table Grid"/>
    <w:basedOn w:val="TableNormal"/>
    <w:uiPriority w:val="39"/>
    <w:rsid w:val="005F3EC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F3EC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50F1B"/>
    <w:rPr>
      <w:rFonts w:ascii="Arial" w:hAnsi="Arial"/>
      <w:u w:val="single"/>
      <w:lang w:val="fr-CH"/>
    </w:rPr>
  </w:style>
  <w:style w:type="character" w:styleId="CommentReference">
    <w:name w:val="annotation reference"/>
    <w:basedOn w:val="DefaultParagraphFont"/>
    <w:semiHidden/>
    <w:unhideWhenUsed/>
    <w:rsid w:val="008904AA"/>
    <w:rPr>
      <w:sz w:val="16"/>
      <w:szCs w:val="16"/>
    </w:rPr>
  </w:style>
  <w:style w:type="paragraph" w:styleId="CommentText">
    <w:name w:val="annotation text"/>
    <w:basedOn w:val="Normal"/>
    <w:link w:val="CommentTextChar"/>
    <w:semiHidden/>
    <w:unhideWhenUsed/>
    <w:rsid w:val="008904AA"/>
  </w:style>
  <w:style w:type="character" w:customStyle="1" w:styleId="CommentTextChar">
    <w:name w:val="Comment Text Char"/>
    <w:basedOn w:val="DefaultParagraphFont"/>
    <w:link w:val="CommentText"/>
    <w:semiHidden/>
    <w:rsid w:val="008904AA"/>
    <w:rPr>
      <w:rFonts w:ascii="Arial" w:hAnsi="Arial"/>
      <w:lang w:val="fr-FR"/>
    </w:rPr>
  </w:style>
  <w:style w:type="paragraph" w:styleId="CommentSubject">
    <w:name w:val="annotation subject"/>
    <w:basedOn w:val="CommentText"/>
    <w:next w:val="CommentText"/>
    <w:link w:val="CommentSubjectChar"/>
    <w:semiHidden/>
    <w:unhideWhenUsed/>
    <w:rsid w:val="008904AA"/>
    <w:rPr>
      <w:b/>
      <w:bCs/>
    </w:rPr>
  </w:style>
  <w:style w:type="character" w:customStyle="1" w:styleId="CommentSubjectChar">
    <w:name w:val="Comment Subject Char"/>
    <w:basedOn w:val="CommentTextChar"/>
    <w:link w:val="CommentSubject"/>
    <w:semiHidden/>
    <w:rsid w:val="008904AA"/>
    <w:rPr>
      <w:rFonts w:ascii="Arial" w:hAnsi="Arial"/>
      <w:b/>
      <w:bCs/>
      <w:lang w:val="fr-FR"/>
    </w:rPr>
  </w:style>
  <w:style w:type="paragraph" w:styleId="Revision">
    <w:name w:val="Revision"/>
    <w:hidden/>
    <w:uiPriority w:val="99"/>
    <w:semiHidden/>
    <w:rsid w:val="008904A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upovprisma/fr/termsuse.html" TargetMode="External"/><Relationship Id="rId13" Type="http://schemas.openxmlformats.org/officeDocument/2006/relationships/hyperlink" Target="https://www.upov.int/upovprisma/fr/termsus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upovprisma/fr/termsus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upov.int/upovprisma/fr/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11</Pages>
  <Words>4342</Words>
  <Characters>27397</Characters>
  <Application>Microsoft Office Word</Application>
  <DocSecurity>0</DocSecurity>
  <Lines>228</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vt:lpstr>
      <vt:lpstr>CAJ/77</vt:lpstr>
    </vt:vector>
  </TitlesOfParts>
  <Company>UPOV</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ROUABHI Naïma</dc:creator>
  <cp:keywords>FOR OFFICIAL USE ONLY</cp:keywords>
  <cp:lastModifiedBy>SANCHEZ VIZCAINO GOMEZ Rosa Maria</cp:lastModifiedBy>
  <cp:revision>101</cp:revision>
  <cp:lastPrinted>2020-10-21T08:56:00Z</cp:lastPrinted>
  <dcterms:created xsi:type="dcterms:W3CDTF">2020-10-20T16:07:00Z</dcterms:created>
  <dcterms:modified xsi:type="dcterms:W3CDTF">2020-10-26T16:42:00Z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bab81aa6-66cf-4c57-a7e2-006807b8fe4a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