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B2AC" w14:textId="4BDF5FD6" w:rsidR="009C3FF7" w:rsidRPr="00944BE6" w:rsidRDefault="009C3FF7" w:rsidP="009C3FF7">
      <w:pPr>
        <w:pStyle w:val="AnnexTitle"/>
        <w:rPr>
          <w:lang w:val="fr-FR"/>
        </w:rPr>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r w:rsidRPr="00944BE6">
        <w:rPr>
          <w:lang w:val="fr-FR"/>
        </w:rPr>
        <w:t>ANNEXE III</w:t>
      </w:r>
      <w:r w:rsidRPr="00944BE6">
        <w:rPr>
          <w:lang w:val="fr-FR"/>
        </w:rPr>
        <w:tab/>
        <w:t>LISTE DES ACTIVITÉS MENÉES DURANT LES NEUF PREMIERS MOIS DE L’ANNÉE 202</w:t>
      </w:r>
      <w:r>
        <w:rPr>
          <w:lang w:val="fr-FR"/>
        </w:rPr>
        <w:t>4</w:t>
      </w:r>
    </w:p>
    <w:p w14:paraId="6E0397FF" w14:textId="77777777" w:rsidR="009C3FF7" w:rsidRPr="00944BE6" w:rsidRDefault="009C3FF7" w:rsidP="009C3FF7">
      <w:pPr>
        <w:spacing w:after="120"/>
        <w:rPr>
          <w:rFonts w:ascii="Arial Narrow" w:hAnsi="Arial Narrow"/>
          <w:b/>
          <w:sz w:val="16"/>
          <w:szCs w:val="15"/>
          <w:lang w:val="fr-FR"/>
        </w:rPr>
      </w:pPr>
      <w:r w:rsidRPr="00944BE6">
        <w:rPr>
          <w:rFonts w:ascii="Arial Narrow" w:hAnsi="Arial Narrow"/>
          <w:b/>
          <w:sz w:val="16"/>
          <w:lang w:val="fr-FR"/>
        </w:rPr>
        <w:t xml:space="preserve">Description des indicateurs de performance figurant dans le tableau ci-après : </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7512"/>
      </w:tblGrid>
      <w:tr w:rsidR="009C3FF7" w:rsidRPr="00944BE6" w14:paraId="25CA83FA" w14:textId="77777777" w:rsidTr="00DE091C">
        <w:tc>
          <w:tcPr>
            <w:tcW w:w="7939" w:type="dxa"/>
          </w:tcPr>
          <w:p w14:paraId="1AEB039B" w14:textId="77777777" w:rsidR="009C3FF7" w:rsidRPr="00944BE6" w:rsidRDefault="009C3FF7" w:rsidP="00DE091C">
            <w:pPr>
              <w:tabs>
                <w:tab w:val="left" w:pos="887"/>
              </w:tabs>
              <w:ind w:left="887" w:right="98" w:hanging="887"/>
              <w:rPr>
                <w:rFonts w:ascii="Arial Narrow" w:hAnsi="Arial Narrow"/>
                <w:sz w:val="16"/>
                <w:szCs w:val="15"/>
                <w:lang w:val="fr-FR"/>
              </w:rPr>
            </w:pPr>
            <w:r w:rsidRPr="00944BE6">
              <w:rPr>
                <w:rFonts w:ascii="Arial Narrow" w:hAnsi="Arial Narrow"/>
                <w:b/>
                <w:sz w:val="16"/>
                <w:lang w:val="fr-FR"/>
              </w:rPr>
              <w:t>UV.3 – 9.e)</w:t>
            </w:r>
            <w:r w:rsidRPr="00944BE6">
              <w:rPr>
                <w:rFonts w:ascii="Arial Narrow" w:hAnsi="Arial Narrow"/>
                <w:sz w:val="16"/>
                <w:lang w:val="fr-FR"/>
              </w:rPr>
              <w:tab/>
              <w:t>États et organisations ayant reçu des informations lors des activités de l’UPOV (y compris lors de réunions avec le personnel de l’UPOV)</w:t>
            </w:r>
          </w:p>
          <w:p w14:paraId="44F60F6D" w14:textId="77777777" w:rsidR="009C3FF7" w:rsidRPr="00944BE6" w:rsidRDefault="009C3FF7" w:rsidP="00DE091C">
            <w:pPr>
              <w:tabs>
                <w:tab w:val="left" w:pos="887"/>
              </w:tabs>
              <w:ind w:left="887" w:right="98" w:hanging="887"/>
              <w:rPr>
                <w:rFonts w:ascii="Arial Narrow" w:hAnsi="Arial Narrow"/>
                <w:sz w:val="16"/>
                <w:szCs w:val="15"/>
                <w:lang w:val="fr-FR"/>
              </w:rPr>
            </w:pPr>
            <w:r w:rsidRPr="00944BE6">
              <w:rPr>
                <w:rFonts w:ascii="Arial Narrow" w:hAnsi="Arial Narrow"/>
                <w:b/>
                <w:sz w:val="16"/>
                <w:lang w:val="fr-FR"/>
              </w:rPr>
              <w:t>UV.3 – 9.g)</w:t>
            </w:r>
            <w:r w:rsidRPr="00944BE6">
              <w:rPr>
                <w:rFonts w:ascii="Arial Narrow" w:hAnsi="Arial Narrow"/>
                <w:sz w:val="16"/>
                <w:lang w:val="fr-FR"/>
              </w:rPr>
              <w:tab/>
              <w:t>Participation à des activités de formation/assistance de l’UPOV</w:t>
            </w:r>
          </w:p>
          <w:p w14:paraId="2EBA9254" w14:textId="77777777" w:rsidR="009C3FF7" w:rsidRPr="00944BE6" w:rsidRDefault="009C3FF7" w:rsidP="00DE091C">
            <w:pPr>
              <w:tabs>
                <w:tab w:val="left" w:pos="887"/>
              </w:tabs>
              <w:ind w:left="887" w:right="98" w:hanging="887"/>
              <w:rPr>
                <w:rFonts w:ascii="Arial Narrow" w:hAnsi="Arial Narrow"/>
                <w:sz w:val="16"/>
                <w:lang w:val="fr-FR"/>
              </w:rPr>
            </w:pPr>
            <w:r w:rsidRPr="00944BE6">
              <w:rPr>
                <w:rFonts w:ascii="Arial Narrow" w:hAnsi="Arial Narrow"/>
                <w:b/>
                <w:sz w:val="16"/>
                <w:lang w:val="fr-FR"/>
              </w:rPr>
              <w:t>UV.3 – 9.h)</w:t>
            </w:r>
            <w:r w:rsidRPr="00944BE6">
              <w:rPr>
                <w:rFonts w:ascii="Arial Narrow" w:hAnsi="Arial Narrow"/>
                <w:sz w:val="16"/>
                <w:lang w:val="fr-FR"/>
              </w:rPr>
              <w:tab/>
              <w:t>Participation à des activités de formation/assistance faisant intervenir des membres du personnel de l’UPOV ou des formateurs de l’UPOV au nom du personnel de l’UPOV</w:t>
            </w:r>
          </w:p>
          <w:p w14:paraId="468C702A" w14:textId="77777777" w:rsidR="009C3FF7" w:rsidRPr="00944BE6" w:rsidRDefault="009C3FF7" w:rsidP="00DE091C">
            <w:pPr>
              <w:tabs>
                <w:tab w:val="left" w:pos="887"/>
              </w:tabs>
              <w:ind w:left="887" w:right="98" w:hanging="887"/>
              <w:rPr>
                <w:rFonts w:ascii="Arial Narrow" w:hAnsi="Arial Narrow"/>
                <w:sz w:val="16"/>
                <w:szCs w:val="15"/>
                <w:lang w:val="fr-FR"/>
              </w:rPr>
            </w:pPr>
          </w:p>
        </w:tc>
        <w:tc>
          <w:tcPr>
            <w:tcW w:w="7512" w:type="dxa"/>
          </w:tcPr>
          <w:p w14:paraId="14B7D852" w14:textId="77777777" w:rsidR="009C3FF7" w:rsidRPr="00944BE6" w:rsidRDefault="009C3FF7" w:rsidP="00DE091C">
            <w:pPr>
              <w:tabs>
                <w:tab w:val="left" w:pos="1013"/>
              </w:tabs>
              <w:ind w:left="1015" w:hanging="1015"/>
              <w:jc w:val="left"/>
              <w:rPr>
                <w:rFonts w:ascii="Arial Narrow" w:hAnsi="Arial Narrow"/>
                <w:sz w:val="16"/>
                <w:szCs w:val="15"/>
                <w:lang w:val="fr-FR"/>
              </w:rPr>
            </w:pPr>
            <w:r w:rsidRPr="00944BE6">
              <w:rPr>
                <w:rFonts w:ascii="Arial Narrow" w:hAnsi="Arial Narrow"/>
                <w:b/>
                <w:sz w:val="16"/>
                <w:lang w:val="fr-FR"/>
              </w:rPr>
              <w:t>UV.4 – 12.i)</w:t>
            </w:r>
            <w:r w:rsidRPr="00944BE6">
              <w:rPr>
                <w:rFonts w:ascii="Arial Narrow" w:hAnsi="Arial Narrow"/>
                <w:sz w:val="16"/>
                <w:lang w:val="fr-FR"/>
              </w:rPr>
              <w:tab/>
              <w:t>Participation aux réunions des parties prenantes concernées et avec les parties prenantes concernées</w:t>
            </w:r>
          </w:p>
          <w:p w14:paraId="6BF28C31" w14:textId="77777777" w:rsidR="009C3FF7" w:rsidRPr="00944BE6" w:rsidRDefault="009C3FF7" w:rsidP="00DE091C">
            <w:pPr>
              <w:tabs>
                <w:tab w:val="left" w:pos="1013"/>
              </w:tabs>
              <w:ind w:left="1015" w:hanging="1015"/>
              <w:jc w:val="left"/>
              <w:rPr>
                <w:rFonts w:ascii="Arial Narrow" w:hAnsi="Arial Narrow"/>
                <w:sz w:val="16"/>
                <w:szCs w:val="15"/>
                <w:lang w:val="fr-FR"/>
              </w:rPr>
            </w:pPr>
            <w:r w:rsidRPr="00944BE6">
              <w:rPr>
                <w:rFonts w:ascii="Arial Narrow" w:hAnsi="Arial Narrow"/>
                <w:b/>
                <w:sz w:val="16"/>
                <w:lang w:val="fr-FR"/>
              </w:rPr>
              <w:t>UV.4 – 12.j)</w:t>
            </w:r>
            <w:r w:rsidRPr="00944BE6">
              <w:rPr>
                <w:rFonts w:ascii="Arial Narrow" w:hAnsi="Arial Narrow"/>
                <w:sz w:val="16"/>
                <w:lang w:val="fr-FR"/>
              </w:rPr>
              <w:tab/>
              <w:t>Participation de parties prenantes à des événements, à des séminaires et à des colloques</w:t>
            </w:r>
          </w:p>
          <w:p w14:paraId="52F91BCD" w14:textId="77777777" w:rsidR="009C3FF7" w:rsidRPr="00944BE6" w:rsidRDefault="009C3FF7" w:rsidP="00DE091C">
            <w:pPr>
              <w:tabs>
                <w:tab w:val="left" w:pos="1013"/>
              </w:tabs>
              <w:ind w:left="1015" w:hanging="1015"/>
              <w:jc w:val="left"/>
              <w:rPr>
                <w:rFonts w:ascii="Arial Narrow" w:hAnsi="Arial Narrow"/>
                <w:sz w:val="16"/>
                <w:szCs w:val="15"/>
                <w:lang w:val="fr-FR"/>
              </w:rPr>
            </w:pPr>
            <w:r w:rsidRPr="00944BE6">
              <w:rPr>
                <w:rFonts w:ascii="Arial Narrow" w:hAnsi="Arial Narrow"/>
                <w:b/>
                <w:sz w:val="16"/>
                <w:lang w:val="fr-FR"/>
              </w:rPr>
              <w:t>UV.4 – 12.k)</w:t>
            </w:r>
            <w:r w:rsidRPr="00944BE6">
              <w:rPr>
                <w:rFonts w:ascii="Arial Narrow" w:hAnsi="Arial Narrow"/>
                <w:sz w:val="16"/>
                <w:lang w:val="fr-FR"/>
              </w:rPr>
              <w:tab/>
              <w:t>Initiatives du Partenariat mondial sur les semences</w:t>
            </w:r>
          </w:p>
          <w:p w14:paraId="39AC65CF" w14:textId="77777777" w:rsidR="009C3FF7" w:rsidRPr="00944BE6" w:rsidRDefault="009C3FF7" w:rsidP="00DE091C">
            <w:pPr>
              <w:tabs>
                <w:tab w:val="left" w:pos="1013"/>
              </w:tabs>
              <w:ind w:left="1015" w:hanging="1015"/>
              <w:jc w:val="left"/>
              <w:rPr>
                <w:rFonts w:ascii="Arial Narrow" w:hAnsi="Arial Narrow"/>
                <w:sz w:val="16"/>
                <w:szCs w:val="15"/>
                <w:lang w:val="fr-FR"/>
              </w:rPr>
            </w:pPr>
          </w:p>
        </w:tc>
      </w:tr>
    </w:tbl>
    <w:p w14:paraId="6535D620" w14:textId="77777777" w:rsidR="009C3FF7" w:rsidRPr="00944BE6" w:rsidRDefault="009C3FF7" w:rsidP="009C3FF7">
      <w:pPr>
        <w:rPr>
          <w:rFonts w:ascii="Arial Narrow" w:hAnsi="Arial Narrow"/>
          <w:sz w:val="16"/>
          <w:lang w:val="fr-FR"/>
        </w:rPr>
      </w:pPr>
      <w:r w:rsidRPr="00944BE6">
        <w:rPr>
          <w:rFonts w:ascii="Arial Narrow" w:hAnsi="Arial Narrow"/>
          <w:sz w:val="16"/>
          <w:u w:val="single"/>
          <w:lang w:val="fr-FR"/>
        </w:rPr>
        <w:t>Titres abrégés des colonnes</w:t>
      </w:r>
      <w:r w:rsidRPr="00944BE6">
        <w:rPr>
          <w:rFonts w:ascii="Arial Narrow" w:hAnsi="Arial Narrow"/>
          <w:sz w:val="16"/>
          <w:lang w:val="fr-FR"/>
        </w:rPr>
        <w:t xml:space="preserve"> : </w:t>
      </w:r>
      <w:r w:rsidRPr="00944BE6">
        <w:rPr>
          <w:rFonts w:ascii="Arial Narrow" w:hAnsi="Arial Narrow"/>
          <w:b/>
          <w:bCs/>
          <w:sz w:val="16"/>
          <w:lang w:val="fr-FR"/>
        </w:rPr>
        <w:t>V</w:t>
      </w:r>
      <w:r w:rsidRPr="00944BE6">
        <w:rPr>
          <w:rFonts w:ascii="Arial Narrow" w:hAnsi="Arial Narrow"/>
          <w:sz w:val="16"/>
          <w:lang w:val="fr-FR"/>
        </w:rPr>
        <w:t xml:space="preserve"> = Participation virtuelle | </w:t>
      </w:r>
      <w:r w:rsidRPr="00944BE6">
        <w:rPr>
          <w:rFonts w:ascii="Arial Narrow" w:hAnsi="Arial Narrow"/>
          <w:b/>
          <w:bCs/>
          <w:sz w:val="16"/>
          <w:lang w:val="fr-FR"/>
        </w:rPr>
        <w:t>P</w:t>
      </w:r>
      <w:r w:rsidRPr="00944BE6">
        <w:rPr>
          <w:rFonts w:ascii="Arial Narrow" w:hAnsi="Arial Narrow"/>
          <w:sz w:val="16"/>
          <w:lang w:val="fr-FR"/>
        </w:rPr>
        <w:t xml:space="preserve"> = En présentiel | </w:t>
      </w:r>
      <w:r w:rsidRPr="00944BE6">
        <w:rPr>
          <w:rFonts w:ascii="Arial Narrow" w:hAnsi="Arial Narrow"/>
          <w:b/>
          <w:bCs/>
          <w:sz w:val="16"/>
          <w:lang w:val="fr-FR"/>
        </w:rPr>
        <w:t>H</w:t>
      </w:r>
      <w:r w:rsidRPr="00944BE6">
        <w:rPr>
          <w:rFonts w:ascii="Arial Narrow" w:hAnsi="Arial Narrow"/>
          <w:sz w:val="16"/>
          <w:lang w:val="fr-FR"/>
        </w:rPr>
        <w:t xml:space="preserve"> = Hybride | </w:t>
      </w:r>
      <w:r w:rsidRPr="00944BE6">
        <w:rPr>
          <w:rFonts w:ascii="Arial Narrow" w:hAnsi="Arial Narrow"/>
          <w:b/>
          <w:bCs/>
          <w:sz w:val="16"/>
          <w:lang w:val="fr-FR"/>
        </w:rPr>
        <w:t>Lieu</w:t>
      </w:r>
      <w:r w:rsidRPr="00944BE6">
        <w:rPr>
          <w:rFonts w:ascii="Arial Narrow" w:hAnsi="Arial Narrow"/>
          <w:sz w:val="16"/>
          <w:lang w:val="fr-FR"/>
        </w:rPr>
        <w:t xml:space="preserve"> : </w:t>
      </w:r>
      <w:r w:rsidRPr="00944BE6">
        <w:rPr>
          <w:rFonts w:ascii="Arial Narrow" w:hAnsi="Arial Narrow"/>
          <w:b/>
          <w:bCs/>
          <w:sz w:val="16"/>
          <w:lang w:val="fr-FR"/>
        </w:rPr>
        <w:t>X</w:t>
      </w:r>
      <w:r w:rsidRPr="00944BE6">
        <w:rPr>
          <w:rFonts w:ascii="Arial Narrow" w:hAnsi="Arial Narrow"/>
          <w:sz w:val="16"/>
          <w:lang w:val="fr-FR"/>
        </w:rPr>
        <w:t xml:space="preserve"> = hors de Genève;  </w:t>
      </w:r>
      <w:r w:rsidRPr="00944BE6">
        <w:rPr>
          <w:rFonts w:ascii="Arial Narrow" w:hAnsi="Arial Narrow"/>
          <w:b/>
          <w:bCs/>
          <w:sz w:val="16"/>
          <w:lang w:val="fr-FR"/>
        </w:rPr>
        <w:t>G</w:t>
      </w:r>
      <w:r w:rsidRPr="00944BE6">
        <w:rPr>
          <w:rFonts w:ascii="Arial Narrow" w:hAnsi="Arial Narrow"/>
          <w:sz w:val="16"/>
          <w:lang w:val="fr-FR"/>
        </w:rPr>
        <w:t xml:space="preserve"> = Genève</w:t>
      </w:r>
    </w:p>
    <w:p w14:paraId="5D646E54" w14:textId="77777777" w:rsidR="009C3FF7" w:rsidRPr="00944BE6" w:rsidRDefault="009C3FF7" w:rsidP="009C3FF7">
      <w:pPr>
        <w:rPr>
          <w:rFonts w:ascii="Arial Narrow" w:hAnsi="Arial Narrow"/>
          <w:lang w:val="fr-FR"/>
        </w:rPr>
      </w:pPr>
    </w:p>
    <w:p w14:paraId="70E96B26" w14:textId="77777777" w:rsidR="009C3FF7" w:rsidRPr="00944BE6" w:rsidRDefault="009C3FF7" w:rsidP="009C3FF7">
      <w:pPr>
        <w:rPr>
          <w:rFonts w:ascii="Arial Narrow" w:hAnsi="Arial Narrow"/>
          <w:sz w:val="16"/>
          <w:lang w:val="fr-FR"/>
        </w:rPr>
      </w:pPr>
      <w:r w:rsidRPr="00944BE6">
        <w:rPr>
          <w:rFonts w:ascii="Arial Narrow" w:hAnsi="Arial Narrow"/>
          <w:sz w:val="16"/>
          <w:lang w:val="fr-FR"/>
        </w:rPr>
        <w:t>Note : Ce rapport ne contient pas d’informations sur les réunions avec les fonctionnaires de l’UPOV concernant l’organisation des réunions ou des activités de l’UPOV, UPOV PRISMA, UPOV e-PVP, GENIE, PLUTO ou le modèle TG.</w:t>
      </w:r>
    </w:p>
    <w:p w14:paraId="45C07A74" w14:textId="77777777" w:rsidR="009C3FF7" w:rsidRPr="00944BE6" w:rsidRDefault="009C3FF7" w:rsidP="009C3FF7">
      <w:pPr>
        <w:rPr>
          <w:rFonts w:ascii="Arial Narrow" w:hAnsi="Arial Narrow"/>
          <w:lang w:val="fr-FR"/>
        </w:rPr>
      </w:pPr>
    </w:p>
    <w:tbl>
      <w:tblPr>
        <w:tblStyle w:val="TableGridLight"/>
        <w:tblW w:w="15580" w:type="dxa"/>
        <w:tblLayout w:type="fixed"/>
        <w:tblCellMar>
          <w:top w:w="28" w:type="dxa"/>
          <w:left w:w="57" w:type="dxa"/>
          <w:bottom w:w="28" w:type="dxa"/>
          <w:right w:w="57" w:type="dxa"/>
        </w:tblCellMar>
        <w:tblLook w:val="04A0" w:firstRow="1" w:lastRow="0" w:firstColumn="1" w:lastColumn="0" w:noHBand="0" w:noVBand="1"/>
      </w:tblPr>
      <w:tblGrid>
        <w:gridCol w:w="283"/>
        <w:gridCol w:w="702"/>
        <w:gridCol w:w="2838"/>
        <w:gridCol w:w="567"/>
        <w:gridCol w:w="572"/>
        <w:gridCol w:w="609"/>
        <w:gridCol w:w="1375"/>
        <w:gridCol w:w="2092"/>
        <w:gridCol w:w="790"/>
        <w:gridCol w:w="804"/>
        <w:gridCol w:w="2222"/>
        <w:gridCol w:w="454"/>
        <w:gridCol w:w="454"/>
        <w:gridCol w:w="455"/>
        <w:gridCol w:w="454"/>
        <w:gridCol w:w="454"/>
        <w:gridCol w:w="455"/>
      </w:tblGrid>
      <w:tr w:rsidR="0039255C" w:rsidRPr="00A451A7" w14:paraId="3611061D" w14:textId="77777777" w:rsidTr="009C3FF7">
        <w:trPr>
          <w:cantSplit/>
          <w:tblHeader/>
        </w:trPr>
        <w:tc>
          <w:tcPr>
            <w:tcW w:w="283" w:type="dxa"/>
            <w:shd w:val="clear" w:color="auto" w:fill="D9D9D9" w:themeFill="background1" w:themeFillShade="D9"/>
          </w:tcPr>
          <w:p w14:paraId="153F232A" w14:textId="77777777" w:rsidR="0039255C" w:rsidRPr="00A451A7" w:rsidRDefault="0039255C" w:rsidP="0039255C">
            <w:pPr>
              <w:jc w:val="right"/>
              <w:rPr>
                <w:rFonts w:ascii="Arial Narrow" w:hAnsi="Arial Narrow"/>
                <w:b/>
                <w:bCs/>
                <w:sz w:val="12"/>
              </w:rPr>
            </w:pPr>
            <w:bookmarkStart w:id="9" w:name="_Hlk179193092"/>
          </w:p>
        </w:tc>
        <w:tc>
          <w:tcPr>
            <w:tcW w:w="702" w:type="dxa"/>
            <w:shd w:val="clear" w:color="auto" w:fill="D9D9D9" w:themeFill="background1" w:themeFillShade="D9"/>
          </w:tcPr>
          <w:p w14:paraId="3234B49C" w14:textId="0E9F1CCC" w:rsidR="0039255C" w:rsidRPr="0039255C" w:rsidRDefault="0039255C" w:rsidP="0039255C">
            <w:pPr>
              <w:jc w:val="left"/>
              <w:rPr>
                <w:rFonts w:ascii="Arial Narrow" w:hAnsi="Arial Narrow"/>
                <w:b/>
                <w:bCs/>
                <w:sz w:val="12"/>
                <w:lang w:val="fr-FR"/>
              </w:rPr>
            </w:pPr>
            <w:r w:rsidRPr="0039255C">
              <w:rPr>
                <w:rFonts w:ascii="Arial Narrow" w:hAnsi="Arial Narrow"/>
                <w:b/>
                <w:bCs/>
                <w:sz w:val="12"/>
                <w:lang w:val="fr-FR"/>
              </w:rPr>
              <w:t>Date</w:t>
            </w:r>
          </w:p>
        </w:tc>
        <w:tc>
          <w:tcPr>
            <w:tcW w:w="2838" w:type="dxa"/>
            <w:shd w:val="clear" w:color="auto" w:fill="D9D9D9" w:themeFill="background1" w:themeFillShade="D9"/>
          </w:tcPr>
          <w:p w14:paraId="2B01A0E9" w14:textId="3BD22341" w:rsidR="0039255C" w:rsidRPr="0039255C" w:rsidRDefault="0039255C" w:rsidP="0039255C">
            <w:pPr>
              <w:jc w:val="left"/>
              <w:rPr>
                <w:rFonts w:ascii="Arial Narrow" w:hAnsi="Arial Narrow"/>
                <w:b/>
                <w:bCs/>
                <w:sz w:val="12"/>
                <w:lang w:val="fr-FR"/>
              </w:rPr>
            </w:pPr>
            <w:r w:rsidRPr="0039255C">
              <w:rPr>
                <w:rFonts w:ascii="Arial Narrow" w:hAnsi="Arial Narrow"/>
                <w:b/>
                <w:sz w:val="12"/>
                <w:lang w:val="fr-FR"/>
              </w:rPr>
              <w:t>Description de l’activité</w:t>
            </w:r>
          </w:p>
        </w:tc>
        <w:tc>
          <w:tcPr>
            <w:tcW w:w="567" w:type="dxa"/>
            <w:shd w:val="clear" w:color="auto" w:fill="D9D9D9" w:themeFill="background1" w:themeFillShade="D9"/>
          </w:tcPr>
          <w:p w14:paraId="7886D51F" w14:textId="01EE33B8" w:rsidR="0039255C" w:rsidRPr="0039255C" w:rsidRDefault="0039255C" w:rsidP="0039255C">
            <w:pPr>
              <w:jc w:val="center"/>
              <w:rPr>
                <w:rFonts w:ascii="Arial Narrow" w:hAnsi="Arial Narrow"/>
                <w:b/>
                <w:bCs/>
                <w:sz w:val="12"/>
                <w:lang w:val="fr-FR"/>
              </w:rPr>
            </w:pPr>
            <w:proofErr w:type="spellStart"/>
            <w:r w:rsidRPr="0039255C">
              <w:rPr>
                <w:rFonts w:ascii="Arial Narrow" w:hAnsi="Arial Narrow"/>
                <w:b/>
                <w:sz w:val="12"/>
                <w:lang w:val="fr-FR"/>
              </w:rPr>
              <w:t>Partici-pation</w:t>
            </w:r>
            <w:proofErr w:type="spellEnd"/>
            <w:r w:rsidRPr="0039255C">
              <w:rPr>
                <w:rFonts w:ascii="Arial Narrow" w:hAnsi="Arial Narrow"/>
                <w:b/>
                <w:sz w:val="12"/>
                <w:lang w:val="fr-FR"/>
              </w:rPr>
              <w:t xml:space="preserve"> de l’UPOV </w:t>
            </w:r>
            <w:r w:rsidRPr="0039255C">
              <w:rPr>
                <w:rFonts w:ascii="Arial Narrow" w:hAnsi="Arial Narrow"/>
                <w:b/>
                <w:sz w:val="12"/>
                <w:lang w:val="fr-FR"/>
              </w:rPr>
              <w:br/>
              <w:t>(V ou P)</w:t>
            </w:r>
          </w:p>
        </w:tc>
        <w:tc>
          <w:tcPr>
            <w:tcW w:w="572" w:type="dxa"/>
            <w:shd w:val="clear" w:color="auto" w:fill="D9D9D9" w:themeFill="background1" w:themeFillShade="D9"/>
          </w:tcPr>
          <w:p w14:paraId="67AAF53A" w14:textId="5E9AE22C" w:rsidR="0039255C" w:rsidRPr="0039255C" w:rsidRDefault="0039255C" w:rsidP="0039255C">
            <w:pPr>
              <w:jc w:val="center"/>
              <w:rPr>
                <w:rFonts w:ascii="Arial Narrow" w:hAnsi="Arial Narrow"/>
                <w:b/>
                <w:bCs/>
                <w:sz w:val="12"/>
                <w:lang w:val="fr-FR"/>
              </w:rPr>
            </w:pPr>
            <w:r w:rsidRPr="0039255C">
              <w:rPr>
                <w:rFonts w:ascii="Arial Narrow" w:hAnsi="Arial Narrow"/>
                <w:b/>
                <w:sz w:val="12"/>
                <w:lang w:val="fr-FR"/>
              </w:rPr>
              <w:t>Type de réunion (V, P ou H)</w:t>
            </w:r>
          </w:p>
        </w:tc>
        <w:tc>
          <w:tcPr>
            <w:tcW w:w="609" w:type="dxa"/>
            <w:shd w:val="clear" w:color="auto" w:fill="D9D9D9" w:themeFill="background1" w:themeFillShade="D9"/>
          </w:tcPr>
          <w:p w14:paraId="248EB2B9" w14:textId="12529102" w:rsidR="0039255C" w:rsidRPr="0039255C" w:rsidRDefault="0039255C" w:rsidP="0039255C">
            <w:pPr>
              <w:jc w:val="center"/>
              <w:rPr>
                <w:rFonts w:ascii="Arial Narrow" w:hAnsi="Arial Narrow"/>
                <w:b/>
                <w:bCs/>
                <w:sz w:val="12"/>
                <w:lang w:val="fr-FR"/>
              </w:rPr>
            </w:pPr>
            <w:r w:rsidRPr="0039255C">
              <w:rPr>
                <w:rFonts w:ascii="Arial Narrow" w:hAnsi="Arial Narrow"/>
                <w:b/>
                <w:sz w:val="12"/>
                <w:lang w:val="fr-FR"/>
              </w:rPr>
              <w:t xml:space="preserve">Lieu </w:t>
            </w:r>
            <w:r w:rsidRPr="0039255C">
              <w:rPr>
                <w:rFonts w:ascii="Arial Narrow" w:hAnsi="Arial Narrow"/>
                <w:b/>
                <w:sz w:val="12"/>
                <w:lang w:val="fr-FR"/>
              </w:rPr>
              <w:br/>
              <w:t>(X ou G)</w:t>
            </w:r>
          </w:p>
        </w:tc>
        <w:tc>
          <w:tcPr>
            <w:tcW w:w="1375" w:type="dxa"/>
            <w:shd w:val="clear" w:color="auto" w:fill="D9D9D9" w:themeFill="background1" w:themeFillShade="D9"/>
          </w:tcPr>
          <w:p w14:paraId="116B3854" w14:textId="65E79BF4" w:rsidR="0039255C" w:rsidRPr="0039255C" w:rsidRDefault="0039255C" w:rsidP="0039255C">
            <w:pPr>
              <w:jc w:val="left"/>
              <w:rPr>
                <w:rFonts w:ascii="Arial Narrow" w:hAnsi="Arial Narrow"/>
                <w:b/>
                <w:bCs/>
                <w:sz w:val="12"/>
                <w:lang w:val="fr-FR"/>
              </w:rPr>
            </w:pPr>
            <w:r w:rsidRPr="0039255C">
              <w:rPr>
                <w:rFonts w:ascii="Arial Narrow" w:hAnsi="Arial Narrow"/>
                <w:b/>
                <w:sz w:val="12"/>
                <w:lang w:val="fr-FR"/>
              </w:rPr>
              <w:t>Fonctionnaires / représentants de l’UPOV</w:t>
            </w:r>
          </w:p>
        </w:tc>
        <w:tc>
          <w:tcPr>
            <w:tcW w:w="2092" w:type="dxa"/>
            <w:shd w:val="clear" w:color="auto" w:fill="D9D9D9" w:themeFill="background1" w:themeFillShade="D9"/>
          </w:tcPr>
          <w:p w14:paraId="595CAF2D" w14:textId="7B3845C3" w:rsidR="0039255C" w:rsidRPr="0039255C" w:rsidRDefault="0039255C" w:rsidP="0039255C">
            <w:pPr>
              <w:jc w:val="left"/>
              <w:rPr>
                <w:rFonts w:ascii="Arial Narrow" w:hAnsi="Arial Narrow"/>
                <w:b/>
                <w:bCs/>
                <w:sz w:val="12"/>
                <w:lang w:val="fr-FR"/>
              </w:rPr>
            </w:pPr>
            <w:r w:rsidRPr="0039255C">
              <w:rPr>
                <w:rFonts w:ascii="Arial Narrow" w:hAnsi="Arial Narrow"/>
                <w:b/>
                <w:sz w:val="12"/>
                <w:lang w:val="fr-FR"/>
              </w:rPr>
              <w:t>Participants (autres que l’UPOV)</w:t>
            </w:r>
          </w:p>
        </w:tc>
        <w:tc>
          <w:tcPr>
            <w:tcW w:w="790" w:type="dxa"/>
            <w:shd w:val="clear" w:color="auto" w:fill="D9D9D9" w:themeFill="background1" w:themeFillShade="D9"/>
          </w:tcPr>
          <w:p w14:paraId="53B9482F" w14:textId="7FDB493B" w:rsidR="0039255C" w:rsidRPr="0039255C" w:rsidRDefault="0039255C" w:rsidP="0039255C">
            <w:pPr>
              <w:jc w:val="left"/>
              <w:rPr>
                <w:rFonts w:ascii="Arial Narrow" w:hAnsi="Arial Narrow"/>
                <w:b/>
                <w:bCs/>
                <w:sz w:val="12"/>
                <w:lang w:val="fr-FR"/>
              </w:rPr>
            </w:pPr>
            <w:r w:rsidRPr="0039255C">
              <w:rPr>
                <w:rFonts w:ascii="Arial Narrow" w:hAnsi="Arial Narrow"/>
                <w:b/>
                <w:sz w:val="12"/>
                <w:lang w:val="fr-FR"/>
              </w:rPr>
              <w:t>Organisateurs</w:t>
            </w:r>
          </w:p>
        </w:tc>
        <w:tc>
          <w:tcPr>
            <w:tcW w:w="804" w:type="dxa"/>
            <w:shd w:val="clear" w:color="auto" w:fill="D9D9D9" w:themeFill="background1" w:themeFillShade="D9"/>
          </w:tcPr>
          <w:p w14:paraId="06131010" w14:textId="6F184AA5" w:rsidR="0039255C" w:rsidRPr="0039255C" w:rsidRDefault="0039255C" w:rsidP="0039255C">
            <w:pPr>
              <w:jc w:val="left"/>
              <w:rPr>
                <w:rFonts w:ascii="Arial Narrow" w:hAnsi="Arial Narrow"/>
                <w:b/>
                <w:bCs/>
                <w:sz w:val="12"/>
                <w:lang w:val="fr-FR"/>
              </w:rPr>
            </w:pPr>
            <w:r w:rsidRPr="0039255C">
              <w:rPr>
                <w:rFonts w:ascii="Arial Narrow" w:hAnsi="Arial Narrow"/>
                <w:b/>
                <w:sz w:val="12"/>
                <w:lang w:val="fr-FR"/>
              </w:rPr>
              <w:t>Pays, Ville</w:t>
            </w:r>
          </w:p>
        </w:tc>
        <w:tc>
          <w:tcPr>
            <w:tcW w:w="2222" w:type="dxa"/>
            <w:shd w:val="clear" w:color="auto" w:fill="D9D9D9" w:themeFill="background1" w:themeFillShade="D9"/>
          </w:tcPr>
          <w:p w14:paraId="245BF940" w14:textId="70422752" w:rsidR="0039255C" w:rsidRPr="0039255C" w:rsidRDefault="0039255C" w:rsidP="0039255C">
            <w:pPr>
              <w:jc w:val="left"/>
              <w:rPr>
                <w:rFonts w:ascii="Arial Narrow" w:hAnsi="Arial Narrow"/>
                <w:b/>
                <w:bCs/>
                <w:sz w:val="12"/>
                <w:lang w:val="fr-FR"/>
              </w:rPr>
            </w:pPr>
            <w:r w:rsidRPr="0039255C">
              <w:rPr>
                <w:rFonts w:ascii="Arial Narrow" w:hAnsi="Arial Narrow"/>
                <w:b/>
                <w:sz w:val="12"/>
                <w:lang w:val="fr-FR"/>
              </w:rPr>
              <w:t xml:space="preserve">États / organisations participants </w:t>
            </w:r>
          </w:p>
        </w:tc>
        <w:tc>
          <w:tcPr>
            <w:tcW w:w="454" w:type="dxa"/>
            <w:shd w:val="clear" w:color="auto" w:fill="D9D9D9" w:themeFill="background1" w:themeFillShade="D9"/>
          </w:tcPr>
          <w:p w14:paraId="7775D201" w14:textId="77777777" w:rsidR="0039255C" w:rsidRPr="00A451A7" w:rsidRDefault="0039255C" w:rsidP="0039255C">
            <w:pPr>
              <w:jc w:val="center"/>
              <w:rPr>
                <w:rFonts w:ascii="Arial Narrow" w:hAnsi="Arial Narrow"/>
                <w:b/>
                <w:bCs/>
                <w:sz w:val="12"/>
              </w:rPr>
            </w:pPr>
            <w:r w:rsidRPr="00A451A7">
              <w:rPr>
                <w:rFonts w:ascii="Arial Narrow" w:hAnsi="Arial Narrow"/>
                <w:b/>
                <w:bCs/>
                <w:sz w:val="12"/>
              </w:rPr>
              <w:t xml:space="preserve">UV.3 </w:t>
            </w:r>
            <w:r w:rsidRPr="00A451A7">
              <w:rPr>
                <w:rFonts w:ascii="Arial Narrow" w:hAnsi="Arial Narrow"/>
                <w:b/>
                <w:bCs/>
                <w:sz w:val="12"/>
              </w:rPr>
              <w:br/>
              <w:t>9(e)</w:t>
            </w:r>
          </w:p>
        </w:tc>
        <w:tc>
          <w:tcPr>
            <w:tcW w:w="454" w:type="dxa"/>
            <w:shd w:val="clear" w:color="auto" w:fill="D9D9D9" w:themeFill="background1" w:themeFillShade="D9"/>
          </w:tcPr>
          <w:p w14:paraId="7E0674AF" w14:textId="77777777" w:rsidR="0039255C" w:rsidRPr="00A451A7" w:rsidRDefault="0039255C" w:rsidP="0039255C">
            <w:pPr>
              <w:jc w:val="center"/>
              <w:rPr>
                <w:rFonts w:ascii="Arial Narrow" w:hAnsi="Arial Narrow"/>
                <w:b/>
                <w:bCs/>
                <w:sz w:val="12"/>
              </w:rPr>
            </w:pPr>
            <w:r w:rsidRPr="00A451A7">
              <w:rPr>
                <w:rFonts w:ascii="Arial Narrow" w:hAnsi="Arial Narrow"/>
                <w:b/>
                <w:bCs/>
                <w:sz w:val="12"/>
              </w:rPr>
              <w:t xml:space="preserve">UV.3 </w:t>
            </w:r>
            <w:r w:rsidRPr="00A451A7">
              <w:rPr>
                <w:rFonts w:ascii="Arial Narrow" w:hAnsi="Arial Narrow"/>
                <w:b/>
                <w:bCs/>
                <w:sz w:val="12"/>
              </w:rPr>
              <w:br/>
              <w:t>9(g)</w:t>
            </w:r>
          </w:p>
        </w:tc>
        <w:tc>
          <w:tcPr>
            <w:tcW w:w="455" w:type="dxa"/>
            <w:shd w:val="clear" w:color="auto" w:fill="D9D9D9" w:themeFill="background1" w:themeFillShade="D9"/>
          </w:tcPr>
          <w:p w14:paraId="58B75562" w14:textId="77777777" w:rsidR="0039255C" w:rsidRPr="00A451A7" w:rsidRDefault="0039255C" w:rsidP="0039255C">
            <w:pPr>
              <w:jc w:val="center"/>
              <w:rPr>
                <w:rFonts w:ascii="Arial Narrow" w:hAnsi="Arial Narrow"/>
                <w:b/>
                <w:bCs/>
                <w:sz w:val="12"/>
              </w:rPr>
            </w:pPr>
            <w:r w:rsidRPr="00A451A7">
              <w:rPr>
                <w:rFonts w:ascii="Arial Narrow" w:hAnsi="Arial Narrow"/>
                <w:b/>
                <w:bCs/>
                <w:sz w:val="12"/>
              </w:rPr>
              <w:t>UV.3</w:t>
            </w:r>
            <w:r w:rsidRPr="00A451A7">
              <w:rPr>
                <w:rFonts w:ascii="Arial Narrow" w:hAnsi="Arial Narrow"/>
                <w:b/>
                <w:bCs/>
                <w:sz w:val="12"/>
              </w:rPr>
              <w:br/>
              <w:t>9(h)</w:t>
            </w:r>
          </w:p>
        </w:tc>
        <w:tc>
          <w:tcPr>
            <w:tcW w:w="454" w:type="dxa"/>
            <w:shd w:val="clear" w:color="auto" w:fill="D9D9D9" w:themeFill="background1" w:themeFillShade="D9"/>
          </w:tcPr>
          <w:p w14:paraId="0C537B87" w14:textId="77777777" w:rsidR="0039255C" w:rsidRPr="00A451A7" w:rsidRDefault="0039255C" w:rsidP="0039255C">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w:t>
            </w:r>
            <w:proofErr w:type="spellStart"/>
            <w:r w:rsidRPr="00A451A7">
              <w:rPr>
                <w:rFonts w:ascii="Arial Narrow" w:hAnsi="Arial Narrow"/>
                <w:b/>
                <w:bCs/>
                <w:sz w:val="12"/>
              </w:rPr>
              <w:t>i</w:t>
            </w:r>
            <w:proofErr w:type="spellEnd"/>
            <w:r w:rsidRPr="00A451A7">
              <w:rPr>
                <w:rFonts w:ascii="Arial Narrow" w:hAnsi="Arial Narrow"/>
                <w:b/>
                <w:bCs/>
                <w:sz w:val="12"/>
              </w:rPr>
              <w:t>)</w:t>
            </w:r>
          </w:p>
        </w:tc>
        <w:tc>
          <w:tcPr>
            <w:tcW w:w="454" w:type="dxa"/>
            <w:shd w:val="clear" w:color="auto" w:fill="D9D9D9" w:themeFill="background1" w:themeFillShade="D9"/>
          </w:tcPr>
          <w:p w14:paraId="79B6A53C" w14:textId="77777777" w:rsidR="0039255C" w:rsidRPr="00A451A7" w:rsidRDefault="0039255C" w:rsidP="0039255C">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12(j)</w:t>
            </w:r>
          </w:p>
        </w:tc>
        <w:tc>
          <w:tcPr>
            <w:tcW w:w="455" w:type="dxa"/>
            <w:shd w:val="clear" w:color="auto" w:fill="D9D9D9" w:themeFill="background1" w:themeFillShade="D9"/>
          </w:tcPr>
          <w:p w14:paraId="6EEDDBAA" w14:textId="77777777" w:rsidR="0039255C" w:rsidRPr="00A451A7" w:rsidRDefault="0039255C" w:rsidP="0039255C">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12(k)</w:t>
            </w:r>
          </w:p>
        </w:tc>
      </w:tr>
      <w:bookmarkEnd w:id="9"/>
      <w:tr w:rsidR="000F5CCE" w:rsidRPr="00A451A7" w14:paraId="5073F493" w14:textId="77777777" w:rsidTr="00A61F3B">
        <w:trPr>
          <w:cantSplit/>
        </w:trPr>
        <w:tc>
          <w:tcPr>
            <w:tcW w:w="283" w:type="dxa"/>
          </w:tcPr>
          <w:p w14:paraId="46245C0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BEB5C0B" w14:textId="78E93A32" w:rsidR="000F5CCE" w:rsidRPr="00A451A7" w:rsidRDefault="000F5CCE" w:rsidP="000F5CCE">
            <w:pPr>
              <w:jc w:val="left"/>
              <w:rPr>
                <w:rFonts w:ascii="Arial Narrow" w:hAnsi="Arial Narrow"/>
                <w:sz w:val="14"/>
              </w:rPr>
            </w:pPr>
            <w:r w:rsidRPr="00A451A7">
              <w:rPr>
                <w:rFonts w:ascii="Arial Narrow" w:hAnsi="Arial Narrow"/>
                <w:sz w:val="14"/>
              </w:rPr>
              <w:t>09/01/24</w:t>
            </w:r>
          </w:p>
        </w:tc>
        <w:tc>
          <w:tcPr>
            <w:tcW w:w="2838" w:type="dxa"/>
            <w:shd w:val="clear" w:color="auto" w:fill="auto"/>
          </w:tcPr>
          <w:p w14:paraId="0F371A98" w14:textId="12AC6F60" w:rsidR="000F5CCE" w:rsidRPr="00A451A7" w:rsidRDefault="000F5CCE" w:rsidP="000F5CCE">
            <w:pPr>
              <w:jc w:val="left"/>
              <w:rPr>
                <w:rFonts w:ascii="Arial Narrow" w:hAnsi="Arial Narrow"/>
                <w:sz w:val="14"/>
              </w:rPr>
            </w:pPr>
            <w:r w:rsidRPr="00A451A7">
              <w:rPr>
                <w:rFonts w:ascii="Arial Narrow" w:hAnsi="Arial Narrow"/>
                <w:sz w:val="14"/>
              </w:rPr>
              <w:t>Meeting: Coordination on IPKM</w:t>
            </w:r>
          </w:p>
        </w:tc>
        <w:tc>
          <w:tcPr>
            <w:tcW w:w="567" w:type="dxa"/>
            <w:shd w:val="clear" w:color="auto" w:fill="auto"/>
          </w:tcPr>
          <w:p w14:paraId="5003F1CA" w14:textId="7C396A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25FB18B" w14:textId="41AB11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2AEF32" w14:textId="50486656" w:rsidR="000F5CCE" w:rsidRPr="00A451A7" w:rsidRDefault="000F5CCE" w:rsidP="000F5CCE">
            <w:pPr>
              <w:jc w:val="center"/>
              <w:rPr>
                <w:rFonts w:ascii="Arial Narrow" w:hAnsi="Arial Narrow"/>
                <w:sz w:val="14"/>
              </w:rPr>
            </w:pPr>
          </w:p>
        </w:tc>
        <w:tc>
          <w:tcPr>
            <w:tcW w:w="1375" w:type="dxa"/>
            <w:shd w:val="clear" w:color="auto" w:fill="auto"/>
          </w:tcPr>
          <w:p w14:paraId="462738DD" w14:textId="53AB896E"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69BD5F1C" w14:textId="27A48ABD" w:rsidR="000F5CCE" w:rsidRPr="00A451A7" w:rsidRDefault="000F5CCE" w:rsidP="000F5CCE">
            <w:pPr>
              <w:jc w:val="left"/>
              <w:rPr>
                <w:rFonts w:ascii="Arial Narrow" w:hAnsi="Arial Narrow"/>
                <w:sz w:val="14"/>
              </w:rPr>
            </w:pPr>
            <w:r w:rsidRPr="00A451A7">
              <w:rPr>
                <w:rFonts w:ascii="Arial Narrow" w:hAnsi="Arial Narrow"/>
                <w:sz w:val="14"/>
              </w:rPr>
              <w:t>Mr. Anselm Kamperman Sanders, Professor of Intellectual Property Law, Director of the advanced masters Intellectual Property Law and Knowledge Management, Maastricht University</w:t>
            </w:r>
          </w:p>
        </w:tc>
        <w:tc>
          <w:tcPr>
            <w:tcW w:w="790" w:type="dxa"/>
            <w:shd w:val="clear" w:color="auto" w:fill="auto"/>
          </w:tcPr>
          <w:p w14:paraId="20F6936F" w14:textId="20EFBCFD" w:rsidR="000F5CCE" w:rsidRPr="00A451A7" w:rsidRDefault="000F5CCE" w:rsidP="000F5CCE">
            <w:pPr>
              <w:jc w:val="left"/>
              <w:rPr>
                <w:rFonts w:ascii="Arial Narrow" w:hAnsi="Arial Narrow"/>
                <w:sz w:val="14"/>
              </w:rPr>
            </w:pPr>
            <w:r w:rsidRPr="00A451A7">
              <w:rPr>
                <w:rFonts w:ascii="Arial Narrow" w:hAnsi="Arial Narrow"/>
                <w:sz w:val="14"/>
              </w:rPr>
              <w:t>UPOV, Maastricht University</w:t>
            </w:r>
          </w:p>
        </w:tc>
        <w:tc>
          <w:tcPr>
            <w:tcW w:w="804" w:type="dxa"/>
            <w:shd w:val="clear" w:color="auto" w:fill="auto"/>
          </w:tcPr>
          <w:p w14:paraId="2E82D022" w14:textId="77777777" w:rsidR="000F5CCE" w:rsidRPr="00A451A7" w:rsidRDefault="000F5CCE" w:rsidP="000F5CCE">
            <w:pPr>
              <w:jc w:val="left"/>
              <w:rPr>
                <w:rFonts w:ascii="Arial Narrow" w:hAnsi="Arial Narrow"/>
                <w:sz w:val="14"/>
              </w:rPr>
            </w:pPr>
          </w:p>
        </w:tc>
        <w:tc>
          <w:tcPr>
            <w:tcW w:w="2222" w:type="dxa"/>
            <w:shd w:val="clear" w:color="auto" w:fill="auto"/>
          </w:tcPr>
          <w:p w14:paraId="6B7774C7" w14:textId="49DCB4E1"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60C7DA9F" w14:textId="77777777" w:rsidR="000F5CCE" w:rsidRPr="00A451A7" w:rsidRDefault="000F5CCE" w:rsidP="000F5CCE">
            <w:pPr>
              <w:jc w:val="center"/>
              <w:rPr>
                <w:rFonts w:ascii="Arial Narrow" w:hAnsi="Arial Narrow"/>
                <w:sz w:val="14"/>
              </w:rPr>
            </w:pPr>
          </w:p>
        </w:tc>
        <w:tc>
          <w:tcPr>
            <w:tcW w:w="454" w:type="dxa"/>
            <w:shd w:val="clear" w:color="auto" w:fill="auto"/>
          </w:tcPr>
          <w:p w14:paraId="6E1AE7FD" w14:textId="5EDC162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942DA23" w14:textId="77777777" w:rsidR="000F5CCE" w:rsidRPr="00A451A7" w:rsidRDefault="000F5CCE" w:rsidP="000F5CCE">
            <w:pPr>
              <w:jc w:val="center"/>
              <w:rPr>
                <w:rFonts w:ascii="Arial Narrow" w:hAnsi="Arial Narrow"/>
                <w:sz w:val="14"/>
              </w:rPr>
            </w:pPr>
          </w:p>
        </w:tc>
        <w:tc>
          <w:tcPr>
            <w:tcW w:w="454" w:type="dxa"/>
            <w:shd w:val="clear" w:color="auto" w:fill="auto"/>
          </w:tcPr>
          <w:p w14:paraId="34B722B1" w14:textId="4344FF76" w:rsidR="000F5CCE" w:rsidRPr="00A451A7" w:rsidRDefault="000F5CCE" w:rsidP="000F5CCE">
            <w:pPr>
              <w:jc w:val="center"/>
              <w:rPr>
                <w:rFonts w:ascii="Arial Narrow" w:hAnsi="Arial Narrow"/>
                <w:sz w:val="14"/>
              </w:rPr>
            </w:pPr>
          </w:p>
        </w:tc>
        <w:tc>
          <w:tcPr>
            <w:tcW w:w="454" w:type="dxa"/>
            <w:shd w:val="clear" w:color="auto" w:fill="auto"/>
          </w:tcPr>
          <w:p w14:paraId="70BAC00E" w14:textId="77777777" w:rsidR="000F5CCE" w:rsidRPr="00A451A7" w:rsidRDefault="000F5CCE" w:rsidP="000F5CCE">
            <w:pPr>
              <w:jc w:val="center"/>
              <w:rPr>
                <w:rFonts w:ascii="Arial Narrow" w:hAnsi="Arial Narrow"/>
                <w:sz w:val="14"/>
              </w:rPr>
            </w:pPr>
          </w:p>
        </w:tc>
        <w:tc>
          <w:tcPr>
            <w:tcW w:w="455" w:type="dxa"/>
            <w:shd w:val="clear" w:color="auto" w:fill="auto"/>
          </w:tcPr>
          <w:p w14:paraId="4766DE88" w14:textId="77777777" w:rsidR="000F5CCE" w:rsidRPr="00A451A7" w:rsidRDefault="000F5CCE" w:rsidP="000F5CCE">
            <w:pPr>
              <w:jc w:val="center"/>
              <w:rPr>
                <w:rFonts w:ascii="Arial Narrow" w:hAnsi="Arial Narrow"/>
                <w:sz w:val="14"/>
              </w:rPr>
            </w:pPr>
          </w:p>
        </w:tc>
      </w:tr>
      <w:tr w:rsidR="000F5CCE" w:rsidRPr="00A451A7" w14:paraId="6AFB4F88" w14:textId="77777777" w:rsidTr="00A61F3B">
        <w:trPr>
          <w:cantSplit/>
        </w:trPr>
        <w:tc>
          <w:tcPr>
            <w:tcW w:w="283" w:type="dxa"/>
          </w:tcPr>
          <w:p w14:paraId="0B7A9E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A13A220" w14:textId="2BD94CB3" w:rsidR="000F5CCE" w:rsidRPr="00A451A7" w:rsidRDefault="000F5CCE" w:rsidP="000F5CCE">
            <w:pPr>
              <w:jc w:val="left"/>
              <w:rPr>
                <w:rFonts w:ascii="Arial Narrow" w:hAnsi="Arial Narrow"/>
                <w:sz w:val="14"/>
              </w:rPr>
            </w:pPr>
            <w:r w:rsidRPr="00A451A7">
              <w:rPr>
                <w:rFonts w:ascii="Arial Narrow" w:hAnsi="Arial Narrow"/>
                <w:sz w:val="14"/>
              </w:rPr>
              <w:t>11/01/24</w:t>
            </w:r>
          </w:p>
        </w:tc>
        <w:tc>
          <w:tcPr>
            <w:tcW w:w="2838" w:type="dxa"/>
            <w:shd w:val="clear" w:color="auto" w:fill="auto"/>
          </w:tcPr>
          <w:p w14:paraId="5E3FAE25" w14:textId="7E30BF4D" w:rsidR="000F5CCE" w:rsidRPr="00A451A7" w:rsidRDefault="000F5CCE" w:rsidP="000F5CCE">
            <w:pPr>
              <w:jc w:val="left"/>
              <w:rPr>
                <w:rFonts w:ascii="Arial Narrow" w:hAnsi="Arial Narrow"/>
                <w:sz w:val="14"/>
              </w:rPr>
            </w:pPr>
            <w:r w:rsidRPr="00A451A7">
              <w:rPr>
                <w:rFonts w:ascii="Arial Narrow" w:hAnsi="Arial Narrow"/>
                <w:sz w:val="14"/>
              </w:rPr>
              <w:t>Meeting: Discussion on UPOV 91</w:t>
            </w:r>
          </w:p>
        </w:tc>
        <w:tc>
          <w:tcPr>
            <w:tcW w:w="567" w:type="dxa"/>
            <w:shd w:val="clear" w:color="auto" w:fill="auto"/>
          </w:tcPr>
          <w:p w14:paraId="4C08997B" w14:textId="2F27F21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0F4EDF0" w14:textId="2A8060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F58B307" w14:textId="048AC04C" w:rsidR="000F5CCE" w:rsidRPr="00A451A7" w:rsidRDefault="000F5CCE" w:rsidP="000F5CCE">
            <w:pPr>
              <w:jc w:val="center"/>
              <w:rPr>
                <w:rFonts w:ascii="Arial Narrow" w:hAnsi="Arial Narrow"/>
                <w:sz w:val="14"/>
              </w:rPr>
            </w:pPr>
          </w:p>
        </w:tc>
        <w:tc>
          <w:tcPr>
            <w:tcW w:w="1375" w:type="dxa"/>
            <w:shd w:val="clear" w:color="auto" w:fill="auto"/>
          </w:tcPr>
          <w:p w14:paraId="18D8FF25" w14:textId="0FD097A7"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57C0E716" w14:textId="1B700AC5" w:rsidR="000F5CCE" w:rsidRPr="00A451A7" w:rsidRDefault="000F5CCE" w:rsidP="000F5CCE">
            <w:pPr>
              <w:jc w:val="left"/>
              <w:rPr>
                <w:rFonts w:ascii="Arial Narrow" w:hAnsi="Arial Narrow"/>
                <w:sz w:val="14"/>
              </w:rPr>
            </w:pPr>
            <w:r w:rsidRPr="00A451A7">
              <w:rPr>
                <w:rFonts w:ascii="Arial Narrow" w:hAnsi="Arial Narrow"/>
                <w:sz w:val="14"/>
              </w:rPr>
              <w:t xml:space="preserve">Ms. María Laura Villamayor, </w:t>
            </w:r>
            <w:proofErr w:type="spellStart"/>
            <w:r w:rsidRPr="00A451A7">
              <w:rPr>
                <w:rFonts w:ascii="Arial Narrow" w:hAnsi="Arial Narrow"/>
                <w:sz w:val="14"/>
              </w:rPr>
              <w:t>Coordinadora</w:t>
            </w:r>
            <w:proofErr w:type="spellEnd"/>
            <w:r w:rsidRPr="00A451A7">
              <w:rPr>
                <w:rFonts w:ascii="Arial Narrow" w:hAnsi="Arial Narrow"/>
                <w:sz w:val="14"/>
              </w:rPr>
              <w:t xml:space="preserve"> de </w:t>
            </w:r>
            <w:proofErr w:type="spellStart"/>
            <w:r w:rsidRPr="00A451A7">
              <w:rPr>
                <w:rFonts w:ascii="Arial Narrow" w:hAnsi="Arial Narrow"/>
                <w:sz w:val="14"/>
              </w:rPr>
              <w:t>Relaciones</w:t>
            </w:r>
            <w:proofErr w:type="spellEnd"/>
            <w:r w:rsidRPr="00A451A7">
              <w:rPr>
                <w:rFonts w:ascii="Arial Narrow" w:hAnsi="Arial Narrow"/>
                <w:sz w:val="14"/>
              </w:rPr>
              <w:t xml:space="preserve"> </w:t>
            </w:r>
            <w:proofErr w:type="spellStart"/>
            <w:r w:rsidRPr="00A451A7">
              <w:rPr>
                <w:rFonts w:ascii="Arial Narrow" w:hAnsi="Arial Narrow"/>
                <w:sz w:val="14"/>
              </w:rPr>
              <w:t>Institucionales</w:t>
            </w:r>
            <w:proofErr w:type="spellEnd"/>
            <w:r w:rsidRPr="00A451A7">
              <w:rPr>
                <w:rFonts w:ascii="Arial Narrow" w:hAnsi="Arial Narrow"/>
                <w:sz w:val="14"/>
              </w:rPr>
              <w:t xml:space="preserve"> y </w:t>
            </w:r>
            <w:proofErr w:type="spellStart"/>
            <w:r w:rsidRPr="00A451A7">
              <w:rPr>
                <w:rFonts w:ascii="Arial Narrow" w:hAnsi="Arial Narrow"/>
                <w:sz w:val="14"/>
              </w:rPr>
              <w:t>Propiedad</w:t>
            </w:r>
            <w:proofErr w:type="spellEnd"/>
            <w:r w:rsidRPr="00A451A7">
              <w:rPr>
                <w:rFonts w:ascii="Arial Narrow" w:hAnsi="Arial Narrow"/>
                <w:sz w:val="14"/>
              </w:rPr>
              <w:t xml:space="preserve"> </w:t>
            </w:r>
            <w:proofErr w:type="spellStart"/>
            <w:r w:rsidRPr="00A451A7">
              <w:rPr>
                <w:rFonts w:ascii="Arial Narrow" w:hAnsi="Arial Narrow"/>
                <w:sz w:val="14"/>
              </w:rPr>
              <w:t>Intelectual</w:t>
            </w:r>
            <w:proofErr w:type="spellEnd"/>
            <w:r w:rsidRPr="00A451A7">
              <w:rPr>
                <w:rFonts w:ascii="Arial Narrow" w:hAnsi="Arial Narrow"/>
                <w:sz w:val="14"/>
              </w:rPr>
              <w:t xml:space="preserve">, </w:t>
            </w:r>
            <w:proofErr w:type="spellStart"/>
            <w:r w:rsidRPr="00A451A7">
              <w:rPr>
                <w:rFonts w:ascii="Arial Narrow" w:hAnsi="Arial Narrow"/>
                <w:sz w:val="14"/>
              </w:rPr>
              <w:t>Secretaría</w:t>
            </w:r>
            <w:proofErr w:type="spellEnd"/>
            <w:r w:rsidRPr="00A451A7">
              <w:rPr>
                <w:rFonts w:ascii="Arial Narrow" w:hAnsi="Arial Narrow"/>
                <w:sz w:val="14"/>
              </w:rPr>
              <w:t xml:space="preserve"> Técnica de CONASE, Instituto Nacional de </w:t>
            </w:r>
            <w:proofErr w:type="spellStart"/>
            <w:r w:rsidRPr="00A451A7">
              <w:rPr>
                <w:rFonts w:ascii="Arial Narrow" w:hAnsi="Arial Narrow"/>
                <w:sz w:val="14"/>
              </w:rPr>
              <w:t>Semillas</w:t>
            </w:r>
            <w:proofErr w:type="spellEnd"/>
            <w:r w:rsidRPr="00A451A7">
              <w:rPr>
                <w:rFonts w:ascii="Arial Narrow" w:hAnsi="Arial Narrow"/>
                <w:sz w:val="14"/>
              </w:rPr>
              <w:t xml:space="preserve">, and Mr. Alfredo </w:t>
            </w:r>
            <w:proofErr w:type="spellStart"/>
            <w:r w:rsidRPr="00A451A7">
              <w:rPr>
                <w:rFonts w:ascii="Arial Narrow" w:hAnsi="Arial Narrow"/>
                <w:sz w:val="14"/>
              </w:rPr>
              <w:t>Paseyro</w:t>
            </w:r>
            <w:proofErr w:type="spellEnd"/>
            <w:r w:rsidRPr="00A451A7">
              <w:rPr>
                <w:rFonts w:ascii="Arial Narrow" w:hAnsi="Arial Narrow"/>
                <w:sz w:val="14"/>
              </w:rPr>
              <w:t xml:space="preserve">, Director </w:t>
            </w:r>
            <w:proofErr w:type="spellStart"/>
            <w:r w:rsidRPr="00A451A7">
              <w:rPr>
                <w:rFonts w:ascii="Arial Narrow" w:hAnsi="Arial Narrow"/>
                <w:sz w:val="14"/>
              </w:rPr>
              <w:t>Ejecutivo</w:t>
            </w:r>
            <w:proofErr w:type="spellEnd"/>
            <w:r w:rsidRPr="00A451A7">
              <w:rPr>
                <w:rFonts w:ascii="Arial Narrow" w:hAnsi="Arial Narrow"/>
                <w:sz w:val="14"/>
              </w:rPr>
              <w:t>, ASA</w:t>
            </w:r>
          </w:p>
        </w:tc>
        <w:tc>
          <w:tcPr>
            <w:tcW w:w="790" w:type="dxa"/>
            <w:shd w:val="clear" w:color="auto" w:fill="auto"/>
          </w:tcPr>
          <w:p w14:paraId="1E6E1D1F" w14:textId="13D7EB2B" w:rsidR="000F5CCE" w:rsidRPr="00A451A7" w:rsidRDefault="000F5CCE" w:rsidP="000F5CCE">
            <w:pPr>
              <w:jc w:val="left"/>
              <w:rPr>
                <w:rFonts w:ascii="Arial Narrow" w:hAnsi="Arial Narrow"/>
                <w:sz w:val="14"/>
              </w:rPr>
            </w:pPr>
            <w:r w:rsidRPr="00A451A7">
              <w:rPr>
                <w:rFonts w:ascii="Arial Narrow" w:hAnsi="Arial Narrow"/>
                <w:sz w:val="14"/>
              </w:rPr>
              <w:t>UPOV, INASE, ASA</w:t>
            </w:r>
          </w:p>
        </w:tc>
        <w:tc>
          <w:tcPr>
            <w:tcW w:w="804" w:type="dxa"/>
            <w:shd w:val="clear" w:color="auto" w:fill="auto"/>
          </w:tcPr>
          <w:p w14:paraId="015FF7D8" w14:textId="77777777" w:rsidR="000F5CCE" w:rsidRPr="00A451A7" w:rsidRDefault="000F5CCE" w:rsidP="000F5CCE">
            <w:pPr>
              <w:jc w:val="left"/>
              <w:rPr>
                <w:rFonts w:ascii="Arial Narrow" w:hAnsi="Arial Narrow"/>
                <w:sz w:val="14"/>
              </w:rPr>
            </w:pPr>
          </w:p>
        </w:tc>
        <w:tc>
          <w:tcPr>
            <w:tcW w:w="2222" w:type="dxa"/>
            <w:shd w:val="clear" w:color="auto" w:fill="auto"/>
          </w:tcPr>
          <w:p w14:paraId="59B3DB2E" w14:textId="45967AB4"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3EC5903" w14:textId="77777777" w:rsidR="000F5CCE" w:rsidRPr="00A451A7" w:rsidRDefault="000F5CCE" w:rsidP="000F5CCE">
            <w:pPr>
              <w:jc w:val="center"/>
              <w:rPr>
                <w:rFonts w:ascii="Arial Narrow" w:hAnsi="Arial Narrow"/>
                <w:sz w:val="14"/>
              </w:rPr>
            </w:pPr>
          </w:p>
        </w:tc>
        <w:tc>
          <w:tcPr>
            <w:tcW w:w="454" w:type="dxa"/>
            <w:shd w:val="clear" w:color="auto" w:fill="auto"/>
          </w:tcPr>
          <w:p w14:paraId="7D1FC391" w14:textId="77777777" w:rsidR="000F5CCE" w:rsidRPr="00A451A7" w:rsidRDefault="000F5CCE" w:rsidP="000F5CCE">
            <w:pPr>
              <w:jc w:val="center"/>
              <w:rPr>
                <w:rFonts w:ascii="Arial Narrow" w:hAnsi="Arial Narrow"/>
                <w:sz w:val="14"/>
              </w:rPr>
            </w:pPr>
          </w:p>
        </w:tc>
        <w:tc>
          <w:tcPr>
            <w:tcW w:w="455" w:type="dxa"/>
            <w:shd w:val="clear" w:color="auto" w:fill="auto"/>
          </w:tcPr>
          <w:p w14:paraId="469E9F11" w14:textId="77777777" w:rsidR="000F5CCE" w:rsidRPr="00A451A7" w:rsidRDefault="000F5CCE" w:rsidP="000F5CCE">
            <w:pPr>
              <w:jc w:val="center"/>
              <w:rPr>
                <w:rFonts w:ascii="Arial Narrow" w:hAnsi="Arial Narrow"/>
                <w:sz w:val="14"/>
              </w:rPr>
            </w:pPr>
          </w:p>
        </w:tc>
        <w:tc>
          <w:tcPr>
            <w:tcW w:w="454" w:type="dxa"/>
            <w:shd w:val="clear" w:color="auto" w:fill="auto"/>
          </w:tcPr>
          <w:p w14:paraId="4E491FB9" w14:textId="39FDFC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52E029" w14:textId="77777777" w:rsidR="000F5CCE" w:rsidRPr="00A451A7" w:rsidRDefault="000F5CCE" w:rsidP="000F5CCE">
            <w:pPr>
              <w:jc w:val="center"/>
              <w:rPr>
                <w:rFonts w:ascii="Arial Narrow" w:hAnsi="Arial Narrow"/>
                <w:sz w:val="14"/>
              </w:rPr>
            </w:pPr>
          </w:p>
        </w:tc>
        <w:tc>
          <w:tcPr>
            <w:tcW w:w="455" w:type="dxa"/>
            <w:shd w:val="clear" w:color="auto" w:fill="auto"/>
          </w:tcPr>
          <w:p w14:paraId="146E6A93" w14:textId="77777777" w:rsidR="000F5CCE" w:rsidRPr="00A451A7" w:rsidRDefault="000F5CCE" w:rsidP="000F5CCE">
            <w:pPr>
              <w:jc w:val="center"/>
              <w:rPr>
                <w:rFonts w:ascii="Arial Narrow" w:hAnsi="Arial Narrow"/>
                <w:sz w:val="14"/>
              </w:rPr>
            </w:pPr>
          </w:p>
        </w:tc>
      </w:tr>
      <w:tr w:rsidR="000F5CCE" w:rsidRPr="00A451A7" w14:paraId="77CAADDA" w14:textId="77777777" w:rsidTr="00A61F3B">
        <w:trPr>
          <w:cantSplit/>
        </w:trPr>
        <w:tc>
          <w:tcPr>
            <w:tcW w:w="283" w:type="dxa"/>
          </w:tcPr>
          <w:p w14:paraId="791BD7B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C2F23F4" w14:textId="21399BA9" w:rsidR="000F5CCE" w:rsidRPr="00A451A7" w:rsidRDefault="000F5CCE" w:rsidP="000F5CCE">
            <w:pPr>
              <w:jc w:val="left"/>
              <w:rPr>
                <w:rFonts w:ascii="Arial Narrow" w:hAnsi="Arial Narrow"/>
                <w:sz w:val="14"/>
              </w:rPr>
            </w:pPr>
            <w:r w:rsidRPr="00A451A7">
              <w:rPr>
                <w:rFonts w:ascii="Arial Narrow" w:hAnsi="Arial Narrow"/>
                <w:sz w:val="14"/>
              </w:rPr>
              <w:t>15/01/24</w:t>
            </w:r>
          </w:p>
        </w:tc>
        <w:tc>
          <w:tcPr>
            <w:tcW w:w="2838" w:type="dxa"/>
            <w:shd w:val="clear" w:color="auto" w:fill="auto"/>
          </w:tcPr>
          <w:p w14:paraId="77832260" w14:textId="0688BAEA" w:rsidR="000F5CCE" w:rsidRPr="00A451A7" w:rsidRDefault="000F5CCE" w:rsidP="000F5CCE">
            <w:pPr>
              <w:jc w:val="left"/>
              <w:rPr>
                <w:rFonts w:ascii="Arial Narrow" w:hAnsi="Arial Narrow"/>
                <w:sz w:val="14"/>
              </w:rPr>
            </w:pPr>
            <w:r w:rsidRPr="00A451A7">
              <w:rPr>
                <w:rFonts w:ascii="Arial Narrow" w:hAnsi="Arial Narrow"/>
                <w:sz w:val="14"/>
              </w:rPr>
              <w:t>Meeting: Follow-up with ARIPO: cooperation activities</w:t>
            </w:r>
          </w:p>
        </w:tc>
        <w:tc>
          <w:tcPr>
            <w:tcW w:w="567" w:type="dxa"/>
            <w:shd w:val="clear" w:color="auto" w:fill="auto"/>
          </w:tcPr>
          <w:p w14:paraId="7CCABBCD" w14:textId="76005C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8939C4A" w14:textId="06E277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1DF7D41" w14:textId="59FFC8EC" w:rsidR="000F5CCE" w:rsidRPr="00A451A7" w:rsidRDefault="000F5CCE" w:rsidP="000F5CCE">
            <w:pPr>
              <w:jc w:val="center"/>
              <w:rPr>
                <w:rFonts w:ascii="Arial Narrow" w:hAnsi="Arial Narrow"/>
                <w:sz w:val="14"/>
              </w:rPr>
            </w:pPr>
          </w:p>
        </w:tc>
        <w:tc>
          <w:tcPr>
            <w:tcW w:w="1375" w:type="dxa"/>
            <w:shd w:val="clear" w:color="auto" w:fill="auto"/>
          </w:tcPr>
          <w:p w14:paraId="15D4ED33" w14:textId="699689AE"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shd w:val="clear" w:color="auto" w:fill="auto"/>
          </w:tcPr>
          <w:p w14:paraId="249C750D" w14:textId="7E8A0C92" w:rsidR="000F5CCE" w:rsidRPr="00A451A7" w:rsidRDefault="000F5CCE" w:rsidP="000F5CCE">
            <w:pPr>
              <w:jc w:val="left"/>
              <w:rPr>
                <w:rFonts w:ascii="Arial Narrow" w:hAnsi="Arial Narrow"/>
                <w:sz w:val="14"/>
              </w:rPr>
            </w:pPr>
            <w:r w:rsidRPr="00A451A7">
              <w:rPr>
                <w:rFonts w:ascii="Arial Narrow" w:hAnsi="Arial Narrow"/>
                <w:sz w:val="14"/>
              </w:rPr>
              <w:t>Mr. Pierre Runiga, Director, ARIPO</w:t>
            </w:r>
          </w:p>
        </w:tc>
        <w:tc>
          <w:tcPr>
            <w:tcW w:w="790" w:type="dxa"/>
            <w:shd w:val="clear" w:color="auto" w:fill="auto"/>
          </w:tcPr>
          <w:p w14:paraId="21433E0E" w14:textId="402AE88D" w:rsidR="000F5CCE" w:rsidRPr="00A451A7" w:rsidRDefault="000F5CCE" w:rsidP="000F5CCE">
            <w:pPr>
              <w:jc w:val="left"/>
              <w:rPr>
                <w:rFonts w:ascii="Arial Narrow" w:hAnsi="Arial Narrow"/>
                <w:sz w:val="14"/>
              </w:rPr>
            </w:pPr>
            <w:r w:rsidRPr="00A451A7">
              <w:rPr>
                <w:rFonts w:ascii="Arial Narrow" w:hAnsi="Arial Narrow"/>
                <w:sz w:val="14"/>
              </w:rPr>
              <w:t>UPOV, ARIPO</w:t>
            </w:r>
          </w:p>
        </w:tc>
        <w:tc>
          <w:tcPr>
            <w:tcW w:w="804" w:type="dxa"/>
            <w:shd w:val="clear" w:color="auto" w:fill="auto"/>
          </w:tcPr>
          <w:p w14:paraId="2BB059C2" w14:textId="77777777" w:rsidR="000F5CCE" w:rsidRPr="00A451A7" w:rsidRDefault="000F5CCE" w:rsidP="000F5CCE">
            <w:pPr>
              <w:jc w:val="left"/>
              <w:rPr>
                <w:rFonts w:ascii="Arial Narrow" w:hAnsi="Arial Narrow"/>
                <w:sz w:val="14"/>
              </w:rPr>
            </w:pPr>
          </w:p>
        </w:tc>
        <w:tc>
          <w:tcPr>
            <w:tcW w:w="2222" w:type="dxa"/>
            <w:shd w:val="clear" w:color="auto" w:fill="auto"/>
          </w:tcPr>
          <w:p w14:paraId="27702392" w14:textId="5C17542E" w:rsidR="000F5CCE" w:rsidRPr="00A451A7" w:rsidRDefault="000F5CCE" w:rsidP="000F5CCE">
            <w:pPr>
              <w:jc w:val="left"/>
              <w:rPr>
                <w:rFonts w:ascii="Arial Narrow" w:hAnsi="Arial Narrow"/>
                <w:sz w:val="14"/>
              </w:rPr>
            </w:pPr>
            <w:r w:rsidRPr="00A451A7">
              <w:rPr>
                <w:rFonts w:ascii="Arial Narrow" w:hAnsi="Arial Narrow"/>
                <w:sz w:val="14"/>
              </w:rPr>
              <w:t>ARIPO</w:t>
            </w:r>
          </w:p>
        </w:tc>
        <w:tc>
          <w:tcPr>
            <w:tcW w:w="454" w:type="dxa"/>
            <w:shd w:val="clear" w:color="auto" w:fill="auto"/>
          </w:tcPr>
          <w:p w14:paraId="14116571" w14:textId="77777777" w:rsidR="000F5CCE" w:rsidRPr="00A451A7" w:rsidRDefault="000F5CCE" w:rsidP="000F5CCE">
            <w:pPr>
              <w:jc w:val="center"/>
              <w:rPr>
                <w:rFonts w:ascii="Arial Narrow" w:hAnsi="Arial Narrow"/>
                <w:sz w:val="14"/>
              </w:rPr>
            </w:pPr>
          </w:p>
        </w:tc>
        <w:tc>
          <w:tcPr>
            <w:tcW w:w="454" w:type="dxa"/>
            <w:shd w:val="clear" w:color="auto" w:fill="auto"/>
          </w:tcPr>
          <w:p w14:paraId="7A6D6BE0" w14:textId="77777777" w:rsidR="000F5CCE" w:rsidRPr="00A451A7" w:rsidRDefault="000F5CCE" w:rsidP="000F5CCE">
            <w:pPr>
              <w:jc w:val="center"/>
              <w:rPr>
                <w:rFonts w:ascii="Arial Narrow" w:hAnsi="Arial Narrow"/>
                <w:sz w:val="14"/>
              </w:rPr>
            </w:pPr>
          </w:p>
        </w:tc>
        <w:tc>
          <w:tcPr>
            <w:tcW w:w="455" w:type="dxa"/>
            <w:shd w:val="clear" w:color="auto" w:fill="auto"/>
          </w:tcPr>
          <w:p w14:paraId="52D069AF" w14:textId="77777777" w:rsidR="000F5CCE" w:rsidRPr="00A451A7" w:rsidRDefault="000F5CCE" w:rsidP="000F5CCE">
            <w:pPr>
              <w:jc w:val="center"/>
              <w:rPr>
                <w:rFonts w:ascii="Arial Narrow" w:hAnsi="Arial Narrow"/>
                <w:sz w:val="14"/>
              </w:rPr>
            </w:pPr>
          </w:p>
        </w:tc>
        <w:tc>
          <w:tcPr>
            <w:tcW w:w="454" w:type="dxa"/>
            <w:shd w:val="clear" w:color="auto" w:fill="auto"/>
          </w:tcPr>
          <w:p w14:paraId="20733B6A" w14:textId="4677479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BB0701" w14:textId="77777777" w:rsidR="000F5CCE" w:rsidRPr="00A451A7" w:rsidRDefault="000F5CCE" w:rsidP="000F5CCE">
            <w:pPr>
              <w:jc w:val="center"/>
              <w:rPr>
                <w:rFonts w:ascii="Arial Narrow" w:hAnsi="Arial Narrow"/>
                <w:sz w:val="14"/>
              </w:rPr>
            </w:pPr>
          </w:p>
        </w:tc>
        <w:tc>
          <w:tcPr>
            <w:tcW w:w="455" w:type="dxa"/>
            <w:shd w:val="clear" w:color="auto" w:fill="auto"/>
          </w:tcPr>
          <w:p w14:paraId="4508A5BA" w14:textId="77777777" w:rsidR="000F5CCE" w:rsidRPr="00A451A7" w:rsidRDefault="000F5CCE" w:rsidP="000F5CCE">
            <w:pPr>
              <w:jc w:val="center"/>
              <w:rPr>
                <w:rFonts w:ascii="Arial Narrow" w:hAnsi="Arial Narrow"/>
                <w:sz w:val="14"/>
              </w:rPr>
            </w:pPr>
          </w:p>
        </w:tc>
      </w:tr>
      <w:tr w:rsidR="000F5CCE" w:rsidRPr="00A451A7" w14:paraId="2F8C5E69" w14:textId="77777777" w:rsidTr="00A61F3B">
        <w:trPr>
          <w:cantSplit/>
        </w:trPr>
        <w:tc>
          <w:tcPr>
            <w:tcW w:w="283" w:type="dxa"/>
          </w:tcPr>
          <w:p w14:paraId="341F5039"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0557034" w14:textId="5AF0FD1A" w:rsidR="000F5CCE" w:rsidRPr="00A451A7" w:rsidRDefault="000F5CCE" w:rsidP="000F5CCE">
            <w:pPr>
              <w:jc w:val="left"/>
              <w:rPr>
                <w:rFonts w:ascii="Arial Narrow" w:hAnsi="Arial Narrow"/>
                <w:sz w:val="14"/>
              </w:rPr>
            </w:pPr>
            <w:r w:rsidRPr="00A451A7">
              <w:rPr>
                <w:rFonts w:ascii="Arial Narrow" w:hAnsi="Arial Narrow"/>
                <w:sz w:val="14"/>
              </w:rPr>
              <w:t>15/01/24</w:t>
            </w:r>
          </w:p>
        </w:tc>
        <w:tc>
          <w:tcPr>
            <w:tcW w:w="2838" w:type="dxa"/>
            <w:shd w:val="clear" w:color="auto" w:fill="auto"/>
          </w:tcPr>
          <w:p w14:paraId="58BE3808" w14:textId="6472A061"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EDC/JAN24)</w:t>
            </w:r>
          </w:p>
        </w:tc>
        <w:tc>
          <w:tcPr>
            <w:tcW w:w="567" w:type="dxa"/>
            <w:shd w:val="clear" w:color="auto" w:fill="auto"/>
          </w:tcPr>
          <w:p w14:paraId="14786D24" w14:textId="652D2C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AFFB692" w14:textId="2DDBE55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F0BFD97" w14:textId="44CBF11B" w:rsidR="000F5CCE" w:rsidRPr="00A451A7" w:rsidRDefault="000F5CCE" w:rsidP="000F5CCE">
            <w:pPr>
              <w:jc w:val="center"/>
              <w:rPr>
                <w:rFonts w:ascii="Arial Narrow" w:hAnsi="Arial Narrow"/>
                <w:sz w:val="14"/>
              </w:rPr>
            </w:pPr>
          </w:p>
        </w:tc>
        <w:tc>
          <w:tcPr>
            <w:tcW w:w="1375" w:type="dxa"/>
            <w:shd w:val="clear" w:color="auto" w:fill="auto"/>
          </w:tcPr>
          <w:p w14:paraId="3A0C821E" w14:textId="40EDF0DD"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w:t>
            </w:r>
            <w:proofErr w:type="spellStart"/>
            <w:r w:rsidRPr="00A451A7">
              <w:rPr>
                <w:rFonts w:ascii="Arial Narrow" w:hAnsi="Arial Narrow"/>
                <w:sz w:val="14"/>
              </w:rPr>
              <w:t>Oertel</w:t>
            </w:r>
            <w:proofErr w:type="spellEnd"/>
          </w:p>
        </w:tc>
        <w:tc>
          <w:tcPr>
            <w:tcW w:w="2092" w:type="dxa"/>
            <w:shd w:val="clear" w:color="auto" w:fill="auto"/>
          </w:tcPr>
          <w:p w14:paraId="0CE880E8" w14:textId="033CDB09"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shd w:val="clear" w:color="auto" w:fill="auto"/>
          </w:tcPr>
          <w:p w14:paraId="4EA60D1C" w14:textId="50AB9440"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51DA4A" w14:textId="2ABF9DF8" w:rsidR="000F5CCE" w:rsidRPr="00A451A7" w:rsidRDefault="000F5CCE" w:rsidP="000F5CCE">
            <w:pPr>
              <w:jc w:val="left"/>
              <w:rPr>
                <w:rFonts w:ascii="Arial Narrow" w:hAnsi="Arial Narrow"/>
                <w:sz w:val="14"/>
              </w:rPr>
            </w:pPr>
          </w:p>
        </w:tc>
        <w:tc>
          <w:tcPr>
            <w:tcW w:w="2222" w:type="dxa"/>
            <w:shd w:val="clear" w:color="auto" w:fill="auto"/>
          </w:tcPr>
          <w:p w14:paraId="06303109" w14:textId="398D92C7"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01D5EC2F" w14:textId="7E28AFF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D26640" w14:textId="77777777" w:rsidR="000F5CCE" w:rsidRPr="00A451A7" w:rsidRDefault="000F5CCE" w:rsidP="000F5CCE">
            <w:pPr>
              <w:jc w:val="center"/>
              <w:rPr>
                <w:rFonts w:ascii="Arial Narrow" w:hAnsi="Arial Narrow"/>
                <w:sz w:val="14"/>
              </w:rPr>
            </w:pPr>
          </w:p>
        </w:tc>
        <w:tc>
          <w:tcPr>
            <w:tcW w:w="455" w:type="dxa"/>
            <w:shd w:val="clear" w:color="auto" w:fill="auto"/>
          </w:tcPr>
          <w:p w14:paraId="50A947F2" w14:textId="77777777" w:rsidR="000F5CCE" w:rsidRPr="00A451A7" w:rsidRDefault="000F5CCE" w:rsidP="000F5CCE">
            <w:pPr>
              <w:jc w:val="center"/>
              <w:rPr>
                <w:rFonts w:ascii="Arial Narrow" w:hAnsi="Arial Narrow"/>
                <w:sz w:val="14"/>
              </w:rPr>
            </w:pPr>
          </w:p>
        </w:tc>
        <w:tc>
          <w:tcPr>
            <w:tcW w:w="454" w:type="dxa"/>
            <w:shd w:val="clear" w:color="auto" w:fill="auto"/>
          </w:tcPr>
          <w:p w14:paraId="0939DD35" w14:textId="3A26F35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BE7FDB1" w14:textId="77777777" w:rsidR="000F5CCE" w:rsidRPr="00A451A7" w:rsidRDefault="000F5CCE" w:rsidP="000F5CCE">
            <w:pPr>
              <w:jc w:val="center"/>
              <w:rPr>
                <w:rFonts w:ascii="Arial Narrow" w:hAnsi="Arial Narrow"/>
                <w:sz w:val="14"/>
              </w:rPr>
            </w:pPr>
          </w:p>
        </w:tc>
        <w:tc>
          <w:tcPr>
            <w:tcW w:w="455" w:type="dxa"/>
            <w:shd w:val="clear" w:color="auto" w:fill="auto"/>
          </w:tcPr>
          <w:p w14:paraId="5DFC350F" w14:textId="77777777" w:rsidR="000F5CCE" w:rsidRPr="00A451A7" w:rsidRDefault="000F5CCE" w:rsidP="000F5CCE">
            <w:pPr>
              <w:jc w:val="center"/>
              <w:rPr>
                <w:rFonts w:ascii="Arial Narrow" w:hAnsi="Arial Narrow"/>
                <w:sz w:val="14"/>
              </w:rPr>
            </w:pPr>
          </w:p>
        </w:tc>
      </w:tr>
      <w:tr w:rsidR="000F5CCE" w:rsidRPr="00A451A7" w14:paraId="56931F95" w14:textId="77777777" w:rsidTr="00A61F3B">
        <w:trPr>
          <w:cantSplit/>
        </w:trPr>
        <w:tc>
          <w:tcPr>
            <w:tcW w:w="283" w:type="dxa"/>
          </w:tcPr>
          <w:p w14:paraId="4627153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4657562" w14:textId="3A0DC55F" w:rsidR="000F5CCE" w:rsidRPr="00A451A7" w:rsidRDefault="000F5CCE" w:rsidP="000F5CCE">
            <w:pPr>
              <w:jc w:val="left"/>
              <w:rPr>
                <w:rFonts w:ascii="Arial Narrow" w:hAnsi="Arial Narrow"/>
                <w:sz w:val="14"/>
              </w:rPr>
            </w:pPr>
            <w:r w:rsidRPr="00A451A7">
              <w:rPr>
                <w:rFonts w:ascii="Arial Narrow" w:hAnsi="Arial Narrow"/>
                <w:sz w:val="14"/>
              </w:rPr>
              <w:t>16/01/24</w:t>
            </w:r>
          </w:p>
        </w:tc>
        <w:tc>
          <w:tcPr>
            <w:tcW w:w="2838" w:type="dxa"/>
            <w:shd w:val="clear" w:color="auto" w:fill="auto"/>
          </w:tcPr>
          <w:p w14:paraId="2355165B" w14:textId="1F1E69E4" w:rsidR="000F5CCE" w:rsidRPr="00A451A7" w:rsidRDefault="000F5CCE" w:rsidP="000F5CCE">
            <w:pPr>
              <w:jc w:val="left"/>
              <w:rPr>
                <w:rFonts w:ascii="Arial Narrow" w:hAnsi="Arial Narrow"/>
                <w:sz w:val="14"/>
              </w:rPr>
            </w:pPr>
            <w:r w:rsidRPr="00A451A7">
              <w:rPr>
                <w:rFonts w:ascii="Arial Narrow" w:hAnsi="Arial Narrow"/>
                <w:sz w:val="14"/>
              </w:rPr>
              <w:t>Meeting: Cooperation with breeder in DUS examination</w:t>
            </w:r>
          </w:p>
        </w:tc>
        <w:tc>
          <w:tcPr>
            <w:tcW w:w="567" w:type="dxa"/>
            <w:shd w:val="clear" w:color="auto" w:fill="auto"/>
          </w:tcPr>
          <w:p w14:paraId="12476E2A" w14:textId="6CD1220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959F136" w14:textId="2E1323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A87880B" w14:textId="5EED7DCF" w:rsidR="000F5CCE" w:rsidRPr="00A451A7" w:rsidRDefault="000F5CCE" w:rsidP="000F5CCE">
            <w:pPr>
              <w:jc w:val="center"/>
              <w:rPr>
                <w:rFonts w:ascii="Arial Narrow" w:hAnsi="Arial Narrow"/>
                <w:sz w:val="14"/>
              </w:rPr>
            </w:pPr>
          </w:p>
        </w:tc>
        <w:tc>
          <w:tcPr>
            <w:tcW w:w="1375" w:type="dxa"/>
            <w:shd w:val="clear" w:color="auto" w:fill="auto"/>
          </w:tcPr>
          <w:p w14:paraId="6C7B0F9F" w14:textId="0CB91DE4" w:rsidR="000F5CCE" w:rsidRPr="00A451A7" w:rsidRDefault="000F5CCE" w:rsidP="000F5CCE">
            <w:pPr>
              <w:jc w:val="left"/>
              <w:rPr>
                <w:rFonts w:ascii="Arial Narrow" w:hAnsi="Arial Narrow"/>
                <w:sz w:val="14"/>
              </w:rPr>
            </w:pPr>
            <w:r w:rsidRPr="00A451A7">
              <w:rPr>
                <w:rFonts w:ascii="Arial Narrow" w:hAnsi="Arial Narrow"/>
                <w:sz w:val="14"/>
              </w:rPr>
              <w:t xml:space="preserve">Ekvad, </w:t>
            </w:r>
            <w:proofErr w:type="spellStart"/>
            <w:r w:rsidRPr="00A451A7">
              <w:rPr>
                <w:rFonts w:ascii="Arial Narrow" w:hAnsi="Arial Narrow"/>
                <w:sz w:val="14"/>
              </w:rPr>
              <w:t>Taveira</w:t>
            </w:r>
            <w:proofErr w:type="spellEnd"/>
          </w:p>
        </w:tc>
        <w:tc>
          <w:tcPr>
            <w:tcW w:w="2092" w:type="dxa"/>
            <w:shd w:val="clear" w:color="auto" w:fill="auto"/>
          </w:tcPr>
          <w:p w14:paraId="481329BE" w14:textId="56618198" w:rsidR="000F5CCE" w:rsidRPr="00A451A7" w:rsidRDefault="000F5CCE" w:rsidP="000F5CCE">
            <w:pPr>
              <w:jc w:val="left"/>
              <w:rPr>
                <w:rFonts w:ascii="Arial Narrow" w:hAnsi="Arial Narrow"/>
                <w:sz w:val="14"/>
                <w:szCs w:val="14"/>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223535EB" w14:textId="0849C47B"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6E622E51" w14:textId="77777777" w:rsidR="000F5CCE" w:rsidRPr="00A451A7" w:rsidRDefault="000F5CCE" w:rsidP="000F5CCE">
            <w:pPr>
              <w:jc w:val="left"/>
              <w:rPr>
                <w:rFonts w:ascii="Arial Narrow" w:hAnsi="Arial Narrow"/>
                <w:sz w:val="14"/>
              </w:rPr>
            </w:pPr>
          </w:p>
        </w:tc>
        <w:tc>
          <w:tcPr>
            <w:tcW w:w="2222" w:type="dxa"/>
            <w:shd w:val="clear" w:color="auto" w:fill="auto"/>
          </w:tcPr>
          <w:p w14:paraId="4797D13C" w14:textId="1103532A"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2642D5B9" w14:textId="77777777" w:rsidR="000F5CCE" w:rsidRPr="00A451A7" w:rsidRDefault="000F5CCE" w:rsidP="000F5CCE">
            <w:pPr>
              <w:jc w:val="center"/>
              <w:rPr>
                <w:rFonts w:ascii="Arial Narrow" w:hAnsi="Arial Narrow"/>
                <w:sz w:val="14"/>
              </w:rPr>
            </w:pPr>
          </w:p>
        </w:tc>
        <w:tc>
          <w:tcPr>
            <w:tcW w:w="454" w:type="dxa"/>
            <w:shd w:val="clear" w:color="auto" w:fill="auto"/>
          </w:tcPr>
          <w:p w14:paraId="6D0DD566" w14:textId="77777777" w:rsidR="000F5CCE" w:rsidRPr="00A451A7" w:rsidRDefault="000F5CCE" w:rsidP="000F5CCE">
            <w:pPr>
              <w:jc w:val="center"/>
              <w:rPr>
                <w:rFonts w:ascii="Arial Narrow" w:hAnsi="Arial Narrow"/>
                <w:sz w:val="14"/>
              </w:rPr>
            </w:pPr>
          </w:p>
        </w:tc>
        <w:tc>
          <w:tcPr>
            <w:tcW w:w="455" w:type="dxa"/>
            <w:shd w:val="clear" w:color="auto" w:fill="auto"/>
          </w:tcPr>
          <w:p w14:paraId="46C096ED" w14:textId="77777777" w:rsidR="000F5CCE" w:rsidRPr="00A451A7" w:rsidRDefault="000F5CCE" w:rsidP="000F5CCE">
            <w:pPr>
              <w:jc w:val="center"/>
              <w:rPr>
                <w:rFonts w:ascii="Arial Narrow" w:hAnsi="Arial Narrow"/>
                <w:sz w:val="14"/>
              </w:rPr>
            </w:pPr>
          </w:p>
        </w:tc>
        <w:tc>
          <w:tcPr>
            <w:tcW w:w="454" w:type="dxa"/>
            <w:shd w:val="clear" w:color="auto" w:fill="auto"/>
          </w:tcPr>
          <w:p w14:paraId="656AD916" w14:textId="79F473A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171CC6" w14:textId="77777777" w:rsidR="000F5CCE" w:rsidRPr="00A451A7" w:rsidRDefault="000F5CCE" w:rsidP="000F5CCE">
            <w:pPr>
              <w:jc w:val="center"/>
              <w:rPr>
                <w:rFonts w:ascii="Arial Narrow" w:hAnsi="Arial Narrow"/>
                <w:sz w:val="14"/>
              </w:rPr>
            </w:pPr>
          </w:p>
        </w:tc>
        <w:tc>
          <w:tcPr>
            <w:tcW w:w="455" w:type="dxa"/>
            <w:shd w:val="clear" w:color="auto" w:fill="auto"/>
          </w:tcPr>
          <w:p w14:paraId="44B7B477" w14:textId="77777777" w:rsidR="000F5CCE" w:rsidRPr="00A451A7" w:rsidRDefault="000F5CCE" w:rsidP="000F5CCE">
            <w:pPr>
              <w:jc w:val="center"/>
              <w:rPr>
                <w:rFonts w:ascii="Arial Narrow" w:hAnsi="Arial Narrow"/>
                <w:sz w:val="14"/>
              </w:rPr>
            </w:pPr>
          </w:p>
        </w:tc>
      </w:tr>
      <w:tr w:rsidR="000F5CCE" w:rsidRPr="00A451A7" w14:paraId="5C288278" w14:textId="77777777" w:rsidTr="00A61F3B">
        <w:trPr>
          <w:cantSplit/>
        </w:trPr>
        <w:tc>
          <w:tcPr>
            <w:tcW w:w="283" w:type="dxa"/>
          </w:tcPr>
          <w:p w14:paraId="0893ECA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DEB0D0D" w14:textId="0A81B022" w:rsidR="000F5CCE" w:rsidRPr="00A451A7" w:rsidRDefault="000F5CCE" w:rsidP="000F5CCE">
            <w:pPr>
              <w:jc w:val="left"/>
              <w:rPr>
                <w:rFonts w:ascii="Arial Narrow" w:hAnsi="Arial Narrow"/>
                <w:sz w:val="14"/>
              </w:rPr>
            </w:pPr>
            <w:r w:rsidRPr="00A451A7">
              <w:rPr>
                <w:rFonts w:ascii="Arial Narrow" w:hAnsi="Arial Narrow"/>
                <w:sz w:val="14"/>
              </w:rPr>
              <w:t>16/01/24</w:t>
            </w:r>
          </w:p>
        </w:tc>
        <w:tc>
          <w:tcPr>
            <w:tcW w:w="2838" w:type="dxa"/>
            <w:shd w:val="clear" w:color="auto" w:fill="auto"/>
          </w:tcPr>
          <w:p w14:paraId="2D6076A7" w14:textId="33B8FBBE" w:rsidR="000F5CCE" w:rsidRPr="00A451A7" w:rsidRDefault="000F5CCE" w:rsidP="000F5CCE">
            <w:pPr>
              <w:jc w:val="left"/>
              <w:rPr>
                <w:rFonts w:ascii="Arial Narrow" w:hAnsi="Arial Narrow"/>
                <w:sz w:val="14"/>
              </w:rPr>
            </w:pPr>
            <w:r w:rsidRPr="00A451A7">
              <w:rPr>
                <w:rFonts w:ascii="Arial Narrow" w:hAnsi="Arial Narrow"/>
                <w:sz w:val="14"/>
              </w:rPr>
              <w:t xml:space="preserve">Meeting: UPOV presentation </w:t>
            </w:r>
          </w:p>
        </w:tc>
        <w:tc>
          <w:tcPr>
            <w:tcW w:w="567" w:type="dxa"/>
            <w:shd w:val="clear" w:color="auto" w:fill="auto"/>
          </w:tcPr>
          <w:p w14:paraId="68B4B0B8" w14:textId="5A9E7B3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6EC6AB1" w14:textId="7E20F332"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66C5FF0F" w14:textId="580068B5" w:rsidR="000F5CCE" w:rsidRPr="00A451A7" w:rsidRDefault="000F5CCE" w:rsidP="000F5CCE">
            <w:pPr>
              <w:jc w:val="center"/>
              <w:rPr>
                <w:rFonts w:ascii="Arial Narrow" w:hAnsi="Arial Narrow"/>
                <w:sz w:val="14"/>
              </w:rPr>
            </w:pPr>
          </w:p>
        </w:tc>
        <w:tc>
          <w:tcPr>
            <w:tcW w:w="1375" w:type="dxa"/>
            <w:shd w:val="clear" w:color="auto" w:fill="auto"/>
          </w:tcPr>
          <w:p w14:paraId="54D6DEE7" w14:textId="186B792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23238CE" w14:textId="5B1AB84A" w:rsidR="000F5CCE" w:rsidRPr="00A451A7" w:rsidRDefault="000F5CCE" w:rsidP="000F5CCE">
            <w:pPr>
              <w:jc w:val="left"/>
              <w:rPr>
                <w:rFonts w:ascii="Arial Narrow" w:hAnsi="Arial Narrow"/>
                <w:sz w:val="14"/>
              </w:rPr>
            </w:pPr>
            <w:r w:rsidRPr="00A451A7">
              <w:rPr>
                <w:rFonts w:ascii="Arial Narrow" w:hAnsi="Arial Narrow"/>
                <w:sz w:val="14"/>
              </w:rPr>
              <w:t>Ms. Birgit Zumbach, Georg-August-Universität Göttingen, Center for Integrated Breeding Research, Plant Breeding Methodology</w:t>
            </w:r>
          </w:p>
        </w:tc>
        <w:tc>
          <w:tcPr>
            <w:tcW w:w="790" w:type="dxa"/>
            <w:shd w:val="clear" w:color="auto" w:fill="auto"/>
          </w:tcPr>
          <w:p w14:paraId="6BBA1E76" w14:textId="3F2C4B7B" w:rsidR="000F5CCE" w:rsidRPr="00A451A7" w:rsidRDefault="000F5CCE" w:rsidP="000F5CCE">
            <w:pPr>
              <w:jc w:val="left"/>
              <w:rPr>
                <w:rFonts w:ascii="Arial Narrow" w:hAnsi="Arial Narrow"/>
                <w:sz w:val="14"/>
              </w:rPr>
            </w:pPr>
            <w:r w:rsidRPr="00A451A7">
              <w:rPr>
                <w:rFonts w:ascii="Arial Narrow" w:hAnsi="Arial Narrow"/>
                <w:sz w:val="14"/>
              </w:rPr>
              <w:t>UPOV, Georg-August-Universität Göttingen</w:t>
            </w:r>
          </w:p>
        </w:tc>
        <w:tc>
          <w:tcPr>
            <w:tcW w:w="804" w:type="dxa"/>
            <w:shd w:val="clear" w:color="auto" w:fill="auto"/>
          </w:tcPr>
          <w:p w14:paraId="5E2F76B9" w14:textId="586CD2A5" w:rsidR="000F5CCE" w:rsidRPr="00A451A7" w:rsidRDefault="000F5CCE" w:rsidP="000F5CCE">
            <w:pPr>
              <w:jc w:val="left"/>
              <w:rPr>
                <w:rFonts w:ascii="Arial Narrow" w:hAnsi="Arial Narrow"/>
                <w:sz w:val="14"/>
              </w:rPr>
            </w:pPr>
            <w:proofErr w:type="spellStart"/>
            <w:r w:rsidRPr="00A451A7">
              <w:rPr>
                <w:rFonts w:ascii="Arial Narrow" w:hAnsi="Arial Narrow"/>
                <w:sz w:val="14"/>
              </w:rPr>
              <w:t>Goettingen</w:t>
            </w:r>
            <w:proofErr w:type="spellEnd"/>
            <w:r w:rsidRPr="00A451A7">
              <w:rPr>
                <w:rFonts w:ascii="Arial Narrow" w:hAnsi="Arial Narrow"/>
                <w:sz w:val="14"/>
              </w:rPr>
              <w:t>, DE</w:t>
            </w:r>
          </w:p>
        </w:tc>
        <w:tc>
          <w:tcPr>
            <w:tcW w:w="2222" w:type="dxa"/>
            <w:shd w:val="clear" w:color="auto" w:fill="auto"/>
          </w:tcPr>
          <w:p w14:paraId="5DEA79BC" w14:textId="6BE726AC" w:rsidR="000F5CCE" w:rsidRPr="00A451A7" w:rsidRDefault="000F5CCE" w:rsidP="000F5CCE">
            <w:pPr>
              <w:jc w:val="left"/>
              <w:rPr>
                <w:rFonts w:ascii="Arial Narrow" w:hAnsi="Arial Narrow"/>
                <w:sz w:val="14"/>
              </w:rPr>
            </w:pPr>
          </w:p>
        </w:tc>
        <w:tc>
          <w:tcPr>
            <w:tcW w:w="454" w:type="dxa"/>
            <w:shd w:val="clear" w:color="auto" w:fill="auto"/>
          </w:tcPr>
          <w:p w14:paraId="074D1C08" w14:textId="21CA243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439269D" w14:textId="77777777" w:rsidR="000F5CCE" w:rsidRPr="00A451A7" w:rsidRDefault="000F5CCE" w:rsidP="000F5CCE">
            <w:pPr>
              <w:jc w:val="center"/>
              <w:rPr>
                <w:rFonts w:ascii="Arial Narrow" w:hAnsi="Arial Narrow"/>
                <w:sz w:val="14"/>
              </w:rPr>
            </w:pPr>
          </w:p>
        </w:tc>
        <w:tc>
          <w:tcPr>
            <w:tcW w:w="455" w:type="dxa"/>
            <w:shd w:val="clear" w:color="auto" w:fill="auto"/>
          </w:tcPr>
          <w:p w14:paraId="0F8B285C" w14:textId="77777777" w:rsidR="000F5CCE" w:rsidRPr="00A451A7" w:rsidRDefault="000F5CCE" w:rsidP="000F5CCE">
            <w:pPr>
              <w:jc w:val="center"/>
              <w:rPr>
                <w:rFonts w:ascii="Arial Narrow" w:hAnsi="Arial Narrow"/>
                <w:sz w:val="14"/>
              </w:rPr>
            </w:pPr>
          </w:p>
        </w:tc>
        <w:tc>
          <w:tcPr>
            <w:tcW w:w="454" w:type="dxa"/>
            <w:shd w:val="clear" w:color="auto" w:fill="auto"/>
          </w:tcPr>
          <w:p w14:paraId="6898044C" w14:textId="77777777" w:rsidR="000F5CCE" w:rsidRPr="00A451A7" w:rsidRDefault="000F5CCE" w:rsidP="000F5CCE">
            <w:pPr>
              <w:jc w:val="center"/>
              <w:rPr>
                <w:rFonts w:ascii="Arial Narrow" w:hAnsi="Arial Narrow"/>
                <w:sz w:val="14"/>
              </w:rPr>
            </w:pPr>
          </w:p>
        </w:tc>
        <w:tc>
          <w:tcPr>
            <w:tcW w:w="454" w:type="dxa"/>
            <w:shd w:val="clear" w:color="auto" w:fill="auto"/>
          </w:tcPr>
          <w:p w14:paraId="2AE9BE43" w14:textId="77777777" w:rsidR="000F5CCE" w:rsidRPr="00A451A7" w:rsidRDefault="000F5CCE" w:rsidP="000F5CCE">
            <w:pPr>
              <w:jc w:val="center"/>
              <w:rPr>
                <w:rFonts w:ascii="Arial Narrow" w:hAnsi="Arial Narrow"/>
                <w:sz w:val="14"/>
              </w:rPr>
            </w:pPr>
          </w:p>
        </w:tc>
        <w:tc>
          <w:tcPr>
            <w:tcW w:w="455" w:type="dxa"/>
            <w:shd w:val="clear" w:color="auto" w:fill="auto"/>
          </w:tcPr>
          <w:p w14:paraId="6434E455" w14:textId="77777777" w:rsidR="000F5CCE" w:rsidRPr="00A451A7" w:rsidRDefault="000F5CCE" w:rsidP="000F5CCE">
            <w:pPr>
              <w:jc w:val="center"/>
              <w:rPr>
                <w:rFonts w:ascii="Arial Narrow" w:hAnsi="Arial Narrow"/>
                <w:sz w:val="14"/>
              </w:rPr>
            </w:pPr>
          </w:p>
        </w:tc>
      </w:tr>
      <w:tr w:rsidR="000F5CCE" w:rsidRPr="00A451A7" w14:paraId="614A4DFC" w14:textId="77777777" w:rsidTr="00A61F3B">
        <w:trPr>
          <w:cantSplit/>
        </w:trPr>
        <w:tc>
          <w:tcPr>
            <w:tcW w:w="283" w:type="dxa"/>
          </w:tcPr>
          <w:p w14:paraId="60E8C70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D278C3D" w14:textId="6A2AA642" w:rsidR="000F5CCE" w:rsidRPr="00A451A7" w:rsidRDefault="000F5CCE" w:rsidP="000F5CCE">
            <w:pPr>
              <w:jc w:val="left"/>
              <w:rPr>
                <w:rFonts w:ascii="Arial Narrow" w:hAnsi="Arial Narrow"/>
                <w:sz w:val="14"/>
              </w:rPr>
            </w:pPr>
            <w:r w:rsidRPr="00A451A7">
              <w:rPr>
                <w:rFonts w:ascii="Arial Narrow" w:hAnsi="Arial Narrow"/>
                <w:sz w:val="14"/>
              </w:rPr>
              <w:t>17/01/24</w:t>
            </w:r>
          </w:p>
        </w:tc>
        <w:tc>
          <w:tcPr>
            <w:tcW w:w="2838" w:type="dxa"/>
            <w:shd w:val="clear" w:color="auto" w:fill="auto"/>
          </w:tcPr>
          <w:p w14:paraId="513BEB4F" w14:textId="3B6C6A45"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EDC/JAN24)</w:t>
            </w:r>
          </w:p>
        </w:tc>
        <w:tc>
          <w:tcPr>
            <w:tcW w:w="567" w:type="dxa"/>
            <w:shd w:val="clear" w:color="auto" w:fill="auto"/>
          </w:tcPr>
          <w:p w14:paraId="02BF05CD" w14:textId="4935B64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54E439D" w14:textId="2C9E9A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684DC71" w14:textId="22BDC0EC" w:rsidR="000F5CCE" w:rsidRPr="00A451A7" w:rsidRDefault="000F5CCE" w:rsidP="000F5CCE">
            <w:pPr>
              <w:jc w:val="center"/>
              <w:rPr>
                <w:rFonts w:ascii="Arial Narrow" w:hAnsi="Arial Narrow"/>
                <w:sz w:val="14"/>
              </w:rPr>
            </w:pPr>
          </w:p>
        </w:tc>
        <w:tc>
          <w:tcPr>
            <w:tcW w:w="1375" w:type="dxa"/>
            <w:shd w:val="clear" w:color="auto" w:fill="auto"/>
          </w:tcPr>
          <w:p w14:paraId="4209B5F0" w14:textId="5B8BEA1C"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w:t>
            </w:r>
            <w:proofErr w:type="spellStart"/>
            <w:r w:rsidRPr="00A451A7">
              <w:rPr>
                <w:rFonts w:ascii="Arial Narrow" w:hAnsi="Arial Narrow"/>
                <w:sz w:val="14"/>
              </w:rPr>
              <w:t>Oertel</w:t>
            </w:r>
            <w:proofErr w:type="spellEnd"/>
          </w:p>
        </w:tc>
        <w:tc>
          <w:tcPr>
            <w:tcW w:w="2092" w:type="dxa"/>
            <w:shd w:val="clear" w:color="auto" w:fill="auto"/>
          </w:tcPr>
          <w:p w14:paraId="09959EB1" w14:textId="21A11342"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shd w:val="clear" w:color="auto" w:fill="auto"/>
          </w:tcPr>
          <w:p w14:paraId="4BF5B25C" w14:textId="3B6C91B6"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BC846E5" w14:textId="77777777" w:rsidR="000F5CCE" w:rsidRPr="00A451A7" w:rsidRDefault="000F5CCE" w:rsidP="000F5CCE">
            <w:pPr>
              <w:jc w:val="left"/>
              <w:rPr>
                <w:rFonts w:ascii="Arial Narrow" w:hAnsi="Arial Narrow"/>
                <w:sz w:val="14"/>
              </w:rPr>
            </w:pPr>
          </w:p>
        </w:tc>
        <w:tc>
          <w:tcPr>
            <w:tcW w:w="2222" w:type="dxa"/>
            <w:shd w:val="clear" w:color="auto" w:fill="auto"/>
          </w:tcPr>
          <w:p w14:paraId="3D548001" w14:textId="4F1EB893"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6DBF84C5" w14:textId="3206639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75574AC" w14:textId="77777777" w:rsidR="000F5CCE" w:rsidRPr="00A451A7" w:rsidRDefault="000F5CCE" w:rsidP="000F5CCE">
            <w:pPr>
              <w:jc w:val="center"/>
              <w:rPr>
                <w:rFonts w:ascii="Arial Narrow" w:hAnsi="Arial Narrow"/>
                <w:sz w:val="14"/>
              </w:rPr>
            </w:pPr>
          </w:p>
        </w:tc>
        <w:tc>
          <w:tcPr>
            <w:tcW w:w="455" w:type="dxa"/>
            <w:shd w:val="clear" w:color="auto" w:fill="auto"/>
          </w:tcPr>
          <w:p w14:paraId="5469D51B" w14:textId="77777777" w:rsidR="000F5CCE" w:rsidRPr="00A451A7" w:rsidRDefault="000F5CCE" w:rsidP="000F5CCE">
            <w:pPr>
              <w:jc w:val="center"/>
              <w:rPr>
                <w:rFonts w:ascii="Arial Narrow" w:hAnsi="Arial Narrow"/>
                <w:sz w:val="14"/>
              </w:rPr>
            </w:pPr>
          </w:p>
        </w:tc>
        <w:tc>
          <w:tcPr>
            <w:tcW w:w="454" w:type="dxa"/>
            <w:shd w:val="clear" w:color="auto" w:fill="auto"/>
          </w:tcPr>
          <w:p w14:paraId="7B2158DA" w14:textId="689BC7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5AA08D" w14:textId="77777777" w:rsidR="000F5CCE" w:rsidRPr="00A451A7" w:rsidRDefault="000F5CCE" w:rsidP="000F5CCE">
            <w:pPr>
              <w:jc w:val="center"/>
              <w:rPr>
                <w:rFonts w:ascii="Arial Narrow" w:hAnsi="Arial Narrow"/>
                <w:sz w:val="14"/>
              </w:rPr>
            </w:pPr>
          </w:p>
        </w:tc>
        <w:tc>
          <w:tcPr>
            <w:tcW w:w="455" w:type="dxa"/>
            <w:shd w:val="clear" w:color="auto" w:fill="auto"/>
          </w:tcPr>
          <w:p w14:paraId="34CE16B8" w14:textId="77777777" w:rsidR="000F5CCE" w:rsidRPr="00A451A7" w:rsidRDefault="000F5CCE" w:rsidP="000F5CCE">
            <w:pPr>
              <w:jc w:val="center"/>
              <w:rPr>
                <w:rFonts w:ascii="Arial Narrow" w:hAnsi="Arial Narrow"/>
                <w:sz w:val="14"/>
              </w:rPr>
            </w:pPr>
          </w:p>
        </w:tc>
      </w:tr>
      <w:tr w:rsidR="000F5CCE" w:rsidRPr="00A451A7" w14:paraId="125392BD" w14:textId="77777777" w:rsidTr="00A61F3B">
        <w:trPr>
          <w:cantSplit/>
        </w:trPr>
        <w:tc>
          <w:tcPr>
            <w:tcW w:w="283" w:type="dxa"/>
          </w:tcPr>
          <w:p w14:paraId="652F759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8BFE3BF" w14:textId="56D1048C" w:rsidR="000F5CCE" w:rsidRPr="00A451A7" w:rsidRDefault="000F5CCE" w:rsidP="000F5CCE">
            <w:pPr>
              <w:jc w:val="left"/>
              <w:rPr>
                <w:rFonts w:ascii="Arial Narrow" w:hAnsi="Arial Narrow"/>
                <w:sz w:val="14"/>
              </w:rPr>
            </w:pPr>
            <w:r w:rsidRPr="00A451A7">
              <w:rPr>
                <w:rFonts w:ascii="Arial Narrow" w:hAnsi="Arial Narrow"/>
                <w:sz w:val="14"/>
              </w:rPr>
              <w:t>17/01/24</w:t>
            </w:r>
          </w:p>
        </w:tc>
        <w:tc>
          <w:tcPr>
            <w:tcW w:w="2838" w:type="dxa"/>
            <w:shd w:val="clear" w:color="auto" w:fill="auto"/>
          </w:tcPr>
          <w:p w14:paraId="2490FCD1" w14:textId="3985F85F" w:rsidR="000F5CCE" w:rsidRPr="00A451A7" w:rsidRDefault="000F5CCE" w:rsidP="000F5CCE">
            <w:pPr>
              <w:jc w:val="left"/>
              <w:rPr>
                <w:rFonts w:ascii="Arial Narrow" w:hAnsi="Arial Narrow"/>
                <w:sz w:val="14"/>
                <w:highlight w:val="yellow"/>
              </w:rPr>
            </w:pPr>
            <w:r w:rsidRPr="00A451A7">
              <w:rPr>
                <w:rFonts w:ascii="Arial Narrow" w:hAnsi="Arial Narrow"/>
                <w:sz w:val="14"/>
              </w:rPr>
              <w:t>Meeting: MGI Training</w:t>
            </w:r>
          </w:p>
        </w:tc>
        <w:tc>
          <w:tcPr>
            <w:tcW w:w="567" w:type="dxa"/>
            <w:shd w:val="clear" w:color="auto" w:fill="auto"/>
          </w:tcPr>
          <w:p w14:paraId="693F9D03" w14:textId="63961F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8777A0B" w14:textId="11551D3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A91DECD" w14:textId="649ED70D" w:rsidR="000F5CCE" w:rsidRPr="00A451A7" w:rsidRDefault="000F5CCE" w:rsidP="000F5CCE">
            <w:pPr>
              <w:jc w:val="center"/>
              <w:rPr>
                <w:rFonts w:ascii="Arial Narrow" w:hAnsi="Arial Narrow"/>
                <w:sz w:val="14"/>
              </w:rPr>
            </w:pPr>
          </w:p>
        </w:tc>
        <w:tc>
          <w:tcPr>
            <w:tcW w:w="1375" w:type="dxa"/>
            <w:shd w:val="clear" w:color="auto" w:fill="auto"/>
          </w:tcPr>
          <w:p w14:paraId="391D1A0B" w14:textId="28CE0F8E"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2C7CDAFC" w14:textId="004B056E" w:rsidR="000F5CCE" w:rsidRPr="00A451A7" w:rsidRDefault="000F5CCE" w:rsidP="000F5CCE">
            <w:pPr>
              <w:jc w:val="left"/>
              <w:rPr>
                <w:rFonts w:ascii="Arial Narrow" w:hAnsi="Arial Narrow"/>
                <w:sz w:val="14"/>
              </w:rPr>
            </w:pPr>
            <w:r w:rsidRPr="00A451A7">
              <w:rPr>
                <w:rFonts w:ascii="Arial Narrow" w:hAnsi="Arial Narrow"/>
                <w:sz w:val="14"/>
              </w:rPr>
              <w:t>Ms. Sarah Tonks, Sales manager, MGI learning</w:t>
            </w:r>
          </w:p>
        </w:tc>
        <w:tc>
          <w:tcPr>
            <w:tcW w:w="790" w:type="dxa"/>
            <w:shd w:val="clear" w:color="auto" w:fill="auto"/>
          </w:tcPr>
          <w:p w14:paraId="4CE9B7DC" w14:textId="72363521" w:rsidR="000F5CCE" w:rsidRPr="00A451A7" w:rsidRDefault="000F5CCE" w:rsidP="000F5CCE">
            <w:pPr>
              <w:jc w:val="left"/>
              <w:rPr>
                <w:rFonts w:ascii="Arial Narrow" w:hAnsi="Arial Narrow"/>
                <w:sz w:val="14"/>
              </w:rPr>
            </w:pPr>
            <w:r w:rsidRPr="00A451A7">
              <w:rPr>
                <w:rFonts w:ascii="Arial Narrow" w:hAnsi="Arial Narrow"/>
                <w:sz w:val="14"/>
              </w:rPr>
              <w:t>MGI learning</w:t>
            </w:r>
          </w:p>
        </w:tc>
        <w:tc>
          <w:tcPr>
            <w:tcW w:w="804" w:type="dxa"/>
            <w:shd w:val="clear" w:color="auto" w:fill="auto"/>
          </w:tcPr>
          <w:p w14:paraId="3D3F433F" w14:textId="392A599C" w:rsidR="000F5CCE" w:rsidRPr="00A451A7" w:rsidRDefault="000F5CCE" w:rsidP="000F5CCE">
            <w:pPr>
              <w:jc w:val="left"/>
              <w:rPr>
                <w:rFonts w:ascii="Arial Narrow" w:hAnsi="Arial Narrow"/>
                <w:sz w:val="14"/>
              </w:rPr>
            </w:pPr>
          </w:p>
        </w:tc>
        <w:tc>
          <w:tcPr>
            <w:tcW w:w="2222" w:type="dxa"/>
            <w:shd w:val="clear" w:color="auto" w:fill="auto"/>
          </w:tcPr>
          <w:p w14:paraId="3F0396F0" w14:textId="48D547A5" w:rsidR="000F5CCE" w:rsidRPr="00A451A7" w:rsidRDefault="000F5CCE" w:rsidP="000F5CCE">
            <w:pPr>
              <w:jc w:val="left"/>
              <w:rPr>
                <w:rFonts w:ascii="Arial Narrow" w:hAnsi="Arial Narrow"/>
                <w:sz w:val="14"/>
              </w:rPr>
            </w:pPr>
          </w:p>
        </w:tc>
        <w:tc>
          <w:tcPr>
            <w:tcW w:w="454" w:type="dxa"/>
            <w:shd w:val="clear" w:color="auto" w:fill="auto"/>
          </w:tcPr>
          <w:p w14:paraId="07C240DE" w14:textId="77777777" w:rsidR="000F5CCE" w:rsidRPr="00A451A7" w:rsidRDefault="000F5CCE" w:rsidP="000F5CCE">
            <w:pPr>
              <w:jc w:val="center"/>
              <w:rPr>
                <w:rFonts w:ascii="Arial Narrow" w:hAnsi="Arial Narrow"/>
                <w:sz w:val="14"/>
              </w:rPr>
            </w:pPr>
          </w:p>
        </w:tc>
        <w:tc>
          <w:tcPr>
            <w:tcW w:w="454" w:type="dxa"/>
            <w:shd w:val="clear" w:color="auto" w:fill="auto"/>
          </w:tcPr>
          <w:p w14:paraId="423F49A8" w14:textId="3C4A8F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0F9970A" w14:textId="77777777" w:rsidR="000F5CCE" w:rsidRPr="00A451A7" w:rsidRDefault="000F5CCE" w:rsidP="000F5CCE">
            <w:pPr>
              <w:jc w:val="center"/>
              <w:rPr>
                <w:rFonts w:ascii="Arial Narrow" w:hAnsi="Arial Narrow"/>
                <w:sz w:val="14"/>
              </w:rPr>
            </w:pPr>
          </w:p>
        </w:tc>
        <w:tc>
          <w:tcPr>
            <w:tcW w:w="454" w:type="dxa"/>
            <w:shd w:val="clear" w:color="auto" w:fill="auto"/>
          </w:tcPr>
          <w:p w14:paraId="5224086A" w14:textId="2237917E" w:rsidR="000F5CCE" w:rsidRPr="00A451A7" w:rsidRDefault="000F5CCE" w:rsidP="000F5CCE">
            <w:pPr>
              <w:jc w:val="center"/>
              <w:rPr>
                <w:rFonts w:ascii="Arial Narrow" w:hAnsi="Arial Narrow"/>
                <w:sz w:val="14"/>
              </w:rPr>
            </w:pPr>
          </w:p>
        </w:tc>
        <w:tc>
          <w:tcPr>
            <w:tcW w:w="454" w:type="dxa"/>
            <w:shd w:val="clear" w:color="auto" w:fill="auto"/>
          </w:tcPr>
          <w:p w14:paraId="4B63A3AC" w14:textId="77777777" w:rsidR="000F5CCE" w:rsidRPr="00A451A7" w:rsidRDefault="000F5CCE" w:rsidP="000F5CCE">
            <w:pPr>
              <w:jc w:val="center"/>
              <w:rPr>
                <w:rFonts w:ascii="Arial Narrow" w:hAnsi="Arial Narrow"/>
                <w:sz w:val="14"/>
              </w:rPr>
            </w:pPr>
          </w:p>
        </w:tc>
        <w:tc>
          <w:tcPr>
            <w:tcW w:w="455" w:type="dxa"/>
            <w:shd w:val="clear" w:color="auto" w:fill="auto"/>
          </w:tcPr>
          <w:p w14:paraId="488ADD2B" w14:textId="77777777" w:rsidR="000F5CCE" w:rsidRPr="00A451A7" w:rsidRDefault="000F5CCE" w:rsidP="000F5CCE">
            <w:pPr>
              <w:jc w:val="center"/>
              <w:rPr>
                <w:rFonts w:ascii="Arial Narrow" w:hAnsi="Arial Narrow"/>
                <w:sz w:val="14"/>
              </w:rPr>
            </w:pPr>
          </w:p>
        </w:tc>
      </w:tr>
      <w:tr w:rsidR="000F5CCE" w:rsidRPr="00A451A7" w14:paraId="593DC2B0" w14:textId="77777777" w:rsidTr="00A61F3B">
        <w:trPr>
          <w:cantSplit/>
        </w:trPr>
        <w:tc>
          <w:tcPr>
            <w:tcW w:w="283" w:type="dxa"/>
          </w:tcPr>
          <w:p w14:paraId="023285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72C70F4" w14:textId="1417DA21" w:rsidR="000F5CCE" w:rsidRPr="00A451A7" w:rsidRDefault="000F5CCE" w:rsidP="000F5CCE">
            <w:pPr>
              <w:jc w:val="left"/>
              <w:rPr>
                <w:rFonts w:ascii="Arial Narrow" w:hAnsi="Arial Narrow"/>
                <w:sz w:val="14"/>
              </w:rPr>
            </w:pPr>
            <w:r w:rsidRPr="00A451A7">
              <w:rPr>
                <w:rFonts w:ascii="Arial Narrow" w:hAnsi="Arial Narrow"/>
                <w:sz w:val="14"/>
              </w:rPr>
              <w:t>18/01/24</w:t>
            </w:r>
          </w:p>
        </w:tc>
        <w:tc>
          <w:tcPr>
            <w:tcW w:w="2838" w:type="dxa"/>
            <w:shd w:val="clear" w:color="auto" w:fill="auto"/>
          </w:tcPr>
          <w:p w14:paraId="2EF63DC6" w14:textId="2212EC25" w:rsidR="000F5CCE" w:rsidRPr="00A451A7" w:rsidRDefault="000F5CCE" w:rsidP="000F5CCE">
            <w:pPr>
              <w:jc w:val="left"/>
              <w:rPr>
                <w:rFonts w:ascii="Arial Narrow" w:hAnsi="Arial Narrow"/>
                <w:sz w:val="14"/>
              </w:rPr>
            </w:pPr>
            <w:r w:rsidRPr="00A451A7">
              <w:rPr>
                <w:rFonts w:ascii="Arial Narrow" w:hAnsi="Arial Narrow"/>
                <w:sz w:val="14"/>
              </w:rPr>
              <w:t>Meeting: Planning for 2024 activities</w:t>
            </w:r>
          </w:p>
        </w:tc>
        <w:tc>
          <w:tcPr>
            <w:tcW w:w="567" w:type="dxa"/>
            <w:shd w:val="clear" w:color="auto" w:fill="auto"/>
          </w:tcPr>
          <w:p w14:paraId="37ACAC72" w14:textId="4AFA07A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660713F" w14:textId="750485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E563F0" w14:textId="3CAD0C34" w:rsidR="000F5CCE" w:rsidRPr="00A451A7" w:rsidRDefault="000F5CCE" w:rsidP="000F5CCE">
            <w:pPr>
              <w:jc w:val="center"/>
              <w:rPr>
                <w:rFonts w:ascii="Arial Narrow" w:hAnsi="Arial Narrow"/>
                <w:sz w:val="14"/>
              </w:rPr>
            </w:pPr>
          </w:p>
        </w:tc>
        <w:tc>
          <w:tcPr>
            <w:tcW w:w="1375" w:type="dxa"/>
            <w:shd w:val="clear" w:color="auto" w:fill="auto"/>
          </w:tcPr>
          <w:p w14:paraId="3737D750" w14:textId="27C1B6D5"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shd w:val="clear" w:color="auto" w:fill="auto"/>
          </w:tcPr>
          <w:p w14:paraId="744BEBE8" w14:textId="0444C2CD"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1FA606F0" w14:textId="6064182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3F64EF24" w14:textId="77777777" w:rsidR="000F5CCE" w:rsidRPr="00A451A7" w:rsidRDefault="000F5CCE" w:rsidP="000F5CCE">
            <w:pPr>
              <w:jc w:val="left"/>
              <w:rPr>
                <w:rFonts w:ascii="Arial Narrow" w:hAnsi="Arial Narrow"/>
                <w:sz w:val="14"/>
              </w:rPr>
            </w:pPr>
          </w:p>
        </w:tc>
        <w:tc>
          <w:tcPr>
            <w:tcW w:w="2222" w:type="dxa"/>
            <w:shd w:val="clear" w:color="auto" w:fill="auto"/>
          </w:tcPr>
          <w:p w14:paraId="1E371CA2" w14:textId="77777777" w:rsidR="000F5CCE" w:rsidRPr="00A451A7" w:rsidRDefault="000F5CCE" w:rsidP="000F5CCE">
            <w:pPr>
              <w:jc w:val="left"/>
              <w:rPr>
                <w:rFonts w:ascii="Arial Narrow" w:hAnsi="Arial Narrow"/>
                <w:sz w:val="14"/>
              </w:rPr>
            </w:pPr>
          </w:p>
        </w:tc>
        <w:tc>
          <w:tcPr>
            <w:tcW w:w="454" w:type="dxa"/>
            <w:shd w:val="clear" w:color="auto" w:fill="auto"/>
          </w:tcPr>
          <w:p w14:paraId="4352438D" w14:textId="77777777" w:rsidR="000F5CCE" w:rsidRPr="00A451A7" w:rsidRDefault="000F5CCE" w:rsidP="000F5CCE">
            <w:pPr>
              <w:jc w:val="center"/>
              <w:rPr>
                <w:rFonts w:ascii="Arial Narrow" w:hAnsi="Arial Narrow"/>
                <w:sz w:val="14"/>
              </w:rPr>
            </w:pPr>
          </w:p>
        </w:tc>
        <w:tc>
          <w:tcPr>
            <w:tcW w:w="454" w:type="dxa"/>
            <w:shd w:val="clear" w:color="auto" w:fill="auto"/>
          </w:tcPr>
          <w:p w14:paraId="45F643C0" w14:textId="0353256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391FA30" w14:textId="77777777" w:rsidR="000F5CCE" w:rsidRPr="00A451A7" w:rsidRDefault="000F5CCE" w:rsidP="000F5CCE">
            <w:pPr>
              <w:jc w:val="center"/>
              <w:rPr>
                <w:rFonts w:ascii="Arial Narrow" w:hAnsi="Arial Narrow"/>
                <w:sz w:val="14"/>
              </w:rPr>
            </w:pPr>
          </w:p>
        </w:tc>
        <w:tc>
          <w:tcPr>
            <w:tcW w:w="454" w:type="dxa"/>
            <w:shd w:val="clear" w:color="auto" w:fill="auto"/>
          </w:tcPr>
          <w:p w14:paraId="6237CA51" w14:textId="77777777" w:rsidR="000F5CCE" w:rsidRPr="00A451A7" w:rsidRDefault="000F5CCE" w:rsidP="000F5CCE">
            <w:pPr>
              <w:jc w:val="center"/>
              <w:rPr>
                <w:rFonts w:ascii="Arial Narrow" w:hAnsi="Arial Narrow"/>
                <w:sz w:val="14"/>
              </w:rPr>
            </w:pPr>
          </w:p>
        </w:tc>
        <w:tc>
          <w:tcPr>
            <w:tcW w:w="454" w:type="dxa"/>
            <w:shd w:val="clear" w:color="auto" w:fill="auto"/>
          </w:tcPr>
          <w:p w14:paraId="11597F30" w14:textId="77777777" w:rsidR="000F5CCE" w:rsidRPr="00A451A7" w:rsidRDefault="000F5CCE" w:rsidP="000F5CCE">
            <w:pPr>
              <w:jc w:val="center"/>
              <w:rPr>
                <w:rFonts w:ascii="Arial Narrow" w:hAnsi="Arial Narrow"/>
                <w:sz w:val="14"/>
              </w:rPr>
            </w:pPr>
          </w:p>
        </w:tc>
        <w:tc>
          <w:tcPr>
            <w:tcW w:w="455" w:type="dxa"/>
            <w:shd w:val="clear" w:color="auto" w:fill="auto"/>
          </w:tcPr>
          <w:p w14:paraId="31710E49" w14:textId="77777777" w:rsidR="000F5CCE" w:rsidRPr="00A451A7" w:rsidRDefault="000F5CCE" w:rsidP="000F5CCE">
            <w:pPr>
              <w:jc w:val="center"/>
              <w:rPr>
                <w:rFonts w:ascii="Arial Narrow" w:hAnsi="Arial Narrow"/>
                <w:sz w:val="14"/>
              </w:rPr>
            </w:pPr>
          </w:p>
        </w:tc>
      </w:tr>
      <w:tr w:rsidR="000F5CCE" w:rsidRPr="00A451A7" w14:paraId="7C15A380" w14:textId="77777777" w:rsidTr="00B15FE9">
        <w:trPr>
          <w:cantSplit/>
        </w:trPr>
        <w:tc>
          <w:tcPr>
            <w:tcW w:w="283" w:type="dxa"/>
          </w:tcPr>
          <w:p w14:paraId="2B312784"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7C5B80A" w14:textId="6A219D1D" w:rsidR="000F5CCE" w:rsidRPr="00A451A7" w:rsidRDefault="000F5CCE" w:rsidP="000F5CCE">
            <w:pPr>
              <w:jc w:val="left"/>
              <w:rPr>
                <w:rFonts w:ascii="Arial Narrow" w:hAnsi="Arial Narrow"/>
                <w:sz w:val="14"/>
              </w:rPr>
            </w:pPr>
            <w:r w:rsidRPr="00A451A7">
              <w:rPr>
                <w:rFonts w:ascii="Arial Narrow" w:hAnsi="Arial Narrow"/>
                <w:sz w:val="14"/>
              </w:rPr>
              <w:t>19/01/24</w:t>
            </w:r>
          </w:p>
        </w:tc>
        <w:tc>
          <w:tcPr>
            <w:tcW w:w="2838" w:type="dxa"/>
          </w:tcPr>
          <w:p w14:paraId="17321D3E" w14:textId="1834F227" w:rsidR="000F5CCE" w:rsidRPr="00A451A7" w:rsidRDefault="000F5CCE" w:rsidP="000F5CCE">
            <w:pPr>
              <w:jc w:val="left"/>
              <w:rPr>
                <w:rFonts w:ascii="Arial Narrow" w:hAnsi="Arial Narrow"/>
                <w:sz w:val="14"/>
              </w:rPr>
            </w:pPr>
            <w:r w:rsidRPr="00A451A7">
              <w:rPr>
                <w:rFonts w:ascii="Arial Narrow" w:hAnsi="Arial Narrow"/>
                <w:sz w:val="14"/>
              </w:rPr>
              <w:t>Meeting: Arusha Protocol and support activities for ARIPO and its Member States</w:t>
            </w:r>
          </w:p>
        </w:tc>
        <w:tc>
          <w:tcPr>
            <w:tcW w:w="567" w:type="dxa"/>
          </w:tcPr>
          <w:p w14:paraId="7898A38B" w14:textId="099869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2C70B67" w14:textId="372398C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0D244A" w14:textId="55B9F1BE" w:rsidR="000F5CCE" w:rsidRPr="00A451A7" w:rsidRDefault="000F5CCE" w:rsidP="000F5CCE">
            <w:pPr>
              <w:jc w:val="center"/>
              <w:rPr>
                <w:rFonts w:ascii="Arial Narrow" w:hAnsi="Arial Narrow"/>
                <w:sz w:val="14"/>
              </w:rPr>
            </w:pPr>
          </w:p>
        </w:tc>
        <w:tc>
          <w:tcPr>
            <w:tcW w:w="1375" w:type="dxa"/>
          </w:tcPr>
          <w:p w14:paraId="08361BBB" w14:textId="05422FE5"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van Ettekoven</w:t>
            </w:r>
          </w:p>
        </w:tc>
        <w:tc>
          <w:tcPr>
            <w:tcW w:w="2092" w:type="dxa"/>
          </w:tcPr>
          <w:p w14:paraId="1ED27754" w14:textId="6105BEB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Francesco Mattina, President, Ms. Sara Piva, Legal Officer, International Cooperation, Legal Unit, CPVO, Mr. John van </w:t>
            </w:r>
            <w:proofErr w:type="spellStart"/>
            <w:r w:rsidRPr="00A451A7">
              <w:rPr>
                <w:rFonts w:ascii="Arial Narrow" w:eastAsiaTheme="minorEastAsia" w:hAnsi="Arial Narrow"/>
                <w:sz w:val="14"/>
                <w:lang w:eastAsia="ja-JP"/>
              </w:rPr>
              <w:t>Ruiten</w:t>
            </w:r>
            <w:proofErr w:type="spellEnd"/>
            <w:r w:rsidRPr="00A451A7">
              <w:rPr>
                <w:rFonts w:ascii="Arial Narrow" w:eastAsiaTheme="minorEastAsia" w:hAnsi="Arial Narrow"/>
                <w:sz w:val="14"/>
                <w:lang w:eastAsia="ja-JP"/>
              </w:rPr>
              <w:t>, Managing Director, and Mr. Muhammad Moazzam, Senior Project Coordinator, Naktuinbouw</w:t>
            </w:r>
          </w:p>
        </w:tc>
        <w:tc>
          <w:tcPr>
            <w:tcW w:w="790" w:type="dxa"/>
          </w:tcPr>
          <w:p w14:paraId="0B38934E" w14:textId="6B3E3A3B"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1477DD3F" w14:textId="77777777" w:rsidR="000F5CCE" w:rsidRPr="00A451A7" w:rsidRDefault="000F5CCE" w:rsidP="000F5CCE">
            <w:pPr>
              <w:jc w:val="left"/>
              <w:rPr>
                <w:rFonts w:ascii="Arial Narrow" w:hAnsi="Arial Narrow"/>
                <w:sz w:val="14"/>
              </w:rPr>
            </w:pPr>
          </w:p>
        </w:tc>
        <w:tc>
          <w:tcPr>
            <w:tcW w:w="2222" w:type="dxa"/>
          </w:tcPr>
          <w:p w14:paraId="556F7F6B" w14:textId="11033C83" w:rsidR="000F5CCE" w:rsidRPr="00A451A7" w:rsidRDefault="000F5CCE" w:rsidP="000F5CCE">
            <w:pPr>
              <w:jc w:val="left"/>
              <w:rPr>
                <w:rFonts w:ascii="Arial Narrow" w:hAnsi="Arial Narrow"/>
                <w:sz w:val="14"/>
              </w:rPr>
            </w:pPr>
            <w:r w:rsidRPr="00A451A7">
              <w:rPr>
                <w:rFonts w:ascii="Arial Narrow" w:hAnsi="Arial Narrow"/>
                <w:sz w:val="14"/>
              </w:rPr>
              <w:t>NL, CPVO</w:t>
            </w:r>
          </w:p>
        </w:tc>
        <w:tc>
          <w:tcPr>
            <w:tcW w:w="454" w:type="dxa"/>
            <w:shd w:val="clear" w:color="auto" w:fill="auto"/>
          </w:tcPr>
          <w:p w14:paraId="31781B4A" w14:textId="77777777" w:rsidR="000F5CCE" w:rsidRPr="00A451A7" w:rsidRDefault="000F5CCE" w:rsidP="000F5CCE">
            <w:pPr>
              <w:jc w:val="center"/>
              <w:rPr>
                <w:rFonts w:ascii="Arial Narrow" w:hAnsi="Arial Narrow"/>
                <w:sz w:val="14"/>
              </w:rPr>
            </w:pPr>
          </w:p>
        </w:tc>
        <w:tc>
          <w:tcPr>
            <w:tcW w:w="454" w:type="dxa"/>
            <w:shd w:val="clear" w:color="auto" w:fill="auto"/>
          </w:tcPr>
          <w:p w14:paraId="67BBC38B" w14:textId="34E50572" w:rsidR="000F5CCE" w:rsidRPr="00A451A7" w:rsidRDefault="000F5CCE" w:rsidP="000F5CCE">
            <w:pPr>
              <w:jc w:val="center"/>
              <w:rPr>
                <w:rFonts w:ascii="Arial Narrow" w:hAnsi="Arial Narrow"/>
                <w:sz w:val="14"/>
              </w:rPr>
            </w:pPr>
          </w:p>
        </w:tc>
        <w:tc>
          <w:tcPr>
            <w:tcW w:w="455" w:type="dxa"/>
            <w:shd w:val="clear" w:color="auto" w:fill="auto"/>
          </w:tcPr>
          <w:p w14:paraId="29498749" w14:textId="77777777" w:rsidR="000F5CCE" w:rsidRPr="00A451A7" w:rsidRDefault="000F5CCE" w:rsidP="000F5CCE">
            <w:pPr>
              <w:jc w:val="center"/>
              <w:rPr>
                <w:rFonts w:ascii="Arial Narrow" w:hAnsi="Arial Narrow"/>
                <w:sz w:val="14"/>
              </w:rPr>
            </w:pPr>
          </w:p>
        </w:tc>
        <w:tc>
          <w:tcPr>
            <w:tcW w:w="454" w:type="dxa"/>
            <w:shd w:val="clear" w:color="auto" w:fill="auto"/>
          </w:tcPr>
          <w:p w14:paraId="04D7C28E" w14:textId="27CDD7F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4F7C8D" w14:textId="77777777" w:rsidR="000F5CCE" w:rsidRPr="00A451A7" w:rsidRDefault="000F5CCE" w:rsidP="000F5CCE">
            <w:pPr>
              <w:jc w:val="center"/>
              <w:rPr>
                <w:rFonts w:ascii="Arial Narrow" w:hAnsi="Arial Narrow"/>
                <w:sz w:val="14"/>
              </w:rPr>
            </w:pPr>
          </w:p>
        </w:tc>
        <w:tc>
          <w:tcPr>
            <w:tcW w:w="455" w:type="dxa"/>
            <w:shd w:val="clear" w:color="auto" w:fill="auto"/>
          </w:tcPr>
          <w:p w14:paraId="586A2B8D" w14:textId="77777777" w:rsidR="000F5CCE" w:rsidRPr="00A451A7" w:rsidRDefault="000F5CCE" w:rsidP="000F5CCE">
            <w:pPr>
              <w:jc w:val="center"/>
              <w:rPr>
                <w:rFonts w:ascii="Arial Narrow" w:hAnsi="Arial Narrow"/>
                <w:sz w:val="14"/>
              </w:rPr>
            </w:pPr>
          </w:p>
        </w:tc>
      </w:tr>
      <w:tr w:rsidR="000F5CCE" w:rsidRPr="00A451A7" w14:paraId="53F7E85F" w14:textId="77777777" w:rsidTr="00B15FE9">
        <w:trPr>
          <w:cantSplit/>
        </w:trPr>
        <w:tc>
          <w:tcPr>
            <w:tcW w:w="283" w:type="dxa"/>
          </w:tcPr>
          <w:p w14:paraId="0E18A38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2463C5F" w14:textId="475B810D"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tcPr>
          <w:p w14:paraId="3B86E98B" w14:textId="7ACE6CC8" w:rsidR="000F5CCE" w:rsidRPr="00A451A7" w:rsidRDefault="000F5CCE" w:rsidP="000F5CCE">
            <w:pPr>
              <w:jc w:val="left"/>
              <w:rPr>
                <w:rFonts w:ascii="Arial Narrow" w:hAnsi="Arial Narrow"/>
                <w:b/>
                <w:bCs/>
                <w:sz w:val="14"/>
              </w:rPr>
            </w:pPr>
            <w:r w:rsidRPr="00A451A7">
              <w:rPr>
                <w:rFonts w:ascii="Arial Narrow" w:hAnsi="Arial Narrow"/>
                <w:sz w:val="14"/>
              </w:rPr>
              <w:t>Meeting: Follow-up for the OECD Seed Schemes Advisory Group on BMT</w:t>
            </w:r>
          </w:p>
        </w:tc>
        <w:tc>
          <w:tcPr>
            <w:tcW w:w="567" w:type="dxa"/>
          </w:tcPr>
          <w:p w14:paraId="41BA5BF4" w14:textId="5C3040D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666D0B" w14:textId="423498F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5720AD2" w14:textId="58622C76" w:rsidR="000F5CCE" w:rsidRPr="00A451A7" w:rsidRDefault="000F5CCE" w:rsidP="000F5CCE">
            <w:pPr>
              <w:jc w:val="center"/>
              <w:rPr>
                <w:rFonts w:ascii="Arial Narrow" w:hAnsi="Arial Narrow"/>
                <w:sz w:val="14"/>
              </w:rPr>
            </w:pPr>
          </w:p>
        </w:tc>
        <w:tc>
          <w:tcPr>
            <w:tcW w:w="1375" w:type="dxa"/>
          </w:tcPr>
          <w:p w14:paraId="63161399" w14:textId="0D9FE091"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tcPr>
          <w:p w14:paraId="60FAB157" w14:textId="5579279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Members of the Advisory Group on BMT</w:t>
            </w:r>
          </w:p>
        </w:tc>
        <w:tc>
          <w:tcPr>
            <w:tcW w:w="790" w:type="dxa"/>
          </w:tcPr>
          <w:p w14:paraId="0C7251DE" w14:textId="2AE7DEE1"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tcPr>
          <w:p w14:paraId="18BB5D69" w14:textId="77777777" w:rsidR="000F5CCE" w:rsidRPr="00A451A7" w:rsidRDefault="000F5CCE" w:rsidP="000F5CCE">
            <w:pPr>
              <w:jc w:val="left"/>
              <w:rPr>
                <w:rFonts w:ascii="Arial Narrow" w:hAnsi="Arial Narrow"/>
                <w:sz w:val="14"/>
              </w:rPr>
            </w:pPr>
          </w:p>
        </w:tc>
        <w:tc>
          <w:tcPr>
            <w:tcW w:w="2222" w:type="dxa"/>
          </w:tcPr>
          <w:p w14:paraId="66FB3B9E" w14:textId="0936855E" w:rsidR="000F5CCE" w:rsidRPr="00A451A7" w:rsidRDefault="000F5CCE" w:rsidP="000F5CCE">
            <w:pPr>
              <w:jc w:val="left"/>
              <w:rPr>
                <w:rFonts w:ascii="Arial Narrow" w:hAnsi="Arial Narrow"/>
                <w:sz w:val="14"/>
              </w:rPr>
            </w:pPr>
          </w:p>
        </w:tc>
        <w:tc>
          <w:tcPr>
            <w:tcW w:w="454" w:type="dxa"/>
            <w:shd w:val="clear" w:color="auto" w:fill="auto"/>
          </w:tcPr>
          <w:p w14:paraId="4F2AF843" w14:textId="77777777" w:rsidR="000F5CCE" w:rsidRPr="00A451A7" w:rsidRDefault="000F5CCE" w:rsidP="000F5CCE">
            <w:pPr>
              <w:jc w:val="center"/>
              <w:rPr>
                <w:rFonts w:ascii="Arial Narrow" w:hAnsi="Arial Narrow"/>
                <w:sz w:val="14"/>
              </w:rPr>
            </w:pPr>
          </w:p>
        </w:tc>
        <w:tc>
          <w:tcPr>
            <w:tcW w:w="454" w:type="dxa"/>
            <w:shd w:val="clear" w:color="auto" w:fill="auto"/>
          </w:tcPr>
          <w:p w14:paraId="3E82F057" w14:textId="77777777" w:rsidR="000F5CCE" w:rsidRPr="00A451A7" w:rsidRDefault="000F5CCE" w:rsidP="000F5CCE">
            <w:pPr>
              <w:jc w:val="center"/>
              <w:rPr>
                <w:rFonts w:ascii="Arial Narrow" w:hAnsi="Arial Narrow"/>
                <w:sz w:val="14"/>
              </w:rPr>
            </w:pPr>
          </w:p>
        </w:tc>
        <w:tc>
          <w:tcPr>
            <w:tcW w:w="455" w:type="dxa"/>
            <w:shd w:val="clear" w:color="auto" w:fill="auto"/>
          </w:tcPr>
          <w:p w14:paraId="404B16D1" w14:textId="77777777" w:rsidR="000F5CCE" w:rsidRPr="00A451A7" w:rsidRDefault="000F5CCE" w:rsidP="000F5CCE">
            <w:pPr>
              <w:jc w:val="center"/>
              <w:rPr>
                <w:rFonts w:ascii="Arial Narrow" w:hAnsi="Arial Narrow"/>
                <w:sz w:val="14"/>
              </w:rPr>
            </w:pPr>
          </w:p>
        </w:tc>
        <w:tc>
          <w:tcPr>
            <w:tcW w:w="454" w:type="dxa"/>
            <w:shd w:val="clear" w:color="auto" w:fill="auto"/>
          </w:tcPr>
          <w:p w14:paraId="1BB72845" w14:textId="1EE34E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909876" w14:textId="77777777" w:rsidR="000F5CCE" w:rsidRPr="00A451A7" w:rsidRDefault="000F5CCE" w:rsidP="000F5CCE">
            <w:pPr>
              <w:jc w:val="center"/>
              <w:rPr>
                <w:rFonts w:ascii="Arial Narrow" w:hAnsi="Arial Narrow"/>
                <w:sz w:val="14"/>
              </w:rPr>
            </w:pPr>
          </w:p>
        </w:tc>
        <w:tc>
          <w:tcPr>
            <w:tcW w:w="455" w:type="dxa"/>
            <w:shd w:val="clear" w:color="auto" w:fill="auto"/>
          </w:tcPr>
          <w:p w14:paraId="3235C5F4" w14:textId="77777777" w:rsidR="000F5CCE" w:rsidRPr="00A451A7" w:rsidRDefault="000F5CCE" w:rsidP="000F5CCE">
            <w:pPr>
              <w:jc w:val="center"/>
              <w:rPr>
                <w:rFonts w:ascii="Arial Narrow" w:hAnsi="Arial Narrow"/>
                <w:sz w:val="14"/>
              </w:rPr>
            </w:pPr>
          </w:p>
        </w:tc>
      </w:tr>
      <w:tr w:rsidR="000F5CCE" w:rsidRPr="00A451A7" w14:paraId="54F513FC" w14:textId="77777777" w:rsidTr="00A61F3B">
        <w:trPr>
          <w:cantSplit/>
        </w:trPr>
        <w:tc>
          <w:tcPr>
            <w:tcW w:w="283" w:type="dxa"/>
          </w:tcPr>
          <w:p w14:paraId="65831C7E"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1E90A14" w14:textId="64BFCF73"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shd w:val="clear" w:color="auto" w:fill="auto"/>
          </w:tcPr>
          <w:p w14:paraId="14348838" w14:textId="18721386" w:rsidR="000F5CCE" w:rsidRPr="00A451A7" w:rsidRDefault="000F5CCE" w:rsidP="000F5CCE">
            <w:pPr>
              <w:jc w:val="left"/>
              <w:rPr>
                <w:rFonts w:ascii="Arial Narrow" w:hAnsi="Arial Narrow"/>
                <w:sz w:val="14"/>
              </w:rPr>
            </w:pPr>
            <w:r w:rsidRPr="00A451A7">
              <w:rPr>
                <w:rFonts w:ascii="Arial Narrow" w:hAnsi="Arial Narrow"/>
                <w:sz w:val="14"/>
              </w:rPr>
              <w:t>Meeting: UPOV presentation</w:t>
            </w:r>
          </w:p>
        </w:tc>
        <w:tc>
          <w:tcPr>
            <w:tcW w:w="567" w:type="dxa"/>
            <w:shd w:val="clear" w:color="auto" w:fill="auto"/>
          </w:tcPr>
          <w:p w14:paraId="3E5A9600" w14:textId="6D70DE9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43946AE" w14:textId="334E70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4596265" w14:textId="4950914B" w:rsidR="000F5CCE" w:rsidRPr="00A451A7" w:rsidRDefault="000F5CCE" w:rsidP="000F5CCE">
            <w:pPr>
              <w:jc w:val="center"/>
              <w:rPr>
                <w:rFonts w:ascii="Arial Narrow" w:hAnsi="Arial Narrow"/>
                <w:sz w:val="14"/>
              </w:rPr>
            </w:pPr>
          </w:p>
        </w:tc>
        <w:tc>
          <w:tcPr>
            <w:tcW w:w="1375" w:type="dxa"/>
            <w:shd w:val="clear" w:color="auto" w:fill="auto"/>
          </w:tcPr>
          <w:p w14:paraId="442086B8" w14:textId="2D152DA7"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2EDD2C5E" w14:textId="44E9E10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20 participants</w:t>
            </w:r>
          </w:p>
        </w:tc>
        <w:tc>
          <w:tcPr>
            <w:tcW w:w="790" w:type="dxa"/>
            <w:shd w:val="clear" w:color="auto" w:fill="auto"/>
          </w:tcPr>
          <w:p w14:paraId="75FBDEB9" w14:textId="04A212D4" w:rsidR="000F5CCE" w:rsidRPr="00A451A7" w:rsidRDefault="000F5CCE" w:rsidP="000F5CCE">
            <w:pPr>
              <w:jc w:val="left"/>
              <w:rPr>
                <w:rFonts w:ascii="Arial Narrow" w:hAnsi="Arial Narrow"/>
                <w:sz w:val="14"/>
              </w:rPr>
            </w:pPr>
            <w:r w:rsidRPr="00A451A7">
              <w:rPr>
                <w:rFonts w:ascii="Arial Narrow" w:hAnsi="Arial Narrow"/>
                <w:sz w:val="14"/>
              </w:rPr>
              <w:t>UPOV, Georg-August-Universität Göttingen</w:t>
            </w:r>
          </w:p>
        </w:tc>
        <w:tc>
          <w:tcPr>
            <w:tcW w:w="804" w:type="dxa"/>
            <w:shd w:val="clear" w:color="auto" w:fill="auto"/>
          </w:tcPr>
          <w:p w14:paraId="5A9C5179" w14:textId="58B911B4" w:rsidR="000F5CCE" w:rsidRPr="00A451A7" w:rsidRDefault="000F5CCE" w:rsidP="000F5CCE">
            <w:pPr>
              <w:jc w:val="left"/>
              <w:rPr>
                <w:rFonts w:ascii="Arial Narrow" w:hAnsi="Arial Narrow"/>
                <w:sz w:val="14"/>
              </w:rPr>
            </w:pPr>
            <w:proofErr w:type="spellStart"/>
            <w:r w:rsidRPr="00A451A7">
              <w:rPr>
                <w:rFonts w:ascii="Arial Narrow" w:hAnsi="Arial Narrow"/>
                <w:sz w:val="14"/>
              </w:rPr>
              <w:t>Goettingen</w:t>
            </w:r>
            <w:proofErr w:type="spellEnd"/>
            <w:r w:rsidRPr="00A451A7">
              <w:rPr>
                <w:rFonts w:ascii="Arial Narrow" w:hAnsi="Arial Narrow"/>
                <w:sz w:val="14"/>
              </w:rPr>
              <w:t>, DE</w:t>
            </w:r>
          </w:p>
        </w:tc>
        <w:tc>
          <w:tcPr>
            <w:tcW w:w="2222" w:type="dxa"/>
            <w:shd w:val="clear" w:color="auto" w:fill="auto"/>
          </w:tcPr>
          <w:p w14:paraId="39EE68F2" w14:textId="4662F1B0" w:rsidR="000F5CCE" w:rsidRPr="00A451A7" w:rsidRDefault="000F5CCE" w:rsidP="000F5CCE">
            <w:pPr>
              <w:jc w:val="left"/>
              <w:rPr>
                <w:rFonts w:ascii="Arial Narrow" w:hAnsi="Arial Narrow"/>
                <w:sz w:val="14"/>
              </w:rPr>
            </w:pPr>
            <w:r w:rsidRPr="00A451A7">
              <w:rPr>
                <w:rFonts w:ascii="Arial Narrow" w:hAnsi="Arial Narrow"/>
                <w:sz w:val="14"/>
              </w:rPr>
              <w:t>BD, SZ, FR, DE, GR, IN, IR, IT, KZ, MX, NP, NG, PK, TR</w:t>
            </w:r>
          </w:p>
        </w:tc>
        <w:tc>
          <w:tcPr>
            <w:tcW w:w="454" w:type="dxa"/>
            <w:shd w:val="clear" w:color="auto" w:fill="auto"/>
          </w:tcPr>
          <w:p w14:paraId="0A3CEB87" w14:textId="77777777" w:rsidR="000F5CCE" w:rsidRPr="00A451A7" w:rsidRDefault="000F5CCE" w:rsidP="000F5CCE">
            <w:pPr>
              <w:jc w:val="center"/>
              <w:rPr>
                <w:rFonts w:ascii="Arial Narrow" w:hAnsi="Arial Narrow"/>
                <w:sz w:val="14"/>
              </w:rPr>
            </w:pPr>
          </w:p>
        </w:tc>
        <w:tc>
          <w:tcPr>
            <w:tcW w:w="454" w:type="dxa"/>
            <w:shd w:val="clear" w:color="auto" w:fill="auto"/>
          </w:tcPr>
          <w:p w14:paraId="5E2444D3" w14:textId="77777777" w:rsidR="000F5CCE" w:rsidRPr="00A451A7" w:rsidRDefault="000F5CCE" w:rsidP="000F5CCE">
            <w:pPr>
              <w:jc w:val="center"/>
              <w:rPr>
                <w:rFonts w:ascii="Arial Narrow" w:hAnsi="Arial Narrow"/>
                <w:sz w:val="14"/>
              </w:rPr>
            </w:pPr>
          </w:p>
        </w:tc>
        <w:tc>
          <w:tcPr>
            <w:tcW w:w="455" w:type="dxa"/>
            <w:shd w:val="clear" w:color="auto" w:fill="auto"/>
          </w:tcPr>
          <w:p w14:paraId="307147FE" w14:textId="1C01E3C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E39FFD" w14:textId="77777777" w:rsidR="000F5CCE" w:rsidRPr="00A451A7" w:rsidRDefault="000F5CCE" w:rsidP="000F5CCE">
            <w:pPr>
              <w:jc w:val="center"/>
              <w:rPr>
                <w:rFonts w:ascii="Arial Narrow" w:hAnsi="Arial Narrow"/>
                <w:sz w:val="14"/>
              </w:rPr>
            </w:pPr>
          </w:p>
        </w:tc>
        <w:tc>
          <w:tcPr>
            <w:tcW w:w="454" w:type="dxa"/>
            <w:shd w:val="clear" w:color="auto" w:fill="auto"/>
          </w:tcPr>
          <w:p w14:paraId="2B7D4FAE" w14:textId="77777777" w:rsidR="000F5CCE" w:rsidRPr="00A451A7" w:rsidRDefault="000F5CCE" w:rsidP="000F5CCE">
            <w:pPr>
              <w:jc w:val="center"/>
              <w:rPr>
                <w:rFonts w:ascii="Arial Narrow" w:hAnsi="Arial Narrow"/>
                <w:sz w:val="14"/>
              </w:rPr>
            </w:pPr>
          </w:p>
        </w:tc>
        <w:tc>
          <w:tcPr>
            <w:tcW w:w="455" w:type="dxa"/>
            <w:shd w:val="clear" w:color="auto" w:fill="auto"/>
          </w:tcPr>
          <w:p w14:paraId="0166847B" w14:textId="77777777" w:rsidR="000F5CCE" w:rsidRPr="00A451A7" w:rsidRDefault="000F5CCE" w:rsidP="000F5CCE">
            <w:pPr>
              <w:jc w:val="center"/>
              <w:rPr>
                <w:rFonts w:ascii="Arial Narrow" w:hAnsi="Arial Narrow"/>
                <w:sz w:val="14"/>
              </w:rPr>
            </w:pPr>
          </w:p>
        </w:tc>
      </w:tr>
      <w:tr w:rsidR="000F5CCE" w:rsidRPr="00A451A7" w14:paraId="5A208EA0" w14:textId="77777777" w:rsidTr="00A61F3B">
        <w:trPr>
          <w:cantSplit/>
        </w:trPr>
        <w:tc>
          <w:tcPr>
            <w:tcW w:w="283" w:type="dxa"/>
          </w:tcPr>
          <w:p w14:paraId="652E593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E2071A9" w14:textId="708F5CD1"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shd w:val="clear" w:color="auto" w:fill="auto"/>
          </w:tcPr>
          <w:p w14:paraId="7DB53775" w14:textId="48C9E0F7" w:rsidR="000F5CCE" w:rsidRPr="00A451A7" w:rsidRDefault="000F5CCE" w:rsidP="000F5CCE">
            <w:pPr>
              <w:jc w:val="left"/>
              <w:rPr>
                <w:rFonts w:ascii="Arial Narrow" w:hAnsi="Arial Narrow"/>
                <w:sz w:val="14"/>
              </w:rPr>
            </w:pPr>
            <w:r w:rsidRPr="00A451A7">
              <w:rPr>
                <w:rFonts w:ascii="Arial Narrow" w:hAnsi="Arial Narrow"/>
                <w:sz w:val="14"/>
              </w:rPr>
              <w:t>Preparatory meeting for OECD Workshop in Zambia</w:t>
            </w:r>
          </w:p>
        </w:tc>
        <w:tc>
          <w:tcPr>
            <w:tcW w:w="567" w:type="dxa"/>
            <w:shd w:val="clear" w:color="auto" w:fill="auto"/>
          </w:tcPr>
          <w:p w14:paraId="2C1D8641" w14:textId="03C8411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3B4441C" w14:textId="3475F5A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5A58724" w14:textId="32E2CFB3" w:rsidR="000F5CCE" w:rsidRPr="00A451A7" w:rsidRDefault="000F5CCE" w:rsidP="000F5CCE">
            <w:pPr>
              <w:jc w:val="center"/>
              <w:rPr>
                <w:rFonts w:ascii="Arial Narrow" w:hAnsi="Arial Narrow"/>
                <w:sz w:val="14"/>
              </w:rPr>
            </w:pPr>
          </w:p>
        </w:tc>
        <w:tc>
          <w:tcPr>
            <w:tcW w:w="1375" w:type="dxa"/>
            <w:shd w:val="clear" w:color="auto" w:fill="auto"/>
          </w:tcPr>
          <w:p w14:paraId="2A3E46EC" w14:textId="673E07C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2339338" w14:textId="716A6A02" w:rsidR="000F5CCE" w:rsidRPr="00A451A7" w:rsidRDefault="000F5CCE" w:rsidP="000F5CCE">
            <w:pPr>
              <w:rPr>
                <w:rFonts w:ascii="Arial Narrow" w:hAnsi="Arial Narrow"/>
                <w:sz w:val="14"/>
              </w:rPr>
            </w:pPr>
            <w:r w:rsidRPr="00A451A7">
              <w:rPr>
                <w:rFonts w:ascii="Arial Narrow" w:hAnsi="Arial Narrow"/>
                <w:sz w:val="14"/>
              </w:rPr>
              <w:t xml:space="preserve">Ms. Aurelia </w:t>
            </w:r>
            <w:proofErr w:type="spellStart"/>
            <w:r w:rsidRPr="00A451A7">
              <w:rPr>
                <w:rFonts w:ascii="Arial Narrow" w:hAnsi="Arial Narrow"/>
                <w:sz w:val="14"/>
              </w:rPr>
              <w:t>Nicault</w:t>
            </w:r>
            <w:proofErr w:type="spellEnd"/>
            <w:r w:rsidRPr="00A451A7">
              <w:rPr>
                <w:rFonts w:ascii="Arial Narrow" w:hAnsi="Arial Narrow"/>
                <w:sz w:val="14"/>
              </w:rPr>
              <w:t>, Program Officer, OECD</w:t>
            </w:r>
          </w:p>
        </w:tc>
        <w:tc>
          <w:tcPr>
            <w:tcW w:w="790" w:type="dxa"/>
            <w:shd w:val="clear" w:color="auto" w:fill="auto"/>
          </w:tcPr>
          <w:p w14:paraId="7FA389C1" w14:textId="6C561D5D"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shd w:val="clear" w:color="auto" w:fill="auto"/>
          </w:tcPr>
          <w:p w14:paraId="3FE8BD14" w14:textId="77777777" w:rsidR="000F5CCE" w:rsidRPr="00A451A7" w:rsidRDefault="000F5CCE" w:rsidP="000F5CCE">
            <w:pPr>
              <w:jc w:val="left"/>
              <w:rPr>
                <w:rFonts w:ascii="Arial Narrow" w:hAnsi="Arial Narrow"/>
                <w:sz w:val="14"/>
              </w:rPr>
            </w:pPr>
          </w:p>
        </w:tc>
        <w:tc>
          <w:tcPr>
            <w:tcW w:w="2222" w:type="dxa"/>
            <w:shd w:val="clear" w:color="auto" w:fill="auto"/>
          </w:tcPr>
          <w:p w14:paraId="5EAA8DCB" w14:textId="5EDDB9BA"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454" w:type="dxa"/>
            <w:shd w:val="clear" w:color="auto" w:fill="auto"/>
          </w:tcPr>
          <w:p w14:paraId="500E834E" w14:textId="59566AA4" w:rsidR="000F5CCE" w:rsidRPr="00A451A7" w:rsidRDefault="000F5CCE" w:rsidP="000F5CCE">
            <w:pPr>
              <w:jc w:val="center"/>
              <w:rPr>
                <w:rFonts w:ascii="Arial Narrow" w:hAnsi="Arial Narrow"/>
                <w:sz w:val="14"/>
              </w:rPr>
            </w:pPr>
          </w:p>
        </w:tc>
        <w:tc>
          <w:tcPr>
            <w:tcW w:w="454" w:type="dxa"/>
            <w:shd w:val="clear" w:color="auto" w:fill="auto"/>
          </w:tcPr>
          <w:p w14:paraId="57D02A04" w14:textId="137B060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67E8BDC2" w14:textId="31B72014" w:rsidR="000F5CCE" w:rsidRPr="00A451A7" w:rsidRDefault="000F5CCE" w:rsidP="000F5CCE">
            <w:pPr>
              <w:jc w:val="center"/>
              <w:rPr>
                <w:rFonts w:ascii="Arial Narrow" w:hAnsi="Arial Narrow"/>
                <w:sz w:val="14"/>
              </w:rPr>
            </w:pPr>
          </w:p>
        </w:tc>
        <w:tc>
          <w:tcPr>
            <w:tcW w:w="454" w:type="dxa"/>
            <w:shd w:val="clear" w:color="auto" w:fill="auto"/>
          </w:tcPr>
          <w:p w14:paraId="66C4A14D" w14:textId="77777777" w:rsidR="000F5CCE" w:rsidRPr="00A451A7" w:rsidRDefault="000F5CCE" w:rsidP="000F5CCE">
            <w:pPr>
              <w:jc w:val="center"/>
              <w:rPr>
                <w:rFonts w:ascii="Arial Narrow" w:hAnsi="Arial Narrow"/>
                <w:sz w:val="14"/>
              </w:rPr>
            </w:pPr>
          </w:p>
        </w:tc>
        <w:tc>
          <w:tcPr>
            <w:tcW w:w="454" w:type="dxa"/>
            <w:shd w:val="clear" w:color="auto" w:fill="auto"/>
          </w:tcPr>
          <w:p w14:paraId="206D0168" w14:textId="77777777" w:rsidR="000F5CCE" w:rsidRPr="00A451A7" w:rsidRDefault="000F5CCE" w:rsidP="000F5CCE">
            <w:pPr>
              <w:jc w:val="center"/>
              <w:rPr>
                <w:rFonts w:ascii="Arial Narrow" w:hAnsi="Arial Narrow"/>
                <w:sz w:val="14"/>
              </w:rPr>
            </w:pPr>
          </w:p>
        </w:tc>
        <w:tc>
          <w:tcPr>
            <w:tcW w:w="455" w:type="dxa"/>
            <w:shd w:val="clear" w:color="auto" w:fill="auto"/>
          </w:tcPr>
          <w:p w14:paraId="10DBC4FB" w14:textId="77777777" w:rsidR="000F5CCE" w:rsidRPr="00A451A7" w:rsidRDefault="000F5CCE" w:rsidP="000F5CCE">
            <w:pPr>
              <w:jc w:val="center"/>
              <w:rPr>
                <w:rFonts w:ascii="Arial Narrow" w:hAnsi="Arial Narrow"/>
                <w:sz w:val="14"/>
              </w:rPr>
            </w:pPr>
          </w:p>
        </w:tc>
      </w:tr>
      <w:tr w:rsidR="000F5CCE" w:rsidRPr="00A451A7" w14:paraId="45F5EBDB" w14:textId="77777777" w:rsidTr="00A61F3B">
        <w:trPr>
          <w:cantSplit/>
        </w:trPr>
        <w:tc>
          <w:tcPr>
            <w:tcW w:w="283" w:type="dxa"/>
          </w:tcPr>
          <w:p w14:paraId="6E8DECF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5C8030A" w14:textId="30F9E11A" w:rsidR="000F5CCE" w:rsidRPr="00A451A7" w:rsidRDefault="000F5CCE" w:rsidP="000F5CCE">
            <w:pPr>
              <w:jc w:val="left"/>
              <w:rPr>
                <w:rFonts w:ascii="Arial Narrow" w:hAnsi="Arial Narrow"/>
                <w:sz w:val="14"/>
              </w:rPr>
            </w:pPr>
            <w:r w:rsidRPr="00A451A7">
              <w:rPr>
                <w:rFonts w:ascii="Arial Narrow" w:hAnsi="Arial Narrow"/>
                <w:sz w:val="14"/>
              </w:rPr>
              <w:t>25/01/24</w:t>
            </w:r>
          </w:p>
        </w:tc>
        <w:tc>
          <w:tcPr>
            <w:tcW w:w="2838" w:type="dxa"/>
            <w:shd w:val="clear" w:color="auto" w:fill="auto"/>
          </w:tcPr>
          <w:p w14:paraId="75296BAC" w14:textId="1120F6EC" w:rsidR="000F5CCE" w:rsidRPr="00A451A7" w:rsidRDefault="000F5CCE" w:rsidP="000F5CCE">
            <w:pPr>
              <w:jc w:val="left"/>
              <w:rPr>
                <w:rFonts w:ascii="Arial Narrow" w:hAnsi="Arial Narrow"/>
                <w:sz w:val="14"/>
              </w:rPr>
            </w:pPr>
            <w:r w:rsidRPr="00A451A7">
              <w:rPr>
                <w:rFonts w:ascii="Arial Narrow" w:hAnsi="Arial Narrow"/>
                <w:sz w:val="14"/>
              </w:rPr>
              <w:t>Meeting: Discussion on UPOV matters</w:t>
            </w:r>
          </w:p>
        </w:tc>
        <w:tc>
          <w:tcPr>
            <w:tcW w:w="567" w:type="dxa"/>
            <w:shd w:val="clear" w:color="auto" w:fill="auto"/>
          </w:tcPr>
          <w:p w14:paraId="5114ABE8" w14:textId="38AD63D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113B807" w14:textId="6EDB5B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C87A8BB" w14:textId="4246DD9E" w:rsidR="000F5CCE" w:rsidRPr="00A451A7" w:rsidRDefault="000F5CCE" w:rsidP="000F5CCE">
            <w:pPr>
              <w:jc w:val="center"/>
              <w:rPr>
                <w:rFonts w:ascii="Arial Narrow" w:hAnsi="Arial Narrow"/>
                <w:sz w:val="14"/>
              </w:rPr>
            </w:pPr>
          </w:p>
        </w:tc>
        <w:tc>
          <w:tcPr>
            <w:tcW w:w="1375" w:type="dxa"/>
            <w:shd w:val="clear" w:color="auto" w:fill="auto"/>
          </w:tcPr>
          <w:p w14:paraId="4B60CCA6" w14:textId="752E213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B97D76B" w14:textId="3230457A" w:rsidR="000F5CCE" w:rsidRPr="00A451A7" w:rsidRDefault="000F5CCE" w:rsidP="000F5CCE">
            <w:pPr>
              <w:rPr>
                <w:rFonts w:ascii="Arial Narrow" w:hAnsi="Arial Narrow"/>
                <w:sz w:val="14"/>
              </w:rPr>
            </w:pPr>
            <w:r w:rsidRPr="00A451A7">
              <w:rPr>
                <w:rFonts w:ascii="Arial Narrow" w:hAnsi="Arial Narrow"/>
                <w:sz w:val="14"/>
              </w:rPr>
              <w:t xml:space="preserve">Ms. Päivi </w:t>
            </w:r>
            <w:proofErr w:type="spellStart"/>
            <w:r w:rsidRPr="00A451A7">
              <w:rPr>
                <w:rFonts w:ascii="Arial Narrow" w:hAnsi="Arial Narrow"/>
                <w:sz w:val="14"/>
              </w:rPr>
              <w:t>Mannerkorpi</w:t>
            </w:r>
            <w:proofErr w:type="spellEnd"/>
            <w:r w:rsidRPr="00A451A7">
              <w:rPr>
                <w:rFonts w:ascii="Arial Narrow" w:hAnsi="Arial Narrow"/>
                <w:sz w:val="14"/>
              </w:rPr>
              <w:t>, Team Leader, Plant Reproductive Material, Health and Food Safety Directorate-General, European Commission, Mr. Dirk Theobald, Senior Adviser, and Ms. Angela Martinez Lopez, Legal Officer, CPVO</w:t>
            </w:r>
          </w:p>
        </w:tc>
        <w:tc>
          <w:tcPr>
            <w:tcW w:w="790" w:type="dxa"/>
            <w:shd w:val="clear" w:color="auto" w:fill="auto"/>
          </w:tcPr>
          <w:p w14:paraId="6B2FF8EA" w14:textId="4289D5D7" w:rsidR="000F5CCE" w:rsidRPr="00A451A7" w:rsidRDefault="000F5CCE" w:rsidP="000F5CCE">
            <w:pPr>
              <w:jc w:val="left"/>
              <w:rPr>
                <w:rFonts w:ascii="Arial Narrow" w:hAnsi="Arial Narrow"/>
                <w:sz w:val="14"/>
              </w:rPr>
            </w:pPr>
            <w:r w:rsidRPr="00A451A7">
              <w:rPr>
                <w:rFonts w:ascii="Arial Narrow" w:hAnsi="Arial Narrow"/>
                <w:sz w:val="14"/>
              </w:rPr>
              <w:t>UPOV, CPVO, EU</w:t>
            </w:r>
          </w:p>
        </w:tc>
        <w:tc>
          <w:tcPr>
            <w:tcW w:w="804" w:type="dxa"/>
            <w:shd w:val="clear" w:color="auto" w:fill="auto"/>
          </w:tcPr>
          <w:p w14:paraId="2A6D0911" w14:textId="77777777" w:rsidR="000F5CCE" w:rsidRPr="00A451A7" w:rsidRDefault="000F5CCE" w:rsidP="000F5CCE">
            <w:pPr>
              <w:jc w:val="left"/>
              <w:rPr>
                <w:rFonts w:ascii="Arial Narrow" w:hAnsi="Arial Narrow"/>
                <w:sz w:val="14"/>
              </w:rPr>
            </w:pPr>
          </w:p>
        </w:tc>
        <w:tc>
          <w:tcPr>
            <w:tcW w:w="2222" w:type="dxa"/>
            <w:shd w:val="clear" w:color="auto" w:fill="auto"/>
          </w:tcPr>
          <w:p w14:paraId="3401A5EC" w14:textId="4EC4D602"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3E4712EB" w14:textId="0F8B6E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ADA673" w14:textId="77777777" w:rsidR="000F5CCE" w:rsidRPr="00A451A7" w:rsidRDefault="000F5CCE" w:rsidP="000F5CCE">
            <w:pPr>
              <w:jc w:val="center"/>
              <w:rPr>
                <w:rFonts w:ascii="Arial Narrow" w:hAnsi="Arial Narrow"/>
                <w:sz w:val="14"/>
              </w:rPr>
            </w:pPr>
          </w:p>
        </w:tc>
        <w:tc>
          <w:tcPr>
            <w:tcW w:w="455" w:type="dxa"/>
            <w:shd w:val="clear" w:color="auto" w:fill="auto"/>
          </w:tcPr>
          <w:p w14:paraId="6BD764E3" w14:textId="77777777" w:rsidR="000F5CCE" w:rsidRPr="00A451A7" w:rsidRDefault="000F5CCE" w:rsidP="000F5CCE">
            <w:pPr>
              <w:jc w:val="center"/>
              <w:rPr>
                <w:rFonts w:ascii="Arial Narrow" w:hAnsi="Arial Narrow"/>
                <w:sz w:val="14"/>
              </w:rPr>
            </w:pPr>
          </w:p>
        </w:tc>
        <w:tc>
          <w:tcPr>
            <w:tcW w:w="454" w:type="dxa"/>
            <w:shd w:val="clear" w:color="auto" w:fill="auto"/>
          </w:tcPr>
          <w:p w14:paraId="414653DF" w14:textId="77777777" w:rsidR="000F5CCE" w:rsidRPr="00A451A7" w:rsidRDefault="000F5CCE" w:rsidP="000F5CCE">
            <w:pPr>
              <w:jc w:val="center"/>
              <w:rPr>
                <w:rFonts w:ascii="Arial Narrow" w:hAnsi="Arial Narrow"/>
                <w:sz w:val="14"/>
              </w:rPr>
            </w:pPr>
          </w:p>
        </w:tc>
        <w:tc>
          <w:tcPr>
            <w:tcW w:w="454" w:type="dxa"/>
            <w:shd w:val="clear" w:color="auto" w:fill="auto"/>
          </w:tcPr>
          <w:p w14:paraId="420C7225" w14:textId="77777777" w:rsidR="000F5CCE" w:rsidRPr="00A451A7" w:rsidRDefault="000F5CCE" w:rsidP="000F5CCE">
            <w:pPr>
              <w:jc w:val="center"/>
              <w:rPr>
                <w:rFonts w:ascii="Arial Narrow" w:hAnsi="Arial Narrow"/>
                <w:sz w:val="14"/>
              </w:rPr>
            </w:pPr>
          </w:p>
        </w:tc>
        <w:tc>
          <w:tcPr>
            <w:tcW w:w="455" w:type="dxa"/>
            <w:shd w:val="clear" w:color="auto" w:fill="auto"/>
          </w:tcPr>
          <w:p w14:paraId="7283D100" w14:textId="77777777" w:rsidR="000F5CCE" w:rsidRPr="00A451A7" w:rsidRDefault="000F5CCE" w:rsidP="000F5CCE">
            <w:pPr>
              <w:jc w:val="center"/>
              <w:rPr>
                <w:rFonts w:ascii="Arial Narrow" w:hAnsi="Arial Narrow"/>
                <w:sz w:val="14"/>
              </w:rPr>
            </w:pPr>
          </w:p>
        </w:tc>
      </w:tr>
      <w:tr w:rsidR="000F5CCE" w:rsidRPr="00A451A7" w14:paraId="4E20D889" w14:textId="77777777" w:rsidTr="00B15FE9">
        <w:trPr>
          <w:cantSplit/>
        </w:trPr>
        <w:tc>
          <w:tcPr>
            <w:tcW w:w="283" w:type="dxa"/>
          </w:tcPr>
          <w:p w14:paraId="2E0C67DE"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CF97E06" w14:textId="353CF902" w:rsidR="000F5CCE" w:rsidRPr="00A451A7" w:rsidRDefault="000F5CCE" w:rsidP="000F5CCE">
            <w:pPr>
              <w:jc w:val="left"/>
              <w:rPr>
                <w:rFonts w:ascii="Arial Narrow" w:hAnsi="Arial Narrow"/>
                <w:sz w:val="14"/>
              </w:rPr>
            </w:pPr>
            <w:r w:rsidRPr="00A451A7">
              <w:rPr>
                <w:rFonts w:ascii="Arial Narrow" w:hAnsi="Arial Narrow"/>
                <w:sz w:val="14"/>
              </w:rPr>
              <w:t>29/01/24</w:t>
            </w:r>
          </w:p>
        </w:tc>
        <w:tc>
          <w:tcPr>
            <w:tcW w:w="2838" w:type="dxa"/>
          </w:tcPr>
          <w:p w14:paraId="7A6485DE" w14:textId="16E25545" w:rsidR="000F5CCE" w:rsidRPr="00A451A7" w:rsidRDefault="000F5CCE" w:rsidP="000F5CCE">
            <w:pPr>
              <w:jc w:val="left"/>
              <w:rPr>
                <w:rFonts w:ascii="Arial Narrow" w:hAnsi="Arial Narrow"/>
                <w:sz w:val="14"/>
              </w:rPr>
            </w:pPr>
            <w:r w:rsidRPr="00A451A7">
              <w:rPr>
                <w:rFonts w:ascii="Arial Narrow" w:hAnsi="Arial Narrow"/>
                <w:sz w:val="14"/>
              </w:rPr>
              <w:t>OECD Policy Workshop on the contribution of seed to sustainable food systems in Africa</w:t>
            </w:r>
          </w:p>
        </w:tc>
        <w:tc>
          <w:tcPr>
            <w:tcW w:w="567" w:type="dxa"/>
          </w:tcPr>
          <w:p w14:paraId="7D707FBE" w14:textId="3C6E9765"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tcPr>
          <w:p w14:paraId="5FE1A404" w14:textId="5B797FCB"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6E5E215D" w14:textId="33B0DD33" w:rsidR="000F5CCE" w:rsidRPr="00A451A7" w:rsidRDefault="000F5CCE" w:rsidP="000F5CCE">
            <w:pPr>
              <w:jc w:val="center"/>
              <w:rPr>
                <w:rFonts w:ascii="Arial Narrow" w:hAnsi="Arial Narrow"/>
                <w:sz w:val="14"/>
              </w:rPr>
            </w:pPr>
          </w:p>
        </w:tc>
        <w:tc>
          <w:tcPr>
            <w:tcW w:w="1375" w:type="dxa"/>
          </w:tcPr>
          <w:p w14:paraId="2C32ECEA" w14:textId="01AD6C86"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tcPr>
          <w:p w14:paraId="38B797DD" w14:textId="05C836F0" w:rsidR="000F5CCE" w:rsidRPr="00A451A7" w:rsidRDefault="000F5CCE" w:rsidP="000F5CCE">
            <w:pPr>
              <w:jc w:val="left"/>
              <w:rPr>
                <w:rFonts w:ascii="Arial Narrow" w:hAnsi="Arial Narrow"/>
                <w:sz w:val="14"/>
              </w:rPr>
            </w:pPr>
          </w:p>
        </w:tc>
        <w:tc>
          <w:tcPr>
            <w:tcW w:w="790" w:type="dxa"/>
          </w:tcPr>
          <w:p w14:paraId="7649BE5E" w14:textId="6090298F"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OECD</w:t>
            </w:r>
          </w:p>
        </w:tc>
        <w:tc>
          <w:tcPr>
            <w:tcW w:w="804" w:type="dxa"/>
          </w:tcPr>
          <w:p w14:paraId="06190820" w14:textId="7C30A61F" w:rsidR="000F5CCE" w:rsidRPr="00A451A7" w:rsidRDefault="000F5CCE" w:rsidP="000F5CCE">
            <w:pPr>
              <w:jc w:val="left"/>
              <w:rPr>
                <w:rFonts w:ascii="Arial Narrow" w:hAnsi="Arial Narrow"/>
                <w:sz w:val="14"/>
              </w:rPr>
            </w:pPr>
            <w:r w:rsidRPr="00A451A7">
              <w:rPr>
                <w:rFonts w:ascii="Arial Narrow" w:hAnsi="Arial Narrow"/>
                <w:sz w:val="14"/>
              </w:rPr>
              <w:t>Livingstone, ZM</w:t>
            </w:r>
          </w:p>
        </w:tc>
        <w:tc>
          <w:tcPr>
            <w:tcW w:w="2222" w:type="dxa"/>
          </w:tcPr>
          <w:p w14:paraId="09595D5D" w14:textId="60211705" w:rsidR="000F5CCE" w:rsidRPr="00A451A7" w:rsidRDefault="000F5CCE" w:rsidP="000F5CCE">
            <w:pPr>
              <w:jc w:val="left"/>
              <w:rPr>
                <w:rFonts w:ascii="Arial Narrow" w:hAnsi="Arial Narrow"/>
                <w:sz w:val="14"/>
              </w:rPr>
            </w:pPr>
          </w:p>
        </w:tc>
        <w:tc>
          <w:tcPr>
            <w:tcW w:w="454" w:type="dxa"/>
            <w:shd w:val="clear" w:color="auto" w:fill="auto"/>
          </w:tcPr>
          <w:p w14:paraId="445F72EE" w14:textId="3D617DBA" w:rsidR="000F5CCE" w:rsidRPr="00A451A7" w:rsidRDefault="000F5CCE" w:rsidP="000F5CCE">
            <w:pPr>
              <w:jc w:val="center"/>
              <w:rPr>
                <w:rFonts w:ascii="Arial Narrow" w:hAnsi="Arial Narrow"/>
                <w:sz w:val="14"/>
              </w:rPr>
            </w:pPr>
          </w:p>
        </w:tc>
        <w:tc>
          <w:tcPr>
            <w:tcW w:w="454" w:type="dxa"/>
            <w:shd w:val="clear" w:color="auto" w:fill="auto"/>
          </w:tcPr>
          <w:p w14:paraId="1CC8EC81" w14:textId="77777777" w:rsidR="000F5CCE" w:rsidRPr="00A451A7" w:rsidRDefault="000F5CCE" w:rsidP="000F5CCE">
            <w:pPr>
              <w:jc w:val="center"/>
              <w:rPr>
                <w:rFonts w:ascii="Arial Narrow" w:hAnsi="Arial Narrow"/>
                <w:sz w:val="14"/>
              </w:rPr>
            </w:pPr>
          </w:p>
        </w:tc>
        <w:tc>
          <w:tcPr>
            <w:tcW w:w="455" w:type="dxa"/>
            <w:shd w:val="clear" w:color="auto" w:fill="auto"/>
          </w:tcPr>
          <w:p w14:paraId="6325D4BF" w14:textId="77777777" w:rsidR="000F5CCE" w:rsidRPr="00A451A7" w:rsidRDefault="000F5CCE" w:rsidP="000F5CCE">
            <w:pPr>
              <w:jc w:val="center"/>
              <w:rPr>
                <w:rFonts w:ascii="Arial Narrow" w:hAnsi="Arial Narrow"/>
                <w:sz w:val="14"/>
              </w:rPr>
            </w:pPr>
          </w:p>
        </w:tc>
        <w:tc>
          <w:tcPr>
            <w:tcW w:w="454" w:type="dxa"/>
            <w:shd w:val="clear" w:color="auto" w:fill="auto"/>
          </w:tcPr>
          <w:p w14:paraId="3D5F92F5" w14:textId="2AD04DA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95863E" w14:textId="77777777" w:rsidR="000F5CCE" w:rsidRPr="00A451A7" w:rsidRDefault="000F5CCE" w:rsidP="000F5CCE">
            <w:pPr>
              <w:jc w:val="center"/>
              <w:rPr>
                <w:rFonts w:ascii="Arial Narrow" w:hAnsi="Arial Narrow"/>
                <w:sz w:val="14"/>
              </w:rPr>
            </w:pPr>
          </w:p>
        </w:tc>
        <w:tc>
          <w:tcPr>
            <w:tcW w:w="455" w:type="dxa"/>
            <w:shd w:val="clear" w:color="auto" w:fill="auto"/>
          </w:tcPr>
          <w:p w14:paraId="014BA5B6" w14:textId="77777777" w:rsidR="000F5CCE" w:rsidRPr="00A451A7" w:rsidRDefault="000F5CCE" w:rsidP="000F5CCE">
            <w:pPr>
              <w:jc w:val="center"/>
              <w:rPr>
                <w:rFonts w:ascii="Arial Narrow" w:hAnsi="Arial Narrow"/>
                <w:sz w:val="14"/>
              </w:rPr>
            </w:pPr>
          </w:p>
        </w:tc>
      </w:tr>
      <w:tr w:rsidR="000F5CCE" w:rsidRPr="00A451A7" w14:paraId="30C52D3C" w14:textId="77777777" w:rsidTr="00B15FE9">
        <w:trPr>
          <w:cantSplit/>
        </w:trPr>
        <w:tc>
          <w:tcPr>
            <w:tcW w:w="283" w:type="dxa"/>
          </w:tcPr>
          <w:p w14:paraId="602516D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9E92DAA" w14:textId="298A8F3B"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51898F26" w14:textId="59F3C17C" w:rsidR="000F5CCE" w:rsidRPr="00A451A7" w:rsidRDefault="000F5CCE" w:rsidP="000F5CCE">
            <w:pPr>
              <w:jc w:val="left"/>
              <w:rPr>
                <w:rFonts w:ascii="Arial Narrow" w:hAnsi="Arial Narrow"/>
                <w:sz w:val="14"/>
              </w:rPr>
            </w:pPr>
            <w:r w:rsidRPr="00A451A7">
              <w:rPr>
                <w:rFonts w:ascii="Arial Narrow" w:hAnsi="Arial Narrow"/>
                <w:sz w:val="14"/>
              </w:rPr>
              <w:t>Meeting: Discussion on List of potential participants for the June Executive Program</w:t>
            </w:r>
          </w:p>
        </w:tc>
        <w:tc>
          <w:tcPr>
            <w:tcW w:w="567" w:type="dxa"/>
          </w:tcPr>
          <w:p w14:paraId="25458E15" w14:textId="7752A4C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6876F8" w14:textId="3887AA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AA902E6" w14:textId="2322CF76" w:rsidR="000F5CCE" w:rsidRPr="00A451A7" w:rsidRDefault="000F5CCE" w:rsidP="000F5CCE">
            <w:pPr>
              <w:jc w:val="center"/>
              <w:rPr>
                <w:rFonts w:ascii="Arial Narrow" w:hAnsi="Arial Narrow"/>
                <w:sz w:val="14"/>
              </w:rPr>
            </w:pPr>
          </w:p>
        </w:tc>
        <w:tc>
          <w:tcPr>
            <w:tcW w:w="1375" w:type="dxa"/>
          </w:tcPr>
          <w:p w14:paraId="20E126AB" w14:textId="13431836"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tcPr>
          <w:p w14:paraId="78954449" w14:textId="1FCF398A"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Ms. Nyeemah A. Grazier, Patent Attorney, USPTO, and Ms. Yasmine Fulena, Intellectual Property Advisor, Multilateral Economic and Political Affairs, Permanent Mission of the United States of America to the United Nations Office and other international organizations in Geneva</w:t>
            </w:r>
          </w:p>
        </w:tc>
        <w:tc>
          <w:tcPr>
            <w:tcW w:w="790" w:type="dxa"/>
          </w:tcPr>
          <w:p w14:paraId="1169A061" w14:textId="5CBDE49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 US</w:t>
            </w:r>
          </w:p>
        </w:tc>
        <w:tc>
          <w:tcPr>
            <w:tcW w:w="804" w:type="dxa"/>
          </w:tcPr>
          <w:p w14:paraId="1C3A6675" w14:textId="77777777" w:rsidR="000F5CCE" w:rsidRPr="00A451A7" w:rsidRDefault="000F5CCE" w:rsidP="000F5CCE">
            <w:pPr>
              <w:jc w:val="left"/>
              <w:rPr>
                <w:rFonts w:ascii="Arial Narrow" w:hAnsi="Arial Narrow"/>
                <w:sz w:val="14"/>
              </w:rPr>
            </w:pPr>
          </w:p>
        </w:tc>
        <w:tc>
          <w:tcPr>
            <w:tcW w:w="2222" w:type="dxa"/>
          </w:tcPr>
          <w:p w14:paraId="07795958" w14:textId="0277BD5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55653958" w14:textId="77777777" w:rsidR="000F5CCE" w:rsidRPr="00A451A7" w:rsidRDefault="000F5CCE" w:rsidP="000F5CCE">
            <w:pPr>
              <w:jc w:val="center"/>
              <w:rPr>
                <w:rFonts w:ascii="Arial Narrow" w:hAnsi="Arial Narrow"/>
                <w:sz w:val="14"/>
              </w:rPr>
            </w:pPr>
          </w:p>
        </w:tc>
        <w:tc>
          <w:tcPr>
            <w:tcW w:w="454" w:type="dxa"/>
            <w:shd w:val="clear" w:color="auto" w:fill="auto"/>
          </w:tcPr>
          <w:p w14:paraId="2755BD89" w14:textId="77777777" w:rsidR="000F5CCE" w:rsidRPr="00A451A7" w:rsidRDefault="000F5CCE" w:rsidP="000F5CCE">
            <w:pPr>
              <w:jc w:val="center"/>
              <w:rPr>
                <w:rFonts w:ascii="Arial Narrow" w:hAnsi="Arial Narrow"/>
                <w:sz w:val="14"/>
              </w:rPr>
            </w:pPr>
          </w:p>
        </w:tc>
        <w:tc>
          <w:tcPr>
            <w:tcW w:w="455" w:type="dxa"/>
            <w:shd w:val="clear" w:color="auto" w:fill="auto"/>
          </w:tcPr>
          <w:p w14:paraId="1F54FF12" w14:textId="77777777" w:rsidR="000F5CCE" w:rsidRPr="00A451A7" w:rsidRDefault="000F5CCE" w:rsidP="000F5CCE">
            <w:pPr>
              <w:jc w:val="center"/>
              <w:rPr>
                <w:rFonts w:ascii="Arial Narrow" w:hAnsi="Arial Narrow"/>
                <w:sz w:val="14"/>
              </w:rPr>
            </w:pPr>
          </w:p>
        </w:tc>
        <w:tc>
          <w:tcPr>
            <w:tcW w:w="454" w:type="dxa"/>
            <w:shd w:val="clear" w:color="auto" w:fill="auto"/>
          </w:tcPr>
          <w:p w14:paraId="1ACA2843" w14:textId="143F799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775A32" w14:textId="77777777" w:rsidR="000F5CCE" w:rsidRPr="00A451A7" w:rsidRDefault="000F5CCE" w:rsidP="000F5CCE">
            <w:pPr>
              <w:jc w:val="center"/>
              <w:rPr>
                <w:rFonts w:ascii="Arial Narrow" w:hAnsi="Arial Narrow"/>
                <w:sz w:val="14"/>
              </w:rPr>
            </w:pPr>
          </w:p>
        </w:tc>
        <w:tc>
          <w:tcPr>
            <w:tcW w:w="455" w:type="dxa"/>
            <w:shd w:val="clear" w:color="auto" w:fill="auto"/>
          </w:tcPr>
          <w:p w14:paraId="75CC116B" w14:textId="77777777" w:rsidR="000F5CCE" w:rsidRPr="00A451A7" w:rsidRDefault="000F5CCE" w:rsidP="000F5CCE">
            <w:pPr>
              <w:jc w:val="center"/>
              <w:rPr>
                <w:rFonts w:ascii="Arial Narrow" w:hAnsi="Arial Narrow"/>
                <w:sz w:val="14"/>
              </w:rPr>
            </w:pPr>
          </w:p>
        </w:tc>
      </w:tr>
      <w:tr w:rsidR="000F5CCE" w:rsidRPr="00A451A7" w14:paraId="2CAE9999" w14:textId="77777777" w:rsidTr="00B15FE9">
        <w:trPr>
          <w:cantSplit/>
        </w:trPr>
        <w:tc>
          <w:tcPr>
            <w:tcW w:w="283" w:type="dxa"/>
          </w:tcPr>
          <w:p w14:paraId="5D1FDA0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9FD5209" w14:textId="2DCDA575"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7640DBEA" w14:textId="4E316549"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Myanmar</w:t>
            </w:r>
          </w:p>
        </w:tc>
        <w:tc>
          <w:tcPr>
            <w:tcW w:w="567" w:type="dxa"/>
          </w:tcPr>
          <w:p w14:paraId="31418623" w14:textId="05897C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C3B65F" w14:textId="068287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382332" w14:textId="097DA4DB" w:rsidR="000F5CCE" w:rsidRPr="00A451A7" w:rsidRDefault="000F5CCE" w:rsidP="000F5CCE">
            <w:pPr>
              <w:jc w:val="center"/>
              <w:rPr>
                <w:rFonts w:ascii="Arial Narrow" w:hAnsi="Arial Narrow"/>
                <w:sz w:val="14"/>
              </w:rPr>
            </w:pPr>
          </w:p>
        </w:tc>
        <w:tc>
          <w:tcPr>
            <w:tcW w:w="1375" w:type="dxa"/>
          </w:tcPr>
          <w:p w14:paraId="18AAEFFC" w14:textId="6B459FF1"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0C56093" w14:textId="5EDE106C" w:rsidR="000F5CCE" w:rsidRPr="00A451A7" w:rsidRDefault="000F5CCE" w:rsidP="000F5CCE">
            <w:pPr>
              <w:jc w:val="left"/>
              <w:rPr>
                <w:rFonts w:ascii="Arial Narrow" w:hAnsi="Arial Narrow"/>
                <w:sz w:val="14"/>
                <w:szCs w:val="14"/>
              </w:rPr>
            </w:pPr>
            <w:r w:rsidRPr="00A451A7">
              <w:rPr>
                <w:rFonts w:ascii="Arial Narrow" w:hAnsi="Arial Narrow"/>
                <w:sz w:val="14"/>
                <w:szCs w:val="14"/>
              </w:rPr>
              <w:t xml:space="preserve">Ms. Pa </w:t>
            </w:r>
            <w:proofErr w:type="spellStart"/>
            <w:r w:rsidRPr="00A451A7">
              <w:rPr>
                <w:rFonts w:ascii="Arial Narrow" w:hAnsi="Arial Narrow"/>
                <w:sz w:val="14"/>
                <w:szCs w:val="14"/>
              </w:rPr>
              <w:t>Pa</w:t>
            </w:r>
            <w:proofErr w:type="spellEnd"/>
            <w:r w:rsidRPr="00A451A7">
              <w:rPr>
                <w:rFonts w:ascii="Arial Narrow" w:hAnsi="Arial Narrow"/>
                <w:sz w:val="14"/>
                <w:szCs w:val="14"/>
              </w:rPr>
              <w:t xml:space="preserve"> Win, Director, Rice Research Division, Department of Agricultural Research, MOALI, Ms. Akiko, Nagano, and Ms. Kaho </w:t>
            </w:r>
            <w:proofErr w:type="spellStart"/>
            <w:r w:rsidRPr="00A451A7">
              <w:rPr>
                <w:rFonts w:ascii="Arial Narrow" w:hAnsi="Arial Narrow"/>
                <w:sz w:val="14"/>
                <w:szCs w:val="14"/>
              </w:rPr>
              <w:t>Terayama</w:t>
            </w:r>
            <w:proofErr w:type="spellEnd"/>
            <w:r w:rsidRPr="00A451A7">
              <w:rPr>
                <w:rFonts w:ascii="Arial Narrow" w:hAnsi="Arial Narrow"/>
                <w:sz w:val="14"/>
                <w:szCs w:val="14"/>
              </w:rPr>
              <w:t>, PVP Office, IP Division, MAFF (Japan), and Mr. Akira Nagata, General Manager, Innovation Division, JATAFF</w:t>
            </w:r>
          </w:p>
        </w:tc>
        <w:tc>
          <w:tcPr>
            <w:tcW w:w="790" w:type="dxa"/>
          </w:tcPr>
          <w:p w14:paraId="5F16D2EC" w14:textId="216DD16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09A69AC1" w14:textId="77777777" w:rsidR="000F5CCE" w:rsidRPr="00A451A7" w:rsidRDefault="000F5CCE" w:rsidP="000F5CCE">
            <w:pPr>
              <w:jc w:val="left"/>
              <w:rPr>
                <w:rFonts w:ascii="Arial Narrow" w:hAnsi="Arial Narrow"/>
                <w:sz w:val="14"/>
              </w:rPr>
            </w:pPr>
          </w:p>
        </w:tc>
        <w:tc>
          <w:tcPr>
            <w:tcW w:w="2222" w:type="dxa"/>
          </w:tcPr>
          <w:p w14:paraId="578B8A9F" w14:textId="18B6F563" w:rsidR="000F5CCE" w:rsidRPr="00A451A7" w:rsidRDefault="000F5CCE" w:rsidP="000F5CCE">
            <w:pPr>
              <w:jc w:val="left"/>
              <w:rPr>
                <w:rFonts w:ascii="Arial Narrow" w:hAnsi="Arial Narrow"/>
                <w:sz w:val="14"/>
              </w:rPr>
            </w:pPr>
            <w:r w:rsidRPr="00A451A7">
              <w:rPr>
                <w:rFonts w:ascii="Arial Narrow" w:hAnsi="Arial Narrow"/>
                <w:sz w:val="14"/>
              </w:rPr>
              <w:t>MM</w:t>
            </w:r>
          </w:p>
        </w:tc>
        <w:tc>
          <w:tcPr>
            <w:tcW w:w="454" w:type="dxa"/>
            <w:shd w:val="clear" w:color="auto" w:fill="auto"/>
          </w:tcPr>
          <w:p w14:paraId="1F51CB8F" w14:textId="7745B2A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FADF9A" w14:textId="77777777" w:rsidR="000F5CCE" w:rsidRPr="00A451A7" w:rsidRDefault="000F5CCE" w:rsidP="000F5CCE">
            <w:pPr>
              <w:jc w:val="center"/>
              <w:rPr>
                <w:rFonts w:ascii="Arial Narrow" w:hAnsi="Arial Narrow"/>
                <w:sz w:val="14"/>
              </w:rPr>
            </w:pPr>
          </w:p>
        </w:tc>
        <w:tc>
          <w:tcPr>
            <w:tcW w:w="455" w:type="dxa"/>
            <w:shd w:val="clear" w:color="auto" w:fill="auto"/>
          </w:tcPr>
          <w:p w14:paraId="7660E8B0" w14:textId="77777777" w:rsidR="000F5CCE" w:rsidRPr="00A451A7" w:rsidRDefault="000F5CCE" w:rsidP="000F5CCE">
            <w:pPr>
              <w:jc w:val="center"/>
              <w:rPr>
                <w:rFonts w:ascii="Arial Narrow" w:hAnsi="Arial Narrow"/>
                <w:sz w:val="14"/>
              </w:rPr>
            </w:pPr>
          </w:p>
        </w:tc>
        <w:tc>
          <w:tcPr>
            <w:tcW w:w="454" w:type="dxa"/>
            <w:shd w:val="clear" w:color="auto" w:fill="auto"/>
          </w:tcPr>
          <w:p w14:paraId="7ECBAEA8" w14:textId="47E29B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F853A5" w14:textId="77777777" w:rsidR="000F5CCE" w:rsidRPr="00A451A7" w:rsidRDefault="000F5CCE" w:rsidP="000F5CCE">
            <w:pPr>
              <w:jc w:val="center"/>
              <w:rPr>
                <w:rFonts w:ascii="Arial Narrow" w:hAnsi="Arial Narrow"/>
                <w:sz w:val="14"/>
              </w:rPr>
            </w:pPr>
          </w:p>
        </w:tc>
        <w:tc>
          <w:tcPr>
            <w:tcW w:w="455" w:type="dxa"/>
            <w:shd w:val="clear" w:color="auto" w:fill="auto"/>
          </w:tcPr>
          <w:p w14:paraId="5FADE171" w14:textId="77777777" w:rsidR="000F5CCE" w:rsidRPr="00A451A7" w:rsidRDefault="000F5CCE" w:rsidP="000F5CCE">
            <w:pPr>
              <w:jc w:val="center"/>
              <w:rPr>
                <w:rFonts w:ascii="Arial Narrow" w:hAnsi="Arial Narrow"/>
                <w:sz w:val="14"/>
              </w:rPr>
            </w:pPr>
          </w:p>
        </w:tc>
      </w:tr>
      <w:tr w:rsidR="000F5CCE" w:rsidRPr="00A451A7" w14:paraId="2321103C" w14:textId="77777777" w:rsidTr="00B15FE9">
        <w:trPr>
          <w:cantSplit/>
        </w:trPr>
        <w:tc>
          <w:tcPr>
            <w:tcW w:w="283" w:type="dxa"/>
          </w:tcPr>
          <w:p w14:paraId="41474B7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727CA22" w14:textId="27F09AC6"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7C825E61" w14:textId="40DABE2A"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Thailand</w:t>
            </w:r>
          </w:p>
        </w:tc>
        <w:tc>
          <w:tcPr>
            <w:tcW w:w="567" w:type="dxa"/>
          </w:tcPr>
          <w:p w14:paraId="306B9BE3" w14:textId="2BC7BFD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B4815A1" w14:textId="291699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7283E1" w14:textId="342A27DF" w:rsidR="000F5CCE" w:rsidRPr="00A451A7" w:rsidRDefault="000F5CCE" w:rsidP="000F5CCE">
            <w:pPr>
              <w:jc w:val="center"/>
              <w:rPr>
                <w:rFonts w:ascii="Arial Narrow" w:hAnsi="Arial Narrow"/>
                <w:sz w:val="14"/>
              </w:rPr>
            </w:pPr>
          </w:p>
        </w:tc>
        <w:tc>
          <w:tcPr>
            <w:tcW w:w="1375" w:type="dxa"/>
          </w:tcPr>
          <w:p w14:paraId="4F39FFAA" w14:textId="62F99528"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F120E0C" w14:textId="3EFF133C" w:rsidR="000F5CCE" w:rsidRPr="00A451A7" w:rsidRDefault="000F5CCE" w:rsidP="000F5CCE">
            <w:pPr>
              <w:jc w:val="left"/>
              <w:rPr>
                <w:rFonts w:ascii="Arial Narrow" w:hAnsi="Arial Narrow"/>
                <w:sz w:val="14"/>
                <w:szCs w:val="14"/>
              </w:rPr>
            </w:pPr>
            <w:r w:rsidRPr="00A451A7">
              <w:rPr>
                <w:rFonts w:ascii="Arial Narrow" w:hAnsi="Arial Narrow"/>
                <w:sz w:val="14"/>
                <w:szCs w:val="14"/>
              </w:rPr>
              <w:t>Ms. </w:t>
            </w:r>
            <w:proofErr w:type="spellStart"/>
            <w:r w:rsidRPr="00A451A7">
              <w:rPr>
                <w:rFonts w:ascii="Arial Narrow" w:hAnsi="Arial Narrow"/>
                <w:sz w:val="14"/>
                <w:szCs w:val="14"/>
              </w:rPr>
              <w:t>Thidakoon</w:t>
            </w:r>
            <w:proofErr w:type="spellEnd"/>
            <w:r w:rsidRPr="00A451A7">
              <w:rPr>
                <w:rFonts w:ascii="Arial Narrow" w:hAnsi="Arial Narrow"/>
                <w:sz w:val="14"/>
                <w:szCs w:val="14"/>
              </w:rPr>
              <w:t xml:space="preserve"> </w:t>
            </w:r>
            <w:proofErr w:type="spellStart"/>
            <w:r w:rsidRPr="00A451A7">
              <w:rPr>
                <w:rFonts w:ascii="Arial Narrow" w:hAnsi="Arial Narrow"/>
                <w:sz w:val="14"/>
                <w:szCs w:val="14"/>
              </w:rPr>
              <w:t>Saenudom</w:t>
            </w:r>
            <w:proofErr w:type="spellEnd"/>
            <w:r w:rsidRPr="00A451A7">
              <w:rPr>
                <w:rFonts w:ascii="Arial Narrow" w:hAnsi="Arial Narrow"/>
                <w:sz w:val="14"/>
                <w:szCs w:val="14"/>
              </w:rPr>
              <w:t>, Executive Director, Plant Varieties Protection Office, Department of Agriculture, Ministry of Agriculture and Cooperatives, Ms. </w:t>
            </w:r>
            <w:proofErr w:type="spellStart"/>
            <w:r w:rsidRPr="00A451A7">
              <w:rPr>
                <w:rFonts w:ascii="Arial Narrow" w:hAnsi="Arial Narrow"/>
                <w:sz w:val="14"/>
                <w:szCs w:val="14"/>
              </w:rPr>
              <w:t>Orporn</w:t>
            </w:r>
            <w:proofErr w:type="spellEnd"/>
            <w:r w:rsidRPr="00A451A7">
              <w:rPr>
                <w:rFonts w:ascii="Arial Narrow" w:hAnsi="Arial Narrow"/>
                <w:sz w:val="14"/>
                <w:szCs w:val="14"/>
              </w:rPr>
              <w:t xml:space="preserve"> </w:t>
            </w:r>
            <w:proofErr w:type="spellStart"/>
            <w:r w:rsidRPr="00A451A7">
              <w:rPr>
                <w:rFonts w:ascii="Arial Narrow" w:hAnsi="Arial Narrow"/>
                <w:sz w:val="14"/>
                <w:szCs w:val="14"/>
              </w:rPr>
              <w:t>Phueakkhlai</w:t>
            </w:r>
            <w:proofErr w:type="spellEnd"/>
            <w:r w:rsidRPr="00A451A7">
              <w:rPr>
                <w:rFonts w:ascii="Arial Narrow" w:hAnsi="Arial Narrow"/>
                <w:sz w:val="14"/>
                <w:szCs w:val="14"/>
              </w:rPr>
              <w:t xml:space="preserve">, Agricultural Research Officer, Ms. Akiko, Nagano, and Ms. Kaho </w:t>
            </w:r>
            <w:proofErr w:type="spellStart"/>
            <w:r w:rsidRPr="00A451A7">
              <w:rPr>
                <w:rFonts w:ascii="Arial Narrow" w:hAnsi="Arial Narrow"/>
                <w:sz w:val="14"/>
                <w:szCs w:val="14"/>
              </w:rPr>
              <w:t>Terayama</w:t>
            </w:r>
            <w:proofErr w:type="spellEnd"/>
            <w:r w:rsidRPr="00A451A7">
              <w:rPr>
                <w:rFonts w:ascii="Arial Narrow" w:hAnsi="Arial Narrow"/>
                <w:sz w:val="14"/>
                <w:szCs w:val="14"/>
              </w:rPr>
              <w:t>, PVP Office, IP Division, MAFF (Japan), and Mr. Akira Nagata, General Manager, Innovation Division, JATAFF</w:t>
            </w:r>
          </w:p>
        </w:tc>
        <w:tc>
          <w:tcPr>
            <w:tcW w:w="790" w:type="dxa"/>
          </w:tcPr>
          <w:p w14:paraId="72B1D4C6" w14:textId="652E987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2B3C97DB" w14:textId="77777777" w:rsidR="000F5CCE" w:rsidRPr="00A451A7" w:rsidRDefault="000F5CCE" w:rsidP="000F5CCE">
            <w:pPr>
              <w:jc w:val="left"/>
              <w:rPr>
                <w:rFonts w:ascii="Arial Narrow" w:hAnsi="Arial Narrow"/>
                <w:sz w:val="14"/>
              </w:rPr>
            </w:pPr>
          </w:p>
        </w:tc>
        <w:tc>
          <w:tcPr>
            <w:tcW w:w="2222" w:type="dxa"/>
          </w:tcPr>
          <w:p w14:paraId="4E9A8400" w14:textId="4DB258BF"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18C6CCDE" w14:textId="739F558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DAE2476" w14:textId="77777777" w:rsidR="000F5CCE" w:rsidRPr="00A451A7" w:rsidRDefault="000F5CCE" w:rsidP="000F5CCE">
            <w:pPr>
              <w:jc w:val="center"/>
              <w:rPr>
                <w:rFonts w:ascii="Arial Narrow" w:hAnsi="Arial Narrow"/>
                <w:sz w:val="14"/>
              </w:rPr>
            </w:pPr>
          </w:p>
        </w:tc>
        <w:tc>
          <w:tcPr>
            <w:tcW w:w="455" w:type="dxa"/>
            <w:shd w:val="clear" w:color="auto" w:fill="auto"/>
          </w:tcPr>
          <w:p w14:paraId="3CB9851B" w14:textId="77777777" w:rsidR="000F5CCE" w:rsidRPr="00A451A7" w:rsidRDefault="000F5CCE" w:rsidP="000F5CCE">
            <w:pPr>
              <w:jc w:val="center"/>
              <w:rPr>
                <w:rFonts w:ascii="Arial Narrow" w:hAnsi="Arial Narrow"/>
                <w:sz w:val="14"/>
              </w:rPr>
            </w:pPr>
          </w:p>
        </w:tc>
        <w:tc>
          <w:tcPr>
            <w:tcW w:w="454" w:type="dxa"/>
            <w:shd w:val="clear" w:color="auto" w:fill="auto"/>
          </w:tcPr>
          <w:p w14:paraId="3434262A" w14:textId="42A23A0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8EC6D" w14:textId="77777777" w:rsidR="000F5CCE" w:rsidRPr="00A451A7" w:rsidRDefault="000F5CCE" w:rsidP="000F5CCE">
            <w:pPr>
              <w:jc w:val="center"/>
              <w:rPr>
                <w:rFonts w:ascii="Arial Narrow" w:hAnsi="Arial Narrow"/>
                <w:sz w:val="14"/>
              </w:rPr>
            </w:pPr>
          </w:p>
        </w:tc>
        <w:tc>
          <w:tcPr>
            <w:tcW w:w="455" w:type="dxa"/>
            <w:shd w:val="clear" w:color="auto" w:fill="auto"/>
          </w:tcPr>
          <w:p w14:paraId="1E830344" w14:textId="77777777" w:rsidR="000F5CCE" w:rsidRPr="00A451A7" w:rsidRDefault="000F5CCE" w:rsidP="000F5CCE">
            <w:pPr>
              <w:jc w:val="center"/>
              <w:rPr>
                <w:rFonts w:ascii="Arial Narrow" w:hAnsi="Arial Narrow"/>
                <w:sz w:val="14"/>
              </w:rPr>
            </w:pPr>
          </w:p>
        </w:tc>
      </w:tr>
      <w:tr w:rsidR="000F5CCE" w:rsidRPr="00A451A7" w14:paraId="0CFFB655" w14:textId="77777777" w:rsidTr="00B15FE9">
        <w:trPr>
          <w:cantSplit/>
        </w:trPr>
        <w:tc>
          <w:tcPr>
            <w:tcW w:w="283" w:type="dxa"/>
          </w:tcPr>
          <w:p w14:paraId="4678A10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CC6F545" w14:textId="53E158B4" w:rsidR="000F5CCE" w:rsidRPr="00A451A7" w:rsidRDefault="000F5CCE" w:rsidP="000F5CCE">
            <w:pPr>
              <w:jc w:val="left"/>
              <w:rPr>
                <w:rFonts w:ascii="Arial Narrow" w:hAnsi="Arial Narrow"/>
                <w:sz w:val="14"/>
              </w:rPr>
            </w:pPr>
            <w:r w:rsidRPr="00A451A7">
              <w:rPr>
                <w:rFonts w:ascii="Arial Narrow" w:hAnsi="Arial Narrow"/>
                <w:sz w:val="14"/>
              </w:rPr>
              <w:t>31/01/24</w:t>
            </w:r>
          </w:p>
        </w:tc>
        <w:tc>
          <w:tcPr>
            <w:tcW w:w="2838" w:type="dxa"/>
          </w:tcPr>
          <w:p w14:paraId="17BC1C7B" w14:textId="3BA343D9"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Indonesia</w:t>
            </w:r>
          </w:p>
        </w:tc>
        <w:tc>
          <w:tcPr>
            <w:tcW w:w="567" w:type="dxa"/>
          </w:tcPr>
          <w:p w14:paraId="269D47F1" w14:textId="2F6FCA2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ADDB74C" w14:textId="6EABED2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CDDB24" w14:textId="121C07C1" w:rsidR="000F5CCE" w:rsidRPr="00A451A7" w:rsidRDefault="000F5CCE" w:rsidP="000F5CCE">
            <w:pPr>
              <w:jc w:val="center"/>
              <w:rPr>
                <w:rFonts w:ascii="Arial Narrow" w:hAnsi="Arial Narrow"/>
                <w:sz w:val="14"/>
              </w:rPr>
            </w:pPr>
          </w:p>
        </w:tc>
        <w:tc>
          <w:tcPr>
            <w:tcW w:w="1375" w:type="dxa"/>
          </w:tcPr>
          <w:p w14:paraId="425CC9B9" w14:textId="54B5AB9C"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CB38948" w14:textId="036C96B4" w:rsidR="000F5CCE" w:rsidRPr="00A451A7" w:rsidRDefault="000F5CCE" w:rsidP="000F5CCE">
            <w:pPr>
              <w:jc w:val="left"/>
              <w:rPr>
                <w:rFonts w:ascii="Arial Narrow" w:hAnsi="Arial Narrow"/>
                <w:sz w:val="14"/>
                <w:szCs w:val="14"/>
              </w:rPr>
            </w:pPr>
            <w:r w:rsidRPr="00A451A7">
              <w:rPr>
                <w:rFonts w:ascii="Arial Narrow" w:hAnsi="Arial Narrow"/>
                <w:sz w:val="14"/>
                <w:szCs w:val="14"/>
              </w:rPr>
              <w:t xml:space="preserve">Ms. Leli </w:t>
            </w:r>
            <w:proofErr w:type="spellStart"/>
            <w:r w:rsidRPr="00A451A7">
              <w:rPr>
                <w:rFonts w:ascii="Arial Narrow" w:hAnsi="Arial Narrow"/>
                <w:sz w:val="14"/>
                <w:szCs w:val="14"/>
              </w:rPr>
              <w:t>Nuryati</w:t>
            </w:r>
            <w:proofErr w:type="spellEnd"/>
            <w:r w:rsidRPr="00A451A7">
              <w:rPr>
                <w:rFonts w:ascii="Arial Narrow" w:hAnsi="Arial Narrow"/>
                <w:sz w:val="14"/>
                <w:szCs w:val="14"/>
              </w:rPr>
              <w:t>, Director, Center for Plant Variety Protection and Agriculture Permit, Ms. Nani Suwarni, Coordinator for PVP Services, Ms. </w:t>
            </w:r>
            <w:proofErr w:type="spellStart"/>
            <w:r w:rsidRPr="00A451A7">
              <w:rPr>
                <w:rFonts w:ascii="Arial Narrow" w:hAnsi="Arial Narrow"/>
                <w:sz w:val="14"/>
                <w:szCs w:val="14"/>
              </w:rPr>
              <w:t>Nurdni</w:t>
            </w:r>
            <w:proofErr w:type="spellEnd"/>
            <w:r w:rsidRPr="00A451A7">
              <w:rPr>
                <w:rFonts w:ascii="Arial Narrow" w:hAnsi="Arial Narrow"/>
                <w:sz w:val="14"/>
                <w:szCs w:val="14"/>
              </w:rPr>
              <w:t xml:space="preserve"> Khadijah, PVP </w:t>
            </w:r>
            <w:proofErr w:type="spellStart"/>
            <w:r w:rsidRPr="00A451A7">
              <w:rPr>
                <w:rFonts w:ascii="Arial Narrow" w:hAnsi="Arial Narrow"/>
                <w:sz w:val="14"/>
                <w:szCs w:val="14"/>
              </w:rPr>
              <w:t>Examinar</w:t>
            </w:r>
            <w:proofErr w:type="spellEnd"/>
            <w:r w:rsidRPr="00A451A7">
              <w:rPr>
                <w:rFonts w:ascii="Arial Narrow" w:hAnsi="Arial Narrow"/>
                <w:sz w:val="14"/>
                <w:szCs w:val="14"/>
              </w:rPr>
              <w:t xml:space="preserve">, Center for Plant Variety Protection and Agriculture Permit, Ms. Akiko, Nagano, and Ms. Kaho </w:t>
            </w:r>
            <w:proofErr w:type="spellStart"/>
            <w:r w:rsidRPr="00A451A7">
              <w:rPr>
                <w:rFonts w:ascii="Arial Narrow" w:hAnsi="Arial Narrow"/>
                <w:sz w:val="14"/>
                <w:szCs w:val="14"/>
              </w:rPr>
              <w:t>Terayama</w:t>
            </w:r>
            <w:proofErr w:type="spellEnd"/>
            <w:r w:rsidRPr="00A451A7">
              <w:rPr>
                <w:rFonts w:ascii="Arial Narrow" w:hAnsi="Arial Narrow"/>
                <w:sz w:val="14"/>
                <w:szCs w:val="14"/>
              </w:rPr>
              <w:t>, PVP Office, IP Division, MAFF (Japan), and Mr. Akira Nagata, General Manager, Innovation Division, JATAFF</w:t>
            </w:r>
          </w:p>
        </w:tc>
        <w:tc>
          <w:tcPr>
            <w:tcW w:w="790" w:type="dxa"/>
          </w:tcPr>
          <w:p w14:paraId="0EA68F83" w14:textId="5CC49959"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26DC4DE9" w14:textId="0EF69E9F" w:rsidR="000F5CCE" w:rsidRPr="00A451A7" w:rsidRDefault="000F5CCE" w:rsidP="000F5CCE">
            <w:pPr>
              <w:jc w:val="left"/>
              <w:rPr>
                <w:rFonts w:ascii="Arial Narrow" w:hAnsi="Arial Narrow"/>
                <w:sz w:val="14"/>
              </w:rPr>
            </w:pPr>
          </w:p>
        </w:tc>
        <w:tc>
          <w:tcPr>
            <w:tcW w:w="2222" w:type="dxa"/>
          </w:tcPr>
          <w:p w14:paraId="6CA5BBC2" w14:textId="20545D3A" w:rsidR="000F5CCE" w:rsidRPr="00A451A7" w:rsidRDefault="000F5CCE" w:rsidP="000F5CCE">
            <w:pPr>
              <w:jc w:val="left"/>
              <w:rPr>
                <w:rFonts w:ascii="Arial Narrow" w:hAnsi="Arial Narrow"/>
                <w:sz w:val="14"/>
              </w:rPr>
            </w:pPr>
            <w:r w:rsidRPr="00A451A7">
              <w:rPr>
                <w:rFonts w:ascii="Arial Narrow" w:hAnsi="Arial Narrow"/>
                <w:sz w:val="14"/>
              </w:rPr>
              <w:t>ID, JP</w:t>
            </w:r>
          </w:p>
        </w:tc>
        <w:tc>
          <w:tcPr>
            <w:tcW w:w="454" w:type="dxa"/>
            <w:shd w:val="clear" w:color="auto" w:fill="auto"/>
          </w:tcPr>
          <w:p w14:paraId="2D20F2B2" w14:textId="393D03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0B5BD2" w14:textId="77777777" w:rsidR="000F5CCE" w:rsidRPr="00A451A7" w:rsidRDefault="000F5CCE" w:rsidP="000F5CCE">
            <w:pPr>
              <w:jc w:val="center"/>
              <w:rPr>
                <w:rFonts w:ascii="Arial Narrow" w:hAnsi="Arial Narrow"/>
                <w:sz w:val="14"/>
              </w:rPr>
            </w:pPr>
          </w:p>
        </w:tc>
        <w:tc>
          <w:tcPr>
            <w:tcW w:w="455" w:type="dxa"/>
            <w:shd w:val="clear" w:color="auto" w:fill="auto"/>
          </w:tcPr>
          <w:p w14:paraId="22CE7A3B" w14:textId="4A8FEFFD" w:rsidR="000F5CCE" w:rsidRPr="00A451A7" w:rsidRDefault="000F5CCE" w:rsidP="000F5CCE">
            <w:pPr>
              <w:jc w:val="center"/>
              <w:rPr>
                <w:rFonts w:ascii="Arial Narrow" w:hAnsi="Arial Narrow"/>
                <w:sz w:val="14"/>
              </w:rPr>
            </w:pPr>
          </w:p>
        </w:tc>
        <w:tc>
          <w:tcPr>
            <w:tcW w:w="454" w:type="dxa"/>
            <w:shd w:val="clear" w:color="auto" w:fill="auto"/>
          </w:tcPr>
          <w:p w14:paraId="6633F555" w14:textId="74CA0A6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257BE27" w14:textId="77777777" w:rsidR="000F5CCE" w:rsidRPr="00A451A7" w:rsidRDefault="000F5CCE" w:rsidP="000F5CCE">
            <w:pPr>
              <w:jc w:val="center"/>
              <w:rPr>
                <w:rFonts w:ascii="Arial Narrow" w:hAnsi="Arial Narrow"/>
                <w:sz w:val="14"/>
              </w:rPr>
            </w:pPr>
          </w:p>
        </w:tc>
        <w:tc>
          <w:tcPr>
            <w:tcW w:w="455" w:type="dxa"/>
            <w:shd w:val="clear" w:color="auto" w:fill="auto"/>
          </w:tcPr>
          <w:p w14:paraId="2B26DD2C" w14:textId="77777777" w:rsidR="000F5CCE" w:rsidRPr="00A451A7" w:rsidRDefault="000F5CCE" w:rsidP="000F5CCE">
            <w:pPr>
              <w:jc w:val="center"/>
              <w:rPr>
                <w:rFonts w:ascii="Arial Narrow" w:hAnsi="Arial Narrow"/>
                <w:sz w:val="14"/>
              </w:rPr>
            </w:pPr>
          </w:p>
        </w:tc>
      </w:tr>
      <w:tr w:rsidR="000F5CCE" w:rsidRPr="00A451A7" w14:paraId="23DD4F9F" w14:textId="77777777" w:rsidTr="00B15FE9">
        <w:trPr>
          <w:cantSplit/>
        </w:trPr>
        <w:tc>
          <w:tcPr>
            <w:tcW w:w="283" w:type="dxa"/>
          </w:tcPr>
          <w:p w14:paraId="49028A1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178321B" w14:textId="45801430" w:rsidR="000F5CCE" w:rsidRPr="00A451A7" w:rsidRDefault="000F5CCE" w:rsidP="000F5CCE">
            <w:pPr>
              <w:jc w:val="left"/>
              <w:rPr>
                <w:rFonts w:ascii="Arial Narrow" w:hAnsi="Arial Narrow"/>
                <w:sz w:val="14"/>
              </w:rPr>
            </w:pPr>
            <w:r w:rsidRPr="00A451A7">
              <w:rPr>
                <w:rFonts w:ascii="Arial Narrow" w:hAnsi="Arial Narrow"/>
                <w:sz w:val="14"/>
              </w:rPr>
              <w:t>31/01/24</w:t>
            </w:r>
          </w:p>
        </w:tc>
        <w:tc>
          <w:tcPr>
            <w:tcW w:w="2838" w:type="dxa"/>
          </w:tcPr>
          <w:p w14:paraId="7B26ED8D" w14:textId="2A62AA7F"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Malaysia</w:t>
            </w:r>
          </w:p>
        </w:tc>
        <w:tc>
          <w:tcPr>
            <w:tcW w:w="567" w:type="dxa"/>
          </w:tcPr>
          <w:p w14:paraId="1F743FD3" w14:textId="48BADC0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9C13B92" w14:textId="4398FA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517398B" w14:textId="174DEECE" w:rsidR="000F5CCE" w:rsidRPr="00A451A7" w:rsidRDefault="000F5CCE" w:rsidP="000F5CCE">
            <w:pPr>
              <w:jc w:val="center"/>
              <w:rPr>
                <w:rFonts w:ascii="Arial Narrow" w:hAnsi="Arial Narrow"/>
                <w:sz w:val="14"/>
              </w:rPr>
            </w:pPr>
          </w:p>
        </w:tc>
        <w:tc>
          <w:tcPr>
            <w:tcW w:w="1375" w:type="dxa"/>
          </w:tcPr>
          <w:p w14:paraId="37073362" w14:textId="5ED76BCA"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2A4AFEAF" w14:textId="1F3FD441" w:rsidR="000F5CCE" w:rsidRPr="00A451A7" w:rsidRDefault="000F5CCE" w:rsidP="000F5CCE">
            <w:pPr>
              <w:jc w:val="left"/>
              <w:rPr>
                <w:rFonts w:ascii="Arial Narrow" w:hAnsi="Arial Narrow"/>
                <w:sz w:val="14"/>
                <w:szCs w:val="14"/>
              </w:rPr>
            </w:pPr>
            <w:r w:rsidRPr="00A451A7">
              <w:rPr>
                <w:rFonts w:ascii="Arial Narrow" w:hAnsi="Arial Narrow"/>
                <w:sz w:val="14"/>
                <w:szCs w:val="14"/>
              </w:rPr>
              <w:t>Mr. </w:t>
            </w:r>
            <w:proofErr w:type="spellStart"/>
            <w:r w:rsidRPr="00A451A7">
              <w:rPr>
                <w:rFonts w:ascii="Arial Narrow" w:hAnsi="Arial Narrow"/>
                <w:sz w:val="14"/>
                <w:szCs w:val="14"/>
              </w:rPr>
              <w:t>Azreen</w:t>
            </w:r>
            <w:proofErr w:type="spellEnd"/>
            <w:r w:rsidRPr="00A451A7">
              <w:rPr>
                <w:rFonts w:ascii="Arial Narrow" w:hAnsi="Arial Narrow"/>
                <w:sz w:val="14"/>
                <w:szCs w:val="14"/>
              </w:rPr>
              <w:t xml:space="preserve"> Bin Basir, Director, Crop Quality Control Division, Plant Variety Protection Section, Mr. Anuar </w:t>
            </w:r>
            <w:proofErr w:type="spellStart"/>
            <w:r w:rsidRPr="00A451A7">
              <w:rPr>
                <w:rFonts w:ascii="Arial Narrow" w:hAnsi="Arial Narrow"/>
                <w:sz w:val="14"/>
                <w:szCs w:val="14"/>
              </w:rPr>
              <w:t>Juhaidee</w:t>
            </w:r>
            <w:proofErr w:type="spellEnd"/>
            <w:r w:rsidRPr="00A451A7">
              <w:rPr>
                <w:rFonts w:ascii="Arial Narrow" w:hAnsi="Arial Narrow"/>
                <w:sz w:val="14"/>
                <w:szCs w:val="14"/>
              </w:rPr>
              <w:t xml:space="preserve"> Bin Mohd Nordin, Senior Principal Assistant Director, Ms. Foong Lian Soo, Principal Assistant Director, DOA (Malaysia), Ms. Akiko, Nagano, Ms. Kaho </w:t>
            </w:r>
            <w:proofErr w:type="spellStart"/>
            <w:r w:rsidRPr="00A451A7">
              <w:rPr>
                <w:rFonts w:ascii="Arial Narrow" w:hAnsi="Arial Narrow"/>
                <w:sz w:val="14"/>
                <w:szCs w:val="14"/>
              </w:rPr>
              <w:t>Terayama</w:t>
            </w:r>
            <w:proofErr w:type="spellEnd"/>
            <w:r w:rsidRPr="00A451A7">
              <w:rPr>
                <w:rFonts w:ascii="Arial Narrow" w:hAnsi="Arial Narrow"/>
                <w:sz w:val="14"/>
                <w:szCs w:val="14"/>
              </w:rPr>
              <w:t>, PVP Office, IP Division, MAFF (Japan), and Mr. Akira Nagata, General Manager, Innovation Division, JATAFF</w:t>
            </w:r>
          </w:p>
        </w:tc>
        <w:tc>
          <w:tcPr>
            <w:tcW w:w="790" w:type="dxa"/>
          </w:tcPr>
          <w:p w14:paraId="1A194F60" w14:textId="7D7471FB"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5806DA82" w14:textId="77777777" w:rsidR="000F5CCE" w:rsidRPr="00A451A7" w:rsidRDefault="000F5CCE" w:rsidP="000F5CCE">
            <w:pPr>
              <w:jc w:val="left"/>
              <w:rPr>
                <w:rFonts w:ascii="Arial Narrow" w:hAnsi="Arial Narrow"/>
                <w:sz w:val="14"/>
              </w:rPr>
            </w:pPr>
          </w:p>
        </w:tc>
        <w:tc>
          <w:tcPr>
            <w:tcW w:w="2222" w:type="dxa"/>
          </w:tcPr>
          <w:p w14:paraId="19F995C1" w14:textId="59C35BCB" w:rsidR="000F5CCE" w:rsidRPr="00A451A7" w:rsidRDefault="000F5CCE" w:rsidP="000F5CCE">
            <w:pPr>
              <w:jc w:val="left"/>
              <w:rPr>
                <w:rFonts w:ascii="Arial Narrow" w:hAnsi="Arial Narrow"/>
                <w:sz w:val="14"/>
              </w:rPr>
            </w:pPr>
            <w:r w:rsidRPr="00A451A7">
              <w:rPr>
                <w:rFonts w:ascii="Arial Narrow" w:hAnsi="Arial Narrow"/>
                <w:sz w:val="14"/>
              </w:rPr>
              <w:t>MY, JP</w:t>
            </w:r>
          </w:p>
        </w:tc>
        <w:tc>
          <w:tcPr>
            <w:tcW w:w="454" w:type="dxa"/>
            <w:shd w:val="clear" w:color="auto" w:fill="auto"/>
          </w:tcPr>
          <w:p w14:paraId="16F2CF81" w14:textId="796F0E7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C0F38CA" w14:textId="77777777" w:rsidR="000F5CCE" w:rsidRPr="00A451A7" w:rsidRDefault="000F5CCE" w:rsidP="000F5CCE">
            <w:pPr>
              <w:jc w:val="center"/>
              <w:rPr>
                <w:rFonts w:ascii="Arial Narrow" w:hAnsi="Arial Narrow"/>
                <w:sz w:val="14"/>
              </w:rPr>
            </w:pPr>
          </w:p>
        </w:tc>
        <w:tc>
          <w:tcPr>
            <w:tcW w:w="455" w:type="dxa"/>
            <w:shd w:val="clear" w:color="auto" w:fill="auto"/>
          </w:tcPr>
          <w:p w14:paraId="6F028EAC" w14:textId="77777777" w:rsidR="000F5CCE" w:rsidRPr="00A451A7" w:rsidRDefault="000F5CCE" w:rsidP="000F5CCE">
            <w:pPr>
              <w:jc w:val="center"/>
              <w:rPr>
                <w:rFonts w:ascii="Arial Narrow" w:hAnsi="Arial Narrow"/>
                <w:sz w:val="14"/>
              </w:rPr>
            </w:pPr>
          </w:p>
        </w:tc>
        <w:tc>
          <w:tcPr>
            <w:tcW w:w="454" w:type="dxa"/>
            <w:shd w:val="clear" w:color="auto" w:fill="auto"/>
          </w:tcPr>
          <w:p w14:paraId="50284EE6" w14:textId="348AE3C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67B57B" w14:textId="77777777" w:rsidR="000F5CCE" w:rsidRPr="00A451A7" w:rsidRDefault="000F5CCE" w:rsidP="000F5CCE">
            <w:pPr>
              <w:jc w:val="center"/>
              <w:rPr>
                <w:rFonts w:ascii="Arial Narrow" w:hAnsi="Arial Narrow"/>
                <w:sz w:val="14"/>
              </w:rPr>
            </w:pPr>
          </w:p>
        </w:tc>
        <w:tc>
          <w:tcPr>
            <w:tcW w:w="455" w:type="dxa"/>
            <w:shd w:val="clear" w:color="auto" w:fill="auto"/>
          </w:tcPr>
          <w:p w14:paraId="66AA070C" w14:textId="77777777" w:rsidR="000F5CCE" w:rsidRPr="00A451A7" w:rsidRDefault="000F5CCE" w:rsidP="000F5CCE">
            <w:pPr>
              <w:jc w:val="center"/>
              <w:rPr>
                <w:rFonts w:ascii="Arial Narrow" w:hAnsi="Arial Narrow"/>
                <w:sz w:val="14"/>
              </w:rPr>
            </w:pPr>
          </w:p>
        </w:tc>
      </w:tr>
      <w:tr w:rsidR="000F5CCE" w:rsidRPr="00A451A7" w14:paraId="7F8FCC89" w14:textId="77777777" w:rsidTr="00B15FE9">
        <w:trPr>
          <w:cantSplit/>
        </w:trPr>
        <w:tc>
          <w:tcPr>
            <w:tcW w:w="283" w:type="dxa"/>
          </w:tcPr>
          <w:p w14:paraId="7F16101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C756C8D" w14:textId="26ADEDA7" w:rsidR="000F5CCE" w:rsidRPr="00A451A7" w:rsidRDefault="000F5CCE" w:rsidP="000F5CCE">
            <w:pPr>
              <w:jc w:val="left"/>
              <w:rPr>
                <w:rFonts w:ascii="Arial Narrow" w:hAnsi="Arial Narrow"/>
                <w:sz w:val="14"/>
              </w:rPr>
            </w:pPr>
            <w:r w:rsidRPr="00A451A7">
              <w:rPr>
                <w:rFonts w:ascii="Arial Narrow" w:hAnsi="Arial Narrow"/>
                <w:sz w:val="14"/>
              </w:rPr>
              <w:t>01/02/24</w:t>
            </w:r>
          </w:p>
        </w:tc>
        <w:tc>
          <w:tcPr>
            <w:tcW w:w="2838" w:type="dxa"/>
          </w:tcPr>
          <w:p w14:paraId="0FD2174C" w14:textId="45C90B6B" w:rsidR="000F5CCE" w:rsidRPr="00A451A7" w:rsidRDefault="000F5CCE" w:rsidP="000F5CCE">
            <w:pPr>
              <w:jc w:val="left"/>
              <w:rPr>
                <w:rFonts w:ascii="Arial Narrow" w:hAnsi="Arial Narrow"/>
                <w:sz w:val="14"/>
              </w:rPr>
            </w:pPr>
            <w:r w:rsidRPr="00A451A7">
              <w:rPr>
                <w:rFonts w:ascii="Arial Narrow" w:hAnsi="Arial Narrow"/>
                <w:sz w:val="14"/>
              </w:rPr>
              <w:t>Technical Working Group meeting of the OECD Seed Schemes</w:t>
            </w:r>
          </w:p>
        </w:tc>
        <w:tc>
          <w:tcPr>
            <w:tcW w:w="567" w:type="dxa"/>
          </w:tcPr>
          <w:p w14:paraId="09D46952" w14:textId="1B3AB95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tcPr>
          <w:p w14:paraId="34D936CC" w14:textId="36E4B457"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0C17F8F1" w14:textId="23CF0B03" w:rsidR="000F5CCE" w:rsidRPr="00A451A7" w:rsidRDefault="000F5CCE" w:rsidP="000F5CCE">
            <w:pPr>
              <w:jc w:val="center"/>
              <w:rPr>
                <w:rFonts w:ascii="Arial Narrow" w:hAnsi="Arial Narrow"/>
                <w:sz w:val="14"/>
              </w:rPr>
            </w:pPr>
          </w:p>
        </w:tc>
        <w:tc>
          <w:tcPr>
            <w:tcW w:w="1375" w:type="dxa"/>
          </w:tcPr>
          <w:p w14:paraId="0EB5FE4F" w14:textId="2C316EBF"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Suzuki, Madhour</w:t>
            </w:r>
          </w:p>
        </w:tc>
        <w:tc>
          <w:tcPr>
            <w:tcW w:w="2092" w:type="dxa"/>
          </w:tcPr>
          <w:p w14:paraId="76E9DE7C" w14:textId="77777777" w:rsidR="000F5CCE" w:rsidRPr="00A451A7" w:rsidRDefault="000F5CCE" w:rsidP="000F5CCE">
            <w:pPr>
              <w:jc w:val="left"/>
              <w:rPr>
                <w:rFonts w:ascii="Arial Narrow" w:hAnsi="Arial Narrow"/>
                <w:sz w:val="14"/>
                <w:szCs w:val="14"/>
              </w:rPr>
            </w:pPr>
          </w:p>
        </w:tc>
        <w:tc>
          <w:tcPr>
            <w:tcW w:w="790" w:type="dxa"/>
          </w:tcPr>
          <w:p w14:paraId="05092752" w14:textId="005CEA8B"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tcPr>
          <w:p w14:paraId="4B363A66" w14:textId="7802BEF7" w:rsidR="000F5CCE" w:rsidRPr="00A451A7" w:rsidRDefault="000F5CCE" w:rsidP="000F5CCE">
            <w:pPr>
              <w:jc w:val="left"/>
              <w:rPr>
                <w:rFonts w:ascii="Arial Narrow" w:hAnsi="Arial Narrow"/>
                <w:sz w:val="14"/>
              </w:rPr>
            </w:pPr>
            <w:r w:rsidRPr="00A451A7">
              <w:rPr>
                <w:rFonts w:ascii="Arial Narrow" w:hAnsi="Arial Narrow"/>
                <w:sz w:val="14"/>
              </w:rPr>
              <w:t>Livingstone, ZM</w:t>
            </w:r>
          </w:p>
        </w:tc>
        <w:tc>
          <w:tcPr>
            <w:tcW w:w="2222" w:type="dxa"/>
          </w:tcPr>
          <w:p w14:paraId="7A6B2B13" w14:textId="77777777" w:rsidR="000F5CCE" w:rsidRPr="00A451A7" w:rsidRDefault="000F5CCE" w:rsidP="000F5CCE">
            <w:pPr>
              <w:jc w:val="left"/>
              <w:rPr>
                <w:rFonts w:ascii="Arial Narrow" w:hAnsi="Arial Narrow"/>
                <w:sz w:val="14"/>
              </w:rPr>
            </w:pPr>
          </w:p>
        </w:tc>
        <w:tc>
          <w:tcPr>
            <w:tcW w:w="454" w:type="dxa"/>
            <w:shd w:val="clear" w:color="auto" w:fill="auto"/>
          </w:tcPr>
          <w:p w14:paraId="7C6077CD" w14:textId="77777777" w:rsidR="000F5CCE" w:rsidRPr="00A451A7" w:rsidRDefault="000F5CCE" w:rsidP="000F5CCE">
            <w:pPr>
              <w:jc w:val="center"/>
              <w:rPr>
                <w:rFonts w:ascii="Arial Narrow" w:hAnsi="Arial Narrow"/>
                <w:sz w:val="14"/>
              </w:rPr>
            </w:pPr>
          </w:p>
        </w:tc>
        <w:tc>
          <w:tcPr>
            <w:tcW w:w="454" w:type="dxa"/>
            <w:shd w:val="clear" w:color="auto" w:fill="auto"/>
          </w:tcPr>
          <w:p w14:paraId="1BE0F613" w14:textId="77777777" w:rsidR="000F5CCE" w:rsidRPr="00A451A7" w:rsidRDefault="000F5CCE" w:rsidP="000F5CCE">
            <w:pPr>
              <w:jc w:val="center"/>
              <w:rPr>
                <w:rFonts w:ascii="Arial Narrow" w:hAnsi="Arial Narrow"/>
                <w:sz w:val="14"/>
              </w:rPr>
            </w:pPr>
          </w:p>
        </w:tc>
        <w:tc>
          <w:tcPr>
            <w:tcW w:w="455" w:type="dxa"/>
            <w:shd w:val="clear" w:color="auto" w:fill="auto"/>
          </w:tcPr>
          <w:p w14:paraId="204D0175" w14:textId="77777777" w:rsidR="000F5CCE" w:rsidRPr="00A451A7" w:rsidRDefault="000F5CCE" w:rsidP="000F5CCE">
            <w:pPr>
              <w:jc w:val="center"/>
              <w:rPr>
                <w:rFonts w:ascii="Arial Narrow" w:hAnsi="Arial Narrow"/>
                <w:sz w:val="14"/>
              </w:rPr>
            </w:pPr>
          </w:p>
        </w:tc>
        <w:tc>
          <w:tcPr>
            <w:tcW w:w="454" w:type="dxa"/>
            <w:shd w:val="clear" w:color="auto" w:fill="auto"/>
          </w:tcPr>
          <w:p w14:paraId="453DB514" w14:textId="7F7254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58965B" w14:textId="77777777" w:rsidR="000F5CCE" w:rsidRPr="00A451A7" w:rsidRDefault="000F5CCE" w:rsidP="000F5CCE">
            <w:pPr>
              <w:jc w:val="center"/>
              <w:rPr>
                <w:rFonts w:ascii="Arial Narrow" w:hAnsi="Arial Narrow"/>
                <w:sz w:val="14"/>
              </w:rPr>
            </w:pPr>
          </w:p>
        </w:tc>
        <w:tc>
          <w:tcPr>
            <w:tcW w:w="455" w:type="dxa"/>
            <w:shd w:val="clear" w:color="auto" w:fill="auto"/>
          </w:tcPr>
          <w:p w14:paraId="408D15F2" w14:textId="77777777" w:rsidR="000F5CCE" w:rsidRPr="00A451A7" w:rsidRDefault="000F5CCE" w:rsidP="000F5CCE">
            <w:pPr>
              <w:jc w:val="center"/>
              <w:rPr>
                <w:rFonts w:ascii="Arial Narrow" w:hAnsi="Arial Narrow"/>
                <w:sz w:val="14"/>
              </w:rPr>
            </w:pPr>
          </w:p>
        </w:tc>
      </w:tr>
      <w:tr w:rsidR="000F5CCE" w:rsidRPr="00A451A7" w14:paraId="6536B118" w14:textId="77777777" w:rsidTr="00B15FE9">
        <w:trPr>
          <w:cantSplit/>
        </w:trPr>
        <w:tc>
          <w:tcPr>
            <w:tcW w:w="283" w:type="dxa"/>
          </w:tcPr>
          <w:p w14:paraId="7C444EB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38BC486" w14:textId="7C4FCC1A" w:rsidR="000F5CCE" w:rsidRPr="00A451A7" w:rsidRDefault="000F5CCE" w:rsidP="000F5CCE">
            <w:pPr>
              <w:jc w:val="left"/>
              <w:rPr>
                <w:rFonts w:ascii="Arial Narrow" w:hAnsi="Arial Narrow"/>
                <w:sz w:val="14"/>
              </w:rPr>
            </w:pPr>
            <w:r w:rsidRPr="00A451A7">
              <w:rPr>
                <w:rFonts w:ascii="Arial Narrow" w:hAnsi="Arial Narrow"/>
                <w:sz w:val="14"/>
              </w:rPr>
              <w:t>02/02/24</w:t>
            </w:r>
          </w:p>
        </w:tc>
        <w:tc>
          <w:tcPr>
            <w:tcW w:w="2838" w:type="dxa"/>
          </w:tcPr>
          <w:p w14:paraId="03FF3C00" w14:textId="165246E9" w:rsidR="000F5CCE" w:rsidRPr="00A451A7" w:rsidRDefault="000F5CCE" w:rsidP="000F5CCE">
            <w:pPr>
              <w:jc w:val="left"/>
              <w:rPr>
                <w:rFonts w:ascii="Arial Narrow" w:hAnsi="Arial Narrow"/>
                <w:sz w:val="14"/>
              </w:rPr>
            </w:pPr>
            <w:r w:rsidRPr="00A451A7">
              <w:rPr>
                <w:rFonts w:ascii="Arial Narrow" w:hAnsi="Arial Narrow"/>
                <w:sz w:val="14"/>
              </w:rPr>
              <w:t>Meeting: Coordination on AFSTA Congress</w:t>
            </w:r>
          </w:p>
        </w:tc>
        <w:tc>
          <w:tcPr>
            <w:tcW w:w="567" w:type="dxa"/>
          </w:tcPr>
          <w:p w14:paraId="71AD6E04" w14:textId="40292C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627B21" w14:textId="0693834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E1A5536" w14:textId="58E63214" w:rsidR="000F5CCE" w:rsidRPr="00A451A7" w:rsidRDefault="000F5CCE" w:rsidP="000F5CCE">
            <w:pPr>
              <w:jc w:val="center"/>
              <w:rPr>
                <w:rFonts w:ascii="Arial Narrow" w:hAnsi="Arial Narrow"/>
                <w:sz w:val="14"/>
              </w:rPr>
            </w:pPr>
          </w:p>
        </w:tc>
        <w:tc>
          <w:tcPr>
            <w:tcW w:w="1375" w:type="dxa"/>
          </w:tcPr>
          <w:p w14:paraId="6343E99B" w14:textId="444330FA"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van Ettekoven</w:t>
            </w:r>
          </w:p>
        </w:tc>
        <w:tc>
          <w:tcPr>
            <w:tcW w:w="2092" w:type="dxa"/>
          </w:tcPr>
          <w:p w14:paraId="3F65DC37" w14:textId="4A44AAC0" w:rsidR="000F5CCE" w:rsidRPr="00A451A7" w:rsidRDefault="000F5CCE" w:rsidP="000F5CCE">
            <w:pPr>
              <w:jc w:val="left"/>
              <w:rPr>
                <w:rFonts w:ascii="Arial Narrow" w:hAnsi="Arial Narrow"/>
                <w:sz w:val="14"/>
              </w:rPr>
            </w:pPr>
            <w:r w:rsidRPr="00A451A7">
              <w:rPr>
                <w:rFonts w:ascii="Arial Narrow" w:hAnsi="Arial Narrow"/>
                <w:sz w:val="14"/>
              </w:rPr>
              <w:t>Mr. Justin J. Rakotoarisaona, Secretary General, AFSTA</w:t>
            </w:r>
          </w:p>
        </w:tc>
        <w:tc>
          <w:tcPr>
            <w:tcW w:w="790" w:type="dxa"/>
          </w:tcPr>
          <w:p w14:paraId="41BDFBF4" w14:textId="13196EF5" w:rsidR="000F5CCE" w:rsidRPr="00A451A7" w:rsidRDefault="000F5CCE" w:rsidP="000F5CCE">
            <w:pPr>
              <w:jc w:val="left"/>
              <w:rPr>
                <w:rFonts w:ascii="Arial Narrow" w:hAnsi="Arial Narrow"/>
                <w:sz w:val="14"/>
              </w:rPr>
            </w:pPr>
            <w:r w:rsidRPr="00A451A7">
              <w:rPr>
                <w:rFonts w:ascii="Arial Narrow" w:hAnsi="Arial Narrow"/>
                <w:sz w:val="14"/>
              </w:rPr>
              <w:t>UPOV, AFSTA</w:t>
            </w:r>
          </w:p>
        </w:tc>
        <w:tc>
          <w:tcPr>
            <w:tcW w:w="804" w:type="dxa"/>
          </w:tcPr>
          <w:p w14:paraId="30778E8B" w14:textId="10ED6286" w:rsidR="000F5CCE" w:rsidRPr="00A451A7" w:rsidRDefault="000F5CCE" w:rsidP="000F5CCE">
            <w:pPr>
              <w:jc w:val="left"/>
              <w:rPr>
                <w:rFonts w:ascii="Arial Narrow" w:hAnsi="Arial Narrow"/>
                <w:sz w:val="14"/>
              </w:rPr>
            </w:pPr>
          </w:p>
        </w:tc>
        <w:tc>
          <w:tcPr>
            <w:tcW w:w="2222" w:type="dxa"/>
          </w:tcPr>
          <w:p w14:paraId="75A4283C" w14:textId="61768028"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454" w:type="dxa"/>
            <w:shd w:val="clear" w:color="auto" w:fill="auto"/>
          </w:tcPr>
          <w:p w14:paraId="35A8796A" w14:textId="77777777" w:rsidR="000F5CCE" w:rsidRPr="00A451A7" w:rsidRDefault="000F5CCE" w:rsidP="000F5CCE">
            <w:pPr>
              <w:jc w:val="center"/>
              <w:rPr>
                <w:rFonts w:ascii="Arial Narrow" w:hAnsi="Arial Narrow"/>
                <w:sz w:val="14"/>
              </w:rPr>
            </w:pPr>
          </w:p>
        </w:tc>
        <w:tc>
          <w:tcPr>
            <w:tcW w:w="454" w:type="dxa"/>
            <w:shd w:val="clear" w:color="auto" w:fill="auto"/>
          </w:tcPr>
          <w:p w14:paraId="1B46957A" w14:textId="77777777" w:rsidR="000F5CCE" w:rsidRPr="00A451A7" w:rsidRDefault="000F5CCE" w:rsidP="000F5CCE">
            <w:pPr>
              <w:jc w:val="center"/>
              <w:rPr>
                <w:rFonts w:ascii="Arial Narrow" w:hAnsi="Arial Narrow"/>
                <w:sz w:val="14"/>
              </w:rPr>
            </w:pPr>
          </w:p>
        </w:tc>
        <w:tc>
          <w:tcPr>
            <w:tcW w:w="455" w:type="dxa"/>
            <w:shd w:val="clear" w:color="auto" w:fill="auto"/>
          </w:tcPr>
          <w:p w14:paraId="7DE1251C" w14:textId="77777777" w:rsidR="000F5CCE" w:rsidRPr="00A451A7" w:rsidRDefault="000F5CCE" w:rsidP="000F5CCE">
            <w:pPr>
              <w:jc w:val="center"/>
              <w:rPr>
                <w:rFonts w:ascii="Arial Narrow" w:hAnsi="Arial Narrow"/>
                <w:sz w:val="14"/>
              </w:rPr>
            </w:pPr>
          </w:p>
        </w:tc>
        <w:tc>
          <w:tcPr>
            <w:tcW w:w="454" w:type="dxa"/>
            <w:shd w:val="clear" w:color="auto" w:fill="auto"/>
          </w:tcPr>
          <w:p w14:paraId="4159A16D" w14:textId="6228C76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92AEFC" w14:textId="77777777" w:rsidR="000F5CCE" w:rsidRPr="00A451A7" w:rsidRDefault="000F5CCE" w:rsidP="000F5CCE">
            <w:pPr>
              <w:jc w:val="center"/>
              <w:rPr>
                <w:rFonts w:ascii="Arial Narrow" w:hAnsi="Arial Narrow"/>
                <w:sz w:val="14"/>
              </w:rPr>
            </w:pPr>
          </w:p>
        </w:tc>
        <w:tc>
          <w:tcPr>
            <w:tcW w:w="455" w:type="dxa"/>
            <w:shd w:val="clear" w:color="auto" w:fill="auto"/>
          </w:tcPr>
          <w:p w14:paraId="644FD1F6" w14:textId="77777777" w:rsidR="000F5CCE" w:rsidRPr="00A451A7" w:rsidRDefault="000F5CCE" w:rsidP="000F5CCE">
            <w:pPr>
              <w:jc w:val="center"/>
              <w:rPr>
                <w:rFonts w:ascii="Arial Narrow" w:hAnsi="Arial Narrow"/>
                <w:sz w:val="14"/>
              </w:rPr>
            </w:pPr>
          </w:p>
        </w:tc>
      </w:tr>
      <w:tr w:rsidR="000F5CCE" w:rsidRPr="00A451A7" w14:paraId="60FE6B7D" w14:textId="77777777" w:rsidTr="00B15FE9">
        <w:trPr>
          <w:cantSplit/>
        </w:trPr>
        <w:tc>
          <w:tcPr>
            <w:tcW w:w="283" w:type="dxa"/>
          </w:tcPr>
          <w:p w14:paraId="59EFFB9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69391A4" w14:textId="1288BBD2" w:rsidR="000F5CCE" w:rsidRPr="00A451A7" w:rsidRDefault="000F5CCE" w:rsidP="000F5CCE">
            <w:pPr>
              <w:jc w:val="left"/>
              <w:rPr>
                <w:rFonts w:ascii="Arial Narrow" w:hAnsi="Arial Narrow"/>
                <w:sz w:val="14"/>
              </w:rPr>
            </w:pPr>
            <w:r w:rsidRPr="00A451A7">
              <w:rPr>
                <w:rFonts w:ascii="Arial Narrow" w:hAnsi="Arial Narrow"/>
                <w:sz w:val="14"/>
              </w:rPr>
              <w:t>02/02/24</w:t>
            </w:r>
          </w:p>
        </w:tc>
        <w:tc>
          <w:tcPr>
            <w:tcW w:w="2838" w:type="dxa"/>
          </w:tcPr>
          <w:p w14:paraId="46472CD9" w14:textId="05F58188" w:rsidR="000F5CCE" w:rsidRPr="00A451A7" w:rsidRDefault="000F5CCE" w:rsidP="000F5CCE">
            <w:pPr>
              <w:jc w:val="left"/>
              <w:rPr>
                <w:rFonts w:ascii="Arial Narrow" w:hAnsi="Arial Narrow"/>
                <w:sz w:val="14"/>
              </w:rPr>
            </w:pPr>
            <w:r w:rsidRPr="00A451A7">
              <w:rPr>
                <w:rFonts w:ascii="Arial Narrow" w:hAnsi="Arial Narrow"/>
                <w:sz w:val="14"/>
              </w:rPr>
              <w:t>Meeting: Armenia - deposit of instrument</w:t>
            </w:r>
          </w:p>
        </w:tc>
        <w:tc>
          <w:tcPr>
            <w:tcW w:w="567" w:type="dxa"/>
          </w:tcPr>
          <w:p w14:paraId="33906CBB" w14:textId="3676F0F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6A80AFD" w14:textId="0C07BE5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7BA6992" w14:textId="38A538A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tcPr>
          <w:p w14:paraId="0570E1D5" w14:textId="60D3D1BD"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tcPr>
          <w:p w14:paraId="5694490C" w14:textId="3412678F" w:rsidR="000F5CCE" w:rsidRPr="00A451A7" w:rsidRDefault="000F5CCE" w:rsidP="000F5CCE">
            <w:pPr>
              <w:jc w:val="left"/>
              <w:rPr>
                <w:rFonts w:ascii="Arial Narrow" w:hAnsi="Arial Narrow"/>
                <w:sz w:val="14"/>
              </w:rPr>
            </w:pPr>
            <w:r w:rsidRPr="00A451A7">
              <w:rPr>
                <w:rFonts w:ascii="Arial Narrow" w:hAnsi="Arial Narrow"/>
                <w:sz w:val="14"/>
              </w:rPr>
              <w:t>H.E. Mr. Andranik Hovhannisyan, Ambassador, Permanent Representative of Armenia, Ms. Anna Sargsyan, Second Secretary, Permanent Mission of the United States of America to the United Nations Office and other international organizations in Geneva</w:t>
            </w:r>
          </w:p>
        </w:tc>
        <w:tc>
          <w:tcPr>
            <w:tcW w:w="790" w:type="dxa"/>
          </w:tcPr>
          <w:p w14:paraId="11C332B2" w14:textId="03D2F717" w:rsidR="000F5CCE" w:rsidRPr="00A451A7" w:rsidRDefault="000F5CCE" w:rsidP="000F5CCE">
            <w:pPr>
              <w:jc w:val="left"/>
              <w:rPr>
                <w:rFonts w:ascii="Arial Narrow" w:hAnsi="Arial Narrow"/>
                <w:sz w:val="14"/>
              </w:rPr>
            </w:pPr>
            <w:r w:rsidRPr="00A451A7">
              <w:rPr>
                <w:rFonts w:ascii="Arial Narrow" w:hAnsi="Arial Narrow"/>
                <w:sz w:val="14"/>
              </w:rPr>
              <w:t>UPOV, AM</w:t>
            </w:r>
          </w:p>
        </w:tc>
        <w:tc>
          <w:tcPr>
            <w:tcW w:w="804" w:type="dxa"/>
          </w:tcPr>
          <w:p w14:paraId="087C8845" w14:textId="046C8AC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2C847BFC" w14:textId="2EE3C4D8" w:rsidR="000F5CCE" w:rsidRPr="00A451A7" w:rsidRDefault="000F5CCE" w:rsidP="000F5CCE">
            <w:pPr>
              <w:jc w:val="left"/>
              <w:rPr>
                <w:rFonts w:ascii="Arial Narrow" w:hAnsi="Arial Narrow"/>
                <w:sz w:val="14"/>
              </w:rPr>
            </w:pPr>
            <w:r w:rsidRPr="00A451A7">
              <w:rPr>
                <w:rFonts w:ascii="Arial Narrow" w:hAnsi="Arial Narrow"/>
                <w:sz w:val="14"/>
              </w:rPr>
              <w:t>AM</w:t>
            </w:r>
          </w:p>
        </w:tc>
        <w:tc>
          <w:tcPr>
            <w:tcW w:w="454" w:type="dxa"/>
            <w:shd w:val="clear" w:color="auto" w:fill="auto"/>
          </w:tcPr>
          <w:p w14:paraId="71953FDF" w14:textId="77777777" w:rsidR="000F5CCE" w:rsidRPr="00A451A7" w:rsidRDefault="000F5CCE" w:rsidP="000F5CCE">
            <w:pPr>
              <w:jc w:val="center"/>
              <w:rPr>
                <w:rFonts w:ascii="Arial Narrow" w:hAnsi="Arial Narrow"/>
                <w:sz w:val="14"/>
              </w:rPr>
            </w:pPr>
          </w:p>
        </w:tc>
        <w:tc>
          <w:tcPr>
            <w:tcW w:w="454" w:type="dxa"/>
            <w:shd w:val="clear" w:color="auto" w:fill="auto"/>
          </w:tcPr>
          <w:p w14:paraId="05C0393D" w14:textId="77777777" w:rsidR="000F5CCE" w:rsidRPr="00A451A7" w:rsidRDefault="000F5CCE" w:rsidP="000F5CCE">
            <w:pPr>
              <w:jc w:val="center"/>
              <w:rPr>
                <w:rFonts w:ascii="Arial Narrow" w:hAnsi="Arial Narrow"/>
                <w:sz w:val="14"/>
              </w:rPr>
            </w:pPr>
          </w:p>
        </w:tc>
        <w:tc>
          <w:tcPr>
            <w:tcW w:w="455" w:type="dxa"/>
            <w:shd w:val="clear" w:color="auto" w:fill="auto"/>
          </w:tcPr>
          <w:p w14:paraId="3A6089F0" w14:textId="77777777" w:rsidR="000F5CCE" w:rsidRPr="00A451A7" w:rsidRDefault="000F5CCE" w:rsidP="000F5CCE">
            <w:pPr>
              <w:jc w:val="center"/>
              <w:rPr>
                <w:rFonts w:ascii="Arial Narrow" w:hAnsi="Arial Narrow"/>
                <w:sz w:val="14"/>
              </w:rPr>
            </w:pPr>
          </w:p>
        </w:tc>
        <w:tc>
          <w:tcPr>
            <w:tcW w:w="454" w:type="dxa"/>
            <w:shd w:val="clear" w:color="auto" w:fill="auto"/>
          </w:tcPr>
          <w:p w14:paraId="24989F8B" w14:textId="5177D9E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E2D6BCB" w14:textId="400583B7" w:rsidR="000F5CCE" w:rsidRPr="00A451A7" w:rsidRDefault="000F5CCE" w:rsidP="000F5CCE">
            <w:pPr>
              <w:jc w:val="center"/>
              <w:rPr>
                <w:rFonts w:ascii="Arial Narrow" w:hAnsi="Arial Narrow"/>
                <w:sz w:val="14"/>
              </w:rPr>
            </w:pPr>
          </w:p>
        </w:tc>
        <w:tc>
          <w:tcPr>
            <w:tcW w:w="455" w:type="dxa"/>
            <w:shd w:val="clear" w:color="auto" w:fill="auto"/>
          </w:tcPr>
          <w:p w14:paraId="7F8D0B7B" w14:textId="77777777" w:rsidR="000F5CCE" w:rsidRPr="00A451A7" w:rsidRDefault="000F5CCE" w:rsidP="000F5CCE">
            <w:pPr>
              <w:jc w:val="center"/>
              <w:rPr>
                <w:rFonts w:ascii="Arial Narrow" w:hAnsi="Arial Narrow"/>
                <w:sz w:val="14"/>
              </w:rPr>
            </w:pPr>
          </w:p>
        </w:tc>
      </w:tr>
      <w:tr w:rsidR="000F5CCE" w:rsidRPr="00A451A7" w14:paraId="55EC2E2F" w14:textId="77777777" w:rsidTr="00B15FE9">
        <w:trPr>
          <w:cantSplit/>
        </w:trPr>
        <w:tc>
          <w:tcPr>
            <w:tcW w:w="283" w:type="dxa"/>
          </w:tcPr>
          <w:p w14:paraId="0750F37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798C092" w14:textId="2F8CFE6B" w:rsidR="000F5CCE" w:rsidRPr="00A451A7" w:rsidRDefault="000F5CCE" w:rsidP="000F5CCE">
            <w:pPr>
              <w:jc w:val="left"/>
              <w:rPr>
                <w:rFonts w:ascii="Arial Narrow" w:hAnsi="Arial Narrow"/>
                <w:sz w:val="14"/>
              </w:rPr>
            </w:pPr>
            <w:r w:rsidRPr="00A451A7">
              <w:rPr>
                <w:rFonts w:ascii="Arial Narrow" w:hAnsi="Arial Narrow"/>
                <w:sz w:val="14"/>
              </w:rPr>
              <w:t>06/02/24</w:t>
            </w:r>
          </w:p>
        </w:tc>
        <w:tc>
          <w:tcPr>
            <w:tcW w:w="2838" w:type="dxa"/>
          </w:tcPr>
          <w:p w14:paraId="4A207E8D" w14:textId="4F09147B"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Brunei Darussalam</w:t>
            </w:r>
          </w:p>
        </w:tc>
        <w:tc>
          <w:tcPr>
            <w:tcW w:w="567" w:type="dxa"/>
          </w:tcPr>
          <w:p w14:paraId="5BA3B512" w14:textId="2A6382B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266692D" w14:textId="469A33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DDDC3EF" w14:textId="37FE503C" w:rsidR="000F5CCE" w:rsidRPr="00A451A7" w:rsidRDefault="000F5CCE" w:rsidP="000F5CCE">
            <w:pPr>
              <w:jc w:val="center"/>
              <w:rPr>
                <w:rFonts w:ascii="Arial Narrow" w:hAnsi="Arial Narrow"/>
                <w:sz w:val="14"/>
              </w:rPr>
            </w:pPr>
          </w:p>
        </w:tc>
        <w:tc>
          <w:tcPr>
            <w:tcW w:w="1375" w:type="dxa"/>
          </w:tcPr>
          <w:p w14:paraId="5FB26078" w14:textId="5A4C9FA7"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592BC1B8" w14:textId="6FB2A6E0" w:rsidR="000F5CCE" w:rsidRPr="00A451A7" w:rsidRDefault="000F5CCE" w:rsidP="000F5CCE">
            <w:pPr>
              <w:jc w:val="left"/>
              <w:rPr>
                <w:rFonts w:ascii="Arial Narrow" w:hAnsi="Arial Narrow"/>
                <w:sz w:val="14"/>
              </w:rPr>
            </w:pPr>
            <w:r w:rsidRPr="00A451A7">
              <w:rPr>
                <w:rFonts w:ascii="Arial Narrow" w:hAnsi="Arial Narrow"/>
                <w:sz w:val="14"/>
                <w:szCs w:val="14"/>
              </w:rPr>
              <w:t xml:space="preserve">Mr. Nicholas Brian Lim Kong Yin, Deputy Head of </w:t>
            </w:r>
            <w:proofErr w:type="spellStart"/>
            <w:r w:rsidRPr="00A451A7">
              <w:rPr>
                <w:rFonts w:ascii="Arial Narrow" w:hAnsi="Arial Narrow"/>
                <w:sz w:val="14"/>
                <w:szCs w:val="14"/>
              </w:rPr>
              <w:t>BruIPO</w:t>
            </w:r>
            <w:proofErr w:type="spellEnd"/>
            <w:r w:rsidRPr="00A451A7">
              <w:rPr>
                <w:rFonts w:ascii="Arial Narrow" w:hAnsi="Arial Narrow"/>
                <w:sz w:val="14"/>
                <w:szCs w:val="14"/>
              </w:rPr>
              <w:t>, Ms. </w:t>
            </w:r>
            <w:proofErr w:type="spellStart"/>
            <w:r w:rsidRPr="00A451A7">
              <w:rPr>
                <w:rFonts w:ascii="Arial Narrow" w:hAnsi="Arial Narrow"/>
                <w:sz w:val="14"/>
                <w:szCs w:val="14"/>
              </w:rPr>
              <w:t>Nurulain</w:t>
            </w:r>
            <w:proofErr w:type="spellEnd"/>
            <w:r w:rsidRPr="00A451A7">
              <w:rPr>
                <w:rFonts w:ascii="Arial Narrow" w:hAnsi="Arial Narrow"/>
                <w:sz w:val="14"/>
                <w:szCs w:val="14"/>
              </w:rPr>
              <w:t xml:space="preserve"> Jaafar, Assistant Executive Officer, Ms. Bibi </w:t>
            </w:r>
            <w:proofErr w:type="spellStart"/>
            <w:r w:rsidRPr="00A451A7">
              <w:rPr>
                <w:rFonts w:ascii="Arial Narrow" w:hAnsi="Arial Narrow"/>
                <w:sz w:val="14"/>
                <w:szCs w:val="14"/>
              </w:rPr>
              <w:t>Khadizah</w:t>
            </w:r>
            <w:proofErr w:type="spellEnd"/>
            <w:r w:rsidRPr="00A451A7">
              <w:rPr>
                <w:rFonts w:ascii="Arial Narrow" w:hAnsi="Arial Narrow"/>
                <w:sz w:val="14"/>
                <w:szCs w:val="14"/>
              </w:rPr>
              <w:t xml:space="preserve"> Binti Haji Rusli, Department of Agriculture and Agrifood, </w:t>
            </w:r>
            <w:r w:rsidRPr="00A451A7">
              <w:rPr>
                <w:rFonts w:ascii="Arial Narrow" w:hAnsi="Arial Narrow"/>
                <w:sz w:val="14"/>
              </w:rPr>
              <w:t xml:space="preserve">Ms. Akiko, Nagano, and Ms. Kaho </w:t>
            </w:r>
            <w:proofErr w:type="spellStart"/>
            <w:r w:rsidRPr="00A451A7">
              <w:rPr>
                <w:rFonts w:ascii="Arial Narrow" w:hAnsi="Arial Narrow"/>
                <w:sz w:val="14"/>
              </w:rPr>
              <w:t>Terayama</w:t>
            </w:r>
            <w:proofErr w:type="spellEnd"/>
            <w:r w:rsidRPr="00A451A7">
              <w:rPr>
                <w:rFonts w:ascii="Arial Narrow" w:hAnsi="Arial Narrow"/>
                <w:sz w:val="14"/>
              </w:rPr>
              <w:t>, PVP Office, IP Division, MAFF (Japan), and Mr. Akira Nagata, General Manager, Innovation Division, JATAFF</w:t>
            </w:r>
          </w:p>
        </w:tc>
        <w:tc>
          <w:tcPr>
            <w:tcW w:w="790" w:type="dxa"/>
          </w:tcPr>
          <w:p w14:paraId="7EB39FC8" w14:textId="33773851"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4C05CA18" w14:textId="77777777" w:rsidR="000F5CCE" w:rsidRPr="00A451A7" w:rsidRDefault="000F5CCE" w:rsidP="000F5CCE">
            <w:pPr>
              <w:jc w:val="left"/>
              <w:rPr>
                <w:rFonts w:ascii="Arial Narrow" w:hAnsi="Arial Narrow"/>
                <w:sz w:val="14"/>
              </w:rPr>
            </w:pPr>
          </w:p>
        </w:tc>
        <w:tc>
          <w:tcPr>
            <w:tcW w:w="2222" w:type="dxa"/>
          </w:tcPr>
          <w:p w14:paraId="1526E01A" w14:textId="6D2698BC" w:rsidR="000F5CCE" w:rsidRPr="00A451A7" w:rsidRDefault="000F5CCE" w:rsidP="000F5CCE">
            <w:pPr>
              <w:jc w:val="left"/>
              <w:rPr>
                <w:rFonts w:ascii="Arial Narrow" w:hAnsi="Arial Narrow"/>
                <w:sz w:val="14"/>
              </w:rPr>
            </w:pPr>
            <w:r w:rsidRPr="00A451A7">
              <w:rPr>
                <w:rFonts w:ascii="Arial Narrow" w:hAnsi="Arial Narrow"/>
                <w:sz w:val="14"/>
              </w:rPr>
              <w:t>BN, JP</w:t>
            </w:r>
          </w:p>
        </w:tc>
        <w:tc>
          <w:tcPr>
            <w:tcW w:w="454" w:type="dxa"/>
            <w:shd w:val="clear" w:color="auto" w:fill="auto"/>
          </w:tcPr>
          <w:p w14:paraId="0F6FEFB5" w14:textId="5C7291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4BB750" w14:textId="77777777" w:rsidR="000F5CCE" w:rsidRPr="00A451A7" w:rsidRDefault="000F5CCE" w:rsidP="000F5CCE">
            <w:pPr>
              <w:jc w:val="center"/>
              <w:rPr>
                <w:rFonts w:ascii="Arial Narrow" w:hAnsi="Arial Narrow"/>
                <w:sz w:val="14"/>
              </w:rPr>
            </w:pPr>
          </w:p>
        </w:tc>
        <w:tc>
          <w:tcPr>
            <w:tcW w:w="455" w:type="dxa"/>
            <w:shd w:val="clear" w:color="auto" w:fill="auto"/>
          </w:tcPr>
          <w:p w14:paraId="77C4599E" w14:textId="77777777" w:rsidR="000F5CCE" w:rsidRPr="00A451A7" w:rsidRDefault="000F5CCE" w:rsidP="000F5CCE">
            <w:pPr>
              <w:jc w:val="center"/>
              <w:rPr>
                <w:rFonts w:ascii="Arial Narrow" w:hAnsi="Arial Narrow"/>
                <w:sz w:val="14"/>
              </w:rPr>
            </w:pPr>
          </w:p>
        </w:tc>
        <w:tc>
          <w:tcPr>
            <w:tcW w:w="454" w:type="dxa"/>
            <w:shd w:val="clear" w:color="auto" w:fill="auto"/>
          </w:tcPr>
          <w:p w14:paraId="42AEEF45" w14:textId="32439D4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1E010F" w14:textId="77777777" w:rsidR="000F5CCE" w:rsidRPr="00A451A7" w:rsidRDefault="000F5CCE" w:rsidP="000F5CCE">
            <w:pPr>
              <w:jc w:val="center"/>
              <w:rPr>
                <w:rFonts w:ascii="Arial Narrow" w:hAnsi="Arial Narrow"/>
                <w:sz w:val="14"/>
              </w:rPr>
            </w:pPr>
          </w:p>
        </w:tc>
        <w:tc>
          <w:tcPr>
            <w:tcW w:w="455" w:type="dxa"/>
            <w:shd w:val="clear" w:color="auto" w:fill="auto"/>
          </w:tcPr>
          <w:p w14:paraId="361B71DE" w14:textId="77777777" w:rsidR="000F5CCE" w:rsidRPr="00A451A7" w:rsidRDefault="000F5CCE" w:rsidP="000F5CCE">
            <w:pPr>
              <w:jc w:val="center"/>
              <w:rPr>
                <w:rFonts w:ascii="Arial Narrow" w:hAnsi="Arial Narrow"/>
                <w:sz w:val="14"/>
              </w:rPr>
            </w:pPr>
          </w:p>
        </w:tc>
      </w:tr>
      <w:tr w:rsidR="000F5CCE" w:rsidRPr="00A451A7" w14:paraId="41B791E6" w14:textId="77777777" w:rsidTr="00B15FE9">
        <w:trPr>
          <w:cantSplit/>
        </w:trPr>
        <w:tc>
          <w:tcPr>
            <w:tcW w:w="283" w:type="dxa"/>
          </w:tcPr>
          <w:p w14:paraId="04B97748"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A21C9F0" w14:textId="66F4BFB2" w:rsidR="000F5CCE" w:rsidRPr="00A451A7" w:rsidRDefault="000F5CCE" w:rsidP="000F5CCE">
            <w:pPr>
              <w:jc w:val="left"/>
              <w:rPr>
                <w:rFonts w:ascii="Arial Narrow" w:hAnsi="Arial Narrow"/>
                <w:sz w:val="14"/>
              </w:rPr>
            </w:pPr>
            <w:r w:rsidRPr="00A451A7">
              <w:rPr>
                <w:rFonts w:ascii="Arial Narrow" w:hAnsi="Arial Narrow"/>
                <w:sz w:val="14"/>
              </w:rPr>
              <w:t>06/02/24</w:t>
            </w:r>
          </w:p>
        </w:tc>
        <w:tc>
          <w:tcPr>
            <w:tcW w:w="2838" w:type="dxa"/>
          </w:tcPr>
          <w:p w14:paraId="5D4CF2A6" w14:textId="566AFDE2"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Cambodia</w:t>
            </w:r>
          </w:p>
        </w:tc>
        <w:tc>
          <w:tcPr>
            <w:tcW w:w="567" w:type="dxa"/>
          </w:tcPr>
          <w:p w14:paraId="6C05AACF" w14:textId="619AA8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076C59B" w14:textId="0539A2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7878F44" w14:textId="3258E4CA" w:rsidR="000F5CCE" w:rsidRPr="00A451A7" w:rsidRDefault="000F5CCE" w:rsidP="000F5CCE">
            <w:pPr>
              <w:jc w:val="center"/>
              <w:rPr>
                <w:rFonts w:ascii="Arial Narrow" w:hAnsi="Arial Narrow"/>
                <w:sz w:val="14"/>
              </w:rPr>
            </w:pPr>
          </w:p>
        </w:tc>
        <w:tc>
          <w:tcPr>
            <w:tcW w:w="1375" w:type="dxa"/>
          </w:tcPr>
          <w:p w14:paraId="06901A3E" w14:textId="4514AC62"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614B7DA2" w14:textId="323022A6" w:rsidR="000F5CCE" w:rsidRPr="00A451A7" w:rsidRDefault="000F5CCE" w:rsidP="000F5CCE">
            <w:pPr>
              <w:jc w:val="left"/>
              <w:rPr>
                <w:rFonts w:ascii="Arial Narrow" w:hAnsi="Arial Narrow"/>
                <w:sz w:val="14"/>
              </w:rPr>
            </w:pPr>
            <w:r w:rsidRPr="00A451A7">
              <w:rPr>
                <w:rFonts w:ascii="Arial Narrow" w:hAnsi="Arial Narrow"/>
                <w:sz w:val="14"/>
                <w:szCs w:val="14"/>
              </w:rPr>
              <w:t xml:space="preserve">Ms. Srun Khema, Deputy Director, Department of Crop Seed of the General Directorate of Agriculture, MAFF, </w:t>
            </w:r>
            <w:r w:rsidRPr="00A451A7">
              <w:rPr>
                <w:rFonts w:ascii="Arial Narrow" w:hAnsi="Arial Narrow"/>
                <w:sz w:val="14"/>
              </w:rPr>
              <w:t xml:space="preserve">Ms. Akiko, Nagano, and Ms. Kaho </w:t>
            </w:r>
            <w:proofErr w:type="spellStart"/>
            <w:r w:rsidRPr="00A451A7">
              <w:rPr>
                <w:rFonts w:ascii="Arial Narrow" w:hAnsi="Arial Narrow"/>
                <w:sz w:val="14"/>
              </w:rPr>
              <w:t>Terayama</w:t>
            </w:r>
            <w:proofErr w:type="spellEnd"/>
            <w:r w:rsidRPr="00A451A7">
              <w:rPr>
                <w:rFonts w:ascii="Arial Narrow" w:hAnsi="Arial Narrow"/>
                <w:sz w:val="14"/>
              </w:rPr>
              <w:t>, PVP Office, IP Division, MAFF (Japan), and Mr. Akira Nagata, General Manager, Innovation Division, JATAFF</w:t>
            </w:r>
            <w:r w:rsidRPr="00A451A7">
              <w:rPr>
                <w:rFonts w:ascii="Arial Narrow" w:hAnsi="Arial Narrow"/>
                <w:sz w:val="14"/>
                <w:szCs w:val="14"/>
              </w:rPr>
              <w:t xml:space="preserve"> </w:t>
            </w:r>
          </w:p>
        </w:tc>
        <w:tc>
          <w:tcPr>
            <w:tcW w:w="790" w:type="dxa"/>
          </w:tcPr>
          <w:p w14:paraId="281FAA23" w14:textId="5C0DCFDB"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61CEC4F9" w14:textId="77777777" w:rsidR="000F5CCE" w:rsidRPr="00A451A7" w:rsidRDefault="000F5CCE" w:rsidP="000F5CCE">
            <w:pPr>
              <w:jc w:val="left"/>
              <w:rPr>
                <w:rFonts w:ascii="Arial Narrow" w:hAnsi="Arial Narrow"/>
                <w:sz w:val="14"/>
              </w:rPr>
            </w:pPr>
          </w:p>
        </w:tc>
        <w:tc>
          <w:tcPr>
            <w:tcW w:w="2222" w:type="dxa"/>
          </w:tcPr>
          <w:p w14:paraId="54677081" w14:textId="027AE85D" w:rsidR="000F5CCE" w:rsidRPr="00A451A7" w:rsidRDefault="000F5CCE" w:rsidP="000F5CCE">
            <w:pPr>
              <w:jc w:val="left"/>
              <w:rPr>
                <w:rFonts w:ascii="Arial Narrow" w:hAnsi="Arial Narrow"/>
                <w:sz w:val="14"/>
              </w:rPr>
            </w:pPr>
            <w:r w:rsidRPr="00A451A7">
              <w:rPr>
                <w:rFonts w:ascii="Arial Narrow" w:hAnsi="Arial Narrow"/>
                <w:sz w:val="14"/>
              </w:rPr>
              <w:t>KH, JP</w:t>
            </w:r>
          </w:p>
        </w:tc>
        <w:tc>
          <w:tcPr>
            <w:tcW w:w="454" w:type="dxa"/>
            <w:shd w:val="clear" w:color="auto" w:fill="auto"/>
          </w:tcPr>
          <w:p w14:paraId="1F53DBDB" w14:textId="2BD99F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2635F9" w14:textId="77777777" w:rsidR="000F5CCE" w:rsidRPr="00A451A7" w:rsidRDefault="000F5CCE" w:rsidP="000F5CCE">
            <w:pPr>
              <w:jc w:val="center"/>
              <w:rPr>
                <w:rFonts w:ascii="Arial Narrow" w:hAnsi="Arial Narrow"/>
                <w:sz w:val="14"/>
              </w:rPr>
            </w:pPr>
          </w:p>
        </w:tc>
        <w:tc>
          <w:tcPr>
            <w:tcW w:w="455" w:type="dxa"/>
            <w:shd w:val="clear" w:color="auto" w:fill="auto"/>
          </w:tcPr>
          <w:p w14:paraId="27F1945C" w14:textId="77777777" w:rsidR="000F5CCE" w:rsidRPr="00A451A7" w:rsidRDefault="000F5CCE" w:rsidP="000F5CCE">
            <w:pPr>
              <w:jc w:val="center"/>
              <w:rPr>
                <w:rFonts w:ascii="Arial Narrow" w:hAnsi="Arial Narrow"/>
                <w:sz w:val="14"/>
              </w:rPr>
            </w:pPr>
          </w:p>
        </w:tc>
        <w:tc>
          <w:tcPr>
            <w:tcW w:w="454" w:type="dxa"/>
            <w:shd w:val="clear" w:color="auto" w:fill="auto"/>
          </w:tcPr>
          <w:p w14:paraId="79D54D7B" w14:textId="56CB31F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70A7381" w14:textId="77777777" w:rsidR="000F5CCE" w:rsidRPr="00A451A7" w:rsidRDefault="000F5CCE" w:rsidP="000F5CCE">
            <w:pPr>
              <w:jc w:val="center"/>
              <w:rPr>
                <w:rFonts w:ascii="Arial Narrow" w:hAnsi="Arial Narrow"/>
                <w:sz w:val="14"/>
              </w:rPr>
            </w:pPr>
          </w:p>
        </w:tc>
        <w:tc>
          <w:tcPr>
            <w:tcW w:w="455" w:type="dxa"/>
            <w:shd w:val="clear" w:color="auto" w:fill="auto"/>
          </w:tcPr>
          <w:p w14:paraId="36FDCD3E" w14:textId="77777777" w:rsidR="000F5CCE" w:rsidRPr="00A451A7" w:rsidRDefault="000F5CCE" w:rsidP="000F5CCE">
            <w:pPr>
              <w:jc w:val="center"/>
              <w:rPr>
                <w:rFonts w:ascii="Arial Narrow" w:hAnsi="Arial Narrow"/>
                <w:sz w:val="14"/>
              </w:rPr>
            </w:pPr>
          </w:p>
        </w:tc>
      </w:tr>
      <w:tr w:rsidR="000F5CCE" w:rsidRPr="00A451A7" w14:paraId="5211CC2B" w14:textId="77777777" w:rsidTr="00B15FE9">
        <w:trPr>
          <w:cantSplit/>
        </w:trPr>
        <w:tc>
          <w:tcPr>
            <w:tcW w:w="283" w:type="dxa"/>
          </w:tcPr>
          <w:p w14:paraId="3291205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4923DFD" w14:textId="6FD0FB56" w:rsidR="000F5CCE" w:rsidRPr="00A451A7" w:rsidRDefault="000F5CCE" w:rsidP="000F5CCE">
            <w:pPr>
              <w:jc w:val="left"/>
              <w:rPr>
                <w:rFonts w:ascii="Arial Narrow" w:hAnsi="Arial Narrow"/>
                <w:sz w:val="14"/>
              </w:rPr>
            </w:pPr>
            <w:r w:rsidRPr="00A451A7">
              <w:rPr>
                <w:rFonts w:ascii="Arial Narrow" w:hAnsi="Arial Narrow"/>
                <w:sz w:val="14"/>
              </w:rPr>
              <w:t>07/02/24</w:t>
            </w:r>
          </w:p>
        </w:tc>
        <w:tc>
          <w:tcPr>
            <w:tcW w:w="2838" w:type="dxa"/>
          </w:tcPr>
          <w:p w14:paraId="7960D5F8" w14:textId="54F40BCE" w:rsidR="000F5CCE" w:rsidRPr="00A451A7" w:rsidRDefault="000F5CCE" w:rsidP="000F5CCE">
            <w:pPr>
              <w:jc w:val="left"/>
              <w:rPr>
                <w:rFonts w:ascii="Arial Narrow" w:hAnsi="Arial Narrow"/>
                <w:sz w:val="14"/>
              </w:rPr>
            </w:pPr>
            <w:r w:rsidRPr="00A451A7">
              <w:rPr>
                <w:rFonts w:ascii="Arial Narrow" w:hAnsi="Arial Narrow"/>
                <w:sz w:val="14"/>
              </w:rPr>
              <w:t>Meeting: Coordination on AFSTA Congress</w:t>
            </w:r>
          </w:p>
        </w:tc>
        <w:tc>
          <w:tcPr>
            <w:tcW w:w="567" w:type="dxa"/>
          </w:tcPr>
          <w:p w14:paraId="12FD7ABD" w14:textId="3175B54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15A7104" w14:textId="0BB83DA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5AE5D74" w14:textId="34B251F1" w:rsidR="000F5CCE" w:rsidRPr="00A451A7" w:rsidRDefault="000F5CCE" w:rsidP="000F5CCE">
            <w:pPr>
              <w:jc w:val="center"/>
              <w:rPr>
                <w:rFonts w:ascii="Arial Narrow" w:hAnsi="Arial Narrow"/>
                <w:sz w:val="14"/>
              </w:rPr>
            </w:pPr>
          </w:p>
        </w:tc>
        <w:tc>
          <w:tcPr>
            <w:tcW w:w="1375" w:type="dxa"/>
          </w:tcPr>
          <w:p w14:paraId="2D43EB0E" w14:textId="36224035"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van Ettekoven</w:t>
            </w:r>
          </w:p>
        </w:tc>
        <w:tc>
          <w:tcPr>
            <w:tcW w:w="2092" w:type="dxa"/>
          </w:tcPr>
          <w:p w14:paraId="219D4F9B" w14:textId="7F7FED56" w:rsidR="000F5CCE" w:rsidRPr="00A451A7" w:rsidRDefault="000F5CCE" w:rsidP="000F5CCE">
            <w:pPr>
              <w:jc w:val="left"/>
              <w:rPr>
                <w:rFonts w:ascii="Arial Narrow" w:hAnsi="Arial Narrow"/>
                <w:sz w:val="14"/>
              </w:rPr>
            </w:pPr>
            <w:r w:rsidRPr="00A451A7">
              <w:rPr>
                <w:rFonts w:ascii="Arial Narrow" w:hAnsi="Arial Narrow"/>
                <w:sz w:val="14"/>
              </w:rPr>
              <w:t>Mr. Justin J. Rakotoarisaona, Secretary General, and Ms. Catherine Langat, Technical Manager AFSTA</w:t>
            </w:r>
          </w:p>
        </w:tc>
        <w:tc>
          <w:tcPr>
            <w:tcW w:w="790" w:type="dxa"/>
          </w:tcPr>
          <w:p w14:paraId="2B03A6C8" w14:textId="0E5AF222" w:rsidR="000F5CCE" w:rsidRPr="00A451A7" w:rsidRDefault="000F5CCE" w:rsidP="000F5CCE">
            <w:pPr>
              <w:jc w:val="left"/>
              <w:rPr>
                <w:rFonts w:ascii="Arial Narrow" w:hAnsi="Arial Narrow"/>
                <w:sz w:val="14"/>
              </w:rPr>
            </w:pPr>
            <w:r w:rsidRPr="00A451A7">
              <w:rPr>
                <w:rFonts w:ascii="Arial Narrow" w:hAnsi="Arial Narrow"/>
                <w:sz w:val="14"/>
              </w:rPr>
              <w:t>UPOV, AFSTA</w:t>
            </w:r>
          </w:p>
        </w:tc>
        <w:tc>
          <w:tcPr>
            <w:tcW w:w="804" w:type="dxa"/>
          </w:tcPr>
          <w:p w14:paraId="46220658" w14:textId="77777777" w:rsidR="000F5CCE" w:rsidRPr="00A451A7" w:rsidRDefault="000F5CCE" w:rsidP="000F5CCE">
            <w:pPr>
              <w:jc w:val="left"/>
              <w:rPr>
                <w:rFonts w:ascii="Arial Narrow" w:hAnsi="Arial Narrow"/>
                <w:sz w:val="14"/>
              </w:rPr>
            </w:pPr>
          </w:p>
        </w:tc>
        <w:tc>
          <w:tcPr>
            <w:tcW w:w="2222" w:type="dxa"/>
          </w:tcPr>
          <w:p w14:paraId="225A46F2" w14:textId="5207AF28"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454" w:type="dxa"/>
            <w:shd w:val="clear" w:color="auto" w:fill="auto"/>
          </w:tcPr>
          <w:p w14:paraId="7C6077BE" w14:textId="77777777" w:rsidR="000F5CCE" w:rsidRPr="00A451A7" w:rsidRDefault="000F5CCE" w:rsidP="000F5CCE">
            <w:pPr>
              <w:jc w:val="center"/>
              <w:rPr>
                <w:rFonts w:ascii="Arial Narrow" w:hAnsi="Arial Narrow"/>
                <w:sz w:val="14"/>
              </w:rPr>
            </w:pPr>
          </w:p>
        </w:tc>
        <w:tc>
          <w:tcPr>
            <w:tcW w:w="454" w:type="dxa"/>
            <w:shd w:val="clear" w:color="auto" w:fill="auto"/>
          </w:tcPr>
          <w:p w14:paraId="1BDEBF51" w14:textId="77777777" w:rsidR="000F5CCE" w:rsidRPr="00A451A7" w:rsidRDefault="000F5CCE" w:rsidP="000F5CCE">
            <w:pPr>
              <w:jc w:val="center"/>
              <w:rPr>
                <w:rFonts w:ascii="Arial Narrow" w:hAnsi="Arial Narrow"/>
                <w:sz w:val="14"/>
              </w:rPr>
            </w:pPr>
          </w:p>
        </w:tc>
        <w:tc>
          <w:tcPr>
            <w:tcW w:w="455" w:type="dxa"/>
            <w:shd w:val="clear" w:color="auto" w:fill="auto"/>
          </w:tcPr>
          <w:p w14:paraId="4B5E53AD" w14:textId="77777777" w:rsidR="000F5CCE" w:rsidRPr="00A451A7" w:rsidRDefault="000F5CCE" w:rsidP="000F5CCE">
            <w:pPr>
              <w:jc w:val="center"/>
              <w:rPr>
                <w:rFonts w:ascii="Arial Narrow" w:hAnsi="Arial Narrow"/>
                <w:sz w:val="14"/>
              </w:rPr>
            </w:pPr>
          </w:p>
        </w:tc>
        <w:tc>
          <w:tcPr>
            <w:tcW w:w="454" w:type="dxa"/>
            <w:shd w:val="clear" w:color="auto" w:fill="auto"/>
          </w:tcPr>
          <w:p w14:paraId="7CBCF819" w14:textId="7DEF079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886D8A1" w14:textId="77777777" w:rsidR="000F5CCE" w:rsidRPr="00A451A7" w:rsidRDefault="000F5CCE" w:rsidP="000F5CCE">
            <w:pPr>
              <w:jc w:val="center"/>
              <w:rPr>
                <w:rFonts w:ascii="Arial Narrow" w:hAnsi="Arial Narrow"/>
                <w:sz w:val="14"/>
              </w:rPr>
            </w:pPr>
          </w:p>
        </w:tc>
        <w:tc>
          <w:tcPr>
            <w:tcW w:w="455" w:type="dxa"/>
            <w:shd w:val="clear" w:color="auto" w:fill="auto"/>
          </w:tcPr>
          <w:p w14:paraId="68319AF0" w14:textId="77777777" w:rsidR="000F5CCE" w:rsidRPr="00A451A7" w:rsidRDefault="000F5CCE" w:rsidP="000F5CCE">
            <w:pPr>
              <w:jc w:val="center"/>
              <w:rPr>
                <w:rFonts w:ascii="Arial Narrow" w:hAnsi="Arial Narrow"/>
                <w:sz w:val="14"/>
              </w:rPr>
            </w:pPr>
          </w:p>
        </w:tc>
      </w:tr>
      <w:tr w:rsidR="000F5CCE" w:rsidRPr="00A451A7" w14:paraId="43DC34B9" w14:textId="77777777" w:rsidTr="00A04CE1">
        <w:trPr>
          <w:cantSplit/>
        </w:trPr>
        <w:tc>
          <w:tcPr>
            <w:tcW w:w="283" w:type="dxa"/>
          </w:tcPr>
          <w:p w14:paraId="332ED8A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73A4B2C" w14:textId="291F3841" w:rsidR="000F5CCE" w:rsidRPr="00A451A7" w:rsidRDefault="000F5CCE" w:rsidP="000F5CCE">
            <w:pPr>
              <w:jc w:val="left"/>
              <w:rPr>
                <w:rFonts w:ascii="Arial Narrow" w:hAnsi="Arial Narrow"/>
                <w:sz w:val="14"/>
              </w:rPr>
            </w:pPr>
            <w:r w:rsidRPr="00A451A7">
              <w:rPr>
                <w:rFonts w:ascii="Arial Narrow" w:hAnsi="Arial Narrow"/>
                <w:sz w:val="14"/>
              </w:rPr>
              <w:t>07/02/24 – 08/02/24</w:t>
            </w:r>
          </w:p>
        </w:tc>
        <w:tc>
          <w:tcPr>
            <w:tcW w:w="2838" w:type="dxa"/>
          </w:tcPr>
          <w:p w14:paraId="02629BEC" w14:textId="5966999A" w:rsidR="000F5CCE" w:rsidRPr="00A451A7" w:rsidRDefault="000F5CCE" w:rsidP="000F5CCE">
            <w:pPr>
              <w:jc w:val="left"/>
              <w:rPr>
                <w:rFonts w:ascii="Arial Narrow" w:hAnsi="Arial Narrow"/>
                <w:sz w:val="14"/>
              </w:rPr>
            </w:pPr>
            <w:r w:rsidRPr="00A451A7">
              <w:rPr>
                <w:rFonts w:ascii="Arial Narrow" w:hAnsi="Arial Narrow"/>
                <w:sz w:val="14"/>
              </w:rPr>
              <w:t>Lecture on “Protection of New Plant Varieties under the UPOV Convention” at Maastricht University for the Master IPKM</w:t>
            </w:r>
          </w:p>
        </w:tc>
        <w:tc>
          <w:tcPr>
            <w:tcW w:w="567" w:type="dxa"/>
          </w:tcPr>
          <w:p w14:paraId="1C046469" w14:textId="29CA09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6F8CC20C" w14:textId="46CD7AC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05FD3628" w14:textId="7F13D62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tcPr>
          <w:p w14:paraId="5E13504E" w14:textId="364A274C"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5FCADE2" w14:textId="77777777" w:rsidR="000F5CCE" w:rsidRPr="00A451A7" w:rsidRDefault="000F5CCE" w:rsidP="000F5CCE">
            <w:pPr>
              <w:jc w:val="left"/>
              <w:rPr>
                <w:rFonts w:ascii="Arial Narrow" w:hAnsi="Arial Narrow"/>
                <w:sz w:val="14"/>
              </w:rPr>
            </w:pPr>
          </w:p>
        </w:tc>
        <w:tc>
          <w:tcPr>
            <w:tcW w:w="790" w:type="dxa"/>
          </w:tcPr>
          <w:p w14:paraId="69A78001" w14:textId="3AAFBD00" w:rsidR="000F5CCE" w:rsidRPr="00A451A7" w:rsidRDefault="000F5CCE" w:rsidP="000F5CCE">
            <w:pPr>
              <w:jc w:val="left"/>
              <w:rPr>
                <w:rFonts w:ascii="Arial Narrow" w:hAnsi="Arial Narrow"/>
                <w:sz w:val="14"/>
              </w:rPr>
            </w:pPr>
            <w:r w:rsidRPr="00A451A7">
              <w:rPr>
                <w:rFonts w:ascii="Arial Narrow" w:hAnsi="Arial Narrow"/>
                <w:sz w:val="14"/>
              </w:rPr>
              <w:t>Maastricht University</w:t>
            </w:r>
          </w:p>
        </w:tc>
        <w:tc>
          <w:tcPr>
            <w:tcW w:w="804" w:type="dxa"/>
          </w:tcPr>
          <w:p w14:paraId="59E69C73" w14:textId="26C3B931" w:rsidR="000F5CCE" w:rsidRPr="00A451A7" w:rsidRDefault="000F5CCE" w:rsidP="000F5CCE">
            <w:pPr>
              <w:jc w:val="left"/>
              <w:rPr>
                <w:rFonts w:ascii="Arial Narrow" w:hAnsi="Arial Narrow"/>
                <w:sz w:val="14"/>
              </w:rPr>
            </w:pPr>
            <w:r w:rsidRPr="00A451A7">
              <w:rPr>
                <w:rFonts w:ascii="Arial Narrow" w:hAnsi="Arial Narrow"/>
                <w:sz w:val="14"/>
              </w:rPr>
              <w:t>Maastricht, NL</w:t>
            </w:r>
          </w:p>
        </w:tc>
        <w:tc>
          <w:tcPr>
            <w:tcW w:w="2222" w:type="dxa"/>
          </w:tcPr>
          <w:p w14:paraId="7F0CCBCE" w14:textId="2661C3F3" w:rsidR="000F5CCE" w:rsidRPr="00A451A7" w:rsidRDefault="000F5CCE" w:rsidP="000F5CCE">
            <w:pPr>
              <w:jc w:val="left"/>
              <w:rPr>
                <w:rFonts w:ascii="Arial Narrow" w:hAnsi="Arial Narrow"/>
                <w:sz w:val="14"/>
              </w:rPr>
            </w:pPr>
          </w:p>
        </w:tc>
        <w:tc>
          <w:tcPr>
            <w:tcW w:w="454" w:type="dxa"/>
            <w:shd w:val="clear" w:color="auto" w:fill="auto"/>
          </w:tcPr>
          <w:p w14:paraId="28F38A7C" w14:textId="77777777" w:rsidR="000F5CCE" w:rsidRPr="00A451A7" w:rsidRDefault="000F5CCE" w:rsidP="000F5CCE">
            <w:pPr>
              <w:jc w:val="center"/>
              <w:rPr>
                <w:rFonts w:ascii="Arial Narrow" w:hAnsi="Arial Narrow"/>
                <w:sz w:val="14"/>
              </w:rPr>
            </w:pPr>
          </w:p>
        </w:tc>
        <w:tc>
          <w:tcPr>
            <w:tcW w:w="454" w:type="dxa"/>
            <w:shd w:val="clear" w:color="auto" w:fill="auto"/>
          </w:tcPr>
          <w:p w14:paraId="22147936" w14:textId="77777777" w:rsidR="000F5CCE" w:rsidRPr="00A451A7" w:rsidRDefault="000F5CCE" w:rsidP="000F5CCE">
            <w:pPr>
              <w:jc w:val="center"/>
              <w:rPr>
                <w:rFonts w:ascii="Arial Narrow" w:hAnsi="Arial Narrow"/>
                <w:sz w:val="14"/>
              </w:rPr>
            </w:pPr>
          </w:p>
        </w:tc>
        <w:tc>
          <w:tcPr>
            <w:tcW w:w="455" w:type="dxa"/>
            <w:shd w:val="clear" w:color="auto" w:fill="auto"/>
          </w:tcPr>
          <w:p w14:paraId="067ACF02" w14:textId="731A38D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6430A8" w14:textId="77777777" w:rsidR="000F5CCE" w:rsidRPr="00A451A7" w:rsidRDefault="000F5CCE" w:rsidP="000F5CCE">
            <w:pPr>
              <w:jc w:val="center"/>
              <w:rPr>
                <w:rFonts w:ascii="Arial Narrow" w:hAnsi="Arial Narrow"/>
                <w:sz w:val="14"/>
              </w:rPr>
            </w:pPr>
          </w:p>
        </w:tc>
        <w:tc>
          <w:tcPr>
            <w:tcW w:w="454" w:type="dxa"/>
            <w:shd w:val="clear" w:color="auto" w:fill="auto"/>
          </w:tcPr>
          <w:p w14:paraId="0EAB67F6" w14:textId="77777777" w:rsidR="000F5CCE" w:rsidRPr="00A451A7" w:rsidRDefault="000F5CCE" w:rsidP="000F5CCE">
            <w:pPr>
              <w:jc w:val="center"/>
              <w:rPr>
                <w:rFonts w:ascii="Arial Narrow" w:hAnsi="Arial Narrow"/>
                <w:sz w:val="14"/>
              </w:rPr>
            </w:pPr>
          </w:p>
        </w:tc>
        <w:tc>
          <w:tcPr>
            <w:tcW w:w="455" w:type="dxa"/>
            <w:shd w:val="clear" w:color="auto" w:fill="auto"/>
          </w:tcPr>
          <w:p w14:paraId="60C0146B" w14:textId="77777777" w:rsidR="000F5CCE" w:rsidRPr="00A451A7" w:rsidRDefault="000F5CCE" w:rsidP="000F5CCE">
            <w:pPr>
              <w:jc w:val="center"/>
              <w:rPr>
                <w:rFonts w:ascii="Arial Narrow" w:hAnsi="Arial Narrow"/>
                <w:sz w:val="14"/>
              </w:rPr>
            </w:pPr>
          </w:p>
        </w:tc>
      </w:tr>
      <w:tr w:rsidR="000F5CCE" w:rsidRPr="00A451A7" w14:paraId="17E4B522" w14:textId="77777777" w:rsidTr="00B15FE9">
        <w:trPr>
          <w:cantSplit/>
        </w:trPr>
        <w:tc>
          <w:tcPr>
            <w:tcW w:w="283" w:type="dxa"/>
          </w:tcPr>
          <w:p w14:paraId="19673AD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848D100" w14:textId="12B7C27F" w:rsidR="000F5CCE" w:rsidRPr="00A451A7" w:rsidRDefault="000F5CCE" w:rsidP="000F5CCE">
            <w:pPr>
              <w:jc w:val="left"/>
              <w:rPr>
                <w:rFonts w:ascii="Arial Narrow" w:hAnsi="Arial Narrow"/>
                <w:sz w:val="14"/>
              </w:rPr>
            </w:pPr>
            <w:r w:rsidRPr="00A451A7">
              <w:rPr>
                <w:rFonts w:ascii="Arial Narrow" w:hAnsi="Arial Narrow"/>
                <w:sz w:val="14"/>
              </w:rPr>
              <w:t>09/02/24</w:t>
            </w:r>
          </w:p>
        </w:tc>
        <w:tc>
          <w:tcPr>
            <w:tcW w:w="2838" w:type="dxa"/>
          </w:tcPr>
          <w:p w14:paraId="0C86BBC1" w14:textId="2C8A0AA4" w:rsidR="000F5CCE" w:rsidRPr="00A451A7" w:rsidRDefault="000F5CCE" w:rsidP="000F5CCE">
            <w:pPr>
              <w:jc w:val="left"/>
              <w:rPr>
                <w:rFonts w:ascii="Arial Narrow" w:hAnsi="Arial Narrow"/>
                <w:sz w:val="14"/>
              </w:rPr>
            </w:pPr>
            <w:r w:rsidRPr="00A451A7">
              <w:rPr>
                <w:rFonts w:ascii="Arial Narrow" w:hAnsi="Arial Narrow"/>
                <w:sz w:val="14"/>
              </w:rPr>
              <w:t>Meeting: Coordination on ARIPO Regional Activity in Africa</w:t>
            </w:r>
          </w:p>
        </w:tc>
        <w:tc>
          <w:tcPr>
            <w:tcW w:w="567" w:type="dxa"/>
          </w:tcPr>
          <w:p w14:paraId="27DD8AEB" w14:textId="58DF6DF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9272EDC" w14:textId="0E8AB0C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F3DB7CA" w14:textId="125551AC" w:rsidR="000F5CCE" w:rsidRPr="00A451A7" w:rsidRDefault="000F5CCE" w:rsidP="000F5CCE">
            <w:pPr>
              <w:jc w:val="center"/>
              <w:rPr>
                <w:rFonts w:ascii="Arial Narrow" w:hAnsi="Arial Narrow"/>
                <w:sz w:val="14"/>
              </w:rPr>
            </w:pPr>
          </w:p>
        </w:tc>
        <w:tc>
          <w:tcPr>
            <w:tcW w:w="1375" w:type="dxa"/>
          </w:tcPr>
          <w:p w14:paraId="2DC0A29E" w14:textId="61D499BB"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Rovere, Nicolo (Agency Worker)</w:t>
            </w:r>
          </w:p>
        </w:tc>
        <w:tc>
          <w:tcPr>
            <w:tcW w:w="2092" w:type="dxa"/>
          </w:tcPr>
          <w:p w14:paraId="522B3FF8" w14:textId="123740F7"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Ms. Nyeemah A. Grazier, Patent Attorney, Ms. Soma Saha, Patent Attorney, USPTO, Ms. Marina Lamm, IP Attaché, and Ms. Yasmine Fulena, Intellectual Property Advisor, Multilateral Economic and Political Affairs, Permanent Mission of the United States of America to the United Nations Office and other international organizations in Geneva</w:t>
            </w:r>
          </w:p>
        </w:tc>
        <w:tc>
          <w:tcPr>
            <w:tcW w:w="790" w:type="dxa"/>
          </w:tcPr>
          <w:p w14:paraId="6041EC40" w14:textId="60790A26"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 US</w:t>
            </w:r>
          </w:p>
        </w:tc>
        <w:tc>
          <w:tcPr>
            <w:tcW w:w="804" w:type="dxa"/>
          </w:tcPr>
          <w:p w14:paraId="5C114750" w14:textId="77777777" w:rsidR="000F5CCE" w:rsidRPr="00A451A7" w:rsidRDefault="000F5CCE" w:rsidP="000F5CCE">
            <w:pPr>
              <w:jc w:val="left"/>
              <w:rPr>
                <w:rFonts w:ascii="Arial Narrow" w:hAnsi="Arial Narrow"/>
                <w:sz w:val="14"/>
              </w:rPr>
            </w:pPr>
          </w:p>
        </w:tc>
        <w:tc>
          <w:tcPr>
            <w:tcW w:w="2222" w:type="dxa"/>
          </w:tcPr>
          <w:p w14:paraId="1DE9AFC4" w14:textId="1E87476C"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908B4AB" w14:textId="77777777" w:rsidR="000F5CCE" w:rsidRPr="00A451A7" w:rsidRDefault="000F5CCE" w:rsidP="000F5CCE">
            <w:pPr>
              <w:jc w:val="center"/>
              <w:rPr>
                <w:rFonts w:ascii="Arial Narrow" w:hAnsi="Arial Narrow"/>
                <w:sz w:val="14"/>
              </w:rPr>
            </w:pPr>
          </w:p>
        </w:tc>
        <w:tc>
          <w:tcPr>
            <w:tcW w:w="454" w:type="dxa"/>
            <w:shd w:val="clear" w:color="auto" w:fill="auto"/>
          </w:tcPr>
          <w:p w14:paraId="4E07BC04" w14:textId="77777777" w:rsidR="000F5CCE" w:rsidRPr="00A451A7" w:rsidRDefault="000F5CCE" w:rsidP="000F5CCE">
            <w:pPr>
              <w:jc w:val="center"/>
              <w:rPr>
                <w:rFonts w:ascii="Arial Narrow" w:hAnsi="Arial Narrow"/>
                <w:sz w:val="14"/>
              </w:rPr>
            </w:pPr>
          </w:p>
        </w:tc>
        <w:tc>
          <w:tcPr>
            <w:tcW w:w="455" w:type="dxa"/>
            <w:shd w:val="clear" w:color="auto" w:fill="auto"/>
          </w:tcPr>
          <w:p w14:paraId="19C4D2A0" w14:textId="77777777" w:rsidR="000F5CCE" w:rsidRPr="00A451A7" w:rsidRDefault="000F5CCE" w:rsidP="000F5CCE">
            <w:pPr>
              <w:jc w:val="center"/>
              <w:rPr>
                <w:rFonts w:ascii="Arial Narrow" w:hAnsi="Arial Narrow"/>
                <w:sz w:val="14"/>
              </w:rPr>
            </w:pPr>
          </w:p>
        </w:tc>
        <w:tc>
          <w:tcPr>
            <w:tcW w:w="454" w:type="dxa"/>
            <w:shd w:val="clear" w:color="auto" w:fill="auto"/>
          </w:tcPr>
          <w:p w14:paraId="2ED1108E" w14:textId="560357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574D58E" w14:textId="77777777" w:rsidR="000F5CCE" w:rsidRPr="00A451A7" w:rsidRDefault="000F5CCE" w:rsidP="000F5CCE">
            <w:pPr>
              <w:jc w:val="center"/>
              <w:rPr>
                <w:rFonts w:ascii="Arial Narrow" w:hAnsi="Arial Narrow"/>
                <w:sz w:val="14"/>
              </w:rPr>
            </w:pPr>
          </w:p>
        </w:tc>
        <w:tc>
          <w:tcPr>
            <w:tcW w:w="455" w:type="dxa"/>
            <w:shd w:val="clear" w:color="auto" w:fill="auto"/>
          </w:tcPr>
          <w:p w14:paraId="0E316462" w14:textId="77777777" w:rsidR="000F5CCE" w:rsidRPr="00A451A7" w:rsidRDefault="000F5CCE" w:rsidP="000F5CCE">
            <w:pPr>
              <w:jc w:val="center"/>
              <w:rPr>
                <w:rFonts w:ascii="Arial Narrow" w:hAnsi="Arial Narrow"/>
                <w:sz w:val="14"/>
              </w:rPr>
            </w:pPr>
          </w:p>
        </w:tc>
      </w:tr>
      <w:tr w:rsidR="000F5CCE" w:rsidRPr="00A451A7" w14:paraId="55E1634B" w14:textId="77777777" w:rsidTr="00B15FE9">
        <w:trPr>
          <w:cantSplit/>
        </w:trPr>
        <w:tc>
          <w:tcPr>
            <w:tcW w:w="283" w:type="dxa"/>
          </w:tcPr>
          <w:p w14:paraId="4D4BECF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4CFBE3D" w14:textId="0EE42E9C" w:rsidR="000F5CCE" w:rsidRPr="00A451A7" w:rsidRDefault="000F5CCE" w:rsidP="000F5CCE">
            <w:pPr>
              <w:jc w:val="left"/>
              <w:rPr>
                <w:rFonts w:ascii="Arial Narrow" w:hAnsi="Arial Narrow"/>
                <w:sz w:val="14"/>
              </w:rPr>
            </w:pPr>
            <w:r w:rsidRPr="00A451A7">
              <w:rPr>
                <w:rFonts w:ascii="Arial Narrow" w:hAnsi="Arial Narrow"/>
                <w:sz w:val="14"/>
              </w:rPr>
              <w:t>09/02/24</w:t>
            </w:r>
          </w:p>
        </w:tc>
        <w:tc>
          <w:tcPr>
            <w:tcW w:w="2838" w:type="dxa"/>
          </w:tcPr>
          <w:p w14:paraId="60C20E90" w14:textId="01619425" w:rsidR="000F5CCE" w:rsidRPr="00A451A7" w:rsidRDefault="000F5CCE" w:rsidP="000F5CCE">
            <w:pPr>
              <w:jc w:val="left"/>
              <w:rPr>
                <w:rFonts w:ascii="Arial Narrow" w:hAnsi="Arial Narrow"/>
                <w:sz w:val="14"/>
              </w:rPr>
            </w:pPr>
            <w:r w:rsidRPr="00A451A7">
              <w:rPr>
                <w:rFonts w:ascii="Arial Narrow" w:hAnsi="Arial Narrow"/>
                <w:sz w:val="14"/>
              </w:rPr>
              <w:t>Meeting: Communicating the benefits of the 1991 Act of the UPOV Convention</w:t>
            </w:r>
          </w:p>
        </w:tc>
        <w:tc>
          <w:tcPr>
            <w:tcW w:w="567" w:type="dxa"/>
          </w:tcPr>
          <w:p w14:paraId="0FB59371" w14:textId="727B21D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E60375" w14:textId="78CDC3A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A1F7C30" w14:textId="6E2AF86A" w:rsidR="000F5CCE" w:rsidRPr="00A451A7" w:rsidRDefault="000F5CCE" w:rsidP="000F5CCE">
            <w:pPr>
              <w:jc w:val="center"/>
              <w:rPr>
                <w:rFonts w:ascii="Arial Narrow" w:hAnsi="Arial Narrow"/>
                <w:sz w:val="14"/>
              </w:rPr>
            </w:pPr>
          </w:p>
        </w:tc>
        <w:tc>
          <w:tcPr>
            <w:tcW w:w="1375" w:type="dxa"/>
          </w:tcPr>
          <w:p w14:paraId="54EC31BA" w14:textId="2679FCD5"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tcPr>
          <w:p w14:paraId="043C82D1" w14:textId="7DED54F5" w:rsidR="000F5CCE" w:rsidRPr="00A451A7" w:rsidRDefault="000F5CCE" w:rsidP="000F5CCE">
            <w:pPr>
              <w:jc w:val="left"/>
              <w:rPr>
                <w:rFonts w:ascii="Arial Narrow" w:hAnsi="Arial Narrow"/>
                <w:sz w:val="14"/>
              </w:rPr>
            </w:pPr>
            <w:r w:rsidRPr="00A451A7">
              <w:rPr>
                <w:rFonts w:ascii="Arial Narrow" w:hAnsi="Arial Narrow"/>
                <w:sz w:val="14"/>
              </w:rPr>
              <w:t xml:space="preserve">Mr. Patrick </w:t>
            </w:r>
            <w:proofErr w:type="spellStart"/>
            <w:r w:rsidRPr="00A451A7">
              <w:rPr>
                <w:rFonts w:ascii="Arial Narrow" w:hAnsi="Arial Narrow"/>
                <w:sz w:val="14"/>
              </w:rPr>
              <w:t>Ngwediagi</w:t>
            </w:r>
            <w:proofErr w:type="spellEnd"/>
            <w:r w:rsidRPr="00A451A7">
              <w:rPr>
                <w:rFonts w:ascii="Arial Narrow" w:hAnsi="Arial Narrow"/>
                <w:sz w:val="14"/>
              </w:rPr>
              <w:t>, Director General, TOSCI</w:t>
            </w:r>
          </w:p>
        </w:tc>
        <w:tc>
          <w:tcPr>
            <w:tcW w:w="790" w:type="dxa"/>
          </w:tcPr>
          <w:p w14:paraId="20734207" w14:textId="1D0E5002"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UPOV, TZ</w:t>
            </w:r>
          </w:p>
        </w:tc>
        <w:tc>
          <w:tcPr>
            <w:tcW w:w="804" w:type="dxa"/>
          </w:tcPr>
          <w:p w14:paraId="00B8BF91" w14:textId="77777777" w:rsidR="000F5CCE" w:rsidRPr="00A451A7" w:rsidRDefault="000F5CCE" w:rsidP="000F5CCE">
            <w:pPr>
              <w:jc w:val="left"/>
              <w:rPr>
                <w:rFonts w:ascii="Arial Narrow" w:hAnsi="Arial Narrow"/>
                <w:sz w:val="14"/>
              </w:rPr>
            </w:pPr>
          </w:p>
        </w:tc>
        <w:tc>
          <w:tcPr>
            <w:tcW w:w="2222" w:type="dxa"/>
          </w:tcPr>
          <w:p w14:paraId="4A99D9EB" w14:textId="6EA1867B" w:rsidR="000F5CCE" w:rsidRPr="00A451A7" w:rsidRDefault="000F5CCE" w:rsidP="000F5CCE">
            <w:pPr>
              <w:jc w:val="left"/>
              <w:rPr>
                <w:rFonts w:ascii="Arial Narrow" w:hAnsi="Arial Narrow"/>
                <w:sz w:val="14"/>
              </w:rPr>
            </w:pPr>
            <w:r w:rsidRPr="00A451A7">
              <w:rPr>
                <w:rFonts w:ascii="Arial Narrow" w:hAnsi="Arial Narrow"/>
                <w:sz w:val="14"/>
              </w:rPr>
              <w:t>TZ</w:t>
            </w:r>
          </w:p>
        </w:tc>
        <w:tc>
          <w:tcPr>
            <w:tcW w:w="454" w:type="dxa"/>
            <w:shd w:val="clear" w:color="auto" w:fill="auto"/>
          </w:tcPr>
          <w:p w14:paraId="0B49E7B7" w14:textId="77777777" w:rsidR="000F5CCE" w:rsidRPr="00A451A7" w:rsidRDefault="000F5CCE" w:rsidP="000F5CCE">
            <w:pPr>
              <w:jc w:val="center"/>
              <w:rPr>
                <w:rFonts w:ascii="Arial Narrow" w:hAnsi="Arial Narrow"/>
                <w:sz w:val="14"/>
              </w:rPr>
            </w:pPr>
          </w:p>
        </w:tc>
        <w:tc>
          <w:tcPr>
            <w:tcW w:w="454" w:type="dxa"/>
            <w:shd w:val="clear" w:color="auto" w:fill="auto"/>
          </w:tcPr>
          <w:p w14:paraId="2D4B002B" w14:textId="77777777" w:rsidR="000F5CCE" w:rsidRPr="00A451A7" w:rsidRDefault="000F5CCE" w:rsidP="000F5CCE">
            <w:pPr>
              <w:jc w:val="center"/>
              <w:rPr>
                <w:rFonts w:ascii="Arial Narrow" w:hAnsi="Arial Narrow"/>
                <w:sz w:val="14"/>
              </w:rPr>
            </w:pPr>
          </w:p>
        </w:tc>
        <w:tc>
          <w:tcPr>
            <w:tcW w:w="455" w:type="dxa"/>
            <w:shd w:val="clear" w:color="auto" w:fill="auto"/>
          </w:tcPr>
          <w:p w14:paraId="31523D4D" w14:textId="77777777" w:rsidR="000F5CCE" w:rsidRPr="00A451A7" w:rsidRDefault="000F5CCE" w:rsidP="000F5CCE">
            <w:pPr>
              <w:jc w:val="center"/>
              <w:rPr>
                <w:rFonts w:ascii="Arial Narrow" w:hAnsi="Arial Narrow"/>
                <w:sz w:val="14"/>
              </w:rPr>
            </w:pPr>
          </w:p>
        </w:tc>
        <w:tc>
          <w:tcPr>
            <w:tcW w:w="454" w:type="dxa"/>
            <w:shd w:val="clear" w:color="auto" w:fill="auto"/>
          </w:tcPr>
          <w:p w14:paraId="3B0677FB" w14:textId="177CFE8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35BD31" w14:textId="77777777" w:rsidR="000F5CCE" w:rsidRPr="00A451A7" w:rsidRDefault="000F5CCE" w:rsidP="000F5CCE">
            <w:pPr>
              <w:jc w:val="center"/>
              <w:rPr>
                <w:rFonts w:ascii="Arial Narrow" w:hAnsi="Arial Narrow"/>
                <w:sz w:val="14"/>
              </w:rPr>
            </w:pPr>
          </w:p>
        </w:tc>
        <w:tc>
          <w:tcPr>
            <w:tcW w:w="455" w:type="dxa"/>
            <w:shd w:val="clear" w:color="auto" w:fill="auto"/>
          </w:tcPr>
          <w:p w14:paraId="62A7AE95" w14:textId="77777777" w:rsidR="000F5CCE" w:rsidRPr="00A451A7" w:rsidRDefault="000F5CCE" w:rsidP="000F5CCE">
            <w:pPr>
              <w:jc w:val="center"/>
              <w:rPr>
                <w:rFonts w:ascii="Arial Narrow" w:hAnsi="Arial Narrow"/>
                <w:sz w:val="14"/>
              </w:rPr>
            </w:pPr>
          </w:p>
        </w:tc>
      </w:tr>
      <w:tr w:rsidR="000F5CCE" w:rsidRPr="00A451A7" w14:paraId="165100FA" w14:textId="77777777" w:rsidTr="00A61F3B">
        <w:trPr>
          <w:cantSplit/>
        </w:trPr>
        <w:tc>
          <w:tcPr>
            <w:tcW w:w="283" w:type="dxa"/>
          </w:tcPr>
          <w:p w14:paraId="6074D2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7CB0BC60" w14:textId="48FA974A"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2337A484" w14:textId="506C2682" w:rsidR="000F5CCE" w:rsidRPr="00A451A7" w:rsidRDefault="000F5CCE" w:rsidP="000F5CCE">
            <w:pPr>
              <w:jc w:val="left"/>
              <w:rPr>
                <w:rFonts w:ascii="Arial Narrow" w:hAnsi="Arial Narrow"/>
                <w:sz w:val="14"/>
              </w:rPr>
            </w:pPr>
            <w:r w:rsidRPr="00A451A7">
              <w:rPr>
                <w:rFonts w:ascii="Arial Narrow" w:hAnsi="Arial Narrow"/>
                <w:sz w:val="14"/>
              </w:rPr>
              <w:t>Meeting: UPOV and Mauritius officials</w:t>
            </w:r>
          </w:p>
        </w:tc>
        <w:tc>
          <w:tcPr>
            <w:tcW w:w="567" w:type="dxa"/>
            <w:shd w:val="clear" w:color="auto" w:fill="auto"/>
          </w:tcPr>
          <w:p w14:paraId="28AF1653" w14:textId="600E34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FF834BC" w14:textId="1C01D6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0BEE2E" w14:textId="0188FEE9" w:rsidR="000F5CCE" w:rsidRPr="00A451A7" w:rsidRDefault="000F5CCE" w:rsidP="000F5CCE">
            <w:pPr>
              <w:jc w:val="center"/>
              <w:rPr>
                <w:rFonts w:ascii="Arial Narrow" w:hAnsi="Arial Narrow"/>
                <w:sz w:val="14"/>
              </w:rPr>
            </w:pPr>
          </w:p>
        </w:tc>
        <w:tc>
          <w:tcPr>
            <w:tcW w:w="1375" w:type="dxa"/>
            <w:shd w:val="clear" w:color="auto" w:fill="auto"/>
          </w:tcPr>
          <w:p w14:paraId="74BD4B66" w14:textId="24CB8CCC" w:rsidR="000F5CCE" w:rsidRPr="00A451A7" w:rsidRDefault="000F5CCE" w:rsidP="000F5CCE">
            <w:pPr>
              <w:jc w:val="left"/>
              <w:rPr>
                <w:rFonts w:ascii="Arial Narrow" w:hAnsi="Arial Narrow"/>
                <w:sz w:val="14"/>
              </w:rPr>
            </w:pPr>
            <w:r>
              <w:rPr>
                <w:rFonts w:ascii="Arial Narrow" w:hAnsi="Arial Narrow"/>
                <w:sz w:val="14"/>
              </w:rPr>
              <w:t>Huerta</w:t>
            </w:r>
            <w:r w:rsidRPr="00A451A7">
              <w:rPr>
                <w:rFonts w:ascii="Arial Narrow" w:hAnsi="Arial Narrow"/>
                <w:sz w:val="14"/>
              </w:rPr>
              <w:t>, Ekvad</w:t>
            </w:r>
          </w:p>
        </w:tc>
        <w:tc>
          <w:tcPr>
            <w:tcW w:w="2092" w:type="dxa"/>
            <w:shd w:val="clear" w:color="auto" w:fill="auto"/>
          </w:tcPr>
          <w:p w14:paraId="1D028F74" w14:textId="52767C8F"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Narainduth</w:t>
            </w:r>
            <w:proofErr w:type="spellEnd"/>
            <w:r w:rsidRPr="00A451A7">
              <w:rPr>
                <w:rFonts w:ascii="Arial Narrow" w:hAnsi="Arial Narrow"/>
                <w:sz w:val="14"/>
              </w:rPr>
              <w:t xml:space="preserve"> Boodhoo, Director, The Ministry of Foreign Affairs, Regional Integration and International Trade, Mr. Narainsamy Mardaymootoo, Senior Industrial Property Officer, Industrial Property Office of Mauritius, Mr. Balakrishna </w:t>
            </w:r>
            <w:proofErr w:type="spellStart"/>
            <w:r w:rsidRPr="00A451A7">
              <w:rPr>
                <w:rFonts w:ascii="Arial Narrow" w:hAnsi="Arial Narrow"/>
                <w:sz w:val="14"/>
              </w:rPr>
              <w:t>Ponnusawmy</w:t>
            </w:r>
            <w:proofErr w:type="spellEnd"/>
            <w:r w:rsidRPr="00A451A7">
              <w:rPr>
                <w:rFonts w:ascii="Arial Narrow" w:hAnsi="Arial Narrow"/>
                <w:sz w:val="14"/>
              </w:rPr>
              <w:t>, Ag Senior Scientific Officer, Mr. </w:t>
            </w:r>
            <w:proofErr w:type="spellStart"/>
            <w:r w:rsidRPr="00A451A7">
              <w:rPr>
                <w:rFonts w:ascii="Arial Narrow" w:hAnsi="Arial Narrow"/>
                <w:sz w:val="14"/>
              </w:rPr>
              <w:t>Vedvyass</w:t>
            </w:r>
            <w:proofErr w:type="spellEnd"/>
            <w:r w:rsidRPr="00A451A7">
              <w:rPr>
                <w:rFonts w:ascii="Arial Narrow" w:hAnsi="Arial Narrow"/>
                <w:sz w:val="14"/>
              </w:rPr>
              <w:t xml:space="preserve"> Doobay Mudhoo, Scientific Officer, Ms. Aishah Tegally, Agricultural Support Officer, National Plant Variety Office, Ministry of Agro-Industry and Food Security, Mr. </w:t>
            </w:r>
            <w:proofErr w:type="spellStart"/>
            <w:r w:rsidRPr="00A451A7">
              <w:rPr>
                <w:rFonts w:ascii="Arial Narrow" w:hAnsi="Arial Narrow"/>
                <w:sz w:val="14"/>
              </w:rPr>
              <w:t>Deepack</w:t>
            </w:r>
            <w:proofErr w:type="spellEnd"/>
            <w:r w:rsidRPr="00A451A7">
              <w:rPr>
                <w:rFonts w:ascii="Arial Narrow" w:hAnsi="Arial Narrow"/>
                <w:sz w:val="14"/>
              </w:rPr>
              <w:t xml:space="preserve"> </w:t>
            </w:r>
            <w:proofErr w:type="spellStart"/>
            <w:r w:rsidRPr="00A451A7">
              <w:rPr>
                <w:rFonts w:ascii="Arial Narrow" w:hAnsi="Arial Narrow"/>
                <w:sz w:val="14"/>
              </w:rPr>
              <w:t>Santchurn</w:t>
            </w:r>
            <w:proofErr w:type="spellEnd"/>
            <w:r w:rsidRPr="00A451A7">
              <w:rPr>
                <w:rFonts w:ascii="Arial Narrow" w:hAnsi="Arial Narrow"/>
                <w:sz w:val="14"/>
              </w:rPr>
              <w:t>, Ag. Manager, MSIRI, Ms. Rita Devi Nowbuth, and Ms. </w:t>
            </w:r>
            <w:proofErr w:type="spellStart"/>
            <w:r w:rsidRPr="00A451A7">
              <w:rPr>
                <w:rFonts w:ascii="Arial Narrow" w:hAnsi="Arial Narrow"/>
                <w:sz w:val="14"/>
              </w:rPr>
              <w:t>Indoomatee</w:t>
            </w:r>
            <w:proofErr w:type="spellEnd"/>
            <w:r w:rsidRPr="00A451A7">
              <w:rPr>
                <w:rFonts w:ascii="Arial Narrow" w:hAnsi="Arial Narrow"/>
                <w:sz w:val="14"/>
              </w:rPr>
              <w:t xml:space="preserve"> Ramma Principal Research Scientist (crop section), Food and Agricultural Research and Extension Institute</w:t>
            </w:r>
          </w:p>
        </w:tc>
        <w:tc>
          <w:tcPr>
            <w:tcW w:w="790" w:type="dxa"/>
            <w:shd w:val="clear" w:color="auto" w:fill="auto"/>
          </w:tcPr>
          <w:p w14:paraId="06461150" w14:textId="0319D2FE" w:rsidR="000F5CCE" w:rsidRPr="00A451A7" w:rsidRDefault="000F5CCE" w:rsidP="000F5CCE">
            <w:pPr>
              <w:jc w:val="left"/>
              <w:rPr>
                <w:rFonts w:ascii="Arial Narrow" w:hAnsi="Arial Narrow"/>
                <w:sz w:val="14"/>
              </w:rPr>
            </w:pPr>
            <w:r w:rsidRPr="00A451A7">
              <w:rPr>
                <w:rFonts w:ascii="Arial Narrow" w:hAnsi="Arial Narrow"/>
                <w:sz w:val="14"/>
              </w:rPr>
              <w:t>UPOV, MU</w:t>
            </w:r>
          </w:p>
        </w:tc>
        <w:tc>
          <w:tcPr>
            <w:tcW w:w="804" w:type="dxa"/>
            <w:shd w:val="clear" w:color="auto" w:fill="auto"/>
          </w:tcPr>
          <w:p w14:paraId="4912D811" w14:textId="77777777" w:rsidR="000F5CCE" w:rsidRPr="00A451A7" w:rsidRDefault="000F5CCE" w:rsidP="000F5CCE">
            <w:pPr>
              <w:jc w:val="left"/>
              <w:rPr>
                <w:rFonts w:ascii="Arial Narrow" w:hAnsi="Arial Narrow"/>
                <w:sz w:val="14"/>
              </w:rPr>
            </w:pPr>
          </w:p>
        </w:tc>
        <w:tc>
          <w:tcPr>
            <w:tcW w:w="2222" w:type="dxa"/>
            <w:shd w:val="clear" w:color="auto" w:fill="auto"/>
          </w:tcPr>
          <w:p w14:paraId="72F7F23E" w14:textId="1B93458C" w:rsidR="000F5CCE" w:rsidRPr="00A451A7" w:rsidRDefault="000F5CCE" w:rsidP="000F5CCE">
            <w:pPr>
              <w:jc w:val="left"/>
              <w:rPr>
                <w:rFonts w:ascii="Arial Narrow" w:hAnsi="Arial Narrow"/>
                <w:sz w:val="14"/>
              </w:rPr>
            </w:pPr>
            <w:r w:rsidRPr="00A451A7">
              <w:rPr>
                <w:rFonts w:ascii="Arial Narrow" w:hAnsi="Arial Narrow"/>
                <w:sz w:val="14"/>
              </w:rPr>
              <w:t>MU</w:t>
            </w:r>
          </w:p>
        </w:tc>
        <w:tc>
          <w:tcPr>
            <w:tcW w:w="454" w:type="dxa"/>
            <w:shd w:val="clear" w:color="auto" w:fill="auto"/>
          </w:tcPr>
          <w:p w14:paraId="2D152E35" w14:textId="511EC0C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9A807F" w14:textId="77777777" w:rsidR="000F5CCE" w:rsidRPr="00A451A7" w:rsidRDefault="000F5CCE" w:rsidP="000F5CCE">
            <w:pPr>
              <w:jc w:val="center"/>
              <w:rPr>
                <w:rFonts w:ascii="Arial Narrow" w:hAnsi="Arial Narrow"/>
                <w:sz w:val="14"/>
              </w:rPr>
            </w:pPr>
          </w:p>
        </w:tc>
        <w:tc>
          <w:tcPr>
            <w:tcW w:w="455" w:type="dxa"/>
            <w:shd w:val="clear" w:color="auto" w:fill="auto"/>
          </w:tcPr>
          <w:p w14:paraId="6240486C" w14:textId="77777777" w:rsidR="000F5CCE" w:rsidRPr="00A451A7" w:rsidRDefault="000F5CCE" w:rsidP="000F5CCE">
            <w:pPr>
              <w:jc w:val="center"/>
              <w:rPr>
                <w:rFonts w:ascii="Arial Narrow" w:hAnsi="Arial Narrow"/>
                <w:sz w:val="14"/>
              </w:rPr>
            </w:pPr>
          </w:p>
        </w:tc>
        <w:tc>
          <w:tcPr>
            <w:tcW w:w="454" w:type="dxa"/>
            <w:shd w:val="clear" w:color="auto" w:fill="auto"/>
          </w:tcPr>
          <w:p w14:paraId="57275197" w14:textId="77777777" w:rsidR="000F5CCE" w:rsidRPr="00A451A7" w:rsidRDefault="000F5CCE" w:rsidP="000F5CCE">
            <w:pPr>
              <w:jc w:val="center"/>
              <w:rPr>
                <w:rFonts w:ascii="Arial Narrow" w:hAnsi="Arial Narrow"/>
                <w:sz w:val="14"/>
              </w:rPr>
            </w:pPr>
          </w:p>
        </w:tc>
        <w:tc>
          <w:tcPr>
            <w:tcW w:w="454" w:type="dxa"/>
            <w:shd w:val="clear" w:color="auto" w:fill="auto"/>
          </w:tcPr>
          <w:p w14:paraId="1A71FF73" w14:textId="77777777" w:rsidR="000F5CCE" w:rsidRPr="00A451A7" w:rsidRDefault="000F5CCE" w:rsidP="000F5CCE">
            <w:pPr>
              <w:jc w:val="center"/>
              <w:rPr>
                <w:rFonts w:ascii="Arial Narrow" w:hAnsi="Arial Narrow"/>
                <w:sz w:val="14"/>
              </w:rPr>
            </w:pPr>
          </w:p>
        </w:tc>
        <w:tc>
          <w:tcPr>
            <w:tcW w:w="455" w:type="dxa"/>
            <w:shd w:val="clear" w:color="auto" w:fill="auto"/>
          </w:tcPr>
          <w:p w14:paraId="2261A057" w14:textId="77777777" w:rsidR="000F5CCE" w:rsidRPr="00A451A7" w:rsidRDefault="000F5CCE" w:rsidP="000F5CCE">
            <w:pPr>
              <w:jc w:val="center"/>
              <w:rPr>
                <w:rFonts w:ascii="Arial Narrow" w:hAnsi="Arial Narrow"/>
                <w:sz w:val="14"/>
              </w:rPr>
            </w:pPr>
          </w:p>
        </w:tc>
      </w:tr>
      <w:tr w:rsidR="000F5CCE" w:rsidRPr="00A451A7" w14:paraId="7E700F6C" w14:textId="77777777" w:rsidTr="00A61F3B">
        <w:trPr>
          <w:cantSplit/>
        </w:trPr>
        <w:tc>
          <w:tcPr>
            <w:tcW w:w="283" w:type="dxa"/>
          </w:tcPr>
          <w:p w14:paraId="241A271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1A5A17D0" w14:textId="395364BB"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0D504F79" w14:textId="310AD98B" w:rsidR="000F5CCE" w:rsidRPr="00A451A7" w:rsidRDefault="000F5CCE" w:rsidP="000F5CCE">
            <w:pPr>
              <w:jc w:val="left"/>
              <w:rPr>
                <w:rFonts w:ascii="Arial Narrow" w:hAnsi="Arial Narrow"/>
                <w:sz w:val="14"/>
              </w:rPr>
            </w:pPr>
            <w:r w:rsidRPr="00A451A7">
              <w:rPr>
                <w:rFonts w:ascii="Arial Narrow" w:hAnsi="Arial Narrow"/>
                <w:sz w:val="14"/>
              </w:rPr>
              <w:t>Meeting: Planning for 2024 activities</w:t>
            </w:r>
          </w:p>
        </w:tc>
        <w:tc>
          <w:tcPr>
            <w:tcW w:w="567" w:type="dxa"/>
            <w:shd w:val="clear" w:color="auto" w:fill="auto"/>
          </w:tcPr>
          <w:p w14:paraId="5D057E51" w14:textId="08486D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6CBCD75" w14:textId="5D93521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395C7C9" w14:textId="7FA7E29E" w:rsidR="000F5CCE" w:rsidRPr="00A451A7" w:rsidRDefault="000F5CCE" w:rsidP="000F5CCE">
            <w:pPr>
              <w:jc w:val="center"/>
              <w:rPr>
                <w:rFonts w:ascii="Arial Narrow" w:hAnsi="Arial Narrow"/>
                <w:sz w:val="14"/>
              </w:rPr>
            </w:pPr>
          </w:p>
        </w:tc>
        <w:tc>
          <w:tcPr>
            <w:tcW w:w="1375" w:type="dxa"/>
            <w:shd w:val="clear" w:color="auto" w:fill="auto"/>
          </w:tcPr>
          <w:p w14:paraId="641E5265" w14:textId="5EDCB445"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7A4BC780" w14:textId="21249077"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48317F66" w14:textId="12C6F422"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DF1364F" w14:textId="77777777" w:rsidR="000F5CCE" w:rsidRPr="00A451A7" w:rsidRDefault="000F5CCE" w:rsidP="000F5CCE">
            <w:pPr>
              <w:jc w:val="left"/>
              <w:rPr>
                <w:rFonts w:ascii="Arial Narrow" w:hAnsi="Arial Narrow"/>
                <w:sz w:val="14"/>
              </w:rPr>
            </w:pPr>
          </w:p>
        </w:tc>
        <w:tc>
          <w:tcPr>
            <w:tcW w:w="2222" w:type="dxa"/>
            <w:shd w:val="clear" w:color="auto" w:fill="auto"/>
          </w:tcPr>
          <w:p w14:paraId="19BD4EC4" w14:textId="77777777" w:rsidR="000F5CCE" w:rsidRPr="00A451A7" w:rsidRDefault="000F5CCE" w:rsidP="000F5CCE">
            <w:pPr>
              <w:jc w:val="left"/>
              <w:rPr>
                <w:rFonts w:ascii="Arial Narrow" w:hAnsi="Arial Narrow"/>
                <w:sz w:val="14"/>
              </w:rPr>
            </w:pPr>
          </w:p>
        </w:tc>
        <w:tc>
          <w:tcPr>
            <w:tcW w:w="454" w:type="dxa"/>
            <w:shd w:val="clear" w:color="auto" w:fill="auto"/>
          </w:tcPr>
          <w:p w14:paraId="0E83756C" w14:textId="77777777" w:rsidR="000F5CCE" w:rsidRPr="00A451A7" w:rsidRDefault="000F5CCE" w:rsidP="000F5CCE">
            <w:pPr>
              <w:jc w:val="center"/>
              <w:rPr>
                <w:rFonts w:ascii="Arial Narrow" w:hAnsi="Arial Narrow"/>
                <w:sz w:val="14"/>
              </w:rPr>
            </w:pPr>
          </w:p>
        </w:tc>
        <w:tc>
          <w:tcPr>
            <w:tcW w:w="454" w:type="dxa"/>
            <w:shd w:val="clear" w:color="auto" w:fill="auto"/>
          </w:tcPr>
          <w:p w14:paraId="643C56E5" w14:textId="77777777" w:rsidR="000F5CCE" w:rsidRPr="00A451A7" w:rsidRDefault="000F5CCE" w:rsidP="000F5CCE">
            <w:pPr>
              <w:jc w:val="center"/>
              <w:rPr>
                <w:rFonts w:ascii="Arial Narrow" w:hAnsi="Arial Narrow"/>
                <w:sz w:val="14"/>
              </w:rPr>
            </w:pPr>
          </w:p>
        </w:tc>
        <w:tc>
          <w:tcPr>
            <w:tcW w:w="455" w:type="dxa"/>
            <w:shd w:val="clear" w:color="auto" w:fill="auto"/>
          </w:tcPr>
          <w:p w14:paraId="79DE84E7" w14:textId="77777777" w:rsidR="000F5CCE" w:rsidRPr="00A451A7" w:rsidRDefault="000F5CCE" w:rsidP="000F5CCE">
            <w:pPr>
              <w:jc w:val="center"/>
              <w:rPr>
                <w:rFonts w:ascii="Arial Narrow" w:hAnsi="Arial Narrow"/>
                <w:sz w:val="14"/>
              </w:rPr>
            </w:pPr>
          </w:p>
        </w:tc>
        <w:tc>
          <w:tcPr>
            <w:tcW w:w="454" w:type="dxa"/>
            <w:shd w:val="clear" w:color="auto" w:fill="auto"/>
          </w:tcPr>
          <w:p w14:paraId="689D7977" w14:textId="313C2A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C49CBA1" w14:textId="77777777" w:rsidR="000F5CCE" w:rsidRPr="00A451A7" w:rsidRDefault="000F5CCE" w:rsidP="000F5CCE">
            <w:pPr>
              <w:jc w:val="center"/>
              <w:rPr>
                <w:rFonts w:ascii="Arial Narrow" w:hAnsi="Arial Narrow"/>
                <w:sz w:val="14"/>
              </w:rPr>
            </w:pPr>
          </w:p>
        </w:tc>
        <w:tc>
          <w:tcPr>
            <w:tcW w:w="455" w:type="dxa"/>
            <w:shd w:val="clear" w:color="auto" w:fill="auto"/>
          </w:tcPr>
          <w:p w14:paraId="3615D3EE" w14:textId="77777777" w:rsidR="000F5CCE" w:rsidRPr="00A451A7" w:rsidRDefault="000F5CCE" w:rsidP="000F5CCE">
            <w:pPr>
              <w:jc w:val="center"/>
              <w:rPr>
                <w:rFonts w:ascii="Arial Narrow" w:hAnsi="Arial Narrow"/>
                <w:sz w:val="14"/>
              </w:rPr>
            </w:pPr>
          </w:p>
        </w:tc>
      </w:tr>
      <w:tr w:rsidR="000F5CCE" w:rsidRPr="00A451A7" w14:paraId="2350E736" w14:textId="77777777" w:rsidTr="00A61F3B">
        <w:trPr>
          <w:cantSplit/>
        </w:trPr>
        <w:tc>
          <w:tcPr>
            <w:tcW w:w="283" w:type="dxa"/>
          </w:tcPr>
          <w:p w14:paraId="6F2006D9"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3AB3A10D" w14:textId="7A3267AA"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1836510F" w14:textId="5023CD2C" w:rsidR="000F5CCE" w:rsidRPr="00A451A7" w:rsidRDefault="000F5CCE" w:rsidP="000F5CCE">
            <w:pPr>
              <w:jc w:val="left"/>
              <w:rPr>
                <w:rFonts w:ascii="Arial Narrow" w:hAnsi="Arial Narrow"/>
                <w:sz w:val="14"/>
              </w:rPr>
            </w:pPr>
            <w:r w:rsidRPr="00A451A7">
              <w:rPr>
                <w:rFonts w:ascii="Arial Narrow" w:hAnsi="Arial Narrow"/>
                <w:sz w:val="14"/>
              </w:rPr>
              <w:t>Meeting: Discussion on 28th ICABR Conference 2024</w:t>
            </w:r>
          </w:p>
        </w:tc>
        <w:tc>
          <w:tcPr>
            <w:tcW w:w="567" w:type="dxa"/>
            <w:shd w:val="clear" w:color="auto" w:fill="auto"/>
          </w:tcPr>
          <w:p w14:paraId="76D05E0C" w14:textId="3149DC3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2B4FC01" w14:textId="79912CF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4347FC3" w14:textId="66ADCD85" w:rsidR="000F5CCE" w:rsidRPr="00A451A7" w:rsidRDefault="000F5CCE" w:rsidP="000F5CCE">
            <w:pPr>
              <w:jc w:val="center"/>
              <w:rPr>
                <w:rFonts w:ascii="Arial Narrow" w:hAnsi="Arial Narrow"/>
                <w:sz w:val="14"/>
              </w:rPr>
            </w:pPr>
          </w:p>
        </w:tc>
        <w:tc>
          <w:tcPr>
            <w:tcW w:w="1375" w:type="dxa"/>
            <w:shd w:val="clear" w:color="auto" w:fill="auto"/>
          </w:tcPr>
          <w:p w14:paraId="4D164E08" w14:textId="53F67741"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shd w:val="clear" w:color="auto" w:fill="auto"/>
          </w:tcPr>
          <w:p w14:paraId="6BBC5BD9" w14:textId="6CECD300" w:rsidR="000F5CCE" w:rsidRPr="00A451A7" w:rsidRDefault="000F5CCE" w:rsidP="000F5CCE">
            <w:pPr>
              <w:jc w:val="left"/>
              <w:rPr>
                <w:rFonts w:ascii="Arial Narrow" w:hAnsi="Arial Narrow"/>
                <w:sz w:val="14"/>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341C96F5" w14:textId="5467A39B"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47D80A0C" w14:textId="77777777" w:rsidR="000F5CCE" w:rsidRPr="00A451A7" w:rsidRDefault="000F5CCE" w:rsidP="000F5CCE">
            <w:pPr>
              <w:jc w:val="left"/>
              <w:rPr>
                <w:rFonts w:ascii="Arial Narrow" w:hAnsi="Arial Narrow"/>
                <w:sz w:val="14"/>
              </w:rPr>
            </w:pPr>
          </w:p>
        </w:tc>
        <w:tc>
          <w:tcPr>
            <w:tcW w:w="2222" w:type="dxa"/>
            <w:shd w:val="clear" w:color="auto" w:fill="auto"/>
          </w:tcPr>
          <w:p w14:paraId="46064E6B" w14:textId="26FC4DD9"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7AFB3376" w14:textId="77777777" w:rsidR="000F5CCE" w:rsidRPr="00A451A7" w:rsidRDefault="000F5CCE" w:rsidP="000F5CCE">
            <w:pPr>
              <w:jc w:val="center"/>
              <w:rPr>
                <w:rFonts w:ascii="Arial Narrow" w:hAnsi="Arial Narrow"/>
                <w:sz w:val="14"/>
              </w:rPr>
            </w:pPr>
          </w:p>
        </w:tc>
        <w:tc>
          <w:tcPr>
            <w:tcW w:w="454" w:type="dxa"/>
            <w:shd w:val="clear" w:color="auto" w:fill="auto"/>
          </w:tcPr>
          <w:p w14:paraId="11F238D8" w14:textId="77777777" w:rsidR="000F5CCE" w:rsidRPr="00A451A7" w:rsidRDefault="000F5CCE" w:rsidP="000F5CCE">
            <w:pPr>
              <w:jc w:val="center"/>
              <w:rPr>
                <w:rFonts w:ascii="Arial Narrow" w:hAnsi="Arial Narrow"/>
                <w:sz w:val="14"/>
              </w:rPr>
            </w:pPr>
          </w:p>
        </w:tc>
        <w:tc>
          <w:tcPr>
            <w:tcW w:w="455" w:type="dxa"/>
            <w:shd w:val="clear" w:color="auto" w:fill="auto"/>
          </w:tcPr>
          <w:p w14:paraId="147B7D6E" w14:textId="77777777" w:rsidR="000F5CCE" w:rsidRPr="00A451A7" w:rsidRDefault="000F5CCE" w:rsidP="000F5CCE">
            <w:pPr>
              <w:jc w:val="center"/>
              <w:rPr>
                <w:rFonts w:ascii="Arial Narrow" w:hAnsi="Arial Narrow"/>
                <w:sz w:val="14"/>
              </w:rPr>
            </w:pPr>
          </w:p>
        </w:tc>
        <w:tc>
          <w:tcPr>
            <w:tcW w:w="454" w:type="dxa"/>
            <w:shd w:val="clear" w:color="auto" w:fill="auto"/>
          </w:tcPr>
          <w:p w14:paraId="608798F6" w14:textId="6C3DFA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03F174" w14:textId="77777777" w:rsidR="000F5CCE" w:rsidRPr="00A451A7" w:rsidRDefault="000F5CCE" w:rsidP="000F5CCE">
            <w:pPr>
              <w:jc w:val="center"/>
              <w:rPr>
                <w:rFonts w:ascii="Arial Narrow" w:hAnsi="Arial Narrow"/>
                <w:sz w:val="14"/>
              </w:rPr>
            </w:pPr>
          </w:p>
        </w:tc>
        <w:tc>
          <w:tcPr>
            <w:tcW w:w="455" w:type="dxa"/>
            <w:shd w:val="clear" w:color="auto" w:fill="auto"/>
          </w:tcPr>
          <w:p w14:paraId="2B52D20C" w14:textId="77777777" w:rsidR="000F5CCE" w:rsidRPr="00A451A7" w:rsidRDefault="000F5CCE" w:rsidP="000F5CCE">
            <w:pPr>
              <w:jc w:val="center"/>
              <w:rPr>
                <w:rFonts w:ascii="Arial Narrow" w:hAnsi="Arial Narrow"/>
                <w:sz w:val="14"/>
              </w:rPr>
            </w:pPr>
          </w:p>
        </w:tc>
      </w:tr>
      <w:tr w:rsidR="000F5CCE" w:rsidRPr="00A451A7" w14:paraId="7DE7B0AF" w14:textId="77777777" w:rsidTr="00A61F3B">
        <w:trPr>
          <w:cantSplit/>
        </w:trPr>
        <w:tc>
          <w:tcPr>
            <w:tcW w:w="283" w:type="dxa"/>
          </w:tcPr>
          <w:p w14:paraId="1A73822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5C55792C" w14:textId="358E2B47" w:rsidR="000F5CCE" w:rsidRPr="00A451A7" w:rsidRDefault="000F5CCE" w:rsidP="000F5CCE">
            <w:pPr>
              <w:jc w:val="left"/>
              <w:rPr>
                <w:rFonts w:ascii="Arial Narrow" w:hAnsi="Arial Narrow"/>
                <w:sz w:val="14"/>
              </w:rPr>
            </w:pPr>
            <w:r w:rsidRPr="00A451A7">
              <w:rPr>
                <w:rFonts w:ascii="Arial Narrow" w:hAnsi="Arial Narrow"/>
                <w:sz w:val="14"/>
              </w:rPr>
              <w:t>13/02/24</w:t>
            </w:r>
          </w:p>
        </w:tc>
        <w:tc>
          <w:tcPr>
            <w:tcW w:w="2838" w:type="dxa"/>
            <w:shd w:val="clear" w:color="auto" w:fill="auto"/>
          </w:tcPr>
          <w:p w14:paraId="561666BF" w14:textId="4EA50082" w:rsidR="000F5CCE" w:rsidRPr="00A451A7" w:rsidRDefault="000F5CCE" w:rsidP="000F5CCE">
            <w:pPr>
              <w:jc w:val="left"/>
              <w:rPr>
                <w:rFonts w:ascii="Arial Narrow" w:hAnsi="Arial Narrow"/>
                <w:sz w:val="14"/>
              </w:rPr>
            </w:pPr>
            <w:r w:rsidRPr="00A451A7">
              <w:rPr>
                <w:rFonts w:ascii="Arial Narrow" w:hAnsi="Arial Narrow"/>
                <w:sz w:val="14"/>
              </w:rPr>
              <w:t xml:space="preserve">Meeting: Introduction of Martin Ekvad to Danielle </w:t>
            </w:r>
            <w:proofErr w:type="spellStart"/>
            <w:r w:rsidRPr="00A451A7">
              <w:rPr>
                <w:rFonts w:ascii="Arial Narrow" w:hAnsi="Arial Narrow"/>
                <w:sz w:val="14"/>
              </w:rPr>
              <w:t>Werthmüller</w:t>
            </w:r>
            <w:proofErr w:type="spellEnd"/>
            <w:r w:rsidRPr="00A451A7">
              <w:rPr>
                <w:rFonts w:ascii="Arial Narrow" w:hAnsi="Arial Narrow"/>
                <w:sz w:val="14"/>
              </w:rPr>
              <w:t>, Counselor Swiss Mission</w:t>
            </w:r>
          </w:p>
        </w:tc>
        <w:tc>
          <w:tcPr>
            <w:tcW w:w="567" w:type="dxa"/>
            <w:shd w:val="clear" w:color="auto" w:fill="auto"/>
          </w:tcPr>
          <w:p w14:paraId="34709E74" w14:textId="787C56A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F7BA5A6" w14:textId="5514E3C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58EC585" w14:textId="770F8FC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13C4E96" w14:textId="050CA03F" w:rsidR="000F5CCE" w:rsidRPr="00A451A7" w:rsidRDefault="000F5CCE" w:rsidP="000F5CCE">
            <w:pPr>
              <w:jc w:val="left"/>
              <w:rPr>
                <w:rFonts w:ascii="Arial Narrow" w:hAnsi="Arial Narrow"/>
                <w:sz w:val="14"/>
              </w:rPr>
            </w:pPr>
            <w:r>
              <w:rPr>
                <w:rFonts w:ascii="Arial Narrow" w:hAnsi="Arial Narrow"/>
                <w:sz w:val="14"/>
              </w:rPr>
              <w:t>Huerta</w:t>
            </w:r>
            <w:r w:rsidRPr="00A451A7">
              <w:rPr>
                <w:rFonts w:ascii="Arial Narrow" w:hAnsi="Arial Narrow"/>
                <w:sz w:val="14"/>
              </w:rPr>
              <w:t>, Ekvad</w:t>
            </w:r>
          </w:p>
        </w:tc>
        <w:tc>
          <w:tcPr>
            <w:tcW w:w="2092" w:type="dxa"/>
            <w:shd w:val="clear" w:color="auto" w:fill="auto"/>
          </w:tcPr>
          <w:p w14:paraId="319FD770" w14:textId="132B50F2" w:rsidR="000F5CCE" w:rsidRPr="00A451A7" w:rsidRDefault="000F5CCE" w:rsidP="000F5CCE">
            <w:pPr>
              <w:jc w:val="left"/>
              <w:rPr>
                <w:rFonts w:ascii="Arial Narrow" w:hAnsi="Arial Narrow"/>
                <w:sz w:val="14"/>
              </w:rPr>
            </w:pPr>
            <w:r w:rsidRPr="00A451A7">
              <w:rPr>
                <w:rFonts w:ascii="Arial Narrow" w:hAnsi="Arial Narrow"/>
                <w:sz w:val="14"/>
              </w:rPr>
              <w:t xml:space="preserve">Ms. Danielle </w:t>
            </w:r>
            <w:proofErr w:type="spellStart"/>
            <w:r w:rsidRPr="00A451A7">
              <w:rPr>
                <w:rFonts w:ascii="Arial Narrow" w:hAnsi="Arial Narrow"/>
                <w:sz w:val="14"/>
              </w:rPr>
              <w:t>Werthmüller</w:t>
            </w:r>
            <w:proofErr w:type="spellEnd"/>
            <w:r w:rsidRPr="00A451A7">
              <w:rPr>
                <w:rFonts w:ascii="Arial Narrow" w:hAnsi="Arial Narrow"/>
                <w:sz w:val="14"/>
              </w:rPr>
              <w:t>, Counselor, Office of Privileges &amp; Immunities, Permanent Mission of Switzerland to the United Nations Office and other international organizations in Geneva</w:t>
            </w:r>
          </w:p>
        </w:tc>
        <w:tc>
          <w:tcPr>
            <w:tcW w:w="790" w:type="dxa"/>
            <w:shd w:val="clear" w:color="auto" w:fill="auto"/>
          </w:tcPr>
          <w:p w14:paraId="5C18C2C5" w14:textId="2DDEFB1A"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3CF4ECAA" w14:textId="55DA0A62"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B27FB38" w14:textId="6646EED6"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67DD556E" w14:textId="23D720D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1233EBE" w14:textId="77777777" w:rsidR="000F5CCE" w:rsidRPr="00A451A7" w:rsidRDefault="000F5CCE" w:rsidP="000F5CCE">
            <w:pPr>
              <w:jc w:val="center"/>
              <w:rPr>
                <w:rFonts w:ascii="Arial Narrow" w:hAnsi="Arial Narrow"/>
                <w:sz w:val="14"/>
              </w:rPr>
            </w:pPr>
          </w:p>
        </w:tc>
        <w:tc>
          <w:tcPr>
            <w:tcW w:w="455" w:type="dxa"/>
            <w:shd w:val="clear" w:color="auto" w:fill="auto"/>
          </w:tcPr>
          <w:p w14:paraId="302ADA70" w14:textId="77777777" w:rsidR="000F5CCE" w:rsidRPr="00A451A7" w:rsidRDefault="000F5CCE" w:rsidP="000F5CCE">
            <w:pPr>
              <w:jc w:val="center"/>
              <w:rPr>
                <w:rFonts w:ascii="Arial Narrow" w:hAnsi="Arial Narrow"/>
                <w:sz w:val="14"/>
              </w:rPr>
            </w:pPr>
          </w:p>
        </w:tc>
        <w:tc>
          <w:tcPr>
            <w:tcW w:w="454" w:type="dxa"/>
            <w:shd w:val="clear" w:color="auto" w:fill="auto"/>
          </w:tcPr>
          <w:p w14:paraId="770AC53D" w14:textId="77777777" w:rsidR="000F5CCE" w:rsidRPr="00A451A7" w:rsidRDefault="000F5CCE" w:rsidP="000F5CCE">
            <w:pPr>
              <w:jc w:val="center"/>
              <w:rPr>
                <w:rFonts w:ascii="Arial Narrow" w:hAnsi="Arial Narrow"/>
                <w:sz w:val="14"/>
              </w:rPr>
            </w:pPr>
          </w:p>
        </w:tc>
        <w:tc>
          <w:tcPr>
            <w:tcW w:w="454" w:type="dxa"/>
            <w:shd w:val="clear" w:color="auto" w:fill="auto"/>
          </w:tcPr>
          <w:p w14:paraId="733DAB18" w14:textId="77777777" w:rsidR="000F5CCE" w:rsidRPr="00A451A7" w:rsidRDefault="000F5CCE" w:rsidP="000F5CCE">
            <w:pPr>
              <w:jc w:val="center"/>
              <w:rPr>
                <w:rFonts w:ascii="Arial Narrow" w:hAnsi="Arial Narrow"/>
                <w:sz w:val="14"/>
              </w:rPr>
            </w:pPr>
          </w:p>
        </w:tc>
        <w:tc>
          <w:tcPr>
            <w:tcW w:w="455" w:type="dxa"/>
            <w:shd w:val="clear" w:color="auto" w:fill="auto"/>
          </w:tcPr>
          <w:p w14:paraId="1FD9B454" w14:textId="77777777" w:rsidR="000F5CCE" w:rsidRPr="00A451A7" w:rsidRDefault="000F5CCE" w:rsidP="000F5CCE">
            <w:pPr>
              <w:jc w:val="center"/>
              <w:rPr>
                <w:rFonts w:ascii="Arial Narrow" w:hAnsi="Arial Narrow"/>
                <w:sz w:val="14"/>
              </w:rPr>
            </w:pPr>
          </w:p>
        </w:tc>
      </w:tr>
      <w:tr w:rsidR="000F5CCE" w:rsidRPr="00A451A7" w14:paraId="1C48CC0A" w14:textId="77777777" w:rsidTr="00ED16DC">
        <w:trPr>
          <w:cantSplit/>
        </w:trPr>
        <w:tc>
          <w:tcPr>
            <w:tcW w:w="283" w:type="dxa"/>
          </w:tcPr>
          <w:p w14:paraId="184E54C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0161AD3" w14:textId="5DA0A991" w:rsidR="000F5CCE" w:rsidRPr="00A451A7" w:rsidRDefault="000F5CCE" w:rsidP="000F5CCE">
            <w:pPr>
              <w:jc w:val="left"/>
              <w:rPr>
                <w:rFonts w:ascii="Arial Narrow" w:hAnsi="Arial Narrow"/>
                <w:sz w:val="14"/>
              </w:rPr>
            </w:pPr>
            <w:r w:rsidRPr="00A451A7">
              <w:rPr>
                <w:rFonts w:ascii="Arial Narrow" w:hAnsi="Arial Narrow"/>
                <w:sz w:val="14"/>
              </w:rPr>
              <w:t>14/02/24</w:t>
            </w:r>
          </w:p>
        </w:tc>
        <w:tc>
          <w:tcPr>
            <w:tcW w:w="2838" w:type="dxa"/>
          </w:tcPr>
          <w:p w14:paraId="3B0FD8A9" w14:textId="204AE350" w:rsidR="000F5CCE" w:rsidRPr="00A451A7" w:rsidRDefault="000F5CCE" w:rsidP="000F5CCE">
            <w:pPr>
              <w:jc w:val="left"/>
              <w:rPr>
                <w:rFonts w:ascii="Arial Narrow" w:hAnsi="Arial Narrow"/>
                <w:sz w:val="14"/>
              </w:rPr>
            </w:pPr>
            <w:r w:rsidRPr="00A451A7">
              <w:rPr>
                <w:rFonts w:ascii="Arial Narrow" w:hAnsi="Arial Narrow"/>
                <w:sz w:val="14"/>
              </w:rPr>
              <w:t>Meeting: Discussion on Harvested Material</w:t>
            </w:r>
          </w:p>
        </w:tc>
        <w:tc>
          <w:tcPr>
            <w:tcW w:w="567" w:type="dxa"/>
          </w:tcPr>
          <w:p w14:paraId="69F79439" w14:textId="05761AB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FE3DD3" w14:textId="1EEB305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996AFCE" w14:textId="3F289127" w:rsidR="000F5CCE" w:rsidRPr="00A451A7" w:rsidRDefault="000F5CCE" w:rsidP="000F5CCE">
            <w:pPr>
              <w:jc w:val="center"/>
              <w:rPr>
                <w:rFonts w:ascii="Arial Narrow" w:hAnsi="Arial Narrow"/>
                <w:sz w:val="14"/>
              </w:rPr>
            </w:pPr>
          </w:p>
        </w:tc>
        <w:tc>
          <w:tcPr>
            <w:tcW w:w="1375" w:type="dxa"/>
          </w:tcPr>
          <w:p w14:paraId="74E337BE" w14:textId="1103B5E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4BDE5FEB" w14:textId="0ECC43EF"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2D12A9CA" w14:textId="19B498CD"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4008880B" w14:textId="77777777" w:rsidR="000F5CCE" w:rsidRPr="00A451A7" w:rsidRDefault="000F5CCE" w:rsidP="000F5CCE">
            <w:pPr>
              <w:jc w:val="left"/>
              <w:rPr>
                <w:rFonts w:ascii="Arial Narrow" w:hAnsi="Arial Narrow"/>
                <w:sz w:val="14"/>
              </w:rPr>
            </w:pPr>
          </w:p>
        </w:tc>
        <w:tc>
          <w:tcPr>
            <w:tcW w:w="2222" w:type="dxa"/>
            <w:shd w:val="clear" w:color="auto" w:fill="auto"/>
          </w:tcPr>
          <w:p w14:paraId="2257E9C9" w14:textId="4056AA3E"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1B08B0E" w14:textId="0F146E1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CD3530F" w14:textId="77777777" w:rsidR="000F5CCE" w:rsidRPr="00A451A7" w:rsidRDefault="000F5CCE" w:rsidP="000F5CCE">
            <w:pPr>
              <w:jc w:val="center"/>
              <w:rPr>
                <w:rFonts w:ascii="Arial Narrow" w:hAnsi="Arial Narrow"/>
                <w:sz w:val="14"/>
              </w:rPr>
            </w:pPr>
          </w:p>
        </w:tc>
        <w:tc>
          <w:tcPr>
            <w:tcW w:w="455" w:type="dxa"/>
            <w:shd w:val="clear" w:color="auto" w:fill="auto"/>
          </w:tcPr>
          <w:p w14:paraId="2226180E" w14:textId="77777777" w:rsidR="000F5CCE" w:rsidRPr="00A451A7" w:rsidRDefault="000F5CCE" w:rsidP="000F5CCE">
            <w:pPr>
              <w:jc w:val="center"/>
              <w:rPr>
                <w:rFonts w:ascii="Arial Narrow" w:hAnsi="Arial Narrow"/>
                <w:sz w:val="14"/>
              </w:rPr>
            </w:pPr>
          </w:p>
        </w:tc>
        <w:tc>
          <w:tcPr>
            <w:tcW w:w="454" w:type="dxa"/>
            <w:shd w:val="clear" w:color="auto" w:fill="auto"/>
          </w:tcPr>
          <w:p w14:paraId="2A758E01" w14:textId="77777777" w:rsidR="000F5CCE" w:rsidRPr="00A451A7" w:rsidRDefault="000F5CCE" w:rsidP="000F5CCE">
            <w:pPr>
              <w:jc w:val="center"/>
              <w:rPr>
                <w:rFonts w:ascii="Arial Narrow" w:hAnsi="Arial Narrow"/>
                <w:sz w:val="14"/>
              </w:rPr>
            </w:pPr>
          </w:p>
        </w:tc>
        <w:tc>
          <w:tcPr>
            <w:tcW w:w="454" w:type="dxa"/>
            <w:shd w:val="clear" w:color="auto" w:fill="auto"/>
          </w:tcPr>
          <w:p w14:paraId="7AD589B0" w14:textId="77777777" w:rsidR="000F5CCE" w:rsidRPr="00A451A7" w:rsidRDefault="000F5CCE" w:rsidP="000F5CCE">
            <w:pPr>
              <w:jc w:val="center"/>
              <w:rPr>
                <w:rFonts w:ascii="Arial Narrow" w:hAnsi="Arial Narrow"/>
                <w:sz w:val="14"/>
              </w:rPr>
            </w:pPr>
          </w:p>
        </w:tc>
        <w:tc>
          <w:tcPr>
            <w:tcW w:w="455" w:type="dxa"/>
            <w:shd w:val="clear" w:color="auto" w:fill="auto"/>
          </w:tcPr>
          <w:p w14:paraId="6D101028" w14:textId="77777777" w:rsidR="000F5CCE" w:rsidRPr="00A451A7" w:rsidRDefault="000F5CCE" w:rsidP="000F5CCE">
            <w:pPr>
              <w:jc w:val="center"/>
              <w:rPr>
                <w:rFonts w:ascii="Arial Narrow" w:hAnsi="Arial Narrow"/>
                <w:sz w:val="14"/>
              </w:rPr>
            </w:pPr>
          </w:p>
        </w:tc>
      </w:tr>
      <w:tr w:rsidR="000F5CCE" w:rsidRPr="00A451A7" w14:paraId="2FC9C0F4" w14:textId="77777777" w:rsidTr="00ED16DC">
        <w:trPr>
          <w:cantSplit/>
        </w:trPr>
        <w:tc>
          <w:tcPr>
            <w:tcW w:w="283" w:type="dxa"/>
          </w:tcPr>
          <w:p w14:paraId="5B20C66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367392E" w14:textId="63CC3D10" w:rsidR="000F5CCE" w:rsidRPr="00A451A7" w:rsidRDefault="000F5CCE" w:rsidP="000F5CCE">
            <w:pPr>
              <w:jc w:val="left"/>
              <w:rPr>
                <w:rFonts w:ascii="Arial Narrow" w:hAnsi="Arial Narrow"/>
                <w:sz w:val="14"/>
              </w:rPr>
            </w:pPr>
            <w:r w:rsidRPr="00A451A7">
              <w:rPr>
                <w:rFonts w:ascii="Arial Narrow" w:hAnsi="Arial Narrow"/>
                <w:sz w:val="14"/>
              </w:rPr>
              <w:t>14/02/24</w:t>
            </w:r>
          </w:p>
        </w:tc>
        <w:tc>
          <w:tcPr>
            <w:tcW w:w="2838" w:type="dxa"/>
          </w:tcPr>
          <w:p w14:paraId="7A094730" w14:textId="704ED7E5" w:rsidR="000F5CCE" w:rsidRPr="00A451A7" w:rsidRDefault="000F5CCE" w:rsidP="000F5CCE">
            <w:pPr>
              <w:jc w:val="left"/>
              <w:rPr>
                <w:rFonts w:ascii="Arial Narrow" w:hAnsi="Arial Narrow"/>
                <w:sz w:val="14"/>
              </w:rPr>
            </w:pPr>
            <w:r w:rsidRPr="00A451A7">
              <w:rPr>
                <w:rFonts w:ascii="Arial Narrow" w:hAnsi="Arial Narrow"/>
                <w:sz w:val="14"/>
              </w:rPr>
              <w:t>Meeting: Discussion on Harvested Material</w:t>
            </w:r>
          </w:p>
        </w:tc>
        <w:tc>
          <w:tcPr>
            <w:tcW w:w="567" w:type="dxa"/>
          </w:tcPr>
          <w:p w14:paraId="50FD0674" w14:textId="5C3A8BA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5ED8076" w14:textId="4D0C318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365ED0F" w14:textId="5A1BA69D" w:rsidR="000F5CCE" w:rsidRPr="00A451A7" w:rsidRDefault="000F5CCE" w:rsidP="000F5CCE">
            <w:pPr>
              <w:jc w:val="center"/>
              <w:rPr>
                <w:rFonts w:ascii="Arial Narrow" w:hAnsi="Arial Narrow"/>
                <w:sz w:val="14"/>
              </w:rPr>
            </w:pPr>
          </w:p>
        </w:tc>
        <w:tc>
          <w:tcPr>
            <w:tcW w:w="1375" w:type="dxa"/>
          </w:tcPr>
          <w:p w14:paraId="08442927" w14:textId="67D3DF4D"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9EB6255" w14:textId="7A432AE0" w:rsidR="000F5CCE" w:rsidRPr="00A451A7" w:rsidRDefault="000F5CCE" w:rsidP="000F5CCE">
            <w:pPr>
              <w:jc w:val="left"/>
              <w:rPr>
                <w:rFonts w:ascii="Arial Narrow" w:hAnsi="Arial Narrow"/>
                <w:sz w:val="14"/>
              </w:rPr>
            </w:pPr>
            <w:r w:rsidRPr="00A451A7">
              <w:rPr>
                <w:rFonts w:ascii="Arial Narrow" w:hAnsi="Arial Narrow"/>
                <w:sz w:val="14"/>
              </w:rPr>
              <w:t>Mr. Dirk Theobald, Senior Advise, CPVO</w:t>
            </w:r>
          </w:p>
        </w:tc>
        <w:tc>
          <w:tcPr>
            <w:tcW w:w="790" w:type="dxa"/>
          </w:tcPr>
          <w:p w14:paraId="16283451" w14:textId="024D7C13"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tcPr>
          <w:p w14:paraId="1F6BCE4F" w14:textId="77777777" w:rsidR="000F5CCE" w:rsidRPr="00A451A7" w:rsidRDefault="000F5CCE" w:rsidP="000F5CCE">
            <w:pPr>
              <w:jc w:val="left"/>
              <w:rPr>
                <w:rFonts w:ascii="Arial Narrow" w:hAnsi="Arial Narrow"/>
                <w:sz w:val="14"/>
              </w:rPr>
            </w:pPr>
          </w:p>
        </w:tc>
        <w:tc>
          <w:tcPr>
            <w:tcW w:w="2222" w:type="dxa"/>
            <w:shd w:val="clear" w:color="auto" w:fill="auto"/>
          </w:tcPr>
          <w:p w14:paraId="05D68019" w14:textId="36232F19"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10FCF8EE" w14:textId="1DD03D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E67EA1" w14:textId="77777777" w:rsidR="000F5CCE" w:rsidRPr="00A451A7" w:rsidRDefault="000F5CCE" w:rsidP="000F5CCE">
            <w:pPr>
              <w:jc w:val="center"/>
              <w:rPr>
                <w:rFonts w:ascii="Arial Narrow" w:hAnsi="Arial Narrow"/>
                <w:sz w:val="14"/>
              </w:rPr>
            </w:pPr>
          </w:p>
        </w:tc>
        <w:tc>
          <w:tcPr>
            <w:tcW w:w="455" w:type="dxa"/>
            <w:shd w:val="clear" w:color="auto" w:fill="auto"/>
          </w:tcPr>
          <w:p w14:paraId="4C94BADB" w14:textId="77777777" w:rsidR="000F5CCE" w:rsidRPr="00A451A7" w:rsidRDefault="000F5CCE" w:rsidP="000F5CCE">
            <w:pPr>
              <w:jc w:val="center"/>
              <w:rPr>
                <w:rFonts w:ascii="Arial Narrow" w:hAnsi="Arial Narrow"/>
                <w:sz w:val="14"/>
              </w:rPr>
            </w:pPr>
          </w:p>
        </w:tc>
        <w:tc>
          <w:tcPr>
            <w:tcW w:w="454" w:type="dxa"/>
            <w:shd w:val="clear" w:color="auto" w:fill="auto"/>
          </w:tcPr>
          <w:p w14:paraId="00D151A2" w14:textId="77777777" w:rsidR="000F5CCE" w:rsidRPr="00A451A7" w:rsidRDefault="000F5CCE" w:rsidP="000F5CCE">
            <w:pPr>
              <w:jc w:val="center"/>
              <w:rPr>
                <w:rFonts w:ascii="Arial Narrow" w:hAnsi="Arial Narrow"/>
                <w:sz w:val="14"/>
              </w:rPr>
            </w:pPr>
          </w:p>
        </w:tc>
        <w:tc>
          <w:tcPr>
            <w:tcW w:w="454" w:type="dxa"/>
            <w:shd w:val="clear" w:color="auto" w:fill="auto"/>
          </w:tcPr>
          <w:p w14:paraId="793560CE" w14:textId="77777777" w:rsidR="000F5CCE" w:rsidRPr="00A451A7" w:rsidRDefault="000F5CCE" w:rsidP="000F5CCE">
            <w:pPr>
              <w:jc w:val="center"/>
              <w:rPr>
                <w:rFonts w:ascii="Arial Narrow" w:hAnsi="Arial Narrow"/>
                <w:sz w:val="14"/>
              </w:rPr>
            </w:pPr>
          </w:p>
        </w:tc>
        <w:tc>
          <w:tcPr>
            <w:tcW w:w="455" w:type="dxa"/>
            <w:shd w:val="clear" w:color="auto" w:fill="auto"/>
          </w:tcPr>
          <w:p w14:paraId="0FCFBE71" w14:textId="77777777" w:rsidR="000F5CCE" w:rsidRPr="00A451A7" w:rsidRDefault="000F5CCE" w:rsidP="000F5CCE">
            <w:pPr>
              <w:jc w:val="center"/>
              <w:rPr>
                <w:rFonts w:ascii="Arial Narrow" w:hAnsi="Arial Narrow"/>
                <w:sz w:val="14"/>
              </w:rPr>
            </w:pPr>
          </w:p>
        </w:tc>
      </w:tr>
      <w:tr w:rsidR="000F5CCE" w:rsidRPr="00A451A7" w14:paraId="4F122741" w14:textId="77777777" w:rsidTr="00ED16DC">
        <w:trPr>
          <w:cantSplit/>
        </w:trPr>
        <w:tc>
          <w:tcPr>
            <w:tcW w:w="283" w:type="dxa"/>
          </w:tcPr>
          <w:p w14:paraId="6205822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85FCCA5" w14:textId="11CFBD01" w:rsidR="000F5CCE" w:rsidRPr="00A451A7" w:rsidRDefault="000F5CCE" w:rsidP="000F5CCE">
            <w:pPr>
              <w:jc w:val="left"/>
              <w:rPr>
                <w:rFonts w:ascii="Arial Narrow" w:hAnsi="Arial Narrow"/>
                <w:sz w:val="14"/>
              </w:rPr>
            </w:pPr>
            <w:r w:rsidRPr="00A451A7">
              <w:rPr>
                <w:rFonts w:ascii="Arial Narrow" w:hAnsi="Arial Narrow"/>
                <w:sz w:val="14"/>
              </w:rPr>
              <w:t>15/02/24</w:t>
            </w:r>
          </w:p>
        </w:tc>
        <w:tc>
          <w:tcPr>
            <w:tcW w:w="2838" w:type="dxa"/>
          </w:tcPr>
          <w:p w14:paraId="5E3A96AE" w14:textId="09548632" w:rsidR="000F5CCE" w:rsidRPr="00A451A7" w:rsidRDefault="000F5CCE" w:rsidP="000F5CCE">
            <w:pPr>
              <w:jc w:val="left"/>
              <w:rPr>
                <w:rFonts w:ascii="Arial Narrow" w:hAnsi="Arial Narrow"/>
                <w:sz w:val="14"/>
              </w:rPr>
            </w:pPr>
            <w:r w:rsidRPr="00A451A7">
              <w:rPr>
                <w:rFonts w:ascii="Arial Narrow" w:hAnsi="Arial Narrow"/>
                <w:sz w:val="14"/>
              </w:rPr>
              <w:t>Meeting: UPOV study on Harvested Material</w:t>
            </w:r>
          </w:p>
        </w:tc>
        <w:tc>
          <w:tcPr>
            <w:tcW w:w="567" w:type="dxa"/>
          </w:tcPr>
          <w:p w14:paraId="08B368A8" w14:textId="148800F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5C2A788" w14:textId="4099780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7A1F694" w14:textId="71D3AD00" w:rsidR="000F5CCE" w:rsidRPr="00A451A7" w:rsidRDefault="000F5CCE" w:rsidP="000F5CCE">
            <w:pPr>
              <w:jc w:val="center"/>
              <w:rPr>
                <w:rFonts w:ascii="Arial Narrow" w:hAnsi="Arial Narrow"/>
                <w:sz w:val="14"/>
              </w:rPr>
            </w:pPr>
          </w:p>
        </w:tc>
        <w:tc>
          <w:tcPr>
            <w:tcW w:w="1375" w:type="dxa"/>
          </w:tcPr>
          <w:p w14:paraId="1B7D745E" w14:textId="207D2AF2"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6E60381" w14:textId="37C34B2C" w:rsidR="000F5CCE" w:rsidRPr="00A451A7" w:rsidRDefault="000F5CCE" w:rsidP="000F5CCE">
            <w:pPr>
              <w:jc w:val="left"/>
              <w:rPr>
                <w:rFonts w:ascii="Arial Narrow" w:hAnsi="Arial Narrow"/>
                <w:sz w:val="14"/>
              </w:rPr>
            </w:pPr>
            <w:r w:rsidRPr="00A451A7">
              <w:rPr>
                <w:rFonts w:ascii="Arial Narrow" w:hAnsi="Arial Narrow"/>
                <w:sz w:val="14"/>
              </w:rPr>
              <w:t>Mr. Charles Lawson, Professor, Griffith Law School, Griffith University</w:t>
            </w:r>
          </w:p>
        </w:tc>
        <w:tc>
          <w:tcPr>
            <w:tcW w:w="790" w:type="dxa"/>
          </w:tcPr>
          <w:p w14:paraId="31213F09" w14:textId="7DED907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37C0792" w14:textId="77777777" w:rsidR="000F5CCE" w:rsidRPr="00A451A7" w:rsidRDefault="000F5CCE" w:rsidP="000F5CCE">
            <w:pPr>
              <w:jc w:val="left"/>
              <w:rPr>
                <w:rFonts w:ascii="Arial Narrow" w:hAnsi="Arial Narrow"/>
                <w:sz w:val="14"/>
              </w:rPr>
            </w:pPr>
          </w:p>
        </w:tc>
        <w:tc>
          <w:tcPr>
            <w:tcW w:w="2222" w:type="dxa"/>
            <w:shd w:val="clear" w:color="auto" w:fill="auto"/>
          </w:tcPr>
          <w:p w14:paraId="283B5AEF" w14:textId="025460DF" w:rsidR="000F5CCE" w:rsidRPr="00A451A7" w:rsidRDefault="000F5CCE" w:rsidP="000F5CCE">
            <w:pPr>
              <w:jc w:val="left"/>
              <w:rPr>
                <w:rFonts w:ascii="Arial Narrow" w:hAnsi="Arial Narrow"/>
                <w:sz w:val="14"/>
              </w:rPr>
            </w:pPr>
          </w:p>
        </w:tc>
        <w:tc>
          <w:tcPr>
            <w:tcW w:w="454" w:type="dxa"/>
            <w:shd w:val="clear" w:color="auto" w:fill="auto"/>
          </w:tcPr>
          <w:p w14:paraId="081C5613" w14:textId="58E191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1EC2CF" w14:textId="77777777" w:rsidR="000F5CCE" w:rsidRPr="00A451A7" w:rsidRDefault="000F5CCE" w:rsidP="000F5CCE">
            <w:pPr>
              <w:jc w:val="center"/>
              <w:rPr>
                <w:rFonts w:ascii="Arial Narrow" w:hAnsi="Arial Narrow"/>
                <w:sz w:val="14"/>
              </w:rPr>
            </w:pPr>
          </w:p>
        </w:tc>
        <w:tc>
          <w:tcPr>
            <w:tcW w:w="455" w:type="dxa"/>
            <w:shd w:val="clear" w:color="auto" w:fill="auto"/>
          </w:tcPr>
          <w:p w14:paraId="312469F9" w14:textId="77777777" w:rsidR="000F5CCE" w:rsidRPr="00A451A7" w:rsidRDefault="000F5CCE" w:rsidP="000F5CCE">
            <w:pPr>
              <w:jc w:val="center"/>
              <w:rPr>
                <w:rFonts w:ascii="Arial Narrow" w:hAnsi="Arial Narrow"/>
                <w:sz w:val="14"/>
              </w:rPr>
            </w:pPr>
          </w:p>
        </w:tc>
        <w:tc>
          <w:tcPr>
            <w:tcW w:w="454" w:type="dxa"/>
            <w:shd w:val="clear" w:color="auto" w:fill="auto"/>
          </w:tcPr>
          <w:p w14:paraId="5D024913" w14:textId="77777777" w:rsidR="000F5CCE" w:rsidRPr="00A451A7" w:rsidRDefault="000F5CCE" w:rsidP="000F5CCE">
            <w:pPr>
              <w:jc w:val="center"/>
              <w:rPr>
                <w:rFonts w:ascii="Arial Narrow" w:hAnsi="Arial Narrow"/>
                <w:sz w:val="14"/>
              </w:rPr>
            </w:pPr>
          </w:p>
        </w:tc>
        <w:tc>
          <w:tcPr>
            <w:tcW w:w="454" w:type="dxa"/>
            <w:shd w:val="clear" w:color="auto" w:fill="auto"/>
          </w:tcPr>
          <w:p w14:paraId="3BBA5304" w14:textId="77777777" w:rsidR="000F5CCE" w:rsidRPr="00A451A7" w:rsidRDefault="000F5CCE" w:rsidP="000F5CCE">
            <w:pPr>
              <w:jc w:val="center"/>
              <w:rPr>
                <w:rFonts w:ascii="Arial Narrow" w:hAnsi="Arial Narrow"/>
                <w:sz w:val="14"/>
              </w:rPr>
            </w:pPr>
          </w:p>
        </w:tc>
        <w:tc>
          <w:tcPr>
            <w:tcW w:w="455" w:type="dxa"/>
            <w:shd w:val="clear" w:color="auto" w:fill="auto"/>
          </w:tcPr>
          <w:p w14:paraId="760F969E" w14:textId="77777777" w:rsidR="000F5CCE" w:rsidRPr="00A451A7" w:rsidRDefault="000F5CCE" w:rsidP="000F5CCE">
            <w:pPr>
              <w:jc w:val="center"/>
              <w:rPr>
                <w:rFonts w:ascii="Arial Narrow" w:hAnsi="Arial Narrow"/>
                <w:sz w:val="14"/>
              </w:rPr>
            </w:pPr>
          </w:p>
        </w:tc>
      </w:tr>
      <w:tr w:rsidR="000F5CCE" w:rsidRPr="00A451A7" w14:paraId="53606E66" w14:textId="77777777" w:rsidTr="00ED16DC">
        <w:trPr>
          <w:cantSplit/>
          <w:trHeight w:val="205"/>
        </w:trPr>
        <w:tc>
          <w:tcPr>
            <w:tcW w:w="283" w:type="dxa"/>
          </w:tcPr>
          <w:p w14:paraId="56670AF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A1C680B" w14:textId="287B8EE7" w:rsidR="000F5CCE" w:rsidRPr="00A451A7" w:rsidRDefault="000F5CCE" w:rsidP="000F5CCE">
            <w:pPr>
              <w:jc w:val="left"/>
              <w:rPr>
                <w:rFonts w:ascii="Arial Narrow" w:hAnsi="Arial Narrow"/>
                <w:sz w:val="14"/>
              </w:rPr>
            </w:pPr>
            <w:r w:rsidRPr="00A451A7">
              <w:rPr>
                <w:rFonts w:ascii="Arial Narrow" w:hAnsi="Arial Narrow"/>
                <w:sz w:val="14"/>
              </w:rPr>
              <w:t>15/02/24</w:t>
            </w:r>
          </w:p>
        </w:tc>
        <w:tc>
          <w:tcPr>
            <w:tcW w:w="2838" w:type="dxa"/>
          </w:tcPr>
          <w:p w14:paraId="3ED03E52" w14:textId="0F102394" w:rsidR="000F5CCE" w:rsidRPr="00A451A7" w:rsidRDefault="000F5CCE" w:rsidP="000F5CCE">
            <w:pPr>
              <w:jc w:val="left"/>
              <w:rPr>
                <w:rFonts w:ascii="Arial Narrow" w:hAnsi="Arial Narrow"/>
                <w:sz w:val="14"/>
              </w:rPr>
            </w:pPr>
            <w:r w:rsidRPr="00A451A7">
              <w:rPr>
                <w:rFonts w:ascii="Arial Narrow" w:hAnsi="Arial Narrow"/>
                <w:sz w:val="14"/>
              </w:rPr>
              <w:t>Meeting: UPOV study on Harvested Material</w:t>
            </w:r>
          </w:p>
        </w:tc>
        <w:tc>
          <w:tcPr>
            <w:tcW w:w="567" w:type="dxa"/>
          </w:tcPr>
          <w:p w14:paraId="55F39ED6" w14:textId="77ABB70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E2169C8" w14:textId="1198DA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2E40907" w14:textId="60A0BC47" w:rsidR="000F5CCE" w:rsidRPr="00A451A7" w:rsidRDefault="000F5CCE" w:rsidP="000F5CCE">
            <w:pPr>
              <w:jc w:val="center"/>
              <w:rPr>
                <w:rFonts w:ascii="Arial Narrow" w:hAnsi="Arial Narrow"/>
                <w:sz w:val="14"/>
              </w:rPr>
            </w:pPr>
          </w:p>
        </w:tc>
        <w:tc>
          <w:tcPr>
            <w:tcW w:w="1375" w:type="dxa"/>
          </w:tcPr>
          <w:p w14:paraId="613B369F" w14:textId="2FF267E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7AB4CE0" w14:textId="50BA17DF" w:rsidR="000F5CCE" w:rsidRPr="00A451A7" w:rsidRDefault="000F5CCE" w:rsidP="000F5CCE">
            <w:pPr>
              <w:jc w:val="left"/>
              <w:rPr>
                <w:rFonts w:ascii="Arial Narrow" w:hAnsi="Arial Narrow"/>
                <w:sz w:val="14"/>
              </w:rPr>
            </w:pPr>
            <w:r w:rsidRPr="00A451A7">
              <w:rPr>
                <w:rFonts w:ascii="Arial Narrow" w:hAnsi="Arial Narrow"/>
                <w:sz w:val="14"/>
              </w:rPr>
              <w:t>Mr. Sven Bostyn, Professor at University of Copenhagen (Faculty of Law)</w:t>
            </w:r>
          </w:p>
        </w:tc>
        <w:tc>
          <w:tcPr>
            <w:tcW w:w="790" w:type="dxa"/>
          </w:tcPr>
          <w:p w14:paraId="41B1026B" w14:textId="25D5D2C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EB6A2EE" w14:textId="77777777" w:rsidR="000F5CCE" w:rsidRPr="00A451A7" w:rsidRDefault="000F5CCE" w:rsidP="000F5CCE">
            <w:pPr>
              <w:jc w:val="left"/>
              <w:rPr>
                <w:rFonts w:ascii="Arial Narrow" w:hAnsi="Arial Narrow"/>
                <w:sz w:val="14"/>
              </w:rPr>
            </w:pPr>
          </w:p>
        </w:tc>
        <w:tc>
          <w:tcPr>
            <w:tcW w:w="2222" w:type="dxa"/>
            <w:shd w:val="clear" w:color="auto" w:fill="auto"/>
          </w:tcPr>
          <w:p w14:paraId="7F95590D" w14:textId="0E3725D4" w:rsidR="000F5CCE" w:rsidRPr="00A451A7" w:rsidRDefault="000F5CCE" w:rsidP="000F5CCE">
            <w:pPr>
              <w:jc w:val="left"/>
              <w:rPr>
                <w:rFonts w:ascii="Arial Narrow" w:hAnsi="Arial Narrow"/>
                <w:sz w:val="14"/>
              </w:rPr>
            </w:pPr>
          </w:p>
        </w:tc>
        <w:tc>
          <w:tcPr>
            <w:tcW w:w="454" w:type="dxa"/>
            <w:shd w:val="clear" w:color="auto" w:fill="auto"/>
          </w:tcPr>
          <w:p w14:paraId="1F864AB3" w14:textId="6091727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DEC7BFB" w14:textId="77777777" w:rsidR="000F5CCE" w:rsidRPr="00A451A7" w:rsidRDefault="000F5CCE" w:rsidP="000F5CCE">
            <w:pPr>
              <w:jc w:val="center"/>
              <w:rPr>
                <w:rFonts w:ascii="Arial Narrow" w:hAnsi="Arial Narrow"/>
                <w:sz w:val="14"/>
              </w:rPr>
            </w:pPr>
          </w:p>
        </w:tc>
        <w:tc>
          <w:tcPr>
            <w:tcW w:w="455" w:type="dxa"/>
            <w:shd w:val="clear" w:color="auto" w:fill="auto"/>
          </w:tcPr>
          <w:p w14:paraId="745D4CE8" w14:textId="77777777" w:rsidR="000F5CCE" w:rsidRPr="00A451A7" w:rsidRDefault="000F5CCE" w:rsidP="000F5CCE">
            <w:pPr>
              <w:jc w:val="center"/>
              <w:rPr>
                <w:rFonts w:ascii="Arial Narrow" w:hAnsi="Arial Narrow"/>
                <w:sz w:val="14"/>
              </w:rPr>
            </w:pPr>
          </w:p>
        </w:tc>
        <w:tc>
          <w:tcPr>
            <w:tcW w:w="454" w:type="dxa"/>
            <w:shd w:val="clear" w:color="auto" w:fill="auto"/>
          </w:tcPr>
          <w:p w14:paraId="3A5C62E2" w14:textId="77777777" w:rsidR="000F5CCE" w:rsidRPr="00A451A7" w:rsidRDefault="000F5CCE" w:rsidP="000F5CCE">
            <w:pPr>
              <w:jc w:val="center"/>
              <w:rPr>
                <w:rFonts w:ascii="Arial Narrow" w:hAnsi="Arial Narrow"/>
                <w:sz w:val="14"/>
              </w:rPr>
            </w:pPr>
          </w:p>
        </w:tc>
        <w:tc>
          <w:tcPr>
            <w:tcW w:w="454" w:type="dxa"/>
            <w:shd w:val="clear" w:color="auto" w:fill="auto"/>
          </w:tcPr>
          <w:p w14:paraId="054A42A9" w14:textId="77777777" w:rsidR="000F5CCE" w:rsidRPr="00A451A7" w:rsidRDefault="000F5CCE" w:rsidP="000F5CCE">
            <w:pPr>
              <w:jc w:val="center"/>
              <w:rPr>
                <w:rFonts w:ascii="Arial Narrow" w:hAnsi="Arial Narrow"/>
                <w:sz w:val="14"/>
              </w:rPr>
            </w:pPr>
          </w:p>
        </w:tc>
        <w:tc>
          <w:tcPr>
            <w:tcW w:w="455" w:type="dxa"/>
            <w:shd w:val="clear" w:color="auto" w:fill="auto"/>
          </w:tcPr>
          <w:p w14:paraId="0CEBF69C" w14:textId="77777777" w:rsidR="000F5CCE" w:rsidRPr="00A451A7" w:rsidRDefault="000F5CCE" w:rsidP="000F5CCE">
            <w:pPr>
              <w:jc w:val="center"/>
              <w:rPr>
                <w:rFonts w:ascii="Arial Narrow" w:hAnsi="Arial Narrow"/>
                <w:sz w:val="14"/>
              </w:rPr>
            </w:pPr>
          </w:p>
        </w:tc>
      </w:tr>
      <w:tr w:rsidR="000F5CCE" w:rsidRPr="00A451A7" w14:paraId="290E1B3D" w14:textId="77777777" w:rsidTr="00ED16DC">
        <w:trPr>
          <w:cantSplit/>
        </w:trPr>
        <w:tc>
          <w:tcPr>
            <w:tcW w:w="283" w:type="dxa"/>
          </w:tcPr>
          <w:p w14:paraId="7B6A09F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E0D4AF5" w14:textId="0A152C61"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4F016727" w14:textId="22859877" w:rsidR="000F5CCE" w:rsidRPr="00A451A7" w:rsidRDefault="000F5CCE" w:rsidP="000F5CCE">
            <w:pPr>
              <w:jc w:val="left"/>
              <w:rPr>
                <w:rFonts w:ascii="Arial Narrow" w:hAnsi="Arial Narrow"/>
                <w:sz w:val="14"/>
              </w:rPr>
            </w:pPr>
            <w:r w:rsidRPr="00A451A7">
              <w:rPr>
                <w:rFonts w:ascii="Arial Narrow" w:hAnsi="Arial Narrow"/>
                <w:sz w:val="14"/>
              </w:rPr>
              <w:t xml:space="preserve">Meeting: Discussion </w:t>
            </w:r>
            <w:proofErr w:type="gramStart"/>
            <w:r w:rsidRPr="00A451A7">
              <w:rPr>
                <w:rFonts w:ascii="Arial Narrow" w:hAnsi="Arial Narrow"/>
                <w:sz w:val="14"/>
              </w:rPr>
              <w:t>on  Harvested</w:t>
            </w:r>
            <w:proofErr w:type="gramEnd"/>
            <w:r w:rsidRPr="00A451A7">
              <w:rPr>
                <w:rFonts w:ascii="Arial Narrow" w:hAnsi="Arial Narrow"/>
                <w:sz w:val="14"/>
              </w:rPr>
              <w:t xml:space="preserve"> Material</w:t>
            </w:r>
          </w:p>
        </w:tc>
        <w:tc>
          <w:tcPr>
            <w:tcW w:w="567" w:type="dxa"/>
          </w:tcPr>
          <w:p w14:paraId="03DF2E52" w14:textId="3681E0D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00A987" w14:textId="2F9BCF9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8745A30" w14:textId="1163E38F" w:rsidR="000F5CCE" w:rsidRPr="00A451A7" w:rsidRDefault="000F5CCE" w:rsidP="000F5CCE">
            <w:pPr>
              <w:jc w:val="center"/>
              <w:rPr>
                <w:rFonts w:ascii="Arial Narrow" w:hAnsi="Arial Narrow"/>
                <w:sz w:val="14"/>
              </w:rPr>
            </w:pPr>
          </w:p>
        </w:tc>
        <w:tc>
          <w:tcPr>
            <w:tcW w:w="1375" w:type="dxa"/>
          </w:tcPr>
          <w:p w14:paraId="32B4BB7B" w14:textId="077840E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5A892191" w14:textId="31A70143" w:rsidR="000F5CCE" w:rsidRPr="00A451A7" w:rsidRDefault="000F5CCE" w:rsidP="000F5CCE">
            <w:pPr>
              <w:rPr>
                <w:rFonts w:ascii="Arial Narrow" w:hAnsi="Arial Narrow"/>
                <w:sz w:val="14"/>
              </w:rPr>
            </w:pPr>
            <w:r w:rsidRPr="00A451A7">
              <w:rPr>
                <w:rFonts w:ascii="Arial Narrow" w:hAnsi="Arial Narrow"/>
                <w:sz w:val="14"/>
              </w:rPr>
              <w:t>Mr. Szonja Csörgő, IP &amp; Legal Affairs Manager, ISF</w:t>
            </w:r>
          </w:p>
        </w:tc>
        <w:tc>
          <w:tcPr>
            <w:tcW w:w="790" w:type="dxa"/>
          </w:tcPr>
          <w:p w14:paraId="59D9A73E" w14:textId="74DEB1DD" w:rsidR="000F5CCE" w:rsidRPr="00A451A7" w:rsidRDefault="000F5CCE" w:rsidP="000F5CCE">
            <w:pPr>
              <w:jc w:val="left"/>
              <w:rPr>
                <w:rFonts w:ascii="Arial Narrow" w:hAnsi="Arial Narrow"/>
                <w:sz w:val="14"/>
                <w:highlight w:val="yellow"/>
              </w:rPr>
            </w:pPr>
            <w:r w:rsidRPr="00A451A7">
              <w:rPr>
                <w:rFonts w:ascii="Arial Narrow" w:hAnsi="Arial Narrow"/>
                <w:sz w:val="14"/>
              </w:rPr>
              <w:t>UPOV, ISF</w:t>
            </w:r>
          </w:p>
        </w:tc>
        <w:tc>
          <w:tcPr>
            <w:tcW w:w="804" w:type="dxa"/>
          </w:tcPr>
          <w:p w14:paraId="0DF1E120" w14:textId="77777777" w:rsidR="000F5CCE" w:rsidRPr="00A451A7" w:rsidRDefault="000F5CCE" w:rsidP="000F5CCE">
            <w:pPr>
              <w:jc w:val="left"/>
              <w:rPr>
                <w:rFonts w:ascii="Arial Narrow" w:hAnsi="Arial Narrow"/>
                <w:sz w:val="14"/>
              </w:rPr>
            </w:pPr>
          </w:p>
        </w:tc>
        <w:tc>
          <w:tcPr>
            <w:tcW w:w="2222" w:type="dxa"/>
            <w:shd w:val="clear" w:color="auto" w:fill="auto"/>
          </w:tcPr>
          <w:p w14:paraId="135635CF" w14:textId="6A5844D1" w:rsidR="000F5CCE" w:rsidRPr="00A451A7" w:rsidRDefault="000F5CCE" w:rsidP="000F5CCE">
            <w:pPr>
              <w:jc w:val="left"/>
              <w:rPr>
                <w:rFonts w:ascii="Arial Narrow" w:hAnsi="Arial Narrow"/>
                <w:sz w:val="14"/>
                <w:highlight w:val="yellow"/>
              </w:rPr>
            </w:pPr>
            <w:r w:rsidRPr="00A451A7">
              <w:rPr>
                <w:rFonts w:ascii="Arial Narrow" w:hAnsi="Arial Narrow"/>
                <w:sz w:val="14"/>
              </w:rPr>
              <w:t>ISF</w:t>
            </w:r>
          </w:p>
        </w:tc>
        <w:tc>
          <w:tcPr>
            <w:tcW w:w="454" w:type="dxa"/>
            <w:shd w:val="clear" w:color="auto" w:fill="auto"/>
          </w:tcPr>
          <w:p w14:paraId="6D5B0DFA" w14:textId="46E16AD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9343079" w14:textId="77777777" w:rsidR="000F5CCE" w:rsidRPr="00A451A7" w:rsidRDefault="000F5CCE" w:rsidP="000F5CCE">
            <w:pPr>
              <w:jc w:val="center"/>
              <w:rPr>
                <w:rFonts w:ascii="Arial Narrow" w:hAnsi="Arial Narrow"/>
                <w:sz w:val="14"/>
              </w:rPr>
            </w:pPr>
          </w:p>
        </w:tc>
        <w:tc>
          <w:tcPr>
            <w:tcW w:w="455" w:type="dxa"/>
            <w:shd w:val="clear" w:color="auto" w:fill="auto"/>
          </w:tcPr>
          <w:p w14:paraId="42346727" w14:textId="77777777" w:rsidR="000F5CCE" w:rsidRPr="00A451A7" w:rsidRDefault="000F5CCE" w:rsidP="000F5CCE">
            <w:pPr>
              <w:jc w:val="center"/>
              <w:rPr>
                <w:rFonts w:ascii="Arial Narrow" w:hAnsi="Arial Narrow"/>
                <w:sz w:val="14"/>
              </w:rPr>
            </w:pPr>
          </w:p>
        </w:tc>
        <w:tc>
          <w:tcPr>
            <w:tcW w:w="454" w:type="dxa"/>
            <w:shd w:val="clear" w:color="auto" w:fill="auto"/>
          </w:tcPr>
          <w:p w14:paraId="6F660ACC" w14:textId="77777777" w:rsidR="000F5CCE" w:rsidRPr="00A451A7" w:rsidRDefault="000F5CCE" w:rsidP="000F5CCE">
            <w:pPr>
              <w:jc w:val="center"/>
              <w:rPr>
                <w:rFonts w:ascii="Arial Narrow" w:hAnsi="Arial Narrow"/>
                <w:sz w:val="14"/>
              </w:rPr>
            </w:pPr>
          </w:p>
        </w:tc>
        <w:tc>
          <w:tcPr>
            <w:tcW w:w="454" w:type="dxa"/>
            <w:shd w:val="clear" w:color="auto" w:fill="auto"/>
          </w:tcPr>
          <w:p w14:paraId="38B926D3" w14:textId="77777777" w:rsidR="000F5CCE" w:rsidRPr="00A451A7" w:rsidRDefault="000F5CCE" w:rsidP="000F5CCE">
            <w:pPr>
              <w:jc w:val="center"/>
              <w:rPr>
                <w:rFonts w:ascii="Arial Narrow" w:hAnsi="Arial Narrow"/>
                <w:sz w:val="14"/>
              </w:rPr>
            </w:pPr>
          </w:p>
        </w:tc>
        <w:tc>
          <w:tcPr>
            <w:tcW w:w="455" w:type="dxa"/>
            <w:shd w:val="clear" w:color="auto" w:fill="auto"/>
          </w:tcPr>
          <w:p w14:paraId="32134A17" w14:textId="77777777" w:rsidR="000F5CCE" w:rsidRPr="00A451A7" w:rsidRDefault="000F5CCE" w:rsidP="000F5CCE">
            <w:pPr>
              <w:jc w:val="center"/>
              <w:rPr>
                <w:rFonts w:ascii="Arial Narrow" w:hAnsi="Arial Narrow"/>
                <w:sz w:val="14"/>
              </w:rPr>
            </w:pPr>
          </w:p>
        </w:tc>
      </w:tr>
      <w:tr w:rsidR="000F5CCE" w:rsidRPr="00A451A7" w14:paraId="166A2B00" w14:textId="77777777" w:rsidTr="00ED16DC">
        <w:trPr>
          <w:cantSplit/>
        </w:trPr>
        <w:tc>
          <w:tcPr>
            <w:tcW w:w="283" w:type="dxa"/>
          </w:tcPr>
          <w:p w14:paraId="481E865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6139216" w14:textId="3A019E0E"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47D84CD4" w14:textId="18751687" w:rsidR="000F5CCE" w:rsidRPr="00A451A7" w:rsidRDefault="000F5CCE" w:rsidP="000F5CCE">
            <w:pPr>
              <w:jc w:val="left"/>
              <w:rPr>
                <w:rFonts w:ascii="Arial Narrow" w:hAnsi="Arial Narrow"/>
                <w:sz w:val="14"/>
              </w:rPr>
            </w:pPr>
            <w:r w:rsidRPr="00A451A7">
              <w:rPr>
                <w:rFonts w:ascii="Arial Narrow" w:hAnsi="Arial Narrow"/>
                <w:sz w:val="14"/>
              </w:rPr>
              <w:t xml:space="preserve">Meeting: </w:t>
            </w:r>
            <w:proofErr w:type="spellStart"/>
            <w:r w:rsidRPr="00A451A7">
              <w:rPr>
                <w:rFonts w:ascii="Arial Narrow" w:hAnsi="Arial Narrow"/>
                <w:sz w:val="14"/>
              </w:rPr>
              <w:t>CiBreed</w:t>
            </w:r>
            <w:proofErr w:type="spellEnd"/>
            <w:r w:rsidRPr="00A451A7">
              <w:rPr>
                <w:rFonts w:ascii="Arial Narrow" w:hAnsi="Arial Narrow"/>
                <w:sz w:val="14"/>
              </w:rPr>
              <w:t>-UPOV Meeting</w:t>
            </w:r>
          </w:p>
        </w:tc>
        <w:tc>
          <w:tcPr>
            <w:tcW w:w="567" w:type="dxa"/>
          </w:tcPr>
          <w:p w14:paraId="50083E00" w14:textId="5EEE06E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73F6FCC" w14:textId="7B9A011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B0D13C" w14:textId="401DB0C7" w:rsidR="000F5CCE" w:rsidRPr="00A451A7" w:rsidRDefault="000F5CCE" w:rsidP="000F5CCE">
            <w:pPr>
              <w:jc w:val="center"/>
              <w:rPr>
                <w:rFonts w:ascii="Arial Narrow" w:hAnsi="Arial Narrow"/>
                <w:sz w:val="14"/>
              </w:rPr>
            </w:pPr>
          </w:p>
        </w:tc>
        <w:tc>
          <w:tcPr>
            <w:tcW w:w="1375" w:type="dxa"/>
          </w:tcPr>
          <w:p w14:paraId="2557A265" w14:textId="5DF63BF4"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DFDCDFD" w14:textId="4FEE8BAA" w:rsidR="000F5CCE" w:rsidRPr="00A451A7" w:rsidRDefault="000F5CCE" w:rsidP="000F5CCE">
            <w:pPr>
              <w:rPr>
                <w:rFonts w:ascii="Arial Narrow" w:eastAsiaTheme="minorEastAsia" w:hAnsi="Arial Narrow"/>
                <w:sz w:val="14"/>
                <w:lang w:eastAsia="ja-JP"/>
              </w:rPr>
            </w:pPr>
            <w:r w:rsidRPr="00A451A7">
              <w:rPr>
                <w:rFonts w:ascii="Arial Narrow" w:hAnsi="Arial Narrow"/>
                <w:sz w:val="14"/>
              </w:rPr>
              <w:t xml:space="preserve">Ms. Birgit Jutta Zumbach, and Mr. Stefan Scholten, University of </w:t>
            </w:r>
            <w:proofErr w:type="spellStart"/>
            <w:r w:rsidRPr="00A451A7">
              <w:rPr>
                <w:rFonts w:ascii="Arial Narrow" w:hAnsi="Arial Narrow"/>
                <w:sz w:val="14"/>
              </w:rPr>
              <w:t>Goettingen</w:t>
            </w:r>
            <w:proofErr w:type="spellEnd"/>
          </w:p>
        </w:tc>
        <w:tc>
          <w:tcPr>
            <w:tcW w:w="790" w:type="dxa"/>
          </w:tcPr>
          <w:p w14:paraId="7CD43FD1" w14:textId="7F34DB76" w:rsidR="000F5CCE" w:rsidRPr="00A451A7" w:rsidRDefault="000F5CCE" w:rsidP="000F5CCE">
            <w:pPr>
              <w:jc w:val="left"/>
              <w:rPr>
                <w:rFonts w:ascii="Arial Narrow" w:hAnsi="Arial Narrow"/>
                <w:sz w:val="14"/>
              </w:rPr>
            </w:pPr>
            <w:r w:rsidRPr="00A451A7">
              <w:rPr>
                <w:rFonts w:ascii="Arial Narrow" w:hAnsi="Arial Narrow"/>
                <w:sz w:val="14"/>
              </w:rPr>
              <w:t xml:space="preserve">University of </w:t>
            </w:r>
            <w:proofErr w:type="spellStart"/>
            <w:r w:rsidRPr="00A451A7">
              <w:rPr>
                <w:rFonts w:ascii="Arial Narrow" w:hAnsi="Arial Narrow"/>
                <w:sz w:val="14"/>
              </w:rPr>
              <w:t>Goettingen</w:t>
            </w:r>
            <w:proofErr w:type="spellEnd"/>
          </w:p>
        </w:tc>
        <w:tc>
          <w:tcPr>
            <w:tcW w:w="804" w:type="dxa"/>
          </w:tcPr>
          <w:p w14:paraId="75A13E1E" w14:textId="77777777" w:rsidR="000F5CCE" w:rsidRPr="00A451A7" w:rsidRDefault="000F5CCE" w:rsidP="000F5CCE">
            <w:pPr>
              <w:jc w:val="left"/>
              <w:rPr>
                <w:rFonts w:ascii="Arial Narrow" w:hAnsi="Arial Narrow"/>
                <w:sz w:val="14"/>
              </w:rPr>
            </w:pPr>
          </w:p>
        </w:tc>
        <w:tc>
          <w:tcPr>
            <w:tcW w:w="2222" w:type="dxa"/>
            <w:shd w:val="clear" w:color="auto" w:fill="auto"/>
          </w:tcPr>
          <w:p w14:paraId="45D8F537" w14:textId="77777777" w:rsidR="000F5CCE" w:rsidRPr="00A451A7" w:rsidRDefault="000F5CCE" w:rsidP="000F5CCE">
            <w:pPr>
              <w:jc w:val="left"/>
              <w:rPr>
                <w:rFonts w:ascii="Arial Narrow" w:hAnsi="Arial Narrow"/>
                <w:sz w:val="14"/>
              </w:rPr>
            </w:pPr>
          </w:p>
        </w:tc>
        <w:tc>
          <w:tcPr>
            <w:tcW w:w="454" w:type="dxa"/>
            <w:shd w:val="clear" w:color="auto" w:fill="auto"/>
          </w:tcPr>
          <w:p w14:paraId="2F44239C" w14:textId="50CBAC1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16EF56" w14:textId="77777777" w:rsidR="000F5CCE" w:rsidRPr="00A451A7" w:rsidRDefault="000F5CCE" w:rsidP="000F5CCE">
            <w:pPr>
              <w:jc w:val="center"/>
              <w:rPr>
                <w:rFonts w:ascii="Arial Narrow" w:hAnsi="Arial Narrow"/>
                <w:sz w:val="14"/>
              </w:rPr>
            </w:pPr>
          </w:p>
        </w:tc>
        <w:tc>
          <w:tcPr>
            <w:tcW w:w="455" w:type="dxa"/>
            <w:shd w:val="clear" w:color="auto" w:fill="auto"/>
          </w:tcPr>
          <w:p w14:paraId="5EE8A403" w14:textId="77777777" w:rsidR="000F5CCE" w:rsidRPr="00A451A7" w:rsidRDefault="000F5CCE" w:rsidP="000F5CCE">
            <w:pPr>
              <w:jc w:val="center"/>
              <w:rPr>
                <w:rFonts w:ascii="Arial Narrow" w:hAnsi="Arial Narrow"/>
                <w:sz w:val="14"/>
              </w:rPr>
            </w:pPr>
          </w:p>
        </w:tc>
        <w:tc>
          <w:tcPr>
            <w:tcW w:w="454" w:type="dxa"/>
            <w:shd w:val="clear" w:color="auto" w:fill="auto"/>
          </w:tcPr>
          <w:p w14:paraId="1DE8E4E7" w14:textId="77777777" w:rsidR="000F5CCE" w:rsidRPr="00A451A7" w:rsidRDefault="000F5CCE" w:rsidP="000F5CCE">
            <w:pPr>
              <w:jc w:val="center"/>
              <w:rPr>
                <w:rFonts w:ascii="Arial Narrow" w:hAnsi="Arial Narrow"/>
                <w:sz w:val="14"/>
              </w:rPr>
            </w:pPr>
          </w:p>
        </w:tc>
        <w:tc>
          <w:tcPr>
            <w:tcW w:w="454" w:type="dxa"/>
            <w:shd w:val="clear" w:color="auto" w:fill="auto"/>
          </w:tcPr>
          <w:p w14:paraId="0AA23548" w14:textId="77777777" w:rsidR="000F5CCE" w:rsidRPr="00A451A7" w:rsidRDefault="000F5CCE" w:rsidP="000F5CCE">
            <w:pPr>
              <w:jc w:val="center"/>
              <w:rPr>
                <w:rFonts w:ascii="Arial Narrow" w:hAnsi="Arial Narrow"/>
                <w:sz w:val="14"/>
              </w:rPr>
            </w:pPr>
          </w:p>
        </w:tc>
        <w:tc>
          <w:tcPr>
            <w:tcW w:w="455" w:type="dxa"/>
            <w:shd w:val="clear" w:color="auto" w:fill="auto"/>
          </w:tcPr>
          <w:p w14:paraId="0BE2C9F3" w14:textId="77777777" w:rsidR="000F5CCE" w:rsidRPr="00A451A7" w:rsidRDefault="000F5CCE" w:rsidP="000F5CCE">
            <w:pPr>
              <w:jc w:val="center"/>
              <w:rPr>
                <w:rFonts w:ascii="Arial Narrow" w:hAnsi="Arial Narrow"/>
                <w:sz w:val="14"/>
              </w:rPr>
            </w:pPr>
          </w:p>
        </w:tc>
      </w:tr>
      <w:tr w:rsidR="000F5CCE" w:rsidRPr="00A451A7" w14:paraId="41C003A5" w14:textId="77777777" w:rsidTr="00B15FE9">
        <w:trPr>
          <w:cantSplit/>
        </w:trPr>
        <w:tc>
          <w:tcPr>
            <w:tcW w:w="283" w:type="dxa"/>
          </w:tcPr>
          <w:p w14:paraId="126123C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3A706B4" w14:textId="29DD02C8"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29B8E6B5" w14:textId="0FD2DE60" w:rsidR="000F5CCE" w:rsidRPr="00A451A7" w:rsidRDefault="000F5CCE" w:rsidP="000F5CCE">
            <w:pPr>
              <w:jc w:val="left"/>
              <w:rPr>
                <w:rFonts w:ascii="Arial Narrow" w:hAnsi="Arial Narrow"/>
                <w:sz w:val="14"/>
              </w:rPr>
            </w:pPr>
            <w:r w:rsidRPr="00A451A7">
              <w:rPr>
                <w:rFonts w:ascii="Arial Narrow" w:hAnsi="Arial Narrow"/>
                <w:sz w:val="14"/>
              </w:rPr>
              <w:t>Meeting: UPOV Executive Program: Soft Skills training</w:t>
            </w:r>
          </w:p>
        </w:tc>
        <w:tc>
          <w:tcPr>
            <w:tcW w:w="567" w:type="dxa"/>
          </w:tcPr>
          <w:p w14:paraId="357773E3" w14:textId="293AF64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2A5A5E7" w14:textId="560792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7DA71F9" w14:textId="4E13953D" w:rsidR="000F5CCE" w:rsidRPr="00A451A7" w:rsidRDefault="000F5CCE" w:rsidP="000F5CCE">
            <w:pPr>
              <w:jc w:val="center"/>
              <w:rPr>
                <w:rFonts w:ascii="Arial Narrow" w:hAnsi="Arial Narrow"/>
                <w:sz w:val="14"/>
              </w:rPr>
            </w:pPr>
          </w:p>
        </w:tc>
        <w:tc>
          <w:tcPr>
            <w:tcW w:w="1375" w:type="dxa"/>
          </w:tcPr>
          <w:p w14:paraId="42533C3E" w14:textId="35364A56"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tcPr>
          <w:p w14:paraId="0E3AE7C0" w14:textId="019265CF" w:rsidR="000F5CCE" w:rsidRPr="00A451A7" w:rsidRDefault="000F5CCE" w:rsidP="000F5CCE">
            <w:pPr>
              <w:rPr>
                <w:rFonts w:ascii="Arial Narrow" w:hAnsi="Arial Narrow"/>
                <w:sz w:val="14"/>
              </w:rPr>
            </w:pPr>
            <w:r w:rsidRPr="00A451A7">
              <w:rPr>
                <w:rFonts w:ascii="Arial Narrow" w:hAnsi="Arial Narrow"/>
                <w:sz w:val="14"/>
              </w:rPr>
              <w:t>Mr. Philippe Frydman, Management Consultant, Correlations</w:t>
            </w:r>
          </w:p>
        </w:tc>
        <w:tc>
          <w:tcPr>
            <w:tcW w:w="790" w:type="dxa"/>
          </w:tcPr>
          <w:p w14:paraId="04D96055" w14:textId="6858746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2515D78" w14:textId="77777777" w:rsidR="000F5CCE" w:rsidRPr="00A451A7" w:rsidRDefault="000F5CCE" w:rsidP="000F5CCE">
            <w:pPr>
              <w:jc w:val="left"/>
              <w:rPr>
                <w:rFonts w:ascii="Arial Narrow" w:hAnsi="Arial Narrow"/>
                <w:sz w:val="14"/>
              </w:rPr>
            </w:pPr>
          </w:p>
        </w:tc>
        <w:tc>
          <w:tcPr>
            <w:tcW w:w="2222" w:type="dxa"/>
          </w:tcPr>
          <w:p w14:paraId="267B8E1A" w14:textId="77777777" w:rsidR="000F5CCE" w:rsidRPr="00A451A7" w:rsidRDefault="000F5CCE" w:rsidP="000F5CCE">
            <w:pPr>
              <w:jc w:val="left"/>
              <w:rPr>
                <w:rFonts w:ascii="Arial Narrow" w:hAnsi="Arial Narrow"/>
                <w:sz w:val="14"/>
              </w:rPr>
            </w:pPr>
          </w:p>
        </w:tc>
        <w:tc>
          <w:tcPr>
            <w:tcW w:w="454" w:type="dxa"/>
            <w:shd w:val="clear" w:color="auto" w:fill="auto"/>
          </w:tcPr>
          <w:p w14:paraId="6D073630" w14:textId="77777777" w:rsidR="000F5CCE" w:rsidRPr="00A451A7" w:rsidRDefault="000F5CCE" w:rsidP="000F5CCE">
            <w:pPr>
              <w:jc w:val="center"/>
              <w:rPr>
                <w:rFonts w:ascii="Arial Narrow" w:hAnsi="Arial Narrow"/>
                <w:sz w:val="14"/>
              </w:rPr>
            </w:pPr>
          </w:p>
        </w:tc>
        <w:tc>
          <w:tcPr>
            <w:tcW w:w="454" w:type="dxa"/>
            <w:shd w:val="clear" w:color="auto" w:fill="auto"/>
          </w:tcPr>
          <w:p w14:paraId="48B6B8DD" w14:textId="77777777" w:rsidR="000F5CCE" w:rsidRPr="00A451A7" w:rsidRDefault="000F5CCE" w:rsidP="000F5CCE">
            <w:pPr>
              <w:jc w:val="center"/>
              <w:rPr>
                <w:rFonts w:ascii="Arial Narrow" w:hAnsi="Arial Narrow"/>
                <w:sz w:val="14"/>
              </w:rPr>
            </w:pPr>
          </w:p>
        </w:tc>
        <w:tc>
          <w:tcPr>
            <w:tcW w:w="455" w:type="dxa"/>
            <w:shd w:val="clear" w:color="auto" w:fill="auto"/>
          </w:tcPr>
          <w:p w14:paraId="24DEBFA4" w14:textId="77777777" w:rsidR="000F5CCE" w:rsidRPr="00A451A7" w:rsidRDefault="000F5CCE" w:rsidP="000F5CCE">
            <w:pPr>
              <w:jc w:val="center"/>
              <w:rPr>
                <w:rFonts w:ascii="Arial Narrow" w:hAnsi="Arial Narrow"/>
                <w:sz w:val="14"/>
              </w:rPr>
            </w:pPr>
          </w:p>
        </w:tc>
        <w:tc>
          <w:tcPr>
            <w:tcW w:w="454" w:type="dxa"/>
            <w:shd w:val="clear" w:color="auto" w:fill="auto"/>
          </w:tcPr>
          <w:p w14:paraId="106AC9C0" w14:textId="0BC6680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CA960D" w14:textId="77777777" w:rsidR="000F5CCE" w:rsidRPr="00A451A7" w:rsidRDefault="000F5CCE" w:rsidP="000F5CCE">
            <w:pPr>
              <w:jc w:val="center"/>
              <w:rPr>
                <w:rFonts w:ascii="Arial Narrow" w:hAnsi="Arial Narrow"/>
                <w:sz w:val="14"/>
              </w:rPr>
            </w:pPr>
          </w:p>
        </w:tc>
        <w:tc>
          <w:tcPr>
            <w:tcW w:w="455" w:type="dxa"/>
            <w:shd w:val="clear" w:color="auto" w:fill="auto"/>
          </w:tcPr>
          <w:p w14:paraId="55EB5F9E" w14:textId="77777777" w:rsidR="000F5CCE" w:rsidRPr="00A451A7" w:rsidRDefault="000F5CCE" w:rsidP="000F5CCE">
            <w:pPr>
              <w:jc w:val="center"/>
              <w:rPr>
                <w:rFonts w:ascii="Arial Narrow" w:hAnsi="Arial Narrow"/>
                <w:sz w:val="14"/>
              </w:rPr>
            </w:pPr>
          </w:p>
        </w:tc>
      </w:tr>
      <w:tr w:rsidR="000F5CCE" w:rsidRPr="00A451A7" w14:paraId="01344A28" w14:textId="77777777" w:rsidTr="00B15FE9">
        <w:trPr>
          <w:cantSplit/>
        </w:trPr>
        <w:tc>
          <w:tcPr>
            <w:tcW w:w="283" w:type="dxa"/>
          </w:tcPr>
          <w:p w14:paraId="3C67F62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B5BC8C7" w14:textId="5A35E3CE"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0B326F7C" w14:textId="788EA816" w:rsidR="000F5CCE" w:rsidRPr="00A451A7" w:rsidRDefault="000F5CCE" w:rsidP="000F5CCE">
            <w:pPr>
              <w:jc w:val="left"/>
              <w:rPr>
                <w:rFonts w:ascii="Arial Narrow" w:hAnsi="Arial Narrow"/>
                <w:sz w:val="14"/>
              </w:rPr>
            </w:pPr>
            <w:r w:rsidRPr="00A451A7">
              <w:rPr>
                <w:rFonts w:ascii="Arial Narrow" w:hAnsi="Arial Narrow"/>
                <w:sz w:val="14"/>
              </w:rPr>
              <w:t>Meeting: EAPVP coordination - Seminar on FSS and EAPVP activities 2024-2025</w:t>
            </w:r>
          </w:p>
        </w:tc>
        <w:tc>
          <w:tcPr>
            <w:tcW w:w="567" w:type="dxa"/>
          </w:tcPr>
          <w:p w14:paraId="28EB9ED2" w14:textId="6212C78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238AFA9" w14:textId="53C0BA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3B7CA47" w14:textId="605121EB" w:rsidR="000F5CCE" w:rsidRPr="00A451A7" w:rsidRDefault="000F5CCE" w:rsidP="000F5CCE">
            <w:pPr>
              <w:jc w:val="center"/>
              <w:rPr>
                <w:rFonts w:ascii="Arial Narrow" w:hAnsi="Arial Narrow"/>
                <w:sz w:val="14"/>
              </w:rPr>
            </w:pPr>
          </w:p>
        </w:tc>
        <w:tc>
          <w:tcPr>
            <w:tcW w:w="1375" w:type="dxa"/>
          </w:tcPr>
          <w:p w14:paraId="3CD7BE37" w14:textId="163B2EFC"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3BA91534" w14:textId="6BCA4840" w:rsidR="000F5CCE" w:rsidRPr="00A451A7" w:rsidRDefault="000F5CCE" w:rsidP="000F5CCE">
            <w:pPr>
              <w:jc w:val="left"/>
              <w:rPr>
                <w:rFonts w:ascii="Arial Narrow" w:hAnsi="Arial Narrow"/>
                <w:sz w:val="14"/>
              </w:rPr>
            </w:pPr>
            <w:r w:rsidRPr="00A451A7">
              <w:rPr>
                <w:rFonts w:ascii="Arial Narrow" w:hAnsi="Arial Narrow"/>
                <w:sz w:val="14"/>
              </w:rPr>
              <w:t xml:space="preserve">Ms. Akiko, Nagano, Deputy Director, Ms. Kaho </w:t>
            </w:r>
            <w:proofErr w:type="spellStart"/>
            <w:r w:rsidRPr="00A451A7">
              <w:rPr>
                <w:rFonts w:ascii="Arial Narrow" w:hAnsi="Arial Narrow"/>
                <w:sz w:val="14"/>
              </w:rPr>
              <w:t>Terayama</w:t>
            </w:r>
            <w:proofErr w:type="spellEnd"/>
            <w:r w:rsidRPr="00A451A7">
              <w:rPr>
                <w:rFonts w:ascii="Arial Narrow" w:hAnsi="Arial Narrow"/>
                <w:sz w:val="14"/>
              </w:rPr>
              <w:t>, PVPO, MAFF (Japan), and Mr. Akira Nagata, General Manager, Innovation Division, JATAFF</w:t>
            </w:r>
          </w:p>
        </w:tc>
        <w:tc>
          <w:tcPr>
            <w:tcW w:w="790" w:type="dxa"/>
          </w:tcPr>
          <w:p w14:paraId="609F41D5" w14:textId="69C5629B"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8AD6F54" w14:textId="77777777" w:rsidR="000F5CCE" w:rsidRPr="00A451A7" w:rsidRDefault="000F5CCE" w:rsidP="000F5CCE">
            <w:pPr>
              <w:jc w:val="left"/>
              <w:rPr>
                <w:rFonts w:ascii="Arial Narrow" w:hAnsi="Arial Narrow"/>
                <w:sz w:val="14"/>
              </w:rPr>
            </w:pPr>
          </w:p>
        </w:tc>
        <w:tc>
          <w:tcPr>
            <w:tcW w:w="2222" w:type="dxa"/>
          </w:tcPr>
          <w:p w14:paraId="1094D963" w14:textId="373185B1"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96465B6" w14:textId="77777777" w:rsidR="000F5CCE" w:rsidRPr="00A451A7" w:rsidRDefault="000F5CCE" w:rsidP="000F5CCE">
            <w:pPr>
              <w:jc w:val="center"/>
              <w:rPr>
                <w:rFonts w:ascii="Arial Narrow" w:hAnsi="Arial Narrow"/>
                <w:sz w:val="14"/>
              </w:rPr>
            </w:pPr>
          </w:p>
        </w:tc>
        <w:tc>
          <w:tcPr>
            <w:tcW w:w="454" w:type="dxa"/>
            <w:shd w:val="clear" w:color="auto" w:fill="auto"/>
          </w:tcPr>
          <w:p w14:paraId="5B9EBA2D" w14:textId="77777777" w:rsidR="000F5CCE" w:rsidRPr="00A451A7" w:rsidRDefault="000F5CCE" w:rsidP="000F5CCE">
            <w:pPr>
              <w:jc w:val="center"/>
              <w:rPr>
                <w:rFonts w:ascii="Arial Narrow" w:hAnsi="Arial Narrow"/>
                <w:sz w:val="14"/>
              </w:rPr>
            </w:pPr>
          </w:p>
        </w:tc>
        <w:tc>
          <w:tcPr>
            <w:tcW w:w="455" w:type="dxa"/>
            <w:shd w:val="clear" w:color="auto" w:fill="auto"/>
          </w:tcPr>
          <w:p w14:paraId="73593FFD" w14:textId="77777777" w:rsidR="000F5CCE" w:rsidRPr="00A451A7" w:rsidRDefault="000F5CCE" w:rsidP="000F5CCE">
            <w:pPr>
              <w:jc w:val="center"/>
              <w:rPr>
                <w:rFonts w:ascii="Arial Narrow" w:hAnsi="Arial Narrow"/>
                <w:sz w:val="14"/>
              </w:rPr>
            </w:pPr>
          </w:p>
        </w:tc>
        <w:tc>
          <w:tcPr>
            <w:tcW w:w="454" w:type="dxa"/>
            <w:shd w:val="clear" w:color="auto" w:fill="auto"/>
          </w:tcPr>
          <w:p w14:paraId="41F8BF7A" w14:textId="36D678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D67AD1" w14:textId="77777777" w:rsidR="000F5CCE" w:rsidRPr="00A451A7" w:rsidRDefault="000F5CCE" w:rsidP="000F5CCE">
            <w:pPr>
              <w:jc w:val="center"/>
              <w:rPr>
                <w:rFonts w:ascii="Arial Narrow" w:hAnsi="Arial Narrow"/>
                <w:sz w:val="14"/>
              </w:rPr>
            </w:pPr>
          </w:p>
        </w:tc>
        <w:tc>
          <w:tcPr>
            <w:tcW w:w="455" w:type="dxa"/>
            <w:shd w:val="clear" w:color="auto" w:fill="auto"/>
          </w:tcPr>
          <w:p w14:paraId="0532996B" w14:textId="77777777" w:rsidR="000F5CCE" w:rsidRPr="00A451A7" w:rsidRDefault="000F5CCE" w:rsidP="000F5CCE">
            <w:pPr>
              <w:jc w:val="center"/>
              <w:rPr>
                <w:rFonts w:ascii="Arial Narrow" w:hAnsi="Arial Narrow"/>
                <w:sz w:val="14"/>
              </w:rPr>
            </w:pPr>
          </w:p>
        </w:tc>
      </w:tr>
      <w:tr w:rsidR="000F5CCE" w:rsidRPr="00A451A7" w14:paraId="5B18FB26" w14:textId="77777777" w:rsidTr="00ED16DC">
        <w:trPr>
          <w:cantSplit/>
        </w:trPr>
        <w:tc>
          <w:tcPr>
            <w:tcW w:w="283" w:type="dxa"/>
          </w:tcPr>
          <w:p w14:paraId="0C7DC32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FB427D3" w14:textId="0A76EEB8"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4D68AB22" w14:textId="1A72B0E5" w:rsidR="000F5CCE" w:rsidRPr="00A451A7" w:rsidRDefault="000F5CCE" w:rsidP="000F5CCE">
            <w:pPr>
              <w:jc w:val="left"/>
              <w:rPr>
                <w:rFonts w:ascii="Arial Narrow" w:hAnsi="Arial Narrow"/>
                <w:sz w:val="14"/>
              </w:rPr>
            </w:pPr>
            <w:r w:rsidRPr="00A451A7">
              <w:rPr>
                <w:rFonts w:ascii="Arial Narrow" w:hAnsi="Arial Narrow"/>
                <w:sz w:val="14"/>
              </w:rPr>
              <w:t xml:space="preserve">Meeting: </w:t>
            </w:r>
            <w:proofErr w:type="spellStart"/>
            <w:r w:rsidRPr="00A451A7">
              <w:rPr>
                <w:rFonts w:ascii="Arial Narrow" w:hAnsi="Arial Narrow"/>
                <w:sz w:val="14"/>
              </w:rPr>
              <w:t>IPKey</w:t>
            </w:r>
            <w:proofErr w:type="spellEnd"/>
            <w:r w:rsidRPr="00A451A7">
              <w:rPr>
                <w:rFonts w:ascii="Arial Narrow" w:hAnsi="Arial Narrow"/>
                <w:sz w:val="14"/>
              </w:rPr>
              <w:t xml:space="preserve"> Latin America and </w:t>
            </w:r>
            <w:proofErr w:type="gramStart"/>
            <w:r w:rsidRPr="00A451A7">
              <w:rPr>
                <w:rFonts w:ascii="Arial Narrow" w:hAnsi="Arial Narrow"/>
                <w:sz w:val="14"/>
              </w:rPr>
              <w:t>South East</w:t>
            </w:r>
            <w:proofErr w:type="gramEnd"/>
            <w:r w:rsidRPr="00A451A7">
              <w:rPr>
                <w:rFonts w:ascii="Arial Narrow" w:hAnsi="Arial Narrow"/>
                <w:sz w:val="14"/>
              </w:rPr>
              <w:t xml:space="preserve"> Asia coordination</w:t>
            </w:r>
          </w:p>
        </w:tc>
        <w:tc>
          <w:tcPr>
            <w:tcW w:w="567" w:type="dxa"/>
          </w:tcPr>
          <w:p w14:paraId="437A1D41" w14:textId="324D8E8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EC121A7" w14:textId="646271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234D1BF" w14:textId="238F2FA1" w:rsidR="000F5CCE" w:rsidRPr="00A451A7" w:rsidRDefault="000F5CCE" w:rsidP="000F5CCE">
            <w:pPr>
              <w:jc w:val="center"/>
              <w:rPr>
                <w:rFonts w:ascii="Arial Narrow" w:hAnsi="Arial Narrow"/>
                <w:sz w:val="14"/>
              </w:rPr>
            </w:pPr>
          </w:p>
        </w:tc>
        <w:tc>
          <w:tcPr>
            <w:tcW w:w="1375" w:type="dxa"/>
          </w:tcPr>
          <w:p w14:paraId="0F5F4A35" w14:textId="42A1C579"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Suzuki</w:t>
            </w:r>
          </w:p>
        </w:tc>
        <w:tc>
          <w:tcPr>
            <w:tcW w:w="2092" w:type="dxa"/>
          </w:tcPr>
          <w:p w14:paraId="55AE811C" w14:textId="5A91BA2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Ms. Sara Piva, Legal Officer, International Cooperation, Legal Unit, CPVO</w:t>
            </w:r>
          </w:p>
        </w:tc>
        <w:tc>
          <w:tcPr>
            <w:tcW w:w="790" w:type="dxa"/>
          </w:tcPr>
          <w:p w14:paraId="229BEF4F" w14:textId="0900EFBF"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tcPr>
          <w:p w14:paraId="53385EE6" w14:textId="77777777" w:rsidR="000F5CCE" w:rsidRPr="00A451A7" w:rsidRDefault="000F5CCE" w:rsidP="000F5CCE">
            <w:pPr>
              <w:jc w:val="left"/>
              <w:rPr>
                <w:rFonts w:ascii="Arial Narrow" w:hAnsi="Arial Narrow"/>
                <w:sz w:val="14"/>
              </w:rPr>
            </w:pPr>
          </w:p>
        </w:tc>
        <w:tc>
          <w:tcPr>
            <w:tcW w:w="2222" w:type="dxa"/>
            <w:shd w:val="clear" w:color="auto" w:fill="auto"/>
          </w:tcPr>
          <w:p w14:paraId="349D760C" w14:textId="2F601763"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17C671B2" w14:textId="77777777" w:rsidR="000F5CCE" w:rsidRPr="00A451A7" w:rsidRDefault="000F5CCE" w:rsidP="000F5CCE">
            <w:pPr>
              <w:jc w:val="center"/>
              <w:rPr>
                <w:rFonts w:ascii="Arial Narrow" w:hAnsi="Arial Narrow"/>
                <w:sz w:val="14"/>
              </w:rPr>
            </w:pPr>
          </w:p>
        </w:tc>
        <w:tc>
          <w:tcPr>
            <w:tcW w:w="454" w:type="dxa"/>
            <w:shd w:val="clear" w:color="auto" w:fill="auto"/>
          </w:tcPr>
          <w:p w14:paraId="33046A25" w14:textId="77777777" w:rsidR="000F5CCE" w:rsidRPr="00A451A7" w:rsidRDefault="000F5CCE" w:rsidP="000F5CCE">
            <w:pPr>
              <w:jc w:val="center"/>
              <w:rPr>
                <w:rFonts w:ascii="Arial Narrow" w:hAnsi="Arial Narrow"/>
                <w:sz w:val="14"/>
              </w:rPr>
            </w:pPr>
          </w:p>
        </w:tc>
        <w:tc>
          <w:tcPr>
            <w:tcW w:w="455" w:type="dxa"/>
            <w:shd w:val="clear" w:color="auto" w:fill="auto"/>
          </w:tcPr>
          <w:p w14:paraId="4B68D4EC" w14:textId="77777777" w:rsidR="000F5CCE" w:rsidRPr="00A451A7" w:rsidRDefault="000F5CCE" w:rsidP="000F5CCE">
            <w:pPr>
              <w:jc w:val="center"/>
              <w:rPr>
                <w:rFonts w:ascii="Arial Narrow" w:hAnsi="Arial Narrow"/>
                <w:sz w:val="14"/>
              </w:rPr>
            </w:pPr>
          </w:p>
        </w:tc>
        <w:tc>
          <w:tcPr>
            <w:tcW w:w="454" w:type="dxa"/>
            <w:shd w:val="clear" w:color="auto" w:fill="auto"/>
          </w:tcPr>
          <w:p w14:paraId="0FBD4684" w14:textId="5CD85D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46F531" w14:textId="77777777" w:rsidR="000F5CCE" w:rsidRPr="00A451A7" w:rsidRDefault="000F5CCE" w:rsidP="000F5CCE">
            <w:pPr>
              <w:jc w:val="center"/>
              <w:rPr>
                <w:rFonts w:ascii="Arial Narrow" w:hAnsi="Arial Narrow"/>
                <w:sz w:val="14"/>
              </w:rPr>
            </w:pPr>
          </w:p>
        </w:tc>
        <w:tc>
          <w:tcPr>
            <w:tcW w:w="455" w:type="dxa"/>
            <w:shd w:val="clear" w:color="auto" w:fill="auto"/>
          </w:tcPr>
          <w:p w14:paraId="1C393E55" w14:textId="77777777" w:rsidR="000F5CCE" w:rsidRPr="00A451A7" w:rsidRDefault="000F5CCE" w:rsidP="000F5CCE">
            <w:pPr>
              <w:jc w:val="center"/>
              <w:rPr>
                <w:rFonts w:ascii="Arial Narrow" w:hAnsi="Arial Narrow"/>
                <w:sz w:val="14"/>
              </w:rPr>
            </w:pPr>
          </w:p>
        </w:tc>
      </w:tr>
      <w:tr w:rsidR="000F5CCE" w:rsidRPr="00A451A7" w14:paraId="6896F0E9" w14:textId="77777777" w:rsidTr="00ED16DC">
        <w:trPr>
          <w:cantSplit/>
        </w:trPr>
        <w:tc>
          <w:tcPr>
            <w:tcW w:w="283" w:type="dxa"/>
          </w:tcPr>
          <w:p w14:paraId="05AFD83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60595C9" w14:textId="28101CE0"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5F500C85" w14:textId="3A605F52"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1CFD359E" w14:textId="1E35AF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8FEA612" w14:textId="0C8DF1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C35D8CF" w14:textId="4723059C" w:rsidR="000F5CCE" w:rsidRPr="00A451A7" w:rsidRDefault="000F5CCE" w:rsidP="000F5CCE">
            <w:pPr>
              <w:jc w:val="center"/>
              <w:rPr>
                <w:rFonts w:ascii="Arial Narrow" w:hAnsi="Arial Narrow"/>
                <w:sz w:val="14"/>
              </w:rPr>
            </w:pPr>
          </w:p>
        </w:tc>
        <w:tc>
          <w:tcPr>
            <w:tcW w:w="1375" w:type="dxa"/>
          </w:tcPr>
          <w:p w14:paraId="58CB2FA0" w14:textId="3C7365D2"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5EEF055" w14:textId="06C9D043" w:rsidR="000F5CCE" w:rsidRPr="00A451A7" w:rsidRDefault="000F5CCE" w:rsidP="000F5CCE">
            <w:pPr>
              <w:jc w:val="left"/>
              <w:rPr>
                <w:rFonts w:ascii="Arial Narrow" w:hAnsi="Arial Narrow"/>
                <w:sz w:val="14"/>
              </w:rPr>
            </w:pPr>
            <w:r w:rsidRPr="00A451A7">
              <w:rPr>
                <w:rFonts w:ascii="Arial Narrow" w:hAnsi="Arial Narrow"/>
                <w:sz w:val="14"/>
              </w:rPr>
              <w:t>Mr. Joseph Straus, Professor emeritus, Max Planck Institutes</w:t>
            </w:r>
          </w:p>
        </w:tc>
        <w:tc>
          <w:tcPr>
            <w:tcW w:w="790" w:type="dxa"/>
          </w:tcPr>
          <w:p w14:paraId="3A86B33D" w14:textId="434B478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C96F424" w14:textId="77777777" w:rsidR="000F5CCE" w:rsidRPr="00A451A7" w:rsidRDefault="000F5CCE" w:rsidP="000F5CCE">
            <w:pPr>
              <w:jc w:val="left"/>
              <w:rPr>
                <w:rFonts w:ascii="Arial Narrow" w:hAnsi="Arial Narrow"/>
                <w:sz w:val="14"/>
              </w:rPr>
            </w:pPr>
          </w:p>
        </w:tc>
        <w:tc>
          <w:tcPr>
            <w:tcW w:w="2222" w:type="dxa"/>
            <w:shd w:val="clear" w:color="auto" w:fill="auto"/>
          </w:tcPr>
          <w:p w14:paraId="2620DFC6" w14:textId="747AFFBD" w:rsidR="000F5CCE" w:rsidRPr="00A451A7" w:rsidRDefault="000F5CCE" w:rsidP="000F5CCE">
            <w:pPr>
              <w:jc w:val="left"/>
              <w:rPr>
                <w:rFonts w:ascii="Arial Narrow" w:hAnsi="Arial Narrow"/>
                <w:sz w:val="14"/>
              </w:rPr>
            </w:pPr>
            <w:r w:rsidRPr="00A451A7">
              <w:rPr>
                <w:rFonts w:ascii="Arial Narrow" w:hAnsi="Arial Narrow"/>
                <w:sz w:val="14"/>
              </w:rPr>
              <w:t>DE</w:t>
            </w:r>
          </w:p>
        </w:tc>
        <w:tc>
          <w:tcPr>
            <w:tcW w:w="454" w:type="dxa"/>
            <w:shd w:val="clear" w:color="auto" w:fill="auto"/>
          </w:tcPr>
          <w:p w14:paraId="56356879" w14:textId="77777777" w:rsidR="000F5CCE" w:rsidRPr="00A451A7" w:rsidRDefault="000F5CCE" w:rsidP="000F5CCE">
            <w:pPr>
              <w:jc w:val="center"/>
              <w:rPr>
                <w:rFonts w:ascii="Arial Narrow" w:hAnsi="Arial Narrow"/>
                <w:sz w:val="14"/>
              </w:rPr>
            </w:pPr>
          </w:p>
        </w:tc>
        <w:tc>
          <w:tcPr>
            <w:tcW w:w="454" w:type="dxa"/>
            <w:shd w:val="clear" w:color="auto" w:fill="auto"/>
          </w:tcPr>
          <w:p w14:paraId="59F5D6FA" w14:textId="77777777" w:rsidR="000F5CCE" w:rsidRPr="00A451A7" w:rsidRDefault="000F5CCE" w:rsidP="000F5CCE">
            <w:pPr>
              <w:jc w:val="center"/>
              <w:rPr>
                <w:rFonts w:ascii="Arial Narrow" w:hAnsi="Arial Narrow"/>
                <w:sz w:val="14"/>
              </w:rPr>
            </w:pPr>
          </w:p>
        </w:tc>
        <w:tc>
          <w:tcPr>
            <w:tcW w:w="455" w:type="dxa"/>
            <w:shd w:val="clear" w:color="auto" w:fill="auto"/>
          </w:tcPr>
          <w:p w14:paraId="474519AC" w14:textId="77777777" w:rsidR="000F5CCE" w:rsidRPr="00A451A7" w:rsidRDefault="000F5CCE" w:rsidP="000F5CCE">
            <w:pPr>
              <w:jc w:val="center"/>
              <w:rPr>
                <w:rFonts w:ascii="Arial Narrow" w:hAnsi="Arial Narrow"/>
                <w:sz w:val="14"/>
              </w:rPr>
            </w:pPr>
          </w:p>
        </w:tc>
        <w:tc>
          <w:tcPr>
            <w:tcW w:w="454" w:type="dxa"/>
            <w:shd w:val="clear" w:color="auto" w:fill="auto"/>
          </w:tcPr>
          <w:p w14:paraId="40F6C80E" w14:textId="601A88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65A27E" w14:textId="77777777" w:rsidR="000F5CCE" w:rsidRPr="00A451A7" w:rsidRDefault="000F5CCE" w:rsidP="000F5CCE">
            <w:pPr>
              <w:jc w:val="center"/>
              <w:rPr>
                <w:rFonts w:ascii="Arial Narrow" w:hAnsi="Arial Narrow"/>
                <w:sz w:val="14"/>
              </w:rPr>
            </w:pPr>
          </w:p>
        </w:tc>
        <w:tc>
          <w:tcPr>
            <w:tcW w:w="455" w:type="dxa"/>
            <w:shd w:val="clear" w:color="auto" w:fill="auto"/>
          </w:tcPr>
          <w:p w14:paraId="14179AB6" w14:textId="77777777" w:rsidR="000F5CCE" w:rsidRPr="00A451A7" w:rsidRDefault="000F5CCE" w:rsidP="000F5CCE">
            <w:pPr>
              <w:jc w:val="center"/>
              <w:rPr>
                <w:rFonts w:ascii="Arial Narrow" w:hAnsi="Arial Narrow"/>
                <w:sz w:val="14"/>
              </w:rPr>
            </w:pPr>
          </w:p>
        </w:tc>
      </w:tr>
      <w:tr w:rsidR="000F5CCE" w:rsidRPr="00A451A7" w14:paraId="3A50876F" w14:textId="77777777" w:rsidTr="00B15FE9">
        <w:trPr>
          <w:cantSplit/>
        </w:trPr>
        <w:tc>
          <w:tcPr>
            <w:tcW w:w="283" w:type="dxa"/>
          </w:tcPr>
          <w:p w14:paraId="17B1364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47BE264" w14:textId="68A8ED55"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tcPr>
          <w:p w14:paraId="1FA8CA55" w14:textId="76B73E0F" w:rsidR="000F5CCE" w:rsidRPr="00A451A7" w:rsidRDefault="000F5CCE" w:rsidP="000F5CCE">
            <w:pPr>
              <w:jc w:val="left"/>
              <w:rPr>
                <w:rFonts w:ascii="Arial Narrow" w:hAnsi="Arial Narrow"/>
                <w:sz w:val="14"/>
              </w:rPr>
            </w:pPr>
            <w:r w:rsidRPr="00A451A7">
              <w:rPr>
                <w:rFonts w:ascii="Arial Narrow" w:hAnsi="Arial Narrow"/>
                <w:sz w:val="14"/>
              </w:rPr>
              <w:t>Meeting: Coordination on e-PVP Asia</w:t>
            </w:r>
          </w:p>
        </w:tc>
        <w:tc>
          <w:tcPr>
            <w:tcW w:w="567" w:type="dxa"/>
          </w:tcPr>
          <w:p w14:paraId="2966D49B" w14:textId="6ED4B7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8F6FAD9" w14:textId="7181C28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6024E0A" w14:textId="259B0E83" w:rsidR="000F5CCE" w:rsidRPr="00A451A7" w:rsidRDefault="000F5CCE" w:rsidP="000F5CCE">
            <w:pPr>
              <w:jc w:val="center"/>
              <w:rPr>
                <w:rFonts w:ascii="Arial Narrow" w:hAnsi="Arial Narrow"/>
                <w:sz w:val="14"/>
              </w:rPr>
            </w:pPr>
          </w:p>
        </w:tc>
        <w:tc>
          <w:tcPr>
            <w:tcW w:w="1375" w:type="dxa"/>
          </w:tcPr>
          <w:p w14:paraId="0178D577" w14:textId="1A0FA928"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13A1E510" w14:textId="6711A902" w:rsidR="000F5CCE" w:rsidRPr="00A451A7" w:rsidRDefault="000F5CCE" w:rsidP="000F5CCE">
            <w:pPr>
              <w:jc w:val="left"/>
              <w:rPr>
                <w:rFonts w:ascii="Arial Narrow" w:hAnsi="Arial Narrow"/>
                <w:sz w:val="14"/>
              </w:rPr>
            </w:pPr>
            <w:r w:rsidRPr="00A451A7">
              <w:rPr>
                <w:rFonts w:ascii="Arial Narrow" w:hAnsi="Arial Narrow"/>
                <w:sz w:val="14"/>
              </w:rPr>
              <w:t xml:space="preserve">Mr. Yoshiyuki Ohno, Examiner, and Ms. Kaho </w:t>
            </w:r>
            <w:proofErr w:type="spellStart"/>
            <w:r w:rsidRPr="00A451A7">
              <w:rPr>
                <w:rFonts w:ascii="Arial Narrow" w:hAnsi="Arial Narrow"/>
                <w:sz w:val="14"/>
              </w:rPr>
              <w:t>Terayama</w:t>
            </w:r>
            <w:proofErr w:type="spellEnd"/>
            <w:r w:rsidRPr="00A451A7">
              <w:rPr>
                <w:rFonts w:ascii="Arial Narrow" w:hAnsi="Arial Narrow"/>
                <w:sz w:val="14"/>
              </w:rPr>
              <w:t>, Technical Official, PVPO, Intellectual Property Division, Food Industry Affairs Bureau, MAFF (Japan)</w:t>
            </w:r>
          </w:p>
        </w:tc>
        <w:tc>
          <w:tcPr>
            <w:tcW w:w="790" w:type="dxa"/>
          </w:tcPr>
          <w:p w14:paraId="44DD5E72" w14:textId="53A2416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7B7D1344" w14:textId="77777777" w:rsidR="000F5CCE" w:rsidRPr="00A451A7" w:rsidRDefault="000F5CCE" w:rsidP="000F5CCE">
            <w:pPr>
              <w:jc w:val="left"/>
              <w:rPr>
                <w:rFonts w:ascii="Arial Narrow" w:hAnsi="Arial Narrow"/>
                <w:sz w:val="14"/>
              </w:rPr>
            </w:pPr>
          </w:p>
        </w:tc>
        <w:tc>
          <w:tcPr>
            <w:tcW w:w="2222" w:type="dxa"/>
          </w:tcPr>
          <w:p w14:paraId="085903C1" w14:textId="12B4723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9F1B3E4" w14:textId="77777777" w:rsidR="000F5CCE" w:rsidRPr="00A451A7" w:rsidRDefault="000F5CCE" w:rsidP="000F5CCE">
            <w:pPr>
              <w:jc w:val="center"/>
              <w:rPr>
                <w:rFonts w:ascii="Arial Narrow" w:hAnsi="Arial Narrow"/>
                <w:sz w:val="14"/>
              </w:rPr>
            </w:pPr>
          </w:p>
        </w:tc>
        <w:tc>
          <w:tcPr>
            <w:tcW w:w="454" w:type="dxa"/>
            <w:shd w:val="clear" w:color="auto" w:fill="auto"/>
          </w:tcPr>
          <w:p w14:paraId="288F152F" w14:textId="77777777" w:rsidR="000F5CCE" w:rsidRPr="00A451A7" w:rsidRDefault="000F5CCE" w:rsidP="000F5CCE">
            <w:pPr>
              <w:jc w:val="center"/>
              <w:rPr>
                <w:rFonts w:ascii="Arial Narrow" w:hAnsi="Arial Narrow"/>
                <w:sz w:val="14"/>
              </w:rPr>
            </w:pPr>
          </w:p>
        </w:tc>
        <w:tc>
          <w:tcPr>
            <w:tcW w:w="455" w:type="dxa"/>
            <w:shd w:val="clear" w:color="auto" w:fill="auto"/>
          </w:tcPr>
          <w:p w14:paraId="142C805F" w14:textId="77777777" w:rsidR="000F5CCE" w:rsidRPr="00A451A7" w:rsidRDefault="000F5CCE" w:rsidP="000F5CCE">
            <w:pPr>
              <w:jc w:val="center"/>
              <w:rPr>
                <w:rFonts w:ascii="Arial Narrow" w:hAnsi="Arial Narrow"/>
                <w:sz w:val="14"/>
              </w:rPr>
            </w:pPr>
          </w:p>
        </w:tc>
        <w:tc>
          <w:tcPr>
            <w:tcW w:w="454" w:type="dxa"/>
            <w:shd w:val="clear" w:color="auto" w:fill="auto"/>
          </w:tcPr>
          <w:p w14:paraId="0A457D41" w14:textId="7392480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E2D7B1" w14:textId="77777777" w:rsidR="000F5CCE" w:rsidRPr="00A451A7" w:rsidRDefault="000F5CCE" w:rsidP="000F5CCE">
            <w:pPr>
              <w:jc w:val="center"/>
              <w:rPr>
                <w:rFonts w:ascii="Arial Narrow" w:hAnsi="Arial Narrow"/>
                <w:sz w:val="14"/>
              </w:rPr>
            </w:pPr>
          </w:p>
        </w:tc>
        <w:tc>
          <w:tcPr>
            <w:tcW w:w="455" w:type="dxa"/>
            <w:shd w:val="clear" w:color="auto" w:fill="auto"/>
          </w:tcPr>
          <w:p w14:paraId="67797A2A" w14:textId="77777777" w:rsidR="000F5CCE" w:rsidRPr="00A451A7" w:rsidRDefault="000F5CCE" w:rsidP="000F5CCE">
            <w:pPr>
              <w:jc w:val="center"/>
              <w:rPr>
                <w:rFonts w:ascii="Arial Narrow" w:hAnsi="Arial Narrow"/>
                <w:sz w:val="14"/>
              </w:rPr>
            </w:pPr>
          </w:p>
        </w:tc>
      </w:tr>
      <w:tr w:rsidR="000F5CCE" w:rsidRPr="00A451A7" w14:paraId="765C8F20" w14:textId="77777777" w:rsidTr="00A61F3B">
        <w:trPr>
          <w:cantSplit/>
        </w:trPr>
        <w:tc>
          <w:tcPr>
            <w:tcW w:w="283" w:type="dxa"/>
          </w:tcPr>
          <w:p w14:paraId="2B467BD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4A0A840F" w14:textId="0C806641"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07904D3" w14:textId="6863DE6A"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shd w:val="clear" w:color="auto" w:fill="auto"/>
          </w:tcPr>
          <w:p w14:paraId="0DBAD02C" w14:textId="60BBB57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2D0E054" w14:textId="1C2CA04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23AE722" w14:textId="48886D17" w:rsidR="000F5CCE" w:rsidRPr="00A451A7" w:rsidRDefault="000F5CCE" w:rsidP="000F5CCE">
            <w:pPr>
              <w:jc w:val="center"/>
              <w:rPr>
                <w:rFonts w:ascii="Arial Narrow" w:hAnsi="Arial Narrow"/>
                <w:sz w:val="14"/>
              </w:rPr>
            </w:pPr>
          </w:p>
        </w:tc>
        <w:tc>
          <w:tcPr>
            <w:tcW w:w="1375" w:type="dxa"/>
            <w:shd w:val="clear" w:color="auto" w:fill="auto"/>
          </w:tcPr>
          <w:p w14:paraId="18C1DD6B" w14:textId="1F2C979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0581215" w14:textId="47BEE268"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2DBAA305" w14:textId="010099E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C0CC62A" w14:textId="77777777" w:rsidR="000F5CCE" w:rsidRPr="00A451A7" w:rsidRDefault="000F5CCE" w:rsidP="000F5CCE">
            <w:pPr>
              <w:jc w:val="left"/>
              <w:rPr>
                <w:rFonts w:ascii="Arial Narrow" w:hAnsi="Arial Narrow"/>
                <w:sz w:val="14"/>
              </w:rPr>
            </w:pPr>
          </w:p>
        </w:tc>
        <w:tc>
          <w:tcPr>
            <w:tcW w:w="2222" w:type="dxa"/>
            <w:shd w:val="clear" w:color="auto" w:fill="auto"/>
          </w:tcPr>
          <w:p w14:paraId="411B20CF" w14:textId="0F1C2E6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8C6803D" w14:textId="2B116B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32723D" w14:textId="77777777" w:rsidR="000F5CCE" w:rsidRPr="00A451A7" w:rsidRDefault="000F5CCE" w:rsidP="000F5CCE">
            <w:pPr>
              <w:jc w:val="center"/>
              <w:rPr>
                <w:rFonts w:ascii="Arial Narrow" w:hAnsi="Arial Narrow"/>
                <w:sz w:val="14"/>
              </w:rPr>
            </w:pPr>
          </w:p>
        </w:tc>
        <w:tc>
          <w:tcPr>
            <w:tcW w:w="455" w:type="dxa"/>
            <w:shd w:val="clear" w:color="auto" w:fill="auto"/>
          </w:tcPr>
          <w:p w14:paraId="64554BF9" w14:textId="77777777" w:rsidR="000F5CCE" w:rsidRPr="00A451A7" w:rsidRDefault="000F5CCE" w:rsidP="000F5CCE">
            <w:pPr>
              <w:jc w:val="center"/>
              <w:rPr>
                <w:rFonts w:ascii="Arial Narrow" w:hAnsi="Arial Narrow"/>
                <w:sz w:val="14"/>
              </w:rPr>
            </w:pPr>
          </w:p>
        </w:tc>
        <w:tc>
          <w:tcPr>
            <w:tcW w:w="454" w:type="dxa"/>
            <w:shd w:val="clear" w:color="auto" w:fill="auto"/>
          </w:tcPr>
          <w:p w14:paraId="37508A0B" w14:textId="77777777" w:rsidR="000F5CCE" w:rsidRPr="00A451A7" w:rsidRDefault="000F5CCE" w:rsidP="000F5CCE">
            <w:pPr>
              <w:jc w:val="center"/>
              <w:rPr>
                <w:rFonts w:ascii="Arial Narrow" w:hAnsi="Arial Narrow"/>
                <w:sz w:val="14"/>
              </w:rPr>
            </w:pPr>
          </w:p>
        </w:tc>
        <w:tc>
          <w:tcPr>
            <w:tcW w:w="454" w:type="dxa"/>
            <w:shd w:val="clear" w:color="auto" w:fill="auto"/>
          </w:tcPr>
          <w:p w14:paraId="27CC98C5" w14:textId="77777777" w:rsidR="000F5CCE" w:rsidRPr="00A451A7" w:rsidRDefault="000F5CCE" w:rsidP="000F5CCE">
            <w:pPr>
              <w:jc w:val="center"/>
              <w:rPr>
                <w:rFonts w:ascii="Arial Narrow" w:hAnsi="Arial Narrow"/>
                <w:sz w:val="14"/>
              </w:rPr>
            </w:pPr>
          </w:p>
        </w:tc>
        <w:tc>
          <w:tcPr>
            <w:tcW w:w="455" w:type="dxa"/>
            <w:shd w:val="clear" w:color="auto" w:fill="auto"/>
          </w:tcPr>
          <w:p w14:paraId="6F0D900F" w14:textId="77777777" w:rsidR="000F5CCE" w:rsidRPr="00A451A7" w:rsidRDefault="000F5CCE" w:rsidP="000F5CCE">
            <w:pPr>
              <w:jc w:val="center"/>
              <w:rPr>
                <w:rFonts w:ascii="Arial Narrow" w:hAnsi="Arial Narrow"/>
                <w:sz w:val="14"/>
              </w:rPr>
            </w:pPr>
          </w:p>
        </w:tc>
      </w:tr>
      <w:tr w:rsidR="000F5CCE" w:rsidRPr="00A451A7" w14:paraId="15C5CE09" w14:textId="77777777" w:rsidTr="00A61F3B">
        <w:trPr>
          <w:cantSplit/>
        </w:trPr>
        <w:tc>
          <w:tcPr>
            <w:tcW w:w="283" w:type="dxa"/>
          </w:tcPr>
          <w:p w14:paraId="18FD70F4"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4DE30460" w14:textId="1B652928"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92BB882" w14:textId="6CB6881E" w:rsidR="000F5CCE" w:rsidRPr="00A451A7" w:rsidRDefault="000F5CCE" w:rsidP="000F5CCE">
            <w:pPr>
              <w:jc w:val="left"/>
              <w:rPr>
                <w:rFonts w:ascii="Arial Narrow" w:hAnsi="Arial Narrow"/>
                <w:sz w:val="14"/>
              </w:rPr>
            </w:pPr>
            <w:r w:rsidRPr="00A451A7">
              <w:rPr>
                <w:rFonts w:ascii="Arial Narrow" w:hAnsi="Arial Narrow"/>
                <w:sz w:val="14"/>
              </w:rPr>
              <w:t>Meeting: Cooperation between Kenya and UPOV</w:t>
            </w:r>
          </w:p>
        </w:tc>
        <w:tc>
          <w:tcPr>
            <w:tcW w:w="567" w:type="dxa"/>
            <w:shd w:val="clear" w:color="auto" w:fill="auto"/>
          </w:tcPr>
          <w:p w14:paraId="3D5220B4" w14:textId="7F9FBD4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2BD6C31" w14:textId="2E2D2EB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7EC3C44" w14:textId="34CDD95B" w:rsidR="000F5CCE" w:rsidRPr="00A451A7" w:rsidRDefault="000F5CCE" w:rsidP="000F5CCE">
            <w:pPr>
              <w:jc w:val="center"/>
              <w:rPr>
                <w:rFonts w:ascii="Arial Narrow" w:hAnsi="Arial Narrow"/>
                <w:sz w:val="14"/>
              </w:rPr>
            </w:pPr>
          </w:p>
        </w:tc>
        <w:tc>
          <w:tcPr>
            <w:tcW w:w="1375" w:type="dxa"/>
            <w:shd w:val="clear" w:color="auto" w:fill="auto"/>
          </w:tcPr>
          <w:p w14:paraId="0CD0B37B" w14:textId="166658A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D8220B1" w14:textId="11886B0D" w:rsidR="000F5CCE" w:rsidRPr="00A451A7" w:rsidRDefault="000F5CCE" w:rsidP="000F5CCE">
            <w:pPr>
              <w:jc w:val="left"/>
              <w:rPr>
                <w:rFonts w:ascii="Arial Narrow" w:hAnsi="Arial Narrow"/>
                <w:sz w:val="14"/>
              </w:rPr>
            </w:pPr>
            <w:r w:rsidRPr="00A451A7">
              <w:rPr>
                <w:rFonts w:ascii="Arial Narrow" w:hAnsi="Arial Narrow"/>
                <w:sz w:val="14"/>
              </w:rPr>
              <w:t>Mr. Simon Mucheru Maina, Head, Seed Certification and Plant Variety Protection, KEPHIS</w:t>
            </w:r>
          </w:p>
        </w:tc>
        <w:tc>
          <w:tcPr>
            <w:tcW w:w="790" w:type="dxa"/>
            <w:shd w:val="clear" w:color="auto" w:fill="auto"/>
          </w:tcPr>
          <w:p w14:paraId="442D0A2E" w14:textId="0547412C" w:rsidR="000F5CCE" w:rsidRPr="00A451A7" w:rsidRDefault="000F5CCE" w:rsidP="000F5CCE">
            <w:pPr>
              <w:jc w:val="left"/>
              <w:rPr>
                <w:rFonts w:ascii="Arial Narrow" w:hAnsi="Arial Narrow"/>
                <w:sz w:val="14"/>
              </w:rPr>
            </w:pPr>
            <w:r w:rsidRPr="00A451A7">
              <w:rPr>
                <w:rFonts w:ascii="Arial Narrow" w:hAnsi="Arial Narrow"/>
                <w:sz w:val="14"/>
              </w:rPr>
              <w:t>UPOV, KE</w:t>
            </w:r>
          </w:p>
        </w:tc>
        <w:tc>
          <w:tcPr>
            <w:tcW w:w="804" w:type="dxa"/>
            <w:shd w:val="clear" w:color="auto" w:fill="auto"/>
          </w:tcPr>
          <w:p w14:paraId="0EEC656C" w14:textId="77777777" w:rsidR="000F5CCE" w:rsidRPr="00A451A7" w:rsidRDefault="000F5CCE" w:rsidP="000F5CCE">
            <w:pPr>
              <w:jc w:val="left"/>
              <w:rPr>
                <w:rFonts w:ascii="Arial Narrow" w:hAnsi="Arial Narrow"/>
                <w:sz w:val="14"/>
              </w:rPr>
            </w:pPr>
          </w:p>
        </w:tc>
        <w:tc>
          <w:tcPr>
            <w:tcW w:w="2222" w:type="dxa"/>
            <w:shd w:val="clear" w:color="auto" w:fill="auto"/>
          </w:tcPr>
          <w:p w14:paraId="1DFBAA7E" w14:textId="0DF25FE1"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5AC85779" w14:textId="566037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2D0A388" w14:textId="77777777" w:rsidR="000F5CCE" w:rsidRPr="00A451A7" w:rsidRDefault="000F5CCE" w:rsidP="000F5CCE">
            <w:pPr>
              <w:jc w:val="center"/>
              <w:rPr>
                <w:rFonts w:ascii="Arial Narrow" w:hAnsi="Arial Narrow"/>
                <w:sz w:val="14"/>
              </w:rPr>
            </w:pPr>
          </w:p>
        </w:tc>
        <w:tc>
          <w:tcPr>
            <w:tcW w:w="455" w:type="dxa"/>
            <w:shd w:val="clear" w:color="auto" w:fill="auto"/>
          </w:tcPr>
          <w:p w14:paraId="291E8BCC" w14:textId="77777777" w:rsidR="000F5CCE" w:rsidRPr="00A451A7" w:rsidRDefault="000F5CCE" w:rsidP="000F5CCE">
            <w:pPr>
              <w:jc w:val="center"/>
              <w:rPr>
                <w:rFonts w:ascii="Arial Narrow" w:hAnsi="Arial Narrow"/>
                <w:sz w:val="14"/>
              </w:rPr>
            </w:pPr>
          </w:p>
        </w:tc>
        <w:tc>
          <w:tcPr>
            <w:tcW w:w="454" w:type="dxa"/>
            <w:shd w:val="clear" w:color="auto" w:fill="auto"/>
          </w:tcPr>
          <w:p w14:paraId="13E5E076" w14:textId="77777777" w:rsidR="000F5CCE" w:rsidRPr="00A451A7" w:rsidRDefault="000F5CCE" w:rsidP="000F5CCE">
            <w:pPr>
              <w:jc w:val="center"/>
              <w:rPr>
                <w:rFonts w:ascii="Arial Narrow" w:hAnsi="Arial Narrow"/>
                <w:sz w:val="14"/>
              </w:rPr>
            </w:pPr>
          </w:p>
        </w:tc>
        <w:tc>
          <w:tcPr>
            <w:tcW w:w="454" w:type="dxa"/>
            <w:shd w:val="clear" w:color="auto" w:fill="auto"/>
          </w:tcPr>
          <w:p w14:paraId="74E0D00D" w14:textId="77777777" w:rsidR="000F5CCE" w:rsidRPr="00A451A7" w:rsidRDefault="000F5CCE" w:rsidP="000F5CCE">
            <w:pPr>
              <w:jc w:val="center"/>
              <w:rPr>
                <w:rFonts w:ascii="Arial Narrow" w:hAnsi="Arial Narrow"/>
                <w:sz w:val="14"/>
              </w:rPr>
            </w:pPr>
          </w:p>
        </w:tc>
        <w:tc>
          <w:tcPr>
            <w:tcW w:w="455" w:type="dxa"/>
            <w:shd w:val="clear" w:color="auto" w:fill="auto"/>
          </w:tcPr>
          <w:p w14:paraId="6F9A83F9" w14:textId="77777777" w:rsidR="000F5CCE" w:rsidRPr="00A451A7" w:rsidRDefault="000F5CCE" w:rsidP="000F5CCE">
            <w:pPr>
              <w:jc w:val="center"/>
              <w:rPr>
                <w:rFonts w:ascii="Arial Narrow" w:hAnsi="Arial Narrow"/>
                <w:sz w:val="14"/>
              </w:rPr>
            </w:pPr>
          </w:p>
        </w:tc>
      </w:tr>
      <w:tr w:rsidR="000F5CCE" w:rsidRPr="00A451A7" w14:paraId="36530D2C" w14:textId="77777777" w:rsidTr="00A61F3B">
        <w:trPr>
          <w:cantSplit/>
        </w:trPr>
        <w:tc>
          <w:tcPr>
            <w:tcW w:w="283" w:type="dxa"/>
          </w:tcPr>
          <w:p w14:paraId="4B7D3E6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1ECF8F58" w14:textId="283E8B5E"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BBAF6F7" w14:textId="1307F7CA" w:rsidR="000F5CCE" w:rsidRPr="00A451A7" w:rsidRDefault="000F5CCE" w:rsidP="000F5CCE">
            <w:pPr>
              <w:jc w:val="left"/>
              <w:rPr>
                <w:rFonts w:ascii="Arial Narrow" w:hAnsi="Arial Narrow"/>
                <w:sz w:val="14"/>
              </w:rPr>
            </w:pPr>
            <w:r w:rsidRPr="00A451A7">
              <w:rPr>
                <w:rFonts w:ascii="Arial Narrow" w:hAnsi="Arial Narrow"/>
                <w:sz w:val="14"/>
              </w:rPr>
              <w:t>Meeting: DUS cooperation</w:t>
            </w:r>
          </w:p>
        </w:tc>
        <w:tc>
          <w:tcPr>
            <w:tcW w:w="567" w:type="dxa"/>
            <w:shd w:val="clear" w:color="auto" w:fill="auto"/>
          </w:tcPr>
          <w:p w14:paraId="6EA12CF5" w14:textId="6AC0192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8469AEE" w14:textId="6691E7F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7B273E8" w14:textId="58185545" w:rsidR="000F5CCE" w:rsidRPr="00A451A7" w:rsidRDefault="000F5CCE" w:rsidP="000F5CCE">
            <w:pPr>
              <w:jc w:val="center"/>
              <w:rPr>
                <w:rFonts w:ascii="Arial Narrow" w:hAnsi="Arial Narrow"/>
                <w:sz w:val="14"/>
              </w:rPr>
            </w:pPr>
          </w:p>
        </w:tc>
        <w:tc>
          <w:tcPr>
            <w:tcW w:w="1375" w:type="dxa"/>
            <w:shd w:val="clear" w:color="auto" w:fill="auto"/>
          </w:tcPr>
          <w:p w14:paraId="64153DC8" w14:textId="067D478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DF00BD5" w14:textId="40AE0E38" w:rsidR="000F5CCE" w:rsidRPr="00A451A7" w:rsidRDefault="000F5CCE" w:rsidP="000F5CCE">
            <w:pPr>
              <w:jc w:val="left"/>
              <w:rPr>
                <w:rFonts w:ascii="Arial Narrow" w:hAnsi="Arial Narrow"/>
                <w:sz w:val="14"/>
              </w:rPr>
            </w:pPr>
            <w:r w:rsidRPr="00A451A7">
              <w:rPr>
                <w:rFonts w:ascii="Arial Narrow" w:hAnsi="Arial Narrow"/>
                <w:sz w:val="14"/>
              </w:rPr>
              <w:t xml:space="preserve">Ms. Dikla </w:t>
            </w:r>
            <w:proofErr w:type="spellStart"/>
            <w:r w:rsidRPr="00A451A7">
              <w:rPr>
                <w:rFonts w:ascii="Arial Narrow" w:hAnsi="Arial Narrow"/>
                <w:sz w:val="14"/>
              </w:rPr>
              <w:t>Dabby</w:t>
            </w:r>
            <w:proofErr w:type="spellEnd"/>
            <w:r w:rsidRPr="00A451A7">
              <w:rPr>
                <w:rFonts w:ascii="Arial Narrow" w:hAnsi="Arial Narrow"/>
                <w:sz w:val="14"/>
              </w:rPr>
              <w:t>-Naor, Chairperson, Plant Breeders' Rights Council, MOAG (Israel)</w:t>
            </w:r>
          </w:p>
        </w:tc>
        <w:tc>
          <w:tcPr>
            <w:tcW w:w="790" w:type="dxa"/>
            <w:shd w:val="clear" w:color="auto" w:fill="auto"/>
          </w:tcPr>
          <w:p w14:paraId="1D02AC9E" w14:textId="2D2347E6" w:rsidR="000F5CCE" w:rsidRPr="00A451A7" w:rsidRDefault="000F5CCE" w:rsidP="000F5CCE">
            <w:pPr>
              <w:jc w:val="left"/>
              <w:rPr>
                <w:rFonts w:ascii="Arial Narrow" w:hAnsi="Arial Narrow"/>
                <w:sz w:val="14"/>
              </w:rPr>
            </w:pPr>
            <w:r w:rsidRPr="00A451A7">
              <w:rPr>
                <w:rFonts w:ascii="Arial Narrow" w:hAnsi="Arial Narrow"/>
                <w:sz w:val="14"/>
              </w:rPr>
              <w:t>UPOV, IL</w:t>
            </w:r>
          </w:p>
        </w:tc>
        <w:tc>
          <w:tcPr>
            <w:tcW w:w="804" w:type="dxa"/>
            <w:shd w:val="clear" w:color="auto" w:fill="auto"/>
          </w:tcPr>
          <w:p w14:paraId="0AA4F2C2" w14:textId="77777777" w:rsidR="000F5CCE" w:rsidRPr="00A451A7" w:rsidRDefault="000F5CCE" w:rsidP="000F5CCE">
            <w:pPr>
              <w:jc w:val="left"/>
              <w:rPr>
                <w:rFonts w:ascii="Arial Narrow" w:hAnsi="Arial Narrow"/>
                <w:sz w:val="14"/>
              </w:rPr>
            </w:pPr>
          </w:p>
        </w:tc>
        <w:tc>
          <w:tcPr>
            <w:tcW w:w="2222" w:type="dxa"/>
            <w:shd w:val="clear" w:color="auto" w:fill="auto"/>
          </w:tcPr>
          <w:p w14:paraId="7501A948" w14:textId="71D2B583" w:rsidR="000F5CCE" w:rsidRPr="00A451A7" w:rsidRDefault="000F5CCE" w:rsidP="000F5CCE">
            <w:pPr>
              <w:jc w:val="left"/>
              <w:rPr>
                <w:rFonts w:ascii="Arial Narrow" w:hAnsi="Arial Narrow"/>
                <w:sz w:val="14"/>
              </w:rPr>
            </w:pPr>
            <w:r w:rsidRPr="00A451A7">
              <w:rPr>
                <w:rFonts w:ascii="Arial Narrow" w:hAnsi="Arial Narrow"/>
                <w:sz w:val="14"/>
              </w:rPr>
              <w:t>IL</w:t>
            </w:r>
          </w:p>
        </w:tc>
        <w:tc>
          <w:tcPr>
            <w:tcW w:w="454" w:type="dxa"/>
            <w:shd w:val="clear" w:color="auto" w:fill="auto"/>
          </w:tcPr>
          <w:p w14:paraId="5BC820D2" w14:textId="4444391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A00742" w14:textId="77777777" w:rsidR="000F5CCE" w:rsidRPr="00A451A7" w:rsidRDefault="000F5CCE" w:rsidP="000F5CCE">
            <w:pPr>
              <w:jc w:val="center"/>
              <w:rPr>
                <w:rFonts w:ascii="Arial Narrow" w:hAnsi="Arial Narrow"/>
                <w:sz w:val="14"/>
              </w:rPr>
            </w:pPr>
          </w:p>
        </w:tc>
        <w:tc>
          <w:tcPr>
            <w:tcW w:w="455" w:type="dxa"/>
            <w:shd w:val="clear" w:color="auto" w:fill="auto"/>
          </w:tcPr>
          <w:p w14:paraId="41434931" w14:textId="77777777" w:rsidR="000F5CCE" w:rsidRPr="00A451A7" w:rsidRDefault="000F5CCE" w:rsidP="000F5CCE">
            <w:pPr>
              <w:jc w:val="center"/>
              <w:rPr>
                <w:rFonts w:ascii="Arial Narrow" w:hAnsi="Arial Narrow"/>
                <w:sz w:val="14"/>
              </w:rPr>
            </w:pPr>
          </w:p>
        </w:tc>
        <w:tc>
          <w:tcPr>
            <w:tcW w:w="454" w:type="dxa"/>
            <w:shd w:val="clear" w:color="auto" w:fill="auto"/>
          </w:tcPr>
          <w:p w14:paraId="4D5BAAF3" w14:textId="77777777" w:rsidR="000F5CCE" w:rsidRPr="00A451A7" w:rsidRDefault="000F5CCE" w:rsidP="000F5CCE">
            <w:pPr>
              <w:jc w:val="center"/>
              <w:rPr>
                <w:rFonts w:ascii="Arial Narrow" w:hAnsi="Arial Narrow"/>
                <w:sz w:val="14"/>
              </w:rPr>
            </w:pPr>
          </w:p>
        </w:tc>
        <w:tc>
          <w:tcPr>
            <w:tcW w:w="454" w:type="dxa"/>
            <w:shd w:val="clear" w:color="auto" w:fill="auto"/>
          </w:tcPr>
          <w:p w14:paraId="50BA176D" w14:textId="77777777" w:rsidR="000F5CCE" w:rsidRPr="00A451A7" w:rsidRDefault="000F5CCE" w:rsidP="000F5CCE">
            <w:pPr>
              <w:jc w:val="center"/>
              <w:rPr>
                <w:rFonts w:ascii="Arial Narrow" w:hAnsi="Arial Narrow"/>
                <w:sz w:val="14"/>
              </w:rPr>
            </w:pPr>
          </w:p>
        </w:tc>
        <w:tc>
          <w:tcPr>
            <w:tcW w:w="455" w:type="dxa"/>
            <w:shd w:val="clear" w:color="auto" w:fill="auto"/>
          </w:tcPr>
          <w:p w14:paraId="0E2180B3" w14:textId="77777777" w:rsidR="000F5CCE" w:rsidRPr="00A451A7" w:rsidRDefault="000F5CCE" w:rsidP="000F5CCE">
            <w:pPr>
              <w:jc w:val="center"/>
              <w:rPr>
                <w:rFonts w:ascii="Arial Narrow" w:hAnsi="Arial Narrow"/>
                <w:sz w:val="14"/>
              </w:rPr>
            </w:pPr>
          </w:p>
        </w:tc>
      </w:tr>
      <w:tr w:rsidR="000F5CCE" w:rsidRPr="00A451A7" w14:paraId="35988E77" w14:textId="77777777" w:rsidTr="00A61F3B">
        <w:trPr>
          <w:cantSplit/>
        </w:trPr>
        <w:tc>
          <w:tcPr>
            <w:tcW w:w="283" w:type="dxa"/>
          </w:tcPr>
          <w:p w14:paraId="48BBDB7A"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69DFAAB7" w14:textId="52F3B281"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44A50EB0" w14:textId="7E637D9E" w:rsidR="000F5CCE" w:rsidRPr="00A451A7" w:rsidRDefault="000F5CCE" w:rsidP="000F5CCE">
            <w:pPr>
              <w:jc w:val="left"/>
              <w:rPr>
                <w:rFonts w:ascii="Arial Narrow" w:hAnsi="Arial Narrow"/>
                <w:sz w:val="14"/>
              </w:rPr>
            </w:pPr>
            <w:r w:rsidRPr="00A451A7">
              <w:rPr>
                <w:rFonts w:ascii="Arial Narrow" w:hAnsi="Arial Narrow"/>
                <w:sz w:val="14"/>
              </w:rPr>
              <w:t xml:space="preserve">Meeting: Preparation for SEMAE village </w:t>
            </w:r>
            <w:proofErr w:type="spellStart"/>
            <w:r w:rsidRPr="00A451A7">
              <w:rPr>
                <w:rFonts w:ascii="Arial Narrow" w:hAnsi="Arial Narrow"/>
                <w:sz w:val="14"/>
              </w:rPr>
              <w:t>semence</w:t>
            </w:r>
            <w:proofErr w:type="spellEnd"/>
          </w:p>
        </w:tc>
        <w:tc>
          <w:tcPr>
            <w:tcW w:w="567" w:type="dxa"/>
            <w:shd w:val="clear" w:color="auto" w:fill="auto"/>
          </w:tcPr>
          <w:p w14:paraId="0B315879" w14:textId="157BCD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F1BC7F6" w14:textId="4997D7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7D3166F" w14:textId="388C1068" w:rsidR="000F5CCE" w:rsidRPr="00A451A7" w:rsidRDefault="000F5CCE" w:rsidP="000F5CCE">
            <w:pPr>
              <w:jc w:val="center"/>
              <w:rPr>
                <w:rFonts w:ascii="Arial Narrow" w:hAnsi="Arial Narrow"/>
                <w:sz w:val="14"/>
              </w:rPr>
            </w:pPr>
          </w:p>
        </w:tc>
        <w:tc>
          <w:tcPr>
            <w:tcW w:w="1375" w:type="dxa"/>
            <w:shd w:val="clear" w:color="auto" w:fill="auto"/>
          </w:tcPr>
          <w:p w14:paraId="28109A16" w14:textId="612EC61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FF3F7D7" w14:textId="154ED664" w:rsidR="000F5CCE" w:rsidRPr="00A451A7" w:rsidRDefault="000F5CCE" w:rsidP="000F5CCE">
            <w:pPr>
              <w:jc w:val="left"/>
              <w:rPr>
                <w:rFonts w:ascii="Arial Narrow" w:hAnsi="Arial Narrow"/>
                <w:sz w:val="14"/>
              </w:rPr>
            </w:pPr>
            <w:r w:rsidRPr="00A451A7">
              <w:rPr>
                <w:rFonts w:ascii="Arial Narrow" w:hAnsi="Arial Narrow"/>
                <w:sz w:val="14"/>
              </w:rPr>
              <w:t xml:space="preserve">Ms. Nicole Ouvrard, </w:t>
            </w:r>
            <w:proofErr w:type="spellStart"/>
            <w:r w:rsidRPr="00A451A7">
              <w:rPr>
                <w:rFonts w:ascii="Arial Narrow" w:hAnsi="Arial Narrow"/>
                <w:sz w:val="14"/>
              </w:rPr>
              <w:t>Directrice</w:t>
            </w:r>
            <w:proofErr w:type="spellEnd"/>
            <w:r w:rsidRPr="00A451A7">
              <w:rPr>
                <w:rFonts w:ascii="Arial Narrow" w:hAnsi="Arial Narrow"/>
                <w:sz w:val="14"/>
              </w:rPr>
              <w:t xml:space="preserve"> </w:t>
            </w:r>
            <w:proofErr w:type="spellStart"/>
            <w:r w:rsidRPr="00A451A7">
              <w:rPr>
                <w:rFonts w:ascii="Arial Narrow" w:hAnsi="Arial Narrow"/>
                <w:sz w:val="14"/>
              </w:rPr>
              <w:t>déléguée</w:t>
            </w:r>
            <w:proofErr w:type="spellEnd"/>
            <w:r w:rsidRPr="00A451A7">
              <w:rPr>
                <w:rFonts w:ascii="Arial Narrow" w:hAnsi="Arial Narrow"/>
                <w:sz w:val="14"/>
              </w:rPr>
              <w:t xml:space="preserve">, </w:t>
            </w:r>
            <w:proofErr w:type="spellStart"/>
            <w:r w:rsidRPr="00A451A7">
              <w:rPr>
                <w:rFonts w:ascii="Arial Narrow" w:hAnsi="Arial Narrow"/>
                <w:sz w:val="14"/>
              </w:rPr>
              <w:t>Réussir</w:t>
            </w:r>
            <w:proofErr w:type="spellEnd"/>
            <w:r w:rsidRPr="00A451A7">
              <w:rPr>
                <w:rFonts w:ascii="Arial Narrow" w:hAnsi="Arial Narrow"/>
                <w:sz w:val="14"/>
              </w:rPr>
              <w:t xml:space="preserve"> AGRA / </w:t>
            </w:r>
            <w:proofErr w:type="spellStart"/>
            <w:r w:rsidRPr="00A451A7">
              <w:rPr>
                <w:rFonts w:ascii="Arial Narrow" w:hAnsi="Arial Narrow"/>
                <w:sz w:val="14"/>
              </w:rPr>
              <w:t>directrice</w:t>
            </w:r>
            <w:proofErr w:type="spellEnd"/>
            <w:r w:rsidRPr="00A451A7">
              <w:rPr>
                <w:rFonts w:ascii="Arial Narrow" w:hAnsi="Arial Narrow"/>
                <w:sz w:val="14"/>
              </w:rPr>
              <w:t xml:space="preserve"> </w:t>
            </w:r>
            <w:proofErr w:type="spellStart"/>
            <w:r w:rsidRPr="00A451A7">
              <w:rPr>
                <w:rFonts w:ascii="Arial Narrow" w:hAnsi="Arial Narrow"/>
                <w:sz w:val="14"/>
              </w:rPr>
              <w:t>éditoriale</w:t>
            </w:r>
            <w:proofErr w:type="spellEnd"/>
            <w:r w:rsidRPr="00A451A7">
              <w:rPr>
                <w:rFonts w:ascii="Arial Narrow" w:hAnsi="Arial Narrow"/>
                <w:sz w:val="14"/>
              </w:rPr>
              <w:t xml:space="preserve"> Groupe</w:t>
            </w:r>
          </w:p>
        </w:tc>
        <w:tc>
          <w:tcPr>
            <w:tcW w:w="790" w:type="dxa"/>
            <w:shd w:val="clear" w:color="auto" w:fill="auto"/>
          </w:tcPr>
          <w:p w14:paraId="6D77AF45" w14:textId="6F7A46B8" w:rsidR="000F5CCE" w:rsidRPr="00A451A7" w:rsidRDefault="000F5CCE" w:rsidP="000F5CCE">
            <w:pPr>
              <w:jc w:val="left"/>
              <w:rPr>
                <w:rFonts w:ascii="Arial Narrow" w:hAnsi="Arial Narrow"/>
                <w:sz w:val="14"/>
              </w:rPr>
            </w:pPr>
            <w:proofErr w:type="spellStart"/>
            <w:r w:rsidRPr="00A451A7">
              <w:rPr>
                <w:rFonts w:ascii="Arial Narrow" w:hAnsi="Arial Narrow"/>
                <w:sz w:val="14"/>
              </w:rPr>
              <w:t>Réussir</w:t>
            </w:r>
            <w:proofErr w:type="spellEnd"/>
            <w:r w:rsidRPr="00A451A7">
              <w:rPr>
                <w:rFonts w:ascii="Arial Narrow" w:hAnsi="Arial Narrow"/>
                <w:sz w:val="14"/>
              </w:rPr>
              <w:t xml:space="preserve"> AGRA</w:t>
            </w:r>
          </w:p>
        </w:tc>
        <w:tc>
          <w:tcPr>
            <w:tcW w:w="804" w:type="dxa"/>
            <w:shd w:val="clear" w:color="auto" w:fill="auto"/>
          </w:tcPr>
          <w:p w14:paraId="238BE4CD" w14:textId="77777777" w:rsidR="000F5CCE" w:rsidRPr="00A451A7" w:rsidRDefault="000F5CCE" w:rsidP="000F5CCE">
            <w:pPr>
              <w:jc w:val="left"/>
              <w:rPr>
                <w:rFonts w:ascii="Arial Narrow" w:hAnsi="Arial Narrow"/>
                <w:sz w:val="14"/>
              </w:rPr>
            </w:pPr>
          </w:p>
        </w:tc>
        <w:tc>
          <w:tcPr>
            <w:tcW w:w="2222" w:type="dxa"/>
            <w:shd w:val="clear" w:color="auto" w:fill="auto"/>
          </w:tcPr>
          <w:p w14:paraId="48D55454" w14:textId="02A0D9E4" w:rsidR="000F5CCE" w:rsidRPr="00A451A7" w:rsidRDefault="000F5CCE" w:rsidP="000F5CCE">
            <w:pPr>
              <w:jc w:val="left"/>
              <w:rPr>
                <w:rFonts w:ascii="Arial Narrow" w:hAnsi="Arial Narrow"/>
                <w:sz w:val="14"/>
              </w:rPr>
            </w:pPr>
          </w:p>
        </w:tc>
        <w:tc>
          <w:tcPr>
            <w:tcW w:w="454" w:type="dxa"/>
            <w:shd w:val="clear" w:color="auto" w:fill="auto"/>
          </w:tcPr>
          <w:p w14:paraId="3B10FBC6" w14:textId="084F1A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97ABEE" w14:textId="77777777" w:rsidR="000F5CCE" w:rsidRPr="00A451A7" w:rsidRDefault="000F5CCE" w:rsidP="000F5CCE">
            <w:pPr>
              <w:jc w:val="center"/>
              <w:rPr>
                <w:rFonts w:ascii="Arial Narrow" w:hAnsi="Arial Narrow"/>
                <w:sz w:val="14"/>
              </w:rPr>
            </w:pPr>
          </w:p>
        </w:tc>
        <w:tc>
          <w:tcPr>
            <w:tcW w:w="455" w:type="dxa"/>
            <w:shd w:val="clear" w:color="auto" w:fill="auto"/>
          </w:tcPr>
          <w:p w14:paraId="76AB8A7F" w14:textId="77777777" w:rsidR="000F5CCE" w:rsidRPr="00A451A7" w:rsidRDefault="000F5CCE" w:rsidP="000F5CCE">
            <w:pPr>
              <w:jc w:val="center"/>
              <w:rPr>
                <w:rFonts w:ascii="Arial Narrow" w:hAnsi="Arial Narrow"/>
                <w:sz w:val="14"/>
              </w:rPr>
            </w:pPr>
          </w:p>
        </w:tc>
        <w:tc>
          <w:tcPr>
            <w:tcW w:w="454" w:type="dxa"/>
            <w:shd w:val="clear" w:color="auto" w:fill="auto"/>
          </w:tcPr>
          <w:p w14:paraId="2DED1D74" w14:textId="77777777" w:rsidR="000F5CCE" w:rsidRPr="00A451A7" w:rsidRDefault="000F5CCE" w:rsidP="000F5CCE">
            <w:pPr>
              <w:jc w:val="center"/>
              <w:rPr>
                <w:rFonts w:ascii="Arial Narrow" w:hAnsi="Arial Narrow"/>
                <w:sz w:val="14"/>
              </w:rPr>
            </w:pPr>
          </w:p>
        </w:tc>
        <w:tc>
          <w:tcPr>
            <w:tcW w:w="454" w:type="dxa"/>
            <w:shd w:val="clear" w:color="auto" w:fill="auto"/>
          </w:tcPr>
          <w:p w14:paraId="7C8FB398" w14:textId="77777777" w:rsidR="000F5CCE" w:rsidRPr="00A451A7" w:rsidRDefault="000F5CCE" w:rsidP="000F5CCE">
            <w:pPr>
              <w:jc w:val="center"/>
              <w:rPr>
                <w:rFonts w:ascii="Arial Narrow" w:hAnsi="Arial Narrow"/>
                <w:sz w:val="14"/>
              </w:rPr>
            </w:pPr>
          </w:p>
        </w:tc>
        <w:tc>
          <w:tcPr>
            <w:tcW w:w="455" w:type="dxa"/>
            <w:shd w:val="clear" w:color="auto" w:fill="auto"/>
          </w:tcPr>
          <w:p w14:paraId="2FE9C0DC" w14:textId="77777777" w:rsidR="000F5CCE" w:rsidRPr="00A451A7" w:rsidRDefault="000F5CCE" w:rsidP="000F5CCE">
            <w:pPr>
              <w:jc w:val="center"/>
              <w:rPr>
                <w:rFonts w:ascii="Arial Narrow" w:hAnsi="Arial Narrow"/>
                <w:sz w:val="14"/>
              </w:rPr>
            </w:pPr>
          </w:p>
        </w:tc>
      </w:tr>
      <w:tr w:rsidR="000F5CCE" w:rsidRPr="00A451A7" w14:paraId="0CC58B42" w14:textId="77777777" w:rsidTr="00294D46">
        <w:trPr>
          <w:cantSplit/>
        </w:trPr>
        <w:tc>
          <w:tcPr>
            <w:tcW w:w="283" w:type="dxa"/>
          </w:tcPr>
          <w:p w14:paraId="37BD984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7F88931E" w14:textId="7615596B" w:rsidR="000F5CCE" w:rsidRPr="00A451A7" w:rsidRDefault="000F5CCE" w:rsidP="000F5CCE">
            <w:pPr>
              <w:jc w:val="left"/>
              <w:rPr>
                <w:rFonts w:ascii="Arial Narrow" w:hAnsi="Arial Narrow"/>
                <w:sz w:val="14"/>
              </w:rPr>
            </w:pPr>
            <w:r w:rsidRPr="00A451A7">
              <w:rPr>
                <w:rFonts w:ascii="Arial Narrow" w:hAnsi="Arial Narrow"/>
                <w:sz w:val="14"/>
              </w:rPr>
              <w:t>22/02/24</w:t>
            </w:r>
          </w:p>
        </w:tc>
        <w:tc>
          <w:tcPr>
            <w:tcW w:w="2838" w:type="dxa"/>
            <w:shd w:val="clear" w:color="auto" w:fill="auto"/>
          </w:tcPr>
          <w:p w14:paraId="3580DB3D" w14:textId="0ECE60D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2B677805" w14:textId="1E64FA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B742EE2" w14:textId="22E08E2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337707C" w14:textId="705E4589" w:rsidR="000F5CCE" w:rsidRPr="00A451A7" w:rsidRDefault="000F5CCE" w:rsidP="000F5CCE">
            <w:pPr>
              <w:jc w:val="center"/>
              <w:rPr>
                <w:rFonts w:ascii="Arial Narrow" w:hAnsi="Arial Narrow"/>
                <w:sz w:val="14"/>
              </w:rPr>
            </w:pPr>
          </w:p>
        </w:tc>
        <w:tc>
          <w:tcPr>
            <w:tcW w:w="1375" w:type="dxa"/>
            <w:shd w:val="clear" w:color="auto" w:fill="auto"/>
          </w:tcPr>
          <w:p w14:paraId="30E343D4" w14:textId="64849468"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19ADDC62" w14:textId="0E47F6B2" w:rsidR="000F5CCE" w:rsidRPr="00A451A7" w:rsidRDefault="000F5CCE" w:rsidP="000F5CCE">
            <w:pPr>
              <w:jc w:val="left"/>
              <w:rPr>
                <w:rFonts w:ascii="Arial Narrow" w:hAnsi="Arial Narrow"/>
                <w:sz w:val="14"/>
              </w:rPr>
            </w:pPr>
            <w:r w:rsidRPr="00A451A7">
              <w:rPr>
                <w:rFonts w:ascii="Arial Narrow" w:hAnsi="Arial Narrow"/>
                <w:sz w:val="14"/>
              </w:rPr>
              <w:t xml:space="preserve">Mr. Courage </w:t>
            </w:r>
            <w:proofErr w:type="spellStart"/>
            <w:r w:rsidRPr="00A451A7">
              <w:rPr>
                <w:rFonts w:ascii="Arial Narrow" w:hAnsi="Arial Narrow"/>
                <w:sz w:val="14"/>
              </w:rPr>
              <w:t>Besah</w:t>
            </w:r>
            <w:proofErr w:type="spellEnd"/>
            <w:r w:rsidRPr="00A451A7">
              <w:rPr>
                <w:rFonts w:ascii="Arial Narrow" w:hAnsi="Arial Narrow"/>
                <w:sz w:val="14"/>
              </w:rPr>
              <w:t>-Adanu, Head of PVP Unit, Senior Programs Officer, Ghana Industrial Property Office, Registrar General's Department, and Mr. Said Ramadhan, Senior Patent Examiner, ARIPO</w:t>
            </w:r>
          </w:p>
        </w:tc>
        <w:tc>
          <w:tcPr>
            <w:tcW w:w="790" w:type="dxa"/>
            <w:shd w:val="clear" w:color="auto" w:fill="auto"/>
          </w:tcPr>
          <w:p w14:paraId="3DEC5034" w14:textId="45C7575B" w:rsidR="000F5CCE" w:rsidRPr="00A451A7" w:rsidRDefault="000F5CCE" w:rsidP="000F5CCE">
            <w:pPr>
              <w:jc w:val="left"/>
              <w:rPr>
                <w:rFonts w:ascii="Arial Narrow" w:hAnsi="Arial Narrow"/>
                <w:sz w:val="14"/>
              </w:rPr>
            </w:pPr>
            <w:r w:rsidRPr="00A451A7">
              <w:rPr>
                <w:rFonts w:ascii="Arial Narrow" w:hAnsi="Arial Narrow"/>
                <w:sz w:val="14"/>
              </w:rPr>
              <w:t>UPOV, ARIPO, GH</w:t>
            </w:r>
          </w:p>
        </w:tc>
        <w:tc>
          <w:tcPr>
            <w:tcW w:w="804" w:type="dxa"/>
            <w:shd w:val="clear" w:color="auto" w:fill="auto"/>
          </w:tcPr>
          <w:p w14:paraId="2DCDA200" w14:textId="77777777" w:rsidR="000F5CCE" w:rsidRPr="00A451A7" w:rsidRDefault="000F5CCE" w:rsidP="000F5CCE">
            <w:pPr>
              <w:jc w:val="left"/>
              <w:rPr>
                <w:rFonts w:ascii="Arial Narrow" w:hAnsi="Arial Narrow"/>
                <w:sz w:val="14"/>
              </w:rPr>
            </w:pPr>
          </w:p>
        </w:tc>
        <w:tc>
          <w:tcPr>
            <w:tcW w:w="2222" w:type="dxa"/>
            <w:shd w:val="clear" w:color="auto" w:fill="auto"/>
          </w:tcPr>
          <w:p w14:paraId="44CC9BF0" w14:textId="77E72A23" w:rsidR="000F5CCE" w:rsidRPr="00A451A7" w:rsidRDefault="000F5CCE" w:rsidP="000F5CCE">
            <w:pPr>
              <w:jc w:val="left"/>
              <w:rPr>
                <w:rFonts w:ascii="Arial Narrow" w:hAnsi="Arial Narrow"/>
                <w:sz w:val="14"/>
              </w:rPr>
            </w:pPr>
            <w:r w:rsidRPr="00A451A7">
              <w:rPr>
                <w:rFonts w:ascii="Arial Narrow" w:hAnsi="Arial Narrow"/>
                <w:sz w:val="14"/>
              </w:rPr>
              <w:t>GH, ARIPO</w:t>
            </w:r>
          </w:p>
        </w:tc>
        <w:tc>
          <w:tcPr>
            <w:tcW w:w="454" w:type="dxa"/>
            <w:shd w:val="clear" w:color="auto" w:fill="auto"/>
          </w:tcPr>
          <w:p w14:paraId="78871A07" w14:textId="77777777" w:rsidR="000F5CCE" w:rsidRPr="00A451A7" w:rsidRDefault="000F5CCE" w:rsidP="000F5CCE">
            <w:pPr>
              <w:jc w:val="center"/>
              <w:rPr>
                <w:rFonts w:ascii="Arial Narrow" w:hAnsi="Arial Narrow"/>
                <w:sz w:val="14"/>
              </w:rPr>
            </w:pPr>
          </w:p>
        </w:tc>
        <w:tc>
          <w:tcPr>
            <w:tcW w:w="454" w:type="dxa"/>
            <w:shd w:val="clear" w:color="auto" w:fill="auto"/>
          </w:tcPr>
          <w:p w14:paraId="71FE888F" w14:textId="77777777" w:rsidR="000F5CCE" w:rsidRPr="00A451A7" w:rsidRDefault="000F5CCE" w:rsidP="000F5CCE">
            <w:pPr>
              <w:jc w:val="center"/>
              <w:rPr>
                <w:rFonts w:ascii="Arial Narrow" w:hAnsi="Arial Narrow"/>
                <w:sz w:val="14"/>
              </w:rPr>
            </w:pPr>
          </w:p>
        </w:tc>
        <w:tc>
          <w:tcPr>
            <w:tcW w:w="455" w:type="dxa"/>
            <w:shd w:val="clear" w:color="auto" w:fill="auto"/>
          </w:tcPr>
          <w:p w14:paraId="4CC9C644" w14:textId="77777777" w:rsidR="000F5CCE" w:rsidRPr="00A451A7" w:rsidRDefault="000F5CCE" w:rsidP="000F5CCE">
            <w:pPr>
              <w:jc w:val="center"/>
              <w:rPr>
                <w:rFonts w:ascii="Arial Narrow" w:hAnsi="Arial Narrow"/>
                <w:sz w:val="14"/>
              </w:rPr>
            </w:pPr>
          </w:p>
        </w:tc>
        <w:tc>
          <w:tcPr>
            <w:tcW w:w="454" w:type="dxa"/>
            <w:shd w:val="clear" w:color="auto" w:fill="auto"/>
          </w:tcPr>
          <w:p w14:paraId="73C80354" w14:textId="1BAB380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34AB8B" w14:textId="77777777" w:rsidR="000F5CCE" w:rsidRPr="00A451A7" w:rsidRDefault="000F5CCE" w:rsidP="000F5CCE">
            <w:pPr>
              <w:jc w:val="center"/>
              <w:rPr>
                <w:rFonts w:ascii="Arial Narrow" w:hAnsi="Arial Narrow"/>
                <w:sz w:val="14"/>
              </w:rPr>
            </w:pPr>
          </w:p>
        </w:tc>
        <w:tc>
          <w:tcPr>
            <w:tcW w:w="455" w:type="dxa"/>
            <w:shd w:val="clear" w:color="auto" w:fill="auto"/>
          </w:tcPr>
          <w:p w14:paraId="0EA5E16B" w14:textId="77777777" w:rsidR="000F5CCE" w:rsidRPr="00A451A7" w:rsidRDefault="000F5CCE" w:rsidP="000F5CCE">
            <w:pPr>
              <w:jc w:val="center"/>
              <w:rPr>
                <w:rFonts w:ascii="Arial Narrow" w:hAnsi="Arial Narrow"/>
                <w:sz w:val="14"/>
              </w:rPr>
            </w:pPr>
          </w:p>
        </w:tc>
      </w:tr>
      <w:tr w:rsidR="000F5CCE" w:rsidRPr="00A451A7" w14:paraId="074DB91A" w14:textId="77777777" w:rsidTr="00ED16DC">
        <w:trPr>
          <w:cantSplit/>
        </w:trPr>
        <w:tc>
          <w:tcPr>
            <w:tcW w:w="283" w:type="dxa"/>
          </w:tcPr>
          <w:p w14:paraId="27F51DDA"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186F71C" w14:textId="55B0034C" w:rsidR="000F5CCE" w:rsidRPr="00A451A7" w:rsidRDefault="000F5CCE" w:rsidP="000F5CCE">
            <w:pPr>
              <w:jc w:val="left"/>
              <w:rPr>
                <w:rFonts w:ascii="Arial Narrow" w:hAnsi="Arial Narrow"/>
                <w:sz w:val="14"/>
              </w:rPr>
            </w:pPr>
            <w:r w:rsidRPr="00A451A7">
              <w:rPr>
                <w:rFonts w:ascii="Arial Narrow" w:hAnsi="Arial Narrow"/>
                <w:sz w:val="14"/>
              </w:rPr>
              <w:t>22/02/24</w:t>
            </w:r>
          </w:p>
        </w:tc>
        <w:tc>
          <w:tcPr>
            <w:tcW w:w="2838" w:type="dxa"/>
          </w:tcPr>
          <w:p w14:paraId="31C2A884" w14:textId="2912AD33" w:rsidR="000F5CCE" w:rsidRPr="00A451A7" w:rsidRDefault="000F5CCE" w:rsidP="000F5CCE">
            <w:pPr>
              <w:jc w:val="left"/>
              <w:rPr>
                <w:rFonts w:ascii="Arial Narrow" w:hAnsi="Arial Narrow"/>
                <w:sz w:val="14"/>
              </w:rPr>
            </w:pPr>
            <w:r w:rsidRPr="00A451A7">
              <w:rPr>
                <w:rFonts w:ascii="Arial Narrow" w:hAnsi="Arial Narrow"/>
                <w:sz w:val="14"/>
              </w:rPr>
              <w:t>Meeting: Discussion on HRV</w:t>
            </w:r>
          </w:p>
        </w:tc>
        <w:tc>
          <w:tcPr>
            <w:tcW w:w="567" w:type="dxa"/>
          </w:tcPr>
          <w:p w14:paraId="13C7A467" w14:textId="4C8B468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CFAB73A" w14:textId="161CBFE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9543047" w14:textId="6B9E9E37" w:rsidR="000F5CCE" w:rsidRPr="00A451A7" w:rsidRDefault="000F5CCE" w:rsidP="000F5CCE">
            <w:pPr>
              <w:jc w:val="center"/>
              <w:rPr>
                <w:rFonts w:ascii="Arial Narrow" w:hAnsi="Arial Narrow"/>
                <w:sz w:val="14"/>
              </w:rPr>
            </w:pPr>
          </w:p>
        </w:tc>
        <w:tc>
          <w:tcPr>
            <w:tcW w:w="1375" w:type="dxa"/>
          </w:tcPr>
          <w:p w14:paraId="5DCD144B" w14:textId="7B040DA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1F906ECB" w14:textId="4F99A6B8" w:rsidR="000F5CCE" w:rsidRPr="00A451A7" w:rsidRDefault="000F5CCE" w:rsidP="000F5CCE">
            <w:pPr>
              <w:jc w:val="left"/>
              <w:rPr>
                <w:rFonts w:ascii="Arial Narrow" w:hAnsi="Arial Narrow"/>
                <w:sz w:val="14"/>
              </w:rPr>
            </w:pPr>
            <w:r w:rsidRPr="00A451A7">
              <w:rPr>
                <w:rFonts w:ascii="Arial Narrow" w:hAnsi="Arial Narrow"/>
                <w:sz w:val="14"/>
              </w:rPr>
              <w:t>Ms. Mia Buma, Secretary, AIPH</w:t>
            </w:r>
          </w:p>
        </w:tc>
        <w:tc>
          <w:tcPr>
            <w:tcW w:w="790" w:type="dxa"/>
          </w:tcPr>
          <w:p w14:paraId="02F72AA8" w14:textId="69FC0DA9" w:rsidR="000F5CCE" w:rsidRPr="00A451A7" w:rsidRDefault="000F5CCE" w:rsidP="000F5CCE">
            <w:pPr>
              <w:jc w:val="left"/>
              <w:rPr>
                <w:rFonts w:ascii="Arial Narrow" w:hAnsi="Arial Narrow"/>
                <w:sz w:val="14"/>
              </w:rPr>
            </w:pPr>
            <w:r w:rsidRPr="00A451A7">
              <w:rPr>
                <w:rFonts w:ascii="Arial Narrow" w:hAnsi="Arial Narrow"/>
                <w:sz w:val="14"/>
              </w:rPr>
              <w:t>UPOV, AIPH</w:t>
            </w:r>
          </w:p>
        </w:tc>
        <w:tc>
          <w:tcPr>
            <w:tcW w:w="804" w:type="dxa"/>
          </w:tcPr>
          <w:p w14:paraId="5F2C1864" w14:textId="77777777" w:rsidR="000F5CCE" w:rsidRPr="00A451A7" w:rsidRDefault="000F5CCE" w:rsidP="000F5CCE">
            <w:pPr>
              <w:jc w:val="left"/>
              <w:rPr>
                <w:rFonts w:ascii="Arial Narrow" w:hAnsi="Arial Narrow"/>
                <w:sz w:val="14"/>
              </w:rPr>
            </w:pPr>
          </w:p>
        </w:tc>
        <w:tc>
          <w:tcPr>
            <w:tcW w:w="2222" w:type="dxa"/>
          </w:tcPr>
          <w:p w14:paraId="39B0985C" w14:textId="34A5B7F9" w:rsidR="000F5CCE" w:rsidRPr="00A451A7" w:rsidRDefault="000F5CCE" w:rsidP="000F5CCE">
            <w:pPr>
              <w:jc w:val="left"/>
              <w:rPr>
                <w:rFonts w:ascii="Arial Narrow" w:hAnsi="Arial Narrow"/>
                <w:sz w:val="14"/>
              </w:rPr>
            </w:pPr>
            <w:r w:rsidRPr="00A451A7">
              <w:rPr>
                <w:rFonts w:ascii="Arial Narrow" w:hAnsi="Arial Narrow"/>
                <w:sz w:val="14"/>
              </w:rPr>
              <w:t>AIPH</w:t>
            </w:r>
          </w:p>
        </w:tc>
        <w:tc>
          <w:tcPr>
            <w:tcW w:w="454" w:type="dxa"/>
            <w:shd w:val="clear" w:color="auto" w:fill="auto"/>
          </w:tcPr>
          <w:p w14:paraId="46D1DEB5" w14:textId="77777777" w:rsidR="000F5CCE" w:rsidRPr="00A451A7" w:rsidRDefault="000F5CCE" w:rsidP="000F5CCE">
            <w:pPr>
              <w:jc w:val="center"/>
              <w:rPr>
                <w:rFonts w:ascii="Arial Narrow" w:hAnsi="Arial Narrow"/>
                <w:sz w:val="14"/>
              </w:rPr>
            </w:pPr>
          </w:p>
        </w:tc>
        <w:tc>
          <w:tcPr>
            <w:tcW w:w="454" w:type="dxa"/>
            <w:shd w:val="clear" w:color="auto" w:fill="auto"/>
          </w:tcPr>
          <w:p w14:paraId="7C59A50F" w14:textId="77777777" w:rsidR="000F5CCE" w:rsidRPr="00A451A7" w:rsidRDefault="000F5CCE" w:rsidP="000F5CCE">
            <w:pPr>
              <w:jc w:val="center"/>
              <w:rPr>
                <w:rFonts w:ascii="Arial Narrow" w:hAnsi="Arial Narrow"/>
                <w:sz w:val="14"/>
              </w:rPr>
            </w:pPr>
          </w:p>
        </w:tc>
        <w:tc>
          <w:tcPr>
            <w:tcW w:w="455" w:type="dxa"/>
            <w:shd w:val="clear" w:color="auto" w:fill="auto"/>
          </w:tcPr>
          <w:p w14:paraId="161E3274" w14:textId="77777777" w:rsidR="000F5CCE" w:rsidRPr="00A451A7" w:rsidRDefault="000F5CCE" w:rsidP="000F5CCE">
            <w:pPr>
              <w:jc w:val="center"/>
              <w:rPr>
                <w:rFonts w:ascii="Arial Narrow" w:hAnsi="Arial Narrow"/>
                <w:sz w:val="14"/>
              </w:rPr>
            </w:pPr>
          </w:p>
        </w:tc>
        <w:tc>
          <w:tcPr>
            <w:tcW w:w="454" w:type="dxa"/>
            <w:shd w:val="clear" w:color="auto" w:fill="auto"/>
          </w:tcPr>
          <w:p w14:paraId="1F824550" w14:textId="74FF670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A9D83D" w14:textId="77777777" w:rsidR="000F5CCE" w:rsidRPr="00A451A7" w:rsidRDefault="000F5CCE" w:rsidP="000F5CCE">
            <w:pPr>
              <w:jc w:val="center"/>
              <w:rPr>
                <w:rFonts w:ascii="Arial Narrow" w:hAnsi="Arial Narrow"/>
                <w:sz w:val="14"/>
              </w:rPr>
            </w:pPr>
          </w:p>
        </w:tc>
        <w:tc>
          <w:tcPr>
            <w:tcW w:w="455" w:type="dxa"/>
            <w:shd w:val="clear" w:color="auto" w:fill="auto"/>
          </w:tcPr>
          <w:p w14:paraId="05D9959F" w14:textId="77777777" w:rsidR="000F5CCE" w:rsidRPr="00A451A7" w:rsidRDefault="000F5CCE" w:rsidP="000F5CCE">
            <w:pPr>
              <w:jc w:val="center"/>
              <w:rPr>
                <w:rFonts w:ascii="Arial Narrow" w:hAnsi="Arial Narrow"/>
                <w:sz w:val="14"/>
              </w:rPr>
            </w:pPr>
          </w:p>
        </w:tc>
      </w:tr>
      <w:tr w:rsidR="000F5CCE" w:rsidRPr="00A451A7" w14:paraId="656627AA" w14:textId="77777777" w:rsidTr="00B15FE9">
        <w:trPr>
          <w:cantSplit/>
        </w:trPr>
        <w:tc>
          <w:tcPr>
            <w:tcW w:w="283" w:type="dxa"/>
          </w:tcPr>
          <w:p w14:paraId="7C93C06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B49C3FA" w14:textId="4D4F97FD"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tcPr>
          <w:p w14:paraId="67F03871" w14:textId="0D1B2C53" w:rsidR="000F5CCE" w:rsidRPr="00A451A7" w:rsidRDefault="000F5CCE" w:rsidP="000F5CCE">
            <w:pPr>
              <w:jc w:val="left"/>
              <w:rPr>
                <w:rFonts w:ascii="Arial Narrow" w:hAnsi="Arial Narrow"/>
                <w:sz w:val="14"/>
              </w:rPr>
            </w:pPr>
            <w:r w:rsidRPr="00A451A7">
              <w:rPr>
                <w:rFonts w:ascii="Arial Narrow" w:hAnsi="Arial Narrow"/>
                <w:sz w:val="14"/>
              </w:rPr>
              <w:t>Meeting: pre-call: Regional Workshop on PVP - Accra</w:t>
            </w:r>
          </w:p>
        </w:tc>
        <w:tc>
          <w:tcPr>
            <w:tcW w:w="567" w:type="dxa"/>
          </w:tcPr>
          <w:p w14:paraId="05B2331A" w14:textId="5AB4725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05F1D13" w14:textId="5792B7E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BEB3751" w14:textId="7C153C5F" w:rsidR="000F5CCE" w:rsidRPr="00A451A7" w:rsidRDefault="000F5CCE" w:rsidP="000F5CCE">
            <w:pPr>
              <w:jc w:val="center"/>
              <w:rPr>
                <w:rFonts w:ascii="Arial Narrow" w:hAnsi="Arial Narrow"/>
                <w:sz w:val="14"/>
              </w:rPr>
            </w:pPr>
          </w:p>
        </w:tc>
        <w:tc>
          <w:tcPr>
            <w:tcW w:w="1375" w:type="dxa"/>
          </w:tcPr>
          <w:p w14:paraId="09B62154" w14:textId="0D23FC4F"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tcPr>
          <w:p w14:paraId="2B295395" w14:textId="38931CC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6B783A37" w14:textId="7B2FA7C3"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7E5E4DEE" w14:textId="77777777" w:rsidR="000F5CCE" w:rsidRPr="00A451A7" w:rsidRDefault="000F5CCE" w:rsidP="000F5CCE">
            <w:pPr>
              <w:jc w:val="left"/>
              <w:rPr>
                <w:rFonts w:ascii="Arial Narrow" w:hAnsi="Arial Narrow"/>
                <w:sz w:val="14"/>
              </w:rPr>
            </w:pPr>
          </w:p>
        </w:tc>
        <w:tc>
          <w:tcPr>
            <w:tcW w:w="2222" w:type="dxa"/>
          </w:tcPr>
          <w:p w14:paraId="02E0B0B4" w14:textId="6E43DA8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00E7AC02" w14:textId="77777777" w:rsidR="000F5CCE" w:rsidRPr="00A451A7" w:rsidRDefault="000F5CCE" w:rsidP="000F5CCE">
            <w:pPr>
              <w:jc w:val="center"/>
              <w:rPr>
                <w:rFonts w:ascii="Arial Narrow" w:hAnsi="Arial Narrow"/>
                <w:sz w:val="14"/>
              </w:rPr>
            </w:pPr>
          </w:p>
        </w:tc>
        <w:tc>
          <w:tcPr>
            <w:tcW w:w="454" w:type="dxa"/>
            <w:shd w:val="clear" w:color="auto" w:fill="auto"/>
          </w:tcPr>
          <w:p w14:paraId="52BE6833" w14:textId="77777777" w:rsidR="000F5CCE" w:rsidRPr="00A451A7" w:rsidRDefault="000F5CCE" w:rsidP="000F5CCE">
            <w:pPr>
              <w:jc w:val="center"/>
              <w:rPr>
                <w:rFonts w:ascii="Arial Narrow" w:hAnsi="Arial Narrow"/>
                <w:sz w:val="14"/>
              </w:rPr>
            </w:pPr>
          </w:p>
        </w:tc>
        <w:tc>
          <w:tcPr>
            <w:tcW w:w="455" w:type="dxa"/>
            <w:shd w:val="clear" w:color="auto" w:fill="auto"/>
          </w:tcPr>
          <w:p w14:paraId="6DB04216" w14:textId="77777777" w:rsidR="000F5CCE" w:rsidRPr="00A451A7" w:rsidRDefault="000F5CCE" w:rsidP="000F5CCE">
            <w:pPr>
              <w:jc w:val="center"/>
              <w:rPr>
                <w:rFonts w:ascii="Arial Narrow" w:hAnsi="Arial Narrow"/>
                <w:sz w:val="14"/>
              </w:rPr>
            </w:pPr>
          </w:p>
        </w:tc>
        <w:tc>
          <w:tcPr>
            <w:tcW w:w="454" w:type="dxa"/>
            <w:shd w:val="clear" w:color="auto" w:fill="auto"/>
          </w:tcPr>
          <w:p w14:paraId="1DE443B9" w14:textId="1290BA1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906E241" w14:textId="77777777" w:rsidR="000F5CCE" w:rsidRPr="00A451A7" w:rsidRDefault="000F5CCE" w:rsidP="000F5CCE">
            <w:pPr>
              <w:jc w:val="center"/>
              <w:rPr>
                <w:rFonts w:ascii="Arial Narrow" w:hAnsi="Arial Narrow"/>
                <w:sz w:val="14"/>
              </w:rPr>
            </w:pPr>
          </w:p>
        </w:tc>
        <w:tc>
          <w:tcPr>
            <w:tcW w:w="455" w:type="dxa"/>
            <w:shd w:val="clear" w:color="auto" w:fill="auto"/>
          </w:tcPr>
          <w:p w14:paraId="7822AD7A" w14:textId="77777777" w:rsidR="000F5CCE" w:rsidRPr="00A451A7" w:rsidRDefault="000F5CCE" w:rsidP="000F5CCE">
            <w:pPr>
              <w:jc w:val="center"/>
              <w:rPr>
                <w:rFonts w:ascii="Arial Narrow" w:hAnsi="Arial Narrow"/>
                <w:sz w:val="14"/>
              </w:rPr>
            </w:pPr>
          </w:p>
        </w:tc>
      </w:tr>
      <w:tr w:rsidR="000F5CCE" w:rsidRPr="00A451A7" w14:paraId="4E244B52" w14:textId="77777777" w:rsidTr="00A61F3B">
        <w:trPr>
          <w:cantSplit/>
        </w:trPr>
        <w:tc>
          <w:tcPr>
            <w:tcW w:w="283" w:type="dxa"/>
          </w:tcPr>
          <w:p w14:paraId="1174C57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7C7608F" w14:textId="1EFF21CF"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shd w:val="clear" w:color="auto" w:fill="auto"/>
          </w:tcPr>
          <w:p w14:paraId="46D025FD" w14:textId="3A326896" w:rsidR="000F5CCE" w:rsidRPr="00A451A7" w:rsidRDefault="000F5CCE" w:rsidP="000F5CCE">
            <w:pPr>
              <w:jc w:val="left"/>
              <w:rPr>
                <w:rFonts w:ascii="Arial Narrow" w:hAnsi="Arial Narrow"/>
                <w:sz w:val="14"/>
              </w:rPr>
            </w:pPr>
            <w:r w:rsidRPr="00A451A7">
              <w:rPr>
                <w:rFonts w:ascii="Arial Narrow" w:hAnsi="Arial Narrow"/>
                <w:sz w:val="14"/>
              </w:rPr>
              <w:t>EAPVP Workshop on Farm-saved seeds under the 1991 Act of the UPOV Convention</w:t>
            </w:r>
          </w:p>
        </w:tc>
        <w:tc>
          <w:tcPr>
            <w:tcW w:w="567" w:type="dxa"/>
            <w:shd w:val="clear" w:color="auto" w:fill="auto"/>
          </w:tcPr>
          <w:p w14:paraId="3A4E4529" w14:textId="7B40F58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7BFFF19" w14:textId="0617AB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BAA4DAE" w14:textId="55B9F5E8" w:rsidR="000F5CCE" w:rsidRPr="00A451A7" w:rsidRDefault="000F5CCE" w:rsidP="000F5CCE">
            <w:pPr>
              <w:jc w:val="center"/>
              <w:rPr>
                <w:rFonts w:ascii="Arial Narrow" w:hAnsi="Arial Narrow"/>
                <w:sz w:val="14"/>
              </w:rPr>
            </w:pPr>
          </w:p>
        </w:tc>
        <w:tc>
          <w:tcPr>
            <w:tcW w:w="1375" w:type="dxa"/>
            <w:shd w:val="clear" w:color="auto" w:fill="auto"/>
          </w:tcPr>
          <w:p w14:paraId="5F72DFC1" w14:textId="07B0A356"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54FEDD42" w14:textId="238FD34F" w:rsidR="000F5CCE" w:rsidRPr="00A451A7" w:rsidRDefault="000F5CCE" w:rsidP="000F5CCE">
            <w:pPr>
              <w:jc w:val="left"/>
              <w:rPr>
                <w:rFonts w:ascii="Arial Narrow" w:hAnsi="Arial Narrow"/>
                <w:sz w:val="14"/>
              </w:rPr>
            </w:pPr>
            <w:r w:rsidRPr="00A451A7">
              <w:rPr>
                <w:rFonts w:ascii="Arial Narrow" w:hAnsi="Arial Narrow"/>
                <w:sz w:val="14"/>
              </w:rPr>
              <w:t>36 participants</w:t>
            </w:r>
          </w:p>
        </w:tc>
        <w:tc>
          <w:tcPr>
            <w:tcW w:w="790" w:type="dxa"/>
            <w:shd w:val="clear" w:color="auto" w:fill="auto"/>
          </w:tcPr>
          <w:p w14:paraId="507B0744" w14:textId="78004B6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1AD290D3" w14:textId="77777777" w:rsidR="000F5CCE" w:rsidRPr="00A451A7" w:rsidRDefault="000F5CCE" w:rsidP="000F5CCE">
            <w:pPr>
              <w:jc w:val="left"/>
              <w:rPr>
                <w:rFonts w:ascii="Arial Narrow" w:hAnsi="Arial Narrow"/>
                <w:sz w:val="14"/>
              </w:rPr>
            </w:pPr>
          </w:p>
        </w:tc>
        <w:tc>
          <w:tcPr>
            <w:tcW w:w="2222" w:type="dxa"/>
            <w:shd w:val="clear" w:color="auto" w:fill="auto"/>
          </w:tcPr>
          <w:p w14:paraId="1B0AAF51" w14:textId="5F39D66B" w:rsidR="000F5CCE" w:rsidRPr="00A451A7" w:rsidRDefault="000F5CCE" w:rsidP="000F5CCE">
            <w:pPr>
              <w:jc w:val="left"/>
              <w:rPr>
                <w:rFonts w:ascii="Arial Narrow" w:hAnsi="Arial Narrow"/>
                <w:sz w:val="14"/>
              </w:rPr>
            </w:pPr>
            <w:r w:rsidRPr="00A451A7">
              <w:rPr>
                <w:rFonts w:ascii="Arial Narrow" w:hAnsi="Arial Narrow"/>
                <w:sz w:val="14"/>
              </w:rPr>
              <w:t>BN, CH, KH, LA, JP, MM, MY, PH, TH, VN</w:t>
            </w:r>
          </w:p>
        </w:tc>
        <w:tc>
          <w:tcPr>
            <w:tcW w:w="454" w:type="dxa"/>
            <w:shd w:val="clear" w:color="auto" w:fill="auto"/>
          </w:tcPr>
          <w:p w14:paraId="03F486E7" w14:textId="4C4685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E8028A" w14:textId="77777777" w:rsidR="000F5CCE" w:rsidRPr="00A451A7" w:rsidRDefault="000F5CCE" w:rsidP="000F5CCE">
            <w:pPr>
              <w:jc w:val="center"/>
              <w:rPr>
                <w:rFonts w:ascii="Arial Narrow" w:hAnsi="Arial Narrow"/>
                <w:sz w:val="14"/>
              </w:rPr>
            </w:pPr>
          </w:p>
        </w:tc>
        <w:tc>
          <w:tcPr>
            <w:tcW w:w="455" w:type="dxa"/>
            <w:shd w:val="clear" w:color="auto" w:fill="auto"/>
          </w:tcPr>
          <w:p w14:paraId="1DB651EF" w14:textId="77777777" w:rsidR="000F5CCE" w:rsidRPr="00A451A7" w:rsidRDefault="000F5CCE" w:rsidP="000F5CCE">
            <w:pPr>
              <w:jc w:val="center"/>
              <w:rPr>
                <w:rFonts w:ascii="Arial Narrow" w:hAnsi="Arial Narrow"/>
                <w:sz w:val="14"/>
              </w:rPr>
            </w:pPr>
          </w:p>
        </w:tc>
        <w:tc>
          <w:tcPr>
            <w:tcW w:w="454" w:type="dxa"/>
            <w:shd w:val="clear" w:color="auto" w:fill="auto"/>
          </w:tcPr>
          <w:p w14:paraId="76720394" w14:textId="487087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004918" w14:textId="77777777" w:rsidR="000F5CCE" w:rsidRPr="00A451A7" w:rsidRDefault="000F5CCE" w:rsidP="000F5CCE">
            <w:pPr>
              <w:jc w:val="center"/>
              <w:rPr>
                <w:rFonts w:ascii="Arial Narrow" w:hAnsi="Arial Narrow"/>
                <w:sz w:val="14"/>
              </w:rPr>
            </w:pPr>
          </w:p>
        </w:tc>
        <w:tc>
          <w:tcPr>
            <w:tcW w:w="455" w:type="dxa"/>
            <w:shd w:val="clear" w:color="auto" w:fill="auto"/>
          </w:tcPr>
          <w:p w14:paraId="1900C8CE" w14:textId="77777777" w:rsidR="000F5CCE" w:rsidRPr="00A451A7" w:rsidRDefault="000F5CCE" w:rsidP="000F5CCE">
            <w:pPr>
              <w:jc w:val="center"/>
              <w:rPr>
                <w:rFonts w:ascii="Arial Narrow" w:hAnsi="Arial Narrow"/>
                <w:sz w:val="14"/>
              </w:rPr>
            </w:pPr>
          </w:p>
        </w:tc>
      </w:tr>
      <w:tr w:rsidR="000F5CCE" w:rsidRPr="00A451A7" w14:paraId="4D700F83" w14:textId="77777777" w:rsidTr="00A61F3B">
        <w:trPr>
          <w:cantSplit/>
        </w:trPr>
        <w:tc>
          <w:tcPr>
            <w:tcW w:w="283" w:type="dxa"/>
          </w:tcPr>
          <w:p w14:paraId="005C7F2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787E0F3" w14:textId="295AF1D3"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shd w:val="clear" w:color="auto" w:fill="auto"/>
          </w:tcPr>
          <w:p w14:paraId="32CDB0EF" w14:textId="323E26B7" w:rsidR="000F5CCE" w:rsidRPr="00A451A7" w:rsidRDefault="000F5CCE" w:rsidP="000F5CCE">
            <w:pPr>
              <w:jc w:val="left"/>
              <w:rPr>
                <w:rFonts w:ascii="Arial Narrow" w:hAnsi="Arial Narrow"/>
                <w:sz w:val="14"/>
              </w:rPr>
            </w:pPr>
            <w:r w:rsidRPr="00A451A7">
              <w:rPr>
                <w:rFonts w:ascii="Arial Narrow" w:hAnsi="Arial Narrow"/>
                <w:sz w:val="14"/>
              </w:rPr>
              <w:t xml:space="preserve">Table Ronde Village </w:t>
            </w:r>
            <w:proofErr w:type="spellStart"/>
            <w:r w:rsidRPr="00A451A7">
              <w:rPr>
                <w:rFonts w:ascii="Arial Narrow" w:hAnsi="Arial Narrow"/>
                <w:sz w:val="14"/>
              </w:rPr>
              <w:t>Semence</w:t>
            </w:r>
            <w:proofErr w:type="spellEnd"/>
            <w:r w:rsidRPr="00A451A7">
              <w:rPr>
                <w:rFonts w:ascii="Arial Narrow" w:hAnsi="Arial Narrow"/>
                <w:sz w:val="14"/>
              </w:rPr>
              <w:t xml:space="preserve"> du SIA 2024</w:t>
            </w:r>
          </w:p>
        </w:tc>
        <w:tc>
          <w:tcPr>
            <w:tcW w:w="567" w:type="dxa"/>
            <w:shd w:val="clear" w:color="auto" w:fill="auto"/>
          </w:tcPr>
          <w:p w14:paraId="18097CD8" w14:textId="576D229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3F0730E7" w14:textId="10D4A19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11EBDDDF" w14:textId="1F958F2F"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0AB6039" w14:textId="07EB235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99724A0" w14:textId="38617192" w:rsidR="000F5CCE" w:rsidRPr="00A451A7" w:rsidRDefault="000F5CCE" w:rsidP="000F5CCE">
            <w:pPr>
              <w:jc w:val="left"/>
              <w:rPr>
                <w:rFonts w:ascii="Arial Narrow" w:hAnsi="Arial Narrow"/>
                <w:sz w:val="14"/>
              </w:rPr>
            </w:pPr>
            <w:r w:rsidRPr="00A451A7">
              <w:rPr>
                <w:rFonts w:ascii="Arial Narrow" w:hAnsi="Arial Narrow"/>
                <w:sz w:val="14"/>
              </w:rPr>
              <w:t xml:space="preserve">Mr. Olivier Lucas, </w:t>
            </w:r>
            <w:proofErr w:type="spellStart"/>
            <w:r w:rsidRPr="00A451A7">
              <w:rPr>
                <w:rFonts w:ascii="Arial Narrow" w:hAnsi="Arial Narrow"/>
                <w:sz w:val="14"/>
              </w:rPr>
              <w:t>Gestionnaire</w:t>
            </w:r>
            <w:proofErr w:type="spellEnd"/>
            <w:r w:rsidRPr="00A451A7">
              <w:rPr>
                <w:rFonts w:ascii="Arial Narrow" w:hAnsi="Arial Narrow"/>
                <w:sz w:val="14"/>
              </w:rPr>
              <w:t xml:space="preserve"> de la </w:t>
            </w:r>
            <w:proofErr w:type="spellStart"/>
            <w:r w:rsidRPr="00A451A7">
              <w:rPr>
                <w:rFonts w:ascii="Arial Narrow" w:hAnsi="Arial Narrow"/>
                <w:sz w:val="14"/>
              </w:rPr>
              <w:t>création</w:t>
            </w:r>
            <w:proofErr w:type="spellEnd"/>
            <w:r w:rsidRPr="00A451A7">
              <w:rPr>
                <w:rFonts w:ascii="Arial Narrow" w:hAnsi="Arial Narrow"/>
                <w:sz w:val="14"/>
              </w:rPr>
              <w:t xml:space="preserve"> de </w:t>
            </w:r>
            <w:proofErr w:type="spellStart"/>
            <w:r w:rsidRPr="00A451A7">
              <w:rPr>
                <w:rFonts w:ascii="Arial Narrow" w:hAnsi="Arial Narrow"/>
                <w:sz w:val="14"/>
              </w:rPr>
              <w:t>valeur</w:t>
            </w:r>
            <w:proofErr w:type="spellEnd"/>
            <w:r w:rsidRPr="00A451A7">
              <w:rPr>
                <w:rFonts w:ascii="Arial Narrow" w:hAnsi="Arial Narrow"/>
                <w:sz w:val="14"/>
              </w:rPr>
              <w:t xml:space="preserve">, RAGT </w:t>
            </w:r>
            <w:proofErr w:type="spellStart"/>
            <w:r w:rsidRPr="00A451A7">
              <w:rPr>
                <w:rFonts w:ascii="Arial Narrow" w:hAnsi="Arial Narrow"/>
                <w:sz w:val="14"/>
              </w:rPr>
              <w:t>Semences</w:t>
            </w:r>
            <w:proofErr w:type="spellEnd"/>
            <w:r w:rsidRPr="00A451A7">
              <w:rPr>
                <w:rFonts w:ascii="Arial Narrow" w:hAnsi="Arial Narrow"/>
                <w:sz w:val="14"/>
              </w:rPr>
              <w:t xml:space="preserve">, Mr. Sébastien Paque, </w:t>
            </w:r>
            <w:proofErr w:type="spellStart"/>
            <w:r w:rsidRPr="00A451A7">
              <w:rPr>
                <w:rFonts w:ascii="Arial Narrow" w:hAnsi="Arial Narrow"/>
                <w:sz w:val="14"/>
              </w:rPr>
              <w:t>Responsable</w:t>
            </w:r>
            <w:proofErr w:type="spellEnd"/>
            <w:r w:rsidRPr="00A451A7">
              <w:rPr>
                <w:rFonts w:ascii="Arial Narrow" w:hAnsi="Arial Narrow"/>
                <w:sz w:val="14"/>
              </w:rPr>
              <w:t xml:space="preserve"> </w:t>
            </w:r>
            <w:proofErr w:type="spellStart"/>
            <w:r w:rsidRPr="00A451A7">
              <w:rPr>
                <w:rFonts w:ascii="Arial Narrow" w:hAnsi="Arial Narrow"/>
                <w:sz w:val="14"/>
              </w:rPr>
              <w:t>Pôle</w:t>
            </w:r>
            <w:proofErr w:type="spellEnd"/>
            <w:r w:rsidRPr="00A451A7">
              <w:rPr>
                <w:rFonts w:ascii="Arial Narrow" w:hAnsi="Arial Narrow"/>
                <w:sz w:val="14"/>
              </w:rPr>
              <w:t xml:space="preserve"> </w:t>
            </w:r>
            <w:proofErr w:type="spellStart"/>
            <w:r w:rsidRPr="00A451A7">
              <w:rPr>
                <w:rFonts w:ascii="Arial Narrow" w:hAnsi="Arial Narrow"/>
                <w:sz w:val="14"/>
              </w:rPr>
              <w:t>amélioration</w:t>
            </w:r>
            <w:proofErr w:type="spellEnd"/>
            <w:r w:rsidRPr="00A451A7">
              <w:rPr>
                <w:rFonts w:ascii="Arial Narrow" w:hAnsi="Arial Narrow"/>
                <w:sz w:val="14"/>
              </w:rPr>
              <w:t xml:space="preserve"> des plantes, Union Française des </w:t>
            </w:r>
            <w:proofErr w:type="spellStart"/>
            <w:r w:rsidRPr="00A451A7">
              <w:rPr>
                <w:rFonts w:ascii="Arial Narrow" w:hAnsi="Arial Narrow"/>
                <w:sz w:val="14"/>
              </w:rPr>
              <w:t>Semenciers</w:t>
            </w:r>
            <w:proofErr w:type="spellEnd"/>
            <w:r w:rsidRPr="00A451A7">
              <w:rPr>
                <w:rFonts w:ascii="Arial Narrow" w:hAnsi="Arial Narrow"/>
                <w:sz w:val="14"/>
              </w:rPr>
              <w:t xml:space="preserve">, and Ms. Nicole Ouvrard, </w:t>
            </w:r>
            <w:proofErr w:type="spellStart"/>
            <w:r w:rsidRPr="00A451A7">
              <w:rPr>
                <w:rFonts w:ascii="Arial Narrow" w:hAnsi="Arial Narrow"/>
                <w:sz w:val="14"/>
              </w:rPr>
              <w:t>Directrice</w:t>
            </w:r>
            <w:proofErr w:type="spellEnd"/>
            <w:r w:rsidRPr="00A451A7">
              <w:rPr>
                <w:rFonts w:ascii="Arial Narrow" w:hAnsi="Arial Narrow"/>
                <w:sz w:val="14"/>
              </w:rPr>
              <w:t xml:space="preserve"> </w:t>
            </w:r>
            <w:proofErr w:type="spellStart"/>
            <w:r w:rsidRPr="00A451A7">
              <w:rPr>
                <w:rFonts w:ascii="Arial Narrow" w:hAnsi="Arial Narrow"/>
                <w:sz w:val="14"/>
              </w:rPr>
              <w:t>déléguée</w:t>
            </w:r>
            <w:proofErr w:type="spellEnd"/>
            <w:r w:rsidRPr="00A451A7">
              <w:rPr>
                <w:rFonts w:ascii="Arial Narrow" w:hAnsi="Arial Narrow"/>
                <w:sz w:val="14"/>
              </w:rPr>
              <w:t>, AGRA</w:t>
            </w:r>
          </w:p>
        </w:tc>
        <w:tc>
          <w:tcPr>
            <w:tcW w:w="790" w:type="dxa"/>
            <w:shd w:val="clear" w:color="auto" w:fill="auto"/>
          </w:tcPr>
          <w:p w14:paraId="6664F79F" w14:textId="7FCF540E" w:rsidR="000F5CCE" w:rsidRPr="00A451A7" w:rsidRDefault="000F5CCE" w:rsidP="000F5CCE">
            <w:pPr>
              <w:jc w:val="left"/>
              <w:rPr>
                <w:rFonts w:ascii="Arial Narrow" w:hAnsi="Arial Narrow"/>
                <w:sz w:val="14"/>
              </w:rPr>
            </w:pPr>
            <w:r w:rsidRPr="00A451A7">
              <w:rPr>
                <w:rFonts w:ascii="Arial Narrow" w:hAnsi="Arial Narrow"/>
                <w:sz w:val="14"/>
              </w:rPr>
              <w:t>SEMAE</w:t>
            </w:r>
          </w:p>
        </w:tc>
        <w:tc>
          <w:tcPr>
            <w:tcW w:w="804" w:type="dxa"/>
            <w:shd w:val="clear" w:color="auto" w:fill="auto"/>
          </w:tcPr>
          <w:p w14:paraId="4A7C855F" w14:textId="44A671FE" w:rsidR="000F5CCE" w:rsidRPr="00A451A7" w:rsidRDefault="000F5CCE" w:rsidP="000F5CCE">
            <w:pPr>
              <w:jc w:val="left"/>
              <w:rPr>
                <w:rFonts w:ascii="Arial Narrow" w:hAnsi="Arial Narrow"/>
                <w:sz w:val="14"/>
              </w:rPr>
            </w:pPr>
            <w:r w:rsidRPr="00A451A7">
              <w:rPr>
                <w:rFonts w:ascii="Arial Narrow" w:hAnsi="Arial Narrow"/>
                <w:sz w:val="14"/>
              </w:rPr>
              <w:t>Versailles, FR</w:t>
            </w:r>
          </w:p>
        </w:tc>
        <w:tc>
          <w:tcPr>
            <w:tcW w:w="2222" w:type="dxa"/>
            <w:shd w:val="clear" w:color="auto" w:fill="auto"/>
          </w:tcPr>
          <w:p w14:paraId="26157BF5" w14:textId="77777777" w:rsidR="000F5CCE" w:rsidRPr="00A451A7" w:rsidRDefault="000F5CCE" w:rsidP="000F5CCE">
            <w:pPr>
              <w:jc w:val="left"/>
              <w:rPr>
                <w:rFonts w:ascii="Arial Narrow" w:hAnsi="Arial Narrow"/>
                <w:sz w:val="14"/>
              </w:rPr>
            </w:pPr>
          </w:p>
        </w:tc>
        <w:tc>
          <w:tcPr>
            <w:tcW w:w="454" w:type="dxa"/>
            <w:shd w:val="clear" w:color="auto" w:fill="auto"/>
          </w:tcPr>
          <w:p w14:paraId="214135CE" w14:textId="5DB3816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B9E478" w14:textId="77777777" w:rsidR="000F5CCE" w:rsidRPr="00A451A7" w:rsidRDefault="000F5CCE" w:rsidP="000F5CCE">
            <w:pPr>
              <w:jc w:val="center"/>
              <w:rPr>
                <w:rFonts w:ascii="Arial Narrow" w:hAnsi="Arial Narrow"/>
                <w:sz w:val="14"/>
              </w:rPr>
            </w:pPr>
          </w:p>
        </w:tc>
        <w:tc>
          <w:tcPr>
            <w:tcW w:w="455" w:type="dxa"/>
            <w:shd w:val="clear" w:color="auto" w:fill="auto"/>
          </w:tcPr>
          <w:p w14:paraId="3F7EB81E" w14:textId="77777777" w:rsidR="000F5CCE" w:rsidRPr="00A451A7" w:rsidRDefault="000F5CCE" w:rsidP="000F5CCE">
            <w:pPr>
              <w:jc w:val="center"/>
              <w:rPr>
                <w:rFonts w:ascii="Arial Narrow" w:hAnsi="Arial Narrow"/>
                <w:sz w:val="14"/>
              </w:rPr>
            </w:pPr>
          </w:p>
        </w:tc>
        <w:tc>
          <w:tcPr>
            <w:tcW w:w="454" w:type="dxa"/>
            <w:shd w:val="clear" w:color="auto" w:fill="auto"/>
          </w:tcPr>
          <w:p w14:paraId="7B6A3FA5" w14:textId="77777777" w:rsidR="000F5CCE" w:rsidRPr="00A451A7" w:rsidRDefault="000F5CCE" w:rsidP="000F5CCE">
            <w:pPr>
              <w:jc w:val="center"/>
              <w:rPr>
                <w:rFonts w:ascii="Arial Narrow" w:hAnsi="Arial Narrow"/>
                <w:sz w:val="14"/>
              </w:rPr>
            </w:pPr>
          </w:p>
        </w:tc>
        <w:tc>
          <w:tcPr>
            <w:tcW w:w="454" w:type="dxa"/>
            <w:shd w:val="clear" w:color="auto" w:fill="auto"/>
          </w:tcPr>
          <w:p w14:paraId="36189A99" w14:textId="77777777" w:rsidR="000F5CCE" w:rsidRPr="00A451A7" w:rsidRDefault="000F5CCE" w:rsidP="000F5CCE">
            <w:pPr>
              <w:jc w:val="center"/>
              <w:rPr>
                <w:rFonts w:ascii="Arial Narrow" w:hAnsi="Arial Narrow"/>
                <w:sz w:val="14"/>
              </w:rPr>
            </w:pPr>
          </w:p>
        </w:tc>
        <w:tc>
          <w:tcPr>
            <w:tcW w:w="455" w:type="dxa"/>
            <w:shd w:val="clear" w:color="auto" w:fill="auto"/>
          </w:tcPr>
          <w:p w14:paraId="68EFAA95" w14:textId="77777777" w:rsidR="000F5CCE" w:rsidRPr="00A451A7" w:rsidRDefault="000F5CCE" w:rsidP="000F5CCE">
            <w:pPr>
              <w:jc w:val="center"/>
              <w:rPr>
                <w:rFonts w:ascii="Arial Narrow" w:hAnsi="Arial Narrow"/>
                <w:sz w:val="14"/>
              </w:rPr>
            </w:pPr>
          </w:p>
        </w:tc>
      </w:tr>
      <w:tr w:rsidR="000F5CCE" w:rsidRPr="00A451A7" w14:paraId="5505393A" w14:textId="77777777" w:rsidTr="00B15FE9">
        <w:trPr>
          <w:cantSplit/>
        </w:trPr>
        <w:tc>
          <w:tcPr>
            <w:tcW w:w="283" w:type="dxa"/>
          </w:tcPr>
          <w:p w14:paraId="6360C63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2A0974E" w14:textId="00CFC2CA"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tcPr>
          <w:p w14:paraId="35D939B8" w14:textId="2C2E802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 Accra</w:t>
            </w:r>
          </w:p>
        </w:tc>
        <w:tc>
          <w:tcPr>
            <w:tcW w:w="567" w:type="dxa"/>
          </w:tcPr>
          <w:p w14:paraId="69880C07" w14:textId="1CB9E1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3424DA0" w14:textId="22141CF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1A8A7E0" w14:textId="641DB0CC" w:rsidR="000F5CCE" w:rsidRPr="00A451A7" w:rsidRDefault="000F5CCE" w:rsidP="000F5CCE">
            <w:pPr>
              <w:jc w:val="center"/>
              <w:rPr>
                <w:rFonts w:ascii="Arial Narrow" w:hAnsi="Arial Narrow"/>
                <w:sz w:val="14"/>
              </w:rPr>
            </w:pPr>
          </w:p>
        </w:tc>
        <w:tc>
          <w:tcPr>
            <w:tcW w:w="1375" w:type="dxa"/>
          </w:tcPr>
          <w:p w14:paraId="7E3D116A" w14:textId="15072ECD"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tcPr>
          <w:p w14:paraId="07D215EF" w14:textId="7C0650D0" w:rsidR="000F5CCE" w:rsidRPr="00A451A7" w:rsidRDefault="000F5CCE" w:rsidP="000F5CCE">
            <w:pPr>
              <w:jc w:val="left"/>
              <w:rPr>
                <w:rFonts w:ascii="Arial Narrow" w:hAnsi="Arial Narrow"/>
                <w:sz w:val="14"/>
              </w:rPr>
            </w:pPr>
            <w:r w:rsidRPr="00A451A7">
              <w:rPr>
                <w:rFonts w:ascii="Arial Narrow" w:hAnsi="Arial Narrow"/>
                <w:sz w:val="14"/>
              </w:rPr>
              <w:t xml:space="preserve">Mr. Christian Hannon, Patent Attorney, Ms. Nyeemah A. Grazier, Patent Attorney, USPTO, Mr. Courage </w:t>
            </w:r>
            <w:proofErr w:type="spellStart"/>
            <w:r w:rsidRPr="00A451A7">
              <w:rPr>
                <w:rFonts w:ascii="Arial Narrow" w:hAnsi="Arial Narrow"/>
                <w:sz w:val="14"/>
              </w:rPr>
              <w:t>Besah</w:t>
            </w:r>
            <w:proofErr w:type="spellEnd"/>
            <w:r w:rsidRPr="00A451A7">
              <w:rPr>
                <w:rFonts w:ascii="Arial Narrow" w:hAnsi="Arial Narrow"/>
                <w:sz w:val="14"/>
              </w:rPr>
              <w:t>-Adanu, Head of PVP Unit, Senior Programs Officer, Ghana Industrial Property Office, Registrar General's Department, and Mr. Said Ramadhan, Senior Patent Examiner, ARIPO</w:t>
            </w:r>
          </w:p>
        </w:tc>
        <w:tc>
          <w:tcPr>
            <w:tcW w:w="790" w:type="dxa"/>
          </w:tcPr>
          <w:p w14:paraId="21A02035" w14:textId="61F4AB93" w:rsidR="000F5CCE" w:rsidRPr="00A451A7" w:rsidRDefault="000F5CCE" w:rsidP="000F5CCE">
            <w:pPr>
              <w:jc w:val="left"/>
              <w:rPr>
                <w:rFonts w:ascii="Arial Narrow" w:hAnsi="Arial Narrow"/>
                <w:sz w:val="14"/>
              </w:rPr>
            </w:pPr>
            <w:r w:rsidRPr="00A451A7">
              <w:rPr>
                <w:rFonts w:ascii="Arial Narrow" w:hAnsi="Arial Narrow"/>
                <w:sz w:val="14"/>
              </w:rPr>
              <w:t>UPOV, ARIPO, GH, US</w:t>
            </w:r>
          </w:p>
        </w:tc>
        <w:tc>
          <w:tcPr>
            <w:tcW w:w="804" w:type="dxa"/>
          </w:tcPr>
          <w:p w14:paraId="17005571" w14:textId="77777777" w:rsidR="000F5CCE" w:rsidRPr="00A451A7" w:rsidRDefault="000F5CCE" w:rsidP="000F5CCE">
            <w:pPr>
              <w:jc w:val="left"/>
              <w:rPr>
                <w:rFonts w:ascii="Arial Narrow" w:hAnsi="Arial Narrow"/>
                <w:sz w:val="14"/>
              </w:rPr>
            </w:pPr>
          </w:p>
        </w:tc>
        <w:tc>
          <w:tcPr>
            <w:tcW w:w="2222" w:type="dxa"/>
          </w:tcPr>
          <w:p w14:paraId="02DA8EC5" w14:textId="67659F14" w:rsidR="000F5CCE" w:rsidRPr="00A451A7" w:rsidRDefault="000F5CCE" w:rsidP="000F5CCE">
            <w:pPr>
              <w:jc w:val="left"/>
            </w:pPr>
            <w:r w:rsidRPr="00A451A7">
              <w:rPr>
                <w:rFonts w:ascii="Arial Narrow" w:hAnsi="Arial Narrow"/>
                <w:sz w:val="14"/>
              </w:rPr>
              <w:t>GH, US, ARIPO</w:t>
            </w:r>
          </w:p>
        </w:tc>
        <w:tc>
          <w:tcPr>
            <w:tcW w:w="454" w:type="dxa"/>
            <w:shd w:val="clear" w:color="auto" w:fill="auto"/>
          </w:tcPr>
          <w:p w14:paraId="15A3D052" w14:textId="77777777" w:rsidR="000F5CCE" w:rsidRPr="00A451A7" w:rsidRDefault="000F5CCE" w:rsidP="000F5CCE">
            <w:pPr>
              <w:jc w:val="center"/>
              <w:rPr>
                <w:rFonts w:ascii="Arial Narrow" w:hAnsi="Arial Narrow"/>
                <w:sz w:val="14"/>
              </w:rPr>
            </w:pPr>
          </w:p>
        </w:tc>
        <w:tc>
          <w:tcPr>
            <w:tcW w:w="454" w:type="dxa"/>
            <w:shd w:val="clear" w:color="auto" w:fill="auto"/>
          </w:tcPr>
          <w:p w14:paraId="487B8879" w14:textId="77777777" w:rsidR="000F5CCE" w:rsidRPr="00A451A7" w:rsidRDefault="000F5CCE" w:rsidP="000F5CCE">
            <w:pPr>
              <w:jc w:val="center"/>
              <w:rPr>
                <w:rFonts w:ascii="Arial Narrow" w:hAnsi="Arial Narrow"/>
                <w:sz w:val="14"/>
              </w:rPr>
            </w:pPr>
          </w:p>
        </w:tc>
        <w:tc>
          <w:tcPr>
            <w:tcW w:w="455" w:type="dxa"/>
            <w:shd w:val="clear" w:color="auto" w:fill="auto"/>
          </w:tcPr>
          <w:p w14:paraId="462F5AA8" w14:textId="604C66E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1B5AA90" w14:textId="553EAB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15D0D62" w14:textId="77777777" w:rsidR="000F5CCE" w:rsidRPr="00A451A7" w:rsidRDefault="000F5CCE" w:rsidP="000F5CCE">
            <w:pPr>
              <w:jc w:val="center"/>
              <w:rPr>
                <w:rFonts w:ascii="Arial Narrow" w:hAnsi="Arial Narrow"/>
                <w:sz w:val="14"/>
              </w:rPr>
            </w:pPr>
          </w:p>
        </w:tc>
        <w:tc>
          <w:tcPr>
            <w:tcW w:w="455" w:type="dxa"/>
            <w:shd w:val="clear" w:color="auto" w:fill="auto"/>
          </w:tcPr>
          <w:p w14:paraId="79D755D8" w14:textId="77777777" w:rsidR="000F5CCE" w:rsidRPr="00A451A7" w:rsidRDefault="000F5CCE" w:rsidP="000F5CCE">
            <w:pPr>
              <w:jc w:val="center"/>
              <w:rPr>
                <w:rFonts w:ascii="Arial Narrow" w:hAnsi="Arial Narrow"/>
                <w:sz w:val="14"/>
              </w:rPr>
            </w:pPr>
          </w:p>
        </w:tc>
      </w:tr>
      <w:tr w:rsidR="000F5CCE" w:rsidRPr="00A451A7" w14:paraId="1C942266" w14:textId="77777777" w:rsidTr="00ED16DC">
        <w:trPr>
          <w:cantSplit/>
        </w:trPr>
        <w:tc>
          <w:tcPr>
            <w:tcW w:w="283" w:type="dxa"/>
          </w:tcPr>
          <w:p w14:paraId="0A3494A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37C8B3" w14:textId="7B1F6334"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tcPr>
          <w:p w14:paraId="5D1B426F" w14:textId="28B08E07"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79D07A22" w14:textId="18456F0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DEA5413" w14:textId="3AC1E4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1A84222" w14:textId="62147FFD" w:rsidR="000F5CCE" w:rsidRPr="00A451A7" w:rsidRDefault="000F5CCE" w:rsidP="000F5CCE">
            <w:pPr>
              <w:jc w:val="center"/>
              <w:rPr>
                <w:rFonts w:ascii="Arial Narrow" w:hAnsi="Arial Narrow"/>
                <w:sz w:val="14"/>
              </w:rPr>
            </w:pPr>
          </w:p>
        </w:tc>
        <w:tc>
          <w:tcPr>
            <w:tcW w:w="1375" w:type="dxa"/>
          </w:tcPr>
          <w:p w14:paraId="1EFDD50A" w14:textId="3B5FEF48"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AE2AD70" w14:textId="5FD34032" w:rsidR="000F5CCE" w:rsidRPr="00A451A7" w:rsidRDefault="000F5CCE" w:rsidP="000F5CCE">
            <w:pPr>
              <w:jc w:val="left"/>
              <w:rPr>
                <w:rFonts w:ascii="Arial Narrow" w:hAnsi="Arial Narrow"/>
                <w:sz w:val="14"/>
              </w:rPr>
            </w:pPr>
            <w:r w:rsidRPr="00A451A7">
              <w:rPr>
                <w:rFonts w:ascii="Arial Narrow" w:hAnsi="Arial Narrow"/>
                <w:sz w:val="14"/>
              </w:rPr>
              <w:t xml:space="preserve">Mr. Huib </w:t>
            </w:r>
            <w:proofErr w:type="spellStart"/>
            <w:r w:rsidRPr="00A451A7">
              <w:rPr>
                <w:rFonts w:ascii="Arial Narrow" w:hAnsi="Arial Narrow"/>
                <w:sz w:val="14"/>
              </w:rPr>
              <w:t>Ghijsen</w:t>
            </w:r>
            <w:proofErr w:type="spellEnd"/>
            <w:r w:rsidRPr="00A451A7">
              <w:rPr>
                <w:rFonts w:ascii="Arial Narrow" w:hAnsi="Arial Narrow"/>
                <w:sz w:val="14"/>
              </w:rPr>
              <w:t>, Advisor, AIPH</w:t>
            </w:r>
          </w:p>
        </w:tc>
        <w:tc>
          <w:tcPr>
            <w:tcW w:w="790" w:type="dxa"/>
          </w:tcPr>
          <w:p w14:paraId="35245C22" w14:textId="5FBB723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4EEF51E7" w14:textId="77777777" w:rsidR="000F5CCE" w:rsidRPr="00A451A7" w:rsidRDefault="000F5CCE" w:rsidP="000F5CCE">
            <w:pPr>
              <w:jc w:val="left"/>
              <w:rPr>
                <w:rFonts w:ascii="Arial Narrow" w:hAnsi="Arial Narrow"/>
                <w:sz w:val="14"/>
              </w:rPr>
            </w:pPr>
          </w:p>
        </w:tc>
        <w:tc>
          <w:tcPr>
            <w:tcW w:w="2222" w:type="dxa"/>
          </w:tcPr>
          <w:p w14:paraId="4E25E4AE" w14:textId="59D6B4CC" w:rsidR="000F5CCE" w:rsidRPr="00A451A7" w:rsidRDefault="000F5CCE" w:rsidP="000F5CCE">
            <w:pPr>
              <w:jc w:val="left"/>
              <w:rPr>
                <w:rFonts w:ascii="Arial Narrow" w:hAnsi="Arial Narrow"/>
                <w:sz w:val="14"/>
              </w:rPr>
            </w:pPr>
            <w:r w:rsidRPr="00A451A7">
              <w:rPr>
                <w:rFonts w:ascii="Arial Narrow" w:hAnsi="Arial Narrow"/>
                <w:sz w:val="14"/>
              </w:rPr>
              <w:t>AIPH</w:t>
            </w:r>
          </w:p>
        </w:tc>
        <w:tc>
          <w:tcPr>
            <w:tcW w:w="454" w:type="dxa"/>
            <w:shd w:val="clear" w:color="auto" w:fill="auto"/>
          </w:tcPr>
          <w:p w14:paraId="1EC2D848" w14:textId="77777777" w:rsidR="000F5CCE" w:rsidRPr="00A451A7" w:rsidRDefault="000F5CCE" w:rsidP="000F5CCE">
            <w:pPr>
              <w:jc w:val="center"/>
              <w:rPr>
                <w:rFonts w:ascii="Arial Narrow" w:hAnsi="Arial Narrow"/>
                <w:sz w:val="14"/>
              </w:rPr>
            </w:pPr>
          </w:p>
        </w:tc>
        <w:tc>
          <w:tcPr>
            <w:tcW w:w="454" w:type="dxa"/>
            <w:shd w:val="clear" w:color="auto" w:fill="auto"/>
          </w:tcPr>
          <w:p w14:paraId="33EFF94E" w14:textId="77777777" w:rsidR="000F5CCE" w:rsidRPr="00A451A7" w:rsidRDefault="000F5CCE" w:rsidP="000F5CCE">
            <w:pPr>
              <w:jc w:val="center"/>
              <w:rPr>
                <w:rFonts w:ascii="Arial Narrow" w:hAnsi="Arial Narrow"/>
                <w:sz w:val="14"/>
              </w:rPr>
            </w:pPr>
          </w:p>
        </w:tc>
        <w:tc>
          <w:tcPr>
            <w:tcW w:w="455" w:type="dxa"/>
            <w:shd w:val="clear" w:color="auto" w:fill="auto"/>
          </w:tcPr>
          <w:p w14:paraId="183BF330" w14:textId="77777777" w:rsidR="000F5CCE" w:rsidRPr="00A451A7" w:rsidRDefault="000F5CCE" w:rsidP="000F5CCE">
            <w:pPr>
              <w:jc w:val="center"/>
              <w:rPr>
                <w:rFonts w:ascii="Arial Narrow" w:hAnsi="Arial Narrow"/>
                <w:sz w:val="14"/>
              </w:rPr>
            </w:pPr>
          </w:p>
        </w:tc>
        <w:tc>
          <w:tcPr>
            <w:tcW w:w="454" w:type="dxa"/>
            <w:shd w:val="clear" w:color="auto" w:fill="auto"/>
          </w:tcPr>
          <w:p w14:paraId="4EED47B6" w14:textId="052085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E4F1B2" w14:textId="77777777" w:rsidR="000F5CCE" w:rsidRPr="00A451A7" w:rsidRDefault="000F5CCE" w:rsidP="000F5CCE">
            <w:pPr>
              <w:jc w:val="center"/>
              <w:rPr>
                <w:rFonts w:ascii="Arial Narrow" w:hAnsi="Arial Narrow"/>
                <w:sz w:val="14"/>
              </w:rPr>
            </w:pPr>
          </w:p>
        </w:tc>
        <w:tc>
          <w:tcPr>
            <w:tcW w:w="455" w:type="dxa"/>
            <w:shd w:val="clear" w:color="auto" w:fill="auto"/>
          </w:tcPr>
          <w:p w14:paraId="0D193F0A" w14:textId="77777777" w:rsidR="000F5CCE" w:rsidRPr="00A451A7" w:rsidRDefault="000F5CCE" w:rsidP="000F5CCE">
            <w:pPr>
              <w:jc w:val="center"/>
              <w:rPr>
                <w:rFonts w:ascii="Arial Narrow" w:hAnsi="Arial Narrow"/>
                <w:sz w:val="14"/>
              </w:rPr>
            </w:pPr>
          </w:p>
        </w:tc>
      </w:tr>
      <w:tr w:rsidR="000F5CCE" w:rsidRPr="00A451A7" w14:paraId="3B9082D5" w14:textId="77777777" w:rsidTr="00ED16DC">
        <w:trPr>
          <w:cantSplit/>
        </w:trPr>
        <w:tc>
          <w:tcPr>
            <w:tcW w:w="283" w:type="dxa"/>
          </w:tcPr>
          <w:p w14:paraId="12B74A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BE38ED" w14:textId="73570752"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tcPr>
          <w:p w14:paraId="489A9F62" w14:textId="6CC0C122"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6EE150C9" w14:textId="39BE285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4E51539" w14:textId="4F1F711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36BFC41" w14:textId="477EECBE" w:rsidR="000F5CCE" w:rsidRPr="00A451A7" w:rsidRDefault="000F5CCE" w:rsidP="000F5CCE">
            <w:pPr>
              <w:jc w:val="center"/>
              <w:rPr>
                <w:rFonts w:ascii="Arial Narrow" w:hAnsi="Arial Narrow"/>
                <w:sz w:val="14"/>
              </w:rPr>
            </w:pPr>
          </w:p>
        </w:tc>
        <w:tc>
          <w:tcPr>
            <w:tcW w:w="1375" w:type="dxa"/>
          </w:tcPr>
          <w:p w14:paraId="10B92D92" w14:textId="0442827C"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B15F981" w14:textId="4575A1C2" w:rsidR="000F5CCE" w:rsidRPr="00A451A7" w:rsidRDefault="000F5CCE" w:rsidP="000F5CCE">
            <w:pPr>
              <w:jc w:val="left"/>
              <w:rPr>
                <w:rFonts w:ascii="Arial Narrow" w:hAnsi="Arial Narrow"/>
                <w:sz w:val="14"/>
              </w:rPr>
            </w:pPr>
            <w:r w:rsidRPr="00A451A7">
              <w:rPr>
                <w:rFonts w:ascii="Arial Narrow" w:hAnsi="Arial Narrow"/>
                <w:sz w:val="14"/>
              </w:rPr>
              <w:t xml:space="preserve">Ms. Viviane </w:t>
            </w:r>
            <w:proofErr w:type="spellStart"/>
            <w:r w:rsidRPr="00A451A7">
              <w:rPr>
                <w:rFonts w:ascii="Arial Narrow" w:hAnsi="Arial Narrow"/>
                <w:sz w:val="14"/>
              </w:rPr>
              <w:t>Kunisawa</w:t>
            </w:r>
            <w:proofErr w:type="spellEnd"/>
            <w:r w:rsidRPr="00A451A7">
              <w:rPr>
                <w:rFonts w:ascii="Arial Narrow" w:hAnsi="Arial Narrow"/>
                <w:sz w:val="14"/>
              </w:rPr>
              <w:t>,</w:t>
            </w:r>
            <w:r w:rsidRPr="00A451A7">
              <w:t xml:space="preserve"> </w:t>
            </w:r>
            <w:r w:rsidRPr="00A451A7">
              <w:rPr>
                <w:rFonts w:ascii="Arial Narrow" w:hAnsi="Arial Narrow"/>
                <w:sz w:val="14"/>
              </w:rPr>
              <w:t xml:space="preserve">Partner at Daniel Law </w:t>
            </w:r>
          </w:p>
        </w:tc>
        <w:tc>
          <w:tcPr>
            <w:tcW w:w="790" w:type="dxa"/>
          </w:tcPr>
          <w:p w14:paraId="05119DF0" w14:textId="32C2180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FE4AC06" w14:textId="77777777" w:rsidR="000F5CCE" w:rsidRPr="00A451A7" w:rsidRDefault="000F5CCE" w:rsidP="000F5CCE">
            <w:pPr>
              <w:jc w:val="left"/>
              <w:rPr>
                <w:rFonts w:ascii="Arial Narrow" w:hAnsi="Arial Narrow"/>
                <w:sz w:val="14"/>
              </w:rPr>
            </w:pPr>
          </w:p>
        </w:tc>
        <w:tc>
          <w:tcPr>
            <w:tcW w:w="2222" w:type="dxa"/>
          </w:tcPr>
          <w:p w14:paraId="52A81F9F" w14:textId="0EF5956E" w:rsidR="000F5CCE" w:rsidRPr="00A451A7" w:rsidRDefault="000F5CCE" w:rsidP="000F5CCE">
            <w:pPr>
              <w:jc w:val="left"/>
              <w:rPr>
                <w:rFonts w:ascii="Arial Narrow" w:hAnsi="Arial Narrow"/>
                <w:sz w:val="14"/>
              </w:rPr>
            </w:pPr>
            <w:r w:rsidRPr="00A451A7">
              <w:rPr>
                <w:rFonts w:ascii="Arial Narrow" w:hAnsi="Arial Narrow"/>
                <w:sz w:val="14"/>
              </w:rPr>
              <w:t>BR</w:t>
            </w:r>
          </w:p>
        </w:tc>
        <w:tc>
          <w:tcPr>
            <w:tcW w:w="454" w:type="dxa"/>
            <w:shd w:val="clear" w:color="auto" w:fill="auto"/>
          </w:tcPr>
          <w:p w14:paraId="16D1EE81" w14:textId="77777777" w:rsidR="000F5CCE" w:rsidRPr="00A451A7" w:rsidRDefault="000F5CCE" w:rsidP="000F5CCE">
            <w:pPr>
              <w:jc w:val="center"/>
              <w:rPr>
                <w:rFonts w:ascii="Arial Narrow" w:hAnsi="Arial Narrow"/>
                <w:sz w:val="14"/>
              </w:rPr>
            </w:pPr>
          </w:p>
        </w:tc>
        <w:tc>
          <w:tcPr>
            <w:tcW w:w="454" w:type="dxa"/>
            <w:shd w:val="clear" w:color="auto" w:fill="auto"/>
          </w:tcPr>
          <w:p w14:paraId="0EB7993E" w14:textId="77777777" w:rsidR="000F5CCE" w:rsidRPr="00A451A7" w:rsidRDefault="000F5CCE" w:rsidP="000F5CCE">
            <w:pPr>
              <w:jc w:val="center"/>
              <w:rPr>
                <w:rFonts w:ascii="Arial Narrow" w:hAnsi="Arial Narrow"/>
                <w:sz w:val="14"/>
              </w:rPr>
            </w:pPr>
          </w:p>
        </w:tc>
        <w:tc>
          <w:tcPr>
            <w:tcW w:w="455" w:type="dxa"/>
            <w:shd w:val="clear" w:color="auto" w:fill="auto"/>
          </w:tcPr>
          <w:p w14:paraId="347E92DA" w14:textId="77777777" w:rsidR="000F5CCE" w:rsidRPr="00A451A7" w:rsidRDefault="000F5CCE" w:rsidP="000F5CCE">
            <w:pPr>
              <w:jc w:val="center"/>
              <w:rPr>
                <w:rFonts w:ascii="Arial Narrow" w:hAnsi="Arial Narrow"/>
                <w:sz w:val="14"/>
              </w:rPr>
            </w:pPr>
          </w:p>
        </w:tc>
        <w:tc>
          <w:tcPr>
            <w:tcW w:w="454" w:type="dxa"/>
            <w:shd w:val="clear" w:color="auto" w:fill="auto"/>
          </w:tcPr>
          <w:p w14:paraId="76D478ED" w14:textId="4B9E551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302418" w14:textId="77777777" w:rsidR="000F5CCE" w:rsidRPr="00A451A7" w:rsidRDefault="000F5CCE" w:rsidP="000F5CCE">
            <w:pPr>
              <w:jc w:val="center"/>
              <w:rPr>
                <w:rFonts w:ascii="Arial Narrow" w:hAnsi="Arial Narrow"/>
                <w:sz w:val="14"/>
              </w:rPr>
            </w:pPr>
          </w:p>
        </w:tc>
        <w:tc>
          <w:tcPr>
            <w:tcW w:w="455" w:type="dxa"/>
            <w:shd w:val="clear" w:color="auto" w:fill="auto"/>
          </w:tcPr>
          <w:p w14:paraId="61E57A45" w14:textId="77777777" w:rsidR="000F5CCE" w:rsidRPr="00A451A7" w:rsidRDefault="000F5CCE" w:rsidP="000F5CCE">
            <w:pPr>
              <w:jc w:val="center"/>
              <w:rPr>
                <w:rFonts w:ascii="Arial Narrow" w:hAnsi="Arial Narrow"/>
                <w:sz w:val="14"/>
              </w:rPr>
            </w:pPr>
          </w:p>
        </w:tc>
      </w:tr>
      <w:tr w:rsidR="000F5CCE" w:rsidRPr="00A451A7" w14:paraId="2917670F" w14:textId="77777777" w:rsidTr="00B15FE9">
        <w:trPr>
          <w:cantSplit/>
        </w:trPr>
        <w:tc>
          <w:tcPr>
            <w:tcW w:w="283" w:type="dxa"/>
          </w:tcPr>
          <w:p w14:paraId="5589000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3D2856E" w14:textId="5B7D54D3" w:rsidR="000F5CCE" w:rsidRPr="00A451A7" w:rsidRDefault="000F5CCE" w:rsidP="000F5CCE">
            <w:pPr>
              <w:jc w:val="left"/>
              <w:rPr>
                <w:rFonts w:ascii="Arial Narrow" w:hAnsi="Arial Narrow"/>
                <w:sz w:val="14"/>
              </w:rPr>
            </w:pPr>
            <w:r w:rsidRPr="00A451A7">
              <w:rPr>
                <w:rFonts w:ascii="Arial Narrow" w:hAnsi="Arial Narrow"/>
                <w:sz w:val="14"/>
              </w:rPr>
              <w:t>28/02/24</w:t>
            </w:r>
          </w:p>
        </w:tc>
        <w:tc>
          <w:tcPr>
            <w:tcW w:w="2838" w:type="dxa"/>
          </w:tcPr>
          <w:p w14:paraId="3E558216" w14:textId="14781262" w:rsidR="000F5CCE" w:rsidRPr="00A451A7" w:rsidRDefault="000F5CCE" w:rsidP="000F5CCE">
            <w:pPr>
              <w:jc w:val="left"/>
              <w:rPr>
                <w:rFonts w:ascii="Arial Narrow" w:hAnsi="Arial Narrow"/>
                <w:sz w:val="14"/>
              </w:rPr>
            </w:pPr>
            <w:r w:rsidRPr="00A451A7">
              <w:rPr>
                <w:rFonts w:ascii="Arial Narrow" w:hAnsi="Arial Narrow"/>
                <w:sz w:val="14"/>
              </w:rPr>
              <w:t>WSP Steering Committee</w:t>
            </w:r>
          </w:p>
        </w:tc>
        <w:tc>
          <w:tcPr>
            <w:tcW w:w="567" w:type="dxa"/>
          </w:tcPr>
          <w:p w14:paraId="716C5783" w14:textId="5D65F13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4662E67" w14:textId="5743B82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F0F2253" w14:textId="6B4D1B13" w:rsidR="000F5CCE" w:rsidRPr="00A451A7" w:rsidRDefault="000F5CCE" w:rsidP="000F5CCE">
            <w:pPr>
              <w:jc w:val="center"/>
              <w:rPr>
                <w:rFonts w:ascii="Arial Narrow" w:hAnsi="Arial Narrow"/>
                <w:sz w:val="14"/>
              </w:rPr>
            </w:pPr>
          </w:p>
        </w:tc>
        <w:tc>
          <w:tcPr>
            <w:tcW w:w="1375" w:type="dxa"/>
          </w:tcPr>
          <w:p w14:paraId="42A49C20" w14:textId="4A89F9D4"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tcPr>
          <w:p w14:paraId="40064686" w14:textId="105B51DA" w:rsidR="000F5CCE" w:rsidRPr="00A451A7" w:rsidRDefault="000F5CCE" w:rsidP="000F5CCE">
            <w:pPr>
              <w:jc w:val="left"/>
              <w:rPr>
                <w:rFonts w:ascii="Arial Narrow" w:hAnsi="Arial Narrow"/>
                <w:sz w:val="14"/>
              </w:rPr>
            </w:pPr>
            <w:r w:rsidRPr="00A451A7">
              <w:rPr>
                <w:rFonts w:ascii="Arial Narrow" w:hAnsi="Arial Narrow"/>
                <w:sz w:val="14"/>
              </w:rPr>
              <w:t>Representatives of the WSP Steering Committee</w:t>
            </w:r>
          </w:p>
        </w:tc>
        <w:tc>
          <w:tcPr>
            <w:tcW w:w="790" w:type="dxa"/>
          </w:tcPr>
          <w:p w14:paraId="4BCC66C9" w14:textId="1A5FD50A" w:rsidR="000F5CCE" w:rsidRPr="00A451A7" w:rsidRDefault="000F5CCE" w:rsidP="000F5CCE">
            <w:pPr>
              <w:jc w:val="left"/>
              <w:rPr>
                <w:rFonts w:ascii="Arial Narrow" w:hAnsi="Arial Narrow"/>
                <w:sz w:val="14"/>
              </w:rPr>
            </w:pPr>
            <w:r w:rsidRPr="00A451A7">
              <w:rPr>
                <w:rFonts w:ascii="Arial Narrow" w:hAnsi="Arial Narrow"/>
                <w:sz w:val="14"/>
              </w:rPr>
              <w:t>UPOV, ISF, ISTA, OECD, WFO</w:t>
            </w:r>
          </w:p>
        </w:tc>
        <w:tc>
          <w:tcPr>
            <w:tcW w:w="804" w:type="dxa"/>
          </w:tcPr>
          <w:p w14:paraId="7B8FFA44" w14:textId="77777777" w:rsidR="000F5CCE" w:rsidRPr="00A451A7" w:rsidRDefault="000F5CCE" w:rsidP="000F5CCE">
            <w:pPr>
              <w:jc w:val="left"/>
              <w:rPr>
                <w:rFonts w:ascii="Arial Narrow" w:hAnsi="Arial Narrow"/>
                <w:sz w:val="14"/>
              </w:rPr>
            </w:pPr>
          </w:p>
        </w:tc>
        <w:tc>
          <w:tcPr>
            <w:tcW w:w="2222" w:type="dxa"/>
          </w:tcPr>
          <w:p w14:paraId="5D810D52" w14:textId="697CA6FD" w:rsidR="000F5CCE" w:rsidRPr="00A451A7" w:rsidRDefault="000F5CCE" w:rsidP="000F5CCE">
            <w:pPr>
              <w:jc w:val="left"/>
              <w:rPr>
                <w:rFonts w:ascii="Arial Narrow" w:hAnsi="Arial Narrow"/>
                <w:sz w:val="14"/>
              </w:rPr>
            </w:pPr>
            <w:r w:rsidRPr="00A451A7">
              <w:rPr>
                <w:rFonts w:ascii="Arial Narrow" w:hAnsi="Arial Narrow"/>
                <w:sz w:val="14"/>
              </w:rPr>
              <w:t>ISF, ISTA, OECD, WFO</w:t>
            </w:r>
          </w:p>
        </w:tc>
        <w:tc>
          <w:tcPr>
            <w:tcW w:w="454" w:type="dxa"/>
            <w:shd w:val="clear" w:color="auto" w:fill="auto"/>
          </w:tcPr>
          <w:p w14:paraId="3AE8DE21" w14:textId="77777777" w:rsidR="000F5CCE" w:rsidRPr="00A451A7" w:rsidRDefault="000F5CCE" w:rsidP="000F5CCE">
            <w:pPr>
              <w:jc w:val="center"/>
              <w:rPr>
                <w:rFonts w:ascii="Arial Narrow" w:hAnsi="Arial Narrow"/>
                <w:sz w:val="14"/>
              </w:rPr>
            </w:pPr>
          </w:p>
        </w:tc>
        <w:tc>
          <w:tcPr>
            <w:tcW w:w="454" w:type="dxa"/>
            <w:shd w:val="clear" w:color="auto" w:fill="auto"/>
          </w:tcPr>
          <w:p w14:paraId="129E5B94" w14:textId="77777777" w:rsidR="000F5CCE" w:rsidRPr="00A451A7" w:rsidRDefault="000F5CCE" w:rsidP="000F5CCE">
            <w:pPr>
              <w:jc w:val="center"/>
              <w:rPr>
                <w:rFonts w:ascii="Arial Narrow" w:hAnsi="Arial Narrow"/>
                <w:sz w:val="14"/>
              </w:rPr>
            </w:pPr>
          </w:p>
        </w:tc>
        <w:tc>
          <w:tcPr>
            <w:tcW w:w="455" w:type="dxa"/>
            <w:shd w:val="clear" w:color="auto" w:fill="auto"/>
          </w:tcPr>
          <w:p w14:paraId="602BEA18" w14:textId="77777777" w:rsidR="000F5CCE" w:rsidRPr="00A451A7" w:rsidRDefault="000F5CCE" w:rsidP="000F5CCE">
            <w:pPr>
              <w:jc w:val="center"/>
              <w:rPr>
                <w:rFonts w:ascii="Arial Narrow" w:hAnsi="Arial Narrow"/>
                <w:sz w:val="14"/>
              </w:rPr>
            </w:pPr>
          </w:p>
        </w:tc>
        <w:tc>
          <w:tcPr>
            <w:tcW w:w="454" w:type="dxa"/>
            <w:shd w:val="clear" w:color="auto" w:fill="auto"/>
          </w:tcPr>
          <w:p w14:paraId="0FC096CE" w14:textId="77777777" w:rsidR="000F5CCE" w:rsidRPr="00A451A7" w:rsidRDefault="000F5CCE" w:rsidP="000F5CCE">
            <w:pPr>
              <w:jc w:val="center"/>
              <w:rPr>
                <w:rFonts w:ascii="Arial Narrow" w:hAnsi="Arial Narrow"/>
                <w:sz w:val="14"/>
              </w:rPr>
            </w:pPr>
          </w:p>
        </w:tc>
        <w:tc>
          <w:tcPr>
            <w:tcW w:w="454" w:type="dxa"/>
            <w:shd w:val="clear" w:color="auto" w:fill="auto"/>
          </w:tcPr>
          <w:p w14:paraId="6A660884" w14:textId="77777777" w:rsidR="000F5CCE" w:rsidRPr="00A451A7" w:rsidRDefault="000F5CCE" w:rsidP="000F5CCE">
            <w:pPr>
              <w:jc w:val="center"/>
              <w:rPr>
                <w:rFonts w:ascii="Arial Narrow" w:hAnsi="Arial Narrow"/>
                <w:sz w:val="14"/>
              </w:rPr>
            </w:pPr>
          </w:p>
        </w:tc>
        <w:tc>
          <w:tcPr>
            <w:tcW w:w="455" w:type="dxa"/>
            <w:shd w:val="clear" w:color="auto" w:fill="auto"/>
          </w:tcPr>
          <w:p w14:paraId="6761AC2F" w14:textId="6E14BD6D" w:rsidR="000F5CCE" w:rsidRPr="00A451A7" w:rsidRDefault="000F5CCE" w:rsidP="000F5CCE">
            <w:pPr>
              <w:jc w:val="center"/>
              <w:rPr>
                <w:rFonts w:ascii="Arial Narrow" w:hAnsi="Arial Narrow"/>
                <w:sz w:val="14"/>
              </w:rPr>
            </w:pPr>
            <w:r w:rsidRPr="00A451A7">
              <w:rPr>
                <w:rFonts w:ascii="Arial Narrow" w:hAnsi="Arial Narrow"/>
                <w:sz w:val="14"/>
              </w:rPr>
              <w:t>1</w:t>
            </w:r>
          </w:p>
        </w:tc>
      </w:tr>
      <w:tr w:rsidR="000F5CCE" w:rsidRPr="00A451A7" w14:paraId="25DBCCF1" w14:textId="77777777" w:rsidTr="00B15FE9">
        <w:trPr>
          <w:cantSplit/>
        </w:trPr>
        <w:tc>
          <w:tcPr>
            <w:tcW w:w="283" w:type="dxa"/>
          </w:tcPr>
          <w:p w14:paraId="4B1AC86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D86DD53" w14:textId="31B06E53" w:rsidR="000F5CCE" w:rsidRPr="00A451A7" w:rsidRDefault="000F5CCE" w:rsidP="000F5CCE">
            <w:pPr>
              <w:jc w:val="left"/>
              <w:rPr>
                <w:rFonts w:ascii="Arial Narrow" w:hAnsi="Arial Narrow"/>
                <w:sz w:val="14"/>
              </w:rPr>
            </w:pPr>
            <w:r w:rsidRPr="00A451A7">
              <w:rPr>
                <w:rFonts w:ascii="Arial Narrow" w:hAnsi="Arial Narrow"/>
                <w:sz w:val="14"/>
              </w:rPr>
              <w:t>28/02/24</w:t>
            </w:r>
          </w:p>
        </w:tc>
        <w:tc>
          <w:tcPr>
            <w:tcW w:w="2838" w:type="dxa"/>
          </w:tcPr>
          <w:p w14:paraId="19E5A50D" w14:textId="17FFB107" w:rsidR="000F5CCE" w:rsidRPr="00A451A7" w:rsidRDefault="000F5CCE" w:rsidP="000F5CCE">
            <w:pPr>
              <w:jc w:val="left"/>
              <w:rPr>
                <w:rFonts w:ascii="Arial Narrow" w:hAnsi="Arial Narrow"/>
                <w:sz w:val="14"/>
              </w:rPr>
            </w:pPr>
            <w:r w:rsidRPr="00A451A7">
              <w:rPr>
                <w:rFonts w:ascii="Arial Narrow" w:hAnsi="Arial Narrow"/>
                <w:sz w:val="14"/>
              </w:rPr>
              <w:t>Meeting: Discussion with OECD/ISF/UPOV: WSP impact study (P1: TZ)</w:t>
            </w:r>
          </w:p>
        </w:tc>
        <w:tc>
          <w:tcPr>
            <w:tcW w:w="567" w:type="dxa"/>
          </w:tcPr>
          <w:p w14:paraId="19F9ACC8" w14:textId="45E66E0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A662BF5" w14:textId="3418FD0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CB10B6D" w14:textId="081490E1" w:rsidR="000F5CCE" w:rsidRPr="00A451A7" w:rsidRDefault="000F5CCE" w:rsidP="000F5CCE">
            <w:pPr>
              <w:jc w:val="center"/>
              <w:rPr>
                <w:rFonts w:ascii="Arial Narrow" w:hAnsi="Arial Narrow"/>
                <w:sz w:val="14"/>
              </w:rPr>
            </w:pPr>
          </w:p>
        </w:tc>
        <w:tc>
          <w:tcPr>
            <w:tcW w:w="1375" w:type="dxa"/>
          </w:tcPr>
          <w:p w14:paraId="0F1041FF" w14:textId="32AF537F"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tcPr>
          <w:p w14:paraId="7DC08E9A" w14:textId="26DDFEBD" w:rsidR="000F5CCE" w:rsidRPr="00A451A7" w:rsidRDefault="000F5CCE" w:rsidP="000F5CCE">
            <w:pPr>
              <w:jc w:val="left"/>
              <w:rPr>
                <w:rFonts w:ascii="Arial Narrow" w:hAnsi="Arial Narrow"/>
                <w:sz w:val="14"/>
              </w:rPr>
            </w:pPr>
            <w:r w:rsidRPr="00A451A7">
              <w:rPr>
                <w:rFonts w:ascii="Arial Narrow" w:hAnsi="Arial Narrow"/>
                <w:sz w:val="14"/>
              </w:rPr>
              <w:t xml:space="preserve">Mr. Michael Keller, Secretary General, Mr. Benjamin Rivoire, Sustainability &amp; Crop Value Chain Manager, and Mr. Csaba Gaspar, </w:t>
            </w:r>
            <w:proofErr w:type="spellStart"/>
            <w:r w:rsidRPr="00A451A7">
              <w:rPr>
                <w:rFonts w:ascii="Arial Narrow" w:hAnsi="Arial Narrow"/>
                <w:sz w:val="14"/>
              </w:rPr>
              <w:t>Programme</w:t>
            </w:r>
            <w:proofErr w:type="spellEnd"/>
            <w:r w:rsidRPr="00A451A7">
              <w:rPr>
                <w:rFonts w:ascii="Arial Narrow" w:hAnsi="Arial Narrow"/>
                <w:sz w:val="14"/>
              </w:rPr>
              <w:t xml:space="preserve"> Manager, OECD</w:t>
            </w:r>
          </w:p>
        </w:tc>
        <w:tc>
          <w:tcPr>
            <w:tcW w:w="790" w:type="dxa"/>
          </w:tcPr>
          <w:p w14:paraId="5F2BA846" w14:textId="42018485" w:rsidR="000F5CCE" w:rsidRPr="00A451A7" w:rsidRDefault="000F5CCE" w:rsidP="000F5CCE">
            <w:pPr>
              <w:jc w:val="left"/>
              <w:rPr>
                <w:rFonts w:ascii="Arial Narrow" w:hAnsi="Arial Narrow"/>
                <w:sz w:val="14"/>
              </w:rPr>
            </w:pPr>
            <w:r w:rsidRPr="00A451A7">
              <w:rPr>
                <w:rFonts w:ascii="Arial Narrow" w:hAnsi="Arial Narrow"/>
                <w:sz w:val="14"/>
              </w:rPr>
              <w:t>UPOV, ISF, OECD</w:t>
            </w:r>
          </w:p>
        </w:tc>
        <w:tc>
          <w:tcPr>
            <w:tcW w:w="804" w:type="dxa"/>
          </w:tcPr>
          <w:p w14:paraId="28E368DC" w14:textId="77777777" w:rsidR="000F5CCE" w:rsidRPr="00A451A7" w:rsidRDefault="000F5CCE" w:rsidP="000F5CCE">
            <w:pPr>
              <w:jc w:val="left"/>
              <w:rPr>
                <w:rFonts w:ascii="Arial Narrow" w:hAnsi="Arial Narrow"/>
                <w:sz w:val="14"/>
              </w:rPr>
            </w:pPr>
          </w:p>
        </w:tc>
        <w:tc>
          <w:tcPr>
            <w:tcW w:w="2222" w:type="dxa"/>
          </w:tcPr>
          <w:p w14:paraId="373A9B2F" w14:textId="013FB535" w:rsidR="000F5CCE" w:rsidRPr="00A451A7" w:rsidRDefault="000F5CCE" w:rsidP="000F5CCE">
            <w:pPr>
              <w:jc w:val="left"/>
              <w:rPr>
                <w:rFonts w:ascii="Arial Narrow" w:hAnsi="Arial Narrow"/>
                <w:sz w:val="14"/>
              </w:rPr>
            </w:pPr>
            <w:r w:rsidRPr="00A451A7">
              <w:rPr>
                <w:rFonts w:ascii="Arial Narrow" w:hAnsi="Arial Narrow"/>
                <w:sz w:val="14"/>
              </w:rPr>
              <w:t>ISF, OECD</w:t>
            </w:r>
          </w:p>
        </w:tc>
        <w:tc>
          <w:tcPr>
            <w:tcW w:w="454" w:type="dxa"/>
            <w:shd w:val="clear" w:color="auto" w:fill="auto"/>
          </w:tcPr>
          <w:p w14:paraId="5E603D0E" w14:textId="77777777" w:rsidR="000F5CCE" w:rsidRPr="00A451A7" w:rsidRDefault="000F5CCE" w:rsidP="000F5CCE">
            <w:pPr>
              <w:jc w:val="center"/>
              <w:rPr>
                <w:rFonts w:ascii="Arial Narrow" w:hAnsi="Arial Narrow"/>
                <w:sz w:val="14"/>
              </w:rPr>
            </w:pPr>
          </w:p>
        </w:tc>
        <w:tc>
          <w:tcPr>
            <w:tcW w:w="454" w:type="dxa"/>
            <w:shd w:val="clear" w:color="auto" w:fill="auto"/>
          </w:tcPr>
          <w:p w14:paraId="2D1319E7" w14:textId="77777777" w:rsidR="000F5CCE" w:rsidRPr="00A451A7" w:rsidRDefault="000F5CCE" w:rsidP="000F5CCE">
            <w:pPr>
              <w:jc w:val="center"/>
              <w:rPr>
                <w:rFonts w:ascii="Arial Narrow" w:hAnsi="Arial Narrow"/>
                <w:sz w:val="14"/>
              </w:rPr>
            </w:pPr>
          </w:p>
        </w:tc>
        <w:tc>
          <w:tcPr>
            <w:tcW w:w="455" w:type="dxa"/>
            <w:shd w:val="clear" w:color="auto" w:fill="auto"/>
          </w:tcPr>
          <w:p w14:paraId="50D58843" w14:textId="77777777" w:rsidR="000F5CCE" w:rsidRPr="00A451A7" w:rsidRDefault="000F5CCE" w:rsidP="000F5CCE">
            <w:pPr>
              <w:jc w:val="center"/>
              <w:rPr>
                <w:rFonts w:ascii="Arial Narrow" w:hAnsi="Arial Narrow"/>
                <w:sz w:val="14"/>
              </w:rPr>
            </w:pPr>
          </w:p>
        </w:tc>
        <w:tc>
          <w:tcPr>
            <w:tcW w:w="454" w:type="dxa"/>
            <w:shd w:val="clear" w:color="auto" w:fill="auto"/>
          </w:tcPr>
          <w:p w14:paraId="2AD947E9" w14:textId="77777777" w:rsidR="000F5CCE" w:rsidRPr="00A451A7" w:rsidRDefault="000F5CCE" w:rsidP="000F5CCE">
            <w:pPr>
              <w:jc w:val="center"/>
              <w:rPr>
                <w:rFonts w:ascii="Arial Narrow" w:hAnsi="Arial Narrow"/>
                <w:sz w:val="14"/>
              </w:rPr>
            </w:pPr>
          </w:p>
        </w:tc>
        <w:tc>
          <w:tcPr>
            <w:tcW w:w="454" w:type="dxa"/>
            <w:shd w:val="clear" w:color="auto" w:fill="auto"/>
          </w:tcPr>
          <w:p w14:paraId="6CA879C0" w14:textId="77777777" w:rsidR="000F5CCE" w:rsidRPr="00A451A7" w:rsidRDefault="000F5CCE" w:rsidP="000F5CCE">
            <w:pPr>
              <w:jc w:val="center"/>
              <w:rPr>
                <w:rFonts w:ascii="Arial Narrow" w:hAnsi="Arial Narrow"/>
                <w:sz w:val="14"/>
              </w:rPr>
            </w:pPr>
          </w:p>
        </w:tc>
        <w:tc>
          <w:tcPr>
            <w:tcW w:w="455" w:type="dxa"/>
            <w:shd w:val="clear" w:color="auto" w:fill="auto"/>
          </w:tcPr>
          <w:p w14:paraId="1653BF3A" w14:textId="2CB3F510" w:rsidR="000F5CCE" w:rsidRPr="00A451A7" w:rsidRDefault="000F5CCE" w:rsidP="000F5CCE">
            <w:pPr>
              <w:jc w:val="center"/>
              <w:rPr>
                <w:rFonts w:ascii="Arial Narrow" w:hAnsi="Arial Narrow"/>
                <w:sz w:val="14"/>
              </w:rPr>
            </w:pPr>
            <w:r w:rsidRPr="00A451A7">
              <w:rPr>
                <w:rFonts w:ascii="Arial Narrow" w:hAnsi="Arial Narrow"/>
                <w:sz w:val="14"/>
              </w:rPr>
              <w:t>1</w:t>
            </w:r>
          </w:p>
        </w:tc>
      </w:tr>
      <w:tr w:rsidR="000F5CCE" w:rsidRPr="00A451A7" w14:paraId="0AAE2CFE" w14:textId="77777777" w:rsidTr="00B15FE9">
        <w:trPr>
          <w:cantSplit/>
        </w:trPr>
        <w:tc>
          <w:tcPr>
            <w:tcW w:w="283" w:type="dxa"/>
          </w:tcPr>
          <w:p w14:paraId="3ABC745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AC78478" w14:textId="2EF33D16" w:rsidR="000F5CCE" w:rsidRPr="00A451A7" w:rsidRDefault="000F5CCE" w:rsidP="000F5CCE">
            <w:pPr>
              <w:jc w:val="left"/>
              <w:rPr>
                <w:rFonts w:ascii="Arial Narrow" w:hAnsi="Arial Narrow"/>
                <w:sz w:val="14"/>
              </w:rPr>
            </w:pPr>
            <w:r w:rsidRPr="00A451A7">
              <w:rPr>
                <w:rFonts w:ascii="Arial Narrow" w:hAnsi="Arial Narrow"/>
                <w:sz w:val="14"/>
              </w:rPr>
              <w:t>29/02/24</w:t>
            </w:r>
          </w:p>
        </w:tc>
        <w:tc>
          <w:tcPr>
            <w:tcW w:w="2838" w:type="dxa"/>
          </w:tcPr>
          <w:p w14:paraId="0331D427" w14:textId="663B0621" w:rsidR="000F5CCE" w:rsidRPr="00A451A7" w:rsidRDefault="000F5CCE" w:rsidP="000F5CCE">
            <w:pPr>
              <w:jc w:val="left"/>
              <w:rPr>
                <w:rFonts w:ascii="Arial Narrow" w:hAnsi="Arial Narrow"/>
                <w:sz w:val="14"/>
              </w:rPr>
            </w:pPr>
            <w:r w:rsidRPr="00A451A7">
              <w:rPr>
                <w:rFonts w:ascii="Arial Narrow" w:hAnsi="Arial Narrow"/>
                <w:sz w:val="14"/>
              </w:rPr>
              <w:t>Meeting: Call on case study</w:t>
            </w:r>
          </w:p>
        </w:tc>
        <w:tc>
          <w:tcPr>
            <w:tcW w:w="567" w:type="dxa"/>
          </w:tcPr>
          <w:p w14:paraId="29A486A7" w14:textId="3825F2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7CE8E23" w14:textId="22D6300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A2F9A8C" w14:textId="1806CDA6" w:rsidR="000F5CCE" w:rsidRPr="00A451A7" w:rsidRDefault="000F5CCE" w:rsidP="000F5CCE">
            <w:pPr>
              <w:jc w:val="center"/>
              <w:rPr>
                <w:rFonts w:ascii="Arial Narrow" w:hAnsi="Arial Narrow"/>
                <w:sz w:val="14"/>
              </w:rPr>
            </w:pPr>
          </w:p>
        </w:tc>
        <w:tc>
          <w:tcPr>
            <w:tcW w:w="1375" w:type="dxa"/>
          </w:tcPr>
          <w:p w14:paraId="4F48D1CA" w14:textId="0DFDA0F0" w:rsidR="000F5CCE" w:rsidRPr="00A451A7" w:rsidRDefault="000F5CCE" w:rsidP="000F5CCE">
            <w:pPr>
              <w:jc w:val="left"/>
              <w:rPr>
                <w:rFonts w:ascii="Arial Narrow" w:hAnsi="Arial Narrow"/>
                <w:sz w:val="14"/>
                <w:highlight w:val="yellow"/>
              </w:rPr>
            </w:pPr>
            <w:proofErr w:type="spellStart"/>
            <w:r w:rsidRPr="00A451A7">
              <w:rPr>
                <w:rFonts w:ascii="Arial Narrow" w:hAnsi="Arial Narrow"/>
                <w:sz w:val="14"/>
              </w:rPr>
              <w:t>Taveira</w:t>
            </w:r>
            <w:proofErr w:type="spellEnd"/>
          </w:p>
        </w:tc>
        <w:tc>
          <w:tcPr>
            <w:tcW w:w="2092" w:type="dxa"/>
          </w:tcPr>
          <w:p w14:paraId="37A4FF8F" w14:textId="534F4B07" w:rsidR="000F5CCE" w:rsidRPr="00A451A7" w:rsidRDefault="000F5CCE" w:rsidP="000F5CCE">
            <w:pPr>
              <w:jc w:val="left"/>
              <w:rPr>
                <w:rFonts w:ascii="Arial Narrow" w:hAnsi="Arial Narrow"/>
                <w:sz w:val="14"/>
              </w:rPr>
            </w:pPr>
            <w:r w:rsidRPr="00A451A7">
              <w:rPr>
                <w:rFonts w:ascii="Arial Narrow" w:hAnsi="Arial Narrow"/>
                <w:sz w:val="14"/>
              </w:rPr>
              <w:t xml:space="preserve">Mr. Patrick </w:t>
            </w:r>
            <w:proofErr w:type="spellStart"/>
            <w:r w:rsidRPr="00A451A7">
              <w:rPr>
                <w:rFonts w:ascii="Arial Narrow" w:hAnsi="Arial Narrow"/>
                <w:sz w:val="14"/>
              </w:rPr>
              <w:t>Ngwediagi</w:t>
            </w:r>
            <w:proofErr w:type="spellEnd"/>
            <w:r w:rsidRPr="00A451A7">
              <w:rPr>
                <w:rFonts w:ascii="Arial Narrow" w:hAnsi="Arial Narrow"/>
                <w:sz w:val="14"/>
              </w:rPr>
              <w:t>, Director General, TOSCI</w:t>
            </w:r>
          </w:p>
        </w:tc>
        <w:tc>
          <w:tcPr>
            <w:tcW w:w="790" w:type="dxa"/>
          </w:tcPr>
          <w:p w14:paraId="4FECEE3C" w14:textId="23FE3545" w:rsidR="000F5CCE" w:rsidRPr="00A451A7" w:rsidRDefault="000F5CCE" w:rsidP="000F5CCE">
            <w:pPr>
              <w:jc w:val="left"/>
              <w:rPr>
                <w:rFonts w:ascii="Arial Narrow" w:hAnsi="Arial Narrow"/>
                <w:sz w:val="14"/>
              </w:rPr>
            </w:pPr>
            <w:r w:rsidRPr="00A451A7">
              <w:rPr>
                <w:rFonts w:ascii="Arial Narrow" w:hAnsi="Arial Narrow"/>
                <w:sz w:val="14"/>
              </w:rPr>
              <w:t>UPOV, TZ</w:t>
            </w:r>
          </w:p>
        </w:tc>
        <w:tc>
          <w:tcPr>
            <w:tcW w:w="804" w:type="dxa"/>
          </w:tcPr>
          <w:p w14:paraId="4F7C531B" w14:textId="77777777" w:rsidR="000F5CCE" w:rsidRPr="00A451A7" w:rsidRDefault="000F5CCE" w:rsidP="000F5CCE">
            <w:pPr>
              <w:jc w:val="left"/>
              <w:rPr>
                <w:rFonts w:ascii="Arial Narrow" w:hAnsi="Arial Narrow"/>
                <w:sz w:val="14"/>
              </w:rPr>
            </w:pPr>
          </w:p>
        </w:tc>
        <w:tc>
          <w:tcPr>
            <w:tcW w:w="2222" w:type="dxa"/>
          </w:tcPr>
          <w:p w14:paraId="6F8D0E71" w14:textId="6A4E56DB" w:rsidR="000F5CCE" w:rsidRPr="00A451A7" w:rsidRDefault="000F5CCE" w:rsidP="000F5CCE">
            <w:pPr>
              <w:jc w:val="left"/>
              <w:rPr>
                <w:rFonts w:ascii="Arial Narrow" w:hAnsi="Arial Narrow"/>
                <w:sz w:val="14"/>
              </w:rPr>
            </w:pPr>
            <w:r w:rsidRPr="00A451A7">
              <w:rPr>
                <w:rFonts w:ascii="Arial Narrow" w:hAnsi="Arial Narrow"/>
                <w:sz w:val="14"/>
              </w:rPr>
              <w:t>TZ</w:t>
            </w:r>
          </w:p>
        </w:tc>
        <w:tc>
          <w:tcPr>
            <w:tcW w:w="454" w:type="dxa"/>
            <w:shd w:val="clear" w:color="auto" w:fill="auto"/>
          </w:tcPr>
          <w:p w14:paraId="11700AE0" w14:textId="77777777" w:rsidR="000F5CCE" w:rsidRPr="00A451A7" w:rsidRDefault="000F5CCE" w:rsidP="000F5CCE">
            <w:pPr>
              <w:jc w:val="center"/>
              <w:rPr>
                <w:rFonts w:ascii="Arial Narrow" w:hAnsi="Arial Narrow"/>
                <w:sz w:val="14"/>
              </w:rPr>
            </w:pPr>
          </w:p>
        </w:tc>
        <w:tc>
          <w:tcPr>
            <w:tcW w:w="454" w:type="dxa"/>
            <w:shd w:val="clear" w:color="auto" w:fill="auto"/>
          </w:tcPr>
          <w:p w14:paraId="125DF6BD" w14:textId="77777777" w:rsidR="000F5CCE" w:rsidRPr="00A451A7" w:rsidRDefault="000F5CCE" w:rsidP="000F5CCE">
            <w:pPr>
              <w:jc w:val="center"/>
              <w:rPr>
                <w:rFonts w:ascii="Arial Narrow" w:hAnsi="Arial Narrow"/>
                <w:sz w:val="14"/>
              </w:rPr>
            </w:pPr>
          </w:p>
        </w:tc>
        <w:tc>
          <w:tcPr>
            <w:tcW w:w="455" w:type="dxa"/>
            <w:shd w:val="clear" w:color="auto" w:fill="auto"/>
          </w:tcPr>
          <w:p w14:paraId="39CF6F73" w14:textId="77777777" w:rsidR="000F5CCE" w:rsidRPr="00A451A7" w:rsidRDefault="000F5CCE" w:rsidP="000F5CCE">
            <w:pPr>
              <w:jc w:val="center"/>
              <w:rPr>
                <w:rFonts w:ascii="Arial Narrow" w:hAnsi="Arial Narrow"/>
                <w:sz w:val="14"/>
              </w:rPr>
            </w:pPr>
          </w:p>
        </w:tc>
        <w:tc>
          <w:tcPr>
            <w:tcW w:w="454" w:type="dxa"/>
            <w:shd w:val="clear" w:color="auto" w:fill="auto"/>
          </w:tcPr>
          <w:p w14:paraId="65F370DB" w14:textId="0ECD210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3D78D8" w14:textId="77777777" w:rsidR="000F5CCE" w:rsidRPr="00A451A7" w:rsidRDefault="000F5CCE" w:rsidP="000F5CCE">
            <w:pPr>
              <w:jc w:val="center"/>
              <w:rPr>
                <w:rFonts w:ascii="Arial Narrow" w:hAnsi="Arial Narrow"/>
                <w:sz w:val="14"/>
              </w:rPr>
            </w:pPr>
          </w:p>
        </w:tc>
        <w:tc>
          <w:tcPr>
            <w:tcW w:w="455" w:type="dxa"/>
            <w:shd w:val="clear" w:color="auto" w:fill="auto"/>
          </w:tcPr>
          <w:p w14:paraId="1C51D6E7" w14:textId="77777777" w:rsidR="000F5CCE" w:rsidRPr="00A451A7" w:rsidRDefault="000F5CCE" w:rsidP="000F5CCE">
            <w:pPr>
              <w:jc w:val="center"/>
              <w:rPr>
                <w:rFonts w:ascii="Arial Narrow" w:hAnsi="Arial Narrow"/>
                <w:sz w:val="14"/>
              </w:rPr>
            </w:pPr>
          </w:p>
        </w:tc>
      </w:tr>
      <w:tr w:rsidR="000F5CCE" w:rsidRPr="00A451A7" w14:paraId="5AE374E6" w14:textId="77777777" w:rsidTr="00B15FE9">
        <w:trPr>
          <w:cantSplit/>
        </w:trPr>
        <w:tc>
          <w:tcPr>
            <w:tcW w:w="283" w:type="dxa"/>
          </w:tcPr>
          <w:p w14:paraId="50AE7F1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4EE235" w14:textId="450FF60C" w:rsidR="000F5CCE" w:rsidRPr="00A451A7" w:rsidRDefault="000F5CCE" w:rsidP="000F5CCE">
            <w:pPr>
              <w:jc w:val="left"/>
              <w:rPr>
                <w:rFonts w:ascii="Arial Narrow" w:hAnsi="Arial Narrow"/>
                <w:sz w:val="14"/>
              </w:rPr>
            </w:pPr>
            <w:r w:rsidRPr="00A451A7">
              <w:rPr>
                <w:rFonts w:ascii="Arial Narrow" w:hAnsi="Arial Narrow"/>
                <w:sz w:val="14"/>
              </w:rPr>
              <w:t>01/03/24</w:t>
            </w:r>
          </w:p>
        </w:tc>
        <w:tc>
          <w:tcPr>
            <w:tcW w:w="2838" w:type="dxa"/>
          </w:tcPr>
          <w:p w14:paraId="5A48FC52" w14:textId="5DB7BEEC" w:rsidR="000F5CCE" w:rsidRPr="00A451A7" w:rsidRDefault="000F5CCE" w:rsidP="000F5CCE">
            <w:pPr>
              <w:jc w:val="left"/>
              <w:rPr>
                <w:rFonts w:ascii="Arial Narrow" w:hAnsi="Arial Narrow"/>
                <w:sz w:val="14"/>
              </w:rPr>
            </w:pPr>
            <w:r w:rsidRPr="00A451A7">
              <w:rPr>
                <w:rFonts w:ascii="Arial Narrow" w:hAnsi="Arial Narrow"/>
                <w:sz w:val="14"/>
              </w:rPr>
              <w:t>Meeting: Coordination on e-PVP Asia</w:t>
            </w:r>
          </w:p>
        </w:tc>
        <w:tc>
          <w:tcPr>
            <w:tcW w:w="567" w:type="dxa"/>
          </w:tcPr>
          <w:p w14:paraId="3D04B34D" w14:textId="0A5581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5F5ED2" w14:textId="0D58AB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C593EC" w14:textId="580C1ED6" w:rsidR="000F5CCE" w:rsidRPr="00A451A7" w:rsidRDefault="000F5CCE" w:rsidP="000F5CCE">
            <w:pPr>
              <w:jc w:val="center"/>
              <w:rPr>
                <w:rFonts w:ascii="Arial Narrow" w:hAnsi="Arial Narrow"/>
                <w:sz w:val="14"/>
              </w:rPr>
            </w:pPr>
          </w:p>
        </w:tc>
        <w:tc>
          <w:tcPr>
            <w:tcW w:w="1375" w:type="dxa"/>
          </w:tcPr>
          <w:p w14:paraId="1FC8CBD5" w14:textId="1DAA232D"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75407109" w14:textId="67F47BC3" w:rsidR="000F5CCE" w:rsidRPr="00A451A7" w:rsidRDefault="000F5CCE" w:rsidP="000F5CCE">
            <w:pPr>
              <w:jc w:val="left"/>
              <w:rPr>
                <w:rFonts w:ascii="Arial Narrow" w:hAnsi="Arial Narrow"/>
                <w:sz w:val="14"/>
              </w:rPr>
            </w:pPr>
            <w:r w:rsidRPr="00A451A7">
              <w:rPr>
                <w:rFonts w:ascii="Arial Narrow" w:hAnsi="Arial Narrow"/>
                <w:sz w:val="14"/>
              </w:rPr>
              <w:t xml:space="preserve">Ms. Akiko, Nagano, Deputy Director, PVPO, MAFF (Japan), Mr. Akira Nagata, General Manager, Innovation Division, and Mr. Ueki Takashi, Advisor and Ms. Tran </w:t>
            </w:r>
            <w:proofErr w:type="spellStart"/>
            <w:r w:rsidRPr="00A451A7">
              <w:rPr>
                <w:rFonts w:ascii="Arial Narrow" w:hAnsi="Arial Narrow"/>
                <w:sz w:val="14"/>
              </w:rPr>
              <w:t>Thi</w:t>
            </w:r>
            <w:proofErr w:type="spellEnd"/>
            <w:r w:rsidRPr="00A451A7">
              <w:rPr>
                <w:rFonts w:ascii="Arial Narrow" w:hAnsi="Arial Narrow"/>
                <w:sz w:val="14"/>
              </w:rPr>
              <w:t xml:space="preserve"> Thu Trang, JATAFF</w:t>
            </w:r>
          </w:p>
        </w:tc>
        <w:tc>
          <w:tcPr>
            <w:tcW w:w="790" w:type="dxa"/>
          </w:tcPr>
          <w:p w14:paraId="443D4B20" w14:textId="7D6BF99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7E77D0FB" w14:textId="77777777" w:rsidR="000F5CCE" w:rsidRPr="00A451A7" w:rsidRDefault="000F5CCE" w:rsidP="000F5CCE">
            <w:pPr>
              <w:jc w:val="left"/>
              <w:rPr>
                <w:rFonts w:ascii="Arial Narrow" w:hAnsi="Arial Narrow"/>
                <w:sz w:val="14"/>
              </w:rPr>
            </w:pPr>
          </w:p>
        </w:tc>
        <w:tc>
          <w:tcPr>
            <w:tcW w:w="2222" w:type="dxa"/>
          </w:tcPr>
          <w:p w14:paraId="55991C87" w14:textId="3252DB9D"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DE83DE2" w14:textId="77777777" w:rsidR="000F5CCE" w:rsidRPr="00A451A7" w:rsidRDefault="000F5CCE" w:rsidP="000F5CCE">
            <w:pPr>
              <w:jc w:val="center"/>
              <w:rPr>
                <w:rFonts w:ascii="Arial Narrow" w:hAnsi="Arial Narrow"/>
                <w:sz w:val="14"/>
              </w:rPr>
            </w:pPr>
          </w:p>
        </w:tc>
        <w:tc>
          <w:tcPr>
            <w:tcW w:w="454" w:type="dxa"/>
            <w:shd w:val="clear" w:color="auto" w:fill="auto"/>
          </w:tcPr>
          <w:p w14:paraId="019AF4F3" w14:textId="77777777" w:rsidR="000F5CCE" w:rsidRPr="00A451A7" w:rsidRDefault="000F5CCE" w:rsidP="000F5CCE">
            <w:pPr>
              <w:jc w:val="center"/>
              <w:rPr>
                <w:rFonts w:ascii="Arial Narrow" w:hAnsi="Arial Narrow"/>
                <w:sz w:val="14"/>
              </w:rPr>
            </w:pPr>
          </w:p>
        </w:tc>
        <w:tc>
          <w:tcPr>
            <w:tcW w:w="455" w:type="dxa"/>
            <w:shd w:val="clear" w:color="auto" w:fill="auto"/>
          </w:tcPr>
          <w:p w14:paraId="30B3CCD8" w14:textId="77777777" w:rsidR="000F5CCE" w:rsidRPr="00A451A7" w:rsidRDefault="000F5CCE" w:rsidP="000F5CCE">
            <w:pPr>
              <w:jc w:val="center"/>
              <w:rPr>
                <w:rFonts w:ascii="Arial Narrow" w:hAnsi="Arial Narrow"/>
                <w:sz w:val="14"/>
              </w:rPr>
            </w:pPr>
          </w:p>
        </w:tc>
        <w:tc>
          <w:tcPr>
            <w:tcW w:w="454" w:type="dxa"/>
            <w:shd w:val="clear" w:color="auto" w:fill="auto"/>
          </w:tcPr>
          <w:p w14:paraId="7CC647A5" w14:textId="4DE1F8E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B76DBA" w14:textId="77777777" w:rsidR="000F5CCE" w:rsidRPr="00A451A7" w:rsidRDefault="000F5CCE" w:rsidP="000F5CCE">
            <w:pPr>
              <w:jc w:val="center"/>
              <w:rPr>
                <w:rFonts w:ascii="Arial Narrow" w:hAnsi="Arial Narrow"/>
                <w:sz w:val="14"/>
              </w:rPr>
            </w:pPr>
          </w:p>
        </w:tc>
        <w:tc>
          <w:tcPr>
            <w:tcW w:w="455" w:type="dxa"/>
            <w:shd w:val="clear" w:color="auto" w:fill="auto"/>
          </w:tcPr>
          <w:p w14:paraId="60F966A3" w14:textId="77777777" w:rsidR="000F5CCE" w:rsidRPr="00A451A7" w:rsidRDefault="000F5CCE" w:rsidP="000F5CCE">
            <w:pPr>
              <w:jc w:val="center"/>
              <w:rPr>
                <w:rFonts w:ascii="Arial Narrow" w:hAnsi="Arial Narrow"/>
                <w:sz w:val="14"/>
              </w:rPr>
            </w:pPr>
          </w:p>
        </w:tc>
      </w:tr>
      <w:tr w:rsidR="000F5CCE" w:rsidRPr="00A451A7" w14:paraId="3BD9FD23" w14:textId="77777777" w:rsidTr="00ED16DC">
        <w:trPr>
          <w:cantSplit/>
        </w:trPr>
        <w:tc>
          <w:tcPr>
            <w:tcW w:w="283" w:type="dxa"/>
          </w:tcPr>
          <w:p w14:paraId="1D510CF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6B4E2D" w14:textId="571C4D96" w:rsidR="000F5CCE" w:rsidRPr="00A451A7" w:rsidRDefault="000F5CCE" w:rsidP="000F5CCE">
            <w:pPr>
              <w:jc w:val="left"/>
              <w:rPr>
                <w:rFonts w:ascii="Arial Narrow" w:hAnsi="Arial Narrow"/>
                <w:sz w:val="14"/>
              </w:rPr>
            </w:pPr>
            <w:r w:rsidRPr="00A451A7">
              <w:rPr>
                <w:rFonts w:ascii="Arial Narrow" w:hAnsi="Arial Narrow"/>
                <w:sz w:val="14"/>
              </w:rPr>
              <w:t>04/03/24</w:t>
            </w:r>
          </w:p>
        </w:tc>
        <w:tc>
          <w:tcPr>
            <w:tcW w:w="2838" w:type="dxa"/>
          </w:tcPr>
          <w:p w14:paraId="34A2E426" w14:textId="5D186F93" w:rsidR="000F5CCE" w:rsidRPr="00A451A7" w:rsidRDefault="000F5CCE" w:rsidP="000F5CCE">
            <w:pPr>
              <w:jc w:val="left"/>
              <w:rPr>
                <w:rFonts w:ascii="Arial Narrow" w:hAnsi="Arial Narrow"/>
                <w:sz w:val="14"/>
              </w:rPr>
            </w:pPr>
            <w:r w:rsidRPr="00A451A7">
              <w:rPr>
                <w:rFonts w:ascii="Arial Narrow" w:hAnsi="Arial Narrow"/>
                <w:sz w:val="14"/>
              </w:rPr>
              <w:t>AFSTA Congress: presentation on UPOV update</w:t>
            </w:r>
          </w:p>
        </w:tc>
        <w:tc>
          <w:tcPr>
            <w:tcW w:w="567" w:type="dxa"/>
          </w:tcPr>
          <w:p w14:paraId="68174A70" w14:textId="0D7D3FD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08F9336" w14:textId="19078C2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F0F675D" w14:textId="6407E729" w:rsidR="000F5CCE" w:rsidRPr="00A451A7" w:rsidRDefault="000F5CCE" w:rsidP="000F5CCE">
            <w:pPr>
              <w:jc w:val="center"/>
              <w:rPr>
                <w:rFonts w:ascii="Arial Narrow" w:hAnsi="Arial Narrow"/>
                <w:sz w:val="14"/>
              </w:rPr>
            </w:pPr>
          </w:p>
        </w:tc>
        <w:tc>
          <w:tcPr>
            <w:tcW w:w="1375" w:type="dxa"/>
          </w:tcPr>
          <w:p w14:paraId="0CFD5871" w14:textId="544A0FE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tcPr>
          <w:p w14:paraId="6E36B20D" w14:textId="60BE403D" w:rsidR="000F5CCE" w:rsidRPr="00A451A7" w:rsidRDefault="000F5CCE" w:rsidP="000F5CCE">
            <w:pPr>
              <w:jc w:val="left"/>
              <w:rPr>
                <w:rFonts w:ascii="Arial Narrow" w:hAnsi="Arial Narrow"/>
                <w:sz w:val="14"/>
              </w:rPr>
            </w:pPr>
            <w:r w:rsidRPr="00A451A7">
              <w:rPr>
                <w:rFonts w:ascii="Arial Narrow" w:hAnsi="Arial Narrow"/>
                <w:sz w:val="14"/>
              </w:rPr>
              <w:t>AFSTA Congress participants</w:t>
            </w:r>
          </w:p>
        </w:tc>
        <w:tc>
          <w:tcPr>
            <w:tcW w:w="790" w:type="dxa"/>
          </w:tcPr>
          <w:p w14:paraId="4359961B" w14:textId="5B8B82A7"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804" w:type="dxa"/>
          </w:tcPr>
          <w:p w14:paraId="5EE06D89" w14:textId="2594D9EB" w:rsidR="000F5CCE" w:rsidRPr="00A451A7" w:rsidRDefault="000F5CCE" w:rsidP="000F5CCE">
            <w:pPr>
              <w:jc w:val="left"/>
              <w:rPr>
                <w:rFonts w:ascii="Arial Narrow" w:hAnsi="Arial Narrow"/>
                <w:sz w:val="14"/>
              </w:rPr>
            </w:pPr>
            <w:r w:rsidRPr="00A451A7">
              <w:rPr>
                <w:rFonts w:ascii="Arial Narrow" w:hAnsi="Arial Narrow"/>
                <w:sz w:val="14"/>
              </w:rPr>
              <w:t>Mombasa, KE</w:t>
            </w:r>
          </w:p>
        </w:tc>
        <w:tc>
          <w:tcPr>
            <w:tcW w:w="2222" w:type="dxa"/>
          </w:tcPr>
          <w:p w14:paraId="62D717E7" w14:textId="77777777" w:rsidR="000F5CCE" w:rsidRPr="00A451A7" w:rsidRDefault="000F5CCE" w:rsidP="000F5CCE">
            <w:pPr>
              <w:jc w:val="left"/>
              <w:rPr>
                <w:rFonts w:ascii="Arial Narrow" w:hAnsi="Arial Narrow"/>
                <w:sz w:val="14"/>
              </w:rPr>
            </w:pPr>
          </w:p>
        </w:tc>
        <w:tc>
          <w:tcPr>
            <w:tcW w:w="454" w:type="dxa"/>
            <w:shd w:val="clear" w:color="auto" w:fill="auto"/>
          </w:tcPr>
          <w:p w14:paraId="70BCF1C6" w14:textId="77777777" w:rsidR="000F5CCE" w:rsidRPr="00A451A7" w:rsidRDefault="000F5CCE" w:rsidP="000F5CCE">
            <w:pPr>
              <w:jc w:val="center"/>
              <w:rPr>
                <w:rFonts w:ascii="Arial Narrow" w:hAnsi="Arial Narrow"/>
                <w:sz w:val="14"/>
              </w:rPr>
            </w:pPr>
          </w:p>
        </w:tc>
        <w:tc>
          <w:tcPr>
            <w:tcW w:w="454" w:type="dxa"/>
            <w:shd w:val="clear" w:color="auto" w:fill="auto"/>
          </w:tcPr>
          <w:p w14:paraId="1B94389C" w14:textId="77777777" w:rsidR="000F5CCE" w:rsidRPr="00A451A7" w:rsidRDefault="000F5CCE" w:rsidP="000F5CCE">
            <w:pPr>
              <w:jc w:val="center"/>
              <w:rPr>
                <w:rFonts w:ascii="Arial Narrow" w:hAnsi="Arial Narrow"/>
                <w:sz w:val="14"/>
              </w:rPr>
            </w:pPr>
          </w:p>
        </w:tc>
        <w:tc>
          <w:tcPr>
            <w:tcW w:w="455" w:type="dxa"/>
            <w:shd w:val="clear" w:color="auto" w:fill="auto"/>
          </w:tcPr>
          <w:p w14:paraId="204C7FEE" w14:textId="77777777" w:rsidR="000F5CCE" w:rsidRPr="00A451A7" w:rsidRDefault="000F5CCE" w:rsidP="000F5CCE">
            <w:pPr>
              <w:jc w:val="center"/>
              <w:rPr>
                <w:rFonts w:ascii="Arial Narrow" w:hAnsi="Arial Narrow"/>
                <w:sz w:val="14"/>
              </w:rPr>
            </w:pPr>
          </w:p>
        </w:tc>
        <w:tc>
          <w:tcPr>
            <w:tcW w:w="454" w:type="dxa"/>
            <w:shd w:val="clear" w:color="auto" w:fill="auto"/>
          </w:tcPr>
          <w:p w14:paraId="31D49D56" w14:textId="143415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4A4B7D8" w14:textId="77777777" w:rsidR="000F5CCE" w:rsidRPr="00A451A7" w:rsidRDefault="000F5CCE" w:rsidP="000F5CCE">
            <w:pPr>
              <w:jc w:val="center"/>
              <w:rPr>
                <w:rFonts w:ascii="Arial Narrow" w:hAnsi="Arial Narrow"/>
                <w:sz w:val="14"/>
              </w:rPr>
            </w:pPr>
          </w:p>
        </w:tc>
        <w:tc>
          <w:tcPr>
            <w:tcW w:w="455" w:type="dxa"/>
            <w:shd w:val="clear" w:color="auto" w:fill="auto"/>
          </w:tcPr>
          <w:p w14:paraId="7E2DBDDF" w14:textId="77777777" w:rsidR="000F5CCE" w:rsidRPr="00A451A7" w:rsidRDefault="000F5CCE" w:rsidP="000F5CCE">
            <w:pPr>
              <w:jc w:val="center"/>
              <w:rPr>
                <w:rFonts w:ascii="Arial Narrow" w:hAnsi="Arial Narrow"/>
                <w:sz w:val="14"/>
              </w:rPr>
            </w:pPr>
          </w:p>
        </w:tc>
      </w:tr>
      <w:tr w:rsidR="000F5CCE" w:rsidRPr="00A451A7" w14:paraId="51C5BEB8" w14:textId="77777777" w:rsidTr="00B15FE9">
        <w:trPr>
          <w:cantSplit/>
        </w:trPr>
        <w:tc>
          <w:tcPr>
            <w:tcW w:w="283" w:type="dxa"/>
          </w:tcPr>
          <w:p w14:paraId="5D111F6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4ED8DCC" w14:textId="7492F386" w:rsidR="000F5CCE" w:rsidRPr="00A451A7" w:rsidRDefault="000F5CCE" w:rsidP="000F5CCE">
            <w:pPr>
              <w:jc w:val="left"/>
              <w:rPr>
                <w:rFonts w:ascii="Arial Narrow" w:hAnsi="Arial Narrow"/>
                <w:sz w:val="14"/>
              </w:rPr>
            </w:pPr>
            <w:r w:rsidRPr="00A451A7">
              <w:rPr>
                <w:rFonts w:ascii="Arial Narrow" w:hAnsi="Arial Narrow"/>
                <w:sz w:val="14"/>
              </w:rPr>
              <w:t>05/03/24</w:t>
            </w:r>
          </w:p>
        </w:tc>
        <w:tc>
          <w:tcPr>
            <w:tcW w:w="2838" w:type="dxa"/>
          </w:tcPr>
          <w:p w14:paraId="5865C8D7" w14:textId="4EA6E77F"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 next steps</w:t>
            </w:r>
          </w:p>
        </w:tc>
        <w:tc>
          <w:tcPr>
            <w:tcW w:w="567" w:type="dxa"/>
          </w:tcPr>
          <w:p w14:paraId="53D6B227" w14:textId="5CCCF0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E7D5809" w14:textId="3D4360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9A73140" w14:textId="1E3BED8F" w:rsidR="000F5CCE" w:rsidRPr="00A451A7" w:rsidRDefault="000F5CCE" w:rsidP="000F5CCE">
            <w:pPr>
              <w:jc w:val="center"/>
              <w:rPr>
                <w:rFonts w:ascii="Arial Narrow" w:hAnsi="Arial Narrow"/>
                <w:sz w:val="14"/>
              </w:rPr>
            </w:pPr>
          </w:p>
        </w:tc>
        <w:tc>
          <w:tcPr>
            <w:tcW w:w="1375" w:type="dxa"/>
          </w:tcPr>
          <w:p w14:paraId="7E19584F" w14:textId="5CDB103B"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tcPr>
          <w:p w14:paraId="2D5DDCC4" w14:textId="5B0A8491" w:rsidR="000F5CCE" w:rsidRPr="00A451A7" w:rsidRDefault="000F5CCE" w:rsidP="000F5CCE">
            <w:pPr>
              <w:jc w:val="left"/>
              <w:rPr>
                <w:rFonts w:ascii="Arial Narrow" w:hAnsi="Arial Narrow"/>
                <w:sz w:val="14"/>
              </w:rPr>
            </w:pPr>
            <w:r w:rsidRPr="00A451A7">
              <w:rPr>
                <w:rFonts w:ascii="Arial Narrow" w:hAnsi="Arial Narrow"/>
                <w:sz w:val="14"/>
              </w:rPr>
              <w:t xml:space="preserve">Mr. Christian Hannon, Patent Attorney, Ms. Nyeemah A. Grazier, Patent Attorney, USPTO, Mr. Courage </w:t>
            </w:r>
            <w:proofErr w:type="spellStart"/>
            <w:r w:rsidRPr="00A451A7">
              <w:rPr>
                <w:rFonts w:ascii="Arial Narrow" w:hAnsi="Arial Narrow"/>
                <w:sz w:val="14"/>
              </w:rPr>
              <w:t>Besah</w:t>
            </w:r>
            <w:proofErr w:type="spellEnd"/>
            <w:r w:rsidRPr="00A451A7">
              <w:rPr>
                <w:rFonts w:ascii="Arial Narrow" w:hAnsi="Arial Narrow"/>
                <w:sz w:val="14"/>
              </w:rPr>
              <w:t>-Adanu, Head of PVP Unit, Senior Programs Officer, Ghana Industrial Property Office, Registrar General's Department, and Mr. Said Ramadhan, Senior Patent Examiner, ARIPO</w:t>
            </w:r>
          </w:p>
        </w:tc>
        <w:tc>
          <w:tcPr>
            <w:tcW w:w="790" w:type="dxa"/>
          </w:tcPr>
          <w:p w14:paraId="04EB0DAB" w14:textId="3D8CA669" w:rsidR="000F5CCE" w:rsidRPr="00A451A7" w:rsidRDefault="000F5CCE" w:rsidP="000F5CCE">
            <w:pPr>
              <w:jc w:val="left"/>
              <w:rPr>
                <w:rFonts w:ascii="Arial Narrow" w:hAnsi="Arial Narrow"/>
                <w:sz w:val="14"/>
              </w:rPr>
            </w:pPr>
            <w:r w:rsidRPr="00A451A7">
              <w:rPr>
                <w:rFonts w:ascii="Arial Narrow" w:hAnsi="Arial Narrow"/>
                <w:sz w:val="14"/>
              </w:rPr>
              <w:t>UPOV, ARIPO, GH, US</w:t>
            </w:r>
          </w:p>
        </w:tc>
        <w:tc>
          <w:tcPr>
            <w:tcW w:w="804" w:type="dxa"/>
          </w:tcPr>
          <w:p w14:paraId="48781104" w14:textId="77777777" w:rsidR="000F5CCE" w:rsidRPr="00A451A7" w:rsidRDefault="000F5CCE" w:rsidP="000F5CCE">
            <w:pPr>
              <w:jc w:val="left"/>
              <w:rPr>
                <w:rFonts w:ascii="Arial Narrow" w:hAnsi="Arial Narrow"/>
                <w:sz w:val="14"/>
              </w:rPr>
            </w:pPr>
          </w:p>
        </w:tc>
        <w:tc>
          <w:tcPr>
            <w:tcW w:w="2222" w:type="dxa"/>
          </w:tcPr>
          <w:p w14:paraId="4131B3A0" w14:textId="6843857B" w:rsidR="000F5CCE" w:rsidRPr="00A451A7" w:rsidRDefault="000F5CCE" w:rsidP="000F5CCE">
            <w:pPr>
              <w:jc w:val="left"/>
              <w:rPr>
                <w:rFonts w:ascii="Arial Narrow" w:hAnsi="Arial Narrow"/>
                <w:sz w:val="14"/>
              </w:rPr>
            </w:pPr>
            <w:r w:rsidRPr="00A451A7">
              <w:rPr>
                <w:rFonts w:ascii="Arial Narrow" w:hAnsi="Arial Narrow"/>
                <w:sz w:val="14"/>
              </w:rPr>
              <w:t>GH, US, ARIPO</w:t>
            </w:r>
          </w:p>
        </w:tc>
        <w:tc>
          <w:tcPr>
            <w:tcW w:w="454" w:type="dxa"/>
            <w:shd w:val="clear" w:color="auto" w:fill="auto"/>
          </w:tcPr>
          <w:p w14:paraId="2AC4CD8E" w14:textId="77777777" w:rsidR="000F5CCE" w:rsidRPr="00A451A7" w:rsidRDefault="000F5CCE" w:rsidP="000F5CCE">
            <w:pPr>
              <w:jc w:val="center"/>
              <w:rPr>
                <w:rFonts w:ascii="Arial Narrow" w:hAnsi="Arial Narrow"/>
                <w:sz w:val="14"/>
              </w:rPr>
            </w:pPr>
          </w:p>
        </w:tc>
        <w:tc>
          <w:tcPr>
            <w:tcW w:w="454" w:type="dxa"/>
            <w:shd w:val="clear" w:color="auto" w:fill="auto"/>
          </w:tcPr>
          <w:p w14:paraId="5B0E7E8D" w14:textId="77777777" w:rsidR="000F5CCE" w:rsidRPr="00A451A7" w:rsidRDefault="000F5CCE" w:rsidP="000F5CCE">
            <w:pPr>
              <w:jc w:val="center"/>
              <w:rPr>
                <w:rFonts w:ascii="Arial Narrow" w:hAnsi="Arial Narrow"/>
                <w:sz w:val="14"/>
              </w:rPr>
            </w:pPr>
          </w:p>
        </w:tc>
        <w:tc>
          <w:tcPr>
            <w:tcW w:w="455" w:type="dxa"/>
            <w:shd w:val="clear" w:color="auto" w:fill="auto"/>
          </w:tcPr>
          <w:p w14:paraId="5619C961" w14:textId="6E790EE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64F6621" w14:textId="77777777" w:rsidR="000F5CCE" w:rsidRPr="00A451A7" w:rsidRDefault="000F5CCE" w:rsidP="000F5CCE">
            <w:pPr>
              <w:jc w:val="center"/>
              <w:rPr>
                <w:rFonts w:ascii="Arial Narrow" w:hAnsi="Arial Narrow"/>
                <w:sz w:val="14"/>
              </w:rPr>
            </w:pPr>
          </w:p>
        </w:tc>
        <w:tc>
          <w:tcPr>
            <w:tcW w:w="454" w:type="dxa"/>
            <w:shd w:val="clear" w:color="auto" w:fill="auto"/>
          </w:tcPr>
          <w:p w14:paraId="1F0DDC4D" w14:textId="77777777" w:rsidR="000F5CCE" w:rsidRPr="00A451A7" w:rsidRDefault="000F5CCE" w:rsidP="000F5CCE">
            <w:pPr>
              <w:jc w:val="center"/>
              <w:rPr>
                <w:rFonts w:ascii="Arial Narrow" w:hAnsi="Arial Narrow"/>
                <w:sz w:val="14"/>
              </w:rPr>
            </w:pPr>
          </w:p>
        </w:tc>
        <w:tc>
          <w:tcPr>
            <w:tcW w:w="455" w:type="dxa"/>
            <w:shd w:val="clear" w:color="auto" w:fill="auto"/>
          </w:tcPr>
          <w:p w14:paraId="71C9476B" w14:textId="77777777" w:rsidR="000F5CCE" w:rsidRPr="00A451A7" w:rsidRDefault="000F5CCE" w:rsidP="000F5CCE">
            <w:pPr>
              <w:jc w:val="center"/>
              <w:rPr>
                <w:rFonts w:ascii="Arial Narrow" w:hAnsi="Arial Narrow"/>
                <w:sz w:val="14"/>
              </w:rPr>
            </w:pPr>
          </w:p>
        </w:tc>
      </w:tr>
      <w:tr w:rsidR="000F5CCE" w:rsidRPr="00A451A7" w14:paraId="7B07E840" w14:textId="77777777" w:rsidTr="00B15FE9">
        <w:trPr>
          <w:cantSplit/>
        </w:trPr>
        <w:tc>
          <w:tcPr>
            <w:tcW w:w="283" w:type="dxa"/>
          </w:tcPr>
          <w:p w14:paraId="4DC424B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8C244D8" w14:textId="4BA8AC82"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4FD7F8AC" w14:textId="15B92635" w:rsidR="000F5CCE" w:rsidRPr="00A451A7" w:rsidRDefault="000F5CCE" w:rsidP="000F5CCE">
            <w:pPr>
              <w:jc w:val="left"/>
              <w:rPr>
                <w:rFonts w:ascii="Arial Narrow" w:hAnsi="Arial Narrow"/>
                <w:sz w:val="14"/>
              </w:rPr>
            </w:pPr>
            <w:r w:rsidRPr="00A451A7">
              <w:rPr>
                <w:rFonts w:ascii="Arial Narrow" w:hAnsi="Arial Narrow"/>
                <w:sz w:val="14"/>
              </w:rPr>
              <w:t>Third preparatory meeting of the Steering Committee of e-PVP Asia (PSC3)</w:t>
            </w:r>
          </w:p>
        </w:tc>
        <w:tc>
          <w:tcPr>
            <w:tcW w:w="567" w:type="dxa"/>
          </w:tcPr>
          <w:p w14:paraId="2B6BAF09" w14:textId="4EA7E31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D26A9DC" w14:textId="19C09512"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2F4F429A" w14:textId="144610B0" w:rsidR="000F5CCE" w:rsidRPr="00A451A7" w:rsidRDefault="000F5CCE" w:rsidP="000F5CCE">
            <w:pPr>
              <w:jc w:val="center"/>
              <w:rPr>
                <w:rFonts w:ascii="Arial Narrow" w:hAnsi="Arial Narrow"/>
                <w:sz w:val="14"/>
              </w:rPr>
            </w:pPr>
          </w:p>
        </w:tc>
        <w:tc>
          <w:tcPr>
            <w:tcW w:w="1375" w:type="dxa"/>
          </w:tcPr>
          <w:p w14:paraId="0EBAD415" w14:textId="6CF07E88"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Madhour, Suzuki, van Ettekoven</w:t>
            </w:r>
          </w:p>
        </w:tc>
        <w:tc>
          <w:tcPr>
            <w:tcW w:w="2092" w:type="dxa"/>
          </w:tcPr>
          <w:p w14:paraId="3066DDB5" w14:textId="3621259D" w:rsidR="000F5CCE" w:rsidRPr="00A451A7" w:rsidRDefault="000F5CCE" w:rsidP="000F5CCE">
            <w:pPr>
              <w:jc w:val="left"/>
              <w:rPr>
                <w:rFonts w:ascii="Arial Narrow" w:hAnsi="Arial Narrow"/>
                <w:sz w:val="14"/>
              </w:rPr>
            </w:pPr>
            <w:r w:rsidRPr="00A451A7">
              <w:rPr>
                <w:rFonts w:ascii="Arial Narrow" w:hAnsi="Arial Narrow"/>
                <w:sz w:val="14"/>
              </w:rPr>
              <w:t>33 participants</w:t>
            </w:r>
          </w:p>
        </w:tc>
        <w:tc>
          <w:tcPr>
            <w:tcW w:w="790" w:type="dxa"/>
          </w:tcPr>
          <w:p w14:paraId="75542571" w14:textId="7829836F" w:rsidR="000F5CCE" w:rsidRPr="00A451A7" w:rsidRDefault="000F5CCE" w:rsidP="000F5CCE">
            <w:pPr>
              <w:jc w:val="left"/>
              <w:rPr>
                <w:rFonts w:ascii="Arial Narrow" w:hAnsi="Arial Narrow"/>
                <w:sz w:val="14"/>
              </w:rPr>
            </w:pPr>
            <w:r w:rsidRPr="00A451A7">
              <w:rPr>
                <w:rFonts w:ascii="Arial Narrow" w:hAnsi="Arial Narrow"/>
                <w:sz w:val="14"/>
              </w:rPr>
              <w:t>JP, VN</w:t>
            </w:r>
          </w:p>
        </w:tc>
        <w:tc>
          <w:tcPr>
            <w:tcW w:w="804" w:type="dxa"/>
          </w:tcPr>
          <w:p w14:paraId="382D6533" w14:textId="02FA5EFB" w:rsidR="000F5CCE" w:rsidRPr="00A451A7" w:rsidRDefault="000F5CCE" w:rsidP="000F5CCE">
            <w:pPr>
              <w:jc w:val="left"/>
              <w:rPr>
                <w:rFonts w:ascii="Arial Narrow" w:hAnsi="Arial Narrow"/>
                <w:sz w:val="14"/>
              </w:rPr>
            </w:pPr>
            <w:r w:rsidRPr="00A451A7">
              <w:rPr>
                <w:rFonts w:ascii="Arial Narrow" w:hAnsi="Arial Narrow"/>
                <w:sz w:val="14"/>
              </w:rPr>
              <w:t>Ho Chi Minh City, VN</w:t>
            </w:r>
          </w:p>
        </w:tc>
        <w:tc>
          <w:tcPr>
            <w:tcW w:w="2222" w:type="dxa"/>
          </w:tcPr>
          <w:p w14:paraId="409026D3" w14:textId="624666DB" w:rsidR="000F5CCE" w:rsidRPr="00A451A7" w:rsidRDefault="000F5CCE" w:rsidP="000F5CCE">
            <w:pPr>
              <w:jc w:val="left"/>
              <w:rPr>
                <w:rFonts w:ascii="Arial Narrow" w:hAnsi="Arial Narrow"/>
                <w:sz w:val="14"/>
              </w:rPr>
            </w:pPr>
            <w:r w:rsidRPr="00A451A7">
              <w:rPr>
                <w:rFonts w:ascii="Arial Narrow" w:hAnsi="Arial Narrow"/>
                <w:sz w:val="14"/>
              </w:rPr>
              <w:t>BN, JP, KH, LA, MY, MM, VN</w:t>
            </w:r>
          </w:p>
        </w:tc>
        <w:tc>
          <w:tcPr>
            <w:tcW w:w="454" w:type="dxa"/>
            <w:shd w:val="clear" w:color="auto" w:fill="auto"/>
          </w:tcPr>
          <w:p w14:paraId="752E498F" w14:textId="77777777" w:rsidR="000F5CCE" w:rsidRPr="00A451A7" w:rsidRDefault="000F5CCE" w:rsidP="000F5CCE">
            <w:pPr>
              <w:jc w:val="center"/>
              <w:rPr>
                <w:rFonts w:ascii="Arial Narrow" w:hAnsi="Arial Narrow"/>
                <w:sz w:val="14"/>
              </w:rPr>
            </w:pPr>
          </w:p>
        </w:tc>
        <w:tc>
          <w:tcPr>
            <w:tcW w:w="454" w:type="dxa"/>
            <w:shd w:val="clear" w:color="auto" w:fill="auto"/>
          </w:tcPr>
          <w:p w14:paraId="0BC8FC25" w14:textId="77777777" w:rsidR="000F5CCE" w:rsidRPr="00A451A7" w:rsidRDefault="000F5CCE" w:rsidP="000F5CCE">
            <w:pPr>
              <w:jc w:val="center"/>
              <w:rPr>
                <w:rFonts w:ascii="Arial Narrow" w:hAnsi="Arial Narrow"/>
                <w:sz w:val="14"/>
              </w:rPr>
            </w:pPr>
          </w:p>
        </w:tc>
        <w:tc>
          <w:tcPr>
            <w:tcW w:w="455" w:type="dxa"/>
            <w:shd w:val="clear" w:color="auto" w:fill="auto"/>
          </w:tcPr>
          <w:p w14:paraId="387DE165" w14:textId="77777777" w:rsidR="000F5CCE" w:rsidRPr="00A451A7" w:rsidRDefault="000F5CCE" w:rsidP="000F5CCE">
            <w:pPr>
              <w:jc w:val="center"/>
              <w:rPr>
                <w:rFonts w:ascii="Arial Narrow" w:hAnsi="Arial Narrow"/>
                <w:sz w:val="14"/>
              </w:rPr>
            </w:pPr>
          </w:p>
        </w:tc>
        <w:tc>
          <w:tcPr>
            <w:tcW w:w="454" w:type="dxa"/>
            <w:shd w:val="clear" w:color="auto" w:fill="auto"/>
          </w:tcPr>
          <w:p w14:paraId="503CC43F" w14:textId="353E0D2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6417596" w14:textId="77777777" w:rsidR="000F5CCE" w:rsidRPr="00A451A7" w:rsidRDefault="000F5CCE" w:rsidP="000F5CCE">
            <w:pPr>
              <w:jc w:val="center"/>
              <w:rPr>
                <w:rFonts w:ascii="Arial Narrow" w:hAnsi="Arial Narrow"/>
                <w:sz w:val="14"/>
              </w:rPr>
            </w:pPr>
          </w:p>
        </w:tc>
        <w:tc>
          <w:tcPr>
            <w:tcW w:w="455" w:type="dxa"/>
            <w:shd w:val="clear" w:color="auto" w:fill="auto"/>
          </w:tcPr>
          <w:p w14:paraId="5848C705" w14:textId="77777777" w:rsidR="000F5CCE" w:rsidRPr="00A451A7" w:rsidRDefault="000F5CCE" w:rsidP="000F5CCE">
            <w:pPr>
              <w:jc w:val="center"/>
              <w:rPr>
                <w:rFonts w:ascii="Arial Narrow" w:hAnsi="Arial Narrow"/>
                <w:sz w:val="14"/>
              </w:rPr>
            </w:pPr>
          </w:p>
        </w:tc>
      </w:tr>
      <w:tr w:rsidR="000F5CCE" w:rsidRPr="00A451A7" w14:paraId="10916422" w14:textId="77777777" w:rsidTr="00B15FE9">
        <w:trPr>
          <w:cantSplit/>
        </w:trPr>
        <w:tc>
          <w:tcPr>
            <w:tcW w:w="283" w:type="dxa"/>
          </w:tcPr>
          <w:p w14:paraId="5E30EA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5A966BE" w14:textId="152BE2B9"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1ED74EF5" w14:textId="6C141BD1" w:rsidR="000F5CCE" w:rsidRPr="00A451A7" w:rsidRDefault="000F5CCE" w:rsidP="000F5CCE">
            <w:pPr>
              <w:jc w:val="left"/>
              <w:rPr>
                <w:rFonts w:ascii="Arial Narrow" w:hAnsi="Arial Narrow"/>
                <w:sz w:val="14"/>
              </w:rPr>
            </w:pPr>
            <w:r w:rsidRPr="00A451A7">
              <w:rPr>
                <w:rFonts w:ascii="Arial Narrow" w:hAnsi="Arial Narrow"/>
                <w:sz w:val="14"/>
              </w:rPr>
              <w:t>Seminar on Raising Awareness of Vietnam's PVP, Updating on legislation and Introduction of e-PVP Asia</w:t>
            </w:r>
          </w:p>
        </w:tc>
        <w:tc>
          <w:tcPr>
            <w:tcW w:w="567" w:type="dxa"/>
          </w:tcPr>
          <w:p w14:paraId="44FCCEDE" w14:textId="5A7C1CA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198E787" w14:textId="6663487E"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51F6E774" w14:textId="5EFAFC4A" w:rsidR="000F5CCE" w:rsidRPr="00A451A7" w:rsidRDefault="000F5CCE" w:rsidP="000F5CCE">
            <w:pPr>
              <w:jc w:val="center"/>
              <w:rPr>
                <w:rFonts w:ascii="Arial Narrow" w:hAnsi="Arial Narrow"/>
                <w:sz w:val="14"/>
              </w:rPr>
            </w:pPr>
          </w:p>
        </w:tc>
        <w:tc>
          <w:tcPr>
            <w:tcW w:w="1375" w:type="dxa"/>
          </w:tcPr>
          <w:p w14:paraId="081A3CF0" w14:textId="3FB6CEAA"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tcPr>
          <w:p w14:paraId="71A076F6" w14:textId="665C50F5" w:rsidR="000F5CCE" w:rsidRPr="00A451A7" w:rsidRDefault="000F5CCE" w:rsidP="000F5CCE">
            <w:pPr>
              <w:jc w:val="left"/>
              <w:rPr>
                <w:rFonts w:ascii="Arial Narrow" w:hAnsi="Arial Narrow"/>
                <w:sz w:val="14"/>
              </w:rPr>
            </w:pPr>
            <w:r w:rsidRPr="00A451A7">
              <w:rPr>
                <w:rFonts w:ascii="Arial Narrow" w:hAnsi="Arial Narrow"/>
                <w:sz w:val="14"/>
              </w:rPr>
              <w:t>91 participants</w:t>
            </w:r>
          </w:p>
        </w:tc>
        <w:tc>
          <w:tcPr>
            <w:tcW w:w="790" w:type="dxa"/>
          </w:tcPr>
          <w:p w14:paraId="3400A8EA" w14:textId="24E8B906" w:rsidR="000F5CCE" w:rsidRPr="00A451A7" w:rsidRDefault="000F5CCE" w:rsidP="000F5CCE">
            <w:pPr>
              <w:jc w:val="left"/>
              <w:rPr>
                <w:rFonts w:ascii="Arial Narrow" w:hAnsi="Arial Narrow"/>
                <w:sz w:val="14"/>
              </w:rPr>
            </w:pPr>
            <w:r w:rsidRPr="00A451A7">
              <w:rPr>
                <w:rFonts w:ascii="Arial Narrow" w:hAnsi="Arial Narrow"/>
                <w:sz w:val="14"/>
              </w:rPr>
              <w:t>JP, VN</w:t>
            </w:r>
          </w:p>
        </w:tc>
        <w:tc>
          <w:tcPr>
            <w:tcW w:w="804" w:type="dxa"/>
          </w:tcPr>
          <w:p w14:paraId="185CE211" w14:textId="024DEBE3" w:rsidR="000F5CCE" w:rsidRPr="00A451A7" w:rsidRDefault="000F5CCE" w:rsidP="000F5CCE">
            <w:pPr>
              <w:jc w:val="left"/>
              <w:rPr>
                <w:rFonts w:ascii="Arial Narrow" w:hAnsi="Arial Narrow"/>
                <w:sz w:val="14"/>
              </w:rPr>
            </w:pPr>
            <w:r w:rsidRPr="00A451A7">
              <w:rPr>
                <w:rFonts w:ascii="Arial Narrow" w:hAnsi="Arial Narrow"/>
                <w:sz w:val="14"/>
              </w:rPr>
              <w:t>Ho Chi Minh City, VN</w:t>
            </w:r>
          </w:p>
        </w:tc>
        <w:tc>
          <w:tcPr>
            <w:tcW w:w="2222" w:type="dxa"/>
          </w:tcPr>
          <w:p w14:paraId="3E595D79" w14:textId="157BE055" w:rsidR="000F5CCE" w:rsidRPr="00A451A7" w:rsidRDefault="000F5CCE" w:rsidP="000F5CCE">
            <w:pPr>
              <w:jc w:val="left"/>
              <w:rPr>
                <w:rFonts w:ascii="Arial Narrow" w:hAnsi="Arial Narrow"/>
                <w:sz w:val="14"/>
              </w:rPr>
            </w:pPr>
            <w:r w:rsidRPr="00A451A7">
              <w:rPr>
                <w:rFonts w:ascii="Arial Narrow" w:hAnsi="Arial Narrow"/>
                <w:sz w:val="14"/>
              </w:rPr>
              <w:t>BN, JP, LA, MY, MM, NZ, TH, VN</w:t>
            </w:r>
          </w:p>
        </w:tc>
        <w:tc>
          <w:tcPr>
            <w:tcW w:w="454" w:type="dxa"/>
            <w:shd w:val="clear" w:color="auto" w:fill="auto"/>
          </w:tcPr>
          <w:p w14:paraId="0563C6C0" w14:textId="7E9AB0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CC546B" w14:textId="77777777" w:rsidR="000F5CCE" w:rsidRPr="00A451A7" w:rsidRDefault="000F5CCE" w:rsidP="000F5CCE">
            <w:pPr>
              <w:jc w:val="center"/>
              <w:rPr>
                <w:rFonts w:ascii="Arial Narrow" w:hAnsi="Arial Narrow"/>
                <w:sz w:val="14"/>
              </w:rPr>
            </w:pPr>
          </w:p>
        </w:tc>
        <w:tc>
          <w:tcPr>
            <w:tcW w:w="455" w:type="dxa"/>
            <w:shd w:val="clear" w:color="auto" w:fill="auto"/>
          </w:tcPr>
          <w:p w14:paraId="3CCF6E34" w14:textId="77777777" w:rsidR="000F5CCE" w:rsidRPr="00A451A7" w:rsidRDefault="000F5CCE" w:rsidP="000F5CCE">
            <w:pPr>
              <w:jc w:val="center"/>
              <w:rPr>
                <w:rFonts w:ascii="Arial Narrow" w:hAnsi="Arial Narrow"/>
                <w:sz w:val="14"/>
              </w:rPr>
            </w:pPr>
          </w:p>
        </w:tc>
        <w:tc>
          <w:tcPr>
            <w:tcW w:w="454" w:type="dxa"/>
            <w:shd w:val="clear" w:color="auto" w:fill="auto"/>
          </w:tcPr>
          <w:p w14:paraId="7CC398DA" w14:textId="0F6C633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CBECD6" w14:textId="77777777" w:rsidR="000F5CCE" w:rsidRPr="00A451A7" w:rsidRDefault="000F5CCE" w:rsidP="000F5CCE">
            <w:pPr>
              <w:jc w:val="center"/>
              <w:rPr>
                <w:rFonts w:ascii="Arial Narrow" w:hAnsi="Arial Narrow"/>
                <w:sz w:val="14"/>
              </w:rPr>
            </w:pPr>
          </w:p>
        </w:tc>
        <w:tc>
          <w:tcPr>
            <w:tcW w:w="455" w:type="dxa"/>
            <w:shd w:val="clear" w:color="auto" w:fill="auto"/>
          </w:tcPr>
          <w:p w14:paraId="0849C183" w14:textId="77777777" w:rsidR="000F5CCE" w:rsidRPr="00A451A7" w:rsidRDefault="000F5CCE" w:rsidP="000F5CCE">
            <w:pPr>
              <w:jc w:val="center"/>
              <w:rPr>
                <w:rFonts w:ascii="Arial Narrow" w:hAnsi="Arial Narrow"/>
                <w:sz w:val="14"/>
              </w:rPr>
            </w:pPr>
          </w:p>
        </w:tc>
      </w:tr>
      <w:tr w:rsidR="000F5CCE" w:rsidRPr="00A451A7" w14:paraId="023C8E79" w14:textId="77777777" w:rsidTr="00ED16DC">
        <w:trPr>
          <w:cantSplit/>
        </w:trPr>
        <w:tc>
          <w:tcPr>
            <w:tcW w:w="283" w:type="dxa"/>
          </w:tcPr>
          <w:p w14:paraId="2CA49D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3B7512" w14:textId="624182C6"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7E06FC24" w14:textId="604923A4" w:rsidR="000F5CCE" w:rsidRPr="00A451A7" w:rsidRDefault="000F5CCE" w:rsidP="000F5CCE">
            <w:pPr>
              <w:jc w:val="left"/>
              <w:rPr>
                <w:rFonts w:ascii="Arial Narrow" w:hAnsi="Arial Narrow"/>
                <w:sz w:val="14"/>
              </w:rPr>
            </w:pPr>
            <w:r w:rsidRPr="00A451A7">
              <w:rPr>
                <w:rFonts w:ascii="Arial Narrow" w:hAnsi="Arial Narrow"/>
                <w:sz w:val="14"/>
              </w:rPr>
              <w:t>Meeting: Cabo Verde Industrial Property Code</w:t>
            </w:r>
          </w:p>
        </w:tc>
        <w:tc>
          <w:tcPr>
            <w:tcW w:w="567" w:type="dxa"/>
          </w:tcPr>
          <w:p w14:paraId="6D03F1A7" w14:textId="70E947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B5A882E" w14:textId="4056F2C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2737EE" w14:textId="5DAD803E" w:rsidR="000F5CCE" w:rsidRPr="00A451A7" w:rsidRDefault="000F5CCE" w:rsidP="000F5CCE">
            <w:pPr>
              <w:jc w:val="center"/>
              <w:rPr>
                <w:rFonts w:ascii="Arial Narrow" w:hAnsi="Arial Narrow"/>
                <w:sz w:val="14"/>
              </w:rPr>
            </w:pPr>
          </w:p>
        </w:tc>
        <w:tc>
          <w:tcPr>
            <w:tcW w:w="1375" w:type="dxa"/>
          </w:tcPr>
          <w:p w14:paraId="5A99A2E4" w14:textId="6F384E0D"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530AE15D" w14:textId="39650706" w:rsidR="000F5CCE" w:rsidRPr="00A451A7" w:rsidRDefault="000F5CCE" w:rsidP="000F5CCE">
            <w:pPr>
              <w:jc w:val="left"/>
              <w:rPr>
                <w:rFonts w:ascii="Arial Narrow" w:hAnsi="Arial Narrow"/>
                <w:sz w:val="14"/>
              </w:rPr>
            </w:pPr>
            <w:r w:rsidRPr="00A451A7">
              <w:rPr>
                <w:rFonts w:ascii="Arial Narrow" w:hAnsi="Arial Narrow"/>
                <w:sz w:val="14"/>
              </w:rPr>
              <w:t>Ms. </w:t>
            </w:r>
            <w:proofErr w:type="spellStart"/>
            <w:r w:rsidRPr="00A451A7">
              <w:rPr>
                <w:rFonts w:ascii="Arial Narrow" w:hAnsi="Arial Narrow"/>
                <w:sz w:val="14"/>
              </w:rPr>
              <w:t>Thayisha</w:t>
            </w:r>
            <w:proofErr w:type="spellEnd"/>
            <w:r w:rsidRPr="00A451A7">
              <w:rPr>
                <w:rFonts w:ascii="Arial Narrow" w:hAnsi="Arial Narrow"/>
                <w:sz w:val="14"/>
              </w:rPr>
              <w:t xml:space="preserve"> Lopes, ICS, WIPO, Ms. Ms. Ana Paula Spencer C. Barros, President, Ms. Sonia Duarte, Director, Mr. </w:t>
            </w:r>
            <w:proofErr w:type="spellStart"/>
            <w:r w:rsidRPr="00A451A7">
              <w:rPr>
                <w:rFonts w:ascii="Arial Narrow" w:hAnsi="Arial Narrow"/>
                <w:sz w:val="14"/>
              </w:rPr>
              <w:t>Hailton</w:t>
            </w:r>
            <w:proofErr w:type="spellEnd"/>
            <w:r w:rsidRPr="00A451A7">
              <w:rPr>
                <w:rFonts w:ascii="Arial Narrow" w:hAnsi="Arial Narrow"/>
                <w:sz w:val="14"/>
              </w:rPr>
              <w:t xml:space="preserve"> Tavares Alfama, Intellectual Property Expert, Ms. Lenila Costa, IGQPI, and Mr. Alberto Ribeiro de Almeida, Professor of Law, </w:t>
            </w:r>
            <w:proofErr w:type="spellStart"/>
            <w:r w:rsidRPr="00A451A7">
              <w:rPr>
                <w:rFonts w:ascii="Arial Narrow" w:hAnsi="Arial Narrow"/>
                <w:sz w:val="14"/>
              </w:rPr>
              <w:t>Lusı´ada</w:t>
            </w:r>
            <w:proofErr w:type="spellEnd"/>
            <w:r w:rsidRPr="00A451A7">
              <w:rPr>
                <w:rFonts w:ascii="Arial Narrow" w:hAnsi="Arial Narrow"/>
                <w:sz w:val="14"/>
              </w:rPr>
              <w:t xml:space="preserve"> University</w:t>
            </w:r>
          </w:p>
        </w:tc>
        <w:tc>
          <w:tcPr>
            <w:tcW w:w="790" w:type="dxa"/>
          </w:tcPr>
          <w:p w14:paraId="63749323" w14:textId="5BBD9E2E" w:rsidR="000F5CCE" w:rsidRPr="00A451A7" w:rsidRDefault="000F5CCE" w:rsidP="000F5CCE">
            <w:pPr>
              <w:jc w:val="left"/>
              <w:rPr>
                <w:rFonts w:ascii="Arial Narrow" w:hAnsi="Arial Narrow"/>
                <w:sz w:val="14"/>
              </w:rPr>
            </w:pPr>
            <w:r w:rsidRPr="00A451A7">
              <w:rPr>
                <w:rFonts w:ascii="Arial Narrow" w:hAnsi="Arial Narrow"/>
                <w:sz w:val="14"/>
              </w:rPr>
              <w:t>UPOV, WIPO, CV</w:t>
            </w:r>
          </w:p>
        </w:tc>
        <w:tc>
          <w:tcPr>
            <w:tcW w:w="804" w:type="dxa"/>
          </w:tcPr>
          <w:p w14:paraId="0A3D8434" w14:textId="77777777" w:rsidR="000F5CCE" w:rsidRPr="00A451A7" w:rsidRDefault="000F5CCE" w:rsidP="000F5CCE">
            <w:pPr>
              <w:jc w:val="left"/>
              <w:rPr>
                <w:rFonts w:ascii="Arial Narrow" w:hAnsi="Arial Narrow"/>
                <w:sz w:val="14"/>
              </w:rPr>
            </w:pPr>
          </w:p>
        </w:tc>
        <w:tc>
          <w:tcPr>
            <w:tcW w:w="2222" w:type="dxa"/>
            <w:shd w:val="clear" w:color="auto" w:fill="auto"/>
          </w:tcPr>
          <w:p w14:paraId="7505743D" w14:textId="70D8BF79" w:rsidR="000F5CCE" w:rsidRPr="00A451A7" w:rsidRDefault="000F5CCE" w:rsidP="000F5CCE">
            <w:pPr>
              <w:jc w:val="left"/>
              <w:rPr>
                <w:rFonts w:ascii="Arial Narrow" w:hAnsi="Arial Narrow"/>
                <w:sz w:val="14"/>
              </w:rPr>
            </w:pPr>
            <w:r w:rsidRPr="00A451A7">
              <w:rPr>
                <w:rFonts w:ascii="Arial Narrow" w:hAnsi="Arial Narrow"/>
                <w:sz w:val="14"/>
              </w:rPr>
              <w:t>CV, WIPO</w:t>
            </w:r>
          </w:p>
        </w:tc>
        <w:tc>
          <w:tcPr>
            <w:tcW w:w="454" w:type="dxa"/>
            <w:shd w:val="clear" w:color="auto" w:fill="auto"/>
          </w:tcPr>
          <w:p w14:paraId="6D492E96" w14:textId="2D1FF85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8D1606" w14:textId="77777777" w:rsidR="000F5CCE" w:rsidRPr="00A451A7" w:rsidRDefault="000F5CCE" w:rsidP="000F5CCE">
            <w:pPr>
              <w:jc w:val="center"/>
              <w:rPr>
                <w:rFonts w:ascii="Arial Narrow" w:hAnsi="Arial Narrow"/>
                <w:sz w:val="14"/>
              </w:rPr>
            </w:pPr>
          </w:p>
        </w:tc>
        <w:tc>
          <w:tcPr>
            <w:tcW w:w="455" w:type="dxa"/>
            <w:shd w:val="clear" w:color="auto" w:fill="auto"/>
          </w:tcPr>
          <w:p w14:paraId="5E929C73" w14:textId="77777777" w:rsidR="000F5CCE" w:rsidRPr="00A451A7" w:rsidRDefault="000F5CCE" w:rsidP="000F5CCE">
            <w:pPr>
              <w:jc w:val="center"/>
              <w:rPr>
                <w:rFonts w:ascii="Arial Narrow" w:hAnsi="Arial Narrow"/>
                <w:sz w:val="14"/>
              </w:rPr>
            </w:pPr>
          </w:p>
        </w:tc>
        <w:tc>
          <w:tcPr>
            <w:tcW w:w="454" w:type="dxa"/>
            <w:shd w:val="clear" w:color="auto" w:fill="auto"/>
          </w:tcPr>
          <w:p w14:paraId="3988D16D" w14:textId="77777777" w:rsidR="000F5CCE" w:rsidRPr="00A451A7" w:rsidRDefault="000F5CCE" w:rsidP="000F5CCE">
            <w:pPr>
              <w:jc w:val="center"/>
              <w:rPr>
                <w:rFonts w:ascii="Arial Narrow" w:hAnsi="Arial Narrow"/>
                <w:sz w:val="14"/>
              </w:rPr>
            </w:pPr>
          </w:p>
        </w:tc>
        <w:tc>
          <w:tcPr>
            <w:tcW w:w="454" w:type="dxa"/>
            <w:shd w:val="clear" w:color="auto" w:fill="auto"/>
          </w:tcPr>
          <w:p w14:paraId="50D720C8" w14:textId="77777777" w:rsidR="000F5CCE" w:rsidRPr="00A451A7" w:rsidRDefault="000F5CCE" w:rsidP="000F5CCE">
            <w:pPr>
              <w:jc w:val="center"/>
              <w:rPr>
                <w:rFonts w:ascii="Arial Narrow" w:hAnsi="Arial Narrow"/>
                <w:sz w:val="14"/>
              </w:rPr>
            </w:pPr>
          </w:p>
        </w:tc>
        <w:tc>
          <w:tcPr>
            <w:tcW w:w="455" w:type="dxa"/>
            <w:shd w:val="clear" w:color="auto" w:fill="auto"/>
          </w:tcPr>
          <w:p w14:paraId="68117EDB" w14:textId="77777777" w:rsidR="000F5CCE" w:rsidRPr="00A451A7" w:rsidRDefault="000F5CCE" w:rsidP="000F5CCE">
            <w:pPr>
              <w:jc w:val="center"/>
              <w:rPr>
                <w:rFonts w:ascii="Arial Narrow" w:hAnsi="Arial Narrow"/>
                <w:sz w:val="14"/>
              </w:rPr>
            </w:pPr>
          </w:p>
        </w:tc>
      </w:tr>
      <w:tr w:rsidR="000F5CCE" w:rsidRPr="00A451A7" w14:paraId="5F322D79" w14:textId="77777777" w:rsidTr="00B15FE9">
        <w:trPr>
          <w:cantSplit/>
        </w:trPr>
        <w:tc>
          <w:tcPr>
            <w:tcW w:w="283" w:type="dxa"/>
          </w:tcPr>
          <w:p w14:paraId="3660D93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C794AE6" w14:textId="3E65B3AA"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143B3D70" w14:textId="2A5E12A0" w:rsidR="000F5CCE" w:rsidRPr="00A451A7" w:rsidRDefault="000F5CCE" w:rsidP="000F5CCE">
            <w:pPr>
              <w:jc w:val="left"/>
              <w:rPr>
                <w:rFonts w:ascii="Arial Narrow" w:hAnsi="Arial Narrow"/>
                <w:sz w:val="14"/>
              </w:rPr>
            </w:pPr>
            <w:proofErr w:type="spellStart"/>
            <w:r w:rsidRPr="00A451A7">
              <w:rPr>
                <w:rFonts w:ascii="Arial Narrow" w:hAnsi="Arial Narrow"/>
                <w:sz w:val="14"/>
              </w:rPr>
              <w:t>allea</w:t>
            </w:r>
            <w:proofErr w:type="spellEnd"/>
            <w:r w:rsidRPr="00A451A7">
              <w:rPr>
                <w:rFonts w:ascii="Arial Narrow" w:hAnsi="Arial Narrow"/>
                <w:sz w:val="14"/>
              </w:rPr>
              <w:t xml:space="preserve"> Webinar: Impact of the IP System on New Genomic Techniques</w:t>
            </w:r>
          </w:p>
        </w:tc>
        <w:tc>
          <w:tcPr>
            <w:tcW w:w="567" w:type="dxa"/>
          </w:tcPr>
          <w:p w14:paraId="3FB0AA09" w14:textId="1FFD72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777E585" w14:textId="591A34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AD1FBE" w14:textId="719ADA41" w:rsidR="000F5CCE" w:rsidRPr="00A451A7" w:rsidRDefault="000F5CCE" w:rsidP="000F5CCE">
            <w:pPr>
              <w:jc w:val="center"/>
              <w:rPr>
                <w:rFonts w:ascii="Arial Narrow" w:hAnsi="Arial Narrow"/>
                <w:sz w:val="14"/>
              </w:rPr>
            </w:pPr>
          </w:p>
        </w:tc>
        <w:tc>
          <w:tcPr>
            <w:tcW w:w="1375" w:type="dxa"/>
          </w:tcPr>
          <w:p w14:paraId="05A7A2C1" w14:textId="1C7EB13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B1B7AB7" w14:textId="77777777" w:rsidR="000F5CCE" w:rsidRPr="00A451A7" w:rsidRDefault="000F5CCE" w:rsidP="000F5CCE">
            <w:pPr>
              <w:jc w:val="left"/>
              <w:rPr>
                <w:rFonts w:ascii="Arial Narrow" w:hAnsi="Arial Narrow"/>
                <w:sz w:val="14"/>
              </w:rPr>
            </w:pPr>
          </w:p>
        </w:tc>
        <w:tc>
          <w:tcPr>
            <w:tcW w:w="790" w:type="dxa"/>
          </w:tcPr>
          <w:p w14:paraId="383F8597" w14:textId="58F89FBF" w:rsidR="000F5CCE" w:rsidRPr="00A451A7" w:rsidRDefault="000F5CCE" w:rsidP="000F5CCE">
            <w:pPr>
              <w:jc w:val="left"/>
              <w:rPr>
                <w:rFonts w:ascii="Arial Narrow" w:hAnsi="Arial Narrow"/>
                <w:sz w:val="14"/>
              </w:rPr>
            </w:pPr>
            <w:proofErr w:type="spellStart"/>
            <w:r w:rsidRPr="00A451A7">
              <w:rPr>
                <w:rFonts w:ascii="Arial Narrow" w:hAnsi="Arial Narrow"/>
                <w:sz w:val="14"/>
              </w:rPr>
              <w:t>allea</w:t>
            </w:r>
            <w:proofErr w:type="spellEnd"/>
          </w:p>
        </w:tc>
        <w:tc>
          <w:tcPr>
            <w:tcW w:w="804" w:type="dxa"/>
          </w:tcPr>
          <w:p w14:paraId="77F4B3CA" w14:textId="77777777" w:rsidR="000F5CCE" w:rsidRPr="00A451A7" w:rsidRDefault="000F5CCE" w:rsidP="000F5CCE">
            <w:pPr>
              <w:jc w:val="left"/>
              <w:rPr>
                <w:rFonts w:ascii="Arial Narrow" w:hAnsi="Arial Narrow"/>
                <w:sz w:val="14"/>
              </w:rPr>
            </w:pPr>
          </w:p>
        </w:tc>
        <w:tc>
          <w:tcPr>
            <w:tcW w:w="2222" w:type="dxa"/>
          </w:tcPr>
          <w:p w14:paraId="01A24698" w14:textId="77777777" w:rsidR="000F5CCE" w:rsidRPr="00A451A7" w:rsidRDefault="000F5CCE" w:rsidP="000F5CCE">
            <w:pPr>
              <w:jc w:val="left"/>
              <w:rPr>
                <w:rFonts w:ascii="Arial Narrow" w:hAnsi="Arial Narrow"/>
                <w:sz w:val="14"/>
              </w:rPr>
            </w:pPr>
          </w:p>
        </w:tc>
        <w:tc>
          <w:tcPr>
            <w:tcW w:w="454" w:type="dxa"/>
            <w:shd w:val="clear" w:color="auto" w:fill="auto"/>
          </w:tcPr>
          <w:p w14:paraId="497AF296" w14:textId="77777777" w:rsidR="000F5CCE" w:rsidRPr="00A451A7" w:rsidRDefault="000F5CCE" w:rsidP="000F5CCE">
            <w:pPr>
              <w:jc w:val="center"/>
              <w:rPr>
                <w:rFonts w:ascii="Arial Narrow" w:hAnsi="Arial Narrow"/>
                <w:sz w:val="14"/>
              </w:rPr>
            </w:pPr>
          </w:p>
        </w:tc>
        <w:tc>
          <w:tcPr>
            <w:tcW w:w="454" w:type="dxa"/>
            <w:shd w:val="clear" w:color="auto" w:fill="auto"/>
          </w:tcPr>
          <w:p w14:paraId="0CB93545" w14:textId="77777777" w:rsidR="000F5CCE" w:rsidRPr="00A451A7" w:rsidRDefault="000F5CCE" w:rsidP="000F5CCE">
            <w:pPr>
              <w:jc w:val="center"/>
              <w:rPr>
                <w:rFonts w:ascii="Arial Narrow" w:hAnsi="Arial Narrow"/>
                <w:sz w:val="14"/>
              </w:rPr>
            </w:pPr>
          </w:p>
        </w:tc>
        <w:tc>
          <w:tcPr>
            <w:tcW w:w="455" w:type="dxa"/>
            <w:shd w:val="clear" w:color="auto" w:fill="auto"/>
          </w:tcPr>
          <w:p w14:paraId="383D4FAA" w14:textId="77777777" w:rsidR="000F5CCE" w:rsidRPr="00A451A7" w:rsidRDefault="000F5CCE" w:rsidP="000F5CCE">
            <w:pPr>
              <w:jc w:val="center"/>
              <w:rPr>
                <w:rFonts w:ascii="Arial Narrow" w:hAnsi="Arial Narrow"/>
                <w:sz w:val="14"/>
              </w:rPr>
            </w:pPr>
          </w:p>
        </w:tc>
        <w:tc>
          <w:tcPr>
            <w:tcW w:w="454" w:type="dxa"/>
            <w:shd w:val="clear" w:color="auto" w:fill="auto"/>
          </w:tcPr>
          <w:p w14:paraId="2325FE0F" w14:textId="4256D6E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3903C00" w14:textId="77777777" w:rsidR="000F5CCE" w:rsidRPr="00A451A7" w:rsidRDefault="000F5CCE" w:rsidP="000F5CCE">
            <w:pPr>
              <w:jc w:val="center"/>
              <w:rPr>
                <w:rFonts w:ascii="Arial Narrow" w:hAnsi="Arial Narrow"/>
                <w:sz w:val="14"/>
              </w:rPr>
            </w:pPr>
          </w:p>
        </w:tc>
        <w:tc>
          <w:tcPr>
            <w:tcW w:w="455" w:type="dxa"/>
            <w:shd w:val="clear" w:color="auto" w:fill="auto"/>
          </w:tcPr>
          <w:p w14:paraId="4F5A8877" w14:textId="77777777" w:rsidR="000F5CCE" w:rsidRPr="00A451A7" w:rsidRDefault="000F5CCE" w:rsidP="000F5CCE">
            <w:pPr>
              <w:jc w:val="center"/>
              <w:rPr>
                <w:rFonts w:ascii="Arial Narrow" w:hAnsi="Arial Narrow"/>
                <w:sz w:val="14"/>
              </w:rPr>
            </w:pPr>
          </w:p>
        </w:tc>
      </w:tr>
      <w:tr w:rsidR="000F5CCE" w:rsidRPr="00A451A7" w14:paraId="736976DA" w14:textId="77777777" w:rsidTr="00B15FE9">
        <w:trPr>
          <w:cantSplit/>
        </w:trPr>
        <w:tc>
          <w:tcPr>
            <w:tcW w:w="283" w:type="dxa"/>
          </w:tcPr>
          <w:p w14:paraId="4A1A3B8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B699F33" w14:textId="7D2A2458" w:rsidR="000F5CCE" w:rsidRPr="00A451A7" w:rsidRDefault="000F5CCE" w:rsidP="000F5CCE">
            <w:pPr>
              <w:jc w:val="left"/>
              <w:rPr>
                <w:rFonts w:ascii="Arial Narrow" w:hAnsi="Arial Narrow"/>
                <w:sz w:val="14"/>
              </w:rPr>
            </w:pPr>
            <w:r w:rsidRPr="00A451A7">
              <w:rPr>
                <w:rFonts w:ascii="Arial Narrow" w:hAnsi="Arial Narrow"/>
                <w:sz w:val="14"/>
              </w:rPr>
              <w:t>07/03/24</w:t>
            </w:r>
          </w:p>
        </w:tc>
        <w:tc>
          <w:tcPr>
            <w:tcW w:w="2838" w:type="dxa"/>
          </w:tcPr>
          <w:p w14:paraId="4E0D517A" w14:textId="54C13D0D" w:rsidR="000F5CCE" w:rsidRPr="00A451A7" w:rsidRDefault="000F5CCE" w:rsidP="000F5CCE">
            <w:pPr>
              <w:jc w:val="left"/>
              <w:rPr>
                <w:rFonts w:ascii="Arial Narrow" w:hAnsi="Arial Narrow"/>
                <w:sz w:val="14"/>
              </w:rPr>
            </w:pPr>
            <w:r w:rsidRPr="00A451A7">
              <w:rPr>
                <w:rFonts w:ascii="Arial Narrow" w:hAnsi="Arial Narrow"/>
                <w:sz w:val="14"/>
              </w:rPr>
              <w:t xml:space="preserve">Coordination on PVP awareness raising seminar  </w:t>
            </w:r>
          </w:p>
        </w:tc>
        <w:tc>
          <w:tcPr>
            <w:tcW w:w="567" w:type="dxa"/>
          </w:tcPr>
          <w:p w14:paraId="6FFB892A" w14:textId="145009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FC9F3EA" w14:textId="5D9A43C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19F21F7" w14:textId="5CB3EA32" w:rsidR="000F5CCE" w:rsidRPr="00A451A7" w:rsidRDefault="000F5CCE" w:rsidP="000F5CCE">
            <w:pPr>
              <w:jc w:val="center"/>
              <w:rPr>
                <w:rFonts w:ascii="Arial Narrow" w:hAnsi="Arial Narrow"/>
                <w:sz w:val="14"/>
              </w:rPr>
            </w:pPr>
          </w:p>
        </w:tc>
        <w:tc>
          <w:tcPr>
            <w:tcW w:w="1375" w:type="dxa"/>
          </w:tcPr>
          <w:p w14:paraId="70E6BEEB" w14:textId="02282D33"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5F37346E" w14:textId="51CE0B3F"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Department of Variety Research, Naktuinbouw.</w:t>
            </w:r>
          </w:p>
        </w:tc>
        <w:tc>
          <w:tcPr>
            <w:tcW w:w="790" w:type="dxa"/>
          </w:tcPr>
          <w:p w14:paraId="63E351ED" w14:textId="664D8DA1"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tcPr>
          <w:p w14:paraId="22CAD581" w14:textId="77777777" w:rsidR="000F5CCE" w:rsidRPr="00A451A7" w:rsidRDefault="000F5CCE" w:rsidP="000F5CCE">
            <w:pPr>
              <w:jc w:val="left"/>
              <w:rPr>
                <w:rFonts w:ascii="Arial Narrow" w:hAnsi="Arial Narrow"/>
                <w:sz w:val="14"/>
              </w:rPr>
            </w:pPr>
          </w:p>
        </w:tc>
        <w:tc>
          <w:tcPr>
            <w:tcW w:w="2222" w:type="dxa"/>
          </w:tcPr>
          <w:p w14:paraId="5A6D78A0" w14:textId="4E3780D9"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34B965E5" w14:textId="77777777" w:rsidR="000F5CCE" w:rsidRPr="00A451A7" w:rsidRDefault="000F5CCE" w:rsidP="000F5CCE">
            <w:pPr>
              <w:jc w:val="center"/>
              <w:rPr>
                <w:rFonts w:ascii="Arial Narrow" w:hAnsi="Arial Narrow"/>
                <w:sz w:val="14"/>
              </w:rPr>
            </w:pPr>
          </w:p>
        </w:tc>
        <w:tc>
          <w:tcPr>
            <w:tcW w:w="454" w:type="dxa"/>
            <w:shd w:val="clear" w:color="auto" w:fill="auto"/>
          </w:tcPr>
          <w:p w14:paraId="4786DEE1" w14:textId="77777777" w:rsidR="000F5CCE" w:rsidRPr="00A451A7" w:rsidRDefault="000F5CCE" w:rsidP="000F5CCE">
            <w:pPr>
              <w:jc w:val="center"/>
              <w:rPr>
                <w:rFonts w:ascii="Arial Narrow" w:hAnsi="Arial Narrow"/>
                <w:sz w:val="14"/>
              </w:rPr>
            </w:pPr>
          </w:p>
        </w:tc>
        <w:tc>
          <w:tcPr>
            <w:tcW w:w="455" w:type="dxa"/>
            <w:shd w:val="clear" w:color="auto" w:fill="auto"/>
          </w:tcPr>
          <w:p w14:paraId="1C212BAB" w14:textId="77777777" w:rsidR="000F5CCE" w:rsidRPr="00A451A7" w:rsidRDefault="000F5CCE" w:rsidP="000F5CCE">
            <w:pPr>
              <w:jc w:val="center"/>
              <w:rPr>
                <w:rFonts w:ascii="Arial Narrow" w:hAnsi="Arial Narrow"/>
                <w:sz w:val="14"/>
              </w:rPr>
            </w:pPr>
          </w:p>
        </w:tc>
        <w:tc>
          <w:tcPr>
            <w:tcW w:w="454" w:type="dxa"/>
            <w:shd w:val="clear" w:color="auto" w:fill="auto"/>
          </w:tcPr>
          <w:p w14:paraId="3F94EF00" w14:textId="483F38D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1AF76" w14:textId="77777777" w:rsidR="000F5CCE" w:rsidRPr="00A451A7" w:rsidRDefault="000F5CCE" w:rsidP="000F5CCE">
            <w:pPr>
              <w:jc w:val="center"/>
              <w:rPr>
                <w:rFonts w:ascii="Arial Narrow" w:hAnsi="Arial Narrow"/>
                <w:sz w:val="14"/>
              </w:rPr>
            </w:pPr>
          </w:p>
        </w:tc>
        <w:tc>
          <w:tcPr>
            <w:tcW w:w="455" w:type="dxa"/>
            <w:shd w:val="clear" w:color="auto" w:fill="auto"/>
          </w:tcPr>
          <w:p w14:paraId="08D52141" w14:textId="77777777" w:rsidR="000F5CCE" w:rsidRPr="00A451A7" w:rsidRDefault="000F5CCE" w:rsidP="000F5CCE">
            <w:pPr>
              <w:jc w:val="center"/>
              <w:rPr>
                <w:rFonts w:ascii="Arial Narrow" w:hAnsi="Arial Narrow"/>
                <w:sz w:val="14"/>
              </w:rPr>
            </w:pPr>
          </w:p>
        </w:tc>
      </w:tr>
      <w:tr w:rsidR="000F5CCE" w:rsidRPr="00A451A7" w14:paraId="350B3A75" w14:textId="77777777" w:rsidTr="00B15FE9">
        <w:trPr>
          <w:cantSplit/>
        </w:trPr>
        <w:tc>
          <w:tcPr>
            <w:tcW w:w="283" w:type="dxa"/>
          </w:tcPr>
          <w:p w14:paraId="10B39F8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5FB70B4" w14:textId="0F588F94" w:rsidR="000F5CCE" w:rsidRPr="00A451A7" w:rsidRDefault="000F5CCE" w:rsidP="000F5CCE">
            <w:pPr>
              <w:jc w:val="left"/>
              <w:rPr>
                <w:rFonts w:ascii="Arial Narrow" w:hAnsi="Arial Narrow"/>
                <w:sz w:val="14"/>
              </w:rPr>
            </w:pPr>
            <w:r w:rsidRPr="00A451A7">
              <w:rPr>
                <w:rFonts w:ascii="Arial Narrow" w:hAnsi="Arial Narrow"/>
                <w:sz w:val="14"/>
              </w:rPr>
              <w:t>08/03/24</w:t>
            </w:r>
          </w:p>
        </w:tc>
        <w:tc>
          <w:tcPr>
            <w:tcW w:w="2838" w:type="dxa"/>
          </w:tcPr>
          <w:p w14:paraId="2A1F9CDB" w14:textId="6B547079" w:rsidR="000F5CCE" w:rsidRPr="00A451A7" w:rsidRDefault="000F5CCE" w:rsidP="000F5CCE">
            <w:pPr>
              <w:jc w:val="left"/>
              <w:rPr>
                <w:rFonts w:ascii="Arial Narrow" w:hAnsi="Arial Narrow"/>
                <w:sz w:val="14"/>
              </w:rPr>
            </w:pPr>
            <w:r w:rsidRPr="00A451A7">
              <w:rPr>
                <w:rFonts w:ascii="Arial Narrow" w:hAnsi="Arial Narrow"/>
                <w:sz w:val="14"/>
              </w:rPr>
              <w:t>Meeting: Update on UPOV Regional Training Program</w:t>
            </w:r>
          </w:p>
        </w:tc>
        <w:tc>
          <w:tcPr>
            <w:tcW w:w="567" w:type="dxa"/>
          </w:tcPr>
          <w:p w14:paraId="19D153E1" w14:textId="4DC9289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E8B9BCF" w14:textId="39270A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CE5091A" w14:textId="7D2C604B" w:rsidR="000F5CCE" w:rsidRPr="00A451A7" w:rsidRDefault="000F5CCE" w:rsidP="000F5CCE">
            <w:pPr>
              <w:jc w:val="center"/>
              <w:rPr>
                <w:rFonts w:ascii="Arial Narrow" w:hAnsi="Arial Narrow"/>
                <w:sz w:val="14"/>
              </w:rPr>
            </w:pPr>
          </w:p>
        </w:tc>
        <w:tc>
          <w:tcPr>
            <w:tcW w:w="1375" w:type="dxa"/>
          </w:tcPr>
          <w:p w14:paraId="199AE711" w14:textId="7EE3D661"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tcPr>
          <w:p w14:paraId="669F28A0" w14:textId="77B5B0E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02E67DD6" w14:textId="10504990"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5F7629F2" w14:textId="77777777" w:rsidR="000F5CCE" w:rsidRPr="00A451A7" w:rsidRDefault="000F5CCE" w:rsidP="000F5CCE">
            <w:pPr>
              <w:jc w:val="left"/>
              <w:rPr>
                <w:rFonts w:ascii="Arial Narrow" w:hAnsi="Arial Narrow"/>
                <w:sz w:val="14"/>
              </w:rPr>
            </w:pPr>
          </w:p>
        </w:tc>
        <w:tc>
          <w:tcPr>
            <w:tcW w:w="2222" w:type="dxa"/>
          </w:tcPr>
          <w:p w14:paraId="53341363" w14:textId="7322E34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0FD8B215" w14:textId="77777777" w:rsidR="000F5CCE" w:rsidRPr="00A451A7" w:rsidRDefault="000F5CCE" w:rsidP="000F5CCE">
            <w:pPr>
              <w:jc w:val="center"/>
              <w:rPr>
                <w:rFonts w:ascii="Arial Narrow" w:hAnsi="Arial Narrow"/>
                <w:sz w:val="14"/>
              </w:rPr>
            </w:pPr>
          </w:p>
        </w:tc>
        <w:tc>
          <w:tcPr>
            <w:tcW w:w="454" w:type="dxa"/>
            <w:shd w:val="clear" w:color="auto" w:fill="auto"/>
          </w:tcPr>
          <w:p w14:paraId="07347F70" w14:textId="77777777" w:rsidR="000F5CCE" w:rsidRPr="00A451A7" w:rsidRDefault="000F5CCE" w:rsidP="000F5CCE">
            <w:pPr>
              <w:jc w:val="center"/>
              <w:rPr>
                <w:rFonts w:ascii="Arial Narrow" w:hAnsi="Arial Narrow"/>
                <w:sz w:val="14"/>
              </w:rPr>
            </w:pPr>
          </w:p>
        </w:tc>
        <w:tc>
          <w:tcPr>
            <w:tcW w:w="455" w:type="dxa"/>
            <w:shd w:val="clear" w:color="auto" w:fill="auto"/>
          </w:tcPr>
          <w:p w14:paraId="04099AD2" w14:textId="288AC15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85276D" w14:textId="77777777" w:rsidR="000F5CCE" w:rsidRPr="00A451A7" w:rsidRDefault="000F5CCE" w:rsidP="000F5CCE">
            <w:pPr>
              <w:jc w:val="center"/>
              <w:rPr>
                <w:rFonts w:ascii="Arial Narrow" w:hAnsi="Arial Narrow"/>
                <w:sz w:val="14"/>
              </w:rPr>
            </w:pPr>
          </w:p>
        </w:tc>
        <w:tc>
          <w:tcPr>
            <w:tcW w:w="454" w:type="dxa"/>
            <w:shd w:val="clear" w:color="auto" w:fill="auto"/>
          </w:tcPr>
          <w:p w14:paraId="32468931" w14:textId="77777777" w:rsidR="000F5CCE" w:rsidRPr="00A451A7" w:rsidRDefault="000F5CCE" w:rsidP="000F5CCE">
            <w:pPr>
              <w:jc w:val="center"/>
              <w:rPr>
                <w:rFonts w:ascii="Arial Narrow" w:hAnsi="Arial Narrow"/>
                <w:sz w:val="14"/>
              </w:rPr>
            </w:pPr>
          </w:p>
        </w:tc>
        <w:tc>
          <w:tcPr>
            <w:tcW w:w="455" w:type="dxa"/>
            <w:shd w:val="clear" w:color="auto" w:fill="auto"/>
          </w:tcPr>
          <w:p w14:paraId="5709FBBC" w14:textId="77777777" w:rsidR="000F5CCE" w:rsidRPr="00A451A7" w:rsidRDefault="000F5CCE" w:rsidP="000F5CCE">
            <w:pPr>
              <w:jc w:val="center"/>
              <w:rPr>
                <w:rFonts w:ascii="Arial Narrow" w:hAnsi="Arial Narrow"/>
                <w:sz w:val="14"/>
              </w:rPr>
            </w:pPr>
          </w:p>
        </w:tc>
      </w:tr>
      <w:tr w:rsidR="000F5CCE" w:rsidRPr="00A451A7" w14:paraId="725927F4" w14:textId="77777777" w:rsidTr="00A61F3B">
        <w:trPr>
          <w:cantSplit/>
        </w:trPr>
        <w:tc>
          <w:tcPr>
            <w:tcW w:w="283" w:type="dxa"/>
          </w:tcPr>
          <w:p w14:paraId="242C6E9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79BBDF2" w14:textId="59A3E408" w:rsidR="000F5CCE" w:rsidRPr="00A451A7" w:rsidRDefault="000F5CCE" w:rsidP="000F5CCE">
            <w:pPr>
              <w:jc w:val="left"/>
              <w:rPr>
                <w:rFonts w:ascii="Arial Narrow" w:hAnsi="Arial Narrow"/>
                <w:sz w:val="14"/>
              </w:rPr>
            </w:pPr>
            <w:r w:rsidRPr="00A451A7">
              <w:rPr>
                <w:rFonts w:ascii="Arial Narrow" w:hAnsi="Arial Narrow"/>
                <w:sz w:val="14"/>
              </w:rPr>
              <w:t>11/03/24</w:t>
            </w:r>
          </w:p>
        </w:tc>
        <w:tc>
          <w:tcPr>
            <w:tcW w:w="2838" w:type="dxa"/>
            <w:shd w:val="clear" w:color="auto" w:fill="auto"/>
          </w:tcPr>
          <w:p w14:paraId="0CD2C901" w14:textId="52325946" w:rsidR="000F5CCE" w:rsidRPr="00A451A7" w:rsidRDefault="000F5CCE" w:rsidP="000F5CCE">
            <w:pPr>
              <w:jc w:val="left"/>
              <w:rPr>
                <w:rFonts w:ascii="Arial Narrow" w:hAnsi="Arial Narrow"/>
                <w:sz w:val="14"/>
              </w:rPr>
            </w:pPr>
            <w:r w:rsidRPr="00A451A7">
              <w:rPr>
                <w:rFonts w:ascii="Arial Narrow" w:hAnsi="Arial Narrow"/>
                <w:sz w:val="14"/>
              </w:rPr>
              <w:t>CPVO/UPOV: Podcast on "CPVO and UPOV”</w:t>
            </w:r>
          </w:p>
        </w:tc>
        <w:tc>
          <w:tcPr>
            <w:tcW w:w="567" w:type="dxa"/>
            <w:shd w:val="clear" w:color="auto" w:fill="auto"/>
          </w:tcPr>
          <w:p w14:paraId="0D75E7E9" w14:textId="7097AA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F4E8020" w14:textId="056DE81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1964B75" w14:textId="2A771F2C" w:rsidR="000F5CCE" w:rsidRPr="00A451A7" w:rsidRDefault="000F5CCE" w:rsidP="000F5CCE">
            <w:pPr>
              <w:jc w:val="center"/>
              <w:rPr>
                <w:rFonts w:ascii="Arial Narrow" w:hAnsi="Arial Narrow"/>
                <w:sz w:val="14"/>
              </w:rPr>
            </w:pPr>
          </w:p>
        </w:tc>
        <w:tc>
          <w:tcPr>
            <w:tcW w:w="1375" w:type="dxa"/>
            <w:shd w:val="clear" w:color="auto" w:fill="auto"/>
          </w:tcPr>
          <w:p w14:paraId="7DD9767B" w14:textId="62B973F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AA3489E" w14:textId="65A9F477" w:rsidR="000F5CCE" w:rsidRPr="00A451A7" w:rsidRDefault="000F5CCE" w:rsidP="000F5CCE">
            <w:pPr>
              <w:jc w:val="left"/>
              <w:rPr>
                <w:rFonts w:ascii="Arial Narrow" w:hAnsi="Arial Narrow"/>
                <w:sz w:val="14"/>
              </w:rPr>
            </w:pPr>
            <w:r w:rsidRPr="00A451A7">
              <w:rPr>
                <w:rFonts w:ascii="Arial Narrow" w:hAnsi="Arial Narrow"/>
                <w:sz w:val="14"/>
              </w:rPr>
              <w:t xml:space="preserve">Mr. Francesco Mattina, President, Mr Alessio De </w:t>
            </w:r>
            <w:proofErr w:type="spellStart"/>
            <w:r w:rsidRPr="00A451A7">
              <w:rPr>
                <w:rFonts w:ascii="Arial Narrow" w:hAnsi="Arial Narrow"/>
                <w:sz w:val="14"/>
              </w:rPr>
              <w:t>Laurentiis</w:t>
            </w:r>
            <w:proofErr w:type="spellEnd"/>
            <w:r w:rsidRPr="00A451A7">
              <w:rPr>
                <w:rFonts w:ascii="Arial Narrow" w:hAnsi="Arial Narrow"/>
                <w:sz w:val="14"/>
              </w:rPr>
              <w:t>, Communication Officer, Ms. Isabelle Lanteri, Communication Assistant, CPVO</w:t>
            </w:r>
          </w:p>
        </w:tc>
        <w:tc>
          <w:tcPr>
            <w:tcW w:w="790" w:type="dxa"/>
            <w:shd w:val="clear" w:color="auto" w:fill="auto"/>
          </w:tcPr>
          <w:p w14:paraId="0525A50D" w14:textId="60210EF2"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10399A6C" w14:textId="77777777" w:rsidR="000F5CCE" w:rsidRPr="00A451A7" w:rsidRDefault="000F5CCE" w:rsidP="000F5CCE">
            <w:pPr>
              <w:jc w:val="left"/>
              <w:rPr>
                <w:rFonts w:ascii="Arial Narrow" w:hAnsi="Arial Narrow"/>
                <w:sz w:val="14"/>
              </w:rPr>
            </w:pPr>
          </w:p>
        </w:tc>
        <w:tc>
          <w:tcPr>
            <w:tcW w:w="2222" w:type="dxa"/>
            <w:shd w:val="clear" w:color="auto" w:fill="auto"/>
          </w:tcPr>
          <w:p w14:paraId="0CE5EBA4" w14:textId="37E4389A"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B8DB437" w14:textId="3190E83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6478051" w14:textId="77777777" w:rsidR="000F5CCE" w:rsidRPr="00A451A7" w:rsidRDefault="000F5CCE" w:rsidP="000F5CCE">
            <w:pPr>
              <w:jc w:val="center"/>
              <w:rPr>
                <w:rFonts w:ascii="Arial Narrow" w:hAnsi="Arial Narrow"/>
                <w:sz w:val="14"/>
              </w:rPr>
            </w:pPr>
          </w:p>
        </w:tc>
        <w:tc>
          <w:tcPr>
            <w:tcW w:w="455" w:type="dxa"/>
            <w:shd w:val="clear" w:color="auto" w:fill="auto"/>
          </w:tcPr>
          <w:p w14:paraId="70127146" w14:textId="77777777" w:rsidR="000F5CCE" w:rsidRPr="00A451A7" w:rsidRDefault="000F5CCE" w:rsidP="000F5CCE">
            <w:pPr>
              <w:jc w:val="center"/>
              <w:rPr>
                <w:rFonts w:ascii="Arial Narrow" w:hAnsi="Arial Narrow"/>
                <w:sz w:val="14"/>
              </w:rPr>
            </w:pPr>
          </w:p>
        </w:tc>
        <w:tc>
          <w:tcPr>
            <w:tcW w:w="454" w:type="dxa"/>
            <w:shd w:val="clear" w:color="auto" w:fill="auto"/>
          </w:tcPr>
          <w:p w14:paraId="0E908012" w14:textId="77777777" w:rsidR="000F5CCE" w:rsidRPr="00A451A7" w:rsidRDefault="000F5CCE" w:rsidP="000F5CCE">
            <w:pPr>
              <w:jc w:val="center"/>
              <w:rPr>
                <w:rFonts w:ascii="Arial Narrow" w:hAnsi="Arial Narrow"/>
                <w:sz w:val="14"/>
              </w:rPr>
            </w:pPr>
          </w:p>
        </w:tc>
        <w:tc>
          <w:tcPr>
            <w:tcW w:w="454" w:type="dxa"/>
            <w:shd w:val="clear" w:color="auto" w:fill="auto"/>
          </w:tcPr>
          <w:p w14:paraId="588DECE8" w14:textId="77777777" w:rsidR="000F5CCE" w:rsidRPr="00A451A7" w:rsidRDefault="000F5CCE" w:rsidP="000F5CCE">
            <w:pPr>
              <w:jc w:val="center"/>
              <w:rPr>
                <w:rFonts w:ascii="Arial Narrow" w:hAnsi="Arial Narrow"/>
                <w:sz w:val="14"/>
              </w:rPr>
            </w:pPr>
          </w:p>
        </w:tc>
        <w:tc>
          <w:tcPr>
            <w:tcW w:w="455" w:type="dxa"/>
            <w:shd w:val="clear" w:color="auto" w:fill="auto"/>
          </w:tcPr>
          <w:p w14:paraId="57C66D3A" w14:textId="77777777" w:rsidR="000F5CCE" w:rsidRPr="00A451A7" w:rsidRDefault="000F5CCE" w:rsidP="000F5CCE">
            <w:pPr>
              <w:jc w:val="center"/>
              <w:rPr>
                <w:rFonts w:ascii="Arial Narrow" w:hAnsi="Arial Narrow"/>
                <w:sz w:val="14"/>
              </w:rPr>
            </w:pPr>
          </w:p>
        </w:tc>
      </w:tr>
      <w:tr w:rsidR="000F5CCE" w:rsidRPr="00A451A7" w14:paraId="76377785" w14:textId="77777777" w:rsidTr="00A61F3B">
        <w:trPr>
          <w:cantSplit/>
        </w:trPr>
        <w:tc>
          <w:tcPr>
            <w:tcW w:w="283" w:type="dxa"/>
          </w:tcPr>
          <w:p w14:paraId="09780B3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D5341E7" w14:textId="44E2F626" w:rsidR="000F5CCE" w:rsidRPr="00A451A7" w:rsidRDefault="000F5CCE" w:rsidP="000F5CCE">
            <w:pPr>
              <w:jc w:val="left"/>
              <w:rPr>
                <w:rFonts w:ascii="Arial Narrow" w:hAnsi="Arial Narrow"/>
                <w:sz w:val="14"/>
              </w:rPr>
            </w:pPr>
            <w:r w:rsidRPr="00A451A7">
              <w:rPr>
                <w:rFonts w:ascii="Arial Narrow" w:hAnsi="Arial Narrow"/>
                <w:sz w:val="14"/>
              </w:rPr>
              <w:t>11/03/24</w:t>
            </w:r>
          </w:p>
        </w:tc>
        <w:tc>
          <w:tcPr>
            <w:tcW w:w="2838" w:type="dxa"/>
            <w:shd w:val="clear" w:color="auto" w:fill="auto"/>
          </w:tcPr>
          <w:p w14:paraId="5E141D99" w14:textId="50562AD5" w:rsidR="000F5CCE" w:rsidRPr="00A451A7" w:rsidRDefault="000F5CCE" w:rsidP="000F5CCE">
            <w:pPr>
              <w:jc w:val="left"/>
              <w:rPr>
                <w:rFonts w:ascii="Arial Narrow" w:hAnsi="Arial Narrow"/>
                <w:sz w:val="14"/>
              </w:rPr>
            </w:pPr>
            <w:r w:rsidRPr="00A451A7">
              <w:rPr>
                <w:rFonts w:ascii="Arial Narrow" w:hAnsi="Arial Narrow"/>
                <w:sz w:val="14"/>
              </w:rPr>
              <w:t>Meeting: Coordination on reginal Workshop on PVP</w:t>
            </w:r>
          </w:p>
        </w:tc>
        <w:tc>
          <w:tcPr>
            <w:tcW w:w="567" w:type="dxa"/>
            <w:shd w:val="clear" w:color="auto" w:fill="auto"/>
          </w:tcPr>
          <w:p w14:paraId="44C058E3" w14:textId="14B61B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21EE24B" w14:textId="7B7E977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5DC2B52" w14:textId="36F3B3A0" w:rsidR="000F5CCE" w:rsidRPr="00A451A7" w:rsidRDefault="000F5CCE" w:rsidP="000F5CCE">
            <w:pPr>
              <w:jc w:val="center"/>
              <w:rPr>
                <w:rFonts w:ascii="Arial Narrow" w:hAnsi="Arial Narrow"/>
                <w:sz w:val="14"/>
              </w:rPr>
            </w:pPr>
          </w:p>
        </w:tc>
        <w:tc>
          <w:tcPr>
            <w:tcW w:w="1375" w:type="dxa"/>
            <w:shd w:val="clear" w:color="auto" w:fill="auto"/>
          </w:tcPr>
          <w:p w14:paraId="3A76949F" w14:textId="2BC09DE4"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72307B90" w14:textId="4CF86CED"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w:t>
            </w:r>
          </w:p>
        </w:tc>
        <w:tc>
          <w:tcPr>
            <w:tcW w:w="790" w:type="dxa"/>
            <w:shd w:val="clear" w:color="auto" w:fill="auto"/>
          </w:tcPr>
          <w:p w14:paraId="4901416B" w14:textId="7C668BE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50377452" w14:textId="77777777" w:rsidR="000F5CCE" w:rsidRPr="00A451A7" w:rsidRDefault="000F5CCE" w:rsidP="000F5CCE">
            <w:pPr>
              <w:jc w:val="left"/>
              <w:rPr>
                <w:rFonts w:ascii="Arial Narrow" w:hAnsi="Arial Narrow"/>
                <w:sz w:val="14"/>
              </w:rPr>
            </w:pPr>
          </w:p>
        </w:tc>
        <w:tc>
          <w:tcPr>
            <w:tcW w:w="2222" w:type="dxa"/>
            <w:shd w:val="clear" w:color="auto" w:fill="auto"/>
          </w:tcPr>
          <w:p w14:paraId="7A764E71" w14:textId="0E310F3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7AC5165" w14:textId="77777777" w:rsidR="000F5CCE" w:rsidRPr="00A451A7" w:rsidRDefault="000F5CCE" w:rsidP="000F5CCE">
            <w:pPr>
              <w:jc w:val="center"/>
              <w:rPr>
                <w:rFonts w:ascii="Arial Narrow" w:hAnsi="Arial Narrow"/>
                <w:sz w:val="14"/>
              </w:rPr>
            </w:pPr>
          </w:p>
        </w:tc>
        <w:tc>
          <w:tcPr>
            <w:tcW w:w="454" w:type="dxa"/>
            <w:shd w:val="clear" w:color="auto" w:fill="auto"/>
          </w:tcPr>
          <w:p w14:paraId="18BB4B69" w14:textId="77777777" w:rsidR="000F5CCE" w:rsidRPr="00A451A7" w:rsidRDefault="000F5CCE" w:rsidP="000F5CCE">
            <w:pPr>
              <w:jc w:val="center"/>
              <w:rPr>
                <w:rFonts w:ascii="Arial Narrow" w:hAnsi="Arial Narrow"/>
                <w:sz w:val="14"/>
              </w:rPr>
            </w:pPr>
          </w:p>
        </w:tc>
        <w:tc>
          <w:tcPr>
            <w:tcW w:w="455" w:type="dxa"/>
            <w:shd w:val="clear" w:color="auto" w:fill="auto"/>
          </w:tcPr>
          <w:p w14:paraId="6448CC11" w14:textId="6E2922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C9889B" w14:textId="77777777" w:rsidR="000F5CCE" w:rsidRPr="00A451A7" w:rsidRDefault="000F5CCE" w:rsidP="000F5CCE">
            <w:pPr>
              <w:jc w:val="center"/>
              <w:rPr>
                <w:rFonts w:ascii="Arial Narrow" w:hAnsi="Arial Narrow"/>
                <w:sz w:val="14"/>
              </w:rPr>
            </w:pPr>
          </w:p>
        </w:tc>
        <w:tc>
          <w:tcPr>
            <w:tcW w:w="454" w:type="dxa"/>
            <w:shd w:val="clear" w:color="auto" w:fill="auto"/>
          </w:tcPr>
          <w:p w14:paraId="698A99BE" w14:textId="651D7B32" w:rsidR="000F5CCE" w:rsidRPr="00A451A7" w:rsidRDefault="000F5CCE" w:rsidP="000F5CCE">
            <w:pPr>
              <w:jc w:val="center"/>
              <w:rPr>
                <w:rFonts w:ascii="Arial Narrow" w:hAnsi="Arial Narrow"/>
                <w:sz w:val="14"/>
              </w:rPr>
            </w:pPr>
          </w:p>
        </w:tc>
        <w:tc>
          <w:tcPr>
            <w:tcW w:w="455" w:type="dxa"/>
            <w:shd w:val="clear" w:color="auto" w:fill="auto"/>
          </w:tcPr>
          <w:p w14:paraId="0538FC66" w14:textId="77777777" w:rsidR="000F5CCE" w:rsidRPr="00A451A7" w:rsidRDefault="000F5CCE" w:rsidP="000F5CCE">
            <w:pPr>
              <w:jc w:val="center"/>
              <w:rPr>
                <w:rFonts w:ascii="Arial Narrow" w:hAnsi="Arial Narrow"/>
                <w:sz w:val="14"/>
              </w:rPr>
            </w:pPr>
          </w:p>
        </w:tc>
      </w:tr>
      <w:tr w:rsidR="000F5CCE" w:rsidRPr="00A451A7" w14:paraId="1606F907" w14:textId="77777777" w:rsidTr="00A61F3B">
        <w:trPr>
          <w:cantSplit/>
        </w:trPr>
        <w:tc>
          <w:tcPr>
            <w:tcW w:w="283" w:type="dxa"/>
          </w:tcPr>
          <w:p w14:paraId="51956C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C5E7A45" w14:textId="247C96BF"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7F85A392" w14:textId="1CB5E174" w:rsidR="000F5CCE" w:rsidRPr="00A451A7" w:rsidRDefault="000F5CCE" w:rsidP="000F5CCE">
            <w:pPr>
              <w:jc w:val="left"/>
              <w:rPr>
                <w:rFonts w:ascii="Arial Narrow" w:hAnsi="Arial Narrow"/>
                <w:sz w:val="14"/>
              </w:rPr>
            </w:pPr>
            <w:r w:rsidRPr="00A451A7">
              <w:rPr>
                <w:rFonts w:ascii="Arial Narrow" w:hAnsi="Arial Narrow"/>
                <w:sz w:val="14"/>
              </w:rPr>
              <w:t>Meeting: Discussion on PVR Regulation of Nigeria</w:t>
            </w:r>
          </w:p>
        </w:tc>
        <w:tc>
          <w:tcPr>
            <w:tcW w:w="567" w:type="dxa"/>
            <w:shd w:val="clear" w:color="auto" w:fill="auto"/>
          </w:tcPr>
          <w:p w14:paraId="44E117A4" w14:textId="45C404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A54D54F" w14:textId="0BDD34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387EC4C" w14:textId="3E3ED665" w:rsidR="000F5CCE" w:rsidRPr="00A451A7" w:rsidRDefault="000F5CCE" w:rsidP="000F5CCE">
            <w:pPr>
              <w:jc w:val="center"/>
              <w:rPr>
                <w:rFonts w:ascii="Arial Narrow" w:hAnsi="Arial Narrow"/>
                <w:sz w:val="14"/>
              </w:rPr>
            </w:pPr>
          </w:p>
        </w:tc>
        <w:tc>
          <w:tcPr>
            <w:tcW w:w="1375" w:type="dxa"/>
            <w:shd w:val="clear" w:color="auto" w:fill="auto"/>
          </w:tcPr>
          <w:p w14:paraId="40810D14" w14:textId="0A4D672C" w:rsidR="000F5CCE" w:rsidRPr="00A451A7" w:rsidRDefault="000F5CCE" w:rsidP="000F5CCE">
            <w:pPr>
              <w:jc w:val="left"/>
              <w:rPr>
                <w:rFonts w:ascii="Arial Narrow" w:hAnsi="Arial Narrow"/>
                <w:sz w:val="14"/>
                <w:highlight w:val="yellow"/>
              </w:rPr>
            </w:pPr>
            <w:r w:rsidRPr="00A451A7">
              <w:rPr>
                <w:rFonts w:ascii="Arial Narrow" w:hAnsi="Arial Narrow"/>
                <w:sz w:val="14"/>
              </w:rPr>
              <w:t>Ekvad</w:t>
            </w:r>
          </w:p>
        </w:tc>
        <w:tc>
          <w:tcPr>
            <w:tcW w:w="2092" w:type="dxa"/>
            <w:shd w:val="clear" w:color="auto" w:fill="auto"/>
          </w:tcPr>
          <w:p w14:paraId="31DFA0A4" w14:textId="2AF2C2FF" w:rsidR="000F5CCE" w:rsidRPr="00A451A7" w:rsidRDefault="000F5CCE" w:rsidP="000F5CCE">
            <w:pPr>
              <w:jc w:val="left"/>
              <w:rPr>
                <w:rFonts w:ascii="Arial Narrow" w:hAnsi="Arial Narrow"/>
                <w:sz w:val="14"/>
              </w:rPr>
            </w:pPr>
            <w:r w:rsidRPr="00A451A7">
              <w:rPr>
                <w:rFonts w:ascii="Arial Narrow" w:hAnsi="Arial Narrow"/>
                <w:sz w:val="14"/>
              </w:rPr>
              <w:t xml:space="preserve">Mr. Folarin Sunday </w:t>
            </w:r>
            <w:proofErr w:type="spellStart"/>
            <w:r w:rsidRPr="00A451A7">
              <w:rPr>
                <w:rFonts w:ascii="Arial Narrow" w:hAnsi="Arial Narrow"/>
                <w:sz w:val="14"/>
              </w:rPr>
              <w:t>Okelola</w:t>
            </w:r>
            <w:proofErr w:type="spellEnd"/>
            <w:r w:rsidRPr="00A451A7">
              <w:rPr>
                <w:rFonts w:ascii="Arial Narrow" w:hAnsi="Arial Narrow"/>
                <w:sz w:val="14"/>
              </w:rPr>
              <w:t xml:space="preserve">, Seed Specialist &amp; Consultant, NASC, and Ms. Nkiru </w:t>
            </w:r>
            <w:proofErr w:type="spellStart"/>
            <w:r w:rsidRPr="00A451A7">
              <w:rPr>
                <w:rFonts w:ascii="Arial Narrow" w:hAnsi="Arial Narrow"/>
                <w:sz w:val="14"/>
              </w:rPr>
              <w:t>Melifonwu</w:t>
            </w:r>
            <w:proofErr w:type="spellEnd"/>
            <w:r w:rsidRPr="00A451A7">
              <w:rPr>
                <w:rFonts w:ascii="Arial Narrow" w:hAnsi="Arial Narrow"/>
                <w:sz w:val="14"/>
              </w:rPr>
              <w:t>, Legal Drafting Department, Federal Ministry of Justice (Nigeria)</w:t>
            </w:r>
          </w:p>
        </w:tc>
        <w:tc>
          <w:tcPr>
            <w:tcW w:w="790" w:type="dxa"/>
            <w:shd w:val="clear" w:color="auto" w:fill="auto"/>
          </w:tcPr>
          <w:p w14:paraId="6B228E64" w14:textId="0AB2FE5B" w:rsidR="000F5CCE" w:rsidRPr="00A451A7" w:rsidRDefault="000F5CCE" w:rsidP="000F5CCE">
            <w:pPr>
              <w:jc w:val="left"/>
              <w:rPr>
                <w:rFonts w:ascii="Arial Narrow" w:hAnsi="Arial Narrow"/>
                <w:sz w:val="14"/>
              </w:rPr>
            </w:pPr>
            <w:r w:rsidRPr="00A451A7">
              <w:rPr>
                <w:rFonts w:ascii="Arial Narrow" w:hAnsi="Arial Narrow"/>
                <w:sz w:val="14"/>
              </w:rPr>
              <w:t>UPOV, NG</w:t>
            </w:r>
          </w:p>
        </w:tc>
        <w:tc>
          <w:tcPr>
            <w:tcW w:w="804" w:type="dxa"/>
            <w:shd w:val="clear" w:color="auto" w:fill="auto"/>
          </w:tcPr>
          <w:p w14:paraId="27BD71DD" w14:textId="77777777" w:rsidR="000F5CCE" w:rsidRPr="00A451A7" w:rsidRDefault="000F5CCE" w:rsidP="000F5CCE">
            <w:pPr>
              <w:jc w:val="left"/>
              <w:rPr>
                <w:rFonts w:ascii="Arial Narrow" w:hAnsi="Arial Narrow"/>
                <w:sz w:val="14"/>
              </w:rPr>
            </w:pPr>
          </w:p>
        </w:tc>
        <w:tc>
          <w:tcPr>
            <w:tcW w:w="2222" w:type="dxa"/>
            <w:shd w:val="clear" w:color="auto" w:fill="auto"/>
          </w:tcPr>
          <w:p w14:paraId="29C5F58A" w14:textId="6B749AB4" w:rsidR="000F5CCE" w:rsidRPr="00A451A7" w:rsidRDefault="000F5CCE" w:rsidP="000F5CCE">
            <w:pPr>
              <w:jc w:val="left"/>
              <w:rPr>
                <w:rFonts w:ascii="Arial Narrow" w:hAnsi="Arial Narrow"/>
                <w:sz w:val="14"/>
              </w:rPr>
            </w:pPr>
            <w:r w:rsidRPr="00A451A7">
              <w:rPr>
                <w:rFonts w:ascii="Arial Narrow" w:hAnsi="Arial Narrow"/>
                <w:sz w:val="14"/>
              </w:rPr>
              <w:t>NG</w:t>
            </w:r>
          </w:p>
        </w:tc>
        <w:tc>
          <w:tcPr>
            <w:tcW w:w="454" w:type="dxa"/>
            <w:shd w:val="clear" w:color="auto" w:fill="auto"/>
          </w:tcPr>
          <w:p w14:paraId="2A698933" w14:textId="3E85FA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DC129BE" w14:textId="77777777" w:rsidR="000F5CCE" w:rsidRPr="00A451A7" w:rsidRDefault="000F5CCE" w:rsidP="000F5CCE">
            <w:pPr>
              <w:jc w:val="center"/>
              <w:rPr>
                <w:rFonts w:ascii="Arial Narrow" w:hAnsi="Arial Narrow"/>
                <w:sz w:val="14"/>
              </w:rPr>
            </w:pPr>
          </w:p>
        </w:tc>
        <w:tc>
          <w:tcPr>
            <w:tcW w:w="455" w:type="dxa"/>
            <w:shd w:val="clear" w:color="auto" w:fill="auto"/>
          </w:tcPr>
          <w:p w14:paraId="666B2B0C" w14:textId="77777777" w:rsidR="000F5CCE" w:rsidRPr="00A451A7" w:rsidRDefault="000F5CCE" w:rsidP="000F5CCE">
            <w:pPr>
              <w:jc w:val="center"/>
              <w:rPr>
                <w:rFonts w:ascii="Arial Narrow" w:hAnsi="Arial Narrow"/>
                <w:sz w:val="14"/>
              </w:rPr>
            </w:pPr>
          </w:p>
        </w:tc>
        <w:tc>
          <w:tcPr>
            <w:tcW w:w="454" w:type="dxa"/>
            <w:shd w:val="clear" w:color="auto" w:fill="auto"/>
          </w:tcPr>
          <w:p w14:paraId="385F6113" w14:textId="77777777" w:rsidR="000F5CCE" w:rsidRPr="00A451A7" w:rsidRDefault="000F5CCE" w:rsidP="000F5CCE">
            <w:pPr>
              <w:jc w:val="center"/>
              <w:rPr>
                <w:rFonts w:ascii="Arial Narrow" w:hAnsi="Arial Narrow"/>
                <w:sz w:val="14"/>
              </w:rPr>
            </w:pPr>
          </w:p>
        </w:tc>
        <w:tc>
          <w:tcPr>
            <w:tcW w:w="454" w:type="dxa"/>
            <w:shd w:val="clear" w:color="auto" w:fill="auto"/>
          </w:tcPr>
          <w:p w14:paraId="3E1BD717" w14:textId="77777777" w:rsidR="000F5CCE" w:rsidRPr="00A451A7" w:rsidRDefault="000F5CCE" w:rsidP="000F5CCE">
            <w:pPr>
              <w:jc w:val="center"/>
              <w:rPr>
                <w:rFonts w:ascii="Arial Narrow" w:hAnsi="Arial Narrow"/>
                <w:sz w:val="14"/>
              </w:rPr>
            </w:pPr>
          </w:p>
        </w:tc>
        <w:tc>
          <w:tcPr>
            <w:tcW w:w="455" w:type="dxa"/>
            <w:shd w:val="clear" w:color="auto" w:fill="auto"/>
          </w:tcPr>
          <w:p w14:paraId="4D17683E" w14:textId="77777777" w:rsidR="000F5CCE" w:rsidRPr="00A451A7" w:rsidRDefault="000F5CCE" w:rsidP="000F5CCE">
            <w:pPr>
              <w:jc w:val="center"/>
              <w:rPr>
                <w:rFonts w:ascii="Arial Narrow" w:hAnsi="Arial Narrow"/>
                <w:sz w:val="14"/>
              </w:rPr>
            </w:pPr>
          </w:p>
        </w:tc>
      </w:tr>
      <w:tr w:rsidR="000F5CCE" w:rsidRPr="00A451A7" w14:paraId="1717A883" w14:textId="77777777" w:rsidTr="00A61F3B">
        <w:trPr>
          <w:cantSplit/>
        </w:trPr>
        <w:tc>
          <w:tcPr>
            <w:tcW w:w="283" w:type="dxa"/>
          </w:tcPr>
          <w:p w14:paraId="30035DA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C2DC03E" w14:textId="5BCABC42"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5234D0CE" w14:textId="58BD6841" w:rsidR="000F5CCE" w:rsidRPr="00A451A7" w:rsidRDefault="000F5CCE" w:rsidP="000F5CCE">
            <w:pPr>
              <w:jc w:val="left"/>
              <w:rPr>
                <w:rFonts w:ascii="Arial Narrow" w:hAnsi="Arial Narrow"/>
                <w:sz w:val="14"/>
              </w:rPr>
            </w:pPr>
            <w:r w:rsidRPr="00A451A7">
              <w:rPr>
                <w:rFonts w:ascii="Arial Narrow" w:hAnsi="Arial Narrow"/>
                <w:sz w:val="14"/>
              </w:rPr>
              <w:t>UPOV Technical Webinars: Image analysis in DUS examination</w:t>
            </w:r>
          </w:p>
        </w:tc>
        <w:tc>
          <w:tcPr>
            <w:tcW w:w="567" w:type="dxa"/>
            <w:shd w:val="clear" w:color="auto" w:fill="auto"/>
          </w:tcPr>
          <w:p w14:paraId="4F3B5736" w14:textId="60FECD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28D8D6E" w14:textId="2A0FD13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B77947E" w14:textId="0BB3AF4B" w:rsidR="000F5CCE" w:rsidRPr="00A451A7" w:rsidRDefault="000F5CCE" w:rsidP="000F5CCE">
            <w:pPr>
              <w:jc w:val="center"/>
              <w:rPr>
                <w:rFonts w:ascii="Arial Narrow" w:hAnsi="Arial Narrow"/>
                <w:sz w:val="14"/>
              </w:rPr>
            </w:pPr>
          </w:p>
        </w:tc>
        <w:tc>
          <w:tcPr>
            <w:tcW w:w="1375" w:type="dxa"/>
            <w:shd w:val="clear" w:color="auto" w:fill="auto"/>
          </w:tcPr>
          <w:p w14:paraId="35889651" w14:textId="20AED7F6"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Suzuki</w:t>
            </w:r>
          </w:p>
        </w:tc>
        <w:tc>
          <w:tcPr>
            <w:tcW w:w="2092" w:type="dxa"/>
            <w:shd w:val="clear" w:color="auto" w:fill="auto"/>
          </w:tcPr>
          <w:p w14:paraId="53FB74AC" w14:textId="6A5F3F96" w:rsidR="000F5CCE" w:rsidRPr="00A451A7" w:rsidRDefault="000F5CCE" w:rsidP="000F5CCE">
            <w:pPr>
              <w:jc w:val="left"/>
              <w:rPr>
                <w:rFonts w:ascii="Arial Narrow" w:hAnsi="Arial Narrow"/>
                <w:sz w:val="14"/>
                <w:highlight w:val="yellow"/>
              </w:rPr>
            </w:pPr>
          </w:p>
        </w:tc>
        <w:tc>
          <w:tcPr>
            <w:tcW w:w="790" w:type="dxa"/>
            <w:shd w:val="clear" w:color="auto" w:fill="auto"/>
          </w:tcPr>
          <w:p w14:paraId="70B7BCC1" w14:textId="3BF470E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D122E3" w14:textId="77777777" w:rsidR="000F5CCE" w:rsidRPr="00A451A7" w:rsidRDefault="000F5CCE" w:rsidP="000F5CCE">
            <w:pPr>
              <w:jc w:val="left"/>
              <w:rPr>
                <w:rFonts w:ascii="Arial Narrow" w:hAnsi="Arial Narrow"/>
                <w:sz w:val="14"/>
              </w:rPr>
            </w:pPr>
          </w:p>
        </w:tc>
        <w:tc>
          <w:tcPr>
            <w:tcW w:w="2222" w:type="dxa"/>
            <w:shd w:val="clear" w:color="auto" w:fill="auto"/>
          </w:tcPr>
          <w:p w14:paraId="1934322A" w14:textId="77777777" w:rsidR="000F5CCE" w:rsidRPr="00A451A7" w:rsidRDefault="000F5CCE" w:rsidP="000F5CCE">
            <w:pPr>
              <w:jc w:val="left"/>
              <w:rPr>
                <w:rFonts w:ascii="Arial Narrow" w:hAnsi="Arial Narrow"/>
                <w:sz w:val="14"/>
              </w:rPr>
            </w:pPr>
          </w:p>
        </w:tc>
        <w:tc>
          <w:tcPr>
            <w:tcW w:w="454" w:type="dxa"/>
            <w:shd w:val="clear" w:color="auto" w:fill="auto"/>
          </w:tcPr>
          <w:p w14:paraId="0275249E" w14:textId="2C4097A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0A6D14" w14:textId="77777777" w:rsidR="000F5CCE" w:rsidRPr="00A451A7" w:rsidRDefault="000F5CCE" w:rsidP="000F5CCE">
            <w:pPr>
              <w:jc w:val="center"/>
              <w:rPr>
                <w:rFonts w:ascii="Arial Narrow" w:hAnsi="Arial Narrow"/>
                <w:sz w:val="14"/>
              </w:rPr>
            </w:pPr>
          </w:p>
        </w:tc>
        <w:tc>
          <w:tcPr>
            <w:tcW w:w="455" w:type="dxa"/>
            <w:shd w:val="clear" w:color="auto" w:fill="auto"/>
          </w:tcPr>
          <w:p w14:paraId="22079480" w14:textId="77777777" w:rsidR="000F5CCE" w:rsidRPr="00A451A7" w:rsidRDefault="000F5CCE" w:rsidP="000F5CCE">
            <w:pPr>
              <w:jc w:val="center"/>
              <w:rPr>
                <w:rFonts w:ascii="Arial Narrow" w:hAnsi="Arial Narrow"/>
                <w:sz w:val="14"/>
              </w:rPr>
            </w:pPr>
          </w:p>
        </w:tc>
        <w:tc>
          <w:tcPr>
            <w:tcW w:w="454" w:type="dxa"/>
            <w:shd w:val="clear" w:color="auto" w:fill="auto"/>
          </w:tcPr>
          <w:p w14:paraId="17D8C320" w14:textId="77777777" w:rsidR="000F5CCE" w:rsidRPr="00A451A7" w:rsidRDefault="000F5CCE" w:rsidP="000F5CCE">
            <w:pPr>
              <w:jc w:val="center"/>
              <w:rPr>
                <w:rFonts w:ascii="Arial Narrow" w:hAnsi="Arial Narrow"/>
                <w:sz w:val="14"/>
              </w:rPr>
            </w:pPr>
          </w:p>
        </w:tc>
        <w:tc>
          <w:tcPr>
            <w:tcW w:w="454" w:type="dxa"/>
            <w:shd w:val="clear" w:color="auto" w:fill="auto"/>
          </w:tcPr>
          <w:p w14:paraId="71C2672F" w14:textId="77777777" w:rsidR="000F5CCE" w:rsidRPr="00A451A7" w:rsidRDefault="000F5CCE" w:rsidP="000F5CCE">
            <w:pPr>
              <w:jc w:val="center"/>
              <w:rPr>
                <w:rFonts w:ascii="Arial Narrow" w:hAnsi="Arial Narrow"/>
                <w:sz w:val="14"/>
              </w:rPr>
            </w:pPr>
          </w:p>
        </w:tc>
        <w:tc>
          <w:tcPr>
            <w:tcW w:w="455" w:type="dxa"/>
            <w:shd w:val="clear" w:color="auto" w:fill="auto"/>
          </w:tcPr>
          <w:p w14:paraId="49FD57A1" w14:textId="77777777" w:rsidR="000F5CCE" w:rsidRPr="00A451A7" w:rsidRDefault="000F5CCE" w:rsidP="000F5CCE">
            <w:pPr>
              <w:jc w:val="center"/>
              <w:rPr>
                <w:rFonts w:ascii="Arial Narrow" w:hAnsi="Arial Narrow"/>
                <w:sz w:val="14"/>
              </w:rPr>
            </w:pPr>
          </w:p>
        </w:tc>
      </w:tr>
      <w:tr w:rsidR="000F5CCE" w:rsidRPr="00A451A7" w14:paraId="17869B4D" w14:textId="77777777" w:rsidTr="00A61F3B">
        <w:trPr>
          <w:cantSplit/>
        </w:trPr>
        <w:tc>
          <w:tcPr>
            <w:tcW w:w="283" w:type="dxa"/>
          </w:tcPr>
          <w:p w14:paraId="3064520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3AB0B78" w14:textId="3DF32114"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23E3ADEC" w14:textId="3512F20F" w:rsidR="000F5CCE" w:rsidRPr="00A451A7" w:rsidRDefault="000F5CCE" w:rsidP="000F5CCE">
            <w:pPr>
              <w:jc w:val="left"/>
              <w:rPr>
                <w:rFonts w:ascii="Arial Narrow" w:hAnsi="Arial Narrow"/>
                <w:sz w:val="14"/>
              </w:rPr>
            </w:pPr>
            <w:r w:rsidRPr="00A451A7">
              <w:rPr>
                <w:rFonts w:ascii="Arial Narrow" w:hAnsi="Arial Narrow"/>
                <w:sz w:val="14"/>
              </w:rPr>
              <w:t>Meeting: Coordination on JICA training course</w:t>
            </w:r>
          </w:p>
        </w:tc>
        <w:tc>
          <w:tcPr>
            <w:tcW w:w="567" w:type="dxa"/>
            <w:shd w:val="clear" w:color="auto" w:fill="auto"/>
          </w:tcPr>
          <w:p w14:paraId="7093FA78" w14:textId="1122BF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7FCAF39" w14:textId="7D1FA03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3DB119F" w14:textId="0758987B" w:rsidR="000F5CCE" w:rsidRPr="00A451A7" w:rsidRDefault="000F5CCE" w:rsidP="000F5CCE">
            <w:pPr>
              <w:jc w:val="center"/>
              <w:rPr>
                <w:rFonts w:ascii="Arial Narrow" w:hAnsi="Arial Narrow"/>
                <w:sz w:val="14"/>
              </w:rPr>
            </w:pPr>
          </w:p>
        </w:tc>
        <w:tc>
          <w:tcPr>
            <w:tcW w:w="1375" w:type="dxa"/>
            <w:shd w:val="clear" w:color="auto" w:fill="auto"/>
          </w:tcPr>
          <w:p w14:paraId="763FDA99" w14:textId="415163EC"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0AB2179F" w14:textId="67B76414" w:rsidR="000F5CCE" w:rsidRPr="00A451A7" w:rsidRDefault="000F5CCE" w:rsidP="000F5CCE">
            <w:pPr>
              <w:jc w:val="left"/>
              <w:rPr>
                <w:rFonts w:ascii="Arial Narrow" w:hAnsi="Arial Narrow"/>
                <w:sz w:val="14"/>
                <w:highlight w:val="yellow"/>
              </w:rPr>
            </w:pPr>
            <w:r w:rsidRPr="00A451A7">
              <w:rPr>
                <w:rFonts w:ascii="Arial Narrow" w:hAnsi="Arial Narrow"/>
                <w:sz w:val="14"/>
              </w:rPr>
              <w:t>Ms. Machiko Naito, Senior Manager, JICE</w:t>
            </w:r>
          </w:p>
        </w:tc>
        <w:tc>
          <w:tcPr>
            <w:tcW w:w="790" w:type="dxa"/>
            <w:shd w:val="clear" w:color="auto" w:fill="auto"/>
          </w:tcPr>
          <w:p w14:paraId="6D40E1EF" w14:textId="606F87D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D289059" w14:textId="77777777" w:rsidR="000F5CCE" w:rsidRPr="00A451A7" w:rsidRDefault="000F5CCE" w:rsidP="000F5CCE">
            <w:pPr>
              <w:jc w:val="left"/>
              <w:rPr>
                <w:rFonts w:ascii="Arial Narrow" w:hAnsi="Arial Narrow"/>
                <w:sz w:val="14"/>
              </w:rPr>
            </w:pPr>
          </w:p>
        </w:tc>
        <w:tc>
          <w:tcPr>
            <w:tcW w:w="2222" w:type="dxa"/>
            <w:shd w:val="clear" w:color="auto" w:fill="auto"/>
          </w:tcPr>
          <w:p w14:paraId="4836905B" w14:textId="31BACF2C"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04CCDCB" w14:textId="77777777" w:rsidR="000F5CCE" w:rsidRPr="00A451A7" w:rsidRDefault="000F5CCE" w:rsidP="000F5CCE">
            <w:pPr>
              <w:jc w:val="center"/>
              <w:rPr>
                <w:rFonts w:ascii="Arial Narrow" w:hAnsi="Arial Narrow"/>
                <w:sz w:val="14"/>
              </w:rPr>
            </w:pPr>
          </w:p>
        </w:tc>
        <w:tc>
          <w:tcPr>
            <w:tcW w:w="454" w:type="dxa"/>
            <w:shd w:val="clear" w:color="auto" w:fill="auto"/>
          </w:tcPr>
          <w:p w14:paraId="4D7FE3AD" w14:textId="77777777" w:rsidR="000F5CCE" w:rsidRPr="00A451A7" w:rsidRDefault="000F5CCE" w:rsidP="000F5CCE">
            <w:pPr>
              <w:jc w:val="center"/>
              <w:rPr>
                <w:rFonts w:ascii="Arial Narrow" w:hAnsi="Arial Narrow"/>
                <w:sz w:val="14"/>
              </w:rPr>
            </w:pPr>
          </w:p>
        </w:tc>
        <w:tc>
          <w:tcPr>
            <w:tcW w:w="455" w:type="dxa"/>
            <w:shd w:val="clear" w:color="auto" w:fill="auto"/>
          </w:tcPr>
          <w:p w14:paraId="3E4E324C" w14:textId="77777777" w:rsidR="000F5CCE" w:rsidRPr="00A451A7" w:rsidRDefault="000F5CCE" w:rsidP="000F5CCE">
            <w:pPr>
              <w:jc w:val="center"/>
              <w:rPr>
                <w:rFonts w:ascii="Arial Narrow" w:hAnsi="Arial Narrow"/>
                <w:sz w:val="14"/>
              </w:rPr>
            </w:pPr>
          </w:p>
        </w:tc>
        <w:tc>
          <w:tcPr>
            <w:tcW w:w="454" w:type="dxa"/>
            <w:shd w:val="clear" w:color="auto" w:fill="auto"/>
          </w:tcPr>
          <w:p w14:paraId="58EC6E44" w14:textId="77777777" w:rsidR="000F5CCE" w:rsidRPr="00A451A7" w:rsidRDefault="000F5CCE" w:rsidP="000F5CCE">
            <w:pPr>
              <w:jc w:val="center"/>
              <w:rPr>
                <w:rFonts w:ascii="Arial Narrow" w:hAnsi="Arial Narrow"/>
                <w:sz w:val="14"/>
              </w:rPr>
            </w:pPr>
          </w:p>
        </w:tc>
        <w:tc>
          <w:tcPr>
            <w:tcW w:w="454" w:type="dxa"/>
            <w:shd w:val="clear" w:color="auto" w:fill="auto"/>
          </w:tcPr>
          <w:p w14:paraId="014F0CAF" w14:textId="32DCEE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0A65137" w14:textId="77777777" w:rsidR="000F5CCE" w:rsidRPr="00A451A7" w:rsidRDefault="000F5CCE" w:rsidP="000F5CCE">
            <w:pPr>
              <w:jc w:val="center"/>
              <w:rPr>
                <w:rFonts w:ascii="Arial Narrow" w:hAnsi="Arial Narrow"/>
                <w:sz w:val="14"/>
              </w:rPr>
            </w:pPr>
          </w:p>
        </w:tc>
      </w:tr>
      <w:tr w:rsidR="000F5CCE" w:rsidRPr="00A451A7" w14:paraId="753E92C2" w14:textId="77777777" w:rsidTr="00A61F3B">
        <w:trPr>
          <w:cantSplit/>
        </w:trPr>
        <w:tc>
          <w:tcPr>
            <w:tcW w:w="283" w:type="dxa"/>
          </w:tcPr>
          <w:p w14:paraId="5C02E87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69C901D" w14:textId="0BA50D44"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shd w:val="clear" w:color="auto" w:fill="auto"/>
          </w:tcPr>
          <w:p w14:paraId="6F51B0E7" w14:textId="018F4BED" w:rsidR="000F5CCE" w:rsidRPr="00A451A7" w:rsidRDefault="000F5CCE" w:rsidP="000F5CCE">
            <w:pPr>
              <w:jc w:val="left"/>
              <w:rPr>
                <w:rFonts w:ascii="Arial Narrow" w:hAnsi="Arial Narrow"/>
                <w:sz w:val="14"/>
              </w:rPr>
            </w:pPr>
            <w:r w:rsidRPr="00A451A7">
              <w:rPr>
                <w:rFonts w:ascii="Arial Narrow" w:hAnsi="Arial Narrow"/>
                <w:sz w:val="14"/>
              </w:rPr>
              <w:t>UPOV Technical Webinars: Developing individual authorities Test Guidelines in the absence of UPOV Test Guidelines</w:t>
            </w:r>
          </w:p>
        </w:tc>
        <w:tc>
          <w:tcPr>
            <w:tcW w:w="567" w:type="dxa"/>
            <w:shd w:val="clear" w:color="auto" w:fill="auto"/>
          </w:tcPr>
          <w:p w14:paraId="2BFC7E3D" w14:textId="7CB218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083A86E" w14:textId="5767D2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5E13544" w14:textId="6CDE5E0E" w:rsidR="000F5CCE" w:rsidRPr="00A451A7" w:rsidRDefault="000F5CCE" w:rsidP="000F5CCE">
            <w:pPr>
              <w:jc w:val="center"/>
              <w:rPr>
                <w:rFonts w:ascii="Arial Narrow" w:hAnsi="Arial Narrow"/>
                <w:sz w:val="14"/>
              </w:rPr>
            </w:pPr>
          </w:p>
        </w:tc>
        <w:tc>
          <w:tcPr>
            <w:tcW w:w="1375" w:type="dxa"/>
            <w:shd w:val="clear" w:color="auto" w:fill="auto"/>
          </w:tcPr>
          <w:p w14:paraId="4BC5391C" w14:textId="3CD2162D"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Suzuki</w:t>
            </w:r>
          </w:p>
        </w:tc>
        <w:tc>
          <w:tcPr>
            <w:tcW w:w="2092" w:type="dxa"/>
            <w:shd w:val="clear" w:color="auto" w:fill="auto"/>
          </w:tcPr>
          <w:p w14:paraId="682CC4FB" w14:textId="0EC09D5A" w:rsidR="000F5CCE" w:rsidRPr="00A451A7" w:rsidRDefault="000F5CCE" w:rsidP="000F5CCE">
            <w:pPr>
              <w:jc w:val="left"/>
              <w:rPr>
                <w:rFonts w:ascii="Arial Narrow" w:hAnsi="Arial Narrow"/>
                <w:sz w:val="14"/>
                <w:highlight w:val="yellow"/>
              </w:rPr>
            </w:pPr>
          </w:p>
        </w:tc>
        <w:tc>
          <w:tcPr>
            <w:tcW w:w="790" w:type="dxa"/>
            <w:shd w:val="clear" w:color="auto" w:fill="auto"/>
          </w:tcPr>
          <w:p w14:paraId="188DBAE9" w14:textId="4AB3D0C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10483B70" w14:textId="77777777" w:rsidR="000F5CCE" w:rsidRPr="00A451A7" w:rsidRDefault="000F5CCE" w:rsidP="000F5CCE">
            <w:pPr>
              <w:jc w:val="left"/>
              <w:rPr>
                <w:rFonts w:ascii="Arial Narrow" w:hAnsi="Arial Narrow"/>
                <w:sz w:val="14"/>
              </w:rPr>
            </w:pPr>
          </w:p>
        </w:tc>
        <w:tc>
          <w:tcPr>
            <w:tcW w:w="2222" w:type="dxa"/>
            <w:shd w:val="clear" w:color="auto" w:fill="auto"/>
          </w:tcPr>
          <w:p w14:paraId="3E1CF368" w14:textId="77777777" w:rsidR="000F5CCE" w:rsidRPr="00A451A7" w:rsidRDefault="000F5CCE" w:rsidP="000F5CCE">
            <w:pPr>
              <w:jc w:val="left"/>
              <w:rPr>
                <w:rFonts w:ascii="Arial Narrow" w:hAnsi="Arial Narrow"/>
                <w:sz w:val="14"/>
              </w:rPr>
            </w:pPr>
          </w:p>
        </w:tc>
        <w:tc>
          <w:tcPr>
            <w:tcW w:w="454" w:type="dxa"/>
            <w:shd w:val="clear" w:color="auto" w:fill="auto"/>
          </w:tcPr>
          <w:p w14:paraId="77B2ADB3" w14:textId="3B1192F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BEB2D3" w14:textId="77777777" w:rsidR="000F5CCE" w:rsidRPr="00A451A7" w:rsidRDefault="000F5CCE" w:rsidP="000F5CCE">
            <w:pPr>
              <w:jc w:val="center"/>
              <w:rPr>
                <w:rFonts w:ascii="Arial Narrow" w:hAnsi="Arial Narrow"/>
                <w:sz w:val="14"/>
              </w:rPr>
            </w:pPr>
          </w:p>
        </w:tc>
        <w:tc>
          <w:tcPr>
            <w:tcW w:w="455" w:type="dxa"/>
            <w:shd w:val="clear" w:color="auto" w:fill="auto"/>
          </w:tcPr>
          <w:p w14:paraId="5ADF19CC" w14:textId="77777777" w:rsidR="000F5CCE" w:rsidRPr="00A451A7" w:rsidRDefault="000F5CCE" w:rsidP="000F5CCE">
            <w:pPr>
              <w:jc w:val="center"/>
              <w:rPr>
                <w:rFonts w:ascii="Arial Narrow" w:hAnsi="Arial Narrow"/>
                <w:sz w:val="14"/>
              </w:rPr>
            </w:pPr>
          </w:p>
        </w:tc>
        <w:tc>
          <w:tcPr>
            <w:tcW w:w="454" w:type="dxa"/>
            <w:shd w:val="clear" w:color="auto" w:fill="auto"/>
          </w:tcPr>
          <w:p w14:paraId="3BED9C73" w14:textId="77777777" w:rsidR="000F5CCE" w:rsidRPr="00A451A7" w:rsidRDefault="000F5CCE" w:rsidP="000F5CCE">
            <w:pPr>
              <w:jc w:val="center"/>
              <w:rPr>
                <w:rFonts w:ascii="Arial Narrow" w:hAnsi="Arial Narrow"/>
                <w:sz w:val="14"/>
              </w:rPr>
            </w:pPr>
          </w:p>
        </w:tc>
        <w:tc>
          <w:tcPr>
            <w:tcW w:w="454" w:type="dxa"/>
            <w:shd w:val="clear" w:color="auto" w:fill="auto"/>
          </w:tcPr>
          <w:p w14:paraId="2597AC7D" w14:textId="77777777" w:rsidR="000F5CCE" w:rsidRPr="00A451A7" w:rsidRDefault="000F5CCE" w:rsidP="000F5CCE">
            <w:pPr>
              <w:jc w:val="center"/>
              <w:rPr>
                <w:rFonts w:ascii="Arial Narrow" w:hAnsi="Arial Narrow"/>
                <w:sz w:val="14"/>
              </w:rPr>
            </w:pPr>
          </w:p>
        </w:tc>
        <w:tc>
          <w:tcPr>
            <w:tcW w:w="455" w:type="dxa"/>
            <w:shd w:val="clear" w:color="auto" w:fill="auto"/>
          </w:tcPr>
          <w:p w14:paraId="46C1008A" w14:textId="77777777" w:rsidR="000F5CCE" w:rsidRPr="00A451A7" w:rsidRDefault="000F5CCE" w:rsidP="000F5CCE">
            <w:pPr>
              <w:jc w:val="center"/>
              <w:rPr>
                <w:rFonts w:ascii="Arial Narrow" w:hAnsi="Arial Narrow"/>
                <w:sz w:val="14"/>
              </w:rPr>
            </w:pPr>
          </w:p>
        </w:tc>
      </w:tr>
      <w:tr w:rsidR="000F5CCE" w:rsidRPr="00A451A7" w14:paraId="27C04D82" w14:textId="77777777" w:rsidTr="00B15FE9">
        <w:trPr>
          <w:cantSplit/>
        </w:trPr>
        <w:tc>
          <w:tcPr>
            <w:tcW w:w="283" w:type="dxa"/>
          </w:tcPr>
          <w:p w14:paraId="2553F9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18D935F" w14:textId="466BD479"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4F5B60CD" w14:textId="0931E591" w:rsidR="000F5CCE" w:rsidRPr="00A451A7" w:rsidRDefault="000F5CCE" w:rsidP="000F5CCE">
            <w:pPr>
              <w:jc w:val="left"/>
              <w:rPr>
                <w:rFonts w:ascii="Arial Narrow" w:hAnsi="Arial Narrow"/>
                <w:sz w:val="14"/>
              </w:rPr>
            </w:pPr>
            <w:r w:rsidRPr="00A451A7">
              <w:rPr>
                <w:rFonts w:ascii="Arial Narrow" w:hAnsi="Arial Narrow"/>
                <w:sz w:val="14"/>
              </w:rPr>
              <w:t>Meeting: Discussion on HRV and SHF</w:t>
            </w:r>
          </w:p>
        </w:tc>
        <w:tc>
          <w:tcPr>
            <w:tcW w:w="567" w:type="dxa"/>
          </w:tcPr>
          <w:p w14:paraId="7F9D88A3" w14:textId="5A40A95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8FD232" w14:textId="57766B0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7FA11A" w14:textId="29CB21D8" w:rsidR="000F5CCE" w:rsidRPr="00A451A7" w:rsidRDefault="000F5CCE" w:rsidP="000F5CCE">
            <w:pPr>
              <w:jc w:val="center"/>
              <w:rPr>
                <w:rFonts w:ascii="Arial Narrow" w:hAnsi="Arial Narrow"/>
                <w:sz w:val="14"/>
              </w:rPr>
            </w:pPr>
          </w:p>
        </w:tc>
        <w:tc>
          <w:tcPr>
            <w:tcW w:w="1375" w:type="dxa"/>
          </w:tcPr>
          <w:p w14:paraId="24545397" w14:textId="3E2F7A24"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5217861F" w14:textId="20C319EC" w:rsidR="000F5CCE" w:rsidRPr="00A451A7" w:rsidRDefault="000F5CCE" w:rsidP="000F5CCE">
            <w:pPr>
              <w:jc w:val="left"/>
              <w:rPr>
                <w:rFonts w:ascii="Arial Narrow" w:hAnsi="Arial Narrow"/>
                <w:sz w:val="14"/>
              </w:rPr>
            </w:pPr>
            <w:r w:rsidRPr="00A451A7">
              <w:rPr>
                <w:rFonts w:ascii="Arial Narrow" w:hAnsi="Arial Narrow"/>
                <w:sz w:val="14"/>
              </w:rPr>
              <w:t>Mr. Junya Ono, Deputy Director, and Ms. Minori Hagiwara, Deputy Director, PVP Office, IP Division, Export and International Affairs Bureau, MAFF (Japan)</w:t>
            </w:r>
          </w:p>
        </w:tc>
        <w:tc>
          <w:tcPr>
            <w:tcW w:w="790" w:type="dxa"/>
          </w:tcPr>
          <w:p w14:paraId="6B812AED" w14:textId="3BDA7DCE"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558B3DE" w14:textId="77777777" w:rsidR="000F5CCE" w:rsidRPr="00A451A7" w:rsidRDefault="000F5CCE" w:rsidP="000F5CCE">
            <w:pPr>
              <w:jc w:val="left"/>
              <w:rPr>
                <w:rFonts w:ascii="Arial Narrow" w:hAnsi="Arial Narrow"/>
                <w:sz w:val="14"/>
              </w:rPr>
            </w:pPr>
          </w:p>
        </w:tc>
        <w:tc>
          <w:tcPr>
            <w:tcW w:w="2222" w:type="dxa"/>
          </w:tcPr>
          <w:p w14:paraId="46F92989" w14:textId="060888B7"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FBB3719" w14:textId="60B7C3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3D9B1E" w14:textId="77777777" w:rsidR="000F5CCE" w:rsidRPr="00A451A7" w:rsidRDefault="000F5CCE" w:rsidP="000F5CCE">
            <w:pPr>
              <w:jc w:val="center"/>
              <w:rPr>
                <w:rFonts w:ascii="Arial Narrow" w:hAnsi="Arial Narrow"/>
                <w:sz w:val="14"/>
              </w:rPr>
            </w:pPr>
          </w:p>
        </w:tc>
        <w:tc>
          <w:tcPr>
            <w:tcW w:w="455" w:type="dxa"/>
            <w:shd w:val="clear" w:color="auto" w:fill="auto"/>
          </w:tcPr>
          <w:p w14:paraId="527489FD" w14:textId="77777777" w:rsidR="000F5CCE" w:rsidRPr="00A451A7" w:rsidRDefault="000F5CCE" w:rsidP="000F5CCE">
            <w:pPr>
              <w:jc w:val="center"/>
              <w:rPr>
                <w:rFonts w:ascii="Arial Narrow" w:hAnsi="Arial Narrow"/>
                <w:sz w:val="14"/>
              </w:rPr>
            </w:pPr>
          </w:p>
        </w:tc>
        <w:tc>
          <w:tcPr>
            <w:tcW w:w="454" w:type="dxa"/>
            <w:shd w:val="clear" w:color="auto" w:fill="auto"/>
          </w:tcPr>
          <w:p w14:paraId="5BDEA2AC" w14:textId="77777777" w:rsidR="000F5CCE" w:rsidRPr="00A451A7" w:rsidRDefault="000F5CCE" w:rsidP="000F5CCE">
            <w:pPr>
              <w:jc w:val="center"/>
              <w:rPr>
                <w:rFonts w:ascii="Arial Narrow" w:hAnsi="Arial Narrow"/>
                <w:sz w:val="14"/>
              </w:rPr>
            </w:pPr>
          </w:p>
        </w:tc>
        <w:tc>
          <w:tcPr>
            <w:tcW w:w="454" w:type="dxa"/>
            <w:shd w:val="clear" w:color="auto" w:fill="auto"/>
          </w:tcPr>
          <w:p w14:paraId="071392AE" w14:textId="04CF304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4EEC9CC" w14:textId="77777777" w:rsidR="000F5CCE" w:rsidRPr="00A451A7" w:rsidRDefault="000F5CCE" w:rsidP="000F5CCE">
            <w:pPr>
              <w:jc w:val="center"/>
              <w:rPr>
                <w:rFonts w:ascii="Arial Narrow" w:hAnsi="Arial Narrow"/>
                <w:sz w:val="14"/>
              </w:rPr>
            </w:pPr>
          </w:p>
        </w:tc>
      </w:tr>
      <w:tr w:rsidR="000F5CCE" w:rsidRPr="00A451A7" w14:paraId="2C2B8FC9" w14:textId="77777777" w:rsidTr="00ED16DC">
        <w:trPr>
          <w:cantSplit/>
        </w:trPr>
        <w:tc>
          <w:tcPr>
            <w:tcW w:w="283" w:type="dxa"/>
          </w:tcPr>
          <w:p w14:paraId="1035939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26C924C" w14:textId="7326C1A7"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4A356A84" w14:textId="5E58D07E" w:rsidR="000F5CCE" w:rsidRPr="00A451A7" w:rsidRDefault="000F5CCE" w:rsidP="000F5CCE">
            <w:pPr>
              <w:jc w:val="left"/>
              <w:rPr>
                <w:rFonts w:ascii="Arial Narrow" w:hAnsi="Arial Narrow"/>
                <w:sz w:val="14"/>
              </w:rPr>
            </w:pPr>
            <w:r w:rsidRPr="00A451A7">
              <w:rPr>
                <w:rFonts w:ascii="Arial Narrow" w:hAnsi="Arial Narrow"/>
                <w:sz w:val="14"/>
              </w:rPr>
              <w:t>Meeting cooperation between Switzerland and UPOV</w:t>
            </w:r>
          </w:p>
        </w:tc>
        <w:tc>
          <w:tcPr>
            <w:tcW w:w="567" w:type="dxa"/>
          </w:tcPr>
          <w:p w14:paraId="7E441BFF" w14:textId="73F927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5F301DF" w14:textId="38643BC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9B81C9" w14:textId="70DE1E87" w:rsidR="000F5CCE" w:rsidRPr="00A451A7" w:rsidRDefault="000F5CCE" w:rsidP="000F5CCE">
            <w:pPr>
              <w:jc w:val="center"/>
              <w:rPr>
                <w:rFonts w:ascii="Arial Narrow" w:hAnsi="Arial Narrow"/>
                <w:sz w:val="14"/>
              </w:rPr>
            </w:pPr>
          </w:p>
        </w:tc>
        <w:tc>
          <w:tcPr>
            <w:tcW w:w="1375" w:type="dxa"/>
          </w:tcPr>
          <w:p w14:paraId="36CEB138" w14:textId="348DF7E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327189D6" w14:textId="592CD244" w:rsidR="000F5CCE" w:rsidRPr="00A451A7" w:rsidRDefault="000F5CCE" w:rsidP="000F5CCE">
            <w:pPr>
              <w:jc w:val="left"/>
              <w:rPr>
                <w:rFonts w:ascii="Arial Narrow" w:hAnsi="Arial Narrow"/>
                <w:sz w:val="14"/>
              </w:rPr>
            </w:pPr>
            <w:r w:rsidRPr="00A451A7">
              <w:rPr>
                <w:rFonts w:ascii="Arial Narrow" w:hAnsi="Arial Narrow"/>
                <w:sz w:val="14"/>
              </w:rPr>
              <w:t xml:space="preserve">Mr. Alwin </w:t>
            </w:r>
            <w:proofErr w:type="spellStart"/>
            <w:r w:rsidRPr="00A451A7">
              <w:rPr>
                <w:rFonts w:ascii="Arial Narrow" w:hAnsi="Arial Narrow"/>
                <w:sz w:val="14"/>
              </w:rPr>
              <w:t>Kopse</w:t>
            </w:r>
            <w:proofErr w:type="spellEnd"/>
            <w:r w:rsidRPr="00A451A7">
              <w:rPr>
                <w:rFonts w:ascii="Arial Narrow" w:hAnsi="Arial Narrow"/>
                <w:sz w:val="14"/>
              </w:rPr>
              <w:t>, Head of International Affairs and International Affairs and Food Security, FOAG</w:t>
            </w:r>
          </w:p>
        </w:tc>
        <w:tc>
          <w:tcPr>
            <w:tcW w:w="790" w:type="dxa"/>
          </w:tcPr>
          <w:p w14:paraId="48C19E13" w14:textId="5964CDF0"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tcPr>
          <w:p w14:paraId="46DA15BF" w14:textId="77777777" w:rsidR="000F5CCE" w:rsidRPr="00A451A7" w:rsidRDefault="000F5CCE" w:rsidP="000F5CCE">
            <w:pPr>
              <w:jc w:val="left"/>
              <w:rPr>
                <w:rFonts w:ascii="Arial Narrow" w:hAnsi="Arial Narrow"/>
                <w:sz w:val="14"/>
              </w:rPr>
            </w:pPr>
          </w:p>
        </w:tc>
        <w:tc>
          <w:tcPr>
            <w:tcW w:w="2222" w:type="dxa"/>
            <w:shd w:val="clear" w:color="auto" w:fill="auto"/>
          </w:tcPr>
          <w:p w14:paraId="378107DF" w14:textId="4D8C4F54"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6C17B46D" w14:textId="34E8718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719F33" w14:textId="77777777" w:rsidR="000F5CCE" w:rsidRPr="00A451A7" w:rsidRDefault="000F5CCE" w:rsidP="000F5CCE">
            <w:pPr>
              <w:jc w:val="center"/>
              <w:rPr>
                <w:rFonts w:ascii="Arial Narrow" w:hAnsi="Arial Narrow"/>
                <w:sz w:val="14"/>
              </w:rPr>
            </w:pPr>
          </w:p>
        </w:tc>
        <w:tc>
          <w:tcPr>
            <w:tcW w:w="455" w:type="dxa"/>
            <w:shd w:val="clear" w:color="auto" w:fill="auto"/>
          </w:tcPr>
          <w:p w14:paraId="75F54D0D" w14:textId="77777777" w:rsidR="000F5CCE" w:rsidRPr="00A451A7" w:rsidRDefault="000F5CCE" w:rsidP="000F5CCE">
            <w:pPr>
              <w:jc w:val="center"/>
              <w:rPr>
                <w:rFonts w:ascii="Arial Narrow" w:hAnsi="Arial Narrow"/>
                <w:sz w:val="14"/>
              </w:rPr>
            </w:pPr>
          </w:p>
        </w:tc>
        <w:tc>
          <w:tcPr>
            <w:tcW w:w="454" w:type="dxa"/>
            <w:shd w:val="clear" w:color="auto" w:fill="auto"/>
          </w:tcPr>
          <w:p w14:paraId="5E99F0A5" w14:textId="77777777" w:rsidR="000F5CCE" w:rsidRPr="00A451A7" w:rsidRDefault="000F5CCE" w:rsidP="000F5CCE">
            <w:pPr>
              <w:jc w:val="center"/>
              <w:rPr>
                <w:rFonts w:ascii="Arial Narrow" w:hAnsi="Arial Narrow"/>
                <w:sz w:val="14"/>
              </w:rPr>
            </w:pPr>
          </w:p>
        </w:tc>
        <w:tc>
          <w:tcPr>
            <w:tcW w:w="454" w:type="dxa"/>
            <w:shd w:val="clear" w:color="auto" w:fill="auto"/>
          </w:tcPr>
          <w:p w14:paraId="52B1CCC5" w14:textId="77777777" w:rsidR="000F5CCE" w:rsidRPr="00A451A7" w:rsidRDefault="000F5CCE" w:rsidP="000F5CCE">
            <w:pPr>
              <w:jc w:val="center"/>
              <w:rPr>
                <w:rFonts w:ascii="Arial Narrow" w:hAnsi="Arial Narrow"/>
                <w:sz w:val="14"/>
              </w:rPr>
            </w:pPr>
          </w:p>
        </w:tc>
        <w:tc>
          <w:tcPr>
            <w:tcW w:w="455" w:type="dxa"/>
            <w:shd w:val="clear" w:color="auto" w:fill="auto"/>
          </w:tcPr>
          <w:p w14:paraId="0A0991D0" w14:textId="77777777" w:rsidR="000F5CCE" w:rsidRPr="00A451A7" w:rsidRDefault="000F5CCE" w:rsidP="000F5CCE">
            <w:pPr>
              <w:jc w:val="center"/>
              <w:rPr>
                <w:rFonts w:ascii="Arial Narrow" w:hAnsi="Arial Narrow"/>
                <w:sz w:val="14"/>
              </w:rPr>
            </w:pPr>
          </w:p>
        </w:tc>
      </w:tr>
      <w:tr w:rsidR="000F5CCE" w:rsidRPr="00A451A7" w14:paraId="53DC5CA4" w14:textId="77777777" w:rsidTr="00B15FE9">
        <w:trPr>
          <w:cantSplit/>
        </w:trPr>
        <w:tc>
          <w:tcPr>
            <w:tcW w:w="283" w:type="dxa"/>
          </w:tcPr>
          <w:p w14:paraId="3A2128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2A6D33" w14:textId="3240EAA1"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67AC041C" w14:textId="42A23607" w:rsidR="000F5CCE" w:rsidRPr="00A451A7" w:rsidRDefault="000F5CCE" w:rsidP="000F5CCE">
            <w:pPr>
              <w:jc w:val="left"/>
              <w:rPr>
                <w:rFonts w:ascii="Arial Narrow" w:hAnsi="Arial Narrow"/>
                <w:sz w:val="14"/>
              </w:rPr>
            </w:pPr>
            <w:r w:rsidRPr="00A451A7">
              <w:rPr>
                <w:rFonts w:ascii="Arial Narrow" w:hAnsi="Arial Narrow"/>
                <w:sz w:val="14"/>
              </w:rPr>
              <w:t>Meeting: Project coordination between NL, CPVO and UPOV</w:t>
            </w:r>
          </w:p>
        </w:tc>
        <w:tc>
          <w:tcPr>
            <w:tcW w:w="567" w:type="dxa"/>
          </w:tcPr>
          <w:p w14:paraId="4D26840E" w14:textId="26548A9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A4FDC7" w14:textId="36E2F1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A89C54" w14:textId="26DFC525" w:rsidR="000F5CCE" w:rsidRPr="00A451A7" w:rsidRDefault="000F5CCE" w:rsidP="000F5CCE">
            <w:pPr>
              <w:jc w:val="center"/>
              <w:rPr>
                <w:rFonts w:ascii="Arial Narrow" w:hAnsi="Arial Narrow"/>
                <w:sz w:val="14"/>
              </w:rPr>
            </w:pPr>
          </w:p>
        </w:tc>
        <w:tc>
          <w:tcPr>
            <w:tcW w:w="1375" w:type="dxa"/>
          </w:tcPr>
          <w:p w14:paraId="4481FE9C" w14:textId="4F816F41"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Madhour, Suzuk</w:t>
            </w:r>
            <w:r w:rsidRPr="00A451A7">
              <w:rPr>
                <w:rFonts w:ascii="Arial Narrow" w:eastAsiaTheme="minorEastAsia" w:hAnsi="Arial Narrow"/>
                <w:sz w:val="14"/>
                <w:lang w:eastAsia="ja-JP"/>
              </w:rPr>
              <w:t>i</w:t>
            </w:r>
            <w:r w:rsidRPr="00A451A7">
              <w:rPr>
                <w:rFonts w:ascii="Arial Narrow" w:hAnsi="Arial Narrow"/>
                <w:sz w:val="14"/>
              </w:rPr>
              <w:t>, van </w:t>
            </w:r>
            <w:proofErr w:type="spellStart"/>
            <w:r w:rsidRPr="00A451A7">
              <w:rPr>
                <w:rFonts w:ascii="Arial Narrow" w:hAnsi="Arial Narrow"/>
                <w:sz w:val="14"/>
              </w:rPr>
              <w:t>Ettekoveni</w:t>
            </w:r>
            <w:proofErr w:type="spellEnd"/>
          </w:p>
        </w:tc>
        <w:tc>
          <w:tcPr>
            <w:tcW w:w="2092" w:type="dxa"/>
          </w:tcPr>
          <w:p w14:paraId="4A117413" w14:textId="65BECAF7"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Mr. Jan Meiling, Director, Mr. John van </w:t>
            </w:r>
            <w:proofErr w:type="spellStart"/>
            <w:r w:rsidRPr="00A451A7">
              <w:rPr>
                <w:rFonts w:ascii="Arial Narrow" w:hAnsi="Arial Narrow"/>
                <w:sz w:val="14"/>
              </w:rPr>
              <w:t>Ruiten</w:t>
            </w:r>
            <w:proofErr w:type="spellEnd"/>
            <w:r w:rsidRPr="00A451A7">
              <w:rPr>
                <w:rFonts w:ascii="Arial Narrow" w:hAnsi="Arial Narrow"/>
                <w:sz w:val="14"/>
              </w:rPr>
              <w:t>, Naktuinbouw, and Ms. Sara Piva, Legal Officer, International Cooperation, Legal Unit, CPVO</w:t>
            </w:r>
          </w:p>
        </w:tc>
        <w:tc>
          <w:tcPr>
            <w:tcW w:w="790" w:type="dxa"/>
          </w:tcPr>
          <w:p w14:paraId="1A9EC8BB" w14:textId="2D0D658C"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588780E1" w14:textId="77777777" w:rsidR="000F5CCE" w:rsidRPr="00A451A7" w:rsidRDefault="000F5CCE" w:rsidP="000F5CCE">
            <w:pPr>
              <w:jc w:val="left"/>
              <w:rPr>
                <w:rFonts w:ascii="Arial Narrow" w:hAnsi="Arial Narrow"/>
                <w:sz w:val="14"/>
              </w:rPr>
            </w:pPr>
          </w:p>
        </w:tc>
        <w:tc>
          <w:tcPr>
            <w:tcW w:w="2222" w:type="dxa"/>
          </w:tcPr>
          <w:p w14:paraId="6168147F" w14:textId="56EB84DB" w:rsidR="000F5CCE" w:rsidRPr="00A451A7" w:rsidRDefault="000F5CCE" w:rsidP="000F5CCE">
            <w:pPr>
              <w:jc w:val="left"/>
              <w:rPr>
                <w:rFonts w:ascii="Arial Narrow" w:hAnsi="Arial Narrow"/>
                <w:sz w:val="14"/>
              </w:rPr>
            </w:pPr>
            <w:r w:rsidRPr="00A451A7">
              <w:rPr>
                <w:rFonts w:ascii="Arial Narrow" w:hAnsi="Arial Narrow"/>
                <w:sz w:val="14"/>
              </w:rPr>
              <w:t>NL, QZ</w:t>
            </w:r>
          </w:p>
        </w:tc>
        <w:tc>
          <w:tcPr>
            <w:tcW w:w="454" w:type="dxa"/>
            <w:shd w:val="clear" w:color="auto" w:fill="auto"/>
          </w:tcPr>
          <w:p w14:paraId="70E74764" w14:textId="77777777" w:rsidR="000F5CCE" w:rsidRPr="00A451A7" w:rsidRDefault="000F5CCE" w:rsidP="000F5CCE">
            <w:pPr>
              <w:jc w:val="center"/>
              <w:rPr>
                <w:rFonts w:ascii="Arial Narrow" w:hAnsi="Arial Narrow"/>
                <w:sz w:val="14"/>
              </w:rPr>
            </w:pPr>
          </w:p>
        </w:tc>
        <w:tc>
          <w:tcPr>
            <w:tcW w:w="454" w:type="dxa"/>
            <w:shd w:val="clear" w:color="auto" w:fill="auto"/>
          </w:tcPr>
          <w:p w14:paraId="73AABFCF" w14:textId="77777777" w:rsidR="000F5CCE" w:rsidRPr="00A451A7" w:rsidRDefault="000F5CCE" w:rsidP="000F5CCE">
            <w:pPr>
              <w:jc w:val="center"/>
              <w:rPr>
                <w:rFonts w:ascii="Arial Narrow" w:hAnsi="Arial Narrow"/>
                <w:sz w:val="14"/>
              </w:rPr>
            </w:pPr>
          </w:p>
        </w:tc>
        <w:tc>
          <w:tcPr>
            <w:tcW w:w="455" w:type="dxa"/>
            <w:shd w:val="clear" w:color="auto" w:fill="auto"/>
          </w:tcPr>
          <w:p w14:paraId="788D6B65" w14:textId="77777777" w:rsidR="000F5CCE" w:rsidRPr="00A451A7" w:rsidRDefault="000F5CCE" w:rsidP="000F5CCE">
            <w:pPr>
              <w:jc w:val="center"/>
              <w:rPr>
                <w:rFonts w:ascii="Arial Narrow" w:hAnsi="Arial Narrow"/>
                <w:sz w:val="14"/>
              </w:rPr>
            </w:pPr>
          </w:p>
        </w:tc>
        <w:tc>
          <w:tcPr>
            <w:tcW w:w="454" w:type="dxa"/>
            <w:shd w:val="clear" w:color="auto" w:fill="auto"/>
          </w:tcPr>
          <w:p w14:paraId="645E03FD" w14:textId="77777777" w:rsidR="000F5CCE" w:rsidRPr="00A451A7" w:rsidRDefault="000F5CCE" w:rsidP="000F5CCE">
            <w:pPr>
              <w:jc w:val="center"/>
              <w:rPr>
                <w:rFonts w:ascii="Arial Narrow" w:hAnsi="Arial Narrow"/>
                <w:sz w:val="14"/>
              </w:rPr>
            </w:pPr>
          </w:p>
        </w:tc>
        <w:tc>
          <w:tcPr>
            <w:tcW w:w="454" w:type="dxa"/>
            <w:shd w:val="clear" w:color="auto" w:fill="auto"/>
          </w:tcPr>
          <w:p w14:paraId="05CBFC52" w14:textId="1B7B53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7D9B8F7B" w14:textId="77777777" w:rsidR="000F5CCE" w:rsidRPr="00A451A7" w:rsidRDefault="000F5CCE" w:rsidP="000F5CCE">
            <w:pPr>
              <w:jc w:val="center"/>
              <w:rPr>
                <w:rFonts w:ascii="Arial Narrow" w:hAnsi="Arial Narrow"/>
                <w:sz w:val="14"/>
              </w:rPr>
            </w:pPr>
          </w:p>
        </w:tc>
      </w:tr>
      <w:tr w:rsidR="000F5CCE" w:rsidRPr="00A451A7" w14:paraId="234610B8" w14:textId="77777777" w:rsidTr="00ED16DC">
        <w:trPr>
          <w:cantSplit/>
        </w:trPr>
        <w:tc>
          <w:tcPr>
            <w:tcW w:w="283" w:type="dxa"/>
          </w:tcPr>
          <w:p w14:paraId="27E9706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189F343" w14:textId="30BFE616" w:rsidR="000F5CCE" w:rsidRPr="00A451A7" w:rsidRDefault="000F5CCE" w:rsidP="000F5CCE">
            <w:pPr>
              <w:jc w:val="left"/>
              <w:rPr>
                <w:rFonts w:ascii="Arial Narrow" w:hAnsi="Arial Narrow"/>
                <w:sz w:val="14"/>
              </w:rPr>
            </w:pPr>
            <w:r w:rsidRPr="00A451A7">
              <w:rPr>
                <w:rFonts w:ascii="Arial Narrow" w:hAnsi="Arial Narrow"/>
                <w:sz w:val="14"/>
              </w:rPr>
              <w:t>15/03/24</w:t>
            </w:r>
          </w:p>
        </w:tc>
        <w:tc>
          <w:tcPr>
            <w:tcW w:w="2838" w:type="dxa"/>
          </w:tcPr>
          <w:p w14:paraId="644634FE" w14:textId="376CFA6E" w:rsidR="000F5CCE" w:rsidRPr="00A451A7" w:rsidRDefault="000F5CCE" w:rsidP="000F5CCE">
            <w:pPr>
              <w:jc w:val="left"/>
              <w:rPr>
                <w:rFonts w:ascii="Arial Narrow" w:hAnsi="Arial Narrow"/>
                <w:sz w:val="14"/>
              </w:rPr>
            </w:pPr>
            <w:r w:rsidRPr="00A451A7">
              <w:rPr>
                <w:rFonts w:ascii="Arial Narrow" w:hAnsi="Arial Narrow"/>
                <w:sz w:val="14"/>
              </w:rPr>
              <w:t>Meeting: Discussion on WG-SHF</w:t>
            </w:r>
          </w:p>
        </w:tc>
        <w:tc>
          <w:tcPr>
            <w:tcW w:w="567" w:type="dxa"/>
          </w:tcPr>
          <w:p w14:paraId="746BE470" w14:textId="7DFA1C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A2799AA" w14:textId="7F133B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C3F0E11" w14:textId="03EEC0F2" w:rsidR="000F5CCE" w:rsidRPr="00A451A7" w:rsidRDefault="000F5CCE" w:rsidP="000F5CCE">
            <w:pPr>
              <w:jc w:val="center"/>
              <w:rPr>
                <w:rFonts w:ascii="Arial Narrow" w:hAnsi="Arial Narrow"/>
                <w:sz w:val="14"/>
              </w:rPr>
            </w:pPr>
          </w:p>
        </w:tc>
        <w:tc>
          <w:tcPr>
            <w:tcW w:w="1375" w:type="dxa"/>
          </w:tcPr>
          <w:p w14:paraId="6A0B4697" w14:textId="23E85A5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4D9FF355" w14:textId="5263E203" w:rsidR="000F5CCE" w:rsidRPr="00A451A7" w:rsidRDefault="000F5CCE" w:rsidP="000F5CCE">
            <w:pPr>
              <w:jc w:val="left"/>
              <w:rPr>
                <w:rFonts w:ascii="Arial Narrow" w:hAnsi="Arial Narrow"/>
                <w:sz w:val="14"/>
              </w:rPr>
            </w:pPr>
            <w:r w:rsidRPr="00A451A7">
              <w:rPr>
                <w:rFonts w:ascii="Arial Narrow" w:hAnsi="Arial Narrow"/>
                <w:sz w:val="14"/>
              </w:rPr>
              <w:t>Ms. Svanhild Isabelle Batta Torheim, Senior Advisor, MAF (Norway)</w:t>
            </w:r>
          </w:p>
        </w:tc>
        <w:tc>
          <w:tcPr>
            <w:tcW w:w="790" w:type="dxa"/>
          </w:tcPr>
          <w:p w14:paraId="0C46F3FA" w14:textId="6391D450" w:rsidR="000F5CCE" w:rsidRPr="00A451A7" w:rsidRDefault="000F5CCE" w:rsidP="000F5CCE">
            <w:pPr>
              <w:jc w:val="left"/>
              <w:rPr>
                <w:rFonts w:ascii="Arial Narrow" w:hAnsi="Arial Narrow"/>
                <w:sz w:val="14"/>
              </w:rPr>
            </w:pPr>
            <w:r w:rsidRPr="00A451A7">
              <w:rPr>
                <w:rFonts w:ascii="Arial Narrow" w:hAnsi="Arial Narrow"/>
                <w:sz w:val="14"/>
              </w:rPr>
              <w:t>UPOV, NO</w:t>
            </w:r>
          </w:p>
        </w:tc>
        <w:tc>
          <w:tcPr>
            <w:tcW w:w="804" w:type="dxa"/>
          </w:tcPr>
          <w:p w14:paraId="190A671C" w14:textId="77777777" w:rsidR="000F5CCE" w:rsidRPr="00A451A7" w:rsidRDefault="000F5CCE" w:rsidP="000F5CCE">
            <w:pPr>
              <w:jc w:val="left"/>
              <w:rPr>
                <w:rFonts w:ascii="Arial Narrow" w:hAnsi="Arial Narrow"/>
                <w:sz w:val="14"/>
              </w:rPr>
            </w:pPr>
          </w:p>
        </w:tc>
        <w:tc>
          <w:tcPr>
            <w:tcW w:w="2222" w:type="dxa"/>
            <w:shd w:val="clear" w:color="auto" w:fill="auto"/>
          </w:tcPr>
          <w:p w14:paraId="3F2253DF" w14:textId="26BD38ED" w:rsidR="000F5CCE" w:rsidRPr="00A451A7" w:rsidRDefault="000F5CCE" w:rsidP="000F5CCE">
            <w:pPr>
              <w:jc w:val="left"/>
              <w:rPr>
                <w:rFonts w:ascii="Arial Narrow" w:hAnsi="Arial Narrow"/>
                <w:sz w:val="14"/>
              </w:rPr>
            </w:pPr>
            <w:r w:rsidRPr="00A451A7">
              <w:rPr>
                <w:rFonts w:ascii="Arial Narrow" w:hAnsi="Arial Narrow"/>
                <w:sz w:val="14"/>
              </w:rPr>
              <w:t>NO</w:t>
            </w:r>
          </w:p>
        </w:tc>
        <w:tc>
          <w:tcPr>
            <w:tcW w:w="454" w:type="dxa"/>
            <w:shd w:val="clear" w:color="auto" w:fill="auto"/>
          </w:tcPr>
          <w:p w14:paraId="22F85C6B" w14:textId="5458C84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FE3683" w14:textId="77777777" w:rsidR="000F5CCE" w:rsidRPr="00A451A7" w:rsidRDefault="000F5CCE" w:rsidP="000F5CCE">
            <w:pPr>
              <w:jc w:val="center"/>
              <w:rPr>
                <w:rFonts w:ascii="Arial Narrow" w:hAnsi="Arial Narrow"/>
                <w:sz w:val="14"/>
              </w:rPr>
            </w:pPr>
          </w:p>
        </w:tc>
        <w:tc>
          <w:tcPr>
            <w:tcW w:w="455" w:type="dxa"/>
            <w:shd w:val="clear" w:color="auto" w:fill="auto"/>
          </w:tcPr>
          <w:p w14:paraId="2F7DF790" w14:textId="77777777" w:rsidR="000F5CCE" w:rsidRPr="00A451A7" w:rsidRDefault="000F5CCE" w:rsidP="000F5CCE">
            <w:pPr>
              <w:jc w:val="center"/>
              <w:rPr>
                <w:rFonts w:ascii="Arial Narrow" w:hAnsi="Arial Narrow"/>
                <w:sz w:val="14"/>
              </w:rPr>
            </w:pPr>
          </w:p>
        </w:tc>
        <w:tc>
          <w:tcPr>
            <w:tcW w:w="454" w:type="dxa"/>
            <w:shd w:val="clear" w:color="auto" w:fill="auto"/>
          </w:tcPr>
          <w:p w14:paraId="0E8F1D17" w14:textId="77777777" w:rsidR="000F5CCE" w:rsidRPr="00A451A7" w:rsidRDefault="000F5CCE" w:rsidP="000F5CCE">
            <w:pPr>
              <w:jc w:val="center"/>
              <w:rPr>
                <w:rFonts w:ascii="Arial Narrow" w:hAnsi="Arial Narrow"/>
                <w:sz w:val="14"/>
              </w:rPr>
            </w:pPr>
          </w:p>
        </w:tc>
        <w:tc>
          <w:tcPr>
            <w:tcW w:w="454" w:type="dxa"/>
            <w:shd w:val="clear" w:color="auto" w:fill="auto"/>
          </w:tcPr>
          <w:p w14:paraId="235BC3AA" w14:textId="77777777" w:rsidR="000F5CCE" w:rsidRPr="00A451A7" w:rsidRDefault="000F5CCE" w:rsidP="000F5CCE">
            <w:pPr>
              <w:jc w:val="center"/>
              <w:rPr>
                <w:rFonts w:ascii="Arial Narrow" w:hAnsi="Arial Narrow"/>
                <w:sz w:val="14"/>
              </w:rPr>
            </w:pPr>
          </w:p>
        </w:tc>
        <w:tc>
          <w:tcPr>
            <w:tcW w:w="455" w:type="dxa"/>
            <w:shd w:val="clear" w:color="auto" w:fill="auto"/>
          </w:tcPr>
          <w:p w14:paraId="126E0F1A" w14:textId="77777777" w:rsidR="000F5CCE" w:rsidRPr="00A451A7" w:rsidRDefault="000F5CCE" w:rsidP="000F5CCE">
            <w:pPr>
              <w:jc w:val="center"/>
              <w:rPr>
                <w:rFonts w:ascii="Arial Narrow" w:hAnsi="Arial Narrow"/>
                <w:sz w:val="14"/>
              </w:rPr>
            </w:pPr>
          </w:p>
        </w:tc>
      </w:tr>
      <w:tr w:rsidR="000F5CCE" w:rsidRPr="00A451A7" w14:paraId="602317EA" w14:textId="77777777" w:rsidTr="00ED16DC">
        <w:trPr>
          <w:cantSplit/>
        </w:trPr>
        <w:tc>
          <w:tcPr>
            <w:tcW w:w="283" w:type="dxa"/>
          </w:tcPr>
          <w:p w14:paraId="50168C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C296C71" w14:textId="51A79052" w:rsidR="000F5CCE" w:rsidRPr="00A451A7" w:rsidRDefault="000F5CCE" w:rsidP="000F5CCE">
            <w:pPr>
              <w:jc w:val="left"/>
              <w:rPr>
                <w:rFonts w:ascii="Arial Narrow" w:hAnsi="Arial Narrow"/>
                <w:sz w:val="14"/>
              </w:rPr>
            </w:pPr>
            <w:r w:rsidRPr="00A451A7">
              <w:rPr>
                <w:rFonts w:ascii="Arial Narrow" w:hAnsi="Arial Narrow"/>
                <w:sz w:val="14"/>
              </w:rPr>
              <w:t>15/03/24</w:t>
            </w:r>
          </w:p>
        </w:tc>
        <w:tc>
          <w:tcPr>
            <w:tcW w:w="2838" w:type="dxa"/>
          </w:tcPr>
          <w:p w14:paraId="2C31E6B2" w14:textId="13DD28B9" w:rsidR="000F5CCE" w:rsidRPr="00A451A7" w:rsidRDefault="000F5CCE" w:rsidP="000F5CCE">
            <w:pPr>
              <w:jc w:val="left"/>
              <w:rPr>
                <w:rFonts w:ascii="Arial Narrow" w:hAnsi="Arial Narrow"/>
                <w:sz w:val="14"/>
              </w:rPr>
            </w:pPr>
            <w:r w:rsidRPr="00A451A7">
              <w:rPr>
                <w:rFonts w:ascii="Arial Narrow" w:hAnsi="Arial Narrow"/>
                <w:sz w:val="14"/>
              </w:rPr>
              <w:t>Meeting: Follow up on WG-SHF</w:t>
            </w:r>
          </w:p>
        </w:tc>
        <w:tc>
          <w:tcPr>
            <w:tcW w:w="567" w:type="dxa"/>
          </w:tcPr>
          <w:p w14:paraId="116C049F" w14:textId="37C876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7FA05F3" w14:textId="2089838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C33256" w14:textId="796CC4B0" w:rsidR="000F5CCE" w:rsidRPr="00A451A7" w:rsidRDefault="000F5CCE" w:rsidP="000F5CCE">
            <w:pPr>
              <w:jc w:val="center"/>
              <w:rPr>
                <w:rFonts w:ascii="Arial Narrow" w:hAnsi="Arial Narrow"/>
                <w:sz w:val="14"/>
              </w:rPr>
            </w:pPr>
          </w:p>
        </w:tc>
        <w:tc>
          <w:tcPr>
            <w:tcW w:w="1375" w:type="dxa"/>
          </w:tcPr>
          <w:p w14:paraId="546EFF35" w14:textId="5688A88A"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414178A8" w14:textId="7B023B00" w:rsidR="000F5CCE" w:rsidRPr="00A451A7" w:rsidRDefault="000F5CCE" w:rsidP="000F5CCE">
            <w:pPr>
              <w:jc w:val="left"/>
              <w:rPr>
                <w:rFonts w:ascii="Arial Narrow" w:hAnsi="Arial Narrow"/>
                <w:sz w:val="14"/>
              </w:rPr>
            </w:pPr>
            <w:r w:rsidRPr="00A451A7">
              <w:rPr>
                <w:rFonts w:ascii="Arial Narrow" w:hAnsi="Arial Narrow"/>
                <w:sz w:val="14"/>
              </w:rPr>
              <w:t xml:space="preserve">Ms. María Laura Villamayor, </w:t>
            </w:r>
            <w:proofErr w:type="spellStart"/>
            <w:r w:rsidRPr="00A451A7">
              <w:rPr>
                <w:rFonts w:ascii="Arial Narrow" w:hAnsi="Arial Narrow"/>
                <w:sz w:val="14"/>
              </w:rPr>
              <w:t>Coordinador</w:t>
            </w:r>
            <w:proofErr w:type="spellEnd"/>
            <w:r w:rsidRPr="00A451A7">
              <w:rPr>
                <w:rFonts w:ascii="Arial Narrow" w:hAnsi="Arial Narrow"/>
                <w:sz w:val="14"/>
              </w:rPr>
              <w:t>, INASE (Argentina)</w:t>
            </w:r>
          </w:p>
        </w:tc>
        <w:tc>
          <w:tcPr>
            <w:tcW w:w="790" w:type="dxa"/>
          </w:tcPr>
          <w:p w14:paraId="07BEAE29" w14:textId="088B6B57"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tcPr>
          <w:p w14:paraId="392C084D" w14:textId="77777777" w:rsidR="000F5CCE" w:rsidRPr="00A451A7" w:rsidRDefault="000F5CCE" w:rsidP="000F5CCE">
            <w:pPr>
              <w:jc w:val="left"/>
              <w:rPr>
                <w:rFonts w:ascii="Arial Narrow" w:hAnsi="Arial Narrow"/>
                <w:sz w:val="14"/>
              </w:rPr>
            </w:pPr>
          </w:p>
        </w:tc>
        <w:tc>
          <w:tcPr>
            <w:tcW w:w="2222" w:type="dxa"/>
            <w:shd w:val="clear" w:color="auto" w:fill="auto"/>
          </w:tcPr>
          <w:p w14:paraId="69474EA8" w14:textId="3C7AD3FC"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FA17751" w14:textId="6D08ED8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6B5B09" w14:textId="77777777" w:rsidR="000F5CCE" w:rsidRPr="00A451A7" w:rsidRDefault="000F5CCE" w:rsidP="000F5CCE">
            <w:pPr>
              <w:jc w:val="center"/>
              <w:rPr>
                <w:rFonts w:ascii="Arial Narrow" w:hAnsi="Arial Narrow"/>
                <w:sz w:val="14"/>
              </w:rPr>
            </w:pPr>
          </w:p>
        </w:tc>
        <w:tc>
          <w:tcPr>
            <w:tcW w:w="455" w:type="dxa"/>
            <w:shd w:val="clear" w:color="auto" w:fill="auto"/>
          </w:tcPr>
          <w:p w14:paraId="51901E71" w14:textId="77777777" w:rsidR="000F5CCE" w:rsidRPr="00A451A7" w:rsidRDefault="000F5CCE" w:rsidP="000F5CCE">
            <w:pPr>
              <w:jc w:val="center"/>
              <w:rPr>
                <w:rFonts w:ascii="Arial Narrow" w:hAnsi="Arial Narrow"/>
                <w:sz w:val="14"/>
              </w:rPr>
            </w:pPr>
          </w:p>
        </w:tc>
        <w:tc>
          <w:tcPr>
            <w:tcW w:w="454" w:type="dxa"/>
            <w:shd w:val="clear" w:color="auto" w:fill="auto"/>
          </w:tcPr>
          <w:p w14:paraId="20ECBB68" w14:textId="77777777" w:rsidR="000F5CCE" w:rsidRPr="00A451A7" w:rsidRDefault="000F5CCE" w:rsidP="000F5CCE">
            <w:pPr>
              <w:jc w:val="center"/>
              <w:rPr>
                <w:rFonts w:ascii="Arial Narrow" w:hAnsi="Arial Narrow"/>
                <w:sz w:val="14"/>
              </w:rPr>
            </w:pPr>
          </w:p>
        </w:tc>
        <w:tc>
          <w:tcPr>
            <w:tcW w:w="454" w:type="dxa"/>
            <w:shd w:val="clear" w:color="auto" w:fill="auto"/>
          </w:tcPr>
          <w:p w14:paraId="34DE3CE7" w14:textId="77777777" w:rsidR="000F5CCE" w:rsidRPr="00A451A7" w:rsidRDefault="000F5CCE" w:rsidP="000F5CCE">
            <w:pPr>
              <w:jc w:val="center"/>
              <w:rPr>
                <w:rFonts w:ascii="Arial Narrow" w:hAnsi="Arial Narrow"/>
                <w:sz w:val="14"/>
              </w:rPr>
            </w:pPr>
          </w:p>
        </w:tc>
        <w:tc>
          <w:tcPr>
            <w:tcW w:w="455" w:type="dxa"/>
            <w:shd w:val="clear" w:color="auto" w:fill="auto"/>
          </w:tcPr>
          <w:p w14:paraId="4CD345A1" w14:textId="77777777" w:rsidR="000F5CCE" w:rsidRPr="00A451A7" w:rsidRDefault="000F5CCE" w:rsidP="000F5CCE">
            <w:pPr>
              <w:jc w:val="center"/>
              <w:rPr>
                <w:rFonts w:ascii="Arial Narrow" w:hAnsi="Arial Narrow"/>
                <w:sz w:val="14"/>
              </w:rPr>
            </w:pPr>
          </w:p>
        </w:tc>
      </w:tr>
      <w:tr w:rsidR="000F5CCE" w:rsidRPr="00A451A7" w14:paraId="792C93E7" w14:textId="77777777" w:rsidTr="00ED16DC">
        <w:trPr>
          <w:cantSplit/>
        </w:trPr>
        <w:tc>
          <w:tcPr>
            <w:tcW w:w="283" w:type="dxa"/>
          </w:tcPr>
          <w:p w14:paraId="3BEE10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6EA0D4D" w14:textId="2EF6345F"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4C0D0941" w14:textId="5AB8EA22" w:rsidR="000F5CCE" w:rsidRPr="00A451A7" w:rsidRDefault="000F5CCE" w:rsidP="000F5CCE">
            <w:pPr>
              <w:jc w:val="left"/>
              <w:rPr>
                <w:rFonts w:ascii="Arial Narrow" w:hAnsi="Arial Narrow"/>
                <w:sz w:val="14"/>
              </w:rPr>
            </w:pPr>
            <w:r w:rsidRPr="00A451A7">
              <w:rPr>
                <w:rFonts w:ascii="Arial Narrow" w:hAnsi="Arial Narrow"/>
                <w:sz w:val="14"/>
              </w:rPr>
              <w:t>Meeting on Electronic Applications (EAM/3)</w:t>
            </w:r>
          </w:p>
        </w:tc>
        <w:tc>
          <w:tcPr>
            <w:tcW w:w="567" w:type="dxa"/>
          </w:tcPr>
          <w:p w14:paraId="2B28EAFD" w14:textId="74BBD68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BCBC6B9" w14:textId="0EE29FB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39386BE" w14:textId="5CC2820B" w:rsidR="000F5CCE" w:rsidRPr="00A451A7" w:rsidRDefault="000F5CCE" w:rsidP="000F5CCE">
            <w:pPr>
              <w:jc w:val="center"/>
              <w:rPr>
                <w:rFonts w:ascii="Arial Narrow" w:hAnsi="Arial Narrow"/>
                <w:sz w:val="14"/>
              </w:rPr>
            </w:pPr>
          </w:p>
        </w:tc>
        <w:tc>
          <w:tcPr>
            <w:tcW w:w="1375" w:type="dxa"/>
          </w:tcPr>
          <w:p w14:paraId="3DA4F134" w14:textId="11E268F8"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Madhour, Suzuki, Besse, van Ettekoven</w:t>
            </w:r>
          </w:p>
        </w:tc>
        <w:tc>
          <w:tcPr>
            <w:tcW w:w="2092" w:type="dxa"/>
          </w:tcPr>
          <w:p w14:paraId="7BC62AFC" w14:textId="53E90991" w:rsidR="000F5CCE" w:rsidRPr="00A451A7" w:rsidRDefault="000F5CCE" w:rsidP="000F5CCE">
            <w:pPr>
              <w:jc w:val="left"/>
              <w:rPr>
                <w:rFonts w:ascii="Arial Narrow" w:hAnsi="Arial Narrow"/>
                <w:sz w:val="14"/>
              </w:rPr>
            </w:pPr>
            <w:r w:rsidRPr="00A451A7">
              <w:rPr>
                <w:rFonts w:ascii="Arial Narrow" w:hAnsi="Arial Narrow"/>
                <w:sz w:val="14"/>
              </w:rPr>
              <w:t>48 participants</w:t>
            </w:r>
          </w:p>
        </w:tc>
        <w:tc>
          <w:tcPr>
            <w:tcW w:w="790" w:type="dxa"/>
          </w:tcPr>
          <w:p w14:paraId="7C6BF03E" w14:textId="6692205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3EC6D8A" w14:textId="15D42AD6" w:rsidR="000F5CCE" w:rsidRPr="00A451A7" w:rsidRDefault="000F5CCE" w:rsidP="000F5CCE">
            <w:pPr>
              <w:jc w:val="left"/>
              <w:rPr>
                <w:rFonts w:ascii="Arial Narrow" w:hAnsi="Arial Narrow"/>
                <w:sz w:val="14"/>
              </w:rPr>
            </w:pPr>
          </w:p>
        </w:tc>
        <w:tc>
          <w:tcPr>
            <w:tcW w:w="2222" w:type="dxa"/>
            <w:shd w:val="clear" w:color="auto" w:fill="auto"/>
          </w:tcPr>
          <w:p w14:paraId="30331A14" w14:textId="782A07B7" w:rsidR="000F5CCE" w:rsidRPr="00A451A7" w:rsidRDefault="000F5CCE" w:rsidP="000F5CCE">
            <w:pPr>
              <w:jc w:val="left"/>
              <w:rPr>
                <w:rFonts w:ascii="Arial Narrow" w:hAnsi="Arial Narrow"/>
                <w:sz w:val="14"/>
              </w:rPr>
            </w:pPr>
            <w:r w:rsidRPr="00A451A7">
              <w:rPr>
                <w:rFonts w:ascii="Arial Narrow" w:hAnsi="Arial Narrow"/>
                <w:sz w:val="14"/>
              </w:rPr>
              <w:t>Members (23): AL, BO, CA, CH. CN, CR, EG, QZ, FR, GB, IL, JP, KE, MA, MD, MX, NL, NZ, RS, UA, US, VN, ZA –Observer organizations (3): CIOPORA, CLI, ISF</w:t>
            </w:r>
          </w:p>
        </w:tc>
        <w:tc>
          <w:tcPr>
            <w:tcW w:w="454" w:type="dxa"/>
            <w:shd w:val="clear" w:color="auto" w:fill="auto"/>
          </w:tcPr>
          <w:p w14:paraId="337C4E07" w14:textId="1CB71C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CA3770" w14:textId="77777777" w:rsidR="000F5CCE" w:rsidRPr="00A451A7" w:rsidRDefault="000F5CCE" w:rsidP="000F5CCE">
            <w:pPr>
              <w:jc w:val="center"/>
              <w:rPr>
                <w:rFonts w:ascii="Arial Narrow" w:hAnsi="Arial Narrow"/>
                <w:sz w:val="14"/>
              </w:rPr>
            </w:pPr>
          </w:p>
        </w:tc>
        <w:tc>
          <w:tcPr>
            <w:tcW w:w="455" w:type="dxa"/>
            <w:shd w:val="clear" w:color="auto" w:fill="auto"/>
          </w:tcPr>
          <w:p w14:paraId="62BD95CF" w14:textId="77777777" w:rsidR="000F5CCE" w:rsidRPr="00A451A7" w:rsidRDefault="000F5CCE" w:rsidP="000F5CCE">
            <w:pPr>
              <w:jc w:val="center"/>
              <w:rPr>
                <w:rFonts w:ascii="Arial Narrow" w:hAnsi="Arial Narrow"/>
                <w:sz w:val="14"/>
              </w:rPr>
            </w:pPr>
          </w:p>
        </w:tc>
        <w:tc>
          <w:tcPr>
            <w:tcW w:w="454" w:type="dxa"/>
            <w:shd w:val="clear" w:color="auto" w:fill="auto"/>
          </w:tcPr>
          <w:p w14:paraId="1E29030A" w14:textId="37D4BF8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664C22" w14:textId="77777777" w:rsidR="000F5CCE" w:rsidRPr="00A451A7" w:rsidRDefault="000F5CCE" w:rsidP="000F5CCE">
            <w:pPr>
              <w:jc w:val="center"/>
              <w:rPr>
                <w:rFonts w:ascii="Arial Narrow" w:hAnsi="Arial Narrow"/>
                <w:sz w:val="14"/>
              </w:rPr>
            </w:pPr>
          </w:p>
        </w:tc>
        <w:tc>
          <w:tcPr>
            <w:tcW w:w="455" w:type="dxa"/>
            <w:shd w:val="clear" w:color="auto" w:fill="auto"/>
          </w:tcPr>
          <w:p w14:paraId="3D83825A" w14:textId="77777777" w:rsidR="000F5CCE" w:rsidRPr="00A451A7" w:rsidRDefault="000F5CCE" w:rsidP="000F5CCE">
            <w:pPr>
              <w:jc w:val="center"/>
              <w:rPr>
                <w:rFonts w:ascii="Arial Narrow" w:hAnsi="Arial Narrow"/>
                <w:sz w:val="14"/>
              </w:rPr>
            </w:pPr>
          </w:p>
        </w:tc>
      </w:tr>
      <w:tr w:rsidR="000F5CCE" w:rsidRPr="00A451A7" w14:paraId="0F6474EA" w14:textId="77777777" w:rsidTr="00ED16DC">
        <w:trPr>
          <w:cantSplit/>
        </w:trPr>
        <w:tc>
          <w:tcPr>
            <w:tcW w:w="283" w:type="dxa"/>
          </w:tcPr>
          <w:p w14:paraId="3F3AD9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FA402D5" w14:textId="5CB6EF2B"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620D8ECD" w14:textId="2732EC6F"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EDC/MAR24)</w:t>
            </w:r>
          </w:p>
        </w:tc>
        <w:tc>
          <w:tcPr>
            <w:tcW w:w="567" w:type="dxa"/>
          </w:tcPr>
          <w:p w14:paraId="3D2C3E1E" w14:textId="67A536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557D119" w14:textId="483A770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4FDA1DE" w14:textId="2D03CA05" w:rsidR="000F5CCE" w:rsidRPr="00A451A7" w:rsidRDefault="000F5CCE" w:rsidP="000F5CCE">
            <w:pPr>
              <w:jc w:val="center"/>
              <w:rPr>
                <w:rFonts w:ascii="Arial Narrow" w:hAnsi="Arial Narrow"/>
                <w:sz w:val="14"/>
              </w:rPr>
            </w:pPr>
          </w:p>
        </w:tc>
        <w:tc>
          <w:tcPr>
            <w:tcW w:w="1375" w:type="dxa"/>
          </w:tcPr>
          <w:p w14:paraId="4137B02B" w14:textId="5FCCCA40"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w:t>
            </w:r>
            <w:proofErr w:type="spellStart"/>
            <w:r w:rsidRPr="00A451A7">
              <w:rPr>
                <w:rFonts w:ascii="Arial Narrow" w:hAnsi="Arial Narrow"/>
                <w:sz w:val="14"/>
              </w:rPr>
              <w:t>Oertel</w:t>
            </w:r>
            <w:proofErr w:type="spellEnd"/>
          </w:p>
        </w:tc>
        <w:tc>
          <w:tcPr>
            <w:tcW w:w="2092" w:type="dxa"/>
          </w:tcPr>
          <w:p w14:paraId="106E3877" w14:textId="7E21212C"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tcPr>
          <w:p w14:paraId="6F78F4B6" w14:textId="5802991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E50CEE6" w14:textId="77777777" w:rsidR="000F5CCE" w:rsidRPr="00A451A7" w:rsidRDefault="000F5CCE" w:rsidP="000F5CCE">
            <w:pPr>
              <w:jc w:val="left"/>
              <w:rPr>
                <w:rFonts w:ascii="Arial Narrow" w:hAnsi="Arial Narrow"/>
                <w:sz w:val="14"/>
              </w:rPr>
            </w:pPr>
          </w:p>
        </w:tc>
        <w:tc>
          <w:tcPr>
            <w:tcW w:w="2222" w:type="dxa"/>
            <w:shd w:val="clear" w:color="auto" w:fill="auto"/>
          </w:tcPr>
          <w:p w14:paraId="4D1E0CDE" w14:textId="76B79D75"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14E08D26" w14:textId="264EF8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939EE2" w14:textId="77777777" w:rsidR="000F5CCE" w:rsidRPr="00A451A7" w:rsidRDefault="000F5CCE" w:rsidP="000F5CCE">
            <w:pPr>
              <w:jc w:val="center"/>
              <w:rPr>
                <w:rFonts w:ascii="Arial Narrow" w:hAnsi="Arial Narrow"/>
                <w:sz w:val="14"/>
              </w:rPr>
            </w:pPr>
          </w:p>
        </w:tc>
        <w:tc>
          <w:tcPr>
            <w:tcW w:w="455" w:type="dxa"/>
            <w:shd w:val="clear" w:color="auto" w:fill="auto"/>
          </w:tcPr>
          <w:p w14:paraId="0B4300CC" w14:textId="77777777" w:rsidR="000F5CCE" w:rsidRPr="00A451A7" w:rsidRDefault="000F5CCE" w:rsidP="000F5CCE">
            <w:pPr>
              <w:jc w:val="center"/>
              <w:rPr>
                <w:rFonts w:ascii="Arial Narrow" w:hAnsi="Arial Narrow"/>
                <w:sz w:val="14"/>
              </w:rPr>
            </w:pPr>
          </w:p>
        </w:tc>
        <w:tc>
          <w:tcPr>
            <w:tcW w:w="454" w:type="dxa"/>
            <w:shd w:val="clear" w:color="auto" w:fill="auto"/>
          </w:tcPr>
          <w:p w14:paraId="24824A88" w14:textId="7D2081B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7214A1" w14:textId="77777777" w:rsidR="000F5CCE" w:rsidRPr="00A451A7" w:rsidRDefault="000F5CCE" w:rsidP="000F5CCE">
            <w:pPr>
              <w:jc w:val="center"/>
              <w:rPr>
                <w:rFonts w:ascii="Arial Narrow" w:hAnsi="Arial Narrow"/>
                <w:sz w:val="14"/>
              </w:rPr>
            </w:pPr>
          </w:p>
        </w:tc>
        <w:tc>
          <w:tcPr>
            <w:tcW w:w="455" w:type="dxa"/>
            <w:shd w:val="clear" w:color="auto" w:fill="auto"/>
          </w:tcPr>
          <w:p w14:paraId="748E3A6E" w14:textId="77777777" w:rsidR="000F5CCE" w:rsidRPr="00A451A7" w:rsidRDefault="000F5CCE" w:rsidP="000F5CCE">
            <w:pPr>
              <w:jc w:val="center"/>
              <w:rPr>
                <w:rFonts w:ascii="Arial Narrow" w:hAnsi="Arial Narrow"/>
                <w:sz w:val="14"/>
              </w:rPr>
            </w:pPr>
          </w:p>
        </w:tc>
      </w:tr>
      <w:tr w:rsidR="000F5CCE" w:rsidRPr="00A451A7" w14:paraId="49648747" w14:textId="77777777" w:rsidTr="00ED16DC">
        <w:trPr>
          <w:cantSplit/>
        </w:trPr>
        <w:tc>
          <w:tcPr>
            <w:tcW w:w="283" w:type="dxa"/>
          </w:tcPr>
          <w:p w14:paraId="36288A6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C5353FC" w14:textId="2C4F4559"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33C9C2F7" w14:textId="7824291E" w:rsidR="000F5CCE" w:rsidRPr="00A451A7" w:rsidRDefault="000F5CCE" w:rsidP="000F5CCE">
            <w:pPr>
              <w:jc w:val="left"/>
              <w:rPr>
                <w:rFonts w:ascii="Arial Narrow" w:hAnsi="Arial Narrow"/>
                <w:sz w:val="14"/>
              </w:rPr>
            </w:pPr>
            <w:r w:rsidRPr="00A451A7">
              <w:rPr>
                <w:rFonts w:ascii="Arial Narrow" w:hAnsi="Arial Narrow"/>
                <w:sz w:val="14"/>
              </w:rPr>
              <w:t>Coordination meeting for the WG-SHF/5</w:t>
            </w:r>
          </w:p>
        </w:tc>
        <w:tc>
          <w:tcPr>
            <w:tcW w:w="567" w:type="dxa"/>
          </w:tcPr>
          <w:p w14:paraId="5E493E18" w14:textId="1E4A50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ADFF9AF" w14:textId="23F26D9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D7A75AF" w14:textId="0569FC7C" w:rsidR="000F5CCE" w:rsidRPr="00A451A7" w:rsidRDefault="000F5CCE" w:rsidP="000F5CCE">
            <w:pPr>
              <w:jc w:val="center"/>
              <w:rPr>
                <w:rFonts w:ascii="Arial Narrow" w:hAnsi="Arial Narrow"/>
                <w:sz w:val="14"/>
              </w:rPr>
            </w:pPr>
          </w:p>
        </w:tc>
        <w:tc>
          <w:tcPr>
            <w:tcW w:w="1375" w:type="dxa"/>
          </w:tcPr>
          <w:p w14:paraId="1E017C83" w14:textId="2663303E"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3A12816F" w14:textId="03276D34" w:rsidR="000F5CCE" w:rsidRPr="00A451A7" w:rsidRDefault="000F5CCE" w:rsidP="000F5CCE">
            <w:pPr>
              <w:jc w:val="left"/>
              <w:rPr>
                <w:rFonts w:ascii="Arial Narrow" w:hAnsi="Arial Narrow"/>
                <w:sz w:val="14"/>
                <w:szCs w:val="14"/>
              </w:rPr>
            </w:pPr>
            <w:r w:rsidRPr="00A451A7">
              <w:rPr>
                <w:rFonts w:ascii="Arial Narrow" w:hAnsi="Arial Narrow"/>
                <w:sz w:val="14"/>
                <w:szCs w:val="14"/>
              </w:rPr>
              <w:t>Mr. Anthony Parker,</w:t>
            </w:r>
            <w:r w:rsidRPr="00A451A7">
              <w:t xml:space="preserve"> </w:t>
            </w:r>
            <w:r w:rsidRPr="00A451A7">
              <w:rPr>
                <w:rFonts w:ascii="Arial Narrow" w:hAnsi="Arial Narrow"/>
                <w:sz w:val="14"/>
                <w:szCs w:val="14"/>
              </w:rPr>
              <w:t>Commissioner, Plant Breeders’ Rights Office, Mr. Marc De Wit,</w:t>
            </w:r>
            <w:r w:rsidRPr="00A451A7">
              <w:t xml:space="preserve"> </w:t>
            </w:r>
            <w:r w:rsidRPr="00A451A7">
              <w:rPr>
                <w:rFonts w:ascii="Arial Narrow" w:hAnsi="Arial Narrow"/>
                <w:sz w:val="14"/>
                <w:szCs w:val="14"/>
              </w:rPr>
              <w:t>Examiner, Plant Breeders’ Rights Office, CFIA, and Mr. Christian Hannon Patent Attorney, USPTO</w:t>
            </w:r>
          </w:p>
        </w:tc>
        <w:tc>
          <w:tcPr>
            <w:tcW w:w="790" w:type="dxa"/>
          </w:tcPr>
          <w:p w14:paraId="72FC62FA" w14:textId="79C90B5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76E00FD" w14:textId="77777777" w:rsidR="000F5CCE" w:rsidRPr="00A451A7" w:rsidRDefault="000F5CCE" w:rsidP="000F5CCE">
            <w:pPr>
              <w:jc w:val="left"/>
              <w:rPr>
                <w:rFonts w:ascii="Arial Narrow" w:hAnsi="Arial Narrow"/>
                <w:sz w:val="14"/>
              </w:rPr>
            </w:pPr>
          </w:p>
        </w:tc>
        <w:tc>
          <w:tcPr>
            <w:tcW w:w="2222" w:type="dxa"/>
            <w:shd w:val="clear" w:color="auto" w:fill="auto"/>
          </w:tcPr>
          <w:p w14:paraId="3228C09A" w14:textId="7AEC7C4A" w:rsidR="000F5CCE" w:rsidRPr="00A451A7" w:rsidRDefault="000F5CCE" w:rsidP="000F5CCE">
            <w:pPr>
              <w:jc w:val="left"/>
              <w:rPr>
                <w:rFonts w:ascii="Arial Narrow" w:hAnsi="Arial Narrow"/>
                <w:sz w:val="14"/>
              </w:rPr>
            </w:pPr>
            <w:r w:rsidRPr="00A451A7">
              <w:rPr>
                <w:rFonts w:ascii="Arial Narrow" w:hAnsi="Arial Narrow"/>
                <w:sz w:val="14"/>
              </w:rPr>
              <w:t>CA, US</w:t>
            </w:r>
          </w:p>
        </w:tc>
        <w:tc>
          <w:tcPr>
            <w:tcW w:w="454" w:type="dxa"/>
            <w:shd w:val="clear" w:color="auto" w:fill="auto"/>
          </w:tcPr>
          <w:p w14:paraId="6071B3DA" w14:textId="0A8DB0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0D9F38" w14:textId="77777777" w:rsidR="000F5CCE" w:rsidRPr="00A451A7" w:rsidRDefault="000F5CCE" w:rsidP="000F5CCE">
            <w:pPr>
              <w:jc w:val="center"/>
              <w:rPr>
                <w:rFonts w:ascii="Arial Narrow" w:hAnsi="Arial Narrow"/>
                <w:sz w:val="14"/>
              </w:rPr>
            </w:pPr>
          </w:p>
        </w:tc>
        <w:tc>
          <w:tcPr>
            <w:tcW w:w="455" w:type="dxa"/>
            <w:shd w:val="clear" w:color="auto" w:fill="auto"/>
          </w:tcPr>
          <w:p w14:paraId="76A1E5D5" w14:textId="77777777" w:rsidR="000F5CCE" w:rsidRPr="00A451A7" w:rsidRDefault="000F5CCE" w:rsidP="000F5CCE">
            <w:pPr>
              <w:jc w:val="center"/>
              <w:rPr>
                <w:rFonts w:ascii="Arial Narrow" w:hAnsi="Arial Narrow"/>
                <w:sz w:val="14"/>
              </w:rPr>
            </w:pPr>
          </w:p>
        </w:tc>
        <w:tc>
          <w:tcPr>
            <w:tcW w:w="454" w:type="dxa"/>
            <w:shd w:val="clear" w:color="auto" w:fill="auto"/>
          </w:tcPr>
          <w:p w14:paraId="3BFB08F3" w14:textId="77777777" w:rsidR="000F5CCE" w:rsidRPr="00A451A7" w:rsidRDefault="000F5CCE" w:rsidP="000F5CCE">
            <w:pPr>
              <w:jc w:val="center"/>
              <w:rPr>
                <w:rFonts w:ascii="Arial Narrow" w:hAnsi="Arial Narrow"/>
                <w:sz w:val="14"/>
              </w:rPr>
            </w:pPr>
          </w:p>
        </w:tc>
        <w:tc>
          <w:tcPr>
            <w:tcW w:w="454" w:type="dxa"/>
            <w:shd w:val="clear" w:color="auto" w:fill="auto"/>
          </w:tcPr>
          <w:p w14:paraId="289333C3" w14:textId="77777777" w:rsidR="000F5CCE" w:rsidRPr="00A451A7" w:rsidRDefault="000F5CCE" w:rsidP="000F5CCE">
            <w:pPr>
              <w:jc w:val="center"/>
              <w:rPr>
                <w:rFonts w:ascii="Arial Narrow" w:hAnsi="Arial Narrow"/>
                <w:sz w:val="14"/>
              </w:rPr>
            </w:pPr>
          </w:p>
        </w:tc>
        <w:tc>
          <w:tcPr>
            <w:tcW w:w="455" w:type="dxa"/>
            <w:shd w:val="clear" w:color="auto" w:fill="auto"/>
          </w:tcPr>
          <w:p w14:paraId="32357F61" w14:textId="77777777" w:rsidR="000F5CCE" w:rsidRPr="00A451A7" w:rsidRDefault="000F5CCE" w:rsidP="000F5CCE">
            <w:pPr>
              <w:jc w:val="center"/>
              <w:rPr>
                <w:rFonts w:ascii="Arial Narrow" w:hAnsi="Arial Narrow"/>
                <w:sz w:val="14"/>
              </w:rPr>
            </w:pPr>
          </w:p>
        </w:tc>
      </w:tr>
      <w:tr w:rsidR="000F5CCE" w:rsidRPr="00A451A7" w14:paraId="6D23F057" w14:textId="77777777" w:rsidTr="00ED16DC">
        <w:trPr>
          <w:cantSplit/>
        </w:trPr>
        <w:tc>
          <w:tcPr>
            <w:tcW w:w="283" w:type="dxa"/>
          </w:tcPr>
          <w:p w14:paraId="42E2750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4B1A29C" w14:textId="7EB97C25" w:rsidR="000F5CCE" w:rsidRPr="00A451A7" w:rsidRDefault="000F5CCE" w:rsidP="000F5CCE">
            <w:pPr>
              <w:jc w:val="left"/>
              <w:rPr>
                <w:rFonts w:ascii="Arial Narrow" w:hAnsi="Arial Narrow"/>
                <w:sz w:val="14"/>
              </w:rPr>
            </w:pPr>
            <w:r w:rsidRPr="00A451A7">
              <w:rPr>
                <w:rFonts w:ascii="Arial Narrow" w:hAnsi="Arial Narrow"/>
                <w:sz w:val="14"/>
              </w:rPr>
              <w:t>20/03/24</w:t>
            </w:r>
          </w:p>
        </w:tc>
        <w:tc>
          <w:tcPr>
            <w:tcW w:w="2838" w:type="dxa"/>
          </w:tcPr>
          <w:p w14:paraId="2DB7EC33" w14:textId="2CDC8F7A" w:rsidR="000F5CCE" w:rsidRPr="00A451A7" w:rsidRDefault="000F5CCE" w:rsidP="000F5CCE">
            <w:pPr>
              <w:jc w:val="left"/>
              <w:rPr>
                <w:rFonts w:ascii="Arial Narrow" w:hAnsi="Arial Narrow"/>
                <w:sz w:val="14"/>
              </w:rPr>
            </w:pPr>
            <w:r w:rsidRPr="00A451A7">
              <w:rPr>
                <w:rFonts w:ascii="Arial Narrow" w:hAnsi="Arial Narrow"/>
                <w:sz w:val="14"/>
              </w:rPr>
              <w:t>Coordination meeting for the WG-SHF/5</w:t>
            </w:r>
          </w:p>
        </w:tc>
        <w:tc>
          <w:tcPr>
            <w:tcW w:w="567" w:type="dxa"/>
          </w:tcPr>
          <w:p w14:paraId="03ED3CD8" w14:textId="247914D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F43D58E" w14:textId="5422181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8646D12" w14:textId="4E07CC48" w:rsidR="000F5CCE" w:rsidRPr="00A451A7" w:rsidRDefault="000F5CCE" w:rsidP="000F5CCE">
            <w:pPr>
              <w:jc w:val="center"/>
              <w:rPr>
                <w:rFonts w:ascii="Arial Narrow" w:hAnsi="Arial Narrow"/>
                <w:sz w:val="14"/>
              </w:rPr>
            </w:pPr>
          </w:p>
        </w:tc>
        <w:tc>
          <w:tcPr>
            <w:tcW w:w="1375" w:type="dxa"/>
          </w:tcPr>
          <w:p w14:paraId="2FB92621" w14:textId="3B02C781"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6CF88A9D" w14:textId="044D7B1C" w:rsidR="000F5CCE" w:rsidRPr="00A451A7" w:rsidRDefault="000F5CCE" w:rsidP="000F5CCE">
            <w:pPr>
              <w:jc w:val="left"/>
              <w:rPr>
                <w:rFonts w:ascii="Arial Narrow" w:hAnsi="Arial Narrow"/>
                <w:sz w:val="14"/>
              </w:rPr>
            </w:pPr>
            <w:r w:rsidRPr="00A451A7">
              <w:rPr>
                <w:rFonts w:ascii="Arial Narrow" w:hAnsi="Arial Narrow"/>
                <w:sz w:val="14"/>
                <w:szCs w:val="14"/>
              </w:rPr>
              <w:t xml:space="preserve">Mr. Yehan Cui, Principal Consultant, </w:t>
            </w:r>
            <w:proofErr w:type="spellStart"/>
            <w:r w:rsidRPr="00A451A7">
              <w:rPr>
                <w:rFonts w:ascii="Arial Narrow" w:hAnsi="Arial Narrow"/>
                <w:sz w:val="14"/>
                <w:szCs w:val="14"/>
              </w:rPr>
              <w:t>Divisionof</w:t>
            </w:r>
            <w:proofErr w:type="spellEnd"/>
            <w:r w:rsidRPr="00A451A7">
              <w:rPr>
                <w:rFonts w:ascii="Arial Narrow" w:hAnsi="Arial Narrow"/>
                <w:sz w:val="14"/>
                <w:szCs w:val="14"/>
              </w:rPr>
              <w:t xml:space="preserve"> Plant Variety Protection, DSCT</w:t>
            </w:r>
          </w:p>
        </w:tc>
        <w:tc>
          <w:tcPr>
            <w:tcW w:w="790" w:type="dxa"/>
          </w:tcPr>
          <w:p w14:paraId="15EAA5F2" w14:textId="15CEB6B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5ECE098" w14:textId="77777777" w:rsidR="000F5CCE" w:rsidRPr="00A451A7" w:rsidRDefault="000F5CCE" w:rsidP="000F5CCE">
            <w:pPr>
              <w:jc w:val="left"/>
              <w:rPr>
                <w:rFonts w:ascii="Arial Narrow" w:hAnsi="Arial Narrow"/>
                <w:sz w:val="14"/>
              </w:rPr>
            </w:pPr>
          </w:p>
        </w:tc>
        <w:tc>
          <w:tcPr>
            <w:tcW w:w="2222" w:type="dxa"/>
            <w:shd w:val="clear" w:color="auto" w:fill="auto"/>
          </w:tcPr>
          <w:p w14:paraId="4B712373" w14:textId="258DE7D9"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4E69D2C3" w14:textId="78B8478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C75077" w14:textId="77777777" w:rsidR="000F5CCE" w:rsidRPr="00A451A7" w:rsidRDefault="000F5CCE" w:rsidP="000F5CCE">
            <w:pPr>
              <w:jc w:val="center"/>
              <w:rPr>
                <w:rFonts w:ascii="Arial Narrow" w:hAnsi="Arial Narrow"/>
                <w:sz w:val="14"/>
              </w:rPr>
            </w:pPr>
          </w:p>
        </w:tc>
        <w:tc>
          <w:tcPr>
            <w:tcW w:w="455" w:type="dxa"/>
            <w:shd w:val="clear" w:color="auto" w:fill="auto"/>
          </w:tcPr>
          <w:p w14:paraId="1566C5F7" w14:textId="77777777" w:rsidR="000F5CCE" w:rsidRPr="00A451A7" w:rsidRDefault="000F5CCE" w:rsidP="000F5CCE">
            <w:pPr>
              <w:jc w:val="center"/>
              <w:rPr>
                <w:rFonts w:ascii="Arial Narrow" w:hAnsi="Arial Narrow"/>
                <w:sz w:val="14"/>
              </w:rPr>
            </w:pPr>
          </w:p>
        </w:tc>
        <w:tc>
          <w:tcPr>
            <w:tcW w:w="454" w:type="dxa"/>
            <w:shd w:val="clear" w:color="auto" w:fill="auto"/>
          </w:tcPr>
          <w:p w14:paraId="22C55B51" w14:textId="77777777" w:rsidR="000F5CCE" w:rsidRPr="00A451A7" w:rsidRDefault="000F5CCE" w:rsidP="000F5CCE">
            <w:pPr>
              <w:jc w:val="center"/>
              <w:rPr>
                <w:rFonts w:ascii="Arial Narrow" w:hAnsi="Arial Narrow"/>
                <w:sz w:val="14"/>
              </w:rPr>
            </w:pPr>
          </w:p>
        </w:tc>
        <w:tc>
          <w:tcPr>
            <w:tcW w:w="454" w:type="dxa"/>
            <w:shd w:val="clear" w:color="auto" w:fill="auto"/>
          </w:tcPr>
          <w:p w14:paraId="084CE9F4" w14:textId="77777777" w:rsidR="000F5CCE" w:rsidRPr="00A451A7" w:rsidRDefault="000F5CCE" w:rsidP="000F5CCE">
            <w:pPr>
              <w:jc w:val="center"/>
              <w:rPr>
                <w:rFonts w:ascii="Arial Narrow" w:hAnsi="Arial Narrow"/>
                <w:sz w:val="14"/>
              </w:rPr>
            </w:pPr>
          </w:p>
        </w:tc>
        <w:tc>
          <w:tcPr>
            <w:tcW w:w="455" w:type="dxa"/>
            <w:shd w:val="clear" w:color="auto" w:fill="auto"/>
          </w:tcPr>
          <w:p w14:paraId="09B7D99C" w14:textId="77777777" w:rsidR="000F5CCE" w:rsidRPr="00A451A7" w:rsidRDefault="000F5CCE" w:rsidP="000F5CCE">
            <w:pPr>
              <w:jc w:val="center"/>
              <w:rPr>
                <w:rFonts w:ascii="Arial Narrow" w:hAnsi="Arial Narrow"/>
                <w:sz w:val="14"/>
              </w:rPr>
            </w:pPr>
          </w:p>
        </w:tc>
      </w:tr>
      <w:tr w:rsidR="000F5CCE" w:rsidRPr="00A451A7" w14:paraId="22483AAB" w14:textId="77777777" w:rsidTr="00ED16DC">
        <w:trPr>
          <w:cantSplit/>
        </w:trPr>
        <w:tc>
          <w:tcPr>
            <w:tcW w:w="283" w:type="dxa"/>
          </w:tcPr>
          <w:p w14:paraId="74F8D7A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975012D" w14:textId="69139859" w:rsidR="000F5CCE" w:rsidRPr="00A451A7" w:rsidRDefault="000F5CCE" w:rsidP="000F5CCE">
            <w:pPr>
              <w:jc w:val="left"/>
              <w:rPr>
                <w:rFonts w:ascii="Arial Narrow" w:hAnsi="Arial Narrow"/>
                <w:sz w:val="14"/>
              </w:rPr>
            </w:pPr>
            <w:r w:rsidRPr="00A451A7">
              <w:rPr>
                <w:rFonts w:ascii="Arial Narrow" w:hAnsi="Arial Narrow"/>
                <w:sz w:val="14"/>
              </w:rPr>
              <w:t>20/03/24</w:t>
            </w:r>
          </w:p>
        </w:tc>
        <w:tc>
          <w:tcPr>
            <w:tcW w:w="2838" w:type="dxa"/>
          </w:tcPr>
          <w:p w14:paraId="68BACC20" w14:textId="3B5EB776"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EDC/MAR24)</w:t>
            </w:r>
          </w:p>
        </w:tc>
        <w:tc>
          <w:tcPr>
            <w:tcW w:w="567" w:type="dxa"/>
          </w:tcPr>
          <w:p w14:paraId="6135CAFA" w14:textId="0771B8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7B8D37A" w14:textId="040E51A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895D66C" w14:textId="1C34B894" w:rsidR="000F5CCE" w:rsidRPr="00A451A7" w:rsidRDefault="000F5CCE" w:rsidP="000F5CCE">
            <w:pPr>
              <w:jc w:val="center"/>
              <w:rPr>
                <w:rFonts w:ascii="Arial Narrow" w:hAnsi="Arial Narrow"/>
                <w:sz w:val="14"/>
              </w:rPr>
            </w:pPr>
          </w:p>
        </w:tc>
        <w:tc>
          <w:tcPr>
            <w:tcW w:w="1375" w:type="dxa"/>
          </w:tcPr>
          <w:p w14:paraId="674FC4AC" w14:textId="1F8E223A"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xml:space="preserve">, </w:t>
            </w:r>
            <w:proofErr w:type="spellStart"/>
            <w:r w:rsidRPr="00A451A7">
              <w:rPr>
                <w:rFonts w:ascii="Arial Narrow" w:hAnsi="Arial Narrow"/>
                <w:sz w:val="14"/>
              </w:rPr>
              <w:t>Oertel</w:t>
            </w:r>
            <w:proofErr w:type="spellEnd"/>
          </w:p>
        </w:tc>
        <w:tc>
          <w:tcPr>
            <w:tcW w:w="2092" w:type="dxa"/>
          </w:tcPr>
          <w:p w14:paraId="7A38F9B6" w14:textId="693ECBFA"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tcPr>
          <w:p w14:paraId="76D0A54A" w14:textId="2924250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D61F08F" w14:textId="30BDB100" w:rsidR="000F5CCE" w:rsidRPr="00A451A7" w:rsidRDefault="000F5CCE" w:rsidP="000F5CCE">
            <w:pPr>
              <w:jc w:val="left"/>
              <w:rPr>
                <w:rFonts w:ascii="Arial Narrow" w:hAnsi="Arial Narrow"/>
                <w:sz w:val="14"/>
              </w:rPr>
            </w:pPr>
          </w:p>
        </w:tc>
        <w:tc>
          <w:tcPr>
            <w:tcW w:w="2222" w:type="dxa"/>
            <w:shd w:val="clear" w:color="auto" w:fill="auto"/>
          </w:tcPr>
          <w:p w14:paraId="71566E58" w14:textId="032F8069"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1BD4225A" w14:textId="3E96763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4369E41" w14:textId="77777777" w:rsidR="000F5CCE" w:rsidRPr="00A451A7" w:rsidRDefault="000F5CCE" w:rsidP="000F5CCE">
            <w:pPr>
              <w:jc w:val="center"/>
              <w:rPr>
                <w:rFonts w:ascii="Arial Narrow" w:hAnsi="Arial Narrow"/>
                <w:sz w:val="14"/>
              </w:rPr>
            </w:pPr>
          </w:p>
        </w:tc>
        <w:tc>
          <w:tcPr>
            <w:tcW w:w="455" w:type="dxa"/>
            <w:shd w:val="clear" w:color="auto" w:fill="auto"/>
          </w:tcPr>
          <w:p w14:paraId="2E61E900" w14:textId="77777777" w:rsidR="000F5CCE" w:rsidRPr="00A451A7" w:rsidRDefault="000F5CCE" w:rsidP="000F5CCE">
            <w:pPr>
              <w:jc w:val="center"/>
              <w:rPr>
                <w:rFonts w:ascii="Arial Narrow" w:hAnsi="Arial Narrow"/>
                <w:sz w:val="14"/>
              </w:rPr>
            </w:pPr>
          </w:p>
        </w:tc>
        <w:tc>
          <w:tcPr>
            <w:tcW w:w="454" w:type="dxa"/>
            <w:shd w:val="clear" w:color="auto" w:fill="auto"/>
          </w:tcPr>
          <w:p w14:paraId="7D34601D" w14:textId="505DDB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5844CD" w14:textId="77777777" w:rsidR="000F5CCE" w:rsidRPr="00A451A7" w:rsidRDefault="000F5CCE" w:rsidP="000F5CCE">
            <w:pPr>
              <w:jc w:val="center"/>
              <w:rPr>
                <w:rFonts w:ascii="Arial Narrow" w:hAnsi="Arial Narrow"/>
                <w:sz w:val="14"/>
              </w:rPr>
            </w:pPr>
          </w:p>
        </w:tc>
        <w:tc>
          <w:tcPr>
            <w:tcW w:w="455" w:type="dxa"/>
            <w:shd w:val="clear" w:color="auto" w:fill="auto"/>
          </w:tcPr>
          <w:p w14:paraId="1E544783" w14:textId="77777777" w:rsidR="000F5CCE" w:rsidRPr="00A451A7" w:rsidRDefault="000F5CCE" w:rsidP="000F5CCE">
            <w:pPr>
              <w:jc w:val="center"/>
              <w:rPr>
                <w:rFonts w:ascii="Arial Narrow" w:hAnsi="Arial Narrow"/>
                <w:sz w:val="14"/>
              </w:rPr>
            </w:pPr>
          </w:p>
        </w:tc>
      </w:tr>
      <w:tr w:rsidR="000F5CCE" w:rsidRPr="00A451A7" w14:paraId="4E9D5747" w14:textId="77777777" w:rsidTr="000E780F">
        <w:trPr>
          <w:cantSplit/>
        </w:trPr>
        <w:tc>
          <w:tcPr>
            <w:tcW w:w="283" w:type="dxa"/>
          </w:tcPr>
          <w:p w14:paraId="1603793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4D41C4" w14:textId="6B6E703B" w:rsidR="000F5CCE" w:rsidRPr="00A451A7" w:rsidRDefault="000F5CCE" w:rsidP="000F5CCE">
            <w:pPr>
              <w:jc w:val="left"/>
              <w:rPr>
                <w:rFonts w:ascii="Arial Narrow" w:hAnsi="Arial Narrow"/>
                <w:sz w:val="14"/>
              </w:rPr>
            </w:pPr>
            <w:r w:rsidRPr="00A451A7">
              <w:rPr>
                <w:rFonts w:ascii="Arial Narrow" w:hAnsi="Arial Narrow"/>
                <w:sz w:val="14"/>
              </w:rPr>
              <w:t>21/03/24</w:t>
            </w:r>
          </w:p>
        </w:tc>
        <w:tc>
          <w:tcPr>
            <w:tcW w:w="2838" w:type="dxa"/>
          </w:tcPr>
          <w:p w14:paraId="14E0C470" w14:textId="1E0EBBE2" w:rsidR="000F5CCE" w:rsidRPr="00A451A7" w:rsidRDefault="000F5CCE" w:rsidP="000F5CCE">
            <w:pPr>
              <w:jc w:val="left"/>
              <w:rPr>
                <w:rFonts w:ascii="Arial Narrow" w:hAnsi="Arial Narrow"/>
                <w:sz w:val="14"/>
              </w:rPr>
            </w:pPr>
            <w:r w:rsidRPr="00A451A7">
              <w:rPr>
                <w:rFonts w:ascii="Arial Narrow" w:hAnsi="Arial Narrow"/>
                <w:sz w:val="14"/>
              </w:rPr>
              <w:t>Working Group on Harvested Material and Unauthorized Use of Propagating Material (UPOV/WG-HRV/5)</w:t>
            </w:r>
          </w:p>
        </w:tc>
        <w:tc>
          <w:tcPr>
            <w:tcW w:w="567" w:type="dxa"/>
          </w:tcPr>
          <w:p w14:paraId="0DDCB410" w14:textId="5C40735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6F48634" w14:textId="7F3EF1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CD622A" w14:textId="2D99D81D" w:rsidR="000F5CCE" w:rsidRPr="00A451A7" w:rsidRDefault="000F5CCE" w:rsidP="000F5CCE">
            <w:pPr>
              <w:jc w:val="center"/>
              <w:rPr>
                <w:rFonts w:ascii="Arial Narrow" w:hAnsi="Arial Narrow"/>
                <w:sz w:val="14"/>
              </w:rPr>
            </w:pPr>
          </w:p>
        </w:tc>
        <w:tc>
          <w:tcPr>
            <w:tcW w:w="1375" w:type="dxa"/>
          </w:tcPr>
          <w:p w14:paraId="5B3BC6F7" w14:textId="593E1DAF"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Suzuki, van Ettekoven</w:t>
            </w:r>
          </w:p>
        </w:tc>
        <w:tc>
          <w:tcPr>
            <w:tcW w:w="2092" w:type="dxa"/>
          </w:tcPr>
          <w:p w14:paraId="1F4CC62D" w14:textId="582CB3F4" w:rsidR="000F5CCE" w:rsidRPr="00A451A7" w:rsidRDefault="000F5CCE" w:rsidP="000F5CCE">
            <w:pPr>
              <w:jc w:val="left"/>
              <w:rPr>
                <w:rFonts w:ascii="Arial Narrow" w:hAnsi="Arial Narrow"/>
                <w:sz w:val="14"/>
              </w:rPr>
            </w:pPr>
            <w:r w:rsidRPr="00A451A7">
              <w:rPr>
                <w:rFonts w:ascii="Arial Narrow" w:hAnsi="Arial Narrow"/>
                <w:sz w:val="14"/>
              </w:rPr>
              <w:t xml:space="preserve">50 </w:t>
            </w:r>
            <w:proofErr w:type="spellStart"/>
            <w:r w:rsidRPr="00A451A7">
              <w:rPr>
                <w:rFonts w:ascii="Arial Narrow" w:hAnsi="Arial Narrow"/>
                <w:sz w:val="14"/>
              </w:rPr>
              <w:t>participantes</w:t>
            </w:r>
            <w:proofErr w:type="spellEnd"/>
          </w:p>
        </w:tc>
        <w:tc>
          <w:tcPr>
            <w:tcW w:w="790" w:type="dxa"/>
          </w:tcPr>
          <w:p w14:paraId="5F5B7B05" w14:textId="302525A1"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38B6461" w14:textId="58D217B3" w:rsidR="000F5CCE" w:rsidRPr="00A451A7" w:rsidRDefault="000F5CCE" w:rsidP="000F5CCE">
            <w:pPr>
              <w:jc w:val="left"/>
              <w:rPr>
                <w:rFonts w:ascii="Arial Narrow" w:hAnsi="Arial Narrow"/>
                <w:sz w:val="14"/>
              </w:rPr>
            </w:pPr>
          </w:p>
        </w:tc>
        <w:tc>
          <w:tcPr>
            <w:tcW w:w="2222" w:type="dxa"/>
            <w:shd w:val="clear" w:color="auto" w:fill="auto"/>
          </w:tcPr>
          <w:p w14:paraId="2596B6DB" w14:textId="3C9D21E5" w:rsidR="000F5CCE" w:rsidRPr="00A451A7" w:rsidRDefault="000F5CCE" w:rsidP="000F5CCE">
            <w:pPr>
              <w:jc w:val="left"/>
              <w:rPr>
                <w:rFonts w:ascii="Arial Narrow" w:hAnsi="Arial Narrow"/>
                <w:sz w:val="14"/>
              </w:rPr>
            </w:pPr>
            <w:r w:rsidRPr="00A451A7">
              <w:rPr>
                <w:rFonts w:ascii="Arial Narrow" w:hAnsi="Arial Narrow"/>
                <w:sz w:val="14"/>
              </w:rPr>
              <w:t xml:space="preserve">Members (23): AL, AR, AU, AT, BR, CA, CN, CZ, EG, QZ, GB, JP, KR, MA, MD, NL, NZ, RS, UA, TZ, US, VN, ZA - Observer organizations (7): AIPH, APBREBES, CIOPORA, CLI, </w:t>
            </w:r>
            <w:proofErr w:type="spellStart"/>
            <w:r w:rsidRPr="00A451A7">
              <w:rPr>
                <w:rFonts w:ascii="Arial Narrow" w:hAnsi="Arial Narrow"/>
                <w:sz w:val="14"/>
              </w:rPr>
              <w:t>Euroseeds</w:t>
            </w:r>
            <w:proofErr w:type="spellEnd"/>
            <w:r w:rsidRPr="00A451A7">
              <w:rPr>
                <w:rFonts w:ascii="Arial Narrow" w:hAnsi="Arial Narrow"/>
                <w:sz w:val="14"/>
              </w:rPr>
              <w:t>, ISF, SAA</w:t>
            </w:r>
          </w:p>
        </w:tc>
        <w:tc>
          <w:tcPr>
            <w:tcW w:w="454" w:type="dxa"/>
            <w:shd w:val="clear" w:color="auto" w:fill="auto"/>
          </w:tcPr>
          <w:p w14:paraId="21F1AC54" w14:textId="7D4DCDA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6CD1E8" w14:textId="77777777" w:rsidR="000F5CCE" w:rsidRPr="00A451A7" w:rsidRDefault="000F5CCE" w:rsidP="000F5CCE">
            <w:pPr>
              <w:jc w:val="center"/>
              <w:rPr>
                <w:rFonts w:ascii="Arial Narrow" w:hAnsi="Arial Narrow"/>
                <w:sz w:val="14"/>
              </w:rPr>
            </w:pPr>
          </w:p>
        </w:tc>
        <w:tc>
          <w:tcPr>
            <w:tcW w:w="455" w:type="dxa"/>
            <w:shd w:val="clear" w:color="auto" w:fill="auto"/>
          </w:tcPr>
          <w:p w14:paraId="1CBD7E63" w14:textId="77777777" w:rsidR="000F5CCE" w:rsidRPr="00A451A7" w:rsidRDefault="000F5CCE" w:rsidP="000F5CCE">
            <w:pPr>
              <w:jc w:val="center"/>
              <w:rPr>
                <w:rFonts w:ascii="Arial Narrow" w:hAnsi="Arial Narrow"/>
                <w:sz w:val="14"/>
              </w:rPr>
            </w:pPr>
          </w:p>
        </w:tc>
        <w:tc>
          <w:tcPr>
            <w:tcW w:w="454" w:type="dxa"/>
            <w:shd w:val="clear" w:color="auto" w:fill="auto"/>
          </w:tcPr>
          <w:p w14:paraId="2CA64BEC" w14:textId="2CD8A0C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BB59CE" w14:textId="77777777" w:rsidR="000F5CCE" w:rsidRPr="00A451A7" w:rsidRDefault="000F5CCE" w:rsidP="000F5CCE">
            <w:pPr>
              <w:jc w:val="center"/>
              <w:rPr>
                <w:rFonts w:ascii="Arial Narrow" w:hAnsi="Arial Narrow"/>
                <w:sz w:val="14"/>
              </w:rPr>
            </w:pPr>
          </w:p>
        </w:tc>
        <w:tc>
          <w:tcPr>
            <w:tcW w:w="455" w:type="dxa"/>
            <w:shd w:val="clear" w:color="auto" w:fill="auto"/>
          </w:tcPr>
          <w:p w14:paraId="6870E8BC" w14:textId="77777777" w:rsidR="000F5CCE" w:rsidRPr="00A451A7" w:rsidRDefault="000F5CCE" w:rsidP="000F5CCE">
            <w:pPr>
              <w:jc w:val="center"/>
              <w:rPr>
                <w:rFonts w:ascii="Arial Narrow" w:hAnsi="Arial Narrow"/>
                <w:sz w:val="14"/>
              </w:rPr>
            </w:pPr>
          </w:p>
        </w:tc>
      </w:tr>
      <w:tr w:rsidR="000F5CCE" w:rsidRPr="00A451A7" w14:paraId="49EB2EDE" w14:textId="77777777" w:rsidTr="000E780F">
        <w:trPr>
          <w:cantSplit/>
        </w:trPr>
        <w:tc>
          <w:tcPr>
            <w:tcW w:w="283" w:type="dxa"/>
          </w:tcPr>
          <w:p w14:paraId="08A53FC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68C18E5" w14:textId="28890343" w:rsidR="000F5CCE" w:rsidRPr="00A451A7" w:rsidRDefault="000F5CCE" w:rsidP="000F5CCE">
            <w:pPr>
              <w:jc w:val="left"/>
              <w:rPr>
                <w:rFonts w:ascii="Arial Narrow" w:hAnsi="Arial Narrow"/>
                <w:sz w:val="14"/>
              </w:rPr>
            </w:pPr>
            <w:r w:rsidRPr="00A451A7">
              <w:rPr>
                <w:rFonts w:ascii="Arial Narrow" w:hAnsi="Arial Narrow"/>
                <w:sz w:val="14"/>
              </w:rPr>
              <w:t>22/03/24</w:t>
            </w:r>
          </w:p>
        </w:tc>
        <w:tc>
          <w:tcPr>
            <w:tcW w:w="2838" w:type="dxa"/>
          </w:tcPr>
          <w:p w14:paraId="07A3E91A" w14:textId="69BB04E2" w:rsidR="000F5CCE" w:rsidRPr="00A451A7" w:rsidRDefault="000F5CCE" w:rsidP="000F5CCE">
            <w:pPr>
              <w:jc w:val="left"/>
              <w:rPr>
                <w:rFonts w:ascii="Arial Narrow" w:hAnsi="Arial Narrow"/>
                <w:sz w:val="14"/>
              </w:rPr>
            </w:pPr>
            <w:r w:rsidRPr="00A451A7">
              <w:rPr>
                <w:rFonts w:ascii="Arial Narrow" w:hAnsi="Arial Narrow"/>
                <w:sz w:val="14"/>
              </w:rPr>
              <w:t>Meeting: Coordination on reginal Workshop on PVP</w:t>
            </w:r>
          </w:p>
        </w:tc>
        <w:tc>
          <w:tcPr>
            <w:tcW w:w="567" w:type="dxa"/>
          </w:tcPr>
          <w:p w14:paraId="3632511B" w14:textId="46B7420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5E374D" w14:textId="7F6D88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07C4B2F" w14:textId="02049BEB" w:rsidR="000F5CCE" w:rsidRPr="00A451A7" w:rsidRDefault="000F5CCE" w:rsidP="000F5CCE">
            <w:pPr>
              <w:jc w:val="center"/>
              <w:rPr>
                <w:rFonts w:ascii="Arial Narrow" w:hAnsi="Arial Narrow"/>
                <w:sz w:val="14"/>
              </w:rPr>
            </w:pPr>
          </w:p>
        </w:tc>
        <w:tc>
          <w:tcPr>
            <w:tcW w:w="1375" w:type="dxa"/>
          </w:tcPr>
          <w:p w14:paraId="0B5D051F" w14:textId="2B4EFB41"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tcPr>
          <w:p w14:paraId="0A9A2ED6" w14:textId="3499AFE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58038089" w14:textId="4085534E"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1966FBD6" w14:textId="77777777" w:rsidR="000F5CCE" w:rsidRPr="00A451A7" w:rsidRDefault="000F5CCE" w:rsidP="000F5CCE">
            <w:pPr>
              <w:jc w:val="left"/>
              <w:rPr>
                <w:rFonts w:ascii="Arial Narrow" w:hAnsi="Arial Narrow"/>
                <w:sz w:val="14"/>
              </w:rPr>
            </w:pPr>
          </w:p>
        </w:tc>
        <w:tc>
          <w:tcPr>
            <w:tcW w:w="2222" w:type="dxa"/>
            <w:shd w:val="clear" w:color="auto" w:fill="auto"/>
          </w:tcPr>
          <w:p w14:paraId="1ED80215" w14:textId="55D9B88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5FD4A217" w14:textId="77777777" w:rsidR="000F5CCE" w:rsidRPr="00A451A7" w:rsidRDefault="000F5CCE" w:rsidP="000F5CCE">
            <w:pPr>
              <w:jc w:val="center"/>
              <w:rPr>
                <w:rFonts w:ascii="Arial Narrow" w:hAnsi="Arial Narrow"/>
                <w:sz w:val="14"/>
              </w:rPr>
            </w:pPr>
          </w:p>
        </w:tc>
        <w:tc>
          <w:tcPr>
            <w:tcW w:w="454" w:type="dxa"/>
            <w:shd w:val="clear" w:color="auto" w:fill="auto"/>
          </w:tcPr>
          <w:p w14:paraId="7B5B2A9D" w14:textId="77777777" w:rsidR="000F5CCE" w:rsidRPr="00A451A7" w:rsidRDefault="000F5CCE" w:rsidP="000F5CCE">
            <w:pPr>
              <w:jc w:val="center"/>
              <w:rPr>
                <w:rFonts w:ascii="Arial Narrow" w:hAnsi="Arial Narrow"/>
                <w:sz w:val="14"/>
              </w:rPr>
            </w:pPr>
          </w:p>
        </w:tc>
        <w:tc>
          <w:tcPr>
            <w:tcW w:w="455" w:type="dxa"/>
            <w:shd w:val="clear" w:color="auto" w:fill="auto"/>
          </w:tcPr>
          <w:p w14:paraId="737EB634" w14:textId="2D41A9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20DBC1" w14:textId="77777777" w:rsidR="000F5CCE" w:rsidRPr="00A451A7" w:rsidRDefault="000F5CCE" w:rsidP="000F5CCE">
            <w:pPr>
              <w:jc w:val="center"/>
              <w:rPr>
                <w:rFonts w:ascii="Arial Narrow" w:hAnsi="Arial Narrow"/>
                <w:sz w:val="14"/>
              </w:rPr>
            </w:pPr>
          </w:p>
        </w:tc>
        <w:tc>
          <w:tcPr>
            <w:tcW w:w="454" w:type="dxa"/>
            <w:shd w:val="clear" w:color="auto" w:fill="auto"/>
          </w:tcPr>
          <w:p w14:paraId="0A9B667D" w14:textId="77777777" w:rsidR="000F5CCE" w:rsidRPr="00A451A7" w:rsidRDefault="000F5CCE" w:rsidP="000F5CCE">
            <w:pPr>
              <w:jc w:val="center"/>
              <w:rPr>
                <w:rFonts w:ascii="Arial Narrow" w:hAnsi="Arial Narrow"/>
                <w:sz w:val="14"/>
              </w:rPr>
            </w:pPr>
          </w:p>
        </w:tc>
        <w:tc>
          <w:tcPr>
            <w:tcW w:w="455" w:type="dxa"/>
            <w:shd w:val="clear" w:color="auto" w:fill="auto"/>
          </w:tcPr>
          <w:p w14:paraId="06B7880E" w14:textId="77777777" w:rsidR="000F5CCE" w:rsidRPr="00A451A7" w:rsidRDefault="000F5CCE" w:rsidP="000F5CCE">
            <w:pPr>
              <w:jc w:val="center"/>
              <w:rPr>
                <w:rFonts w:ascii="Arial Narrow" w:hAnsi="Arial Narrow"/>
                <w:sz w:val="14"/>
              </w:rPr>
            </w:pPr>
          </w:p>
        </w:tc>
      </w:tr>
      <w:tr w:rsidR="000F5CCE" w:rsidRPr="00A451A7" w14:paraId="4A1AAB16" w14:textId="77777777" w:rsidTr="00BF78FC">
        <w:trPr>
          <w:cantSplit/>
        </w:trPr>
        <w:tc>
          <w:tcPr>
            <w:tcW w:w="283" w:type="dxa"/>
            <w:shd w:val="clear" w:color="auto" w:fill="auto"/>
          </w:tcPr>
          <w:p w14:paraId="264B70F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739BF06" w14:textId="4D7CE377" w:rsidR="000F5CCE" w:rsidRPr="00A451A7" w:rsidRDefault="000F5CCE" w:rsidP="000F5CCE">
            <w:pPr>
              <w:jc w:val="left"/>
              <w:rPr>
                <w:rFonts w:ascii="Arial Narrow" w:hAnsi="Arial Narrow"/>
                <w:sz w:val="14"/>
              </w:rPr>
            </w:pPr>
            <w:r w:rsidRPr="00A451A7">
              <w:rPr>
                <w:rFonts w:ascii="Arial Narrow" w:hAnsi="Arial Narrow"/>
                <w:sz w:val="14"/>
              </w:rPr>
              <w:t>22/03/24</w:t>
            </w:r>
          </w:p>
        </w:tc>
        <w:tc>
          <w:tcPr>
            <w:tcW w:w="2838" w:type="dxa"/>
            <w:shd w:val="clear" w:color="auto" w:fill="auto"/>
          </w:tcPr>
          <w:p w14:paraId="3D62165B" w14:textId="6D63B4B9" w:rsidR="000F5CCE" w:rsidRPr="00A451A7" w:rsidRDefault="000F5CCE" w:rsidP="000F5CCE">
            <w:pPr>
              <w:jc w:val="left"/>
              <w:rPr>
                <w:rFonts w:ascii="Arial Narrow" w:hAnsi="Arial Narrow"/>
                <w:sz w:val="14"/>
              </w:rPr>
            </w:pPr>
            <w:r w:rsidRPr="00A451A7">
              <w:rPr>
                <w:rFonts w:ascii="Arial Narrow" w:hAnsi="Arial Narrow"/>
                <w:sz w:val="14"/>
              </w:rPr>
              <w:t>Working Group on guidance concerning smallholder farmers in relation to private and non-commercial use (WG-SHF/5)</w:t>
            </w:r>
          </w:p>
        </w:tc>
        <w:tc>
          <w:tcPr>
            <w:tcW w:w="567" w:type="dxa"/>
          </w:tcPr>
          <w:p w14:paraId="77007E57" w14:textId="738D6C3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8FBD546" w14:textId="5D24B4D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31E06F" w14:textId="05DE2F83" w:rsidR="000F5CCE" w:rsidRPr="00A451A7" w:rsidRDefault="000F5CCE" w:rsidP="000F5CCE">
            <w:pPr>
              <w:jc w:val="center"/>
              <w:rPr>
                <w:rFonts w:ascii="Arial Narrow" w:hAnsi="Arial Narrow"/>
                <w:sz w:val="14"/>
              </w:rPr>
            </w:pPr>
          </w:p>
        </w:tc>
        <w:tc>
          <w:tcPr>
            <w:tcW w:w="1375" w:type="dxa"/>
            <w:shd w:val="clear" w:color="auto" w:fill="auto"/>
          </w:tcPr>
          <w:p w14:paraId="347BBB6C" w14:textId="7771DE50"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Madhour, Suzuki, van Ettekoven</w:t>
            </w:r>
          </w:p>
        </w:tc>
        <w:tc>
          <w:tcPr>
            <w:tcW w:w="2092" w:type="dxa"/>
            <w:shd w:val="clear" w:color="auto" w:fill="auto"/>
          </w:tcPr>
          <w:p w14:paraId="09D1E173" w14:textId="5B208812" w:rsidR="000F5CCE" w:rsidRPr="00A451A7" w:rsidRDefault="000F5CCE" w:rsidP="000F5CCE">
            <w:pPr>
              <w:jc w:val="left"/>
              <w:rPr>
                <w:rFonts w:ascii="Arial Narrow" w:hAnsi="Arial Narrow"/>
                <w:sz w:val="14"/>
              </w:rPr>
            </w:pPr>
            <w:r w:rsidRPr="00A451A7">
              <w:rPr>
                <w:rFonts w:ascii="Arial Narrow" w:hAnsi="Arial Narrow"/>
                <w:sz w:val="14"/>
              </w:rPr>
              <w:t xml:space="preserve">54 </w:t>
            </w:r>
            <w:proofErr w:type="spellStart"/>
            <w:r w:rsidRPr="00A451A7">
              <w:rPr>
                <w:rFonts w:ascii="Arial Narrow" w:hAnsi="Arial Narrow"/>
                <w:sz w:val="14"/>
              </w:rPr>
              <w:t>participantes</w:t>
            </w:r>
            <w:proofErr w:type="spellEnd"/>
          </w:p>
        </w:tc>
        <w:tc>
          <w:tcPr>
            <w:tcW w:w="790" w:type="dxa"/>
            <w:shd w:val="clear" w:color="auto" w:fill="auto"/>
          </w:tcPr>
          <w:p w14:paraId="53C2A9A1" w14:textId="666A89A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DF26FCF" w14:textId="202F25AE"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8B84EBD" w14:textId="51B1036C" w:rsidR="000F5CCE" w:rsidRPr="00A451A7" w:rsidRDefault="000F5CCE" w:rsidP="000F5CCE">
            <w:pPr>
              <w:jc w:val="left"/>
              <w:rPr>
                <w:rFonts w:ascii="Arial Narrow" w:hAnsi="Arial Narrow"/>
                <w:sz w:val="14"/>
              </w:rPr>
            </w:pPr>
            <w:r w:rsidRPr="00A451A7">
              <w:rPr>
                <w:rFonts w:ascii="Arial Narrow" w:hAnsi="Arial Narrow"/>
                <w:sz w:val="14"/>
              </w:rPr>
              <w:t xml:space="preserve">Members (24): AR, AU, AT, BE, CA, CH, CL, CN, CZ, EG, QZ, GB, GH, JP, KR, MA, MD, MX, NL, NO, UA, US, VN, ZA - Observer organizations (8): AFSTA, APSA, APBREBES, CIOPORA, CLI, </w:t>
            </w:r>
            <w:proofErr w:type="spellStart"/>
            <w:r w:rsidRPr="00A451A7">
              <w:rPr>
                <w:rFonts w:ascii="Arial Narrow" w:hAnsi="Arial Narrow"/>
                <w:sz w:val="14"/>
              </w:rPr>
              <w:t>Euroseeds</w:t>
            </w:r>
            <w:proofErr w:type="spellEnd"/>
            <w:r w:rsidRPr="00A451A7">
              <w:rPr>
                <w:rFonts w:ascii="Arial Narrow" w:hAnsi="Arial Narrow"/>
                <w:sz w:val="14"/>
              </w:rPr>
              <w:t>, ISF, SAA</w:t>
            </w:r>
          </w:p>
        </w:tc>
        <w:tc>
          <w:tcPr>
            <w:tcW w:w="454" w:type="dxa"/>
            <w:shd w:val="clear" w:color="auto" w:fill="auto"/>
          </w:tcPr>
          <w:p w14:paraId="21B169ED" w14:textId="6D2ED0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E396498" w14:textId="77777777" w:rsidR="000F5CCE" w:rsidRPr="00A451A7" w:rsidRDefault="000F5CCE" w:rsidP="000F5CCE">
            <w:pPr>
              <w:jc w:val="center"/>
              <w:rPr>
                <w:rFonts w:ascii="Arial Narrow" w:hAnsi="Arial Narrow"/>
                <w:sz w:val="14"/>
              </w:rPr>
            </w:pPr>
          </w:p>
        </w:tc>
        <w:tc>
          <w:tcPr>
            <w:tcW w:w="455" w:type="dxa"/>
            <w:shd w:val="clear" w:color="auto" w:fill="auto"/>
          </w:tcPr>
          <w:p w14:paraId="6AD4D73C" w14:textId="77777777" w:rsidR="000F5CCE" w:rsidRPr="00A451A7" w:rsidRDefault="000F5CCE" w:rsidP="000F5CCE">
            <w:pPr>
              <w:jc w:val="center"/>
              <w:rPr>
                <w:rFonts w:ascii="Arial Narrow" w:hAnsi="Arial Narrow"/>
                <w:sz w:val="14"/>
              </w:rPr>
            </w:pPr>
          </w:p>
        </w:tc>
        <w:tc>
          <w:tcPr>
            <w:tcW w:w="454" w:type="dxa"/>
            <w:shd w:val="clear" w:color="auto" w:fill="auto"/>
          </w:tcPr>
          <w:p w14:paraId="02520599" w14:textId="38008D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AD682B" w14:textId="77777777" w:rsidR="000F5CCE" w:rsidRPr="00A451A7" w:rsidRDefault="000F5CCE" w:rsidP="000F5CCE">
            <w:pPr>
              <w:jc w:val="center"/>
              <w:rPr>
                <w:rFonts w:ascii="Arial Narrow" w:hAnsi="Arial Narrow"/>
                <w:sz w:val="14"/>
              </w:rPr>
            </w:pPr>
          </w:p>
        </w:tc>
        <w:tc>
          <w:tcPr>
            <w:tcW w:w="455" w:type="dxa"/>
            <w:shd w:val="clear" w:color="auto" w:fill="auto"/>
          </w:tcPr>
          <w:p w14:paraId="5A820C31" w14:textId="77777777" w:rsidR="000F5CCE" w:rsidRPr="00A451A7" w:rsidRDefault="000F5CCE" w:rsidP="000F5CCE">
            <w:pPr>
              <w:jc w:val="center"/>
              <w:rPr>
                <w:rFonts w:ascii="Arial Narrow" w:hAnsi="Arial Narrow"/>
                <w:sz w:val="14"/>
              </w:rPr>
            </w:pPr>
          </w:p>
        </w:tc>
      </w:tr>
      <w:tr w:rsidR="000F5CCE" w:rsidRPr="00A451A7" w14:paraId="0D8A2271" w14:textId="77777777" w:rsidTr="00BF78FC">
        <w:trPr>
          <w:cantSplit/>
        </w:trPr>
        <w:tc>
          <w:tcPr>
            <w:tcW w:w="283" w:type="dxa"/>
            <w:shd w:val="clear" w:color="auto" w:fill="auto"/>
          </w:tcPr>
          <w:p w14:paraId="79B6C82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4291E49" w14:textId="35CA8E51" w:rsidR="000F5CCE" w:rsidRPr="00A451A7" w:rsidRDefault="000F5CCE" w:rsidP="000F5CCE">
            <w:pPr>
              <w:jc w:val="left"/>
              <w:rPr>
                <w:rFonts w:ascii="Arial Narrow" w:hAnsi="Arial Narrow"/>
                <w:sz w:val="14"/>
              </w:rPr>
            </w:pPr>
            <w:r w:rsidRPr="00A451A7">
              <w:rPr>
                <w:rFonts w:ascii="Arial Narrow" w:hAnsi="Arial Narrow"/>
                <w:sz w:val="14"/>
              </w:rPr>
              <w:t>25/03/24</w:t>
            </w:r>
          </w:p>
        </w:tc>
        <w:tc>
          <w:tcPr>
            <w:tcW w:w="2838" w:type="dxa"/>
            <w:shd w:val="clear" w:color="auto" w:fill="auto"/>
          </w:tcPr>
          <w:p w14:paraId="687BD79E" w14:textId="55244108" w:rsidR="000F5CCE" w:rsidRPr="00A451A7" w:rsidRDefault="000F5CCE" w:rsidP="000F5CCE">
            <w:pPr>
              <w:jc w:val="left"/>
              <w:rPr>
                <w:rFonts w:ascii="Arial Narrow" w:hAnsi="Arial Narrow"/>
                <w:sz w:val="14"/>
              </w:rPr>
            </w:pPr>
            <w:r w:rsidRPr="00A451A7">
              <w:rPr>
                <w:rFonts w:ascii="Arial Narrow" w:hAnsi="Arial Narrow"/>
                <w:sz w:val="14"/>
              </w:rPr>
              <w:t>Meeting: JICA training coordination</w:t>
            </w:r>
          </w:p>
        </w:tc>
        <w:tc>
          <w:tcPr>
            <w:tcW w:w="567" w:type="dxa"/>
            <w:shd w:val="clear" w:color="auto" w:fill="auto"/>
          </w:tcPr>
          <w:p w14:paraId="720BC766" w14:textId="7E1975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8ED8FB0" w14:textId="31C61E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CAE21B0" w14:textId="37D15D5B" w:rsidR="000F5CCE" w:rsidRPr="00A451A7" w:rsidRDefault="000F5CCE" w:rsidP="000F5CCE">
            <w:pPr>
              <w:jc w:val="center"/>
              <w:rPr>
                <w:rFonts w:ascii="Arial Narrow" w:hAnsi="Arial Narrow"/>
                <w:sz w:val="14"/>
              </w:rPr>
            </w:pPr>
          </w:p>
        </w:tc>
        <w:tc>
          <w:tcPr>
            <w:tcW w:w="1375" w:type="dxa"/>
            <w:shd w:val="clear" w:color="auto" w:fill="auto"/>
          </w:tcPr>
          <w:p w14:paraId="1F4F331B" w14:textId="144695A4"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C68684D" w14:textId="781DEDB2" w:rsidR="000F5CCE" w:rsidRPr="00A451A7" w:rsidRDefault="000F5CCE" w:rsidP="000F5CCE">
            <w:pPr>
              <w:jc w:val="left"/>
              <w:rPr>
                <w:rFonts w:ascii="Arial Narrow" w:hAnsi="Arial Narrow"/>
                <w:sz w:val="14"/>
              </w:rPr>
            </w:pPr>
            <w:r w:rsidRPr="00A451A7">
              <w:rPr>
                <w:rFonts w:ascii="Arial Narrow" w:hAnsi="Arial Narrow"/>
                <w:sz w:val="14"/>
              </w:rPr>
              <w:t>Ms. Naito Machiko, JICE, Ms. Yoko Yamazaki, JICA Rwanda Office, Mr. </w:t>
            </w:r>
            <w:proofErr w:type="spellStart"/>
            <w:r w:rsidRPr="00A451A7">
              <w:rPr>
                <w:rFonts w:ascii="Arial Narrow" w:hAnsi="Arial Narrow"/>
                <w:sz w:val="14"/>
              </w:rPr>
              <w:t>Shunji</w:t>
            </w:r>
            <w:proofErr w:type="spellEnd"/>
            <w:r w:rsidRPr="00A451A7">
              <w:rPr>
                <w:rFonts w:ascii="Arial Narrow" w:hAnsi="Arial Narrow"/>
                <w:sz w:val="14"/>
              </w:rPr>
              <w:t xml:space="preserve"> Segawa, JICA HQs, Ms. Marie Fuji Ms. Yuko Kanto, JICA HQs</w:t>
            </w:r>
          </w:p>
        </w:tc>
        <w:tc>
          <w:tcPr>
            <w:tcW w:w="790" w:type="dxa"/>
            <w:shd w:val="clear" w:color="auto" w:fill="auto"/>
          </w:tcPr>
          <w:p w14:paraId="0C76357B" w14:textId="57AA3D1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2DEE6B8D" w14:textId="77777777" w:rsidR="000F5CCE" w:rsidRPr="00A451A7" w:rsidRDefault="000F5CCE" w:rsidP="000F5CCE">
            <w:pPr>
              <w:jc w:val="left"/>
              <w:rPr>
                <w:rFonts w:ascii="Arial Narrow" w:hAnsi="Arial Narrow"/>
                <w:sz w:val="14"/>
              </w:rPr>
            </w:pPr>
          </w:p>
        </w:tc>
        <w:tc>
          <w:tcPr>
            <w:tcW w:w="2222" w:type="dxa"/>
            <w:shd w:val="clear" w:color="auto" w:fill="auto"/>
          </w:tcPr>
          <w:p w14:paraId="2EA0DF15" w14:textId="7CEE7A9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C9B00D1" w14:textId="77777777" w:rsidR="000F5CCE" w:rsidRPr="00A451A7" w:rsidRDefault="000F5CCE" w:rsidP="000F5CCE">
            <w:pPr>
              <w:jc w:val="center"/>
              <w:rPr>
                <w:rFonts w:ascii="Arial Narrow" w:hAnsi="Arial Narrow"/>
                <w:sz w:val="14"/>
              </w:rPr>
            </w:pPr>
          </w:p>
        </w:tc>
        <w:tc>
          <w:tcPr>
            <w:tcW w:w="454" w:type="dxa"/>
            <w:shd w:val="clear" w:color="auto" w:fill="auto"/>
          </w:tcPr>
          <w:p w14:paraId="117B4A1D" w14:textId="77777777" w:rsidR="000F5CCE" w:rsidRPr="00A451A7" w:rsidRDefault="000F5CCE" w:rsidP="000F5CCE">
            <w:pPr>
              <w:jc w:val="center"/>
              <w:rPr>
                <w:rFonts w:ascii="Arial Narrow" w:hAnsi="Arial Narrow"/>
                <w:sz w:val="14"/>
              </w:rPr>
            </w:pPr>
          </w:p>
        </w:tc>
        <w:tc>
          <w:tcPr>
            <w:tcW w:w="455" w:type="dxa"/>
            <w:shd w:val="clear" w:color="auto" w:fill="auto"/>
          </w:tcPr>
          <w:p w14:paraId="41D6FB80" w14:textId="77777777" w:rsidR="000F5CCE" w:rsidRPr="00A451A7" w:rsidRDefault="000F5CCE" w:rsidP="000F5CCE">
            <w:pPr>
              <w:jc w:val="center"/>
              <w:rPr>
                <w:rFonts w:ascii="Arial Narrow" w:hAnsi="Arial Narrow"/>
                <w:sz w:val="14"/>
              </w:rPr>
            </w:pPr>
          </w:p>
        </w:tc>
        <w:tc>
          <w:tcPr>
            <w:tcW w:w="454" w:type="dxa"/>
            <w:shd w:val="clear" w:color="auto" w:fill="auto"/>
          </w:tcPr>
          <w:p w14:paraId="6F7B237B" w14:textId="0E58DB2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20D188C" w14:textId="77777777" w:rsidR="000F5CCE" w:rsidRPr="00A451A7" w:rsidRDefault="000F5CCE" w:rsidP="000F5CCE">
            <w:pPr>
              <w:jc w:val="center"/>
              <w:rPr>
                <w:rFonts w:ascii="Arial Narrow" w:hAnsi="Arial Narrow"/>
                <w:sz w:val="14"/>
              </w:rPr>
            </w:pPr>
          </w:p>
        </w:tc>
        <w:tc>
          <w:tcPr>
            <w:tcW w:w="455" w:type="dxa"/>
            <w:shd w:val="clear" w:color="auto" w:fill="auto"/>
          </w:tcPr>
          <w:p w14:paraId="2B739E3C" w14:textId="77777777" w:rsidR="000F5CCE" w:rsidRPr="00A451A7" w:rsidRDefault="000F5CCE" w:rsidP="000F5CCE">
            <w:pPr>
              <w:jc w:val="center"/>
              <w:rPr>
                <w:rFonts w:ascii="Arial Narrow" w:hAnsi="Arial Narrow"/>
                <w:sz w:val="14"/>
              </w:rPr>
            </w:pPr>
          </w:p>
        </w:tc>
      </w:tr>
      <w:tr w:rsidR="000F5CCE" w:rsidRPr="00A451A7" w14:paraId="41524986" w14:textId="77777777" w:rsidTr="00B15FE9">
        <w:trPr>
          <w:cantSplit/>
        </w:trPr>
        <w:tc>
          <w:tcPr>
            <w:tcW w:w="283" w:type="dxa"/>
          </w:tcPr>
          <w:p w14:paraId="1578817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B0C42D2" w14:textId="3E4193AD" w:rsidR="000F5CCE" w:rsidRPr="00A451A7" w:rsidRDefault="000F5CCE" w:rsidP="000F5CCE">
            <w:pPr>
              <w:jc w:val="left"/>
              <w:rPr>
                <w:rFonts w:ascii="Arial Narrow" w:hAnsi="Arial Narrow"/>
                <w:sz w:val="14"/>
              </w:rPr>
            </w:pPr>
            <w:r w:rsidRPr="00A451A7">
              <w:rPr>
                <w:rFonts w:ascii="Arial Narrow" w:hAnsi="Arial Narrow"/>
                <w:sz w:val="14"/>
              </w:rPr>
              <w:t>25/03/24</w:t>
            </w:r>
          </w:p>
        </w:tc>
        <w:tc>
          <w:tcPr>
            <w:tcW w:w="2838" w:type="dxa"/>
          </w:tcPr>
          <w:p w14:paraId="306C44C9" w14:textId="22063B58" w:rsidR="000F5CCE" w:rsidRPr="00A451A7" w:rsidRDefault="000F5CCE" w:rsidP="000F5CCE">
            <w:pPr>
              <w:jc w:val="left"/>
              <w:rPr>
                <w:rFonts w:ascii="Arial Narrow" w:hAnsi="Arial Narrow"/>
                <w:sz w:val="14"/>
              </w:rPr>
            </w:pPr>
            <w:r w:rsidRPr="00A451A7">
              <w:rPr>
                <w:rFonts w:ascii="Arial Narrow" w:hAnsi="Arial Narrow"/>
                <w:sz w:val="14"/>
              </w:rPr>
              <w:t>Meeting: EAPVP coordination on activities 2024-2025</w:t>
            </w:r>
          </w:p>
        </w:tc>
        <w:tc>
          <w:tcPr>
            <w:tcW w:w="567" w:type="dxa"/>
          </w:tcPr>
          <w:p w14:paraId="4497AC56" w14:textId="139F1C9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9BB2681" w14:textId="5A17A5B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C0CC5F" w14:textId="75F72F55" w:rsidR="000F5CCE" w:rsidRPr="00A451A7" w:rsidRDefault="000F5CCE" w:rsidP="000F5CCE">
            <w:pPr>
              <w:jc w:val="center"/>
              <w:rPr>
                <w:rFonts w:ascii="Arial Narrow" w:hAnsi="Arial Narrow"/>
                <w:sz w:val="14"/>
              </w:rPr>
            </w:pPr>
          </w:p>
        </w:tc>
        <w:tc>
          <w:tcPr>
            <w:tcW w:w="1375" w:type="dxa"/>
          </w:tcPr>
          <w:p w14:paraId="5E6D4A7A" w14:textId="5891D01B"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Suzuki</w:t>
            </w:r>
          </w:p>
        </w:tc>
        <w:tc>
          <w:tcPr>
            <w:tcW w:w="2092" w:type="dxa"/>
          </w:tcPr>
          <w:p w14:paraId="21CF0ECD" w14:textId="1822EAE2" w:rsidR="000F5CCE" w:rsidRPr="00A451A7" w:rsidRDefault="000F5CCE" w:rsidP="000F5CCE">
            <w:pPr>
              <w:jc w:val="left"/>
              <w:rPr>
                <w:rFonts w:ascii="Arial Narrow" w:hAnsi="Arial Narrow"/>
                <w:sz w:val="14"/>
              </w:rPr>
            </w:pPr>
            <w:r w:rsidRPr="00A451A7">
              <w:rPr>
                <w:rFonts w:ascii="Arial Narrow" w:hAnsi="Arial Narrow"/>
                <w:sz w:val="14"/>
              </w:rPr>
              <w:t>Ms. Akiko, Nagano, Deputy Director, PVPO, MAFF (Japan), Mr. Akira Nagata, General Manager, Innovation Division, and Mr. Ueki Takashi, Advisor, JATAFF</w:t>
            </w:r>
          </w:p>
        </w:tc>
        <w:tc>
          <w:tcPr>
            <w:tcW w:w="790" w:type="dxa"/>
          </w:tcPr>
          <w:p w14:paraId="1F779834" w14:textId="671EF59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4A16D28A" w14:textId="77777777" w:rsidR="000F5CCE" w:rsidRPr="00A451A7" w:rsidRDefault="000F5CCE" w:rsidP="000F5CCE">
            <w:pPr>
              <w:jc w:val="left"/>
              <w:rPr>
                <w:rFonts w:ascii="Arial Narrow" w:hAnsi="Arial Narrow"/>
                <w:sz w:val="14"/>
              </w:rPr>
            </w:pPr>
          </w:p>
        </w:tc>
        <w:tc>
          <w:tcPr>
            <w:tcW w:w="2222" w:type="dxa"/>
          </w:tcPr>
          <w:p w14:paraId="6897D531" w14:textId="29C0685D"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3DAA992" w14:textId="654DBAE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A807AE" w14:textId="77777777" w:rsidR="000F5CCE" w:rsidRPr="00A451A7" w:rsidRDefault="000F5CCE" w:rsidP="000F5CCE">
            <w:pPr>
              <w:jc w:val="center"/>
              <w:rPr>
                <w:rFonts w:ascii="Arial Narrow" w:hAnsi="Arial Narrow"/>
                <w:sz w:val="14"/>
              </w:rPr>
            </w:pPr>
          </w:p>
        </w:tc>
        <w:tc>
          <w:tcPr>
            <w:tcW w:w="455" w:type="dxa"/>
            <w:shd w:val="clear" w:color="auto" w:fill="auto"/>
          </w:tcPr>
          <w:p w14:paraId="473B562F" w14:textId="77777777" w:rsidR="000F5CCE" w:rsidRPr="00A451A7" w:rsidRDefault="000F5CCE" w:rsidP="000F5CCE">
            <w:pPr>
              <w:jc w:val="center"/>
              <w:rPr>
                <w:rFonts w:ascii="Arial Narrow" w:hAnsi="Arial Narrow"/>
                <w:sz w:val="14"/>
              </w:rPr>
            </w:pPr>
          </w:p>
        </w:tc>
        <w:tc>
          <w:tcPr>
            <w:tcW w:w="454" w:type="dxa"/>
            <w:shd w:val="clear" w:color="auto" w:fill="auto"/>
          </w:tcPr>
          <w:p w14:paraId="4A6616D9" w14:textId="7207F36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877180" w14:textId="77777777" w:rsidR="000F5CCE" w:rsidRPr="00A451A7" w:rsidRDefault="000F5CCE" w:rsidP="000F5CCE">
            <w:pPr>
              <w:jc w:val="center"/>
              <w:rPr>
                <w:rFonts w:ascii="Arial Narrow" w:hAnsi="Arial Narrow"/>
                <w:sz w:val="14"/>
              </w:rPr>
            </w:pPr>
          </w:p>
        </w:tc>
        <w:tc>
          <w:tcPr>
            <w:tcW w:w="455" w:type="dxa"/>
            <w:shd w:val="clear" w:color="auto" w:fill="auto"/>
          </w:tcPr>
          <w:p w14:paraId="6C1A2034" w14:textId="77777777" w:rsidR="000F5CCE" w:rsidRPr="00A451A7" w:rsidRDefault="000F5CCE" w:rsidP="000F5CCE">
            <w:pPr>
              <w:jc w:val="center"/>
              <w:rPr>
                <w:rFonts w:ascii="Arial Narrow" w:hAnsi="Arial Narrow"/>
                <w:sz w:val="14"/>
              </w:rPr>
            </w:pPr>
          </w:p>
        </w:tc>
      </w:tr>
      <w:tr w:rsidR="000F5CCE" w:rsidRPr="00A451A7" w14:paraId="05FE3280" w14:textId="77777777" w:rsidTr="00B15FE9">
        <w:trPr>
          <w:cantSplit/>
        </w:trPr>
        <w:tc>
          <w:tcPr>
            <w:tcW w:w="283" w:type="dxa"/>
          </w:tcPr>
          <w:p w14:paraId="73B694F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7DE1DC" w14:textId="4AB4A463"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7E4E80D2" w14:textId="4F6504DB" w:rsidR="000F5CCE" w:rsidRPr="00A451A7" w:rsidRDefault="000F5CCE" w:rsidP="000F5CCE">
            <w:pPr>
              <w:jc w:val="left"/>
              <w:rPr>
                <w:rFonts w:ascii="Arial Narrow" w:hAnsi="Arial Narrow"/>
                <w:sz w:val="14"/>
              </w:rPr>
            </w:pPr>
            <w:r w:rsidRPr="00A451A7">
              <w:rPr>
                <w:rFonts w:ascii="Arial Narrow" w:hAnsi="Arial Narrow"/>
                <w:sz w:val="14"/>
              </w:rPr>
              <w:t>Meeting: Coordination on video production</w:t>
            </w:r>
          </w:p>
        </w:tc>
        <w:tc>
          <w:tcPr>
            <w:tcW w:w="567" w:type="dxa"/>
          </w:tcPr>
          <w:p w14:paraId="24B0F891" w14:textId="3516EE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3CAB51" w14:textId="4BC15AC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68517B2" w14:textId="19B3F016" w:rsidR="000F5CCE" w:rsidRPr="00A451A7" w:rsidRDefault="000F5CCE" w:rsidP="000F5CCE">
            <w:pPr>
              <w:jc w:val="center"/>
              <w:rPr>
                <w:rFonts w:ascii="Arial Narrow" w:hAnsi="Arial Narrow"/>
                <w:sz w:val="14"/>
              </w:rPr>
            </w:pPr>
          </w:p>
        </w:tc>
        <w:tc>
          <w:tcPr>
            <w:tcW w:w="1375" w:type="dxa"/>
          </w:tcPr>
          <w:p w14:paraId="0AEAD644" w14:textId="53C3D3AA"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6E2AB6EE" w14:textId="71783426" w:rsidR="000F5CCE" w:rsidRPr="00A451A7" w:rsidRDefault="000F5CCE" w:rsidP="000F5CCE">
            <w:pPr>
              <w:jc w:val="left"/>
              <w:rPr>
                <w:rFonts w:ascii="Arial Narrow" w:hAnsi="Arial Narrow"/>
                <w:sz w:val="14"/>
              </w:rPr>
            </w:pPr>
            <w:r w:rsidRPr="00A451A7">
              <w:rPr>
                <w:rFonts w:ascii="Arial Narrow" w:hAnsi="Arial Narrow"/>
                <w:sz w:val="14"/>
              </w:rPr>
              <w:t>Mr. Nguyen Thanh Minh</w:t>
            </w:r>
          </w:p>
        </w:tc>
        <w:tc>
          <w:tcPr>
            <w:tcW w:w="790" w:type="dxa"/>
          </w:tcPr>
          <w:p w14:paraId="77B8CC8E" w14:textId="53A00B8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78C6CC9" w14:textId="77777777" w:rsidR="000F5CCE" w:rsidRPr="00A451A7" w:rsidRDefault="000F5CCE" w:rsidP="000F5CCE">
            <w:pPr>
              <w:jc w:val="left"/>
              <w:rPr>
                <w:rFonts w:ascii="Arial Narrow" w:hAnsi="Arial Narrow"/>
                <w:sz w:val="14"/>
              </w:rPr>
            </w:pPr>
          </w:p>
        </w:tc>
        <w:tc>
          <w:tcPr>
            <w:tcW w:w="2222" w:type="dxa"/>
          </w:tcPr>
          <w:p w14:paraId="3135FE9D" w14:textId="31B2248E"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7F758B39" w14:textId="36128F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6B00C4" w14:textId="77777777" w:rsidR="000F5CCE" w:rsidRPr="00A451A7" w:rsidRDefault="000F5CCE" w:rsidP="000F5CCE">
            <w:pPr>
              <w:jc w:val="center"/>
              <w:rPr>
                <w:rFonts w:ascii="Arial Narrow" w:hAnsi="Arial Narrow"/>
                <w:sz w:val="14"/>
              </w:rPr>
            </w:pPr>
          </w:p>
        </w:tc>
        <w:tc>
          <w:tcPr>
            <w:tcW w:w="455" w:type="dxa"/>
            <w:shd w:val="clear" w:color="auto" w:fill="auto"/>
          </w:tcPr>
          <w:p w14:paraId="3309512C" w14:textId="77777777" w:rsidR="000F5CCE" w:rsidRPr="00A451A7" w:rsidRDefault="000F5CCE" w:rsidP="000F5CCE">
            <w:pPr>
              <w:jc w:val="center"/>
              <w:rPr>
                <w:rFonts w:ascii="Arial Narrow" w:hAnsi="Arial Narrow"/>
                <w:sz w:val="14"/>
              </w:rPr>
            </w:pPr>
          </w:p>
        </w:tc>
        <w:tc>
          <w:tcPr>
            <w:tcW w:w="454" w:type="dxa"/>
            <w:shd w:val="clear" w:color="auto" w:fill="auto"/>
          </w:tcPr>
          <w:p w14:paraId="077BC307" w14:textId="77777777" w:rsidR="000F5CCE" w:rsidRPr="00A451A7" w:rsidRDefault="000F5CCE" w:rsidP="000F5CCE">
            <w:pPr>
              <w:jc w:val="center"/>
              <w:rPr>
                <w:rFonts w:ascii="Arial Narrow" w:hAnsi="Arial Narrow"/>
                <w:sz w:val="14"/>
              </w:rPr>
            </w:pPr>
          </w:p>
        </w:tc>
        <w:tc>
          <w:tcPr>
            <w:tcW w:w="454" w:type="dxa"/>
            <w:shd w:val="clear" w:color="auto" w:fill="auto"/>
          </w:tcPr>
          <w:p w14:paraId="31F5A64E" w14:textId="77777777" w:rsidR="000F5CCE" w:rsidRPr="00A451A7" w:rsidRDefault="000F5CCE" w:rsidP="000F5CCE">
            <w:pPr>
              <w:jc w:val="center"/>
              <w:rPr>
                <w:rFonts w:ascii="Arial Narrow" w:hAnsi="Arial Narrow"/>
                <w:sz w:val="14"/>
              </w:rPr>
            </w:pPr>
          </w:p>
        </w:tc>
        <w:tc>
          <w:tcPr>
            <w:tcW w:w="455" w:type="dxa"/>
            <w:shd w:val="clear" w:color="auto" w:fill="auto"/>
          </w:tcPr>
          <w:p w14:paraId="37F9D21B" w14:textId="77777777" w:rsidR="000F5CCE" w:rsidRPr="00A451A7" w:rsidRDefault="000F5CCE" w:rsidP="000F5CCE">
            <w:pPr>
              <w:jc w:val="center"/>
              <w:rPr>
                <w:rFonts w:ascii="Arial Narrow" w:hAnsi="Arial Narrow"/>
                <w:sz w:val="14"/>
              </w:rPr>
            </w:pPr>
          </w:p>
        </w:tc>
      </w:tr>
      <w:tr w:rsidR="000F5CCE" w:rsidRPr="00A451A7" w14:paraId="010AE18A" w14:textId="77777777" w:rsidTr="00B15FE9">
        <w:trPr>
          <w:cantSplit/>
        </w:trPr>
        <w:tc>
          <w:tcPr>
            <w:tcW w:w="283" w:type="dxa"/>
          </w:tcPr>
          <w:p w14:paraId="13CACBC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5F90E66" w14:textId="44172F2E"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1EAA4F3A" w14:textId="5CCA0720" w:rsidR="000F5CCE" w:rsidRPr="00A451A7" w:rsidRDefault="000F5CCE" w:rsidP="000F5CCE">
            <w:pPr>
              <w:jc w:val="left"/>
              <w:rPr>
                <w:rFonts w:ascii="Arial Narrow" w:hAnsi="Arial Narrow"/>
                <w:sz w:val="14"/>
              </w:rPr>
            </w:pPr>
            <w:r w:rsidRPr="00A451A7">
              <w:rPr>
                <w:rFonts w:ascii="Arial Narrow" w:hAnsi="Arial Narrow"/>
                <w:sz w:val="14"/>
              </w:rPr>
              <w:t>Meeting with Oman</w:t>
            </w:r>
          </w:p>
        </w:tc>
        <w:tc>
          <w:tcPr>
            <w:tcW w:w="567" w:type="dxa"/>
          </w:tcPr>
          <w:p w14:paraId="06AE1454" w14:textId="4D804A8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F4E8D17" w14:textId="015D2C7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3879C7F" w14:textId="278B382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tcPr>
          <w:p w14:paraId="648B989D" w14:textId="4B14EE7C"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5A6AAF20" w14:textId="585F57E7" w:rsidR="000F5CCE" w:rsidRPr="00A451A7" w:rsidRDefault="000F5CCE" w:rsidP="000F5CCE">
            <w:pPr>
              <w:rPr>
                <w:rFonts w:ascii="Arial Narrow" w:hAnsi="Arial Narrow"/>
                <w:sz w:val="14"/>
              </w:rPr>
            </w:pPr>
            <w:r w:rsidRPr="00A451A7">
              <w:rPr>
                <w:rFonts w:ascii="Arial Narrow" w:hAnsi="Arial Narrow"/>
                <w:sz w:val="14"/>
              </w:rPr>
              <w:t>Ms. Maryam Al-Hajri, State Council of Oman</w:t>
            </w:r>
          </w:p>
        </w:tc>
        <w:tc>
          <w:tcPr>
            <w:tcW w:w="790" w:type="dxa"/>
          </w:tcPr>
          <w:p w14:paraId="49CD54A3" w14:textId="0F06F478" w:rsidR="000F5CCE" w:rsidRPr="00A451A7" w:rsidRDefault="000F5CCE" w:rsidP="000F5CCE">
            <w:pPr>
              <w:jc w:val="left"/>
              <w:rPr>
                <w:rFonts w:ascii="Arial Narrow" w:hAnsi="Arial Narrow"/>
                <w:sz w:val="14"/>
              </w:rPr>
            </w:pPr>
            <w:r w:rsidRPr="00A451A7">
              <w:rPr>
                <w:rFonts w:ascii="Arial Narrow" w:hAnsi="Arial Narrow"/>
                <w:sz w:val="14"/>
              </w:rPr>
              <w:t>UPOV, OM</w:t>
            </w:r>
          </w:p>
        </w:tc>
        <w:tc>
          <w:tcPr>
            <w:tcW w:w="804" w:type="dxa"/>
          </w:tcPr>
          <w:p w14:paraId="6534CE46" w14:textId="77777777" w:rsidR="000F5CCE" w:rsidRPr="00A451A7" w:rsidRDefault="000F5CCE" w:rsidP="000F5CCE">
            <w:pPr>
              <w:jc w:val="left"/>
              <w:rPr>
                <w:rFonts w:ascii="Arial Narrow" w:hAnsi="Arial Narrow"/>
                <w:sz w:val="14"/>
              </w:rPr>
            </w:pPr>
          </w:p>
        </w:tc>
        <w:tc>
          <w:tcPr>
            <w:tcW w:w="2222" w:type="dxa"/>
          </w:tcPr>
          <w:p w14:paraId="35DA4433" w14:textId="5F657903" w:rsidR="000F5CCE" w:rsidRPr="00A451A7" w:rsidRDefault="000F5CCE" w:rsidP="000F5CCE">
            <w:pPr>
              <w:jc w:val="left"/>
              <w:rPr>
                <w:rFonts w:ascii="Arial Narrow" w:hAnsi="Arial Narrow"/>
                <w:sz w:val="14"/>
              </w:rPr>
            </w:pPr>
            <w:r w:rsidRPr="00A451A7">
              <w:rPr>
                <w:rFonts w:ascii="Arial Narrow" w:hAnsi="Arial Narrow"/>
                <w:sz w:val="14"/>
              </w:rPr>
              <w:t>OM</w:t>
            </w:r>
          </w:p>
        </w:tc>
        <w:tc>
          <w:tcPr>
            <w:tcW w:w="454" w:type="dxa"/>
            <w:shd w:val="clear" w:color="auto" w:fill="auto"/>
          </w:tcPr>
          <w:p w14:paraId="11771A2B" w14:textId="441FF51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1339B98" w14:textId="77777777" w:rsidR="000F5CCE" w:rsidRPr="00A451A7" w:rsidRDefault="000F5CCE" w:rsidP="000F5CCE">
            <w:pPr>
              <w:jc w:val="center"/>
              <w:rPr>
                <w:rFonts w:ascii="Arial Narrow" w:hAnsi="Arial Narrow"/>
                <w:sz w:val="14"/>
              </w:rPr>
            </w:pPr>
          </w:p>
        </w:tc>
        <w:tc>
          <w:tcPr>
            <w:tcW w:w="455" w:type="dxa"/>
            <w:shd w:val="clear" w:color="auto" w:fill="auto"/>
          </w:tcPr>
          <w:p w14:paraId="53E4E3FE" w14:textId="77777777" w:rsidR="000F5CCE" w:rsidRPr="00A451A7" w:rsidRDefault="000F5CCE" w:rsidP="000F5CCE">
            <w:pPr>
              <w:jc w:val="center"/>
              <w:rPr>
                <w:rFonts w:ascii="Arial Narrow" w:hAnsi="Arial Narrow"/>
                <w:sz w:val="14"/>
              </w:rPr>
            </w:pPr>
          </w:p>
        </w:tc>
        <w:tc>
          <w:tcPr>
            <w:tcW w:w="454" w:type="dxa"/>
            <w:shd w:val="clear" w:color="auto" w:fill="auto"/>
          </w:tcPr>
          <w:p w14:paraId="0F0B75F2" w14:textId="77777777" w:rsidR="000F5CCE" w:rsidRPr="00A451A7" w:rsidRDefault="000F5CCE" w:rsidP="000F5CCE">
            <w:pPr>
              <w:jc w:val="center"/>
              <w:rPr>
                <w:rFonts w:ascii="Arial Narrow" w:hAnsi="Arial Narrow"/>
                <w:sz w:val="14"/>
              </w:rPr>
            </w:pPr>
          </w:p>
        </w:tc>
        <w:tc>
          <w:tcPr>
            <w:tcW w:w="454" w:type="dxa"/>
            <w:shd w:val="clear" w:color="auto" w:fill="auto"/>
          </w:tcPr>
          <w:p w14:paraId="45B88341" w14:textId="77777777" w:rsidR="000F5CCE" w:rsidRPr="00A451A7" w:rsidRDefault="000F5CCE" w:rsidP="000F5CCE">
            <w:pPr>
              <w:jc w:val="center"/>
              <w:rPr>
                <w:rFonts w:ascii="Arial Narrow" w:hAnsi="Arial Narrow"/>
                <w:sz w:val="14"/>
              </w:rPr>
            </w:pPr>
          </w:p>
        </w:tc>
        <w:tc>
          <w:tcPr>
            <w:tcW w:w="455" w:type="dxa"/>
            <w:shd w:val="clear" w:color="auto" w:fill="auto"/>
          </w:tcPr>
          <w:p w14:paraId="5290333F" w14:textId="77777777" w:rsidR="000F5CCE" w:rsidRPr="00A451A7" w:rsidRDefault="000F5CCE" w:rsidP="000F5CCE">
            <w:pPr>
              <w:jc w:val="center"/>
              <w:rPr>
                <w:rFonts w:ascii="Arial Narrow" w:hAnsi="Arial Narrow"/>
                <w:sz w:val="14"/>
              </w:rPr>
            </w:pPr>
          </w:p>
        </w:tc>
      </w:tr>
      <w:tr w:rsidR="000F5CCE" w:rsidRPr="00A451A7" w14:paraId="2D3B5907" w14:textId="77777777" w:rsidTr="00ED16DC">
        <w:trPr>
          <w:cantSplit/>
        </w:trPr>
        <w:tc>
          <w:tcPr>
            <w:tcW w:w="283" w:type="dxa"/>
          </w:tcPr>
          <w:p w14:paraId="6B27128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FDBAB9" w14:textId="04E8BD33"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24F13FB9" w14:textId="120D0007" w:rsidR="000F5CCE" w:rsidRPr="00A451A7" w:rsidRDefault="000F5CCE" w:rsidP="000F5CCE">
            <w:pPr>
              <w:jc w:val="left"/>
              <w:rPr>
                <w:rFonts w:ascii="Arial Narrow" w:hAnsi="Arial Narrow"/>
                <w:sz w:val="14"/>
              </w:rPr>
            </w:pPr>
            <w:r w:rsidRPr="00A451A7">
              <w:rPr>
                <w:rFonts w:ascii="Arial Narrow" w:hAnsi="Arial Narrow"/>
                <w:sz w:val="14"/>
              </w:rPr>
              <w:t>Meeting: Discussion on UPOV contributions</w:t>
            </w:r>
          </w:p>
        </w:tc>
        <w:tc>
          <w:tcPr>
            <w:tcW w:w="567" w:type="dxa"/>
          </w:tcPr>
          <w:p w14:paraId="562660FD" w14:textId="17C6C93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963C060" w14:textId="4022E1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2D7DD05" w14:textId="270E43A0" w:rsidR="000F5CCE" w:rsidRPr="00A451A7" w:rsidRDefault="000F5CCE" w:rsidP="000F5CCE">
            <w:pPr>
              <w:jc w:val="center"/>
              <w:rPr>
                <w:rFonts w:ascii="Arial Narrow" w:hAnsi="Arial Narrow"/>
                <w:sz w:val="14"/>
              </w:rPr>
            </w:pPr>
          </w:p>
        </w:tc>
        <w:tc>
          <w:tcPr>
            <w:tcW w:w="1375" w:type="dxa"/>
          </w:tcPr>
          <w:p w14:paraId="4E46E0DB" w14:textId="67CB73EF"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102D1BCF" w14:textId="5D35FD6B" w:rsidR="000F5CCE" w:rsidRPr="00A451A7" w:rsidRDefault="000F5CCE" w:rsidP="000F5CCE">
            <w:pPr>
              <w:jc w:val="left"/>
              <w:rPr>
                <w:rFonts w:ascii="Arial Narrow" w:hAnsi="Arial Narrow"/>
                <w:sz w:val="14"/>
              </w:rPr>
            </w:pPr>
            <w:r w:rsidRPr="00A451A7">
              <w:rPr>
                <w:rFonts w:ascii="Arial Narrow" w:hAnsi="Arial Narrow"/>
                <w:sz w:val="14"/>
              </w:rPr>
              <w:t xml:space="preserve">Ms. Carina Knorpp, Senior Advisor, and Ms. Turid </w:t>
            </w:r>
            <w:proofErr w:type="spellStart"/>
            <w:r w:rsidRPr="00A451A7">
              <w:rPr>
                <w:rFonts w:ascii="Arial Narrow" w:hAnsi="Arial Narrow"/>
                <w:sz w:val="14"/>
              </w:rPr>
              <w:t>Tersmeden</w:t>
            </w:r>
            <w:proofErr w:type="spellEnd"/>
            <w:r w:rsidRPr="00A451A7">
              <w:rPr>
                <w:rFonts w:ascii="Arial Narrow" w:hAnsi="Arial Narrow"/>
                <w:sz w:val="14"/>
              </w:rPr>
              <w:t>, Ministry of Climate and Enterprise (Sweden)</w:t>
            </w:r>
          </w:p>
        </w:tc>
        <w:tc>
          <w:tcPr>
            <w:tcW w:w="790" w:type="dxa"/>
          </w:tcPr>
          <w:p w14:paraId="2D909D68" w14:textId="74F58958" w:rsidR="000F5CCE" w:rsidRPr="00A451A7" w:rsidRDefault="000F5CCE" w:rsidP="000F5CCE">
            <w:pPr>
              <w:jc w:val="left"/>
              <w:rPr>
                <w:rFonts w:ascii="Arial Narrow" w:hAnsi="Arial Narrow"/>
                <w:sz w:val="14"/>
              </w:rPr>
            </w:pPr>
            <w:r w:rsidRPr="00A451A7">
              <w:rPr>
                <w:rFonts w:ascii="Arial Narrow" w:hAnsi="Arial Narrow"/>
                <w:sz w:val="14"/>
              </w:rPr>
              <w:t>UPOV, SE</w:t>
            </w:r>
          </w:p>
        </w:tc>
        <w:tc>
          <w:tcPr>
            <w:tcW w:w="804" w:type="dxa"/>
          </w:tcPr>
          <w:p w14:paraId="1FF36404" w14:textId="77777777" w:rsidR="000F5CCE" w:rsidRPr="00A451A7" w:rsidRDefault="000F5CCE" w:rsidP="000F5CCE">
            <w:pPr>
              <w:jc w:val="left"/>
              <w:rPr>
                <w:rFonts w:ascii="Arial Narrow" w:hAnsi="Arial Narrow"/>
                <w:sz w:val="14"/>
              </w:rPr>
            </w:pPr>
          </w:p>
        </w:tc>
        <w:tc>
          <w:tcPr>
            <w:tcW w:w="2222" w:type="dxa"/>
            <w:shd w:val="clear" w:color="auto" w:fill="auto"/>
          </w:tcPr>
          <w:p w14:paraId="5750C0FF" w14:textId="24D8D672"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5008E4C8" w14:textId="509C24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3DA6F3" w14:textId="77777777" w:rsidR="000F5CCE" w:rsidRPr="00A451A7" w:rsidRDefault="000F5CCE" w:rsidP="000F5CCE">
            <w:pPr>
              <w:jc w:val="center"/>
              <w:rPr>
                <w:rFonts w:ascii="Arial Narrow" w:hAnsi="Arial Narrow"/>
                <w:sz w:val="14"/>
              </w:rPr>
            </w:pPr>
          </w:p>
        </w:tc>
        <w:tc>
          <w:tcPr>
            <w:tcW w:w="455" w:type="dxa"/>
            <w:shd w:val="clear" w:color="auto" w:fill="auto"/>
          </w:tcPr>
          <w:p w14:paraId="583A6708" w14:textId="77777777" w:rsidR="000F5CCE" w:rsidRPr="00A451A7" w:rsidRDefault="000F5CCE" w:rsidP="000F5CCE">
            <w:pPr>
              <w:jc w:val="center"/>
              <w:rPr>
                <w:rFonts w:ascii="Arial Narrow" w:hAnsi="Arial Narrow"/>
                <w:sz w:val="14"/>
              </w:rPr>
            </w:pPr>
          </w:p>
        </w:tc>
        <w:tc>
          <w:tcPr>
            <w:tcW w:w="454" w:type="dxa"/>
            <w:shd w:val="clear" w:color="auto" w:fill="auto"/>
          </w:tcPr>
          <w:p w14:paraId="538F84EF" w14:textId="77777777" w:rsidR="000F5CCE" w:rsidRPr="00A451A7" w:rsidRDefault="000F5CCE" w:rsidP="000F5CCE">
            <w:pPr>
              <w:jc w:val="center"/>
              <w:rPr>
                <w:rFonts w:ascii="Arial Narrow" w:hAnsi="Arial Narrow"/>
                <w:sz w:val="14"/>
              </w:rPr>
            </w:pPr>
          </w:p>
        </w:tc>
        <w:tc>
          <w:tcPr>
            <w:tcW w:w="454" w:type="dxa"/>
            <w:shd w:val="clear" w:color="auto" w:fill="auto"/>
          </w:tcPr>
          <w:p w14:paraId="43EBA3AF" w14:textId="77777777" w:rsidR="000F5CCE" w:rsidRPr="00A451A7" w:rsidRDefault="000F5CCE" w:rsidP="000F5CCE">
            <w:pPr>
              <w:jc w:val="center"/>
              <w:rPr>
                <w:rFonts w:ascii="Arial Narrow" w:hAnsi="Arial Narrow"/>
                <w:sz w:val="14"/>
              </w:rPr>
            </w:pPr>
          </w:p>
        </w:tc>
        <w:tc>
          <w:tcPr>
            <w:tcW w:w="455" w:type="dxa"/>
            <w:shd w:val="clear" w:color="auto" w:fill="auto"/>
          </w:tcPr>
          <w:p w14:paraId="41F348C4" w14:textId="77777777" w:rsidR="000F5CCE" w:rsidRPr="00A451A7" w:rsidRDefault="000F5CCE" w:rsidP="000F5CCE">
            <w:pPr>
              <w:jc w:val="center"/>
              <w:rPr>
                <w:rFonts w:ascii="Arial Narrow" w:hAnsi="Arial Narrow"/>
                <w:sz w:val="14"/>
              </w:rPr>
            </w:pPr>
          </w:p>
        </w:tc>
      </w:tr>
      <w:tr w:rsidR="000F5CCE" w:rsidRPr="00A451A7" w14:paraId="60A544FF" w14:textId="77777777" w:rsidTr="00B15FE9">
        <w:trPr>
          <w:cantSplit/>
        </w:trPr>
        <w:tc>
          <w:tcPr>
            <w:tcW w:w="283" w:type="dxa"/>
          </w:tcPr>
          <w:p w14:paraId="0DE406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FD94418" w14:textId="640F986E" w:rsidR="000F5CCE" w:rsidRPr="00A451A7" w:rsidRDefault="000F5CCE" w:rsidP="000F5CCE">
            <w:pPr>
              <w:jc w:val="left"/>
              <w:rPr>
                <w:rFonts w:ascii="Arial Narrow" w:hAnsi="Arial Narrow"/>
                <w:sz w:val="14"/>
              </w:rPr>
            </w:pPr>
            <w:r w:rsidRPr="00A451A7">
              <w:rPr>
                <w:rFonts w:ascii="Arial Narrow" w:hAnsi="Arial Narrow"/>
                <w:sz w:val="14"/>
              </w:rPr>
              <w:t>27/03/24</w:t>
            </w:r>
          </w:p>
        </w:tc>
        <w:tc>
          <w:tcPr>
            <w:tcW w:w="2838" w:type="dxa"/>
          </w:tcPr>
          <w:p w14:paraId="4D163B63" w14:textId="3D327578" w:rsidR="000F5CCE" w:rsidRPr="00A451A7" w:rsidRDefault="000F5CCE" w:rsidP="000F5CCE">
            <w:pPr>
              <w:jc w:val="left"/>
              <w:rPr>
                <w:rFonts w:ascii="Arial Narrow" w:hAnsi="Arial Narrow"/>
                <w:sz w:val="14"/>
              </w:rPr>
            </w:pPr>
            <w:r w:rsidRPr="00A451A7">
              <w:rPr>
                <w:rFonts w:ascii="Arial Narrow" w:hAnsi="Arial Narrow"/>
                <w:sz w:val="14"/>
              </w:rPr>
              <w:t>Meeting: Discussion on WG-HRV and WG-SHF</w:t>
            </w:r>
          </w:p>
        </w:tc>
        <w:tc>
          <w:tcPr>
            <w:tcW w:w="567" w:type="dxa"/>
          </w:tcPr>
          <w:p w14:paraId="68F129BE" w14:textId="3C97D60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6DB43A1" w14:textId="27FB88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BE36A8" w14:textId="69451D7A" w:rsidR="000F5CCE" w:rsidRPr="00A451A7" w:rsidRDefault="000F5CCE" w:rsidP="000F5CCE">
            <w:pPr>
              <w:jc w:val="center"/>
              <w:rPr>
                <w:rFonts w:ascii="Arial Narrow" w:hAnsi="Arial Narrow"/>
                <w:sz w:val="14"/>
              </w:rPr>
            </w:pPr>
          </w:p>
        </w:tc>
        <w:tc>
          <w:tcPr>
            <w:tcW w:w="1375" w:type="dxa"/>
          </w:tcPr>
          <w:p w14:paraId="3043833B" w14:textId="485F4A4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290E2AC1" w14:textId="2316A91C"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1F8AEA0F" w14:textId="37625A89"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2F4200EA" w14:textId="77777777" w:rsidR="000F5CCE" w:rsidRPr="00A451A7" w:rsidRDefault="000F5CCE" w:rsidP="000F5CCE">
            <w:pPr>
              <w:jc w:val="left"/>
              <w:rPr>
                <w:rFonts w:ascii="Arial Narrow" w:hAnsi="Arial Narrow"/>
                <w:sz w:val="14"/>
              </w:rPr>
            </w:pPr>
          </w:p>
        </w:tc>
        <w:tc>
          <w:tcPr>
            <w:tcW w:w="2222" w:type="dxa"/>
          </w:tcPr>
          <w:p w14:paraId="1229E515" w14:textId="5337F88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C460276" w14:textId="011F2CC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D94CAC" w14:textId="77777777" w:rsidR="000F5CCE" w:rsidRPr="00A451A7" w:rsidRDefault="000F5CCE" w:rsidP="000F5CCE">
            <w:pPr>
              <w:jc w:val="center"/>
              <w:rPr>
                <w:rFonts w:ascii="Arial Narrow" w:hAnsi="Arial Narrow"/>
                <w:sz w:val="14"/>
              </w:rPr>
            </w:pPr>
          </w:p>
        </w:tc>
        <w:tc>
          <w:tcPr>
            <w:tcW w:w="455" w:type="dxa"/>
            <w:shd w:val="clear" w:color="auto" w:fill="auto"/>
          </w:tcPr>
          <w:p w14:paraId="2F5F3A3A" w14:textId="77777777" w:rsidR="000F5CCE" w:rsidRPr="00A451A7" w:rsidRDefault="000F5CCE" w:rsidP="000F5CCE">
            <w:pPr>
              <w:jc w:val="center"/>
              <w:rPr>
                <w:rFonts w:ascii="Arial Narrow" w:hAnsi="Arial Narrow"/>
                <w:sz w:val="14"/>
              </w:rPr>
            </w:pPr>
          </w:p>
        </w:tc>
        <w:tc>
          <w:tcPr>
            <w:tcW w:w="454" w:type="dxa"/>
            <w:shd w:val="clear" w:color="auto" w:fill="auto"/>
          </w:tcPr>
          <w:p w14:paraId="73499171" w14:textId="24059FF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85D9C1A" w14:textId="77777777" w:rsidR="000F5CCE" w:rsidRPr="00A451A7" w:rsidRDefault="000F5CCE" w:rsidP="000F5CCE">
            <w:pPr>
              <w:jc w:val="center"/>
              <w:rPr>
                <w:rFonts w:ascii="Arial Narrow" w:hAnsi="Arial Narrow"/>
                <w:sz w:val="14"/>
              </w:rPr>
            </w:pPr>
          </w:p>
        </w:tc>
        <w:tc>
          <w:tcPr>
            <w:tcW w:w="455" w:type="dxa"/>
            <w:shd w:val="clear" w:color="auto" w:fill="auto"/>
          </w:tcPr>
          <w:p w14:paraId="6A3A7B9E" w14:textId="77777777" w:rsidR="000F5CCE" w:rsidRPr="00A451A7" w:rsidRDefault="000F5CCE" w:rsidP="000F5CCE">
            <w:pPr>
              <w:jc w:val="center"/>
              <w:rPr>
                <w:rFonts w:ascii="Arial Narrow" w:hAnsi="Arial Narrow"/>
                <w:sz w:val="14"/>
              </w:rPr>
            </w:pPr>
          </w:p>
        </w:tc>
      </w:tr>
      <w:tr w:rsidR="000F5CCE" w:rsidRPr="00A451A7" w14:paraId="54EF8099" w14:textId="77777777" w:rsidTr="00A61F3B">
        <w:trPr>
          <w:cantSplit/>
        </w:trPr>
        <w:tc>
          <w:tcPr>
            <w:tcW w:w="283" w:type="dxa"/>
          </w:tcPr>
          <w:p w14:paraId="7F1CE9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32AEFAB" w14:textId="6505BB77" w:rsidR="000F5CCE" w:rsidRPr="00A451A7" w:rsidRDefault="000F5CCE" w:rsidP="000F5CCE">
            <w:pPr>
              <w:jc w:val="left"/>
              <w:rPr>
                <w:rFonts w:ascii="Arial Narrow" w:hAnsi="Arial Narrow"/>
                <w:sz w:val="14"/>
              </w:rPr>
            </w:pPr>
            <w:r w:rsidRPr="00A451A7">
              <w:rPr>
                <w:rFonts w:ascii="Arial Narrow" w:hAnsi="Arial Narrow"/>
                <w:sz w:val="14"/>
              </w:rPr>
              <w:t>28/03/24</w:t>
            </w:r>
          </w:p>
        </w:tc>
        <w:tc>
          <w:tcPr>
            <w:tcW w:w="2838" w:type="dxa"/>
            <w:shd w:val="clear" w:color="auto" w:fill="auto"/>
          </w:tcPr>
          <w:p w14:paraId="71393821" w14:textId="3C5FAE09"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3B2B2EFE" w14:textId="11F71F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2B69A6C" w14:textId="507A2A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24ED409" w14:textId="1B88AEAF" w:rsidR="000F5CCE" w:rsidRPr="00A451A7" w:rsidRDefault="000F5CCE" w:rsidP="000F5CCE">
            <w:pPr>
              <w:jc w:val="center"/>
              <w:rPr>
                <w:rFonts w:ascii="Arial Narrow" w:hAnsi="Arial Narrow"/>
                <w:sz w:val="14"/>
              </w:rPr>
            </w:pPr>
          </w:p>
        </w:tc>
        <w:tc>
          <w:tcPr>
            <w:tcW w:w="1375" w:type="dxa"/>
            <w:shd w:val="clear" w:color="auto" w:fill="auto"/>
          </w:tcPr>
          <w:p w14:paraId="15293CF5" w14:textId="195D990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A144BC2" w14:textId="15E84F5D"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27AB39A1" w14:textId="0BC353EA"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CE9B65" w14:textId="77777777" w:rsidR="000F5CCE" w:rsidRPr="00A451A7" w:rsidRDefault="000F5CCE" w:rsidP="000F5CCE">
            <w:pPr>
              <w:jc w:val="left"/>
              <w:rPr>
                <w:rFonts w:ascii="Arial Narrow" w:hAnsi="Arial Narrow"/>
                <w:sz w:val="14"/>
              </w:rPr>
            </w:pPr>
          </w:p>
        </w:tc>
        <w:tc>
          <w:tcPr>
            <w:tcW w:w="2222" w:type="dxa"/>
            <w:shd w:val="clear" w:color="auto" w:fill="auto"/>
          </w:tcPr>
          <w:p w14:paraId="072C5D98" w14:textId="77777777" w:rsidR="000F5CCE" w:rsidRPr="00A451A7" w:rsidRDefault="000F5CCE" w:rsidP="000F5CCE">
            <w:pPr>
              <w:jc w:val="left"/>
              <w:rPr>
                <w:rFonts w:ascii="Arial Narrow" w:hAnsi="Arial Narrow"/>
                <w:sz w:val="14"/>
              </w:rPr>
            </w:pPr>
          </w:p>
        </w:tc>
        <w:tc>
          <w:tcPr>
            <w:tcW w:w="454" w:type="dxa"/>
            <w:shd w:val="clear" w:color="auto" w:fill="auto"/>
          </w:tcPr>
          <w:p w14:paraId="4C0F32E9" w14:textId="10435D4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20F24D" w14:textId="77777777" w:rsidR="000F5CCE" w:rsidRPr="00A451A7" w:rsidRDefault="000F5CCE" w:rsidP="000F5CCE">
            <w:pPr>
              <w:jc w:val="center"/>
              <w:rPr>
                <w:rFonts w:ascii="Arial Narrow" w:hAnsi="Arial Narrow"/>
                <w:sz w:val="14"/>
              </w:rPr>
            </w:pPr>
          </w:p>
        </w:tc>
        <w:tc>
          <w:tcPr>
            <w:tcW w:w="455" w:type="dxa"/>
            <w:shd w:val="clear" w:color="auto" w:fill="auto"/>
          </w:tcPr>
          <w:p w14:paraId="50FC761F" w14:textId="77777777" w:rsidR="000F5CCE" w:rsidRPr="00A451A7" w:rsidRDefault="000F5CCE" w:rsidP="000F5CCE">
            <w:pPr>
              <w:jc w:val="center"/>
              <w:rPr>
                <w:rFonts w:ascii="Arial Narrow" w:hAnsi="Arial Narrow"/>
                <w:sz w:val="14"/>
              </w:rPr>
            </w:pPr>
          </w:p>
        </w:tc>
        <w:tc>
          <w:tcPr>
            <w:tcW w:w="454" w:type="dxa"/>
            <w:shd w:val="clear" w:color="auto" w:fill="auto"/>
          </w:tcPr>
          <w:p w14:paraId="004C70BC" w14:textId="77777777" w:rsidR="000F5CCE" w:rsidRPr="00A451A7" w:rsidRDefault="000F5CCE" w:rsidP="000F5CCE">
            <w:pPr>
              <w:jc w:val="center"/>
              <w:rPr>
                <w:rFonts w:ascii="Arial Narrow" w:hAnsi="Arial Narrow"/>
                <w:sz w:val="14"/>
              </w:rPr>
            </w:pPr>
          </w:p>
        </w:tc>
        <w:tc>
          <w:tcPr>
            <w:tcW w:w="454" w:type="dxa"/>
            <w:shd w:val="clear" w:color="auto" w:fill="auto"/>
          </w:tcPr>
          <w:p w14:paraId="0F8D9E3D" w14:textId="77777777" w:rsidR="000F5CCE" w:rsidRPr="00A451A7" w:rsidRDefault="000F5CCE" w:rsidP="000F5CCE">
            <w:pPr>
              <w:jc w:val="center"/>
              <w:rPr>
                <w:rFonts w:ascii="Arial Narrow" w:hAnsi="Arial Narrow"/>
                <w:sz w:val="14"/>
              </w:rPr>
            </w:pPr>
          </w:p>
        </w:tc>
        <w:tc>
          <w:tcPr>
            <w:tcW w:w="455" w:type="dxa"/>
            <w:shd w:val="clear" w:color="auto" w:fill="auto"/>
          </w:tcPr>
          <w:p w14:paraId="46FC37A5" w14:textId="77777777" w:rsidR="000F5CCE" w:rsidRPr="00A451A7" w:rsidRDefault="000F5CCE" w:rsidP="000F5CCE">
            <w:pPr>
              <w:jc w:val="center"/>
              <w:rPr>
                <w:rFonts w:ascii="Arial Narrow" w:hAnsi="Arial Narrow"/>
                <w:sz w:val="14"/>
              </w:rPr>
            </w:pPr>
          </w:p>
        </w:tc>
      </w:tr>
      <w:tr w:rsidR="000F5CCE" w:rsidRPr="00A451A7" w14:paraId="42767665" w14:textId="77777777" w:rsidTr="00A61F3B">
        <w:trPr>
          <w:cantSplit/>
        </w:trPr>
        <w:tc>
          <w:tcPr>
            <w:tcW w:w="283" w:type="dxa"/>
          </w:tcPr>
          <w:p w14:paraId="4E7CC43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380CEB9" w14:textId="1A1F0882" w:rsidR="000F5CCE" w:rsidRPr="00A451A7" w:rsidRDefault="000F5CCE" w:rsidP="000F5CCE">
            <w:pPr>
              <w:jc w:val="left"/>
              <w:rPr>
                <w:rFonts w:ascii="Arial Narrow" w:hAnsi="Arial Narrow"/>
                <w:sz w:val="14"/>
              </w:rPr>
            </w:pPr>
            <w:r w:rsidRPr="00A451A7">
              <w:rPr>
                <w:rFonts w:ascii="Arial Narrow" w:hAnsi="Arial Narrow"/>
                <w:sz w:val="14"/>
              </w:rPr>
              <w:t>02/04/24</w:t>
            </w:r>
          </w:p>
        </w:tc>
        <w:tc>
          <w:tcPr>
            <w:tcW w:w="2838" w:type="dxa"/>
            <w:shd w:val="clear" w:color="auto" w:fill="auto"/>
          </w:tcPr>
          <w:p w14:paraId="1F874708" w14:textId="34E819F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23BCBDBF" w14:textId="49F5C46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AC818F0" w14:textId="498FB0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9716CC8" w14:textId="65A22F7C" w:rsidR="000F5CCE" w:rsidRPr="00A451A7" w:rsidRDefault="000F5CCE" w:rsidP="000F5CCE">
            <w:pPr>
              <w:jc w:val="center"/>
              <w:rPr>
                <w:rFonts w:ascii="Arial Narrow" w:hAnsi="Arial Narrow"/>
                <w:sz w:val="14"/>
              </w:rPr>
            </w:pPr>
          </w:p>
        </w:tc>
        <w:tc>
          <w:tcPr>
            <w:tcW w:w="1375" w:type="dxa"/>
            <w:shd w:val="clear" w:color="auto" w:fill="auto"/>
          </w:tcPr>
          <w:p w14:paraId="5F66F3F8" w14:textId="13D38CAC"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0BAA5D98" w14:textId="7A4DE8F8" w:rsidR="000F5CCE" w:rsidRPr="00A451A7" w:rsidRDefault="000F5CCE" w:rsidP="000F5CCE">
            <w:pPr>
              <w:jc w:val="left"/>
              <w:rPr>
                <w:rFonts w:ascii="Arial Narrow" w:hAnsi="Arial Narrow"/>
                <w:sz w:val="14"/>
              </w:rPr>
            </w:pPr>
            <w:r w:rsidRPr="00A451A7">
              <w:rPr>
                <w:rFonts w:ascii="Arial Narrow" w:hAnsi="Arial Narrow"/>
                <w:sz w:val="14"/>
              </w:rPr>
              <w:t xml:space="preserve">Mr. Christian Hannon, Patent Attorney, Ms. Nyeemah A. Grazier, Patent Attorney, USPTO, Mr. Courage </w:t>
            </w:r>
            <w:proofErr w:type="spellStart"/>
            <w:r w:rsidRPr="00A451A7">
              <w:rPr>
                <w:rFonts w:ascii="Arial Narrow" w:hAnsi="Arial Narrow"/>
                <w:sz w:val="14"/>
              </w:rPr>
              <w:t>Besah</w:t>
            </w:r>
            <w:proofErr w:type="spellEnd"/>
            <w:r w:rsidRPr="00A451A7">
              <w:rPr>
                <w:rFonts w:ascii="Arial Narrow" w:hAnsi="Arial Narrow"/>
                <w:sz w:val="14"/>
              </w:rPr>
              <w:t>-Adanu, Head of PVP Unit, Senior Programs Officer, Ghana Industrial Property Office, Registrar General's Department, and Mr. Said Ramadhan, Senior Patent Examiner, ARIPO</w:t>
            </w:r>
          </w:p>
        </w:tc>
        <w:tc>
          <w:tcPr>
            <w:tcW w:w="790" w:type="dxa"/>
            <w:shd w:val="clear" w:color="auto" w:fill="auto"/>
          </w:tcPr>
          <w:p w14:paraId="21D5444C" w14:textId="037BD090" w:rsidR="000F5CCE" w:rsidRPr="00A451A7" w:rsidRDefault="000F5CCE" w:rsidP="000F5CCE">
            <w:pPr>
              <w:jc w:val="left"/>
              <w:rPr>
                <w:rFonts w:ascii="Arial Narrow" w:hAnsi="Arial Narrow"/>
                <w:sz w:val="14"/>
              </w:rPr>
            </w:pPr>
            <w:r w:rsidRPr="00A451A7">
              <w:rPr>
                <w:rFonts w:ascii="Arial Narrow" w:hAnsi="Arial Narrow"/>
                <w:sz w:val="14"/>
              </w:rPr>
              <w:t>UPOV, ARIPO, GH</w:t>
            </w:r>
          </w:p>
        </w:tc>
        <w:tc>
          <w:tcPr>
            <w:tcW w:w="804" w:type="dxa"/>
            <w:shd w:val="clear" w:color="auto" w:fill="auto"/>
          </w:tcPr>
          <w:p w14:paraId="0DA9D44E" w14:textId="77777777" w:rsidR="000F5CCE" w:rsidRPr="00A451A7" w:rsidRDefault="000F5CCE" w:rsidP="000F5CCE">
            <w:pPr>
              <w:jc w:val="left"/>
              <w:rPr>
                <w:rFonts w:ascii="Arial Narrow" w:hAnsi="Arial Narrow"/>
                <w:sz w:val="14"/>
              </w:rPr>
            </w:pPr>
          </w:p>
        </w:tc>
        <w:tc>
          <w:tcPr>
            <w:tcW w:w="2222" w:type="dxa"/>
            <w:shd w:val="clear" w:color="auto" w:fill="auto"/>
          </w:tcPr>
          <w:p w14:paraId="47426CC2" w14:textId="22C95775" w:rsidR="000F5CCE" w:rsidRPr="00A451A7" w:rsidRDefault="000F5CCE" w:rsidP="000F5CCE">
            <w:pPr>
              <w:jc w:val="left"/>
              <w:rPr>
                <w:rFonts w:ascii="Arial Narrow" w:hAnsi="Arial Narrow"/>
                <w:sz w:val="14"/>
              </w:rPr>
            </w:pPr>
            <w:r w:rsidRPr="00A451A7">
              <w:rPr>
                <w:rFonts w:ascii="Arial Narrow" w:hAnsi="Arial Narrow"/>
                <w:sz w:val="14"/>
              </w:rPr>
              <w:t>GH, ARIPO</w:t>
            </w:r>
          </w:p>
        </w:tc>
        <w:tc>
          <w:tcPr>
            <w:tcW w:w="454" w:type="dxa"/>
            <w:shd w:val="clear" w:color="auto" w:fill="auto"/>
          </w:tcPr>
          <w:p w14:paraId="5A531FB3" w14:textId="77777777" w:rsidR="000F5CCE" w:rsidRPr="00A451A7" w:rsidRDefault="000F5CCE" w:rsidP="000F5CCE">
            <w:pPr>
              <w:jc w:val="center"/>
              <w:rPr>
                <w:rFonts w:ascii="Arial Narrow" w:hAnsi="Arial Narrow"/>
                <w:sz w:val="14"/>
              </w:rPr>
            </w:pPr>
          </w:p>
        </w:tc>
        <w:tc>
          <w:tcPr>
            <w:tcW w:w="454" w:type="dxa"/>
            <w:shd w:val="clear" w:color="auto" w:fill="auto"/>
          </w:tcPr>
          <w:p w14:paraId="41F3EBF8" w14:textId="77777777" w:rsidR="000F5CCE" w:rsidRPr="00A451A7" w:rsidRDefault="000F5CCE" w:rsidP="000F5CCE">
            <w:pPr>
              <w:jc w:val="center"/>
              <w:rPr>
                <w:rFonts w:ascii="Arial Narrow" w:hAnsi="Arial Narrow"/>
                <w:sz w:val="14"/>
              </w:rPr>
            </w:pPr>
          </w:p>
        </w:tc>
        <w:tc>
          <w:tcPr>
            <w:tcW w:w="455" w:type="dxa"/>
            <w:shd w:val="clear" w:color="auto" w:fill="auto"/>
          </w:tcPr>
          <w:p w14:paraId="45B0700C" w14:textId="7D0DED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C745DE" w14:textId="77777777" w:rsidR="000F5CCE" w:rsidRPr="00A451A7" w:rsidRDefault="000F5CCE" w:rsidP="000F5CCE">
            <w:pPr>
              <w:jc w:val="center"/>
              <w:rPr>
                <w:rFonts w:ascii="Arial Narrow" w:hAnsi="Arial Narrow"/>
                <w:sz w:val="14"/>
              </w:rPr>
            </w:pPr>
          </w:p>
        </w:tc>
        <w:tc>
          <w:tcPr>
            <w:tcW w:w="454" w:type="dxa"/>
            <w:shd w:val="clear" w:color="auto" w:fill="auto"/>
          </w:tcPr>
          <w:p w14:paraId="23D01065" w14:textId="77777777" w:rsidR="000F5CCE" w:rsidRPr="00A451A7" w:rsidRDefault="000F5CCE" w:rsidP="000F5CCE">
            <w:pPr>
              <w:jc w:val="center"/>
              <w:rPr>
                <w:rFonts w:ascii="Arial Narrow" w:hAnsi="Arial Narrow"/>
                <w:sz w:val="14"/>
              </w:rPr>
            </w:pPr>
          </w:p>
        </w:tc>
        <w:tc>
          <w:tcPr>
            <w:tcW w:w="455" w:type="dxa"/>
            <w:shd w:val="clear" w:color="auto" w:fill="auto"/>
          </w:tcPr>
          <w:p w14:paraId="0011B5C2" w14:textId="77777777" w:rsidR="000F5CCE" w:rsidRPr="00A451A7" w:rsidRDefault="000F5CCE" w:rsidP="000F5CCE">
            <w:pPr>
              <w:jc w:val="center"/>
              <w:rPr>
                <w:rFonts w:ascii="Arial Narrow" w:hAnsi="Arial Narrow"/>
                <w:sz w:val="14"/>
              </w:rPr>
            </w:pPr>
          </w:p>
        </w:tc>
      </w:tr>
      <w:tr w:rsidR="000F5CCE" w:rsidRPr="00A451A7" w14:paraId="5D6823CA" w14:textId="77777777" w:rsidTr="00A61F3B">
        <w:trPr>
          <w:cantSplit/>
        </w:trPr>
        <w:tc>
          <w:tcPr>
            <w:tcW w:w="283" w:type="dxa"/>
          </w:tcPr>
          <w:p w14:paraId="7D979A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C05403F" w14:textId="36D66D46" w:rsidR="000F5CCE" w:rsidRPr="00A451A7" w:rsidRDefault="000F5CCE" w:rsidP="000F5CCE">
            <w:pPr>
              <w:jc w:val="left"/>
              <w:rPr>
                <w:rFonts w:ascii="Arial Narrow" w:hAnsi="Arial Narrow"/>
                <w:sz w:val="14"/>
              </w:rPr>
            </w:pPr>
            <w:r w:rsidRPr="00A451A7">
              <w:rPr>
                <w:rFonts w:ascii="Arial Narrow" w:hAnsi="Arial Narrow"/>
                <w:sz w:val="14"/>
              </w:rPr>
              <w:t>04/04/24</w:t>
            </w:r>
          </w:p>
        </w:tc>
        <w:tc>
          <w:tcPr>
            <w:tcW w:w="2838" w:type="dxa"/>
            <w:shd w:val="clear" w:color="auto" w:fill="auto"/>
          </w:tcPr>
          <w:p w14:paraId="307E9751" w14:textId="6ECAA50C" w:rsidR="000F5CCE" w:rsidRPr="00A451A7" w:rsidRDefault="000F5CCE" w:rsidP="000F5CCE">
            <w:pPr>
              <w:jc w:val="left"/>
              <w:rPr>
                <w:rFonts w:ascii="Arial Narrow" w:hAnsi="Arial Narrow"/>
                <w:sz w:val="14"/>
              </w:rPr>
            </w:pPr>
            <w:r w:rsidRPr="00A451A7">
              <w:rPr>
                <w:rFonts w:ascii="Arial Narrow" w:hAnsi="Arial Narrow"/>
                <w:sz w:val="14"/>
              </w:rPr>
              <w:t>Meeting: Follow-up for Workshop for Laws 2023</w:t>
            </w:r>
          </w:p>
        </w:tc>
        <w:tc>
          <w:tcPr>
            <w:tcW w:w="567" w:type="dxa"/>
            <w:shd w:val="clear" w:color="auto" w:fill="auto"/>
          </w:tcPr>
          <w:p w14:paraId="037FBD85" w14:textId="654D657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696488B" w14:textId="653A025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E69E34C" w14:textId="1A04A5EE" w:rsidR="000F5CCE" w:rsidRPr="00A451A7" w:rsidRDefault="000F5CCE" w:rsidP="000F5CCE">
            <w:pPr>
              <w:jc w:val="center"/>
              <w:rPr>
                <w:rFonts w:ascii="Arial Narrow" w:hAnsi="Arial Narrow"/>
                <w:sz w:val="14"/>
              </w:rPr>
            </w:pPr>
          </w:p>
        </w:tc>
        <w:tc>
          <w:tcPr>
            <w:tcW w:w="1375" w:type="dxa"/>
            <w:shd w:val="clear" w:color="auto" w:fill="auto"/>
          </w:tcPr>
          <w:p w14:paraId="1F41BC8B" w14:textId="02D5F610"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37EAE37C" w14:textId="79384856"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Azreen</w:t>
            </w:r>
            <w:proofErr w:type="spellEnd"/>
            <w:r w:rsidRPr="00A451A7">
              <w:rPr>
                <w:rFonts w:ascii="Arial Narrow" w:hAnsi="Arial Narrow"/>
                <w:sz w:val="14"/>
              </w:rPr>
              <w:t xml:space="preserve"> Bin Basir, Director, Crop Quality Control Division, Plant Variety Protection Section, Ms. Nur 'Aqilah Binti Hamzah, Head of Legal Advisory Unit, Mr. Anuar </w:t>
            </w:r>
            <w:proofErr w:type="spellStart"/>
            <w:r w:rsidRPr="00A451A7">
              <w:rPr>
                <w:rFonts w:ascii="Arial Narrow" w:hAnsi="Arial Narrow"/>
                <w:sz w:val="14"/>
              </w:rPr>
              <w:t>Juhaidee</w:t>
            </w:r>
            <w:proofErr w:type="spellEnd"/>
            <w:r w:rsidRPr="00A451A7">
              <w:rPr>
                <w:rFonts w:ascii="Arial Narrow" w:hAnsi="Arial Narrow"/>
                <w:sz w:val="14"/>
              </w:rPr>
              <w:t xml:space="preserve"> Bin Mohd Nordin, Senior Principal Assistant Director, and Ms. Soo Foong Lian, Principal Assistant Director, DOA (Malaysia)</w:t>
            </w:r>
          </w:p>
        </w:tc>
        <w:tc>
          <w:tcPr>
            <w:tcW w:w="790" w:type="dxa"/>
            <w:shd w:val="clear" w:color="auto" w:fill="auto"/>
          </w:tcPr>
          <w:p w14:paraId="4925CE5C" w14:textId="3C8C0C83" w:rsidR="000F5CCE" w:rsidRPr="00A451A7" w:rsidRDefault="000F5CCE" w:rsidP="000F5CCE">
            <w:pPr>
              <w:jc w:val="left"/>
              <w:rPr>
                <w:rFonts w:ascii="Arial Narrow" w:hAnsi="Arial Narrow"/>
                <w:sz w:val="14"/>
              </w:rPr>
            </w:pPr>
            <w:r w:rsidRPr="00A451A7">
              <w:rPr>
                <w:rFonts w:ascii="Arial Narrow" w:hAnsi="Arial Narrow"/>
                <w:sz w:val="14"/>
              </w:rPr>
              <w:t>UPOV, MY</w:t>
            </w:r>
          </w:p>
        </w:tc>
        <w:tc>
          <w:tcPr>
            <w:tcW w:w="804" w:type="dxa"/>
            <w:shd w:val="clear" w:color="auto" w:fill="auto"/>
          </w:tcPr>
          <w:p w14:paraId="4A6A6FBF" w14:textId="77777777" w:rsidR="000F5CCE" w:rsidRPr="00A451A7" w:rsidRDefault="000F5CCE" w:rsidP="000F5CCE">
            <w:pPr>
              <w:jc w:val="left"/>
              <w:rPr>
                <w:rFonts w:ascii="Arial Narrow" w:hAnsi="Arial Narrow"/>
                <w:sz w:val="14"/>
              </w:rPr>
            </w:pPr>
          </w:p>
        </w:tc>
        <w:tc>
          <w:tcPr>
            <w:tcW w:w="2222" w:type="dxa"/>
            <w:shd w:val="clear" w:color="auto" w:fill="auto"/>
          </w:tcPr>
          <w:p w14:paraId="704DC16F" w14:textId="27E12C75" w:rsidR="000F5CCE" w:rsidRPr="00A451A7" w:rsidRDefault="000F5CCE" w:rsidP="000F5CCE">
            <w:pPr>
              <w:jc w:val="left"/>
              <w:rPr>
                <w:rFonts w:ascii="Arial Narrow" w:hAnsi="Arial Narrow"/>
                <w:sz w:val="14"/>
              </w:rPr>
            </w:pPr>
            <w:r w:rsidRPr="00A451A7">
              <w:rPr>
                <w:rFonts w:ascii="Arial Narrow" w:hAnsi="Arial Narrow"/>
                <w:sz w:val="14"/>
              </w:rPr>
              <w:t>MY</w:t>
            </w:r>
          </w:p>
        </w:tc>
        <w:tc>
          <w:tcPr>
            <w:tcW w:w="454" w:type="dxa"/>
            <w:shd w:val="clear" w:color="auto" w:fill="auto"/>
          </w:tcPr>
          <w:p w14:paraId="7202B15D" w14:textId="06D6A02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C5B284E" w14:textId="77777777" w:rsidR="000F5CCE" w:rsidRPr="00A451A7" w:rsidRDefault="000F5CCE" w:rsidP="000F5CCE">
            <w:pPr>
              <w:jc w:val="center"/>
              <w:rPr>
                <w:rFonts w:ascii="Arial Narrow" w:hAnsi="Arial Narrow"/>
                <w:sz w:val="14"/>
              </w:rPr>
            </w:pPr>
          </w:p>
        </w:tc>
        <w:tc>
          <w:tcPr>
            <w:tcW w:w="455" w:type="dxa"/>
            <w:shd w:val="clear" w:color="auto" w:fill="auto"/>
          </w:tcPr>
          <w:p w14:paraId="00262B5B" w14:textId="77777777" w:rsidR="000F5CCE" w:rsidRPr="00A451A7" w:rsidRDefault="000F5CCE" w:rsidP="000F5CCE">
            <w:pPr>
              <w:jc w:val="center"/>
              <w:rPr>
                <w:rFonts w:ascii="Arial Narrow" w:hAnsi="Arial Narrow"/>
                <w:sz w:val="14"/>
              </w:rPr>
            </w:pPr>
          </w:p>
        </w:tc>
        <w:tc>
          <w:tcPr>
            <w:tcW w:w="454" w:type="dxa"/>
            <w:shd w:val="clear" w:color="auto" w:fill="auto"/>
          </w:tcPr>
          <w:p w14:paraId="5359EEA4" w14:textId="72C99EF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24E657" w14:textId="77777777" w:rsidR="000F5CCE" w:rsidRPr="00A451A7" w:rsidRDefault="000F5CCE" w:rsidP="000F5CCE">
            <w:pPr>
              <w:jc w:val="center"/>
              <w:rPr>
                <w:rFonts w:ascii="Arial Narrow" w:hAnsi="Arial Narrow"/>
                <w:sz w:val="14"/>
              </w:rPr>
            </w:pPr>
          </w:p>
        </w:tc>
        <w:tc>
          <w:tcPr>
            <w:tcW w:w="455" w:type="dxa"/>
            <w:shd w:val="clear" w:color="auto" w:fill="auto"/>
          </w:tcPr>
          <w:p w14:paraId="6EA57AE2" w14:textId="77777777" w:rsidR="000F5CCE" w:rsidRPr="00A451A7" w:rsidRDefault="000F5CCE" w:rsidP="000F5CCE">
            <w:pPr>
              <w:jc w:val="center"/>
              <w:rPr>
                <w:rFonts w:ascii="Arial Narrow" w:hAnsi="Arial Narrow"/>
                <w:sz w:val="14"/>
              </w:rPr>
            </w:pPr>
          </w:p>
        </w:tc>
      </w:tr>
      <w:tr w:rsidR="000F5CCE" w:rsidRPr="00A451A7" w14:paraId="1823B548" w14:textId="77777777" w:rsidTr="00A61F3B">
        <w:trPr>
          <w:cantSplit/>
        </w:trPr>
        <w:tc>
          <w:tcPr>
            <w:tcW w:w="283" w:type="dxa"/>
          </w:tcPr>
          <w:p w14:paraId="22CB776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2B0A632" w14:textId="79CF07F7" w:rsidR="000F5CCE" w:rsidRPr="00A451A7" w:rsidRDefault="000F5CCE" w:rsidP="000F5CCE">
            <w:pPr>
              <w:jc w:val="left"/>
              <w:rPr>
                <w:rFonts w:ascii="Arial Narrow" w:hAnsi="Arial Narrow"/>
                <w:sz w:val="14"/>
              </w:rPr>
            </w:pPr>
            <w:r w:rsidRPr="00A451A7">
              <w:rPr>
                <w:rFonts w:ascii="Arial Narrow" w:hAnsi="Arial Narrow"/>
                <w:sz w:val="14"/>
              </w:rPr>
              <w:t>05/04/24</w:t>
            </w:r>
          </w:p>
        </w:tc>
        <w:tc>
          <w:tcPr>
            <w:tcW w:w="2838" w:type="dxa"/>
            <w:shd w:val="clear" w:color="auto" w:fill="auto"/>
          </w:tcPr>
          <w:p w14:paraId="7DE4CF0F" w14:textId="78C07D7A" w:rsidR="000F5CCE" w:rsidRPr="00A451A7" w:rsidRDefault="000F5CCE" w:rsidP="000F5CCE">
            <w:pPr>
              <w:jc w:val="left"/>
              <w:rPr>
                <w:rFonts w:ascii="Arial Narrow" w:hAnsi="Arial Narrow"/>
                <w:sz w:val="14"/>
              </w:rPr>
            </w:pPr>
            <w:r w:rsidRPr="00A451A7">
              <w:rPr>
                <w:rFonts w:ascii="Arial Narrow" w:hAnsi="Arial Narrow"/>
                <w:sz w:val="14"/>
              </w:rPr>
              <w:t>Meeting with RU delegation</w:t>
            </w:r>
          </w:p>
        </w:tc>
        <w:tc>
          <w:tcPr>
            <w:tcW w:w="567" w:type="dxa"/>
            <w:shd w:val="clear" w:color="auto" w:fill="auto"/>
          </w:tcPr>
          <w:p w14:paraId="4DE87F3D" w14:textId="0B9A9D1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B662CB0" w14:textId="458876C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9CD3A7F" w14:textId="081D898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149FCF7" w14:textId="40057629"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shd w:val="clear" w:color="auto" w:fill="auto"/>
          </w:tcPr>
          <w:p w14:paraId="6E7A7FF8" w14:textId="6ED723B9" w:rsidR="000F5CCE" w:rsidRPr="00A451A7" w:rsidRDefault="000F5CCE" w:rsidP="000F5CCE">
            <w:pPr>
              <w:jc w:val="left"/>
              <w:rPr>
                <w:rFonts w:ascii="Arial Narrow" w:hAnsi="Arial Narrow"/>
                <w:sz w:val="14"/>
                <w:highlight w:val="yellow"/>
              </w:rPr>
            </w:pPr>
          </w:p>
        </w:tc>
        <w:tc>
          <w:tcPr>
            <w:tcW w:w="790" w:type="dxa"/>
            <w:shd w:val="clear" w:color="auto" w:fill="auto"/>
          </w:tcPr>
          <w:p w14:paraId="6C8C510A" w14:textId="77B98348" w:rsidR="000F5CCE" w:rsidRPr="00A451A7" w:rsidRDefault="000F5CCE" w:rsidP="000F5CCE">
            <w:pPr>
              <w:jc w:val="left"/>
              <w:rPr>
                <w:rFonts w:ascii="Arial Narrow" w:hAnsi="Arial Narrow"/>
                <w:sz w:val="14"/>
              </w:rPr>
            </w:pPr>
            <w:r w:rsidRPr="00A451A7">
              <w:rPr>
                <w:rFonts w:ascii="Arial Narrow" w:hAnsi="Arial Narrow"/>
                <w:sz w:val="14"/>
              </w:rPr>
              <w:t>UPOV, RU</w:t>
            </w:r>
          </w:p>
        </w:tc>
        <w:tc>
          <w:tcPr>
            <w:tcW w:w="804" w:type="dxa"/>
            <w:shd w:val="clear" w:color="auto" w:fill="auto"/>
          </w:tcPr>
          <w:p w14:paraId="5E0DE7E3" w14:textId="77777777" w:rsidR="000F5CCE" w:rsidRPr="00A451A7" w:rsidRDefault="000F5CCE" w:rsidP="000F5CCE">
            <w:pPr>
              <w:jc w:val="left"/>
              <w:rPr>
                <w:rFonts w:ascii="Arial Narrow" w:hAnsi="Arial Narrow"/>
                <w:sz w:val="14"/>
              </w:rPr>
            </w:pPr>
          </w:p>
        </w:tc>
        <w:tc>
          <w:tcPr>
            <w:tcW w:w="2222" w:type="dxa"/>
            <w:shd w:val="clear" w:color="auto" w:fill="auto"/>
          </w:tcPr>
          <w:p w14:paraId="5685E806" w14:textId="2CB56835" w:rsidR="000F5CCE" w:rsidRPr="00A451A7" w:rsidRDefault="000F5CCE" w:rsidP="000F5CCE">
            <w:pPr>
              <w:jc w:val="left"/>
              <w:rPr>
                <w:rFonts w:ascii="Arial Narrow" w:hAnsi="Arial Narrow"/>
                <w:sz w:val="14"/>
              </w:rPr>
            </w:pPr>
            <w:r w:rsidRPr="00A451A7">
              <w:rPr>
                <w:rFonts w:ascii="Arial Narrow" w:hAnsi="Arial Narrow"/>
                <w:sz w:val="14"/>
              </w:rPr>
              <w:t>RU</w:t>
            </w:r>
          </w:p>
        </w:tc>
        <w:tc>
          <w:tcPr>
            <w:tcW w:w="454" w:type="dxa"/>
            <w:shd w:val="clear" w:color="auto" w:fill="auto"/>
          </w:tcPr>
          <w:p w14:paraId="6A2311FB" w14:textId="77777777" w:rsidR="000F5CCE" w:rsidRPr="00A451A7" w:rsidRDefault="000F5CCE" w:rsidP="000F5CCE">
            <w:pPr>
              <w:jc w:val="center"/>
              <w:rPr>
                <w:rFonts w:ascii="Arial Narrow" w:hAnsi="Arial Narrow"/>
                <w:sz w:val="14"/>
              </w:rPr>
            </w:pPr>
          </w:p>
        </w:tc>
        <w:tc>
          <w:tcPr>
            <w:tcW w:w="454" w:type="dxa"/>
            <w:shd w:val="clear" w:color="auto" w:fill="auto"/>
          </w:tcPr>
          <w:p w14:paraId="5E75C849" w14:textId="77777777" w:rsidR="000F5CCE" w:rsidRPr="00A451A7" w:rsidRDefault="000F5CCE" w:rsidP="000F5CCE">
            <w:pPr>
              <w:jc w:val="center"/>
              <w:rPr>
                <w:rFonts w:ascii="Arial Narrow" w:hAnsi="Arial Narrow"/>
                <w:sz w:val="14"/>
              </w:rPr>
            </w:pPr>
          </w:p>
        </w:tc>
        <w:tc>
          <w:tcPr>
            <w:tcW w:w="455" w:type="dxa"/>
            <w:shd w:val="clear" w:color="auto" w:fill="auto"/>
          </w:tcPr>
          <w:p w14:paraId="67918D41" w14:textId="77777777" w:rsidR="000F5CCE" w:rsidRPr="00A451A7" w:rsidRDefault="000F5CCE" w:rsidP="000F5CCE">
            <w:pPr>
              <w:jc w:val="center"/>
              <w:rPr>
                <w:rFonts w:ascii="Arial Narrow" w:hAnsi="Arial Narrow"/>
                <w:sz w:val="14"/>
              </w:rPr>
            </w:pPr>
          </w:p>
        </w:tc>
        <w:tc>
          <w:tcPr>
            <w:tcW w:w="454" w:type="dxa"/>
            <w:shd w:val="clear" w:color="auto" w:fill="auto"/>
          </w:tcPr>
          <w:p w14:paraId="55E4F6AA" w14:textId="1A6E7A7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D7C1DB" w14:textId="77777777" w:rsidR="000F5CCE" w:rsidRPr="00A451A7" w:rsidRDefault="000F5CCE" w:rsidP="000F5CCE">
            <w:pPr>
              <w:jc w:val="center"/>
              <w:rPr>
                <w:rFonts w:ascii="Arial Narrow" w:hAnsi="Arial Narrow"/>
                <w:sz w:val="14"/>
              </w:rPr>
            </w:pPr>
          </w:p>
        </w:tc>
        <w:tc>
          <w:tcPr>
            <w:tcW w:w="455" w:type="dxa"/>
            <w:shd w:val="clear" w:color="auto" w:fill="auto"/>
          </w:tcPr>
          <w:p w14:paraId="2F34D031" w14:textId="77777777" w:rsidR="000F5CCE" w:rsidRPr="00A451A7" w:rsidRDefault="000F5CCE" w:rsidP="000F5CCE">
            <w:pPr>
              <w:jc w:val="center"/>
              <w:rPr>
                <w:rFonts w:ascii="Arial Narrow" w:hAnsi="Arial Narrow"/>
                <w:sz w:val="14"/>
              </w:rPr>
            </w:pPr>
          </w:p>
        </w:tc>
      </w:tr>
      <w:tr w:rsidR="000F5CCE" w:rsidRPr="00A451A7" w14:paraId="324A8A37" w14:textId="77777777" w:rsidTr="00A61F3B">
        <w:trPr>
          <w:cantSplit/>
        </w:trPr>
        <w:tc>
          <w:tcPr>
            <w:tcW w:w="283" w:type="dxa"/>
          </w:tcPr>
          <w:p w14:paraId="77B2B66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E0BADE3" w14:textId="2EA9A45D" w:rsidR="000F5CCE" w:rsidRPr="00A451A7" w:rsidRDefault="000F5CCE" w:rsidP="000F5CCE">
            <w:pPr>
              <w:jc w:val="left"/>
              <w:rPr>
                <w:rFonts w:ascii="Arial Narrow" w:hAnsi="Arial Narrow"/>
                <w:sz w:val="14"/>
              </w:rPr>
            </w:pPr>
            <w:r w:rsidRPr="00A451A7">
              <w:rPr>
                <w:rFonts w:ascii="Arial Narrow" w:hAnsi="Arial Narrow"/>
                <w:sz w:val="14"/>
              </w:rPr>
              <w:t>08/04/24</w:t>
            </w:r>
          </w:p>
        </w:tc>
        <w:tc>
          <w:tcPr>
            <w:tcW w:w="2838" w:type="dxa"/>
            <w:shd w:val="clear" w:color="auto" w:fill="auto"/>
          </w:tcPr>
          <w:p w14:paraId="411AA0AD" w14:textId="0AEB4B5C" w:rsidR="000F5CCE" w:rsidRPr="00A451A7" w:rsidRDefault="000F5CCE" w:rsidP="000F5CCE">
            <w:pPr>
              <w:jc w:val="left"/>
              <w:rPr>
                <w:rFonts w:ascii="Arial Narrow" w:hAnsi="Arial Narrow"/>
                <w:sz w:val="14"/>
              </w:rPr>
            </w:pPr>
            <w:r w:rsidRPr="00A451A7">
              <w:rPr>
                <w:rFonts w:ascii="Arial Narrow" w:hAnsi="Arial Narrow"/>
                <w:sz w:val="14"/>
              </w:rPr>
              <w:t>Meeting: List of designated persons</w:t>
            </w:r>
          </w:p>
        </w:tc>
        <w:tc>
          <w:tcPr>
            <w:tcW w:w="567" w:type="dxa"/>
            <w:shd w:val="clear" w:color="auto" w:fill="auto"/>
          </w:tcPr>
          <w:p w14:paraId="3592E411" w14:textId="7FB6AFA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F442422" w14:textId="1E7EAD4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42B22E3" w14:textId="2F69D6C1" w:rsidR="000F5CCE" w:rsidRPr="00A451A7" w:rsidRDefault="000F5CCE" w:rsidP="000F5CCE">
            <w:pPr>
              <w:jc w:val="center"/>
              <w:rPr>
                <w:rFonts w:ascii="Arial Narrow" w:hAnsi="Arial Narrow"/>
                <w:sz w:val="14"/>
              </w:rPr>
            </w:pPr>
          </w:p>
        </w:tc>
        <w:tc>
          <w:tcPr>
            <w:tcW w:w="1375" w:type="dxa"/>
            <w:shd w:val="clear" w:color="auto" w:fill="auto"/>
          </w:tcPr>
          <w:p w14:paraId="15E645F2" w14:textId="4633A539"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E160279" w14:textId="29280B18" w:rsidR="000F5CCE" w:rsidRPr="00A451A7" w:rsidRDefault="000F5CCE" w:rsidP="000F5CCE">
            <w:pPr>
              <w:jc w:val="left"/>
              <w:rPr>
                <w:rFonts w:ascii="Arial Narrow" w:hAnsi="Arial Narrow"/>
                <w:sz w:val="14"/>
                <w:highlight w:val="yellow"/>
              </w:rPr>
            </w:pPr>
            <w:r w:rsidRPr="00A451A7">
              <w:rPr>
                <w:rFonts w:ascii="Arial Narrow" w:hAnsi="Arial Narrow"/>
                <w:sz w:val="14"/>
              </w:rPr>
              <w:t>Ms. Mayu Yamamoto, MAFF</w:t>
            </w:r>
          </w:p>
        </w:tc>
        <w:tc>
          <w:tcPr>
            <w:tcW w:w="790" w:type="dxa"/>
            <w:shd w:val="clear" w:color="auto" w:fill="auto"/>
          </w:tcPr>
          <w:p w14:paraId="6D69A037" w14:textId="5DACFAA7"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8344A08" w14:textId="77777777" w:rsidR="000F5CCE" w:rsidRPr="00A451A7" w:rsidRDefault="000F5CCE" w:rsidP="000F5CCE">
            <w:pPr>
              <w:jc w:val="left"/>
              <w:rPr>
                <w:rFonts w:ascii="Arial Narrow" w:hAnsi="Arial Narrow"/>
                <w:sz w:val="14"/>
              </w:rPr>
            </w:pPr>
          </w:p>
        </w:tc>
        <w:tc>
          <w:tcPr>
            <w:tcW w:w="2222" w:type="dxa"/>
            <w:shd w:val="clear" w:color="auto" w:fill="auto"/>
          </w:tcPr>
          <w:p w14:paraId="5908C5AF" w14:textId="612E383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094ADEE" w14:textId="3BE52A5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2E157C2" w14:textId="77777777" w:rsidR="000F5CCE" w:rsidRPr="00A451A7" w:rsidRDefault="000F5CCE" w:rsidP="000F5CCE">
            <w:pPr>
              <w:jc w:val="center"/>
              <w:rPr>
                <w:rFonts w:ascii="Arial Narrow" w:hAnsi="Arial Narrow"/>
                <w:sz w:val="14"/>
              </w:rPr>
            </w:pPr>
          </w:p>
        </w:tc>
        <w:tc>
          <w:tcPr>
            <w:tcW w:w="455" w:type="dxa"/>
            <w:shd w:val="clear" w:color="auto" w:fill="auto"/>
          </w:tcPr>
          <w:p w14:paraId="39F06E37" w14:textId="77777777" w:rsidR="000F5CCE" w:rsidRPr="00A451A7" w:rsidRDefault="000F5CCE" w:rsidP="000F5CCE">
            <w:pPr>
              <w:jc w:val="center"/>
              <w:rPr>
                <w:rFonts w:ascii="Arial Narrow" w:hAnsi="Arial Narrow"/>
                <w:sz w:val="14"/>
              </w:rPr>
            </w:pPr>
          </w:p>
        </w:tc>
        <w:tc>
          <w:tcPr>
            <w:tcW w:w="454" w:type="dxa"/>
            <w:shd w:val="clear" w:color="auto" w:fill="auto"/>
          </w:tcPr>
          <w:p w14:paraId="57C10B6C" w14:textId="61950B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3E0071A" w14:textId="77777777" w:rsidR="000F5CCE" w:rsidRPr="00A451A7" w:rsidRDefault="000F5CCE" w:rsidP="000F5CCE">
            <w:pPr>
              <w:jc w:val="center"/>
              <w:rPr>
                <w:rFonts w:ascii="Arial Narrow" w:hAnsi="Arial Narrow"/>
                <w:sz w:val="14"/>
              </w:rPr>
            </w:pPr>
          </w:p>
        </w:tc>
        <w:tc>
          <w:tcPr>
            <w:tcW w:w="455" w:type="dxa"/>
            <w:shd w:val="clear" w:color="auto" w:fill="auto"/>
          </w:tcPr>
          <w:p w14:paraId="647D3441" w14:textId="77777777" w:rsidR="000F5CCE" w:rsidRPr="00A451A7" w:rsidRDefault="000F5CCE" w:rsidP="000F5CCE">
            <w:pPr>
              <w:jc w:val="center"/>
              <w:rPr>
                <w:rFonts w:ascii="Arial Narrow" w:hAnsi="Arial Narrow"/>
                <w:sz w:val="14"/>
              </w:rPr>
            </w:pPr>
          </w:p>
        </w:tc>
      </w:tr>
      <w:tr w:rsidR="000F5CCE" w:rsidRPr="00A451A7" w14:paraId="4228362F" w14:textId="77777777" w:rsidTr="00A61F3B">
        <w:trPr>
          <w:cantSplit/>
        </w:trPr>
        <w:tc>
          <w:tcPr>
            <w:tcW w:w="283" w:type="dxa"/>
          </w:tcPr>
          <w:p w14:paraId="4D5C2F0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48478F4" w14:textId="17110933" w:rsidR="000F5CCE" w:rsidRPr="00A451A7" w:rsidRDefault="000F5CCE" w:rsidP="000F5CCE">
            <w:pPr>
              <w:jc w:val="left"/>
              <w:rPr>
                <w:rFonts w:ascii="Arial Narrow" w:hAnsi="Arial Narrow"/>
                <w:sz w:val="14"/>
              </w:rPr>
            </w:pPr>
            <w:r w:rsidRPr="00A451A7">
              <w:rPr>
                <w:rFonts w:ascii="Arial Narrow" w:hAnsi="Arial Narrow"/>
                <w:sz w:val="14"/>
              </w:rPr>
              <w:t>08/04/24 – 11/04/24</w:t>
            </w:r>
          </w:p>
        </w:tc>
        <w:tc>
          <w:tcPr>
            <w:tcW w:w="2838" w:type="dxa"/>
            <w:shd w:val="clear" w:color="auto" w:fill="auto"/>
          </w:tcPr>
          <w:p w14:paraId="492113F0" w14:textId="003168D0" w:rsidR="000F5CCE" w:rsidRPr="00A451A7" w:rsidRDefault="000F5CCE" w:rsidP="000F5CCE">
            <w:pPr>
              <w:jc w:val="left"/>
              <w:rPr>
                <w:rFonts w:ascii="Arial Narrow" w:hAnsi="Arial Narrow"/>
                <w:sz w:val="14"/>
              </w:rPr>
            </w:pPr>
            <w:r w:rsidRPr="00A451A7">
              <w:rPr>
                <w:rFonts w:ascii="Arial Narrow" w:hAnsi="Arial Narrow"/>
                <w:sz w:val="14"/>
              </w:rPr>
              <w:t>Technical Working Party on Testing Methods and Techniques (TWM/2)</w:t>
            </w:r>
          </w:p>
        </w:tc>
        <w:tc>
          <w:tcPr>
            <w:tcW w:w="567" w:type="dxa"/>
            <w:shd w:val="clear" w:color="auto" w:fill="auto"/>
          </w:tcPr>
          <w:p w14:paraId="1506BC3A" w14:textId="028E92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6FAEF9" w14:textId="328EC02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D985F3F" w14:textId="0A6066A9" w:rsidR="000F5CCE" w:rsidRPr="00A451A7" w:rsidRDefault="000F5CCE" w:rsidP="000F5CCE">
            <w:pPr>
              <w:jc w:val="center"/>
              <w:rPr>
                <w:rFonts w:ascii="Arial Narrow" w:hAnsi="Arial Narrow"/>
                <w:sz w:val="14"/>
              </w:rPr>
            </w:pPr>
          </w:p>
        </w:tc>
        <w:tc>
          <w:tcPr>
            <w:tcW w:w="1375" w:type="dxa"/>
            <w:shd w:val="clear" w:color="auto" w:fill="auto"/>
          </w:tcPr>
          <w:p w14:paraId="398AD718" w14:textId="23D0A00D"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Suzuki, van Ettekoven, May</w:t>
            </w:r>
          </w:p>
        </w:tc>
        <w:tc>
          <w:tcPr>
            <w:tcW w:w="2092" w:type="dxa"/>
            <w:shd w:val="clear" w:color="auto" w:fill="auto"/>
          </w:tcPr>
          <w:p w14:paraId="1E6A7A14" w14:textId="007FDF4C" w:rsidR="000F5CCE" w:rsidRPr="00A451A7" w:rsidRDefault="000F5CCE" w:rsidP="000F5CCE">
            <w:pPr>
              <w:jc w:val="left"/>
              <w:rPr>
                <w:rFonts w:ascii="Arial Narrow" w:hAnsi="Arial Narrow"/>
                <w:sz w:val="14"/>
              </w:rPr>
            </w:pPr>
            <w:r w:rsidRPr="00A451A7">
              <w:rPr>
                <w:rFonts w:ascii="Arial Narrow" w:hAnsi="Arial Narrow"/>
                <w:sz w:val="14"/>
              </w:rPr>
              <w:t>144 participants</w:t>
            </w:r>
          </w:p>
        </w:tc>
        <w:tc>
          <w:tcPr>
            <w:tcW w:w="790" w:type="dxa"/>
            <w:shd w:val="clear" w:color="auto" w:fill="auto"/>
          </w:tcPr>
          <w:p w14:paraId="75DA1A3E" w14:textId="7C8E88F2"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2DB994" w14:textId="77777777" w:rsidR="000F5CCE" w:rsidRPr="00A451A7" w:rsidRDefault="000F5CCE" w:rsidP="000F5CCE">
            <w:pPr>
              <w:jc w:val="left"/>
              <w:rPr>
                <w:rFonts w:ascii="Arial Narrow" w:hAnsi="Arial Narrow"/>
                <w:sz w:val="14"/>
              </w:rPr>
            </w:pPr>
          </w:p>
        </w:tc>
        <w:tc>
          <w:tcPr>
            <w:tcW w:w="2222" w:type="dxa"/>
            <w:shd w:val="clear" w:color="auto" w:fill="auto"/>
          </w:tcPr>
          <w:p w14:paraId="343542C0" w14:textId="0433002E" w:rsidR="000F5CCE" w:rsidRPr="00A451A7" w:rsidRDefault="000F5CCE" w:rsidP="000F5CCE">
            <w:pPr>
              <w:jc w:val="left"/>
              <w:rPr>
                <w:rFonts w:ascii="Arial Narrow" w:hAnsi="Arial Narrow"/>
                <w:sz w:val="14"/>
              </w:rPr>
            </w:pPr>
            <w:r w:rsidRPr="00A451A7">
              <w:rPr>
                <w:rFonts w:ascii="Arial Narrow" w:hAnsi="Arial Narrow"/>
                <w:sz w:val="14"/>
              </w:rPr>
              <w:t xml:space="preserve">Members (30): AL, AR, AM, AU, AT, BG, CA, CN, HR, CZ, QZ, FI, FR, DE, HU, IT, JP, NL, NZ, KR, RO, RU, SK, ZA, ES, TR, UA, GB, US, UY – Observer State (4): GR, KZ, SR, TH – Observer organizations (9): AFSTA, CLI, </w:t>
            </w:r>
            <w:proofErr w:type="spellStart"/>
            <w:r w:rsidRPr="00A451A7">
              <w:rPr>
                <w:rFonts w:ascii="Arial Narrow" w:hAnsi="Arial Narrow"/>
                <w:sz w:val="14"/>
              </w:rPr>
              <w:t>Euroseeds</w:t>
            </w:r>
            <w:proofErr w:type="spellEnd"/>
            <w:r w:rsidRPr="00A451A7">
              <w:rPr>
                <w:rFonts w:ascii="Arial Narrow" w:hAnsi="Arial Narrow"/>
                <w:sz w:val="14"/>
              </w:rPr>
              <w:t>, CIOPORA, ISF, ISTA, OECD, SAA, WIPO</w:t>
            </w:r>
          </w:p>
        </w:tc>
        <w:tc>
          <w:tcPr>
            <w:tcW w:w="454" w:type="dxa"/>
            <w:shd w:val="clear" w:color="auto" w:fill="auto"/>
          </w:tcPr>
          <w:p w14:paraId="7A4E8D5F" w14:textId="1B5DE6F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2927C9C" w14:textId="77777777" w:rsidR="000F5CCE" w:rsidRPr="00A451A7" w:rsidRDefault="000F5CCE" w:rsidP="000F5CCE">
            <w:pPr>
              <w:jc w:val="center"/>
              <w:rPr>
                <w:rFonts w:ascii="Arial Narrow" w:hAnsi="Arial Narrow"/>
                <w:sz w:val="14"/>
              </w:rPr>
            </w:pPr>
          </w:p>
        </w:tc>
        <w:tc>
          <w:tcPr>
            <w:tcW w:w="455" w:type="dxa"/>
            <w:shd w:val="clear" w:color="auto" w:fill="auto"/>
          </w:tcPr>
          <w:p w14:paraId="38C33354" w14:textId="77777777" w:rsidR="000F5CCE" w:rsidRPr="00A451A7" w:rsidRDefault="000F5CCE" w:rsidP="000F5CCE">
            <w:pPr>
              <w:jc w:val="center"/>
              <w:rPr>
                <w:rFonts w:ascii="Arial Narrow" w:hAnsi="Arial Narrow"/>
                <w:sz w:val="14"/>
              </w:rPr>
            </w:pPr>
          </w:p>
        </w:tc>
        <w:tc>
          <w:tcPr>
            <w:tcW w:w="454" w:type="dxa"/>
            <w:shd w:val="clear" w:color="auto" w:fill="auto"/>
          </w:tcPr>
          <w:p w14:paraId="3395025F" w14:textId="77777777" w:rsidR="000F5CCE" w:rsidRPr="00A451A7" w:rsidRDefault="000F5CCE" w:rsidP="000F5CCE">
            <w:pPr>
              <w:jc w:val="center"/>
              <w:rPr>
                <w:rFonts w:ascii="Arial Narrow" w:hAnsi="Arial Narrow"/>
                <w:sz w:val="14"/>
              </w:rPr>
            </w:pPr>
          </w:p>
        </w:tc>
        <w:tc>
          <w:tcPr>
            <w:tcW w:w="454" w:type="dxa"/>
            <w:shd w:val="clear" w:color="auto" w:fill="auto"/>
          </w:tcPr>
          <w:p w14:paraId="7688BCB7" w14:textId="77777777" w:rsidR="000F5CCE" w:rsidRPr="00A451A7" w:rsidRDefault="000F5CCE" w:rsidP="000F5CCE">
            <w:pPr>
              <w:jc w:val="center"/>
              <w:rPr>
                <w:rFonts w:ascii="Arial Narrow" w:hAnsi="Arial Narrow"/>
                <w:sz w:val="14"/>
              </w:rPr>
            </w:pPr>
          </w:p>
        </w:tc>
        <w:tc>
          <w:tcPr>
            <w:tcW w:w="455" w:type="dxa"/>
            <w:shd w:val="clear" w:color="auto" w:fill="auto"/>
          </w:tcPr>
          <w:p w14:paraId="76BCC03F" w14:textId="77777777" w:rsidR="000F5CCE" w:rsidRPr="00A451A7" w:rsidRDefault="000F5CCE" w:rsidP="000F5CCE">
            <w:pPr>
              <w:jc w:val="center"/>
              <w:rPr>
                <w:rFonts w:ascii="Arial Narrow" w:hAnsi="Arial Narrow"/>
                <w:sz w:val="14"/>
              </w:rPr>
            </w:pPr>
          </w:p>
        </w:tc>
      </w:tr>
      <w:tr w:rsidR="000F5CCE" w:rsidRPr="00A451A7" w14:paraId="4DD69584" w14:textId="77777777" w:rsidTr="00A61F3B">
        <w:trPr>
          <w:cantSplit/>
        </w:trPr>
        <w:tc>
          <w:tcPr>
            <w:tcW w:w="283" w:type="dxa"/>
          </w:tcPr>
          <w:p w14:paraId="4E09C0B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732660C" w14:textId="27EB6DF7" w:rsidR="000F5CCE" w:rsidRPr="00A451A7" w:rsidRDefault="000F5CCE" w:rsidP="000F5CCE">
            <w:pPr>
              <w:jc w:val="left"/>
              <w:rPr>
                <w:rFonts w:ascii="Arial Narrow" w:hAnsi="Arial Narrow"/>
                <w:sz w:val="14"/>
              </w:rPr>
            </w:pPr>
            <w:r w:rsidRPr="00A451A7">
              <w:rPr>
                <w:rFonts w:ascii="Arial Narrow" w:hAnsi="Arial Narrow"/>
                <w:sz w:val="14"/>
              </w:rPr>
              <w:t>11/04/24</w:t>
            </w:r>
          </w:p>
        </w:tc>
        <w:tc>
          <w:tcPr>
            <w:tcW w:w="2838" w:type="dxa"/>
            <w:shd w:val="clear" w:color="auto" w:fill="auto"/>
          </w:tcPr>
          <w:p w14:paraId="1381BE18" w14:textId="1C35D9C5" w:rsidR="000F5CCE" w:rsidRPr="00A451A7" w:rsidRDefault="000F5CCE" w:rsidP="000F5CCE">
            <w:pPr>
              <w:jc w:val="left"/>
              <w:rPr>
                <w:rFonts w:ascii="Arial Narrow" w:hAnsi="Arial Narrow"/>
                <w:sz w:val="14"/>
              </w:rPr>
            </w:pPr>
            <w:r w:rsidRPr="00A451A7">
              <w:rPr>
                <w:rFonts w:ascii="Arial Narrow" w:hAnsi="Arial Narrow"/>
                <w:sz w:val="14"/>
              </w:rPr>
              <w:t>CPVO Administrative Council</w:t>
            </w:r>
          </w:p>
        </w:tc>
        <w:tc>
          <w:tcPr>
            <w:tcW w:w="567" w:type="dxa"/>
            <w:shd w:val="clear" w:color="auto" w:fill="auto"/>
          </w:tcPr>
          <w:p w14:paraId="73664920" w14:textId="19C48F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610497C" w14:textId="24D19D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9DFF370" w14:textId="2F4F0BE1" w:rsidR="000F5CCE" w:rsidRPr="00A451A7" w:rsidRDefault="000F5CCE" w:rsidP="000F5CCE">
            <w:pPr>
              <w:jc w:val="center"/>
              <w:rPr>
                <w:rFonts w:ascii="Arial Narrow" w:hAnsi="Arial Narrow"/>
                <w:sz w:val="14"/>
              </w:rPr>
            </w:pPr>
          </w:p>
        </w:tc>
        <w:tc>
          <w:tcPr>
            <w:tcW w:w="1375" w:type="dxa"/>
            <w:shd w:val="clear" w:color="auto" w:fill="auto"/>
          </w:tcPr>
          <w:p w14:paraId="0F8ADDEA" w14:textId="68EC954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D7025C2" w14:textId="77777777" w:rsidR="000F5CCE" w:rsidRPr="00A451A7" w:rsidRDefault="000F5CCE" w:rsidP="000F5CCE">
            <w:pPr>
              <w:jc w:val="left"/>
              <w:rPr>
                <w:rFonts w:ascii="Arial Narrow" w:hAnsi="Arial Narrow"/>
                <w:sz w:val="14"/>
              </w:rPr>
            </w:pPr>
          </w:p>
        </w:tc>
        <w:tc>
          <w:tcPr>
            <w:tcW w:w="790" w:type="dxa"/>
            <w:shd w:val="clear" w:color="auto" w:fill="auto"/>
          </w:tcPr>
          <w:p w14:paraId="326575D1" w14:textId="69F5C43B"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7965B3CE" w14:textId="77777777" w:rsidR="000F5CCE" w:rsidRPr="00A451A7" w:rsidRDefault="000F5CCE" w:rsidP="000F5CCE">
            <w:pPr>
              <w:jc w:val="left"/>
              <w:rPr>
                <w:rFonts w:ascii="Arial Narrow" w:hAnsi="Arial Narrow"/>
                <w:sz w:val="14"/>
              </w:rPr>
            </w:pPr>
          </w:p>
        </w:tc>
        <w:tc>
          <w:tcPr>
            <w:tcW w:w="2222" w:type="dxa"/>
            <w:shd w:val="clear" w:color="auto" w:fill="auto"/>
          </w:tcPr>
          <w:p w14:paraId="4DAFE0B8" w14:textId="556B8D9B"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F4CC87C" w14:textId="035EF9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B42E7C" w14:textId="77777777" w:rsidR="000F5CCE" w:rsidRPr="00A451A7" w:rsidRDefault="000F5CCE" w:rsidP="000F5CCE">
            <w:pPr>
              <w:jc w:val="center"/>
              <w:rPr>
                <w:rFonts w:ascii="Arial Narrow" w:hAnsi="Arial Narrow"/>
                <w:sz w:val="14"/>
              </w:rPr>
            </w:pPr>
          </w:p>
        </w:tc>
        <w:tc>
          <w:tcPr>
            <w:tcW w:w="455" w:type="dxa"/>
            <w:shd w:val="clear" w:color="auto" w:fill="auto"/>
          </w:tcPr>
          <w:p w14:paraId="6E684B8C" w14:textId="77777777" w:rsidR="000F5CCE" w:rsidRPr="00A451A7" w:rsidRDefault="000F5CCE" w:rsidP="000F5CCE">
            <w:pPr>
              <w:jc w:val="center"/>
              <w:rPr>
                <w:rFonts w:ascii="Arial Narrow" w:hAnsi="Arial Narrow"/>
                <w:sz w:val="14"/>
              </w:rPr>
            </w:pPr>
          </w:p>
        </w:tc>
        <w:tc>
          <w:tcPr>
            <w:tcW w:w="454" w:type="dxa"/>
            <w:shd w:val="clear" w:color="auto" w:fill="auto"/>
          </w:tcPr>
          <w:p w14:paraId="3227277B" w14:textId="77777777" w:rsidR="000F5CCE" w:rsidRPr="00A451A7" w:rsidRDefault="000F5CCE" w:rsidP="000F5CCE">
            <w:pPr>
              <w:jc w:val="center"/>
              <w:rPr>
                <w:rFonts w:ascii="Arial Narrow" w:hAnsi="Arial Narrow"/>
                <w:sz w:val="14"/>
              </w:rPr>
            </w:pPr>
          </w:p>
        </w:tc>
        <w:tc>
          <w:tcPr>
            <w:tcW w:w="454" w:type="dxa"/>
            <w:shd w:val="clear" w:color="auto" w:fill="auto"/>
          </w:tcPr>
          <w:p w14:paraId="232269A2" w14:textId="77777777" w:rsidR="000F5CCE" w:rsidRPr="00A451A7" w:rsidRDefault="000F5CCE" w:rsidP="000F5CCE">
            <w:pPr>
              <w:jc w:val="center"/>
              <w:rPr>
                <w:rFonts w:ascii="Arial Narrow" w:hAnsi="Arial Narrow"/>
                <w:sz w:val="14"/>
              </w:rPr>
            </w:pPr>
          </w:p>
        </w:tc>
        <w:tc>
          <w:tcPr>
            <w:tcW w:w="455" w:type="dxa"/>
            <w:shd w:val="clear" w:color="auto" w:fill="auto"/>
          </w:tcPr>
          <w:p w14:paraId="7A3B3E6B" w14:textId="77777777" w:rsidR="000F5CCE" w:rsidRPr="00A451A7" w:rsidRDefault="000F5CCE" w:rsidP="000F5CCE">
            <w:pPr>
              <w:jc w:val="center"/>
              <w:rPr>
                <w:rFonts w:ascii="Arial Narrow" w:hAnsi="Arial Narrow"/>
                <w:sz w:val="14"/>
              </w:rPr>
            </w:pPr>
          </w:p>
        </w:tc>
      </w:tr>
      <w:tr w:rsidR="000F5CCE" w:rsidRPr="00A451A7" w14:paraId="4954DC0F" w14:textId="77777777" w:rsidTr="00A61F3B">
        <w:trPr>
          <w:cantSplit/>
        </w:trPr>
        <w:tc>
          <w:tcPr>
            <w:tcW w:w="283" w:type="dxa"/>
          </w:tcPr>
          <w:p w14:paraId="5AA626F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331FA3F" w14:textId="55F61583" w:rsidR="000F5CCE" w:rsidRPr="00A451A7" w:rsidRDefault="000F5CCE" w:rsidP="000F5CCE">
            <w:pPr>
              <w:jc w:val="left"/>
              <w:rPr>
                <w:rFonts w:ascii="Arial Narrow" w:hAnsi="Arial Narrow"/>
                <w:sz w:val="14"/>
              </w:rPr>
            </w:pPr>
            <w:r w:rsidRPr="00A451A7">
              <w:rPr>
                <w:rFonts w:ascii="Arial Narrow" w:hAnsi="Arial Narrow"/>
                <w:sz w:val="14"/>
              </w:rPr>
              <w:t>11/04/24</w:t>
            </w:r>
          </w:p>
        </w:tc>
        <w:tc>
          <w:tcPr>
            <w:tcW w:w="2838" w:type="dxa"/>
            <w:shd w:val="clear" w:color="auto" w:fill="auto"/>
          </w:tcPr>
          <w:p w14:paraId="1F5A09EC" w14:textId="37758AA8" w:rsidR="000F5CCE" w:rsidRPr="00A451A7" w:rsidRDefault="000F5CCE" w:rsidP="000F5CCE">
            <w:pPr>
              <w:jc w:val="left"/>
              <w:rPr>
                <w:rFonts w:ascii="Arial Narrow" w:hAnsi="Arial Narrow"/>
                <w:sz w:val="14"/>
              </w:rPr>
            </w:pPr>
            <w:r w:rsidRPr="00A451A7">
              <w:rPr>
                <w:rFonts w:ascii="Arial Narrow" w:hAnsi="Arial Narrow"/>
                <w:sz w:val="14"/>
              </w:rPr>
              <w:t>WIPO-University of Turin LL.M In IP</w:t>
            </w:r>
          </w:p>
        </w:tc>
        <w:tc>
          <w:tcPr>
            <w:tcW w:w="567" w:type="dxa"/>
            <w:shd w:val="clear" w:color="auto" w:fill="auto"/>
          </w:tcPr>
          <w:p w14:paraId="5C3B5DB4" w14:textId="335533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C869A5B" w14:textId="669792F7"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02DC7858" w14:textId="06879035" w:rsidR="000F5CCE" w:rsidRPr="00A451A7" w:rsidRDefault="000F5CCE" w:rsidP="000F5CCE">
            <w:pPr>
              <w:jc w:val="center"/>
              <w:rPr>
                <w:rFonts w:ascii="Arial Narrow" w:hAnsi="Arial Narrow"/>
                <w:sz w:val="14"/>
              </w:rPr>
            </w:pPr>
          </w:p>
        </w:tc>
        <w:tc>
          <w:tcPr>
            <w:tcW w:w="1375" w:type="dxa"/>
            <w:shd w:val="clear" w:color="auto" w:fill="auto"/>
          </w:tcPr>
          <w:p w14:paraId="5F016F01" w14:textId="1CC19717"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550C6B8E" w14:textId="782B97CD" w:rsidR="000F5CCE" w:rsidRPr="00A451A7" w:rsidRDefault="000F5CCE" w:rsidP="000F5CCE">
            <w:pPr>
              <w:jc w:val="left"/>
              <w:rPr>
                <w:rFonts w:ascii="Arial Narrow" w:hAnsi="Arial Narrow"/>
                <w:sz w:val="14"/>
              </w:rPr>
            </w:pPr>
            <w:r w:rsidRPr="00A451A7">
              <w:rPr>
                <w:rFonts w:ascii="Arial Narrow" w:hAnsi="Arial Narrow"/>
                <w:sz w:val="14"/>
              </w:rPr>
              <w:t>34 participants</w:t>
            </w:r>
          </w:p>
        </w:tc>
        <w:tc>
          <w:tcPr>
            <w:tcW w:w="790" w:type="dxa"/>
            <w:shd w:val="clear" w:color="auto" w:fill="auto"/>
          </w:tcPr>
          <w:p w14:paraId="58871089" w14:textId="1661AB1C" w:rsidR="000F5CCE" w:rsidRPr="00A451A7" w:rsidRDefault="000F5CCE" w:rsidP="000F5CCE">
            <w:pPr>
              <w:jc w:val="left"/>
              <w:rPr>
                <w:rFonts w:ascii="Arial Narrow" w:hAnsi="Arial Narrow"/>
                <w:sz w:val="14"/>
              </w:rPr>
            </w:pPr>
            <w:r w:rsidRPr="00A451A7">
              <w:rPr>
                <w:rFonts w:ascii="Arial Narrow" w:hAnsi="Arial Narrow"/>
                <w:sz w:val="14"/>
              </w:rPr>
              <w:t>WIPO, University of Turin</w:t>
            </w:r>
          </w:p>
        </w:tc>
        <w:tc>
          <w:tcPr>
            <w:tcW w:w="804" w:type="dxa"/>
            <w:shd w:val="clear" w:color="auto" w:fill="auto"/>
          </w:tcPr>
          <w:p w14:paraId="50922B77" w14:textId="77777777" w:rsidR="000F5CCE" w:rsidRPr="00A451A7" w:rsidRDefault="000F5CCE" w:rsidP="000F5CCE">
            <w:pPr>
              <w:jc w:val="left"/>
              <w:rPr>
                <w:rFonts w:ascii="Arial Narrow" w:hAnsi="Arial Narrow"/>
                <w:sz w:val="14"/>
              </w:rPr>
            </w:pPr>
          </w:p>
        </w:tc>
        <w:tc>
          <w:tcPr>
            <w:tcW w:w="2222" w:type="dxa"/>
            <w:shd w:val="clear" w:color="auto" w:fill="auto"/>
          </w:tcPr>
          <w:p w14:paraId="129A49F4" w14:textId="6AB99E05" w:rsidR="000F5CCE" w:rsidRPr="00A451A7" w:rsidRDefault="000F5CCE" w:rsidP="000F5CCE">
            <w:pPr>
              <w:jc w:val="left"/>
              <w:rPr>
                <w:rFonts w:ascii="Arial Narrow" w:hAnsi="Arial Narrow"/>
                <w:sz w:val="14"/>
              </w:rPr>
            </w:pPr>
            <w:r w:rsidRPr="00A451A7">
              <w:rPr>
                <w:rFonts w:ascii="Arial Narrow" w:hAnsi="Arial Narrow"/>
                <w:sz w:val="14"/>
              </w:rPr>
              <w:t>AL, AU, BR, CL, CO, ET, FR, DE, GR, IN, PL, RS, TR, US, UA, WIPO, University of Turin</w:t>
            </w:r>
          </w:p>
        </w:tc>
        <w:tc>
          <w:tcPr>
            <w:tcW w:w="454" w:type="dxa"/>
            <w:shd w:val="clear" w:color="auto" w:fill="auto"/>
          </w:tcPr>
          <w:p w14:paraId="4413C153" w14:textId="77777777" w:rsidR="000F5CCE" w:rsidRPr="00A451A7" w:rsidRDefault="000F5CCE" w:rsidP="000F5CCE">
            <w:pPr>
              <w:jc w:val="center"/>
              <w:rPr>
                <w:rFonts w:ascii="Arial Narrow" w:hAnsi="Arial Narrow"/>
                <w:sz w:val="14"/>
              </w:rPr>
            </w:pPr>
          </w:p>
        </w:tc>
        <w:tc>
          <w:tcPr>
            <w:tcW w:w="454" w:type="dxa"/>
            <w:shd w:val="clear" w:color="auto" w:fill="auto"/>
          </w:tcPr>
          <w:p w14:paraId="44EC6305" w14:textId="77777777" w:rsidR="000F5CCE" w:rsidRPr="00A451A7" w:rsidRDefault="000F5CCE" w:rsidP="000F5CCE">
            <w:pPr>
              <w:jc w:val="center"/>
              <w:rPr>
                <w:rFonts w:ascii="Arial Narrow" w:hAnsi="Arial Narrow"/>
                <w:sz w:val="14"/>
              </w:rPr>
            </w:pPr>
          </w:p>
        </w:tc>
        <w:tc>
          <w:tcPr>
            <w:tcW w:w="455" w:type="dxa"/>
            <w:shd w:val="clear" w:color="auto" w:fill="auto"/>
          </w:tcPr>
          <w:p w14:paraId="3B9F96CD" w14:textId="77777777" w:rsidR="000F5CCE" w:rsidRPr="00A451A7" w:rsidRDefault="000F5CCE" w:rsidP="000F5CCE">
            <w:pPr>
              <w:jc w:val="center"/>
              <w:rPr>
                <w:rFonts w:ascii="Arial Narrow" w:hAnsi="Arial Narrow"/>
                <w:sz w:val="14"/>
              </w:rPr>
            </w:pPr>
          </w:p>
        </w:tc>
        <w:tc>
          <w:tcPr>
            <w:tcW w:w="454" w:type="dxa"/>
            <w:shd w:val="clear" w:color="auto" w:fill="auto"/>
          </w:tcPr>
          <w:p w14:paraId="74690418" w14:textId="4730D90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BCF13D0" w14:textId="77777777" w:rsidR="000F5CCE" w:rsidRPr="00A451A7" w:rsidRDefault="000F5CCE" w:rsidP="000F5CCE">
            <w:pPr>
              <w:jc w:val="center"/>
              <w:rPr>
                <w:rFonts w:ascii="Arial Narrow" w:hAnsi="Arial Narrow"/>
                <w:sz w:val="14"/>
              </w:rPr>
            </w:pPr>
          </w:p>
        </w:tc>
        <w:tc>
          <w:tcPr>
            <w:tcW w:w="455" w:type="dxa"/>
            <w:shd w:val="clear" w:color="auto" w:fill="auto"/>
          </w:tcPr>
          <w:p w14:paraId="5237FF95" w14:textId="77777777" w:rsidR="000F5CCE" w:rsidRPr="00A451A7" w:rsidRDefault="000F5CCE" w:rsidP="000F5CCE">
            <w:pPr>
              <w:jc w:val="center"/>
              <w:rPr>
                <w:rFonts w:ascii="Arial Narrow" w:hAnsi="Arial Narrow"/>
                <w:sz w:val="14"/>
              </w:rPr>
            </w:pPr>
          </w:p>
        </w:tc>
      </w:tr>
      <w:tr w:rsidR="000F5CCE" w:rsidRPr="00A451A7" w14:paraId="40189009" w14:textId="77777777" w:rsidTr="00A61F3B">
        <w:trPr>
          <w:cantSplit/>
        </w:trPr>
        <w:tc>
          <w:tcPr>
            <w:tcW w:w="283" w:type="dxa"/>
          </w:tcPr>
          <w:p w14:paraId="61C14DE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FD6BB63" w14:textId="275A3D4B" w:rsidR="000F5CCE" w:rsidRPr="00A451A7" w:rsidRDefault="000F5CCE" w:rsidP="000F5CCE">
            <w:pPr>
              <w:jc w:val="left"/>
              <w:rPr>
                <w:rFonts w:ascii="Arial Narrow" w:hAnsi="Arial Narrow"/>
                <w:sz w:val="14"/>
              </w:rPr>
            </w:pPr>
            <w:r w:rsidRPr="00A451A7">
              <w:rPr>
                <w:rFonts w:ascii="Arial Narrow" w:hAnsi="Arial Narrow"/>
                <w:sz w:val="14"/>
              </w:rPr>
              <w:t>14/04/24 – 19/04/24</w:t>
            </w:r>
          </w:p>
        </w:tc>
        <w:tc>
          <w:tcPr>
            <w:tcW w:w="2838" w:type="dxa"/>
            <w:shd w:val="clear" w:color="auto" w:fill="auto"/>
          </w:tcPr>
          <w:p w14:paraId="7BDF9356" w14:textId="039A4EC9" w:rsidR="000F5CCE" w:rsidRPr="00A451A7" w:rsidRDefault="000F5CCE" w:rsidP="000F5CCE">
            <w:pPr>
              <w:jc w:val="left"/>
              <w:rPr>
                <w:rFonts w:ascii="Arial Narrow" w:hAnsi="Arial Narrow"/>
                <w:sz w:val="14"/>
              </w:rPr>
            </w:pPr>
            <w:r w:rsidRPr="00A451A7">
              <w:rPr>
                <w:rFonts w:ascii="Arial Narrow" w:hAnsi="Arial Narrow"/>
                <w:sz w:val="14"/>
              </w:rPr>
              <w:t xml:space="preserve">CIOPORA AGM </w:t>
            </w:r>
          </w:p>
        </w:tc>
        <w:tc>
          <w:tcPr>
            <w:tcW w:w="567" w:type="dxa"/>
            <w:shd w:val="clear" w:color="auto" w:fill="auto"/>
          </w:tcPr>
          <w:p w14:paraId="4B244A4B" w14:textId="51CD336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A43096B" w14:textId="483B0EE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8CD367A" w14:textId="6937136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43AF8950" w14:textId="57E1050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033953C" w14:textId="73384B41" w:rsidR="000F5CCE" w:rsidRPr="00A451A7" w:rsidRDefault="000F5CCE" w:rsidP="000F5CCE">
            <w:pPr>
              <w:jc w:val="left"/>
              <w:rPr>
                <w:rFonts w:ascii="Arial Narrow" w:hAnsi="Arial Narrow"/>
                <w:sz w:val="14"/>
              </w:rPr>
            </w:pPr>
            <w:r w:rsidRPr="00A451A7">
              <w:rPr>
                <w:rFonts w:ascii="Arial Narrow" w:hAnsi="Arial Narrow"/>
                <w:sz w:val="14"/>
              </w:rPr>
              <w:t>CIOPORA AGM participants</w:t>
            </w:r>
          </w:p>
        </w:tc>
        <w:tc>
          <w:tcPr>
            <w:tcW w:w="790" w:type="dxa"/>
            <w:shd w:val="clear" w:color="auto" w:fill="auto"/>
          </w:tcPr>
          <w:p w14:paraId="15F0EA1A" w14:textId="51ABDEFE" w:rsidR="000F5CCE" w:rsidRPr="00A451A7" w:rsidRDefault="000F5CCE" w:rsidP="000F5CCE">
            <w:pPr>
              <w:jc w:val="left"/>
              <w:rPr>
                <w:rFonts w:ascii="Arial Narrow" w:hAnsi="Arial Narrow"/>
                <w:sz w:val="14"/>
              </w:rPr>
            </w:pPr>
            <w:r w:rsidRPr="00A451A7">
              <w:rPr>
                <w:rFonts w:ascii="Arial Narrow" w:hAnsi="Arial Narrow"/>
                <w:sz w:val="14"/>
              </w:rPr>
              <w:t>CIOPORA</w:t>
            </w:r>
          </w:p>
        </w:tc>
        <w:tc>
          <w:tcPr>
            <w:tcW w:w="804" w:type="dxa"/>
            <w:shd w:val="clear" w:color="auto" w:fill="auto"/>
          </w:tcPr>
          <w:p w14:paraId="5651AFFA" w14:textId="5AA430DA" w:rsidR="000F5CCE" w:rsidRPr="00A451A7" w:rsidRDefault="000F5CCE" w:rsidP="000F5CCE">
            <w:pPr>
              <w:jc w:val="left"/>
              <w:rPr>
                <w:rFonts w:ascii="Arial Narrow" w:hAnsi="Arial Narrow"/>
                <w:sz w:val="14"/>
              </w:rPr>
            </w:pPr>
            <w:r w:rsidRPr="00A451A7">
              <w:rPr>
                <w:rFonts w:ascii="Arial Narrow" w:hAnsi="Arial Narrow"/>
                <w:sz w:val="14"/>
              </w:rPr>
              <w:t>Marrakech, MA</w:t>
            </w:r>
          </w:p>
        </w:tc>
        <w:tc>
          <w:tcPr>
            <w:tcW w:w="2222" w:type="dxa"/>
            <w:shd w:val="clear" w:color="auto" w:fill="auto"/>
          </w:tcPr>
          <w:p w14:paraId="16D8DD12" w14:textId="77777777" w:rsidR="000F5CCE" w:rsidRPr="00A451A7" w:rsidRDefault="000F5CCE" w:rsidP="000F5CCE">
            <w:pPr>
              <w:jc w:val="left"/>
              <w:rPr>
                <w:rFonts w:ascii="Arial Narrow" w:hAnsi="Arial Narrow"/>
                <w:sz w:val="14"/>
              </w:rPr>
            </w:pPr>
          </w:p>
        </w:tc>
        <w:tc>
          <w:tcPr>
            <w:tcW w:w="454" w:type="dxa"/>
            <w:shd w:val="clear" w:color="auto" w:fill="auto"/>
          </w:tcPr>
          <w:p w14:paraId="18A5A773" w14:textId="6D8A72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15AB30" w14:textId="77777777" w:rsidR="000F5CCE" w:rsidRPr="00A451A7" w:rsidRDefault="000F5CCE" w:rsidP="000F5CCE">
            <w:pPr>
              <w:jc w:val="center"/>
              <w:rPr>
                <w:rFonts w:ascii="Arial Narrow" w:hAnsi="Arial Narrow"/>
                <w:sz w:val="14"/>
              </w:rPr>
            </w:pPr>
          </w:p>
        </w:tc>
        <w:tc>
          <w:tcPr>
            <w:tcW w:w="455" w:type="dxa"/>
            <w:shd w:val="clear" w:color="auto" w:fill="auto"/>
          </w:tcPr>
          <w:p w14:paraId="2855240F" w14:textId="77777777" w:rsidR="000F5CCE" w:rsidRPr="00A451A7" w:rsidRDefault="000F5CCE" w:rsidP="000F5CCE">
            <w:pPr>
              <w:jc w:val="center"/>
              <w:rPr>
                <w:rFonts w:ascii="Arial Narrow" w:hAnsi="Arial Narrow"/>
                <w:sz w:val="14"/>
              </w:rPr>
            </w:pPr>
          </w:p>
        </w:tc>
        <w:tc>
          <w:tcPr>
            <w:tcW w:w="454" w:type="dxa"/>
            <w:shd w:val="clear" w:color="auto" w:fill="auto"/>
          </w:tcPr>
          <w:p w14:paraId="65552232" w14:textId="77777777" w:rsidR="000F5CCE" w:rsidRPr="00A451A7" w:rsidRDefault="000F5CCE" w:rsidP="000F5CCE">
            <w:pPr>
              <w:jc w:val="center"/>
              <w:rPr>
                <w:rFonts w:ascii="Arial Narrow" w:hAnsi="Arial Narrow"/>
                <w:sz w:val="14"/>
              </w:rPr>
            </w:pPr>
          </w:p>
        </w:tc>
        <w:tc>
          <w:tcPr>
            <w:tcW w:w="454" w:type="dxa"/>
            <w:shd w:val="clear" w:color="auto" w:fill="auto"/>
          </w:tcPr>
          <w:p w14:paraId="0E0DD4B3" w14:textId="77777777" w:rsidR="000F5CCE" w:rsidRPr="00A451A7" w:rsidRDefault="000F5CCE" w:rsidP="000F5CCE">
            <w:pPr>
              <w:jc w:val="center"/>
              <w:rPr>
                <w:rFonts w:ascii="Arial Narrow" w:hAnsi="Arial Narrow"/>
                <w:sz w:val="14"/>
              </w:rPr>
            </w:pPr>
          </w:p>
        </w:tc>
        <w:tc>
          <w:tcPr>
            <w:tcW w:w="455" w:type="dxa"/>
            <w:shd w:val="clear" w:color="auto" w:fill="auto"/>
          </w:tcPr>
          <w:p w14:paraId="43A58628" w14:textId="77777777" w:rsidR="000F5CCE" w:rsidRPr="00A451A7" w:rsidRDefault="000F5CCE" w:rsidP="000F5CCE">
            <w:pPr>
              <w:jc w:val="center"/>
              <w:rPr>
                <w:rFonts w:ascii="Arial Narrow" w:hAnsi="Arial Narrow"/>
                <w:sz w:val="14"/>
              </w:rPr>
            </w:pPr>
          </w:p>
        </w:tc>
      </w:tr>
      <w:tr w:rsidR="000F5CCE" w:rsidRPr="00A451A7" w14:paraId="639D9267" w14:textId="77777777" w:rsidTr="00B15FE9">
        <w:trPr>
          <w:cantSplit/>
        </w:trPr>
        <w:tc>
          <w:tcPr>
            <w:tcW w:w="283" w:type="dxa"/>
          </w:tcPr>
          <w:p w14:paraId="0EE1D84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9340494" w14:textId="405B2F36" w:rsidR="000F5CCE" w:rsidRPr="00A451A7" w:rsidRDefault="000F5CCE" w:rsidP="000F5CCE">
            <w:pPr>
              <w:jc w:val="left"/>
              <w:rPr>
                <w:rFonts w:ascii="Arial Narrow" w:hAnsi="Arial Narrow"/>
                <w:sz w:val="14"/>
              </w:rPr>
            </w:pPr>
            <w:r w:rsidRPr="00A451A7">
              <w:rPr>
                <w:rFonts w:ascii="Arial Narrow" w:hAnsi="Arial Narrow"/>
                <w:sz w:val="14"/>
              </w:rPr>
              <w:t>15/04/24</w:t>
            </w:r>
          </w:p>
        </w:tc>
        <w:tc>
          <w:tcPr>
            <w:tcW w:w="2838" w:type="dxa"/>
          </w:tcPr>
          <w:p w14:paraId="2BA045E2" w14:textId="5C1B7512" w:rsidR="000F5CCE" w:rsidRPr="00A451A7" w:rsidRDefault="000F5CCE" w:rsidP="000F5CCE">
            <w:pPr>
              <w:jc w:val="left"/>
              <w:rPr>
                <w:rFonts w:ascii="Arial Narrow" w:hAnsi="Arial Narrow"/>
                <w:sz w:val="14"/>
              </w:rPr>
            </w:pPr>
            <w:proofErr w:type="spellStart"/>
            <w:r w:rsidRPr="00A451A7">
              <w:rPr>
                <w:rFonts w:ascii="Arial Narrow" w:hAnsi="Arial Narrow"/>
                <w:sz w:val="14"/>
              </w:rPr>
              <w:t>UniLaSalle</w:t>
            </w:r>
            <w:proofErr w:type="spellEnd"/>
            <w:r w:rsidRPr="00A451A7">
              <w:rPr>
                <w:rFonts w:ascii="Arial Narrow" w:hAnsi="Arial Narrow"/>
                <w:sz w:val="14"/>
              </w:rPr>
              <w:t xml:space="preserve"> Intervention for Master programs</w:t>
            </w:r>
          </w:p>
        </w:tc>
        <w:tc>
          <w:tcPr>
            <w:tcW w:w="567" w:type="dxa"/>
          </w:tcPr>
          <w:p w14:paraId="3EA5B7B5" w14:textId="5B7534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68574F7" w14:textId="3A62E6FA"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78E51C3E" w14:textId="63BEEE59" w:rsidR="000F5CCE" w:rsidRPr="00A451A7" w:rsidRDefault="000F5CCE" w:rsidP="000F5CCE">
            <w:pPr>
              <w:jc w:val="center"/>
              <w:rPr>
                <w:rFonts w:ascii="Arial Narrow" w:hAnsi="Arial Narrow"/>
                <w:sz w:val="14"/>
              </w:rPr>
            </w:pPr>
          </w:p>
        </w:tc>
        <w:tc>
          <w:tcPr>
            <w:tcW w:w="1375" w:type="dxa"/>
          </w:tcPr>
          <w:p w14:paraId="087961C0" w14:textId="5620A855"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tcPr>
          <w:p w14:paraId="33A7B388" w14:textId="77777777" w:rsidR="000F5CCE" w:rsidRPr="00A451A7" w:rsidRDefault="000F5CCE" w:rsidP="000F5CCE">
            <w:pPr>
              <w:jc w:val="left"/>
              <w:rPr>
                <w:rFonts w:ascii="Arial Narrow" w:hAnsi="Arial Narrow"/>
                <w:sz w:val="14"/>
              </w:rPr>
            </w:pPr>
          </w:p>
        </w:tc>
        <w:tc>
          <w:tcPr>
            <w:tcW w:w="790" w:type="dxa"/>
          </w:tcPr>
          <w:p w14:paraId="439F2566" w14:textId="7F493DE5" w:rsidR="000F5CCE" w:rsidRPr="00A451A7" w:rsidRDefault="000F5CCE" w:rsidP="000F5CCE">
            <w:pPr>
              <w:jc w:val="left"/>
              <w:rPr>
                <w:rFonts w:ascii="Arial Narrow" w:hAnsi="Arial Narrow"/>
                <w:sz w:val="14"/>
              </w:rPr>
            </w:pPr>
            <w:proofErr w:type="spellStart"/>
            <w:r w:rsidRPr="00A451A7">
              <w:rPr>
                <w:rFonts w:ascii="Arial Narrow" w:hAnsi="Arial Narrow"/>
                <w:sz w:val="14"/>
              </w:rPr>
              <w:t>UniLaSalle</w:t>
            </w:r>
            <w:proofErr w:type="spellEnd"/>
          </w:p>
        </w:tc>
        <w:tc>
          <w:tcPr>
            <w:tcW w:w="804" w:type="dxa"/>
          </w:tcPr>
          <w:p w14:paraId="4B6A8E59" w14:textId="30FD5BC9" w:rsidR="000F5CCE" w:rsidRPr="00A451A7" w:rsidRDefault="000F5CCE" w:rsidP="000F5CCE">
            <w:pPr>
              <w:jc w:val="left"/>
              <w:rPr>
                <w:rFonts w:ascii="Arial Narrow" w:hAnsi="Arial Narrow"/>
                <w:sz w:val="14"/>
              </w:rPr>
            </w:pPr>
            <w:r w:rsidRPr="00A451A7">
              <w:rPr>
                <w:rFonts w:ascii="Arial Narrow" w:hAnsi="Arial Narrow"/>
                <w:sz w:val="14"/>
              </w:rPr>
              <w:t>Beauvais, FR</w:t>
            </w:r>
          </w:p>
        </w:tc>
        <w:tc>
          <w:tcPr>
            <w:tcW w:w="2222" w:type="dxa"/>
          </w:tcPr>
          <w:p w14:paraId="51E3D36F" w14:textId="6704B387" w:rsidR="000F5CCE" w:rsidRPr="00A451A7" w:rsidRDefault="000F5CCE" w:rsidP="000F5CCE">
            <w:pPr>
              <w:jc w:val="left"/>
              <w:rPr>
                <w:rFonts w:ascii="Arial Narrow" w:hAnsi="Arial Narrow"/>
                <w:sz w:val="14"/>
              </w:rPr>
            </w:pPr>
          </w:p>
        </w:tc>
        <w:tc>
          <w:tcPr>
            <w:tcW w:w="454" w:type="dxa"/>
            <w:shd w:val="clear" w:color="auto" w:fill="auto"/>
          </w:tcPr>
          <w:p w14:paraId="2C3320C4" w14:textId="77777777" w:rsidR="000F5CCE" w:rsidRPr="00A451A7" w:rsidRDefault="000F5CCE" w:rsidP="000F5CCE">
            <w:pPr>
              <w:jc w:val="center"/>
              <w:rPr>
                <w:rFonts w:ascii="Arial Narrow" w:hAnsi="Arial Narrow"/>
                <w:sz w:val="14"/>
              </w:rPr>
            </w:pPr>
          </w:p>
        </w:tc>
        <w:tc>
          <w:tcPr>
            <w:tcW w:w="454" w:type="dxa"/>
            <w:shd w:val="clear" w:color="auto" w:fill="auto"/>
          </w:tcPr>
          <w:p w14:paraId="407CD812" w14:textId="73514D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079EE5A" w14:textId="7C71D47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B9B4EF" w14:textId="77777777" w:rsidR="000F5CCE" w:rsidRPr="00A451A7" w:rsidRDefault="000F5CCE" w:rsidP="000F5CCE">
            <w:pPr>
              <w:jc w:val="center"/>
              <w:rPr>
                <w:rFonts w:ascii="Arial Narrow" w:hAnsi="Arial Narrow"/>
                <w:sz w:val="14"/>
              </w:rPr>
            </w:pPr>
          </w:p>
        </w:tc>
        <w:tc>
          <w:tcPr>
            <w:tcW w:w="454" w:type="dxa"/>
            <w:shd w:val="clear" w:color="auto" w:fill="auto"/>
          </w:tcPr>
          <w:p w14:paraId="5F5EFE2D" w14:textId="77777777" w:rsidR="000F5CCE" w:rsidRPr="00A451A7" w:rsidRDefault="000F5CCE" w:rsidP="000F5CCE">
            <w:pPr>
              <w:jc w:val="center"/>
              <w:rPr>
                <w:rFonts w:ascii="Arial Narrow" w:hAnsi="Arial Narrow"/>
                <w:sz w:val="14"/>
              </w:rPr>
            </w:pPr>
          </w:p>
        </w:tc>
        <w:tc>
          <w:tcPr>
            <w:tcW w:w="455" w:type="dxa"/>
            <w:shd w:val="clear" w:color="auto" w:fill="auto"/>
          </w:tcPr>
          <w:p w14:paraId="5A49FDE1" w14:textId="77777777" w:rsidR="000F5CCE" w:rsidRPr="00A451A7" w:rsidRDefault="000F5CCE" w:rsidP="000F5CCE">
            <w:pPr>
              <w:jc w:val="center"/>
              <w:rPr>
                <w:rFonts w:ascii="Arial Narrow" w:hAnsi="Arial Narrow"/>
                <w:sz w:val="14"/>
              </w:rPr>
            </w:pPr>
          </w:p>
        </w:tc>
      </w:tr>
      <w:tr w:rsidR="000F5CCE" w:rsidRPr="00A451A7" w14:paraId="5156AF0D" w14:textId="77777777" w:rsidTr="00B15FE9">
        <w:trPr>
          <w:cantSplit/>
        </w:trPr>
        <w:tc>
          <w:tcPr>
            <w:tcW w:w="283" w:type="dxa"/>
          </w:tcPr>
          <w:p w14:paraId="408F4B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50BBDA" w14:textId="1CA2F74C" w:rsidR="000F5CCE" w:rsidRPr="00A451A7" w:rsidRDefault="000F5CCE" w:rsidP="000F5CCE">
            <w:pPr>
              <w:jc w:val="left"/>
              <w:rPr>
                <w:rFonts w:ascii="Arial Narrow" w:hAnsi="Arial Narrow"/>
                <w:sz w:val="14"/>
              </w:rPr>
            </w:pPr>
            <w:r w:rsidRPr="00A451A7">
              <w:rPr>
                <w:rFonts w:ascii="Arial Narrow" w:hAnsi="Arial Narrow"/>
                <w:sz w:val="14"/>
              </w:rPr>
              <w:t>16/04/24</w:t>
            </w:r>
          </w:p>
        </w:tc>
        <w:tc>
          <w:tcPr>
            <w:tcW w:w="2838" w:type="dxa"/>
          </w:tcPr>
          <w:p w14:paraId="38437D2D" w14:textId="6431A526" w:rsidR="000F5CCE" w:rsidRPr="00A451A7" w:rsidRDefault="000F5CCE" w:rsidP="000F5CCE">
            <w:pPr>
              <w:jc w:val="left"/>
              <w:rPr>
                <w:rFonts w:ascii="Arial Narrow" w:hAnsi="Arial Narrow"/>
                <w:sz w:val="14"/>
              </w:rPr>
            </w:pPr>
            <w:r w:rsidRPr="00A451A7">
              <w:rPr>
                <w:rFonts w:ascii="Arial Narrow" w:hAnsi="Arial Narrow"/>
                <w:sz w:val="14"/>
              </w:rPr>
              <w:t>Meeting: Coordination on JP-FIT and EAPVP</w:t>
            </w:r>
          </w:p>
        </w:tc>
        <w:tc>
          <w:tcPr>
            <w:tcW w:w="567" w:type="dxa"/>
          </w:tcPr>
          <w:p w14:paraId="1025FF2B" w14:textId="7D473A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CBAC39B" w14:textId="308B31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3EEC083" w14:textId="2ECAA6B2" w:rsidR="000F5CCE" w:rsidRPr="00A451A7" w:rsidRDefault="000F5CCE" w:rsidP="000F5CCE">
            <w:pPr>
              <w:jc w:val="center"/>
              <w:rPr>
                <w:rFonts w:ascii="Arial Narrow" w:hAnsi="Arial Narrow"/>
                <w:sz w:val="14"/>
              </w:rPr>
            </w:pPr>
          </w:p>
        </w:tc>
        <w:tc>
          <w:tcPr>
            <w:tcW w:w="1375" w:type="dxa"/>
          </w:tcPr>
          <w:p w14:paraId="395C4C10" w14:textId="66F9FCC4"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24DEDFED" w14:textId="1F62CAAA" w:rsidR="000F5CCE" w:rsidRPr="00A451A7" w:rsidRDefault="000F5CCE" w:rsidP="000F5CCE">
            <w:pPr>
              <w:jc w:val="left"/>
              <w:rPr>
                <w:rFonts w:ascii="Arial Narrow" w:hAnsi="Arial Narrow"/>
                <w:sz w:val="14"/>
              </w:rPr>
            </w:pPr>
            <w:r w:rsidRPr="00A451A7">
              <w:rPr>
                <w:rFonts w:ascii="Arial Narrow" w:hAnsi="Arial Narrow"/>
                <w:sz w:val="14"/>
              </w:rPr>
              <w:t>Ms. Mayu Yamamoto, MAFF</w:t>
            </w:r>
          </w:p>
        </w:tc>
        <w:tc>
          <w:tcPr>
            <w:tcW w:w="790" w:type="dxa"/>
          </w:tcPr>
          <w:p w14:paraId="15413FF9" w14:textId="2C059EF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033FE1C4" w14:textId="77777777" w:rsidR="000F5CCE" w:rsidRPr="00A451A7" w:rsidRDefault="000F5CCE" w:rsidP="000F5CCE">
            <w:pPr>
              <w:jc w:val="left"/>
              <w:rPr>
                <w:rFonts w:ascii="Arial Narrow" w:hAnsi="Arial Narrow"/>
                <w:sz w:val="14"/>
              </w:rPr>
            </w:pPr>
          </w:p>
        </w:tc>
        <w:tc>
          <w:tcPr>
            <w:tcW w:w="2222" w:type="dxa"/>
          </w:tcPr>
          <w:p w14:paraId="44C4D96B" w14:textId="6EB0674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ED5C712" w14:textId="5F9999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42EF47" w14:textId="77777777" w:rsidR="000F5CCE" w:rsidRPr="00A451A7" w:rsidRDefault="000F5CCE" w:rsidP="000F5CCE">
            <w:pPr>
              <w:jc w:val="center"/>
              <w:rPr>
                <w:rFonts w:ascii="Arial Narrow" w:hAnsi="Arial Narrow"/>
                <w:sz w:val="14"/>
              </w:rPr>
            </w:pPr>
          </w:p>
        </w:tc>
        <w:tc>
          <w:tcPr>
            <w:tcW w:w="455" w:type="dxa"/>
            <w:shd w:val="clear" w:color="auto" w:fill="auto"/>
          </w:tcPr>
          <w:p w14:paraId="74E26CA7" w14:textId="6DBD8CC8" w:rsidR="000F5CCE" w:rsidRPr="00A451A7" w:rsidRDefault="000F5CCE" w:rsidP="000F5CCE">
            <w:pPr>
              <w:jc w:val="center"/>
              <w:rPr>
                <w:rFonts w:ascii="Arial Narrow" w:hAnsi="Arial Narrow"/>
                <w:sz w:val="14"/>
              </w:rPr>
            </w:pPr>
          </w:p>
        </w:tc>
        <w:tc>
          <w:tcPr>
            <w:tcW w:w="454" w:type="dxa"/>
            <w:shd w:val="clear" w:color="auto" w:fill="auto"/>
          </w:tcPr>
          <w:p w14:paraId="2D6F383B" w14:textId="1BCEC1E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ECD0920" w14:textId="77777777" w:rsidR="000F5CCE" w:rsidRPr="00A451A7" w:rsidRDefault="000F5CCE" w:rsidP="000F5CCE">
            <w:pPr>
              <w:jc w:val="center"/>
              <w:rPr>
                <w:rFonts w:ascii="Arial Narrow" w:hAnsi="Arial Narrow"/>
                <w:sz w:val="14"/>
              </w:rPr>
            </w:pPr>
          </w:p>
        </w:tc>
        <w:tc>
          <w:tcPr>
            <w:tcW w:w="455" w:type="dxa"/>
            <w:shd w:val="clear" w:color="auto" w:fill="auto"/>
          </w:tcPr>
          <w:p w14:paraId="3AE3D45C" w14:textId="77777777" w:rsidR="000F5CCE" w:rsidRPr="00A451A7" w:rsidRDefault="000F5CCE" w:rsidP="000F5CCE">
            <w:pPr>
              <w:jc w:val="center"/>
              <w:rPr>
                <w:rFonts w:ascii="Arial Narrow" w:hAnsi="Arial Narrow"/>
                <w:sz w:val="14"/>
              </w:rPr>
            </w:pPr>
          </w:p>
        </w:tc>
      </w:tr>
      <w:tr w:rsidR="000F5CCE" w:rsidRPr="00A451A7" w14:paraId="26AD3711" w14:textId="77777777" w:rsidTr="00B15FE9">
        <w:trPr>
          <w:cantSplit/>
        </w:trPr>
        <w:tc>
          <w:tcPr>
            <w:tcW w:w="283" w:type="dxa"/>
          </w:tcPr>
          <w:p w14:paraId="6B2D9D8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000CAA3" w14:textId="722AF838" w:rsidR="000F5CCE" w:rsidRPr="00A451A7" w:rsidRDefault="000F5CCE" w:rsidP="000F5CCE">
            <w:pPr>
              <w:jc w:val="left"/>
              <w:rPr>
                <w:rFonts w:ascii="Arial Narrow" w:hAnsi="Arial Narrow"/>
                <w:sz w:val="14"/>
              </w:rPr>
            </w:pPr>
            <w:r w:rsidRPr="00A451A7">
              <w:rPr>
                <w:rFonts w:ascii="Arial Narrow" w:hAnsi="Arial Narrow"/>
                <w:sz w:val="14"/>
              </w:rPr>
              <w:t>16/04/24</w:t>
            </w:r>
          </w:p>
        </w:tc>
        <w:tc>
          <w:tcPr>
            <w:tcW w:w="2838" w:type="dxa"/>
          </w:tcPr>
          <w:p w14:paraId="496AA874" w14:textId="0AEA97DB" w:rsidR="000F5CCE" w:rsidRPr="00A451A7" w:rsidRDefault="000F5CCE" w:rsidP="000F5CCE">
            <w:pPr>
              <w:jc w:val="left"/>
              <w:rPr>
                <w:rFonts w:ascii="Arial Narrow" w:hAnsi="Arial Narrow"/>
                <w:sz w:val="14"/>
              </w:rPr>
            </w:pPr>
            <w:r w:rsidRPr="00A451A7">
              <w:rPr>
                <w:rFonts w:ascii="Arial Narrow" w:hAnsi="Arial Narrow"/>
                <w:sz w:val="14"/>
              </w:rPr>
              <w:t>Meeting: Coordination on proposed national seminar on plant varieties protection</w:t>
            </w:r>
          </w:p>
        </w:tc>
        <w:tc>
          <w:tcPr>
            <w:tcW w:w="567" w:type="dxa"/>
          </w:tcPr>
          <w:p w14:paraId="1BCD50CB" w14:textId="64D06CF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EA14FBE" w14:textId="2AF2549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7CF73F" w14:textId="09CC9A12" w:rsidR="000F5CCE" w:rsidRPr="00A451A7" w:rsidRDefault="000F5CCE" w:rsidP="000F5CCE">
            <w:pPr>
              <w:jc w:val="center"/>
              <w:rPr>
                <w:rFonts w:ascii="Arial Narrow" w:hAnsi="Arial Narrow"/>
                <w:sz w:val="14"/>
              </w:rPr>
            </w:pPr>
          </w:p>
        </w:tc>
        <w:tc>
          <w:tcPr>
            <w:tcW w:w="1375" w:type="dxa"/>
          </w:tcPr>
          <w:p w14:paraId="3E263A2D" w14:textId="2DC84511"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5B92A7CA" w14:textId="3824DDA6" w:rsidR="000F5CCE" w:rsidRPr="00A451A7" w:rsidRDefault="000F5CCE" w:rsidP="000F5CCE">
            <w:pPr>
              <w:jc w:val="left"/>
              <w:rPr>
                <w:rFonts w:ascii="Arial Narrow" w:hAnsi="Arial Narrow"/>
                <w:sz w:val="14"/>
              </w:rPr>
            </w:pPr>
            <w:r w:rsidRPr="00A451A7">
              <w:rPr>
                <w:rFonts w:ascii="Arial Narrow" w:hAnsi="Arial Narrow"/>
                <w:sz w:val="14"/>
              </w:rPr>
              <w:t xml:space="preserve">Mr. Nicholas Brian Lim, Deputy Head, Deputy Registrar &amp; Deputy Senior Counsel, </w:t>
            </w:r>
            <w:proofErr w:type="spellStart"/>
            <w:r w:rsidRPr="00A451A7">
              <w:rPr>
                <w:rFonts w:ascii="Arial Narrow" w:hAnsi="Arial Narrow"/>
                <w:sz w:val="14"/>
              </w:rPr>
              <w:t>BruIPO</w:t>
            </w:r>
            <w:proofErr w:type="spellEnd"/>
            <w:r w:rsidRPr="00A451A7">
              <w:rPr>
                <w:rFonts w:ascii="Arial Narrow" w:hAnsi="Arial Narrow"/>
                <w:sz w:val="14"/>
              </w:rPr>
              <w:t xml:space="preserve">, and Ms Bibi </w:t>
            </w:r>
            <w:proofErr w:type="spellStart"/>
            <w:r w:rsidRPr="00A451A7">
              <w:rPr>
                <w:rFonts w:ascii="Arial Narrow" w:hAnsi="Arial Narrow"/>
                <w:sz w:val="14"/>
              </w:rPr>
              <w:t>Khadizah</w:t>
            </w:r>
            <w:proofErr w:type="spellEnd"/>
            <w:r w:rsidRPr="00A451A7">
              <w:rPr>
                <w:rFonts w:ascii="Arial Narrow" w:hAnsi="Arial Narrow"/>
                <w:sz w:val="14"/>
              </w:rPr>
              <w:t xml:space="preserve"> Binti Haji </w:t>
            </w:r>
            <w:proofErr w:type="spellStart"/>
            <w:r w:rsidRPr="00A451A7">
              <w:rPr>
                <w:rFonts w:ascii="Arial Narrow" w:hAnsi="Arial Narrow"/>
                <w:sz w:val="14"/>
              </w:rPr>
              <w:t>Rusl</w:t>
            </w:r>
            <w:proofErr w:type="spellEnd"/>
            <w:r w:rsidRPr="00A451A7">
              <w:rPr>
                <w:rFonts w:ascii="Arial Narrow" w:hAnsi="Arial Narrow"/>
                <w:sz w:val="14"/>
              </w:rPr>
              <w:t>, Agronomist, Ministry of Primary Resources and Tourism: Department of Agriculture and Agrifood</w:t>
            </w:r>
          </w:p>
        </w:tc>
        <w:tc>
          <w:tcPr>
            <w:tcW w:w="790" w:type="dxa"/>
          </w:tcPr>
          <w:p w14:paraId="243BC940" w14:textId="338192A1" w:rsidR="000F5CCE" w:rsidRPr="00A451A7" w:rsidRDefault="000F5CCE" w:rsidP="000F5CCE">
            <w:pPr>
              <w:jc w:val="left"/>
              <w:rPr>
                <w:rFonts w:ascii="Arial Narrow" w:hAnsi="Arial Narrow"/>
                <w:sz w:val="14"/>
              </w:rPr>
            </w:pPr>
            <w:r w:rsidRPr="00A451A7">
              <w:rPr>
                <w:rFonts w:ascii="Arial Narrow" w:hAnsi="Arial Narrow"/>
                <w:sz w:val="14"/>
              </w:rPr>
              <w:t>UPOV, BN</w:t>
            </w:r>
          </w:p>
        </w:tc>
        <w:tc>
          <w:tcPr>
            <w:tcW w:w="804" w:type="dxa"/>
          </w:tcPr>
          <w:p w14:paraId="24A46010" w14:textId="77777777" w:rsidR="000F5CCE" w:rsidRPr="00A451A7" w:rsidRDefault="000F5CCE" w:rsidP="000F5CCE">
            <w:pPr>
              <w:jc w:val="left"/>
              <w:rPr>
                <w:rFonts w:ascii="Arial Narrow" w:hAnsi="Arial Narrow"/>
                <w:sz w:val="14"/>
              </w:rPr>
            </w:pPr>
          </w:p>
        </w:tc>
        <w:tc>
          <w:tcPr>
            <w:tcW w:w="2222" w:type="dxa"/>
          </w:tcPr>
          <w:p w14:paraId="5106080C" w14:textId="79837AB5"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6F6FA413" w14:textId="2DE97E9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8F66670" w14:textId="77777777" w:rsidR="000F5CCE" w:rsidRPr="00A451A7" w:rsidRDefault="000F5CCE" w:rsidP="000F5CCE">
            <w:pPr>
              <w:jc w:val="center"/>
              <w:rPr>
                <w:rFonts w:ascii="Arial Narrow" w:hAnsi="Arial Narrow"/>
                <w:sz w:val="14"/>
              </w:rPr>
            </w:pPr>
          </w:p>
        </w:tc>
        <w:tc>
          <w:tcPr>
            <w:tcW w:w="455" w:type="dxa"/>
            <w:shd w:val="clear" w:color="auto" w:fill="auto"/>
          </w:tcPr>
          <w:p w14:paraId="0FC4A225" w14:textId="77777777" w:rsidR="000F5CCE" w:rsidRPr="00A451A7" w:rsidRDefault="000F5CCE" w:rsidP="000F5CCE">
            <w:pPr>
              <w:jc w:val="center"/>
              <w:rPr>
                <w:rFonts w:ascii="Arial Narrow" w:hAnsi="Arial Narrow"/>
                <w:sz w:val="14"/>
              </w:rPr>
            </w:pPr>
          </w:p>
        </w:tc>
        <w:tc>
          <w:tcPr>
            <w:tcW w:w="454" w:type="dxa"/>
            <w:shd w:val="clear" w:color="auto" w:fill="auto"/>
          </w:tcPr>
          <w:p w14:paraId="058D158D" w14:textId="71AB04B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08066DE" w14:textId="77777777" w:rsidR="000F5CCE" w:rsidRPr="00A451A7" w:rsidRDefault="000F5CCE" w:rsidP="000F5CCE">
            <w:pPr>
              <w:jc w:val="center"/>
              <w:rPr>
                <w:rFonts w:ascii="Arial Narrow" w:hAnsi="Arial Narrow"/>
                <w:sz w:val="14"/>
              </w:rPr>
            </w:pPr>
          </w:p>
        </w:tc>
        <w:tc>
          <w:tcPr>
            <w:tcW w:w="455" w:type="dxa"/>
            <w:shd w:val="clear" w:color="auto" w:fill="auto"/>
          </w:tcPr>
          <w:p w14:paraId="28F6FF4F" w14:textId="77777777" w:rsidR="000F5CCE" w:rsidRPr="00A451A7" w:rsidRDefault="000F5CCE" w:rsidP="000F5CCE">
            <w:pPr>
              <w:jc w:val="center"/>
              <w:rPr>
                <w:rFonts w:ascii="Arial Narrow" w:hAnsi="Arial Narrow"/>
                <w:sz w:val="14"/>
              </w:rPr>
            </w:pPr>
          </w:p>
        </w:tc>
      </w:tr>
      <w:tr w:rsidR="000F5CCE" w:rsidRPr="00A451A7" w14:paraId="4728903A" w14:textId="77777777" w:rsidTr="00B15FE9">
        <w:trPr>
          <w:cantSplit/>
        </w:trPr>
        <w:tc>
          <w:tcPr>
            <w:tcW w:w="283" w:type="dxa"/>
          </w:tcPr>
          <w:p w14:paraId="5AF60F0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CAC603B" w14:textId="3E5176E3" w:rsidR="000F5CCE" w:rsidRPr="00A451A7" w:rsidRDefault="000F5CCE" w:rsidP="000F5CCE">
            <w:pPr>
              <w:jc w:val="left"/>
              <w:rPr>
                <w:rFonts w:ascii="Arial Narrow" w:hAnsi="Arial Narrow"/>
                <w:sz w:val="14"/>
              </w:rPr>
            </w:pPr>
            <w:r w:rsidRPr="00A451A7">
              <w:rPr>
                <w:rFonts w:ascii="Arial Narrow" w:hAnsi="Arial Narrow"/>
                <w:sz w:val="14"/>
              </w:rPr>
              <w:t>18/04/24</w:t>
            </w:r>
          </w:p>
        </w:tc>
        <w:tc>
          <w:tcPr>
            <w:tcW w:w="2838" w:type="dxa"/>
          </w:tcPr>
          <w:p w14:paraId="6BF49099" w14:textId="5F23FA4C" w:rsidR="000F5CCE" w:rsidRPr="00A451A7" w:rsidRDefault="000F5CCE" w:rsidP="000F5CCE">
            <w:pPr>
              <w:jc w:val="left"/>
              <w:rPr>
                <w:rFonts w:ascii="Arial Narrow" w:hAnsi="Arial Narrow"/>
                <w:sz w:val="14"/>
              </w:rPr>
            </w:pPr>
            <w:r w:rsidRPr="00A451A7">
              <w:rPr>
                <w:rFonts w:ascii="Arial Narrow" w:hAnsi="Arial Narrow"/>
                <w:sz w:val="14"/>
              </w:rPr>
              <w:t>Meeting: Follow-up for Workshop for Laws 2023</w:t>
            </w:r>
          </w:p>
        </w:tc>
        <w:tc>
          <w:tcPr>
            <w:tcW w:w="567" w:type="dxa"/>
          </w:tcPr>
          <w:p w14:paraId="205C1D45" w14:textId="35EA5B5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8DB91E6" w14:textId="7ABFB8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A78D003" w14:textId="093F5339" w:rsidR="000F5CCE" w:rsidRPr="00A451A7" w:rsidRDefault="000F5CCE" w:rsidP="000F5CCE">
            <w:pPr>
              <w:jc w:val="center"/>
              <w:rPr>
                <w:rFonts w:ascii="Arial Narrow" w:hAnsi="Arial Narrow"/>
                <w:sz w:val="14"/>
              </w:rPr>
            </w:pPr>
          </w:p>
        </w:tc>
        <w:tc>
          <w:tcPr>
            <w:tcW w:w="1375" w:type="dxa"/>
          </w:tcPr>
          <w:p w14:paraId="37D0EA6B" w14:textId="2E8D5D84"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64BDD0DA" w14:textId="62F2C0D6" w:rsidR="000F5CCE" w:rsidRPr="00A451A7" w:rsidRDefault="000F5CCE" w:rsidP="000F5CCE">
            <w:pPr>
              <w:jc w:val="left"/>
              <w:rPr>
                <w:rFonts w:ascii="Arial Narrow" w:hAnsi="Arial Narrow"/>
                <w:sz w:val="14"/>
              </w:rPr>
            </w:pPr>
            <w:r w:rsidRPr="00A451A7">
              <w:rPr>
                <w:rFonts w:ascii="Arial Narrow" w:hAnsi="Arial Narrow"/>
                <w:sz w:val="14"/>
              </w:rPr>
              <w:t xml:space="preserve">Mr. James </w:t>
            </w:r>
            <w:proofErr w:type="spellStart"/>
            <w:r w:rsidRPr="00A451A7">
              <w:rPr>
                <w:rFonts w:ascii="Arial Narrow" w:hAnsi="Arial Narrow"/>
                <w:sz w:val="14"/>
              </w:rPr>
              <w:t>Mushayija</w:t>
            </w:r>
            <w:proofErr w:type="spellEnd"/>
            <w:r w:rsidRPr="00A451A7">
              <w:rPr>
                <w:rFonts w:ascii="Arial Narrow" w:hAnsi="Arial Narrow"/>
                <w:sz w:val="14"/>
              </w:rPr>
              <w:t>, Senior Plant Biosecurity Expert, RICA</w:t>
            </w:r>
          </w:p>
        </w:tc>
        <w:tc>
          <w:tcPr>
            <w:tcW w:w="790" w:type="dxa"/>
          </w:tcPr>
          <w:p w14:paraId="61022E0F" w14:textId="5BC74E1A" w:rsidR="000F5CCE" w:rsidRPr="00A451A7" w:rsidRDefault="000F5CCE" w:rsidP="000F5CCE">
            <w:pPr>
              <w:jc w:val="left"/>
              <w:rPr>
                <w:rFonts w:ascii="Arial Narrow" w:hAnsi="Arial Narrow"/>
                <w:sz w:val="14"/>
              </w:rPr>
            </w:pPr>
            <w:r w:rsidRPr="00A451A7">
              <w:rPr>
                <w:rFonts w:ascii="Arial Narrow" w:hAnsi="Arial Narrow"/>
                <w:sz w:val="14"/>
              </w:rPr>
              <w:t>UPOV, RW</w:t>
            </w:r>
          </w:p>
        </w:tc>
        <w:tc>
          <w:tcPr>
            <w:tcW w:w="804" w:type="dxa"/>
          </w:tcPr>
          <w:p w14:paraId="2BADE0C0" w14:textId="77777777" w:rsidR="000F5CCE" w:rsidRPr="00A451A7" w:rsidRDefault="000F5CCE" w:rsidP="000F5CCE">
            <w:pPr>
              <w:jc w:val="left"/>
              <w:rPr>
                <w:rFonts w:ascii="Arial Narrow" w:hAnsi="Arial Narrow"/>
                <w:sz w:val="14"/>
              </w:rPr>
            </w:pPr>
          </w:p>
        </w:tc>
        <w:tc>
          <w:tcPr>
            <w:tcW w:w="2222" w:type="dxa"/>
          </w:tcPr>
          <w:p w14:paraId="4893DD6C" w14:textId="53909812" w:rsidR="000F5CCE" w:rsidRPr="00A451A7" w:rsidRDefault="000F5CCE" w:rsidP="000F5CCE">
            <w:pPr>
              <w:jc w:val="left"/>
              <w:rPr>
                <w:rFonts w:ascii="Arial Narrow" w:hAnsi="Arial Narrow"/>
                <w:sz w:val="14"/>
              </w:rPr>
            </w:pPr>
            <w:r w:rsidRPr="00A451A7">
              <w:rPr>
                <w:rFonts w:ascii="Arial Narrow" w:hAnsi="Arial Narrow"/>
                <w:sz w:val="14"/>
              </w:rPr>
              <w:t>RW</w:t>
            </w:r>
          </w:p>
        </w:tc>
        <w:tc>
          <w:tcPr>
            <w:tcW w:w="454" w:type="dxa"/>
            <w:shd w:val="clear" w:color="auto" w:fill="auto"/>
          </w:tcPr>
          <w:p w14:paraId="6BA2507F" w14:textId="2CA5D9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F7174A" w14:textId="77777777" w:rsidR="000F5CCE" w:rsidRPr="00A451A7" w:rsidRDefault="000F5CCE" w:rsidP="000F5CCE">
            <w:pPr>
              <w:jc w:val="center"/>
              <w:rPr>
                <w:rFonts w:ascii="Arial Narrow" w:hAnsi="Arial Narrow"/>
                <w:sz w:val="14"/>
              </w:rPr>
            </w:pPr>
          </w:p>
        </w:tc>
        <w:tc>
          <w:tcPr>
            <w:tcW w:w="455" w:type="dxa"/>
            <w:shd w:val="clear" w:color="auto" w:fill="auto"/>
          </w:tcPr>
          <w:p w14:paraId="3E45552A" w14:textId="77777777" w:rsidR="000F5CCE" w:rsidRPr="00A451A7" w:rsidRDefault="000F5CCE" w:rsidP="000F5CCE">
            <w:pPr>
              <w:jc w:val="center"/>
              <w:rPr>
                <w:rFonts w:ascii="Arial Narrow" w:hAnsi="Arial Narrow"/>
                <w:sz w:val="14"/>
              </w:rPr>
            </w:pPr>
          </w:p>
        </w:tc>
        <w:tc>
          <w:tcPr>
            <w:tcW w:w="454" w:type="dxa"/>
            <w:shd w:val="clear" w:color="auto" w:fill="auto"/>
          </w:tcPr>
          <w:p w14:paraId="04E0F996" w14:textId="71A70F9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5D3B45A" w14:textId="77777777" w:rsidR="000F5CCE" w:rsidRPr="00A451A7" w:rsidRDefault="000F5CCE" w:rsidP="000F5CCE">
            <w:pPr>
              <w:jc w:val="center"/>
              <w:rPr>
                <w:rFonts w:ascii="Arial Narrow" w:hAnsi="Arial Narrow"/>
                <w:sz w:val="14"/>
              </w:rPr>
            </w:pPr>
          </w:p>
        </w:tc>
        <w:tc>
          <w:tcPr>
            <w:tcW w:w="455" w:type="dxa"/>
            <w:shd w:val="clear" w:color="auto" w:fill="auto"/>
          </w:tcPr>
          <w:p w14:paraId="65BAB7C3" w14:textId="77777777" w:rsidR="000F5CCE" w:rsidRPr="00A451A7" w:rsidRDefault="000F5CCE" w:rsidP="000F5CCE">
            <w:pPr>
              <w:jc w:val="center"/>
              <w:rPr>
                <w:rFonts w:ascii="Arial Narrow" w:hAnsi="Arial Narrow"/>
                <w:sz w:val="14"/>
              </w:rPr>
            </w:pPr>
          </w:p>
        </w:tc>
      </w:tr>
      <w:tr w:rsidR="000F5CCE" w:rsidRPr="00A451A7" w14:paraId="22F90E0C" w14:textId="77777777" w:rsidTr="00B9010C">
        <w:trPr>
          <w:cantSplit/>
        </w:trPr>
        <w:tc>
          <w:tcPr>
            <w:tcW w:w="283" w:type="dxa"/>
          </w:tcPr>
          <w:p w14:paraId="146B076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907D873" w14:textId="765189ED" w:rsidR="000F5CCE" w:rsidRPr="00A451A7" w:rsidRDefault="000F5CCE" w:rsidP="000F5CCE">
            <w:pPr>
              <w:jc w:val="left"/>
              <w:rPr>
                <w:rFonts w:ascii="Arial Narrow" w:hAnsi="Arial Narrow"/>
                <w:sz w:val="14"/>
              </w:rPr>
            </w:pPr>
            <w:r w:rsidRPr="00A451A7">
              <w:rPr>
                <w:rFonts w:ascii="Arial Narrow" w:hAnsi="Arial Narrow"/>
                <w:sz w:val="14"/>
              </w:rPr>
              <w:t>22/04/24</w:t>
            </w:r>
          </w:p>
        </w:tc>
        <w:tc>
          <w:tcPr>
            <w:tcW w:w="2838" w:type="dxa"/>
          </w:tcPr>
          <w:p w14:paraId="6D07B267" w14:textId="05DFB665" w:rsidR="000F5CCE" w:rsidRPr="00A451A7" w:rsidRDefault="000F5CCE" w:rsidP="000F5CCE">
            <w:pPr>
              <w:jc w:val="left"/>
              <w:rPr>
                <w:rFonts w:ascii="Arial Narrow" w:hAnsi="Arial Narrow"/>
                <w:sz w:val="14"/>
              </w:rPr>
            </w:pPr>
            <w:r w:rsidRPr="00A451A7">
              <w:rPr>
                <w:rFonts w:ascii="Arial Narrow" w:hAnsi="Arial Narrow"/>
                <w:sz w:val="14"/>
              </w:rPr>
              <w:t>Meeting: Coordination on JP-FIT and EAPVP</w:t>
            </w:r>
          </w:p>
        </w:tc>
        <w:tc>
          <w:tcPr>
            <w:tcW w:w="567" w:type="dxa"/>
          </w:tcPr>
          <w:p w14:paraId="5B541892" w14:textId="0F797D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43F7C52" w14:textId="42CAB99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291231D" w14:textId="5D686B66" w:rsidR="000F5CCE" w:rsidRPr="00A451A7" w:rsidRDefault="000F5CCE" w:rsidP="000F5CCE">
            <w:pPr>
              <w:jc w:val="center"/>
              <w:rPr>
                <w:rFonts w:ascii="Arial Narrow" w:hAnsi="Arial Narrow"/>
                <w:sz w:val="14"/>
              </w:rPr>
            </w:pPr>
          </w:p>
        </w:tc>
        <w:tc>
          <w:tcPr>
            <w:tcW w:w="1375" w:type="dxa"/>
            <w:shd w:val="clear" w:color="auto" w:fill="auto"/>
          </w:tcPr>
          <w:p w14:paraId="24FCFAC2" w14:textId="763FBDA8"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82CBB8C" w14:textId="065BDF61" w:rsidR="000F5CCE" w:rsidRPr="00A451A7" w:rsidRDefault="000F5CCE" w:rsidP="000F5CCE">
            <w:pPr>
              <w:jc w:val="left"/>
              <w:rPr>
                <w:rFonts w:ascii="Arial Narrow" w:hAnsi="Arial Narrow"/>
                <w:sz w:val="14"/>
              </w:rPr>
            </w:pPr>
            <w:r w:rsidRPr="00A451A7">
              <w:rPr>
                <w:rFonts w:ascii="Arial Narrow" w:hAnsi="Arial Narrow"/>
                <w:sz w:val="14"/>
              </w:rPr>
              <w:t xml:space="preserve">Ms. Mayu Yamamoto, MAFF, Mr. Akira Nagata, General Manager, Innovation Division, and Ms. Tran </w:t>
            </w:r>
            <w:proofErr w:type="spellStart"/>
            <w:r w:rsidRPr="00A451A7">
              <w:rPr>
                <w:rFonts w:ascii="Arial Narrow" w:hAnsi="Arial Narrow"/>
                <w:sz w:val="14"/>
              </w:rPr>
              <w:t>Thi</w:t>
            </w:r>
            <w:proofErr w:type="spellEnd"/>
            <w:r w:rsidRPr="00A451A7">
              <w:rPr>
                <w:rFonts w:ascii="Arial Narrow" w:hAnsi="Arial Narrow"/>
                <w:sz w:val="14"/>
              </w:rPr>
              <w:t xml:space="preserve"> Thu Trang, JATAFF</w:t>
            </w:r>
          </w:p>
        </w:tc>
        <w:tc>
          <w:tcPr>
            <w:tcW w:w="790" w:type="dxa"/>
            <w:shd w:val="clear" w:color="auto" w:fill="auto"/>
          </w:tcPr>
          <w:p w14:paraId="07239FE3" w14:textId="0D953DC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CB97983" w14:textId="77777777" w:rsidR="000F5CCE" w:rsidRPr="00A451A7" w:rsidRDefault="000F5CCE" w:rsidP="000F5CCE">
            <w:pPr>
              <w:jc w:val="left"/>
              <w:rPr>
                <w:rFonts w:ascii="Arial Narrow" w:hAnsi="Arial Narrow"/>
                <w:sz w:val="14"/>
              </w:rPr>
            </w:pPr>
          </w:p>
        </w:tc>
        <w:tc>
          <w:tcPr>
            <w:tcW w:w="2222" w:type="dxa"/>
            <w:shd w:val="clear" w:color="auto" w:fill="auto"/>
          </w:tcPr>
          <w:p w14:paraId="7277A3AD" w14:textId="316F648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2CF253F" w14:textId="310E55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D4D667" w14:textId="77777777" w:rsidR="000F5CCE" w:rsidRPr="00A451A7" w:rsidRDefault="000F5CCE" w:rsidP="000F5CCE">
            <w:pPr>
              <w:jc w:val="center"/>
              <w:rPr>
                <w:rFonts w:ascii="Arial Narrow" w:hAnsi="Arial Narrow"/>
                <w:sz w:val="14"/>
              </w:rPr>
            </w:pPr>
          </w:p>
        </w:tc>
        <w:tc>
          <w:tcPr>
            <w:tcW w:w="455" w:type="dxa"/>
            <w:shd w:val="clear" w:color="auto" w:fill="auto"/>
          </w:tcPr>
          <w:p w14:paraId="7331F246" w14:textId="77777777" w:rsidR="000F5CCE" w:rsidRPr="00A451A7" w:rsidRDefault="000F5CCE" w:rsidP="000F5CCE">
            <w:pPr>
              <w:jc w:val="center"/>
              <w:rPr>
                <w:rFonts w:ascii="Arial Narrow" w:hAnsi="Arial Narrow"/>
                <w:sz w:val="14"/>
              </w:rPr>
            </w:pPr>
          </w:p>
        </w:tc>
        <w:tc>
          <w:tcPr>
            <w:tcW w:w="454" w:type="dxa"/>
            <w:shd w:val="clear" w:color="auto" w:fill="auto"/>
          </w:tcPr>
          <w:p w14:paraId="5E2864DC" w14:textId="0E05E36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B22875" w14:textId="77777777" w:rsidR="000F5CCE" w:rsidRPr="00A451A7" w:rsidRDefault="000F5CCE" w:rsidP="000F5CCE">
            <w:pPr>
              <w:jc w:val="center"/>
              <w:rPr>
                <w:rFonts w:ascii="Arial Narrow" w:hAnsi="Arial Narrow"/>
                <w:sz w:val="14"/>
              </w:rPr>
            </w:pPr>
          </w:p>
        </w:tc>
        <w:tc>
          <w:tcPr>
            <w:tcW w:w="455" w:type="dxa"/>
            <w:shd w:val="clear" w:color="auto" w:fill="auto"/>
          </w:tcPr>
          <w:p w14:paraId="23C6F6DC" w14:textId="77777777" w:rsidR="000F5CCE" w:rsidRPr="00A451A7" w:rsidRDefault="000F5CCE" w:rsidP="000F5CCE">
            <w:pPr>
              <w:jc w:val="center"/>
              <w:rPr>
                <w:rFonts w:ascii="Arial Narrow" w:hAnsi="Arial Narrow"/>
                <w:sz w:val="14"/>
              </w:rPr>
            </w:pPr>
          </w:p>
        </w:tc>
      </w:tr>
      <w:tr w:rsidR="000F5CCE" w:rsidRPr="00A451A7" w14:paraId="023C96DD" w14:textId="77777777" w:rsidTr="00ED16DC">
        <w:trPr>
          <w:cantSplit/>
        </w:trPr>
        <w:tc>
          <w:tcPr>
            <w:tcW w:w="283" w:type="dxa"/>
          </w:tcPr>
          <w:p w14:paraId="63D64D6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F64A23E" w14:textId="62830584" w:rsidR="000F5CCE" w:rsidRPr="00A451A7" w:rsidRDefault="000F5CCE" w:rsidP="000F5CCE">
            <w:pPr>
              <w:jc w:val="left"/>
              <w:rPr>
                <w:rFonts w:ascii="Arial Narrow" w:hAnsi="Arial Narrow"/>
                <w:sz w:val="14"/>
              </w:rPr>
            </w:pPr>
            <w:r w:rsidRPr="00A451A7">
              <w:rPr>
                <w:rFonts w:ascii="Arial Narrow" w:hAnsi="Arial Narrow"/>
                <w:sz w:val="14"/>
              </w:rPr>
              <w:t>22/04/24</w:t>
            </w:r>
          </w:p>
        </w:tc>
        <w:tc>
          <w:tcPr>
            <w:tcW w:w="2838" w:type="dxa"/>
          </w:tcPr>
          <w:p w14:paraId="42B0E9FB" w14:textId="1D49E748" w:rsidR="000F5CCE" w:rsidRPr="00A451A7" w:rsidRDefault="000F5CCE" w:rsidP="000F5CCE">
            <w:pPr>
              <w:jc w:val="left"/>
              <w:rPr>
                <w:rFonts w:ascii="Arial Narrow" w:hAnsi="Arial Narrow"/>
                <w:sz w:val="14"/>
              </w:rPr>
            </w:pPr>
            <w:r w:rsidRPr="00A451A7">
              <w:rPr>
                <w:rFonts w:ascii="Arial Narrow" w:hAnsi="Arial Narrow"/>
                <w:sz w:val="14"/>
              </w:rPr>
              <w:t xml:space="preserve">Meeting: Coordination on </w:t>
            </w:r>
            <w:proofErr w:type="spellStart"/>
            <w:r w:rsidRPr="00A451A7">
              <w:rPr>
                <w:rFonts w:ascii="Arial Narrow" w:hAnsi="Arial Narrow"/>
                <w:sz w:val="14"/>
              </w:rPr>
              <w:t>IPKey</w:t>
            </w:r>
            <w:proofErr w:type="spellEnd"/>
            <w:r w:rsidRPr="00A451A7">
              <w:rPr>
                <w:rFonts w:ascii="Arial Narrow" w:hAnsi="Arial Narrow"/>
                <w:sz w:val="14"/>
              </w:rPr>
              <w:t xml:space="preserve"> CN HL Study visit</w:t>
            </w:r>
          </w:p>
        </w:tc>
        <w:tc>
          <w:tcPr>
            <w:tcW w:w="567" w:type="dxa"/>
          </w:tcPr>
          <w:p w14:paraId="180D2AA3" w14:textId="4C1FD8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C296AA2" w14:textId="7CC67C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ECA443" w14:textId="09ED2304" w:rsidR="000F5CCE" w:rsidRPr="00A451A7" w:rsidRDefault="000F5CCE" w:rsidP="000F5CCE">
            <w:pPr>
              <w:jc w:val="center"/>
              <w:rPr>
                <w:rFonts w:ascii="Arial Narrow" w:hAnsi="Arial Narrow"/>
                <w:sz w:val="14"/>
              </w:rPr>
            </w:pPr>
          </w:p>
        </w:tc>
        <w:tc>
          <w:tcPr>
            <w:tcW w:w="1375" w:type="dxa"/>
            <w:shd w:val="clear" w:color="auto" w:fill="auto"/>
          </w:tcPr>
          <w:p w14:paraId="70668F41" w14:textId="6C80FC82"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2992A6A1" w14:textId="1535B14A" w:rsidR="000F5CCE" w:rsidRPr="00A451A7" w:rsidRDefault="000F5CCE" w:rsidP="000F5CCE">
            <w:pPr>
              <w:jc w:val="left"/>
              <w:rPr>
                <w:rFonts w:ascii="Arial Narrow" w:hAnsi="Arial Narrow"/>
                <w:sz w:val="14"/>
              </w:rPr>
            </w:pPr>
            <w:r w:rsidRPr="00A451A7">
              <w:rPr>
                <w:rFonts w:ascii="Arial Narrow" w:hAnsi="Arial Narrow"/>
                <w:sz w:val="14"/>
              </w:rPr>
              <w:t>Ms. Sara Piva, Legal Officer, International Cooperation, Legal Unit, CPVO</w:t>
            </w:r>
          </w:p>
        </w:tc>
        <w:tc>
          <w:tcPr>
            <w:tcW w:w="790" w:type="dxa"/>
            <w:shd w:val="clear" w:color="auto" w:fill="auto"/>
          </w:tcPr>
          <w:p w14:paraId="7A0F2542" w14:textId="2BC59974"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32154CB7" w14:textId="77777777" w:rsidR="000F5CCE" w:rsidRPr="00A451A7" w:rsidRDefault="000F5CCE" w:rsidP="000F5CCE">
            <w:pPr>
              <w:jc w:val="left"/>
              <w:rPr>
                <w:rFonts w:ascii="Arial Narrow" w:hAnsi="Arial Narrow"/>
                <w:sz w:val="14"/>
              </w:rPr>
            </w:pPr>
          </w:p>
        </w:tc>
        <w:tc>
          <w:tcPr>
            <w:tcW w:w="2222" w:type="dxa"/>
            <w:shd w:val="clear" w:color="auto" w:fill="auto"/>
          </w:tcPr>
          <w:p w14:paraId="762CC625" w14:textId="04B909F6"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2EBA6617" w14:textId="3802689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B4284" w14:textId="77777777" w:rsidR="000F5CCE" w:rsidRPr="00A451A7" w:rsidRDefault="000F5CCE" w:rsidP="000F5CCE">
            <w:pPr>
              <w:jc w:val="center"/>
              <w:rPr>
                <w:rFonts w:ascii="Arial Narrow" w:hAnsi="Arial Narrow"/>
                <w:sz w:val="14"/>
              </w:rPr>
            </w:pPr>
          </w:p>
        </w:tc>
        <w:tc>
          <w:tcPr>
            <w:tcW w:w="455" w:type="dxa"/>
            <w:shd w:val="clear" w:color="auto" w:fill="auto"/>
          </w:tcPr>
          <w:p w14:paraId="3F63AAB4" w14:textId="77777777" w:rsidR="000F5CCE" w:rsidRPr="00A451A7" w:rsidRDefault="000F5CCE" w:rsidP="000F5CCE">
            <w:pPr>
              <w:jc w:val="center"/>
              <w:rPr>
                <w:rFonts w:ascii="Arial Narrow" w:hAnsi="Arial Narrow"/>
                <w:sz w:val="14"/>
              </w:rPr>
            </w:pPr>
          </w:p>
        </w:tc>
        <w:tc>
          <w:tcPr>
            <w:tcW w:w="454" w:type="dxa"/>
            <w:shd w:val="clear" w:color="auto" w:fill="auto"/>
          </w:tcPr>
          <w:p w14:paraId="6D9892AE" w14:textId="77777777" w:rsidR="000F5CCE" w:rsidRPr="00A451A7" w:rsidRDefault="000F5CCE" w:rsidP="000F5CCE">
            <w:pPr>
              <w:jc w:val="center"/>
              <w:rPr>
                <w:rFonts w:ascii="Arial Narrow" w:hAnsi="Arial Narrow"/>
                <w:sz w:val="14"/>
              </w:rPr>
            </w:pPr>
          </w:p>
        </w:tc>
        <w:tc>
          <w:tcPr>
            <w:tcW w:w="454" w:type="dxa"/>
            <w:shd w:val="clear" w:color="auto" w:fill="auto"/>
          </w:tcPr>
          <w:p w14:paraId="11400E81" w14:textId="77777777" w:rsidR="000F5CCE" w:rsidRPr="00A451A7" w:rsidRDefault="000F5CCE" w:rsidP="000F5CCE">
            <w:pPr>
              <w:jc w:val="center"/>
              <w:rPr>
                <w:rFonts w:ascii="Arial Narrow" w:hAnsi="Arial Narrow"/>
                <w:sz w:val="14"/>
              </w:rPr>
            </w:pPr>
          </w:p>
        </w:tc>
        <w:tc>
          <w:tcPr>
            <w:tcW w:w="455" w:type="dxa"/>
            <w:shd w:val="clear" w:color="auto" w:fill="auto"/>
          </w:tcPr>
          <w:p w14:paraId="617936EA" w14:textId="77777777" w:rsidR="000F5CCE" w:rsidRPr="00A451A7" w:rsidRDefault="000F5CCE" w:rsidP="000F5CCE">
            <w:pPr>
              <w:jc w:val="center"/>
              <w:rPr>
                <w:rFonts w:ascii="Arial Narrow" w:hAnsi="Arial Narrow"/>
                <w:sz w:val="14"/>
              </w:rPr>
            </w:pPr>
          </w:p>
        </w:tc>
      </w:tr>
      <w:tr w:rsidR="000F5CCE" w:rsidRPr="00A451A7" w14:paraId="01EFBB74" w14:textId="77777777" w:rsidTr="00EE3403">
        <w:trPr>
          <w:cantSplit/>
        </w:trPr>
        <w:tc>
          <w:tcPr>
            <w:tcW w:w="283" w:type="dxa"/>
          </w:tcPr>
          <w:p w14:paraId="5B6E347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DDF6FDB" w14:textId="0E7F5651" w:rsidR="000F5CCE" w:rsidRPr="00A451A7" w:rsidRDefault="000F5CCE" w:rsidP="000F5CCE">
            <w:pPr>
              <w:jc w:val="left"/>
              <w:rPr>
                <w:rFonts w:ascii="Arial Narrow" w:hAnsi="Arial Narrow"/>
                <w:sz w:val="14"/>
              </w:rPr>
            </w:pPr>
            <w:r w:rsidRPr="00A451A7">
              <w:rPr>
                <w:rFonts w:ascii="Arial Narrow" w:hAnsi="Arial Narrow"/>
                <w:sz w:val="14"/>
              </w:rPr>
              <w:t>22/04/24-25/04/24</w:t>
            </w:r>
          </w:p>
        </w:tc>
        <w:tc>
          <w:tcPr>
            <w:tcW w:w="2838" w:type="dxa"/>
            <w:shd w:val="clear" w:color="auto" w:fill="auto"/>
          </w:tcPr>
          <w:p w14:paraId="6FD2E7FE" w14:textId="2360FEEF" w:rsidR="000F5CCE" w:rsidRPr="00A451A7" w:rsidRDefault="000F5CCE" w:rsidP="000F5CCE">
            <w:pPr>
              <w:jc w:val="left"/>
              <w:rPr>
                <w:rFonts w:ascii="Arial Narrow" w:hAnsi="Arial Narrow"/>
                <w:sz w:val="14"/>
              </w:rPr>
            </w:pPr>
            <w:r w:rsidRPr="00A451A7">
              <w:rPr>
                <w:rFonts w:ascii="Arial Narrow" w:hAnsi="Arial Narrow"/>
                <w:sz w:val="14"/>
              </w:rPr>
              <w:t>Technical Working Party for Vegetable Crops (TWV/58)</w:t>
            </w:r>
          </w:p>
        </w:tc>
        <w:tc>
          <w:tcPr>
            <w:tcW w:w="567" w:type="dxa"/>
            <w:shd w:val="clear" w:color="auto" w:fill="auto"/>
          </w:tcPr>
          <w:p w14:paraId="091AE766" w14:textId="1469CAA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82BEBB9" w14:textId="405378B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7FF16D5" w14:textId="696506B3" w:rsidR="000F5CCE" w:rsidRPr="00A451A7" w:rsidRDefault="000F5CCE" w:rsidP="000F5CCE">
            <w:pPr>
              <w:jc w:val="center"/>
              <w:rPr>
                <w:rFonts w:ascii="Arial Narrow" w:hAnsi="Arial Narrow"/>
                <w:sz w:val="14"/>
              </w:rPr>
            </w:pPr>
          </w:p>
        </w:tc>
        <w:tc>
          <w:tcPr>
            <w:tcW w:w="1375" w:type="dxa"/>
            <w:shd w:val="clear" w:color="auto" w:fill="auto"/>
          </w:tcPr>
          <w:p w14:paraId="101BE889" w14:textId="486FAAC3"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xml:space="preserve">, Suzuki, van Ettekoven, </w:t>
            </w:r>
            <w:proofErr w:type="spellStart"/>
            <w:r w:rsidRPr="00A451A7">
              <w:rPr>
                <w:rFonts w:ascii="Arial Narrow" w:hAnsi="Arial Narrow"/>
                <w:sz w:val="14"/>
              </w:rPr>
              <w:t>Oertel</w:t>
            </w:r>
            <w:proofErr w:type="spellEnd"/>
            <w:r w:rsidRPr="00A451A7">
              <w:rPr>
                <w:rFonts w:ascii="Arial Narrow" w:hAnsi="Arial Narrow"/>
                <w:sz w:val="14"/>
              </w:rPr>
              <w:t>, May</w:t>
            </w:r>
          </w:p>
        </w:tc>
        <w:tc>
          <w:tcPr>
            <w:tcW w:w="2092" w:type="dxa"/>
            <w:shd w:val="clear" w:color="auto" w:fill="auto"/>
          </w:tcPr>
          <w:p w14:paraId="19B48CB0" w14:textId="3867148B"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3E860944" w14:textId="19314D2D"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371E3A90" w14:textId="71385567" w:rsidR="000F5CCE" w:rsidRPr="00A451A7" w:rsidRDefault="000F5CCE" w:rsidP="000F5CCE">
            <w:pPr>
              <w:jc w:val="left"/>
              <w:rPr>
                <w:rFonts w:ascii="Arial Narrow" w:hAnsi="Arial Narrow"/>
                <w:sz w:val="14"/>
              </w:rPr>
            </w:pPr>
          </w:p>
        </w:tc>
        <w:tc>
          <w:tcPr>
            <w:tcW w:w="2222" w:type="dxa"/>
            <w:shd w:val="clear" w:color="auto" w:fill="auto"/>
          </w:tcPr>
          <w:p w14:paraId="1DB97D62" w14:textId="29A1F325" w:rsidR="000F5CCE" w:rsidRPr="00A451A7" w:rsidRDefault="000F5CCE" w:rsidP="000F5CCE">
            <w:pPr>
              <w:jc w:val="left"/>
              <w:rPr>
                <w:rFonts w:ascii="Arial Narrow" w:hAnsi="Arial Narrow"/>
                <w:sz w:val="14"/>
              </w:rPr>
            </w:pPr>
            <w:r w:rsidRPr="00A451A7">
              <w:rPr>
                <w:rFonts w:ascii="Arial Narrow" w:hAnsi="Arial Narrow"/>
                <w:sz w:val="14"/>
              </w:rPr>
              <w:t xml:space="preserve">Members (29): AL, AR, AU, CN, CZ, EG, QZ, FR, DE, HU, IT, JP, NL, NZ, PL, PT, KR, MD, RO, RU, SK, ZA, ES, TR, UA, GB, TZ, US, VN – Observer State (4): GR, KZ, MU, TH – Observer organizations (5): ARIPO, AFSTA, CLI, </w:t>
            </w:r>
            <w:proofErr w:type="spellStart"/>
            <w:r w:rsidRPr="00A451A7">
              <w:rPr>
                <w:rFonts w:ascii="Arial Narrow" w:hAnsi="Arial Narrow"/>
                <w:sz w:val="14"/>
              </w:rPr>
              <w:t>Euroseeds</w:t>
            </w:r>
            <w:proofErr w:type="spellEnd"/>
            <w:r w:rsidRPr="00A451A7">
              <w:rPr>
                <w:rFonts w:ascii="Arial Narrow" w:hAnsi="Arial Narrow"/>
                <w:sz w:val="14"/>
              </w:rPr>
              <w:t>, ISF</w:t>
            </w:r>
          </w:p>
        </w:tc>
        <w:tc>
          <w:tcPr>
            <w:tcW w:w="454" w:type="dxa"/>
            <w:shd w:val="clear" w:color="auto" w:fill="auto"/>
          </w:tcPr>
          <w:p w14:paraId="700BCE9F" w14:textId="35EFB6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002A88B" w14:textId="77777777" w:rsidR="000F5CCE" w:rsidRPr="00A451A7" w:rsidRDefault="000F5CCE" w:rsidP="000F5CCE">
            <w:pPr>
              <w:jc w:val="center"/>
              <w:rPr>
                <w:rFonts w:ascii="Arial Narrow" w:hAnsi="Arial Narrow"/>
                <w:sz w:val="14"/>
              </w:rPr>
            </w:pPr>
          </w:p>
        </w:tc>
        <w:tc>
          <w:tcPr>
            <w:tcW w:w="455" w:type="dxa"/>
            <w:shd w:val="clear" w:color="auto" w:fill="auto"/>
          </w:tcPr>
          <w:p w14:paraId="51089CDC" w14:textId="77777777" w:rsidR="000F5CCE" w:rsidRPr="00A451A7" w:rsidRDefault="000F5CCE" w:rsidP="000F5CCE">
            <w:pPr>
              <w:jc w:val="center"/>
              <w:rPr>
                <w:rFonts w:ascii="Arial Narrow" w:hAnsi="Arial Narrow"/>
                <w:sz w:val="14"/>
              </w:rPr>
            </w:pPr>
          </w:p>
        </w:tc>
        <w:tc>
          <w:tcPr>
            <w:tcW w:w="454" w:type="dxa"/>
            <w:shd w:val="clear" w:color="auto" w:fill="auto"/>
          </w:tcPr>
          <w:p w14:paraId="52767EE2" w14:textId="77777777" w:rsidR="000F5CCE" w:rsidRPr="00A451A7" w:rsidRDefault="000F5CCE" w:rsidP="000F5CCE">
            <w:pPr>
              <w:jc w:val="center"/>
              <w:rPr>
                <w:rFonts w:ascii="Arial Narrow" w:hAnsi="Arial Narrow"/>
                <w:sz w:val="14"/>
              </w:rPr>
            </w:pPr>
          </w:p>
        </w:tc>
        <w:tc>
          <w:tcPr>
            <w:tcW w:w="454" w:type="dxa"/>
            <w:shd w:val="clear" w:color="auto" w:fill="auto"/>
          </w:tcPr>
          <w:p w14:paraId="26EE9193" w14:textId="77777777" w:rsidR="000F5CCE" w:rsidRPr="00A451A7" w:rsidRDefault="000F5CCE" w:rsidP="000F5CCE">
            <w:pPr>
              <w:jc w:val="center"/>
              <w:rPr>
                <w:rFonts w:ascii="Arial Narrow" w:hAnsi="Arial Narrow"/>
                <w:sz w:val="14"/>
              </w:rPr>
            </w:pPr>
          </w:p>
        </w:tc>
        <w:tc>
          <w:tcPr>
            <w:tcW w:w="455" w:type="dxa"/>
            <w:shd w:val="clear" w:color="auto" w:fill="auto"/>
          </w:tcPr>
          <w:p w14:paraId="29537657" w14:textId="77777777" w:rsidR="000F5CCE" w:rsidRPr="00A451A7" w:rsidRDefault="000F5CCE" w:rsidP="000F5CCE">
            <w:pPr>
              <w:jc w:val="center"/>
              <w:rPr>
                <w:rFonts w:ascii="Arial Narrow" w:hAnsi="Arial Narrow"/>
                <w:sz w:val="14"/>
              </w:rPr>
            </w:pPr>
          </w:p>
        </w:tc>
      </w:tr>
      <w:tr w:rsidR="000F5CCE" w:rsidRPr="00A451A7" w14:paraId="61C833B4" w14:textId="77777777" w:rsidTr="00A61F3B">
        <w:trPr>
          <w:cantSplit/>
        </w:trPr>
        <w:tc>
          <w:tcPr>
            <w:tcW w:w="283" w:type="dxa"/>
          </w:tcPr>
          <w:p w14:paraId="3D4C941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DD9E9AF" w14:textId="412B42CF" w:rsidR="000F5CCE" w:rsidRPr="00A451A7" w:rsidRDefault="000F5CCE" w:rsidP="000F5CCE">
            <w:pPr>
              <w:jc w:val="left"/>
              <w:rPr>
                <w:rFonts w:ascii="Arial Narrow" w:hAnsi="Arial Narrow"/>
                <w:sz w:val="14"/>
              </w:rPr>
            </w:pPr>
            <w:r w:rsidRPr="00A451A7">
              <w:rPr>
                <w:rFonts w:ascii="Arial Narrow" w:hAnsi="Arial Narrow"/>
                <w:sz w:val="14"/>
              </w:rPr>
              <w:t>22/04/24 – 28/07/24</w:t>
            </w:r>
          </w:p>
        </w:tc>
        <w:tc>
          <w:tcPr>
            <w:tcW w:w="2838" w:type="dxa"/>
            <w:shd w:val="clear" w:color="auto" w:fill="auto"/>
          </w:tcPr>
          <w:p w14:paraId="6BE6A24F" w14:textId="1F7BA22B" w:rsidR="000F5CCE" w:rsidRPr="00A451A7" w:rsidRDefault="000F5CCE" w:rsidP="000F5CCE">
            <w:pPr>
              <w:jc w:val="left"/>
              <w:rPr>
                <w:rFonts w:ascii="Arial Narrow" w:hAnsi="Arial Narrow"/>
                <w:sz w:val="14"/>
              </w:rPr>
            </w:pPr>
            <w:r w:rsidRPr="00A451A7">
              <w:rPr>
                <w:rFonts w:ascii="Arial Narrow" w:hAnsi="Arial Narrow"/>
                <w:sz w:val="14"/>
              </w:rPr>
              <w:t>Visit to China – 25</w:t>
            </w:r>
            <w:r w:rsidRPr="00A451A7">
              <w:rPr>
                <w:rFonts w:ascii="Arial Narrow" w:hAnsi="Arial Narrow"/>
                <w:sz w:val="14"/>
                <w:vertAlign w:val="superscript"/>
              </w:rPr>
              <w:t>th</w:t>
            </w:r>
            <w:r w:rsidRPr="00A451A7">
              <w:rPr>
                <w:rFonts w:ascii="Arial Narrow" w:hAnsi="Arial Narrow"/>
                <w:sz w:val="14"/>
              </w:rPr>
              <w:t xml:space="preserve"> UPOV anniversary events</w:t>
            </w:r>
          </w:p>
        </w:tc>
        <w:tc>
          <w:tcPr>
            <w:tcW w:w="567" w:type="dxa"/>
            <w:shd w:val="clear" w:color="auto" w:fill="auto"/>
          </w:tcPr>
          <w:p w14:paraId="09ED9256" w14:textId="6A4C354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A13946D" w14:textId="08A4E5A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C3219B9" w14:textId="01B74E33"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0911BF6D" w14:textId="41AC776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8E97DAF" w14:textId="77777777" w:rsidR="000F5CCE" w:rsidRPr="00A451A7" w:rsidRDefault="000F5CCE" w:rsidP="000F5CCE">
            <w:pPr>
              <w:jc w:val="left"/>
              <w:rPr>
                <w:rFonts w:ascii="Arial Narrow" w:hAnsi="Arial Narrow"/>
                <w:sz w:val="14"/>
              </w:rPr>
            </w:pPr>
          </w:p>
        </w:tc>
        <w:tc>
          <w:tcPr>
            <w:tcW w:w="790" w:type="dxa"/>
            <w:shd w:val="clear" w:color="auto" w:fill="auto"/>
          </w:tcPr>
          <w:p w14:paraId="00876830" w14:textId="4987E79D"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804" w:type="dxa"/>
            <w:shd w:val="clear" w:color="auto" w:fill="auto"/>
          </w:tcPr>
          <w:p w14:paraId="65B4A318" w14:textId="1B495568" w:rsidR="000F5CCE" w:rsidRPr="00A451A7" w:rsidRDefault="000F5CCE" w:rsidP="000F5CCE">
            <w:pPr>
              <w:jc w:val="left"/>
              <w:rPr>
                <w:rFonts w:ascii="Arial Narrow" w:hAnsi="Arial Narrow"/>
                <w:sz w:val="14"/>
              </w:rPr>
            </w:pPr>
            <w:r w:rsidRPr="00A451A7">
              <w:rPr>
                <w:rFonts w:ascii="Arial Narrow" w:hAnsi="Arial Narrow"/>
                <w:sz w:val="14"/>
              </w:rPr>
              <w:t>Beijing, Chengdu, Kunming, CN</w:t>
            </w:r>
          </w:p>
        </w:tc>
        <w:tc>
          <w:tcPr>
            <w:tcW w:w="2222" w:type="dxa"/>
            <w:shd w:val="clear" w:color="auto" w:fill="auto"/>
          </w:tcPr>
          <w:p w14:paraId="5DE1CF9F" w14:textId="0EC6860E"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3AE6EE63" w14:textId="6509178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8542DD2" w14:textId="77777777" w:rsidR="000F5CCE" w:rsidRPr="00A451A7" w:rsidRDefault="000F5CCE" w:rsidP="000F5CCE">
            <w:pPr>
              <w:jc w:val="center"/>
              <w:rPr>
                <w:rFonts w:ascii="Arial Narrow" w:hAnsi="Arial Narrow"/>
                <w:sz w:val="14"/>
              </w:rPr>
            </w:pPr>
          </w:p>
        </w:tc>
        <w:tc>
          <w:tcPr>
            <w:tcW w:w="455" w:type="dxa"/>
            <w:shd w:val="clear" w:color="auto" w:fill="auto"/>
          </w:tcPr>
          <w:p w14:paraId="606EB3AB" w14:textId="77777777" w:rsidR="000F5CCE" w:rsidRPr="00A451A7" w:rsidRDefault="000F5CCE" w:rsidP="000F5CCE">
            <w:pPr>
              <w:jc w:val="center"/>
              <w:rPr>
                <w:rFonts w:ascii="Arial Narrow" w:hAnsi="Arial Narrow"/>
                <w:sz w:val="14"/>
              </w:rPr>
            </w:pPr>
          </w:p>
        </w:tc>
        <w:tc>
          <w:tcPr>
            <w:tcW w:w="454" w:type="dxa"/>
            <w:shd w:val="clear" w:color="auto" w:fill="auto"/>
          </w:tcPr>
          <w:p w14:paraId="11EF93EC" w14:textId="77777777" w:rsidR="000F5CCE" w:rsidRPr="00A451A7" w:rsidRDefault="000F5CCE" w:rsidP="000F5CCE">
            <w:pPr>
              <w:jc w:val="center"/>
              <w:rPr>
                <w:rFonts w:ascii="Arial Narrow" w:hAnsi="Arial Narrow"/>
                <w:sz w:val="14"/>
              </w:rPr>
            </w:pPr>
          </w:p>
        </w:tc>
        <w:tc>
          <w:tcPr>
            <w:tcW w:w="454" w:type="dxa"/>
            <w:shd w:val="clear" w:color="auto" w:fill="auto"/>
          </w:tcPr>
          <w:p w14:paraId="2F0A6E52" w14:textId="77777777" w:rsidR="000F5CCE" w:rsidRPr="00A451A7" w:rsidRDefault="000F5CCE" w:rsidP="000F5CCE">
            <w:pPr>
              <w:jc w:val="center"/>
              <w:rPr>
                <w:rFonts w:ascii="Arial Narrow" w:hAnsi="Arial Narrow"/>
                <w:sz w:val="14"/>
              </w:rPr>
            </w:pPr>
          </w:p>
        </w:tc>
        <w:tc>
          <w:tcPr>
            <w:tcW w:w="455" w:type="dxa"/>
            <w:shd w:val="clear" w:color="auto" w:fill="auto"/>
          </w:tcPr>
          <w:p w14:paraId="3E37125C" w14:textId="77777777" w:rsidR="000F5CCE" w:rsidRPr="00A451A7" w:rsidRDefault="000F5CCE" w:rsidP="000F5CCE">
            <w:pPr>
              <w:jc w:val="center"/>
              <w:rPr>
                <w:rFonts w:ascii="Arial Narrow" w:hAnsi="Arial Narrow"/>
                <w:sz w:val="14"/>
              </w:rPr>
            </w:pPr>
          </w:p>
        </w:tc>
      </w:tr>
      <w:tr w:rsidR="000F5CCE" w:rsidRPr="00A451A7" w14:paraId="12E6CC6A" w14:textId="77777777" w:rsidTr="00A61F3B">
        <w:trPr>
          <w:cantSplit/>
        </w:trPr>
        <w:tc>
          <w:tcPr>
            <w:tcW w:w="283" w:type="dxa"/>
          </w:tcPr>
          <w:p w14:paraId="1C21F58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DD53F3E" w14:textId="03FBC944" w:rsidR="000F5CCE" w:rsidRPr="00A451A7" w:rsidRDefault="000F5CCE" w:rsidP="000F5CCE">
            <w:pPr>
              <w:jc w:val="left"/>
              <w:rPr>
                <w:rFonts w:ascii="Arial Narrow" w:hAnsi="Arial Narrow"/>
                <w:sz w:val="14"/>
              </w:rPr>
            </w:pPr>
            <w:r w:rsidRPr="00A451A7">
              <w:rPr>
                <w:rFonts w:ascii="Arial Narrow" w:hAnsi="Arial Narrow"/>
                <w:sz w:val="14"/>
              </w:rPr>
              <w:t>24/04/24 – 25/04/24</w:t>
            </w:r>
          </w:p>
        </w:tc>
        <w:tc>
          <w:tcPr>
            <w:tcW w:w="2838" w:type="dxa"/>
            <w:shd w:val="clear" w:color="auto" w:fill="auto"/>
          </w:tcPr>
          <w:p w14:paraId="58E80962" w14:textId="3952B238" w:rsidR="000F5CCE" w:rsidRPr="00A451A7" w:rsidRDefault="000F5CCE" w:rsidP="000F5CCE">
            <w:pPr>
              <w:jc w:val="left"/>
              <w:rPr>
                <w:rFonts w:ascii="Arial Narrow" w:hAnsi="Arial Narrow"/>
                <w:sz w:val="14"/>
              </w:rPr>
            </w:pPr>
            <w:r w:rsidRPr="00A451A7">
              <w:rPr>
                <w:rFonts w:ascii="Arial Narrow" w:hAnsi="Arial Narrow"/>
                <w:sz w:val="14"/>
              </w:rPr>
              <w:t>APSA Regional Plant Variety Protection and Biodiversity Consultation</w:t>
            </w:r>
          </w:p>
        </w:tc>
        <w:tc>
          <w:tcPr>
            <w:tcW w:w="567" w:type="dxa"/>
            <w:shd w:val="clear" w:color="auto" w:fill="auto"/>
          </w:tcPr>
          <w:p w14:paraId="58BCE8F7" w14:textId="7FB2953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24228F1" w14:textId="011492C4"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1F297DE5" w14:textId="75CE6383" w:rsidR="000F5CCE" w:rsidRPr="00A451A7" w:rsidRDefault="000F5CCE" w:rsidP="000F5CCE">
            <w:pPr>
              <w:jc w:val="center"/>
              <w:rPr>
                <w:rFonts w:ascii="Arial Narrow" w:hAnsi="Arial Narrow"/>
                <w:sz w:val="14"/>
              </w:rPr>
            </w:pPr>
          </w:p>
        </w:tc>
        <w:tc>
          <w:tcPr>
            <w:tcW w:w="1375" w:type="dxa"/>
            <w:shd w:val="clear" w:color="auto" w:fill="auto"/>
          </w:tcPr>
          <w:p w14:paraId="15CF7397" w14:textId="08BAE3B6"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52922093" w14:textId="248AF37E" w:rsidR="000F5CCE" w:rsidRPr="00A451A7" w:rsidRDefault="000F5CCE" w:rsidP="000F5CCE">
            <w:pPr>
              <w:jc w:val="left"/>
              <w:rPr>
                <w:rFonts w:ascii="Arial Narrow" w:hAnsi="Arial Narrow"/>
                <w:sz w:val="14"/>
              </w:rPr>
            </w:pPr>
            <w:r w:rsidRPr="00A451A7">
              <w:rPr>
                <w:rFonts w:ascii="Arial Narrow" w:hAnsi="Arial Narrow"/>
                <w:sz w:val="14"/>
              </w:rPr>
              <w:t xml:space="preserve">70 participants </w:t>
            </w:r>
          </w:p>
        </w:tc>
        <w:tc>
          <w:tcPr>
            <w:tcW w:w="790" w:type="dxa"/>
            <w:shd w:val="clear" w:color="auto" w:fill="auto"/>
          </w:tcPr>
          <w:p w14:paraId="4AF8947F" w14:textId="3C12F38E"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804" w:type="dxa"/>
            <w:shd w:val="clear" w:color="auto" w:fill="auto"/>
          </w:tcPr>
          <w:p w14:paraId="3D65B7F6" w14:textId="7E43742A"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024F1A75" w14:textId="44D47A0E" w:rsidR="000F5CCE" w:rsidRPr="00A451A7" w:rsidRDefault="000F5CCE" w:rsidP="000F5CCE">
            <w:pPr>
              <w:jc w:val="left"/>
              <w:rPr>
                <w:rFonts w:ascii="Arial Narrow" w:hAnsi="Arial Narrow"/>
                <w:sz w:val="14"/>
              </w:rPr>
            </w:pPr>
            <w:r w:rsidRPr="00A451A7">
              <w:rPr>
                <w:rFonts w:ascii="Arial Narrow" w:hAnsi="Arial Narrow"/>
                <w:sz w:val="14"/>
              </w:rPr>
              <w:t>BD, CN, ID, IN, KH, KR, LA, PH, TH, US, VN, APSA, AFSTA, ISF, SEMAE</w:t>
            </w:r>
          </w:p>
        </w:tc>
        <w:tc>
          <w:tcPr>
            <w:tcW w:w="454" w:type="dxa"/>
            <w:shd w:val="clear" w:color="auto" w:fill="auto"/>
          </w:tcPr>
          <w:p w14:paraId="2FB6B5EC" w14:textId="653D60A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6DFA27" w14:textId="77777777" w:rsidR="000F5CCE" w:rsidRPr="00A451A7" w:rsidRDefault="000F5CCE" w:rsidP="000F5CCE">
            <w:pPr>
              <w:jc w:val="center"/>
              <w:rPr>
                <w:rFonts w:ascii="Arial Narrow" w:hAnsi="Arial Narrow"/>
                <w:sz w:val="14"/>
              </w:rPr>
            </w:pPr>
          </w:p>
        </w:tc>
        <w:tc>
          <w:tcPr>
            <w:tcW w:w="455" w:type="dxa"/>
            <w:shd w:val="clear" w:color="auto" w:fill="auto"/>
          </w:tcPr>
          <w:p w14:paraId="0922655D" w14:textId="77777777" w:rsidR="000F5CCE" w:rsidRPr="00A451A7" w:rsidRDefault="000F5CCE" w:rsidP="000F5CCE">
            <w:pPr>
              <w:jc w:val="center"/>
              <w:rPr>
                <w:rFonts w:ascii="Arial Narrow" w:hAnsi="Arial Narrow"/>
                <w:sz w:val="14"/>
              </w:rPr>
            </w:pPr>
          </w:p>
        </w:tc>
        <w:tc>
          <w:tcPr>
            <w:tcW w:w="454" w:type="dxa"/>
            <w:shd w:val="clear" w:color="auto" w:fill="auto"/>
          </w:tcPr>
          <w:p w14:paraId="0797674C" w14:textId="7EB26AF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627F29" w14:textId="77777777" w:rsidR="000F5CCE" w:rsidRPr="00A451A7" w:rsidRDefault="000F5CCE" w:rsidP="000F5CCE">
            <w:pPr>
              <w:jc w:val="center"/>
              <w:rPr>
                <w:rFonts w:ascii="Arial Narrow" w:hAnsi="Arial Narrow"/>
                <w:sz w:val="14"/>
              </w:rPr>
            </w:pPr>
          </w:p>
        </w:tc>
        <w:tc>
          <w:tcPr>
            <w:tcW w:w="455" w:type="dxa"/>
            <w:shd w:val="clear" w:color="auto" w:fill="auto"/>
          </w:tcPr>
          <w:p w14:paraId="1BB53CB6" w14:textId="77777777" w:rsidR="000F5CCE" w:rsidRPr="00A451A7" w:rsidRDefault="000F5CCE" w:rsidP="000F5CCE">
            <w:pPr>
              <w:jc w:val="center"/>
              <w:rPr>
                <w:rFonts w:ascii="Arial Narrow" w:hAnsi="Arial Narrow"/>
                <w:sz w:val="14"/>
              </w:rPr>
            </w:pPr>
          </w:p>
        </w:tc>
      </w:tr>
      <w:tr w:rsidR="000F5CCE" w:rsidRPr="00A451A7" w14:paraId="42ECA139" w14:textId="77777777" w:rsidTr="00A61F3B">
        <w:trPr>
          <w:cantSplit/>
        </w:trPr>
        <w:tc>
          <w:tcPr>
            <w:tcW w:w="283" w:type="dxa"/>
          </w:tcPr>
          <w:p w14:paraId="1A7B265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17BABEF" w14:textId="1F42EFDF" w:rsidR="000F5CCE" w:rsidRPr="00A451A7" w:rsidRDefault="000F5CCE" w:rsidP="000F5CCE">
            <w:pPr>
              <w:jc w:val="left"/>
              <w:rPr>
                <w:rFonts w:ascii="Arial Narrow" w:hAnsi="Arial Narrow"/>
                <w:sz w:val="14"/>
              </w:rPr>
            </w:pPr>
            <w:r w:rsidRPr="00A451A7">
              <w:rPr>
                <w:rFonts w:ascii="Arial Narrow" w:hAnsi="Arial Narrow"/>
                <w:sz w:val="14"/>
              </w:rPr>
              <w:t>24/04/24</w:t>
            </w:r>
          </w:p>
        </w:tc>
        <w:tc>
          <w:tcPr>
            <w:tcW w:w="2838" w:type="dxa"/>
            <w:shd w:val="clear" w:color="auto" w:fill="auto"/>
          </w:tcPr>
          <w:p w14:paraId="007FA3C1" w14:textId="65F90E8F" w:rsidR="000F5CCE" w:rsidRPr="00A451A7" w:rsidRDefault="000F5CCE" w:rsidP="000F5CCE">
            <w:pPr>
              <w:jc w:val="left"/>
              <w:rPr>
                <w:rFonts w:ascii="Arial Narrow" w:hAnsi="Arial Narrow"/>
                <w:sz w:val="14"/>
              </w:rPr>
            </w:pPr>
            <w:r w:rsidRPr="00A451A7">
              <w:rPr>
                <w:rFonts w:ascii="Arial Narrow" w:hAnsi="Arial Narrow"/>
                <w:sz w:val="14"/>
              </w:rPr>
              <w:t>Meeting with ISTA</w:t>
            </w:r>
          </w:p>
        </w:tc>
        <w:tc>
          <w:tcPr>
            <w:tcW w:w="567" w:type="dxa"/>
            <w:shd w:val="clear" w:color="auto" w:fill="auto"/>
          </w:tcPr>
          <w:p w14:paraId="3BB9D1DF" w14:textId="1EB067E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2B5242C" w14:textId="708EEE9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A399A81" w14:textId="412CE2A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EE91DA1" w14:textId="3BA12BEB" w:rsidR="000F5CCE" w:rsidRPr="00A451A7" w:rsidRDefault="000F5CCE" w:rsidP="000F5CCE">
            <w:pPr>
              <w:jc w:val="left"/>
              <w:rPr>
                <w:rFonts w:ascii="Arial Narrow" w:hAnsi="Arial Narrow"/>
                <w:sz w:val="14"/>
              </w:rPr>
            </w:pPr>
            <w:r w:rsidRPr="00A451A7">
              <w:rPr>
                <w:rFonts w:ascii="Arial Narrow" w:hAnsi="Arial Narrow"/>
                <w:sz w:val="14"/>
              </w:rPr>
              <w:t xml:space="preserve">Ekvad, </w:t>
            </w:r>
            <w:proofErr w:type="spellStart"/>
            <w:r w:rsidRPr="00A451A7">
              <w:rPr>
                <w:rFonts w:ascii="Arial Narrow" w:hAnsi="Arial Narrow"/>
                <w:sz w:val="14"/>
              </w:rPr>
              <w:t>Taveira</w:t>
            </w:r>
            <w:proofErr w:type="spellEnd"/>
          </w:p>
        </w:tc>
        <w:tc>
          <w:tcPr>
            <w:tcW w:w="2092" w:type="dxa"/>
            <w:shd w:val="clear" w:color="auto" w:fill="auto"/>
          </w:tcPr>
          <w:p w14:paraId="0022905E" w14:textId="1CA5C4F4"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Keshavulu</w:t>
            </w:r>
            <w:proofErr w:type="spellEnd"/>
            <w:r w:rsidRPr="00A451A7">
              <w:rPr>
                <w:rFonts w:ascii="Arial Narrow" w:hAnsi="Arial Narrow"/>
                <w:sz w:val="14"/>
              </w:rPr>
              <w:t xml:space="preserve"> </w:t>
            </w:r>
            <w:proofErr w:type="spellStart"/>
            <w:r w:rsidRPr="00A451A7">
              <w:rPr>
                <w:rFonts w:ascii="Arial Narrow" w:hAnsi="Arial Narrow"/>
                <w:sz w:val="14"/>
              </w:rPr>
              <w:t>Kunusoth</w:t>
            </w:r>
            <w:proofErr w:type="spellEnd"/>
            <w:r w:rsidRPr="00A451A7">
              <w:rPr>
                <w:rFonts w:ascii="Arial Narrow" w:hAnsi="Arial Narrow"/>
                <w:sz w:val="14"/>
              </w:rPr>
              <w:t xml:space="preserve">, President, and Mr. Andreas </w:t>
            </w:r>
            <w:proofErr w:type="spellStart"/>
            <w:r w:rsidRPr="00A451A7">
              <w:rPr>
                <w:rFonts w:ascii="Arial Narrow" w:hAnsi="Arial Narrow"/>
                <w:sz w:val="14"/>
              </w:rPr>
              <w:t>Wais</w:t>
            </w:r>
            <w:proofErr w:type="spellEnd"/>
            <w:r w:rsidRPr="00A451A7">
              <w:rPr>
                <w:rFonts w:ascii="Arial Narrow" w:hAnsi="Arial Narrow"/>
                <w:sz w:val="14"/>
              </w:rPr>
              <w:t>, Secretary General, ISTA</w:t>
            </w:r>
          </w:p>
        </w:tc>
        <w:tc>
          <w:tcPr>
            <w:tcW w:w="790" w:type="dxa"/>
            <w:shd w:val="clear" w:color="auto" w:fill="auto"/>
          </w:tcPr>
          <w:p w14:paraId="490928C2" w14:textId="02BC6963" w:rsidR="000F5CCE" w:rsidRPr="00A451A7" w:rsidRDefault="000F5CCE" w:rsidP="000F5CCE">
            <w:pPr>
              <w:jc w:val="left"/>
              <w:rPr>
                <w:rFonts w:ascii="Arial Narrow" w:hAnsi="Arial Narrow"/>
                <w:sz w:val="14"/>
              </w:rPr>
            </w:pPr>
            <w:r w:rsidRPr="00A451A7">
              <w:rPr>
                <w:rFonts w:ascii="Arial Narrow" w:hAnsi="Arial Narrow"/>
                <w:sz w:val="14"/>
              </w:rPr>
              <w:t>UPOV, ISTA</w:t>
            </w:r>
          </w:p>
        </w:tc>
        <w:tc>
          <w:tcPr>
            <w:tcW w:w="804" w:type="dxa"/>
            <w:shd w:val="clear" w:color="auto" w:fill="auto"/>
          </w:tcPr>
          <w:p w14:paraId="7F6D86AC" w14:textId="1123A5D4"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7D467CD" w14:textId="4D14B63D" w:rsidR="000F5CCE" w:rsidRPr="00A451A7" w:rsidRDefault="000F5CCE" w:rsidP="000F5CCE">
            <w:pPr>
              <w:jc w:val="left"/>
              <w:rPr>
                <w:rFonts w:ascii="Arial Narrow" w:hAnsi="Arial Narrow"/>
                <w:sz w:val="14"/>
              </w:rPr>
            </w:pPr>
            <w:r w:rsidRPr="00A451A7">
              <w:rPr>
                <w:rFonts w:ascii="Arial Narrow" w:hAnsi="Arial Narrow"/>
                <w:sz w:val="14"/>
              </w:rPr>
              <w:t>ISTA</w:t>
            </w:r>
          </w:p>
        </w:tc>
        <w:tc>
          <w:tcPr>
            <w:tcW w:w="454" w:type="dxa"/>
            <w:shd w:val="clear" w:color="auto" w:fill="auto"/>
          </w:tcPr>
          <w:p w14:paraId="1A9EEBEE" w14:textId="77777777" w:rsidR="000F5CCE" w:rsidRPr="00A451A7" w:rsidRDefault="000F5CCE" w:rsidP="000F5CCE">
            <w:pPr>
              <w:jc w:val="center"/>
              <w:rPr>
                <w:rFonts w:ascii="Arial Narrow" w:hAnsi="Arial Narrow"/>
                <w:sz w:val="14"/>
              </w:rPr>
            </w:pPr>
          </w:p>
        </w:tc>
        <w:tc>
          <w:tcPr>
            <w:tcW w:w="454" w:type="dxa"/>
            <w:shd w:val="clear" w:color="auto" w:fill="auto"/>
          </w:tcPr>
          <w:p w14:paraId="5DCDD5BD" w14:textId="77777777" w:rsidR="000F5CCE" w:rsidRPr="00A451A7" w:rsidRDefault="000F5CCE" w:rsidP="000F5CCE">
            <w:pPr>
              <w:jc w:val="center"/>
              <w:rPr>
                <w:rFonts w:ascii="Arial Narrow" w:hAnsi="Arial Narrow"/>
                <w:sz w:val="14"/>
              </w:rPr>
            </w:pPr>
          </w:p>
        </w:tc>
        <w:tc>
          <w:tcPr>
            <w:tcW w:w="455" w:type="dxa"/>
            <w:shd w:val="clear" w:color="auto" w:fill="auto"/>
          </w:tcPr>
          <w:p w14:paraId="3C8D8A0E" w14:textId="77777777" w:rsidR="000F5CCE" w:rsidRPr="00A451A7" w:rsidRDefault="000F5CCE" w:rsidP="000F5CCE">
            <w:pPr>
              <w:jc w:val="center"/>
              <w:rPr>
                <w:rFonts w:ascii="Arial Narrow" w:hAnsi="Arial Narrow"/>
                <w:sz w:val="14"/>
              </w:rPr>
            </w:pPr>
          </w:p>
        </w:tc>
        <w:tc>
          <w:tcPr>
            <w:tcW w:w="454" w:type="dxa"/>
            <w:shd w:val="clear" w:color="auto" w:fill="auto"/>
          </w:tcPr>
          <w:p w14:paraId="1CF5FF20" w14:textId="483B7F1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491F68" w14:textId="77777777" w:rsidR="000F5CCE" w:rsidRPr="00A451A7" w:rsidRDefault="000F5CCE" w:rsidP="000F5CCE">
            <w:pPr>
              <w:jc w:val="center"/>
              <w:rPr>
                <w:rFonts w:ascii="Arial Narrow" w:hAnsi="Arial Narrow"/>
                <w:sz w:val="14"/>
              </w:rPr>
            </w:pPr>
          </w:p>
        </w:tc>
        <w:tc>
          <w:tcPr>
            <w:tcW w:w="455" w:type="dxa"/>
            <w:shd w:val="clear" w:color="auto" w:fill="auto"/>
          </w:tcPr>
          <w:p w14:paraId="244695C6" w14:textId="77777777" w:rsidR="000F5CCE" w:rsidRPr="00A451A7" w:rsidRDefault="000F5CCE" w:rsidP="000F5CCE">
            <w:pPr>
              <w:jc w:val="center"/>
              <w:rPr>
                <w:rFonts w:ascii="Arial Narrow" w:hAnsi="Arial Narrow"/>
                <w:sz w:val="14"/>
              </w:rPr>
            </w:pPr>
          </w:p>
        </w:tc>
      </w:tr>
      <w:tr w:rsidR="000F5CCE" w:rsidRPr="00A451A7" w14:paraId="6C0BE462" w14:textId="77777777" w:rsidTr="00A61F3B">
        <w:trPr>
          <w:cantSplit/>
        </w:trPr>
        <w:tc>
          <w:tcPr>
            <w:tcW w:w="283" w:type="dxa"/>
          </w:tcPr>
          <w:p w14:paraId="679217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A4AFEE" w14:textId="6FDB9585" w:rsidR="000F5CCE" w:rsidRPr="00A451A7" w:rsidRDefault="000F5CCE" w:rsidP="000F5CCE">
            <w:pPr>
              <w:jc w:val="left"/>
              <w:rPr>
                <w:rFonts w:ascii="Arial Narrow" w:hAnsi="Arial Narrow"/>
                <w:sz w:val="14"/>
              </w:rPr>
            </w:pPr>
            <w:r w:rsidRPr="00A451A7">
              <w:rPr>
                <w:rFonts w:ascii="Arial Narrow" w:hAnsi="Arial Narrow"/>
                <w:sz w:val="14"/>
              </w:rPr>
              <w:t>26/04/24</w:t>
            </w:r>
          </w:p>
        </w:tc>
        <w:tc>
          <w:tcPr>
            <w:tcW w:w="2838" w:type="dxa"/>
            <w:shd w:val="clear" w:color="auto" w:fill="auto"/>
          </w:tcPr>
          <w:p w14:paraId="4AFE1F3E" w14:textId="0F38AB17" w:rsidR="000F5CCE" w:rsidRPr="00A451A7" w:rsidRDefault="000F5CCE" w:rsidP="000F5CCE">
            <w:pPr>
              <w:jc w:val="left"/>
              <w:rPr>
                <w:rFonts w:ascii="Arial Narrow" w:hAnsi="Arial Narrow"/>
                <w:sz w:val="14"/>
              </w:rPr>
            </w:pPr>
            <w:r w:rsidRPr="00A451A7">
              <w:rPr>
                <w:rFonts w:ascii="Arial Narrow" w:hAnsi="Arial Narrow"/>
                <w:sz w:val="14"/>
              </w:rPr>
              <w:t>Meeting: Preparation for EAPVP Forum and follow-up for Workshop for Laws 2023</w:t>
            </w:r>
          </w:p>
        </w:tc>
        <w:tc>
          <w:tcPr>
            <w:tcW w:w="567" w:type="dxa"/>
            <w:shd w:val="clear" w:color="auto" w:fill="auto"/>
          </w:tcPr>
          <w:p w14:paraId="120168F0" w14:textId="276606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B2389BD" w14:textId="696208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D680D98" w14:textId="55C4B130" w:rsidR="000F5CCE" w:rsidRPr="00A451A7" w:rsidRDefault="000F5CCE" w:rsidP="000F5CCE">
            <w:pPr>
              <w:jc w:val="center"/>
              <w:rPr>
                <w:rFonts w:ascii="Arial Narrow" w:hAnsi="Arial Narrow"/>
                <w:sz w:val="14"/>
              </w:rPr>
            </w:pPr>
          </w:p>
        </w:tc>
        <w:tc>
          <w:tcPr>
            <w:tcW w:w="1375" w:type="dxa"/>
            <w:shd w:val="clear" w:color="auto" w:fill="auto"/>
          </w:tcPr>
          <w:p w14:paraId="1BDE7CAD" w14:textId="3E838734"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4161C773" w14:textId="71ECF8D4" w:rsidR="000F5CCE" w:rsidRPr="00A451A7" w:rsidRDefault="000F5CCE" w:rsidP="000F5CCE">
            <w:pPr>
              <w:jc w:val="left"/>
              <w:rPr>
                <w:rFonts w:ascii="Arial Narrow" w:hAnsi="Arial Narrow"/>
                <w:sz w:val="14"/>
              </w:rPr>
            </w:pPr>
            <w:r w:rsidRPr="00A451A7">
              <w:rPr>
                <w:rFonts w:ascii="Arial Narrow" w:hAnsi="Arial Narrow"/>
                <w:sz w:val="14"/>
              </w:rPr>
              <w:t xml:space="preserve">Mr. Ngeth Vibol, Director General, in charge of Industrial Property, General Department of Industry, Ms. Or </w:t>
            </w:r>
            <w:proofErr w:type="spellStart"/>
            <w:r w:rsidRPr="00A451A7">
              <w:rPr>
                <w:rFonts w:ascii="Arial Narrow" w:hAnsi="Arial Narrow"/>
                <w:sz w:val="14"/>
              </w:rPr>
              <w:t>Vandyma</w:t>
            </w:r>
            <w:proofErr w:type="spellEnd"/>
            <w:r w:rsidRPr="00A451A7">
              <w:rPr>
                <w:rFonts w:ascii="Arial Narrow" w:hAnsi="Arial Narrow"/>
                <w:sz w:val="14"/>
              </w:rPr>
              <w:t xml:space="preserve">, Deputy Director, Director of Department of Industrial Property, MISTI, Ms. Srun Khema, Deputy Director, Department of Crop Seed, General Directorate of Agriculture, Ms. Pan </w:t>
            </w:r>
            <w:proofErr w:type="spellStart"/>
            <w:r w:rsidRPr="00A451A7">
              <w:rPr>
                <w:rFonts w:ascii="Arial Narrow" w:hAnsi="Arial Narrow"/>
                <w:sz w:val="14"/>
              </w:rPr>
              <w:t>Sodavy</w:t>
            </w:r>
            <w:proofErr w:type="spellEnd"/>
            <w:r w:rsidRPr="00A451A7">
              <w:rPr>
                <w:rFonts w:ascii="Arial Narrow" w:hAnsi="Arial Narrow"/>
                <w:sz w:val="14"/>
              </w:rPr>
              <w:t xml:space="preserve">, Chief Office, Department of Crop Seed, MAFF (Cambodia), Mr.  Lao </w:t>
            </w:r>
            <w:proofErr w:type="spellStart"/>
            <w:r w:rsidRPr="00A451A7">
              <w:rPr>
                <w:rFonts w:ascii="Arial Narrow" w:hAnsi="Arial Narrow"/>
                <w:sz w:val="14"/>
              </w:rPr>
              <w:t>Reasey</w:t>
            </w:r>
            <w:proofErr w:type="spellEnd"/>
            <w:r w:rsidRPr="00A451A7">
              <w:rPr>
                <w:rFonts w:ascii="Arial Narrow" w:hAnsi="Arial Narrow"/>
                <w:sz w:val="14"/>
              </w:rPr>
              <w:t xml:space="preserve">, Deputy Director, Department of Intellectual Property MOC (Cambodia), Ms. Mayu Yamamoto, PVPO, IP Division, MAFF (Japan), Mr. Akira Nagata, General Manager, Innovation </w:t>
            </w:r>
            <w:proofErr w:type="gramStart"/>
            <w:r w:rsidRPr="00A451A7">
              <w:rPr>
                <w:rFonts w:ascii="Arial Narrow" w:hAnsi="Arial Narrow"/>
                <w:sz w:val="14"/>
              </w:rPr>
              <w:t>Division,,</w:t>
            </w:r>
            <w:proofErr w:type="gramEnd"/>
            <w:r w:rsidRPr="00A451A7">
              <w:rPr>
                <w:rFonts w:ascii="Arial Narrow" w:hAnsi="Arial Narrow"/>
                <w:sz w:val="14"/>
              </w:rPr>
              <w:t xml:space="preserve"> Mr. Takashi Ueki, Advisor, and Ms. Ayako Sato, Staff, JATAFF</w:t>
            </w:r>
          </w:p>
        </w:tc>
        <w:tc>
          <w:tcPr>
            <w:tcW w:w="790" w:type="dxa"/>
            <w:shd w:val="clear" w:color="auto" w:fill="auto"/>
          </w:tcPr>
          <w:p w14:paraId="5F2D4F02" w14:textId="4CDC118D" w:rsidR="000F5CCE" w:rsidRPr="00A451A7" w:rsidRDefault="000F5CCE" w:rsidP="000F5CCE">
            <w:pPr>
              <w:jc w:val="left"/>
              <w:rPr>
                <w:rFonts w:ascii="Arial Narrow" w:hAnsi="Arial Narrow"/>
                <w:sz w:val="14"/>
              </w:rPr>
            </w:pPr>
            <w:r w:rsidRPr="00A451A7">
              <w:rPr>
                <w:rFonts w:ascii="Arial Narrow" w:hAnsi="Arial Narrow"/>
                <w:sz w:val="14"/>
              </w:rPr>
              <w:t>JP, KH, UPOV</w:t>
            </w:r>
          </w:p>
        </w:tc>
        <w:tc>
          <w:tcPr>
            <w:tcW w:w="804" w:type="dxa"/>
            <w:shd w:val="clear" w:color="auto" w:fill="auto"/>
          </w:tcPr>
          <w:p w14:paraId="683CDD76" w14:textId="77777777" w:rsidR="000F5CCE" w:rsidRPr="00A451A7" w:rsidRDefault="000F5CCE" w:rsidP="000F5CCE">
            <w:pPr>
              <w:jc w:val="left"/>
              <w:rPr>
                <w:rFonts w:ascii="Arial Narrow" w:hAnsi="Arial Narrow"/>
                <w:sz w:val="14"/>
              </w:rPr>
            </w:pPr>
          </w:p>
        </w:tc>
        <w:tc>
          <w:tcPr>
            <w:tcW w:w="2222" w:type="dxa"/>
            <w:shd w:val="clear" w:color="auto" w:fill="auto"/>
          </w:tcPr>
          <w:p w14:paraId="0208DAA0" w14:textId="05163BEC" w:rsidR="000F5CCE" w:rsidRPr="00A451A7" w:rsidRDefault="000F5CCE" w:rsidP="000F5CCE">
            <w:pPr>
              <w:jc w:val="left"/>
              <w:rPr>
                <w:rFonts w:ascii="Arial Narrow" w:hAnsi="Arial Narrow"/>
                <w:sz w:val="14"/>
              </w:rPr>
            </w:pPr>
            <w:r w:rsidRPr="00A451A7">
              <w:rPr>
                <w:rFonts w:ascii="Arial Narrow" w:hAnsi="Arial Narrow"/>
                <w:sz w:val="14"/>
              </w:rPr>
              <w:t>JP, KH</w:t>
            </w:r>
          </w:p>
        </w:tc>
        <w:tc>
          <w:tcPr>
            <w:tcW w:w="454" w:type="dxa"/>
            <w:shd w:val="clear" w:color="auto" w:fill="auto"/>
          </w:tcPr>
          <w:p w14:paraId="28B7EF0A" w14:textId="4105915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5A0DFB" w14:textId="77777777" w:rsidR="000F5CCE" w:rsidRPr="00A451A7" w:rsidRDefault="000F5CCE" w:rsidP="000F5CCE">
            <w:pPr>
              <w:jc w:val="center"/>
              <w:rPr>
                <w:rFonts w:ascii="Arial Narrow" w:hAnsi="Arial Narrow"/>
                <w:sz w:val="14"/>
              </w:rPr>
            </w:pPr>
          </w:p>
        </w:tc>
        <w:tc>
          <w:tcPr>
            <w:tcW w:w="455" w:type="dxa"/>
            <w:shd w:val="clear" w:color="auto" w:fill="auto"/>
          </w:tcPr>
          <w:p w14:paraId="20D71B45" w14:textId="77777777" w:rsidR="000F5CCE" w:rsidRPr="00A451A7" w:rsidRDefault="000F5CCE" w:rsidP="000F5CCE">
            <w:pPr>
              <w:jc w:val="center"/>
              <w:rPr>
                <w:rFonts w:ascii="Arial Narrow" w:hAnsi="Arial Narrow"/>
                <w:sz w:val="14"/>
              </w:rPr>
            </w:pPr>
          </w:p>
        </w:tc>
        <w:tc>
          <w:tcPr>
            <w:tcW w:w="454" w:type="dxa"/>
            <w:shd w:val="clear" w:color="auto" w:fill="auto"/>
          </w:tcPr>
          <w:p w14:paraId="773DEBAC" w14:textId="0DA6AB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D871BE0" w14:textId="77777777" w:rsidR="000F5CCE" w:rsidRPr="00A451A7" w:rsidRDefault="000F5CCE" w:rsidP="000F5CCE">
            <w:pPr>
              <w:jc w:val="center"/>
              <w:rPr>
                <w:rFonts w:ascii="Arial Narrow" w:hAnsi="Arial Narrow"/>
                <w:sz w:val="14"/>
              </w:rPr>
            </w:pPr>
          </w:p>
        </w:tc>
        <w:tc>
          <w:tcPr>
            <w:tcW w:w="455" w:type="dxa"/>
            <w:shd w:val="clear" w:color="auto" w:fill="auto"/>
          </w:tcPr>
          <w:p w14:paraId="6345138D" w14:textId="77777777" w:rsidR="000F5CCE" w:rsidRPr="00A451A7" w:rsidRDefault="000F5CCE" w:rsidP="000F5CCE">
            <w:pPr>
              <w:jc w:val="center"/>
              <w:rPr>
                <w:rFonts w:ascii="Arial Narrow" w:hAnsi="Arial Narrow"/>
                <w:sz w:val="14"/>
              </w:rPr>
            </w:pPr>
          </w:p>
        </w:tc>
      </w:tr>
      <w:tr w:rsidR="000F5CCE" w:rsidRPr="00A451A7" w14:paraId="799F88E2" w14:textId="77777777" w:rsidTr="00A61F3B">
        <w:trPr>
          <w:cantSplit/>
        </w:trPr>
        <w:tc>
          <w:tcPr>
            <w:tcW w:w="283" w:type="dxa"/>
          </w:tcPr>
          <w:p w14:paraId="0613E77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4A4850B" w14:textId="6C89E169" w:rsidR="000F5CCE" w:rsidRPr="00A451A7" w:rsidRDefault="000F5CCE" w:rsidP="000F5CCE">
            <w:pPr>
              <w:jc w:val="left"/>
              <w:rPr>
                <w:rFonts w:ascii="Arial Narrow" w:hAnsi="Arial Narrow"/>
                <w:sz w:val="14"/>
              </w:rPr>
            </w:pPr>
            <w:r w:rsidRPr="00A451A7">
              <w:rPr>
                <w:rFonts w:ascii="Arial Narrow" w:hAnsi="Arial Narrow"/>
                <w:sz w:val="14"/>
              </w:rPr>
              <w:t>29/04/24</w:t>
            </w:r>
          </w:p>
        </w:tc>
        <w:tc>
          <w:tcPr>
            <w:tcW w:w="2838" w:type="dxa"/>
            <w:shd w:val="clear" w:color="auto" w:fill="auto"/>
          </w:tcPr>
          <w:p w14:paraId="7690E0A4" w14:textId="0099717C" w:rsidR="000F5CCE" w:rsidRPr="00A451A7" w:rsidRDefault="000F5CCE" w:rsidP="000F5CCE">
            <w:pPr>
              <w:jc w:val="left"/>
              <w:rPr>
                <w:rFonts w:ascii="Arial Narrow" w:hAnsi="Arial Narrow"/>
                <w:sz w:val="14"/>
              </w:rPr>
            </w:pPr>
            <w:r w:rsidRPr="00A451A7">
              <w:rPr>
                <w:rFonts w:ascii="Arial Narrow" w:hAnsi="Arial Narrow"/>
                <w:sz w:val="14"/>
              </w:rPr>
              <w:t>TRIPS Symposium</w:t>
            </w:r>
          </w:p>
        </w:tc>
        <w:tc>
          <w:tcPr>
            <w:tcW w:w="567" w:type="dxa"/>
            <w:shd w:val="clear" w:color="auto" w:fill="auto"/>
          </w:tcPr>
          <w:p w14:paraId="2F06F821" w14:textId="19A34AB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3969C9E7" w14:textId="2876D9F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A737A70" w14:textId="5B7D0C91"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B2CD429" w14:textId="5D6CB62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1D3E895" w14:textId="77777777" w:rsidR="000F5CCE" w:rsidRPr="00A451A7" w:rsidRDefault="000F5CCE" w:rsidP="000F5CCE">
            <w:pPr>
              <w:jc w:val="left"/>
              <w:rPr>
                <w:rFonts w:ascii="Arial Narrow" w:hAnsi="Arial Narrow"/>
                <w:sz w:val="14"/>
              </w:rPr>
            </w:pPr>
          </w:p>
        </w:tc>
        <w:tc>
          <w:tcPr>
            <w:tcW w:w="790" w:type="dxa"/>
            <w:shd w:val="clear" w:color="auto" w:fill="auto"/>
          </w:tcPr>
          <w:p w14:paraId="698E851A" w14:textId="2E956437" w:rsidR="000F5CCE" w:rsidRPr="00A451A7" w:rsidRDefault="000F5CCE" w:rsidP="000F5CCE">
            <w:pPr>
              <w:jc w:val="left"/>
              <w:rPr>
                <w:rFonts w:ascii="Arial Narrow" w:hAnsi="Arial Narrow"/>
                <w:sz w:val="14"/>
              </w:rPr>
            </w:pPr>
            <w:r w:rsidRPr="00A451A7">
              <w:rPr>
                <w:rFonts w:ascii="Arial Narrow" w:hAnsi="Arial Narrow"/>
                <w:sz w:val="14"/>
              </w:rPr>
              <w:t>WTO</w:t>
            </w:r>
          </w:p>
        </w:tc>
        <w:tc>
          <w:tcPr>
            <w:tcW w:w="804" w:type="dxa"/>
            <w:shd w:val="clear" w:color="auto" w:fill="auto"/>
          </w:tcPr>
          <w:p w14:paraId="1B9522B8" w14:textId="34326E9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361B261" w14:textId="77777777" w:rsidR="000F5CCE" w:rsidRPr="00A451A7" w:rsidRDefault="000F5CCE" w:rsidP="000F5CCE">
            <w:pPr>
              <w:jc w:val="left"/>
              <w:rPr>
                <w:rFonts w:ascii="Arial Narrow" w:hAnsi="Arial Narrow"/>
                <w:sz w:val="14"/>
              </w:rPr>
            </w:pPr>
          </w:p>
        </w:tc>
        <w:tc>
          <w:tcPr>
            <w:tcW w:w="454" w:type="dxa"/>
            <w:shd w:val="clear" w:color="auto" w:fill="auto"/>
          </w:tcPr>
          <w:p w14:paraId="1604FC4C" w14:textId="77777777" w:rsidR="000F5CCE" w:rsidRPr="00A451A7" w:rsidRDefault="000F5CCE" w:rsidP="000F5CCE">
            <w:pPr>
              <w:jc w:val="center"/>
              <w:rPr>
                <w:rFonts w:ascii="Arial Narrow" w:hAnsi="Arial Narrow"/>
                <w:sz w:val="14"/>
              </w:rPr>
            </w:pPr>
          </w:p>
        </w:tc>
        <w:tc>
          <w:tcPr>
            <w:tcW w:w="454" w:type="dxa"/>
            <w:shd w:val="clear" w:color="auto" w:fill="auto"/>
          </w:tcPr>
          <w:p w14:paraId="584FA6E8" w14:textId="77777777" w:rsidR="000F5CCE" w:rsidRPr="00A451A7" w:rsidRDefault="000F5CCE" w:rsidP="000F5CCE">
            <w:pPr>
              <w:jc w:val="center"/>
              <w:rPr>
                <w:rFonts w:ascii="Arial Narrow" w:hAnsi="Arial Narrow"/>
                <w:sz w:val="14"/>
              </w:rPr>
            </w:pPr>
          </w:p>
        </w:tc>
        <w:tc>
          <w:tcPr>
            <w:tcW w:w="455" w:type="dxa"/>
            <w:shd w:val="clear" w:color="auto" w:fill="auto"/>
          </w:tcPr>
          <w:p w14:paraId="02C2EE13" w14:textId="3D742CB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B33EF93" w14:textId="77777777" w:rsidR="000F5CCE" w:rsidRPr="00A451A7" w:rsidRDefault="000F5CCE" w:rsidP="000F5CCE">
            <w:pPr>
              <w:jc w:val="center"/>
              <w:rPr>
                <w:rFonts w:ascii="Arial Narrow" w:hAnsi="Arial Narrow"/>
                <w:sz w:val="14"/>
              </w:rPr>
            </w:pPr>
          </w:p>
        </w:tc>
        <w:tc>
          <w:tcPr>
            <w:tcW w:w="454" w:type="dxa"/>
            <w:shd w:val="clear" w:color="auto" w:fill="auto"/>
          </w:tcPr>
          <w:p w14:paraId="627A955F" w14:textId="77777777" w:rsidR="000F5CCE" w:rsidRPr="00A451A7" w:rsidRDefault="000F5CCE" w:rsidP="000F5CCE">
            <w:pPr>
              <w:jc w:val="center"/>
              <w:rPr>
                <w:rFonts w:ascii="Arial Narrow" w:hAnsi="Arial Narrow"/>
                <w:sz w:val="14"/>
              </w:rPr>
            </w:pPr>
          </w:p>
        </w:tc>
        <w:tc>
          <w:tcPr>
            <w:tcW w:w="455" w:type="dxa"/>
            <w:shd w:val="clear" w:color="auto" w:fill="auto"/>
          </w:tcPr>
          <w:p w14:paraId="13C14C79" w14:textId="77777777" w:rsidR="000F5CCE" w:rsidRPr="00A451A7" w:rsidRDefault="000F5CCE" w:rsidP="000F5CCE">
            <w:pPr>
              <w:jc w:val="center"/>
              <w:rPr>
                <w:rFonts w:ascii="Arial Narrow" w:hAnsi="Arial Narrow"/>
                <w:sz w:val="14"/>
              </w:rPr>
            </w:pPr>
          </w:p>
        </w:tc>
      </w:tr>
      <w:tr w:rsidR="000F5CCE" w:rsidRPr="00A451A7" w14:paraId="664A7AB0" w14:textId="77777777" w:rsidTr="00A61F3B">
        <w:trPr>
          <w:cantSplit/>
        </w:trPr>
        <w:tc>
          <w:tcPr>
            <w:tcW w:w="283" w:type="dxa"/>
          </w:tcPr>
          <w:p w14:paraId="4D79F5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ADADF3A" w14:textId="245C6691" w:rsidR="000F5CCE" w:rsidRPr="00A451A7" w:rsidRDefault="000F5CCE" w:rsidP="000F5CCE">
            <w:pPr>
              <w:jc w:val="left"/>
              <w:rPr>
                <w:rFonts w:ascii="Arial Narrow" w:hAnsi="Arial Narrow"/>
                <w:sz w:val="14"/>
              </w:rPr>
            </w:pPr>
            <w:r w:rsidRPr="00A451A7">
              <w:rPr>
                <w:rFonts w:ascii="Arial Narrow" w:hAnsi="Arial Narrow"/>
                <w:sz w:val="14"/>
              </w:rPr>
              <w:t>29/04/24 – 30/04/24</w:t>
            </w:r>
          </w:p>
        </w:tc>
        <w:tc>
          <w:tcPr>
            <w:tcW w:w="2838" w:type="dxa"/>
            <w:shd w:val="clear" w:color="auto" w:fill="auto"/>
          </w:tcPr>
          <w:p w14:paraId="19B2A524" w14:textId="7F702079" w:rsidR="000F5CCE" w:rsidRPr="00A451A7" w:rsidRDefault="000F5CCE" w:rsidP="000F5CCE">
            <w:pPr>
              <w:jc w:val="left"/>
              <w:rPr>
                <w:rFonts w:ascii="Arial Narrow" w:hAnsi="Arial Narrow"/>
                <w:sz w:val="14"/>
              </w:rPr>
            </w:pPr>
            <w:r w:rsidRPr="00A451A7">
              <w:rPr>
                <w:rFonts w:ascii="Arial Narrow" w:hAnsi="Arial Narrow"/>
                <w:sz w:val="14"/>
              </w:rPr>
              <w:t xml:space="preserve">OAPI 14e </w:t>
            </w:r>
            <w:proofErr w:type="spellStart"/>
            <w:r w:rsidRPr="00A451A7">
              <w:rPr>
                <w:rFonts w:ascii="Arial Narrow" w:hAnsi="Arial Narrow"/>
                <w:sz w:val="14"/>
              </w:rPr>
              <w:t>édition</w:t>
            </w:r>
            <w:proofErr w:type="spellEnd"/>
            <w:r w:rsidRPr="00A451A7">
              <w:rPr>
                <w:rFonts w:ascii="Arial Narrow" w:hAnsi="Arial Narrow"/>
                <w:sz w:val="14"/>
              </w:rPr>
              <w:t xml:space="preserve"> du </w:t>
            </w:r>
            <w:proofErr w:type="spellStart"/>
            <w:r w:rsidRPr="00A451A7">
              <w:rPr>
                <w:rFonts w:ascii="Arial Narrow" w:hAnsi="Arial Narrow"/>
                <w:sz w:val="14"/>
              </w:rPr>
              <w:t>Programme</w:t>
            </w:r>
            <w:proofErr w:type="spellEnd"/>
            <w:r w:rsidRPr="00A451A7">
              <w:rPr>
                <w:rFonts w:ascii="Arial Narrow" w:hAnsi="Arial Narrow"/>
                <w:sz w:val="14"/>
              </w:rPr>
              <w:t xml:space="preserve"> de Master </w:t>
            </w:r>
            <w:proofErr w:type="spellStart"/>
            <w:r w:rsidRPr="00A451A7">
              <w:rPr>
                <w:rFonts w:ascii="Arial Narrow" w:hAnsi="Arial Narrow"/>
                <w:sz w:val="14"/>
              </w:rPr>
              <w:t>en</w:t>
            </w:r>
            <w:proofErr w:type="spellEnd"/>
            <w:r w:rsidRPr="00A451A7">
              <w:rPr>
                <w:rFonts w:ascii="Arial Narrow" w:hAnsi="Arial Narrow"/>
                <w:sz w:val="14"/>
              </w:rPr>
              <w:t xml:space="preserve"> PI</w:t>
            </w:r>
          </w:p>
        </w:tc>
        <w:tc>
          <w:tcPr>
            <w:tcW w:w="567" w:type="dxa"/>
            <w:shd w:val="clear" w:color="auto" w:fill="auto"/>
          </w:tcPr>
          <w:p w14:paraId="75760D39" w14:textId="07D7805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CE637EC" w14:textId="7163AE98"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36FC2816" w14:textId="1A80AEF5" w:rsidR="000F5CCE" w:rsidRPr="00A451A7" w:rsidRDefault="000F5CCE" w:rsidP="000F5CCE">
            <w:pPr>
              <w:jc w:val="center"/>
              <w:rPr>
                <w:rFonts w:ascii="Arial Narrow" w:hAnsi="Arial Narrow"/>
                <w:sz w:val="14"/>
              </w:rPr>
            </w:pPr>
          </w:p>
        </w:tc>
        <w:tc>
          <w:tcPr>
            <w:tcW w:w="1375" w:type="dxa"/>
            <w:shd w:val="clear" w:color="auto" w:fill="auto"/>
          </w:tcPr>
          <w:p w14:paraId="029A952F" w14:textId="676D843C"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7F59E098" w14:textId="46458CD3" w:rsidR="000F5CCE" w:rsidRPr="00A451A7" w:rsidRDefault="000F5CCE" w:rsidP="000F5CCE">
            <w:pPr>
              <w:jc w:val="left"/>
              <w:rPr>
                <w:rFonts w:ascii="Arial Narrow" w:hAnsi="Arial Narrow"/>
                <w:sz w:val="14"/>
              </w:rPr>
            </w:pPr>
            <w:r w:rsidRPr="00A451A7">
              <w:rPr>
                <w:rFonts w:ascii="Arial Narrow" w:hAnsi="Arial Narrow"/>
                <w:sz w:val="14"/>
              </w:rPr>
              <w:t>5 participants</w:t>
            </w:r>
          </w:p>
        </w:tc>
        <w:tc>
          <w:tcPr>
            <w:tcW w:w="790" w:type="dxa"/>
            <w:shd w:val="clear" w:color="auto" w:fill="auto"/>
          </w:tcPr>
          <w:p w14:paraId="360A3416" w14:textId="6B7606D0" w:rsidR="000F5CCE" w:rsidRPr="00A451A7" w:rsidRDefault="000F5CCE" w:rsidP="000F5CCE">
            <w:pPr>
              <w:jc w:val="left"/>
              <w:rPr>
                <w:rFonts w:ascii="Arial Narrow" w:hAnsi="Arial Narrow"/>
                <w:sz w:val="14"/>
              </w:rPr>
            </w:pPr>
            <w:r w:rsidRPr="00A451A7">
              <w:rPr>
                <w:rFonts w:ascii="Arial Narrow" w:hAnsi="Arial Narrow"/>
                <w:sz w:val="14"/>
              </w:rPr>
              <w:t>OAPI</w:t>
            </w:r>
          </w:p>
        </w:tc>
        <w:tc>
          <w:tcPr>
            <w:tcW w:w="804" w:type="dxa"/>
            <w:shd w:val="clear" w:color="auto" w:fill="auto"/>
          </w:tcPr>
          <w:p w14:paraId="407D0D21" w14:textId="77777777" w:rsidR="000F5CCE" w:rsidRPr="00A451A7" w:rsidRDefault="000F5CCE" w:rsidP="000F5CCE">
            <w:pPr>
              <w:jc w:val="left"/>
              <w:rPr>
                <w:rFonts w:ascii="Arial Narrow" w:hAnsi="Arial Narrow"/>
                <w:sz w:val="14"/>
              </w:rPr>
            </w:pPr>
          </w:p>
        </w:tc>
        <w:tc>
          <w:tcPr>
            <w:tcW w:w="2222" w:type="dxa"/>
            <w:shd w:val="clear" w:color="auto" w:fill="auto"/>
          </w:tcPr>
          <w:p w14:paraId="186D7C5D" w14:textId="68113E6F" w:rsidR="000F5CCE" w:rsidRPr="00A451A7" w:rsidRDefault="000F5CCE" w:rsidP="000F5CCE">
            <w:pPr>
              <w:jc w:val="left"/>
              <w:rPr>
                <w:rFonts w:ascii="Arial Narrow" w:hAnsi="Arial Narrow"/>
                <w:sz w:val="14"/>
              </w:rPr>
            </w:pPr>
            <w:r w:rsidRPr="00A451A7">
              <w:rPr>
                <w:rFonts w:ascii="Arial Narrow" w:hAnsi="Arial Narrow"/>
                <w:sz w:val="14"/>
              </w:rPr>
              <w:t>CM, CF, CI, TD, OAPI</w:t>
            </w:r>
          </w:p>
        </w:tc>
        <w:tc>
          <w:tcPr>
            <w:tcW w:w="454" w:type="dxa"/>
            <w:shd w:val="clear" w:color="auto" w:fill="auto"/>
          </w:tcPr>
          <w:p w14:paraId="3B48B94D" w14:textId="6B07699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F99DAE" w14:textId="56E6B0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6230CD4" w14:textId="77777777" w:rsidR="000F5CCE" w:rsidRPr="00A451A7" w:rsidRDefault="000F5CCE" w:rsidP="000F5CCE">
            <w:pPr>
              <w:jc w:val="center"/>
              <w:rPr>
                <w:rFonts w:ascii="Arial Narrow" w:hAnsi="Arial Narrow"/>
                <w:sz w:val="14"/>
              </w:rPr>
            </w:pPr>
          </w:p>
        </w:tc>
        <w:tc>
          <w:tcPr>
            <w:tcW w:w="454" w:type="dxa"/>
            <w:shd w:val="clear" w:color="auto" w:fill="auto"/>
          </w:tcPr>
          <w:p w14:paraId="19AFFB28" w14:textId="77777777" w:rsidR="000F5CCE" w:rsidRPr="00A451A7" w:rsidRDefault="000F5CCE" w:rsidP="000F5CCE">
            <w:pPr>
              <w:jc w:val="center"/>
              <w:rPr>
                <w:rFonts w:ascii="Arial Narrow" w:hAnsi="Arial Narrow"/>
                <w:sz w:val="14"/>
              </w:rPr>
            </w:pPr>
          </w:p>
        </w:tc>
        <w:tc>
          <w:tcPr>
            <w:tcW w:w="454" w:type="dxa"/>
            <w:shd w:val="clear" w:color="auto" w:fill="auto"/>
          </w:tcPr>
          <w:p w14:paraId="0F42F4B7" w14:textId="77777777" w:rsidR="000F5CCE" w:rsidRPr="00A451A7" w:rsidRDefault="000F5CCE" w:rsidP="000F5CCE">
            <w:pPr>
              <w:jc w:val="center"/>
              <w:rPr>
                <w:rFonts w:ascii="Arial Narrow" w:hAnsi="Arial Narrow"/>
                <w:sz w:val="14"/>
              </w:rPr>
            </w:pPr>
          </w:p>
        </w:tc>
        <w:tc>
          <w:tcPr>
            <w:tcW w:w="455" w:type="dxa"/>
            <w:shd w:val="clear" w:color="auto" w:fill="auto"/>
          </w:tcPr>
          <w:p w14:paraId="16B2D963" w14:textId="77777777" w:rsidR="000F5CCE" w:rsidRPr="00A451A7" w:rsidRDefault="000F5CCE" w:rsidP="000F5CCE">
            <w:pPr>
              <w:jc w:val="center"/>
              <w:rPr>
                <w:rFonts w:ascii="Arial Narrow" w:hAnsi="Arial Narrow"/>
                <w:sz w:val="14"/>
              </w:rPr>
            </w:pPr>
          </w:p>
        </w:tc>
      </w:tr>
      <w:tr w:rsidR="000F5CCE" w:rsidRPr="00A451A7" w14:paraId="1F603FEB" w14:textId="77777777" w:rsidTr="005F17B0">
        <w:trPr>
          <w:cantSplit/>
          <w:trHeight w:val="1168"/>
        </w:trPr>
        <w:tc>
          <w:tcPr>
            <w:tcW w:w="283" w:type="dxa"/>
          </w:tcPr>
          <w:p w14:paraId="625D43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EF734AD" w14:textId="7039FF07" w:rsidR="000F5CCE" w:rsidRPr="00A451A7" w:rsidRDefault="000F5CCE" w:rsidP="000F5CCE">
            <w:pPr>
              <w:jc w:val="left"/>
              <w:rPr>
                <w:rFonts w:ascii="Arial Narrow" w:hAnsi="Arial Narrow"/>
                <w:sz w:val="14"/>
              </w:rPr>
            </w:pPr>
            <w:r w:rsidRPr="00A451A7">
              <w:rPr>
                <w:rFonts w:ascii="Arial Narrow" w:hAnsi="Arial Narrow"/>
                <w:sz w:val="14"/>
              </w:rPr>
              <w:t>29/04/24 – 02/05/24</w:t>
            </w:r>
          </w:p>
        </w:tc>
        <w:tc>
          <w:tcPr>
            <w:tcW w:w="2838" w:type="dxa"/>
            <w:shd w:val="clear" w:color="auto" w:fill="auto"/>
          </w:tcPr>
          <w:p w14:paraId="5CACA07F" w14:textId="1E6A3F9E" w:rsidR="000F5CCE" w:rsidRPr="00A451A7" w:rsidRDefault="000F5CCE" w:rsidP="000F5CCE">
            <w:pPr>
              <w:jc w:val="left"/>
              <w:rPr>
                <w:rFonts w:ascii="Arial Narrow" w:hAnsi="Arial Narrow"/>
                <w:sz w:val="14"/>
              </w:rPr>
            </w:pPr>
            <w:r w:rsidRPr="00A451A7">
              <w:rPr>
                <w:rFonts w:ascii="Arial Narrow" w:hAnsi="Arial Narrow"/>
                <w:sz w:val="14"/>
              </w:rPr>
              <w:t>Technical Working Party for Ornamental plants and Forest trees (TWO/56)</w:t>
            </w:r>
          </w:p>
        </w:tc>
        <w:tc>
          <w:tcPr>
            <w:tcW w:w="567" w:type="dxa"/>
            <w:shd w:val="clear" w:color="auto" w:fill="auto"/>
          </w:tcPr>
          <w:p w14:paraId="65960532" w14:textId="4F2B6E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7523FEE" w14:textId="5028F78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96B7576" w14:textId="48B673AE" w:rsidR="000F5CCE" w:rsidRPr="00A451A7" w:rsidRDefault="000F5CCE" w:rsidP="000F5CCE">
            <w:pPr>
              <w:jc w:val="center"/>
              <w:rPr>
                <w:rFonts w:ascii="Arial Narrow" w:hAnsi="Arial Narrow"/>
                <w:sz w:val="14"/>
              </w:rPr>
            </w:pPr>
          </w:p>
        </w:tc>
        <w:tc>
          <w:tcPr>
            <w:tcW w:w="1375" w:type="dxa"/>
            <w:shd w:val="clear" w:color="auto" w:fill="auto"/>
          </w:tcPr>
          <w:p w14:paraId="6A860E33" w14:textId="0F6E8981"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xml:space="preserve">, Suzuki, van Ettekoven, </w:t>
            </w:r>
            <w:proofErr w:type="spellStart"/>
            <w:r w:rsidRPr="00A451A7">
              <w:rPr>
                <w:rFonts w:ascii="Arial Narrow" w:hAnsi="Arial Narrow"/>
                <w:sz w:val="14"/>
              </w:rPr>
              <w:t>Oertel</w:t>
            </w:r>
            <w:proofErr w:type="spellEnd"/>
            <w:r w:rsidRPr="00A451A7">
              <w:rPr>
                <w:rFonts w:ascii="Arial Narrow" w:hAnsi="Arial Narrow"/>
                <w:sz w:val="14"/>
              </w:rPr>
              <w:t>, May</w:t>
            </w:r>
          </w:p>
        </w:tc>
        <w:tc>
          <w:tcPr>
            <w:tcW w:w="2092" w:type="dxa"/>
            <w:shd w:val="clear" w:color="auto" w:fill="auto"/>
          </w:tcPr>
          <w:p w14:paraId="33DBAEAB" w14:textId="0780087B" w:rsidR="000F5CCE" w:rsidRPr="00A451A7" w:rsidRDefault="000F5CCE" w:rsidP="000F5CCE">
            <w:pPr>
              <w:jc w:val="left"/>
              <w:rPr>
                <w:rFonts w:ascii="Arial Narrow" w:hAnsi="Arial Narrow"/>
                <w:sz w:val="14"/>
              </w:rPr>
            </w:pPr>
            <w:r w:rsidRPr="00A451A7">
              <w:rPr>
                <w:rFonts w:ascii="Arial Narrow" w:hAnsi="Arial Narrow"/>
                <w:sz w:val="14"/>
              </w:rPr>
              <w:t>93 participants</w:t>
            </w:r>
          </w:p>
        </w:tc>
        <w:tc>
          <w:tcPr>
            <w:tcW w:w="790" w:type="dxa"/>
            <w:shd w:val="clear" w:color="auto" w:fill="auto"/>
          </w:tcPr>
          <w:p w14:paraId="0DC89E6E" w14:textId="39D582E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472A04D" w14:textId="168E0DC0" w:rsidR="000F5CCE" w:rsidRPr="00A451A7" w:rsidRDefault="000F5CCE" w:rsidP="000F5CCE">
            <w:pPr>
              <w:jc w:val="left"/>
              <w:rPr>
                <w:rFonts w:ascii="Arial Narrow" w:hAnsi="Arial Narrow"/>
                <w:sz w:val="14"/>
              </w:rPr>
            </w:pPr>
          </w:p>
        </w:tc>
        <w:tc>
          <w:tcPr>
            <w:tcW w:w="2222" w:type="dxa"/>
            <w:shd w:val="clear" w:color="auto" w:fill="auto"/>
          </w:tcPr>
          <w:p w14:paraId="1C7C889C" w14:textId="46D3C82F" w:rsidR="000F5CCE" w:rsidRPr="00A451A7" w:rsidRDefault="000F5CCE" w:rsidP="000F5CCE">
            <w:pPr>
              <w:jc w:val="left"/>
              <w:rPr>
                <w:rFonts w:ascii="Arial Narrow" w:hAnsi="Arial Narrow"/>
                <w:sz w:val="14"/>
              </w:rPr>
            </w:pPr>
            <w:r w:rsidRPr="00A451A7">
              <w:rPr>
                <w:rFonts w:ascii="Arial Narrow" w:hAnsi="Arial Narrow"/>
                <w:sz w:val="14"/>
              </w:rPr>
              <w:t>Members (27): AR, AZ, CA, CN, EG, QZ, FR, DE, GH, HU, IL, IT, JP, LV, MX, NL, NZ, PL, KR, MD, ZA, TT, TR, UA, GB, US, VN – Observer States (3): MY, SR, TH – Observer organizations (2): CIOPORA, ISF</w:t>
            </w:r>
          </w:p>
        </w:tc>
        <w:tc>
          <w:tcPr>
            <w:tcW w:w="454" w:type="dxa"/>
            <w:shd w:val="clear" w:color="auto" w:fill="auto"/>
          </w:tcPr>
          <w:p w14:paraId="70918BF4" w14:textId="2D885C5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B31431" w14:textId="77777777" w:rsidR="000F5CCE" w:rsidRPr="00A451A7" w:rsidRDefault="000F5CCE" w:rsidP="000F5CCE">
            <w:pPr>
              <w:jc w:val="center"/>
              <w:rPr>
                <w:rFonts w:ascii="Arial Narrow" w:hAnsi="Arial Narrow"/>
                <w:sz w:val="14"/>
              </w:rPr>
            </w:pPr>
          </w:p>
        </w:tc>
        <w:tc>
          <w:tcPr>
            <w:tcW w:w="455" w:type="dxa"/>
            <w:shd w:val="clear" w:color="auto" w:fill="auto"/>
          </w:tcPr>
          <w:p w14:paraId="631A5BB6" w14:textId="77777777" w:rsidR="000F5CCE" w:rsidRPr="00A451A7" w:rsidRDefault="000F5CCE" w:rsidP="000F5CCE">
            <w:pPr>
              <w:jc w:val="center"/>
              <w:rPr>
                <w:rFonts w:ascii="Arial Narrow" w:hAnsi="Arial Narrow"/>
                <w:sz w:val="14"/>
              </w:rPr>
            </w:pPr>
          </w:p>
        </w:tc>
        <w:tc>
          <w:tcPr>
            <w:tcW w:w="454" w:type="dxa"/>
            <w:shd w:val="clear" w:color="auto" w:fill="auto"/>
          </w:tcPr>
          <w:p w14:paraId="053D5300" w14:textId="77777777" w:rsidR="000F5CCE" w:rsidRPr="00A451A7" w:rsidRDefault="000F5CCE" w:rsidP="000F5CCE">
            <w:pPr>
              <w:jc w:val="center"/>
              <w:rPr>
                <w:rFonts w:ascii="Arial Narrow" w:hAnsi="Arial Narrow"/>
                <w:sz w:val="14"/>
              </w:rPr>
            </w:pPr>
          </w:p>
        </w:tc>
        <w:tc>
          <w:tcPr>
            <w:tcW w:w="454" w:type="dxa"/>
            <w:shd w:val="clear" w:color="auto" w:fill="auto"/>
          </w:tcPr>
          <w:p w14:paraId="1CA5E079" w14:textId="77777777" w:rsidR="000F5CCE" w:rsidRPr="00A451A7" w:rsidRDefault="000F5CCE" w:rsidP="000F5CCE">
            <w:pPr>
              <w:jc w:val="center"/>
              <w:rPr>
                <w:rFonts w:ascii="Arial Narrow" w:hAnsi="Arial Narrow"/>
                <w:sz w:val="14"/>
              </w:rPr>
            </w:pPr>
          </w:p>
        </w:tc>
        <w:tc>
          <w:tcPr>
            <w:tcW w:w="455" w:type="dxa"/>
            <w:shd w:val="clear" w:color="auto" w:fill="auto"/>
          </w:tcPr>
          <w:p w14:paraId="22A141A6" w14:textId="77777777" w:rsidR="000F5CCE" w:rsidRPr="00A451A7" w:rsidRDefault="000F5CCE" w:rsidP="000F5CCE">
            <w:pPr>
              <w:jc w:val="center"/>
              <w:rPr>
                <w:rFonts w:ascii="Arial Narrow" w:hAnsi="Arial Narrow"/>
                <w:sz w:val="14"/>
              </w:rPr>
            </w:pPr>
          </w:p>
        </w:tc>
      </w:tr>
      <w:tr w:rsidR="000F5CCE" w:rsidRPr="00A451A7" w14:paraId="26B7EE86" w14:textId="77777777" w:rsidTr="00A61F3B">
        <w:trPr>
          <w:cantSplit/>
        </w:trPr>
        <w:tc>
          <w:tcPr>
            <w:tcW w:w="283" w:type="dxa"/>
          </w:tcPr>
          <w:p w14:paraId="582A539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D4EE77" w14:textId="128135E7" w:rsidR="000F5CCE" w:rsidRPr="00A451A7" w:rsidRDefault="000F5CCE" w:rsidP="000F5CCE">
            <w:pPr>
              <w:jc w:val="left"/>
              <w:rPr>
                <w:rFonts w:ascii="Arial Narrow" w:hAnsi="Arial Narrow"/>
                <w:sz w:val="14"/>
              </w:rPr>
            </w:pPr>
            <w:r w:rsidRPr="00A451A7">
              <w:rPr>
                <w:rFonts w:ascii="Arial Narrow" w:hAnsi="Arial Narrow"/>
                <w:sz w:val="14"/>
              </w:rPr>
              <w:t>01/05/24</w:t>
            </w:r>
          </w:p>
        </w:tc>
        <w:tc>
          <w:tcPr>
            <w:tcW w:w="2838" w:type="dxa"/>
            <w:shd w:val="clear" w:color="auto" w:fill="auto"/>
          </w:tcPr>
          <w:p w14:paraId="05CD30B0" w14:textId="19924EE9" w:rsidR="000F5CCE" w:rsidRPr="00A451A7" w:rsidRDefault="000F5CCE" w:rsidP="000F5CCE">
            <w:pPr>
              <w:jc w:val="left"/>
              <w:rPr>
                <w:rFonts w:ascii="Arial Narrow" w:hAnsi="Arial Narrow"/>
                <w:sz w:val="14"/>
              </w:rPr>
            </w:pPr>
            <w:r w:rsidRPr="00A451A7">
              <w:rPr>
                <w:rFonts w:ascii="Arial Narrow" w:hAnsi="Arial Narrow"/>
                <w:sz w:val="14"/>
              </w:rPr>
              <w:t>Meeting: Coordination on JP-FIT</w:t>
            </w:r>
          </w:p>
        </w:tc>
        <w:tc>
          <w:tcPr>
            <w:tcW w:w="567" w:type="dxa"/>
            <w:shd w:val="clear" w:color="auto" w:fill="auto"/>
          </w:tcPr>
          <w:p w14:paraId="2BD18151" w14:textId="28EB61D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F5ACECE" w14:textId="6914589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9BC6829" w14:textId="4E3E3E9A" w:rsidR="000F5CCE" w:rsidRPr="00A451A7" w:rsidRDefault="000F5CCE" w:rsidP="000F5CCE">
            <w:pPr>
              <w:jc w:val="center"/>
              <w:rPr>
                <w:rFonts w:ascii="Arial Narrow" w:hAnsi="Arial Narrow"/>
                <w:sz w:val="14"/>
              </w:rPr>
            </w:pPr>
          </w:p>
        </w:tc>
        <w:tc>
          <w:tcPr>
            <w:tcW w:w="1375" w:type="dxa"/>
            <w:shd w:val="clear" w:color="auto" w:fill="auto"/>
          </w:tcPr>
          <w:p w14:paraId="4BF4D6FE" w14:textId="4C9714C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0AE8AFE9" w14:textId="5B062A61" w:rsidR="000F5CCE" w:rsidRPr="00A451A7" w:rsidRDefault="000F5CCE" w:rsidP="000F5CCE">
            <w:pPr>
              <w:jc w:val="left"/>
              <w:rPr>
                <w:rFonts w:ascii="Arial Narrow" w:hAnsi="Arial Narrow"/>
                <w:sz w:val="14"/>
              </w:rPr>
            </w:pPr>
            <w:r w:rsidRPr="00A451A7">
              <w:rPr>
                <w:rFonts w:ascii="Arial Narrow" w:hAnsi="Arial Narrow"/>
                <w:sz w:val="14"/>
              </w:rPr>
              <w:t>Ms. Mayu Yamamoto, MAFF</w:t>
            </w:r>
          </w:p>
        </w:tc>
        <w:tc>
          <w:tcPr>
            <w:tcW w:w="790" w:type="dxa"/>
            <w:shd w:val="clear" w:color="auto" w:fill="auto"/>
          </w:tcPr>
          <w:p w14:paraId="1BB124C2" w14:textId="1694BBA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5DBF945" w14:textId="77777777" w:rsidR="000F5CCE" w:rsidRPr="00A451A7" w:rsidRDefault="000F5CCE" w:rsidP="000F5CCE">
            <w:pPr>
              <w:jc w:val="left"/>
              <w:rPr>
                <w:rFonts w:ascii="Arial Narrow" w:hAnsi="Arial Narrow"/>
                <w:sz w:val="14"/>
              </w:rPr>
            </w:pPr>
          </w:p>
        </w:tc>
        <w:tc>
          <w:tcPr>
            <w:tcW w:w="2222" w:type="dxa"/>
            <w:shd w:val="clear" w:color="auto" w:fill="auto"/>
          </w:tcPr>
          <w:p w14:paraId="12F6C142" w14:textId="62EEFB0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F60B7C0" w14:textId="48E06C0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76121F" w14:textId="77777777" w:rsidR="000F5CCE" w:rsidRPr="00A451A7" w:rsidRDefault="000F5CCE" w:rsidP="000F5CCE">
            <w:pPr>
              <w:jc w:val="center"/>
              <w:rPr>
                <w:rFonts w:ascii="Arial Narrow" w:hAnsi="Arial Narrow"/>
                <w:sz w:val="14"/>
              </w:rPr>
            </w:pPr>
          </w:p>
        </w:tc>
        <w:tc>
          <w:tcPr>
            <w:tcW w:w="455" w:type="dxa"/>
            <w:shd w:val="clear" w:color="auto" w:fill="auto"/>
          </w:tcPr>
          <w:p w14:paraId="38A21324" w14:textId="77777777" w:rsidR="000F5CCE" w:rsidRPr="00A451A7" w:rsidRDefault="000F5CCE" w:rsidP="000F5CCE">
            <w:pPr>
              <w:jc w:val="center"/>
              <w:rPr>
                <w:rFonts w:ascii="Arial Narrow" w:hAnsi="Arial Narrow"/>
                <w:sz w:val="14"/>
              </w:rPr>
            </w:pPr>
          </w:p>
        </w:tc>
        <w:tc>
          <w:tcPr>
            <w:tcW w:w="454" w:type="dxa"/>
            <w:shd w:val="clear" w:color="auto" w:fill="auto"/>
          </w:tcPr>
          <w:p w14:paraId="3CC52ACA" w14:textId="7230373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30751A2" w14:textId="77777777" w:rsidR="000F5CCE" w:rsidRPr="00A451A7" w:rsidRDefault="000F5CCE" w:rsidP="000F5CCE">
            <w:pPr>
              <w:jc w:val="center"/>
              <w:rPr>
                <w:rFonts w:ascii="Arial Narrow" w:hAnsi="Arial Narrow"/>
                <w:sz w:val="14"/>
              </w:rPr>
            </w:pPr>
          </w:p>
        </w:tc>
        <w:tc>
          <w:tcPr>
            <w:tcW w:w="455" w:type="dxa"/>
            <w:shd w:val="clear" w:color="auto" w:fill="auto"/>
          </w:tcPr>
          <w:p w14:paraId="7AD3B447" w14:textId="77777777" w:rsidR="000F5CCE" w:rsidRPr="00A451A7" w:rsidRDefault="000F5CCE" w:rsidP="000F5CCE">
            <w:pPr>
              <w:jc w:val="center"/>
              <w:rPr>
                <w:rFonts w:ascii="Arial Narrow" w:hAnsi="Arial Narrow"/>
                <w:sz w:val="14"/>
              </w:rPr>
            </w:pPr>
          </w:p>
        </w:tc>
      </w:tr>
      <w:tr w:rsidR="000F5CCE" w:rsidRPr="00A451A7" w14:paraId="22A54B9F" w14:textId="77777777" w:rsidTr="00A61F3B">
        <w:trPr>
          <w:cantSplit/>
        </w:trPr>
        <w:tc>
          <w:tcPr>
            <w:tcW w:w="283" w:type="dxa"/>
          </w:tcPr>
          <w:p w14:paraId="3BE94AE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FEAD248" w14:textId="206AFB9F" w:rsidR="000F5CCE" w:rsidRPr="00A451A7" w:rsidRDefault="000F5CCE" w:rsidP="000F5CCE">
            <w:pPr>
              <w:jc w:val="left"/>
              <w:rPr>
                <w:rFonts w:ascii="Arial Narrow" w:hAnsi="Arial Narrow"/>
                <w:sz w:val="14"/>
              </w:rPr>
            </w:pPr>
            <w:r w:rsidRPr="00A451A7">
              <w:rPr>
                <w:rFonts w:ascii="Arial Narrow" w:hAnsi="Arial Narrow"/>
                <w:sz w:val="14"/>
              </w:rPr>
              <w:t>06/05/24</w:t>
            </w:r>
          </w:p>
        </w:tc>
        <w:tc>
          <w:tcPr>
            <w:tcW w:w="2838" w:type="dxa"/>
            <w:shd w:val="clear" w:color="auto" w:fill="auto"/>
          </w:tcPr>
          <w:p w14:paraId="6E9222F8" w14:textId="531B8558" w:rsidR="000F5CCE" w:rsidRPr="00A451A7" w:rsidRDefault="000F5CCE" w:rsidP="000F5CCE">
            <w:pPr>
              <w:jc w:val="left"/>
              <w:rPr>
                <w:rFonts w:ascii="Arial Narrow" w:hAnsi="Arial Narrow"/>
                <w:sz w:val="14"/>
              </w:rPr>
            </w:pPr>
            <w:r w:rsidRPr="00A451A7">
              <w:rPr>
                <w:rFonts w:ascii="Arial Narrow" w:hAnsi="Arial Narrow"/>
                <w:sz w:val="14"/>
              </w:rPr>
              <w:t>Info Session: Regional Workshop on PVP with Rwanda</w:t>
            </w:r>
          </w:p>
        </w:tc>
        <w:tc>
          <w:tcPr>
            <w:tcW w:w="567" w:type="dxa"/>
            <w:shd w:val="clear" w:color="auto" w:fill="auto"/>
          </w:tcPr>
          <w:p w14:paraId="77546606" w14:textId="61D750D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BDADD9A" w14:textId="1C453A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6744CAB" w14:textId="44F47223" w:rsidR="000F5CCE" w:rsidRPr="00A451A7" w:rsidRDefault="000F5CCE" w:rsidP="000F5CCE">
            <w:pPr>
              <w:jc w:val="center"/>
              <w:rPr>
                <w:rFonts w:ascii="Arial Narrow" w:hAnsi="Arial Narrow"/>
                <w:sz w:val="14"/>
              </w:rPr>
            </w:pPr>
          </w:p>
        </w:tc>
        <w:tc>
          <w:tcPr>
            <w:tcW w:w="1375" w:type="dxa"/>
            <w:shd w:val="clear" w:color="auto" w:fill="auto"/>
          </w:tcPr>
          <w:p w14:paraId="06ADE902" w14:textId="799E71E1"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shd w:val="clear" w:color="auto" w:fill="auto"/>
          </w:tcPr>
          <w:p w14:paraId="58D09DA2" w14:textId="257AA39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Ms. </w:t>
            </w:r>
            <w:r w:rsidRPr="00A451A7">
              <w:rPr>
                <w:rFonts w:ascii="Arial Narrow" w:hAnsi="Arial Narrow"/>
                <w:sz w:val="14"/>
              </w:rPr>
              <w:t>Kellen Twinamatsiko, Examination Analyst, Mr</w:t>
            </w:r>
            <w:r w:rsidRPr="00A451A7">
              <w:rPr>
                <w:rFonts w:ascii="Arial Narrow" w:eastAsiaTheme="minorEastAsia" w:hAnsi="Arial Narrow"/>
                <w:sz w:val="14"/>
                <w:lang w:eastAsia="ja-JP"/>
              </w:rPr>
              <w:t>. </w:t>
            </w:r>
            <w:r w:rsidRPr="00A451A7">
              <w:rPr>
                <w:rFonts w:ascii="Arial Narrow" w:hAnsi="Arial Narrow"/>
                <w:sz w:val="14"/>
              </w:rPr>
              <w:t>Frederic</w:t>
            </w:r>
            <w:r w:rsidRPr="00A451A7">
              <w:rPr>
                <w:rFonts w:ascii="Arial Narrow" w:eastAsiaTheme="minorEastAsia" w:hAnsi="Arial Narrow"/>
                <w:sz w:val="14"/>
                <w:lang w:eastAsia="ja-JP"/>
              </w:rPr>
              <w:t xml:space="preserve"> </w:t>
            </w:r>
            <w:proofErr w:type="spellStart"/>
            <w:r w:rsidRPr="00A451A7">
              <w:rPr>
                <w:rFonts w:ascii="Arial Narrow" w:hAnsi="Arial Narrow"/>
                <w:sz w:val="14"/>
              </w:rPr>
              <w:t>Gacondo</w:t>
            </w:r>
            <w:proofErr w:type="spellEnd"/>
            <w:r w:rsidRPr="00A451A7">
              <w:rPr>
                <w:rFonts w:ascii="Arial Narrow" w:eastAsiaTheme="minorEastAsia" w:hAnsi="Arial Narrow"/>
                <w:sz w:val="14"/>
                <w:lang w:eastAsia="ja-JP"/>
              </w:rPr>
              <w:t xml:space="preserve">, Legal Affairs Specialist, </w:t>
            </w:r>
            <w:r w:rsidRPr="00A451A7">
              <w:rPr>
                <w:rFonts w:ascii="Arial Narrow" w:hAnsi="Arial Narrow"/>
                <w:sz w:val="14"/>
              </w:rPr>
              <w:t>Ministry of Trade and Industry</w:t>
            </w:r>
          </w:p>
        </w:tc>
        <w:tc>
          <w:tcPr>
            <w:tcW w:w="790" w:type="dxa"/>
            <w:shd w:val="clear" w:color="auto" w:fill="auto"/>
          </w:tcPr>
          <w:p w14:paraId="563C3AA0" w14:textId="29E9D724" w:rsidR="000F5CCE" w:rsidRPr="00A451A7" w:rsidRDefault="000F5CCE" w:rsidP="000F5CCE">
            <w:pPr>
              <w:jc w:val="left"/>
              <w:rPr>
                <w:rFonts w:ascii="Arial Narrow" w:hAnsi="Arial Narrow"/>
                <w:sz w:val="14"/>
              </w:rPr>
            </w:pPr>
            <w:r w:rsidRPr="00A451A7">
              <w:rPr>
                <w:rFonts w:ascii="Arial Narrow" w:hAnsi="Arial Narrow"/>
                <w:sz w:val="14"/>
              </w:rPr>
              <w:t>UPOV, RW</w:t>
            </w:r>
          </w:p>
        </w:tc>
        <w:tc>
          <w:tcPr>
            <w:tcW w:w="804" w:type="dxa"/>
            <w:shd w:val="clear" w:color="auto" w:fill="auto"/>
          </w:tcPr>
          <w:p w14:paraId="5FA1DFBE" w14:textId="77777777" w:rsidR="000F5CCE" w:rsidRPr="00A451A7" w:rsidRDefault="000F5CCE" w:rsidP="000F5CCE">
            <w:pPr>
              <w:jc w:val="left"/>
              <w:rPr>
                <w:rFonts w:ascii="Arial Narrow" w:hAnsi="Arial Narrow"/>
                <w:sz w:val="14"/>
              </w:rPr>
            </w:pPr>
          </w:p>
        </w:tc>
        <w:tc>
          <w:tcPr>
            <w:tcW w:w="2222" w:type="dxa"/>
            <w:shd w:val="clear" w:color="auto" w:fill="auto"/>
          </w:tcPr>
          <w:p w14:paraId="60117122" w14:textId="170F4F73" w:rsidR="000F5CCE" w:rsidRPr="00A451A7" w:rsidRDefault="000F5CCE" w:rsidP="000F5CCE">
            <w:pPr>
              <w:jc w:val="left"/>
              <w:rPr>
                <w:rFonts w:ascii="Arial Narrow" w:hAnsi="Arial Narrow"/>
                <w:sz w:val="14"/>
              </w:rPr>
            </w:pPr>
            <w:r w:rsidRPr="00A451A7">
              <w:rPr>
                <w:rFonts w:ascii="Arial Narrow" w:hAnsi="Arial Narrow"/>
                <w:sz w:val="14"/>
              </w:rPr>
              <w:t>RW</w:t>
            </w:r>
          </w:p>
        </w:tc>
        <w:tc>
          <w:tcPr>
            <w:tcW w:w="454" w:type="dxa"/>
            <w:shd w:val="clear" w:color="auto" w:fill="auto"/>
          </w:tcPr>
          <w:p w14:paraId="182E21E3" w14:textId="77777777" w:rsidR="000F5CCE" w:rsidRPr="00A451A7" w:rsidRDefault="000F5CCE" w:rsidP="000F5CCE">
            <w:pPr>
              <w:jc w:val="center"/>
              <w:rPr>
                <w:rFonts w:ascii="Arial Narrow" w:hAnsi="Arial Narrow"/>
                <w:sz w:val="14"/>
              </w:rPr>
            </w:pPr>
          </w:p>
        </w:tc>
        <w:tc>
          <w:tcPr>
            <w:tcW w:w="454" w:type="dxa"/>
            <w:shd w:val="clear" w:color="auto" w:fill="auto"/>
          </w:tcPr>
          <w:p w14:paraId="3CD6B098" w14:textId="77777777" w:rsidR="000F5CCE" w:rsidRPr="00A451A7" w:rsidRDefault="000F5CCE" w:rsidP="000F5CCE">
            <w:pPr>
              <w:jc w:val="center"/>
              <w:rPr>
                <w:rFonts w:ascii="Arial Narrow" w:hAnsi="Arial Narrow"/>
                <w:sz w:val="14"/>
              </w:rPr>
            </w:pPr>
          </w:p>
        </w:tc>
        <w:tc>
          <w:tcPr>
            <w:tcW w:w="455" w:type="dxa"/>
            <w:shd w:val="clear" w:color="auto" w:fill="auto"/>
          </w:tcPr>
          <w:p w14:paraId="13419ABA" w14:textId="1DFBDC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D98D70" w14:textId="77777777" w:rsidR="000F5CCE" w:rsidRPr="00A451A7" w:rsidRDefault="000F5CCE" w:rsidP="000F5CCE">
            <w:pPr>
              <w:jc w:val="center"/>
              <w:rPr>
                <w:rFonts w:ascii="Arial Narrow" w:hAnsi="Arial Narrow"/>
                <w:sz w:val="14"/>
              </w:rPr>
            </w:pPr>
          </w:p>
        </w:tc>
        <w:tc>
          <w:tcPr>
            <w:tcW w:w="454" w:type="dxa"/>
            <w:shd w:val="clear" w:color="auto" w:fill="auto"/>
          </w:tcPr>
          <w:p w14:paraId="7313E08B" w14:textId="77777777" w:rsidR="000F5CCE" w:rsidRPr="00A451A7" w:rsidRDefault="000F5CCE" w:rsidP="000F5CCE">
            <w:pPr>
              <w:jc w:val="center"/>
              <w:rPr>
                <w:rFonts w:ascii="Arial Narrow" w:hAnsi="Arial Narrow"/>
                <w:sz w:val="14"/>
              </w:rPr>
            </w:pPr>
          </w:p>
        </w:tc>
        <w:tc>
          <w:tcPr>
            <w:tcW w:w="455" w:type="dxa"/>
            <w:shd w:val="clear" w:color="auto" w:fill="auto"/>
          </w:tcPr>
          <w:p w14:paraId="5C9A330C" w14:textId="77777777" w:rsidR="000F5CCE" w:rsidRPr="00A451A7" w:rsidRDefault="000F5CCE" w:rsidP="000F5CCE">
            <w:pPr>
              <w:jc w:val="center"/>
              <w:rPr>
                <w:rFonts w:ascii="Arial Narrow" w:hAnsi="Arial Narrow"/>
                <w:sz w:val="14"/>
              </w:rPr>
            </w:pPr>
          </w:p>
        </w:tc>
      </w:tr>
      <w:tr w:rsidR="000F5CCE" w:rsidRPr="00A451A7" w14:paraId="7B6C3EAA" w14:textId="77777777" w:rsidTr="00A61F3B">
        <w:trPr>
          <w:cantSplit/>
        </w:trPr>
        <w:tc>
          <w:tcPr>
            <w:tcW w:w="283" w:type="dxa"/>
          </w:tcPr>
          <w:p w14:paraId="51CF9E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500ED45" w14:textId="37D1E394" w:rsidR="000F5CCE" w:rsidRPr="00A451A7" w:rsidRDefault="000F5CCE" w:rsidP="000F5CCE">
            <w:pPr>
              <w:jc w:val="left"/>
              <w:rPr>
                <w:rFonts w:ascii="Arial Narrow" w:hAnsi="Arial Narrow"/>
                <w:sz w:val="14"/>
              </w:rPr>
            </w:pPr>
            <w:r w:rsidRPr="00A451A7">
              <w:rPr>
                <w:rFonts w:ascii="Arial Narrow" w:hAnsi="Arial Narrow"/>
                <w:sz w:val="14"/>
              </w:rPr>
              <w:t>07/05/24</w:t>
            </w:r>
          </w:p>
        </w:tc>
        <w:tc>
          <w:tcPr>
            <w:tcW w:w="2838" w:type="dxa"/>
            <w:shd w:val="clear" w:color="auto" w:fill="auto"/>
          </w:tcPr>
          <w:p w14:paraId="2F9B3633" w14:textId="2451EE76" w:rsidR="000F5CCE" w:rsidRPr="00A451A7" w:rsidRDefault="000F5CCE" w:rsidP="000F5CCE">
            <w:pPr>
              <w:jc w:val="left"/>
              <w:rPr>
                <w:rFonts w:ascii="Arial Narrow" w:hAnsi="Arial Narrow"/>
                <w:sz w:val="14"/>
              </w:rPr>
            </w:pPr>
            <w:r w:rsidRPr="00A451A7">
              <w:rPr>
                <w:rFonts w:ascii="Arial Narrow" w:hAnsi="Arial Narrow"/>
                <w:sz w:val="14"/>
              </w:rPr>
              <w:t>Meeting: WSP Panel</w:t>
            </w:r>
          </w:p>
        </w:tc>
        <w:tc>
          <w:tcPr>
            <w:tcW w:w="567" w:type="dxa"/>
            <w:shd w:val="clear" w:color="auto" w:fill="auto"/>
          </w:tcPr>
          <w:p w14:paraId="707B1CF7" w14:textId="2B9236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1312C9" w14:textId="23528C5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CC487F3" w14:textId="70CB7A89" w:rsidR="000F5CCE" w:rsidRPr="00A451A7" w:rsidRDefault="000F5CCE" w:rsidP="000F5CCE">
            <w:pPr>
              <w:jc w:val="center"/>
              <w:rPr>
                <w:rFonts w:ascii="Arial Narrow" w:hAnsi="Arial Narrow"/>
                <w:sz w:val="14"/>
              </w:rPr>
            </w:pPr>
          </w:p>
        </w:tc>
        <w:tc>
          <w:tcPr>
            <w:tcW w:w="1375" w:type="dxa"/>
            <w:shd w:val="clear" w:color="auto" w:fill="auto"/>
          </w:tcPr>
          <w:p w14:paraId="1AA07ACD" w14:textId="586A0C5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993D853" w14:textId="674FA87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Ms Khaoula Belhaj-</w:t>
            </w:r>
            <w:proofErr w:type="spellStart"/>
            <w:r w:rsidRPr="00A451A7">
              <w:rPr>
                <w:rFonts w:ascii="Arial Narrow" w:eastAsiaTheme="minorEastAsia" w:hAnsi="Arial Narrow"/>
                <w:sz w:val="14"/>
                <w:lang w:eastAsia="ja-JP"/>
              </w:rPr>
              <w:t>Fragniere</w:t>
            </w:r>
            <w:proofErr w:type="spellEnd"/>
            <w:r w:rsidRPr="00A451A7">
              <w:rPr>
                <w:rFonts w:ascii="Arial Narrow" w:eastAsiaTheme="minorEastAsia" w:hAnsi="Arial Narrow"/>
                <w:sz w:val="14"/>
                <w:lang w:eastAsia="ja-JP"/>
              </w:rPr>
              <w:t>, Regulatory Affairs Manager, ISF, Mr. Andrea Porro, Secretary general, WFO, and Ms. Clair Taylor, Moderator</w:t>
            </w:r>
          </w:p>
        </w:tc>
        <w:tc>
          <w:tcPr>
            <w:tcW w:w="790" w:type="dxa"/>
            <w:shd w:val="clear" w:color="auto" w:fill="auto"/>
          </w:tcPr>
          <w:p w14:paraId="57DEB76D" w14:textId="3B8030C8"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shd w:val="clear" w:color="auto" w:fill="auto"/>
          </w:tcPr>
          <w:p w14:paraId="162FB12F" w14:textId="77777777" w:rsidR="000F5CCE" w:rsidRPr="00A451A7" w:rsidRDefault="000F5CCE" w:rsidP="000F5CCE">
            <w:pPr>
              <w:jc w:val="left"/>
              <w:rPr>
                <w:rFonts w:ascii="Arial Narrow" w:hAnsi="Arial Narrow"/>
                <w:sz w:val="14"/>
              </w:rPr>
            </w:pPr>
          </w:p>
        </w:tc>
        <w:tc>
          <w:tcPr>
            <w:tcW w:w="2222" w:type="dxa"/>
            <w:shd w:val="clear" w:color="auto" w:fill="auto"/>
          </w:tcPr>
          <w:p w14:paraId="3EAD10B8" w14:textId="61A529A3"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08887EB2" w14:textId="77777777" w:rsidR="000F5CCE" w:rsidRPr="00A451A7" w:rsidRDefault="000F5CCE" w:rsidP="000F5CCE">
            <w:pPr>
              <w:jc w:val="center"/>
              <w:rPr>
                <w:rFonts w:ascii="Arial Narrow" w:hAnsi="Arial Narrow"/>
                <w:sz w:val="14"/>
              </w:rPr>
            </w:pPr>
          </w:p>
          <w:p w14:paraId="106748F9" w14:textId="77711F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5674209" w14:textId="77777777" w:rsidR="000F5CCE" w:rsidRPr="00A451A7" w:rsidRDefault="000F5CCE" w:rsidP="000F5CCE">
            <w:pPr>
              <w:jc w:val="center"/>
              <w:rPr>
                <w:rFonts w:ascii="Arial Narrow" w:hAnsi="Arial Narrow"/>
                <w:sz w:val="14"/>
              </w:rPr>
            </w:pPr>
          </w:p>
        </w:tc>
        <w:tc>
          <w:tcPr>
            <w:tcW w:w="455" w:type="dxa"/>
            <w:shd w:val="clear" w:color="auto" w:fill="auto"/>
          </w:tcPr>
          <w:p w14:paraId="455D3B58" w14:textId="77777777" w:rsidR="000F5CCE" w:rsidRPr="00A451A7" w:rsidRDefault="000F5CCE" w:rsidP="000F5CCE">
            <w:pPr>
              <w:jc w:val="center"/>
              <w:rPr>
                <w:rFonts w:ascii="Arial Narrow" w:hAnsi="Arial Narrow"/>
                <w:sz w:val="14"/>
              </w:rPr>
            </w:pPr>
          </w:p>
        </w:tc>
        <w:tc>
          <w:tcPr>
            <w:tcW w:w="454" w:type="dxa"/>
            <w:shd w:val="clear" w:color="auto" w:fill="auto"/>
          </w:tcPr>
          <w:p w14:paraId="24BA8446" w14:textId="77777777" w:rsidR="000F5CCE" w:rsidRPr="00A451A7" w:rsidRDefault="000F5CCE" w:rsidP="000F5CCE">
            <w:pPr>
              <w:jc w:val="center"/>
              <w:rPr>
                <w:rFonts w:ascii="Arial Narrow" w:hAnsi="Arial Narrow"/>
                <w:sz w:val="14"/>
              </w:rPr>
            </w:pPr>
          </w:p>
        </w:tc>
        <w:tc>
          <w:tcPr>
            <w:tcW w:w="454" w:type="dxa"/>
            <w:shd w:val="clear" w:color="auto" w:fill="auto"/>
          </w:tcPr>
          <w:p w14:paraId="22713B16" w14:textId="77777777" w:rsidR="000F5CCE" w:rsidRPr="00A451A7" w:rsidRDefault="000F5CCE" w:rsidP="000F5CCE">
            <w:pPr>
              <w:jc w:val="center"/>
              <w:rPr>
                <w:rFonts w:ascii="Arial Narrow" w:hAnsi="Arial Narrow"/>
                <w:sz w:val="14"/>
              </w:rPr>
            </w:pPr>
          </w:p>
        </w:tc>
        <w:tc>
          <w:tcPr>
            <w:tcW w:w="455" w:type="dxa"/>
            <w:shd w:val="clear" w:color="auto" w:fill="auto"/>
          </w:tcPr>
          <w:p w14:paraId="6CF483AC" w14:textId="77777777" w:rsidR="000F5CCE" w:rsidRPr="00A451A7" w:rsidRDefault="000F5CCE" w:rsidP="000F5CCE">
            <w:pPr>
              <w:jc w:val="center"/>
              <w:rPr>
                <w:rFonts w:ascii="Arial Narrow" w:hAnsi="Arial Narrow"/>
                <w:sz w:val="14"/>
              </w:rPr>
            </w:pPr>
          </w:p>
        </w:tc>
      </w:tr>
      <w:tr w:rsidR="000F5CCE" w:rsidRPr="00A451A7" w14:paraId="6092F836" w14:textId="77777777" w:rsidTr="00A61F3B">
        <w:trPr>
          <w:cantSplit/>
        </w:trPr>
        <w:tc>
          <w:tcPr>
            <w:tcW w:w="283" w:type="dxa"/>
          </w:tcPr>
          <w:p w14:paraId="095AE01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E542700" w14:textId="721EA552" w:rsidR="000F5CCE" w:rsidRPr="00A451A7" w:rsidRDefault="000F5CCE" w:rsidP="000F5CCE">
            <w:pPr>
              <w:jc w:val="left"/>
              <w:rPr>
                <w:rFonts w:ascii="Arial Narrow" w:hAnsi="Arial Narrow"/>
                <w:sz w:val="14"/>
              </w:rPr>
            </w:pPr>
            <w:r w:rsidRPr="00A451A7">
              <w:rPr>
                <w:rFonts w:ascii="Arial Narrow" w:hAnsi="Arial Narrow"/>
                <w:sz w:val="14"/>
              </w:rPr>
              <w:t>07/05/24</w:t>
            </w:r>
          </w:p>
        </w:tc>
        <w:tc>
          <w:tcPr>
            <w:tcW w:w="2838" w:type="dxa"/>
            <w:shd w:val="clear" w:color="auto" w:fill="auto"/>
          </w:tcPr>
          <w:p w14:paraId="7D6917DE" w14:textId="1CB92976" w:rsidR="000F5CCE" w:rsidRPr="00A451A7" w:rsidRDefault="000F5CCE" w:rsidP="000F5CCE">
            <w:pPr>
              <w:jc w:val="left"/>
              <w:rPr>
                <w:rFonts w:ascii="Arial Narrow" w:hAnsi="Arial Narrow"/>
                <w:sz w:val="14"/>
              </w:rPr>
            </w:pPr>
            <w:r w:rsidRPr="00A451A7">
              <w:rPr>
                <w:rFonts w:ascii="Arial Narrow" w:hAnsi="Arial Narrow"/>
                <w:sz w:val="14"/>
              </w:rPr>
              <w:t>Meeting: Breeder Involvement in DUS Testing</w:t>
            </w:r>
          </w:p>
        </w:tc>
        <w:tc>
          <w:tcPr>
            <w:tcW w:w="567" w:type="dxa"/>
            <w:shd w:val="clear" w:color="auto" w:fill="auto"/>
          </w:tcPr>
          <w:p w14:paraId="43C59D01" w14:textId="0678524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F2504DC" w14:textId="50F979C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A382911" w14:textId="4928C118" w:rsidR="000F5CCE" w:rsidRPr="00A451A7" w:rsidRDefault="000F5CCE" w:rsidP="000F5CCE">
            <w:pPr>
              <w:jc w:val="center"/>
              <w:rPr>
                <w:rFonts w:ascii="Arial Narrow" w:hAnsi="Arial Narrow"/>
                <w:sz w:val="14"/>
              </w:rPr>
            </w:pPr>
          </w:p>
        </w:tc>
        <w:tc>
          <w:tcPr>
            <w:tcW w:w="1375" w:type="dxa"/>
            <w:shd w:val="clear" w:color="auto" w:fill="auto"/>
          </w:tcPr>
          <w:p w14:paraId="778C2D0A" w14:textId="0DC0ED02" w:rsidR="000F5CCE" w:rsidRPr="00A451A7" w:rsidRDefault="000F5CCE" w:rsidP="000F5CCE">
            <w:pPr>
              <w:jc w:val="left"/>
              <w:rPr>
                <w:rFonts w:ascii="Arial Narrow" w:hAnsi="Arial Narrow"/>
                <w:sz w:val="14"/>
              </w:rPr>
            </w:pPr>
            <w:r w:rsidRPr="00A451A7">
              <w:rPr>
                <w:rFonts w:ascii="Arial Narrow" w:hAnsi="Arial Narrow"/>
                <w:sz w:val="14"/>
              </w:rPr>
              <w:t xml:space="preserve">Ekvad, </w:t>
            </w:r>
            <w:proofErr w:type="spellStart"/>
            <w:r w:rsidRPr="00A451A7">
              <w:rPr>
                <w:rFonts w:ascii="Arial Narrow" w:hAnsi="Arial Narrow"/>
                <w:sz w:val="14"/>
              </w:rPr>
              <w:t>Taveira</w:t>
            </w:r>
            <w:proofErr w:type="spellEnd"/>
          </w:p>
        </w:tc>
        <w:tc>
          <w:tcPr>
            <w:tcW w:w="2092" w:type="dxa"/>
            <w:shd w:val="clear" w:color="auto" w:fill="auto"/>
          </w:tcPr>
          <w:p w14:paraId="57A8DDDB" w14:textId="3D511DEC"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0453F2E7" w14:textId="6BF5C96A"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239A4151" w14:textId="77777777" w:rsidR="000F5CCE" w:rsidRPr="00A451A7" w:rsidRDefault="000F5CCE" w:rsidP="000F5CCE">
            <w:pPr>
              <w:jc w:val="left"/>
              <w:rPr>
                <w:rFonts w:ascii="Arial Narrow" w:hAnsi="Arial Narrow"/>
                <w:sz w:val="14"/>
              </w:rPr>
            </w:pPr>
          </w:p>
        </w:tc>
        <w:tc>
          <w:tcPr>
            <w:tcW w:w="2222" w:type="dxa"/>
            <w:shd w:val="clear" w:color="auto" w:fill="auto"/>
          </w:tcPr>
          <w:p w14:paraId="6FC87925" w14:textId="4F3CC9D0"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78DC6D89" w14:textId="4F731F2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B630C98" w14:textId="77777777" w:rsidR="000F5CCE" w:rsidRPr="00A451A7" w:rsidRDefault="000F5CCE" w:rsidP="000F5CCE">
            <w:pPr>
              <w:jc w:val="center"/>
              <w:rPr>
                <w:rFonts w:ascii="Arial Narrow" w:hAnsi="Arial Narrow"/>
                <w:sz w:val="14"/>
              </w:rPr>
            </w:pPr>
          </w:p>
        </w:tc>
        <w:tc>
          <w:tcPr>
            <w:tcW w:w="455" w:type="dxa"/>
            <w:shd w:val="clear" w:color="auto" w:fill="auto"/>
          </w:tcPr>
          <w:p w14:paraId="61E6E561" w14:textId="77777777" w:rsidR="000F5CCE" w:rsidRPr="00A451A7" w:rsidRDefault="000F5CCE" w:rsidP="000F5CCE">
            <w:pPr>
              <w:jc w:val="center"/>
              <w:rPr>
                <w:rFonts w:ascii="Arial Narrow" w:hAnsi="Arial Narrow"/>
                <w:sz w:val="14"/>
              </w:rPr>
            </w:pPr>
          </w:p>
        </w:tc>
        <w:tc>
          <w:tcPr>
            <w:tcW w:w="454" w:type="dxa"/>
            <w:shd w:val="clear" w:color="auto" w:fill="auto"/>
          </w:tcPr>
          <w:p w14:paraId="71FAA2FC" w14:textId="623C094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74B9B34" w14:textId="77777777" w:rsidR="000F5CCE" w:rsidRPr="00A451A7" w:rsidRDefault="000F5CCE" w:rsidP="000F5CCE">
            <w:pPr>
              <w:jc w:val="center"/>
              <w:rPr>
                <w:rFonts w:ascii="Arial Narrow" w:hAnsi="Arial Narrow"/>
                <w:sz w:val="14"/>
              </w:rPr>
            </w:pPr>
          </w:p>
        </w:tc>
        <w:tc>
          <w:tcPr>
            <w:tcW w:w="455" w:type="dxa"/>
            <w:shd w:val="clear" w:color="auto" w:fill="auto"/>
          </w:tcPr>
          <w:p w14:paraId="6A8DE4E4" w14:textId="77777777" w:rsidR="000F5CCE" w:rsidRPr="00A451A7" w:rsidRDefault="000F5CCE" w:rsidP="000F5CCE">
            <w:pPr>
              <w:jc w:val="center"/>
              <w:rPr>
                <w:rFonts w:ascii="Arial Narrow" w:hAnsi="Arial Narrow"/>
                <w:sz w:val="14"/>
              </w:rPr>
            </w:pPr>
          </w:p>
        </w:tc>
      </w:tr>
      <w:tr w:rsidR="000F5CCE" w:rsidRPr="00A451A7" w14:paraId="692C994B" w14:textId="77777777" w:rsidTr="00A61F3B">
        <w:trPr>
          <w:cantSplit/>
        </w:trPr>
        <w:tc>
          <w:tcPr>
            <w:tcW w:w="283" w:type="dxa"/>
          </w:tcPr>
          <w:p w14:paraId="0818EC2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F28D2C9" w14:textId="0F7FDF45" w:rsidR="000F5CCE" w:rsidRPr="00A451A7" w:rsidRDefault="000F5CCE" w:rsidP="000F5CCE">
            <w:pPr>
              <w:jc w:val="left"/>
              <w:rPr>
                <w:rFonts w:ascii="Arial Narrow" w:hAnsi="Arial Narrow"/>
                <w:sz w:val="14"/>
              </w:rPr>
            </w:pPr>
            <w:r w:rsidRPr="00A451A7">
              <w:rPr>
                <w:rFonts w:ascii="Arial Narrow" w:hAnsi="Arial Narrow"/>
                <w:sz w:val="14"/>
              </w:rPr>
              <w:t>10/05/24</w:t>
            </w:r>
          </w:p>
        </w:tc>
        <w:tc>
          <w:tcPr>
            <w:tcW w:w="2838" w:type="dxa"/>
            <w:shd w:val="clear" w:color="auto" w:fill="auto"/>
          </w:tcPr>
          <w:p w14:paraId="1C2B4675" w14:textId="1B1EFE73" w:rsidR="000F5CCE" w:rsidRPr="00A451A7" w:rsidRDefault="000F5CCE" w:rsidP="000F5CCE">
            <w:pPr>
              <w:jc w:val="left"/>
              <w:rPr>
                <w:rFonts w:ascii="Arial Narrow" w:hAnsi="Arial Narrow"/>
                <w:sz w:val="14"/>
              </w:rPr>
            </w:pPr>
            <w:r w:rsidRPr="00A451A7">
              <w:rPr>
                <w:rFonts w:ascii="Arial Narrow" w:hAnsi="Arial Narrow"/>
                <w:sz w:val="14"/>
              </w:rPr>
              <w:t>Meeting: Coordination on JP-FIT</w:t>
            </w:r>
          </w:p>
        </w:tc>
        <w:tc>
          <w:tcPr>
            <w:tcW w:w="567" w:type="dxa"/>
            <w:shd w:val="clear" w:color="auto" w:fill="auto"/>
          </w:tcPr>
          <w:p w14:paraId="433ABD63" w14:textId="0F143E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F80525C" w14:textId="16B3201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8E473A1" w14:textId="3B84A224" w:rsidR="000F5CCE" w:rsidRPr="00A451A7" w:rsidRDefault="000F5CCE" w:rsidP="000F5CCE">
            <w:pPr>
              <w:jc w:val="center"/>
              <w:rPr>
                <w:rFonts w:ascii="Arial Narrow" w:hAnsi="Arial Narrow"/>
                <w:sz w:val="14"/>
              </w:rPr>
            </w:pPr>
          </w:p>
        </w:tc>
        <w:tc>
          <w:tcPr>
            <w:tcW w:w="1375" w:type="dxa"/>
            <w:shd w:val="clear" w:color="auto" w:fill="auto"/>
          </w:tcPr>
          <w:p w14:paraId="2F34CA05" w14:textId="70E40E3D"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736F630" w14:textId="7FCE82A4" w:rsidR="000F5CCE" w:rsidRPr="00A451A7" w:rsidRDefault="000F5CCE" w:rsidP="000F5CCE">
            <w:pPr>
              <w:jc w:val="left"/>
              <w:rPr>
                <w:rFonts w:ascii="Arial Narrow" w:hAnsi="Arial Narrow"/>
                <w:sz w:val="14"/>
              </w:rPr>
            </w:pPr>
            <w:r w:rsidRPr="00A451A7">
              <w:rPr>
                <w:rFonts w:ascii="Arial Narrow" w:hAnsi="Arial Narrow"/>
                <w:sz w:val="14"/>
              </w:rPr>
              <w:t xml:space="preserve">Ms. Mayu Yamamoto, MAFF, Mr. Akira Nagata, General Manager, Innovation Division and Ms. Tran </w:t>
            </w:r>
            <w:proofErr w:type="spellStart"/>
            <w:r w:rsidRPr="00A451A7">
              <w:rPr>
                <w:rFonts w:ascii="Arial Narrow" w:hAnsi="Arial Narrow"/>
                <w:sz w:val="14"/>
              </w:rPr>
              <w:t>Thi</w:t>
            </w:r>
            <w:proofErr w:type="spellEnd"/>
            <w:r w:rsidRPr="00A451A7">
              <w:rPr>
                <w:rFonts w:ascii="Arial Narrow" w:hAnsi="Arial Narrow"/>
                <w:sz w:val="14"/>
              </w:rPr>
              <w:t xml:space="preserve"> Thu Trang, JATAFF</w:t>
            </w:r>
          </w:p>
        </w:tc>
        <w:tc>
          <w:tcPr>
            <w:tcW w:w="790" w:type="dxa"/>
            <w:shd w:val="clear" w:color="auto" w:fill="auto"/>
          </w:tcPr>
          <w:p w14:paraId="328F5725" w14:textId="2E6A18F7"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400EF9C3" w14:textId="77777777" w:rsidR="000F5CCE" w:rsidRPr="00A451A7" w:rsidRDefault="000F5CCE" w:rsidP="000F5CCE">
            <w:pPr>
              <w:jc w:val="left"/>
              <w:rPr>
                <w:rFonts w:ascii="Arial Narrow" w:hAnsi="Arial Narrow"/>
                <w:sz w:val="14"/>
              </w:rPr>
            </w:pPr>
          </w:p>
        </w:tc>
        <w:tc>
          <w:tcPr>
            <w:tcW w:w="2222" w:type="dxa"/>
            <w:shd w:val="clear" w:color="auto" w:fill="auto"/>
          </w:tcPr>
          <w:p w14:paraId="19908715" w14:textId="374C896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89AF0EB" w14:textId="50B65D5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193B5E" w14:textId="77777777" w:rsidR="000F5CCE" w:rsidRPr="00A451A7" w:rsidRDefault="000F5CCE" w:rsidP="000F5CCE">
            <w:pPr>
              <w:jc w:val="center"/>
              <w:rPr>
                <w:rFonts w:ascii="Arial Narrow" w:hAnsi="Arial Narrow"/>
                <w:sz w:val="14"/>
              </w:rPr>
            </w:pPr>
          </w:p>
        </w:tc>
        <w:tc>
          <w:tcPr>
            <w:tcW w:w="455" w:type="dxa"/>
            <w:shd w:val="clear" w:color="auto" w:fill="auto"/>
          </w:tcPr>
          <w:p w14:paraId="22075061" w14:textId="77777777" w:rsidR="000F5CCE" w:rsidRPr="00A451A7" w:rsidRDefault="000F5CCE" w:rsidP="000F5CCE">
            <w:pPr>
              <w:jc w:val="center"/>
              <w:rPr>
                <w:rFonts w:ascii="Arial Narrow" w:hAnsi="Arial Narrow"/>
                <w:sz w:val="14"/>
              </w:rPr>
            </w:pPr>
          </w:p>
        </w:tc>
        <w:tc>
          <w:tcPr>
            <w:tcW w:w="454" w:type="dxa"/>
            <w:shd w:val="clear" w:color="auto" w:fill="auto"/>
          </w:tcPr>
          <w:p w14:paraId="0DA35ACE" w14:textId="2A9E4C4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DF41D7" w14:textId="77777777" w:rsidR="000F5CCE" w:rsidRPr="00A451A7" w:rsidRDefault="000F5CCE" w:rsidP="000F5CCE">
            <w:pPr>
              <w:jc w:val="center"/>
              <w:rPr>
                <w:rFonts w:ascii="Arial Narrow" w:hAnsi="Arial Narrow"/>
                <w:sz w:val="14"/>
              </w:rPr>
            </w:pPr>
          </w:p>
        </w:tc>
        <w:tc>
          <w:tcPr>
            <w:tcW w:w="455" w:type="dxa"/>
            <w:shd w:val="clear" w:color="auto" w:fill="auto"/>
          </w:tcPr>
          <w:p w14:paraId="65EDA700" w14:textId="77777777" w:rsidR="000F5CCE" w:rsidRPr="00A451A7" w:rsidRDefault="000F5CCE" w:rsidP="000F5CCE">
            <w:pPr>
              <w:jc w:val="center"/>
              <w:rPr>
                <w:rFonts w:ascii="Arial Narrow" w:hAnsi="Arial Narrow"/>
                <w:sz w:val="14"/>
              </w:rPr>
            </w:pPr>
          </w:p>
        </w:tc>
      </w:tr>
      <w:tr w:rsidR="000F5CCE" w:rsidRPr="00A451A7" w14:paraId="349091C1" w14:textId="77777777" w:rsidTr="00A61F3B">
        <w:trPr>
          <w:cantSplit/>
        </w:trPr>
        <w:tc>
          <w:tcPr>
            <w:tcW w:w="283" w:type="dxa"/>
          </w:tcPr>
          <w:p w14:paraId="7109DA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2066054" w14:textId="03C896B8" w:rsidR="000F5CCE" w:rsidRPr="00A451A7" w:rsidRDefault="000F5CCE" w:rsidP="000F5CCE">
            <w:pPr>
              <w:jc w:val="left"/>
              <w:rPr>
                <w:rFonts w:ascii="Arial Narrow" w:hAnsi="Arial Narrow"/>
                <w:sz w:val="14"/>
              </w:rPr>
            </w:pPr>
            <w:r w:rsidRPr="00A451A7">
              <w:rPr>
                <w:rFonts w:ascii="Arial Narrow" w:hAnsi="Arial Narrow"/>
                <w:sz w:val="14"/>
              </w:rPr>
              <w:t>10/05/24</w:t>
            </w:r>
          </w:p>
        </w:tc>
        <w:tc>
          <w:tcPr>
            <w:tcW w:w="2838" w:type="dxa"/>
            <w:shd w:val="clear" w:color="auto" w:fill="auto"/>
          </w:tcPr>
          <w:p w14:paraId="69AA4E41" w14:textId="25A15FD5" w:rsidR="000F5CCE" w:rsidRPr="00A451A7" w:rsidRDefault="000F5CCE" w:rsidP="000F5CCE">
            <w:pPr>
              <w:jc w:val="left"/>
              <w:rPr>
                <w:rFonts w:ascii="Arial Narrow" w:hAnsi="Arial Narrow"/>
                <w:sz w:val="14"/>
              </w:rPr>
            </w:pPr>
            <w:r w:rsidRPr="00A451A7">
              <w:rPr>
                <w:rFonts w:ascii="Arial Narrow" w:hAnsi="Arial Narrow"/>
                <w:sz w:val="14"/>
              </w:rPr>
              <w:t>Meeting: Coordination on UPOV e-PVP and EAPVP</w:t>
            </w:r>
          </w:p>
        </w:tc>
        <w:tc>
          <w:tcPr>
            <w:tcW w:w="567" w:type="dxa"/>
            <w:shd w:val="clear" w:color="auto" w:fill="auto"/>
          </w:tcPr>
          <w:p w14:paraId="4589085A" w14:textId="744C3E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5123E63" w14:textId="2C0A057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7F01FB4" w14:textId="6A4D128C" w:rsidR="000F5CCE" w:rsidRPr="00A451A7" w:rsidRDefault="000F5CCE" w:rsidP="000F5CCE">
            <w:pPr>
              <w:jc w:val="center"/>
              <w:rPr>
                <w:rFonts w:ascii="Arial Narrow" w:hAnsi="Arial Narrow"/>
                <w:sz w:val="14"/>
              </w:rPr>
            </w:pPr>
          </w:p>
        </w:tc>
        <w:tc>
          <w:tcPr>
            <w:tcW w:w="1375" w:type="dxa"/>
            <w:shd w:val="clear" w:color="auto" w:fill="auto"/>
          </w:tcPr>
          <w:p w14:paraId="71FCF7A8" w14:textId="17817623"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0B5DBE0" w14:textId="5895DC3A" w:rsidR="000F5CCE" w:rsidRPr="00A451A7" w:rsidRDefault="000F5CCE" w:rsidP="000F5CCE">
            <w:pPr>
              <w:jc w:val="left"/>
              <w:rPr>
                <w:rFonts w:ascii="Arial Narrow" w:hAnsi="Arial Narrow"/>
                <w:sz w:val="14"/>
              </w:rPr>
            </w:pPr>
            <w:r w:rsidRPr="00A451A7">
              <w:rPr>
                <w:rFonts w:ascii="Arial Narrow" w:hAnsi="Arial Narrow"/>
                <w:sz w:val="14"/>
              </w:rPr>
              <w:t xml:space="preserve">Mr. Manabu Osaki, Mr. Yoshiyuki Ohno, Examiner, Ms. Mayu Yamamoto, MAFF, Mr. Akira Nagata, General Manager, Innovation Division and Ms. Tran </w:t>
            </w:r>
            <w:proofErr w:type="spellStart"/>
            <w:r w:rsidRPr="00A451A7">
              <w:rPr>
                <w:rFonts w:ascii="Arial Narrow" w:hAnsi="Arial Narrow"/>
                <w:sz w:val="14"/>
              </w:rPr>
              <w:t>Thi</w:t>
            </w:r>
            <w:proofErr w:type="spellEnd"/>
            <w:r w:rsidRPr="00A451A7">
              <w:rPr>
                <w:rFonts w:ascii="Arial Narrow" w:hAnsi="Arial Narrow"/>
                <w:sz w:val="14"/>
              </w:rPr>
              <w:t xml:space="preserve"> Thu Trang, JATAFF</w:t>
            </w:r>
          </w:p>
        </w:tc>
        <w:tc>
          <w:tcPr>
            <w:tcW w:w="790" w:type="dxa"/>
            <w:shd w:val="clear" w:color="auto" w:fill="auto"/>
          </w:tcPr>
          <w:p w14:paraId="2BC0CCF5" w14:textId="2EFAC5F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1E83AFC4" w14:textId="77777777" w:rsidR="000F5CCE" w:rsidRPr="00A451A7" w:rsidRDefault="000F5CCE" w:rsidP="000F5CCE">
            <w:pPr>
              <w:jc w:val="left"/>
              <w:rPr>
                <w:rFonts w:ascii="Arial Narrow" w:hAnsi="Arial Narrow"/>
                <w:sz w:val="14"/>
              </w:rPr>
            </w:pPr>
          </w:p>
        </w:tc>
        <w:tc>
          <w:tcPr>
            <w:tcW w:w="2222" w:type="dxa"/>
            <w:shd w:val="clear" w:color="auto" w:fill="auto"/>
          </w:tcPr>
          <w:p w14:paraId="3CFAC719" w14:textId="6588A5D6"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BB4DC33" w14:textId="01CD16B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7093BA" w14:textId="77777777" w:rsidR="000F5CCE" w:rsidRPr="00A451A7" w:rsidRDefault="000F5CCE" w:rsidP="000F5CCE">
            <w:pPr>
              <w:jc w:val="center"/>
              <w:rPr>
                <w:rFonts w:ascii="Arial Narrow" w:hAnsi="Arial Narrow"/>
                <w:sz w:val="14"/>
              </w:rPr>
            </w:pPr>
          </w:p>
        </w:tc>
        <w:tc>
          <w:tcPr>
            <w:tcW w:w="455" w:type="dxa"/>
            <w:shd w:val="clear" w:color="auto" w:fill="auto"/>
          </w:tcPr>
          <w:p w14:paraId="4DE02282" w14:textId="77777777" w:rsidR="000F5CCE" w:rsidRPr="00A451A7" w:rsidRDefault="000F5CCE" w:rsidP="000F5CCE">
            <w:pPr>
              <w:jc w:val="center"/>
              <w:rPr>
                <w:rFonts w:ascii="Arial Narrow" w:hAnsi="Arial Narrow"/>
                <w:sz w:val="14"/>
              </w:rPr>
            </w:pPr>
          </w:p>
        </w:tc>
        <w:tc>
          <w:tcPr>
            <w:tcW w:w="454" w:type="dxa"/>
            <w:shd w:val="clear" w:color="auto" w:fill="auto"/>
          </w:tcPr>
          <w:p w14:paraId="2A98AA32" w14:textId="444905E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DC61941" w14:textId="77777777" w:rsidR="000F5CCE" w:rsidRPr="00A451A7" w:rsidRDefault="000F5CCE" w:rsidP="000F5CCE">
            <w:pPr>
              <w:jc w:val="center"/>
              <w:rPr>
                <w:rFonts w:ascii="Arial Narrow" w:hAnsi="Arial Narrow"/>
                <w:sz w:val="14"/>
              </w:rPr>
            </w:pPr>
          </w:p>
        </w:tc>
        <w:tc>
          <w:tcPr>
            <w:tcW w:w="455" w:type="dxa"/>
            <w:shd w:val="clear" w:color="auto" w:fill="auto"/>
          </w:tcPr>
          <w:p w14:paraId="73C3AB53" w14:textId="77777777" w:rsidR="000F5CCE" w:rsidRPr="00A451A7" w:rsidRDefault="000F5CCE" w:rsidP="000F5CCE">
            <w:pPr>
              <w:jc w:val="center"/>
              <w:rPr>
                <w:rFonts w:ascii="Arial Narrow" w:hAnsi="Arial Narrow"/>
                <w:sz w:val="14"/>
              </w:rPr>
            </w:pPr>
          </w:p>
        </w:tc>
      </w:tr>
      <w:tr w:rsidR="000F5CCE" w:rsidRPr="00A451A7" w14:paraId="7B1EF362" w14:textId="77777777" w:rsidTr="00A61F3B">
        <w:trPr>
          <w:cantSplit/>
        </w:trPr>
        <w:tc>
          <w:tcPr>
            <w:tcW w:w="283" w:type="dxa"/>
          </w:tcPr>
          <w:p w14:paraId="2627720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24F6D09" w14:textId="68EF83BB" w:rsidR="000F5CCE" w:rsidRPr="00A451A7" w:rsidRDefault="000F5CCE" w:rsidP="000F5CCE">
            <w:pPr>
              <w:jc w:val="left"/>
              <w:rPr>
                <w:rFonts w:ascii="Arial Narrow" w:hAnsi="Arial Narrow"/>
                <w:sz w:val="14"/>
              </w:rPr>
            </w:pPr>
            <w:r w:rsidRPr="00A451A7">
              <w:rPr>
                <w:rFonts w:ascii="Arial Narrow" w:hAnsi="Arial Narrow"/>
                <w:sz w:val="14"/>
              </w:rPr>
              <w:t>13/05/24</w:t>
            </w:r>
          </w:p>
        </w:tc>
        <w:tc>
          <w:tcPr>
            <w:tcW w:w="2838" w:type="dxa"/>
            <w:shd w:val="clear" w:color="auto" w:fill="auto"/>
          </w:tcPr>
          <w:p w14:paraId="4C16C5F7" w14:textId="479D88FB" w:rsidR="000F5CCE" w:rsidRPr="00A451A7" w:rsidRDefault="000F5CCE" w:rsidP="000F5CCE">
            <w:pPr>
              <w:jc w:val="left"/>
              <w:rPr>
                <w:rFonts w:ascii="Arial Narrow" w:hAnsi="Arial Narrow"/>
                <w:sz w:val="14"/>
              </w:rPr>
            </w:pPr>
            <w:r w:rsidRPr="00A451A7">
              <w:rPr>
                <w:rFonts w:ascii="Arial Narrow" w:hAnsi="Arial Narrow"/>
                <w:sz w:val="14"/>
              </w:rPr>
              <w:t xml:space="preserve">XXX </w:t>
            </w:r>
            <w:proofErr w:type="spellStart"/>
            <w:r w:rsidRPr="00A451A7">
              <w:rPr>
                <w:rFonts w:ascii="Arial Narrow" w:hAnsi="Arial Narrow"/>
                <w:sz w:val="14"/>
              </w:rPr>
              <w:t>Edición</w:t>
            </w:r>
            <w:proofErr w:type="spellEnd"/>
            <w:r w:rsidRPr="00A451A7">
              <w:rPr>
                <w:rFonts w:ascii="Arial Narrow" w:hAnsi="Arial Narrow"/>
                <w:sz w:val="14"/>
              </w:rPr>
              <w:t xml:space="preserve"> </w:t>
            </w:r>
            <w:proofErr w:type="spellStart"/>
            <w:r w:rsidRPr="00A451A7">
              <w:rPr>
                <w:rFonts w:ascii="Arial Narrow" w:hAnsi="Arial Narrow"/>
                <w:sz w:val="14"/>
              </w:rPr>
              <w:t>Máster</w:t>
            </w:r>
            <w:proofErr w:type="spellEnd"/>
            <w:r w:rsidRPr="00A451A7">
              <w:rPr>
                <w:rFonts w:ascii="Arial Narrow" w:hAnsi="Arial Narrow"/>
                <w:sz w:val="14"/>
              </w:rPr>
              <w:t xml:space="preserve"> de </w:t>
            </w:r>
            <w:proofErr w:type="spellStart"/>
            <w:r w:rsidRPr="00A451A7">
              <w:rPr>
                <w:rFonts w:ascii="Arial Narrow" w:hAnsi="Arial Narrow"/>
                <w:sz w:val="14"/>
              </w:rPr>
              <w:t>Propiedad</w:t>
            </w:r>
            <w:proofErr w:type="spellEnd"/>
            <w:r w:rsidRPr="00A451A7">
              <w:rPr>
                <w:rFonts w:ascii="Arial Narrow" w:hAnsi="Arial Narrow"/>
                <w:sz w:val="14"/>
              </w:rPr>
              <w:t xml:space="preserve"> </w:t>
            </w:r>
            <w:proofErr w:type="spellStart"/>
            <w:r w:rsidRPr="00A451A7">
              <w:rPr>
                <w:rFonts w:ascii="Arial Narrow" w:hAnsi="Arial Narrow"/>
                <w:sz w:val="14"/>
              </w:rPr>
              <w:t>Intelectual</w:t>
            </w:r>
            <w:proofErr w:type="spellEnd"/>
            <w:r w:rsidRPr="00A451A7">
              <w:rPr>
                <w:rFonts w:ascii="Arial Narrow" w:hAnsi="Arial Narrow"/>
                <w:sz w:val="14"/>
              </w:rPr>
              <w:t xml:space="preserve"> e </w:t>
            </w:r>
            <w:proofErr w:type="spellStart"/>
            <w:r w:rsidRPr="00A451A7">
              <w:rPr>
                <w:rFonts w:ascii="Arial Narrow" w:hAnsi="Arial Narrow"/>
                <w:sz w:val="14"/>
              </w:rPr>
              <w:t>Innovación</w:t>
            </w:r>
            <w:proofErr w:type="spellEnd"/>
            <w:r w:rsidRPr="00A451A7">
              <w:rPr>
                <w:rFonts w:ascii="Arial Narrow" w:hAnsi="Arial Narrow"/>
                <w:sz w:val="14"/>
              </w:rPr>
              <w:t xml:space="preserve"> Digital de la Universidad de Alicante (Magister </w:t>
            </w:r>
            <w:proofErr w:type="spellStart"/>
            <w:r w:rsidRPr="00A451A7">
              <w:rPr>
                <w:rFonts w:ascii="Arial Narrow" w:hAnsi="Arial Narrow"/>
                <w:sz w:val="14"/>
              </w:rPr>
              <w:t>Lvcentinvs</w:t>
            </w:r>
            <w:proofErr w:type="spellEnd"/>
            <w:r w:rsidRPr="00A451A7">
              <w:rPr>
                <w:rFonts w:ascii="Arial Narrow" w:hAnsi="Arial Narrow"/>
                <w:sz w:val="14"/>
              </w:rPr>
              <w:t>)</w:t>
            </w:r>
          </w:p>
        </w:tc>
        <w:tc>
          <w:tcPr>
            <w:tcW w:w="567" w:type="dxa"/>
            <w:shd w:val="clear" w:color="auto" w:fill="auto"/>
          </w:tcPr>
          <w:p w14:paraId="20B56A73" w14:textId="019CDC2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AC18FD2" w14:textId="79B77FC3"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1EB76786" w14:textId="29CD6C0A" w:rsidR="000F5CCE" w:rsidRPr="00A451A7" w:rsidRDefault="000F5CCE" w:rsidP="000F5CCE">
            <w:pPr>
              <w:jc w:val="center"/>
              <w:rPr>
                <w:rFonts w:ascii="Arial Narrow" w:hAnsi="Arial Narrow"/>
                <w:sz w:val="14"/>
              </w:rPr>
            </w:pPr>
          </w:p>
        </w:tc>
        <w:tc>
          <w:tcPr>
            <w:tcW w:w="1375" w:type="dxa"/>
            <w:shd w:val="clear" w:color="auto" w:fill="auto"/>
          </w:tcPr>
          <w:p w14:paraId="7D0B394C" w14:textId="09186AA1"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2A20C99" w14:textId="77777777" w:rsidR="000F5CCE" w:rsidRPr="00A451A7" w:rsidRDefault="000F5CCE" w:rsidP="000F5CCE">
            <w:pPr>
              <w:jc w:val="left"/>
              <w:rPr>
                <w:rFonts w:ascii="Arial Narrow" w:hAnsi="Arial Narrow"/>
                <w:sz w:val="14"/>
              </w:rPr>
            </w:pPr>
          </w:p>
        </w:tc>
        <w:tc>
          <w:tcPr>
            <w:tcW w:w="790" w:type="dxa"/>
            <w:shd w:val="clear" w:color="auto" w:fill="auto"/>
          </w:tcPr>
          <w:p w14:paraId="0DCA2A51" w14:textId="08BF6088" w:rsidR="000F5CCE" w:rsidRPr="00A451A7" w:rsidRDefault="000F5CCE" w:rsidP="000F5CCE">
            <w:pPr>
              <w:jc w:val="left"/>
              <w:rPr>
                <w:rFonts w:ascii="Arial Narrow" w:hAnsi="Arial Narrow"/>
                <w:sz w:val="14"/>
              </w:rPr>
            </w:pPr>
            <w:r w:rsidRPr="00A451A7">
              <w:rPr>
                <w:rFonts w:ascii="Arial Narrow" w:hAnsi="Arial Narrow"/>
                <w:sz w:val="14"/>
              </w:rPr>
              <w:t>Universidad de Alicante</w:t>
            </w:r>
          </w:p>
        </w:tc>
        <w:tc>
          <w:tcPr>
            <w:tcW w:w="804" w:type="dxa"/>
            <w:shd w:val="clear" w:color="auto" w:fill="auto"/>
          </w:tcPr>
          <w:p w14:paraId="1FC62C03" w14:textId="30E7042B"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1093269D" w14:textId="77777777" w:rsidR="000F5CCE" w:rsidRPr="00A451A7" w:rsidRDefault="000F5CCE" w:rsidP="000F5CCE">
            <w:pPr>
              <w:jc w:val="left"/>
              <w:rPr>
                <w:rFonts w:ascii="Arial Narrow" w:hAnsi="Arial Narrow"/>
                <w:sz w:val="14"/>
              </w:rPr>
            </w:pPr>
          </w:p>
        </w:tc>
        <w:tc>
          <w:tcPr>
            <w:tcW w:w="454" w:type="dxa"/>
            <w:shd w:val="clear" w:color="auto" w:fill="auto"/>
          </w:tcPr>
          <w:p w14:paraId="783D1F5C" w14:textId="49D6F0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E913D1" w14:textId="55C216B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7AA1B76" w14:textId="77777777" w:rsidR="000F5CCE" w:rsidRPr="00A451A7" w:rsidRDefault="000F5CCE" w:rsidP="000F5CCE">
            <w:pPr>
              <w:jc w:val="center"/>
              <w:rPr>
                <w:rFonts w:ascii="Arial Narrow" w:hAnsi="Arial Narrow"/>
                <w:sz w:val="14"/>
              </w:rPr>
            </w:pPr>
          </w:p>
        </w:tc>
        <w:tc>
          <w:tcPr>
            <w:tcW w:w="454" w:type="dxa"/>
            <w:shd w:val="clear" w:color="auto" w:fill="auto"/>
          </w:tcPr>
          <w:p w14:paraId="73EC2BDF" w14:textId="77777777" w:rsidR="000F5CCE" w:rsidRPr="00A451A7" w:rsidRDefault="000F5CCE" w:rsidP="000F5CCE">
            <w:pPr>
              <w:jc w:val="center"/>
              <w:rPr>
                <w:rFonts w:ascii="Arial Narrow" w:hAnsi="Arial Narrow"/>
                <w:sz w:val="14"/>
              </w:rPr>
            </w:pPr>
          </w:p>
        </w:tc>
        <w:tc>
          <w:tcPr>
            <w:tcW w:w="454" w:type="dxa"/>
            <w:shd w:val="clear" w:color="auto" w:fill="auto"/>
          </w:tcPr>
          <w:p w14:paraId="465BF815" w14:textId="77777777" w:rsidR="000F5CCE" w:rsidRPr="00A451A7" w:rsidRDefault="000F5CCE" w:rsidP="000F5CCE">
            <w:pPr>
              <w:jc w:val="center"/>
              <w:rPr>
                <w:rFonts w:ascii="Arial Narrow" w:hAnsi="Arial Narrow"/>
                <w:sz w:val="14"/>
              </w:rPr>
            </w:pPr>
          </w:p>
        </w:tc>
        <w:tc>
          <w:tcPr>
            <w:tcW w:w="455" w:type="dxa"/>
            <w:shd w:val="clear" w:color="auto" w:fill="auto"/>
          </w:tcPr>
          <w:p w14:paraId="51491106" w14:textId="77777777" w:rsidR="000F5CCE" w:rsidRPr="00A451A7" w:rsidRDefault="000F5CCE" w:rsidP="000F5CCE">
            <w:pPr>
              <w:jc w:val="center"/>
              <w:rPr>
                <w:rFonts w:ascii="Arial Narrow" w:hAnsi="Arial Narrow"/>
                <w:sz w:val="14"/>
              </w:rPr>
            </w:pPr>
          </w:p>
        </w:tc>
      </w:tr>
      <w:tr w:rsidR="000F5CCE" w:rsidRPr="00A451A7" w14:paraId="571D8BEA" w14:textId="77777777" w:rsidTr="00BF0D95">
        <w:trPr>
          <w:cantSplit/>
        </w:trPr>
        <w:tc>
          <w:tcPr>
            <w:tcW w:w="283" w:type="dxa"/>
          </w:tcPr>
          <w:p w14:paraId="72B627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047316" w14:textId="61DE4702" w:rsidR="000F5CCE" w:rsidRPr="00A451A7" w:rsidRDefault="000F5CCE" w:rsidP="000F5CCE">
            <w:pPr>
              <w:jc w:val="left"/>
              <w:rPr>
                <w:rFonts w:ascii="Arial Narrow" w:hAnsi="Arial Narrow"/>
                <w:sz w:val="14"/>
              </w:rPr>
            </w:pPr>
            <w:r w:rsidRPr="00A451A7">
              <w:rPr>
                <w:rFonts w:ascii="Arial Narrow" w:hAnsi="Arial Narrow"/>
                <w:sz w:val="14"/>
              </w:rPr>
              <w:t>13/05/24 – 24/05/24</w:t>
            </w:r>
          </w:p>
        </w:tc>
        <w:tc>
          <w:tcPr>
            <w:tcW w:w="2838" w:type="dxa"/>
          </w:tcPr>
          <w:p w14:paraId="32C005B5" w14:textId="6F433FAE" w:rsidR="000F5CCE" w:rsidRPr="00A451A7" w:rsidRDefault="000F5CCE" w:rsidP="000F5CCE">
            <w:pPr>
              <w:jc w:val="left"/>
              <w:rPr>
                <w:rFonts w:ascii="Arial Narrow" w:hAnsi="Arial Narrow"/>
                <w:sz w:val="14"/>
              </w:rPr>
            </w:pPr>
            <w:r w:rsidRPr="00A451A7">
              <w:rPr>
                <w:rFonts w:ascii="Arial Narrow" w:hAnsi="Arial Narrow"/>
                <w:sz w:val="14"/>
              </w:rPr>
              <w:t>WIPO Diplomatic Conference to conclude an International Legal Instrument Relating to Intellectual Property, Genetic Resources and Traditional Knowledge Associated with Genetic Resources</w:t>
            </w:r>
          </w:p>
        </w:tc>
        <w:tc>
          <w:tcPr>
            <w:tcW w:w="567" w:type="dxa"/>
          </w:tcPr>
          <w:p w14:paraId="0BA7CE1E" w14:textId="01EEE1D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F9B14D0" w14:textId="445995BF"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3B7A4714" w14:textId="0F74C8A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D05AA19" w14:textId="6FBDFEB3"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3D5B6723" w14:textId="77777777" w:rsidR="000F5CCE" w:rsidRPr="00A451A7" w:rsidRDefault="000F5CCE" w:rsidP="000F5CCE">
            <w:pPr>
              <w:jc w:val="left"/>
              <w:rPr>
                <w:rFonts w:ascii="Arial Narrow" w:hAnsi="Arial Narrow"/>
                <w:sz w:val="14"/>
              </w:rPr>
            </w:pPr>
          </w:p>
        </w:tc>
        <w:tc>
          <w:tcPr>
            <w:tcW w:w="790" w:type="dxa"/>
            <w:shd w:val="clear" w:color="auto" w:fill="auto"/>
          </w:tcPr>
          <w:p w14:paraId="76906C53" w14:textId="101FE277"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1D98985A" w14:textId="16FF974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2197344" w14:textId="77777777" w:rsidR="000F5CCE" w:rsidRPr="00A451A7" w:rsidRDefault="000F5CCE" w:rsidP="000F5CCE">
            <w:pPr>
              <w:jc w:val="left"/>
              <w:rPr>
                <w:rFonts w:ascii="Arial Narrow" w:hAnsi="Arial Narrow"/>
                <w:sz w:val="14"/>
              </w:rPr>
            </w:pPr>
          </w:p>
        </w:tc>
        <w:tc>
          <w:tcPr>
            <w:tcW w:w="454" w:type="dxa"/>
            <w:shd w:val="clear" w:color="auto" w:fill="auto"/>
          </w:tcPr>
          <w:p w14:paraId="25679E85" w14:textId="77777777" w:rsidR="000F5CCE" w:rsidRPr="00A451A7" w:rsidRDefault="000F5CCE" w:rsidP="000F5CCE">
            <w:pPr>
              <w:jc w:val="center"/>
              <w:rPr>
                <w:rFonts w:ascii="Arial Narrow" w:hAnsi="Arial Narrow"/>
                <w:sz w:val="14"/>
              </w:rPr>
            </w:pPr>
          </w:p>
        </w:tc>
        <w:tc>
          <w:tcPr>
            <w:tcW w:w="454" w:type="dxa"/>
            <w:shd w:val="clear" w:color="auto" w:fill="auto"/>
          </w:tcPr>
          <w:p w14:paraId="13390B3F" w14:textId="77777777" w:rsidR="000F5CCE" w:rsidRPr="00A451A7" w:rsidRDefault="000F5CCE" w:rsidP="000F5CCE">
            <w:pPr>
              <w:jc w:val="center"/>
              <w:rPr>
                <w:rFonts w:ascii="Arial Narrow" w:hAnsi="Arial Narrow"/>
                <w:sz w:val="14"/>
              </w:rPr>
            </w:pPr>
          </w:p>
        </w:tc>
        <w:tc>
          <w:tcPr>
            <w:tcW w:w="455" w:type="dxa"/>
            <w:shd w:val="clear" w:color="auto" w:fill="auto"/>
          </w:tcPr>
          <w:p w14:paraId="0E71197A" w14:textId="77777777" w:rsidR="000F5CCE" w:rsidRPr="00A451A7" w:rsidRDefault="000F5CCE" w:rsidP="000F5CCE">
            <w:pPr>
              <w:jc w:val="center"/>
              <w:rPr>
                <w:rFonts w:ascii="Arial Narrow" w:hAnsi="Arial Narrow"/>
                <w:sz w:val="14"/>
              </w:rPr>
            </w:pPr>
          </w:p>
        </w:tc>
        <w:tc>
          <w:tcPr>
            <w:tcW w:w="454" w:type="dxa"/>
            <w:shd w:val="clear" w:color="auto" w:fill="auto"/>
          </w:tcPr>
          <w:p w14:paraId="23EB0988" w14:textId="3BF9BB9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D96054" w14:textId="77777777" w:rsidR="000F5CCE" w:rsidRPr="00A451A7" w:rsidRDefault="000F5CCE" w:rsidP="000F5CCE">
            <w:pPr>
              <w:jc w:val="center"/>
              <w:rPr>
                <w:rFonts w:ascii="Arial Narrow" w:hAnsi="Arial Narrow"/>
                <w:sz w:val="14"/>
              </w:rPr>
            </w:pPr>
          </w:p>
        </w:tc>
        <w:tc>
          <w:tcPr>
            <w:tcW w:w="455" w:type="dxa"/>
            <w:shd w:val="clear" w:color="auto" w:fill="auto"/>
          </w:tcPr>
          <w:p w14:paraId="505139A7" w14:textId="77777777" w:rsidR="000F5CCE" w:rsidRPr="00A451A7" w:rsidRDefault="000F5CCE" w:rsidP="000F5CCE">
            <w:pPr>
              <w:jc w:val="center"/>
              <w:rPr>
                <w:rFonts w:ascii="Arial Narrow" w:hAnsi="Arial Narrow"/>
                <w:sz w:val="14"/>
              </w:rPr>
            </w:pPr>
          </w:p>
        </w:tc>
      </w:tr>
      <w:tr w:rsidR="000F5CCE" w:rsidRPr="00A451A7" w14:paraId="3014894F" w14:textId="77777777" w:rsidTr="00ED16DC">
        <w:trPr>
          <w:cantSplit/>
        </w:trPr>
        <w:tc>
          <w:tcPr>
            <w:tcW w:w="283" w:type="dxa"/>
          </w:tcPr>
          <w:p w14:paraId="601D359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B9E2D82" w14:textId="17F21C6D" w:rsidR="000F5CCE" w:rsidRPr="00A451A7" w:rsidRDefault="000F5CCE" w:rsidP="000F5CCE">
            <w:pPr>
              <w:jc w:val="left"/>
              <w:rPr>
                <w:rFonts w:ascii="Arial Narrow" w:hAnsi="Arial Narrow"/>
                <w:sz w:val="14"/>
              </w:rPr>
            </w:pPr>
            <w:r w:rsidRPr="00A451A7">
              <w:rPr>
                <w:rFonts w:ascii="Arial Narrow" w:hAnsi="Arial Narrow"/>
                <w:sz w:val="14"/>
              </w:rPr>
              <w:t>14/05/24</w:t>
            </w:r>
          </w:p>
        </w:tc>
        <w:tc>
          <w:tcPr>
            <w:tcW w:w="2838" w:type="dxa"/>
          </w:tcPr>
          <w:p w14:paraId="5E44C8E3" w14:textId="02B4CA4B" w:rsidR="000F5CCE" w:rsidRPr="00A451A7" w:rsidRDefault="000F5CCE" w:rsidP="000F5CCE">
            <w:pPr>
              <w:jc w:val="left"/>
              <w:rPr>
                <w:rFonts w:ascii="Arial Narrow" w:hAnsi="Arial Narrow"/>
                <w:sz w:val="14"/>
              </w:rPr>
            </w:pPr>
            <w:r w:rsidRPr="00A451A7">
              <w:rPr>
                <w:rFonts w:ascii="Arial Narrow" w:hAnsi="Arial Narrow"/>
                <w:sz w:val="14"/>
              </w:rPr>
              <w:t>Meeting: Discussion on WG-HRV</w:t>
            </w:r>
          </w:p>
        </w:tc>
        <w:tc>
          <w:tcPr>
            <w:tcW w:w="567" w:type="dxa"/>
          </w:tcPr>
          <w:p w14:paraId="0FDBA58D" w14:textId="6A8DCB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6ADA13" w14:textId="5CD55CC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63D1286" w14:textId="5DE5A6D6" w:rsidR="000F5CCE" w:rsidRPr="00A451A7" w:rsidRDefault="000F5CCE" w:rsidP="000F5CCE">
            <w:pPr>
              <w:jc w:val="center"/>
              <w:rPr>
                <w:rFonts w:ascii="Arial Narrow" w:hAnsi="Arial Narrow"/>
                <w:sz w:val="14"/>
              </w:rPr>
            </w:pPr>
          </w:p>
        </w:tc>
        <w:tc>
          <w:tcPr>
            <w:tcW w:w="1375" w:type="dxa"/>
          </w:tcPr>
          <w:p w14:paraId="5FFC6FD3" w14:textId="005506AE"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725AE6FD" w14:textId="239ECCA6"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 xml:space="preserve">Ms. Minori Hagiwara, Deputy Director, International Affairs Bureau, Intellectual Property Division, Export and International Affairs Bureau, MAFF (Japan), and Ms. Päivi </w:t>
            </w:r>
            <w:proofErr w:type="spellStart"/>
            <w:r w:rsidRPr="00A451A7">
              <w:rPr>
                <w:rFonts w:ascii="Arial Narrow" w:hAnsi="Arial Narrow"/>
                <w:sz w:val="14"/>
              </w:rPr>
              <w:t>Mannerkorpi</w:t>
            </w:r>
            <w:proofErr w:type="spellEnd"/>
            <w:r w:rsidRPr="00A451A7">
              <w:rPr>
                <w:rFonts w:ascii="Arial Narrow" w:hAnsi="Arial Narrow"/>
                <w:sz w:val="14"/>
              </w:rPr>
              <w:t>, Team Leader, Plant Reproductive Material, Health and Food Safety Directorate-General, European Commission</w:t>
            </w:r>
          </w:p>
        </w:tc>
        <w:tc>
          <w:tcPr>
            <w:tcW w:w="790" w:type="dxa"/>
          </w:tcPr>
          <w:p w14:paraId="245C62FC" w14:textId="5159C5CC" w:rsidR="000F5CCE" w:rsidRPr="00A451A7" w:rsidRDefault="000F5CCE" w:rsidP="000F5CCE">
            <w:pPr>
              <w:jc w:val="left"/>
              <w:rPr>
                <w:rFonts w:ascii="Arial Narrow" w:hAnsi="Arial Narrow"/>
                <w:sz w:val="14"/>
              </w:rPr>
            </w:pPr>
            <w:r w:rsidRPr="00A451A7">
              <w:rPr>
                <w:rFonts w:ascii="Arial Narrow" w:hAnsi="Arial Narrow"/>
                <w:sz w:val="14"/>
              </w:rPr>
              <w:t>UPOV, JP, EU</w:t>
            </w:r>
          </w:p>
        </w:tc>
        <w:tc>
          <w:tcPr>
            <w:tcW w:w="804" w:type="dxa"/>
          </w:tcPr>
          <w:p w14:paraId="074E26C1" w14:textId="77777777" w:rsidR="000F5CCE" w:rsidRPr="00A451A7" w:rsidRDefault="000F5CCE" w:rsidP="000F5CCE">
            <w:pPr>
              <w:jc w:val="left"/>
              <w:rPr>
                <w:rFonts w:ascii="Arial Narrow" w:hAnsi="Arial Narrow"/>
                <w:sz w:val="14"/>
              </w:rPr>
            </w:pPr>
          </w:p>
        </w:tc>
        <w:tc>
          <w:tcPr>
            <w:tcW w:w="2222" w:type="dxa"/>
            <w:shd w:val="clear" w:color="auto" w:fill="auto"/>
          </w:tcPr>
          <w:p w14:paraId="5C317F58" w14:textId="37360907" w:rsidR="000F5CCE" w:rsidRPr="00A451A7" w:rsidRDefault="000F5CCE" w:rsidP="000F5CCE">
            <w:pPr>
              <w:jc w:val="left"/>
              <w:rPr>
                <w:rFonts w:ascii="Arial Narrow" w:hAnsi="Arial Narrow"/>
                <w:sz w:val="14"/>
              </w:rPr>
            </w:pPr>
            <w:r w:rsidRPr="00A451A7">
              <w:rPr>
                <w:rFonts w:ascii="Arial Narrow" w:hAnsi="Arial Narrow"/>
                <w:sz w:val="14"/>
              </w:rPr>
              <w:t>JP, QZ</w:t>
            </w:r>
          </w:p>
        </w:tc>
        <w:tc>
          <w:tcPr>
            <w:tcW w:w="454" w:type="dxa"/>
            <w:shd w:val="clear" w:color="auto" w:fill="auto"/>
          </w:tcPr>
          <w:p w14:paraId="71EF4CE0" w14:textId="0E7FF5A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651B86" w14:textId="77777777" w:rsidR="000F5CCE" w:rsidRPr="00A451A7" w:rsidRDefault="000F5CCE" w:rsidP="000F5CCE">
            <w:pPr>
              <w:jc w:val="center"/>
              <w:rPr>
                <w:rFonts w:ascii="Arial Narrow" w:hAnsi="Arial Narrow"/>
                <w:sz w:val="14"/>
              </w:rPr>
            </w:pPr>
          </w:p>
        </w:tc>
        <w:tc>
          <w:tcPr>
            <w:tcW w:w="455" w:type="dxa"/>
            <w:shd w:val="clear" w:color="auto" w:fill="auto"/>
          </w:tcPr>
          <w:p w14:paraId="35DD97C1" w14:textId="77777777" w:rsidR="000F5CCE" w:rsidRPr="00A451A7" w:rsidRDefault="000F5CCE" w:rsidP="000F5CCE">
            <w:pPr>
              <w:jc w:val="center"/>
              <w:rPr>
                <w:rFonts w:ascii="Arial Narrow" w:hAnsi="Arial Narrow"/>
                <w:sz w:val="14"/>
              </w:rPr>
            </w:pPr>
          </w:p>
        </w:tc>
        <w:tc>
          <w:tcPr>
            <w:tcW w:w="454" w:type="dxa"/>
            <w:shd w:val="clear" w:color="auto" w:fill="auto"/>
          </w:tcPr>
          <w:p w14:paraId="1113AA2C" w14:textId="77777777" w:rsidR="000F5CCE" w:rsidRPr="00A451A7" w:rsidRDefault="000F5CCE" w:rsidP="000F5CCE">
            <w:pPr>
              <w:jc w:val="center"/>
              <w:rPr>
                <w:rFonts w:ascii="Arial Narrow" w:hAnsi="Arial Narrow"/>
                <w:sz w:val="14"/>
              </w:rPr>
            </w:pPr>
          </w:p>
        </w:tc>
        <w:tc>
          <w:tcPr>
            <w:tcW w:w="454" w:type="dxa"/>
            <w:shd w:val="clear" w:color="auto" w:fill="auto"/>
          </w:tcPr>
          <w:p w14:paraId="3A741268" w14:textId="77777777" w:rsidR="000F5CCE" w:rsidRPr="00A451A7" w:rsidRDefault="000F5CCE" w:rsidP="000F5CCE">
            <w:pPr>
              <w:jc w:val="center"/>
              <w:rPr>
                <w:rFonts w:ascii="Arial Narrow" w:hAnsi="Arial Narrow"/>
                <w:sz w:val="14"/>
              </w:rPr>
            </w:pPr>
          </w:p>
        </w:tc>
        <w:tc>
          <w:tcPr>
            <w:tcW w:w="455" w:type="dxa"/>
            <w:shd w:val="clear" w:color="auto" w:fill="auto"/>
          </w:tcPr>
          <w:p w14:paraId="11F2F102" w14:textId="77777777" w:rsidR="000F5CCE" w:rsidRPr="00A451A7" w:rsidRDefault="000F5CCE" w:rsidP="000F5CCE">
            <w:pPr>
              <w:jc w:val="center"/>
              <w:rPr>
                <w:rFonts w:ascii="Arial Narrow" w:hAnsi="Arial Narrow"/>
                <w:sz w:val="14"/>
              </w:rPr>
            </w:pPr>
          </w:p>
        </w:tc>
      </w:tr>
      <w:tr w:rsidR="000F5CCE" w:rsidRPr="00A451A7" w14:paraId="3A922493" w14:textId="77777777" w:rsidTr="00BF0D95">
        <w:trPr>
          <w:cantSplit/>
        </w:trPr>
        <w:tc>
          <w:tcPr>
            <w:tcW w:w="283" w:type="dxa"/>
          </w:tcPr>
          <w:p w14:paraId="57B689D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D41013" w14:textId="167D76E7" w:rsidR="000F5CCE" w:rsidRPr="00A451A7" w:rsidRDefault="000F5CCE" w:rsidP="000F5CCE">
            <w:pPr>
              <w:jc w:val="left"/>
              <w:rPr>
                <w:rFonts w:ascii="Arial Narrow" w:hAnsi="Arial Narrow"/>
                <w:sz w:val="14"/>
              </w:rPr>
            </w:pPr>
            <w:r w:rsidRPr="00A451A7">
              <w:rPr>
                <w:rFonts w:ascii="Arial Narrow" w:hAnsi="Arial Narrow"/>
                <w:sz w:val="14"/>
              </w:rPr>
              <w:t>14/05/24</w:t>
            </w:r>
          </w:p>
        </w:tc>
        <w:tc>
          <w:tcPr>
            <w:tcW w:w="2838" w:type="dxa"/>
          </w:tcPr>
          <w:p w14:paraId="32795722" w14:textId="3AE64406" w:rsidR="000F5CCE" w:rsidRPr="00A451A7" w:rsidRDefault="000F5CCE" w:rsidP="000F5CCE">
            <w:pPr>
              <w:jc w:val="left"/>
              <w:rPr>
                <w:rFonts w:ascii="Arial Narrow" w:hAnsi="Arial Narrow"/>
                <w:sz w:val="14"/>
              </w:rPr>
            </w:pPr>
            <w:r w:rsidRPr="00A451A7">
              <w:rPr>
                <w:rFonts w:ascii="Arial Narrow" w:hAnsi="Arial Narrow"/>
                <w:sz w:val="14"/>
              </w:rPr>
              <w:t>Meeting with Thailand</w:t>
            </w:r>
          </w:p>
        </w:tc>
        <w:tc>
          <w:tcPr>
            <w:tcW w:w="567" w:type="dxa"/>
          </w:tcPr>
          <w:p w14:paraId="74108FF6" w14:textId="0206223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A6FBDB0" w14:textId="405C74F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BCCE360" w14:textId="7711068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E3BBCEE" w14:textId="31FE17B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44CBD565" w14:textId="75FE30DF" w:rsidR="000F5CCE" w:rsidRPr="00A451A7" w:rsidRDefault="000F5CCE" w:rsidP="000F5CCE">
            <w:pPr>
              <w:jc w:val="left"/>
              <w:rPr>
                <w:rFonts w:ascii="Arial Narrow" w:hAnsi="Arial Narrow"/>
                <w:sz w:val="14"/>
              </w:rPr>
            </w:pPr>
            <w:r w:rsidRPr="00A451A7">
              <w:rPr>
                <w:rFonts w:ascii="Arial Narrow" w:hAnsi="Arial Narrow"/>
                <w:sz w:val="14"/>
              </w:rPr>
              <w:t>Ms. </w:t>
            </w:r>
            <w:proofErr w:type="spellStart"/>
            <w:r w:rsidRPr="00A451A7">
              <w:rPr>
                <w:rFonts w:ascii="Arial Narrow" w:hAnsi="Arial Narrow"/>
                <w:sz w:val="14"/>
              </w:rPr>
              <w:t>Thidakoon</w:t>
            </w:r>
            <w:proofErr w:type="spellEnd"/>
            <w:r w:rsidRPr="00A451A7">
              <w:rPr>
                <w:rFonts w:ascii="Arial Narrow" w:hAnsi="Arial Narrow"/>
                <w:sz w:val="14"/>
              </w:rPr>
              <w:t xml:space="preserve"> </w:t>
            </w:r>
            <w:proofErr w:type="spellStart"/>
            <w:r w:rsidRPr="00A451A7">
              <w:rPr>
                <w:rFonts w:ascii="Arial Narrow" w:hAnsi="Arial Narrow"/>
                <w:sz w:val="14"/>
              </w:rPr>
              <w:t>Saenudom</w:t>
            </w:r>
            <w:proofErr w:type="spellEnd"/>
            <w:r w:rsidRPr="00A451A7">
              <w:rPr>
                <w:rFonts w:ascii="Arial Narrow" w:hAnsi="Arial Narrow"/>
                <w:sz w:val="14"/>
              </w:rPr>
              <w:t>, Executive Director, Plant Varieties Protection Office, Department of Agriculture, Ministry of Agriculture and Cooperatives</w:t>
            </w:r>
          </w:p>
        </w:tc>
        <w:tc>
          <w:tcPr>
            <w:tcW w:w="790" w:type="dxa"/>
            <w:shd w:val="clear" w:color="auto" w:fill="auto"/>
          </w:tcPr>
          <w:p w14:paraId="5AC662D9" w14:textId="7A94C00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7CB12E6" w14:textId="7B8B40E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4A0C2E5" w14:textId="1FA88C12"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76618DA6" w14:textId="1C02EF4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841DEE" w14:textId="77777777" w:rsidR="000F5CCE" w:rsidRPr="00A451A7" w:rsidRDefault="000F5CCE" w:rsidP="000F5CCE">
            <w:pPr>
              <w:jc w:val="center"/>
              <w:rPr>
                <w:rFonts w:ascii="Arial Narrow" w:hAnsi="Arial Narrow"/>
                <w:sz w:val="14"/>
              </w:rPr>
            </w:pPr>
          </w:p>
        </w:tc>
        <w:tc>
          <w:tcPr>
            <w:tcW w:w="455" w:type="dxa"/>
            <w:shd w:val="clear" w:color="auto" w:fill="auto"/>
          </w:tcPr>
          <w:p w14:paraId="427CFA6B" w14:textId="77777777" w:rsidR="000F5CCE" w:rsidRPr="00A451A7" w:rsidRDefault="000F5CCE" w:rsidP="000F5CCE">
            <w:pPr>
              <w:jc w:val="center"/>
              <w:rPr>
                <w:rFonts w:ascii="Arial Narrow" w:hAnsi="Arial Narrow"/>
                <w:sz w:val="14"/>
              </w:rPr>
            </w:pPr>
          </w:p>
        </w:tc>
        <w:tc>
          <w:tcPr>
            <w:tcW w:w="454" w:type="dxa"/>
            <w:shd w:val="clear" w:color="auto" w:fill="auto"/>
          </w:tcPr>
          <w:p w14:paraId="4F9FB53C" w14:textId="242FD8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F89AE2" w14:textId="77777777" w:rsidR="000F5CCE" w:rsidRPr="00A451A7" w:rsidRDefault="000F5CCE" w:rsidP="000F5CCE">
            <w:pPr>
              <w:jc w:val="center"/>
              <w:rPr>
                <w:rFonts w:ascii="Arial Narrow" w:hAnsi="Arial Narrow"/>
                <w:sz w:val="14"/>
              </w:rPr>
            </w:pPr>
          </w:p>
        </w:tc>
        <w:tc>
          <w:tcPr>
            <w:tcW w:w="455" w:type="dxa"/>
            <w:shd w:val="clear" w:color="auto" w:fill="auto"/>
          </w:tcPr>
          <w:p w14:paraId="285AB302" w14:textId="77777777" w:rsidR="000F5CCE" w:rsidRPr="00A451A7" w:rsidRDefault="000F5CCE" w:rsidP="000F5CCE">
            <w:pPr>
              <w:jc w:val="center"/>
              <w:rPr>
                <w:rFonts w:ascii="Arial Narrow" w:hAnsi="Arial Narrow"/>
                <w:sz w:val="14"/>
              </w:rPr>
            </w:pPr>
          </w:p>
        </w:tc>
      </w:tr>
      <w:tr w:rsidR="000F5CCE" w:rsidRPr="00A451A7" w14:paraId="742C65A1" w14:textId="77777777" w:rsidTr="00BF0D95">
        <w:trPr>
          <w:cantSplit/>
        </w:trPr>
        <w:tc>
          <w:tcPr>
            <w:tcW w:w="283" w:type="dxa"/>
          </w:tcPr>
          <w:p w14:paraId="53E7CB6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E736C5C" w14:textId="58C42A30" w:rsidR="000F5CCE" w:rsidRPr="00A451A7" w:rsidRDefault="000F5CCE" w:rsidP="000F5CCE">
            <w:pPr>
              <w:jc w:val="left"/>
              <w:rPr>
                <w:rFonts w:ascii="Arial Narrow" w:hAnsi="Arial Narrow"/>
                <w:sz w:val="14"/>
              </w:rPr>
            </w:pPr>
            <w:r w:rsidRPr="00A451A7">
              <w:rPr>
                <w:rFonts w:ascii="Arial Narrow" w:hAnsi="Arial Narrow"/>
                <w:sz w:val="14"/>
              </w:rPr>
              <w:t>15/05/24</w:t>
            </w:r>
          </w:p>
        </w:tc>
        <w:tc>
          <w:tcPr>
            <w:tcW w:w="2838" w:type="dxa"/>
          </w:tcPr>
          <w:p w14:paraId="2D10F0DF" w14:textId="7C0DAC0C" w:rsidR="000F5CCE" w:rsidRPr="00A451A7" w:rsidRDefault="000F5CCE" w:rsidP="000F5CCE">
            <w:pPr>
              <w:jc w:val="left"/>
              <w:rPr>
                <w:rFonts w:ascii="Arial Narrow" w:hAnsi="Arial Narrow"/>
                <w:sz w:val="14"/>
              </w:rPr>
            </w:pPr>
            <w:r w:rsidRPr="00A451A7">
              <w:rPr>
                <w:rFonts w:ascii="Arial Narrow" w:hAnsi="Arial Narrow"/>
                <w:sz w:val="14"/>
              </w:rPr>
              <w:t>JATAFF Seminar - DUS cooperation</w:t>
            </w:r>
          </w:p>
        </w:tc>
        <w:tc>
          <w:tcPr>
            <w:tcW w:w="567" w:type="dxa"/>
          </w:tcPr>
          <w:p w14:paraId="7DF560C4" w14:textId="338E2F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98E4387" w14:textId="2ECEE7A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1C1637D" w14:textId="2868F758" w:rsidR="000F5CCE" w:rsidRPr="00A451A7" w:rsidRDefault="000F5CCE" w:rsidP="000F5CCE">
            <w:pPr>
              <w:jc w:val="center"/>
              <w:rPr>
                <w:rFonts w:ascii="Arial Narrow" w:hAnsi="Arial Narrow"/>
                <w:sz w:val="14"/>
              </w:rPr>
            </w:pPr>
          </w:p>
        </w:tc>
        <w:tc>
          <w:tcPr>
            <w:tcW w:w="1375" w:type="dxa"/>
            <w:shd w:val="clear" w:color="auto" w:fill="auto"/>
          </w:tcPr>
          <w:p w14:paraId="23129D43" w14:textId="13FA5D1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C27C7B8" w14:textId="2268FEF0" w:rsidR="000F5CCE" w:rsidRPr="00A451A7" w:rsidRDefault="000F5CCE" w:rsidP="000F5CCE">
            <w:pPr>
              <w:jc w:val="left"/>
              <w:rPr>
                <w:rFonts w:ascii="Arial Narrow" w:hAnsi="Arial Narrow"/>
                <w:sz w:val="14"/>
              </w:rPr>
            </w:pPr>
            <w:r w:rsidRPr="00A451A7">
              <w:rPr>
                <w:rFonts w:ascii="Arial Narrow" w:hAnsi="Arial Narrow"/>
                <w:sz w:val="14"/>
              </w:rPr>
              <w:t>51 participants</w:t>
            </w:r>
          </w:p>
        </w:tc>
        <w:tc>
          <w:tcPr>
            <w:tcW w:w="790" w:type="dxa"/>
            <w:shd w:val="clear" w:color="auto" w:fill="auto"/>
          </w:tcPr>
          <w:p w14:paraId="3D25900C" w14:textId="64D0E30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6513EAA8" w14:textId="77777777" w:rsidR="000F5CCE" w:rsidRPr="00A451A7" w:rsidRDefault="000F5CCE" w:rsidP="000F5CCE">
            <w:pPr>
              <w:jc w:val="left"/>
              <w:rPr>
                <w:rFonts w:ascii="Arial Narrow" w:hAnsi="Arial Narrow"/>
                <w:sz w:val="14"/>
              </w:rPr>
            </w:pPr>
          </w:p>
        </w:tc>
        <w:tc>
          <w:tcPr>
            <w:tcW w:w="2222" w:type="dxa"/>
            <w:shd w:val="clear" w:color="auto" w:fill="auto"/>
          </w:tcPr>
          <w:p w14:paraId="481E281D" w14:textId="502F8095"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7F5CEC1" w14:textId="68C7DB6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09A35F" w14:textId="77777777" w:rsidR="000F5CCE" w:rsidRPr="00A451A7" w:rsidRDefault="000F5CCE" w:rsidP="000F5CCE">
            <w:pPr>
              <w:jc w:val="center"/>
              <w:rPr>
                <w:rFonts w:ascii="Arial Narrow" w:hAnsi="Arial Narrow"/>
                <w:sz w:val="14"/>
              </w:rPr>
            </w:pPr>
          </w:p>
        </w:tc>
        <w:tc>
          <w:tcPr>
            <w:tcW w:w="455" w:type="dxa"/>
            <w:shd w:val="clear" w:color="auto" w:fill="auto"/>
          </w:tcPr>
          <w:p w14:paraId="58CD4482" w14:textId="77777777" w:rsidR="000F5CCE" w:rsidRPr="00A451A7" w:rsidRDefault="000F5CCE" w:rsidP="000F5CCE">
            <w:pPr>
              <w:jc w:val="center"/>
              <w:rPr>
                <w:rFonts w:ascii="Arial Narrow" w:hAnsi="Arial Narrow"/>
                <w:sz w:val="14"/>
              </w:rPr>
            </w:pPr>
          </w:p>
        </w:tc>
        <w:tc>
          <w:tcPr>
            <w:tcW w:w="454" w:type="dxa"/>
            <w:shd w:val="clear" w:color="auto" w:fill="auto"/>
          </w:tcPr>
          <w:p w14:paraId="55CA16A0" w14:textId="6202B4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4D2EB71" w14:textId="77777777" w:rsidR="000F5CCE" w:rsidRPr="00A451A7" w:rsidRDefault="000F5CCE" w:rsidP="000F5CCE">
            <w:pPr>
              <w:jc w:val="center"/>
              <w:rPr>
                <w:rFonts w:ascii="Arial Narrow" w:hAnsi="Arial Narrow"/>
                <w:sz w:val="14"/>
              </w:rPr>
            </w:pPr>
          </w:p>
        </w:tc>
        <w:tc>
          <w:tcPr>
            <w:tcW w:w="455" w:type="dxa"/>
            <w:shd w:val="clear" w:color="auto" w:fill="auto"/>
          </w:tcPr>
          <w:p w14:paraId="6A9F166E" w14:textId="77777777" w:rsidR="000F5CCE" w:rsidRPr="00A451A7" w:rsidRDefault="000F5CCE" w:rsidP="000F5CCE">
            <w:pPr>
              <w:jc w:val="center"/>
              <w:rPr>
                <w:rFonts w:ascii="Arial Narrow" w:hAnsi="Arial Narrow"/>
                <w:sz w:val="14"/>
              </w:rPr>
            </w:pPr>
          </w:p>
        </w:tc>
      </w:tr>
      <w:tr w:rsidR="000F5CCE" w:rsidRPr="00A451A7" w14:paraId="4F707548" w14:textId="77777777" w:rsidTr="00ED16DC">
        <w:trPr>
          <w:cantSplit/>
        </w:trPr>
        <w:tc>
          <w:tcPr>
            <w:tcW w:w="283" w:type="dxa"/>
          </w:tcPr>
          <w:p w14:paraId="7162B2C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2710BE0" w14:textId="0D2A585F" w:rsidR="000F5CCE" w:rsidRPr="00A451A7" w:rsidRDefault="000F5CCE" w:rsidP="000F5CCE">
            <w:pPr>
              <w:jc w:val="left"/>
              <w:rPr>
                <w:rFonts w:ascii="Arial Narrow" w:hAnsi="Arial Narrow"/>
                <w:sz w:val="14"/>
              </w:rPr>
            </w:pPr>
            <w:r w:rsidRPr="00A451A7">
              <w:rPr>
                <w:rFonts w:ascii="Arial Narrow" w:hAnsi="Arial Narrow"/>
                <w:sz w:val="14"/>
              </w:rPr>
              <w:t>15/05/24</w:t>
            </w:r>
          </w:p>
        </w:tc>
        <w:tc>
          <w:tcPr>
            <w:tcW w:w="2838" w:type="dxa"/>
          </w:tcPr>
          <w:p w14:paraId="75E1882F" w14:textId="17E6061C" w:rsidR="000F5CCE" w:rsidRPr="00A451A7" w:rsidRDefault="000F5CCE" w:rsidP="000F5CCE">
            <w:pPr>
              <w:jc w:val="left"/>
              <w:rPr>
                <w:rFonts w:ascii="Arial Narrow" w:hAnsi="Arial Narrow"/>
                <w:sz w:val="14"/>
              </w:rPr>
            </w:pPr>
            <w:r w:rsidRPr="00A451A7">
              <w:rPr>
                <w:rFonts w:ascii="Arial Narrow" w:hAnsi="Arial Narrow"/>
                <w:sz w:val="14"/>
              </w:rPr>
              <w:t>UPOV e-PVP DUS Report Exchange Module: Launch of the test campaign - Introductory Meeting</w:t>
            </w:r>
          </w:p>
        </w:tc>
        <w:tc>
          <w:tcPr>
            <w:tcW w:w="567" w:type="dxa"/>
          </w:tcPr>
          <w:p w14:paraId="68325DFF" w14:textId="431E161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F4CE144" w14:textId="74429AD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36AE18A" w14:textId="1754B9CF" w:rsidR="000F5CCE" w:rsidRPr="00A451A7" w:rsidRDefault="000F5CCE" w:rsidP="000F5CCE">
            <w:pPr>
              <w:jc w:val="center"/>
              <w:rPr>
                <w:rFonts w:ascii="Arial Narrow" w:hAnsi="Arial Narrow"/>
                <w:sz w:val="14"/>
              </w:rPr>
            </w:pPr>
          </w:p>
        </w:tc>
        <w:tc>
          <w:tcPr>
            <w:tcW w:w="1375" w:type="dxa"/>
            <w:shd w:val="clear" w:color="auto" w:fill="auto"/>
          </w:tcPr>
          <w:p w14:paraId="665B6471" w14:textId="4CD05413" w:rsidR="000F5CCE" w:rsidRPr="00A451A7" w:rsidRDefault="000F5CCE" w:rsidP="000F5CCE">
            <w:pPr>
              <w:jc w:val="left"/>
              <w:rPr>
                <w:rFonts w:ascii="Arial Narrow" w:hAnsi="Arial Narrow"/>
                <w:sz w:val="14"/>
              </w:rPr>
            </w:pPr>
            <w:r w:rsidRPr="00A451A7">
              <w:rPr>
                <w:rFonts w:ascii="Arial Narrow" w:hAnsi="Arial Narrow"/>
                <w:sz w:val="14"/>
              </w:rPr>
              <w:t>Huerta, Madhour, Ekvad, Suzuki, van Ettekoven</w:t>
            </w:r>
          </w:p>
        </w:tc>
        <w:tc>
          <w:tcPr>
            <w:tcW w:w="2092" w:type="dxa"/>
            <w:shd w:val="clear" w:color="auto" w:fill="auto"/>
          </w:tcPr>
          <w:p w14:paraId="5B291FE3" w14:textId="2F4464B3" w:rsidR="000F5CCE" w:rsidRPr="00A451A7" w:rsidRDefault="000F5CCE" w:rsidP="000F5CCE">
            <w:pPr>
              <w:jc w:val="left"/>
              <w:rPr>
                <w:rFonts w:ascii="Arial Narrow" w:hAnsi="Arial Narrow"/>
                <w:sz w:val="14"/>
              </w:rPr>
            </w:pPr>
            <w:r w:rsidRPr="00A451A7">
              <w:rPr>
                <w:rFonts w:ascii="Arial Narrow" w:hAnsi="Arial Narrow"/>
                <w:sz w:val="14"/>
              </w:rPr>
              <w:t xml:space="preserve">20 </w:t>
            </w:r>
            <w:proofErr w:type="spellStart"/>
            <w:r w:rsidRPr="00A451A7">
              <w:rPr>
                <w:rFonts w:ascii="Arial Narrow" w:hAnsi="Arial Narrow"/>
                <w:sz w:val="14"/>
              </w:rPr>
              <w:t>participantes</w:t>
            </w:r>
            <w:proofErr w:type="spellEnd"/>
          </w:p>
        </w:tc>
        <w:tc>
          <w:tcPr>
            <w:tcW w:w="790" w:type="dxa"/>
            <w:shd w:val="clear" w:color="auto" w:fill="auto"/>
          </w:tcPr>
          <w:p w14:paraId="53B92353" w14:textId="151DBB8F"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08D1B85" w14:textId="77777777" w:rsidR="000F5CCE" w:rsidRPr="00A451A7" w:rsidRDefault="000F5CCE" w:rsidP="000F5CCE">
            <w:pPr>
              <w:jc w:val="left"/>
              <w:rPr>
                <w:rFonts w:ascii="Arial Narrow" w:hAnsi="Arial Narrow"/>
                <w:sz w:val="14"/>
              </w:rPr>
            </w:pPr>
          </w:p>
        </w:tc>
        <w:tc>
          <w:tcPr>
            <w:tcW w:w="2222" w:type="dxa"/>
            <w:shd w:val="clear" w:color="auto" w:fill="auto"/>
          </w:tcPr>
          <w:p w14:paraId="4065742A" w14:textId="77777777" w:rsidR="000F5CCE" w:rsidRPr="00A451A7" w:rsidRDefault="000F5CCE" w:rsidP="000F5CCE">
            <w:pPr>
              <w:jc w:val="left"/>
              <w:rPr>
                <w:rFonts w:ascii="Arial Narrow" w:hAnsi="Arial Narrow"/>
                <w:sz w:val="14"/>
              </w:rPr>
            </w:pPr>
          </w:p>
        </w:tc>
        <w:tc>
          <w:tcPr>
            <w:tcW w:w="454" w:type="dxa"/>
            <w:shd w:val="clear" w:color="auto" w:fill="auto"/>
          </w:tcPr>
          <w:p w14:paraId="0F26479A" w14:textId="76B49B1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A95A3CE" w14:textId="77777777" w:rsidR="000F5CCE" w:rsidRPr="00A451A7" w:rsidRDefault="000F5CCE" w:rsidP="000F5CCE">
            <w:pPr>
              <w:jc w:val="center"/>
              <w:rPr>
                <w:rFonts w:ascii="Arial Narrow" w:hAnsi="Arial Narrow"/>
                <w:sz w:val="14"/>
              </w:rPr>
            </w:pPr>
          </w:p>
        </w:tc>
        <w:tc>
          <w:tcPr>
            <w:tcW w:w="455" w:type="dxa"/>
            <w:shd w:val="clear" w:color="auto" w:fill="auto"/>
          </w:tcPr>
          <w:p w14:paraId="69B9ECE7" w14:textId="77777777" w:rsidR="000F5CCE" w:rsidRPr="00A451A7" w:rsidRDefault="000F5CCE" w:rsidP="000F5CCE">
            <w:pPr>
              <w:jc w:val="center"/>
              <w:rPr>
                <w:rFonts w:ascii="Arial Narrow" w:hAnsi="Arial Narrow"/>
                <w:sz w:val="14"/>
              </w:rPr>
            </w:pPr>
          </w:p>
        </w:tc>
        <w:tc>
          <w:tcPr>
            <w:tcW w:w="454" w:type="dxa"/>
            <w:shd w:val="clear" w:color="auto" w:fill="auto"/>
          </w:tcPr>
          <w:p w14:paraId="1CC2364F" w14:textId="77777777" w:rsidR="000F5CCE" w:rsidRPr="00A451A7" w:rsidRDefault="000F5CCE" w:rsidP="000F5CCE">
            <w:pPr>
              <w:jc w:val="center"/>
              <w:rPr>
                <w:rFonts w:ascii="Arial Narrow" w:hAnsi="Arial Narrow"/>
                <w:sz w:val="14"/>
              </w:rPr>
            </w:pPr>
          </w:p>
        </w:tc>
        <w:tc>
          <w:tcPr>
            <w:tcW w:w="454" w:type="dxa"/>
            <w:shd w:val="clear" w:color="auto" w:fill="auto"/>
          </w:tcPr>
          <w:p w14:paraId="61AA26C0" w14:textId="77777777" w:rsidR="000F5CCE" w:rsidRPr="00A451A7" w:rsidRDefault="000F5CCE" w:rsidP="000F5CCE">
            <w:pPr>
              <w:jc w:val="center"/>
              <w:rPr>
                <w:rFonts w:ascii="Arial Narrow" w:hAnsi="Arial Narrow"/>
                <w:sz w:val="14"/>
              </w:rPr>
            </w:pPr>
          </w:p>
        </w:tc>
        <w:tc>
          <w:tcPr>
            <w:tcW w:w="455" w:type="dxa"/>
            <w:shd w:val="clear" w:color="auto" w:fill="auto"/>
          </w:tcPr>
          <w:p w14:paraId="579D7A7A" w14:textId="77777777" w:rsidR="000F5CCE" w:rsidRPr="00A451A7" w:rsidRDefault="000F5CCE" w:rsidP="000F5CCE">
            <w:pPr>
              <w:jc w:val="center"/>
              <w:rPr>
                <w:rFonts w:ascii="Arial Narrow" w:hAnsi="Arial Narrow"/>
                <w:sz w:val="14"/>
              </w:rPr>
            </w:pPr>
          </w:p>
        </w:tc>
      </w:tr>
      <w:tr w:rsidR="000F5CCE" w:rsidRPr="00A451A7" w14:paraId="091E9DBB" w14:textId="77777777" w:rsidTr="00BF0D95">
        <w:trPr>
          <w:cantSplit/>
        </w:trPr>
        <w:tc>
          <w:tcPr>
            <w:tcW w:w="283" w:type="dxa"/>
          </w:tcPr>
          <w:p w14:paraId="2C75428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9857A9A" w14:textId="57825FFA"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00BD3137" w14:textId="2ECC6542"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7515BCD8" w14:textId="3E12C63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DFA92F5" w14:textId="714B20C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0E49E96" w14:textId="699B050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DA4DBAD" w14:textId="19A1E3C4"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088C4701" w14:textId="5CB1EE78" w:rsidR="000F5CCE" w:rsidRPr="00A451A7" w:rsidRDefault="000F5CCE" w:rsidP="000F5CCE">
            <w:pPr>
              <w:jc w:val="left"/>
              <w:rPr>
                <w:rFonts w:ascii="Arial Narrow" w:hAnsi="Arial Narrow"/>
                <w:sz w:val="14"/>
              </w:rPr>
            </w:pPr>
            <w:r w:rsidRPr="00A451A7">
              <w:rPr>
                <w:rFonts w:ascii="Arial Narrow" w:hAnsi="Arial Narrow"/>
                <w:sz w:val="14"/>
              </w:rPr>
              <w:t xml:space="preserve">Mr. Lao </w:t>
            </w:r>
            <w:proofErr w:type="spellStart"/>
            <w:r w:rsidRPr="00A451A7">
              <w:rPr>
                <w:rFonts w:ascii="Arial Narrow" w:hAnsi="Arial Narrow"/>
                <w:sz w:val="14"/>
              </w:rPr>
              <w:t>Reasey</w:t>
            </w:r>
            <w:proofErr w:type="spellEnd"/>
            <w:r w:rsidRPr="00A451A7">
              <w:rPr>
                <w:rFonts w:ascii="Arial Narrow" w:hAnsi="Arial Narrow"/>
                <w:sz w:val="14"/>
              </w:rPr>
              <w:t>, Deputy Director, Department of Intellectual Property, Ministry of Commerce</w:t>
            </w:r>
          </w:p>
        </w:tc>
        <w:tc>
          <w:tcPr>
            <w:tcW w:w="790" w:type="dxa"/>
            <w:shd w:val="clear" w:color="auto" w:fill="auto"/>
          </w:tcPr>
          <w:p w14:paraId="088CABF6" w14:textId="331807C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17ADB17E" w14:textId="6E672CE0"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7D7F004B" w14:textId="0E31B0A5"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C3B2F11" w14:textId="115374A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894F5B" w14:textId="77777777" w:rsidR="000F5CCE" w:rsidRPr="00A451A7" w:rsidRDefault="000F5CCE" w:rsidP="000F5CCE">
            <w:pPr>
              <w:jc w:val="center"/>
              <w:rPr>
                <w:rFonts w:ascii="Arial Narrow" w:hAnsi="Arial Narrow"/>
                <w:sz w:val="14"/>
              </w:rPr>
            </w:pPr>
          </w:p>
        </w:tc>
        <w:tc>
          <w:tcPr>
            <w:tcW w:w="455" w:type="dxa"/>
            <w:shd w:val="clear" w:color="auto" w:fill="auto"/>
          </w:tcPr>
          <w:p w14:paraId="0FB62809" w14:textId="77777777" w:rsidR="000F5CCE" w:rsidRPr="00A451A7" w:rsidRDefault="000F5CCE" w:rsidP="000F5CCE">
            <w:pPr>
              <w:jc w:val="center"/>
              <w:rPr>
                <w:rFonts w:ascii="Arial Narrow" w:hAnsi="Arial Narrow"/>
                <w:sz w:val="14"/>
              </w:rPr>
            </w:pPr>
          </w:p>
        </w:tc>
        <w:tc>
          <w:tcPr>
            <w:tcW w:w="454" w:type="dxa"/>
            <w:shd w:val="clear" w:color="auto" w:fill="auto"/>
          </w:tcPr>
          <w:p w14:paraId="5A2A89CE" w14:textId="57E629F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F587F1" w14:textId="77777777" w:rsidR="000F5CCE" w:rsidRPr="00A451A7" w:rsidRDefault="000F5CCE" w:rsidP="000F5CCE">
            <w:pPr>
              <w:jc w:val="center"/>
              <w:rPr>
                <w:rFonts w:ascii="Arial Narrow" w:hAnsi="Arial Narrow"/>
                <w:sz w:val="14"/>
              </w:rPr>
            </w:pPr>
          </w:p>
        </w:tc>
        <w:tc>
          <w:tcPr>
            <w:tcW w:w="455" w:type="dxa"/>
            <w:shd w:val="clear" w:color="auto" w:fill="auto"/>
          </w:tcPr>
          <w:p w14:paraId="626CF5CD" w14:textId="77777777" w:rsidR="000F5CCE" w:rsidRPr="00A451A7" w:rsidRDefault="000F5CCE" w:rsidP="000F5CCE">
            <w:pPr>
              <w:jc w:val="center"/>
              <w:rPr>
                <w:rFonts w:ascii="Arial Narrow" w:hAnsi="Arial Narrow"/>
                <w:sz w:val="14"/>
              </w:rPr>
            </w:pPr>
          </w:p>
        </w:tc>
      </w:tr>
      <w:tr w:rsidR="000F5CCE" w:rsidRPr="00A451A7" w14:paraId="1B91D945" w14:textId="77777777" w:rsidTr="00ED16DC">
        <w:trPr>
          <w:cantSplit/>
        </w:trPr>
        <w:tc>
          <w:tcPr>
            <w:tcW w:w="283" w:type="dxa"/>
          </w:tcPr>
          <w:p w14:paraId="2238255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FCB06D" w14:textId="3C324A0B"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1F09262F" w14:textId="0404C089" w:rsidR="000F5CCE" w:rsidRPr="00A451A7" w:rsidRDefault="000F5CCE" w:rsidP="000F5CCE">
            <w:pPr>
              <w:jc w:val="left"/>
              <w:rPr>
                <w:rFonts w:ascii="Arial Narrow" w:hAnsi="Arial Narrow"/>
                <w:sz w:val="14"/>
              </w:rPr>
            </w:pPr>
            <w:r w:rsidRPr="00A451A7">
              <w:rPr>
                <w:rFonts w:ascii="Arial Narrow" w:hAnsi="Arial Narrow"/>
                <w:sz w:val="14"/>
              </w:rPr>
              <w:t>Meeting: Coordination on Kazakh delegation visit - R24-TBX11</w:t>
            </w:r>
          </w:p>
        </w:tc>
        <w:tc>
          <w:tcPr>
            <w:tcW w:w="567" w:type="dxa"/>
          </w:tcPr>
          <w:p w14:paraId="3D0A91B8" w14:textId="455AF9E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98525F8" w14:textId="4E31B3E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40E8B09" w14:textId="7B1D222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CF8C059" w14:textId="32312D2D"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0DF7D546" w14:textId="065C322D"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77BDA815" w14:textId="55319873"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1E61CAC" w14:textId="77777777" w:rsidR="000F5CCE" w:rsidRPr="00A451A7" w:rsidRDefault="000F5CCE" w:rsidP="000F5CCE">
            <w:pPr>
              <w:jc w:val="left"/>
              <w:rPr>
                <w:rFonts w:ascii="Arial Narrow" w:hAnsi="Arial Narrow"/>
                <w:sz w:val="14"/>
              </w:rPr>
            </w:pPr>
          </w:p>
        </w:tc>
        <w:tc>
          <w:tcPr>
            <w:tcW w:w="2222" w:type="dxa"/>
            <w:shd w:val="clear" w:color="auto" w:fill="auto"/>
          </w:tcPr>
          <w:p w14:paraId="33E6D3D1" w14:textId="5857F58A"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3958D0E4" w14:textId="09AF8A2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529E1C" w14:textId="77777777" w:rsidR="000F5CCE" w:rsidRPr="00A451A7" w:rsidRDefault="000F5CCE" w:rsidP="000F5CCE">
            <w:pPr>
              <w:jc w:val="center"/>
              <w:rPr>
                <w:rFonts w:ascii="Arial Narrow" w:hAnsi="Arial Narrow"/>
                <w:sz w:val="14"/>
              </w:rPr>
            </w:pPr>
          </w:p>
        </w:tc>
        <w:tc>
          <w:tcPr>
            <w:tcW w:w="455" w:type="dxa"/>
            <w:shd w:val="clear" w:color="auto" w:fill="auto"/>
          </w:tcPr>
          <w:p w14:paraId="3F886580" w14:textId="77777777" w:rsidR="000F5CCE" w:rsidRPr="00A451A7" w:rsidRDefault="000F5CCE" w:rsidP="000F5CCE">
            <w:pPr>
              <w:jc w:val="center"/>
              <w:rPr>
                <w:rFonts w:ascii="Arial Narrow" w:hAnsi="Arial Narrow"/>
                <w:sz w:val="14"/>
              </w:rPr>
            </w:pPr>
          </w:p>
        </w:tc>
        <w:tc>
          <w:tcPr>
            <w:tcW w:w="454" w:type="dxa"/>
            <w:shd w:val="clear" w:color="auto" w:fill="auto"/>
          </w:tcPr>
          <w:p w14:paraId="6EAAA45B" w14:textId="77777777" w:rsidR="000F5CCE" w:rsidRPr="00A451A7" w:rsidRDefault="000F5CCE" w:rsidP="000F5CCE">
            <w:pPr>
              <w:jc w:val="center"/>
              <w:rPr>
                <w:rFonts w:ascii="Arial Narrow" w:hAnsi="Arial Narrow"/>
                <w:sz w:val="14"/>
              </w:rPr>
            </w:pPr>
          </w:p>
        </w:tc>
        <w:tc>
          <w:tcPr>
            <w:tcW w:w="454" w:type="dxa"/>
            <w:shd w:val="clear" w:color="auto" w:fill="auto"/>
          </w:tcPr>
          <w:p w14:paraId="2370347E" w14:textId="77777777" w:rsidR="000F5CCE" w:rsidRPr="00A451A7" w:rsidRDefault="000F5CCE" w:rsidP="000F5CCE">
            <w:pPr>
              <w:jc w:val="center"/>
              <w:rPr>
                <w:rFonts w:ascii="Arial Narrow" w:hAnsi="Arial Narrow"/>
                <w:sz w:val="14"/>
              </w:rPr>
            </w:pPr>
          </w:p>
        </w:tc>
        <w:tc>
          <w:tcPr>
            <w:tcW w:w="455" w:type="dxa"/>
            <w:shd w:val="clear" w:color="auto" w:fill="auto"/>
          </w:tcPr>
          <w:p w14:paraId="229A7BF3" w14:textId="77777777" w:rsidR="000F5CCE" w:rsidRPr="00A451A7" w:rsidRDefault="000F5CCE" w:rsidP="000F5CCE">
            <w:pPr>
              <w:jc w:val="center"/>
              <w:rPr>
                <w:rFonts w:ascii="Arial Narrow" w:hAnsi="Arial Narrow"/>
                <w:sz w:val="14"/>
              </w:rPr>
            </w:pPr>
          </w:p>
        </w:tc>
      </w:tr>
      <w:tr w:rsidR="000F5CCE" w:rsidRPr="00A451A7" w14:paraId="6259586C" w14:textId="77777777" w:rsidTr="00ED16DC">
        <w:trPr>
          <w:cantSplit/>
        </w:trPr>
        <w:tc>
          <w:tcPr>
            <w:tcW w:w="283" w:type="dxa"/>
          </w:tcPr>
          <w:p w14:paraId="5BC3F5E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7BC90A2" w14:textId="767E614F"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68054CCC" w14:textId="69680B35" w:rsidR="000F5CCE" w:rsidRPr="00A451A7" w:rsidRDefault="000F5CCE" w:rsidP="000F5CCE">
            <w:pPr>
              <w:jc w:val="left"/>
              <w:rPr>
                <w:rFonts w:ascii="Arial Narrow" w:hAnsi="Arial Narrow"/>
                <w:sz w:val="14"/>
              </w:rPr>
            </w:pPr>
            <w:r w:rsidRPr="00A451A7">
              <w:rPr>
                <w:rFonts w:ascii="Arial Narrow" w:hAnsi="Arial Narrow"/>
                <w:sz w:val="14"/>
              </w:rPr>
              <w:t>Meeting: Presentation on PVP application system in Armenia</w:t>
            </w:r>
          </w:p>
        </w:tc>
        <w:tc>
          <w:tcPr>
            <w:tcW w:w="567" w:type="dxa"/>
          </w:tcPr>
          <w:p w14:paraId="2E6025EC" w14:textId="5782E5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9B9338" w14:textId="53B19CC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6BA5EF" w14:textId="3B8C94D5" w:rsidR="000F5CCE" w:rsidRPr="00A451A7" w:rsidRDefault="000F5CCE" w:rsidP="000F5CCE">
            <w:pPr>
              <w:jc w:val="center"/>
              <w:rPr>
                <w:rFonts w:ascii="Arial Narrow" w:hAnsi="Arial Narrow"/>
                <w:sz w:val="14"/>
              </w:rPr>
            </w:pPr>
          </w:p>
        </w:tc>
        <w:tc>
          <w:tcPr>
            <w:tcW w:w="1375" w:type="dxa"/>
            <w:shd w:val="clear" w:color="auto" w:fill="auto"/>
          </w:tcPr>
          <w:p w14:paraId="5CC98C74" w14:textId="5FD9297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B1E14AF" w14:textId="291938B0"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0C0C4F8D" w14:textId="47A08C15"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F547CC2" w14:textId="77777777" w:rsidR="000F5CCE" w:rsidRPr="00A451A7" w:rsidRDefault="000F5CCE" w:rsidP="000F5CCE">
            <w:pPr>
              <w:jc w:val="left"/>
              <w:rPr>
                <w:rFonts w:ascii="Arial Narrow" w:hAnsi="Arial Narrow"/>
                <w:sz w:val="14"/>
              </w:rPr>
            </w:pPr>
          </w:p>
        </w:tc>
        <w:tc>
          <w:tcPr>
            <w:tcW w:w="2222" w:type="dxa"/>
            <w:shd w:val="clear" w:color="auto" w:fill="auto"/>
          </w:tcPr>
          <w:p w14:paraId="77430294" w14:textId="75EDAE4B"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60C6DB61" w14:textId="2E53626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DAFC91" w14:textId="77777777" w:rsidR="000F5CCE" w:rsidRPr="00A451A7" w:rsidRDefault="000F5CCE" w:rsidP="000F5CCE">
            <w:pPr>
              <w:jc w:val="center"/>
              <w:rPr>
                <w:rFonts w:ascii="Arial Narrow" w:hAnsi="Arial Narrow"/>
                <w:sz w:val="14"/>
              </w:rPr>
            </w:pPr>
          </w:p>
        </w:tc>
        <w:tc>
          <w:tcPr>
            <w:tcW w:w="455" w:type="dxa"/>
            <w:shd w:val="clear" w:color="auto" w:fill="auto"/>
          </w:tcPr>
          <w:p w14:paraId="371828D5" w14:textId="77777777" w:rsidR="000F5CCE" w:rsidRPr="00A451A7" w:rsidRDefault="000F5CCE" w:rsidP="000F5CCE">
            <w:pPr>
              <w:jc w:val="center"/>
              <w:rPr>
                <w:rFonts w:ascii="Arial Narrow" w:hAnsi="Arial Narrow"/>
                <w:sz w:val="14"/>
              </w:rPr>
            </w:pPr>
          </w:p>
        </w:tc>
        <w:tc>
          <w:tcPr>
            <w:tcW w:w="454" w:type="dxa"/>
            <w:shd w:val="clear" w:color="auto" w:fill="auto"/>
          </w:tcPr>
          <w:p w14:paraId="34E34B45" w14:textId="77777777" w:rsidR="000F5CCE" w:rsidRPr="00A451A7" w:rsidRDefault="000F5CCE" w:rsidP="000F5CCE">
            <w:pPr>
              <w:jc w:val="center"/>
              <w:rPr>
                <w:rFonts w:ascii="Arial Narrow" w:hAnsi="Arial Narrow"/>
                <w:sz w:val="14"/>
              </w:rPr>
            </w:pPr>
          </w:p>
        </w:tc>
        <w:tc>
          <w:tcPr>
            <w:tcW w:w="454" w:type="dxa"/>
            <w:shd w:val="clear" w:color="auto" w:fill="auto"/>
          </w:tcPr>
          <w:p w14:paraId="0ECB7262" w14:textId="77777777" w:rsidR="000F5CCE" w:rsidRPr="00A451A7" w:rsidRDefault="000F5CCE" w:rsidP="000F5CCE">
            <w:pPr>
              <w:jc w:val="center"/>
              <w:rPr>
                <w:rFonts w:ascii="Arial Narrow" w:hAnsi="Arial Narrow"/>
                <w:sz w:val="14"/>
              </w:rPr>
            </w:pPr>
          </w:p>
        </w:tc>
        <w:tc>
          <w:tcPr>
            <w:tcW w:w="455" w:type="dxa"/>
            <w:shd w:val="clear" w:color="auto" w:fill="auto"/>
          </w:tcPr>
          <w:p w14:paraId="2DEFC4B0" w14:textId="77777777" w:rsidR="000F5CCE" w:rsidRPr="00A451A7" w:rsidRDefault="000F5CCE" w:rsidP="000F5CCE">
            <w:pPr>
              <w:jc w:val="center"/>
              <w:rPr>
                <w:rFonts w:ascii="Arial Narrow" w:hAnsi="Arial Narrow"/>
                <w:sz w:val="14"/>
              </w:rPr>
            </w:pPr>
          </w:p>
        </w:tc>
      </w:tr>
      <w:tr w:rsidR="000F5CCE" w:rsidRPr="00A451A7" w14:paraId="00D97A0E" w14:textId="77777777" w:rsidTr="00BF0D95">
        <w:trPr>
          <w:cantSplit/>
        </w:trPr>
        <w:tc>
          <w:tcPr>
            <w:tcW w:w="283" w:type="dxa"/>
          </w:tcPr>
          <w:p w14:paraId="067B4D4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34F5E07" w14:textId="3087EB84" w:rsidR="000F5CCE" w:rsidRPr="00A451A7" w:rsidRDefault="000F5CCE" w:rsidP="000F5CCE">
            <w:pPr>
              <w:jc w:val="left"/>
              <w:rPr>
                <w:rFonts w:ascii="Arial Narrow" w:hAnsi="Arial Narrow"/>
                <w:sz w:val="14"/>
              </w:rPr>
            </w:pPr>
            <w:r w:rsidRPr="00A451A7">
              <w:rPr>
                <w:rFonts w:ascii="Arial Narrow" w:hAnsi="Arial Narrow"/>
                <w:sz w:val="14"/>
              </w:rPr>
              <w:t>17/05/24</w:t>
            </w:r>
          </w:p>
        </w:tc>
        <w:tc>
          <w:tcPr>
            <w:tcW w:w="2838" w:type="dxa"/>
          </w:tcPr>
          <w:p w14:paraId="56D70938" w14:textId="732B7CD3" w:rsidR="000F5CCE" w:rsidRPr="00A451A7" w:rsidRDefault="000F5CCE" w:rsidP="000F5CCE">
            <w:pPr>
              <w:jc w:val="left"/>
              <w:rPr>
                <w:rFonts w:ascii="Arial Narrow" w:hAnsi="Arial Narrow"/>
                <w:sz w:val="14"/>
              </w:rPr>
            </w:pPr>
            <w:r w:rsidRPr="00A451A7">
              <w:rPr>
                <w:rFonts w:ascii="Arial Narrow" w:hAnsi="Arial Narrow"/>
                <w:sz w:val="14"/>
              </w:rPr>
              <w:t>APSA webinar: Understanding</w:t>
            </w:r>
            <w:r w:rsidRPr="00A451A7">
              <w:t xml:space="preserve"> </w:t>
            </w:r>
            <w:r w:rsidRPr="00A451A7">
              <w:rPr>
                <w:rFonts w:ascii="Arial Narrow" w:hAnsi="Arial Narrow"/>
                <w:sz w:val="14"/>
              </w:rPr>
              <w:t>Access and Benefit Sharing (ABS)</w:t>
            </w:r>
          </w:p>
        </w:tc>
        <w:tc>
          <w:tcPr>
            <w:tcW w:w="567" w:type="dxa"/>
          </w:tcPr>
          <w:p w14:paraId="128998C4" w14:textId="61EF7C7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B64E80" w14:textId="72556EF6"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43EE604A" w14:textId="1B369091" w:rsidR="000F5CCE" w:rsidRPr="00A451A7" w:rsidRDefault="000F5CCE" w:rsidP="000F5CCE">
            <w:pPr>
              <w:jc w:val="center"/>
              <w:rPr>
                <w:rFonts w:ascii="Arial Narrow" w:hAnsi="Arial Narrow"/>
                <w:sz w:val="14"/>
              </w:rPr>
            </w:pPr>
          </w:p>
        </w:tc>
        <w:tc>
          <w:tcPr>
            <w:tcW w:w="1375" w:type="dxa"/>
            <w:shd w:val="clear" w:color="auto" w:fill="auto"/>
          </w:tcPr>
          <w:p w14:paraId="2AF0BDEB" w14:textId="18C38319"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70B29B56" w14:textId="77777777" w:rsidR="000F5CCE" w:rsidRPr="00A451A7" w:rsidRDefault="000F5CCE" w:rsidP="000F5CCE">
            <w:pPr>
              <w:jc w:val="left"/>
              <w:rPr>
                <w:rFonts w:ascii="Arial Narrow" w:hAnsi="Arial Narrow"/>
                <w:sz w:val="14"/>
              </w:rPr>
            </w:pPr>
          </w:p>
        </w:tc>
        <w:tc>
          <w:tcPr>
            <w:tcW w:w="790" w:type="dxa"/>
            <w:shd w:val="clear" w:color="auto" w:fill="auto"/>
          </w:tcPr>
          <w:p w14:paraId="0EFE3093" w14:textId="4CF426A3"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804" w:type="dxa"/>
            <w:shd w:val="clear" w:color="auto" w:fill="auto"/>
          </w:tcPr>
          <w:p w14:paraId="489A3478" w14:textId="4F721599"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5EDBBADB" w14:textId="77777777" w:rsidR="000F5CCE" w:rsidRPr="00A451A7" w:rsidRDefault="000F5CCE" w:rsidP="000F5CCE">
            <w:pPr>
              <w:jc w:val="left"/>
              <w:rPr>
                <w:rFonts w:ascii="Arial Narrow" w:hAnsi="Arial Narrow"/>
                <w:sz w:val="14"/>
              </w:rPr>
            </w:pPr>
          </w:p>
        </w:tc>
        <w:tc>
          <w:tcPr>
            <w:tcW w:w="454" w:type="dxa"/>
            <w:shd w:val="clear" w:color="auto" w:fill="auto"/>
          </w:tcPr>
          <w:p w14:paraId="2E9C468A" w14:textId="77777777" w:rsidR="000F5CCE" w:rsidRPr="00A451A7" w:rsidRDefault="000F5CCE" w:rsidP="000F5CCE">
            <w:pPr>
              <w:jc w:val="center"/>
              <w:rPr>
                <w:rFonts w:ascii="Arial Narrow" w:hAnsi="Arial Narrow"/>
                <w:sz w:val="14"/>
              </w:rPr>
            </w:pPr>
          </w:p>
        </w:tc>
        <w:tc>
          <w:tcPr>
            <w:tcW w:w="454" w:type="dxa"/>
            <w:shd w:val="clear" w:color="auto" w:fill="auto"/>
          </w:tcPr>
          <w:p w14:paraId="3C4AF3F3" w14:textId="77777777" w:rsidR="000F5CCE" w:rsidRPr="00A451A7" w:rsidRDefault="000F5CCE" w:rsidP="000F5CCE">
            <w:pPr>
              <w:jc w:val="center"/>
              <w:rPr>
                <w:rFonts w:ascii="Arial Narrow" w:hAnsi="Arial Narrow"/>
                <w:sz w:val="14"/>
              </w:rPr>
            </w:pPr>
          </w:p>
        </w:tc>
        <w:tc>
          <w:tcPr>
            <w:tcW w:w="455" w:type="dxa"/>
            <w:shd w:val="clear" w:color="auto" w:fill="auto"/>
          </w:tcPr>
          <w:p w14:paraId="227D869F" w14:textId="77777777" w:rsidR="000F5CCE" w:rsidRPr="00A451A7" w:rsidRDefault="000F5CCE" w:rsidP="000F5CCE">
            <w:pPr>
              <w:jc w:val="center"/>
              <w:rPr>
                <w:rFonts w:ascii="Arial Narrow" w:hAnsi="Arial Narrow"/>
                <w:sz w:val="14"/>
              </w:rPr>
            </w:pPr>
          </w:p>
        </w:tc>
        <w:tc>
          <w:tcPr>
            <w:tcW w:w="454" w:type="dxa"/>
            <w:shd w:val="clear" w:color="auto" w:fill="auto"/>
          </w:tcPr>
          <w:p w14:paraId="44A25754" w14:textId="567DCE3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2FD1BFE" w14:textId="77777777" w:rsidR="000F5CCE" w:rsidRPr="00A451A7" w:rsidRDefault="000F5CCE" w:rsidP="000F5CCE">
            <w:pPr>
              <w:jc w:val="center"/>
              <w:rPr>
                <w:rFonts w:ascii="Arial Narrow" w:hAnsi="Arial Narrow"/>
                <w:sz w:val="14"/>
              </w:rPr>
            </w:pPr>
          </w:p>
        </w:tc>
        <w:tc>
          <w:tcPr>
            <w:tcW w:w="455" w:type="dxa"/>
            <w:shd w:val="clear" w:color="auto" w:fill="auto"/>
          </w:tcPr>
          <w:p w14:paraId="63279705" w14:textId="77777777" w:rsidR="000F5CCE" w:rsidRPr="00A451A7" w:rsidRDefault="000F5CCE" w:rsidP="000F5CCE">
            <w:pPr>
              <w:jc w:val="center"/>
              <w:rPr>
                <w:rFonts w:ascii="Arial Narrow" w:hAnsi="Arial Narrow"/>
                <w:sz w:val="14"/>
              </w:rPr>
            </w:pPr>
          </w:p>
        </w:tc>
      </w:tr>
      <w:tr w:rsidR="000F5CCE" w:rsidRPr="00A451A7" w14:paraId="0F7EC86F" w14:textId="77777777" w:rsidTr="00BF0D95">
        <w:trPr>
          <w:cantSplit/>
        </w:trPr>
        <w:tc>
          <w:tcPr>
            <w:tcW w:w="283" w:type="dxa"/>
          </w:tcPr>
          <w:p w14:paraId="487FC1B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837B1C4" w14:textId="1E717EFC" w:rsidR="000F5CCE" w:rsidRPr="00A451A7" w:rsidRDefault="000F5CCE" w:rsidP="000F5CCE">
            <w:pPr>
              <w:jc w:val="left"/>
              <w:rPr>
                <w:rFonts w:ascii="Arial Narrow" w:hAnsi="Arial Narrow"/>
                <w:sz w:val="14"/>
              </w:rPr>
            </w:pPr>
            <w:r w:rsidRPr="00A451A7">
              <w:rPr>
                <w:rFonts w:ascii="Arial Narrow" w:hAnsi="Arial Narrow"/>
                <w:sz w:val="14"/>
              </w:rPr>
              <w:t>17/05/24</w:t>
            </w:r>
          </w:p>
        </w:tc>
        <w:tc>
          <w:tcPr>
            <w:tcW w:w="2838" w:type="dxa"/>
          </w:tcPr>
          <w:p w14:paraId="3BABAB0F" w14:textId="528ED957" w:rsidR="000F5CCE" w:rsidRPr="00A451A7" w:rsidRDefault="000F5CCE" w:rsidP="000F5CCE">
            <w:pPr>
              <w:jc w:val="left"/>
              <w:rPr>
                <w:rFonts w:ascii="Arial Narrow" w:hAnsi="Arial Narrow"/>
                <w:sz w:val="14"/>
              </w:rPr>
            </w:pPr>
            <w:r w:rsidRPr="00A451A7">
              <w:rPr>
                <w:rFonts w:ascii="Arial Narrow" w:hAnsi="Arial Narrow"/>
                <w:sz w:val="14"/>
              </w:rPr>
              <w:t>Meeting with Lao PDR</w:t>
            </w:r>
          </w:p>
        </w:tc>
        <w:tc>
          <w:tcPr>
            <w:tcW w:w="567" w:type="dxa"/>
          </w:tcPr>
          <w:p w14:paraId="43CE25C8" w14:textId="1AFF5E4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68C407F" w14:textId="51D1088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5D9335FB" w14:textId="78C0709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38AC2F6" w14:textId="17D0CBCC"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2D663CF9" w14:textId="0780EECC"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Xaysomphet</w:t>
            </w:r>
            <w:proofErr w:type="spellEnd"/>
            <w:r w:rsidRPr="00A451A7">
              <w:rPr>
                <w:rFonts w:ascii="Arial Narrow" w:hAnsi="Arial Narrow"/>
                <w:sz w:val="14"/>
              </w:rPr>
              <w:t xml:space="preserve"> </w:t>
            </w:r>
            <w:proofErr w:type="spellStart"/>
            <w:r w:rsidRPr="00A451A7">
              <w:rPr>
                <w:rFonts w:ascii="Arial Narrow" w:hAnsi="Arial Narrow"/>
                <w:sz w:val="14"/>
              </w:rPr>
              <w:t>Norasinhg</w:t>
            </w:r>
            <w:proofErr w:type="spellEnd"/>
            <w:r w:rsidRPr="00A451A7">
              <w:rPr>
                <w:rFonts w:ascii="Arial Narrow" w:hAnsi="Arial Narrow"/>
                <w:sz w:val="14"/>
              </w:rPr>
              <w:t>, Director General, Intellectual Property, Ministry of Industry and Commerce</w:t>
            </w:r>
          </w:p>
        </w:tc>
        <w:tc>
          <w:tcPr>
            <w:tcW w:w="790" w:type="dxa"/>
            <w:shd w:val="clear" w:color="auto" w:fill="auto"/>
          </w:tcPr>
          <w:p w14:paraId="463DDB9F" w14:textId="330D49F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E1F4152" w14:textId="1FDC74F6"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019C979" w14:textId="33EBCE06" w:rsidR="000F5CCE" w:rsidRPr="00A451A7" w:rsidRDefault="000F5CCE" w:rsidP="000F5CCE">
            <w:pPr>
              <w:jc w:val="left"/>
              <w:rPr>
                <w:rFonts w:ascii="Arial Narrow" w:hAnsi="Arial Narrow"/>
                <w:sz w:val="14"/>
              </w:rPr>
            </w:pPr>
            <w:r w:rsidRPr="00A451A7">
              <w:rPr>
                <w:rFonts w:ascii="Arial Narrow" w:hAnsi="Arial Narrow"/>
                <w:sz w:val="14"/>
              </w:rPr>
              <w:t>LA</w:t>
            </w:r>
          </w:p>
        </w:tc>
        <w:tc>
          <w:tcPr>
            <w:tcW w:w="454" w:type="dxa"/>
            <w:shd w:val="clear" w:color="auto" w:fill="auto"/>
          </w:tcPr>
          <w:p w14:paraId="1852E2E7" w14:textId="5E4AD41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ED77762" w14:textId="77777777" w:rsidR="000F5CCE" w:rsidRPr="00A451A7" w:rsidRDefault="000F5CCE" w:rsidP="000F5CCE">
            <w:pPr>
              <w:jc w:val="center"/>
              <w:rPr>
                <w:rFonts w:ascii="Arial Narrow" w:hAnsi="Arial Narrow"/>
                <w:sz w:val="14"/>
              </w:rPr>
            </w:pPr>
          </w:p>
        </w:tc>
        <w:tc>
          <w:tcPr>
            <w:tcW w:w="455" w:type="dxa"/>
            <w:shd w:val="clear" w:color="auto" w:fill="auto"/>
          </w:tcPr>
          <w:p w14:paraId="6B0BBEAB" w14:textId="77777777" w:rsidR="000F5CCE" w:rsidRPr="00A451A7" w:rsidRDefault="000F5CCE" w:rsidP="000F5CCE">
            <w:pPr>
              <w:jc w:val="center"/>
              <w:rPr>
                <w:rFonts w:ascii="Arial Narrow" w:hAnsi="Arial Narrow"/>
                <w:sz w:val="14"/>
              </w:rPr>
            </w:pPr>
          </w:p>
        </w:tc>
        <w:tc>
          <w:tcPr>
            <w:tcW w:w="454" w:type="dxa"/>
            <w:shd w:val="clear" w:color="auto" w:fill="auto"/>
          </w:tcPr>
          <w:p w14:paraId="3C9E9EAE" w14:textId="440DA60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3A5D18" w14:textId="77777777" w:rsidR="000F5CCE" w:rsidRPr="00A451A7" w:rsidRDefault="000F5CCE" w:rsidP="000F5CCE">
            <w:pPr>
              <w:jc w:val="center"/>
              <w:rPr>
                <w:rFonts w:ascii="Arial Narrow" w:hAnsi="Arial Narrow"/>
                <w:sz w:val="14"/>
              </w:rPr>
            </w:pPr>
          </w:p>
        </w:tc>
        <w:tc>
          <w:tcPr>
            <w:tcW w:w="455" w:type="dxa"/>
            <w:shd w:val="clear" w:color="auto" w:fill="auto"/>
          </w:tcPr>
          <w:p w14:paraId="56121A10" w14:textId="77777777" w:rsidR="000F5CCE" w:rsidRPr="00A451A7" w:rsidRDefault="000F5CCE" w:rsidP="000F5CCE">
            <w:pPr>
              <w:jc w:val="center"/>
              <w:rPr>
                <w:rFonts w:ascii="Arial Narrow" w:hAnsi="Arial Narrow"/>
                <w:sz w:val="14"/>
              </w:rPr>
            </w:pPr>
          </w:p>
        </w:tc>
      </w:tr>
      <w:tr w:rsidR="000F5CCE" w:rsidRPr="00A451A7" w14:paraId="14CFA9BD" w14:textId="77777777" w:rsidTr="00671E9B">
        <w:trPr>
          <w:cantSplit/>
        </w:trPr>
        <w:tc>
          <w:tcPr>
            <w:tcW w:w="283" w:type="dxa"/>
          </w:tcPr>
          <w:p w14:paraId="7E1312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CAF787D" w14:textId="14492337"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32AE3472" w14:textId="23EF64A3" w:rsidR="000F5CCE" w:rsidRPr="00A451A7" w:rsidRDefault="000F5CCE" w:rsidP="000F5CCE">
            <w:pPr>
              <w:jc w:val="left"/>
              <w:rPr>
                <w:rFonts w:ascii="Arial Narrow" w:hAnsi="Arial Narrow"/>
                <w:sz w:val="14"/>
              </w:rPr>
            </w:pPr>
            <w:r w:rsidRPr="00A451A7">
              <w:rPr>
                <w:rFonts w:ascii="Arial Narrow" w:hAnsi="Arial Narrow"/>
                <w:sz w:val="14"/>
              </w:rPr>
              <w:t>Meeting with Indonesia</w:t>
            </w:r>
          </w:p>
        </w:tc>
        <w:tc>
          <w:tcPr>
            <w:tcW w:w="567" w:type="dxa"/>
          </w:tcPr>
          <w:p w14:paraId="601EB581" w14:textId="10BD0FA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152609A1" w14:textId="400E05C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F4C3150" w14:textId="4D8A48D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90CC35F" w14:textId="7FA38C1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59AFF059" w14:textId="313020BF" w:rsidR="000F5CCE" w:rsidRPr="00A451A7" w:rsidRDefault="000F5CCE" w:rsidP="000F5CCE">
            <w:pPr>
              <w:jc w:val="left"/>
              <w:rPr>
                <w:rFonts w:ascii="Arial Narrow" w:hAnsi="Arial Narrow"/>
                <w:sz w:val="14"/>
              </w:rPr>
            </w:pPr>
            <w:r w:rsidRPr="00A451A7">
              <w:rPr>
                <w:rFonts w:ascii="Arial Narrow" w:hAnsi="Arial Narrow"/>
                <w:sz w:val="14"/>
              </w:rPr>
              <w:t>Ms. Leli NURYATI, Director for Center for Plant Varieties Protection and Agriculture Permits, Political Affairs, Ministry of Agriculture</w:t>
            </w:r>
          </w:p>
        </w:tc>
        <w:tc>
          <w:tcPr>
            <w:tcW w:w="790" w:type="dxa"/>
          </w:tcPr>
          <w:p w14:paraId="4DA46232" w14:textId="7A25258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657E62A" w14:textId="4B4E099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6525B677" w14:textId="06A6D0C0" w:rsidR="000F5CCE" w:rsidRPr="00A451A7" w:rsidRDefault="000F5CCE" w:rsidP="000F5CCE">
            <w:pPr>
              <w:jc w:val="left"/>
              <w:rPr>
                <w:rFonts w:ascii="Arial Narrow" w:hAnsi="Arial Narrow"/>
                <w:sz w:val="14"/>
              </w:rPr>
            </w:pPr>
            <w:r w:rsidRPr="00A451A7">
              <w:rPr>
                <w:rFonts w:ascii="Arial Narrow" w:hAnsi="Arial Narrow"/>
                <w:sz w:val="14"/>
              </w:rPr>
              <w:t>ID</w:t>
            </w:r>
          </w:p>
        </w:tc>
        <w:tc>
          <w:tcPr>
            <w:tcW w:w="454" w:type="dxa"/>
            <w:shd w:val="clear" w:color="auto" w:fill="auto"/>
          </w:tcPr>
          <w:p w14:paraId="72D5F1EE" w14:textId="2BB2156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4AF3D96" w14:textId="77777777" w:rsidR="000F5CCE" w:rsidRPr="00A451A7" w:rsidRDefault="000F5CCE" w:rsidP="000F5CCE">
            <w:pPr>
              <w:jc w:val="center"/>
              <w:rPr>
                <w:rFonts w:ascii="Arial Narrow" w:hAnsi="Arial Narrow"/>
                <w:sz w:val="14"/>
              </w:rPr>
            </w:pPr>
          </w:p>
        </w:tc>
        <w:tc>
          <w:tcPr>
            <w:tcW w:w="455" w:type="dxa"/>
            <w:shd w:val="clear" w:color="auto" w:fill="auto"/>
          </w:tcPr>
          <w:p w14:paraId="21DA5C5D" w14:textId="77777777" w:rsidR="000F5CCE" w:rsidRPr="00A451A7" w:rsidRDefault="000F5CCE" w:rsidP="000F5CCE">
            <w:pPr>
              <w:jc w:val="center"/>
              <w:rPr>
                <w:rFonts w:ascii="Arial Narrow" w:hAnsi="Arial Narrow"/>
                <w:sz w:val="14"/>
              </w:rPr>
            </w:pPr>
          </w:p>
        </w:tc>
        <w:tc>
          <w:tcPr>
            <w:tcW w:w="454" w:type="dxa"/>
            <w:shd w:val="clear" w:color="auto" w:fill="auto"/>
          </w:tcPr>
          <w:p w14:paraId="51163074" w14:textId="56C455F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4DB5B8" w14:textId="77777777" w:rsidR="000F5CCE" w:rsidRPr="00A451A7" w:rsidRDefault="000F5CCE" w:rsidP="000F5CCE">
            <w:pPr>
              <w:jc w:val="center"/>
              <w:rPr>
                <w:rFonts w:ascii="Arial Narrow" w:hAnsi="Arial Narrow"/>
                <w:sz w:val="14"/>
              </w:rPr>
            </w:pPr>
          </w:p>
        </w:tc>
        <w:tc>
          <w:tcPr>
            <w:tcW w:w="455" w:type="dxa"/>
            <w:shd w:val="clear" w:color="auto" w:fill="auto"/>
          </w:tcPr>
          <w:p w14:paraId="4F413D0B" w14:textId="77777777" w:rsidR="000F5CCE" w:rsidRPr="00A451A7" w:rsidRDefault="000F5CCE" w:rsidP="000F5CCE">
            <w:pPr>
              <w:jc w:val="center"/>
              <w:rPr>
                <w:rFonts w:ascii="Arial Narrow" w:hAnsi="Arial Narrow"/>
                <w:sz w:val="14"/>
              </w:rPr>
            </w:pPr>
          </w:p>
        </w:tc>
      </w:tr>
      <w:tr w:rsidR="000F5CCE" w:rsidRPr="00A451A7" w14:paraId="592BD8BC" w14:textId="77777777" w:rsidTr="00ED16DC">
        <w:trPr>
          <w:cantSplit/>
        </w:trPr>
        <w:tc>
          <w:tcPr>
            <w:tcW w:w="283" w:type="dxa"/>
          </w:tcPr>
          <w:p w14:paraId="39BAF78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B6AE9D" w14:textId="51E53C46"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7F559C31" w14:textId="78248BB0" w:rsidR="000F5CCE" w:rsidRPr="00A451A7" w:rsidRDefault="000F5CCE" w:rsidP="000F5CCE">
            <w:pPr>
              <w:jc w:val="left"/>
              <w:rPr>
                <w:rFonts w:ascii="Arial Narrow" w:hAnsi="Arial Narrow"/>
                <w:sz w:val="14"/>
              </w:rPr>
            </w:pPr>
            <w:r w:rsidRPr="00A451A7">
              <w:rPr>
                <w:rFonts w:ascii="Arial Narrow" w:hAnsi="Arial Narrow"/>
                <w:sz w:val="14"/>
              </w:rPr>
              <w:t>Meeting with The Gambia</w:t>
            </w:r>
          </w:p>
        </w:tc>
        <w:tc>
          <w:tcPr>
            <w:tcW w:w="567" w:type="dxa"/>
          </w:tcPr>
          <w:p w14:paraId="1255F7DE" w14:textId="7BA627F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712C111" w14:textId="751B2C7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5854C3D" w14:textId="688F57CD"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5CAC0AA" w14:textId="21011165"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1E4E0104" w14:textId="287FAC7E" w:rsidR="000F5CCE" w:rsidRPr="00A451A7" w:rsidRDefault="000F5CCE" w:rsidP="000F5CCE">
            <w:pPr>
              <w:jc w:val="left"/>
              <w:rPr>
                <w:rFonts w:ascii="Arial Narrow" w:hAnsi="Arial Narrow"/>
                <w:sz w:val="14"/>
              </w:rPr>
            </w:pPr>
            <w:r w:rsidRPr="00A451A7">
              <w:rPr>
                <w:rFonts w:ascii="Arial Narrow" w:hAnsi="Arial Narrow"/>
                <w:sz w:val="14"/>
              </w:rPr>
              <w:t>Mr. Abdoulie Colley, Registrar General, industrial Property, Justice</w:t>
            </w:r>
          </w:p>
        </w:tc>
        <w:tc>
          <w:tcPr>
            <w:tcW w:w="790" w:type="dxa"/>
          </w:tcPr>
          <w:p w14:paraId="3189C654" w14:textId="3C8699C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D8A501F" w14:textId="12C671EA"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0E30734E" w14:textId="29033317" w:rsidR="000F5CCE" w:rsidRPr="00A451A7" w:rsidRDefault="000F5CCE" w:rsidP="000F5CCE">
            <w:pPr>
              <w:jc w:val="left"/>
              <w:rPr>
                <w:rFonts w:ascii="Arial Narrow" w:hAnsi="Arial Narrow"/>
                <w:sz w:val="14"/>
              </w:rPr>
            </w:pPr>
            <w:r w:rsidRPr="00A451A7">
              <w:rPr>
                <w:rFonts w:ascii="Arial Narrow" w:hAnsi="Arial Narrow"/>
                <w:sz w:val="14"/>
              </w:rPr>
              <w:t>GM</w:t>
            </w:r>
          </w:p>
        </w:tc>
        <w:tc>
          <w:tcPr>
            <w:tcW w:w="454" w:type="dxa"/>
            <w:shd w:val="clear" w:color="auto" w:fill="auto"/>
          </w:tcPr>
          <w:p w14:paraId="73C43A18" w14:textId="4FF366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F5A4DA" w14:textId="77777777" w:rsidR="000F5CCE" w:rsidRPr="00A451A7" w:rsidRDefault="000F5CCE" w:rsidP="000F5CCE">
            <w:pPr>
              <w:jc w:val="center"/>
              <w:rPr>
                <w:rFonts w:ascii="Arial Narrow" w:hAnsi="Arial Narrow"/>
                <w:sz w:val="14"/>
              </w:rPr>
            </w:pPr>
          </w:p>
        </w:tc>
        <w:tc>
          <w:tcPr>
            <w:tcW w:w="455" w:type="dxa"/>
            <w:shd w:val="clear" w:color="auto" w:fill="auto"/>
          </w:tcPr>
          <w:p w14:paraId="6FC21C07" w14:textId="77777777" w:rsidR="000F5CCE" w:rsidRPr="00A451A7" w:rsidRDefault="000F5CCE" w:rsidP="000F5CCE">
            <w:pPr>
              <w:jc w:val="center"/>
              <w:rPr>
                <w:rFonts w:ascii="Arial Narrow" w:hAnsi="Arial Narrow"/>
                <w:sz w:val="14"/>
              </w:rPr>
            </w:pPr>
          </w:p>
        </w:tc>
        <w:tc>
          <w:tcPr>
            <w:tcW w:w="454" w:type="dxa"/>
            <w:shd w:val="clear" w:color="auto" w:fill="auto"/>
          </w:tcPr>
          <w:p w14:paraId="04BA3AC6" w14:textId="77777777" w:rsidR="000F5CCE" w:rsidRPr="00A451A7" w:rsidRDefault="000F5CCE" w:rsidP="000F5CCE">
            <w:pPr>
              <w:jc w:val="center"/>
              <w:rPr>
                <w:rFonts w:ascii="Arial Narrow" w:hAnsi="Arial Narrow"/>
                <w:sz w:val="14"/>
              </w:rPr>
            </w:pPr>
          </w:p>
        </w:tc>
        <w:tc>
          <w:tcPr>
            <w:tcW w:w="454" w:type="dxa"/>
            <w:shd w:val="clear" w:color="auto" w:fill="auto"/>
          </w:tcPr>
          <w:p w14:paraId="776D65B7" w14:textId="77777777" w:rsidR="000F5CCE" w:rsidRPr="00A451A7" w:rsidRDefault="000F5CCE" w:rsidP="000F5CCE">
            <w:pPr>
              <w:jc w:val="center"/>
              <w:rPr>
                <w:rFonts w:ascii="Arial Narrow" w:hAnsi="Arial Narrow"/>
                <w:sz w:val="14"/>
              </w:rPr>
            </w:pPr>
          </w:p>
        </w:tc>
        <w:tc>
          <w:tcPr>
            <w:tcW w:w="455" w:type="dxa"/>
            <w:shd w:val="clear" w:color="auto" w:fill="auto"/>
          </w:tcPr>
          <w:p w14:paraId="3AE408A1" w14:textId="77777777" w:rsidR="000F5CCE" w:rsidRPr="00A451A7" w:rsidRDefault="000F5CCE" w:rsidP="000F5CCE">
            <w:pPr>
              <w:jc w:val="center"/>
              <w:rPr>
                <w:rFonts w:ascii="Arial Narrow" w:hAnsi="Arial Narrow"/>
                <w:sz w:val="14"/>
              </w:rPr>
            </w:pPr>
          </w:p>
        </w:tc>
      </w:tr>
      <w:tr w:rsidR="000F5CCE" w:rsidRPr="00A451A7" w14:paraId="22162B85" w14:textId="77777777" w:rsidTr="00671E9B">
        <w:trPr>
          <w:cantSplit/>
        </w:trPr>
        <w:tc>
          <w:tcPr>
            <w:tcW w:w="283" w:type="dxa"/>
          </w:tcPr>
          <w:p w14:paraId="56D9759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F8197D8" w14:textId="4BA614FB"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59AB1FD2" w14:textId="5AA6AD41" w:rsidR="000F5CCE" w:rsidRPr="00A451A7" w:rsidRDefault="000F5CCE" w:rsidP="000F5CCE">
            <w:pPr>
              <w:jc w:val="left"/>
              <w:rPr>
                <w:rFonts w:ascii="Arial Narrow" w:hAnsi="Arial Narrow"/>
                <w:sz w:val="14"/>
              </w:rPr>
            </w:pPr>
            <w:r w:rsidRPr="00A451A7">
              <w:rPr>
                <w:rFonts w:ascii="Arial Narrow" w:hAnsi="Arial Narrow"/>
                <w:sz w:val="14"/>
              </w:rPr>
              <w:t>Meeting: Coordination on EAPVP Forum</w:t>
            </w:r>
          </w:p>
        </w:tc>
        <w:tc>
          <w:tcPr>
            <w:tcW w:w="567" w:type="dxa"/>
          </w:tcPr>
          <w:p w14:paraId="14F099ED" w14:textId="475185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D4DDC61" w14:textId="1D7E7F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F0C79C9" w14:textId="39AF5D2D" w:rsidR="000F5CCE" w:rsidRPr="00A451A7" w:rsidRDefault="000F5CCE" w:rsidP="000F5CCE">
            <w:pPr>
              <w:jc w:val="center"/>
              <w:rPr>
                <w:rFonts w:ascii="Arial Narrow" w:hAnsi="Arial Narrow"/>
                <w:sz w:val="14"/>
              </w:rPr>
            </w:pPr>
          </w:p>
        </w:tc>
        <w:tc>
          <w:tcPr>
            <w:tcW w:w="1375" w:type="dxa"/>
            <w:shd w:val="clear" w:color="auto" w:fill="auto"/>
          </w:tcPr>
          <w:p w14:paraId="7CA8FA4B" w14:textId="5296AF3C"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79970D1F" w14:textId="4CB8A6E8" w:rsidR="000F5CCE" w:rsidRPr="00A451A7" w:rsidRDefault="000F5CCE" w:rsidP="000F5CCE">
            <w:pPr>
              <w:jc w:val="left"/>
              <w:rPr>
                <w:rFonts w:ascii="Arial Narrow" w:hAnsi="Arial Narrow"/>
                <w:sz w:val="14"/>
              </w:rPr>
            </w:pPr>
            <w:r w:rsidRPr="00A451A7">
              <w:rPr>
                <w:rFonts w:ascii="Arial Narrow" w:hAnsi="Arial Narrow"/>
                <w:sz w:val="14"/>
              </w:rPr>
              <w:t>Ms. Mayu Yamamoto, MAFF, and Mr. Akira Nagata, General Manager, Innovation Division, JATAFF</w:t>
            </w:r>
          </w:p>
        </w:tc>
        <w:tc>
          <w:tcPr>
            <w:tcW w:w="790" w:type="dxa"/>
          </w:tcPr>
          <w:p w14:paraId="32DF6476" w14:textId="47D4841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3F1DC2A2" w14:textId="77777777" w:rsidR="000F5CCE" w:rsidRPr="00A451A7" w:rsidRDefault="000F5CCE" w:rsidP="000F5CCE">
            <w:pPr>
              <w:jc w:val="left"/>
              <w:rPr>
                <w:rFonts w:ascii="Arial Narrow" w:hAnsi="Arial Narrow"/>
                <w:sz w:val="14"/>
              </w:rPr>
            </w:pPr>
          </w:p>
        </w:tc>
        <w:tc>
          <w:tcPr>
            <w:tcW w:w="2222" w:type="dxa"/>
          </w:tcPr>
          <w:p w14:paraId="73C08A6E" w14:textId="3EDB8C97"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C8B8609" w14:textId="0B257E0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1ECA6" w14:textId="77777777" w:rsidR="000F5CCE" w:rsidRPr="00A451A7" w:rsidRDefault="000F5CCE" w:rsidP="000F5CCE">
            <w:pPr>
              <w:jc w:val="center"/>
              <w:rPr>
                <w:rFonts w:ascii="Arial Narrow" w:hAnsi="Arial Narrow"/>
                <w:sz w:val="14"/>
              </w:rPr>
            </w:pPr>
          </w:p>
        </w:tc>
        <w:tc>
          <w:tcPr>
            <w:tcW w:w="455" w:type="dxa"/>
            <w:shd w:val="clear" w:color="auto" w:fill="auto"/>
          </w:tcPr>
          <w:p w14:paraId="12006CEE" w14:textId="77777777" w:rsidR="000F5CCE" w:rsidRPr="00A451A7" w:rsidRDefault="000F5CCE" w:rsidP="000F5CCE">
            <w:pPr>
              <w:jc w:val="center"/>
              <w:rPr>
                <w:rFonts w:ascii="Arial Narrow" w:hAnsi="Arial Narrow"/>
                <w:sz w:val="14"/>
              </w:rPr>
            </w:pPr>
          </w:p>
        </w:tc>
        <w:tc>
          <w:tcPr>
            <w:tcW w:w="454" w:type="dxa"/>
            <w:shd w:val="clear" w:color="auto" w:fill="auto"/>
          </w:tcPr>
          <w:p w14:paraId="355FAB05" w14:textId="6DCAC59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230C060" w14:textId="77777777" w:rsidR="000F5CCE" w:rsidRPr="00A451A7" w:rsidRDefault="000F5CCE" w:rsidP="000F5CCE">
            <w:pPr>
              <w:jc w:val="center"/>
              <w:rPr>
                <w:rFonts w:ascii="Arial Narrow" w:hAnsi="Arial Narrow"/>
                <w:sz w:val="14"/>
              </w:rPr>
            </w:pPr>
          </w:p>
        </w:tc>
        <w:tc>
          <w:tcPr>
            <w:tcW w:w="455" w:type="dxa"/>
            <w:shd w:val="clear" w:color="auto" w:fill="auto"/>
          </w:tcPr>
          <w:p w14:paraId="1350E963" w14:textId="77777777" w:rsidR="000F5CCE" w:rsidRPr="00A451A7" w:rsidRDefault="000F5CCE" w:rsidP="000F5CCE">
            <w:pPr>
              <w:jc w:val="center"/>
              <w:rPr>
                <w:rFonts w:ascii="Arial Narrow" w:hAnsi="Arial Narrow"/>
                <w:sz w:val="14"/>
              </w:rPr>
            </w:pPr>
          </w:p>
        </w:tc>
      </w:tr>
      <w:tr w:rsidR="000F5CCE" w:rsidRPr="00A451A7" w14:paraId="73F8459E" w14:textId="77777777" w:rsidTr="00ED16DC">
        <w:trPr>
          <w:cantSplit/>
        </w:trPr>
        <w:tc>
          <w:tcPr>
            <w:tcW w:w="283" w:type="dxa"/>
          </w:tcPr>
          <w:p w14:paraId="7ACBE82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B968EF6" w14:textId="62EF5836" w:rsidR="000F5CCE" w:rsidRPr="00A451A7" w:rsidRDefault="000F5CCE" w:rsidP="000F5CCE">
            <w:pPr>
              <w:jc w:val="left"/>
              <w:rPr>
                <w:rFonts w:ascii="Arial Narrow" w:hAnsi="Arial Narrow"/>
                <w:sz w:val="14"/>
              </w:rPr>
            </w:pPr>
            <w:r w:rsidRPr="00A451A7">
              <w:rPr>
                <w:rFonts w:ascii="Arial Narrow" w:hAnsi="Arial Narrow"/>
                <w:sz w:val="14"/>
              </w:rPr>
              <w:t>21/05/24</w:t>
            </w:r>
          </w:p>
        </w:tc>
        <w:tc>
          <w:tcPr>
            <w:tcW w:w="2838" w:type="dxa"/>
          </w:tcPr>
          <w:p w14:paraId="59F76F5F" w14:textId="08E714B9" w:rsidR="000F5CCE" w:rsidRPr="00A451A7" w:rsidRDefault="000F5CCE" w:rsidP="000F5CCE">
            <w:pPr>
              <w:jc w:val="left"/>
              <w:rPr>
                <w:rFonts w:ascii="Arial Narrow" w:hAnsi="Arial Narrow"/>
                <w:sz w:val="14"/>
              </w:rPr>
            </w:pPr>
            <w:r w:rsidRPr="00A451A7">
              <w:rPr>
                <w:rFonts w:ascii="Arial Narrow" w:hAnsi="Arial Narrow"/>
                <w:sz w:val="14"/>
              </w:rPr>
              <w:t>Meeting: Discussion on WG-HRV</w:t>
            </w:r>
          </w:p>
        </w:tc>
        <w:tc>
          <w:tcPr>
            <w:tcW w:w="567" w:type="dxa"/>
          </w:tcPr>
          <w:p w14:paraId="04788108" w14:textId="2412A96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DFACA81" w14:textId="7AFA27C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9376BFD" w14:textId="17966CA7" w:rsidR="000F5CCE" w:rsidRPr="00A451A7" w:rsidRDefault="000F5CCE" w:rsidP="000F5CCE">
            <w:pPr>
              <w:jc w:val="center"/>
              <w:rPr>
                <w:rFonts w:ascii="Arial Narrow" w:hAnsi="Arial Narrow"/>
                <w:sz w:val="14"/>
              </w:rPr>
            </w:pPr>
          </w:p>
        </w:tc>
        <w:tc>
          <w:tcPr>
            <w:tcW w:w="1375" w:type="dxa"/>
          </w:tcPr>
          <w:p w14:paraId="1E369A6F" w14:textId="69D559E1"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2FCF5FC7" w14:textId="26A52FCF"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419A2BC3" w14:textId="437EB5A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28DA2D8" w14:textId="77777777" w:rsidR="000F5CCE" w:rsidRPr="00A451A7" w:rsidRDefault="000F5CCE" w:rsidP="000F5CCE">
            <w:pPr>
              <w:jc w:val="left"/>
              <w:rPr>
                <w:rFonts w:ascii="Arial Narrow" w:hAnsi="Arial Narrow"/>
                <w:sz w:val="14"/>
              </w:rPr>
            </w:pPr>
          </w:p>
        </w:tc>
        <w:tc>
          <w:tcPr>
            <w:tcW w:w="2222" w:type="dxa"/>
          </w:tcPr>
          <w:p w14:paraId="1EAD0B7E" w14:textId="26489E7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F9E9E23" w14:textId="47AE6A3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259BDA" w14:textId="77777777" w:rsidR="000F5CCE" w:rsidRPr="00A451A7" w:rsidRDefault="000F5CCE" w:rsidP="000F5CCE">
            <w:pPr>
              <w:jc w:val="center"/>
              <w:rPr>
                <w:rFonts w:ascii="Arial Narrow" w:hAnsi="Arial Narrow"/>
                <w:sz w:val="14"/>
              </w:rPr>
            </w:pPr>
          </w:p>
        </w:tc>
        <w:tc>
          <w:tcPr>
            <w:tcW w:w="455" w:type="dxa"/>
            <w:shd w:val="clear" w:color="auto" w:fill="auto"/>
          </w:tcPr>
          <w:p w14:paraId="44D8CCD7" w14:textId="77777777" w:rsidR="000F5CCE" w:rsidRPr="00A451A7" w:rsidRDefault="000F5CCE" w:rsidP="000F5CCE">
            <w:pPr>
              <w:jc w:val="center"/>
              <w:rPr>
                <w:rFonts w:ascii="Arial Narrow" w:hAnsi="Arial Narrow"/>
                <w:sz w:val="14"/>
              </w:rPr>
            </w:pPr>
          </w:p>
        </w:tc>
        <w:tc>
          <w:tcPr>
            <w:tcW w:w="454" w:type="dxa"/>
            <w:shd w:val="clear" w:color="auto" w:fill="auto"/>
          </w:tcPr>
          <w:p w14:paraId="4C373B5B" w14:textId="77777777" w:rsidR="000F5CCE" w:rsidRPr="00A451A7" w:rsidRDefault="000F5CCE" w:rsidP="000F5CCE">
            <w:pPr>
              <w:jc w:val="center"/>
              <w:rPr>
                <w:rFonts w:ascii="Arial Narrow" w:hAnsi="Arial Narrow"/>
                <w:sz w:val="14"/>
              </w:rPr>
            </w:pPr>
          </w:p>
        </w:tc>
        <w:tc>
          <w:tcPr>
            <w:tcW w:w="454" w:type="dxa"/>
            <w:shd w:val="clear" w:color="auto" w:fill="auto"/>
          </w:tcPr>
          <w:p w14:paraId="7DECF76F" w14:textId="77777777" w:rsidR="000F5CCE" w:rsidRPr="00A451A7" w:rsidRDefault="000F5CCE" w:rsidP="000F5CCE">
            <w:pPr>
              <w:jc w:val="center"/>
              <w:rPr>
                <w:rFonts w:ascii="Arial Narrow" w:hAnsi="Arial Narrow"/>
                <w:sz w:val="14"/>
              </w:rPr>
            </w:pPr>
          </w:p>
        </w:tc>
        <w:tc>
          <w:tcPr>
            <w:tcW w:w="455" w:type="dxa"/>
            <w:shd w:val="clear" w:color="auto" w:fill="auto"/>
          </w:tcPr>
          <w:p w14:paraId="06DD5450" w14:textId="77777777" w:rsidR="000F5CCE" w:rsidRPr="00A451A7" w:rsidRDefault="000F5CCE" w:rsidP="000F5CCE">
            <w:pPr>
              <w:jc w:val="center"/>
              <w:rPr>
                <w:rFonts w:ascii="Arial Narrow" w:hAnsi="Arial Narrow"/>
                <w:sz w:val="14"/>
              </w:rPr>
            </w:pPr>
          </w:p>
        </w:tc>
      </w:tr>
      <w:tr w:rsidR="000F5CCE" w:rsidRPr="00A451A7" w14:paraId="6147539F" w14:textId="77777777" w:rsidTr="00ED16DC">
        <w:trPr>
          <w:cantSplit/>
        </w:trPr>
        <w:tc>
          <w:tcPr>
            <w:tcW w:w="283" w:type="dxa"/>
          </w:tcPr>
          <w:p w14:paraId="1693C65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2BFE72" w14:textId="66362952"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tcPr>
          <w:p w14:paraId="38CD4045" w14:textId="7A298027" w:rsidR="000F5CCE" w:rsidRPr="00A451A7" w:rsidRDefault="000F5CCE" w:rsidP="000F5CCE">
            <w:pPr>
              <w:jc w:val="left"/>
              <w:rPr>
                <w:rFonts w:ascii="Arial Narrow" w:hAnsi="Arial Narrow"/>
                <w:sz w:val="14"/>
              </w:rPr>
            </w:pPr>
            <w:r w:rsidRPr="00A451A7">
              <w:rPr>
                <w:rFonts w:ascii="Arial Narrow" w:hAnsi="Arial Narrow"/>
                <w:sz w:val="14"/>
              </w:rPr>
              <w:t>Virtual meeting concerning the study on the “scope of the breeder's right" and the relationship with the "exhaustion of the breeder's right"</w:t>
            </w:r>
          </w:p>
        </w:tc>
        <w:tc>
          <w:tcPr>
            <w:tcW w:w="567" w:type="dxa"/>
          </w:tcPr>
          <w:p w14:paraId="35275D46" w14:textId="25265D9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23227D6" w14:textId="4BE23D3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92F1BAE" w14:textId="00D30C54" w:rsidR="000F5CCE" w:rsidRPr="00A451A7" w:rsidRDefault="000F5CCE" w:rsidP="000F5CCE">
            <w:pPr>
              <w:jc w:val="center"/>
              <w:rPr>
                <w:rFonts w:ascii="Arial Narrow" w:hAnsi="Arial Narrow"/>
                <w:sz w:val="14"/>
              </w:rPr>
            </w:pPr>
          </w:p>
        </w:tc>
        <w:tc>
          <w:tcPr>
            <w:tcW w:w="1375" w:type="dxa"/>
            <w:shd w:val="clear" w:color="auto" w:fill="auto"/>
          </w:tcPr>
          <w:p w14:paraId="3F459B02" w14:textId="71AA8F6E"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6C58696D" w14:textId="0B994B61" w:rsidR="000F5CCE" w:rsidRPr="00A451A7" w:rsidRDefault="000F5CCE" w:rsidP="000F5CCE">
            <w:pPr>
              <w:jc w:val="left"/>
              <w:rPr>
                <w:rFonts w:ascii="Arial Narrow" w:hAnsi="Arial Narrow"/>
                <w:sz w:val="14"/>
              </w:rPr>
            </w:pPr>
            <w:r w:rsidRPr="00A451A7">
              <w:rPr>
                <w:rFonts w:ascii="Arial Narrow" w:hAnsi="Arial Narrow"/>
                <w:sz w:val="14"/>
              </w:rPr>
              <w:t>Members of the WG-HRV</w:t>
            </w:r>
          </w:p>
        </w:tc>
        <w:tc>
          <w:tcPr>
            <w:tcW w:w="790" w:type="dxa"/>
            <w:shd w:val="clear" w:color="auto" w:fill="auto"/>
          </w:tcPr>
          <w:p w14:paraId="16D1624D" w14:textId="4F4E8BF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9B4E66E" w14:textId="77777777" w:rsidR="000F5CCE" w:rsidRPr="00A451A7" w:rsidRDefault="000F5CCE" w:rsidP="000F5CCE">
            <w:pPr>
              <w:jc w:val="left"/>
              <w:rPr>
                <w:rFonts w:ascii="Arial Narrow" w:hAnsi="Arial Narrow"/>
                <w:sz w:val="14"/>
              </w:rPr>
            </w:pPr>
          </w:p>
        </w:tc>
        <w:tc>
          <w:tcPr>
            <w:tcW w:w="2222" w:type="dxa"/>
            <w:shd w:val="clear" w:color="auto" w:fill="auto"/>
          </w:tcPr>
          <w:p w14:paraId="2BF90E96" w14:textId="77777777" w:rsidR="000F5CCE" w:rsidRPr="00A451A7" w:rsidRDefault="000F5CCE" w:rsidP="000F5CCE">
            <w:pPr>
              <w:jc w:val="left"/>
              <w:rPr>
                <w:rFonts w:ascii="Arial Narrow" w:hAnsi="Arial Narrow"/>
                <w:sz w:val="14"/>
              </w:rPr>
            </w:pPr>
          </w:p>
        </w:tc>
        <w:tc>
          <w:tcPr>
            <w:tcW w:w="454" w:type="dxa"/>
            <w:shd w:val="clear" w:color="auto" w:fill="auto"/>
          </w:tcPr>
          <w:p w14:paraId="0CB15774" w14:textId="092CFC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74B125" w14:textId="77777777" w:rsidR="000F5CCE" w:rsidRPr="00A451A7" w:rsidRDefault="000F5CCE" w:rsidP="000F5CCE">
            <w:pPr>
              <w:jc w:val="center"/>
              <w:rPr>
                <w:rFonts w:ascii="Arial Narrow" w:hAnsi="Arial Narrow"/>
                <w:sz w:val="14"/>
              </w:rPr>
            </w:pPr>
          </w:p>
        </w:tc>
        <w:tc>
          <w:tcPr>
            <w:tcW w:w="455" w:type="dxa"/>
            <w:shd w:val="clear" w:color="auto" w:fill="auto"/>
          </w:tcPr>
          <w:p w14:paraId="39BC8E2A" w14:textId="77777777" w:rsidR="000F5CCE" w:rsidRPr="00A451A7" w:rsidRDefault="000F5CCE" w:rsidP="000F5CCE">
            <w:pPr>
              <w:jc w:val="center"/>
              <w:rPr>
                <w:rFonts w:ascii="Arial Narrow" w:hAnsi="Arial Narrow"/>
                <w:sz w:val="14"/>
              </w:rPr>
            </w:pPr>
          </w:p>
        </w:tc>
        <w:tc>
          <w:tcPr>
            <w:tcW w:w="454" w:type="dxa"/>
            <w:shd w:val="clear" w:color="auto" w:fill="auto"/>
          </w:tcPr>
          <w:p w14:paraId="11A6C42B" w14:textId="77777777" w:rsidR="000F5CCE" w:rsidRPr="00A451A7" w:rsidRDefault="000F5CCE" w:rsidP="000F5CCE">
            <w:pPr>
              <w:jc w:val="center"/>
              <w:rPr>
                <w:rFonts w:ascii="Arial Narrow" w:hAnsi="Arial Narrow"/>
                <w:sz w:val="14"/>
              </w:rPr>
            </w:pPr>
          </w:p>
        </w:tc>
        <w:tc>
          <w:tcPr>
            <w:tcW w:w="454" w:type="dxa"/>
            <w:shd w:val="clear" w:color="auto" w:fill="auto"/>
          </w:tcPr>
          <w:p w14:paraId="45C0501B" w14:textId="77777777" w:rsidR="000F5CCE" w:rsidRPr="00A451A7" w:rsidRDefault="000F5CCE" w:rsidP="000F5CCE">
            <w:pPr>
              <w:jc w:val="center"/>
              <w:rPr>
                <w:rFonts w:ascii="Arial Narrow" w:hAnsi="Arial Narrow"/>
                <w:sz w:val="14"/>
              </w:rPr>
            </w:pPr>
          </w:p>
        </w:tc>
        <w:tc>
          <w:tcPr>
            <w:tcW w:w="455" w:type="dxa"/>
            <w:shd w:val="clear" w:color="auto" w:fill="auto"/>
          </w:tcPr>
          <w:p w14:paraId="7DCDF545" w14:textId="77777777" w:rsidR="000F5CCE" w:rsidRPr="00A451A7" w:rsidRDefault="000F5CCE" w:rsidP="000F5CCE">
            <w:pPr>
              <w:jc w:val="center"/>
              <w:rPr>
                <w:rFonts w:ascii="Arial Narrow" w:hAnsi="Arial Narrow"/>
                <w:sz w:val="14"/>
              </w:rPr>
            </w:pPr>
          </w:p>
        </w:tc>
      </w:tr>
      <w:tr w:rsidR="000F5CCE" w:rsidRPr="00A451A7" w14:paraId="57C232AA" w14:textId="77777777" w:rsidTr="005C05B4">
        <w:trPr>
          <w:cantSplit/>
        </w:trPr>
        <w:tc>
          <w:tcPr>
            <w:tcW w:w="283" w:type="dxa"/>
          </w:tcPr>
          <w:p w14:paraId="085FE8D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27406B3" w14:textId="69DAEDD3"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tcPr>
          <w:p w14:paraId="1831DA45" w14:textId="4D34AFC1" w:rsidR="000F5CCE" w:rsidRPr="00A451A7" w:rsidRDefault="000F5CCE" w:rsidP="000F5CCE">
            <w:pPr>
              <w:jc w:val="left"/>
              <w:rPr>
                <w:rFonts w:ascii="Arial Narrow" w:hAnsi="Arial Narrow"/>
                <w:sz w:val="14"/>
              </w:rPr>
            </w:pPr>
            <w:r w:rsidRPr="00A451A7">
              <w:rPr>
                <w:rFonts w:ascii="Arial Narrow" w:hAnsi="Arial Narrow"/>
                <w:sz w:val="14"/>
              </w:rPr>
              <w:t>Meeting with Brunei Darussalam</w:t>
            </w:r>
          </w:p>
        </w:tc>
        <w:tc>
          <w:tcPr>
            <w:tcW w:w="567" w:type="dxa"/>
          </w:tcPr>
          <w:p w14:paraId="4B8F495B" w14:textId="1835ACA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2FDFC0D" w14:textId="5E2C683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4BB7050" w14:textId="5618403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5D094FD" w14:textId="0B0FB563"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5E91851F" w14:textId="79C9C1E7" w:rsidR="000F5CCE" w:rsidRPr="00A451A7" w:rsidRDefault="000F5CCE" w:rsidP="000F5CCE">
            <w:pPr>
              <w:jc w:val="left"/>
              <w:rPr>
                <w:rFonts w:ascii="Arial Narrow" w:hAnsi="Arial Narrow"/>
                <w:sz w:val="14"/>
              </w:rPr>
            </w:pPr>
            <w:r w:rsidRPr="00A451A7">
              <w:rPr>
                <w:rFonts w:ascii="Arial Narrow" w:hAnsi="Arial Narrow"/>
                <w:sz w:val="14"/>
              </w:rPr>
              <w:t>Ms. </w:t>
            </w:r>
            <w:proofErr w:type="spellStart"/>
            <w:r w:rsidRPr="00A451A7">
              <w:rPr>
                <w:rFonts w:ascii="Arial Narrow" w:hAnsi="Arial Narrow"/>
                <w:sz w:val="14"/>
              </w:rPr>
              <w:t>Norazizah</w:t>
            </w:r>
            <w:proofErr w:type="spellEnd"/>
            <w:r w:rsidRPr="00A451A7">
              <w:rPr>
                <w:rFonts w:ascii="Arial Narrow" w:hAnsi="Arial Narrow"/>
                <w:sz w:val="14"/>
              </w:rPr>
              <w:t xml:space="preserve"> Jaafar (Nora), Head of </w:t>
            </w:r>
            <w:proofErr w:type="spellStart"/>
            <w:r w:rsidRPr="00A451A7">
              <w:rPr>
                <w:rFonts w:ascii="Arial Narrow" w:hAnsi="Arial Narrow"/>
                <w:sz w:val="14"/>
              </w:rPr>
              <w:t>BruIPO</w:t>
            </w:r>
            <w:proofErr w:type="spellEnd"/>
            <w:r w:rsidRPr="00A451A7">
              <w:rPr>
                <w:rFonts w:ascii="Arial Narrow" w:hAnsi="Arial Narrow"/>
                <w:sz w:val="14"/>
              </w:rPr>
              <w:t>, Prime Minister's Office</w:t>
            </w:r>
          </w:p>
          <w:p w14:paraId="3DF0855A" w14:textId="1B33AE91" w:rsidR="000F5CCE" w:rsidRPr="00A451A7" w:rsidRDefault="000F5CCE" w:rsidP="000F5CCE">
            <w:pPr>
              <w:jc w:val="left"/>
              <w:rPr>
                <w:rFonts w:ascii="Arial Narrow" w:hAnsi="Arial Narrow"/>
                <w:sz w:val="14"/>
              </w:rPr>
            </w:pPr>
            <w:r w:rsidRPr="00A451A7">
              <w:rPr>
                <w:rFonts w:ascii="Arial Narrow" w:hAnsi="Arial Narrow"/>
                <w:sz w:val="14"/>
              </w:rPr>
              <w:t>Ms. </w:t>
            </w:r>
            <w:proofErr w:type="spellStart"/>
            <w:r w:rsidRPr="00A451A7">
              <w:rPr>
                <w:rFonts w:ascii="Arial Narrow" w:hAnsi="Arial Narrow"/>
                <w:sz w:val="14"/>
              </w:rPr>
              <w:t>Shahryenawaty</w:t>
            </w:r>
            <w:proofErr w:type="spellEnd"/>
            <w:r w:rsidRPr="00A451A7">
              <w:rPr>
                <w:rFonts w:ascii="Arial Narrow" w:hAnsi="Arial Narrow"/>
                <w:sz w:val="14"/>
              </w:rPr>
              <w:t xml:space="preserve"> </w:t>
            </w:r>
            <w:proofErr w:type="spellStart"/>
            <w:r w:rsidRPr="00A451A7">
              <w:rPr>
                <w:rFonts w:ascii="Arial Narrow" w:hAnsi="Arial Narrow"/>
                <w:sz w:val="14"/>
              </w:rPr>
              <w:t>Shahri</w:t>
            </w:r>
            <w:proofErr w:type="spellEnd"/>
            <w:r w:rsidRPr="00A451A7">
              <w:rPr>
                <w:rFonts w:ascii="Arial Narrow" w:hAnsi="Arial Narrow"/>
                <w:sz w:val="14"/>
              </w:rPr>
              <w:t xml:space="preserve"> (Ms.), delegate, </w:t>
            </w:r>
            <w:proofErr w:type="spellStart"/>
            <w:r w:rsidRPr="00A451A7">
              <w:rPr>
                <w:rFonts w:ascii="Arial Narrow" w:hAnsi="Arial Narrow"/>
                <w:sz w:val="14"/>
              </w:rPr>
              <w:t>BruIPO</w:t>
            </w:r>
            <w:proofErr w:type="spellEnd"/>
          </w:p>
        </w:tc>
        <w:tc>
          <w:tcPr>
            <w:tcW w:w="790" w:type="dxa"/>
            <w:shd w:val="clear" w:color="auto" w:fill="auto"/>
          </w:tcPr>
          <w:p w14:paraId="4F38A68F" w14:textId="5C9E8BE7"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5AA61F" w14:textId="496A0E6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6FA3DBDC" w14:textId="0B8C514D"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7C3676A3" w14:textId="2D9CB04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7244D3" w14:textId="77777777" w:rsidR="000F5CCE" w:rsidRPr="00A451A7" w:rsidRDefault="000F5CCE" w:rsidP="000F5CCE">
            <w:pPr>
              <w:jc w:val="center"/>
              <w:rPr>
                <w:rFonts w:ascii="Arial Narrow" w:hAnsi="Arial Narrow"/>
                <w:sz w:val="14"/>
              </w:rPr>
            </w:pPr>
          </w:p>
        </w:tc>
        <w:tc>
          <w:tcPr>
            <w:tcW w:w="455" w:type="dxa"/>
            <w:shd w:val="clear" w:color="auto" w:fill="auto"/>
          </w:tcPr>
          <w:p w14:paraId="4AC72500" w14:textId="77777777" w:rsidR="000F5CCE" w:rsidRPr="00A451A7" w:rsidRDefault="000F5CCE" w:rsidP="000F5CCE">
            <w:pPr>
              <w:jc w:val="center"/>
              <w:rPr>
                <w:rFonts w:ascii="Arial Narrow" w:hAnsi="Arial Narrow"/>
                <w:sz w:val="14"/>
              </w:rPr>
            </w:pPr>
          </w:p>
        </w:tc>
        <w:tc>
          <w:tcPr>
            <w:tcW w:w="454" w:type="dxa"/>
            <w:shd w:val="clear" w:color="auto" w:fill="auto"/>
          </w:tcPr>
          <w:p w14:paraId="54E33C60" w14:textId="17DB84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9024BD" w14:textId="77777777" w:rsidR="000F5CCE" w:rsidRPr="00A451A7" w:rsidRDefault="000F5CCE" w:rsidP="000F5CCE">
            <w:pPr>
              <w:jc w:val="center"/>
              <w:rPr>
                <w:rFonts w:ascii="Arial Narrow" w:hAnsi="Arial Narrow"/>
                <w:sz w:val="14"/>
              </w:rPr>
            </w:pPr>
          </w:p>
        </w:tc>
        <w:tc>
          <w:tcPr>
            <w:tcW w:w="455" w:type="dxa"/>
            <w:shd w:val="clear" w:color="auto" w:fill="auto"/>
          </w:tcPr>
          <w:p w14:paraId="30DE35C9" w14:textId="77777777" w:rsidR="000F5CCE" w:rsidRPr="00A451A7" w:rsidRDefault="000F5CCE" w:rsidP="000F5CCE">
            <w:pPr>
              <w:jc w:val="center"/>
              <w:rPr>
                <w:rFonts w:ascii="Arial Narrow" w:hAnsi="Arial Narrow"/>
                <w:sz w:val="14"/>
              </w:rPr>
            </w:pPr>
          </w:p>
        </w:tc>
      </w:tr>
      <w:tr w:rsidR="000F5CCE" w:rsidRPr="00A451A7" w14:paraId="05516E14" w14:textId="77777777" w:rsidTr="00A61F3B">
        <w:trPr>
          <w:cantSplit/>
        </w:trPr>
        <w:tc>
          <w:tcPr>
            <w:tcW w:w="283" w:type="dxa"/>
          </w:tcPr>
          <w:p w14:paraId="6407317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300FDBF" w14:textId="3B573068"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shd w:val="clear" w:color="auto" w:fill="auto"/>
          </w:tcPr>
          <w:p w14:paraId="58132A41" w14:textId="326BAA3F" w:rsidR="000F5CCE" w:rsidRPr="00A451A7" w:rsidRDefault="000F5CCE" w:rsidP="000F5CCE">
            <w:pPr>
              <w:jc w:val="left"/>
              <w:rPr>
                <w:rFonts w:ascii="Arial Narrow" w:hAnsi="Arial Narrow"/>
                <w:sz w:val="14"/>
              </w:rPr>
            </w:pPr>
            <w:r w:rsidRPr="00A451A7">
              <w:rPr>
                <w:rFonts w:ascii="Arial Narrow" w:hAnsi="Arial Narrow"/>
                <w:sz w:val="14"/>
              </w:rPr>
              <w:t>Meeting: Provision of information on UPOV</w:t>
            </w:r>
          </w:p>
        </w:tc>
        <w:tc>
          <w:tcPr>
            <w:tcW w:w="567" w:type="dxa"/>
            <w:shd w:val="clear" w:color="auto" w:fill="auto"/>
          </w:tcPr>
          <w:p w14:paraId="7248DD59" w14:textId="5B151E0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0609916" w14:textId="542E5C1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4DDE7A3" w14:textId="2E3FB27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0C41CB" w14:textId="3C9501F5"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shd w:val="clear" w:color="auto" w:fill="auto"/>
          </w:tcPr>
          <w:p w14:paraId="4144B999" w14:textId="0545AE6D" w:rsidR="000F5CCE" w:rsidRPr="00A451A7" w:rsidRDefault="000F5CCE" w:rsidP="000F5CCE">
            <w:pPr>
              <w:jc w:val="left"/>
              <w:rPr>
                <w:rFonts w:ascii="Arial Narrow" w:hAnsi="Arial Narrow"/>
                <w:sz w:val="14"/>
              </w:rPr>
            </w:pPr>
            <w:r w:rsidRPr="00A451A7">
              <w:rPr>
                <w:rFonts w:ascii="Arial Narrow" w:hAnsi="Arial Narrow"/>
                <w:sz w:val="14"/>
              </w:rPr>
              <w:t>Ms </w:t>
            </w:r>
            <w:proofErr w:type="spellStart"/>
            <w:r w:rsidRPr="00A451A7">
              <w:rPr>
                <w:rFonts w:ascii="Arial Narrow" w:hAnsi="Arial Narrow"/>
                <w:sz w:val="14"/>
              </w:rPr>
              <w:t>Thidakoon</w:t>
            </w:r>
            <w:proofErr w:type="spellEnd"/>
            <w:r w:rsidRPr="00A451A7">
              <w:rPr>
                <w:rFonts w:ascii="Arial Narrow" w:hAnsi="Arial Narrow"/>
                <w:sz w:val="14"/>
              </w:rPr>
              <w:t xml:space="preserve"> </w:t>
            </w:r>
            <w:proofErr w:type="spellStart"/>
            <w:r w:rsidRPr="00A451A7">
              <w:rPr>
                <w:rFonts w:ascii="Arial Narrow" w:hAnsi="Arial Narrow"/>
                <w:sz w:val="14"/>
              </w:rPr>
              <w:t>Saenudom</w:t>
            </w:r>
            <w:proofErr w:type="spellEnd"/>
            <w:r w:rsidRPr="00A451A7">
              <w:rPr>
                <w:rFonts w:ascii="Arial Narrow" w:hAnsi="Arial Narrow"/>
                <w:sz w:val="14"/>
              </w:rPr>
              <w:t>, Executive Director, Plant Varieties Protection Office, Department of Agriculture, Ministry of Agriculture and Cooperatives</w:t>
            </w:r>
          </w:p>
        </w:tc>
        <w:tc>
          <w:tcPr>
            <w:tcW w:w="790" w:type="dxa"/>
            <w:shd w:val="clear" w:color="auto" w:fill="auto"/>
          </w:tcPr>
          <w:p w14:paraId="04910CE9" w14:textId="5D412E70"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A8F074" w14:textId="289F6A49"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B1D799E" w14:textId="06BD4612"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24CF7652" w14:textId="676F0A8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5FAEC0C" w14:textId="77777777" w:rsidR="000F5CCE" w:rsidRPr="00A451A7" w:rsidRDefault="000F5CCE" w:rsidP="000F5CCE">
            <w:pPr>
              <w:jc w:val="center"/>
              <w:rPr>
                <w:rFonts w:ascii="Arial Narrow" w:hAnsi="Arial Narrow"/>
                <w:sz w:val="14"/>
              </w:rPr>
            </w:pPr>
          </w:p>
        </w:tc>
        <w:tc>
          <w:tcPr>
            <w:tcW w:w="455" w:type="dxa"/>
            <w:shd w:val="clear" w:color="auto" w:fill="auto"/>
          </w:tcPr>
          <w:p w14:paraId="463E7468" w14:textId="77777777" w:rsidR="000F5CCE" w:rsidRPr="00A451A7" w:rsidRDefault="000F5CCE" w:rsidP="000F5CCE">
            <w:pPr>
              <w:jc w:val="center"/>
              <w:rPr>
                <w:rFonts w:ascii="Arial Narrow" w:hAnsi="Arial Narrow"/>
                <w:sz w:val="14"/>
              </w:rPr>
            </w:pPr>
          </w:p>
        </w:tc>
        <w:tc>
          <w:tcPr>
            <w:tcW w:w="454" w:type="dxa"/>
            <w:shd w:val="clear" w:color="auto" w:fill="auto"/>
          </w:tcPr>
          <w:p w14:paraId="650490C5" w14:textId="77777777" w:rsidR="000F5CCE" w:rsidRPr="00A451A7" w:rsidRDefault="000F5CCE" w:rsidP="000F5CCE">
            <w:pPr>
              <w:jc w:val="center"/>
              <w:rPr>
                <w:rFonts w:ascii="Arial Narrow" w:hAnsi="Arial Narrow"/>
                <w:sz w:val="14"/>
              </w:rPr>
            </w:pPr>
          </w:p>
        </w:tc>
        <w:tc>
          <w:tcPr>
            <w:tcW w:w="454" w:type="dxa"/>
            <w:shd w:val="clear" w:color="auto" w:fill="auto"/>
          </w:tcPr>
          <w:p w14:paraId="7B32D158" w14:textId="77777777" w:rsidR="000F5CCE" w:rsidRPr="00A451A7" w:rsidRDefault="000F5CCE" w:rsidP="000F5CCE">
            <w:pPr>
              <w:jc w:val="center"/>
              <w:rPr>
                <w:rFonts w:ascii="Arial Narrow" w:hAnsi="Arial Narrow"/>
                <w:sz w:val="14"/>
              </w:rPr>
            </w:pPr>
          </w:p>
        </w:tc>
        <w:tc>
          <w:tcPr>
            <w:tcW w:w="455" w:type="dxa"/>
            <w:shd w:val="clear" w:color="auto" w:fill="auto"/>
          </w:tcPr>
          <w:p w14:paraId="67961FDE" w14:textId="77777777" w:rsidR="000F5CCE" w:rsidRPr="00A451A7" w:rsidRDefault="000F5CCE" w:rsidP="000F5CCE">
            <w:pPr>
              <w:jc w:val="center"/>
              <w:rPr>
                <w:rFonts w:ascii="Arial Narrow" w:hAnsi="Arial Narrow"/>
                <w:sz w:val="14"/>
              </w:rPr>
            </w:pPr>
          </w:p>
        </w:tc>
      </w:tr>
      <w:tr w:rsidR="000F5CCE" w:rsidRPr="00A451A7" w14:paraId="0C0C1BC9" w14:textId="77777777" w:rsidTr="00A61F3B">
        <w:trPr>
          <w:cantSplit/>
        </w:trPr>
        <w:tc>
          <w:tcPr>
            <w:tcW w:w="283" w:type="dxa"/>
          </w:tcPr>
          <w:p w14:paraId="707A625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21B20E9" w14:textId="3F966848" w:rsidR="000F5CCE" w:rsidRPr="00A451A7" w:rsidRDefault="000F5CCE" w:rsidP="000F5CCE">
            <w:pPr>
              <w:jc w:val="left"/>
              <w:rPr>
                <w:rFonts w:ascii="Arial Narrow" w:hAnsi="Arial Narrow"/>
                <w:sz w:val="14"/>
              </w:rPr>
            </w:pPr>
            <w:r w:rsidRPr="00A451A7">
              <w:rPr>
                <w:rFonts w:ascii="Arial Narrow" w:hAnsi="Arial Narrow"/>
                <w:sz w:val="14"/>
              </w:rPr>
              <w:t>23/05/24</w:t>
            </w:r>
          </w:p>
        </w:tc>
        <w:tc>
          <w:tcPr>
            <w:tcW w:w="2838" w:type="dxa"/>
            <w:shd w:val="clear" w:color="auto" w:fill="auto"/>
          </w:tcPr>
          <w:p w14:paraId="05CA4FCF" w14:textId="4D7C87C9" w:rsidR="000F5CCE" w:rsidRPr="00A451A7" w:rsidRDefault="000F5CCE" w:rsidP="000F5CCE">
            <w:pPr>
              <w:jc w:val="left"/>
              <w:rPr>
                <w:rFonts w:ascii="Arial Narrow" w:hAnsi="Arial Narrow"/>
                <w:sz w:val="14"/>
              </w:rPr>
            </w:pPr>
            <w:r w:rsidRPr="00A451A7">
              <w:rPr>
                <w:rFonts w:ascii="Arial Narrow" w:hAnsi="Arial Narrow"/>
                <w:sz w:val="14"/>
              </w:rPr>
              <w:t>ARIPO DG Courtesy Visit</w:t>
            </w:r>
          </w:p>
        </w:tc>
        <w:tc>
          <w:tcPr>
            <w:tcW w:w="567" w:type="dxa"/>
            <w:shd w:val="clear" w:color="auto" w:fill="auto"/>
          </w:tcPr>
          <w:p w14:paraId="3D645E6A" w14:textId="2DDE6FB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E86D469" w14:textId="497109D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58F9A0F" w14:textId="14DB713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1160A18" w14:textId="218D0EE3"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shd w:val="clear" w:color="auto" w:fill="auto"/>
          </w:tcPr>
          <w:p w14:paraId="158DE9A0" w14:textId="799EE3B7"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Bemanya</w:t>
            </w:r>
            <w:proofErr w:type="spellEnd"/>
            <w:r w:rsidRPr="00A451A7">
              <w:rPr>
                <w:rFonts w:ascii="Arial Narrow" w:hAnsi="Arial Narrow"/>
                <w:sz w:val="14"/>
              </w:rPr>
              <w:t xml:space="preserve"> Twebaze, Director General, ARIPO</w:t>
            </w:r>
          </w:p>
        </w:tc>
        <w:tc>
          <w:tcPr>
            <w:tcW w:w="790" w:type="dxa"/>
            <w:shd w:val="clear" w:color="auto" w:fill="auto"/>
          </w:tcPr>
          <w:p w14:paraId="00486DBB" w14:textId="21607D8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5A640CC" w14:textId="0DBD2414"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610D637" w14:textId="42F9534F" w:rsidR="000F5CCE" w:rsidRPr="00A451A7" w:rsidRDefault="000F5CCE" w:rsidP="000F5CCE">
            <w:pPr>
              <w:jc w:val="left"/>
              <w:rPr>
                <w:rFonts w:ascii="Arial Narrow" w:hAnsi="Arial Narrow"/>
                <w:sz w:val="14"/>
              </w:rPr>
            </w:pPr>
            <w:r w:rsidRPr="00A451A7">
              <w:rPr>
                <w:rFonts w:ascii="Arial Narrow" w:hAnsi="Arial Narrow"/>
                <w:sz w:val="14"/>
              </w:rPr>
              <w:t>ARIPO</w:t>
            </w:r>
          </w:p>
        </w:tc>
        <w:tc>
          <w:tcPr>
            <w:tcW w:w="454" w:type="dxa"/>
            <w:shd w:val="clear" w:color="auto" w:fill="auto"/>
          </w:tcPr>
          <w:p w14:paraId="4EF6A078" w14:textId="1DD5CEF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77070A" w14:textId="77777777" w:rsidR="000F5CCE" w:rsidRPr="00A451A7" w:rsidRDefault="000F5CCE" w:rsidP="000F5CCE">
            <w:pPr>
              <w:jc w:val="center"/>
              <w:rPr>
                <w:rFonts w:ascii="Arial Narrow" w:hAnsi="Arial Narrow"/>
                <w:sz w:val="14"/>
              </w:rPr>
            </w:pPr>
          </w:p>
        </w:tc>
        <w:tc>
          <w:tcPr>
            <w:tcW w:w="455" w:type="dxa"/>
            <w:shd w:val="clear" w:color="auto" w:fill="auto"/>
          </w:tcPr>
          <w:p w14:paraId="7F55F69A" w14:textId="77777777" w:rsidR="000F5CCE" w:rsidRPr="00A451A7" w:rsidRDefault="000F5CCE" w:rsidP="000F5CCE">
            <w:pPr>
              <w:jc w:val="center"/>
              <w:rPr>
                <w:rFonts w:ascii="Arial Narrow" w:hAnsi="Arial Narrow"/>
                <w:sz w:val="14"/>
              </w:rPr>
            </w:pPr>
          </w:p>
        </w:tc>
        <w:tc>
          <w:tcPr>
            <w:tcW w:w="454" w:type="dxa"/>
            <w:shd w:val="clear" w:color="auto" w:fill="auto"/>
          </w:tcPr>
          <w:p w14:paraId="1FE26856" w14:textId="132E3D8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C95E6B" w14:textId="77777777" w:rsidR="000F5CCE" w:rsidRPr="00A451A7" w:rsidRDefault="000F5CCE" w:rsidP="000F5CCE">
            <w:pPr>
              <w:jc w:val="center"/>
              <w:rPr>
                <w:rFonts w:ascii="Arial Narrow" w:hAnsi="Arial Narrow"/>
                <w:sz w:val="14"/>
              </w:rPr>
            </w:pPr>
          </w:p>
        </w:tc>
        <w:tc>
          <w:tcPr>
            <w:tcW w:w="455" w:type="dxa"/>
            <w:shd w:val="clear" w:color="auto" w:fill="auto"/>
          </w:tcPr>
          <w:p w14:paraId="07380B09" w14:textId="77777777" w:rsidR="000F5CCE" w:rsidRPr="00A451A7" w:rsidRDefault="000F5CCE" w:rsidP="000F5CCE">
            <w:pPr>
              <w:jc w:val="center"/>
              <w:rPr>
                <w:rFonts w:ascii="Arial Narrow" w:hAnsi="Arial Narrow"/>
                <w:sz w:val="14"/>
              </w:rPr>
            </w:pPr>
          </w:p>
        </w:tc>
      </w:tr>
      <w:tr w:rsidR="000F5CCE" w:rsidRPr="00A451A7" w14:paraId="33BD7BF6" w14:textId="77777777" w:rsidTr="00A61F3B">
        <w:trPr>
          <w:cantSplit/>
        </w:trPr>
        <w:tc>
          <w:tcPr>
            <w:tcW w:w="283" w:type="dxa"/>
          </w:tcPr>
          <w:p w14:paraId="70C26E4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E0D5A74" w14:textId="5B8FC580" w:rsidR="000F5CCE" w:rsidRPr="00A451A7" w:rsidRDefault="000F5CCE" w:rsidP="000F5CCE">
            <w:pPr>
              <w:jc w:val="left"/>
              <w:rPr>
                <w:rFonts w:ascii="Arial Narrow" w:hAnsi="Arial Narrow"/>
                <w:sz w:val="14"/>
              </w:rPr>
            </w:pPr>
            <w:r w:rsidRPr="00A451A7">
              <w:rPr>
                <w:rFonts w:ascii="Arial Narrow" w:hAnsi="Arial Narrow"/>
                <w:sz w:val="14"/>
              </w:rPr>
              <w:t>27/05/24</w:t>
            </w:r>
          </w:p>
        </w:tc>
        <w:tc>
          <w:tcPr>
            <w:tcW w:w="2838" w:type="dxa"/>
            <w:shd w:val="clear" w:color="auto" w:fill="auto"/>
          </w:tcPr>
          <w:p w14:paraId="11540B0E" w14:textId="2E99A2B6" w:rsidR="000F5CCE" w:rsidRPr="00A451A7" w:rsidRDefault="000F5CCE" w:rsidP="000F5CCE">
            <w:pPr>
              <w:jc w:val="left"/>
              <w:rPr>
                <w:rFonts w:ascii="Arial Narrow" w:hAnsi="Arial Narrow"/>
                <w:sz w:val="14"/>
              </w:rPr>
            </w:pPr>
            <w:r w:rsidRPr="00A451A7">
              <w:rPr>
                <w:rFonts w:ascii="Arial Narrow" w:hAnsi="Arial Narrow"/>
                <w:sz w:val="14"/>
              </w:rPr>
              <w:t>ISF World Seed Congress</w:t>
            </w:r>
          </w:p>
        </w:tc>
        <w:tc>
          <w:tcPr>
            <w:tcW w:w="567" w:type="dxa"/>
            <w:shd w:val="clear" w:color="auto" w:fill="auto"/>
          </w:tcPr>
          <w:p w14:paraId="6038D5C0" w14:textId="01606B7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F6D1364" w14:textId="1F472CE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168DF212" w14:textId="192DD656"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E8C5110" w14:textId="0A20060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80EB950" w14:textId="7F98C290" w:rsidR="000F5CCE" w:rsidRPr="00A451A7" w:rsidRDefault="000F5CCE" w:rsidP="000F5CCE">
            <w:pPr>
              <w:jc w:val="left"/>
              <w:rPr>
                <w:rFonts w:ascii="Arial Narrow" w:hAnsi="Arial Narrow"/>
                <w:sz w:val="14"/>
              </w:rPr>
            </w:pPr>
          </w:p>
        </w:tc>
        <w:tc>
          <w:tcPr>
            <w:tcW w:w="790" w:type="dxa"/>
            <w:shd w:val="clear" w:color="auto" w:fill="auto"/>
          </w:tcPr>
          <w:p w14:paraId="77E81E7B" w14:textId="44F7969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804" w:type="dxa"/>
            <w:shd w:val="clear" w:color="auto" w:fill="auto"/>
          </w:tcPr>
          <w:p w14:paraId="1EE64E85" w14:textId="14DDD3AD" w:rsidR="000F5CCE" w:rsidRPr="00A451A7" w:rsidRDefault="000F5CCE" w:rsidP="000F5CCE">
            <w:pPr>
              <w:jc w:val="left"/>
              <w:rPr>
                <w:rFonts w:ascii="Arial Narrow" w:hAnsi="Arial Narrow"/>
                <w:sz w:val="14"/>
              </w:rPr>
            </w:pPr>
            <w:r w:rsidRPr="00A451A7">
              <w:rPr>
                <w:rFonts w:ascii="Arial Narrow" w:hAnsi="Arial Narrow"/>
                <w:sz w:val="14"/>
              </w:rPr>
              <w:t>Rotterdam NL,</w:t>
            </w:r>
          </w:p>
        </w:tc>
        <w:tc>
          <w:tcPr>
            <w:tcW w:w="2222" w:type="dxa"/>
            <w:shd w:val="clear" w:color="auto" w:fill="auto"/>
          </w:tcPr>
          <w:p w14:paraId="045F0549" w14:textId="7B79DF6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4C5A6124" w14:textId="29F4B0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4D6E95" w14:textId="77777777" w:rsidR="000F5CCE" w:rsidRPr="00A451A7" w:rsidRDefault="000F5CCE" w:rsidP="000F5CCE">
            <w:pPr>
              <w:jc w:val="center"/>
              <w:rPr>
                <w:rFonts w:ascii="Arial Narrow" w:hAnsi="Arial Narrow"/>
                <w:sz w:val="14"/>
              </w:rPr>
            </w:pPr>
          </w:p>
        </w:tc>
        <w:tc>
          <w:tcPr>
            <w:tcW w:w="455" w:type="dxa"/>
            <w:shd w:val="clear" w:color="auto" w:fill="auto"/>
          </w:tcPr>
          <w:p w14:paraId="2F980F10" w14:textId="77777777" w:rsidR="000F5CCE" w:rsidRPr="00A451A7" w:rsidRDefault="000F5CCE" w:rsidP="000F5CCE">
            <w:pPr>
              <w:jc w:val="center"/>
              <w:rPr>
                <w:rFonts w:ascii="Arial Narrow" w:hAnsi="Arial Narrow"/>
                <w:sz w:val="14"/>
              </w:rPr>
            </w:pPr>
          </w:p>
        </w:tc>
        <w:tc>
          <w:tcPr>
            <w:tcW w:w="454" w:type="dxa"/>
            <w:shd w:val="clear" w:color="auto" w:fill="auto"/>
          </w:tcPr>
          <w:p w14:paraId="7786B6D8" w14:textId="77777777" w:rsidR="000F5CCE" w:rsidRPr="00A451A7" w:rsidRDefault="000F5CCE" w:rsidP="000F5CCE">
            <w:pPr>
              <w:jc w:val="center"/>
              <w:rPr>
                <w:rFonts w:ascii="Arial Narrow" w:hAnsi="Arial Narrow"/>
                <w:sz w:val="14"/>
              </w:rPr>
            </w:pPr>
          </w:p>
        </w:tc>
        <w:tc>
          <w:tcPr>
            <w:tcW w:w="454" w:type="dxa"/>
            <w:shd w:val="clear" w:color="auto" w:fill="auto"/>
          </w:tcPr>
          <w:p w14:paraId="06217B1A" w14:textId="77777777" w:rsidR="000F5CCE" w:rsidRPr="00A451A7" w:rsidRDefault="000F5CCE" w:rsidP="000F5CCE">
            <w:pPr>
              <w:jc w:val="center"/>
              <w:rPr>
                <w:rFonts w:ascii="Arial Narrow" w:hAnsi="Arial Narrow"/>
                <w:sz w:val="14"/>
              </w:rPr>
            </w:pPr>
          </w:p>
        </w:tc>
        <w:tc>
          <w:tcPr>
            <w:tcW w:w="455" w:type="dxa"/>
            <w:shd w:val="clear" w:color="auto" w:fill="auto"/>
          </w:tcPr>
          <w:p w14:paraId="4D7C4705" w14:textId="77777777" w:rsidR="000F5CCE" w:rsidRPr="00A451A7" w:rsidRDefault="000F5CCE" w:rsidP="000F5CCE">
            <w:pPr>
              <w:jc w:val="center"/>
              <w:rPr>
                <w:rFonts w:ascii="Arial Narrow" w:hAnsi="Arial Narrow"/>
                <w:sz w:val="14"/>
              </w:rPr>
            </w:pPr>
          </w:p>
        </w:tc>
      </w:tr>
      <w:tr w:rsidR="000F5CCE" w:rsidRPr="00A451A7" w14:paraId="4C00F3A4" w14:textId="77777777" w:rsidTr="00A61F3B">
        <w:trPr>
          <w:cantSplit/>
        </w:trPr>
        <w:tc>
          <w:tcPr>
            <w:tcW w:w="283" w:type="dxa"/>
          </w:tcPr>
          <w:p w14:paraId="45D39B4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1F84A1B" w14:textId="6B2657AF" w:rsidR="000F5CCE" w:rsidRPr="00A451A7" w:rsidRDefault="000F5CCE" w:rsidP="000F5CCE">
            <w:pPr>
              <w:jc w:val="left"/>
              <w:rPr>
                <w:rFonts w:ascii="Arial Narrow" w:hAnsi="Arial Narrow"/>
                <w:sz w:val="14"/>
              </w:rPr>
            </w:pPr>
            <w:r w:rsidRPr="00A451A7">
              <w:rPr>
                <w:rFonts w:ascii="Arial Narrow" w:hAnsi="Arial Narrow"/>
                <w:sz w:val="14"/>
              </w:rPr>
              <w:t>28/05/24</w:t>
            </w:r>
          </w:p>
        </w:tc>
        <w:tc>
          <w:tcPr>
            <w:tcW w:w="2838" w:type="dxa"/>
            <w:shd w:val="clear" w:color="auto" w:fill="auto"/>
          </w:tcPr>
          <w:p w14:paraId="0D3FD5D0" w14:textId="02BA6501" w:rsidR="000F5CCE" w:rsidRPr="00A451A7" w:rsidRDefault="000F5CCE" w:rsidP="000F5CCE">
            <w:pPr>
              <w:jc w:val="left"/>
              <w:rPr>
                <w:rFonts w:ascii="Arial Narrow" w:hAnsi="Arial Narrow"/>
                <w:sz w:val="14"/>
              </w:rPr>
            </w:pPr>
            <w:r w:rsidRPr="00A451A7">
              <w:rPr>
                <w:rFonts w:ascii="Arial Narrow" w:hAnsi="Arial Narrow"/>
                <w:sz w:val="14"/>
              </w:rPr>
              <w:t>Meeting: AIPPI - extension of observer status to the CAJ: designation of representatives</w:t>
            </w:r>
          </w:p>
        </w:tc>
        <w:tc>
          <w:tcPr>
            <w:tcW w:w="567" w:type="dxa"/>
            <w:shd w:val="clear" w:color="auto" w:fill="auto"/>
          </w:tcPr>
          <w:p w14:paraId="64FA4488" w14:textId="43C191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024098B" w14:textId="74037FC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18F082B" w14:textId="6A6B83E2" w:rsidR="000F5CCE" w:rsidRPr="00A451A7" w:rsidRDefault="000F5CCE" w:rsidP="000F5CCE">
            <w:pPr>
              <w:jc w:val="center"/>
              <w:rPr>
                <w:rFonts w:ascii="Arial Narrow" w:hAnsi="Arial Narrow"/>
                <w:sz w:val="14"/>
              </w:rPr>
            </w:pPr>
          </w:p>
        </w:tc>
        <w:tc>
          <w:tcPr>
            <w:tcW w:w="1375" w:type="dxa"/>
            <w:shd w:val="clear" w:color="auto" w:fill="auto"/>
          </w:tcPr>
          <w:p w14:paraId="57391809" w14:textId="1B2939F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445BF6DF" w14:textId="448B39A1" w:rsidR="000F5CCE" w:rsidRPr="00A451A7" w:rsidRDefault="000F5CCE" w:rsidP="000F5CCE">
            <w:pPr>
              <w:jc w:val="left"/>
              <w:rPr>
                <w:rFonts w:ascii="Arial Narrow" w:hAnsi="Arial Narrow"/>
                <w:sz w:val="14"/>
              </w:rPr>
            </w:pPr>
            <w:r w:rsidRPr="00A451A7">
              <w:rPr>
                <w:rFonts w:ascii="Arial Narrow" w:hAnsi="Arial Narrow"/>
                <w:sz w:val="14"/>
              </w:rPr>
              <w:t>Ms. Judith Willert, Executive Director, AIPPI</w:t>
            </w:r>
          </w:p>
        </w:tc>
        <w:tc>
          <w:tcPr>
            <w:tcW w:w="790" w:type="dxa"/>
            <w:shd w:val="clear" w:color="auto" w:fill="auto"/>
          </w:tcPr>
          <w:p w14:paraId="171AAE8B" w14:textId="66D6AD22" w:rsidR="000F5CCE" w:rsidRPr="00A451A7" w:rsidRDefault="000F5CCE" w:rsidP="000F5CCE">
            <w:pPr>
              <w:jc w:val="left"/>
              <w:rPr>
                <w:rFonts w:ascii="Arial Narrow" w:hAnsi="Arial Narrow"/>
                <w:sz w:val="14"/>
              </w:rPr>
            </w:pPr>
            <w:r w:rsidRPr="00A451A7">
              <w:rPr>
                <w:rFonts w:ascii="Arial Narrow" w:hAnsi="Arial Narrow"/>
                <w:sz w:val="14"/>
              </w:rPr>
              <w:t>AIPPI</w:t>
            </w:r>
          </w:p>
        </w:tc>
        <w:tc>
          <w:tcPr>
            <w:tcW w:w="804" w:type="dxa"/>
            <w:shd w:val="clear" w:color="auto" w:fill="auto"/>
          </w:tcPr>
          <w:p w14:paraId="75A6C2B0" w14:textId="77777777" w:rsidR="000F5CCE" w:rsidRPr="00A451A7" w:rsidRDefault="000F5CCE" w:rsidP="000F5CCE">
            <w:pPr>
              <w:jc w:val="left"/>
              <w:rPr>
                <w:rFonts w:ascii="Arial Narrow" w:hAnsi="Arial Narrow"/>
                <w:sz w:val="14"/>
              </w:rPr>
            </w:pPr>
          </w:p>
        </w:tc>
        <w:tc>
          <w:tcPr>
            <w:tcW w:w="2222" w:type="dxa"/>
            <w:shd w:val="clear" w:color="auto" w:fill="auto"/>
          </w:tcPr>
          <w:p w14:paraId="1987E2FC" w14:textId="1D901DCC" w:rsidR="000F5CCE" w:rsidRPr="00A451A7" w:rsidRDefault="000F5CCE" w:rsidP="000F5CCE">
            <w:pPr>
              <w:jc w:val="left"/>
              <w:rPr>
                <w:rFonts w:ascii="Arial Narrow" w:hAnsi="Arial Narrow"/>
                <w:sz w:val="14"/>
              </w:rPr>
            </w:pPr>
            <w:r w:rsidRPr="00A451A7">
              <w:rPr>
                <w:rFonts w:ascii="Arial Narrow" w:hAnsi="Arial Narrow"/>
                <w:sz w:val="14"/>
              </w:rPr>
              <w:t>AIPPI</w:t>
            </w:r>
          </w:p>
        </w:tc>
        <w:tc>
          <w:tcPr>
            <w:tcW w:w="454" w:type="dxa"/>
            <w:shd w:val="clear" w:color="auto" w:fill="auto"/>
          </w:tcPr>
          <w:p w14:paraId="0D1B9991" w14:textId="2E707CB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DF161B" w14:textId="77777777" w:rsidR="000F5CCE" w:rsidRPr="00A451A7" w:rsidRDefault="000F5CCE" w:rsidP="000F5CCE">
            <w:pPr>
              <w:jc w:val="center"/>
              <w:rPr>
                <w:rFonts w:ascii="Arial Narrow" w:hAnsi="Arial Narrow"/>
                <w:sz w:val="14"/>
              </w:rPr>
            </w:pPr>
          </w:p>
        </w:tc>
        <w:tc>
          <w:tcPr>
            <w:tcW w:w="455" w:type="dxa"/>
            <w:shd w:val="clear" w:color="auto" w:fill="auto"/>
          </w:tcPr>
          <w:p w14:paraId="6760001E" w14:textId="77777777" w:rsidR="000F5CCE" w:rsidRPr="00A451A7" w:rsidRDefault="000F5CCE" w:rsidP="000F5CCE">
            <w:pPr>
              <w:jc w:val="center"/>
              <w:rPr>
                <w:rFonts w:ascii="Arial Narrow" w:hAnsi="Arial Narrow"/>
                <w:sz w:val="14"/>
              </w:rPr>
            </w:pPr>
          </w:p>
        </w:tc>
        <w:tc>
          <w:tcPr>
            <w:tcW w:w="454" w:type="dxa"/>
            <w:shd w:val="clear" w:color="auto" w:fill="auto"/>
          </w:tcPr>
          <w:p w14:paraId="68F177E8" w14:textId="77777777" w:rsidR="000F5CCE" w:rsidRPr="00A451A7" w:rsidRDefault="000F5CCE" w:rsidP="000F5CCE">
            <w:pPr>
              <w:jc w:val="center"/>
              <w:rPr>
                <w:rFonts w:ascii="Arial Narrow" w:hAnsi="Arial Narrow"/>
                <w:sz w:val="14"/>
              </w:rPr>
            </w:pPr>
          </w:p>
        </w:tc>
        <w:tc>
          <w:tcPr>
            <w:tcW w:w="454" w:type="dxa"/>
            <w:shd w:val="clear" w:color="auto" w:fill="auto"/>
          </w:tcPr>
          <w:p w14:paraId="1291E689" w14:textId="77777777" w:rsidR="000F5CCE" w:rsidRPr="00A451A7" w:rsidRDefault="000F5CCE" w:rsidP="000F5CCE">
            <w:pPr>
              <w:jc w:val="center"/>
              <w:rPr>
                <w:rFonts w:ascii="Arial Narrow" w:hAnsi="Arial Narrow"/>
                <w:sz w:val="14"/>
              </w:rPr>
            </w:pPr>
          </w:p>
        </w:tc>
        <w:tc>
          <w:tcPr>
            <w:tcW w:w="455" w:type="dxa"/>
            <w:shd w:val="clear" w:color="auto" w:fill="auto"/>
          </w:tcPr>
          <w:p w14:paraId="0245D4CA" w14:textId="77777777" w:rsidR="000F5CCE" w:rsidRPr="00A451A7" w:rsidRDefault="000F5CCE" w:rsidP="000F5CCE">
            <w:pPr>
              <w:jc w:val="center"/>
              <w:rPr>
                <w:rFonts w:ascii="Arial Narrow" w:hAnsi="Arial Narrow"/>
                <w:sz w:val="14"/>
              </w:rPr>
            </w:pPr>
          </w:p>
        </w:tc>
      </w:tr>
      <w:tr w:rsidR="000F5CCE" w:rsidRPr="00A451A7" w14:paraId="2C28B464" w14:textId="77777777" w:rsidTr="00A10DB2">
        <w:trPr>
          <w:cantSplit/>
        </w:trPr>
        <w:tc>
          <w:tcPr>
            <w:tcW w:w="283" w:type="dxa"/>
          </w:tcPr>
          <w:p w14:paraId="501E8B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C7B11B" w14:textId="77197EC2" w:rsidR="000F5CCE" w:rsidRPr="00A451A7" w:rsidRDefault="000F5CCE" w:rsidP="000F5CCE">
            <w:pPr>
              <w:jc w:val="left"/>
              <w:rPr>
                <w:rFonts w:ascii="Arial Narrow" w:hAnsi="Arial Narrow"/>
                <w:sz w:val="14"/>
              </w:rPr>
            </w:pPr>
            <w:r w:rsidRPr="00A451A7">
              <w:rPr>
                <w:rFonts w:ascii="Arial Narrow" w:hAnsi="Arial Narrow"/>
                <w:sz w:val="14"/>
              </w:rPr>
              <w:t>27/05/24 – 30/05/24</w:t>
            </w:r>
          </w:p>
        </w:tc>
        <w:tc>
          <w:tcPr>
            <w:tcW w:w="2838" w:type="dxa"/>
          </w:tcPr>
          <w:p w14:paraId="0DE2296F" w14:textId="0FAA85E8" w:rsidR="000F5CCE" w:rsidRPr="00A451A7" w:rsidRDefault="000F5CCE" w:rsidP="000F5CCE">
            <w:pPr>
              <w:jc w:val="left"/>
              <w:rPr>
                <w:rFonts w:ascii="Arial Narrow" w:hAnsi="Arial Narrow"/>
                <w:sz w:val="14"/>
              </w:rPr>
            </w:pPr>
            <w:r w:rsidRPr="00A451A7">
              <w:rPr>
                <w:rFonts w:ascii="Arial Narrow" w:hAnsi="Arial Narrow"/>
                <w:sz w:val="14"/>
              </w:rPr>
              <w:t>Fifty-Third Session of the Technical Working Party for Agricultural Crops (TWA/53)</w:t>
            </w:r>
          </w:p>
        </w:tc>
        <w:tc>
          <w:tcPr>
            <w:tcW w:w="567" w:type="dxa"/>
          </w:tcPr>
          <w:p w14:paraId="385C4BE2" w14:textId="384C115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7D7FEA8" w14:textId="59418A3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4515FE7" w14:textId="450BA2A6" w:rsidR="000F5CCE" w:rsidRPr="00A451A7" w:rsidRDefault="000F5CCE" w:rsidP="000F5CCE">
            <w:pPr>
              <w:jc w:val="center"/>
              <w:rPr>
                <w:rFonts w:ascii="Arial Narrow" w:hAnsi="Arial Narrow"/>
                <w:sz w:val="14"/>
              </w:rPr>
            </w:pPr>
          </w:p>
        </w:tc>
        <w:tc>
          <w:tcPr>
            <w:tcW w:w="1375" w:type="dxa"/>
            <w:shd w:val="clear" w:color="auto" w:fill="auto"/>
          </w:tcPr>
          <w:p w14:paraId="00D8F7D7" w14:textId="33F0656F"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r w:rsidRPr="00A451A7">
              <w:rPr>
                <w:rFonts w:ascii="Arial Narrow" w:hAnsi="Arial Narrow"/>
                <w:sz w:val="14"/>
              </w:rPr>
              <w:t>, May</w:t>
            </w:r>
          </w:p>
        </w:tc>
        <w:tc>
          <w:tcPr>
            <w:tcW w:w="2092" w:type="dxa"/>
            <w:shd w:val="clear" w:color="auto" w:fill="auto"/>
          </w:tcPr>
          <w:p w14:paraId="1EA89B32" w14:textId="1985DBE1"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45568776" w14:textId="23C95D0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39784FC" w14:textId="77777777" w:rsidR="000F5CCE" w:rsidRPr="00A451A7" w:rsidRDefault="000F5CCE" w:rsidP="000F5CCE">
            <w:pPr>
              <w:jc w:val="left"/>
              <w:rPr>
                <w:rFonts w:ascii="Arial Narrow" w:hAnsi="Arial Narrow"/>
                <w:sz w:val="14"/>
              </w:rPr>
            </w:pPr>
          </w:p>
        </w:tc>
        <w:tc>
          <w:tcPr>
            <w:tcW w:w="2222" w:type="dxa"/>
            <w:shd w:val="clear" w:color="auto" w:fill="auto"/>
          </w:tcPr>
          <w:p w14:paraId="06D581E1" w14:textId="40AEE943" w:rsidR="000F5CCE" w:rsidRPr="00A451A7" w:rsidRDefault="000F5CCE" w:rsidP="000F5CCE">
            <w:pPr>
              <w:jc w:val="left"/>
              <w:rPr>
                <w:rFonts w:ascii="Arial Narrow" w:hAnsi="Arial Narrow"/>
                <w:sz w:val="14"/>
              </w:rPr>
            </w:pPr>
            <w:r w:rsidRPr="00A451A7">
              <w:rPr>
                <w:rFonts w:ascii="Arial Narrow" w:hAnsi="Arial Narrow"/>
                <w:sz w:val="14"/>
              </w:rPr>
              <w:t xml:space="preserve">Members (37): AM, AR, AT, AU, BR, BG, CA, CN, CZ, DK, EG, QZ, FI, FR, DE, HU, HR, IT, JP, NL, NZ, PL, PT, KR, MD, OA, RO, RU, SK, ZA, ES, TR, UA, GB, TZ, US, UY – Observer States (2): GR, SR, TH – Observer organizations (5): AFSTA, CIOPORA, CLI, </w:t>
            </w:r>
            <w:proofErr w:type="spellStart"/>
            <w:r w:rsidRPr="00A451A7">
              <w:rPr>
                <w:rFonts w:ascii="Arial Narrow" w:hAnsi="Arial Narrow"/>
                <w:sz w:val="14"/>
              </w:rPr>
              <w:t>Euroseeds</w:t>
            </w:r>
            <w:proofErr w:type="spellEnd"/>
            <w:r w:rsidRPr="00A451A7">
              <w:rPr>
                <w:rFonts w:ascii="Arial Narrow" w:hAnsi="Arial Narrow"/>
                <w:sz w:val="14"/>
              </w:rPr>
              <w:t>, ISF</w:t>
            </w:r>
          </w:p>
        </w:tc>
        <w:tc>
          <w:tcPr>
            <w:tcW w:w="454" w:type="dxa"/>
            <w:shd w:val="clear" w:color="auto" w:fill="auto"/>
          </w:tcPr>
          <w:p w14:paraId="47E44F68" w14:textId="6FFA551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C72B3D" w14:textId="77777777" w:rsidR="000F5CCE" w:rsidRPr="00A451A7" w:rsidRDefault="000F5CCE" w:rsidP="000F5CCE">
            <w:pPr>
              <w:jc w:val="center"/>
              <w:rPr>
                <w:rFonts w:ascii="Arial Narrow" w:hAnsi="Arial Narrow"/>
                <w:sz w:val="14"/>
              </w:rPr>
            </w:pPr>
          </w:p>
        </w:tc>
        <w:tc>
          <w:tcPr>
            <w:tcW w:w="455" w:type="dxa"/>
            <w:shd w:val="clear" w:color="auto" w:fill="auto"/>
          </w:tcPr>
          <w:p w14:paraId="1FD29090" w14:textId="77777777" w:rsidR="000F5CCE" w:rsidRPr="00A451A7" w:rsidRDefault="000F5CCE" w:rsidP="000F5CCE">
            <w:pPr>
              <w:jc w:val="center"/>
              <w:rPr>
                <w:rFonts w:ascii="Arial Narrow" w:hAnsi="Arial Narrow"/>
                <w:sz w:val="14"/>
              </w:rPr>
            </w:pPr>
          </w:p>
        </w:tc>
        <w:tc>
          <w:tcPr>
            <w:tcW w:w="454" w:type="dxa"/>
            <w:shd w:val="clear" w:color="auto" w:fill="auto"/>
          </w:tcPr>
          <w:p w14:paraId="6C00B023" w14:textId="77777777" w:rsidR="000F5CCE" w:rsidRPr="00A451A7" w:rsidRDefault="000F5CCE" w:rsidP="000F5CCE">
            <w:pPr>
              <w:jc w:val="center"/>
              <w:rPr>
                <w:rFonts w:ascii="Arial Narrow" w:hAnsi="Arial Narrow"/>
                <w:sz w:val="14"/>
              </w:rPr>
            </w:pPr>
          </w:p>
        </w:tc>
        <w:tc>
          <w:tcPr>
            <w:tcW w:w="454" w:type="dxa"/>
            <w:shd w:val="clear" w:color="auto" w:fill="auto"/>
          </w:tcPr>
          <w:p w14:paraId="71722805" w14:textId="77777777" w:rsidR="000F5CCE" w:rsidRPr="00A451A7" w:rsidRDefault="000F5CCE" w:rsidP="000F5CCE">
            <w:pPr>
              <w:jc w:val="center"/>
              <w:rPr>
                <w:rFonts w:ascii="Arial Narrow" w:hAnsi="Arial Narrow"/>
                <w:sz w:val="14"/>
              </w:rPr>
            </w:pPr>
          </w:p>
        </w:tc>
        <w:tc>
          <w:tcPr>
            <w:tcW w:w="455" w:type="dxa"/>
            <w:shd w:val="clear" w:color="auto" w:fill="auto"/>
          </w:tcPr>
          <w:p w14:paraId="43764B04" w14:textId="77777777" w:rsidR="000F5CCE" w:rsidRPr="00A451A7" w:rsidRDefault="000F5CCE" w:rsidP="000F5CCE">
            <w:pPr>
              <w:jc w:val="center"/>
              <w:rPr>
                <w:rFonts w:ascii="Arial Narrow" w:hAnsi="Arial Narrow"/>
                <w:sz w:val="14"/>
              </w:rPr>
            </w:pPr>
          </w:p>
        </w:tc>
      </w:tr>
      <w:tr w:rsidR="000F5CCE" w:rsidRPr="00A451A7" w14:paraId="56DC8F18" w14:textId="77777777" w:rsidTr="005C05B4">
        <w:trPr>
          <w:cantSplit/>
        </w:trPr>
        <w:tc>
          <w:tcPr>
            <w:tcW w:w="283" w:type="dxa"/>
          </w:tcPr>
          <w:p w14:paraId="309D354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A127DB4" w14:textId="3363F1D3" w:rsidR="000F5CCE" w:rsidRPr="00A451A7" w:rsidRDefault="000F5CCE" w:rsidP="000F5CCE">
            <w:pPr>
              <w:jc w:val="left"/>
              <w:rPr>
                <w:rFonts w:ascii="Arial Narrow" w:hAnsi="Arial Narrow"/>
                <w:sz w:val="14"/>
              </w:rPr>
            </w:pPr>
            <w:r w:rsidRPr="00A451A7">
              <w:rPr>
                <w:rFonts w:ascii="Arial Narrow" w:hAnsi="Arial Narrow"/>
                <w:sz w:val="14"/>
              </w:rPr>
              <w:t>28/05/24</w:t>
            </w:r>
          </w:p>
        </w:tc>
        <w:tc>
          <w:tcPr>
            <w:tcW w:w="2838" w:type="dxa"/>
          </w:tcPr>
          <w:p w14:paraId="526D14BE" w14:textId="0659494D" w:rsidR="000F5CCE" w:rsidRPr="00A451A7" w:rsidRDefault="000F5CCE" w:rsidP="000F5CCE">
            <w:pPr>
              <w:jc w:val="left"/>
              <w:rPr>
                <w:rFonts w:ascii="Arial Narrow" w:hAnsi="Arial Narrow"/>
                <w:sz w:val="14"/>
              </w:rPr>
            </w:pPr>
            <w:r w:rsidRPr="00A451A7">
              <w:rPr>
                <w:rFonts w:ascii="Arial Narrow" w:hAnsi="Arial Narrow"/>
                <w:sz w:val="14"/>
              </w:rPr>
              <w:t>FAO DG Visit to UPOV</w:t>
            </w:r>
          </w:p>
        </w:tc>
        <w:tc>
          <w:tcPr>
            <w:tcW w:w="567" w:type="dxa"/>
          </w:tcPr>
          <w:p w14:paraId="3DC19943" w14:textId="2A5DCB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72169D2" w14:textId="6B46F87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7E565E4" w14:textId="0477FC4E"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682DC67" w14:textId="15164AB5"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Madhour, Suzuki</w:t>
            </w:r>
          </w:p>
        </w:tc>
        <w:tc>
          <w:tcPr>
            <w:tcW w:w="2092" w:type="dxa"/>
            <w:shd w:val="clear" w:color="auto" w:fill="auto"/>
          </w:tcPr>
          <w:p w14:paraId="454E4FEE" w14:textId="1BEAFB24" w:rsidR="000F5CCE" w:rsidRPr="00A451A7" w:rsidRDefault="000F5CCE" w:rsidP="000F5CCE">
            <w:pPr>
              <w:jc w:val="left"/>
              <w:rPr>
                <w:rFonts w:ascii="Arial Narrow" w:hAnsi="Arial Narrow"/>
                <w:sz w:val="14"/>
              </w:rPr>
            </w:pPr>
            <w:r w:rsidRPr="00A451A7">
              <w:rPr>
                <w:rFonts w:ascii="Arial Narrow" w:hAnsi="Arial Narrow"/>
                <w:sz w:val="14"/>
              </w:rPr>
              <w:t xml:space="preserve">Mr. Qu Dongyu, Director general, Mr. Dejan Jakovljevic, Director, Digital FAO and </w:t>
            </w:r>
            <w:proofErr w:type="spellStart"/>
            <w:r w:rsidRPr="00A451A7">
              <w:rPr>
                <w:rFonts w:ascii="Arial Narrow" w:hAnsi="Arial Narrow"/>
                <w:sz w:val="14"/>
              </w:rPr>
              <w:t>Agro</w:t>
            </w:r>
            <w:proofErr w:type="spellEnd"/>
            <w:r w:rsidRPr="00A451A7">
              <w:rPr>
                <w:rFonts w:ascii="Arial Narrow" w:hAnsi="Arial Narrow"/>
                <w:sz w:val="14"/>
              </w:rPr>
              <w:t xml:space="preserve">-Informatics Division, Mr. Henry </w:t>
            </w:r>
            <w:proofErr w:type="spellStart"/>
            <w:r w:rsidRPr="00A451A7">
              <w:rPr>
                <w:rFonts w:ascii="Arial Narrow" w:hAnsi="Arial Narrow"/>
                <w:sz w:val="14"/>
              </w:rPr>
              <w:t>Burgsteden</w:t>
            </w:r>
            <w:proofErr w:type="spellEnd"/>
            <w:r w:rsidRPr="00A451A7">
              <w:rPr>
                <w:rFonts w:ascii="Arial Narrow" w:hAnsi="Arial Narrow"/>
                <w:sz w:val="14"/>
              </w:rPr>
              <w:t>, Senior Innovation Officer, Office of Innovation, Ms. Jiani Tian, Senior Coordinator, Office of the Director-General, Mr. Hong Shen, Assistant to the Director-General, FAO, Mr. Dominique Burgeon, Director, and Ms. Delphine Babin-</w:t>
            </w:r>
            <w:proofErr w:type="spellStart"/>
            <w:r w:rsidRPr="00A451A7">
              <w:rPr>
                <w:rFonts w:ascii="Arial Narrow" w:hAnsi="Arial Narrow"/>
                <w:sz w:val="14"/>
              </w:rPr>
              <w:t>Pelliard</w:t>
            </w:r>
            <w:proofErr w:type="spellEnd"/>
            <w:r w:rsidRPr="00A451A7">
              <w:rPr>
                <w:rFonts w:ascii="Arial Narrow" w:hAnsi="Arial Narrow"/>
                <w:sz w:val="14"/>
              </w:rPr>
              <w:t>, Senior Liaison Specialist Food Systems and Environment, FAO Liaison Office with the United Nations in Geneva</w:t>
            </w:r>
          </w:p>
        </w:tc>
        <w:tc>
          <w:tcPr>
            <w:tcW w:w="790" w:type="dxa"/>
            <w:shd w:val="clear" w:color="auto" w:fill="auto"/>
          </w:tcPr>
          <w:p w14:paraId="685D489B" w14:textId="39E1DD1B" w:rsidR="000F5CCE" w:rsidRPr="00A451A7" w:rsidRDefault="000F5CCE" w:rsidP="000F5CCE">
            <w:pPr>
              <w:jc w:val="left"/>
              <w:rPr>
                <w:rFonts w:ascii="Arial Narrow" w:hAnsi="Arial Narrow"/>
                <w:sz w:val="14"/>
              </w:rPr>
            </w:pPr>
            <w:r w:rsidRPr="00A451A7">
              <w:rPr>
                <w:rFonts w:ascii="Arial Narrow" w:hAnsi="Arial Narrow"/>
                <w:sz w:val="14"/>
              </w:rPr>
              <w:t>UPOV, FAO</w:t>
            </w:r>
          </w:p>
        </w:tc>
        <w:tc>
          <w:tcPr>
            <w:tcW w:w="804" w:type="dxa"/>
            <w:shd w:val="clear" w:color="auto" w:fill="auto"/>
          </w:tcPr>
          <w:p w14:paraId="5DB758C5" w14:textId="77777777" w:rsidR="000F5CCE" w:rsidRPr="00A451A7" w:rsidRDefault="000F5CCE" w:rsidP="000F5CCE">
            <w:pPr>
              <w:jc w:val="left"/>
              <w:rPr>
                <w:rFonts w:ascii="Arial Narrow" w:hAnsi="Arial Narrow"/>
                <w:sz w:val="14"/>
              </w:rPr>
            </w:pPr>
          </w:p>
        </w:tc>
        <w:tc>
          <w:tcPr>
            <w:tcW w:w="2222" w:type="dxa"/>
            <w:shd w:val="clear" w:color="auto" w:fill="auto"/>
          </w:tcPr>
          <w:p w14:paraId="5DD55E13" w14:textId="7F7B07D1" w:rsidR="000F5CCE" w:rsidRPr="00A451A7" w:rsidRDefault="000F5CCE" w:rsidP="000F5CCE">
            <w:pPr>
              <w:jc w:val="left"/>
              <w:rPr>
                <w:rFonts w:ascii="Arial Narrow" w:hAnsi="Arial Narrow"/>
                <w:sz w:val="14"/>
              </w:rPr>
            </w:pPr>
            <w:r w:rsidRPr="00A451A7">
              <w:rPr>
                <w:rFonts w:ascii="Arial Narrow" w:hAnsi="Arial Narrow"/>
                <w:sz w:val="14"/>
              </w:rPr>
              <w:t>FAO</w:t>
            </w:r>
          </w:p>
        </w:tc>
        <w:tc>
          <w:tcPr>
            <w:tcW w:w="454" w:type="dxa"/>
            <w:shd w:val="clear" w:color="auto" w:fill="auto"/>
          </w:tcPr>
          <w:p w14:paraId="5D86D6F1" w14:textId="2C6C724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8F0C5CD" w14:textId="77777777" w:rsidR="000F5CCE" w:rsidRPr="00A451A7" w:rsidRDefault="000F5CCE" w:rsidP="000F5CCE">
            <w:pPr>
              <w:jc w:val="center"/>
              <w:rPr>
                <w:rFonts w:ascii="Arial Narrow" w:hAnsi="Arial Narrow"/>
                <w:sz w:val="14"/>
              </w:rPr>
            </w:pPr>
          </w:p>
        </w:tc>
        <w:tc>
          <w:tcPr>
            <w:tcW w:w="455" w:type="dxa"/>
            <w:shd w:val="clear" w:color="auto" w:fill="auto"/>
          </w:tcPr>
          <w:p w14:paraId="67E112AD" w14:textId="77777777" w:rsidR="000F5CCE" w:rsidRPr="00A451A7" w:rsidRDefault="000F5CCE" w:rsidP="000F5CCE">
            <w:pPr>
              <w:jc w:val="center"/>
              <w:rPr>
                <w:rFonts w:ascii="Arial Narrow" w:hAnsi="Arial Narrow"/>
                <w:sz w:val="14"/>
              </w:rPr>
            </w:pPr>
          </w:p>
        </w:tc>
        <w:tc>
          <w:tcPr>
            <w:tcW w:w="454" w:type="dxa"/>
            <w:shd w:val="clear" w:color="auto" w:fill="auto"/>
          </w:tcPr>
          <w:p w14:paraId="40966272" w14:textId="719ECA9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4B82F5" w14:textId="77777777" w:rsidR="000F5CCE" w:rsidRPr="00A451A7" w:rsidRDefault="000F5CCE" w:rsidP="000F5CCE">
            <w:pPr>
              <w:jc w:val="center"/>
              <w:rPr>
                <w:rFonts w:ascii="Arial Narrow" w:hAnsi="Arial Narrow"/>
                <w:sz w:val="14"/>
              </w:rPr>
            </w:pPr>
          </w:p>
        </w:tc>
        <w:tc>
          <w:tcPr>
            <w:tcW w:w="455" w:type="dxa"/>
            <w:shd w:val="clear" w:color="auto" w:fill="auto"/>
          </w:tcPr>
          <w:p w14:paraId="3FEBDF26" w14:textId="77777777" w:rsidR="000F5CCE" w:rsidRPr="00A451A7" w:rsidRDefault="000F5CCE" w:rsidP="000F5CCE">
            <w:pPr>
              <w:jc w:val="center"/>
              <w:rPr>
                <w:rFonts w:ascii="Arial Narrow" w:hAnsi="Arial Narrow"/>
                <w:sz w:val="14"/>
              </w:rPr>
            </w:pPr>
          </w:p>
        </w:tc>
      </w:tr>
      <w:tr w:rsidR="000F5CCE" w:rsidRPr="00A451A7" w14:paraId="1D5BC967" w14:textId="77777777" w:rsidTr="00A61F3B">
        <w:trPr>
          <w:cantSplit/>
        </w:trPr>
        <w:tc>
          <w:tcPr>
            <w:tcW w:w="283" w:type="dxa"/>
          </w:tcPr>
          <w:p w14:paraId="744657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A15AA8" w14:textId="5437D9F9" w:rsidR="000F5CCE" w:rsidRPr="00A451A7" w:rsidRDefault="000F5CCE" w:rsidP="000F5CCE">
            <w:pPr>
              <w:jc w:val="left"/>
              <w:rPr>
                <w:rFonts w:ascii="Arial Narrow" w:hAnsi="Arial Narrow"/>
                <w:sz w:val="14"/>
              </w:rPr>
            </w:pPr>
            <w:r w:rsidRPr="00A451A7">
              <w:rPr>
                <w:rFonts w:ascii="Arial Narrow" w:hAnsi="Arial Narrow"/>
                <w:sz w:val="14"/>
              </w:rPr>
              <w:t>29/05/24</w:t>
            </w:r>
          </w:p>
        </w:tc>
        <w:tc>
          <w:tcPr>
            <w:tcW w:w="2838" w:type="dxa"/>
          </w:tcPr>
          <w:p w14:paraId="4E1FCD40" w14:textId="5788EFE0" w:rsidR="000F5CCE" w:rsidRPr="00A451A7" w:rsidRDefault="000F5CCE" w:rsidP="000F5CCE">
            <w:pPr>
              <w:jc w:val="left"/>
              <w:rPr>
                <w:rFonts w:ascii="Arial Narrow" w:hAnsi="Arial Narrow"/>
                <w:sz w:val="14"/>
              </w:rPr>
            </w:pPr>
            <w:r w:rsidRPr="00A451A7">
              <w:rPr>
                <w:rFonts w:ascii="Arial Narrow" w:hAnsi="Arial Narrow"/>
                <w:sz w:val="14"/>
              </w:rPr>
              <w:t>Preparatory meeting: Kazakh delegation - R24-TBX11</w:t>
            </w:r>
          </w:p>
        </w:tc>
        <w:tc>
          <w:tcPr>
            <w:tcW w:w="567" w:type="dxa"/>
          </w:tcPr>
          <w:p w14:paraId="3511F182" w14:textId="3B673E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C6AD93A" w14:textId="02CD75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A1C471B" w14:textId="696E3C49" w:rsidR="000F5CCE" w:rsidRPr="00A451A7" w:rsidRDefault="000F5CCE" w:rsidP="000F5CCE">
            <w:pPr>
              <w:jc w:val="center"/>
              <w:rPr>
                <w:rFonts w:ascii="Arial Narrow" w:hAnsi="Arial Narrow"/>
                <w:sz w:val="14"/>
              </w:rPr>
            </w:pPr>
          </w:p>
        </w:tc>
        <w:tc>
          <w:tcPr>
            <w:tcW w:w="1375" w:type="dxa"/>
            <w:shd w:val="clear" w:color="auto" w:fill="auto"/>
          </w:tcPr>
          <w:p w14:paraId="29E0CA20" w14:textId="04476723"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FB6F615" w14:textId="5653543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 xml:space="preserve">Mr. Muhammad Moazzam, Senior Project Coordinator, Naktuinbouw, Mr. Kees Jan Groenewoud, Secretary, Dutch Board for Plant Varieties, Roelofarendsveen, Ms. Anastasia </w:t>
            </w:r>
            <w:proofErr w:type="spellStart"/>
            <w:r w:rsidRPr="00A451A7">
              <w:rPr>
                <w:rFonts w:ascii="Arial Narrow" w:hAnsi="Arial Narrow"/>
                <w:sz w:val="14"/>
              </w:rPr>
              <w:t>Ryabukha</w:t>
            </w:r>
            <w:proofErr w:type="spellEnd"/>
            <w:r w:rsidRPr="00A451A7">
              <w:rPr>
                <w:rFonts w:ascii="Arial Narrow" w:hAnsi="Arial Narrow"/>
                <w:sz w:val="14"/>
              </w:rPr>
              <w:t xml:space="preserve">, Agriculture Specialist, Mr. Arie Veldhuizen, Agriculture Specialist, Embassy of the Netherlands in Central Asia to Kazakhstan, Mr. Marien </w:t>
            </w:r>
            <w:proofErr w:type="spellStart"/>
            <w:r w:rsidRPr="00A451A7">
              <w:rPr>
                <w:rFonts w:ascii="Arial Narrow" w:hAnsi="Arial Narrow"/>
                <w:sz w:val="14"/>
              </w:rPr>
              <w:t>Valstar</w:t>
            </w:r>
            <w:proofErr w:type="spellEnd"/>
            <w:r w:rsidRPr="00A451A7">
              <w:rPr>
                <w:rFonts w:ascii="Arial Narrow" w:hAnsi="Arial Narrow"/>
                <w:sz w:val="14"/>
              </w:rPr>
              <w:t xml:space="preserve">, Senior Policy Officer, Seeds and Plant Propagation Material, DG </w:t>
            </w:r>
            <w:proofErr w:type="spellStart"/>
            <w:r w:rsidRPr="00A451A7">
              <w:rPr>
                <w:rFonts w:ascii="Arial Narrow" w:hAnsi="Arial Narrow"/>
                <w:sz w:val="14"/>
              </w:rPr>
              <w:t>Agro</w:t>
            </w:r>
            <w:proofErr w:type="spellEnd"/>
            <w:r w:rsidRPr="00A451A7">
              <w:rPr>
                <w:rFonts w:ascii="Arial Narrow" w:hAnsi="Arial Narrow"/>
                <w:sz w:val="14"/>
              </w:rPr>
              <w:t>, Ministry of Agriculture, Nature and Food Quality, and Ms. </w:t>
            </w:r>
            <w:proofErr w:type="spellStart"/>
            <w:r w:rsidRPr="00A451A7">
              <w:rPr>
                <w:rFonts w:ascii="Arial Narrow" w:hAnsi="Arial Narrow"/>
                <w:sz w:val="14"/>
              </w:rPr>
              <w:t>Sarybayeva</w:t>
            </w:r>
            <w:proofErr w:type="spellEnd"/>
            <w:r w:rsidRPr="00A451A7">
              <w:rPr>
                <w:rFonts w:ascii="Arial Narrow" w:hAnsi="Arial Narrow"/>
                <w:sz w:val="14"/>
              </w:rPr>
              <w:t xml:space="preserve"> </w:t>
            </w:r>
            <w:proofErr w:type="spellStart"/>
            <w:r w:rsidRPr="00A451A7">
              <w:rPr>
                <w:rFonts w:ascii="Arial Narrow" w:hAnsi="Arial Narrow"/>
                <w:sz w:val="14"/>
              </w:rPr>
              <w:t>Ulbosyn</w:t>
            </w:r>
            <w:proofErr w:type="spellEnd"/>
            <w:r w:rsidRPr="00A451A7">
              <w:rPr>
                <w:rFonts w:ascii="Arial Narrow" w:hAnsi="Arial Narrow"/>
                <w:sz w:val="14"/>
              </w:rPr>
              <w:t>, Overseas representative, KAZAKH INVEST</w:t>
            </w:r>
          </w:p>
        </w:tc>
        <w:tc>
          <w:tcPr>
            <w:tcW w:w="790" w:type="dxa"/>
            <w:shd w:val="clear" w:color="auto" w:fill="auto"/>
          </w:tcPr>
          <w:p w14:paraId="190B4FE9" w14:textId="63438259"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62054DAC" w14:textId="77777777" w:rsidR="000F5CCE" w:rsidRPr="00A451A7" w:rsidRDefault="000F5CCE" w:rsidP="000F5CCE">
            <w:pPr>
              <w:jc w:val="left"/>
              <w:rPr>
                <w:rFonts w:ascii="Arial Narrow" w:hAnsi="Arial Narrow"/>
                <w:sz w:val="14"/>
              </w:rPr>
            </w:pPr>
          </w:p>
        </w:tc>
        <w:tc>
          <w:tcPr>
            <w:tcW w:w="2222" w:type="dxa"/>
            <w:shd w:val="clear" w:color="auto" w:fill="auto"/>
          </w:tcPr>
          <w:p w14:paraId="0081A9E3" w14:textId="5C4BF585" w:rsidR="000F5CCE" w:rsidRPr="00A451A7" w:rsidRDefault="000F5CCE" w:rsidP="000F5CCE">
            <w:pPr>
              <w:jc w:val="left"/>
              <w:rPr>
                <w:rFonts w:ascii="Arial Narrow" w:hAnsi="Arial Narrow"/>
                <w:sz w:val="14"/>
              </w:rPr>
            </w:pPr>
            <w:r w:rsidRPr="00A451A7">
              <w:rPr>
                <w:rFonts w:ascii="Arial Narrow" w:hAnsi="Arial Narrow"/>
                <w:sz w:val="14"/>
              </w:rPr>
              <w:t>KZ, NL</w:t>
            </w:r>
          </w:p>
        </w:tc>
        <w:tc>
          <w:tcPr>
            <w:tcW w:w="454" w:type="dxa"/>
            <w:shd w:val="clear" w:color="auto" w:fill="auto"/>
          </w:tcPr>
          <w:p w14:paraId="095F1A3F" w14:textId="48E528E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7E9FE2" w14:textId="77777777" w:rsidR="000F5CCE" w:rsidRPr="00A451A7" w:rsidRDefault="000F5CCE" w:rsidP="000F5CCE">
            <w:pPr>
              <w:jc w:val="center"/>
              <w:rPr>
                <w:rFonts w:ascii="Arial Narrow" w:hAnsi="Arial Narrow"/>
                <w:sz w:val="14"/>
              </w:rPr>
            </w:pPr>
          </w:p>
        </w:tc>
        <w:tc>
          <w:tcPr>
            <w:tcW w:w="455" w:type="dxa"/>
            <w:shd w:val="clear" w:color="auto" w:fill="auto"/>
          </w:tcPr>
          <w:p w14:paraId="34C85A89" w14:textId="77777777" w:rsidR="000F5CCE" w:rsidRPr="00A451A7" w:rsidRDefault="000F5CCE" w:rsidP="000F5CCE">
            <w:pPr>
              <w:jc w:val="center"/>
              <w:rPr>
                <w:rFonts w:ascii="Arial Narrow" w:hAnsi="Arial Narrow"/>
                <w:sz w:val="14"/>
              </w:rPr>
            </w:pPr>
          </w:p>
        </w:tc>
        <w:tc>
          <w:tcPr>
            <w:tcW w:w="454" w:type="dxa"/>
            <w:shd w:val="clear" w:color="auto" w:fill="auto"/>
          </w:tcPr>
          <w:p w14:paraId="05460929" w14:textId="77777777" w:rsidR="000F5CCE" w:rsidRPr="00A451A7" w:rsidRDefault="000F5CCE" w:rsidP="000F5CCE">
            <w:pPr>
              <w:jc w:val="center"/>
              <w:rPr>
                <w:rFonts w:ascii="Arial Narrow" w:hAnsi="Arial Narrow"/>
                <w:sz w:val="14"/>
              </w:rPr>
            </w:pPr>
          </w:p>
        </w:tc>
        <w:tc>
          <w:tcPr>
            <w:tcW w:w="454" w:type="dxa"/>
            <w:shd w:val="clear" w:color="auto" w:fill="auto"/>
          </w:tcPr>
          <w:p w14:paraId="6ADA1B62" w14:textId="77777777" w:rsidR="000F5CCE" w:rsidRPr="00A451A7" w:rsidRDefault="000F5CCE" w:rsidP="000F5CCE">
            <w:pPr>
              <w:jc w:val="center"/>
              <w:rPr>
                <w:rFonts w:ascii="Arial Narrow" w:hAnsi="Arial Narrow"/>
                <w:sz w:val="14"/>
              </w:rPr>
            </w:pPr>
          </w:p>
        </w:tc>
        <w:tc>
          <w:tcPr>
            <w:tcW w:w="455" w:type="dxa"/>
            <w:shd w:val="clear" w:color="auto" w:fill="auto"/>
          </w:tcPr>
          <w:p w14:paraId="4C596A9C" w14:textId="77777777" w:rsidR="000F5CCE" w:rsidRPr="00A451A7" w:rsidRDefault="000F5CCE" w:rsidP="000F5CCE">
            <w:pPr>
              <w:jc w:val="center"/>
              <w:rPr>
                <w:rFonts w:ascii="Arial Narrow" w:hAnsi="Arial Narrow"/>
                <w:sz w:val="14"/>
              </w:rPr>
            </w:pPr>
          </w:p>
        </w:tc>
      </w:tr>
      <w:tr w:rsidR="000F5CCE" w:rsidRPr="00A451A7" w14:paraId="09DA21BD" w14:textId="77777777" w:rsidTr="005C05B4">
        <w:trPr>
          <w:cantSplit/>
        </w:trPr>
        <w:tc>
          <w:tcPr>
            <w:tcW w:w="283" w:type="dxa"/>
          </w:tcPr>
          <w:p w14:paraId="6789ADB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7D96A25" w14:textId="7C1E139D" w:rsidR="000F5CCE" w:rsidRPr="00A451A7" w:rsidRDefault="000F5CCE" w:rsidP="000F5CCE">
            <w:pPr>
              <w:jc w:val="left"/>
              <w:rPr>
                <w:rFonts w:ascii="Arial Narrow" w:hAnsi="Arial Narrow"/>
                <w:sz w:val="14"/>
              </w:rPr>
            </w:pPr>
            <w:r w:rsidRPr="00A451A7">
              <w:rPr>
                <w:rFonts w:ascii="Arial Narrow" w:hAnsi="Arial Narrow"/>
                <w:sz w:val="14"/>
              </w:rPr>
              <w:t>30/05/24 – 31/05/24</w:t>
            </w:r>
          </w:p>
        </w:tc>
        <w:tc>
          <w:tcPr>
            <w:tcW w:w="2838" w:type="dxa"/>
          </w:tcPr>
          <w:p w14:paraId="5AC9D72B" w14:textId="6C0C8869" w:rsidR="000F5CCE" w:rsidRPr="00A451A7" w:rsidRDefault="000F5CCE" w:rsidP="000F5CCE">
            <w:pPr>
              <w:jc w:val="left"/>
              <w:rPr>
                <w:rFonts w:ascii="Arial Narrow" w:hAnsi="Arial Narrow"/>
                <w:sz w:val="14"/>
              </w:rPr>
            </w:pPr>
            <w:r w:rsidRPr="00A451A7">
              <w:rPr>
                <w:rFonts w:ascii="Arial Narrow" w:hAnsi="Arial Narrow"/>
                <w:sz w:val="14"/>
              </w:rPr>
              <w:t>Mid-Year Workplan Review Seminar</w:t>
            </w:r>
          </w:p>
        </w:tc>
        <w:tc>
          <w:tcPr>
            <w:tcW w:w="567" w:type="dxa"/>
          </w:tcPr>
          <w:p w14:paraId="0C5082A3" w14:textId="5E14CEA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7B05DEB" w14:textId="5F482C0A"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140FA46A" w14:textId="666B48F6"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7233825" w14:textId="2ED83AC6"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Madhour</w:t>
            </w:r>
          </w:p>
        </w:tc>
        <w:tc>
          <w:tcPr>
            <w:tcW w:w="2092" w:type="dxa"/>
            <w:shd w:val="clear" w:color="auto" w:fill="auto"/>
          </w:tcPr>
          <w:p w14:paraId="5D2DC1C6" w14:textId="77777777" w:rsidR="000F5CCE" w:rsidRPr="00A451A7" w:rsidRDefault="000F5CCE" w:rsidP="000F5CCE">
            <w:pPr>
              <w:jc w:val="left"/>
              <w:rPr>
                <w:rFonts w:ascii="Arial Narrow" w:hAnsi="Arial Narrow"/>
                <w:sz w:val="14"/>
              </w:rPr>
            </w:pPr>
          </w:p>
        </w:tc>
        <w:tc>
          <w:tcPr>
            <w:tcW w:w="790" w:type="dxa"/>
            <w:shd w:val="clear" w:color="auto" w:fill="auto"/>
          </w:tcPr>
          <w:p w14:paraId="3F6FBD12" w14:textId="5426B204"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3CB523D8" w14:textId="65F1A761"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C2CFA2D" w14:textId="0DE1FDEB"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454" w:type="dxa"/>
            <w:shd w:val="clear" w:color="auto" w:fill="auto"/>
          </w:tcPr>
          <w:p w14:paraId="3486489F" w14:textId="1A60108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E9CBF0D" w14:textId="77777777" w:rsidR="000F5CCE" w:rsidRPr="00A451A7" w:rsidRDefault="000F5CCE" w:rsidP="000F5CCE">
            <w:pPr>
              <w:jc w:val="center"/>
              <w:rPr>
                <w:rFonts w:ascii="Arial Narrow" w:hAnsi="Arial Narrow"/>
                <w:sz w:val="14"/>
              </w:rPr>
            </w:pPr>
          </w:p>
        </w:tc>
        <w:tc>
          <w:tcPr>
            <w:tcW w:w="455" w:type="dxa"/>
            <w:shd w:val="clear" w:color="auto" w:fill="auto"/>
          </w:tcPr>
          <w:p w14:paraId="7E5A0D8A" w14:textId="77777777" w:rsidR="000F5CCE" w:rsidRPr="00A451A7" w:rsidRDefault="000F5CCE" w:rsidP="000F5CCE">
            <w:pPr>
              <w:jc w:val="center"/>
              <w:rPr>
                <w:rFonts w:ascii="Arial Narrow" w:hAnsi="Arial Narrow"/>
                <w:sz w:val="14"/>
              </w:rPr>
            </w:pPr>
          </w:p>
        </w:tc>
        <w:tc>
          <w:tcPr>
            <w:tcW w:w="454" w:type="dxa"/>
            <w:shd w:val="clear" w:color="auto" w:fill="auto"/>
          </w:tcPr>
          <w:p w14:paraId="5FC673B2" w14:textId="73CED31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516A93" w14:textId="77777777" w:rsidR="000F5CCE" w:rsidRPr="00A451A7" w:rsidRDefault="000F5CCE" w:rsidP="000F5CCE">
            <w:pPr>
              <w:jc w:val="center"/>
              <w:rPr>
                <w:rFonts w:ascii="Arial Narrow" w:hAnsi="Arial Narrow"/>
                <w:sz w:val="14"/>
              </w:rPr>
            </w:pPr>
          </w:p>
        </w:tc>
        <w:tc>
          <w:tcPr>
            <w:tcW w:w="455" w:type="dxa"/>
            <w:shd w:val="clear" w:color="auto" w:fill="auto"/>
          </w:tcPr>
          <w:p w14:paraId="5D726D5B" w14:textId="77777777" w:rsidR="000F5CCE" w:rsidRPr="00A451A7" w:rsidRDefault="000F5CCE" w:rsidP="000F5CCE">
            <w:pPr>
              <w:jc w:val="center"/>
              <w:rPr>
                <w:rFonts w:ascii="Arial Narrow" w:hAnsi="Arial Narrow"/>
                <w:sz w:val="14"/>
              </w:rPr>
            </w:pPr>
          </w:p>
        </w:tc>
      </w:tr>
      <w:tr w:rsidR="000F5CCE" w:rsidRPr="00A451A7" w14:paraId="6E11B8AA" w14:textId="77777777" w:rsidTr="00A61F3B">
        <w:trPr>
          <w:cantSplit/>
        </w:trPr>
        <w:tc>
          <w:tcPr>
            <w:tcW w:w="283" w:type="dxa"/>
          </w:tcPr>
          <w:p w14:paraId="0E843E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25DA252" w14:textId="54C8D112" w:rsidR="000F5CCE" w:rsidRPr="00A451A7" w:rsidRDefault="000F5CCE" w:rsidP="000F5CCE">
            <w:pPr>
              <w:jc w:val="left"/>
              <w:rPr>
                <w:rFonts w:ascii="Arial Narrow" w:hAnsi="Arial Narrow"/>
                <w:sz w:val="14"/>
              </w:rPr>
            </w:pPr>
            <w:r w:rsidRPr="00A451A7">
              <w:rPr>
                <w:rFonts w:ascii="Arial Narrow" w:hAnsi="Arial Narrow"/>
                <w:sz w:val="14"/>
              </w:rPr>
              <w:t>31/05/24</w:t>
            </w:r>
          </w:p>
        </w:tc>
        <w:tc>
          <w:tcPr>
            <w:tcW w:w="2838" w:type="dxa"/>
          </w:tcPr>
          <w:p w14:paraId="5D28C8A7" w14:textId="72B4F932" w:rsidR="000F5CCE" w:rsidRPr="00A451A7" w:rsidRDefault="000F5CCE" w:rsidP="000F5CCE">
            <w:pPr>
              <w:jc w:val="left"/>
              <w:rPr>
                <w:rFonts w:ascii="Arial Narrow" w:hAnsi="Arial Narrow"/>
                <w:sz w:val="14"/>
              </w:rPr>
            </w:pPr>
            <w:r w:rsidRPr="00A451A7">
              <w:rPr>
                <w:rFonts w:ascii="Arial Narrow" w:hAnsi="Arial Narrow"/>
                <w:sz w:val="14"/>
              </w:rPr>
              <w:t>Meeting: e-PVP DUS Report Exchange Module Test Campaign: information</w:t>
            </w:r>
          </w:p>
        </w:tc>
        <w:tc>
          <w:tcPr>
            <w:tcW w:w="567" w:type="dxa"/>
          </w:tcPr>
          <w:p w14:paraId="00A6969A" w14:textId="7B501CB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1EC3397" w14:textId="4B697F6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D83F0B0" w14:textId="2CAC6D80" w:rsidR="000F5CCE" w:rsidRPr="00A451A7" w:rsidRDefault="000F5CCE" w:rsidP="000F5CCE">
            <w:pPr>
              <w:jc w:val="center"/>
              <w:rPr>
                <w:rFonts w:ascii="Arial Narrow" w:hAnsi="Arial Narrow"/>
                <w:sz w:val="14"/>
              </w:rPr>
            </w:pPr>
          </w:p>
        </w:tc>
        <w:tc>
          <w:tcPr>
            <w:tcW w:w="1375" w:type="dxa"/>
            <w:shd w:val="clear" w:color="auto" w:fill="auto"/>
          </w:tcPr>
          <w:p w14:paraId="39B56432" w14:textId="294968D0"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7ED1A299" w14:textId="4B452518" w:rsidR="000F5CCE" w:rsidRPr="00A451A7" w:rsidRDefault="000F5CCE" w:rsidP="000F5CCE">
            <w:pPr>
              <w:jc w:val="left"/>
              <w:rPr>
                <w:rFonts w:ascii="Arial Narrow" w:hAnsi="Arial Narrow"/>
                <w:sz w:val="14"/>
              </w:rPr>
            </w:pPr>
            <w:r w:rsidRPr="00A451A7">
              <w:rPr>
                <w:rFonts w:ascii="Arial Narrow" w:hAnsi="Arial Narrow"/>
                <w:sz w:val="14"/>
              </w:rPr>
              <w:t>Mr. Yoshiyuki Ohno, Examiner, PVPO, Intellectual Property Division, Food Industry Affairs Bureau, MAFF (Japan)</w:t>
            </w:r>
          </w:p>
        </w:tc>
        <w:tc>
          <w:tcPr>
            <w:tcW w:w="790" w:type="dxa"/>
            <w:shd w:val="clear" w:color="auto" w:fill="auto"/>
          </w:tcPr>
          <w:p w14:paraId="4B57B43A" w14:textId="33FE3FB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EA9FD97" w14:textId="77777777" w:rsidR="000F5CCE" w:rsidRPr="00A451A7" w:rsidRDefault="000F5CCE" w:rsidP="000F5CCE">
            <w:pPr>
              <w:jc w:val="left"/>
              <w:rPr>
                <w:rFonts w:ascii="Arial Narrow" w:hAnsi="Arial Narrow"/>
                <w:sz w:val="14"/>
              </w:rPr>
            </w:pPr>
          </w:p>
        </w:tc>
        <w:tc>
          <w:tcPr>
            <w:tcW w:w="2222" w:type="dxa"/>
            <w:shd w:val="clear" w:color="auto" w:fill="auto"/>
          </w:tcPr>
          <w:p w14:paraId="5A7298F8" w14:textId="3BDF7F9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9633988" w14:textId="2183ECB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A315A2" w14:textId="77777777" w:rsidR="000F5CCE" w:rsidRPr="00A451A7" w:rsidRDefault="000F5CCE" w:rsidP="000F5CCE">
            <w:pPr>
              <w:jc w:val="center"/>
              <w:rPr>
                <w:rFonts w:ascii="Arial Narrow" w:hAnsi="Arial Narrow"/>
                <w:sz w:val="14"/>
              </w:rPr>
            </w:pPr>
          </w:p>
        </w:tc>
        <w:tc>
          <w:tcPr>
            <w:tcW w:w="455" w:type="dxa"/>
            <w:shd w:val="clear" w:color="auto" w:fill="auto"/>
          </w:tcPr>
          <w:p w14:paraId="0181D22E" w14:textId="77777777" w:rsidR="000F5CCE" w:rsidRPr="00A451A7" w:rsidRDefault="000F5CCE" w:rsidP="000F5CCE">
            <w:pPr>
              <w:jc w:val="center"/>
              <w:rPr>
                <w:rFonts w:ascii="Arial Narrow" w:hAnsi="Arial Narrow"/>
                <w:sz w:val="14"/>
              </w:rPr>
            </w:pPr>
          </w:p>
        </w:tc>
        <w:tc>
          <w:tcPr>
            <w:tcW w:w="454" w:type="dxa"/>
            <w:shd w:val="clear" w:color="auto" w:fill="auto"/>
          </w:tcPr>
          <w:p w14:paraId="6C68D898" w14:textId="5A8E4A6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D4A2DAB" w14:textId="77777777" w:rsidR="000F5CCE" w:rsidRPr="00A451A7" w:rsidRDefault="000F5CCE" w:rsidP="000F5CCE">
            <w:pPr>
              <w:jc w:val="center"/>
              <w:rPr>
                <w:rFonts w:ascii="Arial Narrow" w:hAnsi="Arial Narrow"/>
                <w:sz w:val="14"/>
              </w:rPr>
            </w:pPr>
          </w:p>
        </w:tc>
        <w:tc>
          <w:tcPr>
            <w:tcW w:w="455" w:type="dxa"/>
            <w:shd w:val="clear" w:color="auto" w:fill="auto"/>
          </w:tcPr>
          <w:p w14:paraId="71C6AE18" w14:textId="77777777" w:rsidR="000F5CCE" w:rsidRPr="00A451A7" w:rsidRDefault="000F5CCE" w:rsidP="000F5CCE">
            <w:pPr>
              <w:jc w:val="center"/>
              <w:rPr>
                <w:rFonts w:ascii="Arial Narrow" w:hAnsi="Arial Narrow"/>
                <w:sz w:val="14"/>
              </w:rPr>
            </w:pPr>
          </w:p>
        </w:tc>
      </w:tr>
      <w:tr w:rsidR="000F5CCE" w:rsidRPr="00A451A7" w14:paraId="25DCE5C8" w14:textId="77777777" w:rsidTr="00A61F3B">
        <w:trPr>
          <w:cantSplit/>
        </w:trPr>
        <w:tc>
          <w:tcPr>
            <w:tcW w:w="283" w:type="dxa"/>
          </w:tcPr>
          <w:p w14:paraId="7E11524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98DCE3F" w14:textId="2C7C05CA" w:rsidR="000F5CCE" w:rsidRPr="00A451A7" w:rsidRDefault="000F5CCE" w:rsidP="000F5CCE">
            <w:pPr>
              <w:jc w:val="left"/>
              <w:rPr>
                <w:rFonts w:ascii="Arial Narrow" w:hAnsi="Arial Narrow"/>
                <w:sz w:val="14"/>
              </w:rPr>
            </w:pPr>
            <w:r w:rsidRPr="00A451A7">
              <w:rPr>
                <w:rFonts w:ascii="Arial Narrow" w:hAnsi="Arial Narrow"/>
                <w:sz w:val="14"/>
              </w:rPr>
              <w:t>03/06/24 – 06/06/24</w:t>
            </w:r>
          </w:p>
        </w:tc>
        <w:tc>
          <w:tcPr>
            <w:tcW w:w="2838" w:type="dxa"/>
          </w:tcPr>
          <w:p w14:paraId="502E351B" w14:textId="55580553" w:rsidR="000F5CCE" w:rsidRPr="00A451A7" w:rsidRDefault="000F5CCE" w:rsidP="000F5CCE">
            <w:pPr>
              <w:jc w:val="left"/>
              <w:rPr>
                <w:rFonts w:ascii="Arial Narrow" w:hAnsi="Arial Narrow"/>
                <w:sz w:val="14"/>
              </w:rPr>
            </w:pPr>
            <w:r w:rsidRPr="00A451A7">
              <w:rPr>
                <w:rFonts w:ascii="Arial Narrow" w:hAnsi="Arial Narrow"/>
                <w:sz w:val="14"/>
              </w:rPr>
              <w:t>Fifty-Fifth of the Technical Working Party for Fruit Crops (TWF/55)</w:t>
            </w:r>
          </w:p>
        </w:tc>
        <w:tc>
          <w:tcPr>
            <w:tcW w:w="567" w:type="dxa"/>
          </w:tcPr>
          <w:p w14:paraId="17B82E25" w14:textId="550253E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FCEF30C" w14:textId="5558C02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14ED047" w14:textId="6DF19F04" w:rsidR="000F5CCE" w:rsidRPr="00A451A7" w:rsidRDefault="000F5CCE" w:rsidP="000F5CCE">
            <w:pPr>
              <w:jc w:val="center"/>
              <w:rPr>
                <w:rFonts w:ascii="Arial Narrow" w:hAnsi="Arial Narrow"/>
                <w:sz w:val="14"/>
              </w:rPr>
            </w:pPr>
          </w:p>
        </w:tc>
        <w:tc>
          <w:tcPr>
            <w:tcW w:w="1375" w:type="dxa"/>
            <w:shd w:val="clear" w:color="auto" w:fill="auto"/>
          </w:tcPr>
          <w:p w14:paraId="1799011F" w14:textId="1889EB5B"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xml:space="preserve">, van Ettekoven, Suzuki, </w:t>
            </w:r>
            <w:proofErr w:type="spellStart"/>
            <w:r w:rsidRPr="00A451A7">
              <w:rPr>
                <w:rFonts w:ascii="Arial Narrow" w:hAnsi="Arial Narrow"/>
                <w:sz w:val="14"/>
              </w:rPr>
              <w:t>Oertel</w:t>
            </w:r>
            <w:proofErr w:type="spellEnd"/>
            <w:r w:rsidRPr="00A451A7">
              <w:rPr>
                <w:rFonts w:ascii="Arial Narrow" w:hAnsi="Arial Narrow"/>
                <w:sz w:val="14"/>
              </w:rPr>
              <w:t>, May</w:t>
            </w:r>
          </w:p>
        </w:tc>
        <w:tc>
          <w:tcPr>
            <w:tcW w:w="2092" w:type="dxa"/>
            <w:shd w:val="clear" w:color="auto" w:fill="auto"/>
          </w:tcPr>
          <w:p w14:paraId="63CCC71E" w14:textId="2E88692C"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41FFC754" w14:textId="64DF252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C8EBDE8" w14:textId="77777777" w:rsidR="000F5CCE" w:rsidRPr="00A451A7" w:rsidRDefault="000F5CCE" w:rsidP="000F5CCE">
            <w:pPr>
              <w:jc w:val="left"/>
              <w:rPr>
                <w:rFonts w:ascii="Arial Narrow" w:hAnsi="Arial Narrow"/>
                <w:sz w:val="14"/>
              </w:rPr>
            </w:pPr>
          </w:p>
        </w:tc>
        <w:tc>
          <w:tcPr>
            <w:tcW w:w="2222" w:type="dxa"/>
            <w:shd w:val="clear" w:color="auto" w:fill="auto"/>
          </w:tcPr>
          <w:p w14:paraId="5B181F55" w14:textId="19F582A1" w:rsidR="000F5CCE" w:rsidRPr="00A451A7" w:rsidRDefault="000F5CCE" w:rsidP="000F5CCE">
            <w:pPr>
              <w:jc w:val="left"/>
              <w:rPr>
                <w:rFonts w:ascii="Arial Narrow" w:hAnsi="Arial Narrow"/>
                <w:sz w:val="14"/>
              </w:rPr>
            </w:pPr>
            <w:r w:rsidRPr="00A451A7">
              <w:rPr>
                <w:rFonts w:ascii="Arial Narrow" w:hAnsi="Arial Narrow"/>
                <w:sz w:val="14"/>
              </w:rPr>
              <w:t>Members (28): AR, AU, BG, CA, CN, CZ, EC, EG, QZ, FR, GE, DE, HU, IT, JP, KE, NL, NZ, PL, PT, KR, MD, SK, ZA, TR, UA, GB, US – Observer State</w:t>
            </w:r>
            <w:r>
              <w:rPr>
                <w:rFonts w:ascii="Arial Narrow" w:hAnsi="Arial Narrow"/>
                <w:sz w:val="14"/>
              </w:rPr>
              <w:t>s</w:t>
            </w:r>
            <w:r w:rsidRPr="00A451A7">
              <w:rPr>
                <w:rFonts w:ascii="Arial Narrow" w:hAnsi="Arial Narrow"/>
                <w:sz w:val="14"/>
              </w:rPr>
              <w:t xml:space="preserve"> (2): MU, SR – Observer organizations (2): CIOPORA, ISF</w:t>
            </w:r>
          </w:p>
        </w:tc>
        <w:tc>
          <w:tcPr>
            <w:tcW w:w="454" w:type="dxa"/>
            <w:shd w:val="clear" w:color="auto" w:fill="auto"/>
          </w:tcPr>
          <w:p w14:paraId="4776E69B" w14:textId="2B36DE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779A346" w14:textId="77777777" w:rsidR="000F5CCE" w:rsidRPr="00A451A7" w:rsidRDefault="000F5CCE" w:rsidP="000F5CCE">
            <w:pPr>
              <w:jc w:val="center"/>
              <w:rPr>
                <w:rFonts w:ascii="Arial Narrow" w:hAnsi="Arial Narrow"/>
                <w:sz w:val="14"/>
              </w:rPr>
            </w:pPr>
          </w:p>
        </w:tc>
        <w:tc>
          <w:tcPr>
            <w:tcW w:w="455" w:type="dxa"/>
            <w:shd w:val="clear" w:color="auto" w:fill="auto"/>
          </w:tcPr>
          <w:p w14:paraId="50797B89" w14:textId="77777777" w:rsidR="000F5CCE" w:rsidRPr="00A451A7" w:rsidRDefault="000F5CCE" w:rsidP="000F5CCE">
            <w:pPr>
              <w:jc w:val="center"/>
              <w:rPr>
                <w:rFonts w:ascii="Arial Narrow" w:hAnsi="Arial Narrow"/>
                <w:sz w:val="14"/>
              </w:rPr>
            </w:pPr>
          </w:p>
        </w:tc>
        <w:tc>
          <w:tcPr>
            <w:tcW w:w="454" w:type="dxa"/>
            <w:shd w:val="clear" w:color="auto" w:fill="auto"/>
          </w:tcPr>
          <w:p w14:paraId="5F851F11" w14:textId="77777777" w:rsidR="000F5CCE" w:rsidRPr="00A451A7" w:rsidRDefault="000F5CCE" w:rsidP="000F5CCE">
            <w:pPr>
              <w:jc w:val="center"/>
              <w:rPr>
                <w:rFonts w:ascii="Arial Narrow" w:hAnsi="Arial Narrow"/>
                <w:sz w:val="14"/>
              </w:rPr>
            </w:pPr>
          </w:p>
        </w:tc>
        <w:tc>
          <w:tcPr>
            <w:tcW w:w="454" w:type="dxa"/>
            <w:shd w:val="clear" w:color="auto" w:fill="auto"/>
          </w:tcPr>
          <w:p w14:paraId="1105C963" w14:textId="77777777" w:rsidR="000F5CCE" w:rsidRPr="00A451A7" w:rsidRDefault="000F5CCE" w:rsidP="000F5CCE">
            <w:pPr>
              <w:jc w:val="center"/>
              <w:rPr>
                <w:rFonts w:ascii="Arial Narrow" w:hAnsi="Arial Narrow"/>
                <w:sz w:val="14"/>
              </w:rPr>
            </w:pPr>
          </w:p>
        </w:tc>
        <w:tc>
          <w:tcPr>
            <w:tcW w:w="455" w:type="dxa"/>
            <w:shd w:val="clear" w:color="auto" w:fill="auto"/>
          </w:tcPr>
          <w:p w14:paraId="260B9842" w14:textId="77777777" w:rsidR="000F5CCE" w:rsidRPr="00A451A7" w:rsidRDefault="000F5CCE" w:rsidP="000F5CCE">
            <w:pPr>
              <w:jc w:val="center"/>
              <w:rPr>
                <w:rFonts w:ascii="Arial Narrow" w:hAnsi="Arial Narrow"/>
                <w:sz w:val="14"/>
              </w:rPr>
            </w:pPr>
          </w:p>
        </w:tc>
      </w:tr>
      <w:tr w:rsidR="000F5CCE" w:rsidRPr="00A451A7" w14:paraId="63DC3D6D" w14:textId="77777777" w:rsidTr="00A61F3B">
        <w:trPr>
          <w:cantSplit/>
        </w:trPr>
        <w:tc>
          <w:tcPr>
            <w:tcW w:w="283" w:type="dxa"/>
          </w:tcPr>
          <w:p w14:paraId="617DA2C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BD9A413" w14:textId="690AEF28"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57783E33" w14:textId="45040B3D"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for ARIPO Member States</w:t>
            </w:r>
          </w:p>
        </w:tc>
        <w:tc>
          <w:tcPr>
            <w:tcW w:w="567" w:type="dxa"/>
            <w:shd w:val="clear" w:color="auto" w:fill="auto"/>
          </w:tcPr>
          <w:p w14:paraId="3AF70770" w14:textId="472FFF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1E53685" w14:textId="1771360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1695632" w14:textId="0C99131A" w:rsidR="000F5CCE" w:rsidRPr="00A451A7" w:rsidRDefault="000F5CCE" w:rsidP="000F5CCE">
            <w:pPr>
              <w:jc w:val="center"/>
              <w:rPr>
                <w:rFonts w:ascii="Arial Narrow" w:hAnsi="Arial Narrow"/>
                <w:sz w:val="14"/>
              </w:rPr>
            </w:pPr>
          </w:p>
        </w:tc>
        <w:tc>
          <w:tcPr>
            <w:tcW w:w="1375" w:type="dxa"/>
            <w:shd w:val="clear" w:color="auto" w:fill="auto"/>
          </w:tcPr>
          <w:p w14:paraId="011C99C1" w14:textId="4B14C56B"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41432F92" w14:textId="329713BE" w:rsidR="000F5CCE" w:rsidRPr="00A451A7" w:rsidRDefault="000F5CCE" w:rsidP="000F5CCE">
            <w:pPr>
              <w:jc w:val="left"/>
              <w:rPr>
                <w:rFonts w:ascii="Arial Narrow" w:hAnsi="Arial Narrow"/>
                <w:sz w:val="14"/>
              </w:rPr>
            </w:pPr>
            <w:r w:rsidRPr="00A451A7">
              <w:rPr>
                <w:rFonts w:ascii="Arial Narrow" w:hAnsi="Arial Narrow"/>
                <w:sz w:val="14"/>
              </w:rPr>
              <w:t xml:space="preserve">Mr. Christian Hannon, Patent Attorney, USPTO, Mr. Francesco Mattina, President, CPVO, Mr. Simon Maina, Head, Seed Certification and Plant Variety Protection, KEPHIS, Ms. Grace Ama </w:t>
            </w:r>
            <w:proofErr w:type="spellStart"/>
            <w:r w:rsidRPr="00A451A7">
              <w:rPr>
                <w:rFonts w:ascii="Arial Narrow" w:hAnsi="Arial Narrow"/>
                <w:sz w:val="14"/>
              </w:rPr>
              <w:t>Issahaque</w:t>
            </w:r>
            <w:proofErr w:type="spellEnd"/>
            <w:r w:rsidRPr="00A451A7">
              <w:rPr>
                <w:rFonts w:ascii="Arial Narrow" w:hAnsi="Arial Narrow"/>
                <w:sz w:val="14"/>
              </w:rPr>
              <w:t xml:space="preserve">, Registrar-General, Registrar General's Department (Ghana), Ms. Flora </w:t>
            </w:r>
            <w:proofErr w:type="spellStart"/>
            <w:r w:rsidRPr="00A451A7">
              <w:rPr>
                <w:rFonts w:ascii="Arial Narrow" w:hAnsi="Arial Narrow"/>
                <w:sz w:val="14"/>
              </w:rPr>
              <w:t>Kokwihyukya</w:t>
            </w:r>
            <w:proofErr w:type="spellEnd"/>
            <w:r w:rsidRPr="00A451A7">
              <w:rPr>
                <w:rFonts w:ascii="Arial Narrow" w:hAnsi="Arial Narrow"/>
                <w:sz w:val="14"/>
              </w:rPr>
              <w:t xml:space="preserve"> </w:t>
            </w:r>
            <w:proofErr w:type="spellStart"/>
            <w:r w:rsidRPr="00A451A7">
              <w:rPr>
                <w:rFonts w:ascii="Arial Narrow" w:hAnsi="Arial Narrow"/>
                <w:sz w:val="14"/>
              </w:rPr>
              <w:t>Mpanju</w:t>
            </w:r>
            <w:proofErr w:type="spellEnd"/>
            <w:r w:rsidRPr="00A451A7">
              <w:rPr>
                <w:rFonts w:ascii="Arial Narrow" w:hAnsi="Arial Narrow"/>
                <w:sz w:val="14"/>
              </w:rPr>
              <w:t>, Head, Search and Substantive Examination, ARIPO</w:t>
            </w:r>
          </w:p>
        </w:tc>
        <w:tc>
          <w:tcPr>
            <w:tcW w:w="790" w:type="dxa"/>
            <w:shd w:val="clear" w:color="auto" w:fill="auto"/>
          </w:tcPr>
          <w:p w14:paraId="4984BF31" w14:textId="2E5E5D7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4A7A73A" w14:textId="77777777" w:rsidR="000F5CCE" w:rsidRPr="00A451A7" w:rsidRDefault="000F5CCE" w:rsidP="000F5CCE">
            <w:pPr>
              <w:jc w:val="left"/>
              <w:rPr>
                <w:rFonts w:ascii="Arial Narrow" w:hAnsi="Arial Narrow"/>
                <w:sz w:val="14"/>
              </w:rPr>
            </w:pPr>
          </w:p>
        </w:tc>
        <w:tc>
          <w:tcPr>
            <w:tcW w:w="2222" w:type="dxa"/>
            <w:shd w:val="clear" w:color="auto" w:fill="auto"/>
          </w:tcPr>
          <w:p w14:paraId="2EC7092E" w14:textId="1F6CE955" w:rsidR="000F5CCE" w:rsidRPr="00A451A7" w:rsidRDefault="000F5CCE" w:rsidP="000F5CCE">
            <w:pPr>
              <w:jc w:val="left"/>
              <w:rPr>
                <w:rFonts w:ascii="Arial Narrow" w:hAnsi="Arial Narrow"/>
                <w:sz w:val="14"/>
              </w:rPr>
            </w:pPr>
            <w:r w:rsidRPr="00A451A7">
              <w:rPr>
                <w:rFonts w:ascii="Arial Narrow" w:hAnsi="Arial Narrow"/>
                <w:sz w:val="14"/>
              </w:rPr>
              <w:t>GH, KE, QZ, ARIPO</w:t>
            </w:r>
          </w:p>
        </w:tc>
        <w:tc>
          <w:tcPr>
            <w:tcW w:w="454" w:type="dxa"/>
            <w:shd w:val="clear" w:color="auto" w:fill="auto"/>
          </w:tcPr>
          <w:p w14:paraId="24B7EA87" w14:textId="77777777" w:rsidR="000F5CCE" w:rsidRPr="00A451A7" w:rsidRDefault="000F5CCE" w:rsidP="000F5CCE">
            <w:pPr>
              <w:jc w:val="center"/>
              <w:rPr>
                <w:rFonts w:ascii="Arial Narrow" w:hAnsi="Arial Narrow"/>
                <w:sz w:val="14"/>
              </w:rPr>
            </w:pPr>
          </w:p>
        </w:tc>
        <w:tc>
          <w:tcPr>
            <w:tcW w:w="454" w:type="dxa"/>
            <w:shd w:val="clear" w:color="auto" w:fill="auto"/>
          </w:tcPr>
          <w:p w14:paraId="3EACF517" w14:textId="77777777" w:rsidR="000F5CCE" w:rsidRPr="00A451A7" w:rsidRDefault="000F5CCE" w:rsidP="000F5CCE">
            <w:pPr>
              <w:jc w:val="center"/>
              <w:rPr>
                <w:rFonts w:ascii="Arial Narrow" w:hAnsi="Arial Narrow"/>
                <w:sz w:val="14"/>
              </w:rPr>
            </w:pPr>
          </w:p>
        </w:tc>
        <w:tc>
          <w:tcPr>
            <w:tcW w:w="455" w:type="dxa"/>
            <w:shd w:val="clear" w:color="auto" w:fill="auto"/>
          </w:tcPr>
          <w:p w14:paraId="0C43481A" w14:textId="77777777" w:rsidR="000F5CCE" w:rsidRPr="00A451A7" w:rsidRDefault="000F5CCE" w:rsidP="000F5CCE">
            <w:pPr>
              <w:jc w:val="center"/>
              <w:rPr>
                <w:rFonts w:ascii="Arial Narrow" w:hAnsi="Arial Narrow"/>
                <w:sz w:val="14"/>
              </w:rPr>
            </w:pPr>
          </w:p>
        </w:tc>
        <w:tc>
          <w:tcPr>
            <w:tcW w:w="454" w:type="dxa"/>
            <w:shd w:val="clear" w:color="auto" w:fill="auto"/>
          </w:tcPr>
          <w:p w14:paraId="0C31D1A2" w14:textId="60857AF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43F290" w14:textId="77777777" w:rsidR="000F5CCE" w:rsidRPr="00A451A7" w:rsidRDefault="000F5CCE" w:rsidP="000F5CCE">
            <w:pPr>
              <w:jc w:val="center"/>
              <w:rPr>
                <w:rFonts w:ascii="Arial Narrow" w:hAnsi="Arial Narrow"/>
                <w:sz w:val="14"/>
              </w:rPr>
            </w:pPr>
          </w:p>
        </w:tc>
        <w:tc>
          <w:tcPr>
            <w:tcW w:w="455" w:type="dxa"/>
            <w:shd w:val="clear" w:color="auto" w:fill="auto"/>
          </w:tcPr>
          <w:p w14:paraId="3FBD7FCA" w14:textId="77777777" w:rsidR="000F5CCE" w:rsidRPr="00A451A7" w:rsidRDefault="000F5CCE" w:rsidP="000F5CCE">
            <w:pPr>
              <w:jc w:val="center"/>
              <w:rPr>
                <w:rFonts w:ascii="Arial Narrow" w:hAnsi="Arial Narrow"/>
                <w:sz w:val="14"/>
              </w:rPr>
            </w:pPr>
          </w:p>
        </w:tc>
      </w:tr>
      <w:tr w:rsidR="000F5CCE" w:rsidRPr="00A451A7" w14:paraId="4F62A317" w14:textId="77777777" w:rsidTr="00A61F3B">
        <w:trPr>
          <w:cantSplit/>
        </w:trPr>
        <w:tc>
          <w:tcPr>
            <w:tcW w:w="283" w:type="dxa"/>
          </w:tcPr>
          <w:p w14:paraId="486A657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4C4A51C" w14:textId="5C81E5DD"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76FEF331" w14:textId="2DF3A4C7" w:rsidR="000F5CCE" w:rsidRPr="00A451A7" w:rsidRDefault="000F5CCE" w:rsidP="000F5CCE">
            <w:pPr>
              <w:jc w:val="left"/>
              <w:rPr>
                <w:rFonts w:ascii="Arial Narrow" w:hAnsi="Arial Narrow"/>
                <w:sz w:val="14"/>
              </w:rPr>
            </w:pPr>
            <w:r w:rsidRPr="00A451A7">
              <w:rPr>
                <w:rFonts w:ascii="Arial Narrow" w:hAnsi="Arial Narrow"/>
                <w:sz w:val="14"/>
              </w:rPr>
              <w:t xml:space="preserve">Meeting with </w:t>
            </w:r>
            <w:proofErr w:type="spellStart"/>
            <w:r w:rsidRPr="00A451A7">
              <w:rPr>
                <w:rFonts w:ascii="Arial Narrow" w:hAnsi="Arial Narrow"/>
                <w:sz w:val="14"/>
              </w:rPr>
              <w:t>Kazakstan</w:t>
            </w:r>
            <w:proofErr w:type="spellEnd"/>
          </w:p>
        </w:tc>
        <w:tc>
          <w:tcPr>
            <w:tcW w:w="567" w:type="dxa"/>
            <w:shd w:val="clear" w:color="auto" w:fill="auto"/>
          </w:tcPr>
          <w:p w14:paraId="2DC49EB4" w14:textId="10B4677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B093BA0" w14:textId="73F20A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C4159F7" w14:textId="677E73DB" w:rsidR="000F5CCE" w:rsidRPr="00A451A7" w:rsidRDefault="000F5CCE" w:rsidP="000F5CCE">
            <w:pPr>
              <w:jc w:val="center"/>
              <w:rPr>
                <w:rFonts w:ascii="Arial Narrow" w:hAnsi="Arial Narrow"/>
                <w:sz w:val="14"/>
              </w:rPr>
            </w:pPr>
          </w:p>
        </w:tc>
        <w:tc>
          <w:tcPr>
            <w:tcW w:w="1375" w:type="dxa"/>
            <w:shd w:val="clear" w:color="auto" w:fill="auto"/>
          </w:tcPr>
          <w:p w14:paraId="522547D9" w14:textId="75EF7DE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7B4237FB" w14:textId="5959C110" w:rsidR="000F5CCE" w:rsidRPr="00A451A7" w:rsidRDefault="000F5CCE" w:rsidP="000F5CCE">
            <w:pPr>
              <w:jc w:val="left"/>
              <w:rPr>
                <w:rFonts w:ascii="Arial Narrow" w:hAnsi="Arial Narrow"/>
                <w:sz w:val="14"/>
              </w:rPr>
            </w:pPr>
            <w:r w:rsidRPr="00A451A7">
              <w:rPr>
                <w:rFonts w:ascii="Arial Narrow" w:hAnsi="Arial Narrow"/>
                <w:sz w:val="14"/>
              </w:rPr>
              <w:t xml:space="preserve">Ms. Ademi </w:t>
            </w:r>
            <w:proofErr w:type="spellStart"/>
            <w:r w:rsidRPr="00A451A7">
              <w:rPr>
                <w:rFonts w:ascii="Arial Narrow" w:hAnsi="Arial Narrow"/>
                <w:sz w:val="14"/>
              </w:rPr>
              <w:t>Gabdola</w:t>
            </w:r>
            <w:proofErr w:type="spellEnd"/>
            <w:r w:rsidRPr="00A451A7">
              <w:rPr>
                <w:rFonts w:ascii="Arial Narrow" w:hAnsi="Arial Narrow"/>
                <w:sz w:val="14"/>
              </w:rPr>
              <w:t xml:space="preserve">, Head of patentability examination department, State Commission for variety testing of agricultural crops, Ms. Altynay </w:t>
            </w:r>
            <w:proofErr w:type="spellStart"/>
            <w:r w:rsidRPr="00A451A7">
              <w:rPr>
                <w:rFonts w:ascii="Arial Narrow" w:hAnsi="Arial Narrow"/>
                <w:sz w:val="14"/>
              </w:rPr>
              <w:t>Batyrbekova</w:t>
            </w:r>
            <w:proofErr w:type="spellEnd"/>
            <w:r w:rsidRPr="00A451A7">
              <w:rPr>
                <w:rFonts w:ascii="Arial Narrow" w:hAnsi="Arial Narrow"/>
                <w:sz w:val="14"/>
              </w:rPr>
              <w:t xml:space="preserve">, Head, Department on Inventions, Utility Models and Selection Achievements, National Institute of Intellectual Property </w:t>
            </w:r>
          </w:p>
        </w:tc>
        <w:tc>
          <w:tcPr>
            <w:tcW w:w="790" w:type="dxa"/>
            <w:shd w:val="clear" w:color="auto" w:fill="auto"/>
          </w:tcPr>
          <w:p w14:paraId="366A8475" w14:textId="0D883EE8" w:rsidR="000F5CCE" w:rsidRPr="00A451A7" w:rsidRDefault="000F5CCE" w:rsidP="000F5CCE">
            <w:pPr>
              <w:jc w:val="left"/>
              <w:rPr>
                <w:rFonts w:ascii="Arial Narrow" w:hAnsi="Arial Narrow"/>
                <w:sz w:val="14"/>
              </w:rPr>
            </w:pPr>
            <w:r w:rsidRPr="00A451A7">
              <w:rPr>
                <w:rFonts w:ascii="Arial Narrow" w:hAnsi="Arial Narrow"/>
                <w:sz w:val="14"/>
              </w:rPr>
              <w:t>UPOV, KZ</w:t>
            </w:r>
          </w:p>
        </w:tc>
        <w:tc>
          <w:tcPr>
            <w:tcW w:w="804" w:type="dxa"/>
            <w:shd w:val="clear" w:color="auto" w:fill="auto"/>
          </w:tcPr>
          <w:p w14:paraId="2F68421D" w14:textId="77777777" w:rsidR="000F5CCE" w:rsidRPr="00A451A7" w:rsidRDefault="000F5CCE" w:rsidP="000F5CCE">
            <w:pPr>
              <w:jc w:val="left"/>
              <w:rPr>
                <w:rFonts w:ascii="Arial Narrow" w:hAnsi="Arial Narrow"/>
                <w:sz w:val="14"/>
              </w:rPr>
            </w:pPr>
          </w:p>
        </w:tc>
        <w:tc>
          <w:tcPr>
            <w:tcW w:w="2222" w:type="dxa"/>
            <w:shd w:val="clear" w:color="auto" w:fill="auto"/>
          </w:tcPr>
          <w:p w14:paraId="4DBD228F" w14:textId="00775A24" w:rsidR="000F5CCE" w:rsidRPr="00A451A7" w:rsidRDefault="000F5CCE" w:rsidP="000F5CCE">
            <w:pPr>
              <w:jc w:val="left"/>
              <w:rPr>
                <w:rFonts w:ascii="Arial Narrow" w:hAnsi="Arial Narrow"/>
                <w:sz w:val="14"/>
              </w:rPr>
            </w:pPr>
            <w:r w:rsidRPr="00A451A7">
              <w:rPr>
                <w:rFonts w:ascii="Arial Narrow" w:hAnsi="Arial Narrow"/>
                <w:sz w:val="14"/>
              </w:rPr>
              <w:t>KZ</w:t>
            </w:r>
          </w:p>
        </w:tc>
        <w:tc>
          <w:tcPr>
            <w:tcW w:w="454" w:type="dxa"/>
            <w:shd w:val="clear" w:color="auto" w:fill="auto"/>
          </w:tcPr>
          <w:p w14:paraId="6BE3A17C" w14:textId="260865D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B71493" w14:textId="77777777" w:rsidR="000F5CCE" w:rsidRPr="00A451A7" w:rsidRDefault="000F5CCE" w:rsidP="000F5CCE">
            <w:pPr>
              <w:jc w:val="center"/>
              <w:rPr>
                <w:rFonts w:ascii="Arial Narrow" w:hAnsi="Arial Narrow"/>
                <w:sz w:val="14"/>
              </w:rPr>
            </w:pPr>
          </w:p>
        </w:tc>
        <w:tc>
          <w:tcPr>
            <w:tcW w:w="455" w:type="dxa"/>
            <w:shd w:val="clear" w:color="auto" w:fill="auto"/>
          </w:tcPr>
          <w:p w14:paraId="089D0F11" w14:textId="77777777" w:rsidR="000F5CCE" w:rsidRPr="00A451A7" w:rsidRDefault="000F5CCE" w:rsidP="000F5CCE">
            <w:pPr>
              <w:jc w:val="center"/>
              <w:rPr>
                <w:rFonts w:ascii="Arial Narrow" w:hAnsi="Arial Narrow"/>
                <w:sz w:val="14"/>
              </w:rPr>
            </w:pPr>
          </w:p>
        </w:tc>
        <w:tc>
          <w:tcPr>
            <w:tcW w:w="454" w:type="dxa"/>
            <w:shd w:val="clear" w:color="auto" w:fill="auto"/>
          </w:tcPr>
          <w:p w14:paraId="0C57B37B" w14:textId="0EEED69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B8D20EB" w14:textId="77777777" w:rsidR="000F5CCE" w:rsidRPr="00A451A7" w:rsidRDefault="000F5CCE" w:rsidP="000F5CCE">
            <w:pPr>
              <w:jc w:val="center"/>
              <w:rPr>
                <w:rFonts w:ascii="Arial Narrow" w:hAnsi="Arial Narrow"/>
                <w:sz w:val="14"/>
              </w:rPr>
            </w:pPr>
          </w:p>
        </w:tc>
        <w:tc>
          <w:tcPr>
            <w:tcW w:w="455" w:type="dxa"/>
            <w:shd w:val="clear" w:color="auto" w:fill="auto"/>
          </w:tcPr>
          <w:p w14:paraId="1034A9CC" w14:textId="77777777" w:rsidR="000F5CCE" w:rsidRPr="00A451A7" w:rsidRDefault="000F5CCE" w:rsidP="000F5CCE">
            <w:pPr>
              <w:jc w:val="center"/>
              <w:rPr>
                <w:rFonts w:ascii="Arial Narrow" w:hAnsi="Arial Narrow"/>
                <w:sz w:val="14"/>
              </w:rPr>
            </w:pPr>
          </w:p>
        </w:tc>
      </w:tr>
      <w:tr w:rsidR="000F5CCE" w:rsidRPr="00A451A7" w14:paraId="21755968" w14:textId="77777777" w:rsidTr="00A61F3B">
        <w:trPr>
          <w:cantSplit/>
        </w:trPr>
        <w:tc>
          <w:tcPr>
            <w:tcW w:w="283" w:type="dxa"/>
          </w:tcPr>
          <w:p w14:paraId="1A9061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FED4235" w14:textId="398F3D3F"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3C11C7F1" w14:textId="1DBFDBAD" w:rsidR="000F5CCE" w:rsidRPr="00A451A7" w:rsidRDefault="000F5CCE" w:rsidP="000F5CCE">
            <w:pPr>
              <w:jc w:val="left"/>
              <w:rPr>
                <w:rFonts w:ascii="Arial Narrow" w:hAnsi="Arial Narrow"/>
                <w:sz w:val="14"/>
              </w:rPr>
            </w:pPr>
            <w:r w:rsidRPr="00A451A7">
              <w:rPr>
                <w:rFonts w:ascii="Arial Narrow" w:hAnsi="Arial Narrow"/>
                <w:sz w:val="14"/>
              </w:rPr>
              <w:t>Meeting; Preparatory meeting with Presentation Swedish Gene Technology Board - Plant Variety Rights, Gene technology</w:t>
            </w:r>
          </w:p>
        </w:tc>
        <w:tc>
          <w:tcPr>
            <w:tcW w:w="567" w:type="dxa"/>
            <w:shd w:val="clear" w:color="auto" w:fill="auto"/>
          </w:tcPr>
          <w:p w14:paraId="1130367B" w14:textId="18BE12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1A6BC91" w14:textId="2DD5EA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49CBCC5" w14:textId="792F8739" w:rsidR="000F5CCE" w:rsidRPr="00A451A7" w:rsidRDefault="000F5CCE" w:rsidP="000F5CCE">
            <w:pPr>
              <w:jc w:val="center"/>
              <w:rPr>
                <w:rFonts w:ascii="Arial Narrow" w:hAnsi="Arial Narrow"/>
                <w:sz w:val="14"/>
              </w:rPr>
            </w:pPr>
          </w:p>
        </w:tc>
        <w:tc>
          <w:tcPr>
            <w:tcW w:w="1375" w:type="dxa"/>
            <w:shd w:val="clear" w:color="auto" w:fill="auto"/>
          </w:tcPr>
          <w:p w14:paraId="3C02D751" w14:textId="3B9A9420"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40B0648" w14:textId="137E29BE" w:rsidR="000F5CCE" w:rsidRPr="00A451A7" w:rsidRDefault="000F5CCE" w:rsidP="000F5CCE">
            <w:pPr>
              <w:jc w:val="left"/>
              <w:rPr>
                <w:rFonts w:ascii="Arial Narrow" w:hAnsi="Arial Narrow"/>
                <w:sz w:val="14"/>
              </w:rPr>
            </w:pPr>
            <w:r w:rsidRPr="00A451A7">
              <w:rPr>
                <w:rFonts w:ascii="Arial Narrow" w:hAnsi="Arial Narrow"/>
                <w:sz w:val="14"/>
              </w:rPr>
              <w:t xml:space="preserve">Ms. Annelie </w:t>
            </w:r>
            <w:proofErr w:type="spellStart"/>
            <w:r w:rsidRPr="00A451A7">
              <w:rPr>
                <w:rFonts w:ascii="Arial Narrow" w:hAnsi="Arial Narrow"/>
                <w:sz w:val="14"/>
              </w:rPr>
              <w:t>Carlsbecker</w:t>
            </w:r>
            <w:proofErr w:type="spellEnd"/>
            <w:r w:rsidRPr="00A451A7">
              <w:rPr>
                <w:rFonts w:ascii="Arial Narrow" w:hAnsi="Arial Narrow"/>
                <w:sz w:val="14"/>
              </w:rPr>
              <w:t>, Swedish Gene Technology Board</w:t>
            </w:r>
          </w:p>
        </w:tc>
        <w:tc>
          <w:tcPr>
            <w:tcW w:w="790" w:type="dxa"/>
            <w:shd w:val="clear" w:color="auto" w:fill="auto"/>
          </w:tcPr>
          <w:p w14:paraId="45FCD96A" w14:textId="647C1203" w:rsidR="000F5CCE" w:rsidRPr="00A451A7" w:rsidRDefault="000F5CCE" w:rsidP="000F5CCE">
            <w:pPr>
              <w:jc w:val="left"/>
              <w:rPr>
                <w:rFonts w:ascii="Arial Narrow" w:hAnsi="Arial Narrow"/>
                <w:sz w:val="14"/>
              </w:rPr>
            </w:pPr>
            <w:r w:rsidRPr="00A451A7">
              <w:rPr>
                <w:rFonts w:ascii="Arial Narrow" w:hAnsi="Arial Narrow"/>
                <w:sz w:val="14"/>
              </w:rPr>
              <w:t>UPOV, SE</w:t>
            </w:r>
          </w:p>
        </w:tc>
        <w:tc>
          <w:tcPr>
            <w:tcW w:w="804" w:type="dxa"/>
            <w:shd w:val="clear" w:color="auto" w:fill="auto"/>
          </w:tcPr>
          <w:p w14:paraId="102D8882" w14:textId="77777777" w:rsidR="000F5CCE" w:rsidRPr="00A451A7" w:rsidRDefault="000F5CCE" w:rsidP="000F5CCE">
            <w:pPr>
              <w:jc w:val="left"/>
              <w:rPr>
                <w:rFonts w:ascii="Arial Narrow" w:hAnsi="Arial Narrow"/>
                <w:sz w:val="14"/>
              </w:rPr>
            </w:pPr>
          </w:p>
        </w:tc>
        <w:tc>
          <w:tcPr>
            <w:tcW w:w="2222" w:type="dxa"/>
            <w:shd w:val="clear" w:color="auto" w:fill="auto"/>
          </w:tcPr>
          <w:p w14:paraId="3DDAA444" w14:textId="56152DB7"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07DC91A9" w14:textId="77777777" w:rsidR="000F5CCE" w:rsidRPr="00A451A7" w:rsidRDefault="000F5CCE" w:rsidP="000F5CCE">
            <w:pPr>
              <w:jc w:val="center"/>
              <w:rPr>
                <w:rFonts w:ascii="Arial Narrow" w:hAnsi="Arial Narrow"/>
                <w:sz w:val="14"/>
              </w:rPr>
            </w:pPr>
          </w:p>
        </w:tc>
        <w:tc>
          <w:tcPr>
            <w:tcW w:w="454" w:type="dxa"/>
            <w:shd w:val="clear" w:color="auto" w:fill="auto"/>
          </w:tcPr>
          <w:p w14:paraId="33CCA26A" w14:textId="77777777" w:rsidR="000F5CCE" w:rsidRPr="00A451A7" w:rsidRDefault="000F5CCE" w:rsidP="000F5CCE">
            <w:pPr>
              <w:jc w:val="center"/>
              <w:rPr>
                <w:rFonts w:ascii="Arial Narrow" w:hAnsi="Arial Narrow"/>
                <w:sz w:val="14"/>
              </w:rPr>
            </w:pPr>
          </w:p>
        </w:tc>
        <w:tc>
          <w:tcPr>
            <w:tcW w:w="455" w:type="dxa"/>
            <w:shd w:val="clear" w:color="auto" w:fill="auto"/>
          </w:tcPr>
          <w:p w14:paraId="4C7F81D1" w14:textId="77777777" w:rsidR="000F5CCE" w:rsidRPr="00A451A7" w:rsidRDefault="000F5CCE" w:rsidP="000F5CCE">
            <w:pPr>
              <w:jc w:val="center"/>
              <w:rPr>
                <w:rFonts w:ascii="Arial Narrow" w:hAnsi="Arial Narrow"/>
                <w:sz w:val="14"/>
              </w:rPr>
            </w:pPr>
          </w:p>
        </w:tc>
        <w:tc>
          <w:tcPr>
            <w:tcW w:w="454" w:type="dxa"/>
            <w:shd w:val="clear" w:color="auto" w:fill="auto"/>
          </w:tcPr>
          <w:p w14:paraId="52A40970" w14:textId="60F4B9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0AF7B5" w14:textId="77777777" w:rsidR="000F5CCE" w:rsidRPr="00A451A7" w:rsidRDefault="000F5CCE" w:rsidP="000F5CCE">
            <w:pPr>
              <w:jc w:val="center"/>
              <w:rPr>
                <w:rFonts w:ascii="Arial Narrow" w:hAnsi="Arial Narrow"/>
                <w:sz w:val="14"/>
              </w:rPr>
            </w:pPr>
          </w:p>
        </w:tc>
        <w:tc>
          <w:tcPr>
            <w:tcW w:w="455" w:type="dxa"/>
            <w:shd w:val="clear" w:color="auto" w:fill="auto"/>
          </w:tcPr>
          <w:p w14:paraId="11CDDBC9" w14:textId="77777777" w:rsidR="000F5CCE" w:rsidRPr="00A451A7" w:rsidRDefault="000F5CCE" w:rsidP="000F5CCE">
            <w:pPr>
              <w:jc w:val="center"/>
              <w:rPr>
                <w:rFonts w:ascii="Arial Narrow" w:hAnsi="Arial Narrow"/>
                <w:sz w:val="14"/>
              </w:rPr>
            </w:pPr>
          </w:p>
        </w:tc>
      </w:tr>
      <w:tr w:rsidR="000F5CCE" w:rsidRPr="00A451A7" w14:paraId="6C0A3080" w14:textId="77777777" w:rsidTr="00042570">
        <w:trPr>
          <w:cantSplit/>
        </w:trPr>
        <w:tc>
          <w:tcPr>
            <w:tcW w:w="283" w:type="dxa"/>
          </w:tcPr>
          <w:p w14:paraId="18E55DC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24C577E" w14:textId="50C08920" w:rsidR="000F5CCE" w:rsidRPr="00A451A7" w:rsidRDefault="000F5CCE" w:rsidP="000F5CCE">
            <w:pPr>
              <w:jc w:val="left"/>
              <w:rPr>
                <w:rFonts w:ascii="Arial Narrow" w:hAnsi="Arial Narrow"/>
                <w:sz w:val="14"/>
              </w:rPr>
            </w:pPr>
            <w:r w:rsidRPr="00A451A7">
              <w:rPr>
                <w:rFonts w:ascii="Arial Narrow" w:hAnsi="Arial Narrow"/>
                <w:sz w:val="14"/>
              </w:rPr>
              <w:t>05/06/24</w:t>
            </w:r>
          </w:p>
        </w:tc>
        <w:tc>
          <w:tcPr>
            <w:tcW w:w="2838" w:type="dxa"/>
          </w:tcPr>
          <w:p w14:paraId="35C54455" w14:textId="12FC04FA" w:rsidR="000F5CCE" w:rsidRPr="00A451A7" w:rsidRDefault="000F5CCE" w:rsidP="000F5CCE">
            <w:pPr>
              <w:jc w:val="left"/>
              <w:rPr>
                <w:rFonts w:ascii="Arial Narrow" w:hAnsi="Arial Narrow"/>
                <w:sz w:val="14"/>
              </w:rPr>
            </w:pPr>
            <w:r w:rsidRPr="00A451A7">
              <w:rPr>
                <w:rFonts w:ascii="Arial Narrow" w:hAnsi="Arial Narrow"/>
                <w:sz w:val="14"/>
              </w:rPr>
              <w:t>Meeting: Coordination on EAPVP activities</w:t>
            </w:r>
          </w:p>
        </w:tc>
        <w:tc>
          <w:tcPr>
            <w:tcW w:w="567" w:type="dxa"/>
          </w:tcPr>
          <w:p w14:paraId="6BDB3643" w14:textId="2FD31C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3BD89D2" w14:textId="50F839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5D2345" w14:textId="2F63A0C6" w:rsidR="000F5CCE" w:rsidRPr="00A451A7" w:rsidRDefault="000F5CCE" w:rsidP="000F5CCE">
            <w:pPr>
              <w:jc w:val="center"/>
              <w:rPr>
                <w:rFonts w:ascii="Arial Narrow" w:hAnsi="Arial Narrow"/>
                <w:sz w:val="14"/>
              </w:rPr>
            </w:pPr>
          </w:p>
        </w:tc>
        <w:tc>
          <w:tcPr>
            <w:tcW w:w="1375" w:type="dxa"/>
            <w:shd w:val="clear" w:color="auto" w:fill="auto"/>
          </w:tcPr>
          <w:p w14:paraId="751EC9B5" w14:textId="25780CF5"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Suzuki</w:t>
            </w:r>
          </w:p>
        </w:tc>
        <w:tc>
          <w:tcPr>
            <w:tcW w:w="2092" w:type="dxa"/>
          </w:tcPr>
          <w:p w14:paraId="392D1512" w14:textId="5E848AE6" w:rsidR="000F5CCE" w:rsidRPr="00A451A7" w:rsidRDefault="000F5CCE" w:rsidP="000F5CCE">
            <w:pPr>
              <w:jc w:val="left"/>
              <w:rPr>
                <w:rFonts w:ascii="Arial Narrow" w:hAnsi="Arial Narrow"/>
                <w:sz w:val="14"/>
              </w:rPr>
            </w:pPr>
            <w:r w:rsidRPr="00A451A7">
              <w:rPr>
                <w:rFonts w:ascii="Arial Narrow" w:hAnsi="Arial Narrow"/>
                <w:sz w:val="14"/>
              </w:rPr>
              <w:t>Ms. Mayu Yamamoto, MAFF, and Mr. Akira Nagata, General Manager, Innovation Division, JATAFF</w:t>
            </w:r>
          </w:p>
        </w:tc>
        <w:tc>
          <w:tcPr>
            <w:tcW w:w="790" w:type="dxa"/>
          </w:tcPr>
          <w:p w14:paraId="118E382C" w14:textId="1DD17139"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180DA14A" w14:textId="77777777" w:rsidR="000F5CCE" w:rsidRPr="00A451A7" w:rsidRDefault="000F5CCE" w:rsidP="000F5CCE">
            <w:pPr>
              <w:jc w:val="left"/>
              <w:rPr>
                <w:rFonts w:ascii="Arial Narrow" w:hAnsi="Arial Narrow"/>
                <w:sz w:val="14"/>
              </w:rPr>
            </w:pPr>
          </w:p>
        </w:tc>
        <w:tc>
          <w:tcPr>
            <w:tcW w:w="2222" w:type="dxa"/>
          </w:tcPr>
          <w:p w14:paraId="5DF15B4A" w14:textId="06F15F1E"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0F4803B2" w14:textId="2E20E48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C28706" w14:textId="77777777" w:rsidR="000F5CCE" w:rsidRPr="00A451A7" w:rsidRDefault="000F5CCE" w:rsidP="000F5CCE">
            <w:pPr>
              <w:jc w:val="center"/>
              <w:rPr>
                <w:rFonts w:ascii="Arial Narrow" w:hAnsi="Arial Narrow"/>
                <w:sz w:val="14"/>
              </w:rPr>
            </w:pPr>
          </w:p>
        </w:tc>
        <w:tc>
          <w:tcPr>
            <w:tcW w:w="455" w:type="dxa"/>
            <w:shd w:val="clear" w:color="auto" w:fill="auto"/>
          </w:tcPr>
          <w:p w14:paraId="39C2D655" w14:textId="77777777" w:rsidR="000F5CCE" w:rsidRPr="00A451A7" w:rsidRDefault="000F5CCE" w:rsidP="000F5CCE">
            <w:pPr>
              <w:jc w:val="center"/>
              <w:rPr>
                <w:rFonts w:ascii="Arial Narrow" w:hAnsi="Arial Narrow"/>
                <w:sz w:val="14"/>
              </w:rPr>
            </w:pPr>
          </w:p>
        </w:tc>
        <w:tc>
          <w:tcPr>
            <w:tcW w:w="454" w:type="dxa"/>
            <w:shd w:val="clear" w:color="auto" w:fill="auto"/>
          </w:tcPr>
          <w:p w14:paraId="02A55CF7" w14:textId="40A52C1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EC1A4B" w14:textId="77777777" w:rsidR="000F5CCE" w:rsidRPr="00A451A7" w:rsidRDefault="000F5CCE" w:rsidP="000F5CCE">
            <w:pPr>
              <w:jc w:val="center"/>
              <w:rPr>
                <w:rFonts w:ascii="Arial Narrow" w:hAnsi="Arial Narrow"/>
                <w:sz w:val="14"/>
              </w:rPr>
            </w:pPr>
          </w:p>
        </w:tc>
        <w:tc>
          <w:tcPr>
            <w:tcW w:w="455" w:type="dxa"/>
            <w:shd w:val="clear" w:color="auto" w:fill="auto"/>
          </w:tcPr>
          <w:p w14:paraId="28B96952" w14:textId="77777777" w:rsidR="000F5CCE" w:rsidRPr="00A451A7" w:rsidRDefault="000F5CCE" w:rsidP="000F5CCE">
            <w:pPr>
              <w:jc w:val="center"/>
              <w:rPr>
                <w:rFonts w:ascii="Arial Narrow" w:hAnsi="Arial Narrow"/>
                <w:sz w:val="14"/>
              </w:rPr>
            </w:pPr>
          </w:p>
        </w:tc>
      </w:tr>
      <w:tr w:rsidR="000F5CCE" w:rsidRPr="00A451A7" w14:paraId="7CE2D918" w14:textId="77777777" w:rsidTr="00042570">
        <w:trPr>
          <w:cantSplit/>
        </w:trPr>
        <w:tc>
          <w:tcPr>
            <w:tcW w:w="283" w:type="dxa"/>
          </w:tcPr>
          <w:p w14:paraId="78A2BF2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68CDBCB" w14:textId="7C064C12" w:rsidR="000F5CCE" w:rsidRPr="00A451A7" w:rsidRDefault="000F5CCE" w:rsidP="000F5CCE">
            <w:pPr>
              <w:jc w:val="left"/>
              <w:rPr>
                <w:rFonts w:ascii="Arial Narrow" w:hAnsi="Arial Narrow"/>
                <w:sz w:val="14"/>
              </w:rPr>
            </w:pPr>
            <w:r w:rsidRPr="00A451A7">
              <w:rPr>
                <w:rFonts w:ascii="Arial Narrow" w:hAnsi="Arial Narrow"/>
                <w:sz w:val="14"/>
              </w:rPr>
              <w:t>05/06/24</w:t>
            </w:r>
          </w:p>
        </w:tc>
        <w:tc>
          <w:tcPr>
            <w:tcW w:w="2838" w:type="dxa"/>
          </w:tcPr>
          <w:p w14:paraId="34D8C84C" w14:textId="25B9C62E" w:rsidR="000F5CCE" w:rsidRPr="00A451A7" w:rsidRDefault="000F5CCE" w:rsidP="000F5CCE">
            <w:pPr>
              <w:jc w:val="left"/>
              <w:rPr>
                <w:rFonts w:ascii="Arial Narrow" w:hAnsi="Arial Narrow"/>
                <w:sz w:val="14"/>
              </w:rPr>
            </w:pPr>
            <w:r w:rsidRPr="00A451A7">
              <w:rPr>
                <w:rFonts w:ascii="Arial Narrow" w:hAnsi="Arial Narrow"/>
                <w:sz w:val="14"/>
              </w:rPr>
              <w:t>Meeting: Essentially Derived Varieties in Uruguay</w:t>
            </w:r>
          </w:p>
        </w:tc>
        <w:tc>
          <w:tcPr>
            <w:tcW w:w="567" w:type="dxa"/>
          </w:tcPr>
          <w:p w14:paraId="7B88E55F" w14:textId="62F4A11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DD45E94" w14:textId="5DD4A2A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73D3159" w14:textId="1C1BAA91" w:rsidR="000F5CCE" w:rsidRPr="00A451A7" w:rsidRDefault="000F5CCE" w:rsidP="000F5CCE">
            <w:pPr>
              <w:jc w:val="center"/>
              <w:rPr>
                <w:rFonts w:ascii="Arial Narrow" w:hAnsi="Arial Narrow"/>
                <w:sz w:val="14"/>
              </w:rPr>
            </w:pPr>
          </w:p>
        </w:tc>
        <w:tc>
          <w:tcPr>
            <w:tcW w:w="1375" w:type="dxa"/>
            <w:shd w:val="clear" w:color="auto" w:fill="auto"/>
          </w:tcPr>
          <w:p w14:paraId="319B1E84" w14:textId="7B504388"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tcPr>
          <w:p w14:paraId="26EE791C" w14:textId="576C7FEE" w:rsidR="000F5CCE" w:rsidRPr="00A451A7" w:rsidRDefault="000F5CCE" w:rsidP="000F5CCE">
            <w:pPr>
              <w:jc w:val="left"/>
              <w:rPr>
                <w:rFonts w:ascii="Arial Narrow" w:hAnsi="Arial Narrow"/>
                <w:sz w:val="14"/>
              </w:rPr>
            </w:pPr>
            <w:r w:rsidRPr="00A451A7">
              <w:rPr>
                <w:rFonts w:ascii="Arial Narrow" w:hAnsi="Arial Narrow"/>
                <w:sz w:val="14"/>
              </w:rPr>
              <w:t xml:space="preserve">Mr. Federico Boschi, Agricultural Engineer, Mr. Daniel </w:t>
            </w:r>
            <w:proofErr w:type="spellStart"/>
            <w:r w:rsidRPr="00A451A7">
              <w:rPr>
                <w:rFonts w:ascii="Arial Narrow" w:hAnsi="Arial Narrow"/>
                <w:sz w:val="14"/>
              </w:rPr>
              <w:t>Bayce</w:t>
            </w:r>
            <w:proofErr w:type="spellEnd"/>
            <w:r w:rsidRPr="00A451A7">
              <w:rPr>
                <w:rFonts w:ascii="Arial Narrow" w:hAnsi="Arial Narrow"/>
                <w:sz w:val="14"/>
              </w:rPr>
              <w:t>, Agricultural Engineer, INASE (Uruguay)</w:t>
            </w:r>
          </w:p>
        </w:tc>
        <w:tc>
          <w:tcPr>
            <w:tcW w:w="790" w:type="dxa"/>
          </w:tcPr>
          <w:p w14:paraId="25A8E1C5" w14:textId="7DCB5364" w:rsidR="000F5CCE" w:rsidRPr="00A451A7" w:rsidRDefault="000F5CCE" w:rsidP="000F5CCE">
            <w:pPr>
              <w:jc w:val="left"/>
              <w:rPr>
                <w:rFonts w:ascii="Arial Narrow" w:hAnsi="Arial Narrow"/>
                <w:sz w:val="14"/>
              </w:rPr>
            </w:pPr>
            <w:r w:rsidRPr="00A451A7">
              <w:rPr>
                <w:rFonts w:ascii="Arial Narrow" w:hAnsi="Arial Narrow"/>
                <w:sz w:val="14"/>
              </w:rPr>
              <w:t>UPOV, UY</w:t>
            </w:r>
          </w:p>
        </w:tc>
        <w:tc>
          <w:tcPr>
            <w:tcW w:w="804" w:type="dxa"/>
          </w:tcPr>
          <w:p w14:paraId="5AE9F7B0" w14:textId="77777777" w:rsidR="000F5CCE" w:rsidRPr="00A451A7" w:rsidRDefault="000F5CCE" w:rsidP="000F5CCE">
            <w:pPr>
              <w:jc w:val="left"/>
              <w:rPr>
                <w:rFonts w:ascii="Arial Narrow" w:hAnsi="Arial Narrow"/>
                <w:sz w:val="14"/>
              </w:rPr>
            </w:pPr>
          </w:p>
        </w:tc>
        <w:tc>
          <w:tcPr>
            <w:tcW w:w="2222" w:type="dxa"/>
          </w:tcPr>
          <w:p w14:paraId="5CD012D2" w14:textId="6B0BF9CD" w:rsidR="000F5CCE" w:rsidRPr="00A451A7" w:rsidRDefault="000F5CCE" w:rsidP="000F5CCE">
            <w:pPr>
              <w:jc w:val="left"/>
              <w:rPr>
                <w:rFonts w:ascii="Arial Narrow" w:hAnsi="Arial Narrow"/>
                <w:sz w:val="14"/>
              </w:rPr>
            </w:pPr>
            <w:r w:rsidRPr="00A451A7">
              <w:rPr>
                <w:rFonts w:ascii="Arial Narrow" w:hAnsi="Arial Narrow"/>
                <w:sz w:val="14"/>
              </w:rPr>
              <w:t>UY</w:t>
            </w:r>
          </w:p>
        </w:tc>
        <w:tc>
          <w:tcPr>
            <w:tcW w:w="454" w:type="dxa"/>
            <w:shd w:val="clear" w:color="auto" w:fill="auto"/>
          </w:tcPr>
          <w:p w14:paraId="356EF41B" w14:textId="77777777" w:rsidR="000F5CCE" w:rsidRPr="00A451A7" w:rsidRDefault="000F5CCE" w:rsidP="000F5CCE">
            <w:pPr>
              <w:jc w:val="center"/>
              <w:rPr>
                <w:rFonts w:ascii="Arial Narrow" w:hAnsi="Arial Narrow"/>
                <w:sz w:val="14"/>
              </w:rPr>
            </w:pPr>
          </w:p>
        </w:tc>
        <w:tc>
          <w:tcPr>
            <w:tcW w:w="454" w:type="dxa"/>
            <w:shd w:val="clear" w:color="auto" w:fill="auto"/>
          </w:tcPr>
          <w:p w14:paraId="7C978646" w14:textId="77777777" w:rsidR="000F5CCE" w:rsidRPr="00A451A7" w:rsidRDefault="000F5CCE" w:rsidP="000F5CCE">
            <w:pPr>
              <w:jc w:val="center"/>
              <w:rPr>
                <w:rFonts w:ascii="Arial Narrow" w:hAnsi="Arial Narrow"/>
                <w:sz w:val="14"/>
              </w:rPr>
            </w:pPr>
          </w:p>
        </w:tc>
        <w:tc>
          <w:tcPr>
            <w:tcW w:w="455" w:type="dxa"/>
            <w:shd w:val="clear" w:color="auto" w:fill="auto"/>
          </w:tcPr>
          <w:p w14:paraId="5C071CCB" w14:textId="7BCB2C9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E89135" w14:textId="77777777" w:rsidR="000F5CCE" w:rsidRPr="00A451A7" w:rsidRDefault="000F5CCE" w:rsidP="000F5CCE">
            <w:pPr>
              <w:jc w:val="center"/>
              <w:rPr>
                <w:rFonts w:ascii="Arial Narrow" w:hAnsi="Arial Narrow"/>
                <w:sz w:val="14"/>
              </w:rPr>
            </w:pPr>
          </w:p>
        </w:tc>
        <w:tc>
          <w:tcPr>
            <w:tcW w:w="454" w:type="dxa"/>
            <w:shd w:val="clear" w:color="auto" w:fill="auto"/>
          </w:tcPr>
          <w:p w14:paraId="50176296" w14:textId="77777777" w:rsidR="000F5CCE" w:rsidRPr="00A451A7" w:rsidRDefault="000F5CCE" w:rsidP="000F5CCE">
            <w:pPr>
              <w:jc w:val="center"/>
              <w:rPr>
                <w:rFonts w:ascii="Arial Narrow" w:hAnsi="Arial Narrow"/>
                <w:sz w:val="14"/>
              </w:rPr>
            </w:pPr>
          </w:p>
        </w:tc>
        <w:tc>
          <w:tcPr>
            <w:tcW w:w="455" w:type="dxa"/>
            <w:shd w:val="clear" w:color="auto" w:fill="auto"/>
          </w:tcPr>
          <w:p w14:paraId="2C2E0782" w14:textId="77777777" w:rsidR="000F5CCE" w:rsidRPr="00A451A7" w:rsidRDefault="000F5CCE" w:rsidP="000F5CCE">
            <w:pPr>
              <w:jc w:val="center"/>
              <w:rPr>
                <w:rFonts w:ascii="Arial Narrow" w:hAnsi="Arial Narrow"/>
                <w:sz w:val="14"/>
              </w:rPr>
            </w:pPr>
          </w:p>
        </w:tc>
      </w:tr>
      <w:tr w:rsidR="000F5CCE" w:rsidRPr="00A451A7" w14:paraId="58A789DE" w14:textId="77777777" w:rsidTr="00042570">
        <w:trPr>
          <w:cantSplit/>
        </w:trPr>
        <w:tc>
          <w:tcPr>
            <w:tcW w:w="283" w:type="dxa"/>
          </w:tcPr>
          <w:p w14:paraId="6358D65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22491F6" w14:textId="542DB8CE" w:rsidR="000F5CCE" w:rsidRPr="00A451A7" w:rsidRDefault="000F5CCE" w:rsidP="000F5CCE">
            <w:pPr>
              <w:jc w:val="left"/>
              <w:rPr>
                <w:rFonts w:ascii="Arial Narrow" w:hAnsi="Arial Narrow"/>
                <w:sz w:val="14"/>
              </w:rPr>
            </w:pPr>
            <w:r w:rsidRPr="00A451A7">
              <w:rPr>
                <w:rFonts w:ascii="Arial Narrow" w:hAnsi="Arial Narrow"/>
                <w:sz w:val="14"/>
              </w:rPr>
              <w:t>07/06/24</w:t>
            </w:r>
          </w:p>
        </w:tc>
        <w:tc>
          <w:tcPr>
            <w:tcW w:w="2838" w:type="dxa"/>
          </w:tcPr>
          <w:p w14:paraId="300084F3" w14:textId="72EF761C" w:rsidR="000F5CCE" w:rsidRPr="00A451A7" w:rsidRDefault="000F5CCE" w:rsidP="000F5CCE">
            <w:pPr>
              <w:jc w:val="left"/>
              <w:rPr>
                <w:rFonts w:ascii="Arial Narrow" w:hAnsi="Arial Narrow"/>
                <w:sz w:val="14"/>
              </w:rPr>
            </w:pPr>
            <w:r w:rsidRPr="00A451A7">
              <w:rPr>
                <w:rFonts w:ascii="Arial Narrow" w:hAnsi="Arial Narrow"/>
                <w:sz w:val="14"/>
              </w:rPr>
              <w:t>Meeting: Discussion on DUS</w:t>
            </w:r>
          </w:p>
        </w:tc>
        <w:tc>
          <w:tcPr>
            <w:tcW w:w="567" w:type="dxa"/>
          </w:tcPr>
          <w:p w14:paraId="1EF93E6A" w14:textId="679310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ADC1DB5" w14:textId="0FEDC45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96C813E" w14:textId="6C6B3FF6" w:rsidR="000F5CCE" w:rsidRPr="00A451A7" w:rsidRDefault="000F5CCE" w:rsidP="000F5CCE">
            <w:pPr>
              <w:jc w:val="center"/>
              <w:rPr>
                <w:rFonts w:ascii="Arial Narrow" w:hAnsi="Arial Narrow"/>
                <w:sz w:val="14"/>
              </w:rPr>
            </w:pPr>
          </w:p>
        </w:tc>
        <w:tc>
          <w:tcPr>
            <w:tcW w:w="1375" w:type="dxa"/>
            <w:shd w:val="clear" w:color="auto" w:fill="auto"/>
          </w:tcPr>
          <w:p w14:paraId="62A71537" w14:textId="06ED64D7"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EE5DC30" w14:textId="1B013037" w:rsidR="000F5CCE" w:rsidRPr="00A451A7" w:rsidRDefault="000F5CCE" w:rsidP="000F5CCE">
            <w:pPr>
              <w:jc w:val="left"/>
              <w:rPr>
                <w:rFonts w:ascii="Arial Narrow" w:hAnsi="Arial Narrow"/>
                <w:sz w:val="14"/>
              </w:rPr>
            </w:pPr>
            <w:r w:rsidRPr="00A451A7">
              <w:rPr>
                <w:rFonts w:ascii="Arial Narrow" w:hAnsi="Arial Narrow"/>
                <w:sz w:val="14"/>
              </w:rPr>
              <w:t>Ms. Renée Cloutier, Examiner, CFIA</w:t>
            </w:r>
          </w:p>
        </w:tc>
        <w:tc>
          <w:tcPr>
            <w:tcW w:w="790" w:type="dxa"/>
          </w:tcPr>
          <w:p w14:paraId="133CE4EC" w14:textId="5EE0834E"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2226F027" w14:textId="77777777" w:rsidR="000F5CCE" w:rsidRPr="00A451A7" w:rsidRDefault="000F5CCE" w:rsidP="000F5CCE">
            <w:pPr>
              <w:jc w:val="left"/>
              <w:rPr>
                <w:rFonts w:ascii="Arial Narrow" w:hAnsi="Arial Narrow"/>
                <w:sz w:val="14"/>
              </w:rPr>
            </w:pPr>
          </w:p>
        </w:tc>
        <w:tc>
          <w:tcPr>
            <w:tcW w:w="2222" w:type="dxa"/>
          </w:tcPr>
          <w:p w14:paraId="4AD7C768" w14:textId="140466AF"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5309C64F" w14:textId="277DDE3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909A342" w14:textId="77777777" w:rsidR="000F5CCE" w:rsidRPr="00A451A7" w:rsidRDefault="000F5CCE" w:rsidP="000F5CCE">
            <w:pPr>
              <w:jc w:val="center"/>
              <w:rPr>
                <w:rFonts w:ascii="Arial Narrow" w:hAnsi="Arial Narrow"/>
                <w:sz w:val="14"/>
              </w:rPr>
            </w:pPr>
          </w:p>
        </w:tc>
        <w:tc>
          <w:tcPr>
            <w:tcW w:w="455" w:type="dxa"/>
            <w:shd w:val="clear" w:color="auto" w:fill="auto"/>
          </w:tcPr>
          <w:p w14:paraId="41C8FDA8" w14:textId="77777777" w:rsidR="000F5CCE" w:rsidRPr="00A451A7" w:rsidRDefault="000F5CCE" w:rsidP="000F5CCE">
            <w:pPr>
              <w:jc w:val="center"/>
              <w:rPr>
                <w:rFonts w:ascii="Arial Narrow" w:hAnsi="Arial Narrow"/>
                <w:sz w:val="14"/>
              </w:rPr>
            </w:pPr>
          </w:p>
        </w:tc>
        <w:tc>
          <w:tcPr>
            <w:tcW w:w="454" w:type="dxa"/>
            <w:shd w:val="clear" w:color="auto" w:fill="auto"/>
          </w:tcPr>
          <w:p w14:paraId="56B7F856" w14:textId="77777777" w:rsidR="000F5CCE" w:rsidRPr="00A451A7" w:rsidRDefault="000F5CCE" w:rsidP="000F5CCE">
            <w:pPr>
              <w:jc w:val="center"/>
              <w:rPr>
                <w:rFonts w:ascii="Arial Narrow" w:hAnsi="Arial Narrow"/>
                <w:sz w:val="14"/>
              </w:rPr>
            </w:pPr>
          </w:p>
        </w:tc>
        <w:tc>
          <w:tcPr>
            <w:tcW w:w="454" w:type="dxa"/>
            <w:shd w:val="clear" w:color="auto" w:fill="auto"/>
          </w:tcPr>
          <w:p w14:paraId="6ABEE111" w14:textId="77777777" w:rsidR="000F5CCE" w:rsidRPr="00A451A7" w:rsidRDefault="000F5CCE" w:rsidP="000F5CCE">
            <w:pPr>
              <w:jc w:val="center"/>
              <w:rPr>
                <w:rFonts w:ascii="Arial Narrow" w:hAnsi="Arial Narrow"/>
                <w:sz w:val="14"/>
              </w:rPr>
            </w:pPr>
          </w:p>
        </w:tc>
        <w:tc>
          <w:tcPr>
            <w:tcW w:w="455" w:type="dxa"/>
            <w:shd w:val="clear" w:color="auto" w:fill="auto"/>
          </w:tcPr>
          <w:p w14:paraId="37CD439C" w14:textId="77777777" w:rsidR="000F5CCE" w:rsidRPr="00A451A7" w:rsidRDefault="000F5CCE" w:rsidP="000F5CCE">
            <w:pPr>
              <w:jc w:val="center"/>
              <w:rPr>
                <w:rFonts w:ascii="Arial Narrow" w:hAnsi="Arial Narrow"/>
                <w:sz w:val="14"/>
              </w:rPr>
            </w:pPr>
          </w:p>
        </w:tc>
      </w:tr>
      <w:tr w:rsidR="000F5CCE" w:rsidRPr="00A451A7" w14:paraId="439F774E" w14:textId="77777777" w:rsidTr="00BF0D95">
        <w:trPr>
          <w:cantSplit/>
        </w:trPr>
        <w:tc>
          <w:tcPr>
            <w:tcW w:w="283" w:type="dxa"/>
          </w:tcPr>
          <w:p w14:paraId="4B8079C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ACD0996" w14:textId="5656B694" w:rsidR="000F5CCE" w:rsidRPr="00A451A7" w:rsidRDefault="000F5CCE" w:rsidP="000F5CCE">
            <w:pPr>
              <w:jc w:val="left"/>
              <w:rPr>
                <w:rFonts w:ascii="Arial Narrow" w:hAnsi="Arial Narrow"/>
                <w:sz w:val="14"/>
              </w:rPr>
            </w:pPr>
            <w:r w:rsidRPr="00A451A7">
              <w:rPr>
                <w:rFonts w:ascii="Arial Narrow" w:hAnsi="Arial Narrow"/>
                <w:sz w:val="14"/>
              </w:rPr>
              <w:t>10/06/24</w:t>
            </w:r>
          </w:p>
        </w:tc>
        <w:tc>
          <w:tcPr>
            <w:tcW w:w="2838" w:type="dxa"/>
          </w:tcPr>
          <w:p w14:paraId="46F572BE" w14:textId="618A2F43" w:rsidR="000F5CCE" w:rsidRPr="00A451A7" w:rsidRDefault="000F5CCE" w:rsidP="000F5CCE">
            <w:pPr>
              <w:jc w:val="left"/>
              <w:rPr>
                <w:rFonts w:ascii="Arial Narrow" w:hAnsi="Arial Narrow"/>
                <w:sz w:val="14"/>
              </w:rPr>
            </w:pPr>
            <w:r w:rsidRPr="00A451A7">
              <w:rPr>
                <w:rFonts w:ascii="Arial Narrow" w:hAnsi="Arial Narrow"/>
                <w:sz w:val="14"/>
              </w:rPr>
              <w:t>Meeting: APSA-UPOV - MUSP Workshop in Vietnam</w:t>
            </w:r>
          </w:p>
        </w:tc>
        <w:tc>
          <w:tcPr>
            <w:tcW w:w="567" w:type="dxa"/>
          </w:tcPr>
          <w:p w14:paraId="513FC627" w14:textId="0D44099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6A1ABEC" w14:textId="063191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34D49D6" w14:textId="69819E8D" w:rsidR="000F5CCE" w:rsidRPr="00A451A7" w:rsidRDefault="000F5CCE" w:rsidP="000F5CCE">
            <w:pPr>
              <w:jc w:val="center"/>
              <w:rPr>
                <w:rFonts w:ascii="Arial Narrow" w:hAnsi="Arial Narrow"/>
                <w:sz w:val="14"/>
              </w:rPr>
            </w:pPr>
          </w:p>
        </w:tc>
        <w:tc>
          <w:tcPr>
            <w:tcW w:w="1375" w:type="dxa"/>
            <w:shd w:val="clear" w:color="auto" w:fill="auto"/>
          </w:tcPr>
          <w:p w14:paraId="57166D0F" w14:textId="3A1935CB"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eastAsiaTheme="minorEastAsia" w:hAnsi="Arial Narrow"/>
                <w:sz w:val="14"/>
                <w:lang w:eastAsia="ja-JP"/>
              </w:rPr>
              <w:t>Taveira</w:t>
            </w:r>
            <w:proofErr w:type="spellEnd"/>
            <w:r w:rsidRPr="00A451A7">
              <w:rPr>
                <w:rFonts w:ascii="Arial Narrow" w:eastAsiaTheme="minorEastAsia" w:hAnsi="Arial Narrow"/>
                <w:sz w:val="14"/>
                <w:lang w:eastAsia="ja-JP"/>
              </w:rPr>
              <w:t xml:space="preserve">, </w:t>
            </w:r>
            <w:r w:rsidRPr="00A451A7">
              <w:rPr>
                <w:rFonts w:ascii="Arial Narrow" w:hAnsi="Arial Narrow"/>
                <w:sz w:val="14"/>
              </w:rPr>
              <w:t>Suzuki</w:t>
            </w:r>
          </w:p>
        </w:tc>
        <w:tc>
          <w:tcPr>
            <w:tcW w:w="2092" w:type="dxa"/>
            <w:shd w:val="clear" w:color="auto" w:fill="auto"/>
          </w:tcPr>
          <w:p w14:paraId="1262BBE2" w14:textId="2A2E5D0C" w:rsidR="000F5CCE" w:rsidRPr="00A451A7" w:rsidRDefault="000F5CCE" w:rsidP="000F5CCE">
            <w:pPr>
              <w:jc w:val="left"/>
              <w:rPr>
                <w:rFonts w:ascii="Arial Narrow" w:hAnsi="Arial Narrow"/>
                <w:sz w:val="14"/>
              </w:rPr>
            </w:pPr>
            <w:r w:rsidRPr="00A451A7">
              <w:rPr>
                <w:rFonts w:ascii="Arial Narrow" w:hAnsi="Arial Narrow"/>
                <w:sz w:val="14"/>
              </w:rPr>
              <w:t>Ms. </w:t>
            </w:r>
            <w:proofErr w:type="spellStart"/>
            <w:r w:rsidRPr="00A451A7">
              <w:rPr>
                <w:rFonts w:ascii="Arial Narrow" w:hAnsi="Arial Narrow"/>
                <w:sz w:val="14"/>
              </w:rPr>
              <w:t>Kunaporn</w:t>
            </w:r>
            <w:proofErr w:type="spellEnd"/>
            <w:r w:rsidRPr="00A451A7">
              <w:rPr>
                <w:rFonts w:ascii="Arial Narrow" w:hAnsi="Arial Narrow"/>
                <w:sz w:val="14"/>
              </w:rPr>
              <w:t xml:space="preserve"> </w:t>
            </w:r>
            <w:proofErr w:type="spellStart"/>
            <w:r w:rsidRPr="00A451A7">
              <w:rPr>
                <w:rFonts w:ascii="Arial Narrow" w:hAnsi="Arial Narrow"/>
                <w:sz w:val="14"/>
              </w:rPr>
              <w:t>Phuntunil</w:t>
            </w:r>
            <w:proofErr w:type="spellEnd"/>
            <w:r w:rsidRPr="00A451A7">
              <w:rPr>
                <w:rFonts w:ascii="Arial Narrow" w:hAnsi="Arial Narrow"/>
                <w:sz w:val="14"/>
              </w:rPr>
              <w:t>, Technical Coordination Manager, Mr. Shivendra Bajaj, Technical Advisor</w:t>
            </w:r>
          </w:p>
        </w:tc>
        <w:tc>
          <w:tcPr>
            <w:tcW w:w="790" w:type="dxa"/>
            <w:shd w:val="clear" w:color="auto" w:fill="auto"/>
          </w:tcPr>
          <w:p w14:paraId="70CE8200" w14:textId="5C8A41B3" w:rsidR="000F5CCE" w:rsidRPr="00A451A7" w:rsidRDefault="000F5CCE" w:rsidP="000F5CCE">
            <w:pPr>
              <w:jc w:val="left"/>
              <w:rPr>
                <w:rFonts w:ascii="Arial Narrow" w:hAnsi="Arial Narrow"/>
                <w:sz w:val="14"/>
              </w:rPr>
            </w:pPr>
            <w:r w:rsidRPr="00A451A7">
              <w:rPr>
                <w:rFonts w:ascii="Arial Narrow" w:hAnsi="Arial Narrow"/>
                <w:sz w:val="14"/>
              </w:rPr>
              <w:t>UPOV, APSA</w:t>
            </w:r>
          </w:p>
        </w:tc>
        <w:tc>
          <w:tcPr>
            <w:tcW w:w="804" w:type="dxa"/>
            <w:shd w:val="clear" w:color="auto" w:fill="auto"/>
          </w:tcPr>
          <w:p w14:paraId="3D5E1CFB" w14:textId="77777777" w:rsidR="000F5CCE" w:rsidRPr="00A451A7" w:rsidRDefault="000F5CCE" w:rsidP="000F5CCE">
            <w:pPr>
              <w:jc w:val="left"/>
              <w:rPr>
                <w:rFonts w:ascii="Arial Narrow" w:hAnsi="Arial Narrow"/>
                <w:sz w:val="14"/>
              </w:rPr>
            </w:pPr>
          </w:p>
        </w:tc>
        <w:tc>
          <w:tcPr>
            <w:tcW w:w="2222" w:type="dxa"/>
            <w:shd w:val="clear" w:color="auto" w:fill="auto"/>
          </w:tcPr>
          <w:p w14:paraId="5E8AA113" w14:textId="06DD7BC7"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454" w:type="dxa"/>
            <w:shd w:val="clear" w:color="auto" w:fill="auto"/>
          </w:tcPr>
          <w:p w14:paraId="07523238" w14:textId="504B6A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75D396D" w14:textId="77777777" w:rsidR="000F5CCE" w:rsidRPr="00A451A7" w:rsidRDefault="000F5CCE" w:rsidP="000F5CCE">
            <w:pPr>
              <w:jc w:val="center"/>
              <w:rPr>
                <w:rFonts w:ascii="Arial Narrow" w:hAnsi="Arial Narrow"/>
                <w:sz w:val="14"/>
              </w:rPr>
            </w:pPr>
          </w:p>
        </w:tc>
        <w:tc>
          <w:tcPr>
            <w:tcW w:w="455" w:type="dxa"/>
            <w:shd w:val="clear" w:color="auto" w:fill="auto"/>
          </w:tcPr>
          <w:p w14:paraId="4E70F572" w14:textId="77777777" w:rsidR="000F5CCE" w:rsidRPr="00A451A7" w:rsidRDefault="000F5CCE" w:rsidP="000F5CCE">
            <w:pPr>
              <w:jc w:val="center"/>
              <w:rPr>
                <w:rFonts w:ascii="Arial Narrow" w:hAnsi="Arial Narrow"/>
                <w:sz w:val="14"/>
              </w:rPr>
            </w:pPr>
          </w:p>
        </w:tc>
        <w:tc>
          <w:tcPr>
            <w:tcW w:w="454" w:type="dxa"/>
            <w:shd w:val="clear" w:color="auto" w:fill="auto"/>
          </w:tcPr>
          <w:p w14:paraId="5E84F127" w14:textId="7C1AD5B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D243DBC" w14:textId="77777777" w:rsidR="000F5CCE" w:rsidRPr="00A451A7" w:rsidRDefault="000F5CCE" w:rsidP="000F5CCE">
            <w:pPr>
              <w:jc w:val="center"/>
              <w:rPr>
                <w:rFonts w:ascii="Arial Narrow" w:hAnsi="Arial Narrow"/>
                <w:sz w:val="14"/>
              </w:rPr>
            </w:pPr>
          </w:p>
        </w:tc>
        <w:tc>
          <w:tcPr>
            <w:tcW w:w="455" w:type="dxa"/>
            <w:shd w:val="clear" w:color="auto" w:fill="auto"/>
          </w:tcPr>
          <w:p w14:paraId="62612398" w14:textId="77777777" w:rsidR="000F5CCE" w:rsidRPr="00A451A7" w:rsidRDefault="000F5CCE" w:rsidP="000F5CCE">
            <w:pPr>
              <w:jc w:val="center"/>
              <w:rPr>
                <w:rFonts w:ascii="Arial Narrow" w:hAnsi="Arial Narrow"/>
                <w:sz w:val="14"/>
              </w:rPr>
            </w:pPr>
          </w:p>
        </w:tc>
      </w:tr>
      <w:tr w:rsidR="000F5CCE" w:rsidRPr="00A451A7" w14:paraId="5DD88657" w14:textId="77777777" w:rsidTr="00ED16DC">
        <w:trPr>
          <w:cantSplit/>
        </w:trPr>
        <w:tc>
          <w:tcPr>
            <w:tcW w:w="283" w:type="dxa"/>
          </w:tcPr>
          <w:p w14:paraId="70D6652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BF46907" w14:textId="18419D13" w:rsidR="000F5CCE" w:rsidRPr="00A451A7" w:rsidRDefault="000F5CCE" w:rsidP="000F5CCE">
            <w:pPr>
              <w:jc w:val="left"/>
              <w:rPr>
                <w:rFonts w:ascii="Arial Narrow" w:hAnsi="Arial Narrow"/>
                <w:sz w:val="14"/>
              </w:rPr>
            </w:pPr>
            <w:r w:rsidRPr="00A451A7">
              <w:rPr>
                <w:rFonts w:ascii="Arial Narrow" w:hAnsi="Arial Narrow"/>
                <w:sz w:val="14"/>
              </w:rPr>
              <w:t>10/06/24</w:t>
            </w:r>
          </w:p>
        </w:tc>
        <w:tc>
          <w:tcPr>
            <w:tcW w:w="2838" w:type="dxa"/>
          </w:tcPr>
          <w:p w14:paraId="1A6E3126" w14:textId="7459B79D" w:rsidR="000F5CCE" w:rsidRPr="00A451A7" w:rsidRDefault="000F5CCE" w:rsidP="000F5CCE">
            <w:pPr>
              <w:jc w:val="left"/>
              <w:rPr>
                <w:rFonts w:ascii="Arial Narrow" w:hAnsi="Arial Narrow"/>
                <w:sz w:val="14"/>
              </w:rPr>
            </w:pPr>
            <w:r w:rsidRPr="00A451A7">
              <w:rPr>
                <w:rFonts w:ascii="Arial Narrow" w:hAnsi="Arial Narrow"/>
                <w:sz w:val="14"/>
              </w:rPr>
              <w:t>Kazakh delegation to the Netherlands</w:t>
            </w:r>
          </w:p>
        </w:tc>
        <w:tc>
          <w:tcPr>
            <w:tcW w:w="567" w:type="dxa"/>
          </w:tcPr>
          <w:p w14:paraId="10603F2C" w14:textId="30E5F4E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7642F95" w14:textId="00F106E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982549A" w14:textId="17B03F0C"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7F459E2" w14:textId="35D9C0E3"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42906F2" w14:textId="50869D29"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Khojanazarov</w:t>
            </w:r>
            <w:proofErr w:type="spellEnd"/>
            <w:r w:rsidRPr="00A451A7">
              <w:rPr>
                <w:rFonts w:ascii="Arial Narrow" w:hAnsi="Arial Narrow"/>
                <w:sz w:val="14"/>
              </w:rPr>
              <w:t xml:space="preserve"> </w:t>
            </w:r>
            <w:proofErr w:type="spellStart"/>
            <w:r w:rsidRPr="00A451A7">
              <w:rPr>
                <w:rFonts w:ascii="Arial Narrow" w:hAnsi="Arial Narrow"/>
                <w:sz w:val="14"/>
              </w:rPr>
              <w:t>Aidarbek</w:t>
            </w:r>
            <w:proofErr w:type="spellEnd"/>
            <w:r w:rsidRPr="00A451A7">
              <w:rPr>
                <w:rFonts w:ascii="Arial Narrow" w:hAnsi="Arial Narrow"/>
                <w:sz w:val="14"/>
              </w:rPr>
              <w:t xml:space="preserve"> </w:t>
            </w:r>
            <w:proofErr w:type="spellStart"/>
            <w:r w:rsidRPr="00A451A7">
              <w:rPr>
                <w:rFonts w:ascii="Arial Narrow" w:hAnsi="Arial Narrow"/>
                <w:sz w:val="14"/>
              </w:rPr>
              <w:t>Asanovich</w:t>
            </w:r>
            <w:proofErr w:type="spellEnd"/>
            <w:r w:rsidRPr="00A451A7">
              <w:rPr>
                <w:rFonts w:ascii="Arial Narrow" w:hAnsi="Arial Narrow"/>
                <w:sz w:val="14"/>
              </w:rPr>
              <w:t>, Mr. </w:t>
            </w:r>
            <w:proofErr w:type="spellStart"/>
            <w:r w:rsidRPr="00A451A7">
              <w:rPr>
                <w:rFonts w:ascii="Arial Narrow" w:hAnsi="Arial Narrow"/>
                <w:sz w:val="14"/>
              </w:rPr>
              <w:t>Alishev</w:t>
            </w:r>
            <w:proofErr w:type="spellEnd"/>
            <w:r w:rsidRPr="00A451A7">
              <w:rPr>
                <w:rFonts w:ascii="Arial Narrow" w:hAnsi="Arial Narrow"/>
                <w:sz w:val="14"/>
              </w:rPr>
              <w:t xml:space="preserve"> Kazbek </w:t>
            </w:r>
            <w:proofErr w:type="spellStart"/>
            <w:r w:rsidRPr="00A451A7">
              <w:rPr>
                <w:rFonts w:ascii="Arial Narrow" w:hAnsi="Arial Narrow"/>
                <w:sz w:val="14"/>
              </w:rPr>
              <w:t>Kurmangalievich</w:t>
            </w:r>
            <w:proofErr w:type="spellEnd"/>
            <w:r w:rsidRPr="00A451A7">
              <w:rPr>
                <w:rFonts w:ascii="Arial Narrow" w:hAnsi="Arial Narrow"/>
                <w:sz w:val="14"/>
              </w:rPr>
              <w:t>, Mr. </w:t>
            </w:r>
            <w:proofErr w:type="spellStart"/>
            <w:r w:rsidRPr="00A451A7">
              <w:rPr>
                <w:rFonts w:ascii="Arial Narrow" w:hAnsi="Arial Narrow"/>
                <w:sz w:val="14"/>
              </w:rPr>
              <w:t>Amanzhol</w:t>
            </w:r>
            <w:proofErr w:type="spellEnd"/>
            <w:r w:rsidRPr="00A451A7">
              <w:rPr>
                <w:rFonts w:ascii="Arial Narrow" w:hAnsi="Arial Narrow"/>
                <w:sz w:val="14"/>
              </w:rPr>
              <w:t xml:space="preserve"> </w:t>
            </w:r>
            <w:proofErr w:type="spellStart"/>
            <w:r w:rsidRPr="00A451A7">
              <w:rPr>
                <w:rFonts w:ascii="Arial Narrow" w:hAnsi="Arial Narrow"/>
                <w:sz w:val="14"/>
              </w:rPr>
              <w:t>Duissenbaiuly</w:t>
            </w:r>
            <w:proofErr w:type="spellEnd"/>
            <w:r w:rsidRPr="00A451A7">
              <w:rPr>
                <w:rFonts w:ascii="Arial Narrow" w:hAnsi="Arial Narrow"/>
                <w:sz w:val="14"/>
              </w:rPr>
              <w:t xml:space="preserve">, Member of the </w:t>
            </w:r>
            <w:proofErr w:type="spellStart"/>
            <w:r w:rsidRPr="00A451A7">
              <w:rPr>
                <w:rFonts w:ascii="Arial Narrow" w:hAnsi="Arial Narrow"/>
                <w:sz w:val="14"/>
              </w:rPr>
              <w:t>Mazhilis</w:t>
            </w:r>
            <w:proofErr w:type="spellEnd"/>
            <w:r w:rsidRPr="00A451A7">
              <w:rPr>
                <w:rFonts w:ascii="Arial Narrow" w:hAnsi="Arial Narrow"/>
                <w:sz w:val="14"/>
              </w:rPr>
              <w:t xml:space="preserve">, Parliament of the Republic of Kazakhstan, Committee on Agrarian Issues, Mr. Akhmetov Erkebulan </w:t>
            </w:r>
            <w:proofErr w:type="spellStart"/>
            <w:r w:rsidRPr="00A451A7">
              <w:rPr>
                <w:rFonts w:ascii="Arial Narrow" w:hAnsi="Arial Narrow"/>
                <w:sz w:val="14"/>
              </w:rPr>
              <w:t>Kartayevich</w:t>
            </w:r>
            <w:proofErr w:type="spellEnd"/>
            <w:r w:rsidRPr="00A451A7">
              <w:rPr>
                <w:rFonts w:ascii="Arial Narrow" w:hAnsi="Arial Narrow"/>
                <w:sz w:val="14"/>
              </w:rPr>
              <w:t>, Head of “</w:t>
            </w:r>
            <w:proofErr w:type="spellStart"/>
            <w:r w:rsidRPr="00A451A7">
              <w:rPr>
                <w:rFonts w:ascii="Arial Narrow" w:hAnsi="Arial Narrow"/>
                <w:sz w:val="14"/>
              </w:rPr>
              <w:t>Respublica</w:t>
            </w:r>
            <w:proofErr w:type="spellEnd"/>
            <w:r w:rsidRPr="00A451A7">
              <w:rPr>
                <w:rFonts w:ascii="Arial Narrow" w:hAnsi="Arial Narrow"/>
                <w:sz w:val="14"/>
              </w:rPr>
              <w:t xml:space="preserve">” Party Administration, and Mr. Sultanov Azat </w:t>
            </w:r>
            <w:proofErr w:type="spellStart"/>
            <w:r w:rsidRPr="00A451A7">
              <w:rPr>
                <w:rFonts w:ascii="Arial Narrow" w:hAnsi="Arial Narrow"/>
                <w:sz w:val="14"/>
              </w:rPr>
              <w:t>Sirazhiddinovych</w:t>
            </w:r>
            <w:proofErr w:type="spellEnd"/>
            <w:r w:rsidRPr="00A451A7">
              <w:rPr>
                <w:rFonts w:ascii="Arial Narrow" w:hAnsi="Arial Narrow"/>
                <w:sz w:val="14"/>
              </w:rPr>
              <w:t>, Vice-minister of Agriculture of the Republic of Kazakhstan</w:t>
            </w:r>
          </w:p>
        </w:tc>
        <w:tc>
          <w:tcPr>
            <w:tcW w:w="790" w:type="dxa"/>
            <w:shd w:val="clear" w:color="auto" w:fill="auto"/>
          </w:tcPr>
          <w:p w14:paraId="44FC5592" w14:textId="2D957D6B"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804" w:type="dxa"/>
            <w:shd w:val="clear" w:color="auto" w:fill="auto"/>
          </w:tcPr>
          <w:p w14:paraId="1F6B8BD9" w14:textId="33B71C4F" w:rsidR="000F5CCE" w:rsidRPr="00A451A7" w:rsidRDefault="000F5CCE" w:rsidP="000F5CCE">
            <w:pPr>
              <w:jc w:val="left"/>
              <w:rPr>
                <w:rFonts w:ascii="Arial Narrow" w:hAnsi="Arial Narrow"/>
                <w:sz w:val="14"/>
              </w:rPr>
            </w:pPr>
            <w:r w:rsidRPr="00A451A7">
              <w:rPr>
                <w:rFonts w:ascii="Arial Narrow" w:hAnsi="Arial Narrow"/>
                <w:sz w:val="14"/>
              </w:rPr>
              <w:t>Amsterdam, NL</w:t>
            </w:r>
          </w:p>
        </w:tc>
        <w:tc>
          <w:tcPr>
            <w:tcW w:w="2222" w:type="dxa"/>
            <w:shd w:val="clear" w:color="auto" w:fill="auto"/>
          </w:tcPr>
          <w:p w14:paraId="7BE0B415" w14:textId="28D776EC"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66988EE" w14:textId="77777777" w:rsidR="000F5CCE" w:rsidRPr="00A451A7" w:rsidRDefault="000F5CCE" w:rsidP="000F5CCE">
            <w:pPr>
              <w:jc w:val="center"/>
              <w:rPr>
                <w:rFonts w:ascii="Arial Narrow" w:hAnsi="Arial Narrow"/>
                <w:sz w:val="14"/>
              </w:rPr>
            </w:pPr>
          </w:p>
        </w:tc>
        <w:tc>
          <w:tcPr>
            <w:tcW w:w="454" w:type="dxa"/>
            <w:shd w:val="clear" w:color="auto" w:fill="auto"/>
          </w:tcPr>
          <w:p w14:paraId="49B703AD" w14:textId="77777777" w:rsidR="000F5CCE" w:rsidRPr="00A451A7" w:rsidRDefault="000F5CCE" w:rsidP="000F5CCE">
            <w:pPr>
              <w:jc w:val="center"/>
              <w:rPr>
                <w:rFonts w:ascii="Arial Narrow" w:hAnsi="Arial Narrow"/>
                <w:sz w:val="14"/>
              </w:rPr>
            </w:pPr>
          </w:p>
        </w:tc>
        <w:tc>
          <w:tcPr>
            <w:tcW w:w="455" w:type="dxa"/>
            <w:shd w:val="clear" w:color="auto" w:fill="auto"/>
          </w:tcPr>
          <w:p w14:paraId="0D14EF60" w14:textId="77777777" w:rsidR="000F5CCE" w:rsidRPr="00A451A7" w:rsidRDefault="000F5CCE" w:rsidP="000F5CCE">
            <w:pPr>
              <w:jc w:val="center"/>
              <w:rPr>
                <w:rFonts w:ascii="Arial Narrow" w:hAnsi="Arial Narrow"/>
                <w:sz w:val="14"/>
              </w:rPr>
            </w:pPr>
          </w:p>
        </w:tc>
        <w:tc>
          <w:tcPr>
            <w:tcW w:w="454" w:type="dxa"/>
            <w:shd w:val="clear" w:color="auto" w:fill="auto"/>
          </w:tcPr>
          <w:p w14:paraId="772FDC16" w14:textId="22C28E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1B2A43" w14:textId="77777777" w:rsidR="000F5CCE" w:rsidRPr="00A451A7" w:rsidRDefault="000F5CCE" w:rsidP="000F5CCE">
            <w:pPr>
              <w:jc w:val="center"/>
              <w:rPr>
                <w:rFonts w:ascii="Arial Narrow" w:hAnsi="Arial Narrow"/>
                <w:sz w:val="14"/>
              </w:rPr>
            </w:pPr>
          </w:p>
        </w:tc>
        <w:tc>
          <w:tcPr>
            <w:tcW w:w="455" w:type="dxa"/>
            <w:shd w:val="clear" w:color="auto" w:fill="auto"/>
          </w:tcPr>
          <w:p w14:paraId="6730FFF7" w14:textId="77777777" w:rsidR="000F5CCE" w:rsidRPr="00A451A7" w:rsidRDefault="000F5CCE" w:rsidP="000F5CCE">
            <w:pPr>
              <w:jc w:val="center"/>
              <w:rPr>
                <w:rFonts w:ascii="Arial Narrow" w:hAnsi="Arial Narrow"/>
                <w:sz w:val="14"/>
              </w:rPr>
            </w:pPr>
          </w:p>
        </w:tc>
      </w:tr>
      <w:tr w:rsidR="000F5CCE" w:rsidRPr="00A451A7" w14:paraId="0D797F3D" w14:textId="77777777" w:rsidTr="00ED16DC">
        <w:trPr>
          <w:cantSplit/>
        </w:trPr>
        <w:tc>
          <w:tcPr>
            <w:tcW w:w="283" w:type="dxa"/>
          </w:tcPr>
          <w:p w14:paraId="44FD6B8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12E7F8" w14:textId="7B1DEC3D"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7559EB55" w14:textId="5F79BB71" w:rsidR="000F5CCE" w:rsidRPr="00A451A7" w:rsidRDefault="000F5CCE" w:rsidP="000F5CCE">
            <w:pPr>
              <w:jc w:val="left"/>
              <w:rPr>
                <w:rFonts w:ascii="Arial Narrow" w:hAnsi="Arial Narrow"/>
                <w:sz w:val="14"/>
              </w:rPr>
            </w:pPr>
            <w:r w:rsidRPr="00A451A7">
              <w:rPr>
                <w:rFonts w:ascii="Arial Narrow" w:hAnsi="Arial Narrow"/>
                <w:sz w:val="14"/>
              </w:rPr>
              <w:t>Meeting: WTO-WIPO Executive Program</w:t>
            </w:r>
          </w:p>
        </w:tc>
        <w:tc>
          <w:tcPr>
            <w:tcW w:w="567" w:type="dxa"/>
          </w:tcPr>
          <w:p w14:paraId="15A61EB5" w14:textId="5C18CA6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0F4BEED" w14:textId="3E19778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84D5446" w14:textId="4EBC8296"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9A6FAE3" w14:textId="6E28870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5F3C12A" w14:textId="36674E58" w:rsidR="000F5CCE" w:rsidRPr="00A451A7" w:rsidRDefault="000F5CCE" w:rsidP="000F5CCE">
            <w:pPr>
              <w:jc w:val="left"/>
              <w:rPr>
                <w:rFonts w:ascii="Arial Narrow" w:hAnsi="Arial Narrow"/>
                <w:sz w:val="14"/>
              </w:rPr>
            </w:pPr>
            <w:r w:rsidRPr="00A451A7">
              <w:rPr>
                <w:rFonts w:ascii="Arial Narrow" w:hAnsi="Arial Narrow"/>
                <w:sz w:val="14"/>
              </w:rPr>
              <w:t>28 participants</w:t>
            </w:r>
          </w:p>
        </w:tc>
        <w:tc>
          <w:tcPr>
            <w:tcW w:w="790" w:type="dxa"/>
            <w:shd w:val="clear" w:color="auto" w:fill="auto"/>
          </w:tcPr>
          <w:p w14:paraId="434634E9" w14:textId="463E0BB8" w:rsidR="000F5CCE" w:rsidRPr="00A451A7" w:rsidRDefault="000F5CCE" w:rsidP="000F5CCE">
            <w:pPr>
              <w:jc w:val="left"/>
              <w:rPr>
                <w:rFonts w:ascii="Arial Narrow" w:hAnsi="Arial Narrow"/>
                <w:sz w:val="14"/>
              </w:rPr>
            </w:pPr>
            <w:r w:rsidRPr="00A451A7">
              <w:rPr>
                <w:rFonts w:ascii="Arial Narrow" w:hAnsi="Arial Narrow"/>
                <w:sz w:val="14"/>
              </w:rPr>
              <w:t>WIPO, WTO</w:t>
            </w:r>
          </w:p>
        </w:tc>
        <w:tc>
          <w:tcPr>
            <w:tcW w:w="804" w:type="dxa"/>
            <w:shd w:val="clear" w:color="auto" w:fill="auto"/>
          </w:tcPr>
          <w:p w14:paraId="7768A183" w14:textId="2C26EF86"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4091AC0" w14:textId="23F61E7D"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BD, BT, BW, BR, KH, EG, IN, JO, KZ, KE, KY, MY, ME, NP, OM, KR, MD, RW, SN, ZA, TH, TT, TN, UG, UA, ZM, ZW, WIPO, WTO</w:t>
            </w:r>
          </w:p>
        </w:tc>
        <w:tc>
          <w:tcPr>
            <w:tcW w:w="454" w:type="dxa"/>
            <w:shd w:val="clear" w:color="auto" w:fill="auto"/>
          </w:tcPr>
          <w:p w14:paraId="6C53EA79" w14:textId="77777777" w:rsidR="000F5CCE" w:rsidRPr="00A451A7" w:rsidRDefault="000F5CCE" w:rsidP="000F5CCE">
            <w:pPr>
              <w:jc w:val="center"/>
              <w:rPr>
                <w:rFonts w:ascii="Arial Narrow" w:hAnsi="Arial Narrow"/>
                <w:sz w:val="14"/>
              </w:rPr>
            </w:pPr>
          </w:p>
        </w:tc>
        <w:tc>
          <w:tcPr>
            <w:tcW w:w="454" w:type="dxa"/>
            <w:shd w:val="clear" w:color="auto" w:fill="auto"/>
          </w:tcPr>
          <w:p w14:paraId="6A572308" w14:textId="77777777" w:rsidR="000F5CCE" w:rsidRPr="00A451A7" w:rsidRDefault="000F5CCE" w:rsidP="000F5CCE">
            <w:pPr>
              <w:jc w:val="center"/>
              <w:rPr>
                <w:rFonts w:ascii="Arial Narrow" w:hAnsi="Arial Narrow"/>
                <w:sz w:val="14"/>
              </w:rPr>
            </w:pPr>
          </w:p>
        </w:tc>
        <w:tc>
          <w:tcPr>
            <w:tcW w:w="455" w:type="dxa"/>
            <w:shd w:val="clear" w:color="auto" w:fill="auto"/>
          </w:tcPr>
          <w:p w14:paraId="2BE7EC82" w14:textId="77777777" w:rsidR="000F5CCE" w:rsidRPr="00A451A7" w:rsidRDefault="000F5CCE" w:rsidP="000F5CCE">
            <w:pPr>
              <w:jc w:val="center"/>
              <w:rPr>
                <w:rFonts w:ascii="Arial Narrow" w:hAnsi="Arial Narrow"/>
                <w:sz w:val="14"/>
              </w:rPr>
            </w:pPr>
          </w:p>
        </w:tc>
        <w:tc>
          <w:tcPr>
            <w:tcW w:w="454" w:type="dxa"/>
            <w:shd w:val="clear" w:color="auto" w:fill="auto"/>
          </w:tcPr>
          <w:p w14:paraId="7B6901B4" w14:textId="1CE6047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73455D" w14:textId="77777777" w:rsidR="000F5CCE" w:rsidRPr="00A451A7" w:rsidRDefault="000F5CCE" w:rsidP="000F5CCE">
            <w:pPr>
              <w:jc w:val="center"/>
              <w:rPr>
                <w:rFonts w:ascii="Arial Narrow" w:hAnsi="Arial Narrow"/>
                <w:sz w:val="14"/>
              </w:rPr>
            </w:pPr>
          </w:p>
        </w:tc>
        <w:tc>
          <w:tcPr>
            <w:tcW w:w="455" w:type="dxa"/>
            <w:shd w:val="clear" w:color="auto" w:fill="auto"/>
          </w:tcPr>
          <w:p w14:paraId="0F38B4B7" w14:textId="77777777" w:rsidR="000F5CCE" w:rsidRPr="00A451A7" w:rsidRDefault="000F5CCE" w:rsidP="000F5CCE">
            <w:pPr>
              <w:jc w:val="center"/>
              <w:rPr>
                <w:rFonts w:ascii="Arial Narrow" w:hAnsi="Arial Narrow"/>
                <w:sz w:val="14"/>
              </w:rPr>
            </w:pPr>
          </w:p>
        </w:tc>
      </w:tr>
      <w:tr w:rsidR="000F5CCE" w:rsidRPr="00A451A7" w14:paraId="77657ABC" w14:textId="77777777" w:rsidTr="00BF0D95">
        <w:trPr>
          <w:cantSplit/>
        </w:trPr>
        <w:tc>
          <w:tcPr>
            <w:tcW w:w="283" w:type="dxa"/>
          </w:tcPr>
          <w:p w14:paraId="45BDF37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332B7B0" w14:textId="5F2BF9FE"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6BBD9408" w14:textId="56AF81C2" w:rsidR="000F5CCE" w:rsidRPr="00A451A7" w:rsidRDefault="000F5CCE" w:rsidP="000F5CCE">
            <w:pPr>
              <w:jc w:val="left"/>
              <w:rPr>
                <w:rFonts w:ascii="Arial Narrow" w:hAnsi="Arial Narrow"/>
                <w:sz w:val="14"/>
              </w:rPr>
            </w:pPr>
            <w:r w:rsidRPr="00A451A7">
              <w:rPr>
                <w:rFonts w:ascii="Arial Narrow" w:hAnsi="Arial Narrow"/>
                <w:sz w:val="14"/>
              </w:rPr>
              <w:t>Presentation Swedish Gene Technology Board - Plant Variety Rights, Gene technology</w:t>
            </w:r>
          </w:p>
        </w:tc>
        <w:tc>
          <w:tcPr>
            <w:tcW w:w="567" w:type="dxa"/>
          </w:tcPr>
          <w:p w14:paraId="62E4E07A" w14:textId="03BBA0C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184A5FB" w14:textId="50145925"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58E032BF" w14:textId="6D14AC2B" w:rsidR="000F5CCE" w:rsidRPr="00A451A7" w:rsidRDefault="000F5CCE" w:rsidP="000F5CCE">
            <w:pPr>
              <w:jc w:val="center"/>
              <w:rPr>
                <w:rFonts w:ascii="Arial Narrow" w:hAnsi="Arial Narrow"/>
                <w:sz w:val="14"/>
              </w:rPr>
            </w:pPr>
          </w:p>
        </w:tc>
        <w:tc>
          <w:tcPr>
            <w:tcW w:w="1375" w:type="dxa"/>
            <w:shd w:val="clear" w:color="auto" w:fill="auto"/>
          </w:tcPr>
          <w:p w14:paraId="2C07BBCE" w14:textId="7C1963C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FBC9ACA" w14:textId="612D649E" w:rsidR="000F5CCE" w:rsidRPr="00A451A7" w:rsidRDefault="000F5CCE" w:rsidP="000F5CCE">
            <w:pPr>
              <w:jc w:val="left"/>
              <w:rPr>
                <w:rFonts w:ascii="Arial Narrow" w:hAnsi="Arial Narrow"/>
                <w:sz w:val="14"/>
              </w:rPr>
            </w:pPr>
            <w:r w:rsidRPr="00A451A7">
              <w:rPr>
                <w:rFonts w:ascii="Arial Narrow" w:hAnsi="Arial Narrow"/>
                <w:sz w:val="14"/>
              </w:rPr>
              <w:t>20 participants</w:t>
            </w:r>
          </w:p>
        </w:tc>
        <w:tc>
          <w:tcPr>
            <w:tcW w:w="790" w:type="dxa"/>
            <w:shd w:val="clear" w:color="auto" w:fill="auto"/>
          </w:tcPr>
          <w:p w14:paraId="418AFFC4" w14:textId="774EF10D"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804" w:type="dxa"/>
            <w:shd w:val="clear" w:color="auto" w:fill="auto"/>
          </w:tcPr>
          <w:p w14:paraId="0C82C784" w14:textId="77777777" w:rsidR="000F5CCE" w:rsidRPr="00A451A7" w:rsidRDefault="000F5CCE" w:rsidP="000F5CCE">
            <w:pPr>
              <w:jc w:val="left"/>
              <w:rPr>
                <w:rFonts w:ascii="Arial Narrow" w:hAnsi="Arial Narrow"/>
                <w:sz w:val="14"/>
              </w:rPr>
            </w:pPr>
          </w:p>
        </w:tc>
        <w:tc>
          <w:tcPr>
            <w:tcW w:w="2222" w:type="dxa"/>
            <w:shd w:val="clear" w:color="auto" w:fill="auto"/>
          </w:tcPr>
          <w:p w14:paraId="102CC71B" w14:textId="2A828638"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20DF1A79" w14:textId="2579E00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074842" w14:textId="77777777" w:rsidR="000F5CCE" w:rsidRPr="00A451A7" w:rsidRDefault="000F5CCE" w:rsidP="000F5CCE">
            <w:pPr>
              <w:jc w:val="center"/>
              <w:rPr>
                <w:rFonts w:ascii="Arial Narrow" w:hAnsi="Arial Narrow"/>
                <w:sz w:val="14"/>
              </w:rPr>
            </w:pPr>
          </w:p>
        </w:tc>
        <w:tc>
          <w:tcPr>
            <w:tcW w:w="455" w:type="dxa"/>
            <w:shd w:val="clear" w:color="auto" w:fill="auto"/>
          </w:tcPr>
          <w:p w14:paraId="746BDD92" w14:textId="77777777" w:rsidR="000F5CCE" w:rsidRPr="00A451A7" w:rsidRDefault="000F5CCE" w:rsidP="000F5CCE">
            <w:pPr>
              <w:jc w:val="center"/>
              <w:rPr>
                <w:rFonts w:ascii="Arial Narrow" w:hAnsi="Arial Narrow"/>
                <w:sz w:val="14"/>
              </w:rPr>
            </w:pPr>
          </w:p>
        </w:tc>
        <w:tc>
          <w:tcPr>
            <w:tcW w:w="454" w:type="dxa"/>
            <w:shd w:val="clear" w:color="auto" w:fill="auto"/>
          </w:tcPr>
          <w:p w14:paraId="692022D2" w14:textId="77777777" w:rsidR="000F5CCE" w:rsidRPr="00A451A7" w:rsidRDefault="000F5CCE" w:rsidP="000F5CCE">
            <w:pPr>
              <w:jc w:val="center"/>
              <w:rPr>
                <w:rFonts w:ascii="Arial Narrow" w:hAnsi="Arial Narrow"/>
                <w:sz w:val="14"/>
              </w:rPr>
            </w:pPr>
          </w:p>
        </w:tc>
        <w:tc>
          <w:tcPr>
            <w:tcW w:w="454" w:type="dxa"/>
            <w:shd w:val="clear" w:color="auto" w:fill="auto"/>
          </w:tcPr>
          <w:p w14:paraId="10E4CB00" w14:textId="77777777" w:rsidR="000F5CCE" w:rsidRPr="00A451A7" w:rsidRDefault="000F5CCE" w:rsidP="000F5CCE">
            <w:pPr>
              <w:jc w:val="center"/>
              <w:rPr>
                <w:rFonts w:ascii="Arial Narrow" w:hAnsi="Arial Narrow"/>
                <w:sz w:val="14"/>
              </w:rPr>
            </w:pPr>
          </w:p>
        </w:tc>
        <w:tc>
          <w:tcPr>
            <w:tcW w:w="455" w:type="dxa"/>
            <w:shd w:val="clear" w:color="auto" w:fill="auto"/>
          </w:tcPr>
          <w:p w14:paraId="344C8A61" w14:textId="77777777" w:rsidR="000F5CCE" w:rsidRPr="00A451A7" w:rsidRDefault="000F5CCE" w:rsidP="000F5CCE">
            <w:pPr>
              <w:jc w:val="center"/>
              <w:rPr>
                <w:rFonts w:ascii="Arial Narrow" w:hAnsi="Arial Narrow"/>
                <w:sz w:val="14"/>
              </w:rPr>
            </w:pPr>
          </w:p>
        </w:tc>
      </w:tr>
      <w:tr w:rsidR="000F5CCE" w:rsidRPr="00A451A7" w14:paraId="04913FCE" w14:textId="77777777" w:rsidTr="00BF0D95">
        <w:trPr>
          <w:cantSplit/>
        </w:trPr>
        <w:tc>
          <w:tcPr>
            <w:tcW w:w="283" w:type="dxa"/>
          </w:tcPr>
          <w:p w14:paraId="349064C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27807BB" w14:textId="6679B94A"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71CD630D" w14:textId="1E42E123" w:rsidR="000F5CCE" w:rsidRPr="00A451A7" w:rsidRDefault="000F5CCE" w:rsidP="000F5CCE">
            <w:pPr>
              <w:jc w:val="left"/>
              <w:rPr>
                <w:rFonts w:ascii="Arial Narrow" w:hAnsi="Arial Narrow"/>
                <w:sz w:val="14"/>
              </w:rPr>
            </w:pPr>
            <w:r w:rsidRPr="00A451A7">
              <w:rPr>
                <w:rFonts w:ascii="Arial Narrow" w:hAnsi="Arial Narrow"/>
                <w:sz w:val="14"/>
              </w:rPr>
              <w:t xml:space="preserve">JATAFF </w:t>
            </w:r>
            <w:r w:rsidRPr="00A451A7">
              <w:rPr>
                <w:rFonts w:ascii="Arial Narrow" w:eastAsiaTheme="minorEastAsia" w:hAnsi="Arial Narrow"/>
                <w:sz w:val="14"/>
                <w:lang w:eastAsia="ja-JP"/>
              </w:rPr>
              <w:t>study group on</w:t>
            </w:r>
            <w:r w:rsidRPr="00A451A7">
              <w:rPr>
                <w:rFonts w:ascii="Arial Narrow" w:hAnsi="Arial Narrow"/>
                <w:sz w:val="14"/>
              </w:rPr>
              <w:t xml:space="preserve"> DUS cooperation</w:t>
            </w:r>
          </w:p>
        </w:tc>
        <w:tc>
          <w:tcPr>
            <w:tcW w:w="567" w:type="dxa"/>
          </w:tcPr>
          <w:p w14:paraId="6F5DECEB" w14:textId="3C5526F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156F5AD" w14:textId="29C4C93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1B9C88" w14:textId="4D1DD59F" w:rsidR="000F5CCE" w:rsidRPr="00A451A7" w:rsidRDefault="000F5CCE" w:rsidP="000F5CCE">
            <w:pPr>
              <w:jc w:val="center"/>
              <w:rPr>
                <w:rFonts w:ascii="Arial Narrow" w:hAnsi="Arial Narrow"/>
                <w:sz w:val="14"/>
              </w:rPr>
            </w:pPr>
          </w:p>
        </w:tc>
        <w:tc>
          <w:tcPr>
            <w:tcW w:w="1375" w:type="dxa"/>
            <w:shd w:val="clear" w:color="auto" w:fill="auto"/>
          </w:tcPr>
          <w:p w14:paraId="3E50C71A" w14:textId="7D691E7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BF3108A" w14:textId="58E17689" w:rsidR="000F5CCE" w:rsidRPr="00A451A7" w:rsidRDefault="000F5CCE" w:rsidP="000F5CCE">
            <w:pPr>
              <w:jc w:val="left"/>
              <w:rPr>
                <w:rFonts w:ascii="Arial Narrow" w:hAnsi="Arial Narrow"/>
                <w:sz w:val="14"/>
              </w:rPr>
            </w:pPr>
            <w:r w:rsidRPr="00A451A7">
              <w:rPr>
                <w:rFonts w:ascii="Arial Narrow" w:hAnsi="Arial Narrow"/>
                <w:sz w:val="14"/>
              </w:rPr>
              <w:t>25 participants</w:t>
            </w:r>
          </w:p>
        </w:tc>
        <w:tc>
          <w:tcPr>
            <w:tcW w:w="790" w:type="dxa"/>
            <w:shd w:val="clear" w:color="auto" w:fill="auto"/>
          </w:tcPr>
          <w:p w14:paraId="76CE5545" w14:textId="2870B5D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64AA41C8" w14:textId="77777777" w:rsidR="000F5CCE" w:rsidRPr="00A451A7" w:rsidRDefault="000F5CCE" w:rsidP="000F5CCE">
            <w:pPr>
              <w:jc w:val="left"/>
              <w:rPr>
                <w:rFonts w:ascii="Arial Narrow" w:hAnsi="Arial Narrow"/>
                <w:sz w:val="14"/>
              </w:rPr>
            </w:pPr>
          </w:p>
        </w:tc>
        <w:tc>
          <w:tcPr>
            <w:tcW w:w="2222" w:type="dxa"/>
            <w:shd w:val="clear" w:color="auto" w:fill="auto"/>
          </w:tcPr>
          <w:p w14:paraId="72AA9076" w14:textId="06FC24E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474F3E8" w14:textId="121FEC0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5BDDAA1" w14:textId="77777777" w:rsidR="000F5CCE" w:rsidRPr="00A451A7" w:rsidRDefault="000F5CCE" w:rsidP="000F5CCE">
            <w:pPr>
              <w:jc w:val="center"/>
              <w:rPr>
                <w:rFonts w:ascii="Arial Narrow" w:hAnsi="Arial Narrow"/>
                <w:sz w:val="14"/>
              </w:rPr>
            </w:pPr>
          </w:p>
        </w:tc>
        <w:tc>
          <w:tcPr>
            <w:tcW w:w="455" w:type="dxa"/>
            <w:shd w:val="clear" w:color="auto" w:fill="auto"/>
          </w:tcPr>
          <w:p w14:paraId="3F793A0A" w14:textId="77777777" w:rsidR="000F5CCE" w:rsidRPr="00A451A7" w:rsidRDefault="000F5CCE" w:rsidP="000F5CCE">
            <w:pPr>
              <w:jc w:val="center"/>
              <w:rPr>
                <w:rFonts w:ascii="Arial Narrow" w:hAnsi="Arial Narrow"/>
                <w:sz w:val="14"/>
              </w:rPr>
            </w:pPr>
          </w:p>
        </w:tc>
        <w:tc>
          <w:tcPr>
            <w:tcW w:w="454" w:type="dxa"/>
            <w:shd w:val="clear" w:color="auto" w:fill="auto"/>
          </w:tcPr>
          <w:p w14:paraId="28B46C86" w14:textId="6DADF6D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B410D2" w14:textId="77777777" w:rsidR="000F5CCE" w:rsidRPr="00A451A7" w:rsidRDefault="000F5CCE" w:rsidP="000F5CCE">
            <w:pPr>
              <w:jc w:val="center"/>
              <w:rPr>
                <w:rFonts w:ascii="Arial Narrow" w:hAnsi="Arial Narrow"/>
                <w:sz w:val="14"/>
              </w:rPr>
            </w:pPr>
          </w:p>
        </w:tc>
        <w:tc>
          <w:tcPr>
            <w:tcW w:w="455" w:type="dxa"/>
            <w:shd w:val="clear" w:color="auto" w:fill="auto"/>
          </w:tcPr>
          <w:p w14:paraId="12F60E5A" w14:textId="77777777" w:rsidR="000F5CCE" w:rsidRPr="00A451A7" w:rsidRDefault="000F5CCE" w:rsidP="000F5CCE">
            <w:pPr>
              <w:jc w:val="center"/>
              <w:rPr>
                <w:rFonts w:ascii="Arial Narrow" w:hAnsi="Arial Narrow"/>
                <w:sz w:val="14"/>
              </w:rPr>
            </w:pPr>
          </w:p>
        </w:tc>
      </w:tr>
      <w:tr w:rsidR="000F5CCE" w:rsidRPr="00A451A7" w14:paraId="40D3121F" w14:textId="77777777" w:rsidTr="00A61F3B">
        <w:trPr>
          <w:cantSplit/>
        </w:trPr>
        <w:tc>
          <w:tcPr>
            <w:tcW w:w="283" w:type="dxa"/>
          </w:tcPr>
          <w:p w14:paraId="5F3FA96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852B48E" w14:textId="61663699" w:rsidR="000F5CCE" w:rsidRPr="00A451A7" w:rsidRDefault="000F5CCE" w:rsidP="000F5CCE">
            <w:pPr>
              <w:jc w:val="left"/>
              <w:rPr>
                <w:rFonts w:ascii="Arial Narrow" w:hAnsi="Arial Narrow"/>
                <w:sz w:val="14"/>
              </w:rPr>
            </w:pPr>
            <w:r w:rsidRPr="00A451A7">
              <w:rPr>
                <w:rFonts w:ascii="Arial Narrow" w:hAnsi="Arial Narrow"/>
                <w:sz w:val="14"/>
              </w:rPr>
              <w:t>13/06/24 – 14/06/24</w:t>
            </w:r>
          </w:p>
        </w:tc>
        <w:tc>
          <w:tcPr>
            <w:tcW w:w="2838" w:type="dxa"/>
          </w:tcPr>
          <w:p w14:paraId="07E560CA" w14:textId="217EAF40" w:rsidR="000F5CCE" w:rsidRPr="00A451A7" w:rsidRDefault="000F5CCE" w:rsidP="000F5CCE">
            <w:pPr>
              <w:jc w:val="left"/>
              <w:rPr>
                <w:rFonts w:ascii="Arial Narrow" w:hAnsi="Arial Narrow"/>
                <w:sz w:val="14"/>
              </w:rPr>
            </w:pPr>
            <w:r w:rsidRPr="00A451A7">
              <w:rPr>
                <w:rFonts w:ascii="Arial Narrow" w:hAnsi="Arial Narrow"/>
                <w:sz w:val="14"/>
              </w:rPr>
              <w:t>FORUM IP and Plant Innovation Conference</w:t>
            </w:r>
          </w:p>
        </w:tc>
        <w:tc>
          <w:tcPr>
            <w:tcW w:w="567" w:type="dxa"/>
          </w:tcPr>
          <w:p w14:paraId="05BED784" w14:textId="1415F09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55E83ED" w14:textId="28BC59A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15F7CB94" w14:textId="23F188F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E49B43F" w14:textId="19FC5B7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C94B9AA" w14:textId="77777777" w:rsidR="000F5CCE" w:rsidRPr="00A451A7" w:rsidRDefault="000F5CCE" w:rsidP="000F5CCE">
            <w:pPr>
              <w:jc w:val="left"/>
              <w:rPr>
                <w:rFonts w:ascii="Arial Narrow" w:hAnsi="Arial Narrow"/>
                <w:sz w:val="14"/>
              </w:rPr>
            </w:pPr>
          </w:p>
        </w:tc>
        <w:tc>
          <w:tcPr>
            <w:tcW w:w="790" w:type="dxa"/>
            <w:shd w:val="clear" w:color="auto" w:fill="auto"/>
          </w:tcPr>
          <w:p w14:paraId="00A3945D" w14:textId="06CE7A01" w:rsidR="000F5CCE" w:rsidRPr="00A451A7" w:rsidRDefault="000F5CCE" w:rsidP="000F5CCE">
            <w:pPr>
              <w:jc w:val="left"/>
              <w:rPr>
                <w:rFonts w:ascii="Arial Narrow" w:hAnsi="Arial Narrow"/>
                <w:sz w:val="14"/>
              </w:rPr>
            </w:pPr>
            <w:r w:rsidRPr="00A451A7">
              <w:rPr>
                <w:rFonts w:ascii="Arial Narrow" w:hAnsi="Arial Narrow"/>
                <w:sz w:val="14"/>
              </w:rPr>
              <w:t>FORUM</w:t>
            </w:r>
          </w:p>
        </w:tc>
        <w:tc>
          <w:tcPr>
            <w:tcW w:w="804" w:type="dxa"/>
            <w:shd w:val="clear" w:color="auto" w:fill="auto"/>
          </w:tcPr>
          <w:p w14:paraId="1E7F72F4" w14:textId="54FECBB0" w:rsidR="000F5CCE" w:rsidRPr="00A451A7" w:rsidRDefault="000F5CCE" w:rsidP="000F5CCE">
            <w:pPr>
              <w:jc w:val="left"/>
              <w:rPr>
                <w:rFonts w:ascii="Arial Narrow" w:hAnsi="Arial Narrow"/>
                <w:sz w:val="14"/>
              </w:rPr>
            </w:pPr>
            <w:r w:rsidRPr="00A451A7">
              <w:rPr>
                <w:rFonts w:ascii="Arial Narrow" w:hAnsi="Arial Narrow"/>
                <w:sz w:val="14"/>
              </w:rPr>
              <w:t>Amsterdam, NL</w:t>
            </w:r>
          </w:p>
        </w:tc>
        <w:tc>
          <w:tcPr>
            <w:tcW w:w="2222" w:type="dxa"/>
            <w:shd w:val="clear" w:color="auto" w:fill="auto"/>
          </w:tcPr>
          <w:p w14:paraId="1A69B2D7" w14:textId="77777777" w:rsidR="000F5CCE" w:rsidRPr="00A451A7" w:rsidRDefault="000F5CCE" w:rsidP="000F5CCE">
            <w:pPr>
              <w:jc w:val="left"/>
              <w:rPr>
                <w:rFonts w:ascii="Arial Narrow" w:hAnsi="Arial Narrow"/>
                <w:sz w:val="14"/>
              </w:rPr>
            </w:pPr>
          </w:p>
        </w:tc>
        <w:tc>
          <w:tcPr>
            <w:tcW w:w="454" w:type="dxa"/>
            <w:shd w:val="clear" w:color="auto" w:fill="auto"/>
          </w:tcPr>
          <w:p w14:paraId="63FEA9EC" w14:textId="77777777" w:rsidR="000F5CCE" w:rsidRPr="00A451A7" w:rsidRDefault="000F5CCE" w:rsidP="000F5CCE">
            <w:pPr>
              <w:jc w:val="center"/>
              <w:rPr>
                <w:rFonts w:ascii="Arial Narrow" w:hAnsi="Arial Narrow"/>
                <w:sz w:val="14"/>
              </w:rPr>
            </w:pPr>
          </w:p>
        </w:tc>
        <w:tc>
          <w:tcPr>
            <w:tcW w:w="454" w:type="dxa"/>
            <w:shd w:val="clear" w:color="auto" w:fill="auto"/>
          </w:tcPr>
          <w:p w14:paraId="3BC9B3B0" w14:textId="77777777" w:rsidR="000F5CCE" w:rsidRPr="00A451A7" w:rsidRDefault="000F5CCE" w:rsidP="000F5CCE">
            <w:pPr>
              <w:jc w:val="center"/>
              <w:rPr>
                <w:rFonts w:ascii="Arial Narrow" w:hAnsi="Arial Narrow"/>
                <w:sz w:val="14"/>
              </w:rPr>
            </w:pPr>
          </w:p>
        </w:tc>
        <w:tc>
          <w:tcPr>
            <w:tcW w:w="455" w:type="dxa"/>
            <w:shd w:val="clear" w:color="auto" w:fill="auto"/>
          </w:tcPr>
          <w:p w14:paraId="43FF4D24" w14:textId="77777777" w:rsidR="000F5CCE" w:rsidRPr="00A451A7" w:rsidRDefault="000F5CCE" w:rsidP="000F5CCE">
            <w:pPr>
              <w:jc w:val="center"/>
              <w:rPr>
                <w:rFonts w:ascii="Arial Narrow" w:hAnsi="Arial Narrow"/>
                <w:sz w:val="14"/>
              </w:rPr>
            </w:pPr>
          </w:p>
        </w:tc>
        <w:tc>
          <w:tcPr>
            <w:tcW w:w="454" w:type="dxa"/>
            <w:shd w:val="clear" w:color="auto" w:fill="auto"/>
          </w:tcPr>
          <w:p w14:paraId="343F2EA1" w14:textId="1243E38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EC9414" w14:textId="77777777" w:rsidR="000F5CCE" w:rsidRPr="00A451A7" w:rsidRDefault="000F5CCE" w:rsidP="000F5CCE">
            <w:pPr>
              <w:jc w:val="center"/>
              <w:rPr>
                <w:rFonts w:ascii="Arial Narrow" w:hAnsi="Arial Narrow"/>
                <w:sz w:val="14"/>
              </w:rPr>
            </w:pPr>
          </w:p>
        </w:tc>
        <w:tc>
          <w:tcPr>
            <w:tcW w:w="455" w:type="dxa"/>
            <w:shd w:val="clear" w:color="auto" w:fill="auto"/>
          </w:tcPr>
          <w:p w14:paraId="6CF9A8F1" w14:textId="77777777" w:rsidR="000F5CCE" w:rsidRPr="00A451A7" w:rsidRDefault="000F5CCE" w:rsidP="000F5CCE">
            <w:pPr>
              <w:jc w:val="center"/>
              <w:rPr>
                <w:rFonts w:ascii="Arial Narrow" w:hAnsi="Arial Narrow"/>
                <w:sz w:val="14"/>
              </w:rPr>
            </w:pPr>
          </w:p>
        </w:tc>
      </w:tr>
      <w:tr w:rsidR="000F5CCE" w:rsidRPr="00A451A7" w14:paraId="33468AB0" w14:textId="77777777" w:rsidTr="00BF0D95">
        <w:trPr>
          <w:cantSplit/>
        </w:trPr>
        <w:tc>
          <w:tcPr>
            <w:tcW w:w="283" w:type="dxa"/>
          </w:tcPr>
          <w:p w14:paraId="57B0B3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0D7400F" w14:textId="3C92F02A"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tcPr>
          <w:p w14:paraId="4CC15072" w14:textId="5449752B"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2F380CD1" w14:textId="56EC03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4507AE1" w14:textId="37499D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E86D21E" w14:textId="2E039586" w:rsidR="000F5CCE" w:rsidRPr="00A451A7" w:rsidRDefault="000F5CCE" w:rsidP="000F5CCE">
            <w:pPr>
              <w:jc w:val="center"/>
              <w:rPr>
                <w:rFonts w:ascii="Arial Narrow" w:hAnsi="Arial Narrow"/>
                <w:sz w:val="14"/>
              </w:rPr>
            </w:pPr>
          </w:p>
        </w:tc>
        <w:tc>
          <w:tcPr>
            <w:tcW w:w="1375" w:type="dxa"/>
            <w:shd w:val="clear" w:color="auto" w:fill="auto"/>
          </w:tcPr>
          <w:p w14:paraId="4537B492" w14:textId="474C7860"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05171FA2" w14:textId="05021829"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Travuth</w:t>
            </w:r>
            <w:proofErr w:type="spellEnd"/>
            <w:r w:rsidRPr="00A451A7">
              <w:rPr>
                <w:rFonts w:ascii="Arial Narrow" w:hAnsi="Arial Narrow"/>
                <w:sz w:val="14"/>
              </w:rPr>
              <w:t xml:space="preserve"> </w:t>
            </w:r>
            <w:proofErr w:type="spellStart"/>
            <w:r w:rsidRPr="00A451A7">
              <w:rPr>
                <w:rFonts w:ascii="Arial Narrow" w:hAnsi="Arial Narrow"/>
                <w:sz w:val="14"/>
              </w:rPr>
              <w:t>Phe</w:t>
            </w:r>
            <w:proofErr w:type="spellEnd"/>
            <w:r w:rsidRPr="00A451A7">
              <w:rPr>
                <w:rFonts w:ascii="Arial Narrow" w:hAnsi="Arial Narrow"/>
                <w:sz w:val="14"/>
              </w:rPr>
              <w:t>, Director, Department of Industrial Property, Mr. </w:t>
            </w:r>
            <w:proofErr w:type="spellStart"/>
            <w:r w:rsidRPr="00A451A7">
              <w:rPr>
                <w:rFonts w:ascii="Arial Narrow" w:hAnsi="Arial Narrow"/>
                <w:sz w:val="14"/>
              </w:rPr>
              <w:t>Oddam</w:t>
            </w:r>
            <w:proofErr w:type="spellEnd"/>
            <w:r w:rsidRPr="00A451A7">
              <w:rPr>
                <w:rFonts w:ascii="Arial Narrow" w:hAnsi="Arial Narrow"/>
                <w:sz w:val="14"/>
              </w:rPr>
              <w:t xml:space="preserve"> Heng, Director, Ms. Or </w:t>
            </w:r>
            <w:proofErr w:type="spellStart"/>
            <w:r w:rsidRPr="00A451A7">
              <w:rPr>
                <w:rFonts w:ascii="Arial Narrow" w:hAnsi="Arial Narrow"/>
                <w:sz w:val="14"/>
              </w:rPr>
              <w:t>Vandyma</w:t>
            </w:r>
            <w:proofErr w:type="spellEnd"/>
            <w:r w:rsidRPr="00A451A7">
              <w:rPr>
                <w:rFonts w:ascii="Arial Narrow" w:hAnsi="Arial Narrow"/>
                <w:sz w:val="14"/>
              </w:rPr>
              <w:t>, Deputy Director, Ms. </w:t>
            </w:r>
            <w:proofErr w:type="spellStart"/>
            <w:r w:rsidRPr="00A451A7">
              <w:rPr>
                <w:rFonts w:ascii="Arial Narrow" w:hAnsi="Arial Narrow"/>
                <w:sz w:val="14"/>
              </w:rPr>
              <w:t>Arunkakda</w:t>
            </w:r>
            <w:proofErr w:type="spellEnd"/>
            <w:r w:rsidRPr="00A451A7">
              <w:rPr>
                <w:rFonts w:ascii="Arial Narrow" w:hAnsi="Arial Narrow"/>
                <w:sz w:val="14"/>
              </w:rPr>
              <w:t xml:space="preserve"> Heng, MISTI, Ms. Srun Khema, Deputy Director, Department of Crop Seed, MAFF (Cambodia)</w:t>
            </w:r>
          </w:p>
        </w:tc>
        <w:tc>
          <w:tcPr>
            <w:tcW w:w="790" w:type="dxa"/>
            <w:shd w:val="clear" w:color="auto" w:fill="auto"/>
          </w:tcPr>
          <w:p w14:paraId="63252E1D" w14:textId="52BD9C1A"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24670B71" w14:textId="77777777" w:rsidR="000F5CCE" w:rsidRPr="00A451A7" w:rsidRDefault="000F5CCE" w:rsidP="000F5CCE">
            <w:pPr>
              <w:jc w:val="left"/>
              <w:rPr>
                <w:rFonts w:ascii="Arial Narrow" w:hAnsi="Arial Narrow"/>
                <w:sz w:val="14"/>
              </w:rPr>
            </w:pPr>
          </w:p>
        </w:tc>
        <w:tc>
          <w:tcPr>
            <w:tcW w:w="2222" w:type="dxa"/>
            <w:shd w:val="clear" w:color="auto" w:fill="auto"/>
          </w:tcPr>
          <w:p w14:paraId="202EC006" w14:textId="44D77294"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3C897514" w14:textId="59B57A2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5D6460" w14:textId="77777777" w:rsidR="000F5CCE" w:rsidRPr="00A451A7" w:rsidRDefault="000F5CCE" w:rsidP="000F5CCE">
            <w:pPr>
              <w:jc w:val="center"/>
              <w:rPr>
                <w:rFonts w:ascii="Arial Narrow" w:hAnsi="Arial Narrow"/>
                <w:sz w:val="14"/>
              </w:rPr>
            </w:pPr>
          </w:p>
        </w:tc>
        <w:tc>
          <w:tcPr>
            <w:tcW w:w="455" w:type="dxa"/>
            <w:shd w:val="clear" w:color="auto" w:fill="auto"/>
          </w:tcPr>
          <w:p w14:paraId="19E05DC4" w14:textId="77777777" w:rsidR="000F5CCE" w:rsidRPr="00A451A7" w:rsidRDefault="000F5CCE" w:rsidP="000F5CCE">
            <w:pPr>
              <w:jc w:val="center"/>
              <w:rPr>
                <w:rFonts w:ascii="Arial Narrow" w:hAnsi="Arial Narrow"/>
                <w:sz w:val="14"/>
              </w:rPr>
            </w:pPr>
          </w:p>
        </w:tc>
        <w:tc>
          <w:tcPr>
            <w:tcW w:w="454" w:type="dxa"/>
            <w:shd w:val="clear" w:color="auto" w:fill="auto"/>
          </w:tcPr>
          <w:p w14:paraId="4F79E618" w14:textId="67548AD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27D1047" w14:textId="77777777" w:rsidR="000F5CCE" w:rsidRPr="00A451A7" w:rsidRDefault="000F5CCE" w:rsidP="000F5CCE">
            <w:pPr>
              <w:jc w:val="center"/>
              <w:rPr>
                <w:rFonts w:ascii="Arial Narrow" w:hAnsi="Arial Narrow"/>
                <w:sz w:val="14"/>
              </w:rPr>
            </w:pPr>
          </w:p>
        </w:tc>
        <w:tc>
          <w:tcPr>
            <w:tcW w:w="455" w:type="dxa"/>
            <w:shd w:val="clear" w:color="auto" w:fill="auto"/>
          </w:tcPr>
          <w:p w14:paraId="62E62C83" w14:textId="77777777" w:rsidR="000F5CCE" w:rsidRPr="00A451A7" w:rsidRDefault="000F5CCE" w:rsidP="000F5CCE">
            <w:pPr>
              <w:jc w:val="center"/>
              <w:rPr>
                <w:rFonts w:ascii="Arial Narrow" w:hAnsi="Arial Narrow"/>
                <w:sz w:val="14"/>
              </w:rPr>
            </w:pPr>
          </w:p>
        </w:tc>
      </w:tr>
      <w:tr w:rsidR="000F5CCE" w:rsidRPr="00A451A7" w14:paraId="33FE8388" w14:textId="77777777" w:rsidTr="00A61F3B">
        <w:trPr>
          <w:cantSplit/>
        </w:trPr>
        <w:tc>
          <w:tcPr>
            <w:tcW w:w="283" w:type="dxa"/>
          </w:tcPr>
          <w:p w14:paraId="55BC8B3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D363598" w14:textId="062758B3"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shd w:val="clear" w:color="auto" w:fill="auto"/>
          </w:tcPr>
          <w:p w14:paraId="63B2D5EB" w14:textId="0257A532" w:rsidR="000F5CCE" w:rsidRPr="00A451A7" w:rsidRDefault="000F5CCE" w:rsidP="000F5CCE">
            <w:pPr>
              <w:jc w:val="left"/>
              <w:rPr>
                <w:rFonts w:ascii="Arial Narrow" w:hAnsi="Arial Narrow"/>
                <w:sz w:val="14"/>
              </w:rPr>
            </w:pPr>
            <w:r w:rsidRPr="00A451A7">
              <w:rPr>
                <w:rFonts w:ascii="Arial Narrow" w:hAnsi="Arial Narrow"/>
                <w:sz w:val="14"/>
              </w:rPr>
              <w:t>Meeting: Preparation AHTEG Farmers' Rights</w:t>
            </w:r>
          </w:p>
        </w:tc>
        <w:tc>
          <w:tcPr>
            <w:tcW w:w="567" w:type="dxa"/>
            <w:shd w:val="clear" w:color="auto" w:fill="auto"/>
          </w:tcPr>
          <w:p w14:paraId="5EC58012" w14:textId="77692D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9CF1B5D" w14:textId="18F80D0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9599D0B" w14:textId="5A8C0554" w:rsidR="000F5CCE" w:rsidRPr="00A451A7" w:rsidRDefault="000F5CCE" w:rsidP="000F5CCE">
            <w:pPr>
              <w:jc w:val="center"/>
              <w:rPr>
                <w:rFonts w:ascii="Arial Narrow" w:hAnsi="Arial Narrow"/>
                <w:sz w:val="14"/>
              </w:rPr>
            </w:pPr>
          </w:p>
        </w:tc>
        <w:tc>
          <w:tcPr>
            <w:tcW w:w="1375" w:type="dxa"/>
            <w:shd w:val="clear" w:color="auto" w:fill="auto"/>
          </w:tcPr>
          <w:p w14:paraId="7DEA9C2A" w14:textId="04B171D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C75EA20" w14:textId="344230E0" w:rsidR="000F5CCE" w:rsidRPr="00A451A7" w:rsidRDefault="000F5CCE" w:rsidP="000F5CCE">
            <w:pPr>
              <w:jc w:val="left"/>
              <w:rPr>
                <w:rFonts w:ascii="Arial Narrow" w:hAnsi="Arial Narrow"/>
                <w:sz w:val="14"/>
              </w:rPr>
            </w:pPr>
            <w:r w:rsidRPr="00A451A7">
              <w:rPr>
                <w:rFonts w:ascii="Arial Narrow" w:hAnsi="Arial Narrow"/>
                <w:sz w:val="14"/>
              </w:rPr>
              <w:t>Mr. Szonja Csörgő, IP &amp; Legal Affairs Manager, ISF, Mr. Marc De Wit, Examiner, Plant Breeders’ Rights Office, CFIA, and Mr. Nicolas Perrin, Director of International Affairs, SEMAE</w:t>
            </w:r>
          </w:p>
        </w:tc>
        <w:tc>
          <w:tcPr>
            <w:tcW w:w="790" w:type="dxa"/>
            <w:shd w:val="clear" w:color="auto" w:fill="auto"/>
          </w:tcPr>
          <w:p w14:paraId="42A392A2" w14:textId="6803D311"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804" w:type="dxa"/>
            <w:shd w:val="clear" w:color="auto" w:fill="auto"/>
          </w:tcPr>
          <w:p w14:paraId="183D35DC" w14:textId="77777777" w:rsidR="000F5CCE" w:rsidRPr="00A451A7" w:rsidRDefault="000F5CCE" w:rsidP="000F5CCE">
            <w:pPr>
              <w:jc w:val="left"/>
              <w:rPr>
                <w:rFonts w:ascii="Arial Narrow" w:hAnsi="Arial Narrow"/>
                <w:sz w:val="14"/>
              </w:rPr>
            </w:pPr>
          </w:p>
        </w:tc>
        <w:tc>
          <w:tcPr>
            <w:tcW w:w="2222" w:type="dxa"/>
            <w:shd w:val="clear" w:color="auto" w:fill="auto"/>
          </w:tcPr>
          <w:p w14:paraId="7F47E6B3" w14:textId="445D2C9A" w:rsidR="000F5CCE" w:rsidRPr="00A451A7" w:rsidRDefault="000F5CCE" w:rsidP="000F5CCE">
            <w:pPr>
              <w:jc w:val="left"/>
              <w:rPr>
                <w:rFonts w:ascii="Arial Narrow" w:hAnsi="Arial Narrow"/>
                <w:sz w:val="14"/>
              </w:rPr>
            </w:pPr>
            <w:r w:rsidRPr="00A451A7">
              <w:rPr>
                <w:rFonts w:ascii="Arial Narrow" w:hAnsi="Arial Narrow"/>
                <w:sz w:val="14"/>
              </w:rPr>
              <w:t>CA, ISF, SEMAE</w:t>
            </w:r>
          </w:p>
        </w:tc>
        <w:tc>
          <w:tcPr>
            <w:tcW w:w="454" w:type="dxa"/>
            <w:shd w:val="clear" w:color="auto" w:fill="auto"/>
          </w:tcPr>
          <w:p w14:paraId="046A608F" w14:textId="6A14226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07076C" w14:textId="77777777" w:rsidR="000F5CCE" w:rsidRPr="00A451A7" w:rsidRDefault="000F5CCE" w:rsidP="000F5CCE">
            <w:pPr>
              <w:jc w:val="center"/>
              <w:rPr>
                <w:rFonts w:ascii="Arial Narrow" w:hAnsi="Arial Narrow"/>
                <w:sz w:val="14"/>
              </w:rPr>
            </w:pPr>
          </w:p>
        </w:tc>
        <w:tc>
          <w:tcPr>
            <w:tcW w:w="455" w:type="dxa"/>
            <w:shd w:val="clear" w:color="auto" w:fill="auto"/>
          </w:tcPr>
          <w:p w14:paraId="28B479ED" w14:textId="77777777" w:rsidR="000F5CCE" w:rsidRPr="00A451A7" w:rsidRDefault="000F5CCE" w:rsidP="000F5CCE">
            <w:pPr>
              <w:jc w:val="center"/>
              <w:rPr>
                <w:rFonts w:ascii="Arial Narrow" w:hAnsi="Arial Narrow"/>
                <w:sz w:val="14"/>
              </w:rPr>
            </w:pPr>
          </w:p>
        </w:tc>
        <w:tc>
          <w:tcPr>
            <w:tcW w:w="454" w:type="dxa"/>
            <w:shd w:val="clear" w:color="auto" w:fill="auto"/>
          </w:tcPr>
          <w:p w14:paraId="2EB63BB6" w14:textId="77777777" w:rsidR="000F5CCE" w:rsidRPr="00A451A7" w:rsidRDefault="000F5CCE" w:rsidP="000F5CCE">
            <w:pPr>
              <w:jc w:val="center"/>
              <w:rPr>
                <w:rFonts w:ascii="Arial Narrow" w:hAnsi="Arial Narrow"/>
                <w:sz w:val="14"/>
              </w:rPr>
            </w:pPr>
          </w:p>
        </w:tc>
        <w:tc>
          <w:tcPr>
            <w:tcW w:w="454" w:type="dxa"/>
            <w:shd w:val="clear" w:color="auto" w:fill="auto"/>
          </w:tcPr>
          <w:p w14:paraId="201D8897" w14:textId="77777777" w:rsidR="000F5CCE" w:rsidRPr="00A451A7" w:rsidRDefault="000F5CCE" w:rsidP="000F5CCE">
            <w:pPr>
              <w:jc w:val="center"/>
              <w:rPr>
                <w:rFonts w:ascii="Arial Narrow" w:hAnsi="Arial Narrow"/>
                <w:sz w:val="14"/>
              </w:rPr>
            </w:pPr>
          </w:p>
        </w:tc>
        <w:tc>
          <w:tcPr>
            <w:tcW w:w="455" w:type="dxa"/>
            <w:shd w:val="clear" w:color="auto" w:fill="auto"/>
          </w:tcPr>
          <w:p w14:paraId="280DC9AC" w14:textId="77777777" w:rsidR="000F5CCE" w:rsidRPr="00A451A7" w:rsidRDefault="000F5CCE" w:rsidP="000F5CCE">
            <w:pPr>
              <w:jc w:val="center"/>
              <w:rPr>
                <w:rFonts w:ascii="Arial Narrow" w:hAnsi="Arial Narrow"/>
                <w:sz w:val="14"/>
              </w:rPr>
            </w:pPr>
          </w:p>
        </w:tc>
      </w:tr>
      <w:tr w:rsidR="000F5CCE" w:rsidRPr="00A451A7" w14:paraId="3A9FBB7D" w14:textId="77777777" w:rsidTr="00A61F3B">
        <w:trPr>
          <w:cantSplit/>
        </w:trPr>
        <w:tc>
          <w:tcPr>
            <w:tcW w:w="283" w:type="dxa"/>
          </w:tcPr>
          <w:p w14:paraId="5061231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98B95F3" w14:textId="03E59FF0"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shd w:val="clear" w:color="auto" w:fill="auto"/>
          </w:tcPr>
          <w:p w14:paraId="3B046365" w14:textId="788B4969" w:rsidR="000F5CCE" w:rsidRPr="00A451A7" w:rsidRDefault="000F5CCE" w:rsidP="000F5CCE">
            <w:pPr>
              <w:jc w:val="left"/>
              <w:rPr>
                <w:rFonts w:ascii="Arial Narrow" w:hAnsi="Arial Narrow"/>
                <w:sz w:val="14"/>
              </w:rPr>
            </w:pPr>
            <w:r w:rsidRPr="00A451A7">
              <w:rPr>
                <w:rFonts w:ascii="Arial Narrow" w:hAnsi="Arial Narrow"/>
                <w:sz w:val="14"/>
              </w:rPr>
              <w:t>Meeting: Coordination meeting for the Western Balkan Conference - R24-TBX</w:t>
            </w:r>
          </w:p>
        </w:tc>
        <w:tc>
          <w:tcPr>
            <w:tcW w:w="567" w:type="dxa"/>
            <w:shd w:val="clear" w:color="auto" w:fill="auto"/>
          </w:tcPr>
          <w:p w14:paraId="3265E48C" w14:textId="242C454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9FD93F2" w14:textId="516A908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0217085" w14:textId="48B54494" w:rsidR="000F5CCE" w:rsidRPr="00A451A7" w:rsidRDefault="000F5CCE" w:rsidP="000F5CCE">
            <w:pPr>
              <w:jc w:val="center"/>
              <w:rPr>
                <w:rFonts w:ascii="Arial Narrow" w:hAnsi="Arial Narrow"/>
                <w:sz w:val="14"/>
              </w:rPr>
            </w:pPr>
          </w:p>
        </w:tc>
        <w:tc>
          <w:tcPr>
            <w:tcW w:w="1375" w:type="dxa"/>
            <w:shd w:val="clear" w:color="auto" w:fill="auto"/>
          </w:tcPr>
          <w:p w14:paraId="7DE694B3" w14:textId="6BD0F30B"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1E396EF" w14:textId="3C657D7E"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 Mr</w:t>
            </w:r>
            <w:r w:rsidRPr="00A451A7">
              <w:rPr>
                <w:rFonts w:ascii="Arial Narrow" w:eastAsiaTheme="minorEastAsia" w:hAnsi="Arial Narrow"/>
                <w:sz w:val="14"/>
                <w:lang w:eastAsia="ja-JP"/>
              </w:rPr>
              <w:t>.</w:t>
            </w:r>
            <w:r w:rsidRPr="00A451A7">
              <w:rPr>
                <w:rFonts w:ascii="Arial Narrow" w:hAnsi="Arial Narrow"/>
                <w:sz w:val="14"/>
              </w:rPr>
              <w:t xml:space="preserve"> Kees Jan Groenewoud, Secretary, Dutch Board for Plant Varieties, Roelofarendsveen, Mr. Marien </w:t>
            </w:r>
            <w:proofErr w:type="spellStart"/>
            <w:r w:rsidRPr="00A451A7">
              <w:rPr>
                <w:rFonts w:ascii="Arial Narrow" w:hAnsi="Arial Narrow"/>
                <w:sz w:val="14"/>
              </w:rPr>
              <w:t>Valstar</w:t>
            </w:r>
            <w:proofErr w:type="spellEnd"/>
            <w:r w:rsidRPr="00A451A7">
              <w:rPr>
                <w:rFonts w:ascii="Arial Narrow" w:hAnsi="Arial Narrow"/>
                <w:sz w:val="14"/>
              </w:rPr>
              <w:t xml:space="preserve">, Senior Policy Officer, Seeds and Plant Propagation Material, DG </w:t>
            </w:r>
            <w:proofErr w:type="spellStart"/>
            <w:r w:rsidRPr="00A451A7">
              <w:rPr>
                <w:rFonts w:ascii="Arial Narrow" w:hAnsi="Arial Narrow"/>
                <w:sz w:val="14"/>
              </w:rPr>
              <w:t>Agro</w:t>
            </w:r>
            <w:proofErr w:type="spellEnd"/>
            <w:r w:rsidRPr="00A451A7">
              <w:rPr>
                <w:rFonts w:ascii="Arial Narrow" w:hAnsi="Arial Narrow"/>
                <w:sz w:val="14"/>
              </w:rPr>
              <w:t>, Ministry of Agriculture, Nature and Food Quality, Mr. Dirk Theobald, Senior Advise, CPVO, Ms. Mila Mirkovic, Agriculture Advisor, Embassy of the Kingdom of the Netherlands in Serbia, Ms. Judith De </w:t>
            </w:r>
            <w:proofErr w:type="spellStart"/>
            <w:r w:rsidRPr="00A451A7">
              <w:rPr>
                <w:rFonts w:ascii="Arial Narrow" w:hAnsi="Arial Narrow"/>
                <w:sz w:val="14"/>
              </w:rPr>
              <w:t>Roos</w:t>
            </w:r>
            <w:proofErr w:type="spellEnd"/>
            <w:r w:rsidRPr="00A451A7">
              <w:rPr>
                <w:rFonts w:ascii="Arial Narrow" w:hAnsi="Arial Narrow"/>
                <w:sz w:val="14"/>
              </w:rPr>
              <w:t xml:space="preserve">, Plant breeders' rights attorney, AOMB Intellectual property, and Mr. Sjoerd Bijl, IP Policy Specialist, </w:t>
            </w:r>
            <w:proofErr w:type="spellStart"/>
            <w:r w:rsidRPr="00A451A7">
              <w:rPr>
                <w:rFonts w:ascii="Arial Narrow" w:hAnsi="Arial Narrow"/>
                <w:sz w:val="14"/>
              </w:rPr>
              <w:t>Plantum</w:t>
            </w:r>
            <w:proofErr w:type="spellEnd"/>
          </w:p>
        </w:tc>
        <w:tc>
          <w:tcPr>
            <w:tcW w:w="790" w:type="dxa"/>
            <w:shd w:val="clear" w:color="auto" w:fill="auto"/>
          </w:tcPr>
          <w:p w14:paraId="632204B2" w14:textId="52753B60"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804" w:type="dxa"/>
            <w:shd w:val="clear" w:color="auto" w:fill="auto"/>
          </w:tcPr>
          <w:p w14:paraId="2B1B1182" w14:textId="77777777" w:rsidR="000F5CCE" w:rsidRPr="00A451A7" w:rsidRDefault="000F5CCE" w:rsidP="000F5CCE">
            <w:pPr>
              <w:jc w:val="left"/>
              <w:rPr>
                <w:rFonts w:ascii="Arial Narrow" w:hAnsi="Arial Narrow"/>
                <w:sz w:val="14"/>
              </w:rPr>
            </w:pPr>
          </w:p>
        </w:tc>
        <w:tc>
          <w:tcPr>
            <w:tcW w:w="2222" w:type="dxa"/>
            <w:shd w:val="clear" w:color="auto" w:fill="auto"/>
          </w:tcPr>
          <w:p w14:paraId="487B70D5" w14:textId="66FF3908" w:rsidR="000F5CCE" w:rsidRPr="00A451A7" w:rsidRDefault="000F5CCE" w:rsidP="000F5CCE">
            <w:pPr>
              <w:jc w:val="left"/>
              <w:rPr>
                <w:rFonts w:ascii="Arial Narrow" w:hAnsi="Arial Narrow"/>
                <w:sz w:val="14"/>
              </w:rPr>
            </w:pPr>
            <w:r w:rsidRPr="00A451A7">
              <w:rPr>
                <w:rFonts w:ascii="Arial Narrow" w:hAnsi="Arial Narrow"/>
                <w:sz w:val="14"/>
              </w:rPr>
              <w:t>NL, AOMB</w:t>
            </w:r>
          </w:p>
        </w:tc>
        <w:tc>
          <w:tcPr>
            <w:tcW w:w="454" w:type="dxa"/>
            <w:shd w:val="clear" w:color="auto" w:fill="auto"/>
          </w:tcPr>
          <w:p w14:paraId="42A47598" w14:textId="77777777" w:rsidR="000F5CCE" w:rsidRPr="00A451A7" w:rsidRDefault="000F5CCE" w:rsidP="000F5CCE">
            <w:pPr>
              <w:jc w:val="center"/>
              <w:rPr>
                <w:rFonts w:ascii="Arial Narrow" w:hAnsi="Arial Narrow"/>
                <w:sz w:val="14"/>
              </w:rPr>
            </w:pPr>
          </w:p>
        </w:tc>
        <w:tc>
          <w:tcPr>
            <w:tcW w:w="454" w:type="dxa"/>
            <w:shd w:val="clear" w:color="auto" w:fill="auto"/>
          </w:tcPr>
          <w:p w14:paraId="3A40165F" w14:textId="2611E25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7A6FF4C" w14:textId="77777777" w:rsidR="000F5CCE" w:rsidRPr="00A451A7" w:rsidRDefault="000F5CCE" w:rsidP="000F5CCE">
            <w:pPr>
              <w:jc w:val="center"/>
              <w:rPr>
                <w:rFonts w:ascii="Arial Narrow" w:hAnsi="Arial Narrow"/>
                <w:sz w:val="14"/>
              </w:rPr>
            </w:pPr>
          </w:p>
        </w:tc>
        <w:tc>
          <w:tcPr>
            <w:tcW w:w="454" w:type="dxa"/>
            <w:shd w:val="clear" w:color="auto" w:fill="auto"/>
          </w:tcPr>
          <w:p w14:paraId="6C9CD6B5" w14:textId="77777777" w:rsidR="000F5CCE" w:rsidRPr="00A451A7" w:rsidRDefault="000F5CCE" w:rsidP="000F5CCE">
            <w:pPr>
              <w:jc w:val="center"/>
              <w:rPr>
                <w:rFonts w:ascii="Arial Narrow" w:hAnsi="Arial Narrow"/>
                <w:sz w:val="14"/>
              </w:rPr>
            </w:pPr>
          </w:p>
        </w:tc>
        <w:tc>
          <w:tcPr>
            <w:tcW w:w="454" w:type="dxa"/>
            <w:shd w:val="clear" w:color="auto" w:fill="auto"/>
          </w:tcPr>
          <w:p w14:paraId="57E5BE43" w14:textId="77777777" w:rsidR="000F5CCE" w:rsidRPr="00A451A7" w:rsidRDefault="000F5CCE" w:rsidP="000F5CCE">
            <w:pPr>
              <w:jc w:val="center"/>
              <w:rPr>
                <w:rFonts w:ascii="Arial Narrow" w:hAnsi="Arial Narrow"/>
                <w:sz w:val="14"/>
              </w:rPr>
            </w:pPr>
          </w:p>
        </w:tc>
        <w:tc>
          <w:tcPr>
            <w:tcW w:w="455" w:type="dxa"/>
            <w:shd w:val="clear" w:color="auto" w:fill="auto"/>
          </w:tcPr>
          <w:p w14:paraId="23C0E862" w14:textId="77777777" w:rsidR="000F5CCE" w:rsidRPr="00A451A7" w:rsidRDefault="000F5CCE" w:rsidP="000F5CCE">
            <w:pPr>
              <w:jc w:val="center"/>
              <w:rPr>
                <w:rFonts w:ascii="Arial Narrow" w:hAnsi="Arial Narrow"/>
                <w:sz w:val="14"/>
              </w:rPr>
            </w:pPr>
          </w:p>
        </w:tc>
      </w:tr>
      <w:tr w:rsidR="000F5CCE" w:rsidRPr="00A451A7" w14:paraId="6F5483C1" w14:textId="77777777" w:rsidTr="00A61F3B">
        <w:trPr>
          <w:cantSplit/>
        </w:trPr>
        <w:tc>
          <w:tcPr>
            <w:tcW w:w="283" w:type="dxa"/>
          </w:tcPr>
          <w:p w14:paraId="700962B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31D6A1D" w14:textId="316D85A8" w:rsidR="000F5CCE" w:rsidRPr="00A451A7" w:rsidRDefault="000F5CCE" w:rsidP="000F5CCE">
            <w:pPr>
              <w:jc w:val="left"/>
              <w:rPr>
                <w:rFonts w:ascii="Arial Narrow" w:hAnsi="Arial Narrow"/>
                <w:sz w:val="14"/>
              </w:rPr>
            </w:pPr>
            <w:r w:rsidRPr="00A451A7">
              <w:rPr>
                <w:rFonts w:ascii="Arial Narrow" w:hAnsi="Arial Narrow"/>
                <w:sz w:val="14"/>
              </w:rPr>
              <w:t>19/06/24 – 21/06/24</w:t>
            </w:r>
          </w:p>
        </w:tc>
        <w:tc>
          <w:tcPr>
            <w:tcW w:w="2838" w:type="dxa"/>
            <w:shd w:val="clear" w:color="auto" w:fill="auto"/>
          </w:tcPr>
          <w:p w14:paraId="0A7CADC9" w14:textId="1B66B238" w:rsidR="000F5CCE" w:rsidRPr="00A451A7" w:rsidRDefault="000F5CCE" w:rsidP="000F5CCE">
            <w:pPr>
              <w:jc w:val="left"/>
              <w:rPr>
                <w:rFonts w:ascii="Arial Narrow" w:hAnsi="Arial Narrow"/>
                <w:sz w:val="14"/>
              </w:rPr>
            </w:pPr>
            <w:r w:rsidRPr="00A451A7">
              <w:rPr>
                <w:rFonts w:ascii="Arial Narrow" w:hAnsi="Arial Narrow"/>
                <w:sz w:val="14"/>
              </w:rPr>
              <w:t>Regional Workshop on Plant Variety Protection for ARIPO Member States</w:t>
            </w:r>
          </w:p>
        </w:tc>
        <w:tc>
          <w:tcPr>
            <w:tcW w:w="567" w:type="dxa"/>
            <w:shd w:val="clear" w:color="auto" w:fill="auto"/>
          </w:tcPr>
          <w:p w14:paraId="6C23A3ED" w14:textId="4DCFCE1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E54A5DF" w14:textId="3822D1C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06C2FB6" w14:textId="12E9E99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16F0879" w14:textId="5562E9CF"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2BA4DC02" w14:textId="6CA46F55" w:rsidR="000F5CCE" w:rsidRPr="00A451A7" w:rsidRDefault="000F5CCE" w:rsidP="000F5CCE">
            <w:pPr>
              <w:jc w:val="left"/>
              <w:rPr>
                <w:rFonts w:ascii="Arial Narrow" w:hAnsi="Arial Narrow"/>
                <w:sz w:val="14"/>
              </w:rPr>
            </w:pPr>
            <w:r w:rsidRPr="00A451A7">
              <w:rPr>
                <w:rFonts w:ascii="Arial Narrow" w:hAnsi="Arial Narrow"/>
                <w:sz w:val="14"/>
              </w:rPr>
              <w:t>48 participants</w:t>
            </w:r>
          </w:p>
        </w:tc>
        <w:tc>
          <w:tcPr>
            <w:tcW w:w="790" w:type="dxa"/>
            <w:shd w:val="clear" w:color="auto" w:fill="auto"/>
          </w:tcPr>
          <w:p w14:paraId="6E98F3B1" w14:textId="3976E311"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CC9CBA0" w14:textId="0A02CEC7" w:rsidR="000F5CCE" w:rsidRPr="00A451A7" w:rsidRDefault="000F5CCE" w:rsidP="000F5CCE">
            <w:pPr>
              <w:jc w:val="left"/>
              <w:rPr>
                <w:rFonts w:ascii="Arial Narrow" w:hAnsi="Arial Narrow"/>
                <w:sz w:val="14"/>
              </w:rPr>
            </w:pPr>
            <w:r w:rsidRPr="00A451A7">
              <w:rPr>
                <w:rFonts w:ascii="Arial Narrow" w:hAnsi="Arial Narrow"/>
                <w:sz w:val="14"/>
              </w:rPr>
              <w:t>Accra, GH</w:t>
            </w:r>
          </w:p>
        </w:tc>
        <w:tc>
          <w:tcPr>
            <w:tcW w:w="2222" w:type="dxa"/>
            <w:shd w:val="clear" w:color="auto" w:fill="auto"/>
          </w:tcPr>
          <w:p w14:paraId="6495C2EB" w14:textId="5F5C04C5" w:rsidR="000F5CCE" w:rsidRPr="00A451A7" w:rsidRDefault="000F5CCE" w:rsidP="000F5CCE">
            <w:pPr>
              <w:jc w:val="left"/>
              <w:rPr>
                <w:rFonts w:ascii="Arial Narrow" w:hAnsi="Arial Narrow"/>
                <w:sz w:val="14"/>
              </w:rPr>
            </w:pPr>
            <w:r w:rsidRPr="00A451A7">
              <w:rPr>
                <w:rFonts w:ascii="Arial Narrow" w:hAnsi="Arial Narrow"/>
                <w:sz w:val="14"/>
              </w:rPr>
              <w:t>BW, CV, SZ, GM, GH, KE, LS, LR, MW, MU, MZ, NA, QZ, RW, ST, SC, SL, SO, SD, UG, US, TZ, ZM, ZW, ARIPO, AFSTA, ISF, CIOPORA</w:t>
            </w:r>
          </w:p>
        </w:tc>
        <w:tc>
          <w:tcPr>
            <w:tcW w:w="454" w:type="dxa"/>
            <w:shd w:val="clear" w:color="auto" w:fill="auto"/>
          </w:tcPr>
          <w:p w14:paraId="60638CB5" w14:textId="77777777" w:rsidR="000F5CCE" w:rsidRPr="00A451A7" w:rsidRDefault="000F5CCE" w:rsidP="000F5CCE">
            <w:pPr>
              <w:jc w:val="center"/>
              <w:rPr>
                <w:rFonts w:ascii="Arial Narrow" w:hAnsi="Arial Narrow"/>
                <w:sz w:val="14"/>
              </w:rPr>
            </w:pPr>
          </w:p>
        </w:tc>
        <w:tc>
          <w:tcPr>
            <w:tcW w:w="454" w:type="dxa"/>
            <w:shd w:val="clear" w:color="auto" w:fill="auto"/>
          </w:tcPr>
          <w:p w14:paraId="6619E5B3" w14:textId="3C79CA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0A8DFE17" w14:textId="77777777" w:rsidR="000F5CCE" w:rsidRPr="00A451A7" w:rsidRDefault="000F5CCE" w:rsidP="000F5CCE">
            <w:pPr>
              <w:jc w:val="center"/>
              <w:rPr>
                <w:rFonts w:ascii="Arial Narrow" w:hAnsi="Arial Narrow"/>
                <w:sz w:val="14"/>
              </w:rPr>
            </w:pPr>
          </w:p>
        </w:tc>
        <w:tc>
          <w:tcPr>
            <w:tcW w:w="454" w:type="dxa"/>
            <w:shd w:val="clear" w:color="auto" w:fill="auto"/>
          </w:tcPr>
          <w:p w14:paraId="045967B7" w14:textId="77777777" w:rsidR="000F5CCE" w:rsidRPr="00A451A7" w:rsidRDefault="000F5CCE" w:rsidP="000F5CCE">
            <w:pPr>
              <w:jc w:val="center"/>
              <w:rPr>
                <w:rFonts w:ascii="Arial Narrow" w:hAnsi="Arial Narrow"/>
                <w:sz w:val="14"/>
              </w:rPr>
            </w:pPr>
          </w:p>
        </w:tc>
        <w:tc>
          <w:tcPr>
            <w:tcW w:w="454" w:type="dxa"/>
            <w:shd w:val="clear" w:color="auto" w:fill="auto"/>
          </w:tcPr>
          <w:p w14:paraId="74EC8329" w14:textId="77777777" w:rsidR="000F5CCE" w:rsidRPr="00A451A7" w:rsidRDefault="000F5CCE" w:rsidP="000F5CCE">
            <w:pPr>
              <w:jc w:val="center"/>
              <w:rPr>
                <w:rFonts w:ascii="Arial Narrow" w:hAnsi="Arial Narrow"/>
                <w:sz w:val="14"/>
              </w:rPr>
            </w:pPr>
          </w:p>
        </w:tc>
        <w:tc>
          <w:tcPr>
            <w:tcW w:w="455" w:type="dxa"/>
            <w:shd w:val="clear" w:color="auto" w:fill="auto"/>
          </w:tcPr>
          <w:p w14:paraId="3070B820" w14:textId="77777777" w:rsidR="000F5CCE" w:rsidRPr="00A451A7" w:rsidRDefault="000F5CCE" w:rsidP="000F5CCE">
            <w:pPr>
              <w:jc w:val="center"/>
              <w:rPr>
                <w:rFonts w:ascii="Arial Narrow" w:hAnsi="Arial Narrow"/>
                <w:sz w:val="14"/>
              </w:rPr>
            </w:pPr>
          </w:p>
        </w:tc>
      </w:tr>
      <w:tr w:rsidR="000F5CCE" w:rsidRPr="00A451A7" w14:paraId="3CD927BB" w14:textId="77777777" w:rsidTr="00A61F3B">
        <w:trPr>
          <w:cantSplit/>
        </w:trPr>
        <w:tc>
          <w:tcPr>
            <w:tcW w:w="283" w:type="dxa"/>
          </w:tcPr>
          <w:p w14:paraId="30B6B8D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CDEF55C" w14:textId="493306BB" w:rsidR="000F5CCE" w:rsidRPr="00A451A7" w:rsidRDefault="000F5CCE" w:rsidP="000F5CCE">
            <w:pPr>
              <w:jc w:val="left"/>
              <w:rPr>
                <w:rFonts w:ascii="Arial Narrow" w:hAnsi="Arial Narrow"/>
                <w:sz w:val="14"/>
              </w:rPr>
            </w:pPr>
            <w:r w:rsidRPr="00A451A7">
              <w:rPr>
                <w:rFonts w:ascii="Arial Narrow" w:hAnsi="Arial Narrow"/>
                <w:sz w:val="14"/>
              </w:rPr>
              <w:t>21/06/24</w:t>
            </w:r>
          </w:p>
        </w:tc>
        <w:tc>
          <w:tcPr>
            <w:tcW w:w="2838" w:type="dxa"/>
            <w:shd w:val="clear" w:color="auto" w:fill="auto"/>
          </w:tcPr>
          <w:p w14:paraId="4077CD06" w14:textId="4596071B" w:rsidR="000F5CCE" w:rsidRPr="00A451A7" w:rsidRDefault="000F5CCE" w:rsidP="000F5CCE">
            <w:pPr>
              <w:jc w:val="left"/>
              <w:rPr>
                <w:rFonts w:ascii="Arial Narrow" w:hAnsi="Arial Narrow"/>
                <w:sz w:val="14"/>
              </w:rPr>
            </w:pPr>
            <w:r w:rsidRPr="00A451A7">
              <w:rPr>
                <w:rFonts w:ascii="Arial Narrow" w:hAnsi="Arial Narrow"/>
                <w:sz w:val="14"/>
              </w:rPr>
              <w:t>Meeting with Malaysia</w:t>
            </w:r>
          </w:p>
        </w:tc>
        <w:tc>
          <w:tcPr>
            <w:tcW w:w="567" w:type="dxa"/>
            <w:shd w:val="clear" w:color="auto" w:fill="auto"/>
          </w:tcPr>
          <w:p w14:paraId="4F0129BC" w14:textId="279B62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AAAE0DE" w14:textId="0F0FBB1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881A11C" w14:textId="2C1010C6" w:rsidR="000F5CCE" w:rsidRPr="00A451A7" w:rsidRDefault="000F5CCE" w:rsidP="000F5CCE">
            <w:pPr>
              <w:jc w:val="center"/>
              <w:rPr>
                <w:rFonts w:ascii="Arial Narrow" w:hAnsi="Arial Narrow"/>
                <w:sz w:val="14"/>
              </w:rPr>
            </w:pPr>
          </w:p>
        </w:tc>
        <w:tc>
          <w:tcPr>
            <w:tcW w:w="1375" w:type="dxa"/>
            <w:shd w:val="clear" w:color="auto" w:fill="auto"/>
          </w:tcPr>
          <w:p w14:paraId="700E5768" w14:textId="69884E6B"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713C1F5F" w14:textId="2D355782" w:rsidR="000F5CCE" w:rsidRPr="00A451A7" w:rsidRDefault="000F5CCE" w:rsidP="000F5CCE">
            <w:pPr>
              <w:jc w:val="left"/>
              <w:rPr>
                <w:rFonts w:ascii="Arial Narrow" w:hAnsi="Arial Narrow"/>
                <w:sz w:val="14"/>
              </w:rPr>
            </w:pPr>
            <w:r w:rsidRPr="00A451A7">
              <w:rPr>
                <w:rFonts w:ascii="Arial Narrow" w:hAnsi="Arial Narrow"/>
                <w:sz w:val="14"/>
              </w:rPr>
              <w:t xml:space="preserve">Ms. Soo Foong Lian, </w:t>
            </w:r>
            <w:r w:rsidRPr="00A451A7">
              <w:rPr>
                <w:rFonts w:ascii="Arial Narrow" w:hAnsi="Arial Narrow"/>
                <w:sz w:val="14"/>
                <w:szCs w:val="14"/>
              </w:rPr>
              <w:t>Principal Assistant Director, DOA (Malaysia)</w:t>
            </w:r>
          </w:p>
        </w:tc>
        <w:tc>
          <w:tcPr>
            <w:tcW w:w="790" w:type="dxa"/>
            <w:shd w:val="clear" w:color="auto" w:fill="auto"/>
          </w:tcPr>
          <w:p w14:paraId="2A8C839D" w14:textId="726ADAA2" w:rsidR="000F5CCE" w:rsidRPr="00A451A7" w:rsidRDefault="000F5CCE" w:rsidP="000F5CCE">
            <w:pPr>
              <w:jc w:val="left"/>
              <w:rPr>
                <w:rFonts w:ascii="Arial Narrow" w:hAnsi="Arial Narrow"/>
                <w:sz w:val="14"/>
              </w:rPr>
            </w:pPr>
            <w:r w:rsidRPr="00A451A7">
              <w:rPr>
                <w:rFonts w:ascii="Arial Narrow" w:hAnsi="Arial Narrow"/>
                <w:sz w:val="14"/>
              </w:rPr>
              <w:t>UPOV, MY</w:t>
            </w:r>
          </w:p>
        </w:tc>
        <w:tc>
          <w:tcPr>
            <w:tcW w:w="804" w:type="dxa"/>
            <w:shd w:val="clear" w:color="auto" w:fill="auto"/>
          </w:tcPr>
          <w:p w14:paraId="6BA1DA80" w14:textId="77777777" w:rsidR="000F5CCE" w:rsidRPr="00A451A7" w:rsidRDefault="000F5CCE" w:rsidP="000F5CCE">
            <w:pPr>
              <w:jc w:val="left"/>
              <w:rPr>
                <w:rFonts w:ascii="Arial Narrow" w:hAnsi="Arial Narrow"/>
                <w:sz w:val="14"/>
              </w:rPr>
            </w:pPr>
          </w:p>
        </w:tc>
        <w:tc>
          <w:tcPr>
            <w:tcW w:w="2222" w:type="dxa"/>
            <w:shd w:val="clear" w:color="auto" w:fill="auto"/>
          </w:tcPr>
          <w:p w14:paraId="3B4850BE" w14:textId="085272D7" w:rsidR="000F5CCE" w:rsidRPr="00A451A7" w:rsidRDefault="000F5CCE" w:rsidP="000F5CCE">
            <w:pPr>
              <w:jc w:val="left"/>
              <w:rPr>
                <w:rFonts w:ascii="Arial Narrow" w:hAnsi="Arial Narrow"/>
                <w:sz w:val="14"/>
              </w:rPr>
            </w:pPr>
            <w:r w:rsidRPr="00A451A7">
              <w:rPr>
                <w:rFonts w:ascii="Arial Narrow" w:hAnsi="Arial Narrow"/>
                <w:sz w:val="14"/>
              </w:rPr>
              <w:t>MY</w:t>
            </w:r>
          </w:p>
        </w:tc>
        <w:tc>
          <w:tcPr>
            <w:tcW w:w="454" w:type="dxa"/>
            <w:shd w:val="clear" w:color="auto" w:fill="auto"/>
          </w:tcPr>
          <w:p w14:paraId="604E66C2" w14:textId="77777777" w:rsidR="000F5CCE" w:rsidRPr="00A451A7" w:rsidRDefault="000F5CCE" w:rsidP="000F5CCE">
            <w:pPr>
              <w:jc w:val="center"/>
              <w:rPr>
                <w:rFonts w:ascii="Arial Narrow" w:hAnsi="Arial Narrow"/>
                <w:sz w:val="14"/>
              </w:rPr>
            </w:pPr>
          </w:p>
        </w:tc>
        <w:tc>
          <w:tcPr>
            <w:tcW w:w="454" w:type="dxa"/>
            <w:shd w:val="clear" w:color="auto" w:fill="auto"/>
          </w:tcPr>
          <w:p w14:paraId="3AC9033C" w14:textId="77777777" w:rsidR="000F5CCE" w:rsidRPr="00A451A7" w:rsidRDefault="000F5CCE" w:rsidP="000F5CCE">
            <w:pPr>
              <w:jc w:val="center"/>
              <w:rPr>
                <w:rFonts w:ascii="Arial Narrow" w:hAnsi="Arial Narrow"/>
                <w:sz w:val="14"/>
              </w:rPr>
            </w:pPr>
          </w:p>
        </w:tc>
        <w:tc>
          <w:tcPr>
            <w:tcW w:w="455" w:type="dxa"/>
            <w:shd w:val="clear" w:color="auto" w:fill="auto"/>
          </w:tcPr>
          <w:p w14:paraId="4C8DD7B5" w14:textId="77777777" w:rsidR="000F5CCE" w:rsidRPr="00A451A7" w:rsidRDefault="000F5CCE" w:rsidP="000F5CCE">
            <w:pPr>
              <w:jc w:val="center"/>
              <w:rPr>
                <w:rFonts w:ascii="Arial Narrow" w:hAnsi="Arial Narrow"/>
                <w:sz w:val="14"/>
              </w:rPr>
            </w:pPr>
          </w:p>
        </w:tc>
        <w:tc>
          <w:tcPr>
            <w:tcW w:w="454" w:type="dxa"/>
            <w:shd w:val="clear" w:color="auto" w:fill="auto"/>
          </w:tcPr>
          <w:p w14:paraId="78991C75" w14:textId="4F947C8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E5AF50" w14:textId="77777777" w:rsidR="000F5CCE" w:rsidRPr="00A451A7" w:rsidRDefault="000F5CCE" w:rsidP="000F5CCE">
            <w:pPr>
              <w:jc w:val="center"/>
              <w:rPr>
                <w:rFonts w:ascii="Arial Narrow" w:hAnsi="Arial Narrow"/>
                <w:sz w:val="14"/>
              </w:rPr>
            </w:pPr>
          </w:p>
        </w:tc>
        <w:tc>
          <w:tcPr>
            <w:tcW w:w="455" w:type="dxa"/>
            <w:shd w:val="clear" w:color="auto" w:fill="auto"/>
          </w:tcPr>
          <w:p w14:paraId="1A835ED1" w14:textId="77777777" w:rsidR="000F5CCE" w:rsidRPr="00A451A7" w:rsidRDefault="000F5CCE" w:rsidP="000F5CCE">
            <w:pPr>
              <w:jc w:val="center"/>
              <w:rPr>
                <w:rFonts w:ascii="Arial Narrow" w:hAnsi="Arial Narrow"/>
                <w:sz w:val="14"/>
              </w:rPr>
            </w:pPr>
          </w:p>
        </w:tc>
      </w:tr>
      <w:tr w:rsidR="000F5CCE" w:rsidRPr="00A451A7" w14:paraId="161809C9" w14:textId="77777777" w:rsidTr="00A61F3B">
        <w:trPr>
          <w:cantSplit/>
        </w:trPr>
        <w:tc>
          <w:tcPr>
            <w:tcW w:w="283" w:type="dxa"/>
          </w:tcPr>
          <w:p w14:paraId="1C4A5AF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B911145" w14:textId="7E231474" w:rsidR="000F5CCE" w:rsidRPr="00A451A7" w:rsidRDefault="000F5CCE" w:rsidP="000F5CCE">
            <w:pPr>
              <w:jc w:val="left"/>
              <w:rPr>
                <w:rFonts w:ascii="Arial Narrow" w:hAnsi="Arial Narrow"/>
                <w:sz w:val="14"/>
              </w:rPr>
            </w:pPr>
            <w:r w:rsidRPr="00A451A7">
              <w:rPr>
                <w:rFonts w:ascii="Arial Narrow" w:hAnsi="Arial Narrow"/>
                <w:sz w:val="14"/>
              </w:rPr>
              <w:t>24/06/24</w:t>
            </w:r>
          </w:p>
        </w:tc>
        <w:tc>
          <w:tcPr>
            <w:tcW w:w="2838" w:type="dxa"/>
            <w:shd w:val="clear" w:color="auto" w:fill="auto"/>
          </w:tcPr>
          <w:p w14:paraId="375065D9" w14:textId="102786DE" w:rsidR="000F5CCE" w:rsidRPr="00A451A7" w:rsidDel="00AC2003" w:rsidRDefault="000F5CCE" w:rsidP="000F5CCE">
            <w:pPr>
              <w:jc w:val="left"/>
              <w:rPr>
                <w:rFonts w:ascii="Arial Narrow" w:hAnsi="Arial Narrow"/>
                <w:sz w:val="14"/>
              </w:rPr>
            </w:pPr>
            <w:r w:rsidRPr="00A451A7">
              <w:rPr>
                <w:rFonts w:ascii="Arial Narrow" w:hAnsi="Arial Narrow"/>
                <w:sz w:val="14"/>
              </w:rPr>
              <w:t>Meeting with Viet Nam</w:t>
            </w:r>
          </w:p>
        </w:tc>
        <w:tc>
          <w:tcPr>
            <w:tcW w:w="567" w:type="dxa"/>
            <w:shd w:val="clear" w:color="auto" w:fill="auto"/>
          </w:tcPr>
          <w:p w14:paraId="22601152" w14:textId="03A1972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A85484F" w14:textId="3EBB6A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633F084" w14:textId="7F605757" w:rsidR="000F5CCE" w:rsidRPr="00A451A7" w:rsidRDefault="000F5CCE" w:rsidP="000F5CCE">
            <w:pPr>
              <w:jc w:val="center"/>
              <w:rPr>
                <w:rFonts w:ascii="Arial Narrow" w:hAnsi="Arial Narrow"/>
                <w:sz w:val="14"/>
              </w:rPr>
            </w:pPr>
          </w:p>
        </w:tc>
        <w:tc>
          <w:tcPr>
            <w:tcW w:w="1375" w:type="dxa"/>
            <w:shd w:val="clear" w:color="auto" w:fill="auto"/>
          </w:tcPr>
          <w:p w14:paraId="519ECE6B" w14:textId="328BC8E6" w:rsidR="000F5CCE" w:rsidRPr="00A451A7" w:rsidRDefault="000F5CCE" w:rsidP="000F5CCE">
            <w:pPr>
              <w:jc w:val="left"/>
              <w:rPr>
                <w:rFonts w:ascii="Arial Narrow" w:hAnsi="Arial Narrow"/>
                <w:sz w:val="14"/>
              </w:rPr>
            </w:pPr>
            <w:r w:rsidRPr="00A451A7">
              <w:rPr>
                <w:rFonts w:ascii="Arial Narrow" w:hAnsi="Arial Narrow"/>
                <w:sz w:val="14"/>
              </w:rPr>
              <w:t>Huerta, Ekvad, Madhour, Suzuki</w:t>
            </w:r>
          </w:p>
        </w:tc>
        <w:tc>
          <w:tcPr>
            <w:tcW w:w="2092" w:type="dxa"/>
            <w:shd w:val="clear" w:color="auto" w:fill="auto"/>
          </w:tcPr>
          <w:p w14:paraId="5461D03D" w14:textId="4752B963" w:rsidR="000F5CCE" w:rsidRPr="00A451A7" w:rsidRDefault="000F5CCE" w:rsidP="000F5CCE">
            <w:pPr>
              <w:jc w:val="left"/>
              <w:rPr>
                <w:rFonts w:ascii="Arial Narrow" w:hAnsi="Arial Narrow"/>
                <w:sz w:val="14"/>
              </w:rPr>
            </w:pPr>
            <w:r w:rsidRPr="00A451A7">
              <w:rPr>
                <w:rFonts w:ascii="Arial Narrow" w:hAnsi="Arial Narrow"/>
                <w:sz w:val="14"/>
              </w:rPr>
              <w:t xml:space="preserve">Mr. Nguyen Quoc Manh, DDG, DCP and Director of PVP Office, Ms. Pham Thai Hang Ha, Officer, Ms. Tran </w:t>
            </w:r>
            <w:proofErr w:type="spellStart"/>
            <w:r w:rsidRPr="00A451A7">
              <w:rPr>
                <w:rFonts w:ascii="Arial Narrow" w:hAnsi="Arial Narrow"/>
                <w:sz w:val="14"/>
              </w:rPr>
              <w:t>Thi</w:t>
            </w:r>
            <w:proofErr w:type="spellEnd"/>
            <w:r w:rsidRPr="00A451A7">
              <w:rPr>
                <w:rFonts w:ascii="Arial Narrow" w:hAnsi="Arial Narrow"/>
                <w:sz w:val="14"/>
              </w:rPr>
              <w:t xml:space="preserve"> Thuy Hang, JATAFF</w:t>
            </w:r>
          </w:p>
        </w:tc>
        <w:tc>
          <w:tcPr>
            <w:tcW w:w="790" w:type="dxa"/>
            <w:shd w:val="clear" w:color="auto" w:fill="auto"/>
          </w:tcPr>
          <w:p w14:paraId="477E872E" w14:textId="2BABEEEF" w:rsidR="000F5CCE" w:rsidRPr="00A451A7" w:rsidRDefault="000F5CCE" w:rsidP="000F5CCE">
            <w:pPr>
              <w:jc w:val="left"/>
              <w:rPr>
                <w:rFonts w:ascii="Arial Narrow" w:hAnsi="Arial Narrow"/>
                <w:sz w:val="14"/>
              </w:rPr>
            </w:pPr>
            <w:r w:rsidRPr="00A451A7">
              <w:rPr>
                <w:rFonts w:ascii="Arial Narrow" w:hAnsi="Arial Narrow"/>
                <w:sz w:val="14"/>
              </w:rPr>
              <w:t>UPOV, VN</w:t>
            </w:r>
          </w:p>
        </w:tc>
        <w:tc>
          <w:tcPr>
            <w:tcW w:w="804" w:type="dxa"/>
            <w:shd w:val="clear" w:color="auto" w:fill="auto"/>
          </w:tcPr>
          <w:p w14:paraId="5C14D370" w14:textId="77777777" w:rsidR="000F5CCE" w:rsidRPr="00A451A7" w:rsidRDefault="000F5CCE" w:rsidP="000F5CCE">
            <w:pPr>
              <w:jc w:val="left"/>
              <w:rPr>
                <w:rFonts w:ascii="Arial Narrow" w:hAnsi="Arial Narrow"/>
                <w:sz w:val="14"/>
              </w:rPr>
            </w:pPr>
          </w:p>
        </w:tc>
        <w:tc>
          <w:tcPr>
            <w:tcW w:w="2222" w:type="dxa"/>
            <w:shd w:val="clear" w:color="auto" w:fill="auto"/>
          </w:tcPr>
          <w:p w14:paraId="260066D3" w14:textId="416F85D8"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78757F25" w14:textId="3C1B366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9BAE1E" w14:textId="77777777" w:rsidR="000F5CCE" w:rsidRPr="00A451A7" w:rsidRDefault="000F5CCE" w:rsidP="000F5CCE">
            <w:pPr>
              <w:jc w:val="center"/>
              <w:rPr>
                <w:rFonts w:ascii="Arial Narrow" w:hAnsi="Arial Narrow"/>
                <w:sz w:val="14"/>
              </w:rPr>
            </w:pPr>
          </w:p>
        </w:tc>
        <w:tc>
          <w:tcPr>
            <w:tcW w:w="455" w:type="dxa"/>
            <w:shd w:val="clear" w:color="auto" w:fill="auto"/>
          </w:tcPr>
          <w:p w14:paraId="4573A285" w14:textId="77777777" w:rsidR="000F5CCE" w:rsidRPr="00A451A7" w:rsidRDefault="000F5CCE" w:rsidP="000F5CCE">
            <w:pPr>
              <w:jc w:val="center"/>
              <w:rPr>
                <w:rFonts w:ascii="Arial Narrow" w:hAnsi="Arial Narrow"/>
                <w:sz w:val="14"/>
              </w:rPr>
            </w:pPr>
          </w:p>
        </w:tc>
        <w:tc>
          <w:tcPr>
            <w:tcW w:w="454" w:type="dxa"/>
            <w:shd w:val="clear" w:color="auto" w:fill="auto"/>
          </w:tcPr>
          <w:p w14:paraId="002E9832" w14:textId="39CE4E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915B68" w14:textId="77777777" w:rsidR="000F5CCE" w:rsidRPr="00A451A7" w:rsidRDefault="000F5CCE" w:rsidP="000F5CCE">
            <w:pPr>
              <w:jc w:val="center"/>
              <w:rPr>
                <w:rFonts w:ascii="Arial Narrow" w:hAnsi="Arial Narrow"/>
                <w:sz w:val="14"/>
              </w:rPr>
            </w:pPr>
          </w:p>
        </w:tc>
        <w:tc>
          <w:tcPr>
            <w:tcW w:w="455" w:type="dxa"/>
            <w:shd w:val="clear" w:color="auto" w:fill="auto"/>
          </w:tcPr>
          <w:p w14:paraId="616C62D2" w14:textId="77777777" w:rsidR="000F5CCE" w:rsidRPr="00A451A7" w:rsidRDefault="000F5CCE" w:rsidP="000F5CCE">
            <w:pPr>
              <w:jc w:val="center"/>
              <w:rPr>
                <w:rFonts w:ascii="Arial Narrow" w:hAnsi="Arial Narrow"/>
                <w:sz w:val="14"/>
              </w:rPr>
            </w:pPr>
          </w:p>
        </w:tc>
      </w:tr>
      <w:tr w:rsidR="000F5CCE" w:rsidRPr="00A451A7" w14:paraId="40F1CBEB" w14:textId="77777777" w:rsidTr="00BF0D95">
        <w:trPr>
          <w:cantSplit/>
        </w:trPr>
        <w:tc>
          <w:tcPr>
            <w:tcW w:w="283" w:type="dxa"/>
          </w:tcPr>
          <w:p w14:paraId="3443476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416D625" w14:textId="7222D540" w:rsidR="000F5CCE" w:rsidRPr="00A451A7" w:rsidRDefault="000F5CCE" w:rsidP="000F5CCE">
            <w:pPr>
              <w:jc w:val="left"/>
              <w:rPr>
                <w:rFonts w:ascii="Arial Narrow" w:hAnsi="Arial Narrow"/>
                <w:sz w:val="14"/>
              </w:rPr>
            </w:pPr>
            <w:r w:rsidRPr="00A451A7">
              <w:rPr>
                <w:rFonts w:ascii="Arial Narrow" w:hAnsi="Arial Narrow"/>
                <w:sz w:val="14"/>
              </w:rPr>
              <w:t>25/06/24</w:t>
            </w:r>
          </w:p>
        </w:tc>
        <w:tc>
          <w:tcPr>
            <w:tcW w:w="2838" w:type="dxa"/>
          </w:tcPr>
          <w:p w14:paraId="4B2204DC" w14:textId="46B1883D" w:rsidR="000F5CCE" w:rsidRPr="00A451A7" w:rsidRDefault="000F5CCE" w:rsidP="000F5CCE">
            <w:pPr>
              <w:jc w:val="left"/>
              <w:rPr>
                <w:rFonts w:ascii="Arial Narrow" w:hAnsi="Arial Narrow"/>
                <w:sz w:val="14"/>
              </w:rPr>
            </w:pPr>
            <w:r w:rsidRPr="00A451A7">
              <w:rPr>
                <w:rFonts w:ascii="Arial Narrow" w:hAnsi="Arial Narrow"/>
                <w:sz w:val="14"/>
              </w:rPr>
              <w:t>Meeting with Thailand</w:t>
            </w:r>
          </w:p>
        </w:tc>
        <w:tc>
          <w:tcPr>
            <w:tcW w:w="567" w:type="dxa"/>
          </w:tcPr>
          <w:p w14:paraId="73214755" w14:textId="0EACBD6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EBA78CB" w14:textId="13EC04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2B8F9C2" w14:textId="520B5D6B" w:rsidR="000F5CCE" w:rsidRPr="00A451A7" w:rsidRDefault="000F5CCE" w:rsidP="000F5CCE">
            <w:pPr>
              <w:jc w:val="center"/>
              <w:rPr>
                <w:rFonts w:ascii="Arial Narrow" w:hAnsi="Arial Narrow"/>
                <w:sz w:val="14"/>
              </w:rPr>
            </w:pPr>
          </w:p>
        </w:tc>
        <w:tc>
          <w:tcPr>
            <w:tcW w:w="1375" w:type="dxa"/>
            <w:shd w:val="clear" w:color="auto" w:fill="auto"/>
          </w:tcPr>
          <w:p w14:paraId="7D526489" w14:textId="396C0219"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Suzuki</w:t>
            </w:r>
          </w:p>
        </w:tc>
        <w:tc>
          <w:tcPr>
            <w:tcW w:w="2092" w:type="dxa"/>
            <w:shd w:val="clear" w:color="auto" w:fill="auto"/>
          </w:tcPr>
          <w:p w14:paraId="5CE7CC89" w14:textId="4B9EDDFC" w:rsidR="000F5CCE" w:rsidRPr="00A451A7" w:rsidRDefault="000F5CCE" w:rsidP="000F5CCE">
            <w:pPr>
              <w:jc w:val="left"/>
              <w:rPr>
                <w:rFonts w:ascii="Arial Narrow" w:hAnsi="Arial Narrow"/>
                <w:sz w:val="14"/>
              </w:rPr>
            </w:pPr>
            <w:r w:rsidRPr="00A451A7">
              <w:rPr>
                <w:rFonts w:ascii="Arial Narrow" w:hAnsi="Arial Narrow"/>
                <w:sz w:val="14"/>
              </w:rPr>
              <w:t>Ms. </w:t>
            </w:r>
            <w:proofErr w:type="spellStart"/>
            <w:r w:rsidRPr="00A451A7">
              <w:rPr>
                <w:rFonts w:ascii="Arial Narrow" w:hAnsi="Arial Narrow"/>
                <w:sz w:val="14"/>
              </w:rPr>
              <w:t>Thidakoon</w:t>
            </w:r>
            <w:proofErr w:type="spellEnd"/>
            <w:r w:rsidRPr="00A451A7">
              <w:rPr>
                <w:rFonts w:ascii="Arial Narrow" w:hAnsi="Arial Narrow"/>
                <w:sz w:val="14"/>
              </w:rPr>
              <w:t xml:space="preserve"> </w:t>
            </w:r>
            <w:proofErr w:type="spellStart"/>
            <w:r w:rsidRPr="00A451A7">
              <w:rPr>
                <w:rFonts w:ascii="Arial Narrow" w:hAnsi="Arial Narrow"/>
                <w:sz w:val="14"/>
              </w:rPr>
              <w:t>Saenudom</w:t>
            </w:r>
            <w:proofErr w:type="spellEnd"/>
            <w:r w:rsidRPr="00A451A7">
              <w:rPr>
                <w:rFonts w:ascii="Arial Narrow" w:hAnsi="Arial Narrow"/>
                <w:sz w:val="14"/>
              </w:rPr>
              <w:t xml:space="preserve">, Executive Director, Plant Varieties Protection Office, Department of Agriculture, Mr. Pan </w:t>
            </w:r>
            <w:proofErr w:type="spellStart"/>
            <w:r w:rsidRPr="00A451A7">
              <w:rPr>
                <w:rFonts w:ascii="Arial Narrow" w:hAnsi="Arial Narrow"/>
                <w:sz w:val="14"/>
              </w:rPr>
              <w:t>Pankhao</w:t>
            </w:r>
            <w:proofErr w:type="spellEnd"/>
            <w:r w:rsidRPr="00A451A7">
              <w:rPr>
                <w:rFonts w:ascii="Arial Narrow" w:hAnsi="Arial Narrow"/>
                <w:sz w:val="14"/>
              </w:rPr>
              <w:t xml:space="preserve"> Agricultural Research Officer, Director, Botany Research and Plant Herbarium Group, Ms. Wasana </w:t>
            </w:r>
            <w:proofErr w:type="spellStart"/>
            <w:r w:rsidRPr="00A451A7">
              <w:rPr>
                <w:rFonts w:ascii="Arial Narrow" w:hAnsi="Arial Narrow"/>
                <w:sz w:val="14"/>
              </w:rPr>
              <w:t>Mungkhun</w:t>
            </w:r>
            <w:proofErr w:type="spellEnd"/>
            <w:r w:rsidRPr="00A451A7">
              <w:rPr>
                <w:rFonts w:ascii="Arial Narrow" w:hAnsi="Arial Narrow"/>
                <w:sz w:val="14"/>
              </w:rPr>
              <w:t>, Director, Plant Variety Protection Group, Ms. </w:t>
            </w:r>
            <w:proofErr w:type="spellStart"/>
            <w:r w:rsidRPr="00A451A7">
              <w:rPr>
                <w:rFonts w:ascii="Arial Narrow" w:hAnsi="Arial Narrow"/>
                <w:sz w:val="14"/>
              </w:rPr>
              <w:t>Rungthiwa</w:t>
            </w:r>
            <w:proofErr w:type="spellEnd"/>
            <w:r w:rsidRPr="00A451A7">
              <w:rPr>
                <w:rFonts w:ascii="Arial Narrow" w:hAnsi="Arial Narrow"/>
                <w:sz w:val="14"/>
              </w:rPr>
              <w:t xml:space="preserve"> </w:t>
            </w:r>
            <w:proofErr w:type="spellStart"/>
            <w:r w:rsidRPr="00A451A7">
              <w:rPr>
                <w:rFonts w:ascii="Arial Narrow" w:hAnsi="Arial Narrow"/>
                <w:sz w:val="14"/>
              </w:rPr>
              <w:t>Thanumthat</w:t>
            </w:r>
            <w:proofErr w:type="spellEnd"/>
            <w:r w:rsidRPr="00A451A7">
              <w:rPr>
                <w:rFonts w:ascii="Arial Narrow" w:hAnsi="Arial Narrow"/>
                <w:sz w:val="14"/>
              </w:rPr>
              <w:t>, Ms. </w:t>
            </w:r>
            <w:proofErr w:type="spellStart"/>
            <w:r w:rsidRPr="00A451A7">
              <w:rPr>
                <w:rFonts w:ascii="Arial Narrow" w:hAnsi="Arial Narrow"/>
                <w:sz w:val="14"/>
              </w:rPr>
              <w:t>Waraporn</w:t>
            </w:r>
            <w:proofErr w:type="spellEnd"/>
            <w:r w:rsidRPr="00A451A7">
              <w:rPr>
                <w:rFonts w:ascii="Arial Narrow" w:hAnsi="Arial Narrow"/>
                <w:sz w:val="14"/>
              </w:rPr>
              <w:t xml:space="preserve"> Thongpan, Mr. </w:t>
            </w:r>
            <w:proofErr w:type="spellStart"/>
            <w:r w:rsidRPr="00A451A7">
              <w:rPr>
                <w:rFonts w:ascii="Arial Narrow" w:hAnsi="Arial Narrow"/>
                <w:sz w:val="14"/>
              </w:rPr>
              <w:t>Auttaporn</w:t>
            </w:r>
            <w:proofErr w:type="spellEnd"/>
            <w:r w:rsidRPr="00A451A7">
              <w:rPr>
                <w:rFonts w:ascii="Arial Narrow" w:hAnsi="Arial Narrow"/>
                <w:sz w:val="14"/>
              </w:rPr>
              <w:t xml:space="preserve"> </w:t>
            </w:r>
            <w:proofErr w:type="spellStart"/>
            <w:r w:rsidRPr="00A451A7">
              <w:rPr>
                <w:rFonts w:ascii="Arial Narrow" w:hAnsi="Arial Narrow"/>
                <w:sz w:val="14"/>
              </w:rPr>
              <w:t>Sitwipusiri</w:t>
            </w:r>
            <w:proofErr w:type="spellEnd"/>
            <w:r w:rsidRPr="00A451A7">
              <w:rPr>
                <w:rFonts w:ascii="Arial Narrow" w:hAnsi="Arial Narrow"/>
                <w:sz w:val="14"/>
              </w:rPr>
              <w:t>, Ms. </w:t>
            </w:r>
            <w:proofErr w:type="spellStart"/>
            <w:r w:rsidRPr="00A451A7">
              <w:rPr>
                <w:rFonts w:ascii="Arial Narrow" w:hAnsi="Arial Narrow"/>
                <w:sz w:val="14"/>
              </w:rPr>
              <w:t>Orporn</w:t>
            </w:r>
            <w:proofErr w:type="spellEnd"/>
            <w:r w:rsidRPr="00A451A7">
              <w:rPr>
                <w:rFonts w:ascii="Arial Narrow" w:hAnsi="Arial Narrow"/>
                <w:sz w:val="14"/>
              </w:rPr>
              <w:t xml:space="preserve"> </w:t>
            </w:r>
            <w:proofErr w:type="spellStart"/>
            <w:r w:rsidRPr="00A451A7">
              <w:rPr>
                <w:rFonts w:ascii="Arial Narrow" w:hAnsi="Arial Narrow"/>
                <w:sz w:val="14"/>
              </w:rPr>
              <w:t>Phueakkhlai</w:t>
            </w:r>
            <w:proofErr w:type="spellEnd"/>
            <w:r w:rsidRPr="00A451A7">
              <w:rPr>
                <w:rFonts w:ascii="Arial Narrow" w:hAnsi="Arial Narrow"/>
                <w:sz w:val="14"/>
              </w:rPr>
              <w:t>, Ms. </w:t>
            </w:r>
            <w:proofErr w:type="spellStart"/>
            <w:r w:rsidRPr="00A451A7">
              <w:rPr>
                <w:rFonts w:ascii="Arial Narrow" w:hAnsi="Arial Narrow"/>
                <w:sz w:val="14"/>
              </w:rPr>
              <w:t>Vivanya</w:t>
            </w:r>
            <w:proofErr w:type="spellEnd"/>
            <w:r w:rsidRPr="00A451A7">
              <w:rPr>
                <w:rFonts w:ascii="Arial Narrow" w:hAnsi="Arial Narrow"/>
                <w:sz w:val="14"/>
              </w:rPr>
              <w:t xml:space="preserve"> </w:t>
            </w:r>
            <w:proofErr w:type="spellStart"/>
            <w:r w:rsidRPr="00A451A7">
              <w:rPr>
                <w:rFonts w:ascii="Arial Narrow" w:hAnsi="Arial Narrow"/>
                <w:sz w:val="14"/>
              </w:rPr>
              <w:t>Kloysai</w:t>
            </w:r>
            <w:proofErr w:type="spellEnd"/>
            <w:r w:rsidRPr="00A451A7">
              <w:rPr>
                <w:rFonts w:ascii="Arial Narrow" w:hAnsi="Arial Narrow"/>
                <w:sz w:val="14"/>
              </w:rPr>
              <w:t xml:space="preserve">, Ms. Chalisa </w:t>
            </w:r>
            <w:proofErr w:type="spellStart"/>
            <w:r w:rsidRPr="00A451A7">
              <w:rPr>
                <w:rFonts w:ascii="Arial Narrow" w:hAnsi="Arial Narrow"/>
                <w:sz w:val="14"/>
              </w:rPr>
              <w:t>Chaengsaku</w:t>
            </w:r>
            <w:proofErr w:type="spellEnd"/>
            <w:r w:rsidRPr="00A451A7">
              <w:rPr>
                <w:rFonts w:ascii="Arial Narrow" w:hAnsi="Arial Narrow"/>
                <w:sz w:val="14"/>
              </w:rPr>
              <w:t>, Ms. </w:t>
            </w:r>
            <w:proofErr w:type="spellStart"/>
            <w:r w:rsidRPr="00A451A7">
              <w:rPr>
                <w:rFonts w:ascii="Arial Narrow" w:hAnsi="Arial Narrow"/>
                <w:sz w:val="14"/>
              </w:rPr>
              <w:t>Maneeya</w:t>
            </w:r>
            <w:proofErr w:type="spellEnd"/>
            <w:r w:rsidRPr="00A451A7">
              <w:rPr>
                <w:rFonts w:ascii="Arial Narrow" w:hAnsi="Arial Narrow"/>
                <w:sz w:val="14"/>
              </w:rPr>
              <w:t xml:space="preserve"> </w:t>
            </w:r>
            <w:proofErr w:type="spellStart"/>
            <w:r w:rsidRPr="00A451A7">
              <w:rPr>
                <w:rFonts w:ascii="Arial Narrow" w:hAnsi="Arial Narrow"/>
                <w:sz w:val="14"/>
              </w:rPr>
              <w:t>Tanpao</w:t>
            </w:r>
            <w:proofErr w:type="spellEnd"/>
            <w:r w:rsidRPr="00A451A7">
              <w:rPr>
                <w:rFonts w:ascii="Arial Narrow" w:hAnsi="Arial Narrow"/>
                <w:sz w:val="14"/>
              </w:rPr>
              <w:t>, Ms. Mayu Yamamoto, Mr. Yoshirou Nishimura, MAFF, and Mr. Akira Nagata, General Manager, Innovation Division, JATAFF</w:t>
            </w:r>
          </w:p>
        </w:tc>
        <w:tc>
          <w:tcPr>
            <w:tcW w:w="790" w:type="dxa"/>
            <w:shd w:val="clear" w:color="auto" w:fill="auto"/>
          </w:tcPr>
          <w:p w14:paraId="439E8BD8" w14:textId="44591991"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3467C2C6" w14:textId="77777777" w:rsidR="000F5CCE" w:rsidRPr="00A451A7" w:rsidRDefault="000F5CCE" w:rsidP="000F5CCE">
            <w:pPr>
              <w:jc w:val="left"/>
              <w:rPr>
                <w:rFonts w:ascii="Arial Narrow" w:hAnsi="Arial Narrow"/>
                <w:sz w:val="14"/>
              </w:rPr>
            </w:pPr>
          </w:p>
        </w:tc>
        <w:tc>
          <w:tcPr>
            <w:tcW w:w="2222" w:type="dxa"/>
            <w:shd w:val="clear" w:color="auto" w:fill="auto"/>
          </w:tcPr>
          <w:p w14:paraId="0BA7EF96" w14:textId="56AC481B" w:rsidR="000F5CCE" w:rsidRPr="00A451A7" w:rsidRDefault="000F5CCE" w:rsidP="000F5CCE">
            <w:pPr>
              <w:jc w:val="left"/>
              <w:rPr>
                <w:rFonts w:ascii="Arial Narrow" w:hAnsi="Arial Narrow"/>
                <w:sz w:val="14"/>
              </w:rPr>
            </w:pPr>
            <w:r w:rsidRPr="00A451A7">
              <w:rPr>
                <w:rFonts w:ascii="Arial Narrow" w:hAnsi="Arial Narrow"/>
                <w:sz w:val="14"/>
              </w:rPr>
              <w:t>JP, TH</w:t>
            </w:r>
          </w:p>
        </w:tc>
        <w:tc>
          <w:tcPr>
            <w:tcW w:w="454" w:type="dxa"/>
            <w:shd w:val="clear" w:color="auto" w:fill="auto"/>
          </w:tcPr>
          <w:p w14:paraId="449F162C" w14:textId="6CC8B51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22772B" w14:textId="77777777" w:rsidR="000F5CCE" w:rsidRPr="00A451A7" w:rsidRDefault="000F5CCE" w:rsidP="000F5CCE">
            <w:pPr>
              <w:jc w:val="center"/>
              <w:rPr>
                <w:rFonts w:ascii="Arial Narrow" w:hAnsi="Arial Narrow"/>
                <w:sz w:val="14"/>
              </w:rPr>
            </w:pPr>
          </w:p>
        </w:tc>
        <w:tc>
          <w:tcPr>
            <w:tcW w:w="455" w:type="dxa"/>
            <w:shd w:val="clear" w:color="auto" w:fill="auto"/>
          </w:tcPr>
          <w:p w14:paraId="134276A7" w14:textId="77777777" w:rsidR="000F5CCE" w:rsidRPr="00A451A7" w:rsidRDefault="000F5CCE" w:rsidP="000F5CCE">
            <w:pPr>
              <w:jc w:val="center"/>
              <w:rPr>
                <w:rFonts w:ascii="Arial Narrow" w:hAnsi="Arial Narrow"/>
                <w:sz w:val="14"/>
              </w:rPr>
            </w:pPr>
          </w:p>
        </w:tc>
        <w:tc>
          <w:tcPr>
            <w:tcW w:w="454" w:type="dxa"/>
            <w:shd w:val="clear" w:color="auto" w:fill="auto"/>
          </w:tcPr>
          <w:p w14:paraId="77CEA9D3" w14:textId="6ACB199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55F698" w14:textId="77777777" w:rsidR="000F5CCE" w:rsidRPr="00A451A7" w:rsidRDefault="000F5CCE" w:rsidP="000F5CCE">
            <w:pPr>
              <w:jc w:val="center"/>
              <w:rPr>
                <w:rFonts w:ascii="Arial Narrow" w:hAnsi="Arial Narrow"/>
                <w:sz w:val="14"/>
              </w:rPr>
            </w:pPr>
          </w:p>
        </w:tc>
        <w:tc>
          <w:tcPr>
            <w:tcW w:w="455" w:type="dxa"/>
            <w:shd w:val="clear" w:color="auto" w:fill="auto"/>
          </w:tcPr>
          <w:p w14:paraId="52E1F145" w14:textId="77777777" w:rsidR="000F5CCE" w:rsidRPr="00A451A7" w:rsidRDefault="000F5CCE" w:rsidP="000F5CCE">
            <w:pPr>
              <w:jc w:val="center"/>
              <w:rPr>
                <w:rFonts w:ascii="Arial Narrow" w:hAnsi="Arial Narrow"/>
                <w:sz w:val="14"/>
              </w:rPr>
            </w:pPr>
          </w:p>
        </w:tc>
      </w:tr>
      <w:tr w:rsidR="000F5CCE" w:rsidRPr="00A451A7" w14:paraId="7C1F861D" w14:textId="77777777" w:rsidTr="002F7849">
        <w:trPr>
          <w:cantSplit/>
        </w:trPr>
        <w:tc>
          <w:tcPr>
            <w:tcW w:w="283" w:type="dxa"/>
          </w:tcPr>
          <w:p w14:paraId="0B863AD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78B3141" w14:textId="7D95098F" w:rsidR="000F5CCE" w:rsidRPr="00A451A7" w:rsidRDefault="000F5CCE" w:rsidP="000F5CCE">
            <w:pPr>
              <w:jc w:val="left"/>
              <w:rPr>
                <w:rFonts w:ascii="Arial Narrow" w:hAnsi="Arial Narrow"/>
                <w:sz w:val="14"/>
              </w:rPr>
            </w:pPr>
            <w:r w:rsidRPr="00A451A7">
              <w:rPr>
                <w:rFonts w:ascii="Arial Narrow" w:hAnsi="Arial Narrow"/>
                <w:sz w:val="14"/>
              </w:rPr>
              <w:t>26/06/24</w:t>
            </w:r>
          </w:p>
        </w:tc>
        <w:tc>
          <w:tcPr>
            <w:tcW w:w="2838" w:type="dxa"/>
          </w:tcPr>
          <w:p w14:paraId="71ED4F78" w14:textId="682F2532" w:rsidR="000F5CCE" w:rsidRPr="00A451A7" w:rsidRDefault="000F5CCE" w:rsidP="000F5CCE">
            <w:pPr>
              <w:jc w:val="left"/>
              <w:rPr>
                <w:rFonts w:ascii="Arial Narrow" w:hAnsi="Arial Narrow"/>
                <w:sz w:val="14"/>
              </w:rPr>
            </w:pPr>
            <w:r w:rsidRPr="00A451A7">
              <w:rPr>
                <w:rFonts w:ascii="Arial Narrow" w:hAnsi="Arial Narrow"/>
                <w:sz w:val="14"/>
              </w:rPr>
              <w:t xml:space="preserve">JATAFF </w:t>
            </w:r>
            <w:r w:rsidRPr="00A451A7">
              <w:rPr>
                <w:rFonts w:ascii="Arial Narrow" w:eastAsiaTheme="minorEastAsia" w:hAnsi="Arial Narrow"/>
                <w:sz w:val="14"/>
                <w:lang w:eastAsia="ja-JP"/>
              </w:rPr>
              <w:t>study group on</w:t>
            </w:r>
            <w:r w:rsidRPr="00A451A7">
              <w:rPr>
                <w:rFonts w:ascii="Arial Narrow" w:hAnsi="Arial Narrow"/>
                <w:sz w:val="14"/>
              </w:rPr>
              <w:t xml:space="preserve"> DUS cooperation</w:t>
            </w:r>
          </w:p>
        </w:tc>
        <w:tc>
          <w:tcPr>
            <w:tcW w:w="567" w:type="dxa"/>
          </w:tcPr>
          <w:p w14:paraId="380EAC06" w14:textId="73B2E9D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EA3EB8" w14:textId="31C104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74D8D6" w14:textId="190BAF9C" w:rsidR="000F5CCE" w:rsidRPr="00A451A7" w:rsidRDefault="000F5CCE" w:rsidP="000F5CCE">
            <w:pPr>
              <w:jc w:val="center"/>
              <w:rPr>
                <w:rFonts w:ascii="Arial Narrow" w:hAnsi="Arial Narrow"/>
                <w:sz w:val="14"/>
              </w:rPr>
            </w:pPr>
          </w:p>
        </w:tc>
        <w:tc>
          <w:tcPr>
            <w:tcW w:w="1375" w:type="dxa"/>
            <w:shd w:val="clear" w:color="auto" w:fill="auto"/>
          </w:tcPr>
          <w:p w14:paraId="6BAF41DC" w14:textId="54D247C5"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3D7E96FF" w14:textId="2218296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25 participants</w:t>
            </w:r>
          </w:p>
        </w:tc>
        <w:tc>
          <w:tcPr>
            <w:tcW w:w="790" w:type="dxa"/>
          </w:tcPr>
          <w:p w14:paraId="3C739B10" w14:textId="13FA4B2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3A109A44" w14:textId="77777777" w:rsidR="000F5CCE" w:rsidRPr="00A451A7" w:rsidRDefault="000F5CCE" w:rsidP="000F5CCE">
            <w:pPr>
              <w:jc w:val="left"/>
              <w:rPr>
                <w:rFonts w:ascii="Arial Narrow" w:hAnsi="Arial Narrow"/>
                <w:sz w:val="14"/>
              </w:rPr>
            </w:pPr>
          </w:p>
        </w:tc>
        <w:tc>
          <w:tcPr>
            <w:tcW w:w="2222" w:type="dxa"/>
          </w:tcPr>
          <w:p w14:paraId="29FAFA4C" w14:textId="04213FF5"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C60F60D" w14:textId="0A9F3D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CC0C4A" w14:textId="77777777" w:rsidR="000F5CCE" w:rsidRPr="00A451A7" w:rsidRDefault="000F5CCE" w:rsidP="000F5CCE">
            <w:pPr>
              <w:jc w:val="center"/>
              <w:rPr>
                <w:rFonts w:ascii="Arial Narrow" w:hAnsi="Arial Narrow"/>
                <w:sz w:val="14"/>
              </w:rPr>
            </w:pPr>
          </w:p>
        </w:tc>
        <w:tc>
          <w:tcPr>
            <w:tcW w:w="455" w:type="dxa"/>
            <w:shd w:val="clear" w:color="auto" w:fill="auto"/>
          </w:tcPr>
          <w:p w14:paraId="05005C3C" w14:textId="77777777" w:rsidR="000F5CCE" w:rsidRPr="00A451A7" w:rsidRDefault="000F5CCE" w:rsidP="000F5CCE">
            <w:pPr>
              <w:jc w:val="center"/>
              <w:rPr>
                <w:rFonts w:ascii="Arial Narrow" w:hAnsi="Arial Narrow"/>
                <w:sz w:val="14"/>
              </w:rPr>
            </w:pPr>
          </w:p>
        </w:tc>
        <w:tc>
          <w:tcPr>
            <w:tcW w:w="454" w:type="dxa"/>
            <w:shd w:val="clear" w:color="auto" w:fill="auto"/>
          </w:tcPr>
          <w:p w14:paraId="79DF2C1B" w14:textId="19F3D5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ABFE80" w14:textId="77777777" w:rsidR="000F5CCE" w:rsidRPr="00A451A7" w:rsidRDefault="000F5CCE" w:rsidP="000F5CCE">
            <w:pPr>
              <w:jc w:val="center"/>
              <w:rPr>
                <w:rFonts w:ascii="Arial Narrow" w:hAnsi="Arial Narrow"/>
                <w:sz w:val="14"/>
              </w:rPr>
            </w:pPr>
          </w:p>
        </w:tc>
        <w:tc>
          <w:tcPr>
            <w:tcW w:w="455" w:type="dxa"/>
            <w:shd w:val="clear" w:color="auto" w:fill="auto"/>
          </w:tcPr>
          <w:p w14:paraId="3E4F1D30" w14:textId="77777777" w:rsidR="000F5CCE" w:rsidRPr="00A451A7" w:rsidRDefault="000F5CCE" w:rsidP="000F5CCE">
            <w:pPr>
              <w:jc w:val="center"/>
              <w:rPr>
                <w:rFonts w:ascii="Arial Narrow" w:hAnsi="Arial Narrow"/>
                <w:sz w:val="14"/>
              </w:rPr>
            </w:pPr>
          </w:p>
        </w:tc>
      </w:tr>
      <w:tr w:rsidR="000F5CCE" w:rsidRPr="00A451A7" w14:paraId="6F2EB301" w14:textId="77777777" w:rsidTr="002F7849">
        <w:trPr>
          <w:cantSplit/>
        </w:trPr>
        <w:tc>
          <w:tcPr>
            <w:tcW w:w="283" w:type="dxa"/>
          </w:tcPr>
          <w:p w14:paraId="26030E1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409718" w14:textId="476DDB93" w:rsidR="000F5CCE" w:rsidRPr="00A451A7" w:rsidRDefault="000F5CCE" w:rsidP="000F5CCE">
            <w:pPr>
              <w:jc w:val="left"/>
              <w:rPr>
                <w:rFonts w:ascii="Arial Narrow" w:hAnsi="Arial Narrow"/>
                <w:sz w:val="14"/>
              </w:rPr>
            </w:pPr>
            <w:r w:rsidRPr="00A451A7">
              <w:rPr>
                <w:rFonts w:ascii="Arial Narrow" w:hAnsi="Arial Narrow"/>
                <w:sz w:val="14"/>
              </w:rPr>
              <w:t>26/06/24</w:t>
            </w:r>
          </w:p>
        </w:tc>
        <w:tc>
          <w:tcPr>
            <w:tcW w:w="2838" w:type="dxa"/>
          </w:tcPr>
          <w:p w14:paraId="6EF14E88" w14:textId="25672DE6" w:rsidR="000F5CCE" w:rsidRPr="00A451A7" w:rsidRDefault="000F5CCE" w:rsidP="000F5CCE">
            <w:pPr>
              <w:jc w:val="left"/>
              <w:rPr>
                <w:rFonts w:ascii="Arial Narrow" w:hAnsi="Arial Narrow"/>
                <w:sz w:val="14"/>
              </w:rPr>
            </w:pPr>
            <w:r w:rsidRPr="00A451A7">
              <w:rPr>
                <w:rFonts w:ascii="Arial Narrow" w:hAnsi="Arial Narrow"/>
                <w:sz w:val="14"/>
              </w:rPr>
              <w:t>Meeting: Discussion on cooperation activities</w:t>
            </w:r>
          </w:p>
        </w:tc>
        <w:tc>
          <w:tcPr>
            <w:tcW w:w="567" w:type="dxa"/>
          </w:tcPr>
          <w:p w14:paraId="3A5E96F1" w14:textId="149D682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D165CE" w14:textId="75B07B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13B69E6" w14:textId="705CB010" w:rsidR="000F5CCE" w:rsidRPr="00A451A7" w:rsidRDefault="000F5CCE" w:rsidP="000F5CCE">
            <w:pPr>
              <w:jc w:val="center"/>
              <w:rPr>
                <w:rFonts w:ascii="Arial Narrow" w:hAnsi="Arial Narrow"/>
                <w:sz w:val="14"/>
              </w:rPr>
            </w:pPr>
          </w:p>
        </w:tc>
        <w:tc>
          <w:tcPr>
            <w:tcW w:w="1375" w:type="dxa"/>
            <w:shd w:val="clear" w:color="auto" w:fill="auto"/>
          </w:tcPr>
          <w:p w14:paraId="6F5A8321" w14:textId="73F1AA27"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Suzuki, Madhour</w:t>
            </w:r>
          </w:p>
        </w:tc>
        <w:tc>
          <w:tcPr>
            <w:tcW w:w="2092" w:type="dxa"/>
          </w:tcPr>
          <w:p w14:paraId="7E657C60" w14:textId="57939C54"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Mr. Francesco Mattina, President, Ms. Sara Piva, Legal Officer, International Cooperation, Legal Unit, CPVO, Mr. John van </w:t>
            </w:r>
            <w:proofErr w:type="spellStart"/>
            <w:r w:rsidRPr="00A451A7">
              <w:rPr>
                <w:rFonts w:ascii="Arial Narrow" w:eastAsiaTheme="minorEastAsia" w:hAnsi="Arial Narrow"/>
                <w:sz w:val="14"/>
                <w:lang w:eastAsia="ja-JP"/>
              </w:rPr>
              <w:t>Ruiten</w:t>
            </w:r>
            <w:proofErr w:type="spellEnd"/>
            <w:r w:rsidRPr="00A451A7">
              <w:rPr>
                <w:rFonts w:ascii="Arial Narrow" w:eastAsiaTheme="minorEastAsia" w:hAnsi="Arial Narrow"/>
                <w:sz w:val="14"/>
                <w:lang w:eastAsia="ja-JP"/>
              </w:rPr>
              <w:t xml:space="preserve">, Managing Director, and Mr. Muhammad Moazzam, Senior Project Coordinator, Mr. Jan Meiling, Director, Ms. Laura </w:t>
            </w:r>
            <w:proofErr w:type="spellStart"/>
            <w:r w:rsidRPr="00A451A7">
              <w:rPr>
                <w:rFonts w:ascii="Arial Narrow" w:eastAsiaTheme="minorEastAsia" w:hAnsi="Arial Narrow"/>
                <w:sz w:val="14"/>
                <w:lang w:eastAsia="ja-JP"/>
              </w:rPr>
              <w:t>Piñán</w:t>
            </w:r>
            <w:proofErr w:type="spellEnd"/>
            <w:r w:rsidRPr="00A451A7">
              <w:rPr>
                <w:rFonts w:ascii="Arial Narrow" w:eastAsiaTheme="minorEastAsia" w:hAnsi="Arial Narrow"/>
                <w:sz w:val="14"/>
                <w:lang w:eastAsia="ja-JP"/>
              </w:rPr>
              <w:t xml:space="preserve"> González, International Project Coordinator, and Mr. Raoul Haegens, Head, Department of Identification and Variety Testing, Naktuinbouw</w:t>
            </w:r>
          </w:p>
        </w:tc>
        <w:tc>
          <w:tcPr>
            <w:tcW w:w="790" w:type="dxa"/>
          </w:tcPr>
          <w:p w14:paraId="16616497" w14:textId="456CCFA7"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315CB61F" w14:textId="77777777" w:rsidR="000F5CCE" w:rsidRPr="00A451A7" w:rsidRDefault="000F5CCE" w:rsidP="000F5CCE">
            <w:pPr>
              <w:jc w:val="left"/>
              <w:rPr>
                <w:rFonts w:ascii="Arial Narrow" w:hAnsi="Arial Narrow"/>
                <w:sz w:val="14"/>
              </w:rPr>
            </w:pPr>
          </w:p>
        </w:tc>
        <w:tc>
          <w:tcPr>
            <w:tcW w:w="2222" w:type="dxa"/>
          </w:tcPr>
          <w:p w14:paraId="4CC37EC1" w14:textId="028884BB" w:rsidR="000F5CCE" w:rsidRPr="00A451A7" w:rsidRDefault="000F5CCE" w:rsidP="000F5CCE">
            <w:pPr>
              <w:jc w:val="left"/>
              <w:rPr>
                <w:rFonts w:ascii="Arial Narrow" w:hAnsi="Arial Narrow"/>
                <w:sz w:val="14"/>
              </w:rPr>
            </w:pPr>
            <w:r w:rsidRPr="00A451A7">
              <w:rPr>
                <w:rFonts w:ascii="Arial Narrow" w:hAnsi="Arial Narrow"/>
                <w:sz w:val="14"/>
              </w:rPr>
              <w:t>NL, QZ</w:t>
            </w:r>
          </w:p>
        </w:tc>
        <w:tc>
          <w:tcPr>
            <w:tcW w:w="454" w:type="dxa"/>
            <w:shd w:val="clear" w:color="auto" w:fill="auto"/>
          </w:tcPr>
          <w:p w14:paraId="02E29480" w14:textId="77777777" w:rsidR="000F5CCE" w:rsidRPr="00A451A7" w:rsidRDefault="000F5CCE" w:rsidP="000F5CCE">
            <w:pPr>
              <w:jc w:val="center"/>
              <w:rPr>
                <w:rFonts w:ascii="Arial Narrow" w:hAnsi="Arial Narrow"/>
                <w:sz w:val="14"/>
              </w:rPr>
            </w:pPr>
          </w:p>
        </w:tc>
        <w:tc>
          <w:tcPr>
            <w:tcW w:w="454" w:type="dxa"/>
            <w:shd w:val="clear" w:color="auto" w:fill="auto"/>
          </w:tcPr>
          <w:p w14:paraId="49679292" w14:textId="77777777" w:rsidR="000F5CCE" w:rsidRPr="00A451A7" w:rsidRDefault="000F5CCE" w:rsidP="000F5CCE">
            <w:pPr>
              <w:jc w:val="center"/>
              <w:rPr>
                <w:rFonts w:ascii="Arial Narrow" w:hAnsi="Arial Narrow"/>
                <w:sz w:val="14"/>
              </w:rPr>
            </w:pPr>
          </w:p>
        </w:tc>
        <w:tc>
          <w:tcPr>
            <w:tcW w:w="455" w:type="dxa"/>
            <w:shd w:val="clear" w:color="auto" w:fill="auto"/>
          </w:tcPr>
          <w:p w14:paraId="256EBAFE" w14:textId="77777777" w:rsidR="000F5CCE" w:rsidRPr="00A451A7" w:rsidRDefault="000F5CCE" w:rsidP="000F5CCE">
            <w:pPr>
              <w:jc w:val="center"/>
              <w:rPr>
                <w:rFonts w:ascii="Arial Narrow" w:hAnsi="Arial Narrow"/>
                <w:sz w:val="14"/>
              </w:rPr>
            </w:pPr>
          </w:p>
        </w:tc>
        <w:tc>
          <w:tcPr>
            <w:tcW w:w="454" w:type="dxa"/>
            <w:shd w:val="clear" w:color="auto" w:fill="auto"/>
          </w:tcPr>
          <w:p w14:paraId="2408657C" w14:textId="2769250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12A1D43" w14:textId="77777777" w:rsidR="000F5CCE" w:rsidRPr="00A451A7" w:rsidRDefault="000F5CCE" w:rsidP="000F5CCE">
            <w:pPr>
              <w:jc w:val="center"/>
              <w:rPr>
                <w:rFonts w:ascii="Arial Narrow" w:hAnsi="Arial Narrow"/>
                <w:sz w:val="14"/>
              </w:rPr>
            </w:pPr>
          </w:p>
        </w:tc>
        <w:tc>
          <w:tcPr>
            <w:tcW w:w="455" w:type="dxa"/>
            <w:shd w:val="clear" w:color="auto" w:fill="auto"/>
          </w:tcPr>
          <w:p w14:paraId="77B17DA9" w14:textId="77777777" w:rsidR="000F5CCE" w:rsidRPr="00A451A7" w:rsidRDefault="000F5CCE" w:rsidP="000F5CCE">
            <w:pPr>
              <w:jc w:val="center"/>
              <w:rPr>
                <w:rFonts w:ascii="Arial Narrow" w:hAnsi="Arial Narrow"/>
                <w:sz w:val="14"/>
              </w:rPr>
            </w:pPr>
          </w:p>
        </w:tc>
      </w:tr>
      <w:tr w:rsidR="000F5CCE" w:rsidRPr="00A451A7" w14:paraId="5113140B" w14:textId="77777777" w:rsidTr="00BF0D95">
        <w:trPr>
          <w:cantSplit/>
        </w:trPr>
        <w:tc>
          <w:tcPr>
            <w:tcW w:w="283" w:type="dxa"/>
          </w:tcPr>
          <w:p w14:paraId="450C3C3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16F50D8" w14:textId="18DA141E" w:rsidR="000F5CCE" w:rsidRPr="00A451A7" w:rsidRDefault="000F5CCE" w:rsidP="000F5CCE">
            <w:pPr>
              <w:jc w:val="left"/>
              <w:rPr>
                <w:rFonts w:ascii="Arial Narrow" w:hAnsi="Arial Narrow"/>
                <w:sz w:val="14"/>
              </w:rPr>
            </w:pPr>
            <w:r w:rsidRPr="00A451A7">
              <w:rPr>
                <w:rFonts w:ascii="Arial Narrow" w:hAnsi="Arial Narrow"/>
                <w:sz w:val="14"/>
              </w:rPr>
              <w:t>28/06/24</w:t>
            </w:r>
          </w:p>
        </w:tc>
        <w:tc>
          <w:tcPr>
            <w:tcW w:w="2838" w:type="dxa"/>
          </w:tcPr>
          <w:p w14:paraId="267D24CB" w14:textId="0313B59F"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29F94DAD" w14:textId="262B38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C25A13A" w14:textId="631239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AA7192F" w14:textId="2EDB3F17" w:rsidR="000F5CCE" w:rsidRPr="00A451A7" w:rsidRDefault="000F5CCE" w:rsidP="000F5CCE">
            <w:pPr>
              <w:jc w:val="center"/>
              <w:rPr>
                <w:rFonts w:ascii="Arial Narrow" w:hAnsi="Arial Narrow"/>
                <w:sz w:val="14"/>
              </w:rPr>
            </w:pPr>
          </w:p>
        </w:tc>
        <w:tc>
          <w:tcPr>
            <w:tcW w:w="1375" w:type="dxa"/>
            <w:shd w:val="clear" w:color="auto" w:fill="auto"/>
          </w:tcPr>
          <w:p w14:paraId="677DD978" w14:textId="1A4B0079"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shd w:val="clear" w:color="auto" w:fill="auto"/>
          </w:tcPr>
          <w:p w14:paraId="06CB194B" w14:textId="452BEA4D"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Travuth</w:t>
            </w:r>
            <w:proofErr w:type="spellEnd"/>
            <w:r w:rsidRPr="00A451A7">
              <w:rPr>
                <w:rFonts w:ascii="Arial Narrow" w:hAnsi="Arial Narrow"/>
                <w:sz w:val="14"/>
              </w:rPr>
              <w:t xml:space="preserve"> </w:t>
            </w:r>
            <w:proofErr w:type="spellStart"/>
            <w:r w:rsidRPr="00A451A7">
              <w:rPr>
                <w:rFonts w:ascii="Arial Narrow" w:hAnsi="Arial Narrow"/>
                <w:sz w:val="14"/>
              </w:rPr>
              <w:t>Phe</w:t>
            </w:r>
            <w:proofErr w:type="spellEnd"/>
          </w:p>
          <w:p w14:paraId="620CAFAD" w14:textId="502E3D14" w:rsidR="000F5CCE" w:rsidRPr="00A451A7" w:rsidRDefault="000F5CCE" w:rsidP="000F5CCE">
            <w:pPr>
              <w:jc w:val="left"/>
              <w:rPr>
                <w:rFonts w:ascii="Arial Narrow" w:hAnsi="Arial Narrow"/>
                <w:sz w:val="14"/>
              </w:rPr>
            </w:pPr>
            <w:r w:rsidRPr="00A451A7">
              <w:rPr>
                <w:rFonts w:ascii="Arial Narrow" w:hAnsi="Arial Narrow"/>
                <w:sz w:val="14"/>
              </w:rPr>
              <w:t>Director, Department of Industrial Property, Mr. </w:t>
            </w:r>
            <w:proofErr w:type="spellStart"/>
            <w:r w:rsidRPr="00A451A7">
              <w:rPr>
                <w:rFonts w:ascii="Arial Narrow" w:hAnsi="Arial Narrow"/>
                <w:sz w:val="14"/>
              </w:rPr>
              <w:t>Oddam</w:t>
            </w:r>
            <w:proofErr w:type="spellEnd"/>
            <w:r w:rsidRPr="00A451A7">
              <w:rPr>
                <w:rFonts w:ascii="Arial Narrow" w:hAnsi="Arial Narrow"/>
                <w:sz w:val="14"/>
              </w:rPr>
              <w:t xml:space="preserve"> Heng, Director, MISTI, Ms. Srun Khema, Deputy Director, Department of Crop Seed, MAFF, Ms. Akiko Ishimaru, Deputy Director, PVPO Office, Ms. Mayu Yamamoto, MAFF, and Mr. Akira Nagata, General Manager, Innovation Division, JATAFF</w:t>
            </w:r>
          </w:p>
        </w:tc>
        <w:tc>
          <w:tcPr>
            <w:tcW w:w="790" w:type="dxa"/>
            <w:shd w:val="clear" w:color="auto" w:fill="auto"/>
          </w:tcPr>
          <w:p w14:paraId="1BBC6CF2" w14:textId="5720710F" w:rsidR="000F5CCE" w:rsidRPr="00A451A7" w:rsidRDefault="000F5CCE" w:rsidP="000F5CCE">
            <w:pPr>
              <w:jc w:val="left"/>
              <w:rPr>
                <w:rFonts w:ascii="Arial Narrow" w:hAnsi="Arial Narrow"/>
                <w:sz w:val="14"/>
              </w:rPr>
            </w:pPr>
            <w:r w:rsidRPr="00A451A7">
              <w:rPr>
                <w:rFonts w:ascii="Arial Narrow" w:hAnsi="Arial Narrow"/>
                <w:sz w:val="14"/>
              </w:rPr>
              <w:t>UPOV, JP, KH</w:t>
            </w:r>
          </w:p>
        </w:tc>
        <w:tc>
          <w:tcPr>
            <w:tcW w:w="804" w:type="dxa"/>
            <w:shd w:val="clear" w:color="auto" w:fill="auto"/>
          </w:tcPr>
          <w:p w14:paraId="26AC4560" w14:textId="77777777" w:rsidR="000F5CCE" w:rsidRPr="00A451A7" w:rsidRDefault="000F5CCE" w:rsidP="000F5CCE">
            <w:pPr>
              <w:jc w:val="left"/>
              <w:rPr>
                <w:rFonts w:ascii="Arial Narrow" w:hAnsi="Arial Narrow"/>
                <w:sz w:val="14"/>
              </w:rPr>
            </w:pPr>
          </w:p>
        </w:tc>
        <w:tc>
          <w:tcPr>
            <w:tcW w:w="2222" w:type="dxa"/>
            <w:shd w:val="clear" w:color="auto" w:fill="auto"/>
          </w:tcPr>
          <w:p w14:paraId="39EE35F6" w14:textId="37B0424C"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2990027" w14:textId="7FEC35D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A78D38" w14:textId="77777777" w:rsidR="000F5CCE" w:rsidRPr="00A451A7" w:rsidRDefault="000F5CCE" w:rsidP="000F5CCE">
            <w:pPr>
              <w:jc w:val="center"/>
              <w:rPr>
                <w:rFonts w:ascii="Arial Narrow" w:hAnsi="Arial Narrow"/>
                <w:sz w:val="14"/>
              </w:rPr>
            </w:pPr>
          </w:p>
        </w:tc>
        <w:tc>
          <w:tcPr>
            <w:tcW w:w="455" w:type="dxa"/>
            <w:shd w:val="clear" w:color="auto" w:fill="auto"/>
          </w:tcPr>
          <w:p w14:paraId="30E167E7" w14:textId="77777777" w:rsidR="000F5CCE" w:rsidRPr="00A451A7" w:rsidRDefault="000F5CCE" w:rsidP="000F5CCE">
            <w:pPr>
              <w:jc w:val="center"/>
              <w:rPr>
                <w:rFonts w:ascii="Arial Narrow" w:hAnsi="Arial Narrow"/>
                <w:sz w:val="14"/>
              </w:rPr>
            </w:pPr>
          </w:p>
        </w:tc>
        <w:tc>
          <w:tcPr>
            <w:tcW w:w="454" w:type="dxa"/>
            <w:shd w:val="clear" w:color="auto" w:fill="auto"/>
          </w:tcPr>
          <w:p w14:paraId="525BC921" w14:textId="23DBAB2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3FEA61" w14:textId="77777777" w:rsidR="000F5CCE" w:rsidRPr="00A451A7" w:rsidRDefault="000F5CCE" w:rsidP="000F5CCE">
            <w:pPr>
              <w:jc w:val="center"/>
              <w:rPr>
                <w:rFonts w:ascii="Arial Narrow" w:hAnsi="Arial Narrow"/>
                <w:sz w:val="14"/>
              </w:rPr>
            </w:pPr>
          </w:p>
        </w:tc>
        <w:tc>
          <w:tcPr>
            <w:tcW w:w="455" w:type="dxa"/>
            <w:shd w:val="clear" w:color="auto" w:fill="auto"/>
          </w:tcPr>
          <w:p w14:paraId="7D0F5A95" w14:textId="77777777" w:rsidR="000F5CCE" w:rsidRPr="00A451A7" w:rsidRDefault="000F5CCE" w:rsidP="000F5CCE">
            <w:pPr>
              <w:jc w:val="center"/>
              <w:rPr>
                <w:rFonts w:ascii="Arial Narrow" w:hAnsi="Arial Narrow"/>
                <w:sz w:val="14"/>
              </w:rPr>
            </w:pPr>
          </w:p>
        </w:tc>
      </w:tr>
      <w:tr w:rsidR="000F5CCE" w:rsidRPr="00A451A7" w14:paraId="7DB1B12A" w14:textId="77777777" w:rsidTr="00A61F3B">
        <w:trPr>
          <w:cantSplit/>
        </w:trPr>
        <w:tc>
          <w:tcPr>
            <w:tcW w:w="283" w:type="dxa"/>
          </w:tcPr>
          <w:p w14:paraId="72911F2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464582F" w14:textId="1D0682A2" w:rsidR="000F5CCE" w:rsidRPr="00A451A7" w:rsidRDefault="000F5CCE" w:rsidP="000F5CCE">
            <w:pPr>
              <w:jc w:val="left"/>
              <w:rPr>
                <w:rFonts w:ascii="Arial Narrow" w:hAnsi="Arial Narrow"/>
                <w:sz w:val="14"/>
              </w:rPr>
            </w:pPr>
            <w:r w:rsidRPr="00A451A7">
              <w:rPr>
                <w:rFonts w:ascii="Arial Narrow" w:hAnsi="Arial Narrow"/>
                <w:sz w:val="14"/>
              </w:rPr>
              <w:t>05/07/24</w:t>
            </w:r>
          </w:p>
        </w:tc>
        <w:tc>
          <w:tcPr>
            <w:tcW w:w="2838" w:type="dxa"/>
            <w:shd w:val="clear" w:color="auto" w:fill="auto"/>
          </w:tcPr>
          <w:p w14:paraId="5897CE3A" w14:textId="2FCE3A6E" w:rsidR="000F5CCE" w:rsidRPr="00A451A7" w:rsidRDefault="000F5CCE" w:rsidP="000F5CCE">
            <w:pPr>
              <w:jc w:val="left"/>
              <w:rPr>
                <w:rFonts w:ascii="Arial Narrow" w:hAnsi="Arial Narrow"/>
                <w:sz w:val="14"/>
              </w:rPr>
            </w:pPr>
            <w:r w:rsidRPr="00A451A7">
              <w:rPr>
                <w:rFonts w:ascii="Arial Narrow" w:hAnsi="Arial Narrow"/>
                <w:sz w:val="14"/>
              </w:rPr>
              <w:t>Visit of Chinese delegation</w:t>
            </w:r>
          </w:p>
        </w:tc>
        <w:tc>
          <w:tcPr>
            <w:tcW w:w="567" w:type="dxa"/>
            <w:shd w:val="clear" w:color="auto" w:fill="auto"/>
          </w:tcPr>
          <w:p w14:paraId="52CF6807" w14:textId="15A4618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9D6B007" w14:textId="5E3D800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C2BF46E" w14:textId="6EB2CB28"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D4CEB69" w14:textId="2CD17D3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AF017FB" w14:textId="22A747C8"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Mr. Feng Fei, Secretary of the Hainan Provincial Committee of the Communist Party secretary</w:t>
            </w:r>
          </w:p>
        </w:tc>
        <w:tc>
          <w:tcPr>
            <w:tcW w:w="790" w:type="dxa"/>
            <w:shd w:val="clear" w:color="auto" w:fill="auto"/>
          </w:tcPr>
          <w:p w14:paraId="37D49CF9" w14:textId="07EA1177" w:rsidR="000F5CCE" w:rsidRPr="00A451A7" w:rsidRDefault="000F5CCE" w:rsidP="000F5CCE">
            <w:pPr>
              <w:jc w:val="left"/>
              <w:rPr>
                <w:rFonts w:ascii="Arial Narrow" w:hAnsi="Arial Narrow"/>
                <w:sz w:val="14"/>
              </w:rPr>
            </w:pPr>
            <w:r w:rsidRPr="00A451A7">
              <w:rPr>
                <w:rFonts w:ascii="Arial Narrow" w:hAnsi="Arial Narrow"/>
                <w:sz w:val="14"/>
              </w:rPr>
              <w:t>WIPO, CN</w:t>
            </w:r>
          </w:p>
        </w:tc>
        <w:tc>
          <w:tcPr>
            <w:tcW w:w="804" w:type="dxa"/>
            <w:shd w:val="clear" w:color="auto" w:fill="auto"/>
          </w:tcPr>
          <w:p w14:paraId="7296DD69" w14:textId="77777777" w:rsidR="000F5CCE" w:rsidRPr="00A451A7" w:rsidRDefault="000F5CCE" w:rsidP="000F5CCE">
            <w:pPr>
              <w:jc w:val="left"/>
              <w:rPr>
                <w:rFonts w:ascii="Arial Narrow" w:hAnsi="Arial Narrow"/>
                <w:sz w:val="14"/>
              </w:rPr>
            </w:pPr>
          </w:p>
        </w:tc>
        <w:tc>
          <w:tcPr>
            <w:tcW w:w="2222" w:type="dxa"/>
            <w:shd w:val="clear" w:color="auto" w:fill="auto"/>
          </w:tcPr>
          <w:p w14:paraId="20B906FF" w14:textId="705FD160" w:rsidR="000F5CCE" w:rsidRPr="00A451A7" w:rsidRDefault="000F5CCE" w:rsidP="000F5CCE">
            <w:pPr>
              <w:jc w:val="left"/>
              <w:rPr>
                <w:rFonts w:ascii="Arial Narrow" w:hAnsi="Arial Narrow"/>
                <w:sz w:val="14"/>
              </w:rPr>
            </w:pPr>
            <w:r w:rsidRPr="00A451A7">
              <w:rPr>
                <w:rFonts w:ascii="Arial Narrow" w:hAnsi="Arial Narrow"/>
                <w:sz w:val="14"/>
              </w:rPr>
              <w:t>CN, WIPO</w:t>
            </w:r>
          </w:p>
        </w:tc>
        <w:tc>
          <w:tcPr>
            <w:tcW w:w="454" w:type="dxa"/>
            <w:shd w:val="clear" w:color="auto" w:fill="auto"/>
          </w:tcPr>
          <w:p w14:paraId="754E363B" w14:textId="4CCF3C0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836E38" w14:textId="77777777" w:rsidR="000F5CCE" w:rsidRPr="00A451A7" w:rsidRDefault="000F5CCE" w:rsidP="000F5CCE">
            <w:pPr>
              <w:jc w:val="center"/>
              <w:rPr>
                <w:rFonts w:ascii="Arial Narrow" w:hAnsi="Arial Narrow"/>
                <w:sz w:val="14"/>
              </w:rPr>
            </w:pPr>
          </w:p>
        </w:tc>
        <w:tc>
          <w:tcPr>
            <w:tcW w:w="455" w:type="dxa"/>
            <w:shd w:val="clear" w:color="auto" w:fill="auto"/>
          </w:tcPr>
          <w:p w14:paraId="51282CB0" w14:textId="77777777" w:rsidR="000F5CCE" w:rsidRPr="00A451A7" w:rsidRDefault="000F5CCE" w:rsidP="000F5CCE">
            <w:pPr>
              <w:jc w:val="center"/>
              <w:rPr>
                <w:rFonts w:ascii="Arial Narrow" w:hAnsi="Arial Narrow"/>
                <w:sz w:val="14"/>
              </w:rPr>
            </w:pPr>
          </w:p>
        </w:tc>
        <w:tc>
          <w:tcPr>
            <w:tcW w:w="454" w:type="dxa"/>
            <w:shd w:val="clear" w:color="auto" w:fill="auto"/>
          </w:tcPr>
          <w:p w14:paraId="0D474DAF" w14:textId="77777777" w:rsidR="000F5CCE" w:rsidRPr="00A451A7" w:rsidRDefault="000F5CCE" w:rsidP="000F5CCE">
            <w:pPr>
              <w:jc w:val="center"/>
              <w:rPr>
                <w:rFonts w:ascii="Arial Narrow" w:hAnsi="Arial Narrow"/>
                <w:sz w:val="14"/>
              </w:rPr>
            </w:pPr>
          </w:p>
        </w:tc>
        <w:tc>
          <w:tcPr>
            <w:tcW w:w="454" w:type="dxa"/>
            <w:shd w:val="clear" w:color="auto" w:fill="auto"/>
          </w:tcPr>
          <w:p w14:paraId="037BDBB7" w14:textId="77777777" w:rsidR="000F5CCE" w:rsidRPr="00A451A7" w:rsidRDefault="000F5CCE" w:rsidP="000F5CCE">
            <w:pPr>
              <w:jc w:val="center"/>
              <w:rPr>
                <w:rFonts w:ascii="Arial Narrow" w:hAnsi="Arial Narrow"/>
                <w:sz w:val="14"/>
              </w:rPr>
            </w:pPr>
          </w:p>
        </w:tc>
        <w:tc>
          <w:tcPr>
            <w:tcW w:w="455" w:type="dxa"/>
            <w:shd w:val="clear" w:color="auto" w:fill="auto"/>
          </w:tcPr>
          <w:p w14:paraId="41A8A43E" w14:textId="77777777" w:rsidR="000F5CCE" w:rsidRPr="00A451A7" w:rsidRDefault="000F5CCE" w:rsidP="000F5CCE">
            <w:pPr>
              <w:jc w:val="center"/>
              <w:rPr>
                <w:rFonts w:ascii="Arial Narrow" w:hAnsi="Arial Narrow"/>
                <w:sz w:val="14"/>
              </w:rPr>
            </w:pPr>
          </w:p>
        </w:tc>
      </w:tr>
      <w:tr w:rsidR="000F5CCE" w:rsidRPr="00A451A7" w14:paraId="143D0A65" w14:textId="77777777" w:rsidTr="00A61F3B">
        <w:trPr>
          <w:cantSplit/>
        </w:trPr>
        <w:tc>
          <w:tcPr>
            <w:tcW w:w="283" w:type="dxa"/>
          </w:tcPr>
          <w:p w14:paraId="52D7DE5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E797E6E" w14:textId="5980A443" w:rsidR="000F5CCE" w:rsidRPr="00A451A7" w:rsidRDefault="000F5CCE" w:rsidP="000F5CCE">
            <w:pPr>
              <w:jc w:val="left"/>
              <w:rPr>
                <w:rFonts w:ascii="Arial Narrow" w:hAnsi="Arial Narrow"/>
                <w:sz w:val="14"/>
              </w:rPr>
            </w:pPr>
            <w:r w:rsidRPr="00A451A7">
              <w:rPr>
                <w:rFonts w:ascii="Arial Narrow" w:hAnsi="Arial Narrow"/>
                <w:sz w:val="14"/>
              </w:rPr>
              <w:t>08/07/24</w:t>
            </w:r>
          </w:p>
        </w:tc>
        <w:tc>
          <w:tcPr>
            <w:tcW w:w="2838" w:type="dxa"/>
            <w:shd w:val="clear" w:color="auto" w:fill="auto"/>
          </w:tcPr>
          <w:p w14:paraId="55F41F19" w14:textId="70A92187" w:rsidR="000F5CCE" w:rsidRPr="00A451A7" w:rsidRDefault="000F5CCE" w:rsidP="000F5CCE">
            <w:pPr>
              <w:jc w:val="left"/>
              <w:rPr>
                <w:rFonts w:ascii="Arial Narrow" w:hAnsi="Arial Narrow"/>
                <w:sz w:val="14"/>
              </w:rPr>
            </w:pPr>
            <w:r w:rsidRPr="00A451A7">
              <w:rPr>
                <w:rFonts w:ascii="Arial Narrow" w:hAnsi="Arial Narrow"/>
                <w:sz w:val="14"/>
              </w:rPr>
              <w:t>Meeting: Philippines seminar preparation - R22-402</w:t>
            </w:r>
          </w:p>
        </w:tc>
        <w:tc>
          <w:tcPr>
            <w:tcW w:w="567" w:type="dxa"/>
            <w:shd w:val="clear" w:color="auto" w:fill="auto"/>
          </w:tcPr>
          <w:p w14:paraId="1159D375" w14:textId="2378330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11ED05" w14:textId="554963A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BEB786" w14:textId="179F36F0" w:rsidR="000F5CCE" w:rsidRPr="00A451A7" w:rsidRDefault="000F5CCE" w:rsidP="000F5CCE">
            <w:pPr>
              <w:jc w:val="center"/>
              <w:rPr>
                <w:rFonts w:ascii="Arial Narrow" w:hAnsi="Arial Narrow"/>
                <w:sz w:val="14"/>
              </w:rPr>
            </w:pPr>
          </w:p>
        </w:tc>
        <w:tc>
          <w:tcPr>
            <w:tcW w:w="1375" w:type="dxa"/>
            <w:shd w:val="clear" w:color="auto" w:fill="auto"/>
          </w:tcPr>
          <w:p w14:paraId="3F93804C" w14:textId="0AC0036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8ADBDAD" w14:textId="6C29AAC9" w:rsidR="000F5CCE" w:rsidRPr="00A451A7" w:rsidRDefault="000F5CCE" w:rsidP="000F5CCE">
            <w:pPr>
              <w:rPr>
                <w:rFonts w:ascii="Arial Narrow" w:hAnsi="Arial Narrow"/>
                <w:sz w:val="14"/>
              </w:rPr>
            </w:pPr>
            <w:r w:rsidRPr="00A451A7">
              <w:rPr>
                <w:rFonts w:ascii="Arial Narrow" w:hAnsi="Arial Narrow"/>
                <w:sz w:val="14"/>
              </w:rPr>
              <w:t xml:space="preserve">Mr. Muhammad Moazzam, Senior Project Coordinator, Naktuinbouw, Mr. Marien </w:t>
            </w:r>
            <w:proofErr w:type="spellStart"/>
            <w:r w:rsidRPr="00A451A7">
              <w:rPr>
                <w:rFonts w:ascii="Arial Narrow" w:hAnsi="Arial Narrow"/>
                <w:sz w:val="14"/>
              </w:rPr>
              <w:t>Valstar</w:t>
            </w:r>
            <w:proofErr w:type="spellEnd"/>
            <w:r w:rsidRPr="00A451A7">
              <w:rPr>
                <w:rFonts w:ascii="Arial Narrow" w:hAnsi="Arial Narrow"/>
                <w:sz w:val="14"/>
              </w:rPr>
              <w:t xml:space="preserve">, Senior Policy Officer, Seeds and Plant Propagation Material, DG </w:t>
            </w:r>
            <w:proofErr w:type="spellStart"/>
            <w:r w:rsidRPr="00A451A7">
              <w:rPr>
                <w:rFonts w:ascii="Arial Narrow" w:hAnsi="Arial Narrow"/>
                <w:sz w:val="14"/>
              </w:rPr>
              <w:t>Agro</w:t>
            </w:r>
            <w:proofErr w:type="spellEnd"/>
            <w:r w:rsidRPr="00A451A7">
              <w:rPr>
                <w:rFonts w:ascii="Arial Narrow" w:hAnsi="Arial Narrow"/>
                <w:sz w:val="14"/>
              </w:rPr>
              <w:t>, Ministry of Agriculture, Nature and Food Quality, and Ms. Mary Ann Sayoc, Public Affairs Lead, East-West Seed Group</w:t>
            </w:r>
          </w:p>
        </w:tc>
        <w:tc>
          <w:tcPr>
            <w:tcW w:w="790" w:type="dxa"/>
            <w:shd w:val="clear" w:color="auto" w:fill="auto"/>
          </w:tcPr>
          <w:p w14:paraId="5C52560F" w14:textId="6DC687AA"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5DBC70D6" w14:textId="77777777" w:rsidR="000F5CCE" w:rsidRPr="00A451A7" w:rsidRDefault="000F5CCE" w:rsidP="000F5CCE">
            <w:pPr>
              <w:jc w:val="left"/>
              <w:rPr>
                <w:rFonts w:ascii="Arial Narrow" w:hAnsi="Arial Narrow"/>
                <w:sz w:val="14"/>
              </w:rPr>
            </w:pPr>
          </w:p>
        </w:tc>
        <w:tc>
          <w:tcPr>
            <w:tcW w:w="2222" w:type="dxa"/>
            <w:shd w:val="clear" w:color="auto" w:fill="auto"/>
          </w:tcPr>
          <w:p w14:paraId="2141B775" w14:textId="29CF2190"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127C4B0" w14:textId="77777777" w:rsidR="000F5CCE" w:rsidRPr="00A451A7" w:rsidRDefault="000F5CCE" w:rsidP="000F5CCE">
            <w:pPr>
              <w:jc w:val="center"/>
              <w:rPr>
                <w:rFonts w:ascii="Arial Narrow" w:hAnsi="Arial Narrow"/>
                <w:sz w:val="14"/>
              </w:rPr>
            </w:pPr>
          </w:p>
        </w:tc>
        <w:tc>
          <w:tcPr>
            <w:tcW w:w="454" w:type="dxa"/>
            <w:shd w:val="clear" w:color="auto" w:fill="auto"/>
          </w:tcPr>
          <w:p w14:paraId="1DB19531" w14:textId="453DBF3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0B53904" w14:textId="77777777" w:rsidR="000F5CCE" w:rsidRPr="00A451A7" w:rsidRDefault="000F5CCE" w:rsidP="000F5CCE">
            <w:pPr>
              <w:jc w:val="center"/>
              <w:rPr>
                <w:rFonts w:ascii="Arial Narrow" w:hAnsi="Arial Narrow"/>
                <w:sz w:val="14"/>
              </w:rPr>
            </w:pPr>
          </w:p>
        </w:tc>
        <w:tc>
          <w:tcPr>
            <w:tcW w:w="454" w:type="dxa"/>
            <w:shd w:val="clear" w:color="auto" w:fill="auto"/>
          </w:tcPr>
          <w:p w14:paraId="03591B7C" w14:textId="77777777" w:rsidR="000F5CCE" w:rsidRPr="00A451A7" w:rsidRDefault="000F5CCE" w:rsidP="000F5CCE">
            <w:pPr>
              <w:jc w:val="center"/>
              <w:rPr>
                <w:rFonts w:ascii="Arial Narrow" w:hAnsi="Arial Narrow"/>
                <w:sz w:val="14"/>
              </w:rPr>
            </w:pPr>
          </w:p>
        </w:tc>
        <w:tc>
          <w:tcPr>
            <w:tcW w:w="454" w:type="dxa"/>
            <w:shd w:val="clear" w:color="auto" w:fill="auto"/>
          </w:tcPr>
          <w:p w14:paraId="0C800D09" w14:textId="77777777" w:rsidR="000F5CCE" w:rsidRPr="00A451A7" w:rsidRDefault="000F5CCE" w:rsidP="000F5CCE">
            <w:pPr>
              <w:jc w:val="center"/>
              <w:rPr>
                <w:rFonts w:ascii="Arial Narrow" w:hAnsi="Arial Narrow"/>
                <w:sz w:val="14"/>
              </w:rPr>
            </w:pPr>
          </w:p>
        </w:tc>
        <w:tc>
          <w:tcPr>
            <w:tcW w:w="455" w:type="dxa"/>
            <w:shd w:val="clear" w:color="auto" w:fill="auto"/>
          </w:tcPr>
          <w:p w14:paraId="2780D375" w14:textId="77777777" w:rsidR="000F5CCE" w:rsidRPr="00A451A7" w:rsidRDefault="000F5CCE" w:rsidP="000F5CCE">
            <w:pPr>
              <w:jc w:val="center"/>
              <w:rPr>
                <w:rFonts w:ascii="Arial Narrow" w:hAnsi="Arial Narrow"/>
                <w:sz w:val="14"/>
              </w:rPr>
            </w:pPr>
          </w:p>
        </w:tc>
      </w:tr>
      <w:tr w:rsidR="000F5CCE" w:rsidRPr="00A451A7" w14:paraId="58AC2C6B" w14:textId="77777777" w:rsidTr="00A61F3B">
        <w:trPr>
          <w:cantSplit/>
        </w:trPr>
        <w:tc>
          <w:tcPr>
            <w:tcW w:w="283" w:type="dxa"/>
          </w:tcPr>
          <w:p w14:paraId="16F81E4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7AE3CF8" w14:textId="61A6FA9D" w:rsidR="000F5CCE" w:rsidRPr="00A451A7" w:rsidRDefault="000F5CCE" w:rsidP="000F5CCE">
            <w:pPr>
              <w:jc w:val="left"/>
              <w:rPr>
                <w:rFonts w:ascii="Arial Narrow" w:hAnsi="Arial Narrow"/>
                <w:sz w:val="14"/>
              </w:rPr>
            </w:pPr>
            <w:r w:rsidRPr="00A451A7">
              <w:rPr>
                <w:rFonts w:ascii="Arial Narrow" w:hAnsi="Arial Narrow"/>
                <w:sz w:val="14"/>
              </w:rPr>
              <w:t>08/07/2024</w:t>
            </w:r>
          </w:p>
        </w:tc>
        <w:tc>
          <w:tcPr>
            <w:tcW w:w="2838" w:type="dxa"/>
            <w:shd w:val="clear" w:color="auto" w:fill="auto"/>
          </w:tcPr>
          <w:p w14:paraId="0265D242" w14:textId="09E4359F" w:rsidR="000F5CCE" w:rsidRPr="00A451A7" w:rsidRDefault="000F5CCE" w:rsidP="000F5CCE">
            <w:pPr>
              <w:jc w:val="left"/>
              <w:rPr>
                <w:rFonts w:ascii="Arial Narrow" w:hAnsi="Arial Narrow"/>
                <w:sz w:val="14"/>
              </w:rPr>
            </w:pPr>
            <w:r w:rsidRPr="00A451A7">
              <w:rPr>
                <w:rFonts w:ascii="Arial Narrow" w:hAnsi="Arial Narrow"/>
                <w:sz w:val="14"/>
              </w:rPr>
              <w:t>Meeting GLIPA</w:t>
            </w:r>
          </w:p>
        </w:tc>
        <w:tc>
          <w:tcPr>
            <w:tcW w:w="567" w:type="dxa"/>
            <w:shd w:val="clear" w:color="auto" w:fill="auto"/>
          </w:tcPr>
          <w:p w14:paraId="173FF17D" w14:textId="287F977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B201525" w14:textId="55C0AA8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68D7D08E" w14:textId="78B5FCF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A68C68E" w14:textId="212556B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0960FCC" w14:textId="77FAEB49" w:rsidR="000F5CCE" w:rsidRPr="00A451A7" w:rsidRDefault="000F5CCE" w:rsidP="000F5CCE">
            <w:pPr>
              <w:jc w:val="left"/>
              <w:rPr>
                <w:rFonts w:ascii="Arial Narrow" w:hAnsi="Arial Narrow"/>
                <w:sz w:val="14"/>
              </w:rPr>
            </w:pPr>
            <w:r w:rsidRPr="00A451A7">
              <w:rPr>
                <w:rFonts w:ascii="Arial Narrow" w:hAnsi="Arial Narrow"/>
                <w:sz w:val="14"/>
              </w:rPr>
              <w:t>Ms. Maria Fernanda Hurtado, Executive Director</w:t>
            </w:r>
            <w:r w:rsidRPr="00A451A7">
              <w:rPr>
                <w:rFonts w:ascii="Arial Narrow" w:eastAsiaTheme="minorEastAsia" w:hAnsi="Arial Narrow"/>
                <w:sz w:val="14"/>
                <w:lang w:eastAsia="ja-JP"/>
              </w:rPr>
              <w:t>,</w:t>
            </w:r>
            <w:r w:rsidRPr="00A451A7">
              <w:rPr>
                <w:rFonts w:ascii="Arial Narrow" w:hAnsi="Arial Narrow"/>
                <w:sz w:val="14"/>
              </w:rPr>
              <w:t xml:space="preserve"> Mr. Scott Frank, Chair and President, </w:t>
            </w:r>
            <w:r w:rsidRPr="00A451A7">
              <w:rPr>
                <w:rFonts w:ascii="Arial Narrow" w:eastAsiaTheme="minorEastAsia" w:hAnsi="Arial Narrow"/>
                <w:sz w:val="14"/>
                <w:lang w:eastAsia="ja-JP"/>
              </w:rPr>
              <w:t xml:space="preserve">and </w:t>
            </w:r>
            <w:r w:rsidRPr="00A451A7">
              <w:rPr>
                <w:rFonts w:ascii="Arial Narrow" w:hAnsi="Arial Narrow"/>
                <w:sz w:val="14"/>
              </w:rPr>
              <w:t>Mr. Nikhil Marathe, Strategy &amp; Planning, GLIPA</w:t>
            </w:r>
          </w:p>
        </w:tc>
        <w:tc>
          <w:tcPr>
            <w:tcW w:w="790" w:type="dxa"/>
            <w:shd w:val="clear" w:color="auto" w:fill="auto"/>
          </w:tcPr>
          <w:p w14:paraId="77E8F99F" w14:textId="5AF6908B" w:rsidR="000F5CCE" w:rsidRPr="00A451A7" w:rsidRDefault="000F5CCE" w:rsidP="000F5CCE">
            <w:pPr>
              <w:jc w:val="left"/>
              <w:rPr>
                <w:rFonts w:ascii="Arial Narrow" w:hAnsi="Arial Narrow"/>
                <w:sz w:val="14"/>
              </w:rPr>
            </w:pPr>
            <w:r w:rsidRPr="00A451A7">
              <w:rPr>
                <w:rFonts w:ascii="Arial Narrow" w:hAnsi="Arial Narrow"/>
                <w:sz w:val="14"/>
              </w:rPr>
              <w:t>UPOV, GLIPA</w:t>
            </w:r>
          </w:p>
        </w:tc>
        <w:tc>
          <w:tcPr>
            <w:tcW w:w="804" w:type="dxa"/>
            <w:shd w:val="clear" w:color="auto" w:fill="auto"/>
          </w:tcPr>
          <w:p w14:paraId="3FBD33E9" w14:textId="2B6EC39C"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587D41E4" w14:textId="05447B78" w:rsidR="000F5CCE" w:rsidRPr="00A451A7" w:rsidRDefault="000F5CCE" w:rsidP="000F5CCE">
            <w:pPr>
              <w:jc w:val="left"/>
              <w:rPr>
                <w:rFonts w:ascii="Arial Narrow" w:hAnsi="Arial Narrow"/>
                <w:sz w:val="14"/>
              </w:rPr>
            </w:pPr>
            <w:r w:rsidRPr="00A451A7">
              <w:rPr>
                <w:rFonts w:ascii="Arial Narrow" w:hAnsi="Arial Narrow"/>
                <w:sz w:val="14"/>
              </w:rPr>
              <w:t>GLIPA</w:t>
            </w:r>
          </w:p>
        </w:tc>
        <w:tc>
          <w:tcPr>
            <w:tcW w:w="454" w:type="dxa"/>
            <w:shd w:val="clear" w:color="auto" w:fill="auto"/>
          </w:tcPr>
          <w:p w14:paraId="5855B645" w14:textId="6CDE6EE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3E6B3A" w14:textId="77777777" w:rsidR="000F5CCE" w:rsidRPr="00A451A7" w:rsidRDefault="000F5CCE" w:rsidP="000F5CCE">
            <w:pPr>
              <w:jc w:val="center"/>
              <w:rPr>
                <w:rFonts w:ascii="Arial Narrow" w:hAnsi="Arial Narrow"/>
                <w:sz w:val="14"/>
              </w:rPr>
            </w:pPr>
          </w:p>
        </w:tc>
        <w:tc>
          <w:tcPr>
            <w:tcW w:w="455" w:type="dxa"/>
            <w:shd w:val="clear" w:color="auto" w:fill="auto"/>
          </w:tcPr>
          <w:p w14:paraId="54A47B11" w14:textId="77777777" w:rsidR="000F5CCE" w:rsidRPr="00A451A7" w:rsidRDefault="000F5CCE" w:rsidP="000F5CCE">
            <w:pPr>
              <w:jc w:val="center"/>
              <w:rPr>
                <w:rFonts w:ascii="Arial Narrow" w:hAnsi="Arial Narrow"/>
                <w:sz w:val="14"/>
              </w:rPr>
            </w:pPr>
          </w:p>
        </w:tc>
        <w:tc>
          <w:tcPr>
            <w:tcW w:w="454" w:type="dxa"/>
            <w:shd w:val="clear" w:color="auto" w:fill="auto"/>
          </w:tcPr>
          <w:p w14:paraId="451223B3" w14:textId="77777777" w:rsidR="000F5CCE" w:rsidRPr="00A451A7" w:rsidRDefault="000F5CCE" w:rsidP="000F5CCE">
            <w:pPr>
              <w:jc w:val="center"/>
              <w:rPr>
                <w:rFonts w:ascii="Arial Narrow" w:hAnsi="Arial Narrow"/>
                <w:sz w:val="14"/>
              </w:rPr>
            </w:pPr>
          </w:p>
        </w:tc>
        <w:tc>
          <w:tcPr>
            <w:tcW w:w="454" w:type="dxa"/>
            <w:shd w:val="clear" w:color="auto" w:fill="auto"/>
          </w:tcPr>
          <w:p w14:paraId="63F072C6" w14:textId="77777777" w:rsidR="000F5CCE" w:rsidRPr="00A451A7" w:rsidRDefault="000F5CCE" w:rsidP="000F5CCE">
            <w:pPr>
              <w:jc w:val="center"/>
              <w:rPr>
                <w:rFonts w:ascii="Arial Narrow" w:hAnsi="Arial Narrow"/>
                <w:sz w:val="14"/>
              </w:rPr>
            </w:pPr>
          </w:p>
        </w:tc>
        <w:tc>
          <w:tcPr>
            <w:tcW w:w="455" w:type="dxa"/>
            <w:shd w:val="clear" w:color="auto" w:fill="auto"/>
          </w:tcPr>
          <w:p w14:paraId="1A701396" w14:textId="77777777" w:rsidR="000F5CCE" w:rsidRPr="00A451A7" w:rsidRDefault="000F5CCE" w:rsidP="000F5CCE">
            <w:pPr>
              <w:jc w:val="center"/>
              <w:rPr>
                <w:rFonts w:ascii="Arial Narrow" w:hAnsi="Arial Narrow"/>
                <w:sz w:val="14"/>
              </w:rPr>
            </w:pPr>
          </w:p>
        </w:tc>
      </w:tr>
      <w:tr w:rsidR="000F5CCE" w:rsidRPr="00A451A7" w14:paraId="334EE581" w14:textId="77777777" w:rsidTr="00A61F3B">
        <w:trPr>
          <w:cantSplit/>
        </w:trPr>
        <w:tc>
          <w:tcPr>
            <w:tcW w:w="283" w:type="dxa"/>
          </w:tcPr>
          <w:p w14:paraId="14F174A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E14A726" w14:textId="5F594928" w:rsidR="000F5CCE" w:rsidRPr="00A451A7" w:rsidRDefault="000F5CCE" w:rsidP="000F5CCE">
            <w:pPr>
              <w:jc w:val="left"/>
              <w:rPr>
                <w:rFonts w:ascii="Arial Narrow" w:hAnsi="Arial Narrow"/>
                <w:sz w:val="14"/>
              </w:rPr>
            </w:pPr>
            <w:r w:rsidRPr="00A451A7">
              <w:rPr>
                <w:rFonts w:ascii="Arial Narrow" w:hAnsi="Arial Narrow"/>
                <w:sz w:val="14"/>
              </w:rPr>
              <w:t>09/07/24</w:t>
            </w:r>
          </w:p>
        </w:tc>
        <w:tc>
          <w:tcPr>
            <w:tcW w:w="2838" w:type="dxa"/>
            <w:shd w:val="clear" w:color="auto" w:fill="auto"/>
          </w:tcPr>
          <w:p w14:paraId="495D220A" w14:textId="5FB4944A" w:rsidR="000F5CCE" w:rsidRPr="00A451A7" w:rsidRDefault="000F5CCE" w:rsidP="000F5CCE">
            <w:pPr>
              <w:jc w:val="left"/>
              <w:rPr>
                <w:rFonts w:ascii="Arial Narrow" w:hAnsi="Arial Narrow"/>
                <w:sz w:val="14"/>
              </w:rPr>
            </w:pPr>
            <w:r w:rsidRPr="00A451A7">
              <w:rPr>
                <w:rFonts w:ascii="Arial Narrow" w:hAnsi="Arial Narrow"/>
                <w:sz w:val="14"/>
              </w:rPr>
              <w:t>Meeting: Discussion for MOU renewal</w:t>
            </w:r>
          </w:p>
        </w:tc>
        <w:tc>
          <w:tcPr>
            <w:tcW w:w="567" w:type="dxa"/>
            <w:shd w:val="clear" w:color="auto" w:fill="auto"/>
          </w:tcPr>
          <w:p w14:paraId="14EFAD2E" w14:textId="02705F9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9D3857E" w14:textId="2C0FC3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2B50D10" w14:textId="0414EC9E" w:rsidR="000F5CCE" w:rsidRPr="00A451A7" w:rsidRDefault="000F5CCE" w:rsidP="000F5CCE">
            <w:pPr>
              <w:jc w:val="center"/>
              <w:rPr>
                <w:rFonts w:ascii="Arial Narrow" w:hAnsi="Arial Narrow"/>
                <w:sz w:val="14"/>
              </w:rPr>
            </w:pPr>
          </w:p>
        </w:tc>
        <w:tc>
          <w:tcPr>
            <w:tcW w:w="1375" w:type="dxa"/>
            <w:shd w:val="clear" w:color="auto" w:fill="auto"/>
          </w:tcPr>
          <w:p w14:paraId="06C2F3EF" w14:textId="73C24C36"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0014D87E" w14:textId="4F5473A9"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and Ms. Nyeemah A. Grazier, Patent Attorney, USPTO</w:t>
            </w:r>
          </w:p>
        </w:tc>
        <w:tc>
          <w:tcPr>
            <w:tcW w:w="790" w:type="dxa"/>
            <w:shd w:val="clear" w:color="auto" w:fill="auto"/>
          </w:tcPr>
          <w:p w14:paraId="3AC203E2" w14:textId="72017F5B"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401BD217" w14:textId="77777777" w:rsidR="000F5CCE" w:rsidRPr="00A451A7" w:rsidRDefault="000F5CCE" w:rsidP="000F5CCE">
            <w:pPr>
              <w:jc w:val="left"/>
              <w:rPr>
                <w:rFonts w:ascii="Arial Narrow" w:hAnsi="Arial Narrow"/>
                <w:sz w:val="14"/>
              </w:rPr>
            </w:pPr>
          </w:p>
        </w:tc>
        <w:tc>
          <w:tcPr>
            <w:tcW w:w="2222" w:type="dxa"/>
            <w:shd w:val="clear" w:color="auto" w:fill="auto"/>
          </w:tcPr>
          <w:p w14:paraId="06578D6F" w14:textId="214C21C7"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67D97CF7" w14:textId="77777777" w:rsidR="000F5CCE" w:rsidRPr="00A451A7" w:rsidRDefault="000F5CCE" w:rsidP="000F5CCE">
            <w:pPr>
              <w:jc w:val="center"/>
              <w:rPr>
                <w:rFonts w:ascii="Arial Narrow" w:hAnsi="Arial Narrow"/>
                <w:sz w:val="14"/>
              </w:rPr>
            </w:pPr>
          </w:p>
        </w:tc>
        <w:tc>
          <w:tcPr>
            <w:tcW w:w="454" w:type="dxa"/>
            <w:shd w:val="clear" w:color="auto" w:fill="auto"/>
          </w:tcPr>
          <w:p w14:paraId="1D9BFEED" w14:textId="77777777" w:rsidR="000F5CCE" w:rsidRPr="00A451A7" w:rsidRDefault="000F5CCE" w:rsidP="000F5CCE">
            <w:pPr>
              <w:jc w:val="center"/>
              <w:rPr>
                <w:rFonts w:ascii="Arial Narrow" w:hAnsi="Arial Narrow"/>
                <w:sz w:val="14"/>
              </w:rPr>
            </w:pPr>
          </w:p>
        </w:tc>
        <w:tc>
          <w:tcPr>
            <w:tcW w:w="455" w:type="dxa"/>
            <w:shd w:val="clear" w:color="auto" w:fill="auto"/>
          </w:tcPr>
          <w:p w14:paraId="048F92DB" w14:textId="77777777" w:rsidR="000F5CCE" w:rsidRPr="00A451A7" w:rsidRDefault="000F5CCE" w:rsidP="000F5CCE">
            <w:pPr>
              <w:jc w:val="center"/>
              <w:rPr>
                <w:rFonts w:ascii="Arial Narrow" w:hAnsi="Arial Narrow"/>
                <w:sz w:val="14"/>
              </w:rPr>
            </w:pPr>
          </w:p>
        </w:tc>
        <w:tc>
          <w:tcPr>
            <w:tcW w:w="454" w:type="dxa"/>
            <w:shd w:val="clear" w:color="auto" w:fill="auto"/>
          </w:tcPr>
          <w:p w14:paraId="13019D59" w14:textId="07BE71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FE253E" w14:textId="77777777" w:rsidR="000F5CCE" w:rsidRPr="00A451A7" w:rsidRDefault="000F5CCE" w:rsidP="000F5CCE">
            <w:pPr>
              <w:jc w:val="center"/>
              <w:rPr>
                <w:rFonts w:ascii="Arial Narrow" w:hAnsi="Arial Narrow"/>
                <w:sz w:val="14"/>
              </w:rPr>
            </w:pPr>
          </w:p>
        </w:tc>
        <w:tc>
          <w:tcPr>
            <w:tcW w:w="455" w:type="dxa"/>
            <w:shd w:val="clear" w:color="auto" w:fill="auto"/>
          </w:tcPr>
          <w:p w14:paraId="13E7810F" w14:textId="77777777" w:rsidR="000F5CCE" w:rsidRPr="00A451A7" w:rsidRDefault="000F5CCE" w:rsidP="000F5CCE">
            <w:pPr>
              <w:jc w:val="center"/>
              <w:rPr>
                <w:rFonts w:ascii="Arial Narrow" w:hAnsi="Arial Narrow"/>
                <w:sz w:val="14"/>
              </w:rPr>
            </w:pPr>
          </w:p>
        </w:tc>
      </w:tr>
      <w:tr w:rsidR="000F5CCE" w:rsidRPr="00A451A7" w14:paraId="643CF079" w14:textId="77777777" w:rsidTr="00A61F3B">
        <w:trPr>
          <w:cantSplit/>
        </w:trPr>
        <w:tc>
          <w:tcPr>
            <w:tcW w:w="283" w:type="dxa"/>
          </w:tcPr>
          <w:p w14:paraId="1A9A51B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D3CC50D" w14:textId="057E6991" w:rsidR="000F5CCE" w:rsidRPr="00A451A7" w:rsidRDefault="000F5CCE" w:rsidP="000F5CCE">
            <w:pPr>
              <w:jc w:val="left"/>
              <w:rPr>
                <w:rFonts w:ascii="Arial Narrow" w:hAnsi="Arial Narrow"/>
                <w:sz w:val="14"/>
              </w:rPr>
            </w:pPr>
            <w:r w:rsidRPr="00A451A7">
              <w:rPr>
                <w:rFonts w:ascii="Arial Narrow" w:hAnsi="Arial Narrow"/>
                <w:sz w:val="14"/>
              </w:rPr>
              <w:t>10/07/24</w:t>
            </w:r>
          </w:p>
        </w:tc>
        <w:tc>
          <w:tcPr>
            <w:tcW w:w="2838" w:type="dxa"/>
            <w:shd w:val="clear" w:color="auto" w:fill="auto"/>
          </w:tcPr>
          <w:p w14:paraId="0F603DB8" w14:textId="29DF6EF6" w:rsidR="000F5CCE" w:rsidRPr="00A451A7" w:rsidRDefault="000F5CCE" w:rsidP="000F5CCE">
            <w:pPr>
              <w:jc w:val="left"/>
              <w:rPr>
                <w:rFonts w:ascii="Arial Narrow" w:hAnsi="Arial Narrow"/>
                <w:sz w:val="14"/>
              </w:rPr>
            </w:pPr>
            <w:r w:rsidRPr="00A451A7">
              <w:rPr>
                <w:rFonts w:ascii="Arial Narrow" w:hAnsi="Arial Narrow"/>
                <w:sz w:val="14"/>
              </w:rPr>
              <w:t>Meeting: Philippines seminar preparation - R22-402</w:t>
            </w:r>
          </w:p>
        </w:tc>
        <w:tc>
          <w:tcPr>
            <w:tcW w:w="567" w:type="dxa"/>
            <w:shd w:val="clear" w:color="auto" w:fill="auto"/>
          </w:tcPr>
          <w:p w14:paraId="7A2C85F2" w14:textId="7BB096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91B8768" w14:textId="408D82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26693C" w14:textId="31C6184E" w:rsidR="000F5CCE" w:rsidRPr="00A451A7" w:rsidRDefault="000F5CCE" w:rsidP="000F5CCE">
            <w:pPr>
              <w:jc w:val="center"/>
              <w:rPr>
                <w:rFonts w:ascii="Arial Narrow" w:hAnsi="Arial Narrow"/>
                <w:sz w:val="14"/>
              </w:rPr>
            </w:pPr>
          </w:p>
        </w:tc>
        <w:tc>
          <w:tcPr>
            <w:tcW w:w="1375" w:type="dxa"/>
            <w:shd w:val="clear" w:color="auto" w:fill="auto"/>
          </w:tcPr>
          <w:p w14:paraId="6CA0156F" w14:textId="0FE6C183"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4634014" w14:textId="25EE14AF"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w:t>
            </w:r>
            <w:proofErr w:type="spellStart"/>
            <w:r w:rsidRPr="00A451A7">
              <w:rPr>
                <w:rFonts w:ascii="Arial Narrow" w:hAnsi="Arial Narrow"/>
                <w:sz w:val="14"/>
              </w:rPr>
              <w:t>Valstar</w:t>
            </w:r>
            <w:proofErr w:type="spellEnd"/>
            <w:r w:rsidRPr="00A451A7">
              <w:rPr>
                <w:rFonts w:ascii="Arial Narrow" w:hAnsi="Arial Narrow"/>
                <w:sz w:val="14"/>
              </w:rPr>
              <w:t xml:space="preserve">, Senior Policy Officer, Seeds and Plant Propagation Material, DG </w:t>
            </w:r>
            <w:proofErr w:type="spellStart"/>
            <w:r w:rsidRPr="00A451A7">
              <w:rPr>
                <w:rFonts w:ascii="Arial Narrow" w:hAnsi="Arial Narrow"/>
                <w:sz w:val="14"/>
              </w:rPr>
              <w:t>Agro</w:t>
            </w:r>
            <w:proofErr w:type="spellEnd"/>
            <w:r w:rsidRPr="00A451A7">
              <w:rPr>
                <w:rFonts w:ascii="Arial Narrow" w:hAnsi="Arial Narrow"/>
                <w:sz w:val="14"/>
              </w:rPr>
              <w:t xml:space="preserve">,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7E9E29BC" w14:textId="18A3F889"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14B415C6" w14:textId="77777777" w:rsidR="000F5CCE" w:rsidRPr="00A451A7" w:rsidRDefault="000F5CCE" w:rsidP="000F5CCE">
            <w:pPr>
              <w:jc w:val="left"/>
              <w:rPr>
                <w:rFonts w:ascii="Arial Narrow" w:hAnsi="Arial Narrow"/>
                <w:sz w:val="14"/>
              </w:rPr>
            </w:pPr>
          </w:p>
        </w:tc>
        <w:tc>
          <w:tcPr>
            <w:tcW w:w="2222" w:type="dxa"/>
            <w:shd w:val="clear" w:color="auto" w:fill="auto"/>
          </w:tcPr>
          <w:p w14:paraId="5BB405CD" w14:textId="62AAD4D6"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NL, VN</w:t>
            </w:r>
            <w:r w:rsidRPr="00A451A7">
              <w:rPr>
                <w:rFonts w:ascii="Arial Narrow" w:eastAsiaTheme="minorEastAsia" w:hAnsi="Arial Narrow"/>
                <w:sz w:val="14"/>
                <w:lang w:eastAsia="ja-JP"/>
              </w:rPr>
              <w:t xml:space="preserve">, </w:t>
            </w:r>
            <w:r w:rsidRPr="00A451A7">
              <w:rPr>
                <w:rFonts w:ascii="Arial Narrow" w:hAnsi="Arial Narrow"/>
                <w:sz w:val="14"/>
              </w:rPr>
              <w:t>APSA</w:t>
            </w:r>
          </w:p>
        </w:tc>
        <w:tc>
          <w:tcPr>
            <w:tcW w:w="454" w:type="dxa"/>
            <w:shd w:val="clear" w:color="auto" w:fill="auto"/>
          </w:tcPr>
          <w:p w14:paraId="244F5E25" w14:textId="77777777" w:rsidR="000F5CCE" w:rsidRPr="00A451A7" w:rsidRDefault="000F5CCE" w:rsidP="000F5CCE">
            <w:pPr>
              <w:jc w:val="center"/>
              <w:rPr>
                <w:rFonts w:ascii="Arial Narrow" w:hAnsi="Arial Narrow"/>
                <w:sz w:val="14"/>
              </w:rPr>
            </w:pPr>
          </w:p>
        </w:tc>
        <w:tc>
          <w:tcPr>
            <w:tcW w:w="454" w:type="dxa"/>
            <w:shd w:val="clear" w:color="auto" w:fill="auto"/>
          </w:tcPr>
          <w:p w14:paraId="13DB6EA9" w14:textId="2C52B6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64310C3B" w14:textId="77777777" w:rsidR="000F5CCE" w:rsidRPr="00A451A7" w:rsidRDefault="000F5CCE" w:rsidP="000F5CCE">
            <w:pPr>
              <w:jc w:val="center"/>
              <w:rPr>
                <w:rFonts w:ascii="Arial Narrow" w:hAnsi="Arial Narrow"/>
                <w:sz w:val="14"/>
              </w:rPr>
            </w:pPr>
          </w:p>
        </w:tc>
        <w:tc>
          <w:tcPr>
            <w:tcW w:w="454" w:type="dxa"/>
            <w:shd w:val="clear" w:color="auto" w:fill="auto"/>
          </w:tcPr>
          <w:p w14:paraId="48AF0E2C" w14:textId="77777777" w:rsidR="000F5CCE" w:rsidRPr="00A451A7" w:rsidRDefault="000F5CCE" w:rsidP="000F5CCE">
            <w:pPr>
              <w:jc w:val="center"/>
              <w:rPr>
                <w:rFonts w:ascii="Arial Narrow" w:hAnsi="Arial Narrow"/>
                <w:sz w:val="14"/>
              </w:rPr>
            </w:pPr>
          </w:p>
        </w:tc>
        <w:tc>
          <w:tcPr>
            <w:tcW w:w="454" w:type="dxa"/>
            <w:shd w:val="clear" w:color="auto" w:fill="auto"/>
          </w:tcPr>
          <w:p w14:paraId="7EBF868C" w14:textId="77777777" w:rsidR="000F5CCE" w:rsidRPr="00A451A7" w:rsidRDefault="000F5CCE" w:rsidP="000F5CCE">
            <w:pPr>
              <w:jc w:val="center"/>
              <w:rPr>
                <w:rFonts w:ascii="Arial Narrow" w:hAnsi="Arial Narrow"/>
                <w:sz w:val="14"/>
              </w:rPr>
            </w:pPr>
          </w:p>
        </w:tc>
        <w:tc>
          <w:tcPr>
            <w:tcW w:w="455" w:type="dxa"/>
            <w:shd w:val="clear" w:color="auto" w:fill="auto"/>
          </w:tcPr>
          <w:p w14:paraId="14999D87" w14:textId="77777777" w:rsidR="000F5CCE" w:rsidRPr="00A451A7" w:rsidRDefault="000F5CCE" w:rsidP="000F5CCE">
            <w:pPr>
              <w:jc w:val="center"/>
              <w:rPr>
                <w:rFonts w:ascii="Arial Narrow" w:hAnsi="Arial Narrow"/>
                <w:sz w:val="14"/>
              </w:rPr>
            </w:pPr>
          </w:p>
        </w:tc>
      </w:tr>
      <w:tr w:rsidR="000F5CCE" w:rsidRPr="00A451A7" w14:paraId="609C1D5F" w14:textId="77777777" w:rsidTr="00A61F3B">
        <w:trPr>
          <w:cantSplit/>
        </w:trPr>
        <w:tc>
          <w:tcPr>
            <w:tcW w:w="283" w:type="dxa"/>
          </w:tcPr>
          <w:p w14:paraId="208A5F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78801D8" w14:textId="574F345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10/07/24</w:t>
            </w:r>
          </w:p>
        </w:tc>
        <w:tc>
          <w:tcPr>
            <w:tcW w:w="2838" w:type="dxa"/>
            <w:shd w:val="clear" w:color="auto" w:fill="auto"/>
          </w:tcPr>
          <w:p w14:paraId="37BBA50B" w14:textId="379E2D6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 Meeting of the TRIPS Council</w:t>
            </w:r>
          </w:p>
        </w:tc>
        <w:tc>
          <w:tcPr>
            <w:tcW w:w="567" w:type="dxa"/>
            <w:shd w:val="clear" w:color="auto" w:fill="auto"/>
          </w:tcPr>
          <w:p w14:paraId="34B76E4A" w14:textId="4A416D9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shd w:val="clear" w:color="auto" w:fill="auto"/>
          </w:tcPr>
          <w:p w14:paraId="7C0ED7CF" w14:textId="4B16F0A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shd w:val="clear" w:color="auto" w:fill="auto"/>
          </w:tcPr>
          <w:p w14:paraId="607A129D" w14:textId="111EDC71"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G</w:t>
            </w:r>
          </w:p>
        </w:tc>
        <w:tc>
          <w:tcPr>
            <w:tcW w:w="1375" w:type="dxa"/>
            <w:shd w:val="clear" w:color="auto" w:fill="auto"/>
          </w:tcPr>
          <w:p w14:paraId="4628F8F6" w14:textId="5490812A"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p>
        </w:tc>
        <w:tc>
          <w:tcPr>
            <w:tcW w:w="2092" w:type="dxa"/>
            <w:shd w:val="clear" w:color="auto" w:fill="auto"/>
          </w:tcPr>
          <w:p w14:paraId="2CE3CCBC" w14:textId="77777777" w:rsidR="000F5CCE" w:rsidRPr="00A451A7" w:rsidRDefault="000F5CCE" w:rsidP="000F5CCE">
            <w:pPr>
              <w:jc w:val="left"/>
              <w:rPr>
                <w:rFonts w:ascii="Arial Narrow" w:hAnsi="Arial Narrow"/>
                <w:sz w:val="14"/>
              </w:rPr>
            </w:pPr>
          </w:p>
        </w:tc>
        <w:tc>
          <w:tcPr>
            <w:tcW w:w="790" w:type="dxa"/>
            <w:shd w:val="clear" w:color="auto" w:fill="auto"/>
          </w:tcPr>
          <w:p w14:paraId="3A321A32" w14:textId="518276C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w:t>
            </w:r>
          </w:p>
        </w:tc>
        <w:tc>
          <w:tcPr>
            <w:tcW w:w="804" w:type="dxa"/>
            <w:shd w:val="clear" w:color="auto" w:fill="auto"/>
          </w:tcPr>
          <w:p w14:paraId="2F23B819" w14:textId="4938988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Geneva, CH</w:t>
            </w:r>
          </w:p>
        </w:tc>
        <w:tc>
          <w:tcPr>
            <w:tcW w:w="2222" w:type="dxa"/>
            <w:shd w:val="clear" w:color="auto" w:fill="auto"/>
          </w:tcPr>
          <w:p w14:paraId="085A58F3" w14:textId="30E9F32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w:t>
            </w:r>
          </w:p>
        </w:tc>
        <w:tc>
          <w:tcPr>
            <w:tcW w:w="454" w:type="dxa"/>
            <w:shd w:val="clear" w:color="auto" w:fill="auto"/>
          </w:tcPr>
          <w:p w14:paraId="0D1308CB" w14:textId="77777777" w:rsidR="000F5CCE" w:rsidRPr="00A451A7" w:rsidRDefault="000F5CCE" w:rsidP="000F5CCE">
            <w:pPr>
              <w:jc w:val="center"/>
              <w:rPr>
                <w:rFonts w:ascii="Arial Narrow" w:hAnsi="Arial Narrow"/>
                <w:sz w:val="14"/>
              </w:rPr>
            </w:pPr>
          </w:p>
        </w:tc>
        <w:tc>
          <w:tcPr>
            <w:tcW w:w="454" w:type="dxa"/>
            <w:shd w:val="clear" w:color="auto" w:fill="auto"/>
          </w:tcPr>
          <w:p w14:paraId="2E451529" w14:textId="77777777" w:rsidR="000F5CCE" w:rsidRPr="00A451A7" w:rsidRDefault="000F5CCE" w:rsidP="000F5CCE">
            <w:pPr>
              <w:jc w:val="center"/>
              <w:rPr>
                <w:rFonts w:ascii="Arial Narrow" w:hAnsi="Arial Narrow"/>
                <w:sz w:val="14"/>
              </w:rPr>
            </w:pPr>
          </w:p>
        </w:tc>
        <w:tc>
          <w:tcPr>
            <w:tcW w:w="455" w:type="dxa"/>
            <w:shd w:val="clear" w:color="auto" w:fill="auto"/>
          </w:tcPr>
          <w:p w14:paraId="2B498F53" w14:textId="77777777" w:rsidR="000F5CCE" w:rsidRPr="00A451A7" w:rsidRDefault="000F5CCE" w:rsidP="000F5CCE">
            <w:pPr>
              <w:jc w:val="center"/>
              <w:rPr>
                <w:rFonts w:ascii="Arial Narrow" w:hAnsi="Arial Narrow"/>
                <w:sz w:val="14"/>
              </w:rPr>
            </w:pPr>
          </w:p>
        </w:tc>
        <w:tc>
          <w:tcPr>
            <w:tcW w:w="454" w:type="dxa"/>
            <w:shd w:val="clear" w:color="auto" w:fill="auto"/>
          </w:tcPr>
          <w:p w14:paraId="400C3D4B" w14:textId="4D40635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982D6E" w14:textId="77777777" w:rsidR="000F5CCE" w:rsidRPr="00A451A7" w:rsidRDefault="000F5CCE" w:rsidP="000F5CCE">
            <w:pPr>
              <w:jc w:val="center"/>
              <w:rPr>
                <w:rFonts w:ascii="Arial Narrow" w:hAnsi="Arial Narrow"/>
                <w:sz w:val="14"/>
              </w:rPr>
            </w:pPr>
          </w:p>
        </w:tc>
        <w:tc>
          <w:tcPr>
            <w:tcW w:w="455" w:type="dxa"/>
            <w:shd w:val="clear" w:color="auto" w:fill="auto"/>
          </w:tcPr>
          <w:p w14:paraId="59139DDD" w14:textId="77777777" w:rsidR="000F5CCE" w:rsidRPr="00A451A7" w:rsidRDefault="000F5CCE" w:rsidP="000F5CCE">
            <w:pPr>
              <w:jc w:val="center"/>
              <w:rPr>
                <w:rFonts w:ascii="Arial Narrow" w:hAnsi="Arial Narrow"/>
                <w:sz w:val="14"/>
              </w:rPr>
            </w:pPr>
          </w:p>
        </w:tc>
      </w:tr>
      <w:tr w:rsidR="000F5CCE" w:rsidRPr="00A451A7" w14:paraId="2B3D48E7" w14:textId="77777777" w:rsidTr="00A61F3B">
        <w:trPr>
          <w:cantSplit/>
        </w:trPr>
        <w:tc>
          <w:tcPr>
            <w:tcW w:w="283" w:type="dxa"/>
          </w:tcPr>
          <w:p w14:paraId="711A131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05A56AF" w14:textId="7AC35D0D" w:rsidR="000F5CCE" w:rsidRPr="00A451A7" w:rsidRDefault="000F5CCE" w:rsidP="000F5CCE">
            <w:pPr>
              <w:jc w:val="left"/>
              <w:rPr>
                <w:rFonts w:ascii="Arial Narrow" w:hAnsi="Arial Narrow"/>
                <w:sz w:val="14"/>
              </w:rPr>
            </w:pPr>
            <w:r w:rsidRPr="00A451A7">
              <w:rPr>
                <w:rFonts w:ascii="Arial Narrow" w:hAnsi="Arial Narrow"/>
                <w:sz w:val="14"/>
              </w:rPr>
              <w:t>11/07/24</w:t>
            </w:r>
          </w:p>
        </w:tc>
        <w:tc>
          <w:tcPr>
            <w:tcW w:w="2838" w:type="dxa"/>
            <w:shd w:val="clear" w:color="auto" w:fill="auto"/>
          </w:tcPr>
          <w:p w14:paraId="74BC3370" w14:textId="5FC4C5DE" w:rsidR="000F5CCE" w:rsidRPr="00A451A7" w:rsidRDefault="000F5CCE" w:rsidP="000F5CCE">
            <w:pPr>
              <w:jc w:val="left"/>
              <w:rPr>
                <w:rFonts w:ascii="Arial Narrow" w:hAnsi="Arial Narrow"/>
                <w:sz w:val="14"/>
              </w:rPr>
            </w:pPr>
            <w:r w:rsidRPr="00A451A7">
              <w:rPr>
                <w:rFonts w:ascii="Arial Narrow" w:hAnsi="Arial Narrow"/>
                <w:sz w:val="14"/>
              </w:rPr>
              <w:t>Meeting: Coordination with Viet Nam</w:t>
            </w:r>
          </w:p>
        </w:tc>
        <w:tc>
          <w:tcPr>
            <w:tcW w:w="567" w:type="dxa"/>
            <w:shd w:val="clear" w:color="auto" w:fill="auto"/>
          </w:tcPr>
          <w:p w14:paraId="730E54E8" w14:textId="15BB59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7DC46FD" w14:textId="4F5314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89C1162" w14:textId="46D2124D" w:rsidR="000F5CCE" w:rsidRPr="00A451A7" w:rsidRDefault="000F5CCE" w:rsidP="000F5CCE">
            <w:pPr>
              <w:jc w:val="center"/>
              <w:rPr>
                <w:rFonts w:ascii="Arial Narrow" w:hAnsi="Arial Narrow"/>
                <w:sz w:val="14"/>
              </w:rPr>
            </w:pPr>
          </w:p>
        </w:tc>
        <w:tc>
          <w:tcPr>
            <w:tcW w:w="1375" w:type="dxa"/>
            <w:shd w:val="clear" w:color="auto" w:fill="auto"/>
          </w:tcPr>
          <w:p w14:paraId="06539C4B" w14:textId="595BCFE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09FABDB" w14:textId="12531960" w:rsidR="000F5CCE" w:rsidRPr="00A451A7" w:rsidRDefault="000F5CCE" w:rsidP="000F5CCE">
            <w:pPr>
              <w:jc w:val="left"/>
              <w:rPr>
                <w:rFonts w:ascii="Arial Narrow" w:hAnsi="Arial Narrow"/>
                <w:sz w:val="14"/>
              </w:rPr>
            </w:pPr>
            <w:r w:rsidRPr="00A451A7">
              <w:rPr>
                <w:rFonts w:ascii="Arial Narrow" w:hAnsi="Arial Narrow"/>
                <w:sz w:val="14"/>
              </w:rPr>
              <w:t xml:space="preserve">Mr. Nguyen Quoc Manh, DDG, DCP and Director, Ms. Pham Thai Hang Ha, Officer, Ms. Cam </w:t>
            </w:r>
            <w:proofErr w:type="spellStart"/>
            <w:r w:rsidRPr="00A451A7">
              <w:rPr>
                <w:rFonts w:ascii="Arial Narrow" w:hAnsi="Arial Narrow"/>
                <w:sz w:val="14"/>
              </w:rPr>
              <w:t>Thi</w:t>
            </w:r>
            <w:proofErr w:type="spellEnd"/>
            <w:r w:rsidRPr="00A451A7">
              <w:rPr>
                <w:rFonts w:ascii="Arial Narrow" w:hAnsi="Arial Narrow"/>
                <w:sz w:val="14"/>
              </w:rPr>
              <w:t xml:space="preserve"> Hang, Officer, Plant Variety Protection Office, MARD (Viet Nam)</w:t>
            </w:r>
          </w:p>
        </w:tc>
        <w:tc>
          <w:tcPr>
            <w:tcW w:w="790" w:type="dxa"/>
            <w:shd w:val="clear" w:color="auto" w:fill="auto"/>
          </w:tcPr>
          <w:p w14:paraId="1890DCC2" w14:textId="2066CB37" w:rsidR="000F5CCE" w:rsidRPr="00A451A7" w:rsidRDefault="000F5CCE" w:rsidP="000F5CCE">
            <w:pPr>
              <w:jc w:val="left"/>
              <w:rPr>
                <w:rFonts w:ascii="Arial Narrow" w:hAnsi="Arial Narrow"/>
                <w:sz w:val="14"/>
              </w:rPr>
            </w:pPr>
            <w:r w:rsidRPr="00A451A7">
              <w:rPr>
                <w:rFonts w:ascii="Arial Narrow" w:hAnsi="Arial Narrow"/>
                <w:sz w:val="14"/>
              </w:rPr>
              <w:t>UPOV, VN</w:t>
            </w:r>
          </w:p>
        </w:tc>
        <w:tc>
          <w:tcPr>
            <w:tcW w:w="804" w:type="dxa"/>
            <w:shd w:val="clear" w:color="auto" w:fill="auto"/>
          </w:tcPr>
          <w:p w14:paraId="0871BD0C" w14:textId="77777777" w:rsidR="000F5CCE" w:rsidRPr="00A451A7" w:rsidRDefault="000F5CCE" w:rsidP="000F5CCE">
            <w:pPr>
              <w:jc w:val="left"/>
              <w:rPr>
                <w:rFonts w:ascii="Arial Narrow" w:hAnsi="Arial Narrow"/>
                <w:sz w:val="14"/>
              </w:rPr>
            </w:pPr>
          </w:p>
        </w:tc>
        <w:tc>
          <w:tcPr>
            <w:tcW w:w="2222" w:type="dxa"/>
            <w:shd w:val="clear" w:color="auto" w:fill="auto"/>
          </w:tcPr>
          <w:p w14:paraId="0E6E1C2D" w14:textId="228EBFAB"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313BA145" w14:textId="7C34A5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A6B360" w14:textId="77777777" w:rsidR="000F5CCE" w:rsidRPr="00A451A7" w:rsidRDefault="000F5CCE" w:rsidP="000F5CCE">
            <w:pPr>
              <w:jc w:val="center"/>
              <w:rPr>
                <w:rFonts w:ascii="Arial Narrow" w:hAnsi="Arial Narrow"/>
                <w:sz w:val="14"/>
              </w:rPr>
            </w:pPr>
          </w:p>
        </w:tc>
        <w:tc>
          <w:tcPr>
            <w:tcW w:w="455" w:type="dxa"/>
            <w:shd w:val="clear" w:color="auto" w:fill="auto"/>
          </w:tcPr>
          <w:p w14:paraId="313C4583" w14:textId="77777777" w:rsidR="000F5CCE" w:rsidRPr="00A451A7" w:rsidRDefault="000F5CCE" w:rsidP="000F5CCE">
            <w:pPr>
              <w:jc w:val="center"/>
              <w:rPr>
                <w:rFonts w:ascii="Arial Narrow" w:hAnsi="Arial Narrow"/>
                <w:sz w:val="14"/>
              </w:rPr>
            </w:pPr>
          </w:p>
        </w:tc>
        <w:tc>
          <w:tcPr>
            <w:tcW w:w="454" w:type="dxa"/>
            <w:shd w:val="clear" w:color="auto" w:fill="auto"/>
          </w:tcPr>
          <w:p w14:paraId="7043920C" w14:textId="77777777" w:rsidR="000F5CCE" w:rsidRPr="00A451A7" w:rsidRDefault="000F5CCE" w:rsidP="000F5CCE">
            <w:pPr>
              <w:jc w:val="center"/>
              <w:rPr>
                <w:rFonts w:ascii="Arial Narrow" w:hAnsi="Arial Narrow"/>
                <w:sz w:val="14"/>
              </w:rPr>
            </w:pPr>
          </w:p>
        </w:tc>
        <w:tc>
          <w:tcPr>
            <w:tcW w:w="454" w:type="dxa"/>
            <w:shd w:val="clear" w:color="auto" w:fill="auto"/>
          </w:tcPr>
          <w:p w14:paraId="6B46BFEE" w14:textId="77777777" w:rsidR="000F5CCE" w:rsidRPr="00A451A7" w:rsidRDefault="000F5CCE" w:rsidP="000F5CCE">
            <w:pPr>
              <w:jc w:val="center"/>
              <w:rPr>
                <w:rFonts w:ascii="Arial Narrow" w:hAnsi="Arial Narrow"/>
                <w:sz w:val="14"/>
              </w:rPr>
            </w:pPr>
          </w:p>
        </w:tc>
        <w:tc>
          <w:tcPr>
            <w:tcW w:w="455" w:type="dxa"/>
            <w:shd w:val="clear" w:color="auto" w:fill="auto"/>
          </w:tcPr>
          <w:p w14:paraId="143E0B1E" w14:textId="77777777" w:rsidR="000F5CCE" w:rsidRPr="00A451A7" w:rsidRDefault="000F5CCE" w:rsidP="000F5CCE">
            <w:pPr>
              <w:jc w:val="center"/>
              <w:rPr>
                <w:rFonts w:ascii="Arial Narrow" w:hAnsi="Arial Narrow"/>
                <w:sz w:val="14"/>
              </w:rPr>
            </w:pPr>
          </w:p>
        </w:tc>
      </w:tr>
      <w:tr w:rsidR="000F5CCE" w:rsidRPr="00A451A7" w14:paraId="792EFFE7" w14:textId="77777777" w:rsidTr="00A61F3B">
        <w:trPr>
          <w:cantSplit/>
        </w:trPr>
        <w:tc>
          <w:tcPr>
            <w:tcW w:w="283" w:type="dxa"/>
          </w:tcPr>
          <w:p w14:paraId="181A8B2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D59890C" w14:textId="36E41D1A"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7EEB7370" w14:textId="6CE1B573" w:rsidR="000F5CCE" w:rsidRPr="00A451A7" w:rsidRDefault="000F5CCE" w:rsidP="000F5CCE">
            <w:pPr>
              <w:jc w:val="left"/>
              <w:rPr>
                <w:rFonts w:ascii="Arial Narrow" w:hAnsi="Arial Narrow"/>
                <w:sz w:val="14"/>
              </w:rPr>
            </w:pPr>
            <w:r w:rsidRPr="00A451A7">
              <w:rPr>
                <w:rFonts w:ascii="Arial Narrow" w:hAnsi="Arial Narrow"/>
                <w:sz w:val="14"/>
              </w:rPr>
              <w:t xml:space="preserve">Meeting with Trinidad and </w:t>
            </w:r>
            <w:proofErr w:type="spellStart"/>
            <w:r w:rsidRPr="00A451A7">
              <w:rPr>
                <w:rFonts w:ascii="Arial Narrow" w:hAnsi="Arial Narrow"/>
                <w:sz w:val="14"/>
              </w:rPr>
              <w:t>Togabo</w:t>
            </w:r>
            <w:proofErr w:type="spellEnd"/>
            <w:r w:rsidRPr="00A451A7">
              <w:rPr>
                <w:rFonts w:ascii="Arial Narrow" w:hAnsi="Arial Narrow"/>
                <w:sz w:val="14"/>
              </w:rPr>
              <w:t xml:space="preserve"> Delegation</w:t>
            </w:r>
          </w:p>
        </w:tc>
        <w:tc>
          <w:tcPr>
            <w:tcW w:w="567" w:type="dxa"/>
            <w:shd w:val="clear" w:color="auto" w:fill="auto"/>
          </w:tcPr>
          <w:p w14:paraId="29B886FA" w14:textId="29FAFCD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71EDEE4" w14:textId="1CC23B3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6659A1E6" w14:textId="5EF46C9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7A4E2ED" w14:textId="383B6F95"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2BA266EE" w14:textId="1E68225E" w:rsidR="000F5CCE" w:rsidRPr="00A451A7" w:rsidRDefault="000F5CCE" w:rsidP="000F5CCE">
            <w:pPr>
              <w:jc w:val="left"/>
              <w:rPr>
                <w:rFonts w:ascii="Arial Narrow" w:hAnsi="Arial Narrow"/>
                <w:sz w:val="14"/>
              </w:rPr>
            </w:pPr>
            <w:r w:rsidRPr="00A451A7">
              <w:rPr>
                <w:rFonts w:ascii="Arial Narrow" w:hAnsi="Arial Narrow"/>
                <w:sz w:val="14"/>
              </w:rPr>
              <w:t>Mr. Regan Asgarali, S.C, Controller, and Mr. Richard Aching, Manager, Technical Examination, TTIPO</w:t>
            </w:r>
          </w:p>
        </w:tc>
        <w:tc>
          <w:tcPr>
            <w:tcW w:w="790" w:type="dxa"/>
            <w:shd w:val="clear" w:color="auto" w:fill="auto"/>
          </w:tcPr>
          <w:p w14:paraId="10538138" w14:textId="419B0144" w:rsidR="000F5CCE" w:rsidRPr="00A451A7" w:rsidRDefault="000F5CCE" w:rsidP="000F5CCE">
            <w:pPr>
              <w:jc w:val="left"/>
              <w:rPr>
                <w:rFonts w:ascii="Arial Narrow" w:hAnsi="Arial Narrow"/>
                <w:sz w:val="14"/>
              </w:rPr>
            </w:pPr>
            <w:r w:rsidRPr="00A451A7">
              <w:rPr>
                <w:rFonts w:ascii="Arial Narrow" w:hAnsi="Arial Narrow"/>
                <w:sz w:val="14"/>
              </w:rPr>
              <w:t>UPOV, TT</w:t>
            </w:r>
          </w:p>
        </w:tc>
        <w:tc>
          <w:tcPr>
            <w:tcW w:w="804" w:type="dxa"/>
            <w:shd w:val="clear" w:color="auto" w:fill="auto"/>
          </w:tcPr>
          <w:p w14:paraId="6E910321" w14:textId="0578BBF9"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C31F542" w14:textId="62C88597" w:rsidR="000F5CCE" w:rsidRPr="00A451A7" w:rsidRDefault="000F5CCE" w:rsidP="000F5CCE">
            <w:pPr>
              <w:jc w:val="left"/>
              <w:rPr>
                <w:rFonts w:ascii="Arial Narrow" w:hAnsi="Arial Narrow"/>
                <w:sz w:val="14"/>
              </w:rPr>
            </w:pPr>
            <w:r w:rsidRPr="00A451A7">
              <w:rPr>
                <w:rFonts w:ascii="Arial Narrow" w:hAnsi="Arial Narrow"/>
                <w:sz w:val="14"/>
              </w:rPr>
              <w:t>TT</w:t>
            </w:r>
          </w:p>
        </w:tc>
        <w:tc>
          <w:tcPr>
            <w:tcW w:w="454" w:type="dxa"/>
            <w:shd w:val="clear" w:color="auto" w:fill="auto"/>
          </w:tcPr>
          <w:p w14:paraId="339AD0F3" w14:textId="77777777" w:rsidR="000F5CCE" w:rsidRPr="00A451A7" w:rsidRDefault="000F5CCE" w:rsidP="000F5CCE">
            <w:pPr>
              <w:jc w:val="center"/>
              <w:rPr>
                <w:rFonts w:ascii="Arial Narrow" w:hAnsi="Arial Narrow"/>
                <w:sz w:val="14"/>
              </w:rPr>
            </w:pPr>
          </w:p>
        </w:tc>
        <w:tc>
          <w:tcPr>
            <w:tcW w:w="454" w:type="dxa"/>
            <w:shd w:val="clear" w:color="auto" w:fill="auto"/>
          </w:tcPr>
          <w:p w14:paraId="554ECA4D" w14:textId="77777777" w:rsidR="000F5CCE" w:rsidRPr="00A451A7" w:rsidRDefault="000F5CCE" w:rsidP="000F5CCE">
            <w:pPr>
              <w:jc w:val="center"/>
              <w:rPr>
                <w:rFonts w:ascii="Arial Narrow" w:hAnsi="Arial Narrow"/>
                <w:sz w:val="14"/>
              </w:rPr>
            </w:pPr>
          </w:p>
        </w:tc>
        <w:tc>
          <w:tcPr>
            <w:tcW w:w="455" w:type="dxa"/>
            <w:shd w:val="clear" w:color="auto" w:fill="auto"/>
          </w:tcPr>
          <w:p w14:paraId="4AB3C583" w14:textId="77777777" w:rsidR="000F5CCE" w:rsidRPr="00A451A7" w:rsidRDefault="000F5CCE" w:rsidP="000F5CCE">
            <w:pPr>
              <w:jc w:val="center"/>
              <w:rPr>
                <w:rFonts w:ascii="Arial Narrow" w:hAnsi="Arial Narrow"/>
                <w:sz w:val="14"/>
              </w:rPr>
            </w:pPr>
          </w:p>
        </w:tc>
        <w:tc>
          <w:tcPr>
            <w:tcW w:w="454" w:type="dxa"/>
            <w:shd w:val="clear" w:color="auto" w:fill="auto"/>
          </w:tcPr>
          <w:p w14:paraId="6DAD0EC0" w14:textId="313BFC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31BC5A0" w14:textId="77777777" w:rsidR="000F5CCE" w:rsidRPr="00A451A7" w:rsidRDefault="000F5CCE" w:rsidP="000F5CCE">
            <w:pPr>
              <w:jc w:val="center"/>
              <w:rPr>
                <w:rFonts w:ascii="Arial Narrow" w:hAnsi="Arial Narrow"/>
                <w:sz w:val="14"/>
              </w:rPr>
            </w:pPr>
          </w:p>
        </w:tc>
        <w:tc>
          <w:tcPr>
            <w:tcW w:w="455" w:type="dxa"/>
            <w:shd w:val="clear" w:color="auto" w:fill="auto"/>
          </w:tcPr>
          <w:p w14:paraId="7B7957EC" w14:textId="77777777" w:rsidR="000F5CCE" w:rsidRPr="00A451A7" w:rsidRDefault="000F5CCE" w:rsidP="000F5CCE">
            <w:pPr>
              <w:jc w:val="center"/>
              <w:rPr>
                <w:rFonts w:ascii="Arial Narrow" w:hAnsi="Arial Narrow"/>
                <w:sz w:val="14"/>
              </w:rPr>
            </w:pPr>
          </w:p>
        </w:tc>
      </w:tr>
      <w:tr w:rsidR="000F5CCE" w:rsidRPr="00A451A7" w14:paraId="0FA48C12" w14:textId="77777777" w:rsidTr="00A61F3B">
        <w:trPr>
          <w:cantSplit/>
        </w:trPr>
        <w:tc>
          <w:tcPr>
            <w:tcW w:w="283" w:type="dxa"/>
          </w:tcPr>
          <w:p w14:paraId="7BF526A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6D9E191" w14:textId="67B009BE"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6FAF30FE" w14:textId="789D74B9" w:rsidR="000F5CCE" w:rsidRPr="00A451A7" w:rsidRDefault="000F5CCE" w:rsidP="000F5CCE">
            <w:pPr>
              <w:jc w:val="left"/>
              <w:rPr>
                <w:rFonts w:ascii="Arial Narrow" w:hAnsi="Arial Narrow"/>
                <w:sz w:val="14"/>
              </w:rPr>
            </w:pPr>
            <w:r w:rsidRPr="00A451A7">
              <w:rPr>
                <w:rFonts w:ascii="Arial Narrow" w:hAnsi="Arial Narrow"/>
                <w:sz w:val="14"/>
              </w:rPr>
              <w:t>Meeting with INDECOPI Delegation</w:t>
            </w:r>
          </w:p>
        </w:tc>
        <w:tc>
          <w:tcPr>
            <w:tcW w:w="567" w:type="dxa"/>
            <w:shd w:val="clear" w:color="auto" w:fill="auto"/>
          </w:tcPr>
          <w:p w14:paraId="2EF77EC1" w14:textId="452395A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7C67CF7" w14:textId="01319DD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4B4FB2D" w14:textId="5F1C9772"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E14D951" w14:textId="2F2C8DDF"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30E1EED0" w14:textId="3F66C974" w:rsidR="000F5CCE" w:rsidRPr="00A451A7" w:rsidRDefault="000F5CCE" w:rsidP="000F5CCE">
            <w:pPr>
              <w:jc w:val="left"/>
              <w:rPr>
                <w:rFonts w:ascii="Arial Narrow" w:hAnsi="Arial Narrow"/>
                <w:sz w:val="14"/>
              </w:rPr>
            </w:pPr>
            <w:r w:rsidRPr="00A451A7">
              <w:rPr>
                <w:rFonts w:ascii="Arial Narrow" w:hAnsi="Arial Narrow"/>
                <w:sz w:val="14"/>
              </w:rPr>
              <w:t>Mr Alberto Villanueva, President, INDECOPI</w:t>
            </w:r>
          </w:p>
        </w:tc>
        <w:tc>
          <w:tcPr>
            <w:tcW w:w="790" w:type="dxa"/>
            <w:shd w:val="clear" w:color="auto" w:fill="auto"/>
          </w:tcPr>
          <w:p w14:paraId="66937B1A" w14:textId="58E8F663" w:rsidR="000F5CCE" w:rsidRPr="00A451A7" w:rsidRDefault="000F5CCE" w:rsidP="000F5CCE">
            <w:pPr>
              <w:jc w:val="left"/>
              <w:rPr>
                <w:rFonts w:ascii="Arial Narrow" w:hAnsi="Arial Narrow"/>
                <w:sz w:val="14"/>
              </w:rPr>
            </w:pPr>
            <w:r w:rsidRPr="00A451A7">
              <w:rPr>
                <w:rFonts w:ascii="Arial Narrow" w:hAnsi="Arial Narrow"/>
                <w:sz w:val="14"/>
              </w:rPr>
              <w:t>UPOV, PE</w:t>
            </w:r>
          </w:p>
        </w:tc>
        <w:tc>
          <w:tcPr>
            <w:tcW w:w="804" w:type="dxa"/>
            <w:shd w:val="clear" w:color="auto" w:fill="auto"/>
          </w:tcPr>
          <w:p w14:paraId="42E6709B" w14:textId="06FB26E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D7AD42F" w14:textId="66932B51" w:rsidR="000F5CCE" w:rsidRPr="00A451A7" w:rsidRDefault="000F5CCE" w:rsidP="000F5CCE">
            <w:pPr>
              <w:jc w:val="left"/>
              <w:rPr>
                <w:rFonts w:ascii="Arial Narrow" w:hAnsi="Arial Narrow"/>
                <w:sz w:val="14"/>
              </w:rPr>
            </w:pPr>
            <w:r w:rsidRPr="00A451A7">
              <w:rPr>
                <w:rFonts w:ascii="Arial Narrow" w:hAnsi="Arial Narrow"/>
                <w:sz w:val="14"/>
              </w:rPr>
              <w:t>PE</w:t>
            </w:r>
          </w:p>
        </w:tc>
        <w:tc>
          <w:tcPr>
            <w:tcW w:w="454" w:type="dxa"/>
            <w:shd w:val="clear" w:color="auto" w:fill="auto"/>
          </w:tcPr>
          <w:p w14:paraId="0C2ADBCE" w14:textId="77777777" w:rsidR="000F5CCE" w:rsidRPr="00A451A7" w:rsidRDefault="000F5CCE" w:rsidP="000F5CCE">
            <w:pPr>
              <w:jc w:val="center"/>
              <w:rPr>
                <w:rFonts w:ascii="Arial Narrow" w:hAnsi="Arial Narrow"/>
                <w:sz w:val="14"/>
              </w:rPr>
            </w:pPr>
          </w:p>
        </w:tc>
        <w:tc>
          <w:tcPr>
            <w:tcW w:w="454" w:type="dxa"/>
            <w:shd w:val="clear" w:color="auto" w:fill="auto"/>
          </w:tcPr>
          <w:p w14:paraId="633F214F" w14:textId="77777777" w:rsidR="000F5CCE" w:rsidRPr="00A451A7" w:rsidRDefault="000F5CCE" w:rsidP="000F5CCE">
            <w:pPr>
              <w:jc w:val="center"/>
              <w:rPr>
                <w:rFonts w:ascii="Arial Narrow" w:hAnsi="Arial Narrow"/>
                <w:sz w:val="14"/>
              </w:rPr>
            </w:pPr>
          </w:p>
        </w:tc>
        <w:tc>
          <w:tcPr>
            <w:tcW w:w="455" w:type="dxa"/>
            <w:shd w:val="clear" w:color="auto" w:fill="auto"/>
          </w:tcPr>
          <w:p w14:paraId="07EDCBBD" w14:textId="77777777" w:rsidR="000F5CCE" w:rsidRPr="00A451A7" w:rsidRDefault="000F5CCE" w:rsidP="000F5CCE">
            <w:pPr>
              <w:jc w:val="center"/>
              <w:rPr>
                <w:rFonts w:ascii="Arial Narrow" w:hAnsi="Arial Narrow"/>
                <w:sz w:val="14"/>
              </w:rPr>
            </w:pPr>
          </w:p>
        </w:tc>
        <w:tc>
          <w:tcPr>
            <w:tcW w:w="454" w:type="dxa"/>
            <w:shd w:val="clear" w:color="auto" w:fill="auto"/>
          </w:tcPr>
          <w:p w14:paraId="48ADC4B0" w14:textId="6558A1C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5F622A" w14:textId="77777777" w:rsidR="000F5CCE" w:rsidRPr="00A451A7" w:rsidRDefault="000F5CCE" w:rsidP="000F5CCE">
            <w:pPr>
              <w:jc w:val="center"/>
              <w:rPr>
                <w:rFonts w:ascii="Arial Narrow" w:hAnsi="Arial Narrow"/>
                <w:sz w:val="14"/>
              </w:rPr>
            </w:pPr>
          </w:p>
        </w:tc>
        <w:tc>
          <w:tcPr>
            <w:tcW w:w="455" w:type="dxa"/>
            <w:shd w:val="clear" w:color="auto" w:fill="auto"/>
          </w:tcPr>
          <w:p w14:paraId="5F45B102" w14:textId="77777777" w:rsidR="000F5CCE" w:rsidRPr="00A451A7" w:rsidRDefault="000F5CCE" w:rsidP="000F5CCE">
            <w:pPr>
              <w:jc w:val="center"/>
              <w:rPr>
                <w:rFonts w:ascii="Arial Narrow" w:hAnsi="Arial Narrow"/>
                <w:sz w:val="14"/>
              </w:rPr>
            </w:pPr>
          </w:p>
        </w:tc>
      </w:tr>
      <w:tr w:rsidR="000F5CCE" w:rsidRPr="00A451A7" w14:paraId="6ADB9BAD" w14:textId="77777777" w:rsidTr="00A61F3B">
        <w:trPr>
          <w:cantSplit/>
        </w:trPr>
        <w:tc>
          <w:tcPr>
            <w:tcW w:w="283" w:type="dxa"/>
          </w:tcPr>
          <w:p w14:paraId="1437BD7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96B78C9" w14:textId="132CF8F8"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6B057D9A" w14:textId="71044DEC" w:rsidR="000F5CCE" w:rsidRPr="00A451A7" w:rsidRDefault="000F5CCE" w:rsidP="000F5CCE">
            <w:pPr>
              <w:jc w:val="left"/>
              <w:rPr>
                <w:rFonts w:ascii="Arial Narrow" w:hAnsi="Arial Narrow"/>
                <w:sz w:val="14"/>
              </w:rPr>
            </w:pPr>
            <w:r w:rsidRPr="00A451A7">
              <w:rPr>
                <w:rFonts w:ascii="Arial Narrow" w:hAnsi="Arial Narrow"/>
                <w:sz w:val="14"/>
              </w:rPr>
              <w:t>Meeting with Belize Delegation</w:t>
            </w:r>
          </w:p>
        </w:tc>
        <w:tc>
          <w:tcPr>
            <w:tcW w:w="567" w:type="dxa"/>
            <w:shd w:val="clear" w:color="auto" w:fill="auto"/>
          </w:tcPr>
          <w:p w14:paraId="4CB05AD4" w14:textId="2EA25AA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49967C9" w14:textId="257B654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C2F4BA9" w14:textId="58834F9A"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D764A5E" w14:textId="6C14BE7A"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2E0FC5ED" w14:textId="3B9810F1" w:rsidR="000F5CCE" w:rsidRPr="00A451A7" w:rsidRDefault="000F5CCE" w:rsidP="000F5CCE">
            <w:pPr>
              <w:jc w:val="left"/>
              <w:rPr>
                <w:rFonts w:ascii="Arial Narrow" w:hAnsi="Arial Narrow"/>
                <w:sz w:val="14"/>
              </w:rPr>
            </w:pPr>
            <w:r w:rsidRPr="00A451A7">
              <w:rPr>
                <w:rFonts w:ascii="Arial Narrow" w:hAnsi="Arial Narrow"/>
                <w:sz w:val="14"/>
              </w:rPr>
              <w:t>Ms. Kay King, Deputy Registrar, Belize Intellectual Property Office</w:t>
            </w:r>
          </w:p>
        </w:tc>
        <w:tc>
          <w:tcPr>
            <w:tcW w:w="790" w:type="dxa"/>
            <w:shd w:val="clear" w:color="auto" w:fill="auto"/>
          </w:tcPr>
          <w:p w14:paraId="2E28DD68" w14:textId="184783E8" w:rsidR="000F5CCE" w:rsidRPr="00A451A7" w:rsidRDefault="000F5CCE" w:rsidP="000F5CCE">
            <w:pPr>
              <w:jc w:val="left"/>
              <w:rPr>
                <w:rFonts w:ascii="Arial Narrow" w:hAnsi="Arial Narrow"/>
                <w:sz w:val="14"/>
              </w:rPr>
            </w:pPr>
            <w:r w:rsidRPr="00A451A7">
              <w:rPr>
                <w:rFonts w:ascii="Arial Narrow" w:hAnsi="Arial Narrow"/>
                <w:sz w:val="14"/>
              </w:rPr>
              <w:t>UPOV, BZ</w:t>
            </w:r>
          </w:p>
        </w:tc>
        <w:tc>
          <w:tcPr>
            <w:tcW w:w="804" w:type="dxa"/>
            <w:shd w:val="clear" w:color="auto" w:fill="auto"/>
          </w:tcPr>
          <w:p w14:paraId="70C29D1E" w14:textId="3DD06B8A"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75128CE5" w14:textId="74350CC9" w:rsidR="000F5CCE" w:rsidRPr="00A451A7" w:rsidRDefault="000F5CCE" w:rsidP="000F5CCE">
            <w:pPr>
              <w:jc w:val="left"/>
              <w:rPr>
                <w:rFonts w:ascii="Arial Narrow" w:hAnsi="Arial Narrow"/>
                <w:sz w:val="14"/>
              </w:rPr>
            </w:pPr>
            <w:r w:rsidRPr="00A451A7">
              <w:rPr>
                <w:rFonts w:ascii="Arial Narrow" w:hAnsi="Arial Narrow"/>
                <w:sz w:val="14"/>
              </w:rPr>
              <w:t>BZ</w:t>
            </w:r>
          </w:p>
        </w:tc>
        <w:tc>
          <w:tcPr>
            <w:tcW w:w="454" w:type="dxa"/>
            <w:shd w:val="clear" w:color="auto" w:fill="auto"/>
          </w:tcPr>
          <w:p w14:paraId="63B416EA" w14:textId="77777777" w:rsidR="000F5CCE" w:rsidRPr="00A451A7" w:rsidRDefault="000F5CCE" w:rsidP="000F5CCE">
            <w:pPr>
              <w:jc w:val="center"/>
              <w:rPr>
                <w:rFonts w:ascii="Arial Narrow" w:hAnsi="Arial Narrow"/>
                <w:sz w:val="14"/>
              </w:rPr>
            </w:pPr>
          </w:p>
        </w:tc>
        <w:tc>
          <w:tcPr>
            <w:tcW w:w="454" w:type="dxa"/>
            <w:shd w:val="clear" w:color="auto" w:fill="auto"/>
          </w:tcPr>
          <w:p w14:paraId="0EDFF43D" w14:textId="77777777" w:rsidR="000F5CCE" w:rsidRPr="00A451A7" w:rsidRDefault="000F5CCE" w:rsidP="000F5CCE">
            <w:pPr>
              <w:jc w:val="center"/>
              <w:rPr>
                <w:rFonts w:ascii="Arial Narrow" w:hAnsi="Arial Narrow"/>
                <w:sz w:val="14"/>
              </w:rPr>
            </w:pPr>
          </w:p>
        </w:tc>
        <w:tc>
          <w:tcPr>
            <w:tcW w:w="455" w:type="dxa"/>
            <w:shd w:val="clear" w:color="auto" w:fill="auto"/>
          </w:tcPr>
          <w:p w14:paraId="40A98AD9" w14:textId="77777777" w:rsidR="000F5CCE" w:rsidRPr="00A451A7" w:rsidRDefault="000F5CCE" w:rsidP="000F5CCE">
            <w:pPr>
              <w:jc w:val="center"/>
              <w:rPr>
                <w:rFonts w:ascii="Arial Narrow" w:hAnsi="Arial Narrow"/>
                <w:sz w:val="14"/>
              </w:rPr>
            </w:pPr>
          </w:p>
        </w:tc>
        <w:tc>
          <w:tcPr>
            <w:tcW w:w="454" w:type="dxa"/>
            <w:shd w:val="clear" w:color="auto" w:fill="auto"/>
          </w:tcPr>
          <w:p w14:paraId="434073A2" w14:textId="14434C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A0EEA9" w14:textId="77777777" w:rsidR="000F5CCE" w:rsidRPr="00A451A7" w:rsidRDefault="000F5CCE" w:rsidP="000F5CCE">
            <w:pPr>
              <w:jc w:val="center"/>
              <w:rPr>
                <w:rFonts w:ascii="Arial Narrow" w:hAnsi="Arial Narrow"/>
                <w:sz w:val="14"/>
              </w:rPr>
            </w:pPr>
          </w:p>
        </w:tc>
        <w:tc>
          <w:tcPr>
            <w:tcW w:w="455" w:type="dxa"/>
            <w:shd w:val="clear" w:color="auto" w:fill="auto"/>
          </w:tcPr>
          <w:p w14:paraId="2AF096F2" w14:textId="77777777" w:rsidR="000F5CCE" w:rsidRPr="00A451A7" w:rsidRDefault="000F5CCE" w:rsidP="000F5CCE">
            <w:pPr>
              <w:jc w:val="center"/>
              <w:rPr>
                <w:rFonts w:ascii="Arial Narrow" w:hAnsi="Arial Narrow"/>
                <w:sz w:val="14"/>
              </w:rPr>
            </w:pPr>
          </w:p>
        </w:tc>
      </w:tr>
      <w:tr w:rsidR="000F5CCE" w:rsidRPr="00A451A7" w14:paraId="3EABB766" w14:textId="77777777" w:rsidTr="00A61F3B">
        <w:trPr>
          <w:cantSplit/>
        </w:trPr>
        <w:tc>
          <w:tcPr>
            <w:tcW w:w="283" w:type="dxa"/>
          </w:tcPr>
          <w:p w14:paraId="3BEDA5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6FC7FE2" w14:textId="00EFE6B9"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3FC2BF5E" w14:textId="779DEDF2" w:rsidR="000F5CCE" w:rsidRPr="00A451A7" w:rsidRDefault="000F5CCE" w:rsidP="000F5CCE">
            <w:pPr>
              <w:jc w:val="left"/>
              <w:rPr>
                <w:rFonts w:ascii="Arial Narrow" w:hAnsi="Arial Narrow"/>
                <w:sz w:val="14"/>
              </w:rPr>
            </w:pPr>
            <w:r w:rsidRPr="00A451A7">
              <w:rPr>
                <w:rFonts w:ascii="Arial Narrow" w:hAnsi="Arial Narrow"/>
                <w:sz w:val="14"/>
              </w:rPr>
              <w:t>Meeting: Discussion for MOU renewal</w:t>
            </w:r>
          </w:p>
        </w:tc>
        <w:tc>
          <w:tcPr>
            <w:tcW w:w="567" w:type="dxa"/>
            <w:shd w:val="clear" w:color="auto" w:fill="auto"/>
          </w:tcPr>
          <w:p w14:paraId="2D3450D1" w14:textId="00BE44F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B0D2955" w14:textId="1E6983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2F77FB0" w14:textId="4D6F6DBF" w:rsidR="000F5CCE" w:rsidRPr="00A451A7" w:rsidRDefault="000F5CCE" w:rsidP="000F5CCE">
            <w:pPr>
              <w:jc w:val="center"/>
              <w:rPr>
                <w:rFonts w:ascii="Arial Narrow" w:hAnsi="Arial Narrow"/>
                <w:sz w:val="14"/>
              </w:rPr>
            </w:pPr>
          </w:p>
        </w:tc>
        <w:tc>
          <w:tcPr>
            <w:tcW w:w="1375" w:type="dxa"/>
            <w:shd w:val="clear" w:color="auto" w:fill="auto"/>
          </w:tcPr>
          <w:p w14:paraId="7BEA6CA8" w14:textId="50DE7E82"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6B57748C" w14:textId="7B576625"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151F0118" w14:textId="04AC0DC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6179AE4A" w14:textId="77777777" w:rsidR="000F5CCE" w:rsidRPr="00A451A7" w:rsidRDefault="000F5CCE" w:rsidP="000F5CCE">
            <w:pPr>
              <w:jc w:val="left"/>
              <w:rPr>
                <w:rFonts w:ascii="Arial Narrow" w:hAnsi="Arial Narrow"/>
                <w:sz w:val="14"/>
              </w:rPr>
            </w:pPr>
          </w:p>
        </w:tc>
        <w:tc>
          <w:tcPr>
            <w:tcW w:w="2222" w:type="dxa"/>
            <w:shd w:val="clear" w:color="auto" w:fill="auto"/>
          </w:tcPr>
          <w:p w14:paraId="14202C0B" w14:textId="5798CF6D"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31466FB3" w14:textId="77777777" w:rsidR="000F5CCE" w:rsidRPr="00A451A7" w:rsidRDefault="000F5CCE" w:rsidP="000F5CCE">
            <w:pPr>
              <w:jc w:val="center"/>
              <w:rPr>
                <w:rFonts w:ascii="Arial Narrow" w:hAnsi="Arial Narrow"/>
                <w:sz w:val="14"/>
              </w:rPr>
            </w:pPr>
          </w:p>
        </w:tc>
        <w:tc>
          <w:tcPr>
            <w:tcW w:w="454" w:type="dxa"/>
            <w:shd w:val="clear" w:color="auto" w:fill="auto"/>
          </w:tcPr>
          <w:p w14:paraId="7637E75D" w14:textId="77777777" w:rsidR="000F5CCE" w:rsidRPr="00A451A7" w:rsidRDefault="000F5CCE" w:rsidP="000F5CCE">
            <w:pPr>
              <w:jc w:val="center"/>
              <w:rPr>
                <w:rFonts w:ascii="Arial Narrow" w:hAnsi="Arial Narrow"/>
                <w:sz w:val="14"/>
              </w:rPr>
            </w:pPr>
          </w:p>
        </w:tc>
        <w:tc>
          <w:tcPr>
            <w:tcW w:w="455" w:type="dxa"/>
            <w:shd w:val="clear" w:color="auto" w:fill="auto"/>
          </w:tcPr>
          <w:p w14:paraId="59B3C39C" w14:textId="77777777" w:rsidR="000F5CCE" w:rsidRPr="00A451A7" w:rsidRDefault="000F5CCE" w:rsidP="000F5CCE">
            <w:pPr>
              <w:jc w:val="center"/>
              <w:rPr>
                <w:rFonts w:ascii="Arial Narrow" w:hAnsi="Arial Narrow"/>
                <w:sz w:val="14"/>
              </w:rPr>
            </w:pPr>
          </w:p>
        </w:tc>
        <w:tc>
          <w:tcPr>
            <w:tcW w:w="454" w:type="dxa"/>
            <w:shd w:val="clear" w:color="auto" w:fill="auto"/>
          </w:tcPr>
          <w:p w14:paraId="60641601" w14:textId="74EBD13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AD1880" w14:textId="77777777" w:rsidR="000F5CCE" w:rsidRPr="00A451A7" w:rsidRDefault="000F5CCE" w:rsidP="000F5CCE">
            <w:pPr>
              <w:jc w:val="center"/>
              <w:rPr>
                <w:rFonts w:ascii="Arial Narrow" w:hAnsi="Arial Narrow"/>
                <w:sz w:val="14"/>
              </w:rPr>
            </w:pPr>
          </w:p>
        </w:tc>
        <w:tc>
          <w:tcPr>
            <w:tcW w:w="455" w:type="dxa"/>
            <w:shd w:val="clear" w:color="auto" w:fill="auto"/>
          </w:tcPr>
          <w:p w14:paraId="5D91D52B" w14:textId="77777777" w:rsidR="000F5CCE" w:rsidRPr="00A451A7" w:rsidRDefault="000F5CCE" w:rsidP="000F5CCE">
            <w:pPr>
              <w:jc w:val="center"/>
              <w:rPr>
                <w:rFonts w:ascii="Arial Narrow" w:hAnsi="Arial Narrow"/>
                <w:sz w:val="14"/>
              </w:rPr>
            </w:pPr>
          </w:p>
        </w:tc>
      </w:tr>
      <w:tr w:rsidR="000F5CCE" w:rsidRPr="00A451A7" w14:paraId="786FD230" w14:textId="77777777" w:rsidTr="00A61F3B">
        <w:trPr>
          <w:cantSplit/>
        </w:trPr>
        <w:tc>
          <w:tcPr>
            <w:tcW w:w="283" w:type="dxa"/>
          </w:tcPr>
          <w:p w14:paraId="5D352A4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BA3615F" w14:textId="4C84C69E"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25DB5E38" w14:textId="115A1287" w:rsidR="000F5CCE" w:rsidRPr="00A451A7" w:rsidRDefault="000F5CCE" w:rsidP="000F5CCE">
            <w:pPr>
              <w:jc w:val="left"/>
              <w:rPr>
                <w:rFonts w:ascii="Arial Narrow" w:hAnsi="Arial Narrow"/>
                <w:sz w:val="14"/>
              </w:rPr>
            </w:pPr>
            <w:r w:rsidRPr="00A451A7">
              <w:rPr>
                <w:rFonts w:ascii="Arial Narrow" w:hAnsi="Arial Narrow"/>
                <w:sz w:val="14"/>
              </w:rPr>
              <w:t>Meeting: cooperation between Ghana and Peru</w:t>
            </w:r>
          </w:p>
        </w:tc>
        <w:tc>
          <w:tcPr>
            <w:tcW w:w="567" w:type="dxa"/>
            <w:shd w:val="clear" w:color="auto" w:fill="auto"/>
          </w:tcPr>
          <w:p w14:paraId="6BBA429D" w14:textId="61A8F1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39A6AAF" w14:textId="2937D70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5FB99E9" w14:textId="742E848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4C4D6C" w14:textId="7101654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A42F08A" w14:textId="60BA33DB" w:rsidR="000F5CCE" w:rsidRPr="00A451A7" w:rsidRDefault="000F5CCE" w:rsidP="000F5CCE">
            <w:pPr>
              <w:jc w:val="left"/>
              <w:rPr>
                <w:rFonts w:ascii="Arial Narrow" w:hAnsi="Arial Narrow"/>
                <w:sz w:val="14"/>
              </w:rPr>
            </w:pPr>
            <w:r w:rsidRPr="00A451A7">
              <w:rPr>
                <w:rFonts w:ascii="Arial Narrow" w:hAnsi="Arial Narrow"/>
                <w:sz w:val="14"/>
              </w:rPr>
              <w:t xml:space="preserve">Mr. Alberto Villanueva, President, INDECOPI, and Ms. Grace Ama </w:t>
            </w:r>
            <w:proofErr w:type="spellStart"/>
            <w:r w:rsidRPr="00A451A7">
              <w:rPr>
                <w:rFonts w:ascii="Arial Narrow" w:hAnsi="Arial Narrow"/>
                <w:sz w:val="14"/>
              </w:rPr>
              <w:t>Issahaque</w:t>
            </w:r>
            <w:proofErr w:type="spellEnd"/>
            <w:r w:rsidRPr="00A451A7">
              <w:rPr>
                <w:rFonts w:ascii="Arial Narrow" w:hAnsi="Arial Narrow"/>
                <w:sz w:val="14"/>
              </w:rPr>
              <w:t>, Registrar-General, Registrar General's Department (Ghana)</w:t>
            </w:r>
          </w:p>
        </w:tc>
        <w:tc>
          <w:tcPr>
            <w:tcW w:w="790" w:type="dxa"/>
            <w:shd w:val="clear" w:color="auto" w:fill="auto"/>
          </w:tcPr>
          <w:p w14:paraId="5512C2D6" w14:textId="2A8CF5FD" w:rsidR="000F5CCE" w:rsidRPr="00A451A7" w:rsidRDefault="000F5CCE" w:rsidP="000F5CCE">
            <w:pPr>
              <w:jc w:val="left"/>
              <w:rPr>
                <w:rFonts w:ascii="Arial Narrow" w:hAnsi="Arial Narrow"/>
                <w:sz w:val="14"/>
              </w:rPr>
            </w:pPr>
            <w:r w:rsidRPr="00A451A7">
              <w:rPr>
                <w:rFonts w:ascii="Arial Narrow" w:hAnsi="Arial Narrow"/>
                <w:sz w:val="14"/>
              </w:rPr>
              <w:t>UPOV, GH, PE</w:t>
            </w:r>
          </w:p>
        </w:tc>
        <w:tc>
          <w:tcPr>
            <w:tcW w:w="804" w:type="dxa"/>
            <w:shd w:val="clear" w:color="auto" w:fill="auto"/>
          </w:tcPr>
          <w:p w14:paraId="4BC96A60" w14:textId="1F9CFFB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902CE87" w14:textId="2E102B79" w:rsidR="000F5CCE" w:rsidRPr="00A451A7" w:rsidRDefault="000F5CCE" w:rsidP="000F5CCE">
            <w:pPr>
              <w:jc w:val="left"/>
              <w:rPr>
                <w:rFonts w:ascii="Arial Narrow" w:hAnsi="Arial Narrow"/>
                <w:sz w:val="14"/>
              </w:rPr>
            </w:pPr>
            <w:r w:rsidRPr="00A451A7">
              <w:rPr>
                <w:rFonts w:ascii="Arial Narrow" w:hAnsi="Arial Narrow"/>
                <w:sz w:val="14"/>
              </w:rPr>
              <w:t>GH, PE</w:t>
            </w:r>
          </w:p>
        </w:tc>
        <w:tc>
          <w:tcPr>
            <w:tcW w:w="454" w:type="dxa"/>
            <w:shd w:val="clear" w:color="auto" w:fill="auto"/>
          </w:tcPr>
          <w:p w14:paraId="4BB9C8DD" w14:textId="478578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15BAC7D" w14:textId="77777777" w:rsidR="000F5CCE" w:rsidRPr="00A451A7" w:rsidRDefault="000F5CCE" w:rsidP="000F5CCE">
            <w:pPr>
              <w:jc w:val="center"/>
              <w:rPr>
                <w:rFonts w:ascii="Arial Narrow" w:hAnsi="Arial Narrow"/>
                <w:sz w:val="14"/>
              </w:rPr>
            </w:pPr>
          </w:p>
        </w:tc>
        <w:tc>
          <w:tcPr>
            <w:tcW w:w="455" w:type="dxa"/>
            <w:shd w:val="clear" w:color="auto" w:fill="auto"/>
          </w:tcPr>
          <w:p w14:paraId="24F507F6" w14:textId="77777777" w:rsidR="000F5CCE" w:rsidRPr="00A451A7" w:rsidRDefault="000F5CCE" w:rsidP="000F5CCE">
            <w:pPr>
              <w:jc w:val="center"/>
              <w:rPr>
                <w:rFonts w:ascii="Arial Narrow" w:hAnsi="Arial Narrow"/>
                <w:sz w:val="14"/>
              </w:rPr>
            </w:pPr>
          </w:p>
        </w:tc>
        <w:tc>
          <w:tcPr>
            <w:tcW w:w="454" w:type="dxa"/>
            <w:shd w:val="clear" w:color="auto" w:fill="auto"/>
          </w:tcPr>
          <w:p w14:paraId="673F25F5" w14:textId="77777777" w:rsidR="000F5CCE" w:rsidRPr="00A451A7" w:rsidRDefault="000F5CCE" w:rsidP="000F5CCE">
            <w:pPr>
              <w:jc w:val="center"/>
              <w:rPr>
                <w:rFonts w:ascii="Arial Narrow" w:hAnsi="Arial Narrow"/>
                <w:sz w:val="14"/>
              </w:rPr>
            </w:pPr>
          </w:p>
        </w:tc>
        <w:tc>
          <w:tcPr>
            <w:tcW w:w="454" w:type="dxa"/>
            <w:shd w:val="clear" w:color="auto" w:fill="auto"/>
          </w:tcPr>
          <w:p w14:paraId="7CA00DAE" w14:textId="77777777" w:rsidR="000F5CCE" w:rsidRPr="00A451A7" w:rsidRDefault="000F5CCE" w:rsidP="000F5CCE">
            <w:pPr>
              <w:jc w:val="center"/>
              <w:rPr>
                <w:rFonts w:ascii="Arial Narrow" w:hAnsi="Arial Narrow"/>
                <w:sz w:val="14"/>
              </w:rPr>
            </w:pPr>
          </w:p>
        </w:tc>
        <w:tc>
          <w:tcPr>
            <w:tcW w:w="455" w:type="dxa"/>
            <w:shd w:val="clear" w:color="auto" w:fill="auto"/>
          </w:tcPr>
          <w:p w14:paraId="2339B8B6" w14:textId="77777777" w:rsidR="000F5CCE" w:rsidRPr="00A451A7" w:rsidRDefault="000F5CCE" w:rsidP="000F5CCE">
            <w:pPr>
              <w:jc w:val="center"/>
              <w:rPr>
                <w:rFonts w:ascii="Arial Narrow" w:hAnsi="Arial Narrow"/>
                <w:sz w:val="14"/>
              </w:rPr>
            </w:pPr>
          </w:p>
        </w:tc>
      </w:tr>
      <w:tr w:rsidR="000F5CCE" w:rsidRPr="00A451A7" w14:paraId="64787A96" w14:textId="77777777" w:rsidTr="00A61F3B">
        <w:trPr>
          <w:cantSplit/>
        </w:trPr>
        <w:tc>
          <w:tcPr>
            <w:tcW w:w="283" w:type="dxa"/>
          </w:tcPr>
          <w:p w14:paraId="2E1891E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FA2AF8F" w14:textId="628089CF" w:rsidR="000F5CCE" w:rsidRPr="00A451A7" w:rsidRDefault="000F5CCE" w:rsidP="000F5CCE">
            <w:pPr>
              <w:jc w:val="left"/>
              <w:rPr>
                <w:rFonts w:ascii="Arial Narrow" w:hAnsi="Arial Narrow"/>
                <w:sz w:val="14"/>
              </w:rPr>
            </w:pPr>
            <w:r w:rsidRPr="00A451A7">
              <w:rPr>
                <w:rFonts w:ascii="Arial Narrow" w:hAnsi="Arial Narrow"/>
                <w:sz w:val="14"/>
              </w:rPr>
              <w:t>14/07/24 – 15/07/24</w:t>
            </w:r>
          </w:p>
        </w:tc>
        <w:tc>
          <w:tcPr>
            <w:tcW w:w="2838" w:type="dxa"/>
            <w:shd w:val="clear" w:color="auto" w:fill="auto"/>
          </w:tcPr>
          <w:p w14:paraId="1F35F893" w14:textId="0DB0336D" w:rsidR="000F5CCE" w:rsidRPr="00A451A7" w:rsidRDefault="000F5CCE" w:rsidP="000F5CCE">
            <w:pPr>
              <w:jc w:val="left"/>
              <w:rPr>
                <w:rFonts w:ascii="Arial Narrow" w:hAnsi="Arial Narrow"/>
                <w:sz w:val="14"/>
              </w:rPr>
            </w:pPr>
            <w:proofErr w:type="spellStart"/>
            <w:r w:rsidRPr="00A451A7">
              <w:rPr>
                <w:rFonts w:ascii="Arial Narrow" w:hAnsi="Arial Narrow"/>
                <w:sz w:val="14"/>
              </w:rPr>
              <w:t>IPKey</w:t>
            </w:r>
            <w:proofErr w:type="spellEnd"/>
            <w:r w:rsidRPr="00A451A7">
              <w:rPr>
                <w:rFonts w:ascii="Arial Narrow" w:hAnsi="Arial Narrow"/>
                <w:sz w:val="14"/>
              </w:rPr>
              <w:t xml:space="preserve"> China study visit in Brussels</w:t>
            </w:r>
          </w:p>
        </w:tc>
        <w:tc>
          <w:tcPr>
            <w:tcW w:w="567" w:type="dxa"/>
            <w:shd w:val="clear" w:color="auto" w:fill="auto"/>
          </w:tcPr>
          <w:p w14:paraId="748DE5C2" w14:textId="3BB18A1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2B432D3" w14:textId="250B04E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60E7921" w14:textId="1CE85AAE"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0449D4D7" w14:textId="2A90D21E"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F76EB2A" w14:textId="77777777" w:rsidR="000F5CCE" w:rsidRPr="00A451A7" w:rsidRDefault="000F5CCE" w:rsidP="000F5CCE">
            <w:pPr>
              <w:jc w:val="left"/>
              <w:rPr>
                <w:rFonts w:ascii="Arial Narrow" w:hAnsi="Arial Narrow"/>
                <w:sz w:val="14"/>
              </w:rPr>
            </w:pPr>
          </w:p>
        </w:tc>
        <w:tc>
          <w:tcPr>
            <w:tcW w:w="790" w:type="dxa"/>
            <w:shd w:val="clear" w:color="auto" w:fill="auto"/>
          </w:tcPr>
          <w:p w14:paraId="3028606F" w14:textId="12500BD6" w:rsidR="000F5CCE" w:rsidRPr="00A451A7" w:rsidRDefault="000F5CCE" w:rsidP="000F5CCE">
            <w:pPr>
              <w:jc w:val="left"/>
              <w:rPr>
                <w:rFonts w:ascii="Arial Narrow" w:hAnsi="Arial Narrow"/>
                <w:sz w:val="14"/>
              </w:rPr>
            </w:pPr>
            <w:proofErr w:type="spellStart"/>
            <w:r w:rsidRPr="00A451A7">
              <w:rPr>
                <w:rFonts w:ascii="Arial Narrow" w:hAnsi="Arial Narrow"/>
                <w:sz w:val="14"/>
              </w:rPr>
              <w:t>IPKey</w:t>
            </w:r>
            <w:proofErr w:type="spellEnd"/>
            <w:r w:rsidRPr="00A451A7">
              <w:rPr>
                <w:rFonts w:ascii="Arial Narrow" w:hAnsi="Arial Narrow"/>
                <w:sz w:val="14"/>
              </w:rPr>
              <w:t xml:space="preserve"> SEA</w:t>
            </w:r>
          </w:p>
        </w:tc>
        <w:tc>
          <w:tcPr>
            <w:tcW w:w="804" w:type="dxa"/>
            <w:shd w:val="clear" w:color="auto" w:fill="auto"/>
          </w:tcPr>
          <w:p w14:paraId="18084251" w14:textId="0E3ED887" w:rsidR="000F5CCE" w:rsidRPr="00A451A7" w:rsidRDefault="000F5CCE" w:rsidP="000F5CCE">
            <w:pPr>
              <w:jc w:val="left"/>
              <w:rPr>
                <w:rFonts w:ascii="Arial Narrow" w:hAnsi="Arial Narrow"/>
                <w:sz w:val="14"/>
              </w:rPr>
            </w:pPr>
            <w:r w:rsidRPr="00A451A7">
              <w:rPr>
                <w:rFonts w:ascii="Arial Narrow" w:hAnsi="Arial Narrow"/>
                <w:sz w:val="14"/>
              </w:rPr>
              <w:t>Brussels, BE</w:t>
            </w:r>
          </w:p>
        </w:tc>
        <w:tc>
          <w:tcPr>
            <w:tcW w:w="2222" w:type="dxa"/>
            <w:shd w:val="clear" w:color="auto" w:fill="auto"/>
          </w:tcPr>
          <w:p w14:paraId="0FE4D58D" w14:textId="42614665"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58E13792" w14:textId="1516AE2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1DC277" w14:textId="77777777" w:rsidR="000F5CCE" w:rsidRPr="00A451A7" w:rsidRDefault="000F5CCE" w:rsidP="000F5CCE">
            <w:pPr>
              <w:jc w:val="center"/>
              <w:rPr>
                <w:rFonts w:ascii="Arial Narrow" w:hAnsi="Arial Narrow"/>
                <w:sz w:val="14"/>
              </w:rPr>
            </w:pPr>
          </w:p>
        </w:tc>
        <w:tc>
          <w:tcPr>
            <w:tcW w:w="455" w:type="dxa"/>
            <w:shd w:val="clear" w:color="auto" w:fill="auto"/>
          </w:tcPr>
          <w:p w14:paraId="37BA34AF" w14:textId="77777777" w:rsidR="000F5CCE" w:rsidRPr="00A451A7" w:rsidRDefault="000F5CCE" w:rsidP="000F5CCE">
            <w:pPr>
              <w:jc w:val="center"/>
              <w:rPr>
                <w:rFonts w:ascii="Arial Narrow" w:hAnsi="Arial Narrow"/>
                <w:sz w:val="14"/>
              </w:rPr>
            </w:pPr>
          </w:p>
        </w:tc>
        <w:tc>
          <w:tcPr>
            <w:tcW w:w="454" w:type="dxa"/>
            <w:shd w:val="clear" w:color="auto" w:fill="auto"/>
          </w:tcPr>
          <w:p w14:paraId="7D83F529" w14:textId="77777777" w:rsidR="000F5CCE" w:rsidRPr="00A451A7" w:rsidRDefault="000F5CCE" w:rsidP="000F5CCE">
            <w:pPr>
              <w:jc w:val="center"/>
              <w:rPr>
                <w:rFonts w:ascii="Arial Narrow" w:hAnsi="Arial Narrow"/>
                <w:sz w:val="14"/>
              </w:rPr>
            </w:pPr>
          </w:p>
        </w:tc>
        <w:tc>
          <w:tcPr>
            <w:tcW w:w="454" w:type="dxa"/>
            <w:shd w:val="clear" w:color="auto" w:fill="auto"/>
          </w:tcPr>
          <w:p w14:paraId="4A61330F" w14:textId="77777777" w:rsidR="000F5CCE" w:rsidRPr="00A451A7" w:rsidRDefault="000F5CCE" w:rsidP="000F5CCE">
            <w:pPr>
              <w:jc w:val="center"/>
              <w:rPr>
                <w:rFonts w:ascii="Arial Narrow" w:hAnsi="Arial Narrow"/>
                <w:sz w:val="14"/>
              </w:rPr>
            </w:pPr>
          </w:p>
        </w:tc>
        <w:tc>
          <w:tcPr>
            <w:tcW w:w="455" w:type="dxa"/>
            <w:shd w:val="clear" w:color="auto" w:fill="auto"/>
          </w:tcPr>
          <w:p w14:paraId="0DF0A862" w14:textId="77777777" w:rsidR="000F5CCE" w:rsidRPr="00A451A7" w:rsidRDefault="000F5CCE" w:rsidP="000F5CCE">
            <w:pPr>
              <w:jc w:val="center"/>
              <w:rPr>
                <w:rFonts w:ascii="Arial Narrow" w:hAnsi="Arial Narrow"/>
                <w:sz w:val="14"/>
              </w:rPr>
            </w:pPr>
          </w:p>
        </w:tc>
      </w:tr>
      <w:tr w:rsidR="000F5CCE" w:rsidRPr="00A451A7" w14:paraId="376A0F60" w14:textId="77777777" w:rsidTr="00A61F3B">
        <w:trPr>
          <w:cantSplit/>
        </w:trPr>
        <w:tc>
          <w:tcPr>
            <w:tcW w:w="283" w:type="dxa"/>
          </w:tcPr>
          <w:p w14:paraId="4C3D1D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FB072FE" w14:textId="5FDFD661" w:rsidR="000F5CCE" w:rsidRPr="00A451A7" w:rsidRDefault="000F5CCE" w:rsidP="000F5CCE">
            <w:pPr>
              <w:jc w:val="left"/>
              <w:rPr>
                <w:rFonts w:ascii="Arial Narrow" w:hAnsi="Arial Narrow"/>
                <w:sz w:val="14"/>
              </w:rPr>
            </w:pPr>
            <w:r w:rsidRPr="00A451A7">
              <w:rPr>
                <w:rFonts w:ascii="Arial Narrow" w:hAnsi="Arial Narrow"/>
                <w:sz w:val="14"/>
              </w:rPr>
              <w:t>15/07/24</w:t>
            </w:r>
          </w:p>
        </w:tc>
        <w:tc>
          <w:tcPr>
            <w:tcW w:w="2838" w:type="dxa"/>
            <w:shd w:val="clear" w:color="auto" w:fill="auto"/>
          </w:tcPr>
          <w:p w14:paraId="0F3858D6" w14:textId="78DFB40B" w:rsidR="000F5CCE" w:rsidRPr="00A451A7" w:rsidRDefault="000F5CCE" w:rsidP="000F5CCE">
            <w:pPr>
              <w:jc w:val="left"/>
              <w:rPr>
                <w:rFonts w:ascii="Arial Narrow" w:hAnsi="Arial Narrow"/>
                <w:sz w:val="14"/>
              </w:rPr>
            </w:pPr>
            <w:r w:rsidRPr="00A451A7">
              <w:rPr>
                <w:rFonts w:ascii="Arial Narrow" w:hAnsi="Arial Narrow"/>
                <w:sz w:val="14"/>
              </w:rPr>
              <w:t>Mekong – U. S. Partnership Regional Workshop on seed sector development for ensuring food security</w:t>
            </w:r>
          </w:p>
        </w:tc>
        <w:tc>
          <w:tcPr>
            <w:tcW w:w="567" w:type="dxa"/>
            <w:shd w:val="clear" w:color="auto" w:fill="auto"/>
          </w:tcPr>
          <w:p w14:paraId="7FB4C60E" w14:textId="390AF0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51F0FC1" w14:textId="73BC0480"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23AC44F1" w14:textId="24F45BB8" w:rsidR="000F5CCE" w:rsidRPr="00A451A7" w:rsidRDefault="000F5CCE" w:rsidP="000F5CCE">
            <w:pPr>
              <w:jc w:val="center"/>
              <w:rPr>
                <w:rFonts w:ascii="Arial Narrow" w:hAnsi="Arial Narrow"/>
                <w:sz w:val="14"/>
              </w:rPr>
            </w:pPr>
          </w:p>
        </w:tc>
        <w:tc>
          <w:tcPr>
            <w:tcW w:w="1375" w:type="dxa"/>
            <w:shd w:val="clear" w:color="auto" w:fill="auto"/>
          </w:tcPr>
          <w:p w14:paraId="22DDA59F" w14:textId="2D6D9D62"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2C2796F6" w14:textId="77777777" w:rsidR="000F5CCE" w:rsidRPr="00A451A7" w:rsidRDefault="000F5CCE" w:rsidP="000F5CCE">
            <w:pPr>
              <w:jc w:val="left"/>
              <w:rPr>
                <w:rFonts w:ascii="Arial Narrow" w:hAnsi="Arial Narrow"/>
                <w:sz w:val="14"/>
              </w:rPr>
            </w:pPr>
          </w:p>
        </w:tc>
        <w:tc>
          <w:tcPr>
            <w:tcW w:w="790" w:type="dxa"/>
            <w:shd w:val="clear" w:color="auto" w:fill="auto"/>
          </w:tcPr>
          <w:p w14:paraId="05D718D0" w14:textId="5EDFE580" w:rsidR="000F5CCE" w:rsidRPr="00A451A7" w:rsidRDefault="000F5CCE" w:rsidP="000F5CCE">
            <w:pPr>
              <w:jc w:val="left"/>
              <w:rPr>
                <w:rFonts w:ascii="Arial Narrow" w:hAnsi="Arial Narrow"/>
                <w:sz w:val="14"/>
              </w:rPr>
            </w:pPr>
            <w:r w:rsidRPr="00A451A7">
              <w:rPr>
                <w:rFonts w:ascii="Arial Narrow" w:hAnsi="Arial Narrow"/>
                <w:sz w:val="14"/>
              </w:rPr>
              <w:t>APSA, US</w:t>
            </w:r>
          </w:p>
        </w:tc>
        <w:tc>
          <w:tcPr>
            <w:tcW w:w="804" w:type="dxa"/>
            <w:shd w:val="clear" w:color="auto" w:fill="auto"/>
          </w:tcPr>
          <w:p w14:paraId="27DF94F1" w14:textId="34319C5B" w:rsidR="000F5CCE" w:rsidRPr="00A451A7" w:rsidRDefault="000F5CCE" w:rsidP="000F5CCE">
            <w:pPr>
              <w:jc w:val="left"/>
              <w:rPr>
                <w:rFonts w:ascii="Arial Narrow" w:hAnsi="Arial Narrow"/>
                <w:sz w:val="14"/>
              </w:rPr>
            </w:pPr>
            <w:r w:rsidRPr="00A451A7">
              <w:rPr>
                <w:rFonts w:ascii="Arial Narrow" w:hAnsi="Arial Narrow"/>
                <w:sz w:val="14"/>
              </w:rPr>
              <w:t>Hanoi, VN</w:t>
            </w:r>
          </w:p>
        </w:tc>
        <w:tc>
          <w:tcPr>
            <w:tcW w:w="2222" w:type="dxa"/>
            <w:shd w:val="clear" w:color="auto" w:fill="auto"/>
          </w:tcPr>
          <w:p w14:paraId="4761AFED" w14:textId="2C38BEDD" w:rsidR="000F5CCE" w:rsidRPr="00A451A7" w:rsidRDefault="000F5CCE" w:rsidP="000F5CCE">
            <w:pPr>
              <w:jc w:val="left"/>
              <w:rPr>
                <w:rFonts w:ascii="Arial Narrow" w:hAnsi="Arial Narrow"/>
                <w:sz w:val="14"/>
              </w:rPr>
            </w:pPr>
          </w:p>
        </w:tc>
        <w:tc>
          <w:tcPr>
            <w:tcW w:w="454" w:type="dxa"/>
            <w:shd w:val="clear" w:color="auto" w:fill="auto"/>
          </w:tcPr>
          <w:p w14:paraId="09A6F0CA" w14:textId="77777777" w:rsidR="000F5CCE" w:rsidRPr="00A451A7" w:rsidRDefault="000F5CCE" w:rsidP="000F5CCE">
            <w:pPr>
              <w:jc w:val="center"/>
              <w:rPr>
                <w:rFonts w:ascii="Arial Narrow" w:hAnsi="Arial Narrow"/>
                <w:sz w:val="14"/>
              </w:rPr>
            </w:pPr>
          </w:p>
        </w:tc>
        <w:tc>
          <w:tcPr>
            <w:tcW w:w="454" w:type="dxa"/>
            <w:shd w:val="clear" w:color="auto" w:fill="auto"/>
          </w:tcPr>
          <w:p w14:paraId="6470391E" w14:textId="6661D88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04C1588" w14:textId="77777777" w:rsidR="000F5CCE" w:rsidRPr="00A451A7" w:rsidRDefault="000F5CCE" w:rsidP="000F5CCE">
            <w:pPr>
              <w:jc w:val="center"/>
              <w:rPr>
                <w:rFonts w:ascii="Arial Narrow" w:hAnsi="Arial Narrow"/>
                <w:sz w:val="14"/>
              </w:rPr>
            </w:pPr>
          </w:p>
        </w:tc>
        <w:tc>
          <w:tcPr>
            <w:tcW w:w="454" w:type="dxa"/>
            <w:shd w:val="clear" w:color="auto" w:fill="auto"/>
          </w:tcPr>
          <w:p w14:paraId="41E2CFE2" w14:textId="77777777" w:rsidR="000F5CCE" w:rsidRPr="00A451A7" w:rsidRDefault="000F5CCE" w:rsidP="000F5CCE">
            <w:pPr>
              <w:jc w:val="center"/>
              <w:rPr>
                <w:rFonts w:ascii="Arial Narrow" w:hAnsi="Arial Narrow"/>
                <w:sz w:val="14"/>
              </w:rPr>
            </w:pPr>
          </w:p>
        </w:tc>
        <w:tc>
          <w:tcPr>
            <w:tcW w:w="454" w:type="dxa"/>
            <w:shd w:val="clear" w:color="auto" w:fill="auto"/>
          </w:tcPr>
          <w:p w14:paraId="354DE3E6" w14:textId="77777777" w:rsidR="000F5CCE" w:rsidRPr="00A451A7" w:rsidRDefault="000F5CCE" w:rsidP="000F5CCE">
            <w:pPr>
              <w:jc w:val="center"/>
              <w:rPr>
                <w:rFonts w:ascii="Arial Narrow" w:hAnsi="Arial Narrow"/>
                <w:sz w:val="14"/>
              </w:rPr>
            </w:pPr>
          </w:p>
        </w:tc>
        <w:tc>
          <w:tcPr>
            <w:tcW w:w="455" w:type="dxa"/>
            <w:shd w:val="clear" w:color="auto" w:fill="auto"/>
          </w:tcPr>
          <w:p w14:paraId="082CBD62" w14:textId="77777777" w:rsidR="000F5CCE" w:rsidRPr="00A451A7" w:rsidRDefault="000F5CCE" w:rsidP="000F5CCE">
            <w:pPr>
              <w:jc w:val="center"/>
              <w:rPr>
                <w:rFonts w:ascii="Arial Narrow" w:hAnsi="Arial Narrow"/>
                <w:sz w:val="14"/>
              </w:rPr>
            </w:pPr>
          </w:p>
        </w:tc>
      </w:tr>
      <w:tr w:rsidR="000F5CCE" w:rsidRPr="00A451A7" w14:paraId="779EE283" w14:textId="77777777" w:rsidTr="00BF0D95">
        <w:trPr>
          <w:cantSplit/>
        </w:trPr>
        <w:tc>
          <w:tcPr>
            <w:tcW w:w="283" w:type="dxa"/>
          </w:tcPr>
          <w:p w14:paraId="011B3DF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24A7CA" w14:textId="54AD827B"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5245A44F" w14:textId="40BC486D" w:rsidR="000F5CCE" w:rsidRPr="00A451A7" w:rsidRDefault="000F5CCE" w:rsidP="000F5CCE">
            <w:pPr>
              <w:jc w:val="left"/>
              <w:rPr>
                <w:rFonts w:ascii="Arial Narrow" w:hAnsi="Arial Narrow"/>
                <w:sz w:val="14"/>
              </w:rPr>
            </w:pPr>
            <w:r w:rsidRPr="00A451A7">
              <w:rPr>
                <w:rFonts w:ascii="Arial Narrow" w:hAnsi="Arial Narrow"/>
                <w:sz w:val="14"/>
              </w:rPr>
              <w:t>Meeting with Malawi Delegation</w:t>
            </w:r>
          </w:p>
        </w:tc>
        <w:tc>
          <w:tcPr>
            <w:tcW w:w="567" w:type="dxa"/>
          </w:tcPr>
          <w:p w14:paraId="54BD4B51" w14:textId="60F09D7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CFF580F" w14:textId="09D6A5F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AE23E65" w14:textId="02C04EF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48087C8" w14:textId="3240A7DD" w:rsidR="000F5CCE" w:rsidRPr="00A451A7" w:rsidRDefault="000F5CCE" w:rsidP="000F5CCE">
            <w:pPr>
              <w:jc w:val="left"/>
              <w:rPr>
                <w:rFonts w:ascii="Arial Narrow" w:hAnsi="Arial Narrow"/>
                <w:sz w:val="14"/>
                <w:highlight w:val="yellow"/>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51E5A419" w14:textId="3A1CB7E3" w:rsidR="000F5CCE" w:rsidRPr="00A451A7" w:rsidRDefault="000F5CCE" w:rsidP="000F5CCE">
            <w:pPr>
              <w:jc w:val="left"/>
              <w:rPr>
                <w:rFonts w:ascii="Arial Narrow" w:hAnsi="Arial Narrow"/>
                <w:sz w:val="14"/>
                <w:highlight w:val="yellow"/>
              </w:rPr>
            </w:pPr>
            <w:r w:rsidRPr="00A451A7">
              <w:rPr>
                <w:rFonts w:ascii="Arial Narrow" w:hAnsi="Arial Narrow"/>
                <w:sz w:val="14"/>
              </w:rPr>
              <w:t>Mr. Chiku </w:t>
            </w:r>
            <w:proofErr w:type="spellStart"/>
            <w:r w:rsidRPr="00A451A7">
              <w:rPr>
                <w:rFonts w:ascii="Arial Narrow" w:hAnsi="Arial Narrow"/>
                <w:sz w:val="14"/>
              </w:rPr>
              <w:t>Namelo</w:t>
            </w:r>
            <w:proofErr w:type="spellEnd"/>
            <w:r w:rsidRPr="00A451A7">
              <w:rPr>
                <w:rFonts w:ascii="Arial Narrow" w:hAnsi="Arial Narrow"/>
                <w:sz w:val="14"/>
              </w:rPr>
              <w:t>, Registrar General, Mr. </w:t>
            </w:r>
            <w:proofErr w:type="spellStart"/>
            <w:r w:rsidRPr="00A451A7">
              <w:rPr>
                <w:rFonts w:ascii="Arial Narrow" w:hAnsi="Arial Narrow"/>
                <w:sz w:val="14"/>
              </w:rPr>
              <w:t>Chifwayi</w:t>
            </w:r>
            <w:proofErr w:type="spellEnd"/>
            <w:r w:rsidRPr="00A451A7">
              <w:rPr>
                <w:rFonts w:ascii="Arial Narrow" w:hAnsi="Arial Narrow"/>
                <w:sz w:val="14"/>
              </w:rPr>
              <w:t> Chirambo, Malawi</w:t>
            </w:r>
          </w:p>
        </w:tc>
        <w:tc>
          <w:tcPr>
            <w:tcW w:w="790" w:type="dxa"/>
            <w:shd w:val="clear" w:color="auto" w:fill="auto"/>
          </w:tcPr>
          <w:p w14:paraId="71D545DF" w14:textId="10F34FD1" w:rsidR="000F5CCE" w:rsidRPr="00A451A7" w:rsidRDefault="000F5CCE" w:rsidP="000F5CCE">
            <w:pPr>
              <w:jc w:val="left"/>
              <w:rPr>
                <w:rFonts w:ascii="Arial Narrow" w:hAnsi="Arial Narrow"/>
                <w:sz w:val="14"/>
              </w:rPr>
            </w:pPr>
            <w:r w:rsidRPr="00A451A7">
              <w:rPr>
                <w:rFonts w:ascii="Arial Narrow" w:hAnsi="Arial Narrow"/>
                <w:sz w:val="14"/>
              </w:rPr>
              <w:t>UPOV, MW</w:t>
            </w:r>
          </w:p>
        </w:tc>
        <w:tc>
          <w:tcPr>
            <w:tcW w:w="804" w:type="dxa"/>
            <w:shd w:val="clear" w:color="auto" w:fill="auto"/>
          </w:tcPr>
          <w:p w14:paraId="1DE66058" w14:textId="50B6D12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A0ACBD7" w14:textId="2A99B75D" w:rsidR="000F5CCE" w:rsidRPr="00A451A7" w:rsidRDefault="000F5CCE" w:rsidP="000F5CCE">
            <w:pPr>
              <w:jc w:val="left"/>
              <w:rPr>
                <w:rFonts w:ascii="Arial Narrow" w:hAnsi="Arial Narrow"/>
                <w:sz w:val="14"/>
              </w:rPr>
            </w:pPr>
            <w:r w:rsidRPr="00A451A7">
              <w:rPr>
                <w:rFonts w:ascii="Arial Narrow" w:hAnsi="Arial Narrow"/>
                <w:sz w:val="14"/>
              </w:rPr>
              <w:t>MW</w:t>
            </w:r>
          </w:p>
        </w:tc>
        <w:tc>
          <w:tcPr>
            <w:tcW w:w="454" w:type="dxa"/>
            <w:shd w:val="clear" w:color="auto" w:fill="auto"/>
          </w:tcPr>
          <w:p w14:paraId="7B3AAF99" w14:textId="77777777" w:rsidR="000F5CCE" w:rsidRPr="00A451A7" w:rsidRDefault="000F5CCE" w:rsidP="000F5CCE">
            <w:pPr>
              <w:jc w:val="center"/>
              <w:rPr>
                <w:rFonts w:ascii="Arial Narrow" w:hAnsi="Arial Narrow"/>
                <w:sz w:val="14"/>
              </w:rPr>
            </w:pPr>
          </w:p>
        </w:tc>
        <w:tc>
          <w:tcPr>
            <w:tcW w:w="454" w:type="dxa"/>
            <w:shd w:val="clear" w:color="auto" w:fill="auto"/>
          </w:tcPr>
          <w:p w14:paraId="156F7F24" w14:textId="77777777" w:rsidR="000F5CCE" w:rsidRPr="00A451A7" w:rsidRDefault="000F5CCE" w:rsidP="000F5CCE">
            <w:pPr>
              <w:jc w:val="center"/>
              <w:rPr>
                <w:rFonts w:ascii="Arial Narrow" w:hAnsi="Arial Narrow"/>
                <w:sz w:val="14"/>
              </w:rPr>
            </w:pPr>
          </w:p>
        </w:tc>
        <w:tc>
          <w:tcPr>
            <w:tcW w:w="455" w:type="dxa"/>
            <w:shd w:val="clear" w:color="auto" w:fill="auto"/>
          </w:tcPr>
          <w:p w14:paraId="716D339C" w14:textId="77777777" w:rsidR="000F5CCE" w:rsidRPr="00A451A7" w:rsidRDefault="000F5CCE" w:rsidP="000F5CCE">
            <w:pPr>
              <w:jc w:val="center"/>
              <w:rPr>
                <w:rFonts w:ascii="Arial Narrow" w:hAnsi="Arial Narrow"/>
                <w:sz w:val="14"/>
              </w:rPr>
            </w:pPr>
          </w:p>
        </w:tc>
        <w:tc>
          <w:tcPr>
            <w:tcW w:w="454" w:type="dxa"/>
            <w:shd w:val="clear" w:color="auto" w:fill="auto"/>
          </w:tcPr>
          <w:p w14:paraId="0561D5F8" w14:textId="613B85E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5A4CF5" w14:textId="77777777" w:rsidR="000F5CCE" w:rsidRPr="00A451A7" w:rsidRDefault="000F5CCE" w:rsidP="000F5CCE">
            <w:pPr>
              <w:jc w:val="center"/>
              <w:rPr>
                <w:rFonts w:ascii="Arial Narrow" w:hAnsi="Arial Narrow"/>
                <w:sz w:val="14"/>
              </w:rPr>
            </w:pPr>
          </w:p>
        </w:tc>
        <w:tc>
          <w:tcPr>
            <w:tcW w:w="455" w:type="dxa"/>
            <w:shd w:val="clear" w:color="auto" w:fill="auto"/>
          </w:tcPr>
          <w:p w14:paraId="44471FE1" w14:textId="77777777" w:rsidR="000F5CCE" w:rsidRPr="00A451A7" w:rsidRDefault="000F5CCE" w:rsidP="000F5CCE">
            <w:pPr>
              <w:jc w:val="center"/>
              <w:rPr>
                <w:rFonts w:ascii="Arial Narrow" w:hAnsi="Arial Narrow"/>
                <w:sz w:val="14"/>
              </w:rPr>
            </w:pPr>
          </w:p>
        </w:tc>
      </w:tr>
      <w:tr w:rsidR="000F5CCE" w:rsidRPr="00A451A7" w14:paraId="56D228BE" w14:textId="77777777" w:rsidTr="00BF0D95">
        <w:trPr>
          <w:cantSplit/>
        </w:trPr>
        <w:tc>
          <w:tcPr>
            <w:tcW w:w="283" w:type="dxa"/>
          </w:tcPr>
          <w:p w14:paraId="5F9ADD1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320E524" w14:textId="62E96ADF"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300386D9" w14:textId="6D7B7E11" w:rsidR="000F5CCE" w:rsidRPr="00A451A7" w:rsidRDefault="000F5CCE" w:rsidP="000F5CCE">
            <w:pPr>
              <w:jc w:val="left"/>
              <w:rPr>
                <w:rFonts w:ascii="Arial Narrow" w:hAnsi="Arial Narrow"/>
                <w:sz w:val="14"/>
              </w:rPr>
            </w:pPr>
            <w:r w:rsidRPr="00A451A7">
              <w:rPr>
                <w:rFonts w:ascii="Arial Narrow" w:hAnsi="Arial Narrow"/>
                <w:sz w:val="14"/>
              </w:rPr>
              <w:t>Meeting with Zimbabwe Delegation</w:t>
            </w:r>
          </w:p>
        </w:tc>
        <w:tc>
          <w:tcPr>
            <w:tcW w:w="567" w:type="dxa"/>
          </w:tcPr>
          <w:p w14:paraId="1258F479" w14:textId="2B3E7C5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9A77DED" w14:textId="02A0D65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996E13D" w14:textId="1B30214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C4BA99E" w14:textId="11FED0EE"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294E2010" w14:textId="6251FFA8" w:rsidR="000F5CCE" w:rsidRPr="00A451A7" w:rsidRDefault="000F5CCE" w:rsidP="000F5CCE">
            <w:pPr>
              <w:jc w:val="left"/>
              <w:rPr>
                <w:rFonts w:ascii="Arial Narrow" w:hAnsi="Arial Narrow"/>
                <w:sz w:val="14"/>
              </w:rPr>
            </w:pPr>
            <w:r w:rsidRPr="00A451A7">
              <w:rPr>
                <w:rFonts w:ascii="Arial Narrow" w:hAnsi="Arial Narrow"/>
                <w:sz w:val="14"/>
              </w:rPr>
              <w:t>Ms</w:t>
            </w:r>
            <w:r w:rsidRPr="00A451A7">
              <w:rPr>
                <w:rFonts w:ascii="Arial Narrow" w:eastAsiaTheme="minorEastAsia" w:hAnsi="Arial Narrow"/>
                <w:sz w:val="14"/>
                <w:lang w:eastAsia="ja-JP"/>
              </w:rPr>
              <w:t>. </w:t>
            </w:r>
            <w:r w:rsidRPr="00A451A7">
              <w:rPr>
                <w:rFonts w:ascii="Arial Narrow" w:hAnsi="Arial Narrow"/>
                <w:sz w:val="14"/>
              </w:rPr>
              <w:t xml:space="preserve">V. Nyemba, Permanent Secretary,  </w:t>
            </w:r>
          </w:p>
          <w:p w14:paraId="1DB6DEAE" w14:textId="6ACA08DA" w:rsidR="000F5CCE" w:rsidRPr="00A451A7" w:rsidRDefault="000F5CCE" w:rsidP="000F5CCE">
            <w:pPr>
              <w:jc w:val="left"/>
              <w:rPr>
                <w:rFonts w:ascii="Arial Narrow" w:hAnsi="Arial Narrow"/>
                <w:sz w:val="14"/>
              </w:rPr>
            </w:pPr>
            <w:r w:rsidRPr="00A451A7">
              <w:rPr>
                <w:rFonts w:ascii="Arial Narrow" w:hAnsi="Arial Narrow"/>
                <w:sz w:val="14"/>
              </w:rPr>
              <w:t>Mr</w:t>
            </w:r>
            <w:r w:rsidRPr="00A451A7">
              <w:rPr>
                <w:rFonts w:ascii="Arial Narrow" w:eastAsiaTheme="minorEastAsia" w:hAnsi="Arial Narrow"/>
                <w:sz w:val="14"/>
                <w:lang w:eastAsia="ja-JP"/>
              </w:rPr>
              <w:t>. </w:t>
            </w:r>
            <w:r w:rsidRPr="00A451A7">
              <w:rPr>
                <w:rFonts w:ascii="Arial Narrow" w:hAnsi="Arial Narrow"/>
                <w:sz w:val="14"/>
              </w:rPr>
              <w:t>W. Mushayi, Chief Registrar, Mr</w:t>
            </w:r>
            <w:r w:rsidRPr="00A451A7">
              <w:rPr>
                <w:rFonts w:ascii="Arial Narrow" w:eastAsiaTheme="minorEastAsia" w:hAnsi="Arial Narrow"/>
                <w:sz w:val="14"/>
                <w:lang w:eastAsia="ja-JP"/>
              </w:rPr>
              <w:t>. </w:t>
            </w:r>
            <w:r w:rsidRPr="00A451A7">
              <w:rPr>
                <w:rFonts w:ascii="Arial Narrow" w:hAnsi="Arial Narrow"/>
                <w:sz w:val="14"/>
              </w:rPr>
              <w:t xml:space="preserve">E. </w:t>
            </w:r>
            <w:proofErr w:type="spellStart"/>
            <w:r w:rsidRPr="00A451A7">
              <w:rPr>
                <w:rFonts w:ascii="Arial Narrow" w:hAnsi="Arial Narrow"/>
                <w:sz w:val="14"/>
              </w:rPr>
              <w:t>Mushamiri</w:t>
            </w:r>
            <w:proofErr w:type="spellEnd"/>
            <w:r w:rsidRPr="00A451A7">
              <w:rPr>
                <w:rFonts w:ascii="Arial Narrow" w:hAnsi="Arial Narrow"/>
                <w:sz w:val="14"/>
              </w:rPr>
              <w:t>, Law officer, Mr</w:t>
            </w:r>
            <w:r w:rsidRPr="00A451A7">
              <w:rPr>
                <w:rFonts w:ascii="Arial Narrow" w:eastAsiaTheme="minorEastAsia" w:hAnsi="Arial Narrow"/>
                <w:sz w:val="14"/>
                <w:lang w:eastAsia="ja-JP"/>
              </w:rPr>
              <w:t>. </w:t>
            </w:r>
            <w:r w:rsidRPr="00A451A7">
              <w:rPr>
                <w:rFonts w:ascii="Arial Narrow" w:hAnsi="Arial Narrow"/>
                <w:sz w:val="14"/>
              </w:rPr>
              <w:t xml:space="preserve">D. </w:t>
            </w:r>
            <w:proofErr w:type="spellStart"/>
            <w:r w:rsidRPr="00A451A7">
              <w:rPr>
                <w:rFonts w:ascii="Arial Narrow" w:hAnsi="Arial Narrow"/>
                <w:sz w:val="14"/>
              </w:rPr>
              <w:t>Njowa</w:t>
            </w:r>
            <w:proofErr w:type="spellEnd"/>
            <w:r w:rsidRPr="00A451A7">
              <w:rPr>
                <w:rFonts w:ascii="Arial Narrow" w:hAnsi="Arial Narrow"/>
                <w:sz w:val="14"/>
              </w:rPr>
              <w:t>, Counsellor, Permanent Mission</w:t>
            </w:r>
          </w:p>
        </w:tc>
        <w:tc>
          <w:tcPr>
            <w:tcW w:w="790" w:type="dxa"/>
            <w:shd w:val="clear" w:color="auto" w:fill="auto"/>
          </w:tcPr>
          <w:p w14:paraId="0B89693E" w14:textId="7ECC9ECE" w:rsidR="000F5CCE" w:rsidRPr="00A451A7" w:rsidRDefault="000F5CCE" w:rsidP="000F5CCE">
            <w:pPr>
              <w:jc w:val="left"/>
              <w:rPr>
                <w:rFonts w:ascii="Arial Narrow" w:hAnsi="Arial Narrow"/>
                <w:sz w:val="14"/>
              </w:rPr>
            </w:pPr>
            <w:r w:rsidRPr="00A451A7">
              <w:rPr>
                <w:rFonts w:ascii="Arial Narrow" w:hAnsi="Arial Narrow"/>
                <w:sz w:val="14"/>
              </w:rPr>
              <w:t>UPOV, ZW</w:t>
            </w:r>
          </w:p>
        </w:tc>
        <w:tc>
          <w:tcPr>
            <w:tcW w:w="804" w:type="dxa"/>
            <w:shd w:val="clear" w:color="auto" w:fill="auto"/>
          </w:tcPr>
          <w:p w14:paraId="3197338F" w14:textId="43F6E42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0A1CC18" w14:textId="6F71B5DF" w:rsidR="000F5CCE" w:rsidRPr="00A451A7" w:rsidRDefault="000F5CCE" w:rsidP="000F5CCE">
            <w:pPr>
              <w:jc w:val="left"/>
              <w:rPr>
                <w:rFonts w:ascii="Arial Narrow" w:hAnsi="Arial Narrow"/>
                <w:sz w:val="14"/>
              </w:rPr>
            </w:pPr>
            <w:r w:rsidRPr="00A451A7">
              <w:rPr>
                <w:rFonts w:ascii="Arial Narrow" w:hAnsi="Arial Narrow"/>
                <w:sz w:val="14"/>
              </w:rPr>
              <w:t>ZW</w:t>
            </w:r>
          </w:p>
        </w:tc>
        <w:tc>
          <w:tcPr>
            <w:tcW w:w="454" w:type="dxa"/>
            <w:shd w:val="clear" w:color="auto" w:fill="auto"/>
          </w:tcPr>
          <w:p w14:paraId="2A1F71B6" w14:textId="77777777" w:rsidR="000F5CCE" w:rsidRPr="00A451A7" w:rsidRDefault="000F5CCE" w:rsidP="000F5CCE">
            <w:pPr>
              <w:jc w:val="center"/>
              <w:rPr>
                <w:rFonts w:ascii="Arial Narrow" w:hAnsi="Arial Narrow"/>
                <w:sz w:val="14"/>
              </w:rPr>
            </w:pPr>
          </w:p>
        </w:tc>
        <w:tc>
          <w:tcPr>
            <w:tcW w:w="454" w:type="dxa"/>
            <w:shd w:val="clear" w:color="auto" w:fill="auto"/>
          </w:tcPr>
          <w:p w14:paraId="135A276A" w14:textId="77777777" w:rsidR="000F5CCE" w:rsidRPr="00A451A7" w:rsidRDefault="000F5CCE" w:rsidP="000F5CCE">
            <w:pPr>
              <w:jc w:val="center"/>
              <w:rPr>
                <w:rFonts w:ascii="Arial Narrow" w:hAnsi="Arial Narrow"/>
                <w:sz w:val="14"/>
              </w:rPr>
            </w:pPr>
          </w:p>
        </w:tc>
        <w:tc>
          <w:tcPr>
            <w:tcW w:w="455" w:type="dxa"/>
            <w:shd w:val="clear" w:color="auto" w:fill="auto"/>
          </w:tcPr>
          <w:p w14:paraId="04A6CE40" w14:textId="77777777" w:rsidR="000F5CCE" w:rsidRPr="00A451A7" w:rsidRDefault="000F5CCE" w:rsidP="000F5CCE">
            <w:pPr>
              <w:jc w:val="center"/>
              <w:rPr>
                <w:rFonts w:ascii="Arial Narrow" w:hAnsi="Arial Narrow"/>
                <w:sz w:val="14"/>
              </w:rPr>
            </w:pPr>
          </w:p>
        </w:tc>
        <w:tc>
          <w:tcPr>
            <w:tcW w:w="454" w:type="dxa"/>
            <w:shd w:val="clear" w:color="auto" w:fill="auto"/>
          </w:tcPr>
          <w:p w14:paraId="0E431E55" w14:textId="438DC05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F5562" w14:textId="77777777" w:rsidR="000F5CCE" w:rsidRPr="00A451A7" w:rsidRDefault="000F5CCE" w:rsidP="000F5CCE">
            <w:pPr>
              <w:jc w:val="center"/>
              <w:rPr>
                <w:rFonts w:ascii="Arial Narrow" w:hAnsi="Arial Narrow"/>
                <w:sz w:val="14"/>
              </w:rPr>
            </w:pPr>
          </w:p>
        </w:tc>
        <w:tc>
          <w:tcPr>
            <w:tcW w:w="455" w:type="dxa"/>
            <w:shd w:val="clear" w:color="auto" w:fill="auto"/>
          </w:tcPr>
          <w:p w14:paraId="5BAB5469" w14:textId="77777777" w:rsidR="000F5CCE" w:rsidRPr="00A451A7" w:rsidRDefault="000F5CCE" w:rsidP="000F5CCE">
            <w:pPr>
              <w:jc w:val="center"/>
              <w:rPr>
                <w:rFonts w:ascii="Arial Narrow" w:hAnsi="Arial Narrow"/>
                <w:sz w:val="14"/>
              </w:rPr>
            </w:pPr>
          </w:p>
        </w:tc>
      </w:tr>
      <w:tr w:rsidR="000F5CCE" w:rsidRPr="00A451A7" w14:paraId="543C32C7" w14:textId="77777777" w:rsidTr="00BF0D95">
        <w:trPr>
          <w:cantSplit/>
        </w:trPr>
        <w:tc>
          <w:tcPr>
            <w:tcW w:w="283" w:type="dxa"/>
          </w:tcPr>
          <w:p w14:paraId="094EA3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8F399BC" w14:textId="264430D4"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245D8496" w14:textId="4048CBC8" w:rsidR="000F5CCE" w:rsidRPr="00A451A7" w:rsidRDefault="000F5CCE" w:rsidP="000F5CCE">
            <w:pPr>
              <w:jc w:val="left"/>
              <w:rPr>
                <w:rFonts w:ascii="Arial Narrow" w:hAnsi="Arial Narrow"/>
                <w:sz w:val="14"/>
              </w:rPr>
            </w:pPr>
            <w:r w:rsidRPr="00A451A7">
              <w:rPr>
                <w:rFonts w:ascii="Arial Narrow" w:hAnsi="Arial Narrow"/>
                <w:sz w:val="14"/>
              </w:rPr>
              <w:t>Meeting with Ghana Delegation</w:t>
            </w:r>
          </w:p>
        </w:tc>
        <w:tc>
          <w:tcPr>
            <w:tcW w:w="567" w:type="dxa"/>
          </w:tcPr>
          <w:p w14:paraId="32B42651" w14:textId="48F3E5B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42EB144" w14:textId="4FC09B6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4E534E40" w14:textId="0A553425"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CEDD134" w14:textId="4CCB258E"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7A7F9D91" w14:textId="508BFAE0" w:rsidR="000F5CCE" w:rsidRPr="00A451A7" w:rsidRDefault="000F5CCE" w:rsidP="000F5CCE">
            <w:pPr>
              <w:jc w:val="left"/>
              <w:rPr>
                <w:rFonts w:ascii="Arial Narrow" w:hAnsi="Arial Narrow"/>
                <w:sz w:val="14"/>
              </w:rPr>
            </w:pPr>
            <w:r w:rsidRPr="00A451A7">
              <w:rPr>
                <w:rFonts w:ascii="Arial Narrow" w:hAnsi="Arial Narrow"/>
                <w:sz w:val="14"/>
              </w:rPr>
              <w:t>Ms. Grace Ama </w:t>
            </w:r>
            <w:proofErr w:type="spellStart"/>
            <w:r w:rsidRPr="00A451A7">
              <w:rPr>
                <w:rFonts w:ascii="Arial Narrow" w:hAnsi="Arial Narrow"/>
                <w:sz w:val="14"/>
              </w:rPr>
              <w:t>Issahaque</w:t>
            </w:r>
            <w:proofErr w:type="spellEnd"/>
            <w:r w:rsidRPr="00A451A7">
              <w:rPr>
                <w:rFonts w:ascii="Arial Narrow" w:hAnsi="Arial Narrow"/>
                <w:sz w:val="14"/>
              </w:rPr>
              <w:t>, Registrar-General, Ministry of Justice, Mr. Courage </w:t>
            </w:r>
            <w:proofErr w:type="spellStart"/>
            <w:r w:rsidRPr="00A451A7">
              <w:rPr>
                <w:rFonts w:ascii="Arial Narrow" w:hAnsi="Arial Narrow"/>
                <w:sz w:val="14"/>
              </w:rPr>
              <w:t>Besah</w:t>
            </w:r>
            <w:proofErr w:type="spellEnd"/>
            <w:r w:rsidRPr="00A451A7">
              <w:rPr>
                <w:rFonts w:ascii="Arial Narrow" w:hAnsi="Arial Narrow"/>
                <w:sz w:val="14"/>
              </w:rPr>
              <w:t xml:space="preserve">-Adanu, Head of PVP Unit, Senior Programs Officer, Ghana Industrial Property Office, Registrar General's Department </w:t>
            </w:r>
          </w:p>
        </w:tc>
        <w:tc>
          <w:tcPr>
            <w:tcW w:w="790" w:type="dxa"/>
            <w:shd w:val="clear" w:color="auto" w:fill="auto"/>
          </w:tcPr>
          <w:p w14:paraId="0CCCB040" w14:textId="597C9F0C"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2392425F" w14:textId="693D19B3"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3D08F60D" w14:textId="6D8B0405" w:rsidR="000F5CCE" w:rsidRPr="00A451A7" w:rsidRDefault="000F5CCE" w:rsidP="000F5CCE">
            <w:pPr>
              <w:jc w:val="left"/>
              <w:rPr>
                <w:rFonts w:ascii="Arial Narrow" w:hAnsi="Arial Narrow"/>
                <w:sz w:val="14"/>
              </w:rPr>
            </w:pPr>
            <w:r w:rsidRPr="00A451A7">
              <w:rPr>
                <w:rFonts w:ascii="Arial Narrow" w:hAnsi="Arial Narrow"/>
                <w:sz w:val="14"/>
              </w:rPr>
              <w:t>GH</w:t>
            </w:r>
          </w:p>
        </w:tc>
        <w:tc>
          <w:tcPr>
            <w:tcW w:w="454" w:type="dxa"/>
            <w:shd w:val="clear" w:color="auto" w:fill="auto"/>
          </w:tcPr>
          <w:p w14:paraId="1BD42BC3" w14:textId="77777777" w:rsidR="000F5CCE" w:rsidRPr="00A451A7" w:rsidRDefault="000F5CCE" w:rsidP="000F5CCE">
            <w:pPr>
              <w:jc w:val="center"/>
              <w:rPr>
                <w:rFonts w:ascii="Arial Narrow" w:hAnsi="Arial Narrow"/>
                <w:sz w:val="14"/>
              </w:rPr>
            </w:pPr>
          </w:p>
        </w:tc>
        <w:tc>
          <w:tcPr>
            <w:tcW w:w="454" w:type="dxa"/>
            <w:shd w:val="clear" w:color="auto" w:fill="auto"/>
          </w:tcPr>
          <w:p w14:paraId="359FA5EB" w14:textId="77777777" w:rsidR="000F5CCE" w:rsidRPr="00A451A7" w:rsidRDefault="000F5CCE" w:rsidP="000F5CCE">
            <w:pPr>
              <w:jc w:val="center"/>
              <w:rPr>
                <w:rFonts w:ascii="Arial Narrow" w:hAnsi="Arial Narrow"/>
                <w:sz w:val="14"/>
              </w:rPr>
            </w:pPr>
          </w:p>
        </w:tc>
        <w:tc>
          <w:tcPr>
            <w:tcW w:w="455" w:type="dxa"/>
            <w:shd w:val="clear" w:color="auto" w:fill="auto"/>
          </w:tcPr>
          <w:p w14:paraId="48ACE630" w14:textId="77777777" w:rsidR="000F5CCE" w:rsidRPr="00A451A7" w:rsidRDefault="000F5CCE" w:rsidP="000F5CCE">
            <w:pPr>
              <w:jc w:val="center"/>
              <w:rPr>
                <w:rFonts w:ascii="Arial Narrow" w:hAnsi="Arial Narrow"/>
                <w:sz w:val="14"/>
              </w:rPr>
            </w:pPr>
          </w:p>
        </w:tc>
        <w:tc>
          <w:tcPr>
            <w:tcW w:w="454" w:type="dxa"/>
            <w:shd w:val="clear" w:color="auto" w:fill="auto"/>
          </w:tcPr>
          <w:p w14:paraId="2C0793A9" w14:textId="3017E0D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9B8742A" w14:textId="77777777" w:rsidR="000F5CCE" w:rsidRPr="00A451A7" w:rsidRDefault="000F5CCE" w:rsidP="000F5CCE">
            <w:pPr>
              <w:jc w:val="center"/>
              <w:rPr>
                <w:rFonts w:ascii="Arial Narrow" w:hAnsi="Arial Narrow"/>
                <w:sz w:val="14"/>
              </w:rPr>
            </w:pPr>
          </w:p>
        </w:tc>
        <w:tc>
          <w:tcPr>
            <w:tcW w:w="455" w:type="dxa"/>
            <w:shd w:val="clear" w:color="auto" w:fill="auto"/>
          </w:tcPr>
          <w:p w14:paraId="744D4AD1" w14:textId="77777777" w:rsidR="000F5CCE" w:rsidRPr="00A451A7" w:rsidRDefault="000F5CCE" w:rsidP="000F5CCE">
            <w:pPr>
              <w:jc w:val="center"/>
              <w:rPr>
                <w:rFonts w:ascii="Arial Narrow" w:hAnsi="Arial Narrow"/>
                <w:sz w:val="14"/>
              </w:rPr>
            </w:pPr>
          </w:p>
        </w:tc>
      </w:tr>
      <w:tr w:rsidR="000F5CCE" w:rsidRPr="00A451A7" w14:paraId="123DC443" w14:textId="77777777" w:rsidTr="00BF0D95">
        <w:trPr>
          <w:cantSplit/>
        </w:trPr>
        <w:tc>
          <w:tcPr>
            <w:tcW w:w="283" w:type="dxa"/>
          </w:tcPr>
          <w:p w14:paraId="6B203A9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74A8F1" w14:textId="1765493C"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6C820994" w14:textId="1442FA5D" w:rsidR="000F5CCE" w:rsidRPr="00A451A7" w:rsidRDefault="000F5CCE" w:rsidP="000F5CCE">
            <w:pPr>
              <w:jc w:val="left"/>
              <w:rPr>
                <w:rFonts w:ascii="Arial Narrow" w:hAnsi="Arial Narrow"/>
                <w:sz w:val="14"/>
              </w:rPr>
            </w:pPr>
            <w:r w:rsidRPr="00A451A7">
              <w:rPr>
                <w:rFonts w:ascii="Arial Narrow" w:hAnsi="Arial Narrow"/>
                <w:sz w:val="14"/>
              </w:rPr>
              <w:t>Meeting with Cambodia Delegation</w:t>
            </w:r>
          </w:p>
        </w:tc>
        <w:tc>
          <w:tcPr>
            <w:tcW w:w="567" w:type="dxa"/>
          </w:tcPr>
          <w:p w14:paraId="53B65F69" w14:textId="5A6F44E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167727AC" w14:textId="79B3F0D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439B3DE" w14:textId="7751176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4B6494D" w14:textId="558370C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40270057" w14:textId="5DDA6281"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Travuth</w:t>
            </w:r>
            <w:proofErr w:type="spellEnd"/>
            <w:r w:rsidRPr="00A451A7">
              <w:rPr>
                <w:rFonts w:ascii="Arial Narrow" w:hAnsi="Arial Narrow"/>
                <w:sz w:val="14"/>
              </w:rPr>
              <w:t xml:space="preserve"> </w:t>
            </w:r>
            <w:proofErr w:type="spellStart"/>
            <w:r w:rsidRPr="00A451A7">
              <w:rPr>
                <w:rFonts w:ascii="Arial Narrow" w:hAnsi="Arial Narrow"/>
                <w:sz w:val="14"/>
              </w:rPr>
              <w:t>Phe</w:t>
            </w:r>
            <w:proofErr w:type="spellEnd"/>
            <w:r w:rsidRPr="00A451A7">
              <w:rPr>
                <w:rFonts w:ascii="Arial Narrow" w:hAnsi="Arial Narrow"/>
                <w:sz w:val="14"/>
              </w:rPr>
              <w:t>, State Secretary, Department of Industrial Property, MISTI</w:t>
            </w:r>
          </w:p>
        </w:tc>
        <w:tc>
          <w:tcPr>
            <w:tcW w:w="790" w:type="dxa"/>
            <w:shd w:val="clear" w:color="auto" w:fill="auto"/>
          </w:tcPr>
          <w:p w14:paraId="3344DCA1" w14:textId="62FB2C4F"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73D0C9DA" w14:textId="66CD628C"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BDCA755" w14:textId="45C13CFE"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4B0C3A86" w14:textId="77777777" w:rsidR="000F5CCE" w:rsidRPr="00A451A7" w:rsidRDefault="000F5CCE" w:rsidP="000F5CCE">
            <w:pPr>
              <w:jc w:val="center"/>
              <w:rPr>
                <w:rFonts w:ascii="Arial Narrow" w:hAnsi="Arial Narrow"/>
                <w:sz w:val="14"/>
              </w:rPr>
            </w:pPr>
          </w:p>
        </w:tc>
        <w:tc>
          <w:tcPr>
            <w:tcW w:w="454" w:type="dxa"/>
            <w:shd w:val="clear" w:color="auto" w:fill="auto"/>
          </w:tcPr>
          <w:p w14:paraId="2F2E0DEF" w14:textId="77777777" w:rsidR="000F5CCE" w:rsidRPr="00A451A7" w:rsidRDefault="000F5CCE" w:rsidP="000F5CCE">
            <w:pPr>
              <w:jc w:val="center"/>
              <w:rPr>
                <w:rFonts w:ascii="Arial Narrow" w:hAnsi="Arial Narrow"/>
                <w:sz w:val="14"/>
              </w:rPr>
            </w:pPr>
          </w:p>
        </w:tc>
        <w:tc>
          <w:tcPr>
            <w:tcW w:w="455" w:type="dxa"/>
            <w:shd w:val="clear" w:color="auto" w:fill="auto"/>
          </w:tcPr>
          <w:p w14:paraId="14D948D8" w14:textId="77777777" w:rsidR="000F5CCE" w:rsidRPr="00A451A7" w:rsidRDefault="000F5CCE" w:rsidP="000F5CCE">
            <w:pPr>
              <w:jc w:val="center"/>
              <w:rPr>
                <w:rFonts w:ascii="Arial Narrow" w:hAnsi="Arial Narrow"/>
                <w:sz w:val="14"/>
              </w:rPr>
            </w:pPr>
          </w:p>
        </w:tc>
        <w:tc>
          <w:tcPr>
            <w:tcW w:w="454" w:type="dxa"/>
            <w:shd w:val="clear" w:color="auto" w:fill="auto"/>
          </w:tcPr>
          <w:p w14:paraId="6ECC30BA" w14:textId="1F1A0D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763A7F" w14:textId="77777777" w:rsidR="000F5CCE" w:rsidRPr="00A451A7" w:rsidRDefault="000F5CCE" w:rsidP="000F5CCE">
            <w:pPr>
              <w:jc w:val="center"/>
              <w:rPr>
                <w:rFonts w:ascii="Arial Narrow" w:hAnsi="Arial Narrow"/>
                <w:sz w:val="14"/>
              </w:rPr>
            </w:pPr>
          </w:p>
        </w:tc>
        <w:tc>
          <w:tcPr>
            <w:tcW w:w="455" w:type="dxa"/>
            <w:shd w:val="clear" w:color="auto" w:fill="auto"/>
          </w:tcPr>
          <w:p w14:paraId="14AED568" w14:textId="77777777" w:rsidR="000F5CCE" w:rsidRPr="00A451A7" w:rsidRDefault="000F5CCE" w:rsidP="000F5CCE">
            <w:pPr>
              <w:jc w:val="center"/>
              <w:rPr>
                <w:rFonts w:ascii="Arial Narrow" w:hAnsi="Arial Narrow"/>
                <w:sz w:val="14"/>
              </w:rPr>
            </w:pPr>
          </w:p>
        </w:tc>
      </w:tr>
      <w:tr w:rsidR="000F5CCE" w:rsidRPr="00A451A7" w14:paraId="282FBBD2" w14:textId="77777777" w:rsidTr="00BF0D95">
        <w:trPr>
          <w:cantSplit/>
        </w:trPr>
        <w:tc>
          <w:tcPr>
            <w:tcW w:w="283" w:type="dxa"/>
          </w:tcPr>
          <w:p w14:paraId="23B9715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3D55DF" w14:textId="4AFC9B50"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781401E2" w14:textId="1613F224" w:rsidR="000F5CCE" w:rsidRPr="00A451A7" w:rsidRDefault="000F5CCE" w:rsidP="000F5CCE">
            <w:pPr>
              <w:jc w:val="left"/>
              <w:rPr>
                <w:rFonts w:ascii="Arial Narrow" w:hAnsi="Arial Narrow"/>
                <w:sz w:val="14"/>
              </w:rPr>
            </w:pPr>
            <w:r w:rsidRPr="00A451A7">
              <w:rPr>
                <w:rFonts w:ascii="Arial Narrow" w:hAnsi="Arial Narrow"/>
                <w:sz w:val="14"/>
              </w:rPr>
              <w:t>Meeting with Lao PDR Delegation</w:t>
            </w:r>
          </w:p>
        </w:tc>
        <w:tc>
          <w:tcPr>
            <w:tcW w:w="567" w:type="dxa"/>
          </w:tcPr>
          <w:p w14:paraId="32992BF2" w14:textId="0119BF9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937ABAC" w14:textId="53D8907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7C1A746" w14:textId="5EB0CB71"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4B3AEE56" w14:textId="3029FD2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ED64524" w14:textId="4827966F"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Xaysomphet</w:t>
            </w:r>
            <w:proofErr w:type="spellEnd"/>
            <w:r w:rsidRPr="00A451A7">
              <w:rPr>
                <w:rFonts w:ascii="Arial Narrow" w:hAnsi="Arial Narrow"/>
                <w:sz w:val="14"/>
              </w:rPr>
              <w:t xml:space="preserve"> </w:t>
            </w:r>
            <w:proofErr w:type="spellStart"/>
            <w:r w:rsidRPr="00A451A7">
              <w:rPr>
                <w:rFonts w:ascii="Arial Narrow" w:hAnsi="Arial Narrow"/>
                <w:sz w:val="14"/>
              </w:rPr>
              <w:t>Norasingh</w:t>
            </w:r>
            <w:proofErr w:type="spellEnd"/>
            <w:r w:rsidRPr="00A451A7">
              <w:rPr>
                <w:rFonts w:ascii="Arial Narrow" w:hAnsi="Arial Narrow"/>
                <w:sz w:val="14"/>
              </w:rPr>
              <w:t>, Director General, and Mr. </w:t>
            </w:r>
            <w:proofErr w:type="spellStart"/>
            <w:r w:rsidRPr="00A451A7">
              <w:rPr>
                <w:rFonts w:ascii="Arial Narrow" w:hAnsi="Arial Narrow"/>
                <w:sz w:val="14"/>
              </w:rPr>
              <w:t>Saybandith</w:t>
            </w:r>
            <w:proofErr w:type="spellEnd"/>
            <w:r w:rsidRPr="00A451A7">
              <w:rPr>
                <w:rFonts w:ascii="Arial Narrow" w:hAnsi="Arial Narrow"/>
                <w:sz w:val="14"/>
              </w:rPr>
              <w:t xml:space="preserve"> </w:t>
            </w:r>
            <w:proofErr w:type="spellStart"/>
            <w:r w:rsidRPr="00A451A7">
              <w:rPr>
                <w:rFonts w:ascii="Arial Narrow" w:hAnsi="Arial Narrow"/>
                <w:sz w:val="14"/>
              </w:rPr>
              <w:t>Sayavongkhamdy</w:t>
            </w:r>
            <w:proofErr w:type="spellEnd"/>
            <w:r w:rsidRPr="00A451A7">
              <w:rPr>
                <w:rFonts w:ascii="Arial Narrow" w:hAnsi="Arial Narrow"/>
                <w:sz w:val="14"/>
              </w:rPr>
              <w:t xml:space="preserve"> Deputy Director General, Department of Intellectual Property, MOIC (Lao PDR)</w:t>
            </w:r>
          </w:p>
        </w:tc>
        <w:tc>
          <w:tcPr>
            <w:tcW w:w="790" w:type="dxa"/>
            <w:shd w:val="clear" w:color="auto" w:fill="auto"/>
          </w:tcPr>
          <w:p w14:paraId="6D273F21" w14:textId="3B49506B" w:rsidR="000F5CCE" w:rsidRPr="00A451A7" w:rsidRDefault="000F5CCE" w:rsidP="000F5CCE">
            <w:pPr>
              <w:jc w:val="left"/>
              <w:rPr>
                <w:rFonts w:ascii="Arial Narrow" w:hAnsi="Arial Narrow"/>
                <w:sz w:val="14"/>
              </w:rPr>
            </w:pPr>
            <w:r w:rsidRPr="00A451A7">
              <w:rPr>
                <w:rFonts w:ascii="Arial Narrow" w:hAnsi="Arial Narrow"/>
                <w:sz w:val="14"/>
              </w:rPr>
              <w:t>UPOV, LA</w:t>
            </w:r>
          </w:p>
        </w:tc>
        <w:tc>
          <w:tcPr>
            <w:tcW w:w="804" w:type="dxa"/>
            <w:shd w:val="clear" w:color="auto" w:fill="auto"/>
          </w:tcPr>
          <w:p w14:paraId="15ADD904" w14:textId="25B670B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96B2407" w14:textId="4C0F7492" w:rsidR="000F5CCE" w:rsidRPr="00A451A7" w:rsidRDefault="000F5CCE" w:rsidP="000F5CCE">
            <w:pPr>
              <w:jc w:val="left"/>
              <w:rPr>
                <w:rFonts w:ascii="Arial Narrow" w:hAnsi="Arial Narrow"/>
                <w:sz w:val="14"/>
              </w:rPr>
            </w:pPr>
            <w:r w:rsidRPr="00A451A7">
              <w:rPr>
                <w:rFonts w:ascii="Arial Narrow" w:hAnsi="Arial Narrow"/>
                <w:sz w:val="14"/>
              </w:rPr>
              <w:t>LA</w:t>
            </w:r>
          </w:p>
        </w:tc>
        <w:tc>
          <w:tcPr>
            <w:tcW w:w="454" w:type="dxa"/>
            <w:shd w:val="clear" w:color="auto" w:fill="auto"/>
          </w:tcPr>
          <w:p w14:paraId="2E51F583" w14:textId="77777777" w:rsidR="000F5CCE" w:rsidRPr="00A451A7" w:rsidRDefault="000F5CCE" w:rsidP="000F5CCE">
            <w:pPr>
              <w:jc w:val="center"/>
              <w:rPr>
                <w:rFonts w:ascii="Arial Narrow" w:hAnsi="Arial Narrow"/>
                <w:sz w:val="14"/>
              </w:rPr>
            </w:pPr>
          </w:p>
        </w:tc>
        <w:tc>
          <w:tcPr>
            <w:tcW w:w="454" w:type="dxa"/>
            <w:shd w:val="clear" w:color="auto" w:fill="auto"/>
          </w:tcPr>
          <w:p w14:paraId="19447BAF" w14:textId="77777777" w:rsidR="000F5CCE" w:rsidRPr="00A451A7" w:rsidRDefault="000F5CCE" w:rsidP="000F5CCE">
            <w:pPr>
              <w:jc w:val="center"/>
              <w:rPr>
                <w:rFonts w:ascii="Arial Narrow" w:hAnsi="Arial Narrow"/>
                <w:sz w:val="14"/>
              </w:rPr>
            </w:pPr>
          </w:p>
        </w:tc>
        <w:tc>
          <w:tcPr>
            <w:tcW w:w="455" w:type="dxa"/>
            <w:shd w:val="clear" w:color="auto" w:fill="auto"/>
          </w:tcPr>
          <w:p w14:paraId="73499AEC" w14:textId="77777777" w:rsidR="000F5CCE" w:rsidRPr="00A451A7" w:rsidRDefault="000F5CCE" w:rsidP="000F5CCE">
            <w:pPr>
              <w:jc w:val="center"/>
              <w:rPr>
                <w:rFonts w:ascii="Arial Narrow" w:hAnsi="Arial Narrow"/>
                <w:sz w:val="14"/>
              </w:rPr>
            </w:pPr>
          </w:p>
        </w:tc>
        <w:tc>
          <w:tcPr>
            <w:tcW w:w="454" w:type="dxa"/>
            <w:shd w:val="clear" w:color="auto" w:fill="auto"/>
          </w:tcPr>
          <w:p w14:paraId="69C95255" w14:textId="4595D5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6877CB" w14:textId="77777777" w:rsidR="000F5CCE" w:rsidRPr="00A451A7" w:rsidRDefault="000F5CCE" w:rsidP="000F5CCE">
            <w:pPr>
              <w:jc w:val="center"/>
              <w:rPr>
                <w:rFonts w:ascii="Arial Narrow" w:hAnsi="Arial Narrow"/>
                <w:sz w:val="14"/>
              </w:rPr>
            </w:pPr>
          </w:p>
        </w:tc>
        <w:tc>
          <w:tcPr>
            <w:tcW w:w="455" w:type="dxa"/>
            <w:shd w:val="clear" w:color="auto" w:fill="auto"/>
          </w:tcPr>
          <w:p w14:paraId="21C89CAF" w14:textId="77777777" w:rsidR="000F5CCE" w:rsidRPr="00A451A7" w:rsidRDefault="000F5CCE" w:rsidP="000F5CCE">
            <w:pPr>
              <w:jc w:val="center"/>
              <w:rPr>
                <w:rFonts w:ascii="Arial Narrow" w:hAnsi="Arial Narrow"/>
                <w:sz w:val="14"/>
              </w:rPr>
            </w:pPr>
          </w:p>
        </w:tc>
      </w:tr>
      <w:tr w:rsidR="000F5CCE" w:rsidRPr="00A451A7" w14:paraId="19E537EC" w14:textId="77777777" w:rsidTr="00BF0D95">
        <w:trPr>
          <w:cantSplit/>
        </w:trPr>
        <w:tc>
          <w:tcPr>
            <w:tcW w:w="283" w:type="dxa"/>
          </w:tcPr>
          <w:p w14:paraId="7B30765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392EFE" w14:textId="249E9909"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65CC8716" w14:textId="7AA10E1C" w:rsidR="000F5CCE" w:rsidRPr="00A451A7" w:rsidRDefault="000F5CCE" w:rsidP="000F5CCE">
            <w:pPr>
              <w:jc w:val="left"/>
              <w:rPr>
                <w:rFonts w:ascii="Arial Narrow" w:hAnsi="Arial Narrow"/>
                <w:sz w:val="14"/>
              </w:rPr>
            </w:pPr>
            <w:r w:rsidRPr="00A451A7">
              <w:rPr>
                <w:rFonts w:ascii="Arial Narrow" w:hAnsi="Arial Narrow"/>
                <w:sz w:val="14"/>
              </w:rPr>
              <w:t>Meeting with ARIPO and CPVO Delegations</w:t>
            </w:r>
          </w:p>
        </w:tc>
        <w:tc>
          <w:tcPr>
            <w:tcW w:w="567" w:type="dxa"/>
          </w:tcPr>
          <w:p w14:paraId="72673566" w14:textId="54DB89D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C788529" w14:textId="0543713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6996085" w14:textId="35283E7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5189413" w14:textId="0699A67D"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Ekvad</w:t>
            </w:r>
          </w:p>
        </w:tc>
        <w:tc>
          <w:tcPr>
            <w:tcW w:w="2092" w:type="dxa"/>
            <w:shd w:val="clear" w:color="auto" w:fill="auto"/>
          </w:tcPr>
          <w:p w14:paraId="0AF57ADE" w14:textId="7AC75E40" w:rsidR="000F5CCE" w:rsidRPr="00A451A7" w:rsidRDefault="000F5CCE" w:rsidP="000F5CCE">
            <w:pPr>
              <w:jc w:val="left"/>
              <w:rPr>
                <w:rFonts w:ascii="Arial Narrow" w:hAnsi="Arial Narrow"/>
                <w:sz w:val="14"/>
              </w:rPr>
            </w:pPr>
            <w:r w:rsidRPr="00A451A7">
              <w:rPr>
                <w:rFonts w:ascii="Arial Narrow" w:hAnsi="Arial Narrow"/>
                <w:sz w:val="14"/>
              </w:rPr>
              <w:t xml:space="preserve">Mr. Francesco Mattina, President, CPVO, Mr. </w:t>
            </w:r>
            <w:proofErr w:type="spellStart"/>
            <w:r w:rsidRPr="00A451A7">
              <w:rPr>
                <w:rFonts w:ascii="Arial Narrow" w:hAnsi="Arial Narrow"/>
                <w:sz w:val="14"/>
              </w:rPr>
              <w:t>Bemanya</w:t>
            </w:r>
            <w:proofErr w:type="spellEnd"/>
            <w:r w:rsidRPr="00A451A7">
              <w:rPr>
                <w:rFonts w:ascii="Arial Narrow" w:hAnsi="Arial Narrow"/>
                <w:sz w:val="14"/>
              </w:rPr>
              <w:t xml:space="preserve"> Twebaze, Director General, ARIPO</w:t>
            </w:r>
          </w:p>
        </w:tc>
        <w:tc>
          <w:tcPr>
            <w:tcW w:w="790" w:type="dxa"/>
            <w:shd w:val="clear" w:color="auto" w:fill="auto"/>
          </w:tcPr>
          <w:p w14:paraId="06774196" w14:textId="3DD89075" w:rsidR="000F5CCE" w:rsidRPr="00A451A7" w:rsidRDefault="000F5CCE" w:rsidP="000F5CCE">
            <w:pPr>
              <w:jc w:val="left"/>
              <w:rPr>
                <w:rFonts w:ascii="Arial Narrow" w:hAnsi="Arial Narrow"/>
                <w:sz w:val="14"/>
              </w:rPr>
            </w:pPr>
            <w:r w:rsidRPr="00A451A7">
              <w:rPr>
                <w:rFonts w:ascii="Arial Narrow" w:hAnsi="Arial Narrow"/>
                <w:sz w:val="14"/>
              </w:rPr>
              <w:t>UPOV, CPVO, GH</w:t>
            </w:r>
          </w:p>
        </w:tc>
        <w:tc>
          <w:tcPr>
            <w:tcW w:w="804" w:type="dxa"/>
            <w:shd w:val="clear" w:color="auto" w:fill="auto"/>
          </w:tcPr>
          <w:p w14:paraId="281BCE0B" w14:textId="0B08C02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DBC3876" w14:textId="619707C0" w:rsidR="000F5CCE" w:rsidRPr="00A451A7" w:rsidRDefault="000F5CCE" w:rsidP="000F5CCE">
            <w:pPr>
              <w:jc w:val="left"/>
              <w:rPr>
                <w:rFonts w:ascii="Arial Narrow" w:hAnsi="Arial Narrow"/>
                <w:sz w:val="14"/>
              </w:rPr>
            </w:pPr>
            <w:r w:rsidRPr="00A451A7">
              <w:rPr>
                <w:rFonts w:ascii="Arial Narrow" w:hAnsi="Arial Narrow"/>
                <w:sz w:val="14"/>
              </w:rPr>
              <w:t>GH, QZ</w:t>
            </w:r>
          </w:p>
        </w:tc>
        <w:tc>
          <w:tcPr>
            <w:tcW w:w="454" w:type="dxa"/>
            <w:shd w:val="clear" w:color="auto" w:fill="auto"/>
          </w:tcPr>
          <w:p w14:paraId="48CEF71C" w14:textId="4D77A57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6EACAC2" w14:textId="77777777" w:rsidR="000F5CCE" w:rsidRPr="00A451A7" w:rsidRDefault="000F5CCE" w:rsidP="000F5CCE">
            <w:pPr>
              <w:jc w:val="center"/>
              <w:rPr>
                <w:rFonts w:ascii="Arial Narrow" w:hAnsi="Arial Narrow"/>
                <w:sz w:val="14"/>
              </w:rPr>
            </w:pPr>
          </w:p>
        </w:tc>
        <w:tc>
          <w:tcPr>
            <w:tcW w:w="455" w:type="dxa"/>
            <w:shd w:val="clear" w:color="auto" w:fill="auto"/>
          </w:tcPr>
          <w:p w14:paraId="3871494C" w14:textId="77777777" w:rsidR="000F5CCE" w:rsidRPr="00A451A7" w:rsidRDefault="000F5CCE" w:rsidP="000F5CCE">
            <w:pPr>
              <w:jc w:val="center"/>
              <w:rPr>
                <w:rFonts w:ascii="Arial Narrow" w:hAnsi="Arial Narrow"/>
                <w:sz w:val="14"/>
              </w:rPr>
            </w:pPr>
          </w:p>
        </w:tc>
        <w:tc>
          <w:tcPr>
            <w:tcW w:w="454" w:type="dxa"/>
            <w:shd w:val="clear" w:color="auto" w:fill="auto"/>
          </w:tcPr>
          <w:p w14:paraId="6D15B3C3" w14:textId="2025DE3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49E20CB" w14:textId="77777777" w:rsidR="000F5CCE" w:rsidRPr="00A451A7" w:rsidRDefault="000F5CCE" w:rsidP="000F5CCE">
            <w:pPr>
              <w:jc w:val="center"/>
              <w:rPr>
                <w:rFonts w:ascii="Arial Narrow" w:hAnsi="Arial Narrow"/>
                <w:sz w:val="14"/>
              </w:rPr>
            </w:pPr>
          </w:p>
        </w:tc>
        <w:tc>
          <w:tcPr>
            <w:tcW w:w="455" w:type="dxa"/>
            <w:shd w:val="clear" w:color="auto" w:fill="auto"/>
          </w:tcPr>
          <w:p w14:paraId="715D0DBE" w14:textId="77777777" w:rsidR="000F5CCE" w:rsidRPr="00A451A7" w:rsidRDefault="000F5CCE" w:rsidP="000F5CCE">
            <w:pPr>
              <w:jc w:val="center"/>
              <w:rPr>
                <w:rFonts w:ascii="Arial Narrow" w:hAnsi="Arial Narrow"/>
                <w:sz w:val="14"/>
              </w:rPr>
            </w:pPr>
          </w:p>
        </w:tc>
      </w:tr>
      <w:tr w:rsidR="000F5CCE" w:rsidRPr="00A451A7" w14:paraId="3C6008DC" w14:textId="77777777" w:rsidTr="00CE3C8B">
        <w:trPr>
          <w:cantSplit/>
        </w:trPr>
        <w:tc>
          <w:tcPr>
            <w:tcW w:w="283" w:type="dxa"/>
          </w:tcPr>
          <w:p w14:paraId="4610E23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C2E7F2" w14:textId="5BF87E69" w:rsidR="000F5CCE" w:rsidRPr="00A451A7" w:rsidRDefault="000F5CCE" w:rsidP="000F5CCE">
            <w:pPr>
              <w:jc w:val="left"/>
              <w:rPr>
                <w:rFonts w:ascii="Arial Narrow" w:hAnsi="Arial Narrow"/>
                <w:sz w:val="14"/>
              </w:rPr>
            </w:pPr>
            <w:r w:rsidRPr="00A451A7">
              <w:rPr>
                <w:rFonts w:ascii="Arial Narrow" w:hAnsi="Arial Narrow"/>
                <w:sz w:val="14"/>
              </w:rPr>
              <w:t>17/07/24</w:t>
            </w:r>
          </w:p>
        </w:tc>
        <w:tc>
          <w:tcPr>
            <w:tcW w:w="2838" w:type="dxa"/>
          </w:tcPr>
          <w:p w14:paraId="2048D67A" w14:textId="5640157A" w:rsidR="000F5CCE" w:rsidRPr="00A451A7" w:rsidRDefault="000F5CCE" w:rsidP="000F5CCE">
            <w:pPr>
              <w:jc w:val="left"/>
              <w:rPr>
                <w:rFonts w:ascii="Arial Narrow" w:hAnsi="Arial Narrow"/>
                <w:sz w:val="14"/>
              </w:rPr>
            </w:pPr>
            <w:r w:rsidRPr="00A451A7">
              <w:rPr>
                <w:rFonts w:ascii="Arial Narrow" w:hAnsi="Arial Narrow"/>
                <w:sz w:val="14"/>
              </w:rPr>
              <w:t>Meeting: Discussion on DUS testing in cooperation with breeders</w:t>
            </w:r>
          </w:p>
        </w:tc>
        <w:tc>
          <w:tcPr>
            <w:tcW w:w="567" w:type="dxa"/>
          </w:tcPr>
          <w:p w14:paraId="2558DC91" w14:textId="5EEC6F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D125CC6" w14:textId="2F81B98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7DF751" w14:textId="5BD21173" w:rsidR="000F5CCE" w:rsidRPr="00A451A7" w:rsidRDefault="000F5CCE" w:rsidP="000F5CCE">
            <w:pPr>
              <w:jc w:val="center"/>
              <w:rPr>
                <w:rFonts w:ascii="Arial Narrow" w:hAnsi="Arial Narrow"/>
                <w:sz w:val="14"/>
              </w:rPr>
            </w:pPr>
          </w:p>
        </w:tc>
        <w:tc>
          <w:tcPr>
            <w:tcW w:w="1375" w:type="dxa"/>
            <w:shd w:val="clear" w:color="auto" w:fill="auto"/>
          </w:tcPr>
          <w:p w14:paraId="0F859AAC" w14:textId="7F826BC0" w:rsidR="000F5CCE" w:rsidRPr="00A451A7" w:rsidRDefault="000F5CCE" w:rsidP="000F5CCE">
            <w:pPr>
              <w:jc w:val="left"/>
              <w:rPr>
                <w:rFonts w:ascii="Arial Narrow" w:hAnsi="Arial Narrow"/>
                <w:sz w:val="14"/>
              </w:rPr>
            </w:pPr>
            <w:r w:rsidRPr="00A451A7">
              <w:rPr>
                <w:rFonts w:ascii="Arial Narrow" w:hAnsi="Arial Narrow"/>
                <w:sz w:val="14"/>
              </w:rPr>
              <w:t xml:space="preserve">Ekvad, </w:t>
            </w:r>
            <w:proofErr w:type="spellStart"/>
            <w:r w:rsidRPr="00A451A7">
              <w:rPr>
                <w:rFonts w:ascii="Arial Narrow" w:hAnsi="Arial Narrow"/>
                <w:sz w:val="14"/>
              </w:rPr>
              <w:t>Taveira</w:t>
            </w:r>
            <w:proofErr w:type="spellEnd"/>
          </w:p>
        </w:tc>
        <w:tc>
          <w:tcPr>
            <w:tcW w:w="2092" w:type="dxa"/>
          </w:tcPr>
          <w:p w14:paraId="138B6D76" w14:textId="096C330C" w:rsidR="000F5CCE" w:rsidRPr="00A451A7" w:rsidRDefault="000F5CCE" w:rsidP="000F5CCE">
            <w:pPr>
              <w:jc w:val="left"/>
              <w:rPr>
                <w:rFonts w:ascii="Arial Narrow" w:hAnsi="Arial Narrow"/>
                <w:sz w:val="14"/>
              </w:rPr>
            </w:pPr>
            <w:r w:rsidRPr="00A451A7">
              <w:rPr>
                <w:rFonts w:ascii="Arial Narrow" w:hAnsi="Arial Narrow"/>
                <w:sz w:val="14"/>
              </w:rPr>
              <w:t>Ms. Renée Cloutier, Examiner, CFIA</w:t>
            </w:r>
          </w:p>
        </w:tc>
        <w:tc>
          <w:tcPr>
            <w:tcW w:w="790" w:type="dxa"/>
          </w:tcPr>
          <w:p w14:paraId="66F30B73" w14:textId="16EF0989"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150B34D7" w14:textId="77777777" w:rsidR="000F5CCE" w:rsidRPr="00A451A7" w:rsidRDefault="000F5CCE" w:rsidP="000F5CCE">
            <w:pPr>
              <w:jc w:val="left"/>
              <w:rPr>
                <w:rFonts w:ascii="Arial Narrow" w:hAnsi="Arial Narrow"/>
                <w:sz w:val="14"/>
              </w:rPr>
            </w:pPr>
          </w:p>
        </w:tc>
        <w:tc>
          <w:tcPr>
            <w:tcW w:w="2222" w:type="dxa"/>
          </w:tcPr>
          <w:p w14:paraId="69F6CB75" w14:textId="6B4D8CC2"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3BE83FEA" w14:textId="0214064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E8C9E0" w14:textId="77777777" w:rsidR="000F5CCE" w:rsidRPr="00A451A7" w:rsidRDefault="000F5CCE" w:rsidP="000F5CCE">
            <w:pPr>
              <w:jc w:val="center"/>
              <w:rPr>
                <w:rFonts w:ascii="Arial Narrow" w:hAnsi="Arial Narrow"/>
                <w:sz w:val="14"/>
              </w:rPr>
            </w:pPr>
          </w:p>
        </w:tc>
        <w:tc>
          <w:tcPr>
            <w:tcW w:w="455" w:type="dxa"/>
            <w:shd w:val="clear" w:color="auto" w:fill="auto"/>
          </w:tcPr>
          <w:p w14:paraId="1895765C" w14:textId="57B35D76" w:rsidR="000F5CCE" w:rsidRPr="00A451A7" w:rsidRDefault="000F5CCE" w:rsidP="000F5CCE">
            <w:pPr>
              <w:jc w:val="center"/>
              <w:rPr>
                <w:rFonts w:ascii="Arial Narrow" w:hAnsi="Arial Narrow"/>
                <w:sz w:val="14"/>
              </w:rPr>
            </w:pPr>
          </w:p>
        </w:tc>
        <w:tc>
          <w:tcPr>
            <w:tcW w:w="454" w:type="dxa"/>
            <w:shd w:val="clear" w:color="auto" w:fill="auto"/>
          </w:tcPr>
          <w:p w14:paraId="38EA750C" w14:textId="17154F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992E18" w14:textId="77777777" w:rsidR="000F5CCE" w:rsidRPr="00A451A7" w:rsidRDefault="000F5CCE" w:rsidP="000F5CCE">
            <w:pPr>
              <w:jc w:val="center"/>
              <w:rPr>
                <w:rFonts w:ascii="Arial Narrow" w:hAnsi="Arial Narrow"/>
                <w:sz w:val="14"/>
              </w:rPr>
            </w:pPr>
          </w:p>
        </w:tc>
        <w:tc>
          <w:tcPr>
            <w:tcW w:w="455" w:type="dxa"/>
            <w:shd w:val="clear" w:color="auto" w:fill="auto"/>
          </w:tcPr>
          <w:p w14:paraId="308A154D" w14:textId="77777777" w:rsidR="000F5CCE" w:rsidRPr="00A451A7" w:rsidRDefault="000F5CCE" w:rsidP="000F5CCE">
            <w:pPr>
              <w:jc w:val="center"/>
              <w:rPr>
                <w:rFonts w:ascii="Arial Narrow" w:hAnsi="Arial Narrow"/>
                <w:sz w:val="14"/>
              </w:rPr>
            </w:pPr>
          </w:p>
        </w:tc>
      </w:tr>
      <w:tr w:rsidR="000F5CCE" w:rsidRPr="00A451A7" w14:paraId="6EDBC2FD" w14:textId="77777777" w:rsidTr="00CE3C8B">
        <w:trPr>
          <w:cantSplit/>
        </w:trPr>
        <w:tc>
          <w:tcPr>
            <w:tcW w:w="283" w:type="dxa"/>
          </w:tcPr>
          <w:p w14:paraId="1FD4A59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BE170CA" w14:textId="7B1D299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17/07/24</w:t>
            </w:r>
          </w:p>
        </w:tc>
        <w:tc>
          <w:tcPr>
            <w:tcW w:w="2838" w:type="dxa"/>
          </w:tcPr>
          <w:p w14:paraId="52B0D48A" w14:textId="5B9CFB7E" w:rsidR="000F5CCE" w:rsidRPr="00A451A7" w:rsidRDefault="000F5CCE" w:rsidP="000F5CCE">
            <w:pPr>
              <w:jc w:val="left"/>
              <w:rPr>
                <w:rFonts w:ascii="Arial Narrow" w:hAnsi="Arial Narrow"/>
                <w:sz w:val="14"/>
              </w:rPr>
            </w:pPr>
            <w:r w:rsidRPr="00A451A7">
              <w:rPr>
                <w:rFonts w:ascii="Arial Narrow" w:hAnsi="Arial Narrow"/>
                <w:sz w:val="14"/>
              </w:rPr>
              <w:t>The Fourth WTO Workshop on</w:t>
            </w:r>
            <w:r w:rsidRPr="00A451A7">
              <w:rPr>
                <w:rFonts w:ascii="Arial Narrow" w:eastAsiaTheme="minorEastAsia" w:hAnsi="Arial Narrow"/>
                <w:sz w:val="14"/>
                <w:lang w:eastAsia="ja-JP"/>
              </w:rPr>
              <w:t xml:space="preserve"> </w:t>
            </w:r>
            <w:r w:rsidRPr="00A451A7">
              <w:rPr>
                <w:rFonts w:ascii="Arial Narrow" w:hAnsi="Arial Narrow"/>
                <w:sz w:val="14"/>
              </w:rPr>
              <w:t>"High Yield Grain Seed Development and Revitalization of Green Revolution"</w:t>
            </w:r>
          </w:p>
        </w:tc>
        <w:tc>
          <w:tcPr>
            <w:tcW w:w="567" w:type="dxa"/>
          </w:tcPr>
          <w:p w14:paraId="64D6A632" w14:textId="3069031E"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tcPr>
          <w:p w14:paraId="19B2B3DE" w14:textId="47A9506B"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tcPr>
          <w:p w14:paraId="77AB0E1B" w14:textId="76B3DFAA"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G</w:t>
            </w:r>
          </w:p>
        </w:tc>
        <w:tc>
          <w:tcPr>
            <w:tcW w:w="1375" w:type="dxa"/>
            <w:shd w:val="clear" w:color="auto" w:fill="auto"/>
          </w:tcPr>
          <w:p w14:paraId="7849266E" w14:textId="6FCEA970"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p>
        </w:tc>
        <w:tc>
          <w:tcPr>
            <w:tcW w:w="2092" w:type="dxa"/>
          </w:tcPr>
          <w:p w14:paraId="29543748" w14:textId="77777777" w:rsidR="000F5CCE" w:rsidRPr="00A451A7" w:rsidRDefault="000F5CCE" w:rsidP="000F5CCE">
            <w:pPr>
              <w:jc w:val="left"/>
              <w:rPr>
                <w:rFonts w:ascii="Arial Narrow" w:hAnsi="Arial Narrow"/>
                <w:sz w:val="14"/>
              </w:rPr>
            </w:pPr>
          </w:p>
        </w:tc>
        <w:tc>
          <w:tcPr>
            <w:tcW w:w="790" w:type="dxa"/>
          </w:tcPr>
          <w:p w14:paraId="1ED99F99" w14:textId="7790CD5B"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WTP, KR</w:t>
            </w:r>
          </w:p>
        </w:tc>
        <w:tc>
          <w:tcPr>
            <w:tcW w:w="804" w:type="dxa"/>
          </w:tcPr>
          <w:p w14:paraId="1DCC6D47" w14:textId="1FEBA701"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Geneva, CH</w:t>
            </w:r>
          </w:p>
        </w:tc>
        <w:tc>
          <w:tcPr>
            <w:tcW w:w="2222" w:type="dxa"/>
          </w:tcPr>
          <w:p w14:paraId="4688F537" w14:textId="0B46215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KR, WTO</w:t>
            </w:r>
          </w:p>
        </w:tc>
        <w:tc>
          <w:tcPr>
            <w:tcW w:w="454" w:type="dxa"/>
            <w:shd w:val="clear" w:color="auto" w:fill="auto"/>
          </w:tcPr>
          <w:p w14:paraId="0F341035" w14:textId="77777777" w:rsidR="000F5CCE" w:rsidRPr="00A451A7" w:rsidRDefault="000F5CCE" w:rsidP="000F5CCE">
            <w:pPr>
              <w:jc w:val="center"/>
              <w:rPr>
                <w:rFonts w:ascii="Arial Narrow" w:hAnsi="Arial Narrow"/>
                <w:sz w:val="14"/>
              </w:rPr>
            </w:pPr>
          </w:p>
        </w:tc>
        <w:tc>
          <w:tcPr>
            <w:tcW w:w="454" w:type="dxa"/>
            <w:shd w:val="clear" w:color="auto" w:fill="auto"/>
          </w:tcPr>
          <w:p w14:paraId="5B5E70D5" w14:textId="77777777" w:rsidR="000F5CCE" w:rsidRPr="00A451A7" w:rsidRDefault="000F5CCE" w:rsidP="000F5CCE">
            <w:pPr>
              <w:jc w:val="center"/>
              <w:rPr>
                <w:rFonts w:ascii="Arial Narrow" w:hAnsi="Arial Narrow"/>
                <w:sz w:val="14"/>
              </w:rPr>
            </w:pPr>
          </w:p>
        </w:tc>
        <w:tc>
          <w:tcPr>
            <w:tcW w:w="455" w:type="dxa"/>
            <w:shd w:val="clear" w:color="auto" w:fill="auto"/>
          </w:tcPr>
          <w:p w14:paraId="511B8254" w14:textId="03D684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63C063" w14:textId="71AC8E28" w:rsidR="000F5CCE" w:rsidRPr="00A451A7" w:rsidRDefault="000F5CCE" w:rsidP="000F5CCE">
            <w:pPr>
              <w:jc w:val="center"/>
              <w:rPr>
                <w:rFonts w:ascii="Arial Narrow" w:hAnsi="Arial Narrow"/>
                <w:sz w:val="14"/>
              </w:rPr>
            </w:pPr>
          </w:p>
        </w:tc>
        <w:tc>
          <w:tcPr>
            <w:tcW w:w="454" w:type="dxa"/>
            <w:shd w:val="clear" w:color="auto" w:fill="auto"/>
          </w:tcPr>
          <w:p w14:paraId="38D850B6" w14:textId="77777777" w:rsidR="000F5CCE" w:rsidRPr="00A451A7" w:rsidRDefault="000F5CCE" w:rsidP="000F5CCE">
            <w:pPr>
              <w:jc w:val="center"/>
              <w:rPr>
                <w:rFonts w:ascii="Arial Narrow" w:hAnsi="Arial Narrow"/>
                <w:sz w:val="14"/>
              </w:rPr>
            </w:pPr>
          </w:p>
        </w:tc>
        <w:tc>
          <w:tcPr>
            <w:tcW w:w="455" w:type="dxa"/>
            <w:shd w:val="clear" w:color="auto" w:fill="auto"/>
          </w:tcPr>
          <w:p w14:paraId="5D9D192D" w14:textId="77777777" w:rsidR="000F5CCE" w:rsidRPr="00A451A7" w:rsidRDefault="000F5CCE" w:rsidP="000F5CCE">
            <w:pPr>
              <w:jc w:val="center"/>
              <w:rPr>
                <w:rFonts w:ascii="Arial Narrow" w:hAnsi="Arial Narrow"/>
                <w:sz w:val="14"/>
              </w:rPr>
            </w:pPr>
          </w:p>
        </w:tc>
      </w:tr>
      <w:tr w:rsidR="000F5CCE" w:rsidRPr="00A451A7" w14:paraId="571110B5" w14:textId="77777777" w:rsidTr="001A7026">
        <w:trPr>
          <w:cantSplit/>
        </w:trPr>
        <w:tc>
          <w:tcPr>
            <w:tcW w:w="283" w:type="dxa"/>
          </w:tcPr>
          <w:p w14:paraId="3446EA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FA55287" w14:textId="40C1D96E" w:rsidR="000F5CCE" w:rsidRPr="00A451A7" w:rsidRDefault="000F5CCE" w:rsidP="000F5CCE">
            <w:pPr>
              <w:jc w:val="left"/>
              <w:rPr>
                <w:rFonts w:ascii="Arial Narrow" w:hAnsi="Arial Narrow"/>
                <w:sz w:val="14"/>
              </w:rPr>
            </w:pPr>
            <w:r w:rsidRPr="00A451A7">
              <w:rPr>
                <w:rFonts w:ascii="Arial Narrow" w:hAnsi="Arial Narrow"/>
                <w:sz w:val="14"/>
              </w:rPr>
              <w:t>18/07/24</w:t>
            </w:r>
          </w:p>
        </w:tc>
        <w:tc>
          <w:tcPr>
            <w:tcW w:w="2838" w:type="dxa"/>
          </w:tcPr>
          <w:p w14:paraId="245BC58F" w14:textId="74EE47F3" w:rsidR="000F5CCE" w:rsidRPr="00A451A7" w:rsidRDefault="000F5CCE" w:rsidP="000F5CCE">
            <w:pPr>
              <w:jc w:val="left"/>
              <w:rPr>
                <w:rFonts w:ascii="Arial Narrow" w:hAnsi="Arial Narrow"/>
                <w:sz w:val="14"/>
              </w:rPr>
            </w:pPr>
            <w:r w:rsidRPr="00A451A7">
              <w:rPr>
                <w:rFonts w:ascii="Arial Narrow" w:hAnsi="Arial Narrow"/>
                <w:sz w:val="14"/>
              </w:rPr>
              <w:t>CPVO President Visit to UPOV</w:t>
            </w:r>
          </w:p>
        </w:tc>
        <w:tc>
          <w:tcPr>
            <w:tcW w:w="567" w:type="dxa"/>
          </w:tcPr>
          <w:p w14:paraId="6FB6C17C" w14:textId="744B24D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1299746" w14:textId="01D15E2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439D418E" w14:textId="0E3B185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2E8B85C" w14:textId="18149E08"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Madhour</w:t>
            </w:r>
          </w:p>
        </w:tc>
        <w:tc>
          <w:tcPr>
            <w:tcW w:w="2092" w:type="dxa"/>
            <w:shd w:val="clear" w:color="auto" w:fill="auto"/>
          </w:tcPr>
          <w:p w14:paraId="34F557BF" w14:textId="0CA39941" w:rsidR="000F5CCE" w:rsidRPr="00A451A7" w:rsidRDefault="000F5CCE" w:rsidP="000F5CCE">
            <w:pPr>
              <w:jc w:val="left"/>
              <w:rPr>
                <w:rFonts w:ascii="Arial Narrow" w:hAnsi="Arial Narrow"/>
                <w:sz w:val="14"/>
                <w:highlight w:val="yellow"/>
              </w:rPr>
            </w:pPr>
            <w:r w:rsidRPr="00A451A7">
              <w:rPr>
                <w:rFonts w:ascii="Arial Narrow" w:hAnsi="Arial Narrow"/>
                <w:sz w:val="14"/>
              </w:rPr>
              <w:t>Mr. Francesco Mattina, President, CPVO</w:t>
            </w:r>
          </w:p>
        </w:tc>
        <w:tc>
          <w:tcPr>
            <w:tcW w:w="790" w:type="dxa"/>
            <w:shd w:val="clear" w:color="auto" w:fill="auto"/>
          </w:tcPr>
          <w:p w14:paraId="43340851" w14:textId="219A5CDA"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3E2FD24F" w14:textId="2B2A140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BA3F418" w14:textId="5B07261F"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BD81CED" w14:textId="77777777" w:rsidR="000F5CCE" w:rsidRPr="00A451A7" w:rsidRDefault="000F5CCE" w:rsidP="000F5CCE">
            <w:pPr>
              <w:jc w:val="center"/>
              <w:rPr>
                <w:rFonts w:ascii="Arial Narrow" w:hAnsi="Arial Narrow"/>
                <w:sz w:val="14"/>
              </w:rPr>
            </w:pPr>
          </w:p>
        </w:tc>
        <w:tc>
          <w:tcPr>
            <w:tcW w:w="454" w:type="dxa"/>
            <w:shd w:val="clear" w:color="auto" w:fill="auto"/>
          </w:tcPr>
          <w:p w14:paraId="5CDA92A0" w14:textId="77777777" w:rsidR="000F5CCE" w:rsidRPr="00A451A7" w:rsidRDefault="000F5CCE" w:rsidP="000F5CCE">
            <w:pPr>
              <w:jc w:val="center"/>
              <w:rPr>
                <w:rFonts w:ascii="Arial Narrow" w:hAnsi="Arial Narrow"/>
                <w:sz w:val="14"/>
              </w:rPr>
            </w:pPr>
          </w:p>
        </w:tc>
        <w:tc>
          <w:tcPr>
            <w:tcW w:w="455" w:type="dxa"/>
            <w:shd w:val="clear" w:color="auto" w:fill="auto"/>
          </w:tcPr>
          <w:p w14:paraId="4837FEEF" w14:textId="77777777" w:rsidR="000F5CCE" w:rsidRPr="00A451A7" w:rsidRDefault="000F5CCE" w:rsidP="000F5CCE">
            <w:pPr>
              <w:jc w:val="center"/>
              <w:rPr>
                <w:rFonts w:ascii="Arial Narrow" w:hAnsi="Arial Narrow"/>
                <w:sz w:val="14"/>
              </w:rPr>
            </w:pPr>
          </w:p>
        </w:tc>
        <w:tc>
          <w:tcPr>
            <w:tcW w:w="454" w:type="dxa"/>
            <w:shd w:val="clear" w:color="auto" w:fill="auto"/>
          </w:tcPr>
          <w:p w14:paraId="273BE580" w14:textId="0BC04D4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02EB3" w14:textId="77777777" w:rsidR="000F5CCE" w:rsidRPr="00A451A7" w:rsidRDefault="000F5CCE" w:rsidP="000F5CCE">
            <w:pPr>
              <w:jc w:val="center"/>
              <w:rPr>
                <w:rFonts w:ascii="Arial Narrow" w:hAnsi="Arial Narrow"/>
                <w:sz w:val="14"/>
              </w:rPr>
            </w:pPr>
          </w:p>
        </w:tc>
        <w:tc>
          <w:tcPr>
            <w:tcW w:w="455" w:type="dxa"/>
            <w:shd w:val="clear" w:color="auto" w:fill="auto"/>
          </w:tcPr>
          <w:p w14:paraId="166C62A5" w14:textId="77777777" w:rsidR="000F5CCE" w:rsidRPr="00A451A7" w:rsidRDefault="000F5CCE" w:rsidP="000F5CCE">
            <w:pPr>
              <w:jc w:val="center"/>
              <w:rPr>
                <w:rFonts w:ascii="Arial Narrow" w:hAnsi="Arial Narrow"/>
                <w:sz w:val="14"/>
              </w:rPr>
            </w:pPr>
          </w:p>
        </w:tc>
      </w:tr>
      <w:tr w:rsidR="000F5CCE" w:rsidRPr="00A451A7" w14:paraId="39C24913" w14:textId="77777777" w:rsidTr="00BF0D95">
        <w:trPr>
          <w:cantSplit/>
        </w:trPr>
        <w:tc>
          <w:tcPr>
            <w:tcW w:w="283" w:type="dxa"/>
          </w:tcPr>
          <w:p w14:paraId="51405F9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DA13253" w14:textId="32BECE18" w:rsidR="000F5CCE" w:rsidRPr="00A451A7" w:rsidRDefault="000F5CCE" w:rsidP="000F5CCE">
            <w:pPr>
              <w:jc w:val="left"/>
              <w:rPr>
                <w:rFonts w:ascii="Arial Narrow" w:hAnsi="Arial Narrow"/>
                <w:sz w:val="14"/>
              </w:rPr>
            </w:pPr>
            <w:r w:rsidRPr="00A451A7">
              <w:rPr>
                <w:rFonts w:ascii="Arial Narrow" w:hAnsi="Arial Narrow"/>
                <w:sz w:val="14"/>
              </w:rPr>
              <w:t>19/07/24</w:t>
            </w:r>
          </w:p>
        </w:tc>
        <w:tc>
          <w:tcPr>
            <w:tcW w:w="2838" w:type="dxa"/>
          </w:tcPr>
          <w:p w14:paraId="1C1472A5" w14:textId="750B078F" w:rsidR="000F5CCE" w:rsidRPr="00A451A7" w:rsidRDefault="000F5CCE" w:rsidP="000F5CCE">
            <w:pPr>
              <w:jc w:val="left"/>
              <w:rPr>
                <w:rFonts w:ascii="Arial Narrow" w:hAnsi="Arial Narrow"/>
                <w:sz w:val="14"/>
              </w:rPr>
            </w:pPr>
            <w:proofErr w:type="spellStart"/>
            <w:r w:rsidRPr="00A451A7">
              <w:rPr>
                <w:rFonts w:ascii="Arial Narrow" w:hAnsi="Arial Narrow"/>
                <w:sz w:val="14"/>
              </w:rPr>
              <w:t>IPKey</w:t>
            </w:r>
            <w:proofErr w:type="spellEnd"/>
            <w:r w:rsidRPr="00A451A7">
              <w:rPr>
                <w:rFonts w:ascii="Arial Narrow" w:hAnsi="Arial Narrow"/>
                <w:sz w:val="14"/>
              </w:rPr>
              <w:t xml:space="preserve"> China High Level Study visit</w:t>
            </w:r>
          </w:p>
        </w:tc>
        <w:tc>
          <w:tcPr>
            <w:tcW w:w="567" w:type="dxa"/>
          </w:tcPr>
          <w:p w14:paraId="577EEB46" w14:textId="5A6ECCD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B14B346" w14:textId="67B4633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42E4BEA" w14:textId="67CF5088"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F230E6D" w14:textId="1B77C887"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r w:rsidRPr="00A451A7">
              <w:rPr>
                <w:rFonts w:ascii="Arial Narrow" w:hAnsi="Arial Narrow"/>
                <w:sz w:val="14"/>
              </w:rPr>
              <w:t>, Ekvad, Madhour</w:t>
            </w:r>
          </w:p>
        </w:tc>
        <w:tc>
          <w:tcPr>
            <w:tcW w:w="2092" w:type="dxa"/>
            <w:shd w:val="clear" w:color="auto" w:fill="auto"/>
          </w:tcPr>
          <w:p w14:paraId="1EED2AD7" w14:textId="284F0E6F" w:rsidR="000F5CCE" w:rsidRPr="00A451A7" w:rsidRDefault="000F5CCE" w:rsidP="000F5CCE">
            <w:pPr>
              <w:jc w:val="left"/>
              <w:rPr>
                <w:rFonts w:ascii="Arial Narrow" w:hAnsi="Arial Narrow"/>
                <w:sz w:val="14"/>
              </w:rPr>
            </w:pPr>
            <w:r w:rsidRPr="00A451A7">
              <w:rPr>
                <w:rFonts w:ascii="Arial Narrow" w:hAnsi="Arial Narrow"/>
                <w:sz w:val="14"/>
              </w:rPr>
              <w:t>Mr. Francesco Mattina, President, CPVO, Mr. Li Yan, Vice Director General, Mr. Han </w:t>
            </w:r>
            <w:proofErr w:type="spellStart"/>
            <w:r w:rsidRPr="00A451A7">
              <w:rPr>
                <w:rFonts w:ascii="Arial Narrow" w:hAnsi="Arial Narrow"/>
                <w:sz w:val="14"/>
              </w:rPr>
              <w:t>Ruixi</w:t>
            </w:r>
            <w:proofErr w:type="spellEnd"/>
            <w:r w:rsidRPr="00A451A7">
              <w:rPr>
                <w:rFonts w:ascii="Arial Narrow" w:hAnsi="Arial Narrow"/>
                <w:sz w:val="14"/>
              </w:rPr>
              <w:t>, Deputy Division Director, Development Center of Science and Technology, Ministry of Agriculture and Rural Affairs, Ms. Luo Xia, Judge, The Intellectual Property Court of the Supreme People's Court, Mr. Jin </w:t>
            </w:r>
            <w:proofErr w:type="spellStart"/>
            <w:r w:rsidRPr="00A451A7">
              <w:rPr>
                <w:rFonts w:ascii="Arial Narrow" w:hAnsi="Arial Narrow"/>
                <w:sz w:val="14"/>
              </w:rPr>
              <w:t>Wuwei</w:t>
            </w:r>
            <w:proofErr w:type="spellEnd"/>
            <w:r w:rsidRPr="00A451A7">
              <w:rPr>
                <w:rFonts w:ascii="Arial Narrow" w:hAnsi="Arial Narrow"/>
                <w:sz w:val="14"/>
              </w:rPr>
              <w:t xml:space="preserve">, Deputy Director General, Legislative Affairs Bureau </w:t>
            </w:r>
            <w:r w:rsidRPr="00A451A7">
              <w:rPr>
                <w:rFonts w:ascii="MS Gothic" w:eastAsia="MS Gothic" w:hAnsi="MS Gothic" w:cs="MS Gothic"/>
                <w:sz w:val="14"/>
              </w:rPr>
              <w:t>Ⅲ</w:t>
            </w:r>
            <w:r w:rsidRPr="00A451A7">
              <w:rPr>
                <w:rFonts w:ascii="Arial Narrow" w:hAnsi="Arial Narrow"/>
                <w:sz w:val="14"/>
              </w:rPr>
              <w:t>, Ministry of Justice, Mr. Gong Yumei, Deputy Director General, Ms. Wang Dili, Deputy Division Director, Science and Technology Development Center, National Forestry and Grassland Administration</w:t>
            </w:r>
          </w:p>
        </w:tc>
        <w:tc>
          <w:tcPr>
            <w:tcW w:w="790" w:type="dxa"/>
            <w:shd w:val="clear" w:color="auto" w:fill="auto"/>
          </w:tcPr>
          <w:p w14:paraId="0B913946" w14:textId="4A14133C" w:rsidR="000F5CCE" w:rsidRPr="00A451A7" w:rsidRDefault="000F5CCE" w:rsidP="000F5CCE">
            <w:pPr>
              <w:jc w:val="left"/>
              <w:rPr>
                <w:rFonts w:ascii="Arial Narrow" w:hAnsi="Arial Narrow"/>
                <w:sz w:val="14"/>
              </w:rPr>
            </w:pPr>
            <w:r w:rsidRPr="00A451A7">
              <w:rPr>
                <w:rFonts w:ascii="Arial Narrow" w:hAnsi="Arial Narrow"/>
                <w:sz w:val="14"/>
              </w:rPr>
              <w:t>UPOV, CPVO, CN</w:t>
            </w:r>
          </w:p>
        </w:tc>
        <w:tc>
          <w:tcPr>
            <w:tcW w:w="804" w:type="dxa"/>
            <w:shd w:val="clear" w:color="auto" w:fill="auto"/>
          </w:tcPr>
          <w:p w14:paraId="5D4EEAA0" w14:textId="5161FD3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378BDECE" w14:textId="5C7AEB61" w:rsidR="000F5CCE" w:rsidRPr="00A451A7" w:rsidRDefault="000F5CCE" w:rsidP="000F5CCE">
            <w:pPr>
              <w:jc w:val="left"/>
              <w:rPr>
                <w:rFonts w:ascii="Arial Narrow" w:hAnsi="Arial Narrow"/>
                <w:sz w:val="14"/>
              </w:rPr>
            </w:pPr>
            <w:r w:rsidRPr="00A451A7">
              <w:rPr>
                <w:rFonts w:ascii="Arial Narrow" w:hAnsi="Arial Narrow"/>
                <w:sz w:val="14"/>
              </w:rPr>
              <w:t>CN, QZ</w:t>
            </w:r>
          </w:p>
        </w:tc>
        <w:tc>
          <w:tcPr>
            <w:tcW w:w="454" w:type="dxa"/>
            <w:shd w:val="clear" w:color="auto" w:fill="auto"/>
          </w:tcPr>
          <w:p w14:paraId="0BEF6725" w14:textId="554173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54B5E7" w14:textId="77777777" w:rsidR="000F5CCE" w:rsidRPr="00A451A7" w:rsidRDefault="000F5CCE" w:rsidP="000F5CCE">
            <w:pPr>
              <w:jc w:val="center"/>
              <w:rPr>
                <w:rFonts w:ascii="Arial Narrow" w:hAnsi="Arial Narrow"/>
                <w:sz w:val="14"/>
              </w:rPr>
            </w:pPr>
          </w:p>
        </w:tc>
        <w:tc>
          <w:tcPr>
            <w:tcW w:w="455" w:type="dxa"/>
            <w:shd w:val="clear" w:color="auto" w:fill="auto"/>
          </w:tcPr>
          <w:p w14:paraId="1ED3595A" w14:textId="77777777" w:rsidR="000F5CCE" w:rsidRPr="00A451A7" w:rsidRDefault="000F5CCE" w:rsidP="000F5CCE">
            <w:pPr>
              <w:jc w:val="center"/>
              <w:rPr>
                <w:rFonts w:ascii="Arial Narrow" w:hAnsi="Arial Narrow"/>
                <w:sz w:val="14"/>
              </w:rPr>
            </w:pPr>
          </w:p>
        </w:tc>
        <w:tc>
          <w:tcPr>
            <w:tcW w:w="454" w:type="dxa"/>
            <w:shd w:val="clear" w:color="auto" w:fill="auto"/>
          </w:tcPr>
          <w:p w14:paraId="2D17A40B" w14:textId="6B608A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FD055F" w14:textId="77777777" w:rsidR="000F5CCE" w:rsidRPr="00A451A7" w:rsidRDefault="000F5CCE" w:rsidP="000F5CCE">
            <w:pPr>
              <w:jc w:val="center"/>
              <w:rPr>
                <w:rFonts w:ascii="Arial Narrow" w:hAnsi="Arial Narrow"/>
                <w:sz w:val="14"/>
              </w:rPr>
            </w:pPr>
          </w:p>
        </w:tc>
        <w:tc>
          <w:tcPr>
            <w:tcW w:w="455" w:type="dxa"/>
            <w:shd w:val="clear" w:color="auto" w:fill="auto"/>
          </w:tcPr>
          <w:p w14:paraId="4BC40360" w14:textId="77777777" w:rsidR="000F5CCE" w:rsidRPr="00A451A7" w:rsidRDefault="000F5CCE" w:rsidP="000F5CCE">
            <w:pPr>
              <w:jc w:val="center"/>
              <w:rPr>
                <w:rFonts w:ascii="Arial Narrow" w:hAnsi="Arial Narrow"/>
                <w:sz w:val="14"/>
              </w:rPr>
            </w:pPr>
          </w:p>
        </w:tc>
      </w:tr>
      <w:tr w:rsidR="000F5CCE" w:rsidRPr="00A451A7" w14:paraId="73575304" w14:textId="77777777" w:rsidTr="00A61F3B">
        <w:trPr>
          <w:cantSplit/>
        </w:trPr>
        <w:tc>
          <w:tcPr>
            <w:tcW w:w="283" w:type="dxa"/>
          </w:tcPr>
          <w:p w14:paraId="6F32D31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BD97546" w14:textId="34DB965C" w:rsidR="000F5CCE" w:rsidRPr="00A451A7" w:rsidRDefault="000F5CCE" w:rsidP="000F5CCE">
            <w:pPr>
              <w:jc w:val="left"/>
              <w:rPr>
                <w:rFonts w:ascii="Arial Narrow" w:hAnsi="Arial Narrow"/>
                <w:sz w:val="14"/>
              </w:rPr>
            </w:pPr>
            <w:r w:rsidRPr="00A451A7">
              <w:rPr>
                <w:rFonts w:ascii="Arial Narrow" w:hAnsi="Arial Narrow"/>
                <w:sz w:val="14"/>
              </w:rPr>
              <w:t>22/07/24</w:t>
            </w:r>
          </w:p>
        </w:tc>
        <w:tc>
          <w:tcPr>
            <w:tcW w:w="2838" w:type="dxa"/>
          </w:tcPr>
          <w:p w14:paraId="3074B667" w14:textId="2C2FBF2E" w:rsidR="000F5CCE" w:rsidRPr="00A451A7" w:rsidRDefault="000F5CCE" w:rsidP="000F5CCE">
            <w:pPr>
              <w:jc w:val="left"/>
              <w:rPr>
                <w:rFonts w:ascii="Arial Narrow" w:hAnsi="Arial Narrow"/>
                <w:sz w:val="14"/>
                <w:highlight w:val="yellow"/>
              </w:rPr>
            </w:pPr>
            <w:r w:rsidRPr="00A451A7">
              <w:rPr>
                <w:rFonts w:ascii="Arial Narrow" w:hAnsi="Arial Narrow"/>
                <w:sz w:val="14"/>
              </w:rPr>
              <w:t xml:space="preserve">Meeting with Timor </w:t>
            </w:r>
            <w:proofErr w:type="spellStart"/>
            <w:r w:rsidRPr="00A451A7">
              <w:rPr>
                <w:rFonts w:ascii="Arial Narrow" w:hAnsi="Arial Narrow"/>
                <w:sz w:val="14"/>
              </w:rPr>
              <w:t>Leste</w:t>
            </w:r>
            <w:proofErr w:type="spellEnd"/>
          </w:p>
        </w:tc>
        <w:tc>
          <w:tcPr>
            <w:tcW w:w="567" w:type="dxa"/>
          </w:tcPr>
          <w:p w14:paraId="08865B32" w14:textId="4CDD6B20" w:rsidR="000F5CCE" w:rsidRPr="00A451A7" w:rsidRDefault="000F5CCE" w:rsidP="000F5CCE">
            <w:pPr>
              <w:jc w:val="center"/>
              <w:rPr>
                <w:rFonts w:ascii="Arial Narrow" w:hAnsi="Arial Narrow"/>
                <w:sz w:val="14"/>
                <w:highlight w:val="yellow"/>
              </w:rPr>
            </w:pPr>
            <w:r w:rsidRPr="00A451A7">
              <w:rPr>
                <w:rFonts w:ascii="Arial Narrow" w:hAnsi="Arial Narrow"/>
                <w:sz w:val="14"/>
              </w:rPr>
              <w:t>P</w:t>
            </w:r>
          </w:p>
        </w:tc>
        <w:tc>
          <w:tcPr>
            <w:tcW w:w="572" w:type="dxa"/>
          </w:tcPr>
          <w:p w14:paraId="25655579" w14:textId="36F18E7D" w:rsidR="000F5CCE" w:rsidRPr="00A451A7" w:rsidRDefault="000F5CCE" w:rsidP="000F5CCE">
            <w:pPr>
              <w:jc w:val="center"/>
              <w:rPr>
                <w:rFonts w:ascii="Arial Narrow" w:hAnsi="Arial Narrow"/>
                <w:sz w:val="14"/>
                <w:highlight w:val="yellow"/>
              </w:rPr>
            </w:pPr>
            <w:r w:rsidRPr="00A451A7">
              <w:rPr>
                <w:rFonts w:ascii="Arial Narrow" w:hAnsi="Arial Narrow"/>
                <w:sz w:val="14"/>
              </w:rPr>
              <w:t>P</w:t>
            </w:r>
          </w:p>
        </w:tc>
        <w:tc>
          <w:tcPr>
            <w:tcW w:w="609" w:type="dxa"/>
            <w:shd w:val="clear" w:color="auto" w:fill="auto"/>
          </w:tcPr>
          <w:p w14:paraId="3B8CC14C" w14:textId="283019FD" w:rsidR="000F5CCE" w:rsidRPr="00A451A7" w:rsidRDefault="000F5CCE" w:rsidP="000F5CCE">
            <w:pPr>
              <w:jc w:val="center"/>
              <w:rPr>
                <w:rFonts w:ascii="Arial Narrow" w:hAnsi="Arial Narrow"/>
                <w:sz w:val="14"/>
                <w:highlight w:val="yellow"/>
              </w:rPr>
            </w:pPr>
            <w:r>
              <w:rPr>
                <w:rFonts w:ascii="Arial Narrow" w:hAnsi="Arial Narrow"/>
                <w:color w:val="000000"/>
                <w:sz w:val="14"/>
              </w:rPr>
              <w:t>G</w:t>
            </w:r>
          </w:p>
        </w:tc>
        <w:tc>
          <w:tcPr>
            <w:tcW w:w="1375" w:type="dxa"/>
            <w:shd w:val="clear" w:color="auto" w:fill="auto"/>
          </w:tcPr>
          <w:p w14:paraId="21E05F3F" w14:textId="36001231" w:rsidR="000F5CCE" w:rsidRPr="00A451A7" w:rsidRDefault="000F5CCE" w:rsidP="000F5CCE">
            <w:pPr>
              <w:jc w:val="left"/>
              <w:rPr>
                <w:rFonts w:ascii="Arial Narrow" w:hAnsi="Arial Narrow"/>
                <w:sz w:val="14"/>
                <w:highlight w:val="yellow"/>
              </w:rPr>
            </w:pPr>
            <w:r w:rsidRPr="00A451A7">
              <w:rPr>
                <w:rFonts w:ascii="Arial Narrow" w:hAnsi="Arial Narrow"/>
                <w:sz w:val="14"/>
              </w:rPr>
              <w:t>Huerta, Ekvad</w:t>
            </w:r>
          </w:p>
        </w:tc>
        <w:tc>
          <w:tcPr>
            <w:tcW w:w="2092" w:type="dxa"/>
            <w:shd w:val="clear" w:color="auto" w:fill="auto"/>
          </w:tcPr>
          <w:p w14:paraId="37B2B72C" w14:textId="1B233EEB" w:rsidR="000F5CCE" w:rsidRPr="00A451A7" w:rsidRDefault="000F5CCE" w:rsidP="000F5CCE">
            <w:pPr>
              <w:jc w:val="left"/>
              <w:rPr>
                <w:rFonts w:ascii="Arial Narrow" w:hAnsi="Arial Narrow"/>
                <w:sz w:val="14"/>
                <w:highlight w:val="yellow"/>
              </w:rPr>
            </w:pPr>
            <w:r w:rsidRPr="00A451A7">
              <w:rPr>
                <w:rFonts w:ascii="Arial Narrow" w:hAnsi="Arial Narrow"/>
                <w:sz w:val="14"/>
              </w:rPr>
              <w:t>Ms. </w:t>
            </w:r>
            <w:proofErr w:type="spellStart"/>
            <w:r w:rsidRPr="00A451A7">
              <w:rPr>
                <w:rFonts w:ascii="Arial Narrow" w:hAnsi="Arial Narrow"/>
                <w:sz w:val="14"/>
              </w:rPr>
              <w:t>Jorginha</w:t>
            </w:r>
            <w:proofErr w:type="spellEnd"/>
            <w:r w:rsidRPr="00A451A7">
              <w:rPr>
                <w:rFonts w:ascii="Arial Narrow" w:hAnsi="Arial Narrow"/>
                <w:sz w:val="14"/>
              </w:rPr>
              <w:t xml:space="preserve"> Martins, focal point UPOV and WTO accessions</w:t>
            </w:r>
          </w:p>
        </w:tc>
        <w:tc>
          <w:tcPr>
            <w:tcW w:w="790" w:type="dxa"/>
            <w:shd w:val="clear" w:color="auto" w:fill="auto"/>
          </w:tcPr>
          <w:p w14:paraId="5E29F12B" w14:textId="4226586C" w:rsidR="000F5CCE" w:rsidRPr="00A451A7" w:rsidRDefault="000F5CCE" w:rsidP="000F5CCE">
            <w:pPr>
              <w:jc w:val="left"/>
              <w:rPr>
                <w:rFonts w:ascii="Arial Narrow" w:hAnsi="Arial Narrow"/>
                <w:sz w:val="14"/>
                <w:highlight w:val="yellow"/>
              </w:rPr>
            </w:pPr>
            <w:r w:rsidRPr="00A451A7">
              <w:rPr>
                <w:rFonts w:ascii="Arial Narrow" w:hAnsi="Arial Narrow"/>
                <w:sz w:val="14"/>
              </w:rPr>
              <w:t>UPOV, TL</w:t>
            </w:r>
          </w:p>
        </w:tc>
        <w:tc>
          <w:tcPr>
            <w:tcW w:w="804" w:type="dxa"/>
            <w:shd w:val="clear" w:color="auto" w:fill="auto"/>
          </w:tcPr>
          <w:p w14:paraId="0A15E4D4" w14:textId="293EDC02" w:rsidR="000F5CCE" w:rsidRPr="00A451A7" w:rsidRDefault="000F5CCE" w:rsidP="000F5CCE">
            <w:pPr>
              <w:jc w:val="left"/>
              <w:rPr>
                <w:rFonts w:ascii="Arial Narrow" w:hAnsi="Arial Narrow"/>
                <w:sz w:val="14"/>
                <w:highlight w:val="yellow"/>
              </w:rPr>
            </w:pPr>
            <w:r w:rsidRPr="00A451A7">
              <w:rPr>
                <w:rFonts w:ascii="Arial Narrow" w:hAnsi="Arial Narrow"/>
                <w:sz w:val="14"/>
              </w:rPr>
              <w:t>Geneva, CH</w:t>
            </w:r>
          </w:p>
        </w:tc>
        <w:tc>
          <w:tcPr>
            <w:tcW w:w="2222" w:type="dxa"/>
            <w:shd w:val="clear" w:color="auto" w:fill="auto"/>
          </w:tcPr>
          <w:p w14:paraId="04F84334" w14:textId="06D9E8B5" w:rsidR="000F5CCE" w:rsidRPr="00A451A7" w:rsidRDefault="000F5CCE" w:rsidP="000F5CCE">
            <w:pPr>
              <w:jc w:val="left"/>
              <w:rPr>
                <w:rFonts w:ascii="Arial Narrow" w:hAnsi="Arial Narrow"/>
                <w:sz w:val="14"/>
              </w:rPr>
            </w:pPr>
            <w:r w:rsidRPr="00A451A7">
              <w:rPr>
                <w:rFonts w:ascii="Arial Narrow" w:hAnsi="Arial Narrow"/>
                <w:sz w:val="14"/>
              </w:rPr>
              <w:t>TL</w:t>
            </w:r>
          </w:p>
        </w:tc>
        <w:tc>
          <w:tcPr>
            <w:tcW w:w="454" w:type="dxa"/>
            <w:shd w:val="clear" w:color="auto" w:fill="auto"/>
          </w:tcPr>
          <w:p w14:paraId="4336DF7B" w14:textId="4B04B7E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28575D" w14:textId="77777777" w:rsidR="000F5CCE" w:rsidRPr="00A451A7" w:rsidRDefault="000F5CCE" w:rsidP="000F5CCE">
            <w:pPr>
              <w:jc w:val="center"/>
              <w:rPr>
                <w:rFonts w:ascii="Arial Narrow" w:hAnsi="Arial Narrow"/>
                <w:sz w:val="14"/>
              </w:rPr>
            </w:pPr>
          </w:p>
        </w:tc>
        <w:tc>
          <w:tcPr>
            <w:tcW w:w="455" w:type="dxa"/>
            <w:shd w:val="clear" w:color="auto" w:fill="auto"/>
          </w:tcPr>
          <w:p w14:paraId="45AC50EB" w14:textId="77777777" w:rsidR="000F5CCE" w:rsidRPr="00A451A7" w:rsidRDefault="000F5CCE" w:rsidP="000F5CCE">
            <w:pPr>
              <w:jc w:val="center"/>
              <w:rPr>
                <w:rFonts w:ascii="Arial Narrow" w:hAnsi="Arial Narrow"/>
                <w:sz w:val="14"/>
              </w:rPr>
            </w:pPr>
          </w:p>
        </w:tc>
        <w:tc>
          <w:tcPr>
            <w:tcW w:w="454" w:type="dxa"/>
            <w:shd w:val="clear" w:color="auto" w:fill="auto"/>
          </w:tcPr>
          <w:p w14:paraId="7EA921CE" w14:textId="77777777" w:rsidR="000F5CCE" w:rsidRPr="00A451A7" w:rsidRDefault="000F5CCE" w:rsidP="000F5CCE">
            <w:pPr>
              <w:jc w:val="center"/>
              <w:rPr>
                <w:rFonts w:ascii="Arial Narrow" w:hAnsi="Arial Narrow"/>
                <w:sz w:val="14"/>
              </w:rPr>
            </w:pPr>
          </w:p>
        </w:tc>
        <w:tc>
          <w:tcPr>
            <w:tcW w:w="454" w:type="dxa"/>
            <w:shd w:val="clear" w:color="auto" w:fill="auto"/>
          </w:tcPr>
          <w:p w14:paraId="3982E541" w14:textId="77777777" w:rsidR="000F5CCE" w:rsidRPr="00A451A7" w:rsidRDefault="000F5CCE" w:rsidP="000F5CCE">
            <w:pPr>
              <w:jc w:val="center"/>
              <w:rPr>
                <w:rFonts w:ascii="Arial Narrow" w:hAnsi="Arial Narrow"/>
                <w:sz w:val="14"/>
              </w:rPr>
            </w:pPr>
          </w:p>
        </w:tc>
        <w:tc>
          <w:tcPr>
            <w:tcW w:w="455" w:type="dxa"/>
            <w:shd w:val="clear" w:color="auto" w:fill="auto"/>
          </w:tcPr>
          <w:p w14:paraId="6DA1CD8C" w14:textId="77777777" w:rsidR="000F5CCE" w:rsidRPr="00A451A7" w:rsidRDefault="000F5CCE" w:rsidP="000F5CCE">
            <w:pPr>
              <w:jc w:val="center"/>
              <w:rPr>
                <w:rFonts w:ascii="Arial Narrow" w:hAnsi="Arial Narrow"/>
                <w:sz w:val="14"/>
              </w:rPr>
            </w:pPr>
          </w:p>
        </w:tc>
      </w:tr>
      <w:tr w:rsidR="000F5CCE" w:rsidRPr="00A451A7" w14:paraId="09567456" w14:textId="77777777" w:rsidTr="00BF0D95">
        <w:trPr>
          <w:cantSplit/>
        </w:trPr>
        <w:tc>
          <w:tcPr>
            <w:tcW w:w="283" w:type="dxa"/>
          </w:tcPr>
          <w:p w14:paraId="53835A2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25950D" w14:textId="5E257527" w:rsidR="000F5CCE" w:rsidRPr="00A451A7" w:rsidRDefault="000F5CCE" w:rsidP="000F5CCE">
            <w:pPr>
              <w:jc w:val="left"/>
              <w:rPr>
                <w:rFonts w:ascii="Arial Narrow" w:hAnsi="Arial Narrow"/>
                <w:sz w:val="14"/>
              </w:rPr>
            </w:pPr>
            <w:r w:rsidRPr="00A451A7">
              <w:rPr>
                <w:rFonts w:ascii="Arial Narrow" w:hAnsi="Arial Narrow"/>
                <w:sz w:val="14"/>
              </w:rPr>
              <w:t>24/07/24</w:t>
            </w:r>
          </w:p>
        </w:tc>
        <w:tc>
          <w:tcPr>
            <w:tcW w:w="2838" w:type="dxa"/>
          </w:tcPr>
          <w:p w14:paraId="49D41799" w14:textId="330AB1A3" w:rsidR="000F5CCE" w:rsidRPr="00A451A7" w:rsidRDefault="000F5CCE" w:rsidP="000F5CCE">
            <w:pPr>
              <w:jc w:val="left"/>
              <w:rPr>
                <w:rFonts w:ascii="Arial Narrow" w:hAnsi="Arial Narrow"/>
                <w:sz w:val="14"/>
              </w:rPr>
            </w:pPr>
            <w:r w:rsidRPr="00A451A7">
              <w:rPr>
                <w:rFonts w:ascii="Arial Narrow" w:hAnsi="Arial Narrow"/>
                <w:sz w:val="14"/>
              </w:rPr>
              <w:t>BN National Seminar on Plant Varieties Protection</w:t>
            </w:r>
          </w:p>
        </w:tc>
        <w:tc>
          <w:tcPr>
            <w:tcW w:w="567" w:type="dxa"/>
          </w:tcPr>
          <w:p w14:paraId="689A166E" w14:textId="5FDA9D0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A5B6F98" w14:textId="60C765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D5212B" w14:textId="464F914C" w:rsidR="000F5CCE" w:rsidRPr="00A451A7" w:rsidRDefault="000F5CCE" w:rsidP="000F5CCE">
            <w:pPr>
              <w:jc w:val="center"/>
              <w:rPr>
                <w:rFonts w:ascii="Arial Narrow" w:hAnsi="Arial Narrow"/>
                <w:sz w:val="14"/>
              </w:rPr>
            </w:pPr>
          </w:p>
        </w:tc>
        <w:tc>
          <w:tcPr>
            <w:tcW w:w="1375" w:type="dxa"/>
            <w:shd w:val="clear" w:color="auto" w:fill="auto"/>
          </w:tcPr>
          <w:p w14:paraId="2B662758" w14:textId="501485CE"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090021B4" w14:textId="31F34BAB" w:rsidR="000F5CCE" w:rsidRPr="00A451A7" w:rsidRDefault="000F5CCE" w:rsidP="000F5CCE">
            <w:pPr>
              <w:jc w:val="left"/>
              <w:rPr>
                <w:rFonts w:ascii="Arial Narrow" w:hAnsi="Arial Narrow"/>
                <w:sz w:val="14"/>
              </w:rPr>
            </w:pPr>
            <w:r w:rsidRPr="00A451A7">
              <w:rPr>
                <w:rFonts w:ascii="Arial Narrow" w:hAnsi="Arial Narrow"/>
                <w:sz w:val="14"/>
              </w:rPr>
              <w:t xml:space="preserve">Mr. Nicholas Brian Lim, Deputy Head / Deputy Registrar, Deputy Senior Counsel, </w:t>
            </w:r>
            <w:proofErr w:type="spellStart"/>
            <w:r w:rsidRPr="00A451A7">
              <w:rPr>
                <w:rFonts w:ascii="Arial Narrow" w:hAnsi="Arial Narrow"/>
                <w:sz w:val="14"/>
              </w:rPr>
              <w:t>BruIPO</w:t>
            </w:r>
            <w:proofErr w:type="spellEnd"/>
          </w:p>
        </w:tc>
        <w:tc>
          <w:tcPr>
            <w:tcW w:w="790" w:type="dxa"/>
            <w:shd w:val="clear" w:color="auto" w:fill="auto"/>
          </w:tcPr>
          <w:p w14:paraId="6519BBD9" w14:textId="3C29BB0B"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804" w:type="dxa"/>
            <w:shd w:val="clear" w:color="auto" w:fill="auto"/>
          </w:tcPr>
          <w:p w14:paraId="27485C49" w14:textId="77777777" w:rsidR="000F5CCE" w:rsidRPr="00A451A7" w:rsidRDefault="000F5CCE" w:rsidP="000F5CCE">
            <w:pPr>
              <w:jc w:val="left"/>
              <w:rPr>
                <w:rFonts w:ascii="Arial Narrow" w:hAnsi="Arial Narrow"/>
                <w:sz w:val="14"/>
              </w:rPr>
            </w:pPr>
          </w:p>
        </w:tc>
        <w:tc>
          <w:tcPr>
            <w:tcW w:w="2222" w:type="dxa"/>
            <w:shd w:val="clear" w:color="auto" w:fill="auto"/>
          </w:tcPr>
          <w:p w14:paraId="1E0917F1" w14:textId="2377A372"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5DE82D99" w14:textId="0F0ED78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F2A3780" w14:textId="77777777" w:rsidR="000F5CCE" w:rsidRPr="00A451A7" w:rsidRDefault="000F5CCE" w:rsidP="000F5CCE">
            <w:pPr>
              <w:jc w:val="center"/>
              <w:rPr>
                <w:rFonts w:ascii="Arial Narrow" w:hAnsi="Arial Narrow"/>
                <w:sz w:val="14"/>
              </w:rPr>
            </w:pPr>
          </w:p>
        </w:tc>
        <w:tc>
          <w:tcPr>
            <w:tcW w:w="455" w:type="dxa"/>
            <w:shd w:val="clear" w:color="auto" w:fill="auto"/>
          </w:tcPr>
          <w:p w14:paraId="019FF914" w14:textId="77777777" w:rsidR="000F5CCE" w:rsidRPr="00A451A7" w:rsidRDefault="000F5CCE" w:rsidP="000F5CCE">
            <w:pPr>
              <w:jc w:val="center"/>
              <w:rPr>
                <w:rFonts w:ascii="Arial Narrow" w:hAnsi="Arial Narrow"/>
                <w:sz w:val="14"/>
              </w:rPr>
            </w:pPr>
          </w:p>
        </w:tc>
        <w:tc>
          <w:tcPr>
            <w:tcW w:w="454" w:type="dxa"/>
            <w:shd w:val="clear" w:color="auto" w:fill="auto"/>
          </w:tcPr>
          <w:p w14:paraId="712323FE" w14:textId="77777777" w:rsidR="000F5CCE" w:rsidRPr="00A451A7" w:rsidRDefault="000F5CCE" w:rsidP="000F5CCE">
            <w:pPr>
              <w:jc w:val="center"/>
              <w:rPr>
                <w:rFonts w:ascii="Arial Narrow" w:hAnsi="Arial Narrow"/>
                <w:sz w:val="14"/>
              </w:rPr>
            </w:pPr>
          </w:p>
        </w:tc>
        <w:tc>
          <w:tcPr>
            <w:tcW w:w="454" w:type="dxa"/>
            <w:shd w:val="clear" w:color="auto" w:fill="auto"/>
          </w:tcPr>
          <w:p w14:paraId="6C28BC29" w14:textId="77777777" w:rsidR="000F5CCE" w:rsidRPr="00A451A7" w:rsidRDefault="000F5CCE" w:rsidP="000F5CCE">
            <w:pPr>
              <w:jc w:val="center"/>
              <w:rPr>
                <w:rFonts w:ascii="Arial Narrow" w:hAnsi="Arial Narrow"/>
                <w:sz w:val="14"/>
              </w:rPr>
            </w:pPr>
          </w:p>
        </w:tc>
        <w:tc>
          <w:tcPr>
            <w:tcW w:w="455" w:type="dxa"/>
            <w:shd w:val="clear" w:color="auto" w:fill="auto"/>
          </w:tcPr>
          <w:p w14:paraId="71C7640E" w14:textId="77777777" w:rsidR="000F5CCE" w:rsidRPr="00A451A7" w:rsidRDefault="000F5CCE" w:rsidP="000F5CCE">
            <w:pPr>
              <w:jc w:val="center"/>
              <w:rPr>
                <w:rFonts w:ascii="Arial Narrow" w:hAnsi="Arial Narrow"/>
                <w:sz w:val="14"/>
              </w:rPr>
            </w:pPr>
          </w:p>
        </w:tc>
      </w:tr>
      <w:tr w:rsidR="000F5CCE" w:rsidRPr="00A451A7" w14:paraId="67B8E439" w14:textId="77777777" w:rsidTr="003E1EFE">
        <w:trPr>
          <w:cantSplit/>
        </w:trPr>
        <w:tc>
          <w:tcPr>
            <w:tcW w:w="283" w:type="dxa"/>
          </w:tcPr>
          <w:p w14:paraId="1728C6C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25E4996" w14:textId="101F11AE" w:rsidR="000F5CCE" w:rsidRPr="00A451A7" w:rsidRDefault="000F5CCE" w:rsidP="000F5CCE">
            <w:pPr>
              <w:jc w:val="left"/>
              <w:rPr>
                <w:rFonts w:ascii="Arial Narrow" w:hAnsi="Arial Narrow"/>
                <w:sz w:val="14"/>
              </w:rPr>
            </w:pPr>
            <w:r w:rsidRPr="00A451A7">
              <w:rPr>
                <w:rFonts w:ascii="Arial Narrow" w:hAnsi="Arial Narrow"/>
                <w:sz w:val="14"/>
              </w:rPr>
              <w:t>24/07/24</w:t>
            </w:r>
          </w:p>
        </w:tc>
        <w:tc>
          <w:tcPr>
            <w:tcW w:w="2838" w:type="dxa"/>
            <w:shd w:val="clear" w:color="auto" w:fill="auto"/>
          </w:tcPr>
          <w:p w14:paraId="4639C70C" w14:textId="2A06DF64"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3196031C" w14:textId="66459FE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302044A" w14:textId="181519B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F6B70C9" w14:textId="7585F1CA" w:rsidR="000F5CCE" w:rsidRPr="00A451A7" w:rsidRDefault="000F5CCE" w:rsidP="000F5CCE">
            <w:pPr>
              <w:jc w:val="center"/>
              <w:rPr>
                <w:rFonts w:ascii="Arial Narrow" w:hAnsi="Arial Narrow"/>
                <w:sz w:val="14"/>
              </w:rPr>
            </w:pPr>
          </w:p>
        </w:tc>
        <w:tc>
          <w:tcPr>
            <w:tcW w:w="1375" w:type="dxa"/>
            <w:shd w:val="clear" w:color="auto" w:fill="auto"/>
          </w:tcPr>
          <w:p w14:paraId="37D2AA0F" w14:textId="7C897545"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27D2CF87" w14:textId="0D3388AE"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5D702BDB" w14:textId="1920376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334F6B24" w14:textId="77777777" w:rsidR="000F5CCE" w:rsidRPr="00A451A7" w:rsidRDefault="000F5CCE" w:rsidP="000F5CCE">
            <w:pPr>
              <w:jc w:val="left"/>
              <w:rPr>
                <w:rFonts w:ascii="Arial Narrow" w:hAnsi="Arial Narrow"/>
                <w:sz w:val="14"/>
              </w:rPr>
            </w:pPr>
          </w:p>
        </w:tc>
        <w:tc>
          <w:tcPr>
            <w:tcW w:w="2222" w:type="dxa"/>
            <w:shd w:val="clear" w:color="auto" w:fill="auto"/>
          </w:tcPr>
          <w:p w14:paraId="08CE2437" w14:textId="1CA46C4D"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6750072D" w14:textId="77777777" w:rsidR="000F5CCE" w:rsidRPr="00A451A7" w:rsidRDefault="000F5CCE" w:rsidP="000F5CCE">
            <w:pPr>
              <w:jc w:val="center"/>
              <w:rPr>
                <w:rFonts w:ascii="Arial Narrow" w:hAnsi="Arial Narrow"/>
                <w:sz w:val="14"/>
              </w:rPr>
            </w:pPr>
          </w:p>
        </w:tc>
        <w:tc>
          <w:tcPr>
            <w:tcW w:w="454" w:type="dxa"/>
            <w:shd w:val="clear" w:color="auto" w:fill="auto"/>
          </w:tcPr>
          <w:p w14:paraId="04304835" w14:textId="77777777" w:rsidR="000F5CCE" w:rsidRPr="00A451A7" w:rsidRDefault="000F5CCE" w:rsidP="000F5CCE">
            <w:pPr>
              <w:jc w:val="center"/>
              <w:rPr>
                <w:rFonts w:ascii="Arial Narrow" w:hAnsi="Arial Narrow"/>
                <w:sz w:val="14"/>
              </w:rPr>
            </w:pPr>
          </w:p>
        </w:tc>
        <w:tc>
          <w:tcPr>
            <w:tcW w:w="455" w:type="dxa"/>
            <w:shd w:val="clear" w:color="auto" w:fill="auto"/>
          </w:tcPr>
          <w:p w14:paraId="4B4EBA39" w14:textId="77777777" w:rsidR="000F5CCE" w:rsidRPr="00A451A7" w:rsidRDefault="000F5CCE" w:rsidP="000F5CCE">
            <w:pPr>
              <w:jc w:val="center"/>
              <w:rPr>
                <w:rFonts w:ascii="Arial Narrow" w:hAnsi="Arial Narrow"/>
                <w:sz w:val="14"/>
              </w:rPr>
            </w:pPr>
          </w:p>
        </w:tc>
        <w:tc>
          <w:tcPr>
            <w:tcW w:w="454" w:type="dxa"/>
            <w:shd w:val="clear" w:color="auto" w:fill="auto"/>
          </w:tcPr>
          <w:p w14:paraId="264AF38D" w14:textId="55E1D1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6E2FB5" w14:textId="77777777" w:rsidR="000F5CCE" w:rsidRPr="00A451A7" w:rsidRDefault="000F5CCE" w:rsidP="000F5CCE">
            <w:pPr>
              <w:jc w:val="center"/>
              <w:rPr>
                <w:rFonts w:ascii="Arial Narrow" w:hAnsi="Arial Narrow"/>
                <w:sz w:val="14"/>
              </w:rPr>
            </w:pPr>
          </w:p>
        </w:tc>
        <w:tc>
          <w:tcPr>
            <w:tcW w:w="455" w:type="dxa"/>
            <w:shd w:val="clear" w:color="auto" w:fill="auto"/>
          </w:tcPr>
          <w:p w14:paraId="3228F12C" w14:textId="77777777" w:rsidR="000F5CCE" w:rsidRPr="00A451A7" w:rsidRDefault="000F5CCE" w:rsidP="000F5CCE">
            <w:pPr>
              <w:jc w:val="center"/>
              <w:rPr>
                <w:rFonts w:ascii="Arial Narrow" w:hAnsi="Arial Narrow"/>
                <w:sz w:val="14"/>
              </w:rPr>
            </w:pPr>
          </w:p>
        </w:tc>
      </w:tr>
      <w:tr w:rsidR="000F5CCE" w:rsidRPr="00A451A7" w14:paraId="2D1925FF" w14:textId="77777777" w:rsidTr="003A21FE">
        <w:trPr>
          <w:cantSplit/>
        </w:trPr>
        <w:tc>
          <w:tcPr>
            <w:tcW w:w="283" w:type="dxa"/>
          </w:tcPr>
          <w:p w14:paraId="3B7A15C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5A2F738" w14:textId="047A975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26/07/24 – 26/07/24</w:t>
            </w:r>
          </w:p>
        </w:tc>
        <w:tc>
          <w:tcPr>
            <w:tcW w:w="2838" w:type="dxa"/>
            <w:shd w:val="clear" w:color="auto" w:fill="auto"/>
          </w:tcPr>
          <w:p w14:paraId="67F2FD74" w14:textId="5F902066"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JICA Training</w:t>
            </w:r>
          </w:p>
        </w:tc>
        <w:tc>
          <w:tcPr>
            <w:tcW w:w="567" w:type="dxa"/>
            <w:shd w:val="clear" w:color="auto" w:fill="auto"/>
          </w:tcPr>
          <w:p w14:paraId="6FF22A5F" w14:textId="352381E3"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3850798B" w14:textId="2E3AA6E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shd w:val="clear" w:color="auto" w:fill="auto"/>
          </w:tcPr>
          <w:p w14:paraId="0253AD3B" w14:textId="2E99C2C7" w:rsidR="000F5CCE" w:rsidRPr="00A451A7" w:rsidRDefault="000F5CCE" w:rsidP="000F5CCE">
            <w:pPr>
              <w:jc w:val="center"/>
              <w:rPr>
                <w:rFonts w:ascii="Arial Narrow" w:hAnsi="Arial Narrow"/>
                <w:sz w:val="14"/>
              </w:rPr>
            </w:pPr>
          </w:p>
        </w:tc>
        <w:tc>
          <w:tcPr>
            <w:tcW w:w="1375" w:type="dxa"/>
            <w:shd w:val="clear" w:color="auto" w:fill="auto"/>
          </w:tcPr>
          <w:p w14:paraId="5F295AD7" w14:textId="28E6E1CC"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p>
        </w:tc>
        <w:tc>
          <w:tcPr>
            <w:tcW w:w="2092" w:type="dxa"/>
            <w:shd w:val="clear" w:color="auto" w:fill="auto"/>
          </w:tcPr>
          <w:p w14:paraId="508EE2F7" w14:textId="2719F5FC"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7 participants</w:t>
            </w:r>
          </w:p>
        </w:tc>
        <w:tc>
          <w:tcPr>
            <w:tcW w:w="790" w:type="dxa"/>
            <w:shd w:val="clear" w:color="auto" w:fill="auto"/>
          </w:tcPr>
          <w:p w14:paraId="14A60E0D" w14:textId="645A049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JICA</w:t>
            </w:r>
          </w:p>
        </w:tc>
        <w:tc>
          <w:tcPr>
            <w:tcW w:w="804" w:type="dxa"/>
            <w:shd w:val="clear" w:color="auto" w:fill="auto"/>
          </w:tcPr>
          <w:p w14:paraId="4175C6EA" w14:textId="77777777" w:rsidR="000F5CCE" w:rsidRPr="00A451A7" w:rsidRDefault="000F5CCE" w:rsidP="000F5CCE">
            <w:pPr>
              <w:jc w:val="left"/>
              <w:rPr>
                <w:rFonts w:ascii="Arial Narrow" w:hAnsi="Arial Narrow"/>
                <w:sz w:val="14"/>
              </w:rPr>
            </w:pPr>
          </w:p>
        </w:tc>
        <w:tc>
          <w:tcPr>
            <w:tcW w:w="2222" w:type="dxa"/>
            <w:shd w:val="clear" w:color="auto" w:fill="auto"/>
          </w:tcPr>
          <w:p w14:paraId="5E5CCFB4" w14:textId="5925961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KH, JP, MG, MZ, PH, TH</w:t>
            </w:r>
          </w:p>
        </w:tc>
        <w:tc>
          <w:tcPr>
            <w:tcW w:w="454" w:type="dxa"/>
            <w:shd w:val="clear" w:color="auto" w:fill="auto"/>
          </w:tcPr>
          <w:p w14:paraId="29991E49" w14:textId="77777777" w:rsidR="000F5CCE" w:rsidRPr="00A451A7" w:rsidRDefault="000F5CCE" w:rsidP="000F5CCE">
            <w:pPr>
              <w:jc w:val="center"/>
              <w:rPr>
                <w:rFonts w:ascii="Arial Narrow" w:hAnsi="Arial Narrow"/>
                <w:sz w:val="14"/>
              </w:rPr>
            </w:pPr>
          </w:p>
        </w:tc>
        <w:tc>
          <w:tcPr>
            <w:tcW w:w="454" w:type="dxa"/>
            <w:shd w:val="clear" w:color="auto" w:fill="auto"/>
          </w:tcPr>
          <w:p w14:paraId="722B8D97" w14:textId="77777777" w:rsidR="000F5CCE" w:rsidRPr="00A451A7" w:rsidRDefault="000F5CCE" w:rsidP="000F5CCE">
            <w:pPr>
              <w:jc w:val="center"/>
              <w:rPr>
                <w:rFonts w:ascii="Arial Narrow" w:hAnsi="Arial Narrow"/>
                <w:sz w:val="14"/>
              </w:rPr>
            </w:pPr>
          </w:p>
        </w:tc>
        <w:tc>
          <w:tcPr>
            <w:tcW w:w="455" w:type="dxa"/>
            <w:shd w:val="clear" w:color="auto" w:fill="auto"/>
          </w:tcPr>
          <w:p w14:paraId="0BE3C71B" w14:textId="532F9F5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5A03FE" w14:textId="77777777" w:rsidR="000F5CCE" w:rsidRPr="00A451A7" w:rsidRDefault="000F5CCE" w:rsidP="000F5CCE">
            <w:pPr>
              <w:jc w:val="center"/>
              <w:rPr>
                <w:rFonts w:ascii="Arial Narrow" w:hAnsi="Arial Narrow"/>
                <w:sz w:val="14"/>
              </w:rPr>
            </w:pPr>
          </w:p>
        </w:tc>
        <w:tc>
          <w:tcPr>
            <w:tcW w:w="454" w:type="dxa"/>
            <w:shd w:val="clear" w:color="auto" w:fill="auto"/>
          </w:tcPr>
          <w:p w14:paraId="6457EF0E" w14:textId="77777777" w:rsidR="000F5CCE" w:rsidRPr="00A451A7" w:rsidRDefault="000F5CCE" w:rsidP="000F5CCE">
            <w:pPr>
              <w:jc w:val="center"/>
              <w:rPr>
                <w:rFonts w:ascii="Arial Narrow" w:hAnsi="Arial Narrow"/>
                <w:sz w:val="14"/>
              </w:rPr>
            </w:pPr>
          </w:p>
        </w:tc>
        <w:tc>
          <w:tcPr>
            <w:tcW w:w="455" w:type="dxa"/>
            <w:shd w:val="clear" w:color="auto" w:fill="auto"/>
          </w:tcPr>
          <w:p w14:paraId="1C7AC661" w14:textId="77777777" w:rsidR="000F5CCE" w:rsidRPr="00A451A7" w:rsidRDefault="000F5CCE" w:rsidP="000F5CCE">
            <w:pPr>
              <w:jc w:val="center"/>
              <w:rPr>
                <w:rFonts w:ascii="Arial Narrow" w:hAnsi="Arial Narrow"/>
                <w:sz w:val="14"/>
              </w:rPr>
            </w:pPr>
          </w:p>
        </w:tc>
      </w:tr>
      <w:tr w:rsidR="000F5CCE" w:rsidRPr="00A451A7" w14:paraId="4BB1A179" w14:textId="77777777" w:rsidTr="003A21FE">
        <w:trPr>
          <w:cantSplit/>
        </w:trPr>
        <w:tc>
          <w:tcPr>
            <w:tcW w:w="283" w:type="dxa"/>
          </w:tcPr>
          <w:p w14:paraId="404676F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4E3FF0" w14:textId="60304DB5" w:rsidR="000F5CCE" w:rsidRPr="00A451A7" w:rsidRDefault="000F5CCE" w:rsidP="000F5CCE">
            <w:pPr>
              <w:jc w:val="left"/>
              <w:rPr>
                <w:rFonts w:ascii="Arial Narrow" w:hAnsi="Arial Narrow"/>
                <w:sz w:val="14"/>
              </w:rPr>
            </w:pPr>
            <w:r w:rsidRPr="00A451A7">
              <w:rPr>
                <w:rFonts w:ascii="Arial Narrow" w:hAnsi="Arial Narrow"/>
                <w:sz w:val="14"/>
              </w:rPr>
              <w:t>29/07/24</w:t>
            </w:r>
          </w:p>
        </w:tc>
        <w:tc>
          <w:tcPr>
            <w:tcW w:w="2838" w:type="dxa"/>
            <w:shd w:val="clear" w:color="auto" w:fill="auto"/>
          </w:tcPr>
          <w:p w14:paraId="56F7B719" w14:textId="52D40988" w:rsidR="000F5CCE" w:rsidRPr="00A451A7" w:rsidRDefault="000F5CCE" w:rsidP="000F5CCE">
            <w:pPr>
              <w:jc w:val="left"/>
              <w:rPr>
                <w:rFonts w:ascii="Arial Narrow" w:hAnsi="Arial Narrow"/>
                <w:sz w:val="14"/>
              </w:rPr>
            </w:pPr>
            <w:r w:rsidRPr="00A451A7">
              <w:rPr>
                <w:rFonts w:ascii="Arial Narrow" w:hAnsi="Arial Narrow"/>
                <w:sz w:val="14"/>
              </w:rPr>
              <w:t xml:space="preserve">Meeting with Danielle </w:t>
            </w:r>
            <w:proofErr w:type="spellStart"/>
            <w:r w:rsidRPr="00A451A7">
              <w:rPr>
                <w:rFonts w:ascii="Arial Narrow" w:hAnsi="Arial Narrow"/>
                <w:sz w:val="14"/>
              </w:rPr>
              <w:t>Werthmüller</w:t>
            </w:r>
            <w:proofErr w:type="spellEnd"/>
          </w:p>
        </w:tc>
        <w:tc>
          <w:tcPr>
            <w:tcW w:w="567" w:type="dxa"/>
            <w:shd w:val="clear" w:color="auto" w:fill="auto"/>
          </w:tcPr>
          <w:p w14:paraId="78381CE9" w14:textId="2B7E7D8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1BBA06E4" w14:textId="2EA3473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AA71033" w14:textId="6A6F40A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6255749" w14:textId="1D2FD25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61924E6E" w14:textId="1B0C2403" w:rsidR="000F5CCE" w:rsidRPr="00A451A7" w:rsidRDefault="000F5CCE" w:rsidP="000F5CCE">
            <w:pPr>
              <w:jc w:val="left"/>
              <w:rPr>
                <w:rFonts w:ascii="Arial Narrow" w:hAnsi="Arial Narrow"/>
                <w:sz w:val="14"/>
              </w:rPr>
            </w:pPr>
            <w:r w:rsidRPr="00A451A7">
              <w:rPr>
                <w:rFonts w:ascii="Arial Narrow" w:hAnsi="Arial Narrow"/>
                <w:sz w:val="14"/>
              </w:rPr>
              <w:t xml:space="preserve">Ms. Danielle </w:t>
            </w:r>
            <w:proofErr w:type="spellStart"/>
            <w:r w:rsidRPr="00A451A7">
              <w:rPr>
                <w:rFonts w:ascii="Arial Narrow" w:hAnsi="Arial Narrow"/>
                <w:sz w:val="14"/>
              </w:rPr>
              <w:t>Werthmüller</w:t>
            </w:r>
            <w:proofErr w:type="spellEnd"/>
            <w:r w:rsidRPr="00A451A7">
              <w:rPr>
                <w:rFonts w:ascii="Arial Narrow" w:hAnsi="Arial Narrow"/>
                <w:sz w:val="14"/>
              </w:rPr>
              <w:t>, Permanent Mission of Switzerland to the United Nations Office and other international organizations in Geneva</w:t>
            </w:r>
          </w:p>
        </w:tc>
        <w:tc>
          <w:tcPr>
            <w:tcW w:w="790" w:type="dxa"/>
            <w:shd w:val="clear" w:color="auto" w:fill="auto"/>
          </w:tcPr>
          <w:p w14:paraId="44D7B3AB" w14:textId="6C58564A"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22147B91" w14:textId="03F9D370"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6D5385B" w14:textId="78C3825B"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3CDFA3E5" w14:textId="476F37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A9F61CE" w14:textId="77777777" w:rsidR="000F5CCE" w:rsidRPr="00A451A7" w:rsidRDefault="000F5CCE" w:rsidP="000F5CCE">
            <w:pPr>
              <w:jc w:val="center"/>
              <w:rPr>
                <w:rFonts w:ascii="Arial Narrow" w:hAnsi="Arial Narrow"/>
                <w:sz w:val="14"/>
              </w:rPr>
            </w:pPr>
          </w:p>
        </w:tc>
        <w:tc>
          <w:tcPr>
            <w:tcW w:w="455" w:type="dxa"/>
            <w:shd w:val="clear" w:color="auto" w:fill="auto"/>
          </w:tcPr>
          <w:p w14:paraId="7F77FEF6" w14:textId="77777777" w:rsidR="000F5CCE" w:rsidRPr="00A451A7" w:rsidRDefault="000F5CCE" w:rsidP="000F5CCE">
            <w:pPr>
              <w:jc w:val="center"/>
              <w:rPr>
                <w:rFonts w:ascii="Arial Narrow" w:hAnsi="Arial Narrow"/>
                <w:sz w:val="14"/>
              </w:rPr>
            </w:pPr>
          </w:p>
        </w:tc>
        <w:tc>
          <w:tcPr>
            <w:tcW w:w="454" w:type="dxa"/>
            <w:shd w:val="clear" w:color="auto" w:fill="auto"/>
          </w:tcPr>
          <w:p w14:paraId="397D2F7C" w14:textId="77777777" w:rsidR="000F5CCE" w:rsidRPr="00A451A7" w:rsidRDefault="000F5CCE" w:rsidP="000F5CCE">
            <w:pPr>
              <w:jc w:val="center"/>
              <w:rPr>
                <w:rFonts w:ascii="Arial Narrow" w:hAnsi="Arial Narrow"/>
                <w:sz w:val="14"/>
              </w:rPr>
            </w:pPr>
          </w:p>
        </w:tc>
        <w:tc>
          <w:tcPr>
            <w:tcW w:w="454" w:type="dxa"/>
            <w:shd w:val="clear" w:color="auto" w:fill="auto"/>
          </w:tcPr>
          <w:p w14:paraId="1293754D" w14:textId="77777777" w:rsidR="000F5CCE" w:rsidRPr="00A451A7" w:rsidRDefault="000F5CCE" w:rsidP="000F5CCE">
            <w:pPr>
              <w:jc w:val="center"/>
              <w:rPr>
                <w:rFonts w:ascii="Arial Narrow" w:hAnsi="Arial Narrow"/>
                <w:sz w:val="14"/>
              </w:rPr>
            </w:pPr>
          </w:p>
        </w:tc>
        <w:tc>
          <w:tcPr>
            <w:tcW w:w="455" w:type="dxa"/>
            <w:shd w:val="clear" w:color="auto" w:fill="auto"/>
          </w:tcPr>
          <w:p w14:paraId="3E07C8DD" w14:textId="77777777" w:rsidR="000F5CCE" w:rsidRPr="00A451A7" w:rsidRDefault="000F5CCE" w:rsidP="000F5CCE">
            <w:pPr>
              <w:jc w:val="center"/>
              <w:rPr>
                <w:rFonts w:ascii="Arial Narrow" w:hAnsi="Arial Narrow"/>
                <w:sz w:val="14"/>
              </w:rPr>
            </w:pPr>
          </w:p>
        </w:tc>
      </w:tr>
      <w:tr w:rsidR="000F5CCE" w:rsidRPr="00A451A7" w14:paraId="18103D6F" w14:textId="77777777" w:rsidTr="003A21FE">
        <w:trPr>
          <w:cantSplit/>
        </w:trPr>
        <w:tc>
          <w:tcPr>
            <w:tcW w:w="283" w:type="dxa"/>
          </w:tcPr>
          <w:p w14:paraId="20470C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0AB6973" w14:textId="57301BA0"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29/07/24</w:t>
            </w:r>
          </w:p>
        </w:tc>
        <w:tc>
          <w:tcPr>
            <w:tcW w:w="2838" w:type="dxa"/>
            <w:shd w:val="clear" w:color="auto" w:fill="auto"/>
          </w:tcPr>
          <w:p w14:paraId="2AF93CB7" w14:textId="01FE0A6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Rwanda National Seed Congress 2024</w:t>
            </w:r>
          </w:p>
        </w:tc>
        <w:tc>
          <w:tcPr>
            <w:tcW w:w="567" w:type="dxa"/>
            <w:shd w:val="clear" w:color="auto" w:fill="auto"/>
          </w:tcPr>
          <w:p w14:paraId="369B0D73" w14:textId="09E13FA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755FCDDD" w14:textId="21547CCF"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shd w:val="clear" w:color="auto" w:fill="auto"/>
          </w:tcPr>
          <w:p w14:paraId="7769965C" w14:textId="5CEA876C" w:rsidR="000F5CCE" w:rsidRPr="00A451A7" w:rsidRDefault="000F5CCE" w:rsidP="000F5CCE">
            <w:pPr>
              <w:jc w:val="center"/>
              <w:rPr>
                <w:rFonts w:ascii="Arial Narrow" w:eastAsiaTheme="minorEastAsia" w:hAnsi="Arial Narrow"/>
                <w:sz w:val="14"/>
                <w:lang w:eastAsia="ja-JP"/>
              </w:rPr>
            </w:pPr>
          </w:p>
        </w:tc>
        <w:tc>
          <w:tcPr>
            <w:tcW w:w="1375" w:type="dxa"/>
            <w:shd w:val="clear" w:color="auto" w:fill="auto"/>
          </w:tcPr>
          <w:p w14:paraId="28BA4A06" w14:textId="55E22B8E"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p>
        </w:tc>
        <w:tc>
          <w:tcPr>
            <w:tcW w:w="2092" w:type="dxa"/>
            <w:shd w:val="clear" w:color="auto" w:fill="auto"/>
          </w:tcPr>
          <w:p w14:paraId="0DB692BD" w14:textId="77777777" w:rsidR="000F5CCE" w:rsidRPr="00A451A7" w:rsidRDefault="000F5CCE" w:rsidP="000F5CCE">
            <w:pPr>
              <w:jc w:val="left"/>
              <w:rPr>
                <w:rFonts w:ascii="Arial Narrow" w:hAnsi="Arial Narrow"/>
                <w:sz w:val="14"/>
              </w:rPr>
            </w:pPr>
          </w:p>
        </w:tc>
        <w:tc>
          <w:tcPr>
            <w:tcW w:w="790" w:type="dxa"/>
            <w:shd w:val="clear" w:color="auto" w:fill="auto"/>
          </w:tcPr>
          <w:p w14:paraId="302805DF" w14:textId="1928D3F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NSAR</w:t>
            </w:r>
          </w:p>
        </w:tc>
        <w:tc>
          <w:tcPr>
            <w:tcW w:w="804" w:type="dxa"/>
            <w:shd w:val="clear" w:color="auto" w:fill="auto"/>
          </w:tcPr>
          <w:p w14:paraId="0A76121C" w14:textId="19818C71"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Kigali, RW</w:t>
            </w:r>
          </w:p>
        </w:tc>
        <w:tc>
          <w:tcPr>
            <w:tcW w:w="2222" w:type="dxa"/>
            <w:shd w:val="clear" w:color="auto" w:fill="auto"/>
          </w:tcPr>
          <w:p w14:paraId="6EA16455" w14:textId="77777777" w:rsidR="000F5CCE" w:rsidRPr="00A451A7" w:rsidRDefault="000F5CCE" w:rsidP="000F5CCE">
            <w:pPr>
              <w:jc w:val="left"/>
              <w:rPr>
                <w:rFonts w:ascii="Arial Narrow" w:hAnsi="Arial Narrow"/>
                <w:sz w:val="14"/>
              </w:rPr>
            </w:pPr>
          </w:p>
        </w:tc>
        <w:tc>
          <w:tcPr>
            <w:tcW w:w="454" w:type="dxa"/>
            <w:shd w:val="clear" w:color="auto" w:fill="auto"/>
          </w:tcPr>
          <w:p w14:paraId="4092F881" w14:textId="77777777" w:rsidR="000F5CCE" w:rsidRPr="00A451A7" w:rsidRDefault="000F5CCE" w:rsidP="000F5CCE">
            <w:pPr>
              <w:jc w:val="center"/>
              <w:rPr>
                <w:rFonts w:ascii="Arial Narrow" w:hAnsi="Arial Narrow"/>
                <w:sz w:val="14"/>
              </w:rPr>
            </w:pPr>
          </w:p>
        </w:tc>
        <w:tc>
          <w:tcPr>
            <w:tcW w:w="454" w:type="dxa"/>
            <w:shd w:val="clear" w:color="auto" w:fill="auto"/>
          </w:tcPr>
          <w:p w14:paraId="61544ECB" w14:textId="77777777" w:rsidR="000F5CCE" w:rsidRPr="00A451A7" w:rsidRDefault="000F5CCE" w:rsidP="000F5CCE">
            <w:pPr>
              <w:jc w:val="center"/>
              <w:rPr>
                <w:rFonts w:ascii="Arial Narrow" w:hAnsi="Arial Narrow"/>
                <w:sz w:val="14"/>
              </w:rPr>
            </w:pPr>
          </w:p>
        </w:tc>
        <w:tc>
          <w:tcPr>
            <w:tcW w:w="455" w:type="dxa"/>
            <w:shd w:val="clear" w:color="auto" w:fill="auto"/>
          </w:tcPr>
          <w:p w14:paraId="7A5FAB18" w14:textId="77777777" w:rsidR="000F5CCE" w:rsidRPr="00A451A7" w:rsidRDefault="000F5CCE" w:rsidP="000F5CCE">
            <w:pPr>
              <w:jc w:val="center"/>
              <w:rPr>
                <w:rFonts w:ascii="Arial Narrow" w:hAnsi="Arial Narrow"/>
                <w:sz w:val="14"/>
              </w:rPr>
            </w:pPr>
          </w:p>
        </w:tc>
        <w:tc>
          <w:tcPr>
            <w:tcW w:w="454" w:type="dxa"/>
            <w:shd w:val="clear" w:color="auto" w:fill="auto"/>
          </w:tcPr>
          <w:p w14:paraId="4333A065" w14:textId="64FFA6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E9D1317" w14:textId="77777777" w:rsidR="000F5CCE" w:rsidRPr="00A451A7" w:rsidRDefault="000F5CCE" w:rsidP="000F5CCE">
            <w:pPr>
              <w:jc w:val="center"/>
              <w:rPr>
                <w:rFonts w:ascii="Arial Narrow" w:hAnsi="Arial Narrow"/>
                <w:sz w:val="14"/>
              </w:rPr>
            </w:pPr>
          </w:p>
        </w:tc>
        <w:tc>
          <w:tcPr>
            <w:tcW w:w="455" w:type="dxa"/>
            <w:shd w:val="clear" w:color="auto" w:fill="auto"/>
          </w:tcPr>
          <w:p w14:paraId="5AF22F5F" w14:textId="77777777" w:rsidR="000F5CCE" w:rsidRPr="00A451A7" w:rsidRDefault="000F5CCE" w:rsidP="000F5CCE">
            <w:pPr>
              <w:jc w:val="center"/>
              <w:rPr>
                <w:rFonts w:ascii="Arial Narrow" w:hAnsi="Arial Narrow"/>
                <w:sz w:val="14"/>
              </w:rPr>
            </w:pPr>
          </w:p>
        </w:tc>
      </w:tr>
      <w:tr w:rsidR="000F5CCE" w:rsidRPr="00A451A7" w14:paraId="7F5A6666" w14:textId="77777777" w:rsidTr="003E1EFE">
        <w:trPr>
          <w:cantSplit/>
        </w:trPr>
        <w:tc>
          <w:tcPr>
            <w:tcW w:w="283" w:type="dxa"/>
          </w:tcPr>
          <w:p w14:paraId="06E3049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33FA28" w14:textId="01C1ADF1" w:rsidR="000F5CCE" w:rsidRPr="00A451A7" w:rsidRDefault="000F5CCE" w:rsidP="000F5CCE">
            <w:pPr>
              <w:jc w:val="left"/>
              <w:rPr>
                <w:rFonts w:ascii="Arial Narrow" w:hAnsi="Arial Narrow"/>
                <w:sz w:val="14"/>
              </w:rPr>
            </w:pPr>
            <w:r w:rsidRPr="00A451A7">
              <w:rPr>
                <w:rFonts w:ascii="Arial Narrow" w:hAnsi="Arial Narrow"/>
                <w:sz w:val="14"/>
              </w:rPr>
              <w:t>31/07/24</w:t>
            </w:r>
          </w:p>
        </w:tc>
        <w:tc>
          <w:tcPr>
            <w:tcW w:w="2838" w:type="dxa"/>
            <w:shd w:val="clear" w:color="auto" w:fill="auto"/>
          </w:tcPr>
          <w:p w14:paraId="3B10C08D" w14:textId="64A8DC0D" w:rsidR="000F5CCE" w:rsidRPr="00A451A7" w:rsidRDefault="000F5CCE" w:rsidP="000F5CCE">
            <w:pPr>
              <w:jc w:val="left"/>
              <w:rPr>
                <w:rFonts w:ascii="Arial Narrow" w:hAnsi="Arial Narrow"/>
                <w:sz w:val="14"/>
              </w:rPr>
            </w:pPr>
            <w:r w:rsidRPr="00A451A7">
              <w:rPr>
                <w:rFonts w:ascii="Arial Narrow" w:hAnsi="Arial Narrow"/>
                <w:sz w:val="14"/>
              </w:rPr>
              <w:t>Meeting: Seminar on cooperation with breeders in DUS examination</w:t>
            </w:r>
          </w:p>
        </w:tc>
        <w:tc>
          <w:tcPr>
            <w:tcW w:w="567" w:type="dxa"/>
            <w:shd w:val="clear" w:color="auto" w:fill="auto"/>
          </w:tcPr>
          <w:p w14:paraId="0CB7A9E8" w14:textId="3D0EDE1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CFDE419" w14:textId="7E6B5D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324837A" w14:textId="2C5A2E73" w:rsidR="000F5CCE" w:rsidRPr="00A451A7" w:rsidRDefault="000F5CCE" w:rsidP="000F5CCE">
            <w:pPr>
              <w:jc w:val="center"/>
              <w:rPr>
                <w:rFonts w:ascii="Arial Narrow" w:hAnsi="Arial Narrow"/>
                <w:sz w:val="14"/>
              </w:rPr>
            </w:pPr>
          </w:p>
        </w:tc>
        <w:tc>
          <w:tcPr>
            <w:tcW w:w="1375" w:type="dxa"/>
            <w:shd w:val="clear" w:color="auto" w:fill="auto"/>
          </w:tcPr>
          <w:p w14:paraId="1AD4A47B" w14:textId="092C2C5D" w:rsidR="000F5CCE" w:rsidRPr="00A451A7" w:rsidRDefault="000F5CCE" w:rsidP="000F5CCE">
            <w:pPr>
              <w:jc w:val="left"/>
              <w:rPr>
                <w:rFonts w:ascii="Arial Narrow" w:hAnsi="Arial Narrow"/>
                <w:sz w:val="14"/>
              </w:rPr>
            </w:pPr>
            <w:r w:rsidRPr="00A451A7">
              <w:rPr>
                <w:rFonts w:ascii="Arial Narrow" w:hAnsi="Arial Narrow"/>
                <w:sz w:val="14"/>
              </w:rPr>
              <w:t xml:space="preserve">Ekvad, </w:t>
            </w:r>
            <w:proofErr w:type="spellStart"/>
            <w:r w:rsidRPr="00A451A7">
              <w:rPr>
                <w:rFonts w:ascii="Arial Narrow" w:hAnsi="Arial Narrow"/>
                <w:sz w:val="14"/>
              </w:rPr>
              <w:t>Taveira</w:t>
            </w:r>
            <w:proofErr w:type="spellEnd"/>
          </w:p>
        </w:tc>
        <w:tc>
          <w:tcPr>
            <w:tcW w:w="2092" w:type="dxa"/>
            <w:shd w:val="clear" w:color="auto" w:fill="auto"/>
          </w:tcPr>
          <w:p w14:paraId="6AB6CF42" w14:textId="0DB5A7A9"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023A093F" w14:textId="111D15D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7816971" w14:textId="77777777" w:rsidR="000F5CCE" w:rsidRPr="00A451A7" w:rsidRDefault="000F5CCE" w:rsidP="000F5CCE">
            <w:pPr>
              <w:jc w:val="left"/>
              <w:rPr>
                <w:rFonts w:ascii="Arial Narrow" w:hAnsi="Arial Narrow"/>
                <w:sz w:val="14"/>
              </w:rPr>
            </w:pPr>
          </w:p>
        </w:tc>
        <w:tc>
          <w:tcPr>
            <w:tcW w:w="2222" w:type="dxa"/>
            <w:shd w:val="clear" w:color="auto" w:fill="auto"/>
          </w:tcPr>
          <w:p w14:paraId="0AB6C655" w14:textId="4AF1CF6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0E370C8" w14:textId="109DD67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6A5EEF" w14:textId="77777777" w:rsidR="000F5CCE" w:rsidRPr="00A451A7" w:rsidRDefault="000F5CCE" w:rsidP="000F5CCE">
            <w:pPr>
              <w:jc w:val="center"/>
              <w:rPr>
                <w:rFonts w:ascii="Arial Narrow" w:hAnsi="Arial Narrow"/>
                <w:sz w:val="14"/>
              </w:rPr>
            </w:pPr>
          </w:p>
        </w:tc>
        <w:tc>
          <w:tcPr>
            <w:tcW w:w="455" w:type="dxa"/>
            <w:shd w:val="clear" w:color="auto" w:fill="auto"/>
          </w:tcPr>
          <w:p w14:paraId="1BC8C534" w14:textId="77777777" w:rsidR="000F5CCE" w:rsidRPr="00A451A7" w:rsidRDefault="000F5CCE" w:rsidP="000F5CCE">
            <w:pPr>
              <w:jc w:val="center"/>
              <w:rPr>
                <w:rFonts w:ascii="Arial Narrow" w:hAnsi="Arial Narrow"/>
                <w:sz w:val="14"/>
              </w:rPr>
            </w:pPr>
          </w:p>
        </w:tc>
        <w:tc>
          <w:tcPr>
            <w:tcW w:w="454" w:type="dxa"/>
            <w:shd w:val="clear" w:color="auto" w:fill="auto"/>
          </w:tcPr>
          <w:p w14:paraId="00420F39" w14:textId="3EB14E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4E9B15" w14:textId="77777777" w:rsidR="000F5CCE" w:rsidRPr="00A451A7" w:rsidRDefault="000F5CCE" w:rsidP="000F5CCE">
            <w:pPr>
              <w:jc w:val="center"/>
              <w:rPr>
                <w:rFonts w:ascii="Arial Narrow" w:hAnsi="Arial Narrow"/>
                <w:sz w:val="14"/>
              </w:rPr>
            </w:pPr>
          </w:p>
        </w:tc>
        <w:tc>
          <w:tcPr>
            <w:tcW w:w="455" w:type="dxa"/>
            <w:shd w:val="clear" w:color="auto" w:fill="auto"/>
          </w:tcPr>
          <w:p w14:paraId="3FA02FE6" w14:textId="77777777" w:rsidR="000F5CCE" w:rsidRPr="00A451A7" w:rsidRDefault="000F5CCE" w:rsidP="000F5CCE">
            <w:pPr>
              <w:jc w:val="center"/>
              <w:rPr>
                <w:rFonts w:ascii="Arial Narrow" w:hAnsi="Arial Narrow"/>
                <w:sz w:val="14"/>
              </w:rPr>
            </w:pPr>
          </w:p>
        </w:tc>
      </w:tr>
      <w:tr w:rsidR="000F5CCE" w:rsidRPr="00A451A7" w14:paraId="2A60004A" w14:textId="77777777" w:rsidTr="00040081">
        <w:trPr>
          <w:cantSplit/>
        </w:trPr>
        <w:tc>
          <w:tcPr>
            <w:tcW w:w="283" w:type="dxa"/>
          </w:tcPr>
          <w:p w14:paraId="2237848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6E52310" w14:textId="22236260" w:rsidR="000F5CCE" w:rsidRPr="00A451A7" w:rsidRDefault="000F5CCE" w:rsidP="000F5CCE">
            <w:pPr>
              <w:jc w:val="left"/>
              <w:rPr>
                <w:rFonts w:ascii="Arial Narrow" w:hAnsi="Arial Narrow"/>
                <w:sz w:val="14"/>
              </w:rPr>
            </w:pPr>
            <w:r w:rsidRPr="00A451A7">
              <w:rPr>
                <w:rFonts w:ascii="Arial Narrow" w:hAnsi="Arial Narrow"/>
                <w:sz w:val="14"/>
              </w:rPr>
              <w:t>05/0</w:t>
            </w:r>
            <w:r w:rsidRPr="00A451A7">
              <w:rPr>
                <w:rFonts w:ascii="Arial Narrow" w:eastAsiaTheme="minorEastAsia" w:hAnsi="Arial Narrow"/>
                <w:sz w:val="14"/>
                <w:lang w:eastAsia="ja-JP"/>
              </w:rPr>
              <w:t>8</w:t>
            </w:r>
            <w:r w:rsidRPr="00A451A7">
              <w:rPr>
                <w:rFonts w:ascii="Arial Narrow" w:hAnsi="Arial Narrow"/>
                <w:sz w:val="14"/>
              </w:rPr>
              <w:t>/24</w:t>
            </w:r>
          </w:p>
        </w:tc>
        <w:tc>
          <w:tcPr>
            <w:tcW w:w="2838" w:type="dxa"/>
            <w:shd w:val="clear" w:color="auto" w:fill="auto"/>
          </w:tcPr>
          <w:p w14:paraId="5F7EF0BB" w14:textId="7349682C" w:rsidR="000F5CCE" w:rsidRPr="00A451A7" w:rsidRDefault="000F5CCE" w:rsidP="000F5CCE">
            <w:pPr>
              <w:jc w:val="left"/>
              <w:rPr>
                <w:rFonts w:ascii="Arial Narrow" w:hAnsi="Arial Narrow"/>
                <w:sz w:val="14"/>
              </w:rPr>
            </w:pPr>
            <w:r w:rsidRPr="00A451A7">
              <w:rPr>
                <w:rFonts w:ascii="Arial Narrow" w:hAnsi="Arial Narrow"/>
                <w:sz w:val="14"/>
              </w:rPr>
              <w:t>Meeting: EDV implementation</w:t>
            </w:r>
          </w:p>
        </w:tc>
        <w:tc>
          <w:tcPr>
            <w:tcW w:w="567" w:type="dxa"/>
            <w:shd w:val="clear" w:color="auto" w:fill="auto"/>
          </w:tcPr>
          <w:p w14:paraId="23E6208F" w14:textId="622E556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E7BD3A2" w14:textId="268EF5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F72C4D7" w14:textId="1AB4C10E" w:rsidR="000F5CCE" w:rsidRPr="00A451A7" w:rsidRDefault="000F5CCE" w:rsidP="000F5CCE">
            <w:pPr>
              <w:jc w:val="center"/>
              <w:rPr>
                <w:rFonts w:ascii="Arial Narrow" w:hAnsi="Arial Narrow"/>
                <w:sz w:val="14"/>
              </w:rPr>
            </w:pPr>
          </w:p>
        </w:tc>
        <w:tc>
          <w:tcPr>
            <w:tcW w:w="1375" w:type="dxa"/>
            <w:shd w:val="clear" w:color="auto" w:fill="auto"/>
          </w:tcPr>
          <w:p w14:paraId="70F667E2" w14:textId="362B999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7FC4C01" w14:textId="14EA96BB" w:rsidR="000F5CCE" w:rsidRPr="00A451A7" w:rsidRDefault="000F5CCE" w:rsidP="000F5CCE">
            <w:pPr>
              <w:jc w:val="left"/>
              <w:rPr>
                <w:rFonts w:ascii="Arial Narrow" w:hAnsi="Arial Narrow"/>
                <w:sz w:val="14"/>
              </w:rPr>
            </w:pPr>
            <w:r w:rsidRPr="00A451A7">
              <w:rPr>
                <w:rFonts w:ascii="Arial Narrow" w:hAnsi="Arial Narrow"/>
                <w:sz w:val="14"/>
              </w:rPr>
              <w:t>Mr. Szonja Csörgő, IP &amp; Legal Affairs Manager, ISF</w:t>
            </w:r>
          </w:p>
        </w:tc>
        <w:tc>
          <w:tcPr>
            <w:tcW w:w="790" w:type="dxa"/>
          </w:tcPr>
          <w:p w14:paraId="64FC826D" w14:textId="3EA2089E"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tcPr>
          <w:p w14:paraId="4624750D" w14:textId="77777777" w:rsidR="000F5CCE" w:rsidRPr="00A451A7" w:rsidRDefault="000F5CCE" w:rsidP="000F5CCE">
            <w:pPr>
              <w:jc w:val="left"/>
              <w:rPr>
                <w:rFonts w:ascii="Arial Narrow" w:hAnsi="Arial Narrow"/>
                <w:sz w:val="14"/>
              </w:rPr>
            </w:pPr>
          </w:p>
        </w:tc>
        <w:tc>
          <w:tcPr>
            <w:tcW w:w="2222" w:type="dxa"/>
          </w:tcPr>
          <w:p w14:paraId="7FAB4B4F" w14:textId="2571AC45"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697522DD" w14:textId="123A4AE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C75A37" w14:textId="77777777" w:rsidR="000F5CCE" w:rsidRPr="00A451A7" w:rsidRDefault="000F5CCE" w:rsidP="000F5CCE">
            <w:pPr>
              <w:jc w:val="center"/>
              <w:rPr>
                <w:rFonts w:ascii="Arial Narrow" w:hAnsi="Arial Narrow"/>
                <w:sz w:val="14"/>
              </w:rPr>
            </w:pPr>
          </w:p>
        </w:tc>
        <w:tc>
          <w:tcPr>
            <w:tcW w:w="455" w:type="dxa"/>
            <w:shd w:val="clear" w:color="auto" w:fill="auto"/>
          </w:tcPr>
          <w:p w14:paraId="73DCD954" w14:textId="77777777" w:rsidR="000F5CCE" w:rsidRPr="00A451A7" w:rsidRDefault="000F5CCE" w:rsidP="000F5CCE">
            <w:pPr>
              <w:jc w:val="center"/>
              <w:rPr>
                <w:rFonts w:ascii="Arial Narrow" w:hAnsi="Arial Narrow"/>
                <w:sz w:val="14"/>
              </w:rPr>
            </w:pPr>
          </w:p>
        </w:tc>
        <w:tc>
          <w:tcPr>
            <w:tcW w:w="454" w:type="dxa"/>
            <w:shd w:val="clear" w:color="auto" w:fill="auto"/>
          </w:tcPr>
          <w:p w14:paraId="7A8A5430" w14:textId="77777777" w:rsidR="000F5CCE" w:rsidRPr="00A451A7" w:rsidRDefault="000F5CCE" w:rsidP="000F5CCE">
            <w:pPr>
              <w:jc w:val="center"/>
              <w:rPr>
                <w:rFonts w:ascii="Arial Narrow" w:hAnsi="Arial Narrow"/>
                <w:sz w:val="14"/>
              </w:rPr>
            </w:pPr>
          </w:p>
        </w:tc>
        <w:tc>
          <w:tcPr>
            <w:tcW w:w="454" w:type="dxa"/>
            <w:shd w:val="clear" w:color="auto" w:fill="auto"/>
          </w:tcPr>
          <w:p w14:paraId="27CCAC33" w14:textId="77777777" w:rsidR="000F5CCE" w:rsidRPr="00A451A7" w:rsidRDefault="000F5CCE" w:rsidP="000F5CCE">
            <w:pPr>
              <w:jc w:val="center"/>
              <w:rPr>
                <w:rFonts w:ascii="Arial Narrow" w:hAnsi="Arial Narrow"/>
                <w:sz w:val="14"/>
              </w:rPr>
            </w:pPr>
          </w:p>
        </w:tc>
        <w:tc>
          <w:tcPr>
            <w:tcW w:w="455" w:type="dxa"/>
            <w:shd w:val="clear" w:color="auto" w:fill="auto"/>
          </w:tcPr>
          <w:p w14:paraId="71F6F69E" w14:textId="77777777" w:rsidR="000F5CCE" w:rsidRPr="00A451A7" w:rsidRDefault="000F5CCE" w:rsidP="000F5CCE">
            <w:pPr>
              <w:jc w:val="center"/>
              <w:rPr>
                <w:rFonts w:ascii="Arial Narrow" w:hAnsi="Arial Narrow"/>
                <w:sz w:val="14"/>
              </w:rPr>
            </w:pPr>
          </w:p>
        </w:tc>
      </w:tr>
      <w:tr w:rsidR="000F5CCE" w:rsidRPr="00A451A7" w14:paraId="0D8DC434" w14:textId="77777777" w:rsidTr="00CB5974">
        <w:trPr>
          <w:cantSplit/>
        </w:trPr>
        <w:tc>
          <w:tcPr>
            <w:tcW w:w="283" w:type="dxa"/>
          </w:tcPr>
          <w:p w14:paraId="3B1844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CFE905C" w14:textId="65016214" w:rsidR="000F5CCE" w:rsidRPr="00A451A7" w:rsidRDefault="000F5CCE" w:rsidP="000F5CCE">
            <w:pPr>
              <w:jc w:val="left"/>
              <w:rPr>
                <w:rFonts w:ascii="Arial Narrow" w:hAnsi="Arial Narrow"/>
                <w:sz w:val="14"/>
              </w:rPr>
            </w:pPr>
            <w:r w:rsidRPr="00A451A7">
              <w:rPr>
                <w:rFonts w:ascii="Arial Narrow" w:hAnsi="Arial Narrow"/>
                <w:sz w:val="14"/>
              </w:rPr>
              <w:t>06/08/24</w:t>
            </w:r>
          </w:p>
        </w:tc>
        <w:tc>
          <w:tcPr>
            <w:tcW w:w="2838" w:type="dxa"/>
          </w:tcPr>
          <w:p w14:paraId="3CF4D5BD" w14:textId="2C34323F" w:rsidR="000F5CCE" w:rsidRPr="00A451A7" w:rsidRDefault="000F5CCE" w:rsidP="000F5CCE">
            <w:pPr>
              <w:jc w:val="left"/>
              <w:rPr>
                <w:rFonts w:ascii="Arial Narrow" w:hAnsi="Arial Narrow"/>
                <w:sz w:val="14"/>
              </w:rPr>
            </w:pPr>
            <w:r w:rsidRPr="00A451A7">
              <w:rPr>
                <w:rFonts w:ascii="Arial Narrow" w:hAnsi="Arial Narrow"/>
                <w:sz w:val="14"/>
              </w:rPr>
              <w:t>Meeting: Discussion on Law with Cambodia</w:t>
            </w:r>
          </w:p>
        </w:tc>
        <w:tc>
          <w:tcPr>
            <w:tcW w:w="567" w:type="dxa"/>
            <w:shd w:val="clear" w:color="auto" w:fill="auto"/>
          </w:tcPr>
          <w:p w14:paraId="17B895F8" w14:textId="10A666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F5E0A8F" w14:textId="5ABF1B3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5C7E404" w14:textId="235EF04F" w:rsidR="000F5CCE" w:rsidRPr="00A451A7" w:rsidRDefault="000F5CCE" w:rsidP="000F5CCE">
            <w:pPr>
              <w:jc w:val="center"/>
              <w:rPr>
                <w:rFonts w:ascii="Arial Narrow" w:hAnsi="Arial Narrow"/>
                <w:sz w:val="14"/>
              </w:rPr>
            </w:pPr>
          </w:p>
        </w:tc>
        <w:tc>
          <w:tcPr>
            <w:tcW w:w="1375" w:type="dxa"/>
            <w:shd w:val="clear" w:color="auto" w:fill="auto"/>
          </w:tcPr>
          <w:p w14:paraId="10836604" w14:textId="6D284A7A"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1BED64F9" w14:textId="4AC226D1" w:rsidR="000F5CCE" w:rsidRPr="00A451A7" w:rsidRDefault="000F5CCE" w:rsidP="000F5CCE">
            <w:pPr>
              <w:jc w:val="left"/>
              <w:rPr>
                <w:rFonts w:ascii="Arial Narrow" w:hAnsi="Arial Narrow"/>
                <w:sz w:val="14"/>
              </w:rPr>
            </w:pPr>
            <w:r w:rsidRPr="00A451A7">
              <w:rPr>
                <w:rFonts w:ascii="Arial Narrow" w:hAnsi="Arial Narrow"/>
                <w:sz w:val="14"/>
              </w:rPr>
              <w:t>Mr. Ngeth Vibol, General Director, General Department Industry, Mr. </w:t>
            </w:r>
            <w:proofErr w:type="spellStart"/>
            <w:r w:rsidRPr="00A451A7">
              <w:rPr>
                <w:rFonts w:ascii="Arial Narrow" w:hAnsi="Arial Narrow"/>
                <w:sz w:val="14"/>
              </w:rPr>
              <w:t>Phe</w:t>
            </w:r>
            <w:proofErr w:type="spellEnd"/>
            <w:r w:rsidRPr="00A451A7">
              <w:rPr>
                <w:rFonts w:ascii="Arial Narrow" w:hAnsi="Arial Narrow"/>
                <w:sz w:val="14"/>
              </w:rPr>
              <w:t xml:space="preserve"> </w:t>
            </w:r>
            <w:proofErr w:type="spellStart"/>
            <w:r w:rsidRPr="00A451A7">
              <w:rPr>
                <w:rFonts w:ascii="Arial Narrow" w:hAnsi="Arial Narrow"/>
                <w:sz w:val="14"/>
              </w:rPr>
              <w:t>Chantravuth</w:t>
            </w:r>
            <w:proofErr w:type="spellEnd"/>
            <w:r w:rsidRPr="00A451A7">
              <w:rPr>
                <w:rFonts w:ascii="Arial Narrow" w:hAnsi="Arial Narrow"/>
                <w:sz w:val="14"/>
              </w:rPr>
              <w:t xml:space="preserve">, Director, Ms. Or </w:t>
            </w:r>
            <w:proofErr w:type="spellStart"/>
            <w:r w:rsidRPr="00A451A7">
              <w:rPr>
                <w:rFonts w:ascii="Arial Narrow" w:hAnsi="Arial Narrow"/>
                <w:sz w:val="14"/>
              </w:rPr>
              <w:t>Vandyma</w:t>
            </w:r>
            <w:proofErr w:type="spellEnd"/>
            <w:r w:rsidRPr="00A451A7">
              <w:rPr>
                <w:rFonts w:ascii="Arial Narrow" w:hAnsi="Arial Narrow"/>
                <w:sz w:val="14"/>
              </w:rPr>
              <w:t xml:space="preserve">, Deputy Director, Department of Industrial Property, Mr. Heng </w:t>
            </w:r>
            <w:proofErr w:type="spellStart"/>
            <w:r w:rsidRPr="00A451A7">
              <w:rPr>
                <w:rFonts w:ascii="Arial Narrow" w:hAnsi="Arial Narrow"/>
                <w:sz w:val="14"/>
              </w:rPr>
              <w:t>Oddom</w:t>
            </w:r>
            <w:proofErr w:type="spellEnd"/>
            <w:r w:rsidRPr="00A451A7">
              <w:rPr>
                <w:rFonts w:ascii="Arial Narrow" w:hAnsi="Arial Narrow"/>
                <w:sz w:val="14"/>
              </w:rPr>
              <w:t xml:space="preserve">, Chief of Office, Plant Variety Protection, Department of Industrial Property, MISTI (Cambodia), Mr. Op Pich, Director, and Ms. Srun </w:t>
            </w:r>
            <w:proofErr w:type="spellStart"/>
            <w:r w:rsidRPr="00A451A7">
              <w:rPr>
                <w:rFonts w:ascii="Arial Narrow" w:hAnsi="Arial Narrow"/>
                <w:sz w:val="14"/>
              </w:rPr>
              <w:t>Khenma</w:t>
            </w:r>
            <w:proofErr w:type="spellEnd"/>
            <w:r w:rsidRPr="00A451A7">
              <w:rPr>
                <w:rFonts w:ascii="Arial Narrow" w:hAnsi="Arial Narrow"/>
                <w:sz w:val="14"/>
              </w:rPr>
              <w:t>, Deputy Director, Plant Variety Department, General Department of Agriculture, MAFF (Cambodia)</w:t>
            </w:r>
          </w:p>
        </w:tc>
        <w:tc>
          <w:tcPr>
            <w:tcW w:w="790" w:type="dxa"/>
            <w:shd w:val="clear" w:color="auto" w:fill="auto"/>
          </w:tcPr>
          <w:p w14:paraId="7D475CCD" w14:textId="718FD953"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35C01517" w14:textId="77777777" w:rsidR="000F5CCE" w:rsidRPr="00A451A7" w:rsidRDefault="000F5CCE" w:rsidP="000F5CCE">
            <w:pPr>
              <w:jc w:val="left"/>
              <w:rPr>
                <w:rFonts w:ascii="Arial Narrow" w:hAnsi="Arial Narrow"/>
                <w:sz w:val="14"/>
              </w:rPr>
            </w:pPr>
          </w:p>
        </w:tc>
        <w:tc>
          <w:tcPr>
            <w:tcW w:w="2222" w:type="dxa"/>
            <w:shd w:val="clear" w:color="auto" w:fill="auto"/>
          </w:tcPr>
          <w:p w14:paraId="24F5ED7F" w14:textId="799DD9BD"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9A4E852" w14:textId="61597E4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715AB2" w14:textId="77777777" w:rsidR="000F5CCE" w:rsidRPr="00A451A7" w:rsidRDefault="000F5CCE" w:rsidP="000F5CCE">
            <w:pPr>
              <w:jc w:val="center"/>
              <w:rPr>
                <w:rFonts w:ascii="Arial Narrow" w:hAnsi="Arial Narrow"/>
                <w:sz w:val="14"/>
              </w:rPr>
            </w:pPr>
          </w:p>
        </w:tc>
        <w:tc>
          <w:tcPr>
            <w:tcW w:w="455" w:type="dxa"/>
            <w:shd w:val="clear" w:color="auto" w:fill="auto"/>
          </w:tcPr>
          <w:p w14:paraId="15B12E64" w14:textId="77777777" w:rsidR="000F5CCE" w:rsidRPr="00A451A7" w:rsidRDefault="000F5CCE" w:rsidP="000F5CCE">
            <w:pPr>
              <w:jc w:val="center"/>
              <w:rPr>
                <w:rFonts w:ascii="Arial Narrow" w:hAnsi="Arial Narrow"/>
                <w:sz w:val="14"/>
              </w:rPr>
            </w:pPr>
          </w:p>
        </w:tc>
        <w:tc>
          <w:tcPr>
            <w:tcW w:w="454" w:type="dxa"/>
            <w:shd w:val="clear" w:color="auto" w:fill="auto"/>
          </w:tcPr>
          <w:p w14:paraId="494D6FFE" w14:textId="414E404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ACE4FEC" w14:textId="77777777" w:rsidR="000F5CCE" w:rsidRPr="00A451A7" w:rsidRDefault="000F5CCE" w:rsidP="000F5CCE">
            <w:pPr>
              <w:jc w:val="center"/>
              <w:rPr>
                <w:rFonts w:ascii="Arial Narrow" w:hAnsi="Arial Narrow"/>
                <w:sz w:val="14"/>
              </w:rPr>
            </w:pPr>
          </w:p>
        </w:tc>
        <w:tc>
          <w:tcPr>
            <w:tcW w:w="455" w:type="dxa"/>
            <w:shd w:val="clear" w:color="auto" w:fill="auto"/>
          </w:tcPr>
          <w:p w14:paraId="17DCD2C0" w14:textId="77777777" w:rsidR="000F5CCE" w:rsidRPr="00A451A7" w:rsidRDefault="000F5CCE" w:rsidP="000F5CCE">
            <w:pPr>
              <w:jc w:val="center"/>
              <w:rPr>
                <w:rFonts w:ascii="Arial Narrow" w:hAnsi="Arial Narrow"/>
                <w:sz w:val="14"/>
              </w:rPr>
            </w:pPr>
          </w:p>
        </w:tc>
      </w:tr>
      <w:tr w:rsidR="000F5CCE" w:rsidRPr="00A451A7" w14:paraId="0C066D6E" w14:textId="77777777" w:rsidTr="00CB5974">
        <w:trPr>
          <w:cantSplit/>
        </w:trPr>
        <w:tc>
          <w:tcPr>
            <w:tcW w:w="283" w:type="dxa"/>
          </w:tcPr>
          <w:p w14:paraId="70BDB05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82209AA" w14:textId="1D489C1B"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0CD98A84" w14:textId="28700561" w:rsidR="000F5CCE" w:rsidRPr="00A451A7" w:rsidRDefault="000F5CCE" w:rsidP="000F5CCE">
            <w:pPr>
              <w:jc w:val="left"/>
              <w:rPr>
                <w:rFonts w:ascii="Arial Narrow" w:hAnsi="Arial Narrow"/>
                <w:sz w:val="14"/>
              </w:rPr>
            </w:pPr>
            <w:r w:rsidRPr="00A451A7">
              <w:rPr>
                <w:rFonts w:ascii="Arial Narrow" w:hAnsi="Arial Narrow"/>
                <w:sz w:val="14"/>
              </w:rPr>
              <w:t>Meeting: Interview for Heidi News</w:t>
            </w:r>
          </w:p>
        </w:tc>
        <w:tc>
          <w:tcPr>
            <w:tcW w:w="567" w:type="dxa"/>
            <w:shd w:val="clear" w:color="auto" w:fill="auto"/>
          </w:tcPr>
          <w:p w14:paraId="10A38F92" w14:textId="6B9A3E3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6DC78E8E" w14:textId="175287F9"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tcPr>
          <w:p w14:paraId="1BB4D879" w14:textId="0C35BF59" w:rsidR="000F5CCE" w:rsidRPr="00A451A7" w:rsidRDefault="000F5CCE" w:rsidP="000F5CCE">
            <w:pPr>
              <w:jc w:val="center"/>
              <w:rPr>
                <w:rFonts w:ascii="Arial Narrow" w:hAnsi="Arial Narrow"/>
                <w:sz w:val="14"/>
              </w:rPr>
            </w:pPr>
          </w:p>
        </w:tc>
        <w:tc>
          <w:tcPr>
            <w:tcW w:w="1375" w:type="dxa"/>
            <w:shd w:val="clear" w:color="auto" w:fill="auto"/>
          </w:tcPr>
          <w:p w14:paraId="03E1493E" w14:textId="44AFCE55"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p>
        </w:tc>
        <w:tc>
          <w:tcPr>
            <w:tcW w:w="2092" w:type="dxa"/>
            <w:shd w:val="clear" w:color="auto" w:fill="auto"/>
          </w:tcPr>
          <w:p w14:paraId="74C3743C" w14:textId="32018040"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Ms. </w:t>
            </w:r>
            <w:r w:rsidRPr="00A451A7">
              <w:rPr>
                <w:rFonts w:ascii="Arial Narrow" w:hAnsi="Arial Narrow"/>
                <w:sz w:val="14"/>
              </w:rPr>
              <w:t xml:space="preserve">Philippine </w:t>
            </w:r>
            <w:proofErr w:type="spellStart"/>
            <w:r w:rsidRPr="00A451A7">
              <w:rPr>
                <w:rFonts w:ascii="Arial Narrow" w:hAnsi="Arial Narrow"/>
                <w:sz w:val="14"/>
              </w:rPr>
              <w:t>Coutau</w:t>
            </w:r>
            <w:proofErr w:type="spellEnd"/>
          </w:p>
        </w:tc>
        <w:tc>
          <w:tcPr>
            <w:tcW w:w="790" w:type="dxa"/>
            <w:shd w:val="clear" w:color="auto" w:fill="auto"/>
          </w:tcPr>
          <w:p w14:paraId="094F2227" w14:textId="27C15A9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Heidi News</w:t>
            </w:r>
          </w:p>
        </w:tc>
        <w:tc>
          <w:tcPr>
            <w:tcW w:w="804" w:type="dxa"/>
            <w:shd w:val="clear" w:color="auto" w:fill="auto"/>
          </w:tcPr>
          <w:p w14:paraId="3BDDEB7D" w14:textId="77777777" w:rsidR="000F5CCE" w:rsidRPr="00A451A7" w:rsidRDefault="000F5CCE" w:rsidP="000F5CCE">
            <w:pPr>
              <w:jc w:val="left"/>
              <w:rPr>
                <w:rFonts w:ascii="Arial Narrow" w:hAnsi="Arial Narrow"/>
                <w:sz w:val="14"/>
              </w:rPr>
            </w:pPr>
          </w:p>
        </w:tc>
        <w:tc>
          <w:tcPr>
            <w:tcW w:w="2222" w:type="dxa"/>
            <w:shd w:val="clear" w:color="auto" w:fill="auto"/>
          </w:tcPr>
          <w:p w14:paraId="4B9FF287" w14:textId="77777777" w:rsidR="000F5CCE" w:rsidRPr="00A451A7" w:rsidRDefault="000F5CCE" w:rsidP="000F5CCE">
            <w:pPr>
              <w:jc w:val="left"/>
              <w:rPr>
                <w:rFonts w:ascii="Arial Narrow" w:hAnsi="Arial Narrow"/>
                <w:sz w:val="14"/>
              </w:rPr>
            </w:pPr>
          </w:p>
        </w:tc>
        <w:tc>
          <w:tcPr>
            <w:tcW w:w="454" w:type="dxa"/>
            <w:shd w:val="clear" w:color="auto" w:fill="auto"/>
          </w:tcPr>
          <w:p w14:paraId="5227EFE5" w14:textId="77777777" w:rsidR="000F5CCE" w:rsidRPr="00A451A7" w:rsidRDefault="000F5CCE" w:rsidP="000F5CCE">
            <w:pPr>
              <w:jc w:val="center"/>
              <w:rPr>
                <w:rFonts w:ascii="Arial Narrow" w:hAnsi="Arial Narrow"/>
                <w:sz w:val="14"/>
              </w:rPr>
            </w:pPr>
          </w:p>
        </w:tc>
        <w:tc>
          <w:tcPr>
            <w:tcW w:w="454" w:type="dxa"/>
            <w:shd w:val="clear" w:color="auto" w:fill="auto"/>
          </w:tcPr>
          <w:p w14:paraId="612B0FA3" w14:textId="77777777" w:rsidR="000F5CCE" w:rsidRPr="00A451A7" w:rsidRDefault="000F5CCE" w:rsidP="000F5CCE">
            <w:pPr>
              <w:jc w:val="center"/>
              <w:rPr>
                <w:rFonts w:ascii="Arial Narrow" w:hAnsi="Arial Narrow"/>
                <w:sz w:val="14"/>
              </w:rPr>
            </w:pPr>
          </w:p>
        </w:tc>
        <w:tc>
          <w:tcPr>
            <w:tcW w:w="455" w:type="dxa"/>
            <w:shd w:val="clear" w:color="auto" w:fill="auto"/>
          </w:tcPr>
          <w:p w14:paraId="4C03CC30" w14:textId="77777777" w:rsidR="000F5CCE" w:rsidRPr="00A451A7" w:rsidRDefault="000F5CCE" w:rsidP="000F5CCE">
            <w:pPr>
              <w:jc w:val="center"/>
              <w:rPr>
                <w:rFonts w:ascii="Arial Narrow" w:hAnsi="Arial Narrow"/>
                <w:sz w:val="14"/>
              </w:rPr>
            </w:pPr>
          </w:p>
        </w:tc>
        <w:tc>
          <w:tcPr>
            <w:tcW w:w="454" w:type="dxa"/>
            <w:shd w:val="clear" w:color="auto" w:fill="auto"/>
          </w:tcPr>
          <w:p w14:paraId="48BD1D76" w14:textId="33127D5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201169" w14:textId="77777777" w:rsidR="000F5CCE" w:rsidRPr="00A451A7" w:rsidRDefault="000F5CCE" w:rsidP="000F5CCE">
            <w:pPr>
              <w:jc w:val="center"/>
              <w:rPr>
                <w:rFonts w:ascii="Arial Narrow" w:hAnsi="Arial Narrow"/>
                <w:sz w:val="14"/>
              </w:rPr>
            </w:pPr>
          </w:p>
        </w:tc>
        <w:tc>
          <w:tcPr>
            <w:tcW w:w="455" w:type="dxa"/>
            <w:shd w:val="clear" w:color="auto" w:fill="auto"/>
          </w:tcPr>
          <w:p w14:paraId="5B489EF1" w14:textId="77777777" w:rsidR="000F5CCE" w:rsidRPr="00A451A7" w:rsidRDefault="000F5CCE" w:rsidP="000F5CCE">
            <w:pPr>
              <w:jc w:val="center"/>
              <w:rPr>
                <w:rFonts w:ascii="Arial Narrow" w:hAnsi="Arial Narrow"/>
                <w:sz w:val="14"/>
              </w:rPr>
            </w:pPr>
          </w:p>
        </w:tc>
      </w:tr>
      <w:tr w:rsidR="000F5CCE" w:rsidRPr="00A451A7" w14:paraId="562BC877" w14:textId="77777777" w:rsidTr="00CB5974">
        <w:trPr>
          <w:cantSplit/>
        </w:trPr>
        <w:tc>
          <w:tcPr>
            <w:tcW w:w="283" w:type="dxa"/>
          </w:tcPr>
          <w:p w14:paraId="223547A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0B6F5E" w14:textId="600C5E83"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5EBC59D7" w14:textId="11BB5C80" w:rsidR="000F5CCE" w:rsidRPr="00A451A7" w:rsidRDefault="000F5CCE" w:rsidP="000F5CCE">
            <w:pPr>
              <w:jc w:val="left"/>
              <w:rPr>
                <w:rFonts w:ascii="Arial Narrow" w:hAnsi="Arial Narrow"/>
                <w:sz w:val="14"/>
              </w:rPr>
            </w:pPr>
            <w:r w:rsidRPr="00A451A7">
              <w:rPr>
                <w:rFonts w:ascii="Arial Narrow" w:hAnsi="Arial Narrow"/>
                <w:sz w:val="14"/>
              </w:rPr>
              <w:t>Meeting: Follow-up call for KZ</w:t>
            </w:r>
          </w:p>
        </w:tc>
        <w:tc>
          <w:tcPr>
            <w:tcW w:w="567" w:type="dxa"/>
            <w:shd w:val="clear" w:color="auto" w:fill="auto"/>
          </w:tcPr>
          <w:p w14:paraId="7ACF6E22" w14:textId="5BD8442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2C1172D" w14:textId="12BBB27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4A2C089" w14:textId="04FA791A" w:rsidR="000F5CCE" w:rsidRPr="00A451A7" w:rsidRDefault="000F5CCE" w:rsidP="000F5CCE">
            <w:pPr>
              <w:jc w:val="center"/>
              <w:rPr>
                <w:rFonts w:ascii="Arial Narrow" w:hAnsi="Arial Narrow"/>
                <w:sz w:val="14"/>
              </w:rPr>
            </w:pPr>
          </w:p>
        </w:tc>
        <w:tc>
          <w:tcPr>
            <w:tcW w:w="1375" w:type="dxa"/>
            <w:shd w:val="clear" w:color="auto" w:fill="auto"/>
          </w:tcPr>
          <w:p w14:paraId="32C12189" w14:textId="22917181"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630667A" w14:textId="45B08680"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79D82AC3" w14:textId="1EB45088"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74ED6FE0" w14:textId="77777777" w:rsidR="000F5CCE" w:rsidRPr="00A451A7" w:rsidRDefault="000F5CCE" w:rsidP="000F5CCE">
            <w:pPr>
              <w:jc w:val="left"/>
              <w:rPr>
                <w:rFonts w:ascii="Arial Narrow" w:hAnsi="Arial Narrow"/>
                <w:sz w:val="14"/>
              </w:rPr>
            </w:pPr>
          </w:p>
        </w:tc>
        <w:tc>
          <w:tcPr>
            <w:tcW w:w="2222" w:type="dxa"/>
            <w:shd w:val="clear" w:color="auto" w:fill="auto"/>
          </w:tcPr>
          <w:p w14:paraId="53E9DA16" w14:textId="49A86574"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4D60659E" w14:textId="7204155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274042" w14:textId="77777777" w:rsidR="000F5CCE" w:rsidRPr="00A451A7" w:rsidRDefault="000F5CCE" w:rsidP="000F5CCE">
            <w:pPr>
              <w:jc w:val="center"/>
              <w:rPr>
                <w:rFonts w:ascii="Arial Narrow" w:hAnsi="Arial Narrow"/>
                <w:sz w:val="14"/>
              </w:rPr>
            </w:pPr>
          </w:p>
        </w:tc>
        <w:tc>
          <w:tcPr>
            <w:tcW w:w="455" w:type="dxa"/>
            <w:shd w:val="clear" w:color="auto" w:fill="auto"/>
          </w:tcPr>
          <w:p w14:paraId="2AD8DFFF" w14:textId="77777777" w:rsidR="000F5CCE" w:rsidRPr="00A451A7" w:rsidRDefault="000F5CCE" w:rsidP="000F5CCE">
            <w:pPr>
              <w:jc w:val="center"/>
              <w:rPr>
                <w:rFonts w:ascii="Arial Narrow" w:hAnsi="Arial Narrow"/>
                <w:sz w:val="14"/>
              </w:rPr>
            </w:pPr>
          </w:p>
        </w:tc>
        <w:tc>
          <w:tcPr>
            <w:tcW w:w="454" w:type="dxa"/>
            <w:shd w:val="clear" w:color="auto" w:fill="auto"/>
          </w:tcPr>
          <w:p w14:paraId="5D160011" w14:textId="77777777" w:rsidR="000F5CCE" w:rsidRPr="00A451A7" w:rsidRDefault="000F5CCE" w:rsidP="000F5CCE">
            <w:pPr>
              <w:jc w:val="center"/>
              <w:rPr>
                <w:rFonts w:ascii="Arial Narrow" w:hAnsi="Arial Narrow"/>
                <w:sz w:val="14"/>
              </w:rPr>
            </w:pPr>
          </w:p>
        </w:tc>
        <w:tc>
          <w:tcPr>
            <w:tcW w:w="454" w:type="dxa"/>
            <w:shd w:val="clear" w:color="auto" w:fill="auto"/>
          </w:tcPr>
          <w:p w14:paraId="300D827D" w14:textId="77777777" w:rsidR="000F5CCE" w:rsidRPr="00A451A7" w:rsidRDefault="000F5CCE" w:rsidP="000F5CCE">
            <w:pPr>
              <w:jc w:val="center"/>
              <w:rPr>
                <w:rFonts w:ascii="Arial Narrow" w:hAnsi="Arial Narrow"/>
                <w:sz w:val="14"/>
              </w:rPr>
            </w:pPr>
          </w:p>
        </w:tc>
        <w:tc>
          <w:tcPr>
            <w:tcW w:w="455" w:type="dxa"/>
            <w:shd w:val="clear" w:color="auto" w:fill="auto"/>
          </w:tcPr>
          <w:p w14:paraId="1153C7FC" w14:textId="77777777" w:rsidR="000F5CCE" w:rsidRPr="00A451A7" w:rsidRDefault="000F5CCE" w:rsidP="000F5CCE">
            <w:pPr>
              <w:jc w:val="center"/>
              <w:rPr>
                <w:rFonts w:ascii="Arial Narrow" w:hAnsi="Arial Narrow"/>
                <w:sz w:val="14"/>
              </w:rPr>
            </w:pPr>
          </w:p>
        </w:tc>
      </w:tr>
      <w:tr w:rsidR="000F5CCE" w:rsidRPr="00A451A7" w14:paraId="612098A1" w14:textId="77777777" w:rsidTr="00A61F3B">
        <w:trPr>
          <w:cantSplit/>
        </w:trPr>
        <w:tc>
          <w:tcPr>
            <w:tcW w:w="283" w:type="dxa"/>
          </w:tcPr>
          <w:p w14:paraId="4CC8CB3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28CBBB" w14:textId="137CC7C4"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shd w:val="clear" w:color="auto" w:fill="auto"/>
          </w:tcPr>
          <w:p w14:paraId="0E1C9B1B" w14:textId="663D6A39" w:rsidR="000F5CCE" w:rsidRPr="00A451A7" w:rsidRDefault="000F5CCE" w:rsidP="000F5CCE">
            <w:pPr>
              <w:jc w:val="left"/>
              <w:rPr>
                <w:rFonts w:ascii="Arial Narrow" w:hAnsi="Arial Narrow"/>
                <w:sz w:val="14"/>
              </w:rPr>
            </w:pPr>
            <w:r w:rsidRPr="00A451A7">
              <w:rPr>
                <w:rFonts w:ascii="Arial Narrow" w:hAnsi="Arial Narrow"/>
                <w:sz w:val="14"/>
              </w:rPr>
              <w:t>Meeting: Philippines seminar and bilateral meeting preparation - R22-402</w:t>
            </w:r>
          </w:p>
        </w:tc>
        <w:tc>
          <w:tcPr>
            <w:tcW w:w="567" w:type="dxa"/>
            <w:shd w:val="clear" w:color="auto" w:fill="auto"/>
          </w:tcPr>
          <w:p w14:paraId="7A7709EF" w14:textId="4ADB4A3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3C51FB1" w14:textId="59BAA33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C5DAB87" w14:textId="18047DAA" w:rsidR="000F5CCE" w:rsidRPr="00A451A7" w:rsidRDefault="000F5CCE" w:rsidP="000F5CCE">
            <w:pPr>
              <w:jc w:val="center"/>
              <w:rPr>
                <w:rFonts w:ascii="Arial Narrow" w:hAnsi="Arial Narrow"/>
                <w:sz w:val="14"/>
              </w:rPr>
            </w:pPr>
          </w:p>
        </w:tc>
        <w:tc>
          <w:tcPr>
            <w:tcW w:w="1375" w:type="dxa"/>
            <w:shd w:val="clear" w:color="auto" w:fill="auto"/>
          </w:tcPr>
          <w:p w14:paraId="308A5F44" w14:textId="6813D47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7758C0B" w14:textId="5BCA9326"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w:t>
            </w:r>
            <w:proofErr w:type="spellStart"/>
            <w:r w:rsidRPr="00A451A7">
              <w:rPr>
                <w:rFonts w:ascii="Arial Narrow" w:hAnsi="Arial Narrow"/>
                <w:sz w:val="14"/>
              </w:rPr>
              <w:t>Valstar</w:t>
            </w:r>
            <w:proofErr w:type="spellEnd"/>
            <w:r w:rsidRPr="00A451A7">
              <w:rPr>
                <w:rFonts w:ascii="Arial Narrow" w:hAnsi="Arial Narrow"/>
                <w:sz w:val="14"/>
              </w:rPr>
              <w:t xml:space="preserve">, Senior Policy Officer, Seeds and Plant Propagation Material, DG </w:t>
            </w:r>
            <w:proofErr w:type="spellStart"/>
            <w:r w:rsidRPr="00A451A7">
              <w:rPr>
                <w:rFonts w:ascii="Arial Narrow" w:hAnsi="Arial Narrow"/>
                <w:sz w:val="14"/>
              </w:rPr>
              <w:t>Agro</w:t>
            </w:r>
            <w:proofErr w:type="spellEnd"/>
            <w:r w:rsidRPr="00A451A7">
              <w:rPr>
                <w:rFonts w:ascii="Arial Narrow" w:hAnsi="Arial Narrow"/>
                <w:sz w:val="14"/>
              </w:rPr>
              <w:t xml:space="preserve">,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038A61C2" w14:textId="057C024F"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6ED50832" w14:textId="77777777" w:rsidR="000F5CCE" w:rsidRPr="00A451A7" w:rsidRDefault="000F5CCE" w:rsidP="000F5CCE">
            <w:pPr>
              <w:jc w:val="left"/>
              <w:rPr>
                <w:rFonts w:ascii="Arial Narrow" w:hAnsi="Arial Narrow"/>
                <w:sz w:val="14"/>
              </w:rPr>
            </w:pPr>
          </w:p>
        </w:tc>
        <w:tc>
          <w:tcPr>
            <w:tcW w:w="2222" w:type="dxa"/>
            <w:shd w:val="clear" w:color="auto" w:fill="auto"/>
          </w:tcPr>
          <w:p w14:paraId="7DA85342" w14:textId="165C0289" w:rsidR="000F5CCE" w:rsidRPr="00A451A7" w:rsidRDefault="000F5CCE" w:rsidP="000F5CCE">
            <w:pPr>
              <w:jc w:val="left"/>
              <w:rPr>
                <w:rFonts w:ascii="Arial Narrow" w:hAnsi="Arial Narrow"/>
                <w:sz w:val="14"/>
              </w:rPr>
            </w:pPr>
            <w:r w:rsidRPr="00A451A7">
              <w:rPr>
                <w:rFonts w:ascii="Arial Narrow" w:hAnsi="Arial Narrow"/>
                <w:sz w:val="14"/>
              </w:rPr>
              <w:t>NL, VN, APSA</w:t>
            </w:r>
          </w:p>
        </w:tc>
        <w:tc>
          <w:tcPr>
            <w:tcW w:w="454" w:type="dxa"/>
            <w:shd w:val="clear" w:color="auto" w:fill="auto"/>
          </w:tcPr>
          <w:p w14:paraId="3D8EF6CD" w14:textId="77777777" w:rsidR="000F5CCE" w:rsidRPr="00A451A7" w:rsidRDefault="000F5CCE" w:rsidP="000F5CCE">
            <w:pPr>
              <w:jc w:val="center"/>
              <w:rPr>
                <w:rFonts w:ascii="Arial Narrow" w:hAnsi="Arial Narrow"/>
                <w:sz w:val="14"/>
              </w:rPr>
            </w:pPr>
          </w:p>
        </w:tc>
        <w:tc>
          <w:tcPr>
            <w:tcW w:w="454" w:type="dxa"/>
            <w:shd w:val="clear" w:color="auto" w:fill="auto"/>
          </w:tcPr>
          <w:p w14:paraId="309ED8A3" w14:textId="3B0F42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8E9A79A" w14:textId="77777777" w:rsidR="000F5CCE" w:rsidRPr="00A451A7" w:rsidRDefault="000F5CCE" w:rsidP="000F5CCE">
            <w:pPr>
              <w:jc w:val="center"/>
              <w:rPr>
                <w:rFonts w:ascii="Arial Narrow" w:hAnsi="Arial Narrow"/>
                <w:sz w:val="14"/>
              </w:rPr>
            </w:pPr>
          </w:p>
        </w:tc>
        <w:tc>
          <w:tcPr>
            <w:tcW w:w="454" w:type="dxa"/>
            <w:shd w:val="clear" w:color="auto" w:fill="auto"/>
          </w:tcPr>
          <w:p w14:paraId="16CF963D" w14:textId="77777777" w:rsidR="000F5CCE" w:rsidRPr="00A451A7" w:rsidRDefault="000F5CCE" w:rsidP="000F5CCE">
            <w:pPr>
              <w:jc w:val="center"/>
              <w:rPr>
                <w:rFonts w:ascii="Arial Narrow" w:hAnsi="Arial Narrow"/>
                <w:sz w:val="14"/>
              </w:rPr>
            </w:pPr>
          </w:p>
        </w:tc>
        <w:tc>
          <w:tcPr>
            <w:tcW w:w="454" w:type="dxa"/>
            <w:shd w:val="clear" w:color="auto" w:fill="auto"/>
          </w:tcPr>
          <w:p w14:paraId="34C36D17" w14:textId="77777777" w:rsidR="000F5CCE" w:rsidRPr="00A451A7" w:rsidRDefault="000F5CCE" w:rsidP="000F5CCE">
            <w:pPr>
              <w:jc w:val="center"/>
              <w:rPr>
                <w:rFonts w:ascii="Arial Narrow" w:hAnsi="Arial Narrow"/>
                <w:sz w:val="14"/>
              </w:rPr>
            </w:pPr>
          </w:p>
        </w:tc>
        <w:tc>
          <w:tcPr>
            <w:tcW w:w="455" w:type="dxa"/>
            <w:shd w:val="clear" w:color="auto" w:fill="auto"/>
          </w:tcPr>
          <w:p w14:paraId="483CD768" w14:textId="77777777" w:rsidR="000F5CCE" w:rsidRPr="00A451A7" w:rsidRDefault="000F5CCE" w:rsidP="000F5CCE">
            <w:pPr>
              <w:jc w:val="center"/>
              <w:rPr>
                <w:rFonts w:ascii="Arial Narrow" w:hAnsi="Arial Narrow"/>
                <w:sz w:val="14"/>
              </w:rPr>
            </w:pPr>
          </w:p>
        </w:tc>
      </w:tr>
      <w:tr w:rsidR="000F5CCE" w:rsidRPr="00A451A7" w14:paraId="37DBB0E4" w14:textId="77777777" w:rsidTr="00BF0D95">
        <w:trPr>
          <w:cantSplit/>
        </w:trPr>
        <w:tc>
          <w:tcPr>
            <w:tcW w:w="283" w:type="dxa"/>
          </w:tcPr>
          <w:p w14:paraId="3A8C4F4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3C92045" w14:textId="6C29DE2C"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45E7BE9F" w14:textId="58E9F2DD" w:rsidR="000F5CCE" w:rsidRPr="00A451A7" w:rsidRDefault="000F5CCE" w:rsidP="000F5CCE">
            <w:pPr>
              <w:jc w:val="left"/>
              <w:rPr>
                <w:rFonts w:ascii="Arial Narrow" w:hAnsi="Arial Narrow"/>
                <w:sz w:val="14"/>
              </w:rPr>
            </w:pPr>
            <w:r w:rsidRPr="00A451A7">
              <w:rPr>
                <w:rFonts w:ascii="Arial Narrow" w:hAnsi="Arial Narrow"/>
                <w:sz w:val="14"/>
              </w:rPr>
              <w:t>Meeting: Coordination with SAA</w:t>
            </w:r>
          </w:p>
        </w:tc>
        <w:tc>
          <w:tcPr>
            <w:tcW w:w="567" w:type="dxa"/>
          </w:tcPr>
          <w:p w14:paraId="6688C582" w14:textId="2216F1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80DEDB6" w14:textId="653DDCA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9651EA8" w14:textId="7F55A477" w:rsidR="000F5CCE" w:rsidRPr="00A451A7" w:rsidRDefault="000F5CCE" w:rsidP="000F5CCE">
            <w:pPr>
              <w:jc w:val="center"/>
              <w:rPr>
                <w:rFonts w:ascii="Arial Narrow" w:hAnsi="Arial Narrow"/>
                <w:sz w:val="14"/>
              </w:rPr>
            </w:pPr>
          </w:p>
        </w:tc>
        <w:tc>
          <w:tcPr>
            <w:tcW w:w="1375" w:type="dxa"/>
            <w:shd w:val="clear" w:color="auto" w:fill="auto"/>
          </w:tcPr>
          <w:p w14:paraId="7755EE11" w14:textId="23ECAD88"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shd w:val="clear" w:color="auto" w:fill="auto"/>
          </w:tcPr>
          <w:p w14:paraId="369AF69E" w14:textId="0606A349" w:rsidR="000F5CCE" w:rsidRPr="00A451A7" w:rsidRDefault="000F5CCE" w:rsidP="000F5CCE">
            <w:pPr>
              <w:jc w:val="left"/>
              <w:rPr>
                <w:rFonts w:ascii="Arial Narrow" w:hAnsi="Arial Narrow"/>
                <w:sz w:val="14"/>
              </w:rPr>
            </w:pPr>
            <w:r w:rsidRPr="00A451A7">
              <w:rPr>
                <w:rFonts w:ascii="Arial Narrow" w:hAnsi="Arial Narrow"/>
                <w:sz w:val="14"/>
              </w:rPr>
              <w:t>Mr. Diego Risso, Executive Director, SAA</w:t>
            </w:r>
          </w:p>
        </w:tc>
        <w:tc>
          <w:tcPr>
            <w:tcW w:w="790" w:type="dxa"/>
            <w:shd w:val="clear" w:color="auto" w:fill="auto"/>
          </w:tcPr>
          <w:p w14:paraId="71F3C95D" w14:textId="790BDB26" w:rsidR="000F5CCE" w:rsidRPr="00A451A7" w:rsidRDefault="000F5CCE" w:rsidP="000F5CCE">
            <w:pPr>
              <w:jc w:val="left"/>
              <w:rPr>
                <w:rFonts w:ascii="Arial Narrow" w:hAnsi="Arial Narrow"/>
                <w:sz w:val="14"/>
              </w:rPr>
            </w:pPr>
            <w:r w:rsidRPr="00A451A7">
              <w:rPr>
                <w:rFonts w:ascii="Arial Narrow" w:hAnsi="Arial Narrow"/>
                <w:sz w:val="14"/>
              </w:rPr>
              <w:t>UPOV, SAA</w:t>
            </w:r>
          </w:p>
        </w:tc>
        <w:tc>
          <w:tcPr>
            <w:tcW w:w="804" w:type="dxa"/>
            <w:shd w:val="clear" w:color="auto" w:fill="auto"/>
          </w:tcPr>
          <w:p w14:paraId="3080D6F1" w14:textId="77777777" w:rsidR="000F5CCE" w:rsidRPr="00A451A7" w:rsidRDefault="000F5CCE" w:rsidP="000F5CCE">
            <w:pPr>
              <w:jc w:val="left"/>
              <w:rPr>
                <w:rFonts w:ascii="Arial Narrow" w:hAnsi="Arial Narrow"/>
                <w:sz w:val="14"/>
              </w:rPr>
            </w:pPr>
          </w:p>
        </w:tc>
        <w:tc>
          <w:tcPr>
            <w:tcW w:w="2222" w:type="dxa"/>
            <w:shd w:val="clear" w:color="auto" w:fill="auto"/>
          </w:tcPr>
          <w:p w14:paraId="59C2B397" w14:textId="229C476A" w:rsidR="000F5CCE" w:rsidRPr="00A451A7" w:rsidRDefault="000F5CCE" w:rsidP="000F5CCE">
            <w:pPr>
              <w:jc w:val="left"/>
              <w:rPr>
                <w:rFonts w:ascii="Arial Narrow" w:hAnsi="Arial Narrow"/>
                <w:sz w:val="14"/>
              </w:rPr>
            </w:pPr>
            <w:r w:rsidRPr="00A451A7">
              <w:rPr>
                <w:rFonts w:ascii="Arial Narrow" w:hAnsi="Arial Narrow"/>
                <w:sz w:val="14"/>
              </w:rPr>
              <w:t>SAA</w:t>
            </w:r>
          </w:p>
        </w:tc>
        <w:tc>
          <w:tcPr>
            <w:tcW w:w="454" w:type="dxa"/>
            <w:shd w:val="clear" w:color="auto" w:fill="auto"/>
          </w:tcPr>
          <w:p w14:paraId="1D70921B" w14:textId="21B3A3F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A1DF05" w14:textId="77777777" w:rsidR="000F5CCE" w:rsidRPr="00A451A7" w:rsidRDefault="000F5CCE" w:rsidP="000F5CCE">
            <w:pPr>
              <w:jc w:val="center"/>
              <w:rPr>
                <w:rFonts w:ascii="Arial Narrow" w:hAnsi="Arial Narrow"/>
                <w:sz w:val="14"/>
              </w:rPr>
            </w:pPr>
          </w:p>
        </w:tc>
        <w:tc>
          <w:tcPr>
            <w:tcW w:w="455" w:type="dxa"/>
            <w:shd w:val="clear" w:color="auto" w:fill="auto"/>
          </w:tcPr>
          <w:p w14:paraId="16F561B1" w14:textId="77777777" w:rsidR="000F5CCE" w:rsidRPr="00A451A7" w:rsidRDefault="000F5CCE" w:rsidP="000F5CCE">
            <w:pPr>
              <w:jc w:val="center"/>
              <w:rPr>
                <w:rFonts w:ascii="Arial Narrow" w:hAnsi="Arial Narrow"/>
                <w:sz w:val="14"/>
              </w:rPr>
            </w:pPr>
          </w:p>
        </w:tc>
        <w:tc>
          <w:tcPr>
            <w:tcW w:w="454" w:type="dxa"/>
            <w:shd w:val="clear" w:color="auto" w:fill="auto"/>
          </w:tcPr>
          <w:p w14:paraId="5EB1707C" w14:textId="675EE83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3523D4" w14:textId="77777777" w:rsidR="000F5CCE" w:rsidRPr="00A451A7" w:rsidRDefault="000F5CCE" w:rsidP="000F5CCE">
            <w:pPr>
              <w:jc w:val="center"/>
              <w:rPr>
                <w:rFonts w:ascii="Arial Narrow" w:hAnsi="Arial Narrow"/>
                <w:sz w:val="14"/>
              </w:rPr>
            </w:pPr>
          </w:p>
        </w:tc>
        <w:tc>
          <w:tcPr>
            <w:tcW w:w="455" w:type="dxa"/>
            <w:shd w:val="clear" w:color="auto" w:fill="auto"/>
          </w:tcPr>
          <w:p w14:paraId="09AC739B" w14:textId="77777777" w:rsidR="000F5CCE" w:rsidRPr="00A451A7" w:rsidRDefault="000F5CCE" w:rsidP="000F5CCE">
            <w:pPr>
              <w:jc w:val="center"/>
              <w:rPr>
                <w:rFonts w:ascii="Arial Narrow" w:hAnsi="Arial Narrow"/>
                <w:sz w:val="14"/>
              </w:rPr>
            </w:pPr>
          </w:p>
        </w:tc>
      </w:tr>
      <w:tr w:rsidR="000F5CCE" w:rsidRPr="00A451A7" w14:paraId="7F19765A" w14:textId="77777777" w:rsidTr="00BF0D95">
        <w:trPr>
          <w:cantSplit/>
        </w:trPr>
        <w:tc>
          <w:tcPr>
            <w:tcW w:w="283" w:type="dxa"/>
          </w:tcPr>
          <w:p w14:paraId="021DDB6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776160" w14:textId="376FB594"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54DF80FC" w14:textId="409622C0" w:rsidR="000F5CCE" w:rsidRPr="00A451A7" w:rsidRDefault="000F5CCE" w:rsidP="000F5CCE">
            <w:pPr>
              <w:jc w:val="left"/>
              <w:rPr>
                <w:rFonts w:ascii="Arial Narrow" w:hAnsi="Arial Narrow"/>
                <w:sz w:val="14"/>
              </w:rPr>
            </w:pPr>
            <w:r w:rsidRPr="00A451A7">
              <w:rPr>
                <w:rFonts w:ascii="Arial Narrow" w:hAnsi="Arial Narrow"/>
                <w:sz w:val="14"/>
              </w:rPr>
              <w:t>Meeting: Coordination with Argentina</w:t>
            </w:r>
          </w:p>
        </w:tc>
        <w:tc>
          <w:tcPr>
            <w:tcW w:w="567" w:type="dxa"/>
          </w:tcPr>
          <w:p w14:paraId="1D641D9D" w14:textId="34AAEF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D0D040" w14:textId="1CA235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D1F446" w14:textId="139374E6" w:rsidR="000F5CCE" w:rsidRPr="00A451A7" w:rsidRDefault="000F5CCE" w:rsidP="000F5CCE">
            <w:pPr>
              <w:jc w:val="center"/>
              <w:rPr>
                <w:rFonts w:ascii="Arial Narrow" w:hAnsi="Arial Narrow"/>
                <w:sz w:val="14"/>
              </w:rPr>
            </w:pPr>
          </w:p>
        </w:tc>
        <w:tc>
          <w:tcPr>
            <w:tcW w:w="1375" w:type="dxa"/>
            <w:shd w:val="clear" w:color="auto" w:fill="auto"/>
          </w:tcPr>
          <w:p w14:paraId="06951725" w14:textId="5ABFF2B2"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20A5A7B5" w14:textId="70FEDEC0" w:rsidR="000F5CCE" w:rsidRPr="00A451A7" w:rsidRDefault="000F5CCE" w:rsidP="000F5CCE">
            <w:pPr>
              <w:jc w:val="left"/>
              <w:rPr>
                <w:rFonts w:ascii="Arial Narrow" w:hAnsi="Arial Narrow"/>
                <w:sz w:val="14"/>
              </w:rPr>
            </w:pPr>
            <w:r w:rsidRPr="00A451A7">
              <w:rPr>
                <w:rFonts w:ascii="Arial Narrow" w:hAnsi="Arial Narrow"/>
                <w:sz w:val="14"/>
              </w:rPr>
              <w:t xml:space="preserve">Ms. María Laura Villamayor, </w:t>
            </w:r>
            <w:proofErr w:type="spellStart"/>
            <w:r w:rsidRPr="00A451A7">
              <w:rPr>
                <w:rFonts w:ascii="Arial Narrow" w:hAnsi="Arial Narrow"/>
                <w:sz w:val="14"/>
              </w:rPr>
              <w:t>Coordinadora</w:t>
            </w:r>
            <w:proofErr w:type="spellEnd"/>
            <w:r w:rsidRPr="00A451A7">
              <w:rPr>
                <w:rFonts w:ascii="Arial Narrow" w:hAnsi="Arial Narrow"/>
                <w:sz w:val="14"/>
              </w:rPr>
              <w:t xml:space="preserve"> de </w:t>
            </w:r>
            <w:proofErr w:type="spellStart"/>
            <w:r w:rsidRPr="00A451A7">
              <w:rPr>
                <w:rFonts w:ascii="Arial Narrow" w:hAnsi="Arial Narrow"/>
                <w:sz w:val="14"/>
              </w:rPr>
              <w:t>Relaciones</w:t>
            </w:r>
            <w:proofErr w:type="spellEnd"/>
            <w:r w:rsidRPr="00A451A7">
              <w:rPr>
                <w:rFonts w:ascii="Arial Narrow" w:hAnsi="Arial Narrow"/>
                <w:sz w:val="14"/>
              </w:rPr>
              <w:t xml:space="preserve"> </w:t>
            </w:r>
            <w:proofErr w:type="spellStart"/>
            <w:r w:rsidRPr="00A451A7">
              <w:rPr>
                <w:rFonts w:ascii="Arial Narrow" w:hAnsi="Arial Narrow"/>
                <w:sz w:val="14"/>
              </w:rPr>
              <w:t>Institucionales</w:t>
            </w:r>
            <w:proofErr w:type="spellEnd"/>
            <w:r w:rsidRPr="00A451A7">
              <w:rPr>
                <w:rFonts w:ascii="Arial Narrow" w:hAnsi="Arial Narrow"/>
                <w:sz w:val="14"/>
              </w:rPr>
              <w:t xml:space="preserve"> e </w:t>
            </w:r>
            <w:proofErr w:type="spellStart"/>
            <w:r w:rsidRPr="00A451A7">
              <w:rPr>
                <w:rFonts w:ascii="Arial Narrow" w:hAnsi="Arial Narrow"/>
                <w:sz w:val="14"/>
              </w:rPr>
              <w:t>Interjurisdiccionales</w:t>
            </w:r>
            <w:proofErr w:type="spellEnd"/>
            <w:r w:rsidRPr="00A451A7">
              <w:rPr>
                <w:rFonts w:ascii="Arial Narrow" w:hAnsi="Arial Narrow"/>
                <w:sz w:val="14"/>
              </w:rPr>
              <w:t>, INASE (Argentina)</w:t>
            </w:r>
          </w:p>
        </w:tc>
        <w:tc>
          <w:tcPr>
            <w:tcW w:w="790" w:type="dxa"/>
            <w:shd w:val="clear" w:color="auto" w:fill="auto"/>
          </w:tcPr>
          <w:p w14:paraId="0E1F8640" w14:textId="487A8EFD"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shd w:val="clear" w:color="auto" w:fill="auto"/>
          </w:tcPr>
          <w:p w14:paraId="6A6E0144" w14:textId="77777777" w:rsidR="000F5CCE" w:rsidRPr="00A451A7" w:rsidRDefault="000F5CCE" w:rsidP="000F5CCE">
            <w:pPr>
              <w:jc w:val="left"/>
              <w:rPr>
                <w:rFonts w:ascii="Arial Narrow" w:hAnsi="Arial Narrow"/>
                <w:sz w:val="14"/>
              </w:rPr>
            </w:pPr>
          </w:p>
        </w:tc>
        <w:tc>
          <w:tcPr>
            <w:tcW w:w="2222" w:type="dxa"/>
            <w:shd w:val="clear" w:color="auto" w:fill="auto"/>
          </w:tcPr>
          <w:p w14:paraId="19337A80" w14:textId="5B7F0234"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6EF5072" w14:textId="77777777" w:rsidR="000F5CCE" w:rsidRPr="00A451A7" w:rsidRDefault="000F5CCE" w:rsidP="000F5CCE">
            <w:pPr>
              <w:jc w:val="center"/>
              <w:rPr>
                <w:rFonts w:ascii="Arial Narrow" w:hAnsi="Arial Narrow"/>
                <w:sz w:val="14"/>
              </w:rPr>
            </w:pPr>
          </w:p>
        </w:tc>
        <w:tc>
          <w:tcPr>
            <w:tcW w:w="454" w:type="dxa"/>
            <w:shd w:val="clear" w:color="auto" w:fill="auto"/>
          </w:tcPr>
          <w:p w14:paraId="05EE1E5A" w14:textId="77777777" w:rsidR="000F5CCE" w:rsidRPr="00A451A7" w:rsidRDefault="000F5CCE" w:rsidP="000F5CCE">
            <w:pPr>
              <w:jc w:val="center"/>
              <w:rPr>
                <w:rFonts w:ascii="Arial Narrow" w:hAnsi="Arial Narrow"/>
                <w:sz w:val="14"/>
              </w:rPr>
            </w:pPr>
          </w:p>
        </w:tc>
        <w:tc>
          <w:tcPr>
            <w:tcW w:w="455" w:type="dxa"/>
            <w:shd w:val="clear" w:color="auto" w:fill="auto"/>
          </w:tcPr>
          <w:p w14:paraId="1B0F1C9E" w14:textId="77777777" w:rsidR="000F5CCE" w:rsidRPr="00A451A7" w:rsidRDefault="000F5CCE" w:rsidP="000F5CCE">
            <w:pPr>
              <w:jc w:val="center"/>
              <w:rPr>
                <w:rFonts w:ascii="Arial Narrow" w:hAnsi="Arial Narrow"/>
                <w:sz w:val="14"/>
              </w:rPr>
            </w:pPr>
          </w:p>
        </w:tc>
        <w:tc>
          <w:tcPr>
            <w:tcW w:w="454" w:type="dxa"/>
            <w:shd w:val="clear" w:color="auto" w:fill="auto"/>
          </w:tcPr>
          <w:p w14:paraId="2DC99C89" w14:textId="3EFE702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870405" w14:textId="77777777" w:rsidR="000F5CCE" w:rsidRPr="00A451A7" w:rsidRDefault="000F5CCE" w:rsidP="000F5CCE">
            <w:pPr>
              <w:jc w:val="center"/>
              <w:rPr>
                <w:rFonts w:ascii="Arial Narrow" w:hAnsi="Arial Narrow"/>
                <w:sz w:val="14"/>
              </w:rPr>
            </w:pPr>
          </w:p>
        </w:tc>
        <w:tc>
          <w:tcPr>
            <w:tcW w:w="455" w:type="dxa"/>
            <w:shd w:val="clear" w:color="auto" w:fill="auto"/>
          </w:tcPr>
          <w:p w14:paraId="18B1FBE6" w14:textId="77777777" w:rsidR="000F5CCE" w:rsidRPr="00A451A7" w:rsidRDefault="000F5CCE" w:rsidP="000F5CCE">
            <w:pPr>
              <w:jc w:val="center"/>
              <w:rPr>
                <w:rFonts w:ascii="Arial Narrow" w:hAnsi="Arial Narrow"/>
                <w:sz w:val="14"/>
              </w:rPr>
            </w:pPr>
          </w:p>
        </w:tc>
      </w:tr>
      <w:tr w:rsidR="000F5CCE" w:rsidRPr="00A451A7" w14:paraId="5DF7DB97" w14:textId="77777777" w:rsidTr="00BF0D95">
        <w:trPr>
          <w:cantSplit/>
        </w:trPr>
        <w:tc>
          <w:tcPr>
            <w:tcW w:w="283" w:type="dxa"/>
          </w:tcPr>
          <w:p w14:paraId="6319071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2313ABE" w14:textId="7C9E4B5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12/08/24</w:t>
            </w:r>
          </w:p>
        </w:tc>
        <w:tc>
          <w:tcPr>
            <w:tcW w:w="2838" w:type="dxa"/>
          </w:tcPr>
          <w:p w14:paraId="45A778DE" w14:textId="542CA8ED"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tcPr>
          <w:p w14:paraId="44D4C16D" w14:textId="06C80D82"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tcPr>
          <w:p w14:paraId="310D5834" w14:textId="43BAD977"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tcPr>
          <w:p w14:paraId="67FD820E" w14:textId="1AF86536" w:rsidR="000F5CCE" w:rsidRPr="00A451A7" w:rsidRDefault="000F5CCE" w:rsidP="000F5CCE">
            <w:pPr>
              <w:jc w:val="center"/>
              <w:rPr>
                <w:rFonts w:ascii="Arial Narrow" w:hAnsi="Arial Narrow"/>
                <w:sz w:val="14"/>
              </w:rPr>
            </w:pPr>
          </w:p>
        </w:tc>
        <w:tc>
          <w:tcPr>
            <w:tcW w:w="1375" w:type="dxa"/>
            <w:shd w:val="clear" w:color="auto" w:fill="auto"/>
          </w:tcPr>
          <w:p w14:paraId="037331A6" w14:textId="578A317A"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r w:rsidRPr="00A451A7">
              <w:rPr>
                <w:rFonts w:ascii="Arial Narrow" w:eastAsiaTheme="minorEastAsia" w:hAnsi="Arial Narrow"/>
                <w:sz w:val="14"/>
                <w:lang w:eastAsia="ja-JP"/>
              </w:rPr>
              <w:t>, Rovere, Frimpong</w:t>
            </w:r>
          </w:p>
        </w:tc>
        <w:tc>
          <w:tcPr>
            <w:tcW w:w="2092" w:type="dxa"/>
            <w:shd w:val="clear" w:color="auto" w:fill="auto"/>
          </w:tcPr>
          <w:p w14:paraId="7544699E" w14:textId="71186DB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Simon Mucheru Maina, Head, Seed Certification and Plant Variety Protection, KEPHIS</w:t>
            </w:r>
          </w:p>
        </w:tc>
        <w:tc>
          <w:tcPr>
            <w:tcW w:w="790" w:type="dxa"/>
            <w:shd w:val="clear" w:color="auto" w:fill="auto"/>
          </w:tcPr>
          <w:p w14:paraId="5C94DB11" w14:textId="3C999C8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w:t>
            </w:r>
          </w:p>
        </w:tc>
        <w:tc>
          <w:tcPr>
            <w:tcW w:w="804" w:type="dxa"/>
            <w:shd w:val="clear" w:color="auto" w:fill="auto"/>
          </w:tcPr>
          <w:p w14:paraId="55A50101" w14:textId="77777777" w:rsidR="000F5CCE" w:rsidRPr="00A451A7" w:rsidRDefault="000F5CCE" w:rsidP="000F5CCE">
            <w:pPr>
              <w:jc w:val="left"/>
              <w:rPr>
                <w:rFonts w:ascii="Arial Narrow" w:hAnsi="Arial Narrow"/>
                <w:sz w:val="14"/>
              </w:rPr>
            </w:pPr>
          </w:p>
        </w:tc>
        <w:tc>
          <w:tcPr>
            <w:tcW w:w="2222" w:type="dxa"/>
            <w:shd w:val="clear" w:color="auto" w:fill="auto"/>
          </w:tcPr>
          <w:p w14:paraId="3624576F" w14:textId="265896A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KE</w:t>
            </w:r>
          </w:p>
        </w:tc>
        <w:tc>
          <w:tcPr>
            <w:tcW w:w="454" w:type="dxa"/>
            <w:shd w:val="clear" w:color="auto" w:fill="auto"/>
          </w:tcPr>
          <w:p w14:paraId="2B3B0F86" w14:textId="77777777" w:rsidR="000F5CCE" w:rsidRPr="00A451A7" w:rsidRDefault="000F5CCE" w:rsidP="000F5CCE">
            <w:pPr>
              <w:jc w:val="center"/>
              <w:rPr>
                <w:rFonts w:ascii="Arial Narrow" w:hAnsi="Arial Narrow"/>
                <w:sz w:val="14"/>
              </w:rPr>
            </w:pPr>
          </w:p>
        </w:tc>
        <w:tc>
          <w:tcPr>
            <w:tcW w:w="454" w:type="dxa"/>
            <w:shd w:val="clear" w:color="auto" w:fill="auto"/>
          </w:tcPr>
          <w:p w14:paraId="13CF4520" w14:textId="77777777" w:rsidR="000F5CCE" w:rsidRPr="00A451A7" w:rsidRDefault="000F5CCE" w:rsidP="000F5CCE">
            <w:pPr>
              <w:jc w:val="center"/>
              <w:rPr>
                <w:rFonts w:ascii="Arial Narrow" w:hAnsi="Arial Narrow"/>
                <w:sz w:val="14"/>
              </w:rPr>
            </w:pPr>
          </w:p>
        </w:tc>
        <w:tc>
          <w:tcPr>
            <w:tcW w:w="455" w:type="dxa"/>
            <w:shd w:val="clear" w:color="auto" w:fill="auto"/>
          </w:tcPr>
          <w:p w14:paraId="119B8E02" w14:textId="77777777" w:rsidR="000F5CCE" w:rsidRPr="00A451A7" w:rsidRDefault="000F5CCE" w:rsidP="000F5CCE">
            <w:pPr>
              <w:jc w:val="center"/>
              <w:rPr>
                <w:rFonts w:ascii="Arial Narrow" w:hAnsi="Arial Narrow"/>
                <w:sz w:val="14"/>
              </w:rPr>
            </w:pPr>
          </w:p>
        </w:tc>
        <w:tc>
          <w:tcPr>
            <w:tcW w:w="454" w:type="dxa"/>
            <w:shd w:val="clear" w:color="auto" w:fill="auto"/>
          </w:tcPr>
          <w:p w14:paraId="17A38ABE" w14:textId="42204A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80E4E59" w14:textId="77777777" w:rsidR="000F5CCE" w:rsidRPr="00A451A7" w:rsidRDefault="000F5CCE" w:rsidP="000F5CCE">
            <w:pPr>
              <w:jc w:val="center"/>
              <w:rPr>
                <w:rFonts w:ascii="Arial Narrow" w:hAnsi="Arial Narrow"/>
                <w:sz w:val="14"/>
              </w:rPr>
            </w:pPr>
          </w:p>
        </w:tc>
        <w:tc>
          <w:tcPr>
            <w:tcW w:w="455" w:type="dxa"/>
            <w:shd w:val="clear" w:color="auto" w:fill="auto"/>
          </w:tcPr>
          <w:p w14:paraId="57E0966E" w14:textId="77777777" w:rsidR="000F5CCE" w:rsidRPr="00A451A7" w:rsidRDefault="000F5CCE" w:rsidP="000F5CCE">
            <w:pPr>
              <w:jc w:val="center"/>
              <w:rPr>
                <w:rFonts w:ascii="Arial Narrow" w:hAnsi="Arial Narrow"/>
                <w:sz w:val="14"/>
              </w:rPr>
            </w:pPr>
          </w:p>
        </w:tc>
      </w:tr>
      <w:tr w:rsidR="000F5CCE" w:rsidRPr="00A451A7" w14:paraId="20731C0C" w14:textId="77777777" w:rsidTr="00A61F3B">
        <w:trPr>
          <w:cantSplit/>
        </w:trPr>
        <w:tc>
          <w:tcPr>
            <w:tcW w:w="283" w:type="dxa"/>
          </w:tcPr>
          <w:p w14:paraId="1BAB836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DDDA792" w14:textId="727B8A99" w:rsidR="000F5CCE" w:rsidRPr="00A451A7" w:rsidRDefault="000F5CCE" w:rsidP="000F5CCE">
            <w:pPr>
              <w:jc w:val="left"/>
              <w:rPr>
                <w:rFonts w:ascii="Arial Narrow" w:hAnsi="Arial Narrow"/>
                <w:sz w:val="14"/>
              </w:rPr>
            </w:pPr>
            <w:r w:rsidRPr="00A451A7">
              <w:rPr>
                <w:rFonts w:ascii="Arial Narrow" w:hAnsi="Arial Narrow"/>
                <w:sz w:val="14"/>
              </w:rPr>
              <w:t>12/08/24</w:t>
            </w:r>
          </w:p>
        </w:tc>
        <w:tc>
          <w:tcPr>
            <w:tcW w:w="2838" w:type="dxa"/>
            <w:shd w:val="clear" w:color="auto" w:fill="auto"/>
          </w:tcPr>
          <w:p w14:paraId="5B723DA4" w14:textId="6A6C4883" w:rsidR="000F5CCE" w:rsidRPr="00A451A7" w:rsidRDefault="000F5CCE" w:rsidP="000F5CCE">
            <w:pPr>
              <w:jc w:val="left"/>
              <w:rPr>
                <w:rFonts w:ascii="Arial Narrow" w:hAnsi="Arial Narrow"/>
                <w:sz w:val="14"/>
              </w:rPr>
            </w:pPr>
            <w:r w:rsidRPr="00A451A7">
              <w:rPr>
                <w:rFonts w:ascii="Arial Narrow" w:hAnsi="Arial Narrow"/>
                <w:sz w:val="14"/>
              </w:rPr>
              <w:t>Meeting: Coordination on Panel Discussion Session - Philippines - R22-402</w:t>
            </w:r>
          </w:p>
        </w:tc>
        <w:tc>
          <w:tcPr>
            <w:tcW w:w="567" w:type="dxa"/>
            <w:shd w:val="clear" w:color="auto" w:fill="auto"/>
          </w:tcPr>
          <w:p w14:paraId="48B39FDC" w14:textId="4BB008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E088840" w14:textId="3B43FB6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85FC41D" w14:textId="30EDDD68" w:rsidR="000F5CCE" w:rsidRPr="00A451A7" w:rsidRDefault="000F5CCE" w:rsidP="000F5CCE">
            <w:pPr>
              <w:jc w:val="center"/>
              <w:rPr>
                <w:rFonts w:ascii="Arial Narrow" w:hAnsi="Arial Narrow"/>
                <w:sz w:val="14"/>
              </w:rPr>
            </w:pPr>
          </w:p>
        </w:tc>
        <w:tc>
          <w:tcPr>
            <w:tcW w:w="1375" w:type="dxa"/>
            <w:shd w:val="clear" w:color="auto" w:fill="auto"/>
          </w:tcPr>
          <w:p w14:paraId="2CF33D3D" w14:textId="3A0FBE5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A81298D" w14:textId="0906AE82"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w:t>
            </w:r>
            <w:proofErr w:type="spellStart"/>
            <w:r w:rsidRPr="00A451A7">
              <w:rPr>
                <w:rFonts w:ascii="Arial Narrow" w:hAnsi="Arial Narrow"/>
                <w:sz w:val="14"/>
              </w:rPr>
              <w:t>Valstar</w:t>
            </w:r>
            <w:proofErr w:type="spellEnd"/>
            <w:r w:rsidRPr="00A451A7">
              <w:rPr>
                <w:rFonts w:ascii="Arial Narrow" w:hAnsi="Arial Narrow"/>
                <w:sz w:val="14"/>
              </w:rPr>
              <w:t xml:space="preserve">, Senior Policy Officer, Seeds and Plant Propagation Material, DG </w:t>
            </w:r>
            <w:proofErr w:type="spellStart"/>
            <w:r w:rsidRPr="00A451A7">
              <w:rPr>
                <w:rFonts w:ascii="Arial Narrow" w:hAnsi="Arial Narrow"/>
                <w:sz w:val="14"/>
              </w:rPr>
              <w:t>Agro</w:t>
            </w:r>
            <w:proofErr w:type="spellEnd"/>
            <w:r w:rsidRPr="00A451A7">
              <w:rPr>
                <w:rFonts w:ascii="Arial Narrow" w:hAnsi="Arial Narrow"/>
                <w:sz w:val="14"/>
              </w:rPr>
              <w:t xml:space="preserve">,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1823B847" w14:textId="606177F5"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2D613C28" w14:textId="77777777" w:rsidR="000F5CCE" w:rsidRPr="00A451A7" w:rsidRDefault="000F5CCE" w:rsidP="000F5CCE">
            <w:pPr>
              <w:jc w:val="left"/>
              <w:rPr>
                <w:rFonts w:ascii="Arial Narrow" w:hAnsi="Arial Narrow"/>
                <w:sz w:val="14"/>
              </w:rPr>
            </w:pPr>
          </w:p>
        </w:tc>
        <w:tc>
          <w:tcPr>
            <w:tcW w:w="2222" w:type="dxa"/>
            <w:shd w:val="clear" w:color="auto" w:fill="auto"/>
          </w:tcPr>
          <w:p w14:paraId="064DA57F" w14:textId="3974EFEE" w:rsidR="000F5CCE" w:rsidRPr="00A451A7" w:rsidRDefault="000F5CCE" w:rsidP="000F5CCE">
            <w:pPr>
              <w:jc w:val="left"/>
              <w:rPr>
                <w:rFonts w:ascii="Arial Narrow" w:hAnsi="Arial Narrow"/>
                <w:sz w:val="14"/>
              </w:rPr>
            </w:pPr>
            <w:r w:rsidRPr="00A451A7">
              <w:rPr>
                <w:rFonts w:ascii="Arial Narrow" w:hAnsi="Arial Narrow"/>
                <w:sz w:val="14"/>
              </w:rPr>
              <w:t>NL, VN, APSA</w:t>
            </w:r>
          </w:p>
        </w:tc>
        <w:tc>
          <w:tcPr>
            <w:tcW w:w="454" w:type="dxa"/>
            <w:shd w:val="clear" w:color="auto" w:fill="auto"/>
          </w:tcPr>
          <w:p w14:paraId="6BD2C03E" w14:textId="77777777" w:rsidR="000F5CCE" w:rsidRPr="00A451A7" w:rsidRDefault="000F5CCE" w:rsidP="000F5CCE">
            <w:pPr>
              <w:jc w:val="center"/>
              <w:rPr>
                <w:rFonts w:ascii="Arial Narrow" w:hAnsi="Arial Narrow"/>
                <w:sz w:val="14"/>
              </w:rPr>
            </w:pPr>
          </w:p>
        </w:tc>
        <w:tc>
          <w:tcPr>
            <w:tcW w:w="454" w:type="dxa"/>
            <w:shd w:val="clear" w:color="auto" w:fill="auto"/>
          </w:tcPr>
          <w:p w14:paraId="0F25F2D4" w14:textId="5389FF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E15C7F" w14:textId="77777777" w:rsidR="000F5CCE" w:rsidRPr="00A451A7" w:rsidRDefault="000F5CCE" w:rsidP="000F5CCE">
            <w:pPr>
              <w:jc w:val="center"/>
              <w:rPr>
                <w:rFonts w:ascii="Arial Narrow" w:hAnsi="Arial Narrow"/>
                <w:sz w:val="14"/>
              </w:rPr>
            </w:pPr>
          </w:p>
        </w:tc>
        <w:tc>
          <w:tcPr>
            <w:tcW w:w="454" w:type="dxa"/>
            <w:shd w:val="clear" w:color="auto" w:fill="auto"/>
          </w:tcPr>
          <w:p w14:paraId="09A657CC" w14:textId="77777777" w:rsidR="000F5CCE" w:rsidRPr="00A451A7" w:rsidRDefault="000F5CCE" w:rsidP="000F5CCE">
            <w:pPr>
              <w:jc w:val="center"/>
              <w:rPr>
                <w:rFonts w:ascii="Arial Narrow" w:hAnsi="Arial Narrow"/>
                <w:sz w:val="14"/>
              </w:rPr>
            </w:pPr>
          </w:p>
        </w:tc>
        <w:tc>
          <w:tcPr>
            <w:tcW w:w="454" w:type="dxa"/>
            <w:shd w:val="clear" w:color="auto" w:fill="auto"/>
          </w:tcPr>
          <w:p w14:paraId="4D82D08D" w14:textId="77777777" w:rsidR="000F5CCE" w:rsidRPr="00A451A7" w:rsidRDefault="000F5CCE" w:rsidP="000F5CCE">
            <w:pPr>
              <w:jc w:val="center"/>
              <w:rPr>
                <w:rFonts w:ascii="Arial Narrow" w:hAnsi="Arial Narrow"/>
                <w:sz w:val="14"/>
              </w:rPr>
            </w:pPr>
          </w:p>
        </w:tc>
        <w:tc>
          <w:tcPr>
            <w:tcW w:w="455" w:type="dxa"/>
            <w:shd w:val="clear" w:color="auto" w:fill="auto"/>
          </w:tcPr>
          <w:p w14:paraId="2E8787D7" w14:textId="77777777" w:rsidR="000F5CCE" w:rsidRPr="00A451A7" w:rsidRDefault="000F5CCE" w:rsidP="000F5CCE">
            <w:pPr>
              <w:jc w:val="center"/>
              <w:rPr>
                <w:rFonts w:ascii="Arial Narrow" w:hAnsi="Arial Narrow"/>
                <w:sz w:val="14"/>
              </w:rPr>
            </w:pPr>
          </w:p>
        </w:tc>
      </w:tr>
      <w:tr w:rsidR="000F5CCE" w:rsidRPr="00A451A7" w14:paraId="779F647F" w14:textId="77777777" w:rsidTr="00A61F3B">
        <w:trPr>
          <w:cantSplit/>
        </w:trPr>
        <w:tc>
          <w:tcPr>
            <w:tcW w:w="283" w:type="dxa"/>
          </w:tcPr>
          <w:p w14:paraId="0C59A77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67A0DF1" w14:textId="2EED84C5"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12/08/24</w:t>
            </w:r>
          </w:p>
        </w:tc>
        <w:tc>
          <w:tcPr>
            <w:tcW w:w="2838" w:type="dxa"/>
            <w:shd w:val="clear" w:color="auto" w:fill="auto"/>
          </w:tcPr>
          <w:p w14:paraId="7375B99A" w14:textId="312824E8"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 xml:space="preserve">Meeting: Coordination on </w:t>
            </w:r>
            <w:proofErr w:type="spellStart"/>
            <w:r w:rsidRPr="00A451A7">
              <w:rPr>
                <w:rFonts w:ascii="Arial Narrow" w:eastAsiaTheme="minorEastAsia" w:hAnsi="Arial Narrow"/>
                <w:sz w:val="14"/>
                <w:lang w:eastAsia="ja-JP"/>
              </w:rPr>
              <w:t>IPKey</w:t>
            </w:r>
            <w:proofErr w:type="spellEnd"/>
            <w:r w:rsidRPr="00A451A7">
              <w:rPr>
                <w:rFonts w:ascii="Arial Narrow" w:eastAsiaTheme="minorEastAsia" w:hAnsi="Arial Narrow"/>
                <w:sz w:val="14"/>
                <w:lang w:eastAsia="ja-JP"/>
              </w:rPr>
              <w:t xml:space="preserve"> LA activities</w:t>
            </w:r>
          </w:p>
        </w:tc>
        <w:tc>
          <w:tcPr>
            <w:tcW w:w="567" w:type="dxa"/>
            <w:shd w:val="clear" w:color="auto" w:fill="auto"/>
          </w:tcPr>
          <w:p w14:paraId="065E4E19" w14:textId="6C1CA3A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6AE6C003" w14:textId="21BF59E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shd w:val="clear" w:color="auto" w:fill="auto"/>
          </w:tcPr>
          <w:p w14:paraId="3161365E" w14:textId="3053BBD8" w:rsidR="000F5CCE" w:rsidRPr="00A451A7" w:rsidRDefault="000F5CCE" w:rsidP="000F5CCE">
            <w:pPr>
              <w:jc w:val="center"/>
              <w:rPr>
                <w:rFonts w:ascii="Arial Narrow" w:hAnsi="Arial Narrow"/>
                <w:sz w:val="14"/>
              </w:rPr>
            </w:pPr>
          </w:p>
        </w:tc>
        <w:tc>
          <w:tcPr>
            <w:tcW w:w="1375" w:type="dxa"/>
            <w:shd w:val="clear" w:color="auto" w:fill="auto"/>
          </w:tcPr>
          <w:p w14:paraId="796F709D" w14:textId="6D337317"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p>
        </w:tc>
        <w:tc>
          <w:tcPr>
            <w:tcW w:w="2092" w:type="dxa"/>
            <w:shd w:val="clear" w:color="auto" w:fill="auto"/>
          </w:tcPr>
          <w:p w14:paraId="43402747" w14:textId="4EB40EF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w:t>
            </w:r>
            <w:r w:rsidRPr="00A451A7">
              <w:rPr>
                <w:rFonts w:ascii="Arial Narrow" w:hAnsi="Arial Narrow"/>
                <w:sz w:val="14"/>
              </w:rPr>
              <w:t>Alfonso Rivera Canales</w:t>
            </w:r>
            <w:r w:rsidRPr="00A451A7">
              <w:rPr>
                <w:rFonts w:ascii="Arial Narrow" w:eastAsiaTheme="minorEastAsia" w:hAnsi="Arial Narrow"/>
                <w:sz w:val="14"/>
                <w:lang w:eastAsia="ja-JP"/>
              </w:rPr>
              <w:t xml:space="preserve">, </w:t>
            </w:r>
            <w:r w:rsidRPr="00A451A7">
              <w:rPr>
                <w:rFonts w:ascii="Arial Narrow" w:hAnsi="Arial Narrow"/>
                <w:sz w:val="14"/>
              </w:rPr>
              <w:t>Activity Coordinator for Andean Community</w:t>
            </w:r>
            <w:r w:rsidRPr="00A451A7">
              <w:rPr>
                <w:rFonts w:ascii="Arial Narrow" w:eastAsiaTheme="minorEastAsia" w:hAnsi="Arial Narrow"/>
                <w:sz w:val="14"/>
                <w:lang w:eastAsia="ja-JP"/>
              </w:rPr>
              <w:t xml:space="preserve">, </w:t>
            </w:r>
            <w:proofErr w:type="spellStart"/>
            <w:r w:rsidRPr="00A451A7">
              <w:rPr>
                <w:rFonts w:ascii="Arial Narrow" w:eastAsiaTheme="minorEastAsia" w:hAnsi="Arial Narrow"/>
                <w:sz w:val="14"/>
                <w:lang w:eastAsia="ja-JP"/>
              </w:rPr>
              <w:t>IPKey</w:t>
            </w:r>
            <w:proofErr w:type="spellEnd"/>
            <w:r w:rsidRPr="00A451A7">
              <w:rPr>
                <w:rFonts w:ascii="Arial Narrow" w:eastAsiaTheme="minorEastAsia" w:hAnsi="Arial Narrow"/>
                <w:sz w:val="14"/>
                <w:lang w:eastAsia="ja-JP"/>
              </w:rPr>
              <w:t xml:space="preserve"> LA</w:t>
            </w:r>
          </w:p>
        </w:tc>
        <w:tc>
          <w:tcPr>
            <w:tcW w:w="790" w:type="dxa"/>
            <w:shd w:val="clear" w:color="auto" w:fill="auto"/>
          </w:tcPr>
          <w:p w14:paraId="0F2FAC88" w14:textId="5C21EF66"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 xml:space="preserve">UPOV, </w:t>
            </w:r>
            <w:proofErr w:type="spellStart"/>
            <w:r w:rsidRPr="00A451A7">
              <w:rPr>
                <w:rFonts w:ascii="Arial Narrow" w:eastAsiaTheme="minorEastAsia" w:hAnsi="Arial Narrow"/>
                <w:sz w:val="14"/>
                <w:lang w:eastAsia="ja-JP"/>
              </w:rPr>
              <w:t>IPKey</w:t>
            </w:r>
            <w:proofErr w:type="spellEnd"/>
            <w:r w:rsidRPr="00A451A7">
              <w:rPr>
                <w:rFonts w:ascii="Arial Narrow" w:eastAsiaTheme="minorEastAsia" w:hAnsi="Arial Narrow"/>
                <w:sz w:val="14"/>
                <w:lang w:eastAsia="ja-JP"/>
              </w:rPr>
              <w:t xml:space="preserve"> LA</w:t>
            </w:r>
          </w:p>
        </w:tc>
        <w:tc>
          <w:tcPr>
            <w:tcW w:w="804" w:type="dxa"/>
            <w:shd w:val="clear" w:color="auto" w:fill="auto"/>
          </w:tcPr>
          <w:p w14:paraId="32FA99CD" w14:textId="77777777" w:rsidR="000F5CCE" w:rsidRPr="00A451A7" w:rsidRDefault="000F5CCE" w:rsidP="000F5CCE">
            <w:pPr>
              <w:jc w:val="left"/>
              <w:rPr>
                <w:rFonts w:ascii="Arial Narrow" w:hAnsi="Arial Narrow"/>
                <w:sz w:val="14"/>
              </w:rPr>
            </w:pPr>
          </w:p>
        </w:tc>
        <w:tc>
          <w:tcPr>
            <w:tcW w:w="2222" w:type="dxa"/>
            <w:shd w:val="clear" w:color="auto" w:fill="auto"/>
          </w:tcPr>
          <w:p w14:paraId="52EB1062" w14:textId="76331152"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IPKey</w:t>
            </w:r>
            <w:proofErr w:type="spellEnd"/>
            <w:r w:rsidRPr="00A451A7">
              <w:rPr>
                <w:rFonts w:ascii="Arial Narrow" w:eastAsiaTheme="minorEastAsia" w:hAnsi="Arial Narrow"/>
                <w:sz w:val="14"/>
                <w:lang w:eastAsia="ja-JP"/>
              </w:rPr>
              <w:t xml:space="preserve"> LA</w:t>
            </w:r>
          </w:p>
        </w:tc>
        <w:tc>
          <w:tcPr>
            <w:tcW w:w="454" w:type="dxa"/>
            <w:shd w:val="clear" w:color="auto" w:fill="auto"/>
          </w:tcPr>
          <w:p w14:paraId="1EE0614F" w14:textId="77777777" w:rsidR="000F5CCE" w:rsidRPr="00A451A7" w:rsidRDefault="000F5CCE" w:rsidP="000F5CCE">
            <w:pPr>
              <w:jc w:val="center"/>
              <w:rPr>
                <w:rFonts w:ascii="Arial Narrow" w:hAnsi="Arial Narrow"/>
                <w:sz w:val="14"/>
              </w:rPr>
            </w:pPr>
          </w:p>
        </w:tc>
        <w:tc>
          <w:tcPr>
            <w:tcW w:w="454" w:type="dxa"/>
            <w:shd w:val="clear" w:color="auto" w:fill="auto"/>
          </w:tcPr>
          <w:p w14:paraId="2101E825" w14:textId="77777777" w:rsidR="000F5CCE" w:rsidRPr="00A451A7" w:rsidRDefault="000F5CCE" w:rsidP="000F5CCE">
            <w:pPr>
              <w:jc w:val="center"/>
              <w:rPr>
                <w:rFonts w:ascii="Arial Narrow" w:hAnsi="Arial Narrow"/>
                <w:sz w:val="14"/>
              </w:rPr>
            </w:pPr>
          </w:p>
        </w:tc>
        <w:tc>
          <w:tcPr>
            <w:tcW w:w="455" w:type="dxa"/>
            <w:shd w:val="clear" w:color="auto" w:fill="auto"/>
          </w:tcPr>
          <w:p w14:paraId="6133A21D" w14:textId="77777777" w:rsidR="000F5CCE" w:rsidRPr="00A451A7" w:rsidRDefault="000F5CCE" w:rsidP="000F5CCE">
            <w:pPr>
              <w:jc w:val="center"/>
              <w:rPr>
                <w:rFonts w:ascii="Arial Narrow" w:hAnsi="Arial Narrow"/>
                <w:sz w:val="14"/>
              </w:rPr>
            </w:pPr>
          </w:p>
        </w:tc>
        <w:tc>
          <w:tcPr>
            <w:tcW w:w="454" w:type="dxa"/>
            <w:shd w:val="clear" w:color="auto" w:fill="auto"/>
          </w:tcPr>
          <w:p w14:paraId="14DF281A" w14:textId="6BDD9A8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1220B2" w14:textId="77777777" w:rsidR="000F5CCE" w:rsidRPr="00A451A7" w:rsidRDefault="000F5CCE" w:rsidP="000F5CCE">
            <w:pPr>
              <w:jc w:val="center"/>
              <w:rPr>
                <w:rFonts w:ascii="Arial Narrow" w:hAnsi="Arial Narrow"/>
                <w:sz w:val="14"/>
              </w:rPr>
            </w:pPr>
          </w:p>
        </w:tc>
        <w:tc>
          <w:tcPr>
            <w:tcW w:w="455" w:type="dxa"/>
            <w:shd w:val="clear" w:color="auto" w:fill="auto"/>
          </w:tcPr>
          <w:p w14:paraId="627D2FCB" w14:textId="77777777" w:rsidR="000F5CCE" w:rsidRPr="00A451A7" w:rsidRDefault="000F5CCE" w:rsidP="000F5CCE">
            <w:pPr>
              <w:jc w:val="center"/>
              <w:rPr>
                <w:rFonts w:ascii="Arial Narrow" w:hAnsi="Arial Narrow"/>
                <w:sz w:val="14"/>
              </w:rPr>
            </w:pPr>
          </w:p>
        </w:tc>
      </w:tr>
      <w:tr w:rsidR="000F5CCE" w:rsidRPr="00A451A7" w14:paraId="046B76D6" w14:textId="77777777" w:rsidTr="00A61F3B">
        <w:trPr>
          <w:cantSplit/>
        </w:trPr>
        <w:tc>
          <w:tcPr>
            <w:tcW w:w="283" w:type="dxa"/>
          </w:tcPr>
          <w:p w14:paraId="5D74548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2DA9A20" w14:textId="388156D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13/08/24</w:t>
            </w:r>
          </w:p>
        </w:tc>
        <w:tc>
          <w:tcPr>
            <w:tcW w:w="2838" w:type="dxa"/>
            <w:shd w:val="clear" w:color="auto" w:fill="auto"/>
          </w:tcPr>
          <w:p w14:paraId="27579F7C" w14:textId="5185828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Meeting: Discussion on the benefits of PVP</w:t>
            </w:r>
          </w:p>
        </w:tc>
        <w:tc>
          <w:tcPr>
            <w:tcW w:w="567" w:type="dxa"/>
            <w:shd w:val="clear" w:color="auto" w:fill="auto"/>
          </w:tcPr>
          <w:p w14:paraId="678E1410" w14:textId="3DEE3511"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50A4969C" w14:textId="7676AA1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shd w:val="clear" w:color="auto" w:fill="auto"/>
          </w:tcPr>
          <w:p w14:paraId="5532AE9F" w14:textId="175A17E0" w:rsidR="000F5CCE" w:rsidRPr="00A451A7" w:rsidRDefault="000F5CCE" w:rsidP="000F5CCE">
            <w:pPr>
              <w:jc w:val="center"/>
              <w:rPr>
                <w:rFonts w:ascii="Arial Narrow" w:hAnsi="Arial Narrow"/>
                <w:sz w:val="14"/>
              </w:rPr>
            </w:pPr>
          </w:p>
        </w:tc>
        <w:tc>
          <w:tcPr>
            <w:tcW w:w="1375" w:type="dxa"/>
            <w:shd w:val="clear" w:color="auto" w:fill="auto"/>
          </w:tcPr>
          <w:p w14:paraId="1461DC56" w14:textId="69A0CD53"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r w:rsidRPr="00A451A7">
              <w:rPr>
                <w:rFonts w:ascii="Arial Narrow" w:eastAsiaTheme="minorEastAsia" w:hAnsi="Arial Narrow"/>
                <w:sz w:val="14"/>
                <w:lang w:eastAsia="ja-JP"/>
              </w:rPr>
              <w:t>, Rovere, Frimpong</w:t>
            </w:r>
          </w:p>
        </w:tc>
        <w:tc>
          <w:tcPr>
            <w:tcW w:w="2092" w:type="dxa"/>
            <w:shd w:val="clear" w:color="auto" w:fill="auto"/>
          </w:tcPr>
          <w:p w14:paraId="094E892A" w14:textId="70EAA4B1" w:rsidR="000F5CCE" w:rsidRPr="00A451A7" w:rsidRDefault="000F5CCE" w:rsidP="000F5CCE">
            <w:pPr>
              <w:jc w:val="left"/>
              <w:rPr>
                <w:rFonts w:ascii="Arial Narrow" w:hAnsi="Arial Narrow"/>
                <w:sz w:val="14"/>
              </w:rPr>
            </w:pPr>
            <w:r w:rsidRPr="00A451A7">
              <w:rPr>
                <w:rFonts w:ascii="Arial Narrow" w:hAnsi="Arial Narrow"/>
                <w:sz w:val="14"/>
              </w:rPr>
              <w:t>Mr. Samuel Nii Quarcoo, Agronomist and Chief Executive Officer, Quarcoo Initiatives, Ghana</w:t>
            </w:r>
          </w:p>
        </w:tc>
        <w:tc>
          <w:tcPr>
            <w:tcW w:w="790" w:type="dxa"/>
            <w:shd w:val="clear" w:color="auto" w:fill="auto"/>
          </w:tcPr>
          <w:p w14:paraId="24F0D365" w14:textId="213F00E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w:t>
            </w:r>
          </w:p>
        </w:tc>
        <w:tc>
          <w:tcPr>
            <w:tcW w:w="804" w:type="dxa"/>
            <w:shd w:val="clear" w:color="auto" w:fill="auto"/>
          </w:tcPr>
          <w:p w14:paraId="45EA99F1" w14:textId="77777777" w:rsidR="000F5CCE" w:rsidRPr="00A451A7" w:rsidRDefault="000F5CCE" w:rsidP="000F5CCE">
            <w:pPr>
              <w:jc w:val="left"/>
              <w:rPr>
                <w:rFonts w:ascii="Arial Narrow" w:hAnsi="Arial Narrow"/>
                <w:sz w:val="14"/>
              </w:rPr>
            </w:pPr>
          </w:p>
        </w:tc>
        <w:tc>
          <w:tcPr>
            <w:tcW w:w="2222" w:type="dxa"/>
            <w:shd w:val="clear" w:color="auto" w:fill="auto"/>
          </w:tcPr>
          <w:p w14:paraId="54207AA2" w14:textId="74718B90"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GH</w:t>
            </w:r>
          </w:p>
        </w:tc>
        <w:tc>
          <w:tcPr>
            <w:tcW w:w="454" w:type="dxa"/>
            <w:shd w:val="clear" w:color="auto" w:fill="auto"/>
          </w:tcPr>
          <w:p w14:paraId="7D0D68A6" w14:textId="77777777" w:rsidR="000F5CCE" w:rsidRPr="00A451A7" w:rsidRDefault="000F5CCE" w:rsidP="000F5CCE">
            <w:pPr>
              <w:jc w:val="center"/>
              <w:rPr>
                <w:rFonts w:ascii="Arial Narrow" w:hAnsi="Arial Narrow"/>
                <w:sz w:val="14"/>
              </w:rPr>
            </w:pPr>
          </w:p>
        </w:tc>
        <w:tc>
          <w:tcPr>
            <w:tcW w:w="454" w:type="dxa"/>
            <w:shd w:val="clear" w:color="auto" w:fill="auto"/>
          </w:tcPr>
          <w:p w14:paraId="0674934E" w14:textId="77777777" w:rsidR="000F5CCE" w:rsidRPr="00A451A7" w:rsidRDefault="000F5CCE" w:rsidP="000F5CCE">
            <w:pPr>
              <w:jc w:val="center"/>
              <w:rPr>
                <w:rFonts w:ascii="Arial Narrow" w:hAnsi="Arial Narrow"/>
                <w:sz w:val="14"/>
              </w:rPr>
            </w:pPr>
          </w:p>
        </w:tc>
        <w:tc>
          <w:tcPr>
            <w:tcW w:w="455" w:type="dxa"/>
            <w:shd w:val="clear" w:color="auto" w:fill="auto"/>
          </w:tcPr>
          <w:p w14:paraId="4143D97F" w14:textId="77777777" w:rsidR="000F5CCE" w:rsidRPr="00A451A7" w:rsidRDefault="000F5CCE" w:rsidP="000F5CCE">
            <w:pPr>
              <w:jc w:val="center"/>
              <w:rPr>
                <w:rFonts w:ascii="Arial Narrow" w:hAnsi="Arial Narrow"/>
                <w:sz w:val="14"/>
              </w:rPr>
            </w:pPr>
          </w:p>
        </w:tc>
        <w:tc>
          <w:tcPr>
            <w:tcW w:w="454" w:type="dxa"/>
            <w:shd w:val="clear" w:color="auto" w:fill="auto"/>
          </w:tcPr>
          <w:p w14:paraId="62FBC5E2" w14:textId="2F7DF20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E36CC1" w14:textId="77777777" w:rsidR="000F5CCE" w:rsidRPr="00A451A7" w:rsidRDefault="000F5CCE" w:rsidP="000F5CCE">
            <w:pPr>
              <w:jc w:val="center"/>
              <w:rPr>
                <w:rFonts w:ascii="Arial Narrow" w:hAnsi="Arial Narrow"/>
                <w:sz w:val="14"/>
              </w:rPr>
            </w:pPr>
          </w:p>
        </w:tc>
        <w:tc>
          <w:tcPr>
            <w:tcW w:w="455" w:type="dxa"/>
            <w:shd w:val="clear" w:color="auto" w:fill="auto"/>
          </w:tcPr>
          <w:p w14:paraId="02D01969" w14:textId="77777777" w:rsidR="000F5CCE" w:rsidRPr="00A451A7" w:rsidRDefault="000F5CCE" w:rsidP="000F5CCE">
            <w:pPr>
              <w:jc w:val="center"/>
              <w:rPr>
                <w:rFonts w:ascii="Arial Narrow" w:hAnsi="Arial Narrow"/>
                <w:sz w:val="14"/>
              </w:rPr>
            </w:pPr>
          </w:p>
        </w:tc>
      </w:tr>
      <w:tr w:rsidR="000F5CCE" w:rsidRPr="00A451A7" w14:paraId="31178A0F" w14:textId="77777777" w:rsidTr="00A61F3B">
        <w:trPr>
          <w:cantSplit/>
        </w:trPr>
        <w:tc>
          <w:tcPr>
            <w:tcW w:w="283" w:type="dxa"/>
          </w:tcPr>
          <w:p w14:paraId="7B07C32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3D5FA31" w14:textId="4EB9673F" w:rsidR="000F5CCE" w:rsidRPr="00A451A7" w:rsidRDefault="000F5CCE" w:rsidP="000F5CCE">
            <w:pPr>
              <w:jc w:val="left"/>
              <w:rPr>
                <w:rFonts w:ascii="Arial Narrow" w:hAnsi="Arial Narrow"/>
                <w:sz w:val="14"/>
              </w:rPr>
            </w:pPr>
            <w:r w:rsidRPr="00A451A7">
              <w:rPr>
                <w:rFonts w:ascii="Arial Narrow" w:hAnsi="Arial Narrow"/>
                <w:sz w:val="14"/>
              </w:rPr>
              <w:t>15/08/24</w:t>
            </w:r>
          </w:p>
        </w:tc>
        <w:tc>
          <w:tcPr>
            <w:tcW w:w="2838" w:type="dxa"/>
            <w:shd w:val="clear" w:color="auto" w:fill="auto"/>
          </w:tcPr>
          <w:p w14:paraId="72EC19F7" w14:textId="61E16BC6" w:rsidR="000F5CCE" w:rsidRPr="00A451A7" w:rsidRDefault="000F5CCE" w:rsidP="000F5CCE">
            <w:pPr>
              <w:jc w:val="left"/>
              <w:rPr>
                <w:rFonts w:ascii="Arial Narrow" w:hAnsi="Arial Narrow"/>
                <w:sz w:val="14"/>
              </w:rPr>
            </w:pPr>
            <w:r w:rsidRPr="00A451A7">
              <w:rPr>
                <w:rFonts w:ascii="Arial Narrow" w:hAnsi="Arial Narrow"/>
                <w:sz w:val="14"/>
              </w:rPr>
              <w:t>Meeting: UPOV Membership Inquiry</w:t>
            </w:r>
          </w:p>
        </w:tc>
        <w:tc>
          <w:tcPr>
            <w:tcW w:w="567" w:type="dxa"/>
            <w:shd w:val="clear" w:color="auto" w:fill="auto"/>
          </w:tcPr>
          <w:p w14:paraId="66AD15C9" w14:textId="1FF063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929A001" w14:textId="6422ED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EC13FD" w14:textId="7652AE02" w:rsidR="000F5CCE" w:rsidRPr="00A451A7" w:rsidRDefault="000F5CCE" w:rsidP="000F5CCE">
            <w:pPr>
              <w:jc w:val="center"/>
              <w:rPr>
                <w:rFonts w:ascii="Arial Narrow" w:hAnsi="Arial Narrow"/>
                <w:sz w:val="14"/>
              </w:rPr>
            </w:pPr>
          </w:p>
        </w:tc>
        <w:tc>
          <w:tcPr>
            <w:tcW w:w="1375" w:type="dxa"/>
            <w:shd w:val="clear" w:color="auto" w:fill="auto"/>
          </w:tcPr>
          <w:p w14:paraId="37C7B1A5" w14:textId="4B106CB4"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02F6CD9A" w14:textId="1F66FA0D" w:rsidR="000F5CCE" w:rsidRPr="00A451A7" w:rsidRDefault="000F5CCE" w:rsidP="000F5CCE">
            <w:pPr>
              <w:jc w:val="left"/>
              <w:rPr>
                <w:rFonts w:ascii="Arial Narrow" w:hAnsi="Arial Narrow"/>
                <w:sz w:val="14"/>
              </w:rPr>
            </w:pPr>
            <w:r w:rsidRPr="00A451A7">
              <w:rPr>
                <w:rFonts w:ascii="Arial Narrow" w:hAnsi="Arial Narrow"/>
                <w:sz w:val="14"/>
              </w:rPr>
              <w:t xml:space="preserve">Mr. Ijaz Ahmed Qureshi, Examiner, Mr. Muhammad Naeem, Registrar, Mr. Syeda </w:t>
            </w:r>
            <w:proofErr w:type="spellStart"/>
            <w:r w:rsidRPr="00A451A7">
              <w:rPr>
                <w:rFonts w:ascii="Arial Narrow" w:hAnsi="Arial Narrow"/>
                <w:sz w:val="14"/>
              </w:rPr>
              <w:t>Mahmoona</w:t>
            </w:r>
            <w:proofErr w:type="spellEnd"/>
            <w:r w:rsidRPr="00A451A7">
              <w:rPr>
                <w:rFonts w:ascii="Arial Narrow" w:hAnsi="Arial Narrow"/>
                <w:sz w:val="14"/>
              </w:rPr>
              <w:t xml:space="preserve"> Kaukab, </w:t>
            </w:r>
            <w:r w:rsidRPr="00A451A7">
              <w:rPr>
                <w:rFonts w:ascii="Arial Narrow" w:eastAsiaTheme="minorEastAsia" w:hAnsi="Arial Narrow"/>
                <w:sz w:val="14"/>
                <w:lang w:eastAsia="ja-JP"/>
              </w:rPr>
              <w:t>D</w:t>
            </w:r>
            <w:r w:rsidRPr="00A451A7">
              <w:rPr>
                <w:rFonts w:ascii="Arial Narrow" w:hAnsi="Arial Narrow"/>
                <w:sz w:val="14"/>
              </w:rPr>
              <w:t xml:space="preserve">irector, Mr. Muhammad </w:t>
            </w:r>
            <w:proofErr w:type="spellStart"/>
            <w:r w:rsidRPr="00A451A7">
              <w:rPr>
                <w:rFonts w:ascii="Arial Narrow" w:hAnsi="Arial Narrow"/>
                <w:sz w:val="14"/>
              </w:rPr>
              <w:t>Avais</w:t>
            </w:r>
            <w:proofErr w:type="spellEnd"/>
            <w:r w:rsidRPr="00A451A7">
              <w:rPr>
                <w:rFonts w:ascii="Arial Narrow" w:hAnsi="Arial Narrow"/>
                <w:sz w:val="14"/>
              </w:rPr>
              <w:t>, Deputy Director, Mr. Muhammad Azam, Deputy Director, Plant Breeders' Rights Registry, Government of Pakistan</w:t>
            </w:r>
          </w:p>
        </w:tc>
        <w:tc>
          <w:tcPr>
            <w:tcW w:w="790" w:type="dxa"/>
            <w:shd w:val="clear" w:color="auto" w:fill="auto"/>
          </w:tcPr>
          <w:p w14:paraId="513A4B6F" w14:textId="4640BDC6" w:rsidR="000F5CCE" w:rsidRPr="00A451A7" w:rsidRDefault="000F5CCE" w:rsidP="000F5CCE">
            <w:pPr>
              <w:jc w:val="left"/>
              <w:rPr>
                <w:rFonts w:ascii="Arial Narrow" w:hAnsi="Arial Narrow"/>
                <w:sz w:val="14"/>
              </w:rPr>
            </w:pPr>
            <w:r w:rsidRPr="00A451A7">
              <w:rPr>
                <w:rFonts w:ascii="Arial Narrow" w:hAnsi="Arial Narrow"/>
                <w:sz w:val="14"/>
              </w:rPr>
              <w:t>UPOV, PK</w:t>
            </w:r>
          </w:p>
        </w:tc>
        <w:tc>
          <w:tcPr>
            <w:tcW w:w="804" w:type="dxa"/>
            <w:shd w:val="clear" w:color="auto" w:fill="auto"/>
          </w:tcPr>
          <w:p w14:paraId="446CCDE6" w14:textId="77777777" w:rsidR="000F5CCE" w:rsidRPr="00A451A7" w:rsidRDefault="000F5CCE" w:rsidP="000F5CCE">
            <w:pPr>
              <w:jc w:val="left"/>
              <w:rPr>
                <w:rFonts w:ascii="Arial Narrow" w:hAnsi="Arial Narrow"/>
                <w:sz w:val="14"/>
              </w:rPr>
            </w:pPr>
          </w:p>
        </w:tc>
        <w:tc>
          <w:tcPr>
            <w:tcW w:w="2222" w:type="dxa"/>
            <w:shd w:val="clear" w:color="auto" w:fill="auto"/>
          </w:tcPr>
          <w:p w14:paraId="1D23C29B" w14:textId="3F259F58" w:rsidR="000F5CCE" w:rsidRPr="00A451A7" w:rsidRDefault="000F5CCE" w:rsidP="000F5CCE">
            <w:pPr>
              <w:jc w:val="left"/>
              <w:rPr>
                <w:rFonts w:ascii="Arial Narrow" w:hAnsi="Arial Narrow"/>
                <w:sz w:val="14"/>
              </w:rPr>
            </w:pPr>
            <w:r w:rsidRPr="00A451A7">
              <w:rPr>
                <w:rFonts w:ascii="Arial Narrow" w:hAnsi="Arial Narrow"/>
                <w:sz w:val="14"/>
              </w:rPr>
              <w:t>PK</w:t>
            </w:r>
          </w:p>
        </w:tc>
        <w:tc>
          <w:tcPr>
            <w:tcW w:w="454" w:type="dxa"/>
            <w:shd w:val="clear" w:color="auto" w:fill="auto"/>
          </w:tcPr>
          <w:p w14:paraId="7FED63CF" w14:textId="03A704A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11B028C" w14:textId="77777777" w:rsidR="000F5CCE" w:rsidRPr="00A451A7" w:rsidRDefault="000F5CCE" w:rsidP="000F5CCE">
            <w:pPr>
              <w:jc w:val="center"/>
              <w:rPr>
                <w:rFonts w:ascii="Arial Narrow" w:hAnsi="Arial Narrow"/>
                <w:sz w:val="14"/>
              </w:rPr>
            </w:pPr>
          </w:p>
        </w:tc>
        <w:tc>
          <w:tcPr>
            <w:tcW w:w="455" w:type="dxa"/>
            <w:shd w:val="clear" w:color="auto" w:fill="auto"/>
          </w:tcPr>
          <w:p w14:paraId="143D8290" w14:textId="77777777" w:rsidR="000F5CCE" w:rsidRPr="00A451A7" w:rsidRDefault="000F5CCE" w:rsidP="000F5CCE">
            <w:pPr>
              <w:jc w:val="center"/>
              <w:rPr>
                <w:rFonts w:ascii="Arial Narrow" w:hAnsi="Arial Narrow"/>
                <w:sz w:val="14"/>
              </w:rPr>
            </w:pPr>
          </w:p>
        </w:tc>
        <w:tc>
          <w:tcPr>
            <w:tcW w:w="454" w:type="dxa"/>
            <w:shd w:val="clear" w:color="auto" w:fill="auto"/>
          </w:tcPr>
          <w:p w14:paraId="16C68FA7" w14:textId="77777777" w:rsidR="000F5CCE" w:rsidRPr="00A451A7" w:rsidRDefault="000F5CCE" w:rsidP="000F5CCE">
            <w:pPr>
              <w:jc w:val="center"/>
              <w:rPr>
                <w:rFonts w:ascii="Arial Narrow" w:hAnsi="Arial Narrow"/>
                <w:sz w:val="14"/>
              </w:rPr>
            </w:pPr>
          </w:p>
        </w:tc>
        <w:tc>
          <w:tcPr>
            <w:tcW w:w="454" w:type="dxa"/>
            <w:shd w:val="clear" w:color="auto" w:fill="auto"/>
          </w:tcPr>
          <w:p w14:paraId="5A81BC21" w14:textId="77777777" w:rsidR="000F5CCE" w:rsidRPr="00A451A7" w:rsidRDefault="000F5CCE" w:rsidP="000F5CCE">
            <w:pPr>
              <w:jc w:val="center"/>
              <w:rPr>
                <w:rFonts w:ascii="Arial Narrow" w:hAnsi="Arial Narrow"/>
                <w:sz w:val="14"/>
              </w:rPr>
            </w:pPr>
          </w:p>
        </w:tc>
        <w:tc>
          <w:tcPr>
            <w:tcW w:w="455" w:type="dxa"/>
            <w:shd w:val="clear" w:color="auto" w:fill="auto"/>
          </w:tcPr>
          <w:p w14:paraId="3E1B1C40" w14:textId="77777777" w:rsidR="000F5CCE" w:rsidRPr="00A451A7" w:rsidRDefault="000F5CCE" w:rsidP="000F5CCE">
            <w:pPr>
              <w:jc w:val="center"/>
              <w:rPr>
                <w:rFonts w:ascii="Arial Narrow" w:hAnsi="Arial Narrow"/>
                <w:sz w:val="14"/>
              </w:rPr>
            </w:pPr>
          </w:p>
        </w:tc>
      </w:tr>
      <w:tr w:rsidR="000F5CCE" w:rsidRPr="00A451A7" w14:paraId="6F1DDC0A" w14:textId="77777777" w:rsidTr="00A61F3B">
        <w:trPr>
          <w:cantSplit/>
        </w:trPr>
        <w:tc>
          <w:tcPr>
            <w:tcW w:w="283" w:type="dxa"/>
          </w:tcPr>
          <w:p w14:paraId="6F182DE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A4CEB5" w14:textId="13A55925" w:rsidR="000F5CCE" w:rsidRPr="00A451A7" w:rsidRDefault="000F5CCE" w:rsidP="000F5CCE">
            <w:pPr>
              <w:jc w:val="left"/>
              <w:rPr>
                <w:rFonts w:ascii="Arial Narrow" w:hAnsi="Arial Narrow"/>
                <w:sz w:val="14"/>
              </w:rPr>
            </w:pPr>
            <w:r w:rsidRPr="00A451A7">
              <w:rPr>
                <w:rFonts w:ascii="Arial Narrow" w:hAnsi="Arial Narrow"/>
                <w:sz w:val="14"/>
              </w:rPr>
              <w:t>19/08/24 – 21/08/24</w:t>
            </w:r>
          </w:p>
        </w:tc>
        <w:tc>
          <w:tcPr>
            <w:tcW w:w="2838" w:type="dxa"/>
            <w:shd w:val="clear" w:color="auto" w:fill="auto"/>
          </w:tcPr>
          <w:p w14:paraId="069AB1A0" w14:textId="2DB67630" w:rsidR="000F5CCE" w:rsidRPr="00A451A7" w:rsidRDefault="000F5CCE" w:rsidP="000F5CCE">
            <w:pPr>
              <w:jc w:val="left"/>
              <w:rPr>
                <w:rFonts w:ascii="Arial Narrow" w:hAnsi="Arial Narrow"/>
                <w:sz w:val="14"/>
              </w:rPr>
            </w:pPr>
            <w:r w:rsidRPr="00A451A7">
              <w:rPr>
                <w:rFonts w:ascii="Arial Narrow" w:hAnsi="Arial Narrow"/>
                <w:sz w:val="14"/>
              </w:rPr>
              <w:t>KEPHIS 1st International Seed Quality conference</w:t>
            </w:r>
          </w:p>
        </w:tc>
        <w:tc>
          <w:tcPr>
            <w:tcW w:w="567" w:type="dxa"/>
            <w:shd w:val="clear" w:color="auto" w:fill="auto"/>
          </w:tcPr>
          <w:p w14:paraId="779CFF9E" w14:textId="4BE0EC2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D074EF3" w14:textId="0ECF558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C6CB889" w14:textId="3CC8A6A0"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71F04E10" w14:textId="2233EFD0"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2AEFA40A" w14:textId="77777777" w:rsidR="000F5CCE" w:rsidRPr="00A451A7" w:rsidRDefault="000F5CCE" w:rsidP="000F5CCE">
            <w:pPr>
              <w:jc w:val="left"/>
              <w:rPr>
                <w:rFonts w:ascii="Arial Narrow" w:hAnsi="Arial Narrow"/>
                <w:sz w:val="14"/>
              </w:rPr>
            </w:pPr>
          </w:p>
        </w:tc>
        <w:tc>
          <w:tcPr>
            <w:tcW w:w="790" w:type="dxa"/>
            <w:shd w:val="clear" w:color="auto" w:fill="auto"/>
          </w:tcPr>
          <w:p w14:paraId="4674E096" w14:textId="04E09979"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804" w:type="dxa"/>
            <w:shd w:val="clear" w:color="auto" w:fill="auto"/>
          </w:tcPr>
          <w:p w14:paraId="0CD8A2E0" w14:textId="1CDF4436" w:rsidR="000F5CCE" w:rsidRPr="00A451A7" w:rsidRDefault="000F5CCE" w:rsidP="000F5CCE">
            <w:pPr>
              <w:jc w:val="left"/>
              <w:rPr>
                <w:rFonts w:ascii="Arial Narrow" w:hAnsi="Arial Narrow"/>
                <w:sz w:val="14"/>
              </w:rPr>
            </w:pPr>
            <w:r w:rsidRPr="00A451A7">
              <w:rPr>
                <w:rFonts w:ascii="Arial Narrow" w:hAnsi="Arial Narrow"/>
                <w:sz w:val="14"/>
              </w:rPr>
              <w:t>Nairobi, KE</w:t>
            </w:r>
          </w:p>
        </w:tc>
        <w:tc>
          <w:tcPr>
            <w:tcW w:w="2222" w:type="dxa"/>
            <w:shd w:val="clear" w:color="auto" w:fill="auto"/>
          </w:tcPr>
          <w:p w14:paraId="6DED30AE" w14:textId="53590BB9"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3F718417" w14:textId="77777777" w:rsidR="000F5CCE" w:rsidRPr="00A451A7" w:rsidRDefault="000F5CCE" w:rsidP="000F5CCE">
            <w:pPr>
              <w:jc w:val="center"/>
              <w:rPr>
                <w:rFonts w:ascii="Arial Narrow" w:hAnsi="Arial Narrow"/>
                <w:sz w:val="14"/>
              </w:rPr>
            </w:pPr>
          </w:p>
        </w:tc>
        <w:tc>
          <w:tcPr>
            <w:tcW w:w="454" w:type="dxa"/>
            <w:shd w:val="clear" w:color="auto" w:fill="auto"/>
          </w:tcPr>
          <w:p w14:paraId="00E52A05" w14:textId="77777777" w:rsidR="000F5CCE" w:rsidRPr="00A451A7" w:rsidRDefault="000F5CCE" w:rsidP="000F5CCE">
            <w:pPr>
              <w:jc w:val="center"/>
              <w:rPr>
                <w:rFonts w:ascii="Arial Narrow" w:hAnsi="Arial Narrow"/>
                <w:sz w:val="14"/>
              </w:rPr>
            </w:pPr>
          </w:p>
        </w:tc>
        <w:tc>
          <w:tcPr>
            <w:tcW w:w="455" w:type="dxa"/>
            <w:shd w:val="clear" w:color="auto" w:fill="auto"/>
          </w:tcPr>
          <w:p w14:paraId="7289B61D" w14:textId="77777777" w:rsidR="000F5CCE" w:rsidRPr="00A451A7" w:rsidRDefault="000F5CCE" w:rsidP="000F5CCE">
            <w:pPr>
              <w:jc w:val="center"/>
              <w:rPr>
                <w:rFonts w:ascii="Arial Narrow" w:hAnsi="Arial Narrow"/>
                <w:sz w:val="14"/>
              </w:rPr>
            </w:pPr>
          </w:p>
        </w:tc>
        <w:tc>
          <w:tcPr>
            <w:tcW w:w="454" w:type="dxa"/>
            <w:shd w:val="clear" w:color="auto" w:fill="auto"/>
          </w:tcPr>
          <w:p w14:paraId="281C6E80" w14:textId="77777777" w:rsidR="000F5CCE" w:rsidRPr="00A451A7" w:rsidRDefault="000F5CCE" w:rsidP="000F5CCE">
            <w:pPr>
              <w:jc w:val="center"/>
              <w:rPr>
                <w:rFonts w:ascii="Arial Narrow" w:hAnsi="Arial Narrow"/>
                <w:sz w:val="14"/>
              </w:rPr>
            </w:pPr>
          </w:p>
        </w:tc>
        <w:tc>
          <w:tcPr>
            <w:tcW w:w="454" w:type="dxa"/>
            <w:shd w:val="clear" w:color="auto" w:fill="auto"/>
          </w:tcPr>
          <w:p w14:paraId="65C7DC2B" w14:textId="3969D8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F565C40" w14:textId="77777777" w:rsidR="000F5CCE" w:rsidRPr="00A451A7" w:rsidRDefault="000F5CCE" w:rsidP="000F5CCE">
            <w:pPr>
              <w:jc w:val="center"/>
              <w:rPr>
                <w:rFonts w:ascii="Arial Narrow" w:hAnsi="Arial Narrow"/>
                <w:sz w:val="14"/>
              </w:rPr>
            </w:pPr>
          </w:p>
        </w:tc>
      </w:tr>
      <w:tr w:rsidR="000F5CCE" w:rsidRPr="00A451A7" w14:paraId="2A14E706" w14:textId="77777777" w:rsidTr="00A61F3B">
        <w:trPr>
          <w:cantSplit/>
        </w:trPr>
        <w:tc>
          <w:tcPr>
            <w:tcW w:w="283" w:type="dxa"/>
          </w:tcPr>
          <w:p w14:paraId="433856F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36C7873" w14:textId="2B3C62D7" w:rsidR="000F5CCE" w:rsidRPr="00A451A7" w:rsidRDefault="000F5CCE" w:rsidP="000F5CCE">
            <w:pPr>
              <w:jc w:val="left"/>
              <w:rPr>
                <w:rFonts w:ascii="Arial Narrow" w:hAnsi="Arial Narrow"/>
                <w:sz w:val="14"/>
              </w:rPr>
            </w:pPr>
            <w:r w:rsidRPr="00A451A7">
              <w:rPr>
                <w:rFonts w:ascii="Arial Narrow" w:hAnsi="Arial Narrow"/>
                <w:sz w:val="14"/>
              </w:rPr>
              <w:t>19/08/24 – 21/08/24</w:t>
            </w:r>
          </w:p>
        </w:tc>
        <w:tc>
          <w:tcPr>
            <w:tcW w:w="2838" w:type="dxa"/>
            <w:shd w:val="clear" w:color="auto" w:fill="auto"/>
          </w:tcPr>
          <w:p w14:paraId="5355BB41" w14:textId="0959DE76" w:rsidR="000F5CCE" w:rsidRPr="00A451A7" w:rsidRDefault="000F5CCE" w:rsidP="000F5CCE">
            <w:pPr>
              <w:jc w:val="left"/>
              <w:rPr>
                <w:rFonts w:ascii="Arial Narrow" w:hAnsi="Arial Narrow"/>
                <w:sz w:val="14"/>
              </w:rPr>
            </w:pPr>
            <w:proofErr w:type="spellStart"/>
            <w:r w:rsidRPr="00A451A7">
              <w:rPr>
                <w:rFonts w:ascii="Arial Narrow" w:hAnsi="Arial Narrow"/>
                <w:sz w:val="14"/>
              </w:rPr>
              <w:t>IPKey</w:t>
            </w:r>
            <w:proofErr w:type="spellEnd"/>
            <w:r w:rsidRPr="00A451A7">
              <w:rPr>
                <w:rFonts w:ascii="Arial Narrow" w:hAnsi="Arial Narrow"/>
                <w:sz w:val="14"/>
              </w:rPr>
              <w:t xml:space="preserve"> SEA Awareness Raising seminar and Workshops with Farmers and academics</w:t>
            </w:r>
          </w:p>
        </w:tc>
        <w:tc>
          <w:tcPr>
            <w:tcW w:w="567" w:type="dxa"/>
            <w:shd w:val="clear" w:color="auto" w:fill="auto"/>
          </w:tcPr>
          <w:p w14:paraId="1AFD8089" w14:textId="1051A37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A38CC08" w14:textId="4FC198F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FF81497" w14:textId="230B88C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B3ABBD9" w14:textId="5847200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7454941" w14:textId="4C939678" w:rsidR="000F5CCE" w:rsidRPr="00A451A7" w:rsidRDefault="000F5CCE" w:rsidP="000F5CCE">
            <w:pPr>
              <w:jc w:val="left"/>
              <w:rPr>
                <w:rFonts w:ascii="Arial Narrow" w:hAnsi="Arial Narrow"/>
                <w:sz w:val="14"/>
              </w:rPr>
            </w:pPr>
          </w:p>
        </w:tc>
        <w:tc>
          <w:tcPr>
            <w:tcW w:w="790" w:type="dxa"/>
            <w:shd w:val="clear" w:color="auto" w:fill="auto"/>
          </w:tcPr>
          <w:p w14:paraId="0817F8CA" w14:textId="5D5E6859" w:rsidR="000F5CCE" w:rsidRPr="00A451A7" w:rsidRDefault="000F5CCE" w:rsidP="000F5CCE">
            <w:pPr>
              <w:jc w:val="left"/>
              <w:rPr>
                <w:rFonts w:ascii="Arial Narrow" w:hAnsi="Arial Narrow"/>
                <w:sz w:val="14"/>
              </w:rPr>
            </w:pPr>
            <w:proofErr w:type="spellStart"/>
            <w:r w:rsidRPr="00A451A7">
              <w:rPr>
                <w:rFonts w:ascii="Arial Narrow" w:hAnsi="Arial Narrow"/>
                <w:sz w:val="14"/>
              </w:rPr>
              <w:t>IPKey</w:t>
            </w:r>
            <w:proofErr w:type="spellEnd"/>
            <w:r w:rsidRPr="00A451A7">
              <w:rPr>
                <w:rFonts w:ascii="Arial Narrow" w:hAnsi="Arial Narrow"/>
                <w:sz w:val="14"/>
              </w:rPr>
              <w:t xml:space="preserve"> SEA</w:t>
            </w:r>
          </w:p>
        </w:tc>
        <w:tc>
          <w:tcPr>
            <w:tcW w:w="804" w:type="dxa"/>
            <w:shd w:val="clear" w:color="auto" w:fill="auto"/>
          </w:tcPr>
          <w:p w14:paraId="1AB01D60" w14:textId="215841E9"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7163A3FE" w14:textId="10A5A63F" w:rsidR="000F5CCE" w:rsidRPr="00A451A7" w:rsidRDefault="000F5CCE" w:rsidP="000F5CCE">
            <w:pPr>
              <w:jc w:val="left"/>
              <w:rPr>
                <w:rFonts w:ascii="Arial Narrow" w:hAnsi="Arial Narrow"/>
                <w:sz w:val="14"/>
              </w:rPr>
            </w:pPr>
            <w:r w:rsidRPr="00A451A7">
              <w:rPr>
                <w:rFonts w:ascii="Arial Narrow" w:hAnsi="Arial Narrow"/>
                <w:sz w:val="14"/>
              </w:rPr>
              <w:t>TH, VN, QZ</w:t>
            </w:r>
          </w:p>
        </w:tc>
        <w:tc>
          <w:tcPr>
            <w:tcW w:w="454" w:type="dxa"/>
            <w:shd w:val="clear" w:color="auto" w:fill="auto"/>
          </w:tcPr>
          <w:p w14:paraId="1697495A" w14:textId="77777777" w:rsidR="000F5CCE" w:rsidRPr="00A451A7" w:rsidRDefault="000F5CCE" w:rsidP="000F5CCE">
            <w:pPr>
              <w:jc w:val="center"/>
              <w:rPr>
                <w:rFonts w:ascii="Arial Narrow" w:hAnsi="Arial Narrow"/>
                <w:sz w:val="14"/>
              </w:rPr>
            </w:pPr>
          </w:p>
        </w:tc>
        <w:tc>
          <w:tcPr>
            <w:tcW w:w="454" w:type="dxa"/>
            <w:shd w:val="clear" w:color="auto" w:fill="auto"/>
          </w:tcPr>
          <w:p w14:paraId="44E5C1C2" w14:textId="57B812A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4714EE" w14:textId="77777777" w:rsidR="000F5CCE" w:rsidRPr="00A451A7" w:rsidRDefault="000F5CCE" w:rsidP="000F5CCE">
            <w:pPr>
              <w:jc w:val="center"/>
              <w:rPr>
                <w:rFonts w:ascii="Arial Narrow" w:hAnsi="Arial Narrow"/>
                <w:sz w:val="14"/>
              </w:rPr>
            </w:pPr>
          </w:p>
        </w:tc>
        <w:tc>
          <w:tcPr>
            <w:tcW w:w="454" w:type="dxa"/>
            <w:shd w:val="clear" w:color="auto" w:fill="auto"/>
          </w:tcPr>
          <w:p w14:paraId="6AFAC60D" w14:textId="77777777" w:rsidR="000F5CCE" w:rsidRPr="00A451A7" w:rsidRDefault="000F5CCE" w:rsidP="000F5CCE">
            <w:pPr>
              <w:jc w:val="center"/>
              <w:rPr>
                <w:rFonts w:ascii="Arial Narrow" w:hAnsi="Arial Narrow"/>
                <w:sz w:val="14"/>
              </w:rPr>
            </w:pPr>
          </w:p>
        </w:tc>
        <w:tc>
          <w:tcPr>
            <w:tcW w:w="454" w:type="dxa"/>
            <w:shd w:val="clear" w:color="auto" w:fill="auto"/>
          </w:tcPr>
          <w:p w14:paraId="318CC787" w14:textId="77777777" w:rsidR="000F5CCE" w:rsidRPr="00A451A7" w:rsidRDefault="000F5CCE" w:rsidP="000F5CCE">
            <w:pPr>
              <w:jc w:val="center"/>
              <w:rPr>
                <w:rFonts w:ascii="Arial Narrow" w:hAnsi="Arial Narrow"/>
                <w:sz w:val="14"/>
              </w:rPr>
            </w:pPr>
          </w:p>
        </w:tc>
        <w:tc>
          <w:tcPr>
            <w:tcW w:w="455" w:type="dxa"/>
            <w:shd w:val="clear" w:color="auto" w:fill="auto"/>
          </w:tcPr>
          <w:p w14:paraId="00CF419D" w14:textId="77777777" w:rsidR="000F5CCE" w:rsidRPr="00A451A7" w:rsidRDefault="000F5CCE" w:rsidP="000F5CCE">
            <w:pPr>
              <w:jc w:val="center"/>
              <w:rPr>
                <w:rFonts w:ascii="Arial Narrow" w:hAnsi="Arial Narrow"/>
                <w:sz w:val="14"/>
              </w:rPr>
            </w:pPr>
          </w:p>
        </w:tc>
      </w:tr>
      <w:tr w:rsidR="000F5CCE" w:rsidRPr="00A451A7" w14:paraId="56F3CAA4" w14:textId="77777777" w:rsidTr="00A61F3B">
        <w:trPr>
          <w:cantSplit/>
        </w:trPr>
        <w:tc>
          <w:tcPr>
            <w:tcW w:w="283" w:type="dxa"/>
          </w:tcPr>
          <w:p w14:paraId="7EEF937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7FA2499" w14:textId="086F090A" w:rsidR="000F5CCE" w:rsidRPr="00A451A7" w:rsidRDefault="000F5CCE" w:rsidP="000F5CCE">
            <w:pPr>
              <w:jc w:val="left"/>
              <w:rPr>
                <w:rFonts w:ascii="Arial Narrow" w:hAnsi="Arial Narrow"/>
                <w:sz w:val="14"/>
              </w:rPr>
            </w:pPr>
            <w:r w:rsidRPr="00A451A7">
              <w:rPr>
                <w:rFonts w:ascii="Arial Narrow" w:hAnsi="Arial Narrow"/>
                <w:sz w:val="14"/>
              </w:rPr>
              <w:t>22/08/24</w:t>
            </w:r>
          </w:p>
        </w:tc>
        <w:tc>
          <w:tcPr>
            <w:tcW w:w="2838" w:type="dxa"/>
            <w:shd w:val="clear" w:color="auto" w:fill="auto"/>
          </w:tcPr>
          <w:p w14:paraId="625ADF51" w14:textId="7841B1E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PH PVP Awareness Raising Seminar</w:t>
            </w:r>
          </w:p>
        </w:tc>
        <w:tc>
          <w:tcPr>
            <w:tcW w:w="567" w:type="dxa"/>
            <w:shd w:val="clear" w:color="auto" w:fill="auto"/>
          </w:tcPr>
          <w:p w14:paraId="5336092E" w14:textId="7CE8B2C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B0B12FC" w14:textId="06208FA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2E42F41" w14:textId="4C1D8A3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16F5A50F" w14:textId="6E03E9C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8C9FF1F" w14:textId="033E7998" w:rsidR="000F5CCE" w:rsidRPr="00A451A7" w:rsidRDefault="000F5CCE" w:rsidP="000F5CCE">
            <w:pPr>
              <w:jc w:val="left"/>
              <w:rPr>
                <w:rFonts w:ascii="Arial Narrow" w:hAnsi="Arial Narrow"/>
                <w:sz w:val="14"/>
              </w:rPr>
            </w:pPr>
            <w:r w:rsidRPr="00A451A7">
              <w:rPr>
                <w:rFonts w:ascii="Arial Narrow" w:hAnsi="Arial Narrow"/>
                <w:sz w:val="14"/>
              </w:rPr>
              <w:t>61 participants</w:t>
            </w:r>
          </w:p>
        </w:tc>
        <w:tc>
          <w:tcPr>
            <w:tcW w:w="790" w:type="dxa"/>
            <w:shd w:val="clear" w:color="auto" w:fill="auto"/>
          </w:tcPr>
          <w:p w14:paraId="284D3DD3" w14:textId="0103B633" w:rsidR="000F5CCE" w:rsidRPr="00A451A7" w:rsidRDefault="000F5CCE" w:rsidP="000F5CCE">
            <w:pPr>
              <w:jc w:val="left"/>
              <w:rPr>
                <w:rFonts w:ascii="Arial Narrow" w:hAnsi="Arial Narrow"/>
                <w:sz w:val="14"/>
              </w:rPr>
            </w:pPr>
            <w:r w:rsidRPr="00A451A7">
              <w:rPr>
                <w:rFonts w:ascii="Arial Narrow" w:hAnsi="Arial Narrow"/>
                <w:sz w:val="14"/>
              </w:rPr>
              <w:t>NL, PH</w:t>
            </w:r>
          </w:p>
        </w:tc>
        <w:tc>
          <w:tcPr>
            <w:tcW w:w="804" w:type="dxa"/>
            <w:shd w:val="clear" w:color="auto" w:fill="auto"/>
          </w:tcPr>
          <w:p w14:paraId="3649A144" w14:textId="79A9E195" w:rsidR="000F5CCE" w:rsidRPr="00A451A7" w:rsidRDefault="000F5CCE" w:rsidP="000F5CCE">
            <w:pPr>
              <w:jc w:val="left"/>
              <w:rPr>
                <w:rFonts w:ascii="Arial Narrow" w:hAnsi="Arial Narrow"/>
                <w:sz w:val="14"/>
              </w:rPr>
            </w:pPr>
            <w:r w:rsidRPr="00A451A7">
              <w:rPr>
                <w:rFonts w:ascii="Arial Narrow" w:hAnsi="Arial Narrow"/>
                <w:sz w:val="14"/>
              </w:rPr>
              <w:t>Manila, PH</w:t>
            </w:r>
          </w:p>
        </w:tc>
        <w:tc>
          <w:tcPr>
            <w:tcW w:w="2222" w:type="dxa"/>
            <w:shd w:val="clear" w:color="auto" w:fill="auto"/>
          </w:tcPr>
          <w:p w14:paraId="41BC90D5" w14:textId="4BA83BE2" w:rsidR="000F5CCE" w:rsidRPr="00A451A7" w:rsidRDefault="000F5CCE" w:rsidP="000F5CCE">
            <w:pPr>
              <w:jc w:val="left"/>
              <w:rPr>
                <w:rFonts w:ascii="Arial Narrow" w:hAnsi="Arial Narrow"/>
                <w:sz w:val="14"/>
              </w:rPr>
            </w:pPr>
            <w:r w:rsidRPr="00A451A7">
              <w:rPr>
                <w:rFonts w:ascii="Arial Narrow" w:hAnsi="Arial Narrow"/>
                <w:sz w:val="14"/>
              </w:rPr>
              <w:t>NL, PH, VN</w:t>
            </w:r>
          </w:p>
        </w:tc>
        <w:tc>
          <w:tcPr>
            <w:tcW w:w="454" w:type="dxa"/>
            <w:shd w:val="clear" w:color="auto" w:fill="auto"/>
          </w:tcPr>
          <w:p w14:paraId="7A0D2121" w14:textId="77777777" w:rsidR="000F5CCE" w:rsidRPr="00A451A7" w:rsidRDefault="000F5CCE" w:rsidP="000F5CCE">
            <w:pPr>
              <w:jc w:val="center"/>
              <w:rPr>
                <w:rFonts w:ascii="Arial Narrow" w:hAnsi="Arial Narrow"/>
                <w:sz w:val="14"/>
              </w:rPr>
            </w:pPr>
          </w:p>
        </w:tc>
        <w:tc>
          <w:tcPr>
            <w:tcW w:w="454" w:type="dxa"/>
            <w:shd w:val="clear" w:color="auto" w:fill="auto"/>
          </w:tcPr>
          <w:p w14:paraId="64BCE273" w14:textId="3136BBE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485289" w14:textId="77777777" w:rsidR="000F5CCE" w:rsidRPr="00A451A7" w:rsidRDefault="000F5CCE" w:rsidP="000F5CCE">
            <w:pPr>
              <w:jc w:val="center"/>
              <w:rPr>
                <w:rFonts w:ascii="Arial Narrow" w:hAnsi="Arial Narrow"/>
                <w:sz w:val="14"/>
              </w:rPr>
            </w:pPr>
          </w:p>
        </w:tc>
        <w:tc>
          <w:tcPr>
            <w:tcW w:w="454" w:type="dxa"/>
            <w:shd w:val="clear" w:color="auto" w:fill="auto"/>
          </w:tcPr>
          <w:p w14:paraId="1A9315CF" w14:textId="77777777" w:rsidR="000F5CCE" w:rsidRPr="00A451A7" w:rsidRDefault="000F5CCE" w:rsidP="000F5CCE">
            <w:pPr>
              <w:jc w:val="center"/>
              <w:rPr>
                <w:rFonts w:ascii="Arial Narrow" w:hAnsi="Arial Narrow"/>
                <w:sz w:val="14"/>
              </w:rPr>
            </w:pPr>
          </w:p>
        </w:tc>
        <w:tc>
          <w:tcPr>
            <w:tcW w:w="454" w:type="dxa"/>
            <w:shd w:val="clear" w:color="auto" w:fill="auto"/>
          </w:tcPr>
          <w:p w14:paraId="17B856FB" w14:textId="77777777" w:rsidR="000F5CCE" w:rsidRPr="00A451A7" w:rsidRDefault="000F5CCE" w:rsidP="000F5CCE">
            <w:pPr>
              <w:jc w:val="center"/>
              <w:rPr>
                <w:rFonts w:ascii="Arial Narrow" w:hAnsi="Arial Narrow"/>
                <w:sz w:val="14"/>
              </w:rPr>
            </w:pPr>
          </w:p>
        </w:tc>
        <w:tc>
          <w:tcPr>
            <w:tcW w:w="455" w:type="dxa"/>
            <w:shd w:val="clear" w:color="auto" w:fill="auto"/>
          </w:tcPr>
          <w:p w14:paraId="15ED982E" w14:textId="77777777" w:rsidR="000F5CCE" w:rsidRPr="00A451A7" w:rsidRDefault="000F5CCE" w:rsidP="000F5CCE">
            <w:pPr>
              <w:jc w:val="center"/>
              <w:rPr>
                <w:rFonts w:ascii="Arial Narrow" w:hAnsi="Arial Narrow"/>
                <w:sz w:val="14"/>
              </w:rPr>
            </w:pPr>
          </w:p>
        </w:tc>
      </w:tr>
      <w:tr w:rsidR="000F5CCE" w:rsidRPr="00A451A7" w14:paraId="3E05C532" w14:textId="77777777" w:rsidTr="00A61F3B">
        <w:trPr>
          <w:cantSplit/>
        </w:trPr>
        <w:tc>
          <w:tcPr>
            <w:tcW w:w="283" w:type="dxa"/>
          </w:tcPr>
          <w:p w14:paraId="257829E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EC6321" w14:textId="2545038D" w:rsidR="000F5CCE" w:rsidRPr="00A451A7" w:rsidRDefault="000F5CCE" w:rsidP="000F5CCE">
            <w:pPr>
              <w:jc w:val="left"/>
              <w:rPr>
                <w:rFonts w:ascii="Arial Narrow" w:hAnsi="Arial Narrow"/>
                <w:sz w:val="14"/>
              </w:rPr>
            </w:pPr>
            <w:r w:rsidRPr="00A451A7">
              <w:rPr>
                <w:rFonts w:ascii="Arial Narrow" w:hAnsi="Arial Narrow"/>
                <w:sz w:val="14"/>
              </w:rPr>
              <w:t>23/08/24</w:t>
            </w:r>
          </w:p>
        </w:tc>
        <w:tc>
          <w:tcPr>
            <w:tcW w:w="2838" w:type="dxa"/>
            <w:shd w:val="clear" w:color="auto" w:fill="auto"/>
          </w:tcPr>
          <w:p w14:paraId="40A3A528" w14:textId="5C1F4C11" w:rsidR="000F5CCE" w:rsidRPr="00A451A7" w:rsidRDefault="000F5CCE" w:rsidP="000F5CCE">
            <w:pPr>
              <w:jc w:val="left"/>
              <w:rPr>
                <w:rFonts w:ascii="Arial Narrow" w:hAnsi="Arial Narrow"/>
                <w:sz w:val="14"/>
              </w:rPr>
            </w:pPr>
            <w:r w:rsidRPr="00A451A7">
              <w:rPr>
                <w:rFonts w:ascii="Arial Narrow" w:hAnsi="Arial Narrow"/>
                <w:sz w:val="14"/>
              </w:rPr>
              <w:t>Seminar and meetings in the Philippines</w:t>
            </w:r>
          </w:p>
        </w:tc>
        <w:tc>
          <w:tcPr>
            <w:tcW w:w="567" w:type="dxa"/>
            <w:shd w:val="clear" w:color="auto" w:fill="auto"/>
          </w:tcPr>
          <w:p w14:paraId="6103C3E6" w14:textId="09CBEB2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87F3C9F" w14:textId="6F090E2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4459971" w14:textId="1DA8E410"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D1C83A8" w14:textId="11E86D9A"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9F38465" w14:textId="506C53D9" w:rsidR="000F5CCE" w:rsidRPr="00A451A7" w:rsidRDefault="000F5CCE" w:rsidP="000F5CCE">
            <w:pPr>
              <w:jc w:val="left"/>
              <w:rPr>
                <w:rFonts w:ascii="Arial Narrow" w:hAnsi="Arial Narrow"/>
                <w:sz w:val="14"/>
              </w:rPr>
            </w:pPr>
            <w:r w:rsidRPr="00A451A7">
              <w:rPr>
                <w:rFonts w:ascii="Arial Narrow" w:hAnsi="Arial Narrow"/>
                <w:sz w:val="14"/>
              </w:rPr>
              <w:t>20 participants</w:t>
            </w:r>
          </w:p>
        </w:tc>
        <w:tc>
          <w:tcPr>
            <w:tcW w:w="790" w:type="dxa"/>
            <w:shd w:val="clear" w:color="auto" w:fill="auto"/>
          </w:tcPr>
          <w:p w14:paraId="4E2AF1A7" w14:textId="41F3074F" w:rsidR="000F5CCE" w:rsidRPr="00A451A7" w:rsidRDefault="000F5CCE" w:rsidP="000F5CCE">
            <w:pPr>
              <w:jc w:val="left"/>
              <w:rPr>
                <w:rFonts w:ascii="Arial Narrow" w:hAnsi="Arial Narrow"/>
                <w:sz w:val="14"/>
              </w:rPr>
            </w:pPr>
            <w:r w:rsidRPr="00A451A7">
              <w:rPr>
                <w:rFonts w:ascii="Arial Narrow" w:hAnsi="Arial Narrow"/>
                <w:sz w:val="14"/>
              </w:rPr>
              <w:t>NL, PH</w:t>
            </w:r>
          </w:p>
        </w:tc>
        <w:tc>
          <w:tcPr>
            <w:tcW w:w="804" w:type="dxa"/>
            <w:shd w:val="clear" w:color="auto" w:fill="auto"/>
          </w:tcPr>
          <w:p w14:paraId="60858123" w14:textId="236C3D6A" w:rsidR="000F5CCE" w:rsidRPr="00A451A7" w:rsidRDefault="000F5CCE" w:rsidP="000F5CCE">
            <w:pPr>
              <w:jc w:val="left"/>
              <w:rPr>
                <w:rFonts w:ascii="Arial Narrow" w:hAnsi="Arial Narrow"/>
                <w:sz w:val="14"/>
              </w:rPr>
            </w:pPr>
            <w:r w:rsidRPr="00A451A7">
              <w:rPr>
                <w:rFonts w:ascii="Arial Narrow" w:hAnsi="Arial Narrow"/>
                <w:sz w:val="14"/>
              </w:rPr>
              <w:t>Manila, PH</w:t>
            </w:r>
          </w:p>
        </w:tc>
        <w:tc>
          <w:tcPr>
            <w:tcW w:w="2222" w:type="dxa"/>
            <w:shd w:val="clear" w:color="auto" w:fill="auto"/>
          </w:tcPr>
          <w:p w14:paraId="7CB80403" w14:textId="74A7D062" w:rsidR="000F5CCE" w:rsidRPr="00A451A7" w:rsidRDefault="000F5CCE" w:rsidP="000F5CCE">
            <w:pPr>
              <w:jc w:val="left"/>
              <w:rPr>
                <w:rFonts w:ascii="Arial Narrow" w:hAnsi="Arial Narrow"/>
                <w:sz w:val="14"/>
              </w:rPr>
            </w:pPr>
            <w:r w:rsidRPr="00A451A7">
              <w:rPr>
                <w:rFonts w:ascii="Arial Narrow" w:hAnsi="Arial Narrow"/>
                <w:sz w:val="14"/>
              </w:rPr>
              <w:t>NL, PH, APSA, PSIA</w:t>
            </w:r>
          </w:p>
        </w:tc>
        <w:tc>
          <w:tcPr>
            <w:tcW w:w="454" w:type="dxa"/>
            <w:shd w:val="clear" w:color="auto" w:fill="auto"/>
          </w:tcPr>
          <w:p w14:paraId="3A7EE14C" w14:textId="1BD380C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960457" w14:textId="37B60F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06314E62" w14:textId="77777777" w:rsidR="000F5CCE" w:rsidRPr="00A451A7" w:rsidRDefault="000F5CCE" w:rsidP="000F5CCE">
            <w:pPr>
              <w:jc w:val="center"/>
              <w:rPr>
                <w:rFonts w:ascii="Arial Narrow" w:hAnsi="Arial Narrow"/>
                <w:sz w:val="14"/>
              </w:rPr>
            </w:pPr>
          </w:p>
        </w:tc>
        <w:tc>
          <w:tcPr>
            <w:tcW w:w="454" w:type="dxa"/>
            <w:shd w:val="clear" w:color="auto" w:fill="auto"/>
          </w:tcPr>
          <w:p w14:paraId="2C98B1BC" w14:textId="77777777" w:rsidR="000F5CCE" w:rsidRPr="00A451A7" w:rsidRDefault="000F5CCE" w:rsidP="000F5CCE">
            <w:pPr>
              <w:jc w:val="center"/>
              <w:rPr>
                <w:rFonts w:ascii="Arial Narrow" w:hAnsi="Arial Narrow"/>
                <w:sz w:val="14"/>
              </w:rPr>
            </w:pPr>
          </w:p>
        </w:tc>
        <w:tc>
          <w:tcPr>
            <w:tcW w:w="454" w:type="dxa"/>
            <w:shd w:val="clear" w:color="auto" w:fill="auto"/>
          </w:tcPr>
          <w:p w14:paraId="78E7529C" w14:textId="77777777" w:rsidR="000F5CCE" w:rsidRPr="00A451A7" w:rsidRDefault="000F5CCE" w:rsidP="000F5CCE">
            <w:pPr>
              <w:jc w:val="center"/>
              <w:rPr>
                <w:rFonts w:ascii="Arial Narrow" w:hAnsi="Arial Narrow"/>
                <w:sz w:val="14"/>
              </w:rPr>
            </w:pPr>
          </w:p>
        </w:tc>
        <w:tc>
          <w:tcPr>
            <w:tcW w:w="455" w:type="dxa"/>
            <w:shd w:val="clear" w:color="auto" w:fill="auto"/>
          </w:tcPr>
          <w:p w14:paraId="5D59184A" w14:textId="77777777" w:rsidR="000F5CCE" w:rsidRPr="00A451A7" w:rsidRDefault="000F5CCE" w:rsidP="000F5CCE">
            <w:pPr>
              <w:jc w:val="center"/>
              <w:rPr>
                <w:rFonts w:ascii="Arial Narrow" w:hAnsi="Arial Narrow"/>
                <w:sz w:val="14"/>
              </w:rPr>
            </w:pPr>
          </w:p>
        </w:tc>
      </w:tr>
      <w:tr w:rsidR="000F5CCE" w:rsidRPr="00A451A7" w14:paraId="5E17656B" w14:textId="77777777" w:rsidTr="00A61F3B">
        <w:trPr>
          <w:cantSplit/>
        </w:trPr>
        <w:tc>
          <w:tcPr>
            <w:tcW w:w="283" w:type="dxa"/>
          </w:tcPr>
          <w:p w14:paraId="6B1AFF7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5C66A8C" w14:textId="6B82944E" w:rsidR="000F5CCE" w:rsidRPr="00A451A7" w:rsidRDefault="000F5CCE" w:rsidP="000F5CCE">
            <w:pPr>
              <w:jc w:val="left"/>
              <w:rPr>
                <w:rFonts w:ascii="Arial Narrow" w:hAnsi="Arial Narrow"/>
                <w:sz w:val="14"/>
              </w:rPr>
            </w:pPr>
            <w:r w:rsidRPr="00A451A7">
              <w:rPr>
                <w:rFonts w:ascii="Arial Narrow" w:hAnsi="Arial Narrow"/>
                <w:sz w:val="14"/>
              </w:rPr>
              <w:t>26/08/24</w:t>
            </w:r>
          </w:p>
        </w:tc>
        <w:tc>
          <w:tcPr>
            <w:tcW w:w="2838" w:type="dxa"/>
            <w:shd w:val="clear" w:color="auto" w:fill="auto"/>
          </w:tcPr>
          <w:p w14:paraId="27F21DE8" w14:textId="3EEB7DFD" w:rsidR="000F5CCE" w:rsidRPr="00A451A7" w:rsidRDefault="000F5CCE" w:rsidP="000F5CCE">
            <w:pPr>
              <w:jc w:val="left"/>
              <w:rPr>
                <w:rFonts w:ascii="Arial Narrow" w:hAnsi="Arial Narrow"/>
                <w:sz w:val="14"/>
              </w:rPr>
            </w:pPr>
            <w:r w:rsidRPr="00A451A7">
              <w:rPr>
                <w:rFonts w:ascii="Arial Narrow" w:hAnsi="Arial Narrow"/>
                <w:sz w:val="14"/>
              </w:rPr>
              <w:t>Courtesy calls with Cambodian Ministers</w:t>
            </w:r>
          </w:p>
        </w:tc>
        <w:tc>
          <w:tcPr>
            <w:tcW w:w="567" w:type="dxa"/>
            <w:shd w:val="clear" w:color="auto" w:fill="auto"/>
          </w:tcPr>
          <w:p w14:paraId="0E7204BB" w14:textId="41AC0B6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72C3D4B" w14:textId="003ECD5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7384B67" w14:textId="46ED96E1"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15B16A24" w14:textId="41D37E73"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24191A3" w14:textId="75663BF8" w:rsidR="000F5CCE" w:rsidRPr="00A451A7" w:rsidRDefault="000F5CCE" w:rsidP="000F5CCE">
            <w:pPr>
              <w:rPr>
                <w:rFonts w:ascii="Arial Narrow" w:hAnsi="Arial Narrow"/>
                <w:sz w:val="14"/>
              </w:rPr>
            </w:pPr>
            <w:r w:rsidRPr="00A451A7">
              <w:rPr>
                <w:rFonts w:ascii="Arial Narrow" w:hAnsi="Arial Narrow"/>
                <w:sz w:val="14"/>
              </w:rPr>
              <w:t>MAFF Minister and MISTI Minister</w:t>
            </w:r>
          </w:p>
        </w:tc>
        <w:tc>
          <w:tcPr>
            <w:tcW w:w="790" w:type="dxa"/>
            <w:shd w:val="clear" w:color="auto" w:fill="auto"/>
          </w:tcPr>
          <w:p w14:paraId="387CFAA6" w14:textId="1C860C09"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2DA88361" w14:textId="1884F50B" w:rsidR="000F5CCE" w:rsidRPr="00A451A7" w:rsidRDefault="000F5CCE" w:rsidP="000F5CCE">
            <w:pPr>
              <w:jc w:val="left"/>
              <w:rPr>
                <w:rFonts w:ascii="Arial Narrow" w:hAnsi="Arial Narrow"/>
                <w:sz w:val="14"/>
              </w:rPr>
            </w:pPr>
            <w:r w:rsidRPr="00A451A7">
              <w:rPr>
                <w:rFonts w:ascii="Arial Narrow" w:hAnsi="Arial Narrow"/>
                <w:sz w:val="14"/>
              </w:rPr>
              <w:t>Phnom Penh, KH</w:t>
            </w:r>
          </w:p>
        </w:tc>
        <w:tc>
          <w:tcPr>
            <w:tcW w:w="2222" w:type="dxa"/>
            <w:shd w:val="clear" w:color="auto" w:fill="auto"/>
          </w:tcPr>
          <w:p w14:paraId="34C4E83F" w14:textId="2A542587"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10E81B9" w14:textId="6E1795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93389A" w14:textId="77777777" w:rsidR="000F5CCE" w:rsidRPr="00A451A7" w:rsidRDefault="000F5CCE" w:rsidP="000F5CCE">
            <w:pPr>
              <w:jc w:val="center"/>
              <w:rPr>
                <w:rFonts w:ascii="Arial Narrow" w:hAnsi="Arial Narrow"/>
                <w:sz w:val="14"/>
              </w:rPr>
            </w:pPr>
          </w:p>
        </w:tc>
        <w:tc>
          <w:tcPr>
            <w:tcW w:w="455" w:type="dxa"/>
            <w:shd w:val="clear" w:color="auto" w:fill="auto"/>
          </w:tcPr>
          <w:p w14:paraId="3EEF2DBC" w14:textId="77777777" w:rsidR="000F5CCE" w:rsidRPr="00A451A7" w:rsidRDefault="000F5CCE" w:rsidP="000F5CCE">
            <w:pPr>
              <w:jc w:val="center"/>
              <w:rPr>
                <w:rFonts w:ascii="Arial Narrow" w:hAnsi="Arial Narrow"/>
                <w:sz w:val="14"/>
              </w:rPr>
            </w:pPr>
          </w:p>
        </w:tc>
        <w:tc>
          <w:tcPr>
            <w:tcW w:w="454" w:type="dxa"/>
            <w:shd w:val="clear" w:color="auto" w:fill="auto"/>
          </w:tcPr>
          <w:p w14:paraId="78BA56B4" w14:textId="77777777" w:rsidR="000F5CCE" w:rsidRPr="00A451A7" w:rsidRDefault="000F5CCE" w:rsidP="000F5CCE">
            <w:pPr>
              <w:jc w:val="center"/>
              <w:rPr>
                <w:rFonts w:ascii="Arial Narrow" w:hAnsi="Arial Narrow"/>
                <w:sz w:val="14"/>
              </w:rPr>
            </w:pPr>
          </w:p>
        </w:tc>
        <w:tc>
          <w:tcPr>
            <w:tcW w:w="454" w:type="dxa"/>
            <w:shd w:val="clear" w:color="auto" w:fill="auto"/>
          </w:tcPr>
          <w:p w14:paraId="1F9D31FA" w14:textId="77777777" w:rsidR="000F5CCE" w:rsidRPr="00A451A7" w:rsidRDefault="000F5CCE" w:rsidP="000F5CCE">
            <w:pPr>
              <w:jc w:val="center"/>
              <w:rPr>
                <w:rFonts w:ascii="Arial Narrow" w:hAnsi="Arial Narrow"/>
                <w:sz w:val="14"/>
              </w:rPr>
            </w:pPr>
          </w:p>
        </w:tc>
        <w:tc>
          <w:tcPr>
            <w:tcW w:w="455" w:type="dxa"/>
            <w:shd w:val="clear" w:color="auto" w:fill="auto"/>
          </w:tcPr>
          <w:p w14:paraId="6C92FD96" w14:textId="77777777" w:rsidR="000F5CCE" w:rsidRPr="00A451A7" w:rsidRDefault="000F5CCE" w:rsidP="000F5CCE">
            <w:pPr>
              <w:jc w:val="center"/>
              <w:rPr>
                <w:rFonts w:ascii="Arial Narrow" w:hAnsi="Arial Narrow"/>
                <w:sz w:val="14"/>
              </w:rPr>
            </w:pPr>
          </w:p>
        </w:tc>
      </w:tr>
      <w:tr w:rsidR="000F5CCE" w:rsidRPr="00A451A7" w14:paraId="502DC240" w14:textId="77777777" w:rsidTr="00A021A4">
        <w:trPr>
          <w:cantSplit/>
        </w:trPr>
        <w:tc>
          <w:tcPr>
            <w:tcW w:w="283" w:type="dxa"/>
          </w:tcPr>
          <w:p w14:paraId="5D43E3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87FF9B" w14:textId="759CCBCD" w:rsidR="000F5CCE" w:rsidRPr="00A451A7" w:rsidRDefault="000F5CCE" w:rsidP="000F5CCE">
            <w:pPr>
              <w:jc w:val="left"/>
              <w:rPr>
                <w:rFonts w:ascii="Arial Narrow" w:hAnsi="Arial Narrow"/>
                <w:sz w:val="14"/>
              </w:rPr>
            </w:pPr>
            <w:r w:rsidRPr="00A451A7">
              <w:rPr>
                <w:rFonts w:ascii="Arial Narrow" w:hAnsi="Arial Narrow"/>
                <w:sz w:val="14"/>
              </w:rPr>
              <w:t>27/08/24</w:t>
            </w:r>
          </w:p>
        </w:tc>
        <w:tc>
          <w:tcPr>
            <w:tcW w:w="2838" w:type="dxa"/>
            <w:shd w:val="clear" w:color="auto" w:fill="auto"/>
          </w:tcPr>
          <w:p w14:paraId="4C658AA4" w14:textId="4F1F5D95"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6E848B4B" w14:textId="0155FC3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DE0B4A7" w14:textId="5AB990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07F66F9" w14:textId="36C4A4AA" w:rsidR="000F5CCE" w:rsidRPr="00A451A7" w:rsidRDefault="000F5CCE" w:rsidP="000F5CCE">
            <w:pPr>
              <w:jc w:val="center"/>
              <w:rPr>
                <w:rFonts w:ascii="Arial Narrow" w:hAnsi="Arial Narrow"/>
                <w:sz w:val="14"/>
              </w:rPr>
            </w:pPr>
          </w:p>
        </w:tc>
        <w:tc>
          <w:tcPr>
            <w:tcW w:w="1375" w:type="dxa"/>
            <w:shd w:val="clear" w:color="auto" w:fill="auto"/>
          </w:tcPr>
          <w:p w14:paraId="129E457D" w14:textId="1BF181F1"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5CDC7685" w14:textId="1B12C81B"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10BBA94E" w14:textId="3A936736"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0A5AD8C6" w14:textId="77777777" w:rsidR="000F5CCE" w:rsidRPr="00A451A7" w:rsidRDefault="000F5CCE" w:rsidP="000F5CCE">
            <w:pPr>
              <w:jc w:val="left"/>
              <w:rPr>
                <w:rFonts w:ascii="Arial Narrow" w:hAnsi="Arial Narrow"/>
                <w:sz w:val="14"/>
              </w:rPr>
            </w:pPr>
          </w:p>
        </w:tc>
        <w:tc>
          <w:tcPr>
            <w:tcW w:w="2222" w:type="dxa"/>
            <w:shd w:val="clear" w:color="auto" w:fill="auto"/>
          </w:tcPr>
          <w:p w14:paraId="5A3AE9B0" w14:textId="43EB4D52"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123E2E6" w14:textId="77777777" w:rsidR="000F5CCE" w:rsidRPr="00A451A7" w:rsidRDefault="000F5CCE" w:rsidP="000F5CCE">
            <w:pPr>
              <w:jc w:val="center"/>
              <w:rPr>
                <w:rFonts w:ascii="Arial Narrow" w:hAnsi="Arial Narrow"/>
                <w:sz w:val="14"/>
              </w:rPr>
            </w:pPr>
          </w:p>
        </w:tc>
        <w:tc>
          <w:tcPr>
            <w:tcW w:w="454" w:type="dxa"/>
            <w:shd w:val="clear" w:color="auto" w:fill="auto"/>
          </w:tcPr>
          <w:p w14:paraId="78C462D9" w14:textId="77777777" w:rsidR="000F5CCE" w:rsidRPr="00A451A7" w:rsidRDefault="000F5CCE" w:rsidP="000F5CCE">
            <w:pPr>
              <w:jc w:val="center"/>
              <w:rPr>
                <w:rFonts w:ascii="Arial Narrow" w:hAnsi="Arial Narrow"/>
                <w:sz w:val="14"/>
              </w:rPr>
            </w:pPr>
          </w:p>
        </w:tc>
        <w:tc>
          <w:tcPr>
            <w:tcW w:w="455" w:type="dxa"/>
            <w:shd w:val="clear" w:color="auto" w:fill="auto"/>
          </w:tcPr>
          <w:p w14:paraId="2111221C" w14:textId="77777777" w:rsidR="000F5CCE" w:rsidRPr="00A451A7" w:rsidRDefault="000F5CCE" w:rsidP="000F5CCE">
            <w:pPr>
              <w:jc w:val="center"/>
              <w:rPr>
                <w:rFonts w:ascii="Arial Narrow" w:hAnsi="Arial Narrow"/>
                <w:sz w:val="14"/>
              </w:rPr>
            </w:pPr>
          </w:p>
        </w:tc>
        <w:tc>
          <w:tcPr>
            <w:tcW w:w="454" w:type="dxa"/>
            <w:shd w:val="clear" w:color="auto" w:fill="auto"/>
          </w:tcPr>
          <w:p w14:paraId="295648A4" w14:textId="09EE84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2D8574" w14:textId="77777777" w:rsidR="000F5CCE" w:rsidRPr="00A451A7" w:rsidRDefault="000F5CCE" w:rsidP="000F5CCE">
            <w:pPr>
              <w:jc w:val="center"/>
              <w:rPr>
                <w:rFonts w:ascii="Arial Narrow" w:hAnsi="Arial Narrow"/>
                <w:sz w:val="14"/>
              </w:rPr>
            </w:pPr>
          </w:p>
        </w:tc>
        <w:tc>
          <w:tcPr>
            <w:tcW w:w="455" w:type="dxa"/>
            <w:shd w:val="clear" w:color="auto" w:fill="auto"/>
          </w:tcPr>
          <w:p w14:paraId="6365B716" w14:textId="77777777" w:rsidR="000F5CCE" w:rsidRPr="00A451A7" w:rsidRDefault="000F5CCE" w:rsidP="000F5CCE">
            <w:pPr>
              <w:jc w:val="center"/>
              <w:rPr>
                <w:rFonts w:ascii="Arial Narrow" w:hAnsi="Arial Narrow"/>
                <w:sz w:val="14"/>
              </w:rPr>
            </w:pPr>
          </w:p>
        </w:tc>
      </w:tr>
      <w:tr w:rsidR="000F5CCE" w:rsidRPr="00A451A7" w14:paraId="67816E4E" w14:textId="77777777" w:rsidTr="00A61F3B">
        <w:trPr>
          <w:cantSplit/>
        </w:trPr>
        <w:tc>
          <w:tcPr>
            <w:tcW w:w="283" w:type="dxa"/>
          </w:tcPr>
          <w:p w14:paraId="61B1DCA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F6BD6A6" w14:textId="3EF380DC" w:rsidR="000F5CCE" w:rsidRPr="00A451A7" w:rsidRDefault="000F5CCE" w:rsidP="000F5CCE">
            <w:pPr>
              <w:jc w:val="left"/>
              <w:rPr>
                <w:rFonts w:ascii="Arial Narrow" w:hAnsi="Arial Narrow"/>
                <w:sz w:val="14"/>
              </w:rPr>
            </w:pPr>
            <w:r w:rsidRPr="00A451A7">
              <w:rPr>
                <w:rFonts w:ascii="Arial Narrow" w:hAnsi="Arial Narrow"/>
                <w:sz w:val="14"/>
              </w:rPr>
              <w:t>27/08/24 – 28/08/24</w:t>
            </w:r>
          </w:p>
        </w:tc>
        <w:tc>
          <w:tcPr>
            <w:tcW w:w="2838" w:type="dxa"/>
            <w:shd w:val="clear" w:color="auto" w:fill="auto"/>
          </w:tcPr>
          <w:p w14:paraId="67169D88" w14:textId="43EF4E5E" w:rsidR="000F5CCE" w:rsidRPr="00A451A7" w:rsidRDefault="000F5CCE" w:rsidP="000F5CCE">
            <w:pPr>
              <w:jc w:val="left"/>
              <w:rPr>
                <w:rFonts w:ascii="Arial Narrow" w:hAnsi="Arial Narrow"/>
                <w:sz w:val="14"/>
              </w:rPr>
            </w:pPr>
            <w:r w:rsidRPr="00A451A7">
              <w:rPr>
                <w:rFonts w:ascii="Arial Narrow" w:hAnsi="Arial Narrow"/>
                <w:sz w:val="14"/>
              </w:rPr>
              <w:t>EAPVP Forum and International PVP Seminar</w:t>
            </w:r>
          </w:p>
        </w:tc>
        <w:tc>
          <w:tcPr>
            <w:tcW w:w="567" w:type="dxa"/>
            <w:shd w:val="clear" w:color="auto" w:fill="auto"/>
          </w:tcPr>
          <w:p w14:paraId="69A654BA" w14:textId="36249F3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D0D5A1C" w14:textId="35FD7C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446A548" w14:textId="09356DE2"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53FB570" w14:textId="6217B185" w:rsidR="000F5CCE" w:rsidRPr="00A451A7" w:rsidRDefault="000F5CCE" w:rsidP="000F5CCE">
            <w:pPr>
              <w:jc w:val="left"/>
              <w:rPr>
                <w:rFonts w:ascii="Arial Narrow" w:hAnsi="Arial Narrow"/>
                <w:sz w:val="14"/>
              </w:rPr>
            </w:pPr>
            <w:r>
              <w:rPr>
                <w:rFonts w:ascii="Arial Narrow" w:hAnsi="Arial Narrow"/>
                <w:sz w:val="14"/>
              </w:rPr>
              <w:t>Huerta</w:t>
            </w:r>
          </w:p>
        </w:tc>
        <w:tc>
          <w:tcPr>
            <w:tcW w:w="2092" w:type="dxa"/>
            <w:shd w:val="clear" w:color="auto" w:fill="auto"/>
          </w:tcPr>
          <w:p w14:paraId="08207450" w14:textId="6628E3CC" w:rsidR="000F5CCE" w:rsidRPr="00A451A7" w:rsidRDefault="000F5CCE" w:rsidP="000F5CCE">
            <w:pPr>
              <w:jc w:val="left"/>
              <w:rPr>
                <w:rFonts w:ascii="Arial Narrow" w:hAnsi="Arial Narrow"/>
                <w:sz w:val="14"/>
              </w:rPr>
            </w:pPr>
            <w:r w:rsidRPr="00A451A7">
              <w:rPr>
                <w:rFonts w:ascii="Arial Narrow" w:hAnsi="Arial Narrow"/>
                <w:sz w:val="14"/>
              </w:rPr>
              <w:t>65 participants</w:t>
            </w:r>
          </w:p>
        </w:tc>
        <w:tc>
          <w:tcPr>
            <w:tcW w:w="790" w:type="dxa"/>
            <w:shd w:val="clear" w:color="auto" w:fill="auto"/>
          </w:tcPr>
          <w:p w14:paraId="601AE6BF" w14:textId="6010B94A" w:rsidR="000F5CCE" w:rsidRPr="00A451A7" w:rsidRDefault="000F5CCE" w:rsidP="000F5CCE">
            <w:pPr>
              <w:jc w:val="left"/>
              <w:rPr>
                <w:rFonts w:ascii="Arial Narrow" w:hAnsi="Arial Narrow"/>
                <w:sz w:val="14"/>
              </w:rPr>
            </w:pPr>
            <w:r w:rsidRPr="00A451A7">
              <w:rPr>
                <w:rFonts w:ascii="Arial Narrow" w:hAnsi="Arial Narrow"/>
                <w:sz w:val="14"/>
              </w:rPr>
              <w:t>JP, KH</w:t>
            </w:r>
          </w:p>
        </w:tc>
        <w:tc>
          <w:tcPr>
            <w:tcW w:w="804" w:type="dxa"/>
            <w:shd w:val="clear" w:color="auto" w:fill="auto"/>
          </w:tcPr>
          <w:p w14:paraId="03130462" w14:textId="48A39F71" w:rsidR="000F5CCE" w:rsidRPr="00A451A7" w:rsidRDefault="000F5CCE" w:rsidP="000F5CCE">
            <w:pPr>
              <w:jc w:val="left"/>
              <w:rPr>
                <w:rFonts w:ascii="Arial Narrow" w:hAnsi="Arial Narrow"/>
                <w:sz w:val="14"/>
              </w:rPr>
            </w:pPr>
            <w:r w:rsidRPr="00A451A7">
              <w:rPr>
                <w:rFonts w:ascii="Arial Narrow" w:hAnsi="Arial Narrow"/>
                <w:sz w:val="14"/>
              </w:rPr>
              <w:t>Phnom Penh, KH</w:t>
            </w:r>
          </w:p>
        </w:tc>
        <w:tc>
          <w:tcPr>
            <w:tcW w:w="2222" w:type="dxa"/>
            <w:shd w:val="clear" w:color="auto" w:fill="auto"/>
          </w:tcPr>
          <w:p w14:paraId="0B9BD2A9" w14:textId="0CBB29AA" w:rsidR="000F5CCE" w:rsidRPr="00A451A7" w:rsidRDefault="000F5CCE" w:rsidP="000F5CCE">
            <w:pPr>
              <w:jc w:val="left"/>
              <w:rPr>
                <w:rFonts w:ascii="Arial Narrow" w:hAnsi="Arial Narrow"/>
                <w:sz w:val="14"/>
              </w:rPr>
            </w:pPr>
            <w:r w:rsidRPr="00A451A7">
              <w:rPr>
                <w:rFonts w:ascii="Arial Narrow" w:hAnsi="Arial Narrow"/>
                <w:sz w:val="14"/>
              </w:rPr>
              <w:t>BN, CN, FR, ID, JP, KH, KR, LA, MY, MM, NL, PH, QZ, US, TH, VN</w:t>
            </w:r>
          </w:p>
        </w:tc>
        <w:tc>
          <w:tcPr>
            <w:tcW w:w="454" w:type="dxa"/>
            <w:shd w:val="clear" w:color="auto" w:fill="auto"/>
          </w:tcPr>
          <w:p w14:paraId="73ED5391" w14:textId="77777777" w:rsidR="000F5CCE" w:rsidRPr="00A451A7" w:rsidRDefault="000F5CCE" w:rsidP="000F5CCE">
            <w:pPr>
              <w:jc w:val="center"/>
              <w:rPr>
                <w:rFonts w:ascii="Arial Narrow" w:hAnsi="Arial Narrow"/>
                <w:sz w:val="14"/>
              </w:rPr>
            </w:pPr>
          </w:p>
        </w:tc>
        <w:tc>
          <w:tcPr>
            <w:tcW w:w="454" w:type="dxa"/>
            <w:shd w:val="clear" w:color="auto" w:fill="auto"/>
          </w:tcPr>
          <w:p w14:paraId="72ABDF05" w14:textId="6B4D225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697AF63" w14:textId="77777777" w:rsidR="000F5CCE" w:rsidRPr="00A451A7" w:rsidRDefault="000F5CCE" w:rsidP="000F5CCE">
            <w:pPr>
              <w:jc w:val="center"/>
              <w:rPr>
                <w:rFonts w:ascii="Arial Narrow" w:hAnsi="Arial Narrow"/>
                <w:sz w:val="14"/>
              </w:rPr>
            </w:pPr>
          </w:p>
        </w:tc>
        <w:tc>
          <w:tcPr>
            <w:tcW w:w="454" w:type="dxa"/>
            <w:shd w:val="clear" w:color="auto" w:fill="auto"/>
          </w:tcPr>
          <w:p w14:paraId="44304A72" w14:textId="77777777" w:rsidR="000F5CCE" w:rsidRPr="00A451A7" w:rsidRDefault="000F5CCE" w:rsidP="000F5CCE">
            <w:pPr>
              <w:jc w:val="center"/>
              <w:rPr>
                <w:rFonts w:ascii="Arial Narrow" w:hAnsi="Arial Narrow"/>
                <w:sz w:val="14"/>
              </w:rPr>
            </w:pPr>
          </w:p>
        </w:tc>
        <w:tc>
          <w:tcPr>
            <w:tcW w:w="454" w:type="dxa"/>
            <w:shd w:val="clear" w:color="auto" w:fill="auto"/>
          </w:tcPr>
          <w:p w14:paraId="0BA4DD52" w14:textId="77777777" w:rsidR="000F5CCE" w:rsidRPr="00A451A7" w:rsidRDefault="000F5CCE" w:rsidP="000F5CCE">
            <w:pPr>
              <w:jc w:val="center"/>
              <w:rPr>
                <w:rFonts w:ascii="Arial Narrow" w:hAnsi="Arial Narrow"/>
                <w:sz w:val="14"/>
              </w:rPr>
            </w:pPr>
          </w:p>
        </w:tc>
        <w:tc>
          <w:tcPr>
            <w:tcW w:w="455" w:type="dxa"/>
            <w:shd w:val="clear" w:color="auto" w:fill="auto"/>
          </w:tcPr>
          <w:p w14:paraId="4ECB4777" w14:textId="77777777" w:rsidR="000F5CCE" w:rsidRPr="00A451A7" w:rsidRDefault="000F5CCE" w:rsidP="000F5CCE">
            <w:pPr>
              <w:jc w:val="center"/>
              <w:rPr>
                <w:rFonts w:ascii="Arial Narrow" w:hAnsi="Arial Narrow"/>
                <w:sz w:val="14"/>
              </w:rPr>
            </w:pPr>
          </w:p>
        </w:tc>
      </w:tr>
      <w:tr w:rsidR="000F5CCE" w:rsidRPr="00A451A7" w14:paraId="3C29C595" w14:textId="77777777" w:rsidTr="00A61F3B">
        <w:trPr>
          <w:cantSplit/>
        </w:trPr>
        <w:tc>
          <w:tcPr>
            <w:tcW w:w="283" w:type="dxa"/>
          </w:tcPr>
          <w:p w14:paraId="21F290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A20B6E" w14:textId="2F9B06AD" w:rsidR="000F5CCE" w:rsidRPr="00A451A7" w:rsidRDefault="000F5CCE" w:rsidP="000F5CCE">
            <w:pPr>
              <w:jc w:val="left"/>
              <w:rPr>
                <w:rFonts w:ascii="Arial Narrow" w:hAnsi="Arial Narrow"/>
                <w:sz w:val="14"/>
              </w:rPr>
            </w:pPr>
            <w:r w:rsidRPr="00A451A7">
              <w:rPr>
                <w:rFonts w:ascii="Arial Narrow" w:hAnsi="Arial Narrow"/>
                <w:sz w:val="14"/>
              </w:rPr>
              <w:t>28/08/24</w:t>
            </w:r>
          </w:p>
        </w:tc>
        <w:tc>
          <w:tcPr>
            <w:tcW w:w="2838" w:type="dxa"/>
            <w:shd w:val="clear" w:color="auto" w:fill="auto"/>
          </w:tcPr>
          <w:p w14:paraId="709D7099" w14:textId="11A79ABA" w:rsidR="000F5CCE" w:rsidRPr="00A451A7" w:rsidRDefault="000F5CCE" w:rsidP="000F5CCE">
            <w:pPr>
              <w:jc w:val="left"/>
              <w:rPr>
                <w:rFonts w:ascii="Arial Narrow" w:hAnsi="Arial Narrow"/>
                <w:sz w:val="14"/>
              </w:rPr>
            </w:pPr>
            <w:r w:rsidRPr="00A451A7">
              <w:rPr>
                <w:rFonts w:ascii="Arial Narrow" w:hAnsi="Arial Narrow"/>
                <w:sz w:val="14"/>
              </w:rPr>
              <w:t>Meeting: Preparatory meeting for UPOV Executive Program</w:t>
            </w:r>
          </w:p>
        </w:tc>
        <w:tc>
          <w:tcPr>
            <w:tcW w:w="567" w:type="dxa"/>
            <w:shd w:val="clear" w:color="auto" w:fill="auto"/>
          </w:tcPr>
          <w:p w14:paraId="62F57E50" w14:textId="0C68259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EFBB014" w14:textId="1275DB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89EFA7C" w14:textId="759FF2C5" w:rsidR="000F5CCE" w:rsidRPr="00A451A7" w:rsidRDefault="000F5CCE" w:rsidP="000F5CCE">
            <w:pPr>
              <w:jc w:val="center"/>
              <w:rPr>
                <w:rFonts w:ascii="Arial Narrow" w:hAnsi="Arial Narrow"/>
                <w:sz w:val="14"/>
              </w:rPr>
            </w:pPr>
          </w:p>
        </w:tc>
        <w:tc>
          <w:tcPr>
            <w:tcW w:w="1375" w:type="dxa"/>
            <w:shd w:val="clear" w:color="auto" w:fill="auto"/>
          </w:tcPr>
          <w:p w14:paraId="25FC2D68" w14:textId="4E6C136F"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shd w:val="clear" w:color="auto" w:fill="auto"/>
          </w:tcPr>
          <w:p w14:paraId="5666B7C3" w14:textId="23327513"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3DA48A88" w14:textId="61C2150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C636350" w14:textId="77777777" w:rsidR="000F5CCE" w:rsidRPr="00A451A7" w:rsidRDefault="000F5CCE" w:rsidP="000F5CCE">
            <w:pPr>
              <w:jc w:val="left"/>
              <w:rPr>
                <w:rFonts w:ascii="Arial Narrow" w:hAnsi="Arial Narrow"/>
                <w:sz w:val="14"/>
              </w:rPr>
            </w:pPr>
          </w:p>
        </w:tc>
        <w:tc>
          <w:tcPr>
            <w:tcW w:w="2222" w:type="dxa"/>
            <w:shd w:val="clear" w:color="auto" w:fill="auto"/>
          </w:tcPr>
          <w:p w14:paraId="3BE5E115" w14:textId="77777777" w:rsidR="000F5CCE" w:rsidRPr="00A451A7" w:rsidRDefault="000F5CCE" w:rsidP="000F5CCE">
            <w:pPr>
              <w:jc w:val="left"/>
              <w:rPr>
                <w:rFonts w:ascii="Arial Narrow" w:hAnsi="Arial Narrow"/>
                <w:sz w:val="14"/>
              </w:rPr>
            </w:pPr>
          </w:p>
        </w:tc>
        <w:tc>
          <w:tcPr>
            <w:tcW w:w="454" w:type="dxa"/>
            <w:shd w:val="clear" w:color="auto" w:fill="auto"/>
          </w:tcPr>
          <w:p w14:paraId="7CF8C78E" w14:textId="77777777" w:rsidR="000F5CCE" w:rsidRPr="00A451A7" w:rsidRDefault="000F5CCE" w:rsidP="000F5CCE">
            <w:pPr>
              <w:jc w:val="center"/>
              <w:rPr>
                <w:rFonts w:ascii="Arial Narrow" w:hAnsi="Arial Narrow"/>
                <w:sz w:val="14"/>
              </w:rPr>
            </w:pPr>
          </w:p>
        </w:tc>
        <w:tc>
          <w:tcPr>
            <w:tcW w:w="454" w:type="dxa"/>
            <w:shd w:val="clear" w:color="auto" w:fill="auto"/>
          </w:tcPr>
          <w:p w14:paraId="6F0C861F" w14:textId="77777777" w:rsidR="000F5CCE" w:rsidRPr="00A451A7" w:rsidRDefault="000F5CCE" w:rsidP="000F5CCE">
            <w:pPr>
              <w:jc w:val="center"/>
              <w:rPr>
                <w:rFonts w:ascii="Arial Narrow" w:hAnsi="Arial Narrow"/>
                <w:sz w:val="14"/>
              </w:rPr>
            </w:pPr>
          </w:p>
        </w:tc>
        <w:tc>
          <w:tcPr>
            <w:tcW w:w="455" w:type="dxa"/>
            <w:shd w:val="clear" w:color="auto" w:fill="auto"/>
          </w:tcPr>
          <w:p w14:paraId="4E82570F" w14:textId="77777777" w:rsidR="000F5CCE" w:rsidRPr="00A451A7" w:rsidRDefault="000F5CCE" w:rsidP="000F5CCE">
            <w:pPr>
              <w:jc w:val="center"/>
              <w:rPr>
                <w:rFonts w:ascii="Arial Narrow" w:hAnsi="Arial Narrow"/>
                <w:sz w:val="14"/>
              </w:rPr>
            </w:pPr>
          </w:p>
        </w:tc>
        <w:tc>
          <w:tcPr>
            <w:tcW w:w="454" w:type="dxa"/>
            <w:shd w:val="clear" w:color="auto" w:fill="auto"/>
          </w:tcPr>
          <w:p w14:paraId="7952C7C4" w14:textId="1E68EE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7C6AAED" w14:textId="77777777" w:rsidR="000F5CCE" w:rsidRPr="00A451A7" w:rsidRDefault="000F5CCE" w:rsidP="000F5CCE">
            <w:pPr>
              <w:jc w:val="center"/>
              <w:rPr>
                <w:rFonts w:ascii="Arial Narrow" w:hAnsi="Arial Narrow"/>
                <w:sz w:val="14"/>
              </w:rPr>
            </w:pPr>
          </w:p>
        </w:tc>
        <w:tc>
          <w:tcPr>
            <w:tcW w:w="455" w:type="dxa"/>
            <w:shd w:val="clear" w:color="auto" w:fill="auto"/>
          </w:tcPr>
          <w:p w14:paraId="1B9848B3" w14:textId="77777777" w:rsidR="000F5CCE" w:rsidRPr="00A451A7" w:rsidRDefault="000F5CCE" w:rsidP="000F5CCE">
            <w:pPr>
              <w:jc w:val="center"/>
              <w:rPr>
                <w:rFonts w:ascii="Arial Narrow" w:hAnsi="Arial Narrow"/>
                <w:sz w:val="14"/>
              </w:rPr>
            </w:pPr>
          </w:p>
        </w:tc>
      </w:tr>
      <w:tr w:rsidR="000F5CCE" w:rsidRPr="00A451A7" w14:paraId="51231F24" w14:textId="77777777" w:rsidTr="00A61F3B">
        <w:trPr>
          <w:cantSplit/>
        </w:trPr>
        <w:tc>
          <w:tcPr>
            <w:tcW w:w="283" w:type="dxa"/>
          </w:tcPr>
          <w:p w14:paraId="52E6677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C1CA462" w14:textId="1CE872D8"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29/08/24</w:t>
            </w:r>
          </w:p>
        </w:tc>
        <w:tc>
          <w:tcPr>
            <w:tcW w:w="2838" w:type="dxa"/>
            <w:shd w:val="clear" w:color="auto" w:fill="auto"/>
          </w:tcPr>
          <w:p w14:paraId="21DB477A" w14:textId="7A292DE9"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shd w:val="clear" w:color="auto" w:fill="auto"/>
          </w:tcPr>
          <w:p w14:paraId="7451E12B" w14:textId="092C7872"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shd w:val="clear" w:color="auto" w:fill="auto"/>
          </w:tcPr>
          <w:p w14:paraId="04382443" w14:textId="0A155248"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609" w:type="dxa"/>
            <w:shd w:val="clear" w:color="auto" w:fill="auto"/>
          </w:tcPr>
          <w:p w14:paraId="78D3D8B5" w14:textId="14316C8D" w:rsidR="000F5CCE" w:rsidRPr="00A451A7" w:rsidRDefault="000F5CCE" w:rsidP="000F5CCE">
            <w:pPr>
              <w:jc w:val="center"/>
              <w:rPr>
                <w:rFonts w:ascii="Arial Narrow" w:hAnsi="Arial Narrow"/>
                <w:sz w:val="14"/>
              </w:rPr>
            </w:pPr>
          </w:p>
        </w:tc>
        <w:tc>
          <w:tcPr>
            <w:tcW w:w="1375" w:type="dxa"/>
            <w:shd w:val="clear" w:color="auto" w:fill="auto"/>
          </w:tcPr>
          <w:p w14:paraId="722D84B2" w14:textId="6F0255B7" w:rsidR="000F5CCE" w:rsidRPr="00A451A7" w:rsidRDefault="000F5CCE" w:rsidP="000F5CCE">
            <w:pPr>
              <w:jc w:val="left"/>
              <w:rPr>
                <w:rFonts w:ascii="Arial Narrow" w:hAnsi="Arial Narrow"/>
                <w:sz w:val="14"/>
              </w:rPr>
            </w:pPr>
            <w:proofErr w:type="spellStart"/>
            <w:r w:rsidRPr="00A451A7">
              <w:rPr>
                <w:rFonts w:ascii="Arial Narrow" w:eastAsiaTheme="minorEastAsia" w:hAnsi="Arial Narrow"/>
                <w:sz w:val="14"/>
                <w:lang w:eastAsia="ja-JP"/>
              </w:rPr>
              <w:t>Taveira</w:t>
            </w:r>
            <w:proofErr w:type="spellEnd"/>
            <w:r w:rsidRPr="00A451A7">
              <w:rPr>
                <w:rFonts w:ascii="Arial Narrow" w:eastAsiaTheme="minorEastAsia" w:hAnsi="Arial Narrow"/>
                <w:sz w:val="14"/>
                <w:lang w:eastAsia="ja-JP"/>
              </w:rPr>
              <w:t>, Rovere, Frimpong</w:t>
            </w:r>
          </w:p>
        </w:tc>
        <w:tc>
          <w:tcPr>
            <w:tcW w:w="2092" w:type="dxa"/>
            <w:shd w:val="clear" w:color="auto" w:fill="auto"/>
          </w:tcPr>
          <w:p w14:paraId="5748A510" w14:textId="2D7ED866" w:rsidR="000F5CCE" w:rsidRPr="00A451A7" w:rsidRDefault="000F5CCE" w:rsidP="000F5CCE">
            <w:pPr>
              <w:jc w:val="left"/>
              <w:rPr>
                <w:rFonts w:ascii="Arial Narrow" w:hAnsi="Arial Narrow"/>
                <w:sz w:val="14"/>
              </w:rPr>
            </w:pPr>
            <w:r w:rsidRPr="00A451A7">
              <w:rPr>
                <w:rFonts w:ascii="Arial Narrow" w:hAnsi="Arial Narrow"/>
                <w:sz w:val="14"/>
              </w:rPr>
              <w:t xml:space="preserve">Mr. Robert Odhiambo </w:t>
            </w:r>
            <w:proofErr w:type="spellStart"/>
            <w:r w:rsidRPr="00A451A7">
              <w:rPr>
                <w:rFonts w:ascii="Arial Narrow" w:hAnsi="Arial Narrow"/>
                <w:sz w:val="14"/>
              </w:rPr>
              <w:t>Okayo</w:t>
            </w:r>
            <w:proofErr w:type="spellEnd"/>
            <w:r w:rsidRPr="00A451A7">
              <w:rPr>
                <w:rFonts w:ascii="Arial Narrow" w:hAnsi="Arial Narrow"/>
                <w:sz w:val="14"/>
              </w:rPr>
              <w:t xml:space="preserve">, Rose Breeder, </w:t>
            </w:r>
            <w:proofErr w:type="spellStart"/>
            <w:r w:rsidRPr="00A451A7">
              <w:rPr>
                <w:rFonts w:ascii="Arial Narrow" w:hAnsi="Arial Narrow"/>
                <w:sz w:val="14"/>
              </w:rPr>
              <w:t>Dümmen</w:t>
            </w:r>
            <w:proofErr w:type="spellEnd"/>
            <w:r w:rsidRPr="00A451A7">
              <w:rPr>
                <w:rFonts w:ascii="Arial Narrow" w:eastAsiaTheme="minorEastAsia" w:hAnsi="Arial Narrow"/>
                <w:sz w:val="14"/>
                <w:lang w:eastAsia="ja-JP"/>
              </w:rPr>
              <w:t xml:space="preserve"> Orange Limited</w:t>
            </w:r>
          </w:p>
        </w:tc>
        <w:tc>
          <w:tcPr>
            <w:tcW w:w="790" w:type="dxa"/>
            <w:shd w:val="clear" w:color="auto" w:fill="auto"/>
          </w:tcPr>
          <w:p w14:paraId="18F12F28" w14:textId="451528AA"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w:t>
            </w:r>
          </w:p>
        </w:tc>
        <w:tc>
          <w:tcPr>
            <w:tcW w:w="804" w:type="dxa"/>
            <w:shd w:val="clear" w:color="auto" w:fill="auto"/>
          </w:tcPr>
          <w:p w14:paraId="77AACAEC" w14:textId="77777777" w:rsidR="000F5CCE" w:rsidRPr="00A451A7" w:rsidRDefault="000F5CCE" w:rsidP="000F5CCE">
            <w:pPr>
              <w:jc w:val="left"/>
              <w:rPr>
                <w:rFonts w:ascii="Arial Narrow" w:hAnsi="Arial Narrow"/>
                <w:sz w:val="14"/>
              </w:rPr>
            </w:pPr>
          </w:p>
        </w:tc>
        <w:tc>
          <w:tcPr>
            <w:tcW w:w="2222" w:type="dxa"/>
            <w:shd w:val="clear" w:color="auto" w:fill="auto"/>
          </w:tcPr>
          <w:p w14:paraId="6E37C52E" w14:textId="0A9EC39D"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6C9462E1" w14:textId="77777777" w:rsidR="000F5CCE" w:rsidRPr="00A451A7" w:rsidRDefault="000F5CCE" w:rsidP="000F5CCE">
            <w:pPr>
              <w:jc w:val="center"/>
              <w:rPr>
                <w:rFonts w:ascii="Arial Narrow" w:hAnsi="Arial Narrow"/>
                <w:sz w:val="14"/>
              </w:rPr>
            </w:pPr>
          </w:p>
        </w:tc>
        <w:tc>
          <w:tcPr>
            <w:tcW w:w="454" w:type="dxa"/>
            <w:shd w:val="clear" w:color="auto" w:fill="auto"/>
          </w:tcPr>
          <w:p w14:paraId="13A2449B" w14:textId="77777777" w:rsidR="000F5CCE" w:rsidRPr="00A451A7" w:rsidRDefault="000F5CCE" w:rsidP="000F5CCE">
            <w:pPr>
              <w:jc w:val="center"/>
              <w:rPr>
                <w:rFonts w:ascii="Arial Narrow" w:hAnsi="Arial Narrow"/>
                <w:sz w:val="14"/>
              </w:rPr>
            </w:pPr>
          </w:p>
        </w:tc>
        <w:tc>
          <w:tcPr>
            <w:tcW w:w="455" w:type="dxa"/>
            <w:shd w:val="clear" w:color="auto" w:fill="auto"/>
          </w:tcPr>
          <w:p w14:paraId="532EB351" w14:textId="77777777" w:rsidR="000F5CCE" w:rsidRPr="00A451A7" w:rsidRDefault="000F5CCE" w:rsidP="000F5CCE">
            <w:pPr>
              <w:jc w:val="center"/>
              <w:rPr>
                <w:rFonts w:ascii="Arial Narrow" w:hAnsi="Arial Narrow"/>
                <w:sz w:val="14"/>
              </w:rPr>
            </w:pPr>
          </w:p>
        </w:tc>
        <w:tc>
          <w:tcPr>
            <w:tcW w:w="454" w:type="dxa"/>
            <w:shd w:val="clear" w:color="auto" w:fill="auto"/>
          </w:tcPr>
          <w:p w14:paraId="41A20F6E" w14:textId="3AA1221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36C31C" w14:textId="77777777" w:rsidR="000F5CCE" w:rsidRPr="00A451A7" w:rsidRDefault="000F5CCE" w:rsidP="000F5CCE">
            <w:pPr>
              <w:jc w:val="center"/>
              <w:rPr>
                <w:rFonts w:ascii="Arial Narrow" w:hAnsi="Arial Narrow"/>
                <w:sz w:val="14"/>
              </w:rPr>
            </w:pPr>
          </w:p>
        </w:tc>
        <w:tc>
          <w:tcPr>
            <w:tcW w:w="455" w:type="dxa"/>
            <w:shd w:val="clear" w:color="auto" w:fill="auto"/>
          </w:tcPr>
          <w:p w14:paraId="2CE7BBFA" w14:textId="77777777" w:rsidR="000F5CCE" w:rsidRPr="00A451A7" w:rsidRDefault="000F5CCE" w:rsidP="000F5CCE">
            <w:pPr>
              <w:jc w:val="center"/>
              <w:rPr>
                <w:rFonts w:ascii="Arial Narrow" w:hAnsi="Arial Narrow"/>
                <w:sz w:val="14"/>
              </w:rPr>
            </w:pPr>
          </w:p>
        </w:tc>
      </w:tr>
      <w:tr w:rsidR="000F5CCE" w:rsidRPr="00A451A7" w14:paraId="15252603" w14:textId="77777777" w:rsidTr="00A61F3B">
        <w:trPr>
          <w:cantSplit/>
        </w:trPr>
        <w:tc>
          <w:tcPr>
            <w:tcW w:w="283" w:type="dxa"/>
          </w:tcPr>
          <w:p w14:paraId="31FB38A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DB98337" w14:textId="56BE9D1B"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30/08/24</w:t>
            </w:r>
          </w:p>
        </w:tc>
        <w:tc>
          <w:tcPr>
            <w:tcW w:w="2838" w:type="dxa"/>
            <w:shd w:val="clear" w:color="auto" w:fill="auto"/>
          </w:tcPr>
          <w:p w14:paraId="20EB83F6" w14:textId="50F6DBDE"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JICA Training</w:t>
            </w:r>
          </w:p>
        </w:tc>
        <w:tc>
          <w:tcPr>
            <w:tcW w:w="567" w:type="dxa"/>
            <w:shd w:val="clear" w:color="auto" w:fill="auto"/>
          </w:tcPr>
          <w:p w14:paraId="063249F0" w14:textId="295DAD31"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shd w:val="clear" w:color="auto" w:fill="auto"/>
          </w:tcPr>
          <w:p w14:paraId="524B404C" w14:textId="09C9E69A"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H</w:t>
            </w:r>
          </w:p>
        </w:tc>
        <w:tc>
          <w:tcPr>
            <w:tcW w:w="609" w:type="dxa"/>
            <w:shd w:val="clear" w:color="auto" w:fill="auto"/>
          </w:tcPr>
          <w:p w14:paraId="2BEE81B9" w14:textId="471E0FCD" w:rsidR="000F5CCE" w:rsidRPr="00A451A7" w:rsidRDefault="000F5CCE" w:rsidP="000F5CCE">
            <w:pPr>
              <w:jc w:val="center"/>
              <w:rPr>
                <w:rFonts w:ascii="Arial Narrow" w:hAnsi="Arial Narrow"/>
                <w:sz w:val="14"/>
              </w:rPr>
            </w:pPr>
          </w:p>
        </w:tc>
        <w:tc>
          <w:tcPr>
            <w:tcW w:w="1375" w:type="dxa"/>
            <w:shd w:val="clear" w:color="auto" w:fill="auto"/>
          </w:tcPr>
          <w:p w14:paraId="77F34F13" w14:textId="3AEA85AC"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Huerta</w:t>
            </w:r>
          </w:p>
        </w:tc>
        <w:tc>
          <w:tcPr>
            <w:tcW w:w="2092" w:type="dxa"/>
            <w:shd w:val="clear" w:color="auto" w:fill="auto"/>
          </w:tcPr>
          <w:p w14:paraId="4C2D86EF" w14:textId="2161063C"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7 participants</w:t>
            </w:r>
          </w:p>
        </w:tc>
        <w:tc>
          <w:tcPr>
            <w:tcW w:w="790" w:type="dxa"/>
            <w:shd w:val="clear" w:color="auto" w:fill="auto"/>
          </w:tcPr>
          <w:p w14:paraId="099E628F" w14:textId="2238DF46"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JICA</w:t>
            </w:r>
          </w:p>
        </w:tc>
        <w:tc>
          <w:tcPr>
            <w:tcW w:w="804" w:type="dxa"/>
            <w:shd w:val="clear" w:color="auto" w:fill="auto"/>
          </w:tcPr>
          <w:p w14:paraId="1C37B25C" w14:textId="77777777" w:rsidR="000F5CCE" w:rsidRPr="00A451A7" w:rsidRDefault="000F5CCE" w:rsidP="000F5CCE">
            <w:pPr>
              <w:jc w:val="left"/>
              <w:rPr>
                <w:rFonts w:ascii="Arial Narrow" w:hAnsi="Arial Narrow"/>
                <w:sz w:val="14"/>
              </w:rPr>
            </w:pPr>
          </w:p>
        </w:tc>
        <w:tc>
          <w:tcPr>
            <w:tcW w:w="2222" w:type="dxa"/>
            <w:shd w:val="clear" w:color="auto" w:fill="auto"/>
          </w:tcPr>
          <w:p w14:paraId="1FC245EC" w14:textId="7ADA5219"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KH, JP, MG, MZ, PH, TH</w:t>
            </w:r>
          </w:p>
        </w:tc>
        <w:tc>
          <w:tcPr>
            <w:tcW w:w="454" w:type="dxa"/>
            <w:shd w:val="clear" w:color="auto" w:fill="auto"/>
          </w:tcPr>
          <w:p w14:paraId="7B0121AF" w14:textId="77777777" w:rsidR="000F5CCE" w:rsidRPr="00A451A7" w:rsidRDefault="000F5CCE" w:rsidP="000F5CCE">
            <w:pPr>
              <w:jc w:val="center"/>
              <w:rPr>
                <w:rFonts w:ascii="Arial Narrow" w:hAnsi="Arial Narrow"/>
                <w:sz w:val="14"/>
              </w:rPr>
            </w:pPr>
          </w:p>
        </w:tc>
        <w:tc>
          <w:tcPr>
            <w:tcW w:w="454" w:type="dxa"/>
            <w:shd w:val="clear" w:color="auto" w:fill="auto"/>
          </w:tcPr>
          <w:p w14:paraId="75762431" w14:textId="092B13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057621D" w14:textId="77777777" w:rsidR="000F5CCE" w:rsidRPr="00A451A7" w:rsidRDefault="000F5CCE" w:rsidP="000F5CCE">
            <w:pPr>
              <w:jc w:val="center"/>
              <w:rPr>
                <w:rFonts w:ascii="Arial Narrow" w:hAnsi="Arial Narrow"/>
                <w:sz w:val="14"/>
              </w:rPr>
            </w:pPr>
          </w:p>
        </w:tc>
        <w:tc>
          <w:tcPr>
            <w:tcW w:w="454" w:type="dxa"/>
            <w:shd w:val="clear" w:color="auto" w:fill="auto"/>
          </w:tcPr>
          <w:p w14:paraId="435BC52E" w14:textId="77777777" w:rsidR="000F5CCE" w:rsidRPr="00A451A7" w:rsidRDefault="000F5CCE" w:rsidP="000F5CCE">
            <w:pPr>
              <w:jc w:val="center"/>
              <w:rPr>
                <w:rFonts w:ascii="Arial Narrow" w:hAnsi="Arial Narrow"/>
                <w:sz w:val="14"/>
              </w:rPr>
            </w:pPr>
          </w:p>
        </w:tc>
        <w:tc>
          <w:tcPr>
            <w:tcW w:w="454" w:type="dxa"/>
            <w:shd w:val="clear" w:color="auto" w:fill="auto"/>
          </w:tcPr>
          <w:p w14:paraId="32A85CF7" w14:textId="77777777" w:rsidR="000F5CCE" w:rsidRPr="00A451A7" w:rsidRDefault="000F5CCE" w:rsidP="000F5CCE">
            <w:pPr>
              <w:jc w:val="center"/>
              <w:rPr>
                <w:rFonts w:ascii="Arial Narrow" w:hAnsi="Arial Narrow"/>
                <w:sz w:val="14"/>
              </w:rPr>
            </w:pPr>
          </w:p>
        </w:tc>
        <w:tc>
          <w:tcPr>
            <w:tcW w:w="455" w:type="dxa"/>
            <w:shd w:val="clear" w:color="auto" w:fill="auto"/>
          </w:tcPr>
          <w:p w14:paraId="00032EC0" w14:textId="77777777" w:rsidR="000F5CCE" w:rsidRPr="00A451A7" w:rsidRDefault="000F5CCE" w:rsidP="000F5CCE">
            <w:pPr>
              <w:jc w:val="center"/>
              <w:rPr>
                <w:rFonts w:ascii="Arial Narrow" w:hAnsi="Arial Narrow"/>
                <w:sz w:val="14"/>
              </w:rPr>
            </w:pPr>
          </w:p>
        </w:tc>
      </w:tr>
      <w:tr w:rsidR="000F5CCE" w:rsidRPr="00A451A7" w14:paraId="5344179A" w14:textId="77777777" w:rsidTr="00A61F3B">
        <w:trPr>
          <w:cantSplit/>
        </w:trPr>
        <w:tc>
          <w:tcPr>
            <w:tcW w:w="283" w:type="dxa"/>
          </w:tcPr>
          <w:p w14:paraId="39FE6E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0EA42FC" w14:textId="132D91AC" w:rsidR="000F5CCE" w:rsidRPr="00A451A7" w:rsidRDefault="000F5CCE" w:rsidP="000F5CCE">
            <w:pPr>
              <w:jc w:val="left"/>
              <w:rPr>
                <w:rFonts w:ascii="Arial Narrow" w:hAnsi="Arial Narrow"/>
                <w:sz w:val="14"/>
              </w:rPr>
            </w:pPr>
            <w:r w:rsidRPr="00A451A7">
              <w:rPr>
                <w:rFonts w:ascii="Arial Narrow" w:hAnsi="Arial Narrow"/>
                <w:sz w:val="14"/>
              </w:rPr>
              <w:t>02/09/24</w:t>
            </w:r>
          </w:p>
        </w:tc>
        <w:tc>
          <w:tcPr>
            <w:tcW w:w="2838" w:type="dxa"/>
            <w:shd w:val="clear" w:color="auto" w:fill="auto"/>
          </w:tcPr>
          <w:p w14:paraId="6618BBF3" w14:textId="39AA3677" w:rsidR="000F5CCE" w:rsidRPr="00A451A7" w:rsidRDefault="000F5CCE" w:rsidP="000F5CCE">
            <w:pPr>
              <w:jc w:val="left"/>
              <w:rPr>
                <w:rFonts w:ascii="Arial Narrow" w:hAnsi="Arial Narrow"/>
                <w:sz w:val="14"/>
              </w:rPr>
            </w:pPr>
            <w:r w:rsidRPr="00A451A7">
              <w:rPr>
                <w:rFonts w:ascii="Arial Narrow" w:hAnsi="Arial Narrow"/>
                <w:sz w:val="14"/>
              </w:rPr>
              <w:t>Meeting: Preparation of the Executive Program</w:t>
            </w:r>
          </w:p>
        </w:tc>
        <w:tc>
          <w:tcPr>
            <w:tcW w:w="567" w:type="dxa"/>
            <w:shd w:val="clear" w:color="auto" w:fill="auto"/>
          </w:tcPr>
          <w:p w14:paraId="5DEF4399" w14:textId="75E9784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F013B1E" w14:textId="18B728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D45D560" w14:textId="6750F640" w:rsidR="000F5CCE" w:rsidRPr="00A451A7" w:rsidRDefault="000F5CCE" w:rsidP="000F5CCE">
            <w:pPr>
              <w:jc w:val="center"/>
              <w:rPr>
                <w:rFonts w:ascii="Arial Narrow" w:hAnsi="Arial Narrow"/>
                <w:sz w:val="14"/>
              </w:rPr>
            </w:pPr>
          </w:p>
        </w:tc>
        <w:tc>
          <w:tcPr>
            <w:tcW w:w="1375" w:type="dxa"/>
            <w:shd w:val="clear" w:color="auto" w:fill="auto"/>
          </w:tcPr>
          <w:p w14:paraId="6B1797CB" w14:textId="7AE6317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3273160" w14:textId="5E95134C"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119DCF46" w14:textId="181238F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256807" w14:textId="77777777" w:rsidR="000F5CCE" w:rsidRPr="00A451A7" w:rsidRDefault="000F5CCE" w:rsidP="000F5CCE">
            <w:pPr>
              <w:jc w:val="left"/>
              <w:rPr>
                <w:rFonts w:ascii="Arial Narrow" w:hAnsi="Arial Narrow"/>
                <w:sz w:val="14"/>
              </w:rPr>
            </w:pPr>
          </w:p>
        </w:tc>
        <w:tc>
          <w:tcPr>
            <w:tcW w:w="2222" w:type="dxa"/>
            <w:shd w:val="clear" w:color="auto" w:fill="auto"/>
          </w:tcPr>
          <w:p w14:paraId="2C14BCD8" w14:textId="77777777" w:rsidR="000F5CCE" w:rsidRPr="00A451A7" w:rsidRDefault="000F5CCE" w:rsidP="000F5CCE">
            <w:pPr>
              <w:jc w:val="left"/>
              <w:rPr>
                <w:rFonts w:ascii="Arial Narrow" w:hAnsi="Arial Narrow"/>
                <w:sz w:val="14"/>
              </w:rPr>
            </w:pPr>
          </w:p>
        </w:tc>
        <w:tc>
          <w:tcPr>
            <w:tcW w:w="454" w:type="dxa"/>
            <w:shd w:val="clear" w:color="auto" w:fill="auto"/>
          </w:tcPr>
          <w:p w14:paraId="329D7E51" w14:textId="51F83C5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03A6B7" w14:textId="77777777" w:rsidR="000F5CCE" w:rsidRPr="00A451A7" w:rsidRDefault="000F5CCE" w:rsidP="000F5CCE">
            <w:pPr>
              <w:jc w:val="center"/>
              <w:rPr>
                <w:rFonts w:ascii="Arial Narrow" w:hAnsi="Arial Narrow"/>
                <w:sz w:val="14"/>
              </w:rPr>
            </w:pPr>
          </w:p>
        </w:tc>
        <w:tc>
          <w:tcPr>
            <w:tcW w:w="455" w:type="dxa"/>
            <w:shd w:val="clear" w:color="auto" w:fill="auto"/>
          </w:tcPr>
          <w:p w14:paraId="2A1FAAA6" w14:textId="77777777" w:rsidR="000F5CCE" w:rsidRPr="00A451A7" w:rsidRDefault="000F5CCE" w:rsidP="000F5CCE">
            <w:pPr>
              <w:jc w:val="center"/>
              <w:rPr>
                <w:rFonts w:ascii="Arial Narrow" w:hAnsi="Arial Narrow"/>
                <w:sz w:val="14"/>
              </w:rPr>
            </w:pPr>
          </w:p>
        </w:tc>
        <w:tc>
          <w:tcPr>
            <w:tcW w:w="454" w:type="dxa"/>
            <w:shd w:val="clear" w:color="auto" w:fill="auto"/>
          </w:tcPr>
          <w:p w14:paraId="1BE278ED" w14:textId="77777777" w:rsidR="000F5CCE" w:rsidRPr="00A451A7" w:rsidRDefault="000F5CCE" w:rsidP="000F5CCE">
            <w:pPr>
              <w:jc w:val="center"/>
              <w:rPr>
                <w:rFonts w:ascii="Arial Narrow" w:hAnsi="Arial Narrow"/>
                <w:sz w:val="14"/>
              </w:rPr>
            </w:pPr>
          </w:p>
        </w:tc>
        <w:tc>
          <w:tcPr>
            <w:tcW w:w="454" w:type="dxa"/>
            <w:shd w:val="clear" w:color="auto" w:fill="auto"/>
          </w:tcPr>
          <w:p w14:paraId="5A45CEAC" w14:textId="77777777" w:rsidR="000F5CCE" w:rsidRPr="00A451A7" w:rsidRDefault="000F5CCE" w:rsidP="000F5CCE">
            <w:pPr>
              <w:jc w:val="center"/>
              <w:rPr>
                <w:rFonts w:ascii="Arial Narrow" w:hAnsi="Arial Narrow"/>
                <w:sz w:val="14"/>
              </w:rPr>
            </w:pPr>
          </w:p>
        </w:tc>
        <w:tc>
          <w:tcPr>
            <w:tcW w:w="455" w:type="dxa"/>
            <w:shd w:val="clear" w:color="auto" w:fill="auto"/>
          </w:tcPr>
          <w:p w14:paraId="43168DA0" w14:textId="77777777" w:rsidR="000F5CCE" w:rsidRPr="00A451A7" w:rsidRDefault="000F5CCE" w:rsidP="000F5CCE">
            <w:pPr>
              <w:jc w:val="center"/>
              <w:rPr>
                <w:rFonts w:ascii="Arial Narrow" w:hAnsi="Arial Narrow"/>
                <w:sz w:val="14"/>
              </w:rPr>
            </w:pPr>
          </w:p>
        </w:tc>
      </w:tr>
      <w:tr w:rsidR="000F5CCE" w:rsidRPr="00A451A7" w14:paraId="06A4EB6F" w14:textId="77777777" w:rsidTr="00A61F3B">
        <w:trPr>
          <w:cantSplit/>
        </w:trPr>
        <w:tc>
          <w:tcPr>
            <w:tcW w:w="283" w:type="dxa"/>
          </w:tcPr>
          <w:p w14:paraId="764A5F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2CD249" w14:textId="784A8BF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388BF14B" w14:textId="174A9820" w:rsidR="000F5CCE" w:rsidRPr="00A451A7" w:rsidRDefault="000F5CCE" w:rsidP="000F5CCE">
            <w:pPr>
              <w:jc w:val="left"/>
              <w:rPr>
                <w:rFonts w:ascii="Arial Narrow" w:hAnsi="Arial Narrow"/>
                <w:sz w:val="14"/>
              </w:rPr>
            </w:pPr>
            <w:r w:rsidRPr="00A451A7">
              <w:rPr>
                <w:rFonts w:ascii="Arial Narrow" w:hAnsi="Arial Narrow"/>
                <w:sz w:val="14"/>
              </w:rPr>
              <w:t xml:space="preserve">Meeting: Preparation of the </w:t>
            </w:r>
            <w:proofErr w:type="spellStart"/>
            <w:r w:rsidRPr="00A451A7">
              <w:rPr>
                <w:rFonts w:ascii="Arial Narrow" w:hAnsi="Arial Narrow"/>
                <w:sz w:val="14"/>
              </w:rPr>
              <w:t>Euroseeds</w:t>
            </w:r>
            <w:proofErr w:type="spellEnd"/>
            <w:r w:rsidRPr="00A451A7">
              <w:rPr>
                <w:rFonts w:ascii="Arial Narrow" w:hAnsi="Arial Narrow"/>
                <w:sz w:val="14"/>
              </w:rPr>
              <w:t xml:space="preserve"> Congress 2024</w:t>
            </w:r>
          </w:p>
        </w:tc>
        <w:tc>
          <w:tcPr>
            <w:tcW w:w="567" w:type="dxa"/>
          </w:tcPr>
          <w:p w14:paraId="6BB49B9E" w14:textId="438FF3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C2E048" w14:textId="048E31E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122E293" w14:textId="2803D9BB" w:rsidR="000F5CCE" w:rsidRPr="00A451A7" w:rsidRDefault="000F5CCE" w:rsidP="000F5CCE">
            <w:pPr>
              <w:jc w:val="center"/>
              <w:rPr>
                <w:rFonts w:ascii="Arial Narrow" w:hAnsi="Arial Narrow"/>
                <w:sz w:val="14"/>
              </w:rPr>
            </w:pPr>
          </w:p>
        </w:tc>
        <w:tc>
          <w:tcPr>
            <w:tcW w:w="1375" w:type="dxa"/>
            <w:shd w:val="clear" w:color="auto" w:fill="auto"/>
          </w:tcPr>
          <w:p w14:paraId="625B18FC" w14:textId="3EEF5099"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BDA77DA" w14:textId="7C2B626E" w:rsidR="000F5CCE" w:rsidRPr="00A451A7" w:rsidRDefault="000F5CCE" w:rsidP="000F5CCE">
            <w:pPr>
              <w:jc w:val="left"/>
              <w:rPr>
                <w:rFonts w:ascii="Arial Narrow" w:hAnsi="Arial Narrow"/>
                <w:sz w:val="14"/>
              </w:rPr>
            </w:pPr>
            <w:r w:rsidRPr="00A451A7">
              <w:rPr>
                <w:rFonts w:ascii="Arial Narrow" w:hAnsi="Arial Narrow"/>
                <w:sz w:val="14"/>
              </w:rPr>
              <w:t xml:space="preserve">Mr. Garlich von Essen, Secretary General, </w:t>
            </w:r>
            <w:proofErr w:type="spellStart"/>
            <w:r w:rsidRPr="00A451A7">
              <w:rPr>
                <w:rFonts w:ascii="Arial Narrow" w:hAnsi="Arial Narrow"/>
                <w:sz w:val="14"/>
              </w:rPr>
              <w:t>Euroseeds</w:t>
            </w:r>
            <w:proofErr w:type="spellEnd"/>
          </w:p>
        </w:tc>
        <w:tc>
          <w:tcPr>
            <w:tcW w:w="790" w:type="dxa"/>
            <w:shd w:val="clear" w:color="auto" w:fill="auto"/>
          </w:tcPr>
          <w:p w14:paraId="6734CD25" w14:textId="28997023" w:rsidR="000F5CCE" w:rsidRPr="00A451A7" w:rsidRDefault="000F5CCE" w:rsidP="000F5CCE">
            <w:pPr>
              <w:jc w:val="left"/>
              <w:rPr>
                <w:rFonts w:ascii="Arial Narrow" w:hAnsi="Arial Narrow"/>
                <w:sz w:val="14"/>
              </w:rPr>
            </w:pPr>
            <w:r w:rsidRPr="00A451A7">
              <w:rPr>
                <w:rFonts w:ascii="Arial Narrow" w:hAnsi="Arial Narrow"/>
                <w:sz w:val="14"/>
              </w:rPr>
              <w:t xml:space="preserve">UPOV, </w:t>
            </w:r>
            <w:proofErr w:type="spellStart"/>
            <w:r w:rsidRPr="00A451A7">
              <w:rPr>
                <w:rFonts w:ascii="Arial Narrow" w:hAnsi="Arial Narrow"/>
                <w:sz w:val="14"/>
              </w:rPr>
              <w:t>Euroseeds</w:t>
            </w:r>
            <w:proofErr w:type="spellEnd"/>
          </w:p>
        </w:tc>
        <w:tc>
          <w:tcPr>
            <w:tcW w:w="804" w:type="dxa"/>
            <w:shd w:val="clear" w:color="auto" w:fill="auto"/>
          </w:tcPr>
          <w:p w14:paraId="6FAEF44F" w14:textId="77777777" w:rsidR="000F5CCE" w:rsidRPr="00A451A7" w:rsidRDefault="000F5CCE" w:rsidP="000F5CCE">
            <w:pPr>
              <w:jc w:val="left"/>
              <w:rPr>
                <w:rFonts w:ascii="Arial Narrow" w:hAnsi="Arial Narrow"/>
                <w:sz w:val="14"/>
              </w:rPr>
            </w:pPr>
          </w:p>
        </w:tc>
        <w:tc>
          <w:tcPr>
            <w:tcW w:w="2222" w:type="dxa"/>
            <w:shd w:val="clear" w:color="auto" w:fill="auto"/>
          </w:tcPr>
          <w:p w14:paraId="25DF5BCF" w14:textId="77802CF9" w:rsidR="000F5CCE" w:rsidRPr="00A451A7" w:rsidRDefault="000F5CCE" w:rsidP="000F5CCE">
            <w:pPr>
              <w:jc w:val="left"/>
              <w:rPr>
                <w:rFonts w:ascii="Arial Narrow" w:hAnsi="Arial Narrow"/>
                <w:sz w:val="14"/>
              </w:rPr>
            </w:pPr>
            <w:proofErr w:type="spellStart"/>
            <w:r w:rsidRPr="00A451A7">
              <w:rPr>
                <w:rFonts w:ascii="Arial Narrow" w:hAnsi="Arial Narrow"/>
                <w:sz w:val="14"/>
              </w:rPr>
              <w:t>Euroseeds</w:t>
            </w:r>
            <w:proofErr w:type="spellEnd"/>
          </w:p>
        </w:tc>
        <w:tc>
          <w:tcPr>
            <w:tcW w:w="454" w:type="dxa"/>
            <w:shd w:val="clear" w:color="auto" w:fill="auto"/>
          </w:tcPr>
          <w:p w14:paraId="04D1D744" w14:textId="3B307A0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3BEEA0" w14:textId="77777777" w:rsidR="000F5CCE" w:rsidRPr="00A451A7" w:rsidRDefault="000F5CCE" w:rsidP="000F5CCE">
            <w:pPr>
              <w:jc w:val="center"/>
              <w:rPr>
                <w:rFonts w:ascii="Arial Narrow" w:hAnsi="Arial Narrow"/>
                <w:sz w:val="14"/>
              </w:rPr>
            </w:pPr>
          </w:p>
        </w:tc>
        <w:tc>
          <w:tcPr>
            <w:tcW w:w="455" w:type="dxa"/>
            <w:shd w:val="clear" w:color="auto" w:fill="auto"/>
          </w:tcPr>
          <w:p w14:paraId="733E15F6" w14:textId="77777777" w:rsidR="000F5CCE" w:rsidRPr="00A451A7" w:rsidRDefault="000F5CCE" w:rsidP="000F5CCE">
            <w:pPr>
              <w:jc w:val="center"/>
              <w:rPr>
                <w:rFonts w:ascii="Arial Narrow" w:hAnsi="Arial Narrow"/>
                <w:sz w:val="14"/>
              </w:rPr>
            </w:pPr>
          </w:p>
        </w:tc>
        <w:tc>
          <w:tcPr>
            <w:tcW w:w="454" w:type="dxa"/>
            <w:shd w:val="clear" w:color="auto" w:fill="auto"/>
          </w:tcPr>
          <w:p w14:paraId="2FDD7428" w14:textId="77777777" w:rsidR="000F5CCE" w:rsidRPr="00A451A7" w:rsidRDefault="000F5CCE" w:rsidP="000F5CCE">
            <w:pPr>
              <w:jc w:val="center"/>
              <w:rPr>
                <w:rFonts w:ascii="Arial Narrow" w:hAnsi="Arial Narrow"/>
                <w:sz w:val="14"/>
              </w:rPr>
            </w:pPr>
          </w:p>
        </w:tc>
        <w:tc>
          <w:tcPr>
            <w:tcW w:w="454" w:type="dxa"/>
            <w:shd w:val="clear" w:color="auto" w:fill="auto"/>
          </w:tcPr>
          <w:p w14:paraId="5DBDF63A" w14:textId="77777777" w:rsidR="000F5CCE" w:rsidRPr="00A451A7" w:rsidRDefault="000F5CCE" w:rsidP="000F5CCE">
            <w:pPr>
              <w:jc w:val="center"/>
              <w:rPr>
                <w:rFonts w:ascii="Arial Narrow" w:hAnsi="Arial Narrow"/>
                <w:sz w:val="14"/>
              </w:rPr>
            </w:pPr>
          </w:p>
        </w:tc>
        <w:tc>
          <w:tcPr>
            <w:tcW w:w="455" w:type="dxa"/>
            <w:shd w:val="clear" w:color="auto" w:fill="auto"/>
          </w:tcPr>
          <w:p w14:paraId="5B9BE4C9" w14:textId="77777777" w:rsidR="000F5CCE" w:rsidRPr="00A451A7" w:rsidRDefault="000F5CCE" w:rsidP="000F5CCE">
            <w:pPr>
              <w:jc w:val="center"/>
              <w:rPr>
                <w:rFonts w:ascii="Arial Narrow" w:hAnsi="Arial Narrow"/>
                <w:sz w:val="14"/>
              </w:rPr>
            </w:pPr>
          </w:p>
        </w:tc>
      </w:tr>
      <w:tr w:rsidR="000F5CCE" w:rsidRPr="00A451A7" w14:paraId="45182CE3" w14:textId="77777777" w:rsidTr="00BF0D95">
        <w:trPr>
          <w:cantSplit/>
        </w:trPr>
        <w:tc>
          <w:tcPr>
            <w:tcW w:w="283" w:type="dxa"/>
          </w:tcPr>
          <w:p w14:paraId="69F407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BDC233" w14:textId="79F5406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77CFFCA2" w14:textId="67996E35"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011BD874" w14:textId="539911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4B8886" w14:textId="32301CC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C140DF" w14:textId="09ECC4CF" w:rsidR="000F5CCE" w:rsidRPr="00A451A7" w:rsidRDefault="000F5CCE" w:rsidP="000F5CCE">
            <w:pPr>
              <w:jc w:val="center"/>
              <w:rPr>
                <w:rFonts w:ascii="Arial Narrow" w:hAnsi="Arial Narrow"/>
                <w:sz w:val="14"/>
              </w:rPr>
            </w:pPr>
          </w:p>
        </w:tc>
        <w:tc>
          <w:tcPr>
            <w:tcW w:w="1375" w:type="dxa"/>
            <w:shd w:val="clear" w:color="auto" w:fill="auto"/>
          </w:tcPr>
          <w:p w14:paraId="10E24EDE" w14:textId="620E4633"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shd w:val="clear" w:color="auto" w:fill="auto"/>
          </w:tcPr>
          <w:p w14:paraId="54F85E0C" w14:textId="495F479B" w:rsidR="000F5CCE" w:rsidRPr="00A451A7" w:rsidRDefault="000F5CCE" w:rsidP="000F5CCE">
            <w:pPr>
              <w:jc w:val="left"/>
              <w:rPr>
                <w:rFonts w:ascii="Arial Narrow" w:hAnsi="Arial Narrow"/>
                <w:sz w:val="14"/>
              </w:rPr>
            </w:pPr>
            <w:r w:rsidRPr="00A451A7">
              <w:rPr>
                <w:rFonts w:ascii="Arial Narrow" w:hAnsi="Arial Narrow"/>
                <w:sz w:val="14"/>
              </w:rPr>
              <w:t xml:space="preserve">Mr. Marien </w:t>
            </w:r>
            <w:proofErr w:type="spellStart"/>
            <w:r w:rsidRPr="00A451A7">
              <w:rPr>
                <w:rFonts w:ascii="Arial Narrow" w:hAnsi="Arial Narrow"/>
                <w:sz w:val="14"/>
              </w:rPr>
              <w:t>Valstar</w:t>
            </w:r>
            <w:proofErr w:type="spellEnd"/>
            <w:r w:rsidRPr="00A451A7">
              <w:rPr>
                <w:rFonts w:ascii="Arial Narrow" w:hAnsi="Arial Narrow"/>
                <w:sz w:val="14"/>
              </w:rPr>
              <w:t xml:space="preserve">, Senior Policy Officer, Seeds and Plant Propagation Material, DG </w:t>
            </w:r>
            <w:proofErr w:type="spellStart"/>
            <w:r w:rsidRPr="00A451A7">
              <w:rPr>
                <w:rFonts w:ascii="Arial Narrow" w:hAnsi="Arial Narrow"/>
                <w:sz w:val="14"/>
              </w:rPr>
              <w:t>Agro</w:t>
            </w:r>
            <w:proofErr w:type="spellEnd"/>
            <w:r w:rsidRPr="00A451A7">
              <w:rPr>
                <w:rFonts w:ascii="Arial Narrow" w:hAnsi="Arial Narrow"/>
                <w:sz w:val="14"/>
              </w:rPr>
              <w:t>, Ministry of Agriculture, Nature and Food Quality</w:t>
            </w:r>
          </w:p>
        </w:tc>
        <w:tc>
          <w:tcPr>
            <w:tcW w:w="790" w:type="dxa"/>
            <w:shd w:val="clear" w:color="auto" w:fill="auto"/>
          </w:tcPr>
          <w:p w14:paraId="573CD351" w14:textId="3212BBB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83A5EA" w14:textId="77777777" w:rsidR="000F5CCE" w:rsidRPr="00A451A7" w:rsidRDefault="000F5CCE" w:rsidP="000F5CCE">
            <w:pPr>
              <w:jc w:val="left"/>
              <w:rPr>
                <w:rFonts w:ascii="Arial Narrow" w:hAnsi="Arial Narrow"/>
                <w:sz w:val="14"/>
              </w:rPr>
            </w:pPr>
          </w:p>
        </w:tc>
        <w:tc>
          <w:tcPr>
            <w:tcW w:w="2222" w:type="dxa"/>
            <w:shd w:val="clear" w:color="auto" w:fill="auto"/>
          </w:tcPr>
          <w:p w14:paraId="7C80D387" w14:textId="42ED264E"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53FD3DB" w14:textId="77777777" w:rsidR="000F5CCE" w:rsidRPr="00A451A7" w:rsidRDefault="000F5CCE" w:rsidP="000F5CCE">
            <w:pPr>
              <w:jc w:val="center"/>
              <w:rPr>
                <w:rFonts w:ascii="Arial Narrow" w:hAnsi="Arial Narrow"/>
                <w:sz w:val="14"/>
              </w:rPr>
            </w:pPr>
          </w:p>
        </w:tc>
        <w:tc>
          <w:tcPr>
            <w:tcW w:w="454" w:type="dxa"/>
            <w:shd w:val="clear" w:color="auto" w:fill="auto"/>
          </w:tcPr>
          <w:p w14:paraId="2CAF7577" w14:textId="77777777" w:rsidR="000F5CCE" w:rsidRPr="00A451A7" w:rsidRDefault="000F5CCE" w:rsidP="000F5CCE">
            <w:pPr>
              <w:jc w:val="center"/>
              <w:rPr>
                <w:rFonts w:ascii="Arial Narrow" w:hAnsi="Arial Narrow"/>
                <w:sz w:val="14"/>
              </w:rPr>
            </w:pPr>
          </w:p>
        </w:tc>
        <w:tc>
          <w:tcPr>
            <w:tcW w:w="455" w:type="dxa"/>
            <w:shd w:val="clear" w:color="auto" w:fill="auto"/>
          </w:tcPr>
          <w:p w14:paraId="623A2846" w14:textId="77777777" w:rsidR="000F5CCE" w:rsidRPr="00A451A7" w:rsidRDefault="000F5CCE" w:rsidP="000F5CCE">
            <w:pPr>
              <w:jc w:val="center"/>
              <w:rPr>
                <w:rFonts w:ascii="Arial Narrow" w:hAnsi="Arial Narrow"/>
                <w:sz w:val="14"/>
              </w:rPr>
            </w:pPr>
          </w:p>
        </w:tc>
        <w:tc>
          <w:tcPr>
            <w:tcW w:w="454" w:type="dxa"/>
            <w:shd w:val="clear" w:color="auto" w:fill="auto"/>
          </w:tcPr>
          <w:p w14:paraId="6C2801A9" w14:textId="65E77D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D49060" w14:textId="77777777" w:rsidR="000F5CCE" w:rsidRPr="00A451A7" w:rsidRDefault="000F5CCE" w:rsidP="000F5CCE">
            <w:pPr>
              <w:jc w:val="center"/>
              <w:rPr>
                <w:rFonts w:ascii="Arial Narrow" w:hAnsi="Arial Narrow"/>
                <w:sz w:val="14"/>
              </w:rPr>
            </w:pPr>
          </w:p>
        </w:tc>
        <w:tc>
          <w:tcPr>
            <w:tcW w:w="455" w:type="dxa"/>
            <w:shd w:val="clear" w:color="auto" w:fill="auto"/>
          </w:tcPr>
          <w:p w14:paraId="56B3A6F0" w14:textId="77777777" w:rsidR="000F5CCE" w:rsidRPr="00A451A7" w:rsidRDefault="000F5CCE" w:rsidP="000F5CCE">
            <w:pPr>
              <w:jc w:val="center"/>
              <w:rPr>
                <w:rFonts w:ascii="Arial Narrow" w:hAnsi="Arial Narrow"/>
                <w:sz w:val="14"/>
              </w:rPr>
            </w:pPr>
          </w:p>
        </w:tc>
      </w:tr>
      <w:tr w:rsidR="000F5CCE" w:rsidRPr="00A451A7" w14:paraId="3A2C612F" w14:textId="77777777" w:rsidTr="00ED1AEE">
        <w:trPr>
          <w:cantSplit/>
        </w:trPr>
        <w:tc>
          <w:tcPr>
            <w:tcW w:w="283" w:type="dxa"/>
          </w:tcPr>
          <w:p w14:paraId="27A4219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A96E67" w14:textId="61F421ED"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24FD4960" w14:textId="6DC6626D"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23F4A731" w14:textId="6EBAEDE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BBEC8EE" w14:textId="144680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12F5343" w14:textId="5B46E63B" w:rsidR="000F5CCE" w:rsidRPr="00A451A7" w:rsidRDefault="000F5CCE" w:rsidP="000F5CCE">
            <w:pPr>
              <w:jc w:val="center"/>
              <w:rPr>
                <w:rFonts w:ascii="Arial Narrow" w:hAnsi="Arial Narrow"/>
                <w:sz w:val="14"/>
              </w:rPr>
            </w:pPr>
          </w:p>
        </w:tc>
        <w:tc>
          <w:tcPr>
            <w:tcW w:w="1375" w:type="dxa"/>
            <w:shd w:val="clear" w:color="auto" w:fill="auto"/>
          </w:tcPr>
          <w:p w14:paraId="6F9A1478" w14:textId="6FBD9661"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tcPr>
          <w:p w14:paraId="0510255A" w14:textId="0F2ED17B" w:rsidR="000F5CCE" w:rsidRPr="00A451A7" w:rsidRDefault="000F5CCE" w:rsidP="000F5CCE">
            <w:pPr>
              <w:jc w:val="left"/>
              <w:rPr>
                <w:rFonts w:ascii="Arial Narrow" w:hAnsi="Arial Narrow"/>
                <w:sz w:val="14"/>
              </w:rPr>
            </w:pPr>
            <w:r w:rsidRPr="00A451A7">
              <w:rPr>
                <w:rFonts w:ascii="Arial Narrow" w:hAnsi="Arial Narrow"/>
                <w:sz w:val="14"/>
              </w:rPr>
              <w:t xml:space="preserve">Ms. Päivi </w:t>
            </w:r>
            <w:proofErr w:type="spellStart"/>
            <w:r w:rsidRPr="00A451A7">
              <w:rPr>
                <w:rFonts w:ascii="Arial Narrow" w:hAnsi="Arial Narrow"/>
                <w:sz w:val="14"/>
              </w:rPr>
              <w:t>Mannerkorpi</w:t>
            </w:r>
            <w:proofErr w:type="spellEnd"/>
            <w:r w:rsidRPr="00A451A7">
              <w:rPr>
                <w:rFonts w:ascii="Arial Narrow" w:hAnsi="Arial Narrow"/>
                <w:sz w:val="14"/>
              </w:rPr>
              <w:t>, Team Leader, Plant Reproductive Material, Health and Food Safety Directorate-General, European Commission, and Mr. Dirk Theobald, Senior Adviser, CPVO</w:t>
            </w:r>
          </w:p>
        </w:tc>
        <w:tc>
          <w:tcPr>
            <w:tcW w:w="790" w:type="dxa"/>
          </w:tcPr>
          <w:p w14:paraId="57759495" w14:textId="3780225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4D1FC62" w14:textId="77777777" w:rsidR="000F5CCE" w:rsidRPr="00A451A7" w:rsidRDefault="000F5CCE" w:rsidP="000F5CCE">
            <w:pPr>
              <w:jc w:val="left"/>
              <w:rPr>
                <w:rFonts w:ascii="Arial Narrow" w:hAnsi="Arial Narrow"/>
                <w:sz w:val="14"/>
              </w:rPr>
            </w:pPr>
          </w:p>
        </w:tc>
        <w:tc>
          <w:tcPr>
            <w:tcW w:w="2222" w:type="dxa"/>
          </w:tcPr>
          <w:p w14:paraId="16CC16CB" w14:textId="62CA4345"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2E931F65" w14:textId="77777777" w:rsidR="000F5CCE" w:rsidRPr="00A451A7" w:rsidRDefault="000F5CCE" w:rsidP="000F5CCE">
            <w:pPr>
              <w:jc w:val="center"/>
              <w:rPr>
                <w:rFonts w:ascii="Arial Narrow" w:hAnsi="Arial Narrow"/>
                <w:sz w:val="14"/>
              </w:rPr>
            </w:pPr>
          </w:p>
        </w:tc>
        <w:tc>
          <w:tcPr>
            <w:tcW w:w="454" w:type="dxa"/>
            <w:shd w:val="clear" w:color="auto" w:fill="auto"/>
          </w:tcPr>
          <w:p w14:paraId="5D2841A1" w14:textId="77777777" w:rsidR="000F5CCE" w:rsidRPr="00A451A7" w:rsidRDefault="000F5CCE" w:rsidP="000F5CCE">
            <w:pPr>
              <w:jc w:val="center"/>
              <w:rPr>
                <w:rFonts w:ascii="Arial Narrow" w:hAnsi="Arial Narrow"/>
                <w:sz w:val="14"/>
              </w:rPr>
            </w:pPr>
          </w:p>
        </w:tc>
        <w:tc>
          <w:tcPr>
            <w:tcW w:w="455" w:type="dxa"/>
            <w:shd w:val="clear" w:color="auto" w:fill="auto"/>
          </w:tcPr>
          <w:p w14:paraId="6C6A9274" w14:textId="77777777" w:rsidR="000F5CCE" w:rsidRPr="00A451A7" w:rsidRDefault="000F5CCE" w:rsidP="000F5CCE">
            <w:pPr>
              <w:jc w:val="center"/>
              <w:rPr>
                <w:rFonts w:ascii="Arial Narrow" w:hAnsi="Arial Narrow"/>
                <w:sz w:val="14"/>
              </w:rPr>
            </w:pPr>
          </w:p>
        </w:tc>
        <w:tc>
          <w:tcPr>
            <w:tcW w:w="454" w:type="dxa"/>
            <w:shd w:val="clear" w:color="auto" w:fill="auto"/>
          </w:tcPr>
          <w:p w14:paraId="4F816B98" w14:textId="7CCE3BB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097F03" w14:textId="77777777" w:rsidR="000F5CCE" w:rsidRPr="00A451A7" w:rsidRDefault="000F5CCE" w:rsidP="000F5CCE">
            <w:pPr>
              <w:jc w:val="center"/>
              <w:rPr>
                <w:rFonts w:ascii="Arial Narrow" w:hAnsi="Arial Narrow"/>
                <w:sz w:val="14"/>
              </w:rPr>
            </w:pPr>
          </w:p>
        </w:tc>
        <w:tc>
          <w:tcPr>
            <w:tcW w:w="455" w:type="dxa"/>
            <w:shd w:val="clear" w:color="auto" w:fill="auto"/>
          </w:tcPr>
          <w:p w14:paraId="0E5A52EF" w14:textId="77777777" w:rsidR="000F5CCE" w:rsidRPr="00A451A7" w:rsidRDefault="000F5CCE" w:rsidP="000F5CCE">
            <w:pPr>
              <w:jc w:val="center"/>
              <w:rPr>
                <w:rFonts w:ascii="Arial Narrow" w:hAnsi="Arial Narrow"/>
                <w:sz w:val="14"/>
              </w:rPr>
            </w:pPr>
          </w:p>
        </w:tc>
      </w:tr>
      <w:tr w:rsidR="000F5CCE" w:rsidRPr="00A451A7" w14:paraId="4D7A8060" w14:textId="77777777" w:rsidTr="00ED1AEE">
        <w:trPr>
          <w:cantSplit/>
        </w:trPr>
        <w:tc>
          <w:tcPr>
            <w:tcW w:w="283" w:type="dxa"/>
          </w:tcPr>
          <w:p w14:paraId="64C6EAC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2A68B4" w14:textId="5396599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7BFF9E00" w14:textId="126B90BA" w:rsidR="000F5CCE" w:rsidRPr="00A451A7" w:rsidRDefault="000F5CCE" w:rsidP="000F5CCE">
            <w:pPr>
              <w:jc w:val="left"/>
              <w:rPr>
                <w:rFonts w:ascii="Arial Narrow" w:hAnsi="Arial Narrow"/>
                <w:sz w:val="14"/>
              </w:rPr>
            </w:pPr>
            <w:r w:rsidRPr="00A451A7">
              <w:rPr>
                <w:rFonts w:ascii="Arial Narrow" w:hAnsi="Arial Narrow"/>
                <w:sz w:val="14"/>
              </w:rPr>
              <w:t>Meeting: AI presentation to CC</w:t>
            </w:r>
          </w:p>
        </w:tc>
        <w:tc>
          <w:tcPr>
            <w:tcW w:w="567" w:type="dxa"/>
          </w:tcPr>
          <w:p w14:paraId="185D5353" w14:textId="0673D4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F524B3A" w14:textId="24B47C7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1CD321" w14:textId="49FB45A4" w:rsidR="000F5CCE" w:rsidRPr="00A451A7" w:rsidRDefault="000F5CCE" w:rsidP="000F5CCE">
            <w:pPr>
              <w:jc w:val="center"/>
              <w:rPr>
                <w:rFonts w:ascii="Arial Narrow" w:hAnsi="Arial Narrow"/>
                <w:sz w:val="14"/>
              </w:rPr>
            </w:pPr>
          </w:p>
        </w:tc>
        <w:tc>
          <w:tcPr>
            <w:tcW w:w="1375" w:type="dxa"/>
            <w:shd w:val="clear" w:color="auto" w:fill="auto"/>
          </w:tcPr>
          <w:p w14:paraId="23DC5169" w14:textId="5EA2A519"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p>
        </w:tc>
        <w:tc>
          <w:tcPr>
            <w:tcW w:w="2092" w:type="dxa"/>
          </w:tcPr>
          <w:p w14:paraId="562BFA5E" w14:textId="64C3298B" w:rsidR="000F5CCE" w:rsidRPr="00A451A7" w:rsidRDefault="000F5CCE" w:rsidP="000F5CCE">
            <w:pPr>
              <w:jc w:val="left"/>
              <w:rPr>
                <w:rFonts w:ascii="Arial Narrow" w:hAnsi="Arial Narrow"/>
                <w:sz w:val="14"/>
              </w:rPr>
            </w:pPr>
            <w:r w:rsidRPr="00A451A7">
              <w:rPr>
                <w:rFonts w:ascii="Arial Narrow" w:hAnsi="Arial Narrow"/>
                <w:sz w:val="14"/>
              </w:rPr>
              <w:t xml:space="preserve">Mr. Sigurd Ramans-Harborough, Manager of UK Variety Listing and PBR, Plant Varieties and Seeds, APHA, DEFRA </w:t>
            </w:r>
          </w:p>
        </w:tc>
        <w:tc>
          <w:tcPr>
            <w:tcW w:w="790" w:type="dxa"/>
          </w:tcPr>
          <w:p w14:paraId="7030BE17" w14:textId="07099110" w:rsidR="000F5CCE" w:rsidRPr="00A451A7" w:rsidRDefault="000F5CCE" w:rsidP="000F5CCE">
            <w:pPr>
              <w:jc w:val="left"/>
              <w:rPr>
                <w:rFonts w:ascii="Arial Narrow" w:hAnsi="Arial Narrow"/>
                <w:sz w:val="14"/>
              </w:rPr>
            </w:pPr>
            <w:r w:rsidRPr="00A451A7">
              <w:rPr>
                <w:rFonts w:ascii="Arial Narrow" w:hAnsi="Arial Narrow"/>
                <w:sz w:val="14"/>
              </w:rPr>
              <w:t>UPOV, GB</w:t>
            </w:r>
          </w:p>
        </w:tc>
        <w:tc>
          <w:tcPr>
            <w:tcW w:w="804" w:type="dxa"/>
          </w:tcPr>
          <w:p w14:paraId="18F95F4F" w14:textId="77777777" w:rsidR="000F5CCE" w:rsidRPr="00A451A7" w:rsidRDefault="000F5CCE" w:rsidP="000F5CCE">
            <w:pPr>
              <w:jc w:val="left"/>
              <w:rPr>
                <w:rFonts w:ascii="Arial Narrow" w:hAnsi="Arial Narrow"/>
                <w:sz w:val="14"/>
              </w:rPr>
            </w:pPr>
          </w:p>
        </w:tc>
        <w:tc>
          <w:tcPr>
            <w:tcW w:w="2222" w:type="dxa"/>
          </w:tcPr>
          <w:p w14:paraId="31CA235B" w14:textId="752E4BB7" w:rsidR="000F5CCE" w:rsidRPr="00A451A7" w:rsidRDefault="000F5CCE" w:rsidP="000F5CCE">
            <w:pPr>
              <w:jc w:val="left"/>
              <w:rPr>
                <w:rFonts w:ascii="Arial Narrow" w:hAnsi="Arial Narrow"/>
                <w:sz w:val="14"/>
              </w:rPr>
            </w:pPr>
            <w:r w:rsidRPr="00A451A7">
              <w:rPr>
                <w:rFonts w:ascii="Arial Narrow" w:hAnsi="Arial Narrow"/>
                <w:sz w:val="14"/>
              </w:rPr>
              <w:t>GB</w:t>
            </w:r>
          </w:p>
        </w:tc>
        <w:tc>
          <w:tcPr>
            <w:tcW w:w="454" w:type="dxa"/>
            <w:shd w:val="clear" w:color="auto" w:fill="auto"/>
          </w:tcPr>
          <w:p w14:paraId="32BB22BD" w14:textId="77777777" w:rsidR="000F5CCE" w:rsidRPr="00A451A7" w:rsidRDefault="000F5CCE" w:rsidP="000F5CCE">
            <w:pPr>
              <w:jc w:val="center"/>
              <w:rPr>
                <w:rFonts w:ascii="Arial Narrow" w:hAnsi="Arial Narrow"/>
                <w:sz w:val="14"/>
              </w:rPr>
            </w:pPr>
          </w:p>
        </w:tc>
        <w:tc>
          <w:tcPr>
            <w:tcW w:w="454" w:type="dxa"/>
            <w:shd w:val="clear" w:color="auto" w:fill="auto"/>
          </w:tcPr>
          <w:p w14:paraId="50308DD7" w14:textId="77777777" w:rsidR="000F5CCE" w:rsidRPr="00A451A7" w:rsidRDefault="000F5CCE" w:rsidP="000F5CCE">
            <w:pPr>
              <w:jc w:val="center"/>
              <w:rPr>
                <w:rFonts w:ascii="Arial Narrow" w:hAnsi="Arial Narrow"/>
                <w:sz w:val="14"/>
              </w:rPr>
            </w:pPr>
          </w:p>
        </w:tc>
        <w:tc>
          <w:tcPr>
            <w:tcW w:w="455" w:type="dxa"/>
            <w:shd w:val="clear" w:color="auto" w:fill="auto"/>
          </w:tcPr>
          <w:p w14:paraId="71BE617F" w14:textId="77777777" w:rsidR="000F5CCE" w:rsidRPr="00A451A7" w:rsidRDefault="000F5CCE" w:rsidP="000F5CCE">
            <w:pPr>
              <w:jc w:val="center"/>
              <w:rPr>
                <w:rFonts w:ascii="Arial Narrow" w:hAnsi="Arial Narrow"/>
                <w:sz w:val="14"/>
              </w:rPr>
            </w:pPr>
          </w:p>
        </w:tc>
        <w:tc>
          <w:tcPr>
            <w:tcW w:w="454" w:type="dxa"/>
            <w:shd w:val="clear" w:color="auto" w:fill="auto"/>
          </w:tcPr>
          <w:p w14:paraId="2FAF30A9" w14:textId="0ED5560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EA900B" w14:textId="77777777" w:rsidR="000F5CCE" w:rsidRPr="00A451A7" w:rsidRDefault="000F5CCE" w:rsidP="000F5CCE">
            <w:pPr>
              <w:jc w:val="center"/>
              <w:rPr>
                <w:rFonts w:ascii="Arial Narrow" w:hAnsi="Arial Narrow"/>
                <w:sz w:val="14"/>
              </w:rPr>
            </w:pPr>
          </w:p>
        </w:tc>
        <w:tc>
          <w:tcPr>
            <w:tcW w:w="455" w:type="dxa"/>
            <w:shd w:val="clear" w:color="auto" w:fill="auto"/>
          </w:tcPr>
          <w:p w14:paraId="37A4EF3B" w14:textId="77777777" w:rsidR="000F5CCE" w:rsidRPr="00A451A7" w:rsidRDefault="000F5CCE" w:rsidP="000F5CCE">
            <w:pPr>
              <w:jc w:val="center"/>
              <w:rPr>
                <w:rFonts w:ascii="Arial Narrow" w:hAnsi="Arial Narrow"/>
                <w:sz w:val="14"/>
              </w:rPr>
            </w:pPr>
          </w:p>
        </w:tc>
      </w:tr>
      <w:tr w:rsidR="000F5CCE" w:rsidRPr="00A451A7" w14:paraId="7861B8B5" w14:textId="77777777" w:rsidTr="008535EF">
        <w:trPr>
          <w:cantSplit/>
        </w:trPr>
        <w:tc>
          <w:tcPr>
            <w:tcW w:w="283" w:type="dxa"/>
          </w:tcPr>
          <w:p w14:paraId="52951AC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D311A76" w14:textId="2F49CCF2" w:rsidR="000F5CCE" w:rsidRPr="00A451A7" w:rsidRDefault="000F5CCE" w:rsidP="000F5CCE">
            <w:pPr>
              <w:jc w:val="left"/>
              <w:rPr>
                <w:rFonts w:ascii="Arial Narrow" w:hAnsi="Arial Narrow"/>
                <w:sz w:val="14"/>
              </w:rPr>
            </w:pPr>
            <w:r w:rsidRPr="00A451A7">
              <w:rPr>
                <w:rFonts w:ascii="Arial Narrow" w:hAnsi="Arial Narrow"/>
                <w:sz w:val="14"/>
              </w:rPr>
              <w:t>05/09/24</w:t>
            </w:r>
          </w:p>
        </w:tc>
        <w:tc>
          <w:tcPr>
            <w:tcW w:w="2838" w:type="dxa"/>
          </w:tcPr>
          <w:p w14:paraId="1FD0F65D" w14:textId="378479F8"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2E880AEE" w14:textId="7047F02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180854" w14:textId="12D569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9045D61" w14:textId="47AB871C" w:rsidR="000F5CCE" w:rsidRPr="00A451A7" w:rsidRDefault="000F5CCE" w:rsidP="000F5CCE">
            <w:pPr>
              <w:jc w:val="center"/>
              <w:rPr>
                <w:rFonts w:ascii="Arial Narrow" w:hAnsi="Arial Narrow"/>
                <w:sz w:val="14"/>
              </w:rPr>
            </w:pPr>
          </w:p>
        </w:tc>
        <w:tc>
          <w:tcPr>
            <w:tcW w:w="1375" w:type="dxa"/>
            <w:shd w:val="clear" w:color="auto" w:fill="auto"/>
          </w:tcPr>
          <w:p w14:paraId="577F0411" w14:textId="20420E65"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shd w:val="clear" w:color="auto" w:fill="auto"/>
          </w:tcPr>
          <w:p w14:paraId="3ECBD1FF" w14:textId="250684DA" w:rsidR="000F5CCE" w:rsidRPr="00A451A7" w:rsidRDefault="000F5CCE" w:rsidP="000F5CCE">
            <w:pPr>
              <w:jc w:val="left"/>
              <w:rPr>
                <w:rFonts w:ascii="Arial Narrow" w:hAnsi="Arial Narrow"/>
                <w:sz w:val="14"/>
              </w:rPr>
            </w:pPr>
            <w:r w:rsidRPr="00A451A7">
              <w:rPr>
                <w:rFonts w:ascii="Arial Narrow" w:hAnsi="Arial Narrow"/>
                <w:sz w:val="14"/>
              </w:rPr>
              <w:t>Ms. Beate Rücker, Head of Division, Federal Plant Variety Office, Bundessortenamt</w:t>
            </w:r>
          </w:p>
        </w:tc>
        <w:tc>
          <w:tcPr>
            <w:tcW w:w="790" w:type="dxa"/>
            <w:shd w:val="clear" w:color="auto" w:fill="auto"/>
          </w:tcPr>
          <w:p w14:paraId="2C440AF7" w14:textId="2462AE8A"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49656BB7" w14:textId="77777777" w:rsidR="000F5CCE" w:rsidRPr="00A451A7" w:rsidRDefault="000F5CCE" w:rsidP="000F5CCE">
            <w:pPr>
              <w:jc w:val="left"/>
              <w:rPr>
                <w:rFonts w:ascii="Arial Narrow" w:hAnsi="Arial Narrow"/>
                <w:sz w:val="14"/>
              </w:rPr>
            </w:pPr>
          </w:p>
        </w:tc>
        <w:tc>
          <w:tcPr>
            <w:tcW w:w="2222" w:type="dxa"/>
          </w:tcPr>
          <w:p w14:paraId="52E217FB" w14:textId="6A5E6A0B" w:rsidR="000F5CCE" w:rsidRPr="00A451A7" w:rsidRDefault="000F5CCE" w:rsidP="000F5CCE">
            <w:pPr>
              <w:jc w:val="left"/>
              <w:rPr>
                <w:rFonts w:ascii="Arial Narrow" w:hAnsi="Arial Narrow"/>
                <w:sz w:val="14"/>
              </w:rPr>
            </w:pPr>
            <w:r w:rsidRPr="00A451A7">
              <w:rPr>
                <w:rFonts w:ascii="Arial Narrow" w:hAnsi="Arial Narrow"/>
                <w:sz w:val="14"/>
              </w:rPr>
              <w:t>DE</w:t>
            </w:r>
          </w:p>
        </w:tc>
        <w:tc>
          <w:tcPr>
            <w:tcW w:w="454" w:type="dxa"/>
            <w:shd w:val="clear" w:color="auto" w:fill="auto"/>
          </w:tcPr>
          <w:p w14:paraId="46BEE37B" w14:textId="77777777" w:rsidR="000F5CCE" w:rsidRPr="00A451A7" w:rsidRDefault="000F5CCE" w:rsidP="000F5CCE">
            <w:pPr>
              <w:jc w:val="center"/>
              <w:rPr>
                <w:rFonts w:ascii="Arial Narrow" w:hAnsi="Arial Narrow"/>
                <w:sz w:val="14"/>
              </w:rPr>
            </w:pPr>
          </w:p>
        </w:tc>
        <w:tc>
          <w:tcPr>
            <w:tcW w:w="454" w:type="dxa"/>
            <w:shd w:val="clear" w:color="auto" w:fill="auto"/>
          </w:tcPr>
          <w:p w14:paraId="2429C3B8" w14:textId="77777777" w:rsidR="000F5CCE" w:rsidRPr="00A451A7" w:rsidRDefault="000F5CCE" w:rsidP="000F5CCE">
            <w:pPr>
              <w:jc w:val="center"/>
              <w:rPr>
                <w:rFonts w:ascii="Arial Narrow" w:hAnsi="Arial Narrow"/>
                <w:sz w:val="14"/>
              </w:rPr>
            </w:pPr>
          </w:p>
        </w:tc>
        <w:tc>
          <w:tcPr>
            <w:tcW w:w="455" w:type="dxa"/>
            <w:shd w:val="clear" w:color="auto" w:fill="auto"/>
          </w:tcPr>
          <w:p w14:paraId="7146421B" w14:textId="77777777" w:rsidR="000F5CCE" w:rsidRPr="00A451A7" w:rsidRDefault="000F5CCE" w:rsidP="000F5CCE">
            <w:pPr>
              <w:jc w:val="center"/>
              <w:rPr>
                <w:rFonts w:ascii="Arial Narrow" w:hAnsi="Arial Narrow"/>
                <w:sz w:val="14"/>
              </w:rPr>
            </w:pPr>
          </w:p>
        </w:tc>
        <w:tc>
          <w:tcPr>
            <w:tcW w:w="454" w:type="dxa"/>
            <w:shd w:val="clear" w:color="auto" w:fill="auto"/>
          </w:tcPr>
          <w:p w14:paraId="2F6304F7" w14:textId="2951810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C234A7" w14:textId="77777777" w:rsidR="000F5CCE" w:rsidRPr="00A451A7" w:rsidRDefault="000F5CCE" w:rsidP="000F5CCE">
            <w:pPr>
              <w:jc w:val="center"/>
              <w:rPr>
                <w:rFonts w:ascii="Arial Narrow" w:hAnsi="Arial Narrow"/>
                <w:sz w:val="14"/>
              </w:rPr>
            </w:pPr>
          </w:p>
        </w:tc>
        <w:tc>
          <w:tcPr>
            <w:tcW w:w="455" w:type="dxa"/>
            <w:shd w:val="clear" w:color="auto" w:fill="auto"/>
          </w:tcPr>
          <w:p w14:paraId="296A91A2" w14:textId="77777777" w:rsidR="000F5CCE" w:rsidRPr="00A451A7" w:rsidRDefault="000F5CCE" w:rsidP="000F5CCE">
            <w:pPr>
              <w:jc w:val="center"/>
              <w:rPr>
                <w:rFonts w:ascii="Arial Narrow" w:hAnsi="Arial Narrow"/>
                <w:sz w:val="14"/>
              </w:rPr>
            </w:pPr>
          </w:p>
        </w:tc>
      </w:tr>
      <w:tr w:rsidR="000F5CCE" w:rsidRPr="00A451A7" w14:paraId="1FB2091F" w14:textId="77777777" w:rsidTr="00ED1AEE">
        <w:trPr>
          <w:cantSplit/>
        </w:trPr>
        <w:tc>
          <w:tcPr>
            <w:tcW w:w="283" w:type="dxa"/>
          </w:tcPr>
          <w:p w14:paraId="04504ED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7EC3471" w14:textId="139DB82A" w:rsidR="000F5CCE" w:rsidRPr="00A451A7" w:rsidRDefault="000F5CCE" w:rsidP="000F5CCE">
            <w:pPr>
              <w:jc w:val="left"/>
              <w:rPr>
                <w:rFonts w:ascii="Arial Narrow" w:hAnsi="Arial Narrow"/>
                <w:sz w:val="14"/>
              </w:rPr>
            </w:pPr>
            <w:r w:rsidRPr="00A451A7">
              <w:rPr>
                <w:rFonts w:ascii="Arial Narrow" w:hAnsi="Arial Narrow"/>
                <w:sz w:val="14"/>
              </w:rPr>
              <w:t>05/09/24</w:t>
            </w:r>
          </w:p>
        </w:tc>
        <w:tc>
          <w:tcPr>
            <w:tcW w:w="2838" w:type="dxa"/>
          </w:tcPr>
          <w:p w14:paraId="5BA49357" w14:textId="2B6C8CE2"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53B54499" w14:textId="7E6594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C15932C" w14:textId="1A11946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2BBE6EA" w14:textId="1A6B118B" w:rsidR="000F5CCE" w:rsidRPr="00A451A7" w:rsidRDefault="000F5CCE" w:rsidP="000F5CCE">
            <w:pPr>
              <w:jc w:val="center"/>
              <w:rPr>
                <w:rFonts w:ascii="Arial Narrow" w:hAnsi="Arial Narrow"/>
                <w:sz w:val="14"/>
              </w:rPr>
            </w:pPr>
          </w:p>
        </w:tc>
        <w:tc>
          <w:tcPr>
            <w:tcW w:w="1375" w:type="dxa"/>
            <w:shd w:val="clear" w:color="auto" w:fill="auto"/>
          </w:tcPr>
          <w:p w14:paraId="4D965016" w14:textId="2F776C91"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tcPr>
          <w:p w14:paraId="1A8B34DC" w14:textId="0987AFC0"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Ms. Khaoula Belhaj-</w:t>
            </w:r>
            <w:proofErr w:type="spellStart"/>
            <w:r w:rsidRPr="00A451A7">
              <w:rPr>
                <w:rFonts w:ascii="Arial Narrow" w:hAnsi="Arial Narrow"/>
                <w:sz w:val="14"/>
              </w:rPr>
              <w:t>Fragnière</w:t>
            </w:r>
            <w:proofErr w:type="spellEnd"/>
            <w:r w:rsidRPr="00A451A7">
              <w:rPr>
                <w:rFonts w:ascii="Arial Narrow" w:hAnsi="Arial Narrow"/>
                <w:sz w:val="14"/>
              </w:rPr>
              <w:t>, Regulatory Affairs Manager, ISF</w:t>
            </w:r>
          </w:p>
        </w:tc>
        <w:tc>
          <w:tcPr>
            <w:tcW w:w="790" w:type="dxa"/>
          </w:tcPr>
          <w:p w14:paraId="69779FBB" w14:textId="15568A9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D37B189" w14:textId="77777777" w:rsidR="000F5CCE" w:rsidRPr="00A451A7" w:rsidRDefault="000F5CCE" w:rsidP="000F5CCE">
            <w:pPr>
              <w:jc w:val="left"/>
              <w:rPr>
                <w:rFonts w:ascii="Arial Narrow" w:hAnsi="Arial Narrow"/>
                <w:sz w:val="14"/>
              </w:rPr>
            </w:pPr>
          </w:p>
        </w:tc>
        <w:tc>
          <w:tcPr>
            <w:tcW w:w="2222" w:type="dxa"/>
          </w:tcPr>
          <w:p w14:paraId="4CA29E20" w14:textId="6C6BC13E"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159904CC" w14:textId="77777777" w:rsidR="000F5CCE" w:rsidRPr="00A451A7" w:rsidRDefault="000F5CCE" w:rsidP="000F5CCE">
            <w:pPr>
              <w:jc w:val="center"/>
              <w:rPr>
                <w:rFonts w:ascii="Arial Narrow" w:hAnsi="Arial Narrow"/>
                <w:sz w:val="14"/>
              </w:rPr>
            </w:pPr>
          </w:p>
        </w:tc>
        <w:tc>
          <w:tcPr>
            <w:tcW w:w="454" w:type="dxa"/>
            <w:shd w:val="clear" w:color="auto" w:fill="auto"/>
          </w:tcPr>
          <w:p w14:paraId="2A59D16A" w14:textId="77777777" w:rsidR="000F5CCE" w:rsidRPr="00A451A7" w:rsidRDefault="000F5CCE" w:rsidP="000F5CCE">
            <w:pPr>
              <w:jc w:val="center"/>
              <w:rPr>
                <w:rFonts w:ascii="Arial Narrow" w:hAnsi="Arial Narrow"/>
                <w:sz w:val="14"/>
              </w:rPr>
            </w:pPr>
          </w:p>
        </w:tc>
        <w:tc>
          <w:tcPr>
            <w:tcW w:w="455" w:type="dxa"/>
            <w:shd w:val="clear" w:color="auto" w:fill="auto"/>
          </w:tcPr>
          <w:p w14:paraId="52C3980A" w14:textId="77777777" w:rsidR="000F5CCE" w:rsidRPr="00A451A7" w:rsidRDefault="000F5CCE" w:rsidP="000F5CCE">
            <w:pPr>
              <w:jc w:val="center"/>
              <w:rPr>
                <w:rFonts w:ascii="Arial Narrow" w:hAnsi="Arial Narrow"/>
                <w:sz w:val="14"/>
              </w:rPr>
            </w:pPr>
          </w:p>
        </w:tc>
        <w:tc>
          <w:tcPr>
            <w:tcW w:w="454" w:type="dxa"/>
            <w:shd w:val="clear" w:color="auto" w:fill="auto"/>
          </w:tcPr>
          <w:p w14:paraId="34AC8AE1" w14:textId="36D02F3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A58AC02" w14:textId="77777777" w:rsidR="000F5CCE" w:rsidRPr="00A451A7" w:rsidRDefault="000F5CCE" w:rsidP="000F5CCE">
            <w:pPr>
              <w:jc w:val="center"/>
              <w:rPr>
                <w:rFonts w:ascii="Arial Narrow" w:hAnsi="Arial Narrow"/>
                <w:sz w:val="14"/>
              </w:rPr>
            </w:pPr>
          </w:p>
        </w:tc>
        <w:tc>
          <w:tcPr>
            <w:tcW w:w="455" w:type="dxa"/>
            <w:shd w:val="clear" w:color="auto" w:fill="auto"/>
          </w:tcPr>
          <w:p w14:paraId="16CBB381" w14:textId="77777777" w:rsidR="000F5CCE" w:rsidRPr="00A451A7" w:rsidRDefault="000F5CCE" w:rsidP="000F5CCE">
            <w:pPr>
              <w:jc w:val="center"/>
              <w:rPr>
                <w:rFonts w:ascii="Arial Narrow" w:hAnsi="Arial Narrow"/>
                <w:sz w:val="14"/>
              </w:rPr>
            </w:pPr>
          </w:p>
        </w:tc>
      </w:tr>
      <w:tr w:rsidR="000F5CCE" w:rsidRPr="00A451A7" w14:paraId="4AFBEE69" w14:textId="77777777" w:rsidTr="00BF0D95">
        <w:trPr>
          <w:cantSplit/>
        </w:trPr>
        <w:tc>
          <w:tcPr>
            <w:tcW w:w="283" w:type="dxa"/>
          </w:tcPr>
          <w:p w14:paraId="619333F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73CB430" w14:textId="665420C3" w:rsidR="000F5CCE" w:rsidRPr="00A451A7" w:rsidRDefault="000F5CCE" w:rsidP="000F5CCE">
            <w:pPr>
              <w:jc w:val="left"/>
              <w:rPr>
                <w:rFonts w:ascii="Arial Narrow" w:hAnsi="Arial Narrow"/>
                <w:sz w:val="14"/>
              </w:rPr>
            </w:pPr>
            <w:r w:rsidRPr="00A451A7">
              <w:rPr>
                <w:rFonts w:ascii="Arial Narrow" w:hAnsi="Arial Narrow"/>
                <w:sz w:val="14"/>
              </w:rPr>
              <w:t>06/09/24</w:t>
            </w:r>
          </w:p>
        </w:tc>
        <w:tc>
          <w:tcPr>
            <w:tcW w:w="2838" w:type="dxa"/>
          </w:tcPr>
          <w:p w14:paraId="1ED97725" w14:textId="344DB94A" w:rsidR="000F5CCE" w:rsidRPr="00A451A7" w:rsidRDefault="000F5CCE" w:rsidP="000F5CCE">
            <w:pPr>
              <w:jc w:val="left"/>
              <w:rPr>
                <w:rFonts w:ascii="Arial Narrow" w:hAnsi="Arial Narrow"/>
                <w:sz w:val="14"/>
              </w:rPr>
            </w:pPr>
            <w:r w:rsidRPr="00A451A7">
              <w:rPr>
                <w:rFonts w:ascii="Arial Narrow" w:hAnsi="Arial Narrow"/>
                <w:sz w:val="14"/>
              </w:rPr>
              <w:t>Meeting: Discussion on Surinam</w:t>
            </w:r>
          </w:p>
        </w:tc>
        <w:tc>
          <w:tcPr>
            <w:tcW w:w="567" w:type="dxa"/>
          </w:tcPr>
          <w:p w14:paraId="17BC9AE3" w14:textId="446A13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8EC524" w14:textId="347501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52DC547" w14:textId="188CC935" w:rsidR="000F5CCE" w:rsidRPr="00A451A7" w:rsidRDefault="000F5CCE" w:rsidP="000F5CCE">
            <w:pPr>
              <w:jc w:val="center"/>
              <w:rPr>
                <w:rFonts w:ascii="Arial Narrow" w:hAnsi="Arial Narrow"/>
                <w:sz w:val="14"/>
              </w:rPr>
            </w:pPr>
          </w:p>
        </w:tc>
        <w:tc>
          <w:tcPr>
            <w:tcW w:w="1375" w:type="dxa"/>
            <w:shd w:val="clear" w:color="auto" w:fill="auto"/>
          </w:tcPr>
          <w:p w14:paraId="37F60E68" w14:textId="420A680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5938EE9" w14:textId="28ADABFB" w:rsidR="000F5CCE" w:rsidRPr="00A451A7" w:rsidRDefault="000F5CCE" w:rsidP="000F5CCE">
            <w:pPr>
              <w:jc w:val="left"/>
              <w:rPr>
                <w:rFonts w:ascii="Arial Narrow" w:hAnsi="Arial Narrow"/>
                <w:sz w:val="14"/>
              </w:rPr>
            </w:pPr>
            <w:r w:rsidRPr="00A451A7">
              <w:rPr>
                <w:rFonts w:ascii="Arial Narrow" w:hAnsi="Arial Narrow"/>
                <w:sz w:val="14"/>
              </w:rPr>
              <w:t>Mr. Marco Hoffman, Botanist / taxonomist ornamentals and fruit, Naktuinbouw</w:t>
            </w:r>
          </w:p>
        </w:tc>
        <w:tc>
          <w:tcPr>
            <w:tcW w:w="790" w:type="dxa"/>
            <w:shd w:val="clear" w:color="auto" w:fill="auto"/>
          </w:tcPr>
          <w:p w14:paraId="38DE6666" w14:textId="0DF2D367"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70B244E" w14:textId="77777777" w:rsidR="000F5CCE" w:rsidRPr="00A451A7" w:rsidRDefault="000F5CCE" w:rsidP="000F5CCE">
            <w:pPr>
              <w:jc w:val="left"/>
              <w:rPr>
                <w:rFonts w:ascii="Arial Narrow" w:hAnsi="Arial Narrow"/>
                <w:sz w:val="14"/>
              </w:rPr>
            </w:pPr>
          </w:p>
        </w:tc>
        <w:tc>
          <w:tcPr>
            <w:tcW w:w="2222" w:type="dxa"/>
            <w:shd w:val="clear" w:color="auto" w:fill="auto"/>
          </w:tcPr>
          <w:p w14:paraId="117CA898" w14:textId="478BEBBE"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65C840A" w14:textId="018FCFE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427602" w14:textId="77777777" w:rsidR="000F5CCE" w:rsidRPr="00A451A7" w:rsidRDefault="000F5CCE" w:rsidP="000F5CCE">
            <w:pPr>
              <w:jc w:val="center"/>
              <w:rPr>
                <w:rFonts w:ascii="Arial Narrow" w:hAnsi="Arial Narrow"/>
                <w:sz w:val="14"/>
              </w:rPr>
            </w:pPr>
          </w:p>
        </w:tc>
        <w:tc>
          <w:tcPr>
            <w:tcW w:w="455" w:type="dxa"/>
            <w:shd w:val="clear" w:color="auto" w:fill="auto"/>
          </w:tcPr>
          <w:p w14:paraId="4EB606AA" w14:textId="77777777" w:rsidR="000F5CCE" w:rsidRPr="00A451A7" w:rsidRDefault="000F5CCE" w:rsidP="000F5CCE">
            <w:pPr>
              <w:jc w:val="center"/>
              <w:rPr>
                <w:rFonts w:ascii="Arial Narrow" w:hAnsi="Arial Narrow"/>
                <w:sz w:val="14"/>
              </w:rPr>
            </w:pPr>
          </w:p>
        </w:tc>
        <w:tc>
          <w:tcPr>
            <w:tcW w:w="454" w:type="dxa"/>
            <w:shd w:val="clear" w:color="auto" w:fill="auto"/>
          </w:tcPr>
          <w:p w14:paraId="382A7CBA" w14:textId="77777777" w:rsidR="000F5CCE" w:rsidRPr="00A451A7" w:rsidRDefault="000F5CCE" w:rsidP="000F5CCE">
            <w:pPr>
              <w:jc w:val="center"/>
              <w:rPr>
                <w:rFonts w:ascii="Arial Narrow" w:hAnsi="Arial Narrow"/>
                <w:sz w:val="14"/>
              </w:rPr>
            </w:pPr>
          </w:p>
        </w:tc>
        <w:tc>
          <w:tcPr>
            <w:tcW w:w="454" w:type="dxa"/>
            <w:shd w:val="clear" w:color="auto" w:fill="auto"/>
          </w:tcPr>
          <w:p w14:paraId="50FFC4A9" w14:textId="77777777" w:rsidR="000F5CCE" w:rsidRPr="00A451A7" w:rsidRDefault="000F5CCE" w:rsidP="000F5CCE">
            <w:pPr>
              <w:jc w:val="center"/>
              <w:rPr>
                <w:rFonts w:ascii="Arial Narrow" w:hAnsi="Arial Narrow"/>
                <w:sz w:val="14"/>
              </w:rPr>
            </w:pPr>
          </w:p>
        </w:tc>
        <w:tc>
          <w:tcPr>
            <w:tcW w:w="455" w:type="dxa"/>
            <w:shd w:val="clear" w:color="auto" w:fill="auto"/>
          </w:tcPr>
          <w:p w14:paraId="7F28601B" w14:textId="77777777" w:rsidR="000F5CCE" w:rsidRPr="00A451A7" w:rsidRDefault="000F5CCE" w:rsidP="000F5CCE">
            <w:pPr>
              <w:jc w:val="center"/>
              <w:rPr>
                <w:rFonts w:ascii="Arial Narrow" w:hAnsi="Arial Narrow"/>
                <w:sz w:val="14"/>
              </w:rPr>
            </w:pPr>
          </w:p>
        </w:tc>
      </w:tr>
      <w:tr w:rsidR="000F5CCE" w:rsidRPr="00A451A7" w14:paraId="11AE33EC" w14:textId="77777777" w:rsidTr="00B3542F">
        <w:trPr>
          <w:cantSplit/>
        </w:trPr>
        <w:tc>
          <w:tcPr>
            <w:tcW w:w="283" w:type="dxa"/>
          </w:tcPr>
          <w:p w14:paraId="7FE8B0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D49500" w14:textId="1EB9DDA4"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2264EEB4" w14:textId="1F64BC19" w:rsidR="000F5CCE" w:rsidRPr="00A451A7" w:rsidRDefault="000F5CCE" w:rsidP="000F5CCE">
            <w:pPr>
              <w:jc w:val="left"/>
              <w:rPr>
                <w:rFonts w:ascii="Arial Narrow" w:hAnsi="Arial Narrow"/>
                <w:sz w:val="14"/>
              </w:rPr>
            </w:pPr>
            <w:r w:rsidRPr="00A451A7">
              <w:rPr>
                <w:rFonts w:ascii="Arial Narrow" w:hAnsi="Arial Narrow"/>
                <w:sz w:val="14"/>
              </w:rPr>
              <w:t>Meeting: Cooperation between Canada and UPOV</w:t>
            </w:r>
          </w:p>
        </w:tc>
        <w:tc>
          <w:tcPr>
            <w:tcW w:w="567" w:type="dxa"/>
          </w:tcPr>
          <w:p w14:paraId="152630BB" w14:textId="747B45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5283864" w14:textId="3837D52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0858F4" w14:textId="6C0FA335" w:rsidR="000F5CCE" w:rsidRPr="00A451A7" w:rsidRDefault="000F5CCE" w:rsidP="000F5CCE">
            <w:pPr>
              <w:jc w:val="center"/>
              <w:rPr>
                <w:rFonts w:ascii="Arial Narrow" w:hAnsi="Arial Narrow"/>
                <w:sz w:val="14"/>
              </w:rPr>
            </w:pPr>
          </w:p>
        </w:tc>
        <w:tc>
          <w:tcPr>
            <w:tcW w:w="1375" w:type="dxa"/>
          </w:tcPr>
          <w:p w14:paraId="12494F9A" w14:textId="66D40E47"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tcPr>
          <w:p w14:paraId="217F7AF3" w14:textId="1D5E0FA6" w:rsidR="000F5CCE" w:rsidRPr="00A451A7" w:rsidRDefault="000F5CCE" w:rsidP="000F5CCE">
            <w:pPr>
              <w:jc w:val="left"/>
              <w:rPr>
                <w:rFonts w:ascii="Arial Narrow" w:hAnsi="Arial Narrow"/>
                <w:sz w:val="14"/>
              </w:rPr>
            </w:pPr>
            <w:r w:rsidRPr="00A451A7">
              <w:rPr>
                <w:rFonts w:ascii="Arial Narrow" w:hAnsi="Arial Narrow"/>
                <w:sz w:val="14"/>
                <w:szCs w:val="14"/>
              </w:rPr>
              <w:t>Mr. Anthony Parker,</w:t>
            </w:r>
            <w:r w:rsidRPr="00A451A7">
              <w:t xml:space="preserve"> </w:t>
            </w:r>
            <w:r w:rsidRPr="00A451A7">
              <w:rPr>
                <w:rFonts w:ascii="Arial Narrow" w:hAnsi="Arial Narrow"/>
                <w:sz w:val="14"/>
                <w:szCs w:val="14"/>
              </w:rPr>
              <w:t>Commissioner, Plant Breeders’ Rights Office, CFIA</w:t>
            </w:r>
          </w:p>
        </w:tc>
        <w:tc>
          <w:tcPr>
            <w:tcW w:w="790" w:type="dxa"/>
          </w:tcPr>
          <w:p w14:paraId="329C7201" w14:textId="34968AB9"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36CE4CE8" w14:textId="77777777" w:rsidR="000F5CCE" w:rsidRPr="00A451A7" w:rsidRDefault="000F5CCE" w:rsidP="000F5CCE">
            <w:pPr>
              <w:jc w:val="left"/>
              <w:rPr>
                <w:rFonts w:ascii="Arial Narrow" w:hAnsi="Arial Narrow"/>
                <w:sz w:val="14"/>
              </w:rPr>
            </w:pPr>
          </w:p>
        </w:tc>
        <w:tc>
          <w:tcPr>
            <w:tcW w:w="2222" w:type="dxa"/>
          </w:tcPr>
          <w:p w14:paraId="23693122" w14:textId="508D656B"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158E9875" w14:textId="0527D8E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7B6F56" w14:textId="77777777" w:rsidR="000F5CCE" w:rsidRPr="00A451A7" w:rsidRDefault="000F5CCE" w:rsidP="000F5CCE">
            <w:pPr>
              <w:jc w:val="center"/>
              <w:rPr>
                <w:rFonts w:ascii="Arial Narrow" w:hAnsi="Arial Narrow"/>
                <w:sz w:val="14"/>
              </w:rPr>
            </w:pPr>
          </w:p>
        </w:tc>
        <w:tc>
          <w:tcPr>
            <w:tcW w:w="455" w:type="dxa"/>
            <w:shd w:val="clear" w:color="auto" w:fill="auto"/>
          </w:tcPr>
          <w:p w14:paraId="0C6AFDE1" w14:textId="77777777" w:rsidR="000F5CCE" w:rsidRPr="00A451A7" w:rsidRDefault="000F5CCE" w:rsidP="000F5CCE">
            <w:pPr>
              <w:jc w:val="center"/>
              <w:rPr>
                <w:rFonts w:ascii="Arial Narrow" w:hAnsi="Arial Narrow"/>
                <w:sz w:val="14"/>
              </w:rPr>
            </w:pPr>
          </w:p>
        </w:tc>
        <w:tc>
          <w:tcPr>
            <w:tcW w:w="454" w:type="dxa"/>
            <w:shd w:val="clear" w:color="auto" w:fill="auto"/>
          </w:tcPr>
          <w:p w14:paraId="7F9A46B9" w14:textId="6BAFBE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982AEE" w14:textId="77777777" w:rsidR="000F5CCE" w:rsidRPr="00A451A7" w:rsidRDefault="000F5CCE" w:rsidP="000F5CCE">
            <w:pPr>
              <w:jc w:val="center"/>
              <w:rPr>
                <w:rFonts w:ascii="Arial Narrow" w:hAnsi="Arial Narrow"/>
                <w:sz w:val="14"/>
              </w:rPr>
            </w:pPr>
          </w:p>
        </w:tc>
        <w:tc>
          <w:tcPr>
            <w:tcW w:w="455" w:type="dxa"/>
            <w:shd w:val="clear" w:color="auto" w:fill="auto"/>
          </w:tcPr>
          <w:p w14:paraId="54B3D2E3" w14:textId="77777777" w:rsidR="000F5CCE" w:rsidRPr="00A451A7" w:rsidRDefault="000F5CCE" w:rsidP="000F5CCE">
            <w:pPr>
              <w:jc w:val="center"/>
              <w:rPr>
                <w:rFonts w:ascii="Arial Narrow" w:hAnsi="Arial Narrow"/>
                <w:sz w:val="14"/>
              </w:rPr>
            </w:pPr>
          </w:p>
        </w:tc>
      </w:tr>
      <w:tr w:rsidR="000F5CCE" w:rsidRPr="00A451A7" w14:paraId="2B61931B" w14:textId="77777777" w:rsidTr="005469F7">
        <w:trPr>
          <w:cantSplit/>
        </w:trPr>
        <w:tc>
          <w:tcPr>
            <w:tcW w:w="283" w:type="dxa"/>
          </w:tcPr>
          <w:p w14:paraId="42489A7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659F661" w14:textId="44BCA922"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744DE7D0" w14:textId="7DF443CE" w:rsidR="000F5CCE" w:rsidRPr="00A451A7" w:rsidRDefault="000F5CCE" w:rsidP="000F5CCE">
            <w:pPr>
              <w:jc w:val="left"/>
              <w:rPr>
                <w:rFonts w:ascii="Arial Narrow" w:hAnsi="Arial Narrow"/>
                <w:sz w:val="14"/>
              </w:rPr>
            </w:pPr>
            <w:r w:rsidRPr="00A451A7">
              <w:rPr>
                <w:rFonts w:ascii="Arial Narrow" w:hAnsi="Arial Narrow"/>
                <w:sz w:val="14"/>
              </w:rPr>
              <w:t>Meeting: UPOV membership presentation for Suriname</w:t>
            </w:r>
          </w:p>
        </w:tc>
        <w:tc>
          <w:tcPr>
            <w:tcW w:w="567" w:type="dxa"/>
          </w:tcPr>
          <w:p w14:paraId="6BC30B13" w14:textId="3E71ABE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8CC320" w14:textId="29DDBC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72679C5" w14:textId="2EF527DC" w:rsidR="000F5CCE" w:rsidRPr="00A451A7" w:rsidRDefault="000F5CCE" w:rsidP="000F5CCE">
            <w:pPr>
              <w:jc w:val="center"/>
              <w:rPr>
                <w:rFonts w:ascii="Arial Narrow" w:hAnsi="Arial Narrow"/>
                <w:sz w:val="14"/>
              </w:rPr>
            </w:pPr>
          </w:p>
        </w:tc>
        <w:tc>
          <w:tcPr>
            <w:tcW w:w="1375" w:type="dxa"/>
            <w:shd w:val="clear" w:color="auto" w:fill="auto"/>
          </w:tcPr>
          <w:p w14:paraId="3A1A378F" w14:textId="3A8327F8"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AD23D3F" w14:textId="54A11D40" w:rsidR="000F5CCE" w:rsidRPr="00A451A7" w:rsidRDefault="000F5CCE" w:rsidP="000F5CCE">
            <w:pPr>
              <w:jc w:val="left"/>
              <w:rPr>
                <w:rFonts w:ascii="Arial Narrow" w:hAnsi="Arial Narrow"/>
                <w:sz w:val="14"/>
                <w:szCs w:val="14"/>
              </w:rPr>
            </w:pPr>
            <w:r w:rsidRPr="00A451A7">
              <w:rPr>
                <w:rFonts w:ascii="Arial Narrow" w:hAnsi="Arial Narrow"/>
                <w:sz w:val="14"/>
              </w:rPr>
              <w:t>Mr. Marco Hoffman, Botanist / taxonomist ornamentals and fruit, Naktuinbouw</w:t>
            </w:r>
          </w:p>
        </w:tc>
        <w:tc>
          <w:tcPr>
            <w:tcW w:w="790" w:type="dxa"/>
            <w:shd w:val="clear" w:color="auto" w:fill="auto"/>
          </w:tcPr>
          <w:p w14:paraId="0E845AA1" w14:textId="43EBF704"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06958392" w14:textId="77777777" w:rsidR="000F5CCE" w:rsidRPr="00A451A7" w:rsidRDefault="000F5CCE" w:rsidP="000F5CCE">
            <w:pPr>
              <w:jc w:val="left"/>
              <w:rPr>
                <w:rFonts w:ascii="Arial Narrow" w:hAnsi="Arial Narrow"/>
                <w:sz w:val="14"/>
              </w:rPr>
            </w:pPr>
          </w:p>
        </w:tc>
        <w:tc>
          <w:tcPr>
            <w:tcW w:w="2222" w:type="dxa"/>
            <w:shd w:val="clear" w:color="auto" w:fill="auto"/>
          </w:tcPr>
          <w:p w14:paraId="30E52A8B" w14:textId="4D726E88" w:rsidR="000F5CCE" w:rsidRPr="00A451A7" w:rsidRDefault="000F5CCE" w:rsidP="000F5CCE">
            <w:pPr>
              <w:jc w:val="left"/>
              <w:rPr>
                <w:rFonts w:ascii="Arial Narrow" w:hAnsi="Arial Narrow"/>
                <w:sz w:val="14"/>
              </w:rPr>
            </w:pPr>
            <w:r w:rsidRPr="00A451A7">
              <w:rPr>
                <w:rFonts w:ascii="Arial Narrow" w:hAnsi="Arial Narrow"/>
                <w:sz w:val="14"/>
              </w:rPr>
              <w:t>NL, SR</w:t>
            </w:r>
          </w:p>
        </w:tc>
        <w:tc>
          <w:tcPr>
            <w:tcW w:w="454" w:type="dxa"/>
            <w:shd w:val="clear" w:color="auto" w:fill="auto"/>
          </w:tcPr>
          <w:p w14:paraId="629DDA4E" w14:textId="77777777" w:rsidR="000F5CCE" w:rsidRPr="00A451A7" w:rsidRDefault="000F5CCE" w:rsidP="000F5CCE">
            <w:pPr>
              <w:jc w:val="center"/>
              <w:rPr>
                <w:rFonts w:ascii="Arial Narrow" w:hAnsi="Arial Narrow"/>
                <w:sz w:val="14"/>
              </w:rPr>
            </w:pPr>
          </w:p>
        </w:tc>
        <w:tc>
          <w:tcPr>
            <w:tcW w:w="454" w:type="dxa"/>
            <w:shd w:val="clear" w:color="auto" w:fill="auto"/>
          </w:tcPr>
          <w:p w14:paraId="5CCCCAEF" w14:textId="77777777" w:rsidR="000F5CCE" w:rsidRPr="00A451A7" w:rsidRDefault="000F5CCE" w:rsidP="000F5CCE">
            <w:pPr>
              <w:jc w:val="center"/>
              <w:rPr>
                <w:rFonts w:ascii="Arial Narrow" w:hAnsi="Arial Narrow"/>
                <w:sz w:val="14"/>
              </w:rPr>
            </w:pPr>
          </w:p>
        </w:tc>
        <w:tc>
          <w:tcPr>
            <w:tcW w:w="455" w:type="dxa"/>
            <w:shd w:val="clear" w:color="auto" w:fill="auto"/>
          </w:tcPr>
          <w:p w14:paraId="3792228B" w14:textId="77777777" w:rsidR="000F5CCE" w:rsidRPr="00A451A7" w:rsidRDefault="000F5CCE" w:rsidP="000F5CCE">
            <w:pPr>
              <w:jc w:val="center"/>
              <w:rPr>
                <w:rFonts w:ascii="Arial Narrow" w:hAnsi="Arial Narrow"/>
                <w:sz w:val="14"/>
              </w:rPr>
            </w:pPr>
          </w:p>
        </w:tc>
        <w:tc>
          <w:tcPr>
            <w:tcW w:w="454" w:type="dxa"/>
            <w:shd w:val="clear" w:color="auto" w:fill="auto"/>
          </w:tcPr>
          <w:p w14:paraId="7C4401AA" w14:textId="77777777" w:rsidR="000F5CCE" w:rsidRPr="00A451A7" w:rsidRDefault="000F5CCE" w:rsidP="000F5CCE">
            <w:pPr>
              <w:jc w:val="center"/>
              <w:rPr>
                <w:rFonts w:ascii="Arial Narrow" w:hAnsi="Arial Narrow"/>
                <w:sz w:val="14"/>
              </w:rPr>
            </w:pPr>
          </w:p>
        </w:tc>
        <w:tc>
          <w:tcPr>
            <w:tcW w:w="454" w:type="dxa"/>
            <w:shd w:val="clear" w:color="auto" w:fill="auto"/>
          </w:tcPr>
          <w:p w14:paraId="5800C86C" w14:textId="64B956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115C634" w14:textId="77777777" w:rsidR="000F5CCE" w:rsidRPr="00A451A7" w:rsidRDefault="000F5CCE" w:rsidP="000F5CCE">
            <w:pPr>
              <w:jc w:val="center"/>
              <w:rPr>
                <w:rFonts w:ascii="Arial Narrow" w:hAnsi="Arial Narrow"/>
                <w:sz w:val="14"/>
              </w:rPr>
            </w:pPr>
          </w:p>
        </w:tc>
      </w:tr>
      <w:tr w:rsidR="000F5CCE" w:rsidRPr="00A451A7" w14:paraId="5473882B" w14:textId="77777777" w:rsidTr="005469F7">
        <w:trPr>
          <w:cantSplit/>
        </w:trPr>
        <w:tc>
          <w:tcPr>
            <w:tcW w:w="283" w:type="dxa"/>
          </w:tcPr>
          <w:p w14:paraId="24F6112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EFD0393" w14:textId="71CFAD30"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1B7EE24A" w14:textId="180919EE"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6DBBFA16" w14:textId="30348D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F760996" w14:textId="6B20E5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E5AB966" w14:textId="0E06E34A" w:rsidR="000F5CCE" w:rsidRPr="00A451A7" w:rsidRDefault="000F5CCE" w:rsidP="000F5CCE">
            <w:pPr>
              <w:jc w:val="center"/>
              <w:rPr>
                <w:rFonts w:ascii="Arial Narrow" w:hAnsi="Arial Narrow"/>
                <w:sz w:val="14"/>
              </w:rPr>
            </w:pPr>
          </w:p>
        </w:tc>
        <w:tc>
          <w:tcPr>
            <w:tcW w:w="1375" w:type="dxa"/>
            <w:shd w:val="clear" w:color="auto" w:fill="auto"/>
          </w:tcPr>
          <w:p w14:paraId="09876C34" w14:textId="6805FEB7"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shd w:val="clear" w:color="auto" w:fill="auto"/>
          </w:tcPr>
          <w:p w14:paraId="2B4EBAD1" w14:textId="087E27B9" w:rsidR="000F5CCE" w:rsidRPr="00A451A7" w:rsidRDefault="000F5CCE" w:rsidP="000F5CCE">
            <w:pPr>
              <w:jc w:val="left"/>
              <w:rPr>
                <w:rFonts w:ascii="Arial Narrow" w:hAnsi="Arial Narrow"/>
                <w:sz w:val="14"/>
              </w:rPr>
            </w:pPr>
            <w:r w:rsidRPr="00A451A7">
              <w:rPr>
                <w:rFonts w:ascii="Arial Narrow" w:hAnsi="Arial Narrow"/>
                <w:sz w:val="14"/>
              </w:rPr>
              <w:t xml:space="preserve">Ms. Clarisse </w:t>
            </w:r>
            <w:proofErr w:type="spellStart"/>
            <w:r w:rsidRPr="00A451A7">
              <w:rPr>
                <w:rFonts w:ascii="Arial Narrow" w:hAnsi="Arial Narrow"/>
                <w:sz w:val="14"/>
              </w:rPr>
              <w:t>Leclair</w:t>
            </w:r>
            <w:proofErr w:type="spellEnd"/>
            <w:r w:rsidRPr="00A451A7">
              <w:rPr>
                <w:rFonts w:ascii="Arial Narrow" w:hAnsi="Arial Narrow"/>
                <w:sz w:val="14"/>
              </w:rPr>
              <w:t xml:space="preserve">, </w:t>
            </w:r>
            <w:proofErr w:type="spellStart"/>
            <w:r w:rsidRPr="00A451A7">
              <w:rPr>
                <w:rFonts w:ascii="Arial Narrow" w:hAnsi="Arial Narrow"/>
                <w:sz w:val="14"/>
              </w:rPr>
              <w:t>Responsable</w:t>
            </w:r>
            <w:proofErr w:type="spellEnd"/>
            <w:r w:rsidRPr="00A451A7">
              <w:rPr>
                <w:rFonts w:ascii="Arial Narrow" w:hAnsi="Arial Narrow"/>
                <w:sz w:val="14"/>
              </w:rPr>
              <w:t xml:space="preserve"> Animation &amp; Expertise DHS, GEVES</w:t>
            </w:r>
          </w:p>
        </w:tc>
        <w:tc>
          <w:tcPr>
            <w:tcW w:w="790" w:type="dxa"/>
            <w:shd w:val="clear" w:color="auto" w:fill="auto"/>
          </w:tcPr>
          <w:p w14:paraId="0661B90C" w14:textId="0F336DA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04C205" w14:textId="77777777" w:rsidR="000F5CCE" w:rsidRPr="00A451A7" w:rsidRDefault="000F5CCE" w:rsidP="000F5CCE">
            <w:pPr>
              <w:jc w:val="left"/>
              <w:rPr>
                <w:rFonts w:ascii="Arial Narrow" w:hAnsi="Arial Narrow"/>
                <w:sz w:val="14"/>
              </w:rPr>
            </w:pPr>
          </w:p>
        </w:tc>
        <w:tc>
          <w:tcPr>
            <w:tcW w:w="2222" w:type="dxa"/>
            <w:shd w:val="clear" w:color="auto" w:fill="auto"/>
          </w:tcPr>
          <w:p w14:paraId="479430A7" w14:textId="5E93934E" w:rsidR="000F5CCE" w:rsidRPr="00A451A7" w:rsidRDefault="000F5CCE" w:rsidP="000F5CCE">
            <w:pPr>
              <w:jc w:val="left"/>
              <w:rPr>
                <w:rFonts w:ascii="Arial Narrow" w:hAnsi="Arial Narrow"/>
                <w:sz w:val="14"/>
              </w:rPr>
            </w:pPr>
            <w:r w:rsidRPr="00A451A7">
              <w:rPr>
                <w:rFonts w:ascii="Arial Narrow" w:hAnsi="Arial Narrow"/>
                <w:sz w:val="14"/>
              </w:rPr>
              <w:t>FR</w:t>
            </w:r>
          </w:p>
        </w:tc>
        <w:tc>
          <w:tcPr>
            <w:tcW w:w="454" w:type="dxa"/>
            <w:shd w:val="clear" w:color="auto" w:fill="auto"/>
          </w:tcPr>
          <w:p w14:paraId="1B1B53CE" w14:textId="77777777" w:rsidR="000F5CCE" w:rsidRPr="00A451A7" w:rsidRDefault="000F5CCE" w:rsidP="000F5CCE">
            <w:pPr>
              <w:jc w:val="center"/>
              <w:rPr>
                <w:rFonts w:ascii="Arial Narrow" w:hAnsi="Arial Narrow"/>
                <w:sz w:val="14"/>
              </w:rPr>
            </w:pPr>
          </w:p>
        </w:tc>
        <w:tc>
          <w:tcPr>
            <w:tcW w:w="454" w:type="dxa"/>
            <w:shd w:val="clear" w:color="auto" w:fill="auto"/>
          </w:tcPr>
          <w:p w14:paraId="026AD736" w14:textId="77777777" w:rsidR="000F5CCE" w:rsidRPr="00A451A7" w:rsidRDefault="000F5CCE" w:rsidP="000F5CCE">
            <w:pPr>
              <w:jc w:val="center"/>
              <w:rPr>
                <w:rFonts w:ascii="Arial Narrow" w:hAnsi="Arial Narrow"/>
                <w:sz w:val="14"/>
              </w:rPr>
            </w:pPr>
          </w:p>
        </w:tc>
        <w:tc>
          <w:tcPr>
            <w:tcW w:w="455" w:type="dxa"/>
            <w:shd w:val="clear" w:color="auto" w:fill="auto"/>
          </w:tcPr>
          <w:p w14:paraId="57CEF022" w14:textId="77777777" w:rsidR="000F5CCE" w:rsidRPr="00A451A7" w:rsidRDefault="000F5CCE" w:rsidP="000F5CCE">
            <w:pPr>
              <w:jc w:val="center"/>
              <w:rPr>
                <w:rFonts w:ascii="Arial Narrow" w:hAnsi="Arial Narrow"/>
                <w:sz w:val="14"/>
              </w:rPr>
            </w:pPr>
          </w:p>
        </w:tc>
        <w:tc>
          <w:tcPr>
            <w:tcW w:w="454" w:type="dxa"/>
            <w:shd w:val="clear" w:color="auto" w:fill="auto"/>
          </w:tcPr>
          <w:p w14:paraId="38DF2710" w14:textId="501F87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EA7211" w14:textId="77777777" w:rsidR="000F5CCE" w:rsidRPr="00A451A7" w:rsidRDefault="000F5CCE" w:rsidP="000F5CCE">
            <w:pPr>
              <w:jc w:val="center"/>
              <w:rPr>
                <w:rFonts w:ascii="Arial Narrow" w:hAnsi="Arial Narrow"/>
                <w:sz w:val="14"/>
              </w:rPr>
            </w:pPr>
          </w:p>
        </w:tc>
        <w:tc>
          <w:tcPr>
            <w:tcW w:w="455" w:type="dxa"/>
            <w:shd w:val="clear" w:color="auto" w:fill="auto"/>
          </w:tcPr>
          <w:p w14:paraId="3426ED8A" w14:textId="77777777" w:rsidR="000F5CCE" w:rsidRPr="00A451A7" w:rsidRDefault="000F5CCE" w:rsidP="000F5CCE">
            <w:pPr>
              <w:jc w:val="center"/>
              <w:rPr>
                <w:rFonts w:ascii="Arial Narrow" w:hAnsi="Arial Narrow"/>
                <w:sz w:val="14"/>
              </w:rPr>
            </w:pPr>
          </w:p>
        </w:tc>
      </w:tr>
      <w:tr w:rsidR="000F5CCE" w:rsidRPr="00A451A7" w14:paraId="6E5CADCB" w14:textId="77777777" w:rsidTr="00E76D92">
        <w:trPr>
          <w:cantSplit/>
        </w:trPr>
        <w:tc>
          <w:tcPr>
            <w:tcW w:w="283" w:type="dxa"/>
          </w:tcPr>
          <w:p w14:paraId="19C8E87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B8A03C7" w14:textId="32B2B56A"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08BFC323" w14:textId="333AD89D"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3FADC106" w14:textId="7394CBA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7D2DC93" w14:textId="2E56F1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F649B44" w14:textId="394A427C" w:rsidR="000F5CCE" w:rsidRPr="00A451A7" w:rsidRDefault="000F5CCE" w:rsidP="000F5CCE">
            <w:pPr>
              <w:jc w:val="center"/>
              <w:rPr>
                <w:rFonts w:ascii="Arial Narrow" w:hAnsi="Arial Narrow"/>
                <w:sz w:val="14"/>
              </w:rPr>
            </w:pPr>
          </w:p>
        </w:tc>
        <w:tc>
          <w:tcPr>
            <w:tcW w:w="1375" w:type="dxa"/>
            <w:shd w:val="clear" w:color="auto" w:fill="auto"/>
          </w:tcPr>
          <w:p w14:paraId="11A54B75" w14:textId="58876824"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tcPr>
          <w:p w14:paraId="0D4C937C" w14:textId="2C9ED450" w:rsidR="000F5CCE" w:rsidRPr="00A451A7" w:rsidRDefault="000F5CCE" w:rsidP="000F5CCE">
            <w:pPr>
              <w:jc w:val="left"/>
              <w:rPr>
                <w:rFonts w:ascii="Arial Narrow" w:hAnsi="Arial Narrow"/>
                <w:sz w:val="14"/>
              </w:rPr>
            </w:pPr>
            <w:r w:rsidRPr="00A451A7">
              <w:rPr>
                <w:rFonts w:ascii="Arial Narrow" w:hAnsi="Arial Narrow"/>
                <w:sz w:val="14"/>
              </w:rPr>
              <w:t xml:space="preserve">Mr. Mariano Alejandro Mangieri, Director de </w:t>
            </w:r>
            <w:proofErr w:type="spellStart"/>
            <w:r w:rsidRPr="00A451A7">
              <w:rPr>
                <w:rFonts w:ascii="Arial Narrow" w:hAnsi="Arial Narrow"/>
                <w:sz w:val="14"/>
              </w:rPr>
              <w:t>Registro</w:t>
            </w:r>
            <w:proofErr w:type="spellEnd"/>
            <w:r w:rsidRPr="00A451A7">
              <w:rPr>
                <w:rFonts w:ascii="Arial Narrow" w:hAnsi="Arial Narrow"/>
                <w:sz w:val="14"/>
              </w:rPr>
              <w:t xml:space="preserve"> de </w:t>
            </w:r>
            <w:proofErr w:type="spellStart"/>
            <w:r w:rsidRPr="00A451A7">
              <w:rPr>
                <w:rFonts w:ascii="Arial Narrow" w:hAnsi="Arial Narrow"/>
                <w:sz w:val="14"/>
              </w:rPr>
              <w:t>Variedades</w:t>
            </w:r>
            <w:proofErr w:type="spellEnd"/>
            <w:r w:rsidRPr="00A451A7">
              <w:rPr>
                <w:rFonts w:ascii="Arial Narrow" w:hAnsi="Arial Narrow"/>
                <w:sz w:val="14"/>
              </w:rPr>
              <w:t xml:space="preserve">., and Alberto Ballesteros, </w:t>
            </w:r>
            <w:proofErr w:type="spellStart"/>
            <w:r w:rsidRPr="00A451A7">
              <w:rPr>
                <w:rFonts w:ascii="Arial Narrow" w:hAnsi="Arial Narrow"/>
                <w:sz w:val="14"/>
              </w:rPr>
              <w:t>técnico</w:t>
            </w:r>
            <w:proofErr w:type="spellEnd"/>
            <w:r w:rsidRPr="00A451A7">
              <w:rPr>
                <w:rFonts w:ascii="Arial Narrow" w:hAnsi="Arial Narrow"/>
                <w:sz w:val="14"/>
              </w:rPr>
              <w:t xml:space="preserve"> de la </w:t>
            </w:r>
            <w:proofErr w:type="spellStart"/>
            <w:r w:rsidRPr="00A451A7">
              <w:rPr>
                <w:rFonts w:ascii="Arial Narrow" w:hAnsi="Arial Narrow"/>
                <w:sz w:val="14"/>
              </w:rPr>
              <w:t>Dirección</w:t>
            </w:r>
            <w:proofErr w:type="spellEnd"/>
            <w:r w:rsidRPr="00A451A7">
              <w:rPr>
                <w:rFonts w:ascii="Arial Narrow" w:hAnsi="Arial Narrow"/>
                <w:sz w:val="14"/>
              </w:rPr>
              <w:t xml:space="preserve"> de </w:t>
            </w:r>
            <w:proofErr w:type="spellStart"/>
            <w:r w:rsidRPr="00A451A7">
              <w:rPr>
                <w:rFonts w:ascii="Arial Narrow" w:hAnsi="Arial Narrow"/>
                <w:sz w:val="14"/>
              </w:rPr>
              <w:t>Variedades</w:t>
            </w:r>
            <w:proofErr w:type="spellEnd"/>
            <w:r w:rsidRPr="00A451A7">
              <w:rPr>
                <w:rFonts w:ascii="Arial Narrow" w:hAnsi="Arial Narrow"/>
                <w:sz w:val="14"/>
              </w:rPr>
              <w:t>,</w:t>
            </w:r>
          </w:p>
        </w:tc>
        <w:tc>
          <w:tcPr>
            <w:tcW w:w="790" w:type="dxa"/>
          </w:tcPr>
          <w:p w14:paraId="4DC2B691" w14:textId="3A14406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1E2AD32" w14:textId="77777777" w:rsidR="000F5CCE" w:rsidRPr="00A451A7" w:rsidRDefault="000F5CCE" w:rsidP="000F5CCE">
            <w:pPr>
              <w:jc w:val="left"/>
              <w:rPr>
                <w:rFonts w:ascii="Arial Narrow" w:hAnsi="Arial Narrow"/>
                <w:sz w:val="14"/>
              </w:rPr>
            </w:pPr>
          </w:p>
        </w:tc>
        <w:tc>
          <w:tcPr>
            <w:tcW w:w="2222" w:type="dxa"/>
            <w:shd w:val="clear" w:color="auto" w:fill="auto"/>
          </w:tcPr>
          <w:p w14:paraId="301B2CCF" w14:textId="77777777" w:rsidR="000F5CCE" w:rsidRPr="00A451A7" w:rsidRDefault="000F5CCE" w:rsidP="000F5CCE">
            <w:pPr>
              <w:jc w:val="left"/>
              <w:rPr>
                <w:rFonts w:ascii="Arial Narrow" w:hAnsi="Arial Narrow"/>
                <w:sz w:val="14"/>
              </w:rPr>
            </w:pPr>
          </w:p>
        </w:tc>
        <w:tc>
          <w:tcPr>
            <w:tcW w:w="454" w:type="dxa"/>
            <w:shd w:val="clear" w:color="auto" w:fill="auto"/>
          </w:tcPr>
          <w:p w14:paraId="1D92CC48" w14:textId="77777777" w:rsidR="000F5CCE" w:rsidRPr="00A451A7" w:rsidRDefault="000F5CCE" w:rsidP="000F5CCE">
            <w:pPr>
              <w:jc w:val="center"/>
              <w:rPr>
                <w:rFonts w:ascii="Arial Narrow" w:hAnsi="Arial Narrow"/>
                <w:sz w:val="14"/>
              </w:rPr>
            </w:pPr>
          </w:p>
        </w:tc>
        <w:tc>
          <w:tcPr>
            <w:tcW w:w="454" w:type="dxa"/>
            <w:shd w:val="clear" w:color="auto" w:fill="auto"/>
          </w:tcPr>
          <w:p w14:paraId="23B399C9" w14:textId="77777777" w:rsidR="000F5CCE" w:rsidRPr="00A451A7" w:rsidRDefault="000F5CCE" w:rsidP="000F5CCE">
            <w:pPr>
              <w:jc w:val="center"/>
              <w:rPr>
                <w:rFonts w:ascii="Arial Narrow" w:hAnsi="Arial Narrow"/>
                <w:sz w:val="14"/>
              </w:rPr>
            </w:pPr>
          </w:p>
        </w:tc>
        <w:tc>
          <w:tcPr>
            <w:tcW w:w="455" w:type="dxa"/>
            <w:shd w:val="clear" w:color="auto" w:fill="auto"/>
          </w:tcPr>
          <w:p w14:paraId="3C1F6D44" w14:textId="77777777" w:rsidR="000F5CCE" w:rsidRPr="00A451A7" w:rsidRDefault="000F5CCE" w:rsidP="000F5CCE">
            <w:pPr>
              <w:jc w:val="center"/>
              <w:rPr>
                <w:rFonts w:ascii="Arial Narrow" w:hAnsi="Arial Narrow"/>
                <w:sz w:val="14"/>
              </w:rPr>
            </w:pPr>
          </w:p>
        </w:tc>
        <w:tc>
          <w:tcPr>
            <w:tcW w:w="454" w:type="dxa"/>
            <w:shd w:val="clear" w:color="auto" w:fill="auto"/>
          </w:tcPr>
          <w:p w14:paraId="1CAF9ADA" w14:textId="649D704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D46C2C" w14:textId="77777777" w:rsidR="000F5CCE" w:rsidRPr="00A451A7" w:rsidRDefault="000F5CCE" w:rsidP="000F5CCE">
            <w:pPr>
              <w:jc w:val="center"/>
              <w:rPr>
                <w:rFonts w:ascii="Arial Narrow" w:hAnsi="Arial Narrow"/>
                <w:sz w:val="14"/>
              </w:rPr>
            </w:pPr>
          </w:p>
        </w:tc>
        <w:tc>
          <w:tcPr>
            <w:tcW w:w="455" w:type="dxa"/>
            <w:shd w:val="clear" w:color="auto" w:fill="auto"/>
          </w:tcPr>
          <w:p w14:paraId="4B4698B1" w14:textId="77777777" w:rsidR="000F5CCE" w:rsidRPr="00A451A7" w:rsidRDefault="000F5CCE" w:rsidP="000F5CCE">
            <w:pPr>
              <w:jc w:val="center"/>
              <w:rPr>
                <w:rFonts w:ascii="Arial Narrow" w:hAnsi="Arial Narrow"/>
                <w:sz w:val="14"/>
              </w:rPr>
            </w:pPr>
          </w:p>
        </w:tc>
      </w:tr>
      <w:tr w:rsidR="000F5CCE" w:rsidRPr="00A451A7" w14:paraId="6FB5F1F1" w14:textId="77777777" w:rsidTr="00BF0D95">
        <w:trPr>
          <w:cantSplit/>
        </w:trPr>
        <w:tc>
          <w:tcPr>
            <w:tcW w:w="283" w:type="dxa"/>
          </w:tcPr>
          <w:p w14:paraId="711932E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EC204B4" w14:textId="21B5F429"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243B704B" w14:textId="24680112" w:rsidR="000F5CCE" w:rsidRPr="00A451A7" w:rsidRDefault="000F5CCE" w:rsidP="000F5CCE">
            <w:pPr>
              <w:jc w:val="left"/>
              <w:rPr>
                <w:rFonts w:ascii="Arial Narrow" w:hAnsi="Arial Narrow"/>
                <w:sz w:val="14"/>
              </w:rPr>
            </w:pPr>
            <w:r w:rsidRPr="00A451A7">
              <w:rPr>
                <w:rFonts w:ascii="Arial Narrow" w:hAnsi="Arial Narrow"/>
                <w:sz w:val="14"/>
              </w:rPr>
              <w:t>Meeting: Discussion on draft PVP Bill of Seychelles</w:t>
            </w:r>
          </w:p>
        </w:tc>
        <w:tc>
          <w:tcPr>
            <w:tcW w:w="567" w:type="dxa"/>
          </w:tcPr>
          <w:p w14:paraId="174FAD50" w14:textId="4BA380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6B89526" w14:textId="5A7C9F1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23ED0C2" w14:textId="70E55627" w:rsidR="000F5CCE" w:rsidRPr="00A451A7" w:rsidRDefault="000F5CCE" w:rsidP="000F5CCE">
            <w:pPr>
              <w:jc w:val="center"/>
              <w:rPr>
                <w:rFonts w:ascii="Arial Narrow" w:hAnsi="Arial Narrow"/>
                <w:sz w:val="14"/>
              </w:rPr>
            </w:pPr>
          </w:p>
        </w:tc>
        <w:tc>
          <w:tcPr>
            <w:tcW w:w="1375" w:type="dxa"/>
            <w:shd w:val="clear" w:color="auto" w:fill="auto"/>
          </w:tcPr>
          <w:p w14:paraId="4EDB8947" w14:textId="316BC9C3"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72E4AB9" w14:textId="69467D51" w:rsidR="000F5CCE" w:rsidRPr="00A451A7" w:rsidRDefault="000F5CCE" w:rsidP="000F5CCE">
            <w:pPr>
              <w:jc w:val="left"/>
              <w:rPr>
                <w:rFonts w:ascii="Arial Narrow" w:hAnsi="Arial Narrow"/>
                <w:sz w:val="14"/>
              </w:rPr>
            </w:pPr>
            <w:r w:rsidRPr="00A451A7">
              <w:rPr>
                <w:rFonts w:ascii="Arial Narrow" w:hAnsi="Arial Narrow"/>
                <w:sz w:val="14"/>
              </w:rPr>
              <w:t>Ms. Aissata Dia, Senior Trade Officer, Trade Department, Ministry of Finance, Mr. Nelson Charles, Chief Agricultural Scientist, Seychelles Agricultural Agency, Mr. Keven Nancy, PS, and Ms. Ashley Dias, Head of the Biodiversity Conservation Section, Agriculture Department, Ministry of Agriculture, Climate Change and Environment</w:t>
            </w:r>
          </w:p>
        </w:tc>
        <w:tc>
          <w:tcPr>
            <w:tcW w:w="790" w:type="dxa"/>
            <w:shd w:val="clear" w:color="auto" w:fill="auto"/>
          </w:tcPr>
          <w:p w14:paraId="25F5848F" w14:textId="7F6F8BC2" w:rsidR="000F5CCE" w:rsidRPr="00A451A7" w:rsidRDefault="000F5CCE" w:rsidP="000F5CCE">
            <w:pPr>
              <w:jc w:val="left"/>
              <w:rPr>
                <w:rFonts w:ascii="Arial Narrow" w:hAnsi="Arial Narrow"/>
                <w:sz w:val="14"/>
              </w:rPr>
            </w:pPr>
            <w:r w:rsidRPr="00A451A7">
              <w:rPr>
                <w:rFonts w:ascii="Arial Narrow" w:hAnsi="Arial Narrow"/>
                <w:sz w:val="14"/>
              </w:rPr>
              <w:t>UPOV, SC</w:t>
            </w:r>
          </w:p>
        </w:tc>
        <w:tc>
          <w:tcPr>
            <w:tcW w:w="804" w:type="dxa"/>
            <w:shd w:val="clear" w:color="auto" w:fill="auto"/>
          </w:tcPr>
          <w:p w14:paraId="56EB2442" w14:textId="77777777" w:rsidR="000F5CCE" w:rsidRPr="00A451A7" w:rsidRDefault="000F5CCE" w:rsidP="000F5CCE">
            <w:pPr>
              <w:jc w:val="left"/>
              <w:rPr>
                <w:rFonts w:ascii="Arial Narrow" w:hAnsi="Arial Narrow"/>
                <w:sz w:val="14"/>
              </w:rPr>
            </w:pPr>
          </w:p>
        </w:tc>
        <w:tc>
          <w:tcPr>
            <w:tcW w:w="2222" w:type="dxa"/>
            <w:shd w:val="clear" w:color="auto" w:fill="auto"/>
          </w:tcPr>
          <w:p w14:paraId="15DAEEAA" w14:textId="547F9B45" w:rsidR="000F5CCE" w:rsidRPr="00A451A7" w:rsidRDefault="000F5CCE" w:rsidP="000F5CCE">
            <w:pPr>
              <w:jc w:val="left"/>
              <w:rPr>
                <w:rFonts w:ascii="Arial Narrow" w:hAnsi="Arial Narrow"/>
                <w:sz w:val="14"/>
              </w:rPr>
            </w:pPr>
            <w:r w:rsidRPr="00A451A7">
              <w:rPr>
                <w:rFonts w:ascii="Arial Narrow" w:hAnsi="Arial Narrow"/>
                <w:sz w:val="14"/>
              </w:rPr>
              <w:t>SC</w:t>
            </w:r>
          </w:p>
        </w:tc>
        <w:tc>
          <w:tcPr>
            <w:tcW w:w="454" w:type="dxa"/>
            <w:shd w:val="clear" w:color="auto" w:fill="auto"/>
          </w:tcPr>
          <w:p w14:paraId="0B02BED0" w14:textId="3537B15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35ED6E1" w14:textId="77777777" w:rsidR="000F5CCE" w:rsidRPr="00A451A7" w:rsidRDefault="000F5CCE" w:rsidP="000F5CCE">
            <w:pPr>
              <w:jc w:val="center"/>
              <w:rPr>
                <w:rFonts w:ascii="Arial Narrow" w:hAnsi="Arial Narrow"/>
                <w:sz w:val="14"/>
              </w:rPr>
            </w:pPr>
          </w:p>
        </w:tc>
        <w:tc>
          <w:tcPr>
            <w:tcW w:w="455" w:type="dxa"/>
            <w:shd w:val="clear" w:color="auto" w:fill="auto"/>
          </w:tcPr>
          <w:p w14:paraId="68663ABF" w14:textId="77777777" w:rsidR="000F5CCE" w:rsidRPr="00A451A7" w:rsidRDefault="000F5CCE" w:rsidP="000F5CCE">
            <w:pPr>
              <w:jc w:val="center"/>
              <w:rPr>
                <w:rFonts w:ascii="Arial Narrow" w:hAnsi="Arial Narrow"/>
                <w:sz w:val="14"/>
              </w:rPr>
            </w:pPr>
          </w:p>
        </w:tc>
        <w:tc>
          <w:tcPr>
            <w:tcW w:w="454" w:type="dxa"/>
            <w:shd w:val="clear" w:color="auto" w:fill="auto"/>
          </w:tcPr>
          <w:p w14:paraId="34E89664" w14:textId="77777777" w:rsidR="000F5CCE" w:rsidRPr="00A451A7" w:rsidRDefault="000F5CCE" w:rsidP="000F5CCE">
            <w:pPr>
              <w:jc w:val="center"/>
              <w:rPr>
                <w:rFonts w:ascii="Arial Narrow" w:hAnsi="Arial Narrow"/>
                <w:sz w:val="14"/>
              </w:rPr>
            </w:pPr>
          </w:p>
        </w:tc>
        <w:tc>
          <w:tcPr>
            <w:tcW w:w="454" w:type="dxa"/>
            <w:shd w:val="clear" w:color="auto" w:fill="auto"/>
          </w:tcPr>
          <w:p w14:paraId="59DE4E79" w14:textId="77777777" w:rsidR="000F5CCE" w:rsidRPr="00A451A7" w:rsidRDefault="000F5CCE" w:rsidP="000F5CCE">
            <w:pPr>
              <w:jc w:val="center"/>
              <w:rPr>
                <w:rFonts w:ascii="Arial Narrow" w:hAnsi="Arial Narrow"/>
                <w:sz w:val="14"/>
              </w:rPr>
            </w:pPr>
          </w:p>
        </w:tc>
        <w:tc>
          <w:tcPr>
            <w:tcW w:w="455" w:type="dxa"/>
            <w:shd w:val="clear" w:color="auto" w:fill="auto"/>
          </w:tcPr>
          <w:p w14:paraId="4075511F" w14:textId="77777777" w:rsidR="000F5CCE" w:rsidRPr="00A451A7" w:rsidRDefault="000F5CCE" w:rsidP="000F5CCE">
            <w:pPr>
              <w:jc w:val="center"/>
              <w:rPr>
                <w:rFonts w:ascii="Arial Narrow" w:hAnsi="Arial Narrow"/>
                <w:sz w:val="14"/>
              </w:rPr>
            </w:pPr>
          </w:p>
        </w:tc>
      </w:tr>
      <w:tr w:rsidR="000F5CCE" w:rsidRPr="00A451A7" w14:paraId="6AF5C5C8" w14:textId="77777777" w:rsidTr="008C5594">
        <w:trPr>
          <w:cantSplit/>
        </w:trPr>
        <w:tc>
          <w:tcPr>
            <w:tcW w:w="283" w:type="dxa"/>
          </w:tcPr>
          <w:p w14:paraId="320FA90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DD462C3" w14:textId="4445F8BB"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shd w:val="clear" w:color="auto" w:fill="auto"/>
          </w:tcPr>
          <w:p w14:paraId="77DD97EC" w14:textId="4827BA87"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0B1A24B6" w14:textId="372B97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4FF03DB" w14:textId="1E4F791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643A2B4" w14:textId="2926FE78" w:rsidR="000F5CCE" w:rsidRPr="00A451A7" w:rsidRDefault="000F5CCE" w:rsidP="000F5CCE">
            <w:pPr>
              <w:jc w:val="center"/>
              <w:rPr>
                <w:rFonts w:ascii="Arial Narrow" w:hAnsi="Arial Narrow"/>
                <w:sz w:val="14"/>
              </w:rPr>
            </w:pPr>
          </w:p>
        </w:tc>
        <w:tc>
          <w:tcPr>
            <w:tcW w:w="1375" w:type="dxa"/>
            <w:shd w:val="clear" w:color="auto" w:fill="auto"/>
          </w:tcPr>
          <w:p w14:paraId="2BC5AB6F" w14:textId="390C60A7"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Rovere</w:t>
            </w:r>
          </w:p>
        </w:tc>
        <w:tc>
          <w:tcPr>
            <w:tcW w:w="2092" w:type="dxa"/>
            <w:shd w:val="clear" w:color="auto" w:fill="auto"/>
          </w:tcPr>
          <w:p w14:paraId="594E8535" w14:textId="4B63FA65"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345931D3" w14:textId="41CAF859"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5CD930E2" w14:textId="77777777" w:rsidR="000F5CCE" w:rsidRPr="00A451A7" w:rsidRDefault="000F5CCE" w:rsidP="000F5CCE">
            <w:pPr>
              <w:jc w:val="left"/>
              <w:rPr>
                <w:rFonts w:ascii="Arial Narrow" w:hAnsi="Arial Narrow"/>
                <w:sz w:val="14"/>
              </w:rPr>
            </w:pPr>
          </w:p>
        </w:tc>
        <w:tc>
          <w:tcPr>
            <w:tcW w:w="2222" w:type="dxa"/>
            <w:shd w:val="clear" w:color="auto" w:fill="auto"/>
          </w:tcPr>
          <w:p w14:paraId="13354803" w14:textId="22A646F9"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7E1862DE" w14:textId="77777777" w:rsidR="000F5CCE" w:rsidRPr="00A451A7" w:rsidRDefault="000F5CCE" w:rsidP="000F5CCE">
            <w:pPr>
              <w:jc w:val="center"/>
              <w:rPr>
                <w:rFonts w:ascii="Arial Narrow" w:hAnsi="Arial Narrow"/>
                <w:sz w:val="14"/>
              </w:rPr>
            </w:pPr>
          </w:p>
        </w:tc>
        <w:tc>
          <w:tcPr>
            <w:tcW w:w="454" w:type="dxa"/>
            <w:shd w:val="clear" w:color="auto" w:fill="auto"/>
          </w:tcPr>
          <w:p w14:paraId="0895DF4E" w14:textId="77777777" w:rsidR="000F5CCE" w:rsidRPr="00A451A7" w:rsidRDefault="000F5CCE" w:rsidP="000F5CCE">
            <w:pPr>
              <w:jc w:val="center"/>
              <w:rPr>
                <w:rFonts w:ascii="Arial Narrow" w:hAnsi="Arial Narrow"/>
                <w:sz w:val="14"/>
              </w:rPr>
            </w:pPr>
          </w:p>
        </w:tc>
        <w:tc>
          <w:tcPr>
            <w:tcW w:w="455" w:type="dxa"/>
            <w:shd w:val="clear" w:color="auto" w:fill="auto"/>
          </w:tcPr>
          <w:p w14:paraId="78A4622A" w14:textId="77777777" w:rsidR="000F5CCE" w:rsidRPr="00A451A7" w:rsidRDefault="000F5CCE" w:rsidP="000F5CCE">
            <w:pPr>
              <w:jc w:val="center"/>
              <w:rPr>
                <w:rFonts w:ascii="Arial Narrow" w:hAnsi="Arial Narrow"/>
                <w:sz w:val="14"/>
              </w:rPr>
            </w:pPr>
          </w:p>
        </w:tc>
        <w:tc>
          <w:tcPr>
            <w:tcW w:w="454" w:type="dxa"/>
            <w:shd w:val="clear" w:color="auto" w:fill="auto"/>
          </w:tcPr>
          <w:p w14:paraId="5556D340" w14:textId="06E9DBB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F330F6" w14:textId="77777777" w:rsidR="000F5CCE" w:rsidRPr="00A451A7" w:rsidRDefault="000F5CCE" w:rsidP="000F5CCE">
            <w:pPr>
              <w:jc w:val="center"/>
              <w:rPr>
                <w:rFonts w:ascii="Arial Narrow" w:hAnsi="Arial Narrow"/>
                <w:sz w:val="14"/>
              </w:rPr>
            </w:pPr>
          </w:p>
        </w:tc>
        <w:tc>
          <w:tcPr>
            <w:tcW w:w="455" w:type="dxa"/>
            <w:shd w:val="clear" w:color="auto" w:fill="auto"/>
          </w:tcPr>
          <w:p w14:paraId="52AA5117" w14:textId="77777777" w:rsidR="000F5CCE" w:rsidRPr="00A451A7" w:rsidRDefault="000F5CCE" w:rsidP="000F5CCE">
            <w:pPr>
              <w:jc w:val="center"/>
              <w:rPr>
                <w:rFonts w:ascii="Arial Narrow" w:hAnsi="Arial Narrow"/>
                <w:sz w:val="14"/>
              </w:rPr>
            </w:pPr>
          </w:p>
        </w:tc>
      </w:tr>
      <w:tr w:rsidR="000F5CCE" w:rsidRPr="00A451A7" w14:paraId="3B4DEBC9" w14:textId="77777777" w:rsidTr="00A61F3B">
        <w:trPr>
          <w:cantSplit/>
        </w:trPr>
        <w:tc>
          <w:tcPr>
            <w:tcW w:w="283" w:type="dxa"/>
          </w:tcPr>
          <w:p w14:paraId="71B16F1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F005CEA" w14:textId="238212E0"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0BF94B76" w14:textId="56071310" w:rsidR="000F5CCE" w:rsidRPr="00A451A7" w:rsidRDefault="000F5CCE" w:rsidP="000F5CCE">
            <w:pPr>
              <w:jc w:val="left"/>
              <w:rPr>
                <w:rFonts w:ascii="Arial Narrow" w:hAnsi="Arial Narrow"/>
                <w:sz w:val="14"/>
              </w:rPr>
            </w:pPr>
            <w:r w:rsidRPr="00A451A7">
              <w:rPr>
                <w:rFonts w:ascii="Arial Narrow" w:hAnsi="Arial Narrow"/>
                <w:sz w:val="14"/>
              </w:rPr>
              <w:t>Meeting: World Food Prize - NEB Int'l. Dialogue Session Speakers Preparation Meeting - HEIDI SEASE NEBEL</w:t>
            </w:r>
          </w:p>
        </w:tc>
        <w:tc>
          <w:tcPr>
            <w:tcW w:w="567" w:type="dxa"/>
          </w:tcPr>
          <w:p w14:paraId="75D0A829" w14:textId="68732C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0D012DF" w14:textId="25877BD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70D718" w14:textId="57FD1570" w:rsidR="000F5CCE" w:rsidRPr="00A451A7" w:rsidRDefault="000F5CCE" w:rsidP="000F5CCE">
            <w:pPr>
              <w:jc w:val="center"/>
              <w:rPr>
                <w:rFonts w:ascii="Arial Narrow" w:hAnsi="Arial Narrow"/>
                <w:sz w:val="14"/>
              </w:rPr>
            </w:pPr>
          </w:p>
        </w:tc>
        <w:tc>
          <w:tcPr>
            <w:tcW w:w="1375" w:type="dxa"/>
            <w:shd w:val="clear" w:color="auto" w:fill="auto"/>
          </w:tcPr>
          <w:p w14:paraId="68F884A4" w14:textId="46C598E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21056803" w14:textId="77777777" w:rsidR="000F5CCE" w:rsidRPr="00A451A7" w:rsidRDefault="000F5CCE" w:rsidP="000F5CCE">
            <w:pPr>
              <w:jc w:val="left"/>
              <w:rPr>
                <w:rFonts w:ascii="Arial Narrow" w:hAnsi="Arial Narrow"/>
                <w:sz w:val="14"/>
              </w:rPr>
            </w:pPr>
          </w:p>
        </w:tc>
        <w:tc>
          <w:tcPr>
            <w:tcW w:w="790" w:type="dxa"/>
            <w:shd w:val="clear" w:color="auto" w:fill="auto"/>
          </w:tcPr>
          <w:p w14:paraId="67740C29" w14:textId="1712B6D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804" w:type="dxa"/>
            <w:shd w:val="clear" w:color="auto" w:fill="auto"/>
          </w:tcPr>
          <w:p w14:paraId="6A036F43" w14:textId="77777777" w:rsidR="000F5CCE" w:rsidRPr="00A451A7" w:rsidRDefault="000F5CCE" w:rsidP="000F5CCE">
            <w:pPr>
              <w:jc w:val="left"/>
              <w:rPr>
                <w:rFonts w:ascii="Arial Narrow" w:hAnsi="Arial Narrow"/>
                <w:sz w:val="14"/>
              </w:rPr>
            </w:pPr>
          </w:p>
        </w:tc>
        <w:tc>
          <w:tcPr>
            <w:tcW w:w="2222" w:type="dxa"/>
            <w:shd w:val="clear" w:color="auto" w:fill="auto"/>
          </w:tcPr>
          <w:p w14:paraId="20D04C89" w14:textId="5000251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7214EC86" w14:textId="44FDE5C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C2B8D5" w14:textId="77777777" w:rsidR="000F5CCE" w:rsidRPr="00A451A7" w:rsidRDefault="000F5CCE" w:rsidP="000F5CCE">
            <w:pPr>
              <w:jc w:val="center"/>
              <w:rPr>
                <w:rFonts w:ascii="Arial Narrow" w:hAnsi="Arial Narrow"/>
                <w:sz w:val="14"/>
              </w:rPr>
            </w:pPr>
          </w:p>
        </w:tc>
        <w:tc>
          <w:tcPr>
            <w:tcW w:w="455" w:type="dxa"/>
            <w:shd w:val="clear" w:color="auto" w:fill="auto"/>
          </w:tcPr>
          <w:p w14:paraId="7439896F" w14:textId="77777777" w:rsidR="000F5CCE" w:rsidRPr="00A451A7" w:rsidRDefault="000F5CCE" w:rsidP="000F5CCE">
            <w:pPr>
              <w:jc w:val="center"/>
              <w:rPr>
                <w:rFonts w:ascii="Arial Narrow" w:hAnsi="Arial Narrow"/>
                <w:sz w:val="14"/>
              </w:rPr>
            </w:pPr>
          </w:p>
        </w:tc>
        <w:tc>
          <w:tcPr>
            <w:tcW w:w="454" w:type="dxa"/>
            <w:shd w:val="clear" w:color="auto" w:fill="auto"/>
          </w:tcPr>
          <w:p w14:paraId="5E5A6128" w14:textId="77777777" w:rsidR="000F5CCE" w:rsidRPr="00A451A7" w:rsidRDefault="000F5CCE" w:rsidP="000F5CCE">
            <w:pPr>
              <w:jc w:val="center"/>
              <w:rPr>
                <w:rFonts w:ascii="Arial Narrow" w:hAnsi="Arial Narrow"/>
                <w:sz w:val="14"/>
              </w:rPr>
            </w:pPr>
          </w:p>
        </w:tc>
        <w:tc>
          <w:tcPr>
            <w:tcW w:w="454" w:type="dxa"/>
            <w:shd w:val="clear" w:color="auto" w:fill="auto"/>
          </w:tcPr>
          <w:p w14:paraId="4C4E22DB" w14:textId="77777777" w:rsidR="000F5CCE" w:rsidRPr="00A451A7" w:rsidRDefault="000F5CCE" w:rsidP="000F5CCE">
            <w:pPr>
              <w:jc w:val="center"/>
              <w:rPr>
                <w:rFonts w:ascii="Arial Narrow" w:hAnsi="Arial Narrow"/>
                <w:sz w:val="14"/>
              </w:rPr>
            </w:pPr>
          </w:p>
        </w:tc>
        <w:tc>
          <w:tcPr>
            <w:tcW w:w="455" w:type="dxa"/>
            <w:shd w:val="clear" w:color="auto" w:fill="auto"/>
          </w:tcPr>
          <w:p w14:paraId="6C9C17E7" w14:textId="77777777" w:rsidR="000F5CCE" w:rsidRPr="00A451A7" w:rsidRDefault="000F5CCE" w:rsidP="000F5CCE">
            <w:pPr>
              <w:jc w:val="center"/>
              <w:rPr>
                <w:rFonts w:ascii="Arial Narrow" w:hAnsi="Arial Narrow"/>
                <w:sz w:val="14"/>
              </w:rPr>
            </w:pPr>
          </w:p>
        </w:tc>
      </w:tr>
      <w:tr w:rsidR="000F5CCE" w:rsidRPr="00A451A7" w14:paraId="48297F0B" w14:textId="77777777" w:rsidTr="00E503A2">
        <w:trPr>
          <w:cantSplit/>
        </w:trPr>
        <w:tc>
          <w:tcPr>
            <w:tcW w:w="283" w:type="dxa"/>
          </w:tcPr>
          <w:p w14:paraId="7425BBF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6A8866F" w14:textId="7D0236CF"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6A3A47D5" w14:textId="0E110092"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58E2ABB7" w14:textId="3D4F957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E2768E" w14:textId="3126BB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CEAEEB8" w14:textId="232C4D58" w:rsidR="000F5CCE" w:rsidRPr="00A451A7" w:rsidRDefault="000F5CCE" w:rsidP="000F5CCE">
            <w:pPr>
              <w:jc w:val="center"/>
              <w:rPr>
                <w:rFonts w:ascii="Arial Narrow" w:hAnsi="Arial Narrow"/>
                <w:sz w:val="14"/>
              </w:rPr>
            </w:pPr>
          </w:p>
        </w:tc>
        <w:tc>
          <w:tcPr>
            <w:tcW w:w="1375" w:type="dxa"/>
            <w:shd w:val="clear" w:color="auto" w:fill="auto"/>
          </w:tcPr>
          <w:p w14:paraId="4BD4C71C" w14:textId="3604FD18"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tcPr>
          <w:p w14:paraId="3CE754D7" w14:textId="74D7F6E5" w:rsidR="000F5CCE" w:rsidRPr="00A451A7" w:rsidRDefault="000F5CCE" w:rsidP="000F5CCE">
            <w:pPr>
              <w:jc w:val="left"/>
              <w:rPr>
                <w:rFonts w:ascii="Arial Narrow" w:hAnsi="Arial Narrow"/>
                <w:sz w:val="14"/>
              </w:rPr>
            </w:pPr>
            <w:r w:rsidRPr="00A451A7">
              <w:rPr>
                <w:rFonts w:ascii="Arial Narrow" w:hAnsi="Arial Narrow"/>
                <w:sz w:val="14"/>
              </w:rPr>
              <w:t>Mr. Yoshiyuki Ohno, Examiner, PVPO, Intellectual Property Division, Food Industry Affairs Bureau, MAFF (Japan)</w:t>
            </w:r>
          </w:p>
        </w:tc>
        <w:tc>
          <w:tcPr>
            <w:tcW w:w="790" w:type="dxa"/>
          </w:tcPr>
          <w:p w14:paraId="11AE8384" w14:textId="1DA8EEA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EF81666" w14:textId="77777777" w:rsidR="000F5CCE" w:rsidRPr="00A451A7" w:rsidRDefault="000F5CCE" w:rsidP="000F5CCE">
            <w:pPr>
              <w:jc w:val="left"/>
              <w:rPr>
                <w:rFonts w:ascii="Arial Narrow" w:hAnsi="Arial Narrow"/>
                <w:sz w:val="14"/>
              </w:rPr>
            </w:pPr>
          </w:p>
        </w:tc>
        <w:tc>
          <w:tcPr>
            <w:tcW w:w="2222" w:type="dxa"/>
          </w:tcPr>
          <w:p w14:paraId="3E8030C7" w14:textId="3002403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6DC2785" w14:textId="77777777" w:rsidR="000F5CCE" w:rsidRPr="00A451A7" w:rsidRDefault="000F5CCE" w:rsidP="000F5CCE">
            <w:pPr>
              <w:jc w:val="center"/>
              <w:rPr>
                <w:rFonts w:ascii="Arial Narrow" w:hAnsi="Arial Narrow"/>
                <w:sz w:val="14"/>
              </w:rPr>
            </w:pPr>
          </w:p>
        </w:tc>
        <w:tc>
          <w:tcPr>
            <w:tcW w:w="454" w:type="dxa"/>
            <w:shd w:val="clear" w:color="auto" w:fill="auto"/>
          </w:tcPr>
          <w:p w14:paraId="56E5025D" w14:textId="77777777" w:rsidR="000F5CCE" w:rsidRPr="00A451A7" w:rsidRDefault="000F5CCE" w:rsidP="000F5CCE">
            <w:pPr>
              <w:jc w:val="center"/>
              <w:rPr>
                <w:rFonts w:ascii="Arial Narrow" w:hAnsi="Arial Narrow"/>
                <w:sz w:val="14"/>
              </w:rPr>
            </w:pPr>
          </w:p>
        </w:tc>
        <w:tc>
          <w:tcPr>
            <w:tcW w:w="455" w:type="dxa"/>
            <w:shd w:val="clear" w:color="auto" w:fill="auto"/>
          </w:tcPr>
          <w:p w14:paraId="2A989CF4" w14:textId="77777777" w:rsidR="000F5CCE" w:rsidRPr="00A451A7" w:rsidRDefault="000F5CCE" w:rsidP="000F5CCE">
            <w:pPr>
              <w:jc w:val="center"/>
              <w:rPr>
                <w:rFonts w:ascii="Arial Narrow" w:hAnsi="Arial Narrow"/>
                <w:sz w:val="14"/>
              </w:rPr>
            </w:pPr>
          </w:p>
        </w:tc>
        <w:tc>
          <w:tcPr>
            <w:tcW w:w="454" w:type="dxa"/>
            <w:shd w:val="clear" w:color="auto" w:fill="auto"/>
          </w:tcPr>
          <w:p w14:paraId="3BC9F716" w14:textId="2AE4BB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18D48B" w14:textId="77777777" w:rsidR="000F5CCE" w:rsidRPr="00A451A7" w:rsidRDefault="000F5CCE" w:rsidP="000F5CCE">
            <w:pPr>
              <w:jc w:val="center"/>
              <w:rPr>
                <w:rFonts w:ascii="Arial Narrow" w:hAnsi="Arial Narrow"/>
                <w:sz w:val="14"/>
              </w:rPr>
            </w:pPr>
          </w:p>
        </w:tc>
        <w:tc>
          <w:tcPr>
            <w:tcW w:w="455" w:type="dxa"/>
            <w:shd w:val="clear" w:color="auto" w:fill="auto"/>
          </w:tcPr>
          <w:p w14:paraId="299EB243" w14:textId="77777777" w:rsidR="000F5CCE" w:rsidRPr="00A451A7" w:rsidRDefault="000F5CCE" w:rsidP="000F5CCE">
            <w:pPr>
              <w:jc w:val="center"/>
              <w:rPr>
                <w:rFonts w:ascii="Arial Narrow" w:hAnsi="Arial Narrow"/>
                <w:sz w:val="14"/>
              </w:rPr>
            </w:pPr>
          </w:p>
        </w:tc>
      </w:tr>
      <w:tr w:rsidR="000F5CCE" w:rsidRPr="00A451A7" w14:paraId="64AF16C3" w14:textId="77777777" w:rsidTr="00E503A2">
        <w:trPr>
          <w:cantSplit/>
        </w:trPr>
        <w:tc>
          <w:tcPr>
            <w:tcW w:w="283" w:type="dxa"/>
          </w:tcPr>
          <w:p w14:paraId="2A658B9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4A8A5A1" w14:textId="305612BA"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24E6C471" w14:textId="7217C120"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440AEA4F" w14:textId="1458CF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1CBA892" w14:textId="2E0C0B4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D0EDB02" w14:textId="2AFEBEDC" w:rsidR="000F5CCE" w:rsidRPr="00A451A7" w:rsidRDefault="000F5CCE" w:rsidP="000F5CCE">
            <w:pPr>
              <w:jc w:val="center"/>
              <w:rPr>
                <w:rFonts w:ascii="Arial Narrow" w:hAnsi="Arial Narrow"/>
                <w:sz w:val="14"/>
              </w:rPr>
            </w:pPr>
          </w:p>
        </w:tc>
        <w:tc>
          <w:tcPr>
            <w:tcW w:w="1375" w:type="dxa"/>
            <w:shd w:val="clear" w:color="auto" w:fill="auto"/>
          </w:tcPr>
          <w:p w14:paraId="2DF499D8" w14:textId="1F1874D0"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tcPr>
          <w:p w14:paraId="1BBEBD33" w14:textId="483A4C73" w:rsidR="000F5CCE" w:rsidRPr="00A451A7" w:rsidRDefault="000F5CCE" w:rsidP="000F5CCE">
            <w:pPr>
              <w:jc w:val="left"/>
              <w:rPr>
                <w:rFonts w:ascii="Arial Narrow" w:hAnsi="Arial Narrow"/>
                <w:sz w:val="14"/>
              </w:rPr>
            </w:pPr>
            <w:r w:rsidRPr="00A451A7">
              <w:rPr>
                <w:rFonts w:ascii="Arial Narrow" w:hAnsi="Arial Narrow"/>
                <w:sz w:val="14"/>
              </w:rPr>
              <w:t>Mr. Ľubomír Bašta, Head of DUS testing, Department of Variety Testing, ÚKSÚP</w:t>
            </w:r>
          </w:p>
        </w:tc>
        <w:tc>
          <w:tcPr>
            <w:tcW w:w="790" w:type="dxa"/>
          </w:tcPr>
          <w:p w14:paraId="7F6D1D2C" w14:textId="0242990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18052469" w14:textId="77777777" w:rsidR="000F5CCE" w:rsidRPr="00A451A7" w:rsidRDefault="000F5CCE" w:rsidP="000F5CCE">
            <w:pPr>
              <w:jc w:val="left"/>
              <w:rPr>
                <w:rFonts w:ascii="Arial Narrow" w:hAnsi="Arial Narrow"/>
                <w:sz w:val="14"/>
              </w:rPr>
            </w:pPr>
          </w:p>
        </w:tc>
        <w:tc>
          <w:tcPr>
            <w:tcW w:w="2222" w:type="dxa"/>
          </w:tcPr>
          <w:p w14:paraId="18529AB3" w14:textId="635502F4" w:rsidR="000F5CCE" w:rsidRPr="00A451A7" w:rsidRDefault="000F5CCE" w:rsidP="000F5CCE">
            <w:pPr>
              <w:jc w:val="left"/>
              <w:rPr>
                <w:rFonts w:ascii="Arial Narrow" w:hAnsi="Arial Narrow"/>
                <w:sz w:val="14"/>
              </w:rPr>
            </w:pPr>
            <w:r w:rsidRPr="00A451A7">
              <w:rPr>
                <w:rFonts w:ascii="Arial Narrow" w:hAnsi="Arial Narrow"/>
                <w:sz w:val="14"/>
              </w:rPr>
              <w:t>SK</w:t>
            </w:r>
          </w:p>
        </w:tc>
        <w:tc>
          <w:tcPr>
            <w:tcW w:w="454" w:type="dxa"/>
            <w:shd w:val="clear" w:color="auto" w:fill="auto"/>
          </w:tcPr>
          <w:p w14:paraId="3405949A" w14:textId="77777777" w:rsidR="000F5CCE" w:rsidRPr="00A451A7" w:rsidRDefault="000F5CCE" w:rsidP="000F5CCE">
            <w:pPr>
              <w:jc w:val="center"/>
              <w:rPr>
                <w:rFonts w:ascii="Arial Narrow" w:hAnsi="Arial Narrow"/>
                <w:sz w:val="14"/>
              </w:rPr>
            </w:pPr>
          </w:p>
        </w:tc>
        <w:tc>
          <w:tcPr>
            <w:tcW w:w="454" w:type="dxa"/>
            <w:shd w:val="clear" w:color="auto" w:fill="auto"/>
          </w:tcPr>
          <w:p w14:paraId="5522AE09" w14:textId="77777777" w:rsidR="000F5CCE" w:rsidRPr="00A451A7" w:rsidRDefault="000F5CCE" w:rsidP="000F5CCE">
            <w:pPr>
              <w:jc w:val="center"/>
              <w:rPr>
                <w:rFonts w:ascii="Arial Narrow" w:hAnsi="Arial Narrow"/>
                <w:sz w:val="14"/>
              </w:rPr>
            </w:pPr>
          </w:p>
        </w:tc>
        <w:tc>
          <w:tcPr>
            <w:tcW w:w="455" w:type="dxa"/>
            <w:shd w:val="clear" w:color="auto" w:fill="auto"/>
          </w:tcPr>
          <w:p w14:paraId="2E7B8429" w14:textId="77777777" w:rsidR="000F5CCE" w:rsidRPr="00A451A7" w:rsidRDefault="000F5CCE" w:rsidP="000F5CCE">
            <w:pPr>
              <w:jc w:val="center"/>
              <w:rPr>
                <w:rFonts w:ascii="Arial Narrow" w:hAnsi="Arial Narrow"/>
                <w:sz w:val="14"/>
              </w:rPr>
            </w:pPr>
          </w:p>
        </w:tc>
        <w:tc>
          <w:tcPr>
            <w:tcW w:w="454" w:type="dxa"/>
            <w:shd w:val="clear" w:color="auto" w:fill="auto"/>
          </w:tcPr>
          <w:p w14:paraId="5389DA28" w14:textId="23F359D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A831263" w14:textId="77777777" w:rsidR="000F5CCE" w:rsidRPr="00A451A7" w:rsidRDefault="000F5CCE" w:rsidP="000F5CCE">
            <w:pPr>
              <w:jc w:val="center"/>
              <w:rPr>
                <w:rFonts w:ascii="Arial Narrow" w:hAnsi="Arial Narrow"/>
                <w:sz w:val="14"/>
              </w:rPr>
            </w:pPr>
          </w:p>
        </w:tc>
        <w:tc>
          <w:tcPr>
            <w:tcW w:w="455" w:type="dxa"/>
            <w:shd w:val="clear" w:color="auto" w:fill="auto"/>
          </w:tcPr>
          <w:p w14:paraId="41654259" w14:textId="77777777" w:rsidR="000F5CCE" w:rsidRPr="00A451A7" w:rsidRDefault="000F5CCE" w:rsidP="000F5CCE">
            <w:pPr>
              <w:jc w:val="center"/>
              <w:rPr>
                <w:rFonts w:ascii="Arial Narrow" w:hAnsi="Arial Narrow"/>
                <w:sz w:val="14"/>
              </w:rPr>
            </w:pPr>
          </w:p>
        </w:tc>
      </w:tr>
      <w:tr w:rsidR="000F5CCE" w:rsidRPr="00A451A7" w14:paraId="720317C7" w14:textId="77777777" w:rsidTr="00BF0D95">
        <w:trPr>
          <w:cantSplit/>
        </w:trPr>
        <w:tc>
          <w:tcPr>
            <w:tcW w:w="283" w:type="dxa"/>
          </w:tcPr>
          <w:p w14:paraId="1663054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FCEC4F1" w14:textId="7BEC6DC5"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6A664251" w14:textId="5EF24C21"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tcPr>
          <w:p w14:paraId="700B0580" w14:textId="3D2C59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1DEE4CD" w14:textId="696938E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EFC7C7E" w14:textId="7C4B0F20" w:rsidR="000F5CCE" w:rsidRPr="00A451A7" w:rsidRDefault="000F5CCE" w:rsidP="000F5CCE">
            <w:pPr>
              <w:jc w:val="center"/>
              <w:rPr>
                <w:rFonts w:ascii="Arial Narrow" w:hAnsi="Arial Narrow"/>
                <w:sz w:val="14"/>
              </w:rPr>
            </w:pPr>
          </w:p>
        </w:tc>
        <w:tc>
          <w:tcPr>
            <w:tcW w:w="1375" w:type="dxa"/>
            <w:shd w:val="clear" w:color="auto" w:fill="auto"/>
          </w:tcPr>
          <w:p w14:paraId="0740B688" w14:textId="314C6064"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shd w:val="clear" w:color="auto" w:fill="auto"/>
          </w:tcPr>
          <w:p w14:paraId="58A74131" w14:textId="1BF3EB9A"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237CE113" w14:textId="7DDB3D1B"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8D35B71" w14:textId="77777777" w:rsidR="000F5CCE" w:rsidRPr="00A451A7" w:rsidRDefault="000F5CCE" w:rsidP="000F5CCE">
            <w:pPr>
              <w:jc w:val="left"/>
              <w:rPr>
                <w:rFonts w:ascii="Arial Narrow" w:hAnsi="Arial Narrow"/>
                <w:sz w:val="14"/>
              </w:rPr>
            </w:pPr>
          </w:p>
        </w:tc>
        <w:tc>
          <w:tcPr>
            <w:tcW w:w="2222" w:type="dxa"/>
            <w:shd w:val="clear" w:color="auto" w:fill="auto"/>
          </w:tcPr>
          <w:p w14:paraId="2F67A0BE" w14:textId="56A60E2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58E76AF" w14:textId="349B2C7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6BF35D" w14:textId="77777777" w:rsidR="000F5CCE" w:rsidRPr="00A451A7" w:rsidRDefault="000F5CCE" w:rsidP="000F5CCE">
            <w:pPr>
              <w:jc w:val="center"/>
              <w:rPr>
                <w:rFonts w:ascii="Arial Narrow" w:hAnsi="Arial Narrow"/>
                <w:sz w:val="14"/>
              </w:rPr>
            </w:pPr>
          </w:p>
        </w:tc>
        <w:tc>
          <w:tcPr>
            <w:tcW w:w="455" w:type="dxa"/>
            <w:shd w:val="clear" w:color="auto" w:fill="auto"/>
          </w:tcPr>
          <w:p w14:paraId="0963FDD2" w14:textId="77777777" w:rsidR="000F5CCE" w:rsidRPr="00A451A7" w:rsidRDefault="000F5CCE" w:rsidP="000F5CCE">
            <w:pPr>
              <w:jc w:val="center"/>
              <w:rPr>
                <w:rFonts w:ascii="Arial Narrow" w:hAnsi="Arial Narrow"/>
                <w:sz w:val="14"/>
              </w:rPr>
            </w:pPr>
          </w:p>
        </w:tc>
        <w:tc>
          <w:tcPr>
            <w:tcW w:w="454" w:type="dxa"/>
            <w:shd w:val="clear" w:color="auto" w:fill="auto"/>
          </w:tcPr>
          <w:p w14:paraId="5C0D1C42" w14:textId="49C9414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01E7F0" w14:textId="77777777" w:rsidR="000F5CCE" w:rsidRPr="00A451A7" w:rsidRDefault="000F5CCE" w:rsidP="000F5CCE">
            <w:pPr>
              <w:jc w:val="center"/>
              <w:rPr>
                <w:rFonts w:ascii="Arial Narrow" w:hAnsi="Arial Narrow"/>
                <w:sz w:val="14"/>
              </w:rPr>
            </w:pPr>
          </w:p>
        </w:tc>
        <w:tc>
          <w:tcPr>
            <w:tcW w:w="455" w:type="dxa"/>
            <w:shd w:val="clear" w:color="auto" w:fill="auto"/>
          </w:tcPr>
          <w:p w14:paraId="2A2BEBD5" w14:textId="77777777" w:rsidR="000F5CCE" w:rsidRPr="00A451A7" w:rsidRDefault="000F5CCE" w:rsidP="000F5CCE">
            <w:pPr>
              <w:jc w:val="center"/>
              <w:rPr>
                <w:rFonts w:ascii="Arial Narrow" w:hAnsi="Arial Narrow"/>
                <w:sz w:val="14"/>
              </w:rPr>
            </w:pPr>
          </w:p>
        </w:tc>
      </w:tr>
      <w:tr w:rsidR="000F5CCE" w:rsidRPr="00A451A7" w14:paraId="76572EE1" w14:textId="77777777" w:rsidTr="00AE1EC6">
        <w:trPr>
          <w:cantSplit/>
        </w:trPr>
        <w:tc>
          <w:tcPr>
            <w:tcW w:w="283" w:type="dxa"/>
          </w:tcPr>
          <w:p w14:paraId="7BB41F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828AAFE" w14:textId="65C18D64"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5B34AF1C" w14:textId="3C6CD728" w:rsidR="000F5CCE" w:rsidRPr="00A451A7" w:rsidRDefault="000F5CCE" w:rsidP="000F5CCE">
            <w:pPr>
              <w:jc w:val="left"/>
              <w:rPr>
                <w:rFonts w:ascii="Arial Narrow" w:hAnsi="Arial Narrow"/>
                <w:sz w:val="14"/>
              </w:rPr>
            </w:pPr>
            <w:r w:rsidRPr="00A451A7">
              <w:rPr>
                <w:rFonts w:ascii="Arial Narrow" w:hAnsi="Arial Narrow"/>
                <w:sz w:val="14"/>
              </w:rPr>
              <w:t>Meeting: Cooperation between Switzerland and UPOV</w:t>
            </w:r>
          </w:p>
        </w:tc>
        <w:tc>
          <w:tcPr>
            <w:tcW w:w="567" w:type="dxa"/>
          </w:tcPr>
          <w:p w14:paraId="0F2EA10A" w14:textId="537DE7A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E4A446" w14:textId="202C50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7EC848" w14:textId="66904A5D" w:rsidR="000F5CCE" w:rsidRPr="00A451A7" w:rsidRDefault="000F5CCE" w:rsidP="000F5CCE">
            <w:pPr>
              <w:jc w:val="center"/>
              <w:rPr>
                <w:rFonts w:ascii="Arial Narrow" w:hAnsi="Arial Narrow"/>
                <w:sz w:val="14"/>
              </w:rPr>
            </w:pPr>
          </w:p>
        </w:tc>
        <w:tc>
          <w:tcPr>
            <w:tcW w:w="1375" w:type="dxa"/>
          </w:tcPr>
          <w:p w14:paraId="1AD62423" w14:textId="59BDBAFC"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tcPr>
          <w:p w14:paraId="24350C1D" w14:textId="3B9A1F7A" w:rsidR="000F5CCE" w:rsidRPr="00A451A7" w:rsidRDefault="000F5CCE" w:rsidP="000F5CCE">
            <w:pPr>
              <w:jc w:val="left"/>
              <w:rPr>
                <w:rFonts w:ascii="Arial Narrow" w:hAnsi="Arial Narrow"/>
                <w:sz w:val="14"/>
              </w:rPr>
            </w:pPr>
            <w:r w:rsidRPr="00A451A7">
              <w:rPr>
                <w:rFonts w:ascii="Arial Narrow" w:hAnsi="Arial Narrow"/>
                <w:sz w:val="14"/>
              </w:rPr>
              <w:t xml:space="preserve">Mr. Alwin </w:t>
            </w:r>
            <w:proofErr w:type="spellStart"/>
            <w:r w:rsidRPr="00A451A7">
              <w:rPr>
                <w:rFonts w:ascii="Arial Narrow" w:hAnsi="Arial Narrow"/>
                <w:sz w:val="14"/>
              </w:rPr>
              <w:t>Kopse</w:t>
            </w:r>
            <w:proofErr w:type="spellEnd"/>
            <w:r w:rsidRPr="00A451A7">
              <w:rPr>
                <w:rFonts w:ascii="Arial Narrow" w:hAnsi="Arial Narrow"/>
                <w:sz w:val="14"/>
              </w:rPr>
              <w:t>, Head of International Affairs and International Affairs and Food Security, FOAG</w:t>
            </w:r>
          </w:p>
        </w:tc>
        <w:tc>
          <w:tcPr>
            <w:tcW w:w="790" w:type="dxa"/>
          </w:tcPr>
          <w:p w14:paraId="221E78C2" w14:textId="22B65833"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tcPr>
          <w:p w14:paraId="060B7FDC" w14:textId="77777777" w:rsidR="000F5CCE" w:rsidRPr="00A451A7" w:rsidRDefault="000F5CCE" w:rsidP="000F5CCE">
            <w:pPr>
              <w:jc w:val="left"/>
              <w:rPr>
                <w:rFonts w:ascii="Arial Narrow" w:hAnsi="Arial Narrow"/>
                <w:sz w:val="14"/>
              </w:rPr>
            </w:pPr>
          </w:p>
        </w:tc>
        <w:tc>
          <w:tcPr>
            <w:tcW w:w="2222" w:type="dxa"/>
          </w:tcPr>
          <w:p w14:paraId="0234E0CC" w14:textId="48625DF1"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41A0A0FA" w14:textId="4005FDF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A4C751F" w14:textId="77777777" w:rsidR="000F5CCE" w:rsidRPr="00A451A7" w:rsidRDefault="000F5CCE" w:rsidP="000F5CCE">
            <w:pPr>
              <w:jc w:val="center"/>
              <w:rPr>
                <w:rFonts w:ascii="Arial Narrow" w:hAnsi="Arial Narrow"/>
                <w:sz w:val="14"/>
              </w:rPr>
            </w:pPr>
          </w:p>
        </w:tc>
        <w:tc>
          <w:tcPr>
            <w:tcW w:w="455" w:type="dxa"/>
            <w:shd w:val="clear" w:color="auto" w:fill="auto"/>
          </w:tcPr>
          <w:p w14:paraId="7235F456" w14:textId="77777777" w:rsidR="000F5CCE" w:rsidRPr="00A451A7" w:rsidRDefault="000F5CCE" w:rsidP="000F5CCE">
            <w:pPr>
              <w:jc w:val="center"/>
              <w:rPr>
                <w:rFonts w:ascii="Arial Narrow" w:hAnsi="Arial Narrow"/>
                <w:sz w:val="14"/>
              </w:rPr>
            </w:pPr>
          </w:p>
        </w:tc>
        <w:tc>
          <w:tcPr>
            <w:tcW w:w="454" w:type="dxa"/>
            <w:shd w:val="clear" w:color="auto" w:fill="auto"/>
          </w:tcPr>
          <w:p w14:paraId="1AEB6B6D" w14:textId="77777777" w:rsidR="000F5CCE" w:rsidRPr="00A451A7" w:rsidRDefault="000F5CCE" w:rsidP="000F5CCE">
            <w:pPr>
              <w:jc w:val="center"/>
              <w:rPr>
                <w:rFonts w:ascii="Arial Narrow" w:hAnsi="Arial Narrow"/>
                <w:sz w:val="14"/>
              </w:rPr>
            </w:pPr>
          </w:p>
        </w:tc>
        <w:tc>
          <w:tcPr>
            <w:tcW w:w="454" w:type="dxa"/>
            <w:shd w:val="clear" w:color="auto" w:fill="auto"/>
          </w:tcPr>
          <w:p w14:paraId="5484E287" w14:textId="77777777" w:rsidR="000F5CCE" w:rsidRPr="00A451A7" w:rsidRDefault="000F5CCE" w:rsidP="000F5CCE">
            <w:pPr>
              <w:jc w:val="center"/>
              <w:rPr>
                <w:rFonts w:ascii="Arial Narrow" w:hAnsi="Arial Narrow"/>
                <w:sz w:val="14"/>
              </w:rPr>
            </w:pPr>
          </w:p>
        </w:tc>
        <w:tc>
          <w:tcPr>
            <w:tcW w:w="455" w:type="dxa"/>
            <w:shd w:val="clear" w:color="auto" w:fill="auto"/>
          </w:tcPr>
          <w:p w14:paraId="08F33C26" w14:textId="77777777" w:rsidR="000F5CCE" w:rsidRPr="00A451A7" w:rsidRDefault="000F5CCE" w:rsidP="000F5CCE">
            <w:pPr>
              <w:jc w:val="center"/>
              <w:rPr>
                <w:rFonts w:ascii="Arial Narrow" w:hAnsi="Arial Narrow"/>
                <w:sz w:val="14"/>
              </w:rPr>
            </w:pPr>
          </w:p>
        </w:tc>
      </w:tr>
      <w:tr w:rsidR="000F5CCE" w:rsidRPr="00A451A7" w14:paraId="15CF401C" w14:textId="77777777" w:rsidTr="00F53CB9">
        <w:trPr>
          <w:cantSplit/>
        </w:trPr>
        <w:tc>
          <w:tcPr>
            <w:tcW w:w="283" w:type="dxa"/>
          </w:tcPr>
          <w:p w14:paraId="1ECC56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022E428" w14:textId="4B336930"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75978B53" w14:textId="07FE749F" w:rsidR="000F5CCE" w:rsidRPr="00A451A7" w:rsidRDefault="000F5CCE" w:rsidP="000F5CCE">
            <w:pPr>
              <w:jc w:val="left"/>
              <w:rPr>
                <w:rFonts w:ascii="Arial Narrow" w:hAnsi="Arial Narrow"/>
                <w:sz w:val="14"/>
              </w:rPr>
            </w:pPr>
            <w:r w:rsidRPr="00A451A7">
              <w:rPr>
                <w:rFonts w:ascii="Arial Narrow" w:hAnsi="Arial Narrow"/>
                <w:sz w:val="14"/>
              </w:rPr>
              <w:t>Meeting: Cooperation between EU and UPOV</w:t>
            </w:r>
          </w:p>
        </w:tc>
        <w:tc>
          <w:tcPr>
            <w:tcW w:w="567" w:type="dxa"/>
          </w:tcPr>
          <w:p w14:paraId="51C8E337" w14:textId="3FD8BD0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2C19CC2" w14:textId="78D7978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8A787E7" w14:textId="4881C8D9" w:rsidR="000F5CCE" w:rsidRPr="00A451A7" w:rsidRDefault="000F5CCE" w:rsidP="000F5CCE">
            <w:pPr>
              <w:jc w:val="center"/>
              <w:rPr>
                <w:rFonts w:ascii="Arial Narrow" w:hAnsi="Arial Narrow"/>
                <w:sz w:val="14"/>
              </w:rPr>
            </w:pPr>
          </w:p>
        </w:tc>
        <w:tc>
          <w:tcPr>
            <w:tcW w:w="1375" w:type="dxa"/>
          </w:tcPr>
          <w:p w14:paraId="4E15A96B" w14:textId="01DCA016"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tcPr>
          <w:p w14:paraId="30115B7E" w14:textId="1AAF9F1C" w:rsidR="000F5CCE" w:rsidRPr="00A451A7" w:rsidRDefault="000F5CCE" w:rsidP="000F5CCE">
            <w:pPr>
              <w:jc w:val="left"/>
              <w:rPr>
                <w:rFonts w:ascii="Arial Narrow" w:hAnsi="Arial Narrow"/>
                <w:sz w:val="14"/>
              </w:rPr>
            </w:pPr>
            <w:r w:rsidRPr="00A451A7">
              <w:rPr>
                <w:rFonts w:ascii="Arial Narrow" w:hAnsi="Arial Narrow"/>
                <w:sz w:val="14"/>
              </w:rPr>
              <w:t xml:space="preserve">Ms. Päivi </w:t>
            </w:r>
            <w:proofErr w:type="spellStart"/>
            <w:r w:rsidRPr="00A451A7">
              <w:rPr>
                <w:rFonts w:ascii="Arial Narrow" w:hAnsi="Arial Narrow"/>
                <w:sz w:val="14"/>
              </w:rPr>
              <w:t>Mannerkorpi</w:t>
            </w:r>
            <w:proofErr w:type="spellEnd"/>
            <w:r w:rsidRPr="00A451A7">
              <w:rPr>
                <w:rFonts w:ascii="Arial Narrow" w:hAnsi="Arial Narrow"/>
                <w:sz w:val="14"/>
              </w:rPr>
              <w:t>, Team Leader, Plant Reproductive Material, Health and Food Safety Directorate-General, European Commission, and Mr. Dirk Theobald, Senior Adviser, CPVO</w:t>
            </w:r>
          </w:p>
        </w:tc>
        <w:tc>
          <w:tcPr>
            <w:tcW w:w="790" w:type="dxa"/>
          </w:tcPr>
          <w:p w14:paraId="24EFC0A6" w14:textId="236D0813" w:rsidR="000F5CCE" w:rsidRPr="00A451A7" w:rsidRDefault="000F5CCE" w:rsidP="000F5CCE">
            <w:pPr>
              <w:jc w:val="left"/>
              <w:rPr>
                <w:rFonts w:ascii="Arial Narrow" w:hAnsi="Arial Narrow"/>
                <w:sz w:val="14"/>
              </w:rPr>
            </w:pPr>
            <w:r w:rsidRPr="00A451A7">
              <w:rPr>
                <w:rFonts w:ascii="Arial Narrow" w:hAnsi="Arial Narrow"/>
                <w:sz w:val="14"/>
              </w:rPr>
              <w:t>UPOV, CPVO, EU</w:t>
            </w:r>
          </w:p>
        </w:tc>
        <w:tc>
          <w:tcPr>
            <w:tcW w:w="804" w:type="dxa"/>
          </w:tcPr>
          <w:p w14:paraId="1CBE6BE9" w14:textId="77777777" w:rsidR="000F5CCE" w:rsidRPr="00A451A7" w:rsidRDefault="000F5CCE" w:rsidP="000F5CCE">
            <w:pPr>
              <w:jc w:val="left"/>
              <w:rPr>
                <w:rFonts w:ascii="Arial Narrow" w:hAnsi="Arial Narrow"/>
                <w:sz w:val="14"/>
              </w:rPr>
            </w:pPr>
          </w:p>
        </w:tc>
        <w:tc>
          <w:tcPr>
            <w:tcW w:w="2222" w:type="dxa"/>
          </w:tcPr>
          <w:p w14:paraId="503E87AF" w14:textId="577FB562"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09E82DB4" w14:textId="40EBD42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2DFFCC" w14:textId="77777777" w:rsidR="000F5CCE" w:rsidRPr="00A451A7" w:rsidRDefault="000F5CCE" w:rsidP="000F5CCE">
            <w:pPr>
              <w:jc w:val="center"/>
              <w:rPr>
                <w:rFonts w:ascii="Arial Narrow" w:hAnsi="Arial Narrow"/>
                <w:sz w:val="14"/>
              </w:rPr>
            </w:pPr>
          </w:p>
        </w:tc>
        <w:tc>
          <w:tcPr>
            <w:tcW w:w="455" w:type="dxa"/>
            <w:shd w:val="clear" w:color="auto" w:fill="auto"/>
          </w:tcPr>
          <w:p w14:paraId="1EBB11CC" w14:textId="77777777" w:rsidR="000F5CCE" w:rsidRPr="00A451A7" w:rsidRDefault="000F5CCE" w:rsidP="000F5CCE">
            <w:pPr>
              <w:jc w:val="center"/>
              <w:rPr>
                <w:rFonts w:ascii="Arial Narrow" w:hAnsi="Arial Narrow"/>
                <w:sz w:val="14"/>
              </w:rPr>
            </w:pPr>
          </w:p>
        </w:tc>
        <w:tc>
          <w:tcPr>
            <w:tcW w:w="454" w:type="dxa"/>
            <w:shd w:val="clear" w:color="auto" w:fill="auto"/>
          </w:tcPr>
          <w:p w14:paraId="09A68D0A" w14:textId="77777777" w:rsidR="000F5CCE" w:rsidRPr="00A451A7" w:rsidRDefault="000F5CCE" w:rsidP="000F5CCE">
            <w:pPr>
              <w:jc w:val="center"/>
              <w:rPr>
                <w:rFonts w:ascii="Arial Narrow" w:hAnsi="Arial Narrow"/>
                <w:sz w:val="14"/>
              </w:rPr>
            </w:pPr>
          </w:p>
        </w:tc>
        <w:tc>
          <w:tcPr>
            <w:tcW w:w="454" w:type="dxa"/>
            <w:shd w:val="clear" w:color="auto" w:fill="auto"/>
          </w:tcPr>
          <w:p w14:paraId="557D6883" w14:textId="77777777" w:rsidR="000F5CCE" w:rsidRPr="00A451A7" w:rsidRDefault="000F5CCE" w:rsidP="000F5CCE">
            <w:pPr>
              <w:jc w:val="center"/>
              <w:rPr>
                <w:rFonts w:ascii="Arial Narrow" w:hAnsi="Arial Narrow"/>
                <w:sz w:val="14"/>
              </w:rPr>
            </w:pPr>
          </w:p>
        </w:tc>
        <w:tc>
          <w:tcPr>
            <w:tcW w:w="455" w:type="dxa"/>
            <w:shd w:val="clear" w:color="auto" w:fill="auto"/>
          </w:tcPr>
          <w:p w14:paraId="471F460D" w14:textId="77777777" w:rsidR="000F5CCE" w:rsidRPr="00A451A7" w:rsidRDefault="000F5CCE" w:rsidP="000F5CCE">
            <w:pPr>
              <w:jc w:val="center"/>
              <w:rPr>
                <w:rFonts w:ascii="Arial Narrow" w:hAnsi="Arial Narrow"/>
                <w:sz w:val="14"/>
              </w:rPr>
            </w:pPr>
          </w:p>
        </w:tc>
      </w:tr>
      <w:tr w:rsidR="000F5CCE" w:rsidRPr="00A451A7" w14:paraId="53270F07" w14:textId="77777777" w:rsidTr="00EE0286">
        <w:trPr>
          <w:cantSplit/>
        </w:trPr>
        <w:tc>
          <w:tcPr>
            <w:tcW w:w="283" w:type="dxa"/>
          </w:tcPr>
          <w:p w14:paraId="142BDBE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A0652A" w14:textId="372B5AF6"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3155EF33" w14:textId="10CFFEF9"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48C64394" w14:textId="16753F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91B6C9D" w14:textId="2B0FB99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C22B9CC" w14:textId="3602F85C" w:rsidR="000F5CCE" w:rsidRPr="00A451A7" w:rsidRDefault="000F5CCE" w:rsidP="000F5CCE">
            <w:pPr>
              <w:jc w:val="center"/>
              <w:rPr>
                <w:rFonts w:ascii="Arial Narrow" w:hAnsi="Arial Narrow"/>
                <w:sz w:val="14"/>
              </w:rPr>
            </w:pPr>
          </w:p>
        </w:tc>
        <w:tc>
          <w:tcPr>
            <w:tcW w:w="1375" w:type="dxa"/>
            <w:shd w:val="clear" w:color="auto" w:fill="auto"/>
          </w:tcPr>
          <w:p w14:paraId="4B3E9D34" w14:textId="155023D6"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xml:space="preserve">, van Ettekoven, </w:t>
            </w:r>
            <w:proofErr w:type="spellStart"/>
            <w:r w:rsidRPr="00A451A7">
              <w:rPr>
                <w:rFonts w:ascii="Arial Narrow" w:hAnsi="Arial Narrow"/>
                <w:sz w:val="14"/>
              </w:rPr>
              <w:t>Oertel</w:t>
            </w:r>
            <w:proofErr w:type="spellEnd"/>
          </w:p>
        </w:tc>
        <w:tc>
          <w:tcPr>
            <w:tcW w:w="2092" w:type="dxa"/>
          </w:tcPr>
          <w:p w14:paraId="3C21A26B" w14:textId="19BCCBF3" w:rsidR="000F5CCE" w:rsidRPr="00A451A7" w:rsidRDefault="000F5CCE" w:rsidP="000F5CCE">
            <w:pPr>
              <w:jc w:val="left"/>
              <w:rPr>
                <w:rFonts w:ascii="Arial Narrow" w:hAnsi="Arial Narrow"/>
                <w:sz w:val="14"/>
              </w:rPr>
            </w:pPr>
            <w:r w:rsidRPr="00A451A7">
              <w:rPr>
                <w:rFonts w:ascii="Arial Narrow" w:hAnsi="Arial Narrow"/>
                <w:sz w:val="14"/>
              </w:rPr>
              <w:t>Mr. Sigurd Ramans-Harborough, Manager of UK Variety Listing and PBR, Plant Varieties and Seeds, APHA, DEFRA</w:t>
            </w:r>
          </w:p>
        </w:tc>
        <w:tc>
          <w:tcPr>
            <w:tcW w:w="790" w:type="dxa"/>
          </w:tcPr>
          <w:p w14:paraId="7160A422" w14:textId="243F0C2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3858E36" w14:textId="77777777" w:rsidR="000F5CCE" w:rsidRPr="00A451A7" w:rsidRDefault="000F5CCE" w:rsidP="000F5CCE">
            <w:pPr>
              <w:jc w:val="left"/>
              <w:rPr>
                <w:rFonts w:ascii="Arial Narrow" w:hAnsi="Arial Narrow"/>
                <w:sz w:val="14"/>
              </w:rPr>
            </w:pPr>
          </w:p>
        </w:tc>
        <w:tc>
          <w:tcPr>
            <w:tcW w:w="2222" w:type="dxa"/>
          </w:tcPr>
          <w:p w14:paraId="55AD69C9" w14:textId="049A83D2" w:rsidR="000F5CCE" w:rsidRPr="00A451A7" w:rsidRDefault="000F5CCE" w:rsidP="000F5CCE">
            <w:pPr>
              <w:jc w:val="left"/>
              <w:rPr>
                <w:rFonts w:ascii="Arial Narrow" w:hAnsi="Arial Narrow"/>
                <w:sz w:val="14"/>
              </w:rPr>
            </w:pPr>
            <w:r w:rsidRPr="00A451A7">
              <w:rPr>
                <w:rFonts w:ascii="Arial Narrow" w:hAnsi="Arial Narrow"/>
                <w:sz w:val="14"/>
              </w:rPr>
              <w:t>GB</w:t>
            </w:r>
          </w:p>
        </w:tc>
        <w:tc>
          <w:tcPr>
            <w:tcW w:w="454" w:type="dxa"/>
            <w:shd w:val="clear" w:color="auto" w:fill="auto"/>
          </w:tcPr>
          <w:p w14:paraId="78C01863" w14:textId="77777777" w:rsidR="000F5CCE" w:rsidRPr="00A451A7" w:rsidRDefault="000F5CCE" w:rsidP="000F5CCE">
            <w:pPr>
              <w:jc w:val="center"/>
              <w:rPr>
                <w:rFonts w:ascii="Arial Narrow" w:hAnsi="Arial Narrow"/>
                <w:sz w:val="14"/>
              </w:rPr>
            </w:pPr>
          </w:p>
        </w:tc>
        <w:tc>
          <w:tcPr>
            <w:tcW w:w="454" w:type="dxa"/>
            <w:shd w:val="clear" w:color="auto" w:fill="auto"/>
          </w:tcPr>
          <w:p w14:paraId="7C747C08" w14:textId="77777777" w:rsidR="000F5CCE" w:rsidRPr="00A451A7" w:rsidRDefault="000F5CCE" w:rsidP="000F5CCE">
            <w:pPr>
              <w:jc w:val="center"/>
              <w:rPr>
                <w:rFonts w:ascii="Arial Narrow" w:hAnsi="Arial Narrow"/>
                <w:sz w:val="14"/>
              </w:rPr>
            </w:pPr>
          </w:p>
        </w:tc>
        <w:tc>
          <w:tcPr>
            <w:tcW w:w="455" w:type="dxa"/>
            <w:shd w:val="clear" w:color="auto" w:fill="auto"/>
          </w:tcPr>
          <w:p w14:paraId="1BC738AB" w14:textId="77777777" w:rsidR="000F5CCE" w:rsidRPr="00A451A7" w:rsidRDefault="000F5CCE" w:rsidP="000F5CCE">
            <w:pPr>
              <w:jc w:val="center"/>
              <w:rPr>
                <w:rFonts w:ascii="Arial Narrow" w:hAnsi="Arial Narrow"/>
                <w:sz w:val="14"/>
              </w:rPr>
            </w:pPr>
          </w:p>
        </w:tc>
        <w:tc>
          <w:tcPr>
            <w:tcW w:w="454" w:type="dxa"/>
            <w:shd w:val="clear" w:color="auto" w:fill="auto"/>
          </w:tcPr>
          <w:p w14:paraId="44D5B20A" w14:textId="48DAFE6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1C1322" w14:textId="77777777" w:rsidR="000F5CCE" w:rsidRPr="00A451A7" w:rsidRDefault="000F5CCE" w:rsidP="000F5CCE">
            <w:pPr>
              <w:jc w:val="center"/>
              <w:rPr>
                <w:rFonts w:ascii="Arial Narrow" w:hAnsi="Arial Narrow"/>
                <w:sz w:val="14"/>
              </w:rPr>
            </w:pPr>
          </w:p>
        </w:tc>
        <w:tc>
          <w:tcPr>
            <w:tcW w:w="455" w:type="dxa"/>
            <w:shd w:val="clear" w:color="auto" w:fill="auto"/>
          </w:tcPr>
          <w:p w14:paraId="3116CF9A" w14:textId="77777777" w:rsidR="000F5CCE" w:rsidRPr="00A451A7" w:rsidRDefault="000F5CCE" w:rsidP="000F5CCE">
            <w:pPr>
              <w:jc w:val="center"/>
              <w:rPr>
                <w:rFonts w:ascii="Arial Narrow" w:hAnsi="Arial Narrow"/>
                <w:sz w:val="14"/>
              </w:rPr>
            </w:pPr>
          </w:p>
        </w:tc>
      </w:tr>
      <w:tr w:rsidR="000F5CCE" w:rsidRPr="00A451A7" w14:paraId="4B46790C" w14:textId="77777777" w:rsidTr="00BF0D95">
        <w:trPr>
          <w:cantSplit/>
        </w:trPr>
        <w:tc>
          <w:tcPr>
            <w:tcW w:w="283" w:type="dxa"/>
          </w:tcPr>
          <w:p w14:paraId="4ADB2E6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59073D8" w14:textId="2A30EB6F" w:rsidR="000F5CCE" w:rsidRPr="00A451A7" w:rsidRDefault="000F5CCE" w:rsidP="000F5CCE">
            <w:pPr>
              <w:jc w:val="left"/>
              <w:rPr>
                <w:rFonts w:ascii="Arial Narrow" w:hAnsi="Arial Narrow"/>
                <w:sz w:val="14"/>
              </w:rPr>
            </w:pPr>
            <w:r w:rsidRPr="00A451A7">
              <w:rPr>
                <w:rFonts w:ascii="Arial Narrow" w:hAnsi="Arial Narrow"/>
                <w:sz w:val="14"/>
              </w:rPr>
              <w:t>12/09/24 – 13/09/24</w:t>
            </w:r>
          </w:p>
        </w:tc>
        <w:tc>
          <w:tcPr>
            <w:tcW w:w="2838" w:type="dxa"/>
          </w:tcPr>
          <w:p w14:paraId="21B90F6B" w14:textId="23C672A7" w:rsidR="000F5CCE" w:rsidRPr="00A451A7" w:rsidRDefault="000F5CCE" w:rsidP="000F5CCE">
            <w:pPr>
              <w:jc w:val="left"/>
              <w:rPr>
                <w:rFonts w:ascii="Arial Narrow" w:hAnsi="Arial Narrow"/>
                <w:sz w:val="14"/>
              </w:rPr>
            </w:pPr>
            <w:r w:rsidRPr="00A451A7">
              <w:rPr>
                <w:rFonts w:ascii="Arial Narrow" w:hAnsi="Arial Narrow"/>
                <w:sz w:val="14"/>
              </w:rPr>
              <w:t>CPVO visit to UPOV: discussion on PLUTO and GENIE matters</w:t>
            </w:r>
          </w:p>
        </w:tc>
        <w:tc>
          <w:tcPr>
            <w:tcW w:w="567" w:type="dxa"/>
          </w:tcPr>
          <w:p w14:paraId="53914F91" w14:textId="0F29332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8A64366" w14:textId="3A9B574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D744BBC" w14:textId="003DEEEB"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18A6788" w14:textId="2375D5E5"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r w:rsidRPr="00A451A7">
              <w:rPr>
                <w:rFonts w:ascii="Arial Narrow" w:hAnsi="Arial Narrow"/>
                <w:sz w:val="14"/>
              </w:rPr>
              <w:t xml:space="preserve">, Madhour, </w:t>
            </w:r>
            <w:proofErr w:type="spellStart"/>
            <w:r w:rsidRPr="00A451A7">
              <w:rPr>
                <w:rFonts w:ascii="Arial Narrow" w:hAnsi="Arial Narrow"/>
                <w:sz w:val="14"/>
              </w:rPr>
              <w:t>Falquet</w:t>
            </w:r>
            <w:proofErr w:type="spellEnd"/>
            <w:r w:rsidRPr="00A451A7">
              <w:rPr>
                <w:rFonts w:ascii="Arial Narrow" w:hAnsi="Arial Narrow"/>
                <w:sz w:val="14"/>
              </w:rPr>
              <w:t>, Besse</w:t>
            </w:r>
          </w:p>
        </w:tc>
        <w:tc>
          <w:tcPr>
            <w:tcW w:w="2092" w:type="dxa"/>
            <w:shd w:val="clear" w:color="auto" w:fill="auto"/>
          </w:tcPr>
          <w:p w14:paraId="55B2862D" w14:textId="15938F4F" w:rsidR="000F5CCE" w:rsidRPr="00A451A7" w:rsidRDefault="000F5CCE" w:rsidP="000F5CCE">
            <w:pPr>
              <w:jc w:val="left"/>
              <w:rPr>
                <w:rFonts w:ascii="Arial Narrow" w:hAnsi="Arial Narrow"/>
                <w:sz w:val="14"/>
              </w:rPr>
            </w:pPr>
            <w:r w:rsidRPr="00A451A7">
              <w:rPr>
                <w:rFonts w:ascii="Arial Narrow" w:hAnsi="Arial Narrow"/>
                <w:sz w:val="14"/>
              </w:rPr>
              <w:t xml:space="preserve">Ms. Carole Bonneau, Database Manager, Plant Variety Expertise Unit, and Mr. Ioannis </w:t>
            </w:r>
            <w:proofErr w:type="spellStart"/>
            <w:r w:rsidRPr="00A451A7">
              <w:rPr>
                <w:rFonts w:ascii="Arial Narrow" w:hAnsi="Arial Narrow"/>
                <w:sz w:val="14"/>
              </w:rPr>
              <w:t>Krommydas</w:t>
            </w:r>
            <w:proofErr w:type="spellEnd"/>
            <w:r w:rsidRPr="00A451A7">
              <w:rPr>
                <w:rFonts w:ascii="Arial Narrow" w:hAnsi="Arial Narrow"/>
                <w:sz w:val="14"/>
              </w:rPr>
              <w:t>, IT Project Manager, Digital Transformation Unit, CPVO</w:t>
            </w:r>
          </w:p>
        </w:tc>
        <w:tc>
          <w:tcPr>
            <w:tcW w:w="790" w:type="dxa"/>
            <w:shd w:val="clear" w:color="auto" w:fill="auto"/>
          </w:tcPr>
          <w:p w14:paraId="3CD247E9" w14:textId="005C3016"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6A1D8E22" w14:textId="43B0D5A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AE29C0D" w14:textId="747B0437"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32894F34" w14:textId="77777777" w:rsidR="000F5CCE" w:rsidRPr="00A451A7" w:rsidRDefault="000F5CCE" w:rsidP="000F5CCE">
            <w:pPr>
              <w:jc w:val="center"/>
              <w:rPr>
                <w:rFonts w:ascii="Arial Narrow" w:hAnsi="Arial Narrow"/>
                <w:sz w:val="14"/>
              </w:rPr>
            </w:pPr>
          </w:p>
        </w:tc>
        <w:tc>
          <w:tcPr>
            <w:tcW w:w="454" w:type="dxa"/>
            <w:shd w:val="clear" w:color="auto" w:fill="auto"/>
          </w:tcPr>
          <w:p w14:paraId="58B0455F" w14:textId="77777777" w:rsidR="000F5CCE" w:rsidRPr="00A451A7" w:rsidRDefault="000F5CCE" w:rsidP="000F5CCE">
            <w:pPr>
              <w:jc w:val="center"/>
              <w:rPr>
                <w:rFonts w:ascii="Arial Narrow" w:hAnsi="Arial Narrow"/>
                <w:sz w:val="14"/>
              </w:rPr>
            </w:pPr>
          </w:p>
        </w:tc>
        <w:tc>
          <w:tcPr>
            <w:tcW w:w="455" w:type="dxa"/>
            <w:shd w:val="clear" w:color="auto" w:fill="auto"/>
          </w:tcPr>
          <w:p w14:paraId="7D623249" w14:textId="77777777" w:rsidR="000F5CCE" w:rsidRPr="00A451A7" w:rsidRDefault="000F5CCE" w:rsidP="000F5CCE">
            <w:pPr>
              <w:jc w:val="center"/>
              <w:rPr>
                <w:rFonts w:ascii="Arial Narrow" w:hAnsi="Arial Narrow"/>
                <w:sz w:val="14"/>
              </w:rPr>
            </w:pPr>
          </w:p>
        </w:tc>
        <w:tc>
          <w:tcPr>
            <w:tcW w:w="454" w:type="dxa"/>
            <w:shd w:val="clear" w:color="auto" w:fill="auto"/>
          </w:tcPr>
          <w:p w14:paraId="3B30267C" w14:textId="145F01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1414893" w14:textId="77777777" w:rsidR="000F5CCE" w:rsidRPr="00A451A7" w:rsidRDefault="000F5CCE" w:rsidP="000F5CCE">
            <w:pPr>
              <w:jc w:val="center"/>
              <w:rPr>
                <w:rFonts w:ascii="Arial Narrow" w:hAnsi="Arial Narrow"/>
                <w:sz w:val="14"/>
              </w:rPr>
            </w:pPr>
          </w:p>
        </w:tc>
        <w:tc>
          <w:tcPr>
            <w:tcW w:w="455" w:type="dxa"/>
            <w:shd w:val="clear" w:color="auto" w:fill="auto"/>
          </w:tcPr>
          <w:p w14:paraId="008A0DF7" w14:textId="77777777" w:rsidR="000F5CCE" w:rsidRPr="00A451A7" w:rsidRDefault="000F5CCE" w:rsidP="000F5CCE">
            <w:pPr>
              <w:jc w:val="center"/>
              <w:rPr>
                <w:rFonts w:ascii="Arial Narrow" w:hAnsi="Arial Narrow"/>
                <w:sz w:val="14"/>
              </w:rPr>
            </w:pPr>
          </w:p>
        </w:tc>
      </w:tr>
      <w:tr w:rsidR="000F5CCE" w:rsidRPr="00A451A7" w14:paraId="513761BF" w14:textId="77777777" w:rsidTr="00BF0D95">
        <w:trPr>
          <w:cantSplit/>
        </w:trPr>
        <w:tc>
          <w:tcPr>
            <w:tcW w:w="283" w:type="dxa"/>
          </w:tcPr>
          <w:p w14:paraId="699EA3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5F9A20E" w14:textId="13D05341"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54CA98C6" w14:textId="4FFF3C51" w:rsidR="000F5CCE" w:rsidRPr="00A451A7" w:rsidRDefault="000F5CCE" w:rsidP="000F5CCE">
            <w:pPr>
              <w:jc w:val="left"/>
              <w:rPr>
                <w:rFonts w:ascii="Arial Narrow" w:hAnsi="Arial Narrow"/>
                <w:sz w:val="14"/>
              </w:rPr>
            </w:pPr>
            <w:r w:rsidRPr="00A451A7">
              <w:rPr>
                <w:rFonts w:ascii="Arial Narrow" w:hAnsi="Arial Narrow"/>
                <w:sz w:val="14"/>
              </w:rPr>
              <w:t>Meeting: Cooperation between UK and UPOV</w:t>
            </w:r>
          </w:p>
        </w:tc>
        <w:tc>
          <w:tcPr>
            <w:tcW w:w="567" w:type="dxa"/>
          </w:tcPr>
          <w:p w14:paraId="7B53CBC7" w14:textId="7CEE8F3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8BD880E" w14:textId="66F9BC6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A19572D" w14:textId="513CAD90" w:rsidR="000F5CCE" w:rsidRPr="00A451A7" w:rsidRDefault="000F5CCE" w:rsidP="000F5CCE">
            <w:pPr>
              <w:jc w:val="center"/>
              <w:rPr>
                <w:rFonts w:ascii="Arial Narrow" w:hAnsi="Arial Narrow"/>
                <w:sz w:val="14"/>
              </w:rPr>
            </w:pPr>
          </w:p>
        </w:tc>
        <w:tc>
          <w:tcPr>
            <w:tcW w:w="1375" w:type="dxa"/>
            <w:shd w:val="clear" w:color="auto" w:fill="auto"/>
          </w:tcPr>
          <w:p w14:paraId="39324E3D" w14:textId="690A20AF" w:rsidR="000F5CCE" w:rsidRPr="00A451A7" w:rsidRDefault="000F5CCE" w:rsidP="000F5CCE">
            <w:pPr>
              <w:jc w:val="left"/>
              <w:rPr>
                <w:rFonts w:ascii="Arial Narrow" w:hAnsi="Arial Narrow"/>
                <w:sz w:val="14"/>
              </w:rPr>
            </w:pPr>
            <w:r w:rsidRPr="00A451A7">
              <w:rPr>
                <w:rFonts w:ascii="Arial Narrow" w:hAnsi="Arial Narrow"/>
                <w:sz w:val="14"/>
              </w:rPr>
              <w:t xml:space="preserve">Huerta, Ekvad, </w:t>
            </w:r>
            <w:proofErr w:type="spellStart"/>
            <w:r w:rsidRPr="00A451A7">
              <w:rPr>
                <w:rFonts w:ascii="Arial Narrow" w:hAnsi="Arial Narrow"/>
                <w:sz w:val="14"/>
              </w:rPr>
              <w:t>Taveira</w:t>
            </w:r>
            <w:proofErr w:type="spellEnd"/>
          </w:p>
        </w:tc>
        <w:tc>
          <w:tcPr>
            <w:tcW w:w="2092" w:type="dxa"/>
            <w:shd w:val="clear" w:color="auto" w:fill="auto"/>
          </w:tcPr>
          <w:p w14:paraId="59F03B6C" w14:textId="499CA055" w:rsidR="000F5CCE" w:rsidRPr="00A451A7" w:rsidRDefault="000F5CCE" w:rsidP="000F5CCE">
            <w:pPr>
              <w:jc w:val="left"/>
              <w:rPr>
                <w:rFonts w:ascii="Arial Narrow" w:hAnsi="Arial Narrow"/>
                <w:sz w:val="14"/>
              </w:rPr>
            </w:pPr>
            <w:r w:rsidRPr="00A451A7">
              <w:rPr>
                <w:rFonts w:ascii="Arial Narrow" w:hAnsi="Arial Narrow"/>
                <w:sz w:val="14"/>
              </w:rPr>
              <w:t>Ms. Kat Deeks, Plant Variety and seeds policy Team Leader, Defra</w:t>
            </w:r>
          </w:p>
        </w:tc>
        <w:tc>
          <w:tcPr>
            <w:tcW w:w="790" w:type="dxa"/>
            <w:shd w:val="clear" w:color="auto" w:fill="auto"/>
          </w:tcPr>
          <w:p w14:paraId="70248017" w14:textId="198E05D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4352D4BD" w14:textId="77777777" w:rsidR="000F5CCE" w:rsidRPr="00A451A7" w:rsidRDefault="000F5CCE" w:rsidP="000F5CCE">
            <w:pPr>
              <w:jc w:val="left"/>
              <w:rPr>
                <w:rFonts w:ascii="Arial Narrow" w:hAnsi="Arial Narrow"/>
                <w:sz w:val="14"/>
              </w:rPr>
            </w:pPr>
          </w:p>
        </w:tc>
        <w:tc>
          <w:tcPr>
            <w:tcW w:w="2222" w:type="dxa"/>
            <w:shd w:val="clear" w:color="auto" w:fill="auto"/>
          </w:tcPr>
          <w:p w14:paraId="5BB81D2B" w14:textId="7882ED0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143D18A" w14:textId="77777777" w:rsidR="000F5CCE" w:rsidRPr="00A451A7" w:rsidRDefault="000F5CCE" w:rsidP="000F5CCE">
            <w:pPr>
              <w:jc w:val="center"/>
              <w:rPr>
                <w:rFonts w:ascii="Arial Narrow" w:hAnsi="Arial Narrow"/>
                <w:sz w:val="14"/>
              </w:rPr>
            </w:pPr>
          </w:p>
        </w:tc>
        <w:tc>
          <w:tcPr>
            <w:tcW w:w="454" w:type="dxa"/>
            <w:shd w:val="clear" w:color="auto" w:fill="auto"/>
          </w:tcPr>
          <w:p w14:paraId="61CA6995" w14:textId="77777777" w:rsidR="000F5CCE" w:rsidRPr="00A451A7" w:rsidRDefault="000F5CCE" w:rsidP="000F5CCE">
            <w:pPr>
              <w:jc w:val="center"/>
              <w:rPr>
                <w:rFonts w:ascii="Arial Narrow" w:hAnsi="Arial Narrow"/>
                <w:sz w:val="14"/>
              </w:rPr>
            </w:pPr>
          </w:p>
        </w:tc>
        <w:tc>
          <w:tcPr>
            <w:tcW w:w="455" w:type="dxa"/>
            <w:shd w:val="clear" w:color="auto" w:fill="auto"/>
          </w:tcPr>
          <w:p w14:paraId="2D4159CA" w14:textId="77777777" w:rsidR="000F5CCE" w:rsidRPr="00A451A7" w:rsidRDefault="000F5CCE" w:rsidP="000F5CCE">
            <w:pPr>
              <w:jc w:val="center"/>
              <w:rPr>
                <w:rFonts w:ascii="Arial Narrow" w:hAnsi="Arial Narrow"/>
                <w:sz w:val="14"/>
              </w:rPr>
            </w:pPr>
          </w:p>
        </w:tc>
        <w:tc>
          <w:tcPr>
            <w:tcW w:w="454" w:type="dxa"/>
            <w:shd w:val="clear" w:color="auto" w:fill="auto"/>
          </w:tcPr>
          <w:p w14:paraId="3F1E59FF" w14:textId="1BC483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6F6DA6" w14:textId="77777777" w:rsidR="000F5CCE" w:rsidRPr="00A451A7" w:rsidRDefault="000F5CCE" w:rsidP="000F5CCE">
            <w:pPr>
              <w:jc w:val="center"/>
              <w:rPr>
                <w:rFonts w:ascii="Arial Narrow" w:hAnsi="Arial Narrow"/>
                <w:sz w:val="14"/>
              </w:rPr>
            </w:pPr>
          </w:p>
        </w:tc>
        <w:tc>
          <w:tcPr>
            <w:tcW w:w="455" w:type="dxa"/>
            <w:shd w:val="clear" w:color="auto" w:fill="auto"/>
          </w:tcPr>
          <w:p w14:paraId="6FCE1CE5" w14:textId="77777777" w:rsidR="000F5CCE" w:rsidRPr="00A451A7" w:rsidRDefault="000F5CCE" w:rsidP="000F5CCE">
            <w:pPr>
              <w:jc w:val="center"/>
              <w:rPr>
                <w:rFonts w:ascii="Arial Narrow" w:hAnsi="Arial Narrow"/>
                <w:sz w:val="14"/>
              </w:rPr>
            </w:pPr>
          </w:p>
        </w:tc>
      </w:tr>
      <w:tr w:rsidR="000F5CCE" w:rsidRPr="00A451A7" w14:paraId="1C17FDB7" w14:textId="77777777" w:rsidTr="00BF0D95">
        <w:trPr>
          <w:cantSplit/>
        </w:trPr>
        <w:tc>
          <w:tcPr>
            <w:tcW w:w="283" w:type="dxa"/>
          </w:tcPr>
          <w:p w14:paraId="54ADAD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DBB043" w14:textId="017DD911"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7805CF88" w14:textId="51DD54B9" w:rsidR="000F5CCE" w:rsidRPr="00A451A7" w:rsidRDefault="000F5CCE" w:rsidP="000F5CCE">
            <w:pPr>
              <w:jc w:val="left"/>
              <w:rPr>
                <w:rFonts w:ascii="Arial Narrow" w:hAnsi="Arial Narrow"/>
                <w:sz w:val="14"/>
              </w:rPr>
            </w:pPr>
            <w:r w:rsidRPr="00A451A7">
              <w:rPr>
                <w:rFonts w:ascii="Arial Narrow" w:hAnsi="Arial Narrow"/>
                <w:sz w:val="14"/>
              </w:rPr>
              <w:t>Meeting: Coordination on CAJ and October sessions’ documents</w:t>
            </w:r>
          </w:p>
        </w:tc>
        <w:tc>
          <w:tcPr>
            <w:tcW w:w="567" w:type="dxa"/>
          </w:tcPr>
          <w:p w14:paraId="11F78267" w14:textId="25BCE3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F5275C5" w14:textId="5A750DF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7CE3ED" w14:textId="1FDB3C70" w:rsidR="000F5CCE" w:rsidRPr="00A451A7" w:rsidRDefault="000F5CCE" w:rsidP="000F5CCE">
            <w:pPr>
              <w:jc w:val="center"/>
              <w:rPr>
                <w:rFonts w:ascii="Arial Narrow" w:hAnsi="Arial Narrow"/>
                <w:sz w:val="14"/>
              </w:rPr>
            </w:pPr>
          </w:p>
        </w:tc>
        <w:tc>
          <w:tcPr>
            <w:tcW w:w="1375" w:type="dxa"/>
            <w:shd w:val="clear" w:color="auto" w:fill="auto"/>
          </w:tcPr>
          <w:p w14:paraId="4740E160" w14:textId="4DB1AAF1"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1F12F778" w14:textId="0AAF6C1B" w:rsidR="000F5CCE" w:rsidRPr="00A451A7" w:rsidRDefault="000F5CCE" w:rsidP="000F5CCE">
            <w:pPr>
              <w:jc w:val="left"/>
              <w:rPr>
                <w:rFonts w:ascii="Arial Narrow" w:hAnsi="Arial Narrow"/>
                <w:sz w:val="14"/>
              </w:rPr>
            </w:pPr>
            <w:r w:rsidRPr="00A451A7">
              <w:rPr>
                <w:rFonts w:ascii="Arial Narrow" w:hAnsi="Arial Narrow"/>
                <w:sz w:val="14"/>
              </w:rPr>
              <w:t xml:space="preserve">Ms. María Laura Villamayor, </w:t>
            </w:r>
            <w:proofErr w:type="spellStart"/>
            <w:r w:rsidRPr="00A451A7">
              <w:rPr>
                <w:rFonts w:ascii="Arial Narrow" w:hAnsi="Arial Narrow"/>
                <w:sz w:val="14"/>
              </w:rPr>
              <w:t>Coordinadora</w:t>
            </w:r>
            <w:proofErr w:type="spellEnd"/>
            <w:r w:rsidRPr="00A451A7">
              <w:rPr>
                <w:rFonts w:ascii="Arial Narrow" w:hAnsi="Arial Narrow"/>
                <w:sz w:val="14"/>
              </w:rPr>
              <w:t xml:space="preserve"> de </w:t>
            </w:r>
            <w:proofErr w:type="spellStart"/>
            <w:r w:rsidRPr="00A451A7">
              <w:rPr>
                <w:rFonts w:ascii="Arial Narrow" w:hAnsi="Arial Narrow"/>
                <w:sz w:val="14"/>
              </w:rPr>
              <w:t>Relaciones</w:t>
            </w:r>
            <w:proofErr w:type="spellEnd"/>
            <w:r w:rsidRPr="00A451A7">
              <w:rPr>
                <w:rFonts w:ascii="Arial Narrow" w:hAnsi="Arial Narrow"/>
                <w:sz w:val="14"/>
              </w:rPr>
              <w:t xml:space="preserve"> </w:t>
            </w:r>
            <w:proofErr w:type="spellStart"/>
            <w:r w:rsidRPr="00A451A7">
              <w:rPr>
                <w:rFonts w:ascii="Arial Narrow" w:hAnsi="Arial Narrow"/>
                <w:sz w:val="14"/>
              </w:rPr>
              <w:t>Institucionales</w:t>
            </w:r>
            <w:proofErr w:type="spellEnd"/>
            <w:r w:rsidRPr="00A451A7">
              <w:rPr>
                <w:rFonts w:ascii="Arial Narrow" w:hAnsi="Arial Narrow"/>
                <w:sz w:val="14"/>
              </w:rPr>
              <w:t>, INASE (Argentina)</w:t>
            </w:r>
          </w:p>
        </w:tc>
        <w:tc>
          <w:tcPr>
            <w:tcW w:w="790" w:type="dxa"/>
            <w:shd w:val="clear" w:color="auto" w:fill="auto"/>
          </w:tcPr>
          <w:p w14:paraId="35AC7708" w14:textId="41DE6746"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shd w:val="clear" w:color="auto" w:fill="auto"/>
          </w:tcPr>
          <w:p w14:paraId="345F4FD7" w14:textId="77777777" w:rsidR="000F5CCE" w:rsidRPr="00A451A7" w:rsidRDefault="000F5CCE" w:rsidP="000F5CCE">
            <w:pPr>
              <w:jc w:val="left"/>
              <w:rPr>
                <w:rFonts w:ascii="Arial Narrow" w:hAnsi="Arial Narrow"/>
                <w:sz w:val="14"/>
              </w:rPr>
            </w:pPr>
          </w:p>
        </w:tc>
        <w:tc>
          <w:tcPr>
            <w:tcW w:w="2222" w:type="dxa"/>
            <w:shd w:val="clear" w:color="auto" w:fill="auto"/>
          </w:tcPr>
          <w:p w14:paraId="4786AE17" w14:textId="2D143801"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14D19109" w14:textId="77777777" w:rsidR="000F5CCE" w:rsidRPr="00A451A7" w:rsidRDefault="000F5CCE" w:rsidP="000F5CCE">
            <w:pPr>
              <w:jc w:val="center"/>
              <w:rPr>
                <w:rFonts w:ascii="Arial Narrow" w:hAnsi="Arial Narrow"/>
                <w:sz w:val="14"/>
              </w:rPr>
            </w:pPr>
          </w:p>
        </w:tc>
        <w:tc>
          <w:tcPr>
            <w:tcW w:w="454" w:type="dxa"/>
            <w:shd w:val="clear" w:color="auto" w:fill="auto"/>
          </w:tcPr>
          <w:p w14:paraId="46B5B03B" w14:textId="77777777" w:rsidR="000F5CCE" w:rsidRPr="00A451A7" w:rsidRDefault="000F5CCE" w:rsidP="000F5CCE">
            <w:pPr>
              <w:jc w:val="center"/>
              <w:rPr>
                <w:rFonts w:ascii="Arial Narrow" w:hAnsi="Arial Narrow"/>
                <w:sz w:val="14"/>
              </w:rPr>
            </w:pPr>
          </w:p>
        </w:tc>
        <w:tc>
          <w:tcPr>
            <w:tcW w:w="455" w:type="dxa"/>
            <w:shd w:val="clear" w:color="auto" w:fill="auto"/>
          </w:tcPr>
          <w:p w14:paraId="4336967C" w14:textId="77777777" w:rsidR="000F5CCE" w:rsidRPr="00A451A7" w:rsidRDefault="000F5CCE" w:rsidP="000F5CCE">
            <w:pPr>
              <w:jc w:val="center"/>
              <w:rPr>
                <w:rFonts w:ascii="Arial Narrow" w:hAnsi="Arial Narrow"/>
                <w:sz w:val="14"/>
              </w:rPr>
            </w:pPr>
          </w:p>
        </w:tc>
        <w:tc>
          <w:tcPr>
            <w:tcW w:w="454" w:type="dxa"/>
            <w:shd w:val="clear" w:color="auto" w:fill="auto"/>
          </w:tcPr>
          <w:p w14:paraId="2037DEBA" w14:textId="5CFCB9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684A95" w14:textId="77777777" w:rsidR="000F5CCE" w:rsidRPr="00A451A7" w:rsidRDefault="000F5CCE" w:rsidP="000F5CCE">
            <w:pPr>
              <w:jc w:val="center"/>
              <w:rPr>
                <w:rFonts w:ascii="Arial Narrow" w:hAnsi="Arial Narrow"/>
                <w:sz w:val="14"/>
              </w:rPr>
            </w:pPr>
          </w:p>
        </w:tc>
        <w:tc>
          <w:tcPr>
            <w:tcW w:w="455" w:type="dxa"/>
            <w:shd w:val="clear" w:color="auto" w:fill="auto"/>
          </w:tcPr>
          <w:p w14:paraId="2E01F4C5" w14:textId="77777777" w:rsidR="000F5CCE" w:rsidRPr="00A451A7" w:rsidRDefault="000F5CCE" w:rsidP="000F5CCE">
            <w:pPr>
              <w:jc w:val="center"/>
              <w:rPr>
                <w:rFonts w:ascii="Arial Narrow" w:hAnsi="Arial Narrow"/>
                <w:sz w:val="14"/>
              </w:rPr>
            </w:pPr>
          </w:p>
        </w:tc>
      </w:tr>
      <w:tr w:rsidR="000F5CCE" w:rsidRPr="00A451A7" w14:paraId="048C97E8" w14:textId="77777777" w:rsidTr="00BF0D95">
        <w:trPr>
          <w:cantSplit/>
        </w:trPr>
        <w:tc>
          <w:tcPr>
            <w:tcW w:w="283" w:type="dxa"/>
          </w:tcPr>
          <w:p w14:paraId="5F6D084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4E391D6" w14:textId="5456218F" w:rsidR="000F5CCE" w:rsidRPr="00A451A7" w:rsidRDefault="000F5CCE" w:rsidP="000F5CCE">
            <w:pPr>
              <w:jc w:val="left"/>
              <w:rPr>
                <w:rFonts w:ascii="Arial Narrow" w:hAnsi="Arial Narrow"/>
                <w:sz w:val="14"/>
              </w:rPr>
            </w:pPr>
            <w:r w:rsidRPr="00A451A7">
              <w:rPr>
                <w:rFonts w:ascii="Arial Narrow" w:hAnsi="Arial Narrow"/>
                <w:sz w:val="14"/>
              </w:rPr>
              <w:t>13/09/24</w:t>
            </w:r>
          </w:p>
        </w:tc>
        <w:tc>
          <w:tcPr>
            <w:tcW w:w="2838" w:type="dxa"/>
          </w:tcPr>
          <w:p w14:paraId="595EBD38" w14:textId="3B87A564"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tcPr>
          <w:p w14:paraId="228DFE90" w14:textId="67EA2F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C6B9F66" w14:textId="1E3769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CED1AB" w14:textId="38AA6756" w:rsidR="000F5CCE" w:rsidRPr="00A451A7" w:rsidRDefault="000F5CCE" w:rsidP="000F5CCE">
            <w:pPr>
              <w:jc w:val="center"/>
              <w:rPr>
                <w:rFonts w:ascii="Arial Narrow" w:hAnsi="Arial Narrow"/>
                <w:sz w:val="14"/>
              </w:rPr>
            </w:pPr>
          </w:p>
        </w:tc>
        <w:tc>
          <w:tcPr>
            <w:tcW w:w="1375" w:type="dxa"/>
            <w:shd w:val="clear" w:color="auto" w:fill="auto"/>
          </w:tcPr>
          <w:p w14:paraId="244E36C9" w14:textId="672D505E"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67987032" w14:textId="54DDB1DE"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5E150A53" w14:textId="57FD7EE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839FC06" w14:textId="77777777" w:rsidR="000F5CCE" w:rsidRPr="00A451A7" w:rsidRDefault="000F5CCE" w:rsidP="000F5CCE">
            <w:pPr>
              <w:jc w:val="left"/>
              <w:rPr>
                <w:rFonts w:ascii="Arial Narrow" w:hAnsi="Arial Narrow"/>
                <w:sz w:val="14"/>
              </w:rPr>
            </w:pPr>
          </w:p>
        </w:tc>
        <w:tc>
          <w:tcPr>
            <w:tcW w:w="2222" w:type="dxa"/>
            <w:shd w:val="clear" w:color="auto" w:fill="auto"/>
          </w:tcPr>
          <w:p w14:paraId="13866546" w14:textId="32F9EA96"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5E7E1E8" w14:textId="3237A31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D252F4" w14:textId="77777777" w:rsidR="000F5CCE" w:rsidRPr="00A451A7" w:rsidRDefault="000F5CCE" w:rsidP="000F5CCE">
            <w:pPr>
              <w:jc w:val="center"/>
              <w:rPr>
                <w:rFonts w:ascii="Arial Narrow" w:hAnsi="Arial Narrow"/>
                <w:sz w:val="14"/>
              </w:rPr>
            </w:pPr>
          </w:p>
        </w:tc>
        <w:tc>
          <w:tcPr>
            <w:tcW w:w="455" w:type="dxa"/>
            <w:shd w:val="clear" w:color="auto" w:fill="auto"/>
          </w:tcPr>
          <w:p w14:paraId="5EC53407" w14:textId="77777777" w:rsidR="000F5CCE" w:rsidRPr="00A451A7" w:rsidRDefault="000F5CCE" w:rsidP="000F5CCE">
            <w:pPr>
              <w:jc w:val="center"/>
              <w:rPr>
                <w:rFonts w:ascii="Arial Narrow" w:hAnsi="Arial Narrow"/>
                <w:sz w:val="14"/>
              </w:rPr>
            </w:pPr>
          </w:p>
        </w:tc>
        <w:tc>
          <w:tcPr>
            <w:tcW w:w="454" w:type="dxa"/>
            <w:shd w:val="clear" w:color="auto" w:fill="auto"/>
          </w:tcPr>
          <w:p w14:paraId="4E69E521" w14:textId="77777777" w:rsidR="000F5CCE" w:rsidRPr="00A451A7" w:rsidRDefault="000F5CCE" w:rsidP="000F5CCE">
            <w:pPr>
              <w:jc w:val="center"/>
              <w:rPr>
                <w:rFonts w:ascii="Arial Narrow" w:hAnsi="Arial Narrow"/>
                <w:sz w:val="14"/>
              </w:rPr>
            </w:pPr>
          </w:p>
        </w:tc>
        <w:tc>
          <w:tcPr>
            <w:tcW w:w="454" w:type="dxa"/>
            <w:shd w:val="clear" w:color="auto" w:fill="auto"/>
          </w:tcPr>
          <w:p w14:paraId="4F88151A" w14:textId="77777777" w:rsidR="000F5CCE" w:rsidRPr="00A451A7" w:rsidRDefault="000F5CCE" w:rsidP="000F5CCE">
            <w:pPr>
              <w:jc w:val="center"/>
              <w:rPr>
                <w:rFonts w:ascii="Arial Narrow" w:hAnsi="Arial Narrow"/>
                <w:sz w:val="14"/>
              </w:rPr>
            </w:pPr>
          </w:p>
        </w:tc>
        <w:tc>
          <w:tcPr>
            <w:tcW w:w="455" w:type="dxa"/>
            <w:shd w:val="clear" w:color="auto" w:fill="auto"/>
          </w:tcPr>
          <w:p w14:paraId="329E78C9" w14:textId="77777777" w:rsidR="000F5CCE" w:rsidRPr="00A451A7" w:rsidRDefault="000F5CCE" w:rsidP="000F5CCE">
            <w:pPr>
              <w:jc w:val="center"/>
              <w:rPr>
                <w:rFonts w:ascii="Arial Narrow" w:hAnsi="Arial Narrow"/>
                <w:sz w:val="14"/>
              </w:rPr>
            </w:pPr>
          </w:p>
        </w:tc>
      </w:tr>
      <w:tr w:rsidR="000F5CCE" w:rsidRPr="00A451A7" w14:paraId="0ADF6257" w14:textId="77777777" w:rsidTr="00BF0D95">
        <w:trPr>
          <w:cantSplit/>
        </w:trPr>
        <w:tc>
          <w:tcPr>
            <w:tcW w:w="283" w:type="dxa"/>
          </w:tcPr>
          <w:p w14:paraId="77102DD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BCB7ED" w14:textId="784F2869" w:rsidR="000F5CCE" w:rsidRPr="00A451A7" w:rsidRDefault="000F5CCE" w:rsidP="000F5CCE">
            <w:pPr>
              <w:jc w:val="left"/>
              <w:rPr>
                <w:rFonts w:ascii="Arial Narrow" w:hAnsi="Arial Narrow"/>
                <w:sz w:val="14"/>
              </w:rPr>
            </w:pPr>
            <w:r w:rsidRPr="00A451A7">
              <w:rPr>
                <w:rFonts w:ascii="Arial Narrow" w:hAnsi="Arial Narrow"/>
                <w:sz w:val="14"/>
              </w:rPr>
              <w:t>16/09/24</w:t>
            </w:r>
          </w:p>
        </w:tc>
        <w:tc>
          <w:tcPr>
            <w:tcW w:w="2838" w:type="dxa"/>
          </w:tcPr>
          <w:p w14:paraId="5CE8D8EF" w14:textId="59623A85" w:rsidR="000F5CCE" w:rsidRPr="00A451A7" w:rsidRDefault="000F5CCE" w:rsidP="000F5CCE">
            <w:pPr>
              <w:jc w:val="left"/>
              <w:rPr>
                <w:rFonts w:ascii="Arial Narrow" w:hAnsi="Arial Narrow"/>
                <w:sz w:val="14"/>
              </w:rPr>
            </w:pPr>
            <w:r w:rsidRPr="00A451A7">
              <w:rPr>
                <w:rFonts w:ascii="Arial Narrow" w:hAnsi="Arial Narrow"/>
                <w:sz w:val="14"/>
              </w:rPr>
              <w:t>Meeting with the FAO Office</w:t>
            </w:r>
          </w:p>
        </w:tc>
        <w:tc>
          <w:tcPr>
            <w:tcW w:w="567" w:type="dxa"/>
          </w:tcPr>
          <w:p w14:paraId="6BD740DB" w14:textId="0B84BC4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BE01150" w14:textId="05D6B2E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1E04F85D" w14:textId="1D93D8C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FB8DA82" w14:textId="296D4775"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proofErr w:type="spellStart"/>
            <w:r w:rsidRPr="00A451A7">
              <w:rPr>
                <w:rFonts w:ascii="Arial Narrow" w:hAnsi="Arial Narrow"/>
                <w:sz w:val="14"/>
              </w:rPr>
              <w:t>Taveira</w:t>
            </w:r>
            <w:proofErr w:type="spellEnd"/>
          </w:p>
        </w:tc>
        <w:tc>
          <w:tcPr>
            <w:tcW w:w="2092" w:type="dxa"/>
            <w:shd w:val="clear" w:color="auto" w:fill="auto"/>
          </w:tcPr>
          <w:p w14:paraId="31A37516" w14:textId="317994F9" w:rsidR="000F5CCE" w:rsidRPr="00A451A7" w:rsidRDefault="000F5CCE" w:rsidP="000F5CCE">
            <w:pPr>
              <w:jc w:val="left"/>
              <w:rPr>
                <w:rFonts w:ascii="Arial Narrow" w:hAnsi="Arial Narrow"/>
                <w:sz w:val="14"/>
              </w:rPr>
            </w:pPr>
            <w:r w:rsidRPr="00A451A7">
              <w:rPr>
                <w:rFonts w:ascii="Arial Narrow" w:hAnsi="Arial Narrow"/>
                <w:sz w:val="14"/>
              </w:rPr>
              <w:t>Mr. Dominique Burgeon, Director, and Ms. Delphine Babin-</w:t>
            </w:r>
            <w:proofErr w:type="spellStart"/>
            <w:r w:rsidRPr="00A451A7">
              <w:rPr>
                <w:rFonts w:ascii="Arial Narrow" w:hAnsi="Arial Narrow"/>
                <w:sz w:val="14"/>
              </w:rPr>
              <w:t>Pelliard</w:t>
            </w:r>
            <w:proofErr w:type="spellEnd"/>
            <w:r w:rsidRPr="00A451A7">
              <w:rPr>
                <w:rFonts w:ascii="Arial Narrow" w:hAnsi="Arial Narrow"/>
                <w:sz w:val="14"/>
              </w:rPr>
              <w:t>, Senior Liaison Specialist Food Systems and Environment, FAO Liaison Office with the United Nations in Geneva</w:t>
            </w:r>
          </w:p>
        </w:tc>
        <w:tc>
          <w:tcPr>
            <w:tcW w:w="790" w:type="dxa"/>
            <w:shd w:val="clear" w:color="auto" w:fill="auto"/>
          </w:tcPr>
          <w:p w14:paraId="66CF87E2" w14:textId="125AB7C2" w:rsidR="000F5CCE" w:rsidRPr="00A451A7" w:rsidRDefault="000F5CCE" w:rsidP="000F5CCE">
            <w:pPr>
              <w:jc w:val="left"/>
              <w:rPr>
                <w:rFonts w:ascii="Arial Narrow" w:hAnsi="Arial Narrow"/>
                <w:sz w:val="14"/>
              </w:rPr>
            </w:pPr>
            <w:r w:rsidRPr="00A451A7">
              <w:rPr>
                <w:rFonts w:ascii="Arial Narrow" w:hAnsi="Arial Narrow"/>
                <w:sz w:val="14"/>
              </w:rPr>
              <w:t>UPOV, FAO</w:t>
            </w:r>
          </w:p>
        </w:tc>
        <w:tc>
          <w:tcPr>
            <w:tcW w:w="804" w:type="dxa"/>
            <w:shd w:val="clear" w:color="auto" w:fill="auto"/>
          </w:tcPr>
          <w:p w14:paraId="429CE076" w14:textId="21B2AF3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75BF645" w14:textId="11949A5F" w:rsidR="000F5CCE" w:rsidRPr="00A451A7" w:rsidRDefault="000F5CCE" w:rsidP="000F5CCE">
            <w:pPr>
              <w:jc w:val="left"/>
              <w:rPr>
                <w:rFonts w:ascii="Arial Narrow" w:hAnsi="Arial Narrow"/>
                <w:sz w:val="14"/>
              </w:rPr>
            </w:pPr>
            <w:r w:rsidRPr="00A451A7">
              <w:rPr>
                <w:rFonts w:ascii="Arial Narrow" w:hAnsi="Arial Narrow"/>
                <w:sz w:val="14"/>
              </w:rPr>
              <w:t>FAO</w:t>
            </w:r>
          </w:p>
        </w:tc>
        <w:tc>
          <w:tcPr>
            <w:tcW w:w="454" w:type="dxa"/>
            <w:shd w:val="clear" w:color="auto" w:fill="auto"/>
          </w:tcPr>
          <w:p w14:paraId="3E038205" w14:textId="77777777" w:rsidR="000F5CCE" w:rsidRPr="00A451A7" w:rsidRDefault="000F5CCE" w:rsidP="000F5CCE">
            <w:pPr>
              <w:jc w:val="center"/>
              <w:rPr>
                <w:rFonts w:ascii="Arial Narrow" w:hAnsi="Arial Narrow"/>
                <w:sz w:val="14"/>
              </w:rPr>
            </w:pPr>
          </w:p>
        </w:tc>
        <w:tc>
          <w:tcPr>
            <w:tcW w:w="454" w:type="dxa"/>
            <w:shd w:val="clear" w:color="auto" w:fill="auto"/>
          </w:tcPr>
          <w:p w14:paraId="279FC233" w14:textId="77777777" w:rsidR="000F5CCE" w:rsidRPr="00A451A7" w:rsidRDefault="000F5CCE" w:rsidP="000F5CCE">
            <w:pPr>
              <w:jc w:val="center"/>
              <w:rPr>
                <w:rFonts w:ascii="Arial Narrow" w:hAnsi="Arial Narrow"/>
                <w:sz w:val="14"/>
              </w:rPr>
            </w:pPr>
          </w:p>
        </w:tc>
        <w:tc>
          <w:tcPr>
            <w:tcW w:w="455" w:type="dxa"/>
            <w:shd w:val="clear" w:color="auto" w:fill="auto"/>
          </w:tcPr>
          <w:p w14:paraId="36E9E3D6" w14:textId="77777777" w:rsidR="000F5CCE" w:rsidRPr="00A451A7" w:rsidRDefault="000F5CCE" w:rsidP="000F5CCE">
            <w:pPr>
              <w:jc w:val="center"/>
              <w:rPr>
                <w:rFonts w:ascii="Arial Narrow" w:hAnsi="Arial Narrow"/>
                <w:sz w:val="14"/>
              </w:rPr>
            </w:pPr>
          </w:p>
        </w:tc>
        <w:tc>
          <w:tcPr>
            <w:tcW w:w="454" w:type="dxa"/>
            <w:shd w:val="clear" w:color="auto" w:fill="auto"/>
          </w:tcPr>
          <w:p w14:paraId="45D66341" w14:textId="6658BC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AA9EA3" w14:textId="77777777" w:rsidR="000F5CCE" w:rsidRPr="00A451A7" w:rsidRDefault="000F5CCE" w:rsidP="000F5CCE">
            <w:pPr>
              <w:jc w:val="center"/>
              <w:rPr>
                <w:rFonts w:ascii="Arial Narrow" w:hAnsi="Arial Narrow"/>
                <w:sz w:val="14"/>
              </w:rPr>
            </w:pPr>
          </w:p>
        </w:tc>
        <w:tc>
          <w:tcPr>
            <w:tcW w:w="455" w:type="dxa"/>
            <w:shd w:val="clear" w:color="auto" w:fill="auto"/>
          </w:tcPr>
          <w:p w14:paraId="4894ADE1" w14:textId="77777777" w:rsidR="000F5CCE" w:rsidRPr="00A451A7" w:rsidRDefault="000F5CCE" w:rsidP="000F5CCE">
            <w:pPr>
              <w:jc w:val="center"/>
              <w:rPr>
                <w:rFonts w:ascii="Arial Narrow" w:hAnsi="Arial Narrow"/>
                <w:sz w:val="14"/>
              </w:rPr>
            </w:pPr>
          </w:p>
        </w:tc>
      </w:tr>
      <w:tr w:rsidR="000F5CCE" w:rsidRPr="00A451A7" w14:paraId="3240B018" w14:textId="77777777" w:rsidTr="00BF0D95">
        <w:trPr>
          <w:cantSplit/>
        </w:trPr>
        <w:tc>
          <w:tcPr>
            <w:tcW w:w="283" w:type="dxa"/>
          </w:tcPr>
          <w:p w14:paraId="36CC4F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718FF1A" w14:textId="3E7F0FEE"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17/09/24</w:t>
            </w:r>
          </w:p>
        </w:tc>
        <w:tc>
          <w:tcPr>
            <w:tcW w:w="2838" w:type="dxa"/>
          </w:tcPr>
          <w:p w14:paraId="74FF7A2F" w14:textId="4A7383BB"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tcPr>
          <w:p w14:paraId="07FF52F1" w14:textId="5D8BE9C9"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tcPr>
          <w:p w14:paraId="691D9062" w14:textId="5B94AA98"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609" w:type="dxa"/>
          </w:tcPr>
          <w:p w14:paraId="2E38FF95" w14:textId="0A935551" w:rsidR="000F5CCE" w:rsidRPr="00A451A7" w:rsidRDefault="000F5CCE" w:rsidP="000F5CCE">
            <w:pPr>
              <w:jc w:val="center"/>
              <w:rPr>
                <w:rFonts w:ascii="Arial Narrow" w:hAnsi="Arial Narrow"/>
                <w:sz w:val="14"/>
              </w:rPr>
            </w:pPr>
          </w:p>
        </w:tc>
        <w:tc>
          <w:tcPr>
            <w:tcW w:w="1375" w:type="dxa"/>
            <w:shd w:val="clear" w:color="auto" w:fill="auto"/>
          </w:tcPr>
          <w:p w14:paraId="5BB1B3E5" w14:textId="71617C9B" w:rsidR="000F5CCE" w:rsidRPr="00A451A7" w:rsidRDefault="000F5CCE" w:rsidP="000F5CCE">
            <w:pPr>
              <w:jc w:val="left"/>
              <w:rPr>
                <w:rFonts w:ascii="Arial Narrow" w:hAnsi="Arial Narrow"/>
                <w:sz w:val="14"/>
              </w:rPr>
            </w:pPr>
            <w:proofErr w:type="spellStart"/>
            <w:r w:rsidRPr="00A451A7">
              <w:rPr>
                <w:rFonts w:ascii="Arial Narrow" w:eastAsiaTheme="minorEastAsia" w:hAnsi="Arial Narrow"/>
                <w:sz w:val="14"/>
                <w:lang w:eastAsia="ja-JP"/>
              </w:rPr>
              <w:t>Taveira</w:t>
            </w:r>
            <w:proofErr w:type="spellEnd"/>
            <w:r w:rsidRPr="00A451A7">
              <w:rPr>
                <w:rFonts w:ascii="Arial Narrow" w:eastAsiaTheme="minorEastAsia" w:hAnsi="Arial Narrow"/>
                <w:sz w:val="14"/>
                <w:lang w:eastAsia="ja-JP"/>
              </w:rPr>
              <w:t>, Rovere, Frimpong</w:t>
            </w:r>
          </w:p>
        </w:tc>
        <w:tc>
          <w:tcPr>
            <w:tcW w:w="2092" w:type="dxa"/>
            <w:shd w:val="clear" w:color="auto" w:fill="auto"/>
          </w:tcPr>
          <w:p w14:paraId="4B4F3DF2" w14:textId="2DDA0578"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 xml:space="preserve">Ms. Mashumba Mnandi </w:t>
            </w:r>
            <w:proofErr w:type="spellStart"/>
            <w:r w:rsidRPr="00A451A7">
              <w:rPr>
                <w:rFonts w:ascii="Arial Narrow" w:eastAsiaTheme="minorEastAsia" w:hAnsi="Arial Narrow"/>
                <w:sz w:val="14"/>
                <w:lang w:eastAsia="ja-JP"/>
              </w:rPr>
              <w:t>Ruramiso</w:t>
            </w:r>
            <w:proofErr w:type="spellEnd"/>
            <w:r w:rsidRPr="00A451A7">
              <w:rPr>
                <w:rFonts w:ascii="Arial Narrow" w:eastAsiaTheme="minorEastAsia" w:hAnsi="Arial Narrow"/>
                <w:sz w:val="14"/>
                <w:lang w:eastAsia="ja-JP"/>
              </w:rPr>
              <w:t>, Chief Executive Officer, Mnandi Africa</w:t>
            </w:r>
          </w:p>
        </w:tc>
        <w:tc>
          <w:tcPr>
            <w:tcW w:w="790" w:type="dxa"/>
            <w:shd w:val="clear" w:color="auto" w:fill="auto"/>
          </w:tcPr>
          <w:p w14:paraId="3A083A04" w14:textId="58697371"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w:t>
            </w:r>
          </w:p>
        </w:tc>
        <w:tc>
          <w:tcPr>
            <w:tcW w:w="804" w:type="dxa"/>
            <w:shd w:val="clear" w:color="auto" w:fill="auto"/>
          </w:tcPr>
          <w:p w14:paraId="68A681C5" w14:textId="77777777" w:rsidR="000F5CCE" w:rsidRPr="00A451A7" w:rsidRDefault="000F5CCE" w:rsidP="000F5CCE">
            <w:pPr>
              <w:jc w:val="left"/>
              <w:rPr>
                <w:rFonts w:ascii="Arial Narrow" w:hAnsi="Arial Narrow"/>
                <w:sz w:val="14"/>
              </w:rPr>
            </w:pPr>
          </w:p>
        </w:tc>
        <w:tc>
          <w:tcPr>
            <w:tcW w:w="2222" w:type="dxa"/>
            <w:shd w:val="clear" w:color="auto" w:fill="auto"/>
          </w:tcPr>
          <w:p w14:paraId="56CD45FF" w14:textId="6D9D73D8" w:rsidR="000F5CCE" w:rsidRPr="00A451A7" w:rsidRDefault="000F5CCE" w:rsidP="000F5CCE">
            <w:pPr>
              <w:jc w:val="left"/>
              <w:rPr>
                <w:rFonts w:ascii="Arial Narrow" w:hAnsi="Arial Narrow"/>
                <w:sz w:val="14"/>
              </w:rPr>
            </w:pPr>
          </w:p>
        </w:tc>
        <w:tc>
          <w:tcPr>
            <w:tcW w:w="454" w:type="dxa"/>
            <w:shd w:val="clear" w:color="auto" w:fill="auto"/>
          </w:tcPr>
          <w:p w14:paraId="1C0322E7" w14:textId="77777777" w:rsidR="000F5CCE" w:rsidRPr="00A451A7" w:rsidRDefault="000F5CCE" w:rsidP="000F5CCE">
            <w:pPr>
              <w:jc w:val="center"/>
              <w:rPr>
                <w:rFonts w:ascii="Arial Narrow" w:hAnsi="Arial Narrow"/>
                <w:sz w:val="14"/>
              </w:rPr>
            </w:pPr>
          </w:p>
        </w:tc>
        <w:tc>
          <w:tcPr>
            <w:tcW w:w="454" w:type="dxa"/>
            <w:shd w:val="clear" w:color="auto" w:fill="auto"/>
          </w:tcPr>
          <w:p w14:paraId="3F5EB489" w14:textId="77777777" w:rsidR="000F5CCE" w:rsidRPr="00A451A7" w:rsidRDefault="000F5CCE" w:rsidP="000F5CCE">
            <w:pPr>
              <w:jc w:val="center"/>
              <w:rPr>
                <w:rFonts w:ascii="Arial Narrow" w:hAnsi="Arial Narrow"/>
                <w:sz w:val="14"/>
              </w:rPr>
            </w:pPr>
          </w:p>
        </w:tc>
        <w:tc>
          <w:tcPr>
            <w:tcW w:w="455" w:type="dxa"/>
            <w:shd w:val="clear" w:color="auto" w:fill="auto"/>
          </w:tcPr>
          <w:p w14:paraId="2F40C396" w14:textId="77777777" w:rsidR="000F5CCE" w:rsidRPr="00A451A7" w:rsidRDefault="000F5CCE" w:rsidP="000F5CCE">
            <w:pPr>
              <w:jc w:val="center"/>
              <w:rPr>
                <w:rFonts w:ascii="Arial Narrow" w:hAnsi="Arial Narrow"/>
                <w:sz w:val="14"/>
              </w:rPr>
            </w:pPr>
          </w:p>
        </w:tc>
        <w:tc>
          <w:tcPr>
            <w:tcW w:w="454" w:type="dxa"/>
            <w:shd w:val="clear" w:color="auto" w:fill="auto"/>
          </w:tcPr>
          <w:p w14:paraId="629C26D5" w14:textId="754C188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B8AB550" w14:textId="77777777" w:rsidR="000F5CCE" w:rsidRPr="00A451A7" w:rsidRDefault="000F5CCE" w:rsidP="000F5CCE">
            <w:pPr>
              <w:jc w:val="center"/>
              <w:rPr>
                <w:rFonts w:ascii="Arial Narrow" w:hAnsi="Arial Narrow"/>
                <w:sz w:val="14"/>
              </w:rPr>
            </w:pPr>
          </w:p>
        </w:tc>
        <w:tc>
          <w:tcPr>
            <w:tcW w:w="455" w:type="dxa"/>
            <w:shd w:val="clear" w:color="auto" w:fill="auto"/>
          </w:tcPr>
          <w:p w14:paraId="335A822C" w14:textId="77777777" w:rsidR="000F5CCE" w:rsidRPr="00A451A7" w:rsidRDefault="000F5CCE" w:rsidP="000F5CCE">
            <w:pPr>
              <w:jc w:val="center"/>
              <w:rPr>
                <w:rFonts w:ascii="Arial Narrow" w:hAnsi="Arial Narrow"/>
                <w:sz w:val="14"/>
              </w:rPr>
            </w:pPr>
          </w:p>
        </w:tc>
      </w:tr>
      <w:tr w:rsidR="000F5CCE" w:rsidRPr="00A451A7" w14:paraId="5A8269B7" w14:textId="77777777" w:rsidTr="00BF0D95">
        <w:trPr>
          <w:cantSplit/>
        </w:trPr>
        <w:tc>
          <w:tcPr>
            <w:tcW w:w="283" w:type="dxa"/>
          </w:tcPr>
          <w:p w14:paraId="76B067F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890D04F" w14:textId="013A3694"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tcPr>
          <w:p w14:paraId="16944A6E" w14:textId="79C8AA96" w:rsidR="000F5CCE" w:rsidRPr="00A451A7" w:rsidRDefault="000F5CCE" w:rsidP="000F5CCE">
            <w:pPr>
              <w:jc w:val="left"/>
              <w:rPr>
                <w:rFonts w:ascii="Arial Narrow" w:hAnsi="Arial Narrow"/>
                <w:sz w:val="14"/>
              </w:rPr>
            </w:pPr>
            <w:r w:rsidRPr="00A451A7">
              <w:rPr>
                <w:rFonts w:ascii="Arial Narrow" w:hAnsi="Arial Narrow"/>
                <w:sz w:val="14"/>
              </w:rPr>
              <w:t>Meeting: Possible collaboration - academic partnership</w:t>
            </w:r>
          </w:p>
        </w:tc>
        <w:tc>
          <w:tcPr>
            <w:tcW w:w="567" w:type="dxa"/>
          </w:tcPr>
          <w:p w14:paraId="51F82EBC" w14:textId="4085340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25B4CB" w14:textId="5129B00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695A90F" w14:textId="18E454BB" w:rsidR="000F5CCE" w:rsidRPr="00A451A7" w:rsidRDefault="000F5CCE" w:rsidP="000F5CCE">
            <w:pPr>
              <w:jc w:val="center"/>
              <w:rPr>
                <w:rFonts w:ascii="Arial Narrow" w:hAnsi="Arial Narrow"/>
                <w:sz w:val="14"/>
              </w:rPr>
            </w:pPr>
          </w:p>
        </w:tc>
        <w:tc>
          <w:tcPr>
            <w:tcW w:w="1375" w:type="dxa"/>
            <w:shd w:val="clear" w:color="auto" w:fill="auto"/>
          </w:tcPr>
          <w:p w14:paraId="66839211" w14:textId="3E74960D"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May</w:t>
            </w:r>
          </w:p>
        </w:tc>
        <w:tc>
          <w:tcPr>
            <w:tcW w:w="2092" w:type="dxa"/>
            <w:shd w:val="clear" w:color="auto" w:fill="auto"/>
          </w:tcPr>
          <w:p w14:paraId="60878C7C" w14:textId="29C739E6" w:rsidR="000F5CCE" w:rsidRPr="00A451A7" w:rsidRDefault="000F5CCE" w:rsidP="000F5CCE">
            <w:pPr>
              <w:jc w:val="left"/>
              <w:rPr>
                <w:rFonts w:ascii="Arial Narrow" w:hAnsi="Arial Narrow"/>
                <w:sz w:val="14"/>
              </w:rPr>
            </w:pPr>
            <w:r w:rsidRPr="00A451A7">
              <w:rPr>
                <w:rFonts w:ascii="Arial Narrow" w:hAnsi="Arial Narrow"/>
                <w:sz w:val="14"/>
              </w:rPr>
              <w:t>Mr. </w:t>
            </w:r>
            <w:proofErr w:type="spellStart"/>
            <w:r w:rsidRPr="00A451A7">
              <w:rPr>
                <w:rFonts w:ascii="Arial Narrow" w:hAnsi="Arial Narrow"/>
                <w:sz w:val="14"/>
              </w:rPr>
              <w:t>Malizukiswe</w:t>
            </w:r>
            <w:proofErr w:type="spellEnd"/>
            <w:r w:rsidRPr="00A451A7">
              <w:rPr>
                <w:rFonts w:ascii="Arial Narrow" w:hAnsi="Arial Narrow"/>
                <w:sz w:val="14"/>
              </w:rPr>
              <w:t xml:space="preserve"> Vincent </w:t>
            </w:r>
            <w:proofErr w:type="spellStart"/>
            <w:r w:rsidRPr="00A451A7">
              <w:rPr>
                <w:rFonts w:ascii="Arial Narrow" w:hAnsi="Arial Narrow"/>
                <w:sz w:val="14"/>
              </w:rPr>
              <w:t>Vacu</w:t>
            </w:r>
            <w:proofErr w:type="spellEnd"/>
            <w:r w:rsidRPr="00A451A7">
              <w:rPr>
                <w:rFonts w:ascii="Arial Narrow" w:hAnsi="Arial Narrow"/>
                <w:sz w:val="14"/>
              </w:rPr>
              <w:t>, Lecturer, University of Limpopo</w:t>
            </w:r>
          </w:p>
        </w:tc>
        <w:tc>
          <w:tcPr>
            <w:tcW w:w="790" w:type="dxa"/>
            <w:shd w:val="clear" w:color="auto" w:fill="auto"/>
          </w:tcPr>
          <w:p w14:paraId="4B2569FB" w14:textId="0B3A7CFF"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55FA277" w14:textId="77777777" w:rsidR="000F5CCE" w:rsidRPr="00A451A7" w:rsidRDefault="000F5CCE" w:rsidP="000F5CCE">
            <w:pPr>
              <w:jc w:val="left"/>
              <w:rPr>
                <w:rFonts w:ascii="Arial Narrow" w:hAnsi="Arial Narrow"/>
                <w:sz w:val="14"/>
              </w:rPr>
            </w:pPr>
          </w:p>
        </w:tc>
        <w:tc>
          <w:tcPr>
            <w:tcW w:w="2222" w:type="dxa"/>
            <w:shd w:val="clear" w:color="auto" w:fill="auto"/>
          </w:tcPr>
          <w:p w14:paraId="70E898BA" w14:textId="77777777" w:rsidR="000F5CCE" w:rsidRPr="00A451A7" w:rsidRDefault="000F5CCE" w:rsidP="000F5CCE">
            <w:pPr>
              <w:jc w:val="left"/>
              <w:rPr>
                <w:rFonts w:ascii="Arial Narrow" w:hAnsi="Arial Narrow"/>
                <w:sz w:val="14"/>
              </w:rPr>
            </w:pPr>
          </w:p>
        </w:tc>
        <w:tc>
          <w:tcPr>
            <w:tcW w:w="454" w:type="dxa"/>
            <w:shd w:val="clear" w:color="auto" w:fill="auto"/>
          </w:tcPr>
          <w:p w14:paraId="26380E2F" w14:textId="77777777" w:rsidR="000F5CCE" w:rsidRPr="00A451A7" w:rsidRDefault="000F5CCE" w:rsidP="000F5CCE">
            <w:pPr>
              <w:jc w:val="center"/>
              <w:rPr>
                <w:rFonts w:ascii="Arial Narrow" w:hAnsi="Arial Narrow"/>
                <w:sz w:val="14"/>
              </w:rPr>
            </w:pPr>
          </w:p>
        </w:tc>
        <w:tc>
          <w:tcPr>
            <w:tcW w:w="454" w:type="dxa"/>
            <w:shd w:val="clear" w:color="auto" w:fill="auto"/>
          </w:tcPr>
          <w:p w14:paraId="4F84E93B" w14:textId="77777777" w:rsidR="000F5CCE" w:rsidRPr="00A451A7" w:rsidRDefault="000F5CCE" w:rsidP="000F5CCE">
            <w:pPr>
              <w:jc w:val="center"/>
              <w:rPr>
                <w:rFonts w:ascii="Arial Narrow" w:hAnsi="Arial Narrow"/>
                <w:sz w:val="14"/>
              </w:rPr>
            </w:pPr>
          </w:p>
        </w:tc>
        <w:tc>
          <w:tcPr>
            <w:tcW w:w="455" w:type="dxa"/>
            <w:shd w:val="clear" w:color="auto" w:fill="auto"/>
          </w:tcPr>
          <w:p w14:paraId="38F45334" w14:textId="77777777" w:rsidR="000F5CCE" w:rsidRPr="00A451A7" w:rsidRDefault="000F5CCE" w:rsidP="000F5CCE">
            <w:pPr>
              <w:jc w:val="center"/>
              <w:rPr>
                <w:rFonts w:ascii="Arial Narrow" w:hAnsi="Arial Narrow"/>
                <w:sz w:val="14"/>
              </w:rPr>
            </w:pPr>
          </w:p>
        </w:tc>
        <w:tc>
          <w:tcPr>
            <w:tcW w:w="454" w:type="dxa"/>
            <w:shd w:val="clear" w:color="auto" w:fill="auto"/>
          </w:tcPr>
          <w:p w14:paraId="1028B268" w14:textId="035717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510252" w14:textId="77777777" w:rsidR="000F5CCE" w:rsidRPr="00A451A7" w:rsidRDefault="000F5CCE" w:rsidP="000F5CCE">
            <w:pPr>
              <w:jc w:val="center"/>
              <w:rPr>
                <w:rFonts w:ascii="Arial Narrow" w:hAnsi="Arial Narrow"/>
                <w:sz w:val="14"/>
              </w:rPr>
            </w:pPr>
          </w:p>
        </w:tc>
        <w:tc>
          <w:tcPr>
            <w:tcW w:w="455" w:type="dxa"/>
            <w:shd w:val="clear" w:color="auto" w:fill="auto"/>
          </w:tcPr>
          <w:p w14:paraId="32D2C2A8" w14:textId="77777777" w:rsidR="000F5CCE" w:rsidRPr="00A451A7" w:rsidRDefault="000F5CCE" w:rsidP="000F5CCE">
            <w:pPr>
              <w:jc w:val="center"/>
              <w:rPr>
                <w:rFonts w:ascii="Arial Narrow" w:hAnsi="Arial Narrow"/>
                <w:sz w:val="14"/>
              </w:rPr>
            </w:pPr>
          </w:p>
        </w:tc>
      </w:tr>
      <w:tr w:rsidR="000F5CCE" w:rsidRPr="00A451A7" w14:paraId="2B6D13FD" w14:textId="77777777" w:rsidTr="00A61F3B">
        <w:trPr>
          <w:cantSplit/>
        </w:trPr>
        <w:tc>
          <w:tcPr>
            <w:tcW w:w="283" w:type="dxa"/>
          </w:tcPr>
          <w:p w14:paraId="4527CAD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29DF533" w14:textId="2F177D5E"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tcPr>
          <w:p w14:paraId="20D45D80" w14:textId="6D5693DC" w:rsidR="000F5CCE" w:rsidRPr="00A451A7" w:rsidRDefault="000F5CCE" w:rsidP="000F5CCE">
            <w:pPr>
              <w:jc w:val="left"/>
              <w:rPr>
                <w:rFonts w:ascii="Arial Narrow" w:hAnsi="Arial Narrow"/>
                <w:sz w:val="14"/>
              </w:rPr>
            </w:pPr>
            <w:r w:rsidRPr="00A451A7">
              <w:rPr>
                <w:rFonts w:ascii="Arial Narrow" w:hAnsi="Arial Narrow"/>
                <w:sz w:val="14"/>
              </w:rPr>
              <w:t>CPVO Administrative Council</w:t>
            </w:r>
          </w:p>
        </w:tc>
        <w:tc>
          <w:tcPr>
            <w:tcW w:w="567" w:type="dxa"/>
          </w:tcPr>
          <w:p w14:paraId="0E13C547" w14:textId="612840D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783FD1A" w14:textId="44A11F2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0D918CCA" w14:textId="42E502C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3D2D9A8" w14:textId="5F534E08"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AF4C551" w14:textId="7124DD7D" w:rsidR="000F5CCE" w:rsidRPr="00A451A7" w:rsidRDefault="000F5CCE" w:rsidP="000F5CCE">
            <w:pPr>
              <w:jc w:val="left"/>
              <w:rPr>
                <w:rFonts w:ascii="Arial Narrow" w:hAnsi="Arial Narrow"/>
                <w:sz w:val="14"/>
              </w:rPr>
            </w:pPr>
            <w:r w:rsidRPr="00A451A7">
              <w:rPr>
                <w:rFonts w:ascii="Arial Narrow" w:hAnsi="Arial Narrow"/>
                <w:sz w:val="14"/>
              </w:rPr>
              <w:t>CPVO AC Delegations, observers</w:t>
            </w:r>
          </w:p>
        </w:tc>
        <w:tc>
          <w:tcPr>
            <w:tcW w:w="790" w:type="dxa"/>
            <w:shd w:val="clear" w:color="auto" w:fill="auto"/>
          </w:tcPr>
          <w:p w14:paraId="4B42929C" w14:textId="2C565C45"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53FF50F3" w14:textId="163DBB2A"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04D151CC" w14:textId="4D465BD7"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D3BB894" w14:textId="5941EDB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24EBD2" w14:textId="77777777" w:rsidR="000F5CCE" w:rsidRPr="00A451A7" w:rsidRDefault="000F5CCE" w:rsidP="000F5CCE">
            <w:pPr>
              <w:jc w:val="center"/>
              <w:rPr>
                <w:rFonts w:ascii="Arial Narrow" w:hAnsi="Arial Narrow"/>
                <w:sz w:val="14"/>
              </w:rPr>
            </w:pPr>
          </w:p>
        </w:tc>
        <w:tc>
          <w:tcPr>
            <w:tcW w:w="455" w:type="dxa"/>
            <w:shd w:val="clear" w:color="auto" w:fill="auto"/>
          </w:tcPr>
          <w:p w14:paraId="4E779A0D" w14:textId="77777777" w:rsidR="000F5CCE" w:rsidRPr="00A451A7" w:rsidRDefault="000F5CCE" w:rsidP="000F5CCE">
            <w:pPr>
              <w:jc w:val="center"/>
              <w:rPr>
                <w:rFonts w:ascii="Arial Narrow" w:hAnsi="Arial Narrow"/>
                <w:sz w:val="14"/>
              </w:rPr>
            </w:pPr>
          </w:p>
        </w:tc>
        <w:tc>
          <w:tcPr>
            <w:tcW w:w="454" w:type="dxa"/>
            <w:shd w:val="clear" w:color="auto" w:fill="auto"/>
          </w:tcPr>
          <w:p w14:paraId="5D5DB87E" w14:textId="77777777" w:rsidR="000F5CCE" w:rsidRPr="00A451A7" w:rsidRDefault="000F5CCE" w:rsidP="000F5CCE">
            <w:pPr>
              <w:jc w:val="center"/>
              <w:rPr>
                <w:rFonts w:ascii="Arial Narrow" w:hAnsi="Arial Narrow"/>
                <w:sz w:val="14"/>
              </w:rPr>
            </w:pPr>
          </w:p>
        </w:tc>
        <w:tc>
          <w:tcPr>
            <w:tcW w:w="454" w:type="dxa"/>
            <w:shd w:val="clear" w:color="auto" w:fill="auto"/>
          </w:tcPr>
          <w:p w14:paraId="6F7B9675" w14:textId="77777777" w:rsidR="000F5CCE" w:rsidRPr="00A451A7" w:rsidRDefault="000F5CCE" w:rsidP="000F5CCE">
            <w:pPr>
              <w:jc w:val="center"/>
              <w:rPr>
                <w:rFonts w:ascii="Arial Narrow" w:hAnsi="Arial Narrow"/>
                <w:sz w:val="14"/>
              </w:rPr>
            </w:pPr>
          </w:p>
        </w:tc>
        <w:tc>
          <w:tcPr>
            <w:tcW w:w="455" w:type="dxa"/>
            <w:shd w:val="clear" w:color="auto" w:fill="auto"/>
          </w:tcPr>
          <w:p w14:paraId="7347FACA" w14:textId="77777777" w:rsidR="000F5CCE" w:rsidRPr="00A451A7" w:rsidRDefault="000F5CCE" w:rsidP="000F5CCE">
            <w:pPr>
              <w:jc w:val="center"/>
              <w:rPr>
                <w:rFonts w:ascii="Arial Narrow" w:hAnsi="Arial Narrow"/>
                <w:sz w:val="14"/>
              </w:rPr>
            </w:pPr>
          </w:p>
        </w:tc>
      </w:tr>
      <w:tr w:rsidR="000F5CCE" w:rsidRPr="00A451A7" w14:paraId="538BE943" w14:textId="77777777" w:rsidTr="00DB769A">
        <w:trPr>
          <w:cantSplit/>
        </w:trPr>
        <w:tc>
          <w:tcPr>
            <w:tcW w:w="283" w:type="dxa"/>
          </w:tcPr>
          <w:p w14:paraId="44AF7F1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BAB0686" w14:textId="420419BB"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shd w:val="clear" w:color="auto" w:fill="auto"/>
          </w:tcPr>
          <w:p w14:paraId="0B25F782" w14:textId="325BF393" w:rsidR="000F5CCE" w:rsidRPr="00A451A7" w:rsidRDefault="000F5CCE" w:rsidP="000F5CCE">
            <w:pPr>
              <w:jc w:val="left"/>
              <w:rPr>
                <w:rFonts w:ascii="Arial Narrow" w:hAnsi="Arial Narrow"/>
                <w:sz w:val="14"/>
              </w:rPr>
            </w:pPr>
            <w:r w:rsidRPr="00A451A7">
              <w:rPr>
                <w:rFonts w:ascii="Arial Narrow" w:hAnsi="Arial Narrow"/>
                <w:sz w:val="14"/>
              </w:rPr>
              <w:t>WIPO: Global ID Task force meeting</w:t>
            </w:r>
          </w:p>
        </w:tc>
        <w:tc>
          <w:tcPr>
            <w:tcW w:w="567" w:type="dxa"/>
            <w:shd w:val="clear" w:color="auto" w:fill="auto"/>
          </w:tcPr>
          <w:p w14:paraId="4A94EBE0" w14:textId="0C9C23A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E29CC50" w14:textId="5D114C15"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348FEE08" w14:textId="65FB512B"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AB8200" w14:textId="5E955871" w:rsidR="000F5CCE" w:rsidRPr="00A451A7" w:rsidRDefault="000F5CCE" w:rsidP="000F5CCE">
            <w:pPr>
              <w:jc w:val="left"/>
              <w:rPr>
                <w:rFonts w:ascii="Arial Narrow" w:hAnsi="Arial Narrow"/>
                <w:sz w:val="14"/>
              </w:rPr>
            </w:pPr>
            <w:r w:rsidRPr="00A451A7">
              <w:rPr>
                <w:rFonts w:ascii="Arial Narrow" w:hAnsi="Arial Narrow"/>
                <w:sz w:val="14"/>
              </w:rPr>
              <w:t>Madhour</w:t>
            </w:r>
          </w:p>
        </w:tc>
        <w:tc>
          <w:tcPr>
            <w:tcW w:w="2092" w:type="dxa"/>
            <w:shd w:val="clear" w:color="auto" w:fill="auto"/>
          </w:tcPr>
          <w:p w14:paraId="1EA6EC5B" w14:textId="1DDEBE0F" w:rsidR="000F5CCE" w:rsidRPr="00A451A7" w:rsidRDefault="000F5CCE" w:rsidP="000F5CCE">
            <w:pPr>
              <w:jc w:val="left"/>
              <w:rPr>
                <w:rFonts w:ascii="Arial Narrow" w:hAnsi="Arial Narrow"/>
                <w:sz w:val="14"/>
              </w:rPr>
            </w:pPr>
            <w:r w:rsidRPr="00A451A7">
              <w:rPr>
                <w:rFonts w:ascii="Arial Narrow" w:hAnsi="Arial Narrow"/>
                <w:sz w:val="14"/>
              </w:rPr>
              <w:t xml:space="preserve">Mr. Carlos Luna García, IT Specialist, New Technologies Service, Digital Transformation Department, Ms. Bernard, EUIPO, Mr. Nelson Yang, Acting Director of International Patent Business Solutions, Ms. Kamini Shah, USPTO, Mr. Ali Alharbi, Head, Intellectual Property Information Center, Ms. Heba Alsaigh, Senior Business Solutions Specialist, Information Technology, SAIP, Ms. Lee </w:t>
            </w:r>
            <w:proofErr w:type="spellStart"/>
            <w:r w:rsidRPr="00A451A7">
              <w:rPr>
                <w:rFonts w:ascii="Arial Narrow" w:hAnsi="Arial Narrow"/>
                <w:sz w:val="14"/>
              </w:rPr>
              <w:t>Jumi</w:t>
            </w:r>
            <w:proofErr w:type="spellEnd"/>
            <w:r w:rsidRPr="00A451A7">
              <w:rPr>
                <w:rFonts w:ascii="Arial Narrow" w:hAnsi="Arial Narrow"/>
                <w:sz w:val="14"/>
              </w:rPr>
              <w:t>, Industrial Property Information Policy Division, KIPO, Mr. </w:t>
            </w:r>
            <w:proofErr w:type="spellStart"/>
            <w:r w:rsidRPr="00A451A7">
              <w:rPr>
                <w:rFonts w:ascii="Arial Narrow" w:hAnsi="Arial Narrow"/>
                <w:sz w:val="14"/>
              </w:rPr>
              <w:t>Kazuhide</w:t>
            </w:r>
            <w:proofErr w:type="spellEnd"/>
            <w:r w:rsidRPr="00A451A7">
              <w:rPr>
                <w:rFonts w:ascii="Arial Narrow" w:hAnsi="Arial Narrow"/>
                <w:sz w:val="14"/>
              </w:rPr>
              <w:t xml:space="preserve"> Nakano, Classification Project Coordinator, Examination Policy Planning, Mr. Takayuki Yamanaka, Director, Information Technology Policy Planning Office, JPO, Ms. Julie Daltrey, Senior Data Architect, UKIPO, Mr. Young-woo Yun, Head, Ms. Emma Francis, IP Data Expert, Standards Section, International Classifications and Standards Division, and Mr. Michael Richardson, Director, PCT Business Development Division, WIPO</w:t>
            </w:r>
          </w:p>
        </w:tc>
        <w:tc>
          <w:tcPr>
            <w:tcW w:w="790" w:type="dxa"/>
            <w:shd w:val="clear" w:color="auto" w:fill="auto"/>
          </w:tcPr>
          <w:p w14:paraId="04C614F0" w14:textId="0F43ACFC"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3E1DDF4E" w14:textId="324FF6C5"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B0C7BF2" w14:textId="50E99F2C" w:rsidR="000F5CCE" w:rsidRPr="00A451A7" w:rsidRDefault="000F5CCE" w:rsidP="000F5CCE">
            <w:pPr>
              <w:jc w:val="left"/>
              <w:rPr>
                <w:rFonts w:ascii="Arial Narrow" w:hAnsi="Arial Narrow"/>
                <w:sz w:val="14"/>
              </w:rPr>
            </w:pPr>
            <w:r w:rsidRPr="00A451A7">
              <w:rPr>
                <w:rFonts w:ascii="Arial Narrow" w:hAnsi="Arial Narrow"/>
                <w:sz w:val="14"/>
              </w:rPr>
              <w:t>GB, JP, KR, QZ, SA, US</w:t>
            </w:r>
          </w:p>
        </w:tc>
        <w:tc>
          <w:tcPr>
            <w:tcW w:w="454" w:type="dxa"/>
            <w:shd w:val="clear" w:color="auto" w:fill="auto"/>
          </w:tcPr>
          <w:p w14:paraId="48FBA6C4" w14:textId="77777777" w:rsidR="000F5CCE" w:rsidRPr="00A451A7" w:rsidRDefault="000F5CCE" w:rsidP="000F5CCE">
            <w:pPr>
              <w:jc w:val="center"/>
              <w:rPr>
                <w:rFonts w:ascii="Arial Narrow" w:hAnsi="Arial Narrow"/>
                <w:sz w:val="14"/>
              </w:rPr>
            </w:pPr>
          </w:p>
        </w:tc>
        <w:tc>
          <w:tcPr>
            <w:tcW w:w="454" w:type="dxa"/>
            <w:shd w:val="clear" w:color="auto" w:fill="auto"/>
          </w:tcPr>
          <w:p w14:paraId="79397B5A" w14:textId="77777777" w:rsidR="000F5CCE" w:rsidRPr="00A451A7" w:rsidRDefault="000F5CCE" w:rsidP="000F5CCE">
            <w:pPr>
              <w:jc w:val="center"/>
              <w:rPr>
                <w:rFonts w:ascii="Arial Narrow" w:hAnsi="Arial Narrow"/>
                <w:sz w:val="14"/>
              </w:rPr>
            </w:pPr>
          </w:p>
        </w:tc>
        <w:tc>
          <w:tcPr>
            <w:tcW w:w="455" w:type="dxa"/>
            <w:shd w:val="clear" w:color="auto" w:fill="auto"/>
          </w:tcPr>
          <w:p w14:paraId="2D3E16D8" w14:textId="77777777" w:rsidR="000F5CCE" w:rsidRPr="00A451A7" w:rsidRDefault="000F5CCE" w:rsidP="000F5CCE">
            <w:pPr>
              <w:jc w:val="center"/>
              <w:rPr>
                <w:rFonts w:ascii="Arial Narrow" w:hAnsi="Arial Narrow"/>
                <w:sz w:val="14"/>
              </w:rPr>
            </w:pPr>
          </w:p>
        </w:tc>
        <w:tc>
          <w:tcPr>
            <w:tcW w:w="454" w:type="dxa"/>
            <w:shd w:val="clear" w:color="auto" w:fill="auto"/>
          </w:tcPr>
          <w:p w14:paraId="41FF2CB8" w14:textId="5640791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56356EC" w14:textId="77777777" w:rsidR="000F5CCE" w:rsidRPr="00A451A7" w:rsidRDefault="000F5CCE" w:rsidP="000F5CCE">
            <w:pPr>
              <w:jc w:val="center"/>
              <w:rPr>
                <w:rFonts w:ascii="Arial Narrow" w:hAnsi="Arial Narrow"/>
                <w:sz w:val="14"/>
              </w:rPr>
            </w:pPr>
          </w:p>
        </w:tc>
        <w:tc>
          <w:tcPr>
            <w:tcW w:w="455" w:type="dxa"/>
            <w:shd w:val="clear" w:color="auto" w:fill="auto"/>
          </w:tcPr>
          <w:p w14:paraId="7F0A91E5" w14:textId="77777777" w:rsidR="000F5CCE" w:rsidRPr="00A451A7" w:rsidRDefault="000F5CCE" w:rsidP="000F5CCE">
            <w:pPr>
              <w:jc w:val="center"/>
              <w:rPr>
                <w:rFonts w:ascii="Arial Narrow" w:hAnsi="Arial Narrow"/>
                <w:sz w:val="14"/>
              </w:rPr>
            </w:pPr>
          </w:p>
        </w:tc>
      </w:tr>
      <w:tr w:rsidR="000F5CCE" w:rsidRPr="00A451A7" w14:paraId="3E85C385" w14:textId="77777777" w:rsidTr="00A61F3B">
        <w:trPr>
          <w:cantSplit/>
        </w:trPr>
        <w:tc>
          <w:tcPr>
            <w:tcW w:w="283" w:type="dxa"/>
          </w:tcPr>
          <w:p w14:paraId="568A37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F907A22" w14:textId="2A2B1370"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34AA2792" w14:textId="2F8BDD63" w:rsidR="000F5CCE" w:rsidRPr="00A451A7" w:rsidRDefault="000F5CCE" w:rsidP="000F5CCE">
            <w:pPr>
              <w:jc w:val="left"/>
              <w:rPr>
                <w:rFonts w:ascii="Arial Narrow" w:hAnsi="Arial Narrow"/>
                <w:sz w:val="14"/>
              </w:rPr>
            </w:pPr>
            <w:r w:rsidRPr="00A451A7">
              <w:rPr>
                <w:rFonts w:ascii="Arial Narrow" w:hAnsi="Arial Narrow"/>
                <w:sz w:val="14"/>
              </w:rPr>
              <w:t>CPVO-EUIPO Seminar: Celebrating intellectual property together</w:t>
            </w:r>
          </w:p>
        </w:tc>
        <w:tc>
          <w:tcPr>
            <w:tcW w:w="567" w:type="dxa"/>
          </w:tcPr>
          <w:p w14:paraId="7EBCCEDF" w14:textId="642E107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C59421D" w14:textId="74343470"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774A2B2C" w14:textId="5C146502"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7367329D" w14:textId="77370687"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90DA626" w14:textId="77777777" w:rsidR="000F5CCE" w:rsidRPr="00A451A7" w:rsidRDefault="000F5CCE" w:rsidP="000F5CCE">
            <w:pPr>
              <w:jc w:val="left"/>
              <w:rPr>
                <w:rFonts w:ascii="Arial Narrow" w:hAnsi="Arial Narrow"/>
                <w:sz w:val="14"/>
              </w:rPr>
            </w:pPr>
          </w:p>
        </w:tc>
        <w:tc>
          <w:tcPr>
            <w:tcW w:w="790" w:type="dxa"/>
            <w:shd w:val="clear" w:color="auto" w:fill="auto"/>
          </w:tcPr>
          <w:p w14:paraId="7BABD60B" w14:textId="2747F1B5" w:rsidR="000F5CCE" w:rsidRPr="00A451A7" w:rsidRDefault="000F5CCE" w:rsidP="000F5CCE">
            <w:pPr>
              <w:jc w:val="left"/>
              <w:rPr>
                <w:rFonts w:ascii="Arial Narrow" w:hAnsi="Arial Narrow"/>
                <w:sz w:val="14"/>
              </w:rPr>
            </w:pPr>
            <w:r w:rsidRPr="00A451A7">
              <w:rPr>
                <w:rFonts w:ascii="Arial Narrow" w:hAnsi="Arial Narrow"/>
                <w:sz w:val="14"/>
              </w:rPr>
              <w:t>CPVO, EUIPO</w:t>
            </w:r>
          </w:p>
        </w:tc>
        <w:tc>
          <w:tcPr>
            <w:tcW w:w="804" w:type="dxa"/>
            <w:shd w:val="clear" w:color="auto" w:fill="auto"/>
          </w:tcPr>
          <w:p w14:paraId="0A3F66D3" w14:textId="134B938C"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3D5865D3" w14:textId="2FBBDBFB"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034719D6" w14:textId="77777777" w:rsidR="000F5CCE" w:rsidRPr="00A451A7" w:rsidRDefault="000F5CCE" w:rsidP="000F5CCE">
            <w:pPr>
              <w:jc w:val="center"/>
              <w:rPr>
                <w:rFonts w:ascii="Arial Narrow" w:hAnsi="Arial Narrow"/>
                <w:sz w:val="14"/>
              </w:rPr>
            </w:pPr>
          </w:p>
        </w:tc>
        <w:tc>
          <w:tcPr>
            <w:tcW w:w="454" w:type="dxa"/>
            <w:shd w:val="clear" w:color="auto" w:fill="auto"/>
          </w:tcPr>
          <w:p w14:paraId="59B6D379" w14:textId="2E51E7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5DBB3A8" w14:textId="77777777" w:rsidR="000F5CCE" w:rsidRPr="00A451A7" w:rsidRDefault="000F5CCE" w:rsidP="000F5CCE">
            <w:pPr>
              <w:jc w:val="center"/>
              <w:rPr>
                <w:rFonts w:ascii="Arial Narrow" w:hAnsi="Arial Narrow"/>
                <w:sz w:val="14"/>
              </w:rPr>
            </w:pPr>
          </w:p>
        </w:tc>
        <w:tc>
          <w:tcPr>
            <w:tcW w:w="454" w:type="dxa"/>
            <w:shd w:val="clear" w:color="auto" w:fill="auto"/>
          </w:tcPr>
          <w:p w14:paraId="688817AF" w14:textId="77777777" w:rsidR="000F5CCE" w:rsidRPr="00A451A7" w:rsidRDefault="000F5CCE" w:rsidP="000F5CCE">
            <w:pPr>
              <w:jc w:val="center"/>
              <w:rPr>
                <w:rFonts w:ascii="Arial Narrow" w:hAnsi="Arial Narrow"/>
                <w:sz w:val="14"/>
              </w:rPr>
            </w:pPr>
          </w:p>
        </w:tc>
        <w:tc>
          <w:tcPr>
            <w:tcW w:w="454" w:type="dxa"/>
            <w:shd w:val="clear" w:color="auto" w:fill="auto"/>
          </w:tcPr>
          <w:p w14:paraId="480184BE" w14:textId="77777777" w:rsidR="000F5CCE" w:rsidRPr="00A451A7" w:rsidRDefault="000F5CCE" w:rsidP="000F5CCE">
            <w:pPr>
              <w:jc w:val="center"/>
              <w:rPr>
                <w:rFonts w:ascii="Arial Narrow" w:hAnsi="Arial Narrow"/>
                <w:sz w:val="14"/>
              </w:rPr>
            </w:pPr>
          </w:p>
        </w:tc>
        <w:tc>
          <w:tcPr>
            <w:tcW w:w="455" w:type="dxa"/>
            <w:shd w:val="clear" w:color="auto" w:fill="auto"/>
          </w:tcPr>
          <w:p w14:paraId="7D4E43A3" w14:textId="77777777" w:rsidR="000F5CCE" w:rsidRPr="00A451A7" w:rsidRDefault="000F5CCE" w:rsidP="000F5CCE">
            <w:pPr>
              <w:jc w:val="center"/>
              <w:rPr>
                <w:rFonts w:ascii="Arial Narrow" w:hAnsi="Arial Narrow"/>
                <w:sz w:val="14"/>
              </w:rPr>
            </w:pPr>
          </w:p>
        </w:tc>
      </w:tr>
      <w:tr w:rsidR="000F5CCE" w:rsidRPr="00A451A7" w14:paraId="01DB7CBE" w14:textId="77777777" w:rsidTr="00BF0D95">
        <w:trPr>
          <w:cantSplit/>
        </w:trPr>
        <w:tc>
          <w:tcPr>
            <w:tcW w:w="283" w:type="dxa"/>
          </w:tcPr>
          <w:p w14:paraId="581E84A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D38EC0" w14:textId="1AEB0788"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4018294D" w14:textId="7332B5D9" w:rsidR="000F5CCE" w:rsidRPr="00A451A7" w:rsidRDefault="000F5CCE" w:rsidP="000F5CCE">
            <w:pPr>
              <w:jc w:val="left"/>
              <w:rPr>
                <w:rFonts w:ascii="Arial Narrow" w:hAnsi="Arial Narrow"/>
                <w:sz w:val="14"/>
              </w:rPr>
            </w:pPr>
            <w:r w:rsidRPr="00A451A7">
              <w:rPr>
                <w:rFonts w:ascii="Arial Narrow" w:hAnsi="Arial Narrow"/>
                <w:sz w:val="14"/>
              </w:rPr>
              <w:t>Meeting: Discussion on Presentations on disease resistance characteristics in DUS examination</w:t>
            </w:r>
          </w:p>
        </w:tc>
        <w:tc>
          <w:tcPr>
            <w:tcW w:w="567" w:type="dxa"/>
          </w:tcPr>
          <w:p w14:paraId="79F548BC" w14:textId="4041C4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1F4455D" w14:textId="36266FB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15DE5F" w14:textId="58F061CA" w:rsidR="000F5CCE" w:rsidRPr="00A451A7" w:rsidRDefault="000F5CCE" w:rsidP="000F5CCE">
            <w:pPr>
              <w:jc w:val="center"/>
              <w:rPr>
                <w:rFonts w:ascii="Arial Narrow" w:hAnsi="Arial Narrow"/>
                <w:sz w:val="14"/>
              </w:rPr>
            </w:pPr>
          </w:p>
        </w:tc>
        <w:tc>
          <w:tcPr>
            <w:tcW w:w="1375" w:type="dxa"/>
            <w:shd w:val="clear" w:color="auto" w:fill="auto"/>
          </w:tcPr>
          <w:p w14:paraId="1900B755" w14:textId="745FE6A9" w:rsidR="000F5CCE" w:rsidRPr="00A451A7" w:rsidRDefault="000F5CCE" w:rsidP="000F5CCE">
            <w:pPr>
              <w:jc w:val="left"/>
              <w:rPr>
                <w:rFonts w:ascii="Arial Narrow" w:hAnsi="Arial Narrow"/>
                <w:sz w:val="14"/>
              </w:rPr>
            </w:pPr>
            <w:proofErr w:type="spellStart"/>
            <w:r w:rsidRPr="00A451A7">
              <w:rPr>
                <w:rFonts w:ascii="Arial Narrow" w:hAnsi="Arial Narrow"/>
                <w:sz w:val="14"/>
              </w:rPr>
              <w:t>Taveira</w:t>
            </w:r>
            <w:proofErr w:type="spellEnd"/>
            <w:r w:rsidRPr="00A451A7">
              <w:rPr>
                <w:rFonts w:ascii="Arial Narrow" w:hAnsi="Arial Narrow"/>
                <w:sz w:val="14"/>
              </w:rPr>
              <w:t>, van Ettekoven</w:t>
            </w:r>
          </w:p>
        </w:tc>
        <w:tc>
          <w:tcPr>
            <w:tcW w:w="2092" w:type="dxa"/>
            <w:shd w:val="clear" w:color="auto" w:fill="auto"/>
          </w:tcPr>
          <w:p w14:paraId="4B860308" w14:textId="774D3FF1" w:rsidR="000F5CCE" w:rsidRPr="00A451A7" w:rsidRDefault="000F5CCE" w:rsidP="000F5CCE">
            <w:pPr>
              <w:jc w:val="left"/>
              <w:rPr>
                <w:rFonts w:ascii="Arial Narrow" w:hAnsi="Arial Narrow"/>
                <w:sz w:val="14"/>
              </w:rPr>
            </w:pPr>
            <w:r w:rsidRPr="00A451A7">
              <w:rPr>
                <w:rFonts w:ascii="Arial Narrow" w:hAnsi="Arial Narrow"/>
                <w:sz w:val="14"/>
              </w:rPr>
              <w:t>Ms. Szonja Csörgő, Intellectual Property and Legal Affairs Manager, Ms. Rose Souza Richards, PhD, Phytosanitary Affairs Manager, ISF</w:t>
            </w:r>
          </w:p>
        </w:tc>
        <w:tc>
          <w:tcPr>
            <w:tcW w:w="790" w:type="dxa"/>
            <w:shd w:val="clear" w:color="auto" w:fill="auto"/>
          </w:tcPr>
          <w:p w14:paraId="6F2F2ADC" w14:textId="70DE509D"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shd w:val="clear" w:color="auto" w:fill="auto"/>
          </w:tcPr>
          <w:p w14:paraId="7F8C3BC5" w14:textId="77777777" w:rsidR="000F5CCE" w:rsidRPr="00A451A7" w:rsidRDefault="000F5CCE" w:rsidP="000F5CCE">
            <w:pPr>
              <w:jc w:val="left"/>
              <w:rPr>
                <w:rFonts w:ascii="Arial Narrow" w:hAnsi="Arial Narrow"/>
                <w:sz w:val="14"/>
              </w:rPr>
            </w:pPr>
          </w:p>
        </w:tc>
        <w:tc>
          <w:tcPr>
            <w:tcW w:w="2222" w:type="dxa"/>
            <w:shd w:val="clear" w:color="auto" w:fill="auto"/>
          </w:tcPr>
          <w:p w14:paraId="41DDEC87" w14:textId="5DEA149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79C7C989" w14:textId="77777777" w:rsidR="000F5CCE" w:rsidRPr="00A451A7" w:rsidRDefault="000F5CCE" w:rsidP="000F5CCE">
            <w:pPr>
              <w:jc w:val="center"/>
              <w:rPr>
                <w:rFonts w:ascii="Arial Narrow" w:hAnsi="Arial Narrow"/>
                <w:sz w:val="14"/>
              </w:rPr>
            </w:pPr>
          </w:p>
        </w:tc>
        <w:tc>
          <w:tcPr>
            <w:tcW w:w="454" w:type="dxa"/>
            <w:shd w:val="clear" w:color="auto" w:fill="auto"/>
          </w:tcPr>
          <w:p w14:paraId="008B8C74" w14:textId="77777777" w:rsidR="000F5CCE" w:rsidRPr="00A451A7" w:rsidRDefault="000F5CCE" w:rsidP="000F5CCE">
            <w:pPr>
              <w:jc w:val="center"/>
              <w:rPr>
                <w:rFonts w:ascii="Arial Narrow" w:hAnsi="Arial Narrow"/>
                <w:sz w:val="14"/>
              </w:rPr>
            </w:pPr>
          </w:p>
        </w:tc>
        <w:tc>
          <w:tcPr>
            <w:tcW w:w="455" w:type="dxa"/>
            <w:shd w:val="clear" w:color="auto" w:fill="auto"/>
          </w:tcPr>
          <w:p w14:paraId="0497DF0A" w14:textId="77777777" w:rsidR="000F5CCE" w:rsidRPr="00A451A7" w:rsidRDefault="000F5CCE" w:rsidP="000F5CCE">
            <w:pPr>
              <w:jc w:val="center"/>
              <w:rPr>
                <w:rFonts w:ascii="Arial Narrow" w:hAnsi="Arial Narrow"/>
                <w:sz w:val="14"/>
              </w:rPr>
            </w:pPr>
          </w:p>
        </w:tc>
        <w:tc>
          <w:tcPr>
            <w:tcW w:w="454" w:type="dxa"/>
            <w:shd w:val="clear" w:color="auto" w:fill="auto"/>
          </w:tcPr>
          <w:p w14:paraId="51542C25" w14:textId="4C7211E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52E5E8B" w14:textId="77777777" w:rsidR="000F5CCE" w:rsidRPr="00A451A7" w:rsidRDefault="000F5CCE" w:rsidP="000F5CCE">
            <w:pPr>
              <w:jc w:val="center"/>
              <w:rPr>
                <w:rFonts w:ascii="Arial Narrow" w:hAnsi="Arial Narrow"/>
                <w:sz w:val="14"/>
              </w:rPr>
            </w:pPr>
          </w:p>
        </w:tc>
        <w:tc>
          <w:tcPr>
            <w:tcW w:w="455" w:type="dxa"/>
            <w:shd w:val="clear" w:color="auto" w:fill="auto"/>
          </w:tcPr>
          <w:p w14:paraId="7EEDBF94" w14:textId="77777777" w:rsidR="000F5CCE" w:rsidRPr="00A451A7" w:rsidRDefault="000F5CCE" w:rsidP="000F5CCE">
            <w:pPr>
              <w:jc w:val="center"/>
              <w:rPr>
                <w:rFonts w:ascii="Arial Narrow" w:hAnsi="Arial Narrow"/>
                <w:sz w:val="14"/>
              </w:rPr>
            </w:pPr>
          </w:p>
        </w:tc>
      </w:tr>
      <w:tr w:rsidR="000F5CCE" w:rsidRPr="00A451A7" w14:paraId="22AF2260" w14:textId="77777777" w:rsidTr="00BF0D95">
        <w:trPr>
          <w:cantSplit/>
        </w:trPr>
        <w:tc>
          <w:tcPr>
            <w:tcW w:w="283" w:type="dxa"/>
          </w:tcPr>
          <w:p w14:paraId="14F18C6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1A4D531" w14:textId="30B1DEC1"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7B9376FD" w14:textId="1B782337" w:rsidR="000F5CCE" w:rsidRPr="00A451A7" w:rsidRDefault="000F5CCE" w:rsidP="000F5CCE">
            <w:pPr>
              <w:jc w:val="left"/>
              <w:rPr>
                <w:rFonts w:ascii="Arial Narrow" w:hAnsi="Arial Narrow"/>
                <w:sz w:val="14"/>
              </w:rPr>
            </w:pPr>
            <w:r w:rsidRPr="00A451A7">
              <w:rPr>
                <w:rFonts w:ascii="Arial Narrow" w:hAnsi="Arial Narrow"/>
                <w:sz w:val="14"/>
              </w:rPr>
              <w:t>Meeting on UPOV e-PVP</w:t>
            </w:r>
          </w:p>
        </w:tc>
        <w:tc>
          <w:tcPr>
            <w:tcW w:w="567" w:type="dxa"/>
          </w:tcPr>
          <w:p w14:paraId="6348BEF8" w14:textId="57CAE81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D3220E" w14:textId="1E375C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6CE7DDA" w14:textId="292A5AF6" w:rsidR="000F5CCE" w:rsidRPr="00A451A7" w:rsidRDefault="000F5CCE" w:rsidP="000F5CCE">
            <w:pPr>
              <w:jc w:val="center"/>
              <w:rPr>
                <w:rFonts w:ascii="Arial Narrow" w:hAnsi="Arial Narrow"/>
                <w:sz w:val="14"/>
              </w:rPr>
            </w:pPr>
          </w:p>
        </w:tc>
        <w:tc>
          <w:tcPr>
            <w:tcW w:w="1375" w:type="dxa"/>
            <w:shd w:val="clear" w:color="auto" w:fill="auto"/>
          </w:tcPr>
          <w:p w14:paraId="4ABEFD52" w14:textId="4CDAFA89" w:rsidR="000F5CCE" w:rsidRPr="00A451A7" w:rsidRDefault="000F5CCE" w:rsidP="000F5CCE">
            <w:pPr>
              <w:jc w:val="left"/>
              <w:rPr>
                <w:rFonts w:ascii="Arial Narrow" w:hAnsi="Arial Narrow"/>
                <w:sz w:val="14"/>
              </w:rPr>
            </w:pPr>
            <w:r w:rsidRPr="00A451A7">
              <w:rPr>
                <w:rFonts w:ascii="Arial Narrow" w:hAnsi="Arial Narrow"/>
                <w:sz w:val="14"/>
              </w:rPr>
              <w:t>Ekvad, Nishimura</w:t>
            </w:r>
          </w:p>
        </w:tc>
        <w:tc>
          <w:tcPr>
            <w:tcW w:w="2092" w:type="dxa"/>
            <w:shd w:val="clear" w:color="auto" w:fill="auto"/>
          </w:tcPr>
          <w:p w14:paraId="1C090690" w14:textId="07CA3A35" w:rsidR="000F5CCE" w:rsidRPr="00A451A7" w:rsidRDefault="000F5CCE" w:rsidP="000F5CCE">
            <w:pPr>
              <w:jc w:val="left"/>
              <w:rPr>
                <w:rFonts w:ascii="Arial Narrow" w:hAnsi="Arial Narrow"/>
                <w:sz w:val="14"/>
              </w:rPr>
            </w:pPr>
            <w:r w:rsidRPr="00A451A7">
              <w:rPr>
                <w:rFonts w:ascii="Arial Narrow" w:hAnsi="Arial Narrow"/>
                <w:sz w:val="14"/>
              </w:rPr>
              <w:t>MAFF Japan</w:t>
            </w:r>
          </w:p>
        </w:tc>
        <w:tc>
          <w:tcPr>
            <w:tcW w:w="790" w:type="dxa"/>
            <w:shd w:val="clear" w:color="auto" w:fill="auto"/>
          </w:tcPr>
          <w:p w14:paraId="214D78A3" w14:textId="7427ADF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3419D324" w14:textId="77777777" w:rsidR="000F5CCE" w:rsidRPr="00A451A7" w:rsidRDefault="000F5CCE" w:rsidP="000F5CCE">
            <w:pPr>
              <w:jc w:val="left"/>
              <w:rPr>
                <w:rFonts w:ascii="Arial Narrow" w:hAnsi="Arial Narrow"/>
                <w:sz w:val="14"/>
              </w:rPr>
            </w:pPr>
          </w:p>
        </w:tc>
        <w:tc>
          <w:tcPr>
            <w:tcW w:w="2222" w:type="dxa"/>
            <w:shd w:val="clear" w:color="auto" w:fill="auto"/>
          </w:tcPr>
          <w:p w14:paraId="5DC5E252" w14:textId="11AEFDB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JP</w:t>
            </w:r>
          </w:p>
        </w:tc>
        <w:tc>
          <w:tcPr>
            <w:tcW w:w="454" w:type="dxa"/>
            <w:shd w:val="clear" w:color="auto" w:fill="auto"/>
          </w:tcPr>
          <w:p w14:paraId="0B884041" w14:textId="7F5F87D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15B6A3" w14:textId="77777777" w:rsidR="000F5CCE" w:rsidRPr="00A451A7" w:rsidRDefault="000F5CCE" w:rsidP="000F5CCE">
            <w:pPr>
              <w:jc w:val="center"/>
              <w:rPr>
                <w:rFonts w:ascii="Arial Narrow" w:hAnsi="Arial Narrow"/>
                <w:sz w:val="14"/>
              </w:rPr>
            </w:pPr>
          </w:p>
        </w:tc>
        <w:tc>
          <w:tcPr>
            <w:tcW w:w="455" w:type="dxa"/>
            <w:shd w:val="clear" w:color="auto" w:fill="auto"/>
          </w:tcPr>
          <w:p w14:paraId="2D0C4775" w14:textId="77777777" w:rsidR="000F5CCE" w:rsidRPr="00A451A7" w:rsidRDefault="000F5CCE" w:rsidP="000F5CCE">
            <w:pPr>
              <w:jc w:val="center"/>
              <w:rPr>
                <w:rFonts w:ascii="Arial Narrow" w:hAnsi="Arial Narrow"/>
                <w:sz w:val="14"/>
              </w:rPr>
            </w:pPr>
          </w:p>
        </w:tc>
        <w:tc>
          <w:tcPr>
            <w:tcW w:w="454" w:type="dxa"/>
            <w:shd w:val="clear" w:color="auto" w:fill="auto"/>
          </w:tcPr>
          <w:p w14:paraId="4B1E2ED7" w14:textId="77777777" w:rsidR="000F5CCE" w:rsidRPr="00A451A7" w:rsidRDefault="000F5CCE" w:rsidP="000F5CCE">
            <w:pPr>
              <w:jc w:val="center"/>
              <w:rPr>
                <w:rFonts w:ascii="Arial Narrow" w:hAnsi="Arial Narrow"/>
                <w:sz w:val="14"/>
              </w:rPr>
            </w:pPr>
          </w:p>
        </w:tc>
        <w:tc>
          <w:tcPr>
            <w:tcW w:w="454" w:type="dxa"/>
            <w:shd w:val="clear" w:color="auto" w:fill="auto"/>
          </w:tcPr>
          <w:p w14:paraId="5FF7D80D" w14:textId="77777777" w:rsidR="000F5CCE" w:rsidRPr="00A451A7" w:rsidRDefault="000F5CCE" w:rsidP="000F5CCE">
            <w:pPr>
              <w:jc w:val="center"/>
              <w:rPr>
                <w:rFonts w:ascii="Arial Narrow" w:hAnsi="Arial Narrow"/>
                <w:sz w:val="14"/>
              </w:rPr>
            </w:pPr>
          </w:p>
        </w:tc>
        <w:tc>
          <w:tcPr>
            <w:tcW w:w="455" w:type="dxa"/>
            <w:shd w:val="clear" w:color="auto" w:fill="auto"/>
          </w:tcPr>
          <w:p w14:paraId="422864C8" w14:textId="77777777" w:rsidR="000F5CCE" w:rsidRPr="00A451A7" w:rsidRDefault="000F5CCE" w:rsidP="000F5CCE">
            <w:pPr>
              <w:jc w:val="center"/>
              <w:rPr>
                <w:rFonts w:ascii="Arial Narrow" w:hAnsi="Arial Narrow"/>
                <w:sz w:val="14"/>
              </w:rPr>
            </w:pPr>
          </w:p>
        </w:tc>
      </w:tr>
      <w:tr w:rsidR="000F5CCE" w:rsidRPr="00A451A7" w14:paraId="2842B004" w14:textId="77777777" w:rsidTr="00BF0D95">
        <w:trPr>
          <w:cantSplit/>
        </w:trPr>
        <w:tc>
          <w:tcPr>
            <w:tcW w:w="283" w:type="dxa"/>
          </w:tcPr>
          <w:p w14:paraId="6845382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87AE38" w14:textId="005B2DFC"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23/09/24 – 27/09/24</w:t>
            </w:r>
          </w:p>
        </w:tc>
        <w:tc>
          <w:tcPr>
            <w:tcW w:w="2838" w:type="dxa"/>
          </w:tcPr>
          <w:p w14:paraId="6A337ED2" w14:textId="453A31C9"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IPKey</w:t>
            </w:r>
            <w:proofErr w:type="spellEnd"/>
            <w:r w:rsidRPr="00A451A7">
              <w:rPr>
                <w:rFonts w:ascii="Arial Narrow" w:eastAsiaTheme="minorEastAsia" w:hAnsi="Arial Narrow"/>
                <w:sz w:val="14"/>
                <w:lang w:eastAsia="ja-JP"/>
              </w:rPr>
              <w:t xml:space="preserve"> LA High-Level Study Tour for Latin American countries</w:t>
            </w:r>
          </w:p>
        </w:tc>
        <w:tc>
          <w:tcPr>
            <w:tcW w:w="567" w:type="dxa"/>
          </w:tcPr>
          <w:p w14:paraId="54952E61" w14:textId="385BB0AB"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tcPr>
          <w:p w14:paraId="7A21353F" w14:textId="46ADDE3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tcPr>
          <w:p w14:paraId="6704B54F" w14:textId="4DD02952"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X</w:t>
            </w:r>
          </w:p>
        </w:tc>
        <w:tc>
          <w:tcPr>
            <w:tcW w:w="1375" w:type="dxa"/>
            <w:shd w:val="clear" w:color="auto" w:fill="auto"/>
          </w:tcPr>
          <w:p w14:paraId="3AAC889E" w14:textId="2ECE48BB"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Taveira</w:t>
            </w:r>
            <w:proofErr w:type="spellEnd"/>
          </w:p>
        </w:tc>
        <w:tc>
          <w:tcPr>
            <w:tcW w:w="2092" w:type="dxa"/>
            <w:shd w:val="clear" w:color="auto" w:fill="auto"/>
          </w:tcPr>
          <w:p w14:paraId="0801E4FA" w14:textId="3439B067"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20 participants</w:t>
            </w:r>
          </w:p>
        </w:tc>
        <w:tc>
          <w:tcPr>
            <w:tcW w:w="790" w:type="dxa"/>
            <w:shd w:val="clear" w:color="auto" w:fill="auto"/>
          </w:tcPr>
          <w:p w14:paraId="4BB9FA8D" w14:textId="6E459B31" w:rsidR="000F5CCE" w:rsidRPr="00A451A7" w:rsidRDefault="000F5CCE" w:rsidP="000F5CCE">
            <w:pPr>
              <w:jc w:val="left"/>
              <w:rPr>
                <w:rFonts w:ascii="Arial Narrow" w:eastAsiaTheme="minorEastAsia" w:hAnsi="Arial Narrow"/>
                <w:sz w:val="14"/>
                <w:lang w:eastAsia="ja-JP"/>
              </w:rPr>
            </w:pPr>
            <w:proofErr w:type="spellStart"/>
            <w:r w:rsidRPr="00A451A7">
              <w:rPr>
                <w:rFonts w:ascii="Arial Narrow" w:eastAsiaTheme="minorEastAsia" w:hAnsi="Arial Narrow"/>
                <w:sz w:val="14"/>
                <w:lang w:eastAsia="ja-JP"/>
              </w:rPr>
              <w:t>IPKey</w:t>
            </w:r>
            <w:proofErr w:type="spellEnd"/>
            <w:r w:rsidRPr="00A451A7">
              <w:rPr>
                <w:rFonts w:ascii="Arial Narrow" w:eastAsiaTheme="minorEastAsia" w:hAnsi="Arial Narrow"/>
                <w:sz w:val="14"/>
                <w:lang w:eastAsia="ja-JP"/>
              </w:rPr>
              <w:t xml:space="preserve"> LA</w:t>
            </w:r>
          </w:p>
        </w:tc>
        <w:tc>
          <w:tcPr>
            <w:tcW w:w="804" w:type="dxa"/>
            <w:shd w:val="clear" w:color="auto" w:fill="auto"/>
          </w:tcPr>
          <w:p w14:paraId="38CDC1C0" w14:textId="04C1A48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Madrid, Murcia, Sevilla, Valencia, ES</w:t>
            </w:r>
          </w:p>
        </w:tc>
        <w:tc>
          <w:tcPr>
            <w:tcW w:w="2222" w:type="dxa"/>
            <w:shd w:val="clear" w:color="auto" w:fill="auto"/>
          </w:tcPr>
          <w:p w14:paraId="488EA403" w14:textId="4211686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AR, BR, CO, EC, ES, GT, PE</w:t>
            </w:r>
          </w:p>
        </w:tc>
        <w:tc>
          <w:tcPr>
            <w:tcW w:w="454" w:type="dxa"/>
            <w:shd w:val="clear" w:color="auto" w:fill="auto"/>
          </w:tcPr>
          <w:p w14:paraId="2336E8F3" w14:textId="77777777" w:rsidR="000F5CCE" w:rsidRPr="00A451A7" w:rsidRDefault="000F5CCE" w:rsidP="000F5CCE">
            <w:pPr>
              <w:jc w:val="center"/>
              <w:rPr>
                <w:rFonts w:ascii="Arial Narrow" w:hAnsi="Arial Narrow"/>
                <w:sz w:val="14"/>
              </w:rPr>
            </w:pPr>
          </w:p>
        </w:tc>
        <w:tc>
          <w:tcPr>
            <w:tcW w:w="454" w:type="dxa"/>
            <w:shd w:val="clear" w:color="auto" w:fill="auto"/>
          </w:tcPr>
          <w:p w14:paraId="0C936E4C" w14:textId="77777777" w:rsidR="000F5CCE" w:rsidRPr="00A451A7" w:rsidRDefault="000F5CCE" w:rsidP="000F5CCE">
            <w:pPr>
              <w:jc w:val="center"/>
              <w:rPr>
                <w:rFonts w:ascii="Arial Narrow" w:hAnsi="Arial Narrow"/>
                <w:sz w:val="14"/>
              </w:rPr>
            </w:pPr>
          </w:p>
        </w:tc>
        <w:tc>
          <w:tcPr>
            <w:tcW w:w="455" w:type="dxa"/>
            <w:shd w:val="clear" w:color="auto" w:fill="auto"/>
          </w:tcPr>
          <w:p w14:paraId="0EFB200C" w14:textId="4F252B5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0915F2" w14:textId="77777777" w:rsidR="000F5CCE" w:rsidRPr="00A451A7" w:rsidRDefault="000F5CCE" w:rsidP="000F5CCE">
            <w:pPr>
              <w:jc w:val="center"/>
              <w:rPr>
                <w:rFonts w:ascii="Arial Narrow" w:hAnsi="Arial Narrow"/>
                <w:sz w:val="14"/>
              </w:rPr>
            </w:pPr>
          </w:p>
        </w:tc>
        <w:tc>
          <w:tcPr>
            <w:tcW w:w="454" w:type="dxa"/>
            <w:shd w:val="clear" w:color="auto" w:fill="auto"/>
          </w:tcPr>
          <w:p w14:paraId="1E9BB77D" w14:textId="77777777" w:rsidR="000F5CCE" w:rsidRPr="00A451A7" w:rsidRDefault="000F5CCE" w:rsidP="000F5CCE">
            <w:pPr>
              <w:jc w:val="center"/>
              <w:rPr>
                <w:rFonts w:ascii="Arial Narrow" w:hAnsi="Arial Narrow"/>
                <w:sz w:val="14"/>
              </w:rPr>
            </w:pPr>
          </w:p>
        </w:tc>
        <w:tc>
          <w:tcPr>
            <w:tcW w:w="455" w:type="dxa"/>
            <w:shd w:val="clear" w:color="auto" w:fill="auto"/>
          </w:tcPr>
          <w:p w14:paraId="56DAF054" w14:textId="77777777" w:rsidR="000F5CCE" w:rsidRPr="00A451A7" w:rsidRDefault="000F5CCE" w:rsidP="000F5CCE">
            <w:pPr>
              <w:jc w:val="center"/>
              <w:rPr>
                <w:rFonts w:ascii="Arial Narrow" w:hAnsi="Arial Narrow"/>
                <w:sz w:val="14"/>
              </w:rPr>
            </w:pPr>
          </w:p>
        </w:tc>
      </w:tr>
      <w:tr w:rsidR="000F5CCE" w:rsidRPr="00A451A7" w14:paraId="2700AB64" w14:textId="77777777" w:rsidTr="008223AF">
        <w:trPr>
          <w:cantSplit/>
        </w:trPr>
        <w:tc>
          <w:tcPr>
            <w:tcW w:w="283" w:type="dxa"/>
          </w:tcPr>
          <w:p w14:paraId="33C68EE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365C99A" w14:textId="3149A4BD" w:rsidR="000F5CCE" w:rsidRPr="00A451A7" w:rsidRDefault="000F5CCE" w:rsidP="000F5CCE">
            <w:pPr>
              <w:jc w:val="left"/>
              <w:rPr>
                <w:rFonts w:ascii="Arial Narrow" w:hAnsi="Arial Narrow"/>
                <w:sz w:val="14"/>
              </w:rPr>
            </w:pPr>
            <w:r w:rsidRPr="00A451A7">
              <w:rPr>
                <w:rFonts w:ascii="Arial Narrow" w:hAnsi="Arial Narrow"/>
                <w:sz w:val="14"/>
              </w:rPr>
              <w:t>26/09/24</w:t>
            </w:r>
          </w:p>
        </w:tc>
        <w:tc>
          <w:tcPr>
            <w:tcW w:w="2838" w:type="dxa"/>
          </w:tcPr>
          <w:p w14:paraId="52F3F8ED" w14:textId="337B4D7A" w:rsidR="000F5CCE" w:rsidRPr="00A451A7" w:rsidRDefault="000F5CCE" w:rsidP="000F5CCE">
            <w:pPr>
              <w:jc w:val="left"/>
              <w:rPr>
                <w:rFonts w:ascii="Arial Narrow" w:hAnsi="Arial Narrow"/>
                <w:sz w:val="14"/>
              </w:rPr>
            </w:pPr>
            <w:r w:rsidRPr="00A451A7">
              <w:rPr>
                <w:rFonts w:ascii="Arial Narrow" w:hAnsi="Arial Narrow"/>
                <w:sz w:val="14"/>
              </w:rPr>
              <w:t>CIOPORA AI Seminar</w:t>
            </w:r>
          </w:p>
        </w:tc>
        <w:tc>
          <w:tcPr>
            <w:tcW w:w="567" w:type="dxa"/>
          </w:tcPr>
          <w:p w14:paraId="74A19015" w14:textId="7FF91D6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5217CB9" w14:textId="12E9B61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BAB23B" w14:textId="6396BF00" w:rsidR="000F5CCE" w:rsidRPr="00A451A7" w:rsidRDefault="000F5CCE" w:rsidP="000F5CCE">
            <w:pPr>
              <w:jc w:val="center"/>
              <w:rPr>
                <w:rFonts w:ascii="Arial Narrow" w:hAnsi="Arial Narrow"/>
                <w:sz w:val="14"/>
              </w:rPr>
            </w:pPr>
          </w:p>
        </w:tc>
        <w:tc>
          <w:tcPr>
            <w:tcW w:w="1375" w:type="dxa"/>
            <w:shd w:val="clear" w:color="auto" w:fill="auto"/>
          </w:tcPr>
          <w:p w14:paraId="35544000" w14:textId="2AFB305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C280D2C" w14:textId="446AB47B" w:rsidR="000F5CCE" w:rsidRPr="00A451A7" w:rsidRDefault="000F5CCE" w:rsidP="000F5CCE">
            <w:pPr>
              <w:jc w:val="left"/>
              <w:rPr>
                <w:rFonts w:ascii="Arial Narrow" w:hAnsi="Arial Narrow"/>
                <w:sz w:val="14"/>
              </w:rPr>
            </w:pPr>
          </w:p>
        </w:tc>
        <w:tc>
          <w:tcPr>
            <w:tcW w:w="790" w:type="dxa"/>
            <w:shd w:val="clear" w:color="auto" w:fill="auto"/>
          </w:tcPr>
          <w:p w14:paraId="278E54A3" w14:textId="08D24EA0" w:rsidR="000F5CCE" w:rsidRPr="00A451A7" w:rsidRDefault="000F5CCE" w:rsidP="000F5CCE">
            <w:pPr>
              <w:jc w:val="left"/>
              <w:rPr>
                <w:rFonts w:ascii="Arial Narrow" w:hAnsi="Arial Narrow"/>
                <w:sz w:val="14"/>
              </w:rPr>
            </w:pPr>
            <w:r w:rsidRPr="00A451A7">
              <w:rPr>
                <w:rFonts w:ascii="Arial Narrow" w:hAnsi="Arial Narrow"/>
                <w:sz w:val="14"/>
              </w:rPr>
              <w:t>CIOPORA</w:t>
            </w:r>
          </w:p>
        </w:tc>
        <w:tc>
          <w:tcPr>
            <w:tcW w:w="804" w:type="dxa"/>
            <w:shd w:val="clear" w:color="auto" w:fill="auto"/>
          </w:tcPr>
          <w:p w14:paraId="1A51AA3D" w14:textId="77777777" w:rsidR="000F5CCE" w:rsidRPr="00A451A7" w:rsidRDefault="000F5CCE" w:rsidP="000F5CCE">
            <w:pPr>
              <w:jc w:val="left"/>
              <w:rPr>
                <w:rFonts w:ascii="Arial Narrow" w:hAnsi="Arial Narrow"/>
                <w:sz w:val="14"/>
              </w:rPr>
            </w:pPr>
          </w:p>
        </w:tc>
        <w:tc>
          <w:tcPr>
            <w:tcW w:w="2222" w:type="dxa"/>
            <w:shd w:val="clear" w:color="auto" w:fill="auto"/>
          </w:tcPr>
          <w:p w14:paraId="49FCA267" w14:textId="77777777" w:rsidR="000F5CCE" w:rsidRPr="00A451A7" w:rsidRDefault="000F5CCE" w:rsidP="000F5CCE">
            <w:pPr>
              <w:jc w:val="left"/>
              <w:rPr>
                <w:rFonts w:ascii="Arial Narrow" w:hAnsi="Arial Narrow"/>
                <w:sz w:val="14"/>
              </w:rPr>
            </w:pPr>
          </w:p>
        </w:tc>
        <w:tc>
          <w:tcPr>
            <w:tcW w:w="454" w:type="dxa"/>
            <w:shd w:val="clear" w:color="auto" w:fill="auto"/>
          </w:tcPr>
          <w:p w14:paraId="7BEF24C1" w14:textId="77777777" w:rsidR="000F5CCE" w:rsidRPr="00A451A7" w:rsidRDefault="000F5CCE" w:rsidP="000F5CCE">
            <w:pPr>
              <w:jc w:val="center"/>
              <w:rPr>
                <w:rFonts w:ascii="Arial Narrow" w:hAnsi="Arial Narrow"/>
                <w:sz w:val="14"/>
              </w:rPr>
            </w:pPr>
          </w:p>
        </w:tc>
        <w:tc>
          <w:tcPr>
            <w:tcW w:w="454" w:type="dxa"/>
            <w:shd w:val="clear" w:color="auto" w:fill="auto"/>
          </w:tcPr>
          <w:p w14:paraId="2061EA10" w14:textId="77777777" w:rsidR="000F5CCE" w:rsidRPr="00A451A7" w:rsidRDefault="000F5CCE" w:rsidP="000F5CCE">
            <w:pPr>
              <w:jc w:val="center"/>
              <w:rPr>
                <w:rFonts w:ascii="Arial Narrow" w:hAnsi="Arial Narrow"/>
                <w:sz w:val="14"/>
              </w:rPr>
            </w:pPr>
          </w:p>
        </w:tc>
        <w:tc>
          <w:tcPr>
            <w:tcW w:w="455" w:type="dxa"/>
            <w:shd w:val="clear" w:color="auto" w:fill="auto"/>
          </w:tcPr>
          <w:p w14:paraId="675D3BA8" w14:textId="77777777" w:rsidR="000F5CCE" w:rsidRPr="00A451A7" w:rsidRDefault="000F5CCE" w:rsidP="000F5CCE">
            <w:pPr>
              <w:jc w:val="center"/>
              <w:rPr>
                <w:rFonts w:ascii="Arial Narrow" w:hAnsi="Arial Narrow"/>
                <w:sz w:val="14"/>
              </w:rPr>
            </w:pPr>
          </w:p>
        </w:tc>
        <w:tc>
          <w:tcPr>
            <w:tcW w:w="454" w:type="dxa"/>
            <w:shd w:val="clear" w:color="auto" w:fill="auto"/>
          </w:tcPr>
          <w:p w14:paraId="7EC67FAF" w14:textId="77777777" w:rsidR="000F5CCE" w:rsidRPr="00A451A7" w:rsidRDefault="000F5CCE" w:rsidP="000F5CCE">
            <w:pPr>
              <w:jc w:val="center"/>
              <w:rPr>
                <w:rFonts w:ascii="Arial Narrow" w:hAnsi="Arial Narrow"/>
                <w:sz w:val="14"/>
              </w:rPr>
            </w:pPr>
          </w:p>
        </w:tc>
        <w:tc>
          <w:tcPr>
            <w:tcW w:w="454" w:type="dxa"/>
            <w:shd w:val="clear" w:color="auto" w:fill="auto"/>
          </w:tcPr>
          <w:p w14:paraId="201D4CBF" w14:textId="0EEAD8E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F15EBB8" w14:textId="77777777" w:rsidR="000F5CCE" w:rsidRPr="00A451A7" w:rsidRDefault="000F5CCE" w:rsidP="000F5CCE">
            <w:pPr>
              <w:jc w:val="center"/>
              <w:rPr>
                <w:rFonts w:ascii="Arial Narrow" w:hAnsi="Arial Narrow"/>
                <w:sz w:val="14"/>
              </w:rPr>
            </w:pPr>
          </w:p>
        </w:tc>
      </w:tr>
      <w:tr w:rsidR="000F5CCE" w:rsidRPr="00A451A7" w14:paraId="1E25C68C" w14:textId="77777777" w:rsidTr="00A61F3B">
        <w:trPr>
          <w:cantSplit/>
        </w:trPr>
        <w:tc>
          <w:tcPr>
            <w:tcW w:w="283" w:type="dxa"/>
          </w:tcPr>
          <w:p w14:paraId="5FBBE1F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5D96566" w14:textId="5B98848A" w:rsidR="000F5CCE" w:rsidRPr="00A451A7" w:rsidRDefault="000F5CCE" w:rsidP="000F5CCE">
            <w:pPr>
              <w:jc w:val="left"/>
              <w:rPr>
                <w:rFonts w:ascii="Arial Narrow" w:hAnsi="Arial Narrow"/>
                <w:sz w:val="14"/>
              </w:rPr>
            </w:pPr>
            <w:r w:rsidRPr="00A451A7">
              <w:rPr>
                <w:rFonts w:ascii="Arial Narrow" w:hAnsi="Arial Narrow"/>
                <w:sz w:val="14"/>
              </w:rPr>
              <w:t>30/09/24 – 04/10/24</w:t>
            </w:r>
          </w:p>
        </w:tc>
        <w:tc>
          <w:tcPr>
            <w:tcW w:w="2838" w:type="dxa"/>
          </w:tcPr>
          <w:p w14:paraId="4013E6A0" w14:textId="5B2D4537" w:rsidR="000F5CCE" w:rsidRPr="00A451A7" w:rsidRDefault="000F5CCE" w:rsidP="000F5CCE">
            <w:pPr>
              <w:jc w:val="left"/>
              <w:rPr>
                <w:rFonts w:ascii="Arial Narrow" w:hAnsi="Arial Narrow"/>
                <w:sz w:val="14"/>
              </w:rPr>
            </w:pPr>
            <w:r w:rsidRPr="00A451A7">
              <w:rPr>
                <w:rFonts w:ascii="Arial Narrow" w:hAnsi="Arial Narrow"/>
                <w:sz w:val="14"/>
              </w:rPr>
              <w:t xml:space="preserve">SAA Seed Congress and bilateral meetings </w:t>
            </w:r>
          </w:p>
        </w:tc>
        <w:tc>
          <w:tcPr>
            <w:tcW w:w="567" w:type="dxa"/>
          </w:tcPr>
          <w:p w14:paraId="56836988" w14:textId="0C16E11B" w:rsidR="000F5CCE" w:rsidRPr="00A451A7" w:rsidRDefault="000F5CCE" w:rsidP="000F5CCE">
            <w:pPr>
              <w:jc w:val="center"/>
              <w:rPr>
                <w:rFonts w:ascii="Arial Narrow" w:eastAsiaTheme="minorEastAsia" w:hAnsi="Arial Narrow"/>
                <w:sz w:val="14"/>
                <w:lang w:eastAsia="ja-JP"/>
              </w:rPr>
            </w:pPr>
            <w:r w:rsidRPr="00A451A7">
              <w:rPr>
                <w:rFonts w:ascii="Arial Narrow" w:hAnsi="Arial Narrow"/>
                <w:sz w:val="14"/>
              </w:rPr>
              <w:t>P</w:t>
            </w:r>
          </w:p>
        </w:tc>
        <w:tc>
          <w:tcPr>
            <w:tcW w:w="572" w:type="dxa"/>
          </w:tcPr>
          <w:p w14:paraId="0A746558" w14:textId="02D3DC19"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tcPr>
          <w:p w14:paraId="2E6099C4" w14:textId="5B8DA243"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4AF7C1E7" w14:textId="1937DF5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1DD6A29F" w14:textId="77777777" w:rsidR="000F5CCE" w:rsidRPr="00A451A7" w:rsidRDefault="000F5CCE" w:rsidP="000F5CCE">
            <w:pPr>
              <w:jc w:val="left"/>
              <w:rPr>
                <w:rFonts w:ascii="Arial Narrow" w:hAnsi="Arial Narrow"/>
                <w:sz w:val="14"/>
              </w:rPr>
            </w:pPr>
          </w:p>
        </w:tc>
        <w:tc>
          <w:tcPr>
            <w:tcW w:w="790" w:type="dxa"/>
            <w:shd w:val="clear" w:color="auto" w:fill="auto"/>
          </w:tcPr>
          <w:p w14:paraId="4E297039" w14:textId="7D66E34A" w:rsidR="000F5CCE" w:rsidRPr="00A451A7" w:rsidRDefault="000F5CCE" w:rsidP="000F5CCE">
            <w:pPr>
              <w:jc w:val="left"/>
              <w:rPr>
                <w:rFonts w:ascii="Arial Narrow" w:hAnsi="Arial Narrow"/>
                <w:sz w:val="14"/>
              </w:rPr>
            </w:pPr>
            <w:r w:rsidRPr="00A451A7">
              <w:rPr>
                <w:rFonts w:ascii="Arial Narrow" w:hAnsi="Arial Narrow"/>
                <w:sz w:val="14"/>
              </w:rPr>
              <w:t>SAA</w:t>
            </w:r>
          </w:p>
        </w:tc>
        <w:tc>
          <w:tcPr>
            <w:tcW w:w="804" w:type="dxa"/>
            <w:shd w:val="clear" w:color="auto" w:fill="auto"/>
          </w:tcPr>
          <w:p w14:paraId="26C318F8" w14:textId="6F2A8CF5" w:rsidR="000F5CCE" w:rsidRPr="00A451A7" w:rsidRDefault="000F5CCE" w:rsidP="000F5CCE">
            <w:pPr>
              <w:jc w:val="left"/>
              <w:rPr>
                <w:rFonts w:ascii="Arial Narrow" w:hAnsi="Arial Narrow"/>
                <w:sz w:val="14"/>
              </w:rPr>
            </w:pPr>
            <w:r w:rsidRPr="00A451A7">
              <w:rPr>
                <w:rFonts w:ascii="Arial Narrow" w:hAnsi="Arial Narrow"/>
                <w:sz w:val="14"/>
              </w:rPr>
              <w:t>Buenos Aires, AR</w:t>
            </w:r>
          </w:p>
        </w:tc>
        <w:tc>
          <w:tcPr>
            <w:tcW w:w="2222" w:type="dxa"/>
            <w:shd w:val="clear" w:color="auto" w:fill="auto"/>
          </w:tcPr>
          <w:p w14:paraId="25A1A8E7" w14:textId="77777777" w:rsidR="000F5CCE" w:rsidRPr="00A451A7" w:rsidRDefault="000F5CCE" w:rsidP="000F5CCE">
            <w:pPr>
              <w:jc w:val="left"/>
              <w:rPr>
                <w:rFonts w:ascii="Arial Narrow" w:hAnsi="Arial Narrow"/>
                <w:sz w:val="14"/>
              </w:rPr>
            </w:pPr>
          </w:p>
        </w:tc>
        <w:tc>
          <w:tcPr>
            <w:tcW w:w="454" w:type="dxa"/>
            <w:shd w:val="clear" w:color="auto" w:fill="auto"/>
          </w:tcPr>
          <w:p w14:paraId="45D97258" w14:textId="72C546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047E4C" w14:textId="4044288D" w:rsidR="000F5CCE" w:rsidRPr="00A451A7" w:rsidRDefault="000F5CCE" w:rsidP="000F5CCE">
            <w:pPr>
              <w:jc w:val="center"/>
              <w:rPr>
                <w:rFonts w:ascii="Arial Narrow" w:hAnsi="Arial Narrow"/>
                <w:sz w:val="14"/>
              </w:rPr>
            </w:pPr>
          </w:p>
        </w:tc>
        <w:tc>
          <w:tcPr>
            <w:tcW w:w="455" w:type="dxa"/>
            <w:shd w:val="clear" w:color="auto" w:fill="auto"/>
          </w:tcPr>
          <w:p w14:paraId="416E0BC4" w14:textId="77777777" w:rsidR="000F5CCE" w:rsidRPr="00A451A7" w:rsidRDefault="000F5CCE" w:rsidP="000F5CCE">
            <w:pPr>
              <w:jc w:val="center"/>
              <w:rPr>
                <w:rFonts w:ascii="Arial Narrow" w:hAnsi="Arial Narrow"/>
                <w:sz w:val="14"/>
              </w:rPr>
            </w:pPr>
          </w:p>
        </w:tc>
        <w:tc>
          <w:tcPr>
            <w:tcW w:w="454" w:type="dxa"/>
            <w:shd w:val="clear" w:color="auto" w:fill="auto"/>
          </w:tcPr>
          <w:p w14:paraId="35C63618" w14:textId="77777777" w:rsidR="000F5CCE" w:rsidRPr="00A451A7" w:rsidRDefault="000F5CCE" w:rsidP="000F5CCE">
            <w:pPr>
              <w:jc w:val="center"/>
              <w:rPr>
                <w:rFonts w:ascii="Arial Narrow" w:hAnsi="Arial Narrow"/>
                <w:sz w:val="14"/>
              </w:rPr>
            </w:pPr>
          </w:p>
        </w:tc>
        <w:tc>
          <w:tcPr>
            <w:tcW w:w="454" w:type="dxa"/>
            <w:shd w:val="clear" w:color="auto" w:fill="auto"/>
          </w:tcPr>
          <w:p w14:paraId="10161309" w14:textId="5E7818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9E4EB5B" w14:textId="77777777" w:rsidR="000F5CCE" w:rsidRPr="00A451A7" w:rsidRDefault="000F5CCE" w:rsidP="000F5CCE">
            <w:pPr>
              <w:jc w:val="center"/>
              <w:rPr>
                <w:rFonts w:ascii="Arial Narrow" w:hAnsi="Arial Narrow"/>
                <w:sz w:val="14"/>
              </w:rPr>
            </w:pPr>
          </w:p>
        </w:tc>
      </w:tr>
    </w:tbl>
    <w:p w14:paraId="745A2BDA" w14:textId="77777777" w:rsidR="00082620" w:rsidRPr="00A451A7" w:rsidRDefault="00082620" w:rsidP="00CE71F0">
      <w:pPr>
        <w:rPr>
          <w:rFonts w:ascii="Arial Narrow" w:hAnsi="Arial Narrow"/>
          <w:sz w:val="14"/>
        </w:rPr>
      </w:pPr>
    </w:p>
    <w:p w14:paraId="416116AB" w14:textId="01220126" w:rsidR="00876010" w:rsidRPr="00A451A7" w:rsidRDefault="00876010">
      <w:pPr>
        <w:jc w:val="left"/>
        <w:rPr>
          <w:rFonts w:ascii="Arial Narrow" w:hAnsi="Arial Narrow"/>
          <w:sz w:val="14"/>
        </w:rPr>
      </w:pPr>
      <w:r w:rsidRPr="00A451A7">
        <w:rPr>
          <w:rFonts w:ascii="Arial Narrow" w:hAnsi="Arial Narrow"/>
          <w:sz w:val="14"/>
        </w:rPr>
        <w:br w:type="page"/>
      </w:r>
    </w:p>
    <w:p w14:paraId="4D22EE98" w14:textId="77777777" w:rsidR="009C3FF7" w:rsidRPr="00944BE6" w:rsidRDefault="009C3FF7" w:rsidP="009C3FF7">
      <w:pPr>
        <w:pStyle w:val="AnnexTitle"/>
        <w:rPr>
          <w:lang w:val="fr-FR"/>
        </w:rPr>
      </w:pPr>
      <w:r w:rsidRPr="00944BE6">
        <w:rPr>
          <w:lang w:val="fr-FR"/>
        </w:rPr>
        <w:lastRenderedPageBreak/>
        <w:t>Sigles utilisés dans l’annexe III</w:t>
      </w:r>
    </w:p>
    <w:p w14:paraId="189D20EF" w14:textId="77777777" w:rsidR="008B7EE0" w:rsidRPr="00A451A7" w:rsidRDefault="008B7EE0" w:rsidP="008B7EE0">
      <w:pPr>
        <w:ind w:left="1418" w:hanging="1418"/>
        <w:jc w:val="center"/>
        <w:rPr>
          <w:rFonts w:ascii="Arial Narrow" w:hAnsi="Arial Narrow"/>
          <w:b/>
        </w:rPr>
      </w:pPr>
    </w:p>
    <w:p w14:paraId="5F052460" w14:textId="77777777" w:rsidR="008B7EE0" w:rsidRPr="00A451A7" w:rsidRDefault="008B7EE0" w:rsidP="008B7EE0">
      <w:pPr>
        <w:rPr>
          <w:rFonts w:ascii="Arial Narrow" w:hAnsi="Arial Narrow"/>
        </w:rPr>
        <w:sectPr w:rsidR="008B7EE0" w:rsidRPr="00A451A7" w:rsidSect="00774CD1">
          <w:headerReference w:type="even" r:id="rId8"/>
          <w:headerReference w:type="default" r:id="rId9"/>
          <w:footerReference w:type="even" r:id="rId10"/>
          <w:headerReference w:type="first" r:id="rId11"/>
          <w:footnotePr>
            <w:numRestart w:val="eachSect"/>
          </w:footnotePr>
          <w:endnotePr>
            <w:numFmt w:val="lowerLetter"/>
          </w:endnotePr>
          <w:type w:val="continuous"/>
          <w:pgSz w:w="16840" w:h="11907" w:orient="landscape" w:code="9"/>
          <w:pgMar w:top="1134" w:right="1247" w:bottom="709" w:left="709" w:header="510" w:footer="680" w:gutter="0"/>
          <w:cols w:space="720"/>
          <w:titlePg/>
          <w:docGrid w:linePitch="299"/>
        </w:sect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tblGrid>
      <w:tr w:rsidR="00FD0184" w:rsidRPr="00A451A7" w14:paraId="6C78EB93" w14:textId="77777777" w:rsidTr="00E03EAB">
        <w:tc>
          <w:tcPr>
            <w:tcW w:w="1276" w:type="dxa"/>
            <w:shd w:val="clear" w:color="auto" w:fill="auto"/>
            <w:noWrap/>
            <w:tcMar>
              <w:top w:w="28" w:type="dxa"/>
              <w:bottom w:w="28" w:type="dxa"/>
            </w:tcMar>
          </w:tcPr>
          <w:p w14:paraId="57F1393F" w14:textId="271650F4" w:rsidR="00FD0184" w:rsidRPr="00A451A7" w:rsidRDefault="00FD0184" w:rsidP="00FD0184">
            <w:pPr>
              <w:spacing w:after="20"/>
              <w:jc w:val="left"/>
              <w:rPr>
                <w:rFonts w:ascii="Arial Narrow" w:hAnsi="Arial Narrow"/>
                <w:color w:val="000000"/>
                <w:sz w:val="14"/>
                <w:szCs w:val="14"/>
              </w:rPr>
            </w:pPr>
            <w:bookmarkStart w:id="10" w:name="_Hlk179548327"/>
            <w:r w:rsidRPr="00A451A7">
              <w:rPr>
                <w:rFonts w:ascii="Arial Narrow" w:hAnsi="Arial Narrow"/>
                <w:color w:val="000000"/>
                <w:sz w:val="14"/>
                <w:szCs w:val="14"/>
              </w:rPr>
              <w:t xml:space="preserve">AFSTA </w:t>
            </w:r>
          </w:p>
        </w:tc>
        <w:tc>
          <w:tcPr>
            <w:tcW w:w="3544" w:type="dxa"/>
            <w:shd w:val="clear" w:color="auto" w:fill="auto"/>
            <w:noWrap/>
            <w:tcMar>
              <w:top w:w="28" w:type="dxa"/>
              <w:bottom w:w="28" w:type="dxa"/>
            </w:tcMar>
          </w:tcPr>
          <w:p w14:paraId="5C2E04BF" w14:textId="28D9EF96"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African Seed Trade Association</w:t>
            </w:r>
          </w:p>
        </w:tc>
      </w:tr>
      <w:tr w:rsidR="00FD0184" w:rsidRPr="00A451A7" w14:paraId="641E4958" w14:textId="77777777" w:rsidTr="00E03EAB">
        <w:tc>
          <w:tcPr>
            <w:tcW w:w="1276" w:type="dxa"/>
            <w:shd w:val="clear" w:color="auto" w:fill="auto"/>
            <w:noWrap/>
            <w:tcMar>
              <w:top w:w="28" w:type="dxa"/>
              <w:bottom w:w="28" w:type="dxa"/>
            </w:tcMar>
          </w:tcPr>
          <w:p w14:paraId="75F25E96" w14:textId="7ABDEA2D"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AIPH</w:t>
            </w:r>
          </w:p>
        </w:tc>
        <w:tc>
          <w:tcPr>
            <w:tcW w:w="3544" w:type="dxa"/>
            <w:shd w:val="clear" w:color="auto" w:fill="auto"/>
            <w:noWrap/>
            <w:tcMar>
              <w:top w:w="28" w:type="dxa"/>
              <w:bottom w:w="28" w:type="dxa"/>
            </w:tcMar>
          </w:tcPr>
          <w:p w14:paraId="6E2387D1" w14:textId="06CE9C1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Association of Horticultural Producers</w:t>
            </w:r>
          </w:p>
        </w:tc>
      </w:tr>
      <w:tr w:rsidR="00FD0184" w:rsidRPr="00A451A7" w14:paraId="594D89C1" w14:textId="77777777" w:rsidTr="00E03EAB">
        <w:tc>
          <w:tcPr>
            <w:tcW w:w="1276" w:type="dxa"/>
            <w:shd w:val="clear" w:color="auto" w:fill="auto"/>
            <w:noWrap/>
            <w:tcMar>
              <w:top w:w="28" w:type="dxa"/>
              <w:bottom w:w="28" w:type="dxa"/>
            </w:tcMar>
          </w:tcPr>
          <w:p w14:paraId="78F0AEE0" w14:textId="4FA12218"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w:t>
            </w:r>
            <w:r w:rsidR="00E65462" w:rsidRPr="00A451A7">
              <w:rPr>
                <w:rFonts w:ascii="Arial Narrow" w:hAnsi="Arial Narrow"/>
                <w:color w:val="000000"/>
                <w:sz w:val="14"/>
                <w:szCs w:val="14"/>
              </w:rPr>
              <w:t>I</w:t>
            </w:r>
            <w:r w:rsidRPr="00A451A7">
              <w:rPr>
                <w:rFonts w:ascii="Arial Narrow" w:hAnsi="Arial Narrow"/>
                <w:color w:val="000000"/>
                <w:sz w:val="14"/>
                <w:szCs w:val="14"/>
              </w:rPr>
              <w:t>PPI</w:t>
            </w:r>
          </w:p>
        </w:tc>
        <w:tc>
          <w:tcPr>
            <w:tcW w:w="3544" w:type="dxa"/>
            <w:shd w:val="clear" w:color="auto" w:fill="auto"/>
            <w:noWrap/>
            <w:tcMar>
              <w:top w:w="28" w:type="dxa"/>
              <w:bottom w:w="28" w:type="dxa"/>
            </w:tcMar>
          </w:tcPr>
          <w:p w14:paraId="4471B585" w14:textId="415A3618" w:rsidR="00FD0184" w:rsidRPr="00A451A7" w:rsidRDefault="00E65462" w:rsidP="00E65462">
            <w:pPr>
              <w:spacing w:after="20"/>
              <w:jc w:val="left"/>
              <w:rPr>
                <w:rFonts w:ascii="Arial Narrow" w:hAnsi="Arial Narrow"/>
                <w:color w:val="000000"/>
                <w:sz w:val="14"/>
                <w:szCs w:val="14"/>
              </w:rPr>
            </w:pPr>
            <w:r w:rsidRPr="00A451A7">
              <w:rPr>
                <w:rFonts w:ascii="Arial Narrow" w:hAnsi="Arial Narrow"/>
                <w:color w:val="000000"/>
                <w:sz w:val="14"/>
                <w:szCs w:val="14"/>
              </w:rPr>
              <w:t>Association for the Protection of Intellectual Property</w:t>
            </w:r>
          </w:p>
        </w:tc>
      </w:tr>
      <w:tr w:rsidR="00FD0184" w:rsidRPr="00A451A7" w14:paraId="5E43EE63" w14:textId="77777777" w:rsidTr="00E03EAB">
        <w:tc>
          <w:tcPr>
            <w:tcW w:w="1276" w:type="dxa"/>
            <w:shd w:val="clear" w:color="auto" w:fill="auto"/>
            <w:noWrap/>
            <w:tcMar>
              <w:top w:w="28" w:type="dxa"/>
              <w:bottom w:w="28" w:type="dxa"/>
            </w:tcMar>
          </w:tcPr>
          <w:p w14:paraId="68D71B4E" w14:textId="0C7C24D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APBREBES</w:t>
            </w:r>
          </w:p>
        </w:tc>
        <w:tc>
          <w:tcPr>
            <w:tcW w:w="3544" w:type="dxa"/>
            <w:shd w:val="clear" w:color="auto" w:fill="auto"/>
            <w:noWrap/>
            <w:tcMar>
              <w:top w:w="28" w:type="dxa"/>
              <w:bottom w:w="28" w:type="dxa"/>
            </w:tcMar>
          </w:tcPr>
          <w:p w14:paraId="1F3F664A" w14:textId="01D0D9A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Association for Plant Breeding for the Benefit of Society</w:t>
            </w:r>
          </w:p>
        </w:tc>
      </w:tr>
      <w:tr w:rsidR="009758DD" w:rsidRPr="00A451A7" w14:paraId="0E1B630D" w14:textId="77777777" w:rsidTr="00E03EAB">
        <w:tc>
          <w:tcPr>
            <w:tcW w:w="1276" w:type="dxa"/>
            <w:shd w:val="clear" w:color="auto" w:fill="auto"/>
            <w:noWrap/>
            <w:tcMar>
              <w:top w:w="28" w:type="dxa"/>
              <w:bottom w:w="28" w:type="dxa"/>
            </w:tcMar>
          </w:tcPr>
          <w:p w14:paraId="50C6C1B5" w14:textId="1753711B"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APHA</w:t>
            </w:r>
          </w:p>
        </w:tc>
        <w:tc>
          <w:tcPr>
            <w:tcW w:w="3544" w:type="dxa"/>
            <w:shd w:val="clear" w:color="auto" w:fill="auto"/>
            <w:noWrap/>
            <w:tcMar>
              <w:top w:w="28" w:type="dxa"/>
              <w:bottom w:w="28" w:type="dxa"/>
            </w:tcMar>
          </w:tcPr>
          <w:p w14:paraId="74020F8C" w14:textId="15732A10"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Animal and Plant Health Agency</w:t>
            </w:r>
          </w:p>
        </w:tc>
      </w:tr>
      <w:tr w:rsidR="00FD0184" w:rsidRPr="00A451A7" w14:paraId="1C007116" w14:textId="77777777" w:rsidTr="00E03EAB">
        <w:tc>
          <w:tcPr>
            <w:tcW w:w="1276" w:type="dxa"/>
            <w:shd w:val="clear" w:color="auto" w:fill="auto"/>
            <w:noWrap/>
            <w:tcMar>
              <w:top w:w="28" w:type="dxa"/>
              <w:bottom w:w="28" w:type="dxa"/>
            </w:tcMar>
          </w:tcPr>
          <w:p w14:paraId="6F1D2D12" w14:textId="04BD71FB"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APSA</w:t>
            </w:r>
          </w:p>
        </w:tc>
        <w:tc>
          <w:tcPr>
            <w:tcW w:w="3544" w:type="dxa"/>
            <w:shd w:val="clear" w:color="auto" w:fill="auto"/>
            <w:noWrap/>
            <w:tcMar>
              <w:top w:w="28" w:type="dxa"/>
              <w:bottom w:w="28" w:type="dxa"/>
            </w:tcMar>
          </w:tcPr>
          <w:p w14:paraId="4D56F4F6" w14:textId="563EC7A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Asia and Pacific Seed Association</w:t>
            </w:r>
          </w:p>
        </w:tc>
      </w:tr>
      <w:tr w:rsidR="009758DD" w:rsidRPr="00A451A7" w14:paraId="6FC10203" w14:textId="77777777" w:rsidTr="00E03EAB">
        <w:tc>
          <w:tcPr>
            <w:tcW w:w="1276" w:type="dxa"/>
            <w:shd w:val="clear" w:color="auto" w:fill="auto"/>
            <w:noWrap/>
            <w:tcMar>
              <w:top w:w="28" w:type="dxa"/>
              <w:bottom w:w="28" w:type="dxa"/>
            </w:tcMar>
          </w:tcPr>
          <w:p w14:paraId="3BDAB7F9" w14:textId="6B42522B"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ARIPO</w:t>
            </w:r>
          </w:p>
        </w:tc>
        <w:tc>
          <w:tcPr>
            <w:tcW w:w="3544" w:type="dxa"/>
            <w:shd w:val="clear" w:color="auto" w:fill="auto"/>
            <w:noWrap/>
            <w:tcMar>
              <w:top w:w="28" w:type="dxa"/>
              <w:bottom w:w="28" w:type="dxa"/>
            </w:tcMar>
          </w:tcPr>
          <w:p w14:paraId="50D0A7C5" w14:textId="7E125A5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African Regional Intellectual Property Organization</w:t>
            </w:r>
          </w:p>
        </w:tc>
      </w:tr>
      <w:tr w:rsidR="009758DD" w:rsidRPr="00A451A7" w14:paraId="2F2892B3" w14:textId="77777777" w:rsidTr="00E03EAB">
        <w:tc>
          <w:tcPr>
            <w:tcW w:w="1276" w:type="dxa"/>
            <w:shd w:val="clear" w:color="auto" w:fill="auto"/>
            <w:noWrap/>
            <w:tcMar>
              <w:top w:w="28" w:type="dxa"/>
              <w:bottom w:w="28" w:type="dxa"/>
            </w:tcMar>
          </w:tcPr>
          <w:p w14:paraId="69CA1460" w14:textId="0BD4D338"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ASA</w:t>
            </w:r>
          </w:p>
        </w:tc>
        <w:tc>
          <w:tcPr>
            <w:tcW w:w="3544" w:type="dxa"/>
            <w:shd w:val="clear" w:color="auto" w:fill="auto"/>
            <w:noWrap/>
            <w:tcMar>
              <w:top w:w="28" w:type="dxa"/>
              <w:bottom w:w="28" w:type="dxa"/>
            </w:tcMar>
          </w:tcPr>
          <w:p w14:paraId="5173E7F1" w14:textId="77777777" w:rsidR="009758DD" w:rsidRPr="00A451A7" w:rsidRDefault="009758DD" w:rsidP="00FD0184">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Asociación</w:t>
            </w:r>
            <w:proofErr w:type="spellEnd"/>
            <w:r w:rsidRPr="00A451A7">
              <w:rPr>
                <w:rFonts w:ascii="Arial Narrow" w:hAnsi="Arial Narrow"/>
                <w:color w:val="000000"/>
                <w:sz w:val="14"/>
                <w:szCs w:val="14"/>
              </w:rPr>
              <w:t xml:space="preserve"> </w:t>
            </w:r>
            <w:proofErr w:type="spellStart"/>
            <w:r w:rsidRPr="00A451A7">
              <w:rPr>
                <w:rFonts w:ascii="Arial Narrow" w:hAnsi="Arial Narrow"/>
                <w:color w:val="000000"/>
                <w:sz w:val="14"/>
                <w:szCs w:val="14"/>
              </w:rPr>
              <w:t>Semilleros</w:t>
            </w:r>
            <w:proofErr w:type="spellEnd"/>
            <w:r w:rsidRPr="00A451A7">
              <w:rPr>
                <w:rFonts w:ascii="Arial Narrow" w:hAnsi="Arial Narrow"/>
                <w:color w:val="000000"/>
                <w:sz w:val="14"/>
                <w:szCs w:val="14"/>
              </w:rPr>
              <w:t xml:space="preserve"> Argentinos</w:t>
            </w:r>
          </w:p>
          <w:p w14:paraId="087C99E5" w14:textId="18991C0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(Argentine Seed Association)</w:t>
            </w:r>
          </w:p>
        </w:tc>
      </w:tr>
      <w:tr w:rsidR="00FD0184" w:rsidRPr="00A451A7" w14:paraId="152AE6D9" w14:textId="77777777" w:rsidTr="00E03EAB">
        <w:tc>
          <w:tcPr>
            <w:tcW w:w="1276" w:type="dxa"/>
            <w:shd w:val="clear" w:color="auto" w:fill="auto"/>
            <w:noWrap/>
            <w:tcMar>
              <w:top w:w="28" w:type="dxa"/>
              <w:bottom w:w="28" w:type="dxa"/>
            </w:tcMar>
          </w:tcPr>
          <w:p w14:paraId="57FF2C29" w14:textId="3E920FC1" w:rsidR="00FD0184" w:rsidRPr="00A451A7" w:rsidRDefault="00FD0184" w:rsidP="00FD0184">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BruIPO</w:t>
            </w:r>
            <w:proofErr w:type="spellEnd"/>
          </w:p>
        </w:tc>
        <w:tc>
          <w:tcPr>
            <w:tcW w:w="3544" w:type="dxa"/>
            <w:shd w:val="clear" w:color="auto" w:fill="auto"/>
            <w:noWrap/>
            <w:tcMar>
              <w:top w:w="28" w:type="dxa"/>
              <w:bottom w:w="28" w:type="dxa"/>
            </w:tcMar>
          </w:tcPr>
          <w:p w14:paraId="734E128F" w14:textId="524306F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Intellectual Property Office of Brunei Darussalam</w:t>
            </w:r>
          </w:p>
        </w:tc>
      </w:tr>
      <w:tr w:rsidR="00FD0184" w:rsidRPr="00A451A7" w14:paraId="438C6AC7" w14:textId="77777777" w:rsidTr="00E03EAB">
        <w:tc>
          <w:tcPr>
            <w:tcW w:w="1276" w:type="dxa"/>
            <w:shd w:val="clear" w:color="auto" w:fill="auto"/>
            <w:noWrap/>
            <w:tcMar>
              <w:top w:w="28" w:type="dxa"/>
              <w:bottom w:w="28" w:type="dxa"/>
            </w:tcMar>
          </w:tcPr>
          <w:p w14:paraId="096EC1A8" w14:textId="4088A7F3"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CFIA</w:t>
            </w:r>
          </w:p>
        </w:tc>
        <w:tc>
          <w:tcPr>
            <w:tcW w:w="3544" w:type="dxa"/>
            <w:shd w:val="clear" w:color="auto" w:fill="auto"/>
            <w:noWrap/>
            <w:tcMar>
              <w:top w:w="28" w:type="dxa"/>
              <w:bottom w:w="28" w:type="dxa"/>
            </w:tcMar>
          </w:tcPr>
          <w:p w14:paraId="790803F3" w14:textId="7251F2D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Canadian Food Inspection Agency</w:t>
            </w:r>
          </w:p>
        </w:tc>
      </w:tr>
      <w:tr w:rsidR="00FD0184" w:rsidRPr="00A451A7" w14:paraId="0FAFE5DE" w14:textId="77777777" w:rsidTr="00E03EAB">
        <w:tc>
          <w:tcPr>
            <w:tcW w:w="1276" w:type="dxa"/>
            <w:shd w:val="clear" w:color="auto" w:fill="auto"/>
            <w:noWrap/>
            <w:tcMar>
              <w:top w:w="28" w:type="dxa"/>
              <w:bottom w:w="28" w:type="dxa"/>
            </w:tcMar>
          </w:tcPr>
          <w:p w14:paraId="6AA9580D" w14:textId="61CD0317"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CIOPORA</w:t>
            </w:r>
          </w:p>
        </w:tc>
        <w:tc>
          <w:tcPr>
            <w:tcW w:w="3544" w:type="dxa"/>
            <w:shd w:val="clear" w:color="auto" w:fill="auto"/>
            <w:noWrap/>
            <w:tcMar>
              <w:top w:w="28" w:type="dxa"/>
              <w:bottom w:w="28" w:type="dxa"/>
            </w:tcMar>
          </w:tcPr>
          <w:p w14:paraId="7DA3CB01" w14:textId="3F00151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Community of Breeders of Asexually Reproduced Ornamental and Fruit Varieties</w:t>
            </w:r>
          </w:p>
        </w:tc>
      </w:tr>
      <w:tr w:rsidR="009758DD" w:rsidRPr="00A451A7" w14:paraId="38B179CE" w14:textId="77777777" w:rsidTr="00E03EAB">
        <w:tc>
          <w:tcPr>
            <w:tcW w:w="1276" w:type="dxa"/>
            <w:shd w:val="clear" w:color="auto" w:fill="auto"/>
            <w:noWrap/>
            <w:tcMar>
              <w:top w:w="28" w:type="dxa"/>
              <w:bottom w:w="28" w:type="dxa"/>
            </w:tcMar>
          </w:tcPr>
          <w:p w14:paraId="169F698A" w14:textId="6E45AC0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CLI</w:t>
            </w:r>
          </w:p>
        </w:tc>
        <w:tc>
          <w:tcPr>
            <w:tcW w:w="3544" w:type="dxa"/>
            <w:shd w:val="clear" w:color="auto" w:fill="auto"/>
            <w:noWrap/>
            <w:tcMar>
              <w:top w:w="28" w:type="dxa"/>
              <w:bottom w:w="28" w:type="dxa"/>
            </w:tcMar>
          </w:tcPr>
          <w:p w14:paraId="7CA09CEF" w14:textId="256860D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CropLife International</w:t>
            </w:r>
          </w:p>
        </w:tc>
      </w:tr>
      <w:tr w:rsidR="00FD0184" w:rsidRPr="00A451A7" w14:paraId="275400D0" w14:textId="77777777" w:rsidTr="00E03EAB">
        <w:tc>
          <w:tcPr>
            <w:tcW w:w="1276" w:type="dxa"/>
            <w:shd w:val="clear" w:color="auto" w:fill="auto"/>
            <w:noWrap/>
            <w:tcMar>
              <w:top w:w="28" w:type="dxa"/>
              <w:bottom w:w="28" w:type="dxa"/>
            </w:tcMar>
          </w:tcPr>
          <w:p w14:paraId="787246CE" w14:textId="3CF171B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CPVO</w:t>
            </w:r>
          </w:p>
        </w:tc>
        <w:tc>
          <w:tcPr>
            <w:tcW w:w="3544" w:type="dxa"/>
            <w:shd w:val="clear" w:color="auto" w:fill="auto"/>
            <w:noWrap/>
            <w:tcMar>
              <w:top w:w="28" w:type="dxa"/>
              <w:bottom w:w="28" w:type="dxa"/>
            </w:tcMar>
          </w:tcPr>
          <w:p w14:paraId="53135295" w14:textId="774F493B"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Community Plant Variety Office of the European Union</w:t>
            </w:r>
          </w:p>
        </w:tc>
      </w:tr>
      <w:tr w:rsidR="009758DD" w:rsidRPr="00A451A7" w14:paraId="620FE256" w14:textId="77777777" w:rsidTr="00E03EAB">
        <w:tc>
          <w:tcPr>
            <w:tcW w:w="1276" w:type="dxa"/>
            <w:shd w:val="clear" w:color="auto" w:fill="auto"/>
            <w:noWrap/>
            <w:tcMar>
              <w:top w:w="28" w:type="dxa"/>
              <w:bottom w:w="28" w:type="dxa"/>
            </w:tcMar>
          </w:tcPr>
          <w:p w14:paraId="2CFA755B" w14:textId="57AFF3A7"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DEFRA (United Kingdom)</w:t>
            </w:r>
          </w:p>
        </w:tc>
        <w:tc>
          <w:tcPr>
            <w:tcW w:w="3544" w:type="dxa"/>
            <w:shd w:val="clear" w:color="auto" w:fill="auto"/>
            <w:noWrap/>
            <w:tcMar>
              <w:top w:w="28" w:type="dxa"/>
              <w:bottom w:w="28" w:type="dxa"/>
            </w:tcMar>
          </w:tcPr>
          <w:p w14:paraId="1F74E207" w14:textId="208AA41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Department for Environment Food and Rural Affairs</w:t>
            </w:r>
          </w:p>
        </w:tc>
      </w:tr>
      <w:tr w:rsidR="009758DD" w:rsidRPr="00A451A7" w14:paraId="092D8D50" w14:textId="77777777" w:rsidTr="00E03EAB">
        <w:tc>
          <w:tcPr>
            <w:tcW w:w="1276" w:type="dxa"/>
            <w:shd w:val="clear" w:color="auto" w:fill="auto"/>
            <w:noWrap/>
            <w:tcMar>
              <w:top w:w="28" w:type="dxa"/>
              <w:bottom w:w="28" w:type="dxa"/>
            </w:tcMar>
          </w:tcPr>
          <w:p w14:paraId="64208D0F" w14:textId="1A6FFC6E"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DOA (Malaysia)</w:t>
            </w:r>
          </w:p>
        </w:tc>
        <w:tc>
          <w:tcPr>
            <w:tcW w:w="3544" w:type="dxa"/>
            <w:shd w:val="clear" w:color="auto" w:fill="auto"/>
            <w:noWrap/>
            <w:tcMar>
              <w:top w:w="28" w:type="dxa"/>
              <w:bottom w:w="28" w:type="dxa"/>
            </w:tcMar>
          </w:tcPr>
          <w:p w14:paraId="4FD067DE" w14:textId="3CC999F3" w:rsidR="009758DD"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Department of Agriculture</w:t>
            </w:r>
          </w:p>
        </w:tc>
      </w:tr>
      <w:tr w:rsidR="00FD0184" w:rsidRPr="00A451A7" w14:paraId="6BE851B0" w14:textId="77777777" w:rsidTr="00E03EAB">
        <w:tc>
          <w:tcPr>
            <w:tcW w:w="1276" w:type="dxa"/>
            <w:shd w:val="clear" w:color="auto" w:fill="auto"/>
            <w:noWrap/>
            <w:tcMar>
              <w:top w:w="28" w:type="dxa"/>
              <w:bottom w:w="28" w:type="dxa"/>
            </w:tcMar>
          </w:tcPr>
          <w:p w14:paraId="4DC9CDB5" w14:textId="5D7EB83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DSCT (China)</w:t>
            </w:r>
          </w:p>
        </w:tc>
        <w:tc>
          <w:tcPr>
            <w:tcW w:w="3544" w:type="dxa"/>
            <w:shd w:val="clear" w:color="auto" w:fill="auto"/>
            <w:noWrap/>
            <w:tcMar>
              <w:top w:w="28" w:type="dxa"/>
              <w:bottom w:w="28" w:type="dxa"/>
            </w:tcMar>
          </w:tcPr>
          <w:p w14:paraId="51E57C8F" w14:textId="79AC0F4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Development Center of Science and Technology of China</w:t>
            </w:r>
          </w:p>
        </w:tc>
      </w:tr>
      <w:tr w:rsidR="00FD0184" w:rsidRPr="00A451A7" w14:paraId="1E57A89D" w14:textId="77777777" w:rsidTr="00E03EAB">
        <w:tc>
          <w:tcPr>
            <w:tcW w:w="1276" w:type="dxa"/>
            <w:shd w:val="clear" w:color="auto" w:fill="auto"/>
            <w:noWrap/>
            <w:tcMar>
              <w:top w:w="28" w:type="dxa"/>
              <w:bottom w:w="28" w:type="dxa"/>
            </w:tcMar>
          </w:tcPr>
          <w:p w14:paraId="4A92C1AD" w14:textId="20FB6EA8"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EAPVP Forum</w:t>
            </w:r>
          </w:p>
        </w:tc>
        <w:tc>
          <w:tcPr>
            <w:tcW w:w="3544" w:type="dxa"/>
            <w:shd w:val="clear" w:color="auto" w:fill="auto"/>
            <w:noWrap/>
            <w:tcMar>
              <w:top w:w="28" w:type="dxa"/>
              <w:bottom w:w="28" w:type="dxa"/>
            </w:tcMar>
          </w:tcPr>
          <w:p w14:paraId="7B1CE3AF" w14:textId="2F54A44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East Asia Plant Variety Protection Forum</w:t>
            </w:r>
          </w:p>
        </w:tc>
      </w:tr>
      <w:tr w:rsidR="00FD0184" w:rsidRPr="00A451A7" w14:paraId="6D12D52A" w14:textId="77777777" w:rsidTr="00E03EAB">
        <w:tc>
          <w:tcPr>
            <w:tcW w:w="1276" w:type="dxa"/>
            <w:shd w:val="clear" w:color="auto" w:fill="auto"/>
            <w:noWrap/>
            <w:tcMar>
              <w:top w:w="28" w:type="dxa"/>
              <w:bottom w:w="28" w:type="dxa"/>
            </w:tcMar>
          </w:tcPr>
          <w:p w14:paraId="23EC4237" w14:textId="1730F67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EUIPO</w:t>
            </w:r>
          </w:p>
        </w:tc>
        <w:tc>
          <w:tcPr>
            <w:tcW w:w="3544" w:type="dxa"/>
            <w:shd w:val="clear" w:color="auto" w:fill="auto"/>
            <w:noWrap/>
            <w:tcMar>
              <w:top w:w="28" w:type="dxa"/>
              <w:bottom w:w="28" w:type="dxa"/>
            </w:tcMar>
          </w:tcPr>
          <w:p w14:paraId="39B4EDC8" w14:textId="7EF5579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European Intellectual Property Office</w:t>
            </w:r>
          </w:p>
        </w:tc>
      </w:tr>
      <w:tr w:rsidR="00FD0184" w:rsidRPr="00A451A7" w14:paraId="765EB0A7" w14:textId="77777777" w:rsidTr="00E03EAB">
        <w:tc>
          <w:tcPr>
            <w:tcW w:w="1276" w:type="dxa"/>
            <w:shd w:val="clear" w:color="auto" w:fill="auto"/>
            <w:noWrap/>
            <w:tcMar>
              <w:top w:w="28" w:type="dxa"/>
              <w:bottom w:w="28" w:type="dxa"/>
            </w:tcMar>
          </w:tcPr>
          <w:p w14:paraId="06889F5A" w14:textId="6C63572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FAO</w:t>
            </w:r>
          </w:p>
        </w:tc>
        <w:tc>
          <w:tcPr>
            <w:tcW w:w="3544" w:type="dxa"/>
            <w:shd w:val="clear" w:color="auto" w:fill="auto"/>
            <w:noWrap/>
            <w:tcMar>
              <w:top w:w="28" w:type="dxa"/>
              <w:bottom w:w="28" w:type="dxa"/>
            </w:tcMar>
          </w:tcPr>
          <w:p w14:paraId="4255F32C" w14:textId="0B53FE8D"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Food and Agriculture Organization of the United Nations</w:t>
            </w:r>
          </w:p>
        </w:tc>
      </w:tr>
      <w:tr w:rsidR="000213C9" w:rsidRPr="00A451A7" w14:paraId="7CE7F206" w14:textId="77777777" w:rsidTr="00E03EAB">
        <w:tc>
          <w:tcPr>
            <w:tcW w:w="1276" w:type="dxa"/>
            <w:shd w:val="clear" w:color="auto" w:fill="auto"/>
            <w:noWrap/>
            <w:tcMar>
              <w:top w:w="28" w:type="dxa"/>
              <w:bottom w:w="28" w:type="dxa"/>
            </w:tcMar>
          </w:tcPr>
          <w:p w14:paraId="39CD60F6" w14:textId="0C6295AE"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FOAG (Switze</w:t>
            </w:r>
            <w:r w:rsidR="000F7064">
              <w:rPr>
                <w:rFonts w:ascii="Arial Narrow" w:hAnsi="Arial Narrow"/>
                <w:color w:val="000000"/>
                <w:sz w:val="14"/>
                <w:szCs w:val="14"/>
              </w:rPr>
              <w:t>r</w:t>
            </w:r>
            <w:r w:rsidRPr="00A451A7">
              <w:rPr>
                <w:rFonts w:ascii="Arial Narrow" w:hAnsi="Arial Narrow"/>
                <w:color w:val="000000"/>
                <w:sz w:val="14"/>
                <w:szCs w:val="14"/>
              </w:rPr>
              <w:t>land)</w:t>
            </w:r>
          </w:p>
        </w:tc>
        <w:tc>
          <w:tcPr>
            <w:tcW w:w="3544" w:type="dxa"/>
            <w:shd w:val="clear" w:color="auto" w:fill="auto"/>
            <w:noWrap/>
            <w:tcMar>
              <w:top w:w="28" w:type="dxa"/>
              <w:bottom w:w="28" w:type="dxa"/>
            </w:tcMar>
          </w:tcPr>
          <w:p w14:paraId="170D865A" w14:textId="39BA4711"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Federal Office for Agriculture</w:t>
            </w:r>
          </w:p>
        </w:tc>
      </w:tr>
      <w:tr w:rsidR="00FD0184" w:rsidRPr="00A451A7" w14:paraId="78D9697D" w14:textId="77777777" w:rsidTr="00E03EAB">
        <w:tc>
          <w:tcPr>
            <w:tcW w:w="1276" w:type="dxa"/>
            <w:shd w:val="clear" w:color="auto" w:fill="auto"/>
            <w:noWrap/>
            <w:tcMar>
              <w:top w:w="28" w:type="dxa"/>
              <w:bottom w:w="28" w:type="dxa"/>
            </w:tcMar>
          </w:tcPr>
          <w:p w14:paraId="29ABF66C" w14:textId="6742211A"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GLIPA</w:t>
            </w:r>
          </w:p>
        </w:tc>
        <w:tc>
          <w:tcPr>
            <w:tcW w:w="3544" w:type="dxa"/>
            <w:shd w:val="clear" w:color="auto" w:fill="auto"/>
            <w:noWrap/>
            <w:tcMar>
              <w:top w:w="28" w:type="dxa"/>
              <w:bottom w:w="28" w:type="dxa"/>
            </w:tcMar>
          </w:tcPr>
          <w:p w14:paraId="45195B89" w14:textId="7117EAF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Global Intellectual Property Alliance</w:t>
            </w:r>
          </w:p>
        </w:tc>
      </w:tr>
      <w:tr w:rsidR="000213C9" w:rsidRPr="00A451A7" w14:paraId="4693B1F6" w14:textId="77777777" w:rsidTr="00E03EAB">
        <w:tc>
          <w:tcPr>
            <w:tcW w:w="1276" w:type="dxa"/>
            <w:shd w:val="clear" w:color="auto" w:fill="auto"/>
            <w:noWrap/>
            <w:tcMar>
              <w:top w:w="28" w:type="dxa"/>
              <w:bottom w:w="28" w:type="dxa"/>
            </w:tcMar>
          </w:tcPr>
          <w:p w14:paraId="04C44689" w14:textId="14CDF0B7"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IGQPI</w:t>
            </w:r>
          </w:p>
        </w:tc>
        <w:tc>
          <w:tcPr>
            <w:tcW w:w="3544" w:type="dxa"/>
            <w:shd w:val="clear" w:color="auto" w:fill="auto"/>
            <w:noWrap/>
            <w:tcMar>
              <w:top w:w="28" w:type="dxa"/>
              <w:bottom w:w="28" w:type="dxa"/>
            </w:tcMar>
          </w:tcPr>
          <w:p w14:paraId="6DEA17CF" w14:textId="48AB231A"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 xml:space="preserve">Instituto de </w:t>
            </w:r>
            <w:proofErr w:type="spellStart"/>
            <w:r w:rsidRPr="00A451A7">
              <w:rPr>
                <w:rFonts w:ascii="Arial Narrow" w:hAnsi="Arial Narrow"/>
                <w:color w:val="000000"/>
                <w:sz w:val="14"/>
                <w:szCs w:val="14"/>
              </w:rPr>
              <w:t>Gestão</w:t>
            </w:r>
            <w:proofErr w:type="spellEnd"/>
            <w:r w:rsidRPr="00A451A7">
              <w:rPr>
                <w:rFonts w:ascii="Arial Narrow" w:hAnsi="Arial Narrow"/>
                <w:color w:val="000000"/>
                <w:sz w:val="14"/>
                <w:szCs w:val="14"/>
              </w:rPr>
              <w:t xml:space="preserve"> da </w:t>
            </w:r>
            <w:proofErr w:type="spellStart"/>
            <w:r w:rsidRPr="00A451A7">
              <w:rPr>
                <w:rFonts w:ascii="Arial Narrow" w:hAnsi="Arial Narrow"/>
                <w:color w:val="000000"/>
                <w:sz w:val="14"/>
                <w:szCs w:val="14"/>
              </w:rPr>
              <w:t>Qualidade</w:t>
            </w:r>
            <w:proofErr w:type="spellEnd"/>
            <w:r w:rsidRPr="00A451A7">
              <w:rPr>
                <w:rFonts w:ascii="Arial Narrow" w:hAnsi="Arial Narrow"/>
                <w:color w:val="000000"/>
                <w:sz w:val="14"/>
                <w:szCs w:val="14"/>
              </w:rPr>
              <w:t xml:space="preserve"> e da </w:t>
            </w:r>
            <w:proofErr w:type="spellStart"/>
            <w:r w:rsidRPr="00A451A7">
              <w:rPr>
                <w:rFonts w:ascii="Arial Narrow" w:hAnsi="Arial Narrow"/>
                <w:color w:val="000000"/>
                <w:sz w:val="14"/>
                <w:szCs w:val="14"/>
              </w:rPr>
              <w:t>Propriedade</w:t>
            </w:r>
            <w:proofErr w:type="spellEnd"/>
            <w:r w:rsidRPr="00A451A7">
              <w:rPr>
                <w:rFonts w:ascii="Arial Narrow" w:hAnsi="Arial Narrow"/>
                <w:color w:val="000000"/>
                <w:sz w:val="14"/>
                <w:szCs w:val="14"/>
              </w:rPr>
              <w:t xml:space="preserve"> intellectual</w:t>
            </w:r>
          </w:p>
          <w:p w14:paraId="78D2B5C1" w14:textId="4C3CDD9C"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(Institute of Quality Management and Intellectual Property)</w:t>
            </w:r>
          </w:p>
        </w:tc>
      </w:tr>
      <w:tr w:rsidR="00F163C5" w:rsidRPr="00A451A7" w14:paraId="052065AB" w14:textId="77777777" w:rsidTr="00E03EAB">
        <w:tc>
          <w:tcPr>
            <w:tcW w:w="1276" w:type="dxa"/>
            <w:shd w:val="clear" w:color="auto" w:fill="auto"/>
            <w:noWrap/>
            <w:tcMar>
              <w:top w:w="28" w:type="dxa"/>
              <w:bottom w:w="28" w:type="dxa"/>
            </w:tcMar>
          </w:tcPr>
          <w:p w14:paraId="2C8D0DEF" w14:textId="10922246" w:rsidR="00F163C5" w:rsidRPr="00A451A7" w:rsidRDefault="00F163C5" w:rsidP="00FD0184">
            <w:pPr>
              <w:spacing w:after="20"/>
              <w:jc w:val="left"/>
              <w:rPr>
                <w:rFonts w:ascii="Arial Narrow" w:hAnsi="Arial Narrow"/>
                <w:color w:val="000000"/>
                <w:sz w:val="14"/>
                <w:szCs w:val="14"/>
              </w:rPr>
            </w:pPr>
            <w:r w:rsidRPr="00A451A7">
              <w:rPr>
                <w:rFonts w:ascii="Arial Narrow" w:hAnsi="Arial Narrow"/>
                <w:color w:val="000000"/>
                <w:sz w:val="14"/>
                <w:szCs w:val="14"/>
              </w:rPr>
              <w:t>INASE (</w:t>
            </w:r>
            <w:r w:rsidR="000213C9" w:rsidRPr="00A451A7">
              <w:rPr>
                <w:rFonts w:ascii="Arial Narrow" w:hAnsi="Arial Narrow"/>
                <w:color w:val="000000"/>
                <w:sz w:val="14"/>
                <w:szCs w:val="14"/>
              </w:rPr>
              <w:t>Argentina</w:t>
            </w:r>
            <w:r w:rsidRPr="00A451A7">
              <w:rPr>
                <w:rFonts w:ascii="Arial Narrow" w:hAnsi="Arial Narrow"/>
                <w:color w:val="000000"/>
                <w:sz w:val="14"/>
                <w:szCs w:val="14"/>
              </w:rPr>
              <w:t>)</w:t>
            </w:r>
          </w:p>
        </w:tc>
        <w:tc>
          <w:tcPr>
            <w:tcW w:w="3544" w:type="dxa"/>
            <w:shd w:val="clear" w:color="auto" w:fill="auto"/>
            <w:noWrap/>
            <w:tcMar>
              <w:top w:w="28" w:type="dxa"/>
              <w:bottom w:w="28" w:type="dxa"/>
            </w:tcMar>
          </w:tcPr>
          <w:p w14:paraId="3A5C61CA" w14:textId="5286C1D6" w:rsidR="00F163C5" w:rsidRPr="00A451A7" w:rsidRDefault="00F163C5" w:rsidP="00F163C5">
            <w:pPr>
              <w:spacing w:after="20"/>
              <w:jc w:val="left"/>
              <w:rPr>
                <w:rFonts w:ascii="Arial Narrow" w:hAnsi="Arial Narrow"/>
                <w:color w:val="000000"/>
                <w:sz w:val="14"/>
                <w:szCs w:val="14"/>
              </w:rPr>
            </w:pPr>
            <w:r w:rsidRPr="00A451A7">
              <w:rPr>
                <w:rFonts w:ascii="Arial Narrow" w:hAnsi="Arial Narrow"/>
                <w:color w:val="000000"/>
                <w:sz w:val="14"/>
                <w:szCs w:val="14"/>
              </w:rPr>
              <w:t xml:space="preserve">Instituto Nacional de </w:t>
            </w:r>
            <w:proofErr w:type="spellStart"/>
            <w:r w:rsidRPr="00A451A7">
              <w:rPr>
                <w:rFonts w:ascii="Arial Narrow" w:hAnsi="Arial Narrow"/>
                <w:color w:val="000000"/>
                <w:sz w:val="14"/>
                <w:szCs w:val="14"/>
              </w:rPr>
              <w:t>Semillas</w:t>
            </w:r>
            <w:proofErr w:type="spellEnd"/>
            <w:r w:rsidRPr="00A451A7">
              <w:rPr>
                <w:rFonts w:ascii="Arial Narrow" w:hAnsi="Arial Narrow"/>
                <w:color w:val="000000"/>
                <w:sz w:val="14"/>
                <w:szCs w:val="14"/>
              </w:rPr>
              <w:br/>
              <w:t xml:space="preserve">(National Seed Institute of </w:t>
            </w:r>
            <w:r w:rsidR="000213C9" w:rsidRPr="00A451A7">
              <w:rPr>
                <w:rFonts w:ascii="Arial Narrow" w:hAnsi="Arial Narrow"/>
                <w:color w:val="000000"/>
                <w:sz w:val="14"/>
                <w:szCs w:val="14"/>
              </w:rPr>
              <w:t>Argentina</w:t>
            </w:r>
            <w:r w:rsidRPr="00A451A7">
              <w:rPr>
                <w:rFonts w:ascii="Arial Narrow" w:hAnsi="Arial Narrow"/>
                <w:color w:val="000000"/>
                <w:sz w:val="14"/>
                <w:szCs w:val="14"/>
              </w:rPr>
              <w:t>)</w:t>
            </w:r>
          </w:p>
        </w:tc>
      </w:tr>
      <w:tr w:rsidR="00F163C5" w:rsidRPr="00A451A7" w14:paraId="18FB6F38" w14:textId="77777777" w:rsidTr="00E03EAB">
        <w:tc>
          <w:tcPr>
            <w:tcW w:w="1276" w:type="dxa"/>
            <w:shd w:val="clear" w:color="auto" w:fill="auto"/>
            <w:noWrap/>
            <w:tcMar>
              <w:top w:w="28" w:type="dxa"/>
              <w:bottom w:w="28" w:type="dxa"/>
            </w:tcMar>
          </w:tcPr>
          <w:p w14:paraId="46DEEAB0" w14:textId="5FB8C169" w:rsidR="00F163C5"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INDECOPI</w:t>
            </w:r>
          </w:p>
        </w:tc>
        <w:tc>
          <w:tcPr>
            <w:tcW w:w="3544" w:type="dxa"/>
            <w:shd w:val="clear" w:color="auto" w:fill="auto"/>
            <w:noWrap/>
            <w:tcMar>
              <w:top w:w="28" w:type="dxa"/>
              <w:bottom w:w="28" w:type="dxa"/>
            </w:tcMar>
          </w:tcPr>
          <w:p w14:paraId="76DCC68E" w14:textId="48489345"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Instituto Nacional de </w:t>
            </w:r>
            <w:proofErr w:type="spellStart"/>
            <w:r w:rsidRPr="00A451A7">
              <w:rPr>
                <w:rFonts w:ascii="Arial Narrow" w:hAnsi="Arial Narrow"/>
                <w:color w:val="000000"/>
                <w:sz w:val="14"/>
                <w:szCs w:val="14"/>
              </w:rPr>
              <w:t>Defensa</w:t>
            </w:r>
            <w:proofErr w:type="spellEnd"/>
            <w:r w:rsidRPr="00A451A7">
              <w:rPr>
                <w:rFonts w:ascii="Arial Narrow" w:hAnsi="Arial Narrow"/>
                <w:color w:val="000000"/>
                <w:sz w:val="14"/>
                <w:szCs w:val="14"/>
              </w:rPr>
              <w:t xml:space="preserve"> de la </w:t>
            </w:r>
            <w:proofErr w:type="spellStart"/>
            <w:r w:rsidRPr="00A451A7">
              <w:rPr>
                <w:rFonts w:ascii="Arial Narrow" w:hAnsi="Arial Narrow"/>
                <w:color w:val="000000"/>
                <w:sz w:val="14"/>
                <w:szCs w:val="14"/>
              </w:rPr>
              <w:t>Competencia</w:t>
            </w:r>
            <w:proofErr w:type="spellEnd"/>
            <w:r w:rsidRPr="00A451A7">
              <w:rPr>
                <w:rFonts w:ascii="Arial Narrow" w:hAnsi="Arial Narrow"/>
                <w:color w:val="000000"/>
                <w:sz w:val="14"/>
                <w:szCs w:val="14"/>
              </w:rPr>
              <w:t xml:space="preserve"> y de la </w:t>
            </w:r>
            <w:proofErr w:type="spellStart"/>
            <w:r w:rsidRPr="00A451A7">
              <w:rPr>
                <w:rFonts w:ascii="Arial Narrow" w:hAnsi="Arial Narrow"/>
                <w:color w:val="000000"/>
                <w:sz w:val="14"/>
                <w:szCs w:val="14"/>
              </w:rPr>
              <w:t>Protección</w:t>
            </w:r>
            <w:proofErr w:type="spellEnd"/>
            <w:r w:rsidRPr="00A451A7">
              <w:rPr>
                <w:rFonts w:ascii="Arial Narrow" w:hAnsi="Arial Narrow"/>
                <w:color w:val="000000"/>
                <w:sz w:val="14"/>
                <w:szCs w:val="14"/>
              </w:rPr>
              <w:t xml:space="preserve"> de la </w:t>
            </w:r>
            <w:proofErr w:type="spellStart"/>
            <w:r w:rsidRPr="00A451A7">
              <w:rPr>
                <w:rFonts w:ascii="Arial Narrow" w:hAnsi="Arial Narrow"/>
                <w:color w:val="000000"/>
                <w:sz w:val="14"/>
                <w:szCs w:val="14"/>
              </w:rPr>
              <w:t>Propiedad</w:t>
            </w:r>
            <w:proofErr w:type="spellEnd"/>
            <w:r w:rsidRPr="00A451A7">
              <w:rPr>
                <w:rFonts w:ascii="Arial Narrow" w:hAnsi="Arial Narrow"/>
                <w:color w:val="000000"/>
                <w:sz w:val="14"/>
                <w:szCs w:val="14"/>
              </w:rPr>
              <w:t xml:space="preserve"> </w:t>
            </w:r>
            <w:proofErr w:type="spellStart"/>
            <w:r w:rsidRPr="00A451A7">
              <w:rPr>
                <w:rFonts w:ascii="Arial Narrow" w:hAnsi="Arial Narrow"/>
                <w:color w:val="000000"/>
                <w:sz w:val="14"/>
                <w:szCs w:val="14"/>
              </w:rPr>
              <w:t>Intelectual</w:t>
            </w:r>
            <w:proofErr w:type="spellEnd"/>
          </w:p>
          <w:p w14:paraId="70DE3DF2" w14:textId="451634BE" w:rsidR="00F163C5"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(National Institute for the Defense of Free Competition and the Protection of Intellectual Property)</w:t>
            </w:r>
          </w:p>
        </w:tc>
      </w:tr>
      <w:tr w:rsidR="00FD0184" w:rsidRPr="00A451A7" w14:paraId="79AB6B40" w14:textId="77777777" w:rsidTr="00E03EAB">
        <w:tc>
          <w:tcPr>
            <w:tcW w:w="1276" w:type="dxa"/>
            <w:shd w:val="clear" w:color="auto" w:fill="auto"/>
            <w:noWrap/>
            <w:tcMar>
              <w:top w:w="28" w:type="dxa"/>
              <w:bottom w:w="28" w:type="dxa"/>
            </w:tcMar>
          </w:tcPr>
          <w:p w14:paraId="47B0CEA1" w14:textId="1B670C04" w:rsidR="00FD0184" w:rsidRPr="00A451A7" w:rsidRDefault="000213C9" w:rsidP="00FD0184">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IPKey</w:t>
            </w:r>
            <w:proofErr w:type="spellEnd"/>
            <w:r w:rsidRPr="00A451A7">
              <w:rPr>
                <w:rFonts w:ascii="Arial Narrow" w:hAnsi="Arial Narrow"/>
                <w:color w:val="000000"/>
                <w:sz w:val="14"/>
                <w:szCs w:val="14"/>
              </w:rPr>
              <w:t xml:space="preserve"> LA</w:t>
            </w:r>
          </w:p>
        </w:tc>
        <w:tc>
          <w:tcPr>
            <w:tcW w:w="3544" w:type="dxa"/>
            <w:shd w:val="clear" w:color="auto" w:fill="auto"/>
            <w:noWrap/>
            <w:tcMar>
              <w:top w:w="28" w:type="dxa"/>
              <w:bottom w:w="28" w:type="dxa"/>
            </w:tcMar>
          </w:tcPr>
          <w:p w14:paraId="64F3D7D1" w14:textId="66206464" w:rsidR="00FD0184" w:rsidRPr="00A451A7" w:rsidRDefault="000213C9" w:rsidP="00FD0184">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IPKey</w:t>
            </w:r>
            <w:proofErr w:type="spellEnd"/>
            <w:r w:rsidRPr="00A451A7">
              <w:rPr>
                <w:rFonts w:ascii="Arial Narrow" w:hAnsi="Arial Narrow"/>
                <w:color w:val="000000"/>
                <w:sz w:val="14"/>
                <w:szCs w:val="14"/>
              </w:rPr>
              <w:t xml:space="preserve"> Latin America</w:t>
            </w:r>
          </w:p>
        </w:tc>
      </w:tr>
      <w:tr w:rsidR="000213C9" w:rsidRPr="00A451A7" w14:paraId="6A8659B6" w14:textId="77777777" w:rsidTr="00E03EAB">
        <w:tc>
          <w:tcPr>
            <w:tcW w:w="1276" w:type="dxa"/>
            <w:shd w:val="clear" w:color="auto" w:fill="auto"/>
            <w:noWrap/>
            <w:tcMar>
              <w:top w:w="28" w:type="dxa"/>
              <w:bottom w:w="28" w:type="dxa"/>
            </w:tcMar>
          </w:tcPr>
          <w:p w14:paraId="48C4D8DD" w14:textId="3C43B849"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 Key SEA</w:t>
            </w:r>
          </w:p>
        </w:tc>
        <w:tc>
          <w:tcPr>
            <w:tcW w:w="3544" w:type="dxa"/>
            <w:shd w:val="clear" w:color="auto" w:fill="auto"/>
            <w:noWrap/>
            <w:tcMar>
              <w:top w:w="28" w:type="dxa"/>
              <w:bottom w:w="28" w:type="dxa"/>
            </w:tcMar>
          </w:tcPr>
          <w:p w14:paraId="42C068EE" w14:textId="03B82B38" w:rsidR="000213C9" w:rsidRPr="00A451A7" w:rsidRDefault="000213C9" w:rsidP="00FD0184">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IPKey</w:t>
            </w:r>
            <w:proofErr w:type="spellEnd"/>
            <w:r w:rsidRPr="00A451A7">
              <w:rPr>
                <w:rFonts w:ascii="Arial Narrow" w:hAnsi="Arial Narrow"/>
                <w:color w:val="000000"/>
                <w:sz w:val="14"/>
                <w:szCs w:val="14"/>
              </w:rPr>
              <w:t xml:space="preserve"> </w:t>
            </w:r>
            <w:proofErr w:type="gramStart"/>
            <w:r w:rsidRPr="00A451A7">
              <w:rPr>
                <w:rFonts w:ascii="Arial Narrow" w:hAnsi="Arial Narrow"/>
                <w:color w:val="000000"/>
                <w:sz w:val="14"/>
                <w:szCs w:val="14"/>
              </w:rPr>
              <w:t>South East</w:t>
            </w:r>
            <w:proofErr w:type="gramEnd"/>
            <w:r w:rsidRPr="00A451A7">
              <w:rPr>
                <w:rFonts w:ascii="Arial Narrow" w:hAnsi="Arial Narrow"/>
                <w:color w:val="000000"/>
                <w:sz w:val="14"/>
                <w:szCs w:val="14"/>
              </w:rPr>
              <w:t xml:space="preserve"> Asia</w:t>
            </w:r>
          </w:p>
        </w:tc>
      </w:tr>
      <w:tr w:rsidR="00FD0184" w:rsidRPr="00A451A7" w14:paraId="4F8A300C" w14:textId="77777777" w:rsidTr="00E03EAB">
        <w:tc>
          <w:tcPr>
            <w:tcW w:w="1276" w:type="dxa"/>
            <w:shd w:val="clear" w:color="auto" w:fill="auto"/>
            <w:noWrap/>
            <w:tcMar>
              <w:top w:w="28" w:type="dxa"/>
              <w:bottom w:w="28" w:type="dxa"/>
            </w:tcMar>
          </w:tcPr>
          <w:p w14:paraId="403E7FE5" w14:textId="6BD523B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ISF</w:t>
            </w:r>
          </w:p>
        </w:tc>
        <w:tc>
          <w:tcPr>
            <w:tcW w:w="3544" w:type="dxa"/>
            <w:shd w:val="clear" w:color="auto" w:fill="auto"/>
            <w:noWrap/>
            <w:tcMar>
              <w:top w:w="28" w:type="dxa"/>
              <w:bottom w:w="28" w:type="dxa"/>
            </w:tcMar>
          </w:tcPr>
          <w:p w14:paraId="38BD4198" w14:textId="44D0016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Seed Federation</w:t>
            </w:r>
          </w:p>
        </w:tc>
      </w:tr>
      <w:tr w:rsidR="000213C9" w:rsidRPr="00A451A7" w14:paraId="17A43B82" w14:textId="77777777" w:rsidTr="00E03EAB">
        <w:tc>
          <w:tcPr>
            <w:tcW w:w="1276" w:type="dxa"/>
            <w:shd w:val="clear" w:color="auto" w:fill="auto"/>
            <w:noWrap/>
            <w:tcMar>
              <w:top w:w="28" w:type="dxa"/>
              <w:bottom w:w="28" w:type="dxa"/>
            </w:tcMar>
          </w:tcPr>
          <w:p w14:paraId="3D550947" w14:textId="0FA39EC4"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ISTA</w:t>
            </w:r>
          </w:p>
        </w:tc>
        <w:tc>
          <w:tcPr>
            <w:tcW w:w="3544" w:type="dxa"/>
            <w:shd w:val="clear" w:color="auto" w:fill="auto"/>
            <w:noWrap/>
            <w:tcMar>
              <w:top w:w="28" w:type="dxa"/>
              <w:bottom w:w="28" w:type="dxa"/>
            </w:tcMar>
          </w:tcPr>
          <w:p w14:paraId="0251CFF9" w14:textId="7D82D83B"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Seed Testing Association</w:t>
            </w:r>
          </w:p>
        </w:tc>
      </w:tr>
      <w:tr w:rsidR="00FD0184" w:rsidRPr="00A451A7" w14:paraId="0C61EAD5" w14:textId="77777777" w:rsidTr="00E03EAB">
        <w:tc>
          <w:tcPr>
            <w:tcW w:w="1276" w:type="dxa"/>
            <w:shd w:val="clear" w:color="auto" w:fill="auto"/>
            <w:noWrap/>
            <w:tcMar>
              <w:top w:w="28" w:type="dxa"/>
              <w:bottom w:w="28" w:type="dxa"/>
            </w:tcMar>
          </w:tcPr>
          <w:p w14:paraId="090BAFF2" w14:textId="73BF9C67"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JATAFF</w:t>
            </w:r>
          </w:p>
        </w:tc>
        <w:tc>
          <w:tcPr>
            <w:tcW w:w="3544" w:type="dxa"/>
            <w:shd w:val="clear" w:color="auto" w:fill="auto"/>
            <w:noWrap/>
            <w:tcMar>
              <w:top w:w="28" w:type="dxa"/>
              <w:bottom w:w="28" w:type="dxa"/>
            </w:tcMar>
          </w:tcPr>
          <w:p w14:paraId="20698D64" w14:textId="647A239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Association for Techno-innovation in Agriculture, Forestry and Fisheries</w:t>
            </w:r>
          </w:p>
        </w:tc>
      </w:tr>
      <w:tr w:rsidR="00FD0184" w:rsidRPr="00A451A7" w14:paraId="74CE2D18" w14:textId="77777777" w:rsidTr="00E03EAB">
        <w:tc>
          <w:tcPr>
            <w:tcW w:w="1276" w:type="dxa"/>
            <w:shd w:val="clear" w:color="auto" w:fill="auto"/>
            <w:noWrap/>
            <w:tcMar>
              <w:top w:w="28" w:type="dxa"/>
              <w:bottom w:w="28" w:type="dxa"/>
            </w:tcMar>
          </w:tcPr>
          <w:p w14:paraId="237A9505" w14:textId="5DF35DCA"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JICA</w:t>
            </w:r>
          </w:p>
        </w:tc>
        <w:tc>
          <w:tcPr>
            <w:tcW w:w="3544" w:type="dxa"/>
            <w:shd w:val="clear" w:color="auto" w:fill="auto"/>
            <w:noWrap/>
            <w:tcMar>
              <w:top w:w="28" w:type="dxa"/>
              <w:bottom w:w="28" w:type="dxa"/>
            </w:tcMar>
          </w:tcPr>
          <w:p w14:paraId="30B397AA" w14:textId="336A00A1"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International Cooperation Agency</w:t>
            </w:r>
          </w:p>
        </w:tc>
      </w:tr>
      <w:tr w:rsidR="00FD0184" w:rsidRPr="00A451A7" w14:paraId="04C62847" w14:textId="77777777" w:rsidTr="00E03EAB">
        <w:tc>
          <w:tcPr>
            <w:tcW w:w="1276" w:type="dxa"/>
            <w:shd w:val="clear" w:color="auto" w:fill="auto"/>
            <w:noWrap/>
            <w:tcMar>
              <w:top w:w="28" w:type="dxa"/>
              <w:bottom w:w="28" w:type="dxa"/>
            </w:tcMar>
          </w:tcPr>
          <w:p w14:paraId="24A4F7D8" w14:textId="1423629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JICE</w:t>
            </w:r>
          </w:p>
        </w:tc>
        <w:tc>
          <w:tcPr>
            <w:tcW w:w="3544" w:type="dxa"/>
            <w:shd w:val="clear" w:color="auto" w:fill="auto"/>
            <w:noWrap/>
            <w:tcMar>
              <w:top w:w="28" w:type="dxa"/>
              <w:bottom w:w="28" w:type="dxa"/>
            </w:tcMar>
          </w:tcPr>
          <w:p w14:paraId="67C4D256" w14:textId="4DDD620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International Cooperation Center</w:t>
            </w:r>
          </w:p>
        </w:tc>
      </w:tr>
      <w:tr w:rsidR="000213C9" w:rsidRPr="00A451A7" w14:paraId="54A5CFCC" w14:textId="77777777" w:rsidTr="00E03EAB">
        <w:tc>
          <w:tcPr>
            <w:tcW w:w="1276" w:type="dxa"/>
            <w:shd w:val="clear" w:color="auto" w:fill="auto"/>
            <w:noWrap/>
            <w:tcMar>
              <w:top w:w="28" w:type="dxa"/>
              <w:bottom w:w="28" w:type="dxa"/>
            </w:tcMar>
          </w:tcPr>
          <w:p w14:paraId="5391643F" w14:textId="61D7033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 (Norway)</w:t>
            </w:r>
          </w:p>
        </w:tc>
        <w:tc>
          <w:tcPr>
            <w:tcW w:w="3544" w:type="dxa"/>
            <w:shd w:val="clear" w:color="auto" w:fill="auto"/>
            <w:noWrap/>
            <w:tcMar>
              <w:top w:w="28" w:type="dxa"/>
              <w:bottom w:w="28" w:type="dxa"/>
            </w:tcMar>
          </w:tcPr>
          <w:p w14:paraId="0BBFB595" w14:textId="725CADF8"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Food of Norway</w:t>
            </w:r>
          </w:p>
        </w:tc>
      </w:tr>
      <w:tr w:rsidR="000213C9" w:rsidRPr="00A451A7" w14:paraId="4E9026B4" w14:textId="77777777" w:rsidTr="00E03EAB">
        <w:tc>
          <w:tcPr>
            <w:tcW w:w="1276" w:type="dxa"/>
            <w:shd w:val="clear" w:color="auto" w:fill="auto"/>
            <w:noWrap/>
            <w:tcMar>
              <w:top w:w="28" w:type="dxa"/>
              <w:bottom w:w="28" w:type="dxa"/>
            </w:tcMar>
          </w:tcPr>
          <w:p w14:paraId="37D83863" w14:textId="204F1FEA"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MAFF (Cambodia)</w:t>
            </w:r>
          </w:p>
        </w:tc>
        <w:tc>
          <w:tcPr>
            <w:tcW w:w="3544" w:type="dxa"/>
            <w:shd w:val="clear" w:color="auto" w:fill="auto"/>
            <w:noWrap/>
            <w:tcMar>
              <w:top w:w="28" w:type="dxa"/>
              <w:bottom w:w="28" w:type="dxa"/>
            </w:tcMar>
          </w:tcPr>
          <w:p w14:paraId="7CF7EEC6" w14:textId="586201C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Forestry and Fisheries of Cambodia</w:t>
            </w:r>
          </w:p>
        </w:tc>
      </w:tr>
      <w:tr w:rsidR="000213C9" w:rsidRPr="00A451A7" w14:paraId="2AF190D6" w14:textId="77777777" w:rsidTr="00E03EAB">
        <w:tc>
          <w:tcPr>
            <w:tcW w:w="1276" w:type="dxa"/>
            <w:shd w:val="clear" w:color="auto" w:fill="auto"/>
            <w:noWrap/>
            <w:tcMar>
              <w:top w:w="28" w:type="dxa"/>
              <w:bottom w:w="28" w:type="dxa"/>
            </w:tcMar>
          </w:tcPr>
          <w:p w14:paraId="4103E902" w14:textId="62E867DA"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MAFF (Japan)</w:t>
            </w:r>
          </w:p>
        </w:tc>
        <w:tc>
          <w:tcPr>
            <w:tcW w:w="3544" w:type="dxa"/>
            <w:shd w:val="clear" w:color="auto" w:fill="auto"/>
            <w:noWrap/>
            <w:tcMar>
              <w:top w:w="28" w:type="dxa"/>
              <w:bottom w:w="28" w:type="dxa"/>
            </w:tcMar>
          </w:tcPr>
          <w:p w14:paraId="4E0EDAED" w14:textId="51E7BA4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Forestry and Fisheries of Japan</w:t>
            </w:r>
          </w:p>
        </w:tc>
      </w:tr>
      <w:tr w:rsidR="002E6285" w:rsidRPr="00A451A7" w14:paraId="02E1F87B" w14:textId="77777777" w:rsidTr="00E03EAB">
        <w:tc>
          <w:tcPr>
            <w:tcW w:w="1276" w:type="dxa"/>
            <w:shd w:val="clear" w:color="auto" w:fill="auto"/>
            <w:noWrap/>
            <w:tcMar>
              <w:top w:w="28" w:type="dxa"/>
              <w:bottom w:w="28" w:type="dxa"/>
            </w:tcMar>
          </w:tcPr>
          <w:p w14:paraId="062D664D" w14:textId="6D6510FB"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MARD (Viet Nam)</w:t>
            </w:r>
          </w:p>
        </w:tc>
        <w:tc>
          <w:tcPr>
            <w:tcW w:w="3544" w:type="dxa"/>
            <w:shd w:val="clear" w:color="auto" w:fill="auto"/>
            <w:noWrap/>
            <w:tcMar>
              <w:top w:w="28" w:type="dxa"/>
              <w:bottom w:w="28" w:type="dxa"/>
            </w:tcMar>
          </w:tcPr>
          <w:p w14:paraId="16BA447C" w14:textId="72847633"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Rural Development of Viet Nam</w:t>
            </w:r>
          </w:p>
        </w:tc>
      </w:tr>
      <w:tr w:rsidR="000213C9" w:rsidRPr="00A451A7" w14:paraId="6FBC4DB8" w14:textId="77777777" w:rsidTr="00E03EAB">
        <w:tc>
          <w:tcPr>
            <w:tcW w:w="1276" w:type="dxa"/>
            <w:shd w:val="clear" w:color="auto" w:fill="auto"/>
            <w:noWrap/>
            <w:tcMar>
              <w:top w:w="28" w:type="dxa"/>
              <w:bottom w:w="28" w:type="dxa"/>
            </w:tcMar>
          </w:tcPr>
          <w:p w14:paraId="104E3A50" w14:textId="74295CAC"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MOAG </w:t>
            </w:r>
            <w:r w:rsidR="000213C9" w:rsidRPr="00A451A7">
              <w:rPr>
                <w:rFonts w:ascii="Arial Narrow" w:hAnsi="Arial Narrow"/>
                <w:color w:val="000000"/>
                <w:sz w:val="14"/>
                <w:szCs w:val="14"/>
              </w:rPr>
              <w:t>(Israel)</w:t>
            </w:r>
          </w:p>
        </w:tc>
        <w:tc>
          <w:tcPr>
            <w:tcW w:w="3544" w:type="dxa"/>
            <w:shd w:val="clear" w:color="auto" w:fill="auto"/>
            <w:noWrap/>
            <w:tcMar>
              <w:top w:w="28" w:type="dxa"/>
              <w:bottom w:w="28" w:type="dxa"/>
            </w:tcMar>
          </w:tcPr>
          <w:p w14:paraId="241FB700" w14:textId="6A9B91A1"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Rural Development of Israel</w:t>
            </w:r>
          </w:p>
        </w:tc>
      </w:tr>
      <w:tr w:rsidR="000213C9" w:rsidRPr="00A451A7" w14:paraId="616213D5" w14:textId="77777777" w:rsidTr="00E03EAB">
        <w:tc>
          <w:tcPr>
            <w:tcW w:w="1276" w:type="dxa"/>
            <w:shd w:val="clear" w:color="auto" w:fill="auto"/>
            <w:noWrap/>
            <w:tcMar>
              <w:top w:w="28" w:type="dxa"/>
              <w:bottom w:w="28" w:type="dxa"/>
            </w:tcMar>
          </w:tcPr>
          <w:p w14:paraId="6DA1A2A7" w14:textId="66FF2FA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MISTI (Cambodia)</w:t>
            </w:r>
          </w:p>
        </w:tc>
        <w:tc>
          <w:tcPr>
            <w:tcW w:w="3544" w:type="dxa"/>
            <w:shd w:val="clear" w:color="auto" w:fill="auto"/>
            <w:noWrap/>
            <w:tcMar>
              <w:top w:w="28" w:type="dxa"/>
              <w:bottom w:w="28" w:type="dxa"/>
            </w:tcMar>
          </w:tcPr>
          <w:p w14:paraId="6CE9D375" w14:textId="6A0A3D63"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Industry, Science, Technology and Innovation</w:t>
            </w:r>
          </w:p>
        </w:tc>
      </w:tr>
      <w:tr w:rsidR="002E6285" w:rsidRPr="00A451A7" w14:paraId="6832A14D" w14:textId="77777777" w:rsidTr="00E03EAB">
        <w:tc>
          <w:tcPr>
            <w:tcW w:w="1276" w:type="dxa"/>
            <w:shd w:val="clear" w:color="auto" w:fill="auto"/>
            <w:noWrap/>
            <w:tcMar>
              <w:top w:w="28" w:type="dxa"/>
              <w:bottom w:w="28" w:type="dxa"/>
            </w:tcMar>
          </w:tcPr>
          <w:p w14:paraId="21A4413F" w14:textId="3620CDEE"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MOALI (Myanmar)</w:t>
            </w:r>
          </w:p>
        </w:tc>
        <w:tc>
          <w:tcPr>
            <w:tcW w:w="3544" w:type="dxa"/>
            <w:shd w:val="clear" w:color="auto" w:fill="auto"/>
            <w:noWrap/>
            <w:tcMar>
              <w:top w:w="28" w:type="dxa"/>
              <w:bottom w:w="28" w:type="dxa"/>
            </w:tcMar>
          </w:tcPr>
          <w:p w14:paraId="3567BFB7" w14:textId="3B43B346"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Livestock and Irrigation of Myanmar</w:t>
            </w:r>
          </w:p>
        </w:tc>
      </w:tr>
      <w:tr w:rsidR="002E6285" w:rsidRPr="00A451A7" w14:paraId="3DDF727E" w14:textId="77777777" w:rsidTr="00E03EAB">
        <w:tc>
          <w:tcPr>
            <w:tcW w:w="1276" w:type="dxa"/>
            <w:shd w:val="clear" w:color="auto" w:fill="auto"/>
            <w:noWrap/>
            <w:tcMar>
              <w:top w:w="28" w:type="dxa"/>
              <w:bottom w:w="28" w:type="dxa"/>
            </w:tcMar>
          </w:tcPr>
          <w:p w14:paraId="437D0206" w14:textId="77D76DF9"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MOC (Cambodia)</w:t>
            </w:r>
          </w:p>
        </w:tc>
        <w:tc>
          <w:tcPr>
            <w:tcW w:w="3544" w:type="dxa"/>
            <w:shd w:val="clear" w:color="auto" w:fill="auto"/>
            <w:noWrap/>
            <w:tcMar>
              <w:top w:w="28" w:type="dxa"/>
              <w:bottom w:w="28" w:type="dxa"/>
            </w:tcMar>
          </w:tcPr>
          <w:p w14:paraId="2DC37154" w14:textId="52903DD5"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Commerce of Cambodia</w:t>
            </w:r>
          </w:p>
        </w:tc>
      </w:tr>
      <w:tr w:rsidR="002E6285" w:rsidRPr="00A451A7" w14:paraId="36050847" w14:textId="77777777" w:rsidTr="00E03EAB">
        <w:tc>
          <w:tcPr>
            <w:tcW w:w="1276" w:type="dxa"/>
            <w:shd w:val="clear" w:color="auto" w:fill="auto"/>
            <w:noWrap/>
            <w:tcMar>
              <w:top w:w="28" w:type="dxa"/>
              <w:bottom w:w="28" w:type="dxa"/>
            </w:tcMar>
          </w:tcPr>
          <w:p w14:paraId="3CBF75CA" w14:textId="1C45D70C"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MOIC (Lao PDR)</w:t>
            </w:r>
          </w:p>
        </w:tc>
        <w:tc>
          <w:tcPr>
            <w:tcW w:w="3544" w:type="dxa"/>
            <w:shd w:val="clear" w:color="auto" w:fill="auto"/>
            <w:noWrap/>
            <w:tcMar>
              <w:top w:w="28" w:type="dxa"/>
              <w:bottom w:w="28" w:type="dxa"/>
            </w:tcMar>
          </w:tcPr>
          <w:p w14:paraId="18169955" w14:textId="45D5EF95"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Industry and Commerce of Lao PDR</w:t>
            </w:r>
          </w:p>
        </w:tc>
      </w:tr>
      <w:tr w:rsidR="000213C9" w:rsidRPr="00A451A7" w14:paraId="44FA7FD2" w14:textId="77777777" w:rsidTr="00E03EAB">
        <w:tc>
          <w:tcPr>
            <w:tcW w:w="1276" w:type="dxa"/>
            <w:shd w:val="clear" w:color="auto" w:fill="auto"/>
            <w:noWrap/>
            <w:tcMar>
              <w:top w:w="28" w:type="dxa"/>
              <w:bottom w:w="28" w:type="dxa"/>
            </w:tcMar>
          </w:tcPr>
          <w:p w14:paraId="71C1DCED" w14:textId="191D5AD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NACS</w:t>
            </w:r>
          </w:p>
        </w:tc>
        <w:tc>
          <w:tcPr>
            <w:tcW w:w="3544" w:type="dxa"/>
            <w:shd w:val="clear" w:color="auto" w:fill="auto"/>
            <w:noWrap/>
            <w:tcMar>
              <w:top w:w="28" w:type="dxa"/>
              <w:bottom w:w="28" w:type="dxa"/>
            </w:tcMar>
          </w:tcPr>
          <w:p w14:paraId="35457732" w14:textId="060BBDD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National Agricultural Seeds Council</w:t>
            </w:r>
          </w:p>
        </w:tc>
      </w:tr>
      <w:tr w:rsidR="000213C9" w:rsidRPr="00A451A7" w14:paraId="03CBFEE0" w14:textId="77777777" w:rsidTr="00E03EAB">
        <w:tc>
          <w:tcPr>
            <w:tcW w:w="1276" w:type="dxa"/>
            <w:shd w:val="clear" w:color="auto" w:fill="auto"/>
            <w:noWrap/>
            <w:tcMar>
              <w:top w:w="28" w:type="dxa"/>
              <w:bottom w:w="28" w:type="dxa"/>
            </w:tcMar>
          </w:tcPr>
          <w:p w14:paraId="5AC74D24" w14:textId="02D75616"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OAPI</w:t>
            </w:r>
          </w:p>
        </w:tc>
        <w:tc>
          <w:tcPr>
            <w:tcW w:w="3544" w:type="dxa"/>
            <w:shd w:val="clear" w:color="auto" w:fill="auto"/>
            <w:noWrap/>
            <w:tcMar>
              <w:top w:w="28" w:type="dxa"/>
              <w:bottom w:w="28" w:type="dxa"/>
            </w:tcMar>
          </w:tcPr>
          <w:p w14:paraId="32031F9C" w14:textId="77777777" w:rsidR="000213C9" w:rsidRPr="00A451A7" w:rsidRDefault="002E6285" w:rsidP="002E6285">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Organisation</w:t>
            </w:r>
            <w:proofErr w:type="spellEnd"/>
            <w:r w:rsidRPr="00A451A7">
              <w:rPr>
                <w:rFonts w:ascii="Arial Narrow" w:hAnsi="Arial Narrow"/>
                <w:color w:val="000000"/>
                <w:sz w:val="14"/>
                <w:szCs w:val="14"/>
              </w:rPr>
              <w:t xml:space="preserve"> </w:t>
            </w:r>
            <w:proofErr w:type="spellStart"/>
            <w:r w:rsidRPr="00A451A7">
              <w:rPr>
                <w:rFonts w:ascii="Arial Narrow" w:hAnsi="Arial Narrow"/>
                <w:color w:val="000000"/>
                <w:sz w:val="14"/>
                <w:szCs w:val="14"/>
              </w:rPr>
              <w:t>Africaine</w:t>
            </w:r>
            <w:proofErr w:type="spellEnd"/>
            <w:r w:rsidRPr="00A451A7">
              <w:rPr>
                <w:rFonts w:ascii="Arial Narrow" w:hAnsi="Arial Narrow"/>
                <w:color w:val="000000"/>
                <w:sz w:val="14"/>
                <w:szCs w:val="14"/>
              </w:rPr>
              <w:t xml:space="preserve"> de la </w:t>
            </w:r>
            <w:proofErr w:type="spellStart"/>
            <w:r w:rsidRPr="00A451A7">
              <w:rPr>
                <w:rFonts w:ascii="Arial Narrow" w:hAnsi="Arial Narrow"/>
                <w:color w:val="000000"/>
                <w:sz w:val="14"/>
                <w:szCs w:val="14"/>
              </w:rPr>
              <w:t>Propriété</w:t>
            </w:r>
            <w:proofErr w:type="spellEnd"/>
            <w:r w:rsidRPr="00A451A7">
              <w:rPr>
                <w:rFonts w:ascii="Arial Narrow" w:hAnsi="Arial Narrow"/>
                <w:color w:val="000000"/>
                <w:sz w:val="14"/>
                <w:szCs w:val="14"/>
              </w:rPr>
              <w:t xml:space="preserve"> </w:t>
            </w:r>
            <w:proofErr w:type="spellStart"/>
            <w:r w:rsidRPr="00A451A7">
              <w:rPr>
                <w:rFonts w:ascii="Arial Narrow" w:hAnsi="Arial Narrow"/>
                <w:color w:val="000000"/>
                <w:sz w:val="14"/>
                <w:szCs w:val="14"/>
              </w:rPr>
              <w:t>Intellectuelle</w:t>
            </w:r>
            <w:proofErr w:type="spellEnd"/>
          </w:p>
          <w:p w14:paraId="2AE73AEA" w14:textId="6A18DD88" w:rsidR="002E6285" w:rsidRPr="00A451A7" w:rsidRDefault="002E6285" w:rsidP="002E6285">
            <w:pPr>
              <w:spacing w:after="20"/>
              <w:jc w:val="left"/>
              <w:rPr>
                <w:rFonts w:ascii="Arial Narrow" w:hAnsi="Arial Narrow"/>
                <w:color w:val="000000"/>
                <w:sz w:val="14"/>
                <w:szCs w:val="14"/>
              </w:rPr>
            </w:pPr>
            <w:r w:rsidRPr="00A451A7">
              <w:rPr>
                <w:rFonts w:ascii="Arial Narrow" w:hAnsi="Arial Narrow"/>
                <w:color w:val="000000"/>
                <w:sz w:val="14"/>
                <w:szCs w:val="14"/>
              </w:rPr>
              <w:t>(African Intellectual Property Organization)</w:t>
            </w:r>
          </w:p>
        </w:tc>
      </w:tr>
      <w:tr w:rsidR="000213C9" w:rsidRPr="00A451A7" w14:paraId="329A2950" w14:textId="77777777" w:rsidTr="00E03EAB">
        <w:tc>
          <w:tcPr>
            <w:tcW w:w="1276" w:type="dxa"/>
            <w:shd w:val="clear" w:color="auto" w:fill="auto"/>
            <w:noWrap/>
            <w:tcMar>
              <w:top w:w="28" w:type="dxa"/>
              <w:bottom w:w="28" w:type="dxa"/>
            </w:tcMar>
          </w:tcPr>
          <w:p w14:paraId="43FD7F03" w14:textId="5D6E4E64"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OECD</w:t>
            </w:r>
          </w:p>
        </w:tc>
        <w:tc>
          <w:tcPr>
            <w:tcW w:w="3544" w:type="dxa"/>
            <w:shd w:val="clear" w:color="auto" w:fill="auto"/>
            <w:noWrap/>
            <w:tcMar>
              <w:top w:w="28" w:type="dxa"/>
              <w:bottom w:w="28" w:type="dxa"/>
            </w:tcMar>
          </w:tcPr>
          <w:p w14:paraId="6EFE734C" w14:textId="164A1B16" w:rsidR="000213C9" w:rsidRPr="00A451A7" w:rsidRDefault="000213C9" w:rsidP="000213C9">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Organisation</w:t>
            </w:r>
            <w:proofErr w:type="spellEnd"/>
            <w:r w:rsidRPr="00A451A7">
              <w:rPr>
                <w:rFonts w:ascii="Arial Narrow" w:hAnsi="Arial Narrow"/>
                <w:color w:val="000000"/>
                <w:sz w:val="14"/>
                <w:szCs w:val="14"/>
              </w:rPr>
              <w:t xml:space="preserve"> for Economic Co-Operation and Development</w:t>
            </w:r>
          </w:p>
        </w:tc>
      </w:tr>
      <w:tr w:rsidR="000213C9" w:rsidRPr="00A451A7" w14:paraId="7A62B77F" w14:textId="77777777" w:rsidTr="00E03EAB">
        <w:tc>
          <w:tcPr>
            <w:tcW w:w="1276" w:type="dxa"/>
            <w:shd w:val="clear" w:color="auto" w:fill="auto"/>
            <w:noWrap/>
            <w:tcMar>
              <w:top w:w="28" w:type="dxa"/>
              <w:bottom w:w="28" w:type="dxa"/>
            </w:tcMar>
          </w:tcPr>
          <w:p w14:paraId="5F2FC1E5" w14:textId="263E2448"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PSIA</w:t>
            </w:r>
          </w:p>
        </w:tc>
        <w:tc>
          <w:tcPr>
            <w:tcW w:w="3544" w:type="dxa"/>
            <w:shd w:val="clear" w:color="auto" w:fill="auto"/>
            <w:noWrap/>
            <w:tcMar>
              <w:top w:w="28" w:type="dxa"/>
              <w:bottom w:w="28" w:type="dxa"/>
            </w:tcMar>
          </w:tcPr>
          <w:p w14:paraId="462E543E" w14:textId="2D974F45"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Philippine Seed Industry Association</w:t>
            </w:r>
          </w:p>
        </w:tc>
      </w:tr>
      <w:tr w:rsidR="000213C9" w:rsidRPr="00A451A7" w14:paraId="08817661" w14:textId="77777777" w:rsidTr="00E03EAB">
        <w:tc>
          <w:tcPr>
            <w:tcW w:w="1276" w:type="dxa"/>
            <w:shd w:val="clear" w:color="auto" w:fill="auto"/>
            <w:noWrap/>
            <w:tcMar>
              <w:top w:w="28" w:type="dxa"/>
              <w:bottom w:w="28" w:type="dxa"/>
            </w:tcMar>
          </w:tcPr>
          <w:p w14:paraId="38266F55" w14:textId="73015E25"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R</w:t>
            </w:r>
            <w:r w:rsidR="00C86262" w:rsidRPr="00A451A7">
              <w:rPr>
                <w:rFonts w:ascii="Arial Narrow" w:hAnsi="Arial Narrow"/>
                <w:color w:val="000000"/>
                <w:sz w:val="14"/>
                <w:szCs w:val="14"/>
              </w:rPr>
              <w:t>ICA</w:t>
            </w:r>
          </w:p>
        </w:tc>
        <w:tc>
          <w:tcPr>
            <w:tcW w:w="3544" w:type="dxa"/>
            <w:shd w:val="clear" w:color="auto" w:fill="auto"/>
            <w:noWrap/>
            <w:tcMar>
              <w:top w:w="28" w:type="dxa"/>
              <w:bottom w:w="28" w:type="dxa"/>
            </w:tcMar>
          </w:tcPr>
          <w:p w14:paraId="3589F4CF" w14:textId="7B6D16F8" w:rsidR="000213C9"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Rwanda Institute for Conservation Agriculture</w:t>
            </w:r>
          </w:p>
        </w:tc>
      </w:tr>
      <w:tr w:rsidR="000213C9" w:rsidRPr="00A451A7" w14:paraId="7AF1A886" w14:textId="77777777" w:rsidTr="00E03EAB">
        <w:tc>
          <w:tcPr>
            <w:tcW w:w="1276" w:type="dxa"/>
            <w:shd w:val="clear" w:color="auto" w:fill="auto"/>
            <w:noWrap/>
            <w:tcMar>
              <w:top w:w="28" w:type="dxa"/>
              <w:bottom w:w="28" w:type="dxa"/>
            </w:tcMar>
          </w:tcPr>
          <w:p w14:paraId="69A71E29" w14:textId="0B04406E"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SAA</w:t>
            </w:r>
          </w:p>
        </w:tc>
        <w:tc>
          <w:tcPr>
            <w:tcW w:w="3544" w:type="dxa"/>
            <w:shd w:val="clear" w:color="auto" w:fill="auto"/>
            <w:noWrap/>
            <w:tcMar>
              <w:top w:w="28" w:type="dxa"/>
              <w:bottom w:w="28" w:type="dxa"/>
            </w:tcMar>
          </w:tcPr>
          <w:p w14:paraId="4B3CEA34" w14:textId="543682A0"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Seed Association of the Americas </w:t>
            </w:r>
          </w:p>
        </w:tc>
      </w:tr>
      <w:tr w:rsidR="000213C9" w:rsidRPr="00A451A7" w14:paraId="0675D9DD" w14:textId="77777777" w:rsidTr="00E03EAB">
        <w:tc>
          <w:tcPr>
            <w:tcW w:w="1276" w:type="dxa"/>
            <w:shd w:val="clear" w:color="auto" w:fill="auto"/>
            <w:noWrap/>
            <w:tcMar>
              <w:top w:w="28" w:type="dxa"/>
              <w:bottom w:w="28" w:type="dxa"/>
            </w:tcMar>
          </w:tcPr>
          <w:p w14:paraId="23DB2281" w14:textId="4A14E99E"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SEMAE (France)</w:t>
            </w:r>
          </w:p>
        </w:tc>
        <w:tc>
          <w:tcPr>
            <w:tcW w:w="3544" w:type="dxa"/>
            <w:shd w:val="clear" w:color="auto" w:fill="auto"/>
            <w:noWrap/>
            <w:tcMar>
              <w:top w:w="28" w:type="dxa"/>
              <w:bottom w:w="28" w:type="dxa"/>
            </w:tcMar>
          </w:tcPr>
          <w:p w14:paraId="28C7723A" w14:textId="54E910ED" w:rsidR="000213C9" w:rsidRPr="00A451A7" w:rsidRDefault="000213C9" w:rsidP="000213C9">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L’interprofession</w:t>
            </w:r>
            <w:proofErr w:type="spellEnd"/>
            <w:r w:rsidRPr="00A451A7">
              <w:rPr>
                <w:rFonts w:ascii="Arial Narrow" w:hAnsi="Arial Narrow"/>
                <w:color w:val="000000"/>
                <w:sz w:val="14"/>
                <w:szCs w:val="14"/>
              </w:rPr>
              <w:t xml:space="preserve"> des </w:t>
            </w:r>
            <w:proofErr w:type="spellStart"/>
            <w:r w:rsidRPr="00A451A7">
              <w:rPr>
                <w:rFonts w:ascii="Arial Narrow" w:hAnsi="Arial Narrow"/>
                <w:color w:val="000000"/>
                <w:sz w:val="14"/>
                <w:szCs w:val="14"/>
              </w:rPr>
              <w:t>semences</w:t>
            </w:r>
            <w:proofErr w:type="spellEnd"/>
            <w:r w:rsidRPr="00A451A7">
              <w:rPr>
                <w:rFonts w:ascii="Arial Narrow" w:hAnsi="Arial Narrow"/>
                <w:color w:val="000000"/>
                <w:sz w:val="14"/>
                <w:szCs w:val="14"/>
              </w:rPr>
              <w:t xml:space="preserve"> et plants </w:t>
            </w:r>
            <w:r w:rsidRPr="00A451A7">
              <w:rPr>
                <w:rFonts w:ascii="Arial Narrow" w:hAnsi="Arial Narrow"/>
                <w:color w:val="000000"/>
                <w:sz w:val="14"/>
                <w:szCs w:val="14"/>
              </w:rPr>
              <w:br/>
              <w:t xml:space="preserve">(French Interprofessional </w:t>
            </w:r>
            <w:proofErr w:type="spellStart"/>
            <w:r w:rsidRPr="00A451A7">
              <w:rPr>
                <w:rFonts w:ascii="Arial Narrow" w:hAnsi="Arial Narrow"/>
                <w:color w:val="000000"/>
                <w:sz w:val="14"/>
                <w:szCs w:val="14"/>
              </w:rPr>
              <w:t>Organisation</w:t>
            </w:r>
            <w:proofErr w:type="spellEnd"/>
            <w:r w:rsidRPr="00A451A7">
              <w:rPr>
                <w:rFonts w:ascii="Arial Narrow" w:hAnsi="Arial Narrow"/>
                <w:color w:val="000000"/>
                <w:sz w:val="14"/>
                <w:szCs w:val="14"/>
              </w:rPr>
              <w:t xml:space="preserve"> for Seeds and Plants)</w:t>
            </w:r>
          </w:p>
        </w:tc>
      </w:tr>
      <w:tr w:rsidR="000213C9" w:rsidRPr="00A451A7" w14:paraId="3F3EF2F4" w14:textId="77777777" w:rsidTr="00E03EAB">
        <w:tc>
          <w:tcPr>
            <w:tcW w:w="1276" w:type="dxa"/>
            <w:shd w:val="clear" w:color="auto" w:fill="auto"/>
            <w:noWrap/>
            <w:tcMar>
              <w:top w:w="28" w:type="dxa"/>
              <w:bottom w:w="28" w:type="dxa"/>
            </w:tcMar>
          </w:tcPr>
          <w:p w14:paraId="7233AF00" w14:textId="56B9F236"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SNPC (Brazil)</w:t>
            </w:r>
          </w:p>
        </w:tc>
        <w:tc>
          <w:tcPr>
            <w:tcW w:w="3544" w:type="dxa"/>
            <w:shd w:val="clear" w:color="auto" w:fill="auto"/>
            <w:noWrap/>
            <w:tcMar>
              <w:top w:w="28" w:type="dxa"/>
              <w:bottom w:w="28" w:type="dxa"/>
            </w:tcMar>
          </w:tcPr>
          <w:p w14:paraId="43CD8A49" w14:textId="7B1A89D2" w:rsidR="000213C9" w:rsidRPr="00A451A7" w:rsidRDefault="000213C9" w:rsidP="000213C9">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Serviço</w:t>
            </w:r>
            <w:proofErr w:type="spellEnd"/>
            <w:r w:rsidRPr="00A451A7">
              <w:rPr>
                <w:rFonts w:ascii="Arial Narrow" w:hAnsi="Arial Narrow"/>
                <w:color w:val="000000"/>
                <w:sz w:val="14"/>
                <w:szCs w:val="14"/>
              </w:rPr>
              <w:t xml:space="preserve"> Nacional de </w:t>
            </w:r>
            <w:proofErr w:type="spellStart"/>
            <w:r w:rsidRPr="00A451A7">
              <w:rPr>
                <w:rFonts w:ascii="Arial Narrow" w:hAnsi="Arial Narrow"/>
                <w:color w:val="000000"/>
                <w:sz w:val="14"/>
                <w:szCs w:val="14"/>
              </w:rPr>
              <w:t>Proteção</w:t>
            </w:r>
            <w:proofErr w:type="spellEnd"/>
            <w:r w:rsidRPr="00A451A7">
              <w:rPr>
                <w:rFonts w:ascii="Arial Narrow" w:hAnsi="Arial Narrow"/>
                <w:color w:val="000000"/>
                <w:sz w:val="14"/>
                <w:szCs w:val="14"/>
              </w:rPr>
              <w:t xml:space="preserve"> de </w:t>
            </w:r>
            <w:proofErr w:type="spellStart"/>
            <w:r w:rsidRPr="00A451A7">
              <w:rPr>
                <w:rFonts w:ascii="Arial Narrow" w:hAnsi="Arial Narrow"/>
                <w:color w:val="000000"/>
                <w:sz w:val="14"/>
                <w:szCs w:val="14"/>
              </w:rPr>
              <w:t>Cultivares</w:t>
            </w:r>
            <w:proofErr w:type="spellEnd"/>
            <w:r w:rsidRPr="00A451A7">
              <w:rPr>
                <w:rFonts w:ascii="Arial Narrow" w:hAnsi="Arial Narrow"/>
                <w:color w:val="000000"/>
                <w:sz w:val="14"/>
                <w:szCs w:val="14"/>
              </w:rPr>
              <w:br/>
              <w:t>(National Cultivar Protection Service of Brazil)</w:t>
            </w:r>
          </w:p>
        </w:tc>
      </w:tr>
      <w:tr w:rsidR="00C86262" w:rsidRPr="00A451A7" w14:paraId="330464FD" w14:textId="77777777" w:rsidTr="00E03EAB">
        <w:tc>
          <w:tcPr>
            <w:tcW w:w="1276" w:type="dxa"/>
            <w:shd w:val="clear" w:color="auto" w:fill="auto"/>
            <w:noWrap/>
            <w:tcMar>
              <w:top w:w="28" w:type="dxa"/>
              <w:bottom w:w="28" w:type="dxa"/>
            </w:tcMar>
          </w:tcPr>
          <w:p w14:paraId="2A82E900" w14:textId="5CD6D058"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TOSCI</w:t>
            </w:r>
          </w:p>
        </w:tc>
        <w:tc>
          <w:tcPr>
            <w:tcW w:w="3544" w:type="dxa"/>
            <w:shd w:val="clear" w:color="auto" w:fill="auto"/>
            <w:noWrap/>
            <w:tcMar>
              <w:top w:w="28" w:type="dxa"/>
              <w:bottom w:w="28" w:type="dxa"/>
            </w:tcMar>
          </w:tcPr>
          <w:p w14:paraId="7B31728C" w14:textId="067548D4"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Tanzania Official Seed Certification Institute</w:t>
            </w:r>
          </w:p>
        </w:tc>
      </w:tr>
      <w:tr w:rsidR="00C86262" w:rsidRPr="00A451A7" w14:paraId="3ECEEB2E" w14:textId="77777777" w:rsidTr="00E03EAB">
        <w:tc>
          <w:tcPr>
            <w:tcW w:w="1276" w:type="dxa"/>
            <w:shd w:val="clear" w:color="auto" w:fill="auto"/>
            <w:noWrap/>
            <w:tcMar>
              <w:top w:w="28" w:type="dxa"/>
              <w:bottom w:w="28" w:type="dxa"/>
            </w:tcMar>
          </w:tcPr>
          <w:p w14:paraId="22B2AAC5" w14:textId="2C69C35F"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TTIPO</w:t>
            </w:r>
          </w:p>
        </w:tc>
        <w:tc>
          <w:tcPr>
            <w:tcW w:w="3544" w:type="dxa"/>
            <w:shd w:val="clear" w:color="auto" w:fill="auto"/>
            <w:noWrap/>
            <w:tcMar>
              <w:top w:w="28" w:type="dxa"/>
              <w:bottom w:w="28" w:type="dxa"/>
            </w:tcMar>
          </w:tcPr>
          <w:p w14:paraId="3B4E1D83" w14:textId="5D49F448"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Intellectual Property Office of Trinidad and Tobago</w:t>
            </w:r>
          </w:p>
        </w:tc>
      </w:tr>
      <w:tr w:rsidR="00161B45" w:rsidRPr="00A451A7" w14:paraId="7C44B2E4" w14:textId="77777777" w:rsidTr="00E03EAB">
        <w:tc>
          <w:tcPr>
            <w:tcW w:w="1276" w:type="dxa"/>
            <w:shd w:val="clear" w:color="auto" w:fill="auto"/>
            <w:noWrap/>
            <w:tcMar>
              <w:top w:w="28" w:type="dxa"/>
              <w:bottom w:w="28" w:type="dxa"/>
            </w:tcMar>
          </w:tcPr>
          <w:p w14:paraId="3BBB13B0" w14:textId="02F7E984" w:rsidR="00161B45" w:rsidRPr="00A451A7" w:rsidRDefault="00161B45" w:rsidP="000213C9">
            <w:pPr>
              <w:spacing w:after="20"/>
              <w:jc w:val="left"/>
              <w:rPr>
                <w:rFonts w:ascii="Arial Narrow" w:hAnsi="Arial Narrow"/>
                <w:color w:val="000000"/>
                <w:sz w:val="14"/>
                <w:szCs w:val="14"/>
              </w:rPr>
            </w:pPr>
            <w:r w:rsidRPr="00A451A7">
              <w:rPr>
                <w:rFonts w:ascii="Arial Narrow" w:hAnsi="Arial Narrow"/>
                <w:color w:val="000000"/>
                <w:sz w:val="14"/>
                <w:szCs w:val="14"/>
              </w:rPr>
              <w:t>ÚKSÚP</w:t>
            </w:r>
          </w:p>
        </w:tc>
        <w:tc>
          <w:tcPr>
            <w:tcW w:w="3544" w:type="dxa"/>
            <w:shd w:val="clear" w:color="auto" w:fill="auto"/>
            <w:noWrap/>
            <w:tcMar>
              <w:top w:w="28" w:type="dxa"/>
              <w:bottom w:w="28" w:type="dxa"/>
            </w:tcMar>
          </w:tcPr>
          <w:p w14:paraId="146AAA1F" w14:textId="77777777" w:rsidR="00161B45" w:rsidRPr="00A451A7" w:rsidRDefault="00161B45" w:rsidP="00161B45">
            <w:pPr>
              <w:spacing w:after="20"/>
              <w:jc w:val="left"/>
              <w:rPr>
                <w:rFonts w:ascii="Arial Narrow" w:hAnsi="Arial Narrow"/>
                <w:color w:val="000000"/>
                <w:sz w:val="14"/>
                <w:szCs w:val="14"/>
              </w:rPr>
            </w:pPr>
            <w:proofErr w:type="spellStart"/>
            <w:r w:rsidRPr="00A451A7">
              <w:rPr>
                <w:rFonts w:ascii="Arial Narrow" w:hAnsi="Arial Narrow"/>
                <w:color w:val="000000"/>
                <w:sz w:val="14"/>
                <w:szCs w:val="14"/>
              </w:rPr>
              <w:t>Ústredný</w:t>
            </w:r>
            <w:proofErr w:type="spellEnd"/>
            <w:r w:rsidRPr="00A451A7">
              <w:rPr>
                <w:rFonts w:ascii="Arial Narrow" w:hAnsi="Arial Narrow"/>
                <w:color w:val="000000"/>
                <w:sz w:val="14"/>
                <w:szCs w:val="14"/>
              </w:rPr>
              <w:t xml:space="preserve"> </w:t>
            </w:r>
            <w:proofErr w:type="spellStart"/>
            <w:r w:rsidRPr="00A451A7">
              <w:rPr>
                <w:rFonts w:ascii="Arial Narrow" w:hAnsi="Arial Narrow"/>
                <w:color w:val="000000"/>
                <w:sz w:val="14"/>
                <w:szCs w:val="14"/>
              </w:rPr>
              <w:t>kontrolný</w:t>
            </w:r>
            <w:proofErr w:type="spellEnd"/>
            <w:r w:rsidRPr="00A451A7">
              <w:rPr>
                <w:rFonts w:ascii="Arial Narrow" w:hAnsi="Arial Narrow"/>
                <w:color w:val="000000"/>
                <w:sz w:val="14"/>
                <w:szCs w:val="14"/>
              </w:rPr>
              <w:t xml:space="preserve"> a </w:t>
            </w:r>
            <w:proofErr w:type="spellStart"/>
            <w:r w:rsidRPr="00A451A7">
              <w:rPr>
                <w:rFonts w:ascii="Arial Narrow" w:hAnsi="Arial Narrow"/>
                <w:color w:val="000000"/>
                <w:sz w:val="14"/>
                <w:szCs w:val="14"/>
              </w:rPr>
              <w:t>skúšobný</w:t>
            </w:r>
            <w:proofErr w:type="spellEnd"/>
            <w:r w:rsidRPr="00A451A7">
              <w:rPr>
                <w:rFonts w:ascii="Arial Narrow" w:hAnsi="Arial Narrow"/>
                <w:color w:val="000000"/>
                <w:sz w:val="14"/>
                <w:szCs w:val="14"/>
              </w:rPr>
              <w:t xml:space="preserve"> </w:t>
            </w:r>
            <w:proofErr w:type="spellStart"/>
            <w:r w:rsidRPr="00A451A7">
              <w:rPr>
                <w:rFonts w:ascii="Arial Narrow" w:hAnsi="Arial Narrow"/>
                <w:color w:val="000000"/>
                <w:sz w:val="14"/>
                <w:szCs w:val="14"/>
              </w:rPr>
              <w:t>ústav</w:t>
            </w:r>
            <w:proofErr w:type="spellEnd"/>
            <w:r w:rsidRPr="00A451A7">
              <w:rPr>
                <w:rFonts w:ascii="Arial Narrow" w:hAnsi="Arial Narrow"/>
                <w:color w:val="000000"/>
                <w:sz w:val="14"/>
                <w:szCs w:val="14"/>
              </w:rPr>
              <w:t xml:space="preserve"> </w:t>
            </w:r>
            <w:proofErr w:type="spellStart"/>
            <w:r w:rsidRPr="00A451A7">
              <w:rPr>
                <w:rFonts w:ascii="Arial Narrow" w:hAnsi="Arial Narrow"/>
                <w:color w:val="000000"/>
                <w:sz w:val="14"/>
                <w:szCs w:val="14"/>
              </w:rPr>
              <w:t>poľnohospodársky</w:t>
            </w:r>
            <w:proofErr w:type="spellEnd"/>
          </w:p>
          <w:p w14:paraId="12EF2AAC" w14:textId="7B2EB1C4" w:rsidR="00161B45" w:rsidRPr="00A451A7" w:rsidRDefault="00161B45" w:rsidP="000213C9">
            <w:pPr>
              <w:spacing w:after="20"/>
              <w:jc w:val="left"/>
              <w:rPr>
                <w:rFonts w:ascii="Arial Narrow" w:hAnsi="Arial Narrow"/>
                <w:color w:val="000000"/>
                <w:sz w:val="14"/>
                <w:szCs w:val="14"/>
              </w:rPr>
            </w:pPr>
            <w:r w:rsidRPr="00A451A7">
              <w:rPr>
                <w:rFonts w:ascii="Arial Narrow" w:hAnsi="Arial Narrow"/>
                <w:color w:val="000000"/>
                <w:sz w:val="14"/>
                <w:szCs w:val="14"/>
              </w:rPr>
              <w:t>(Central Control and Testing Institute for Agriculture)</w:t>
            </w:r>
          </w:p>
        </w:tc>
      </w:tr>
      <w:tr w:rsidR="000213C9" w:rsidRPr="00A451A7" w14:paraId="558684C9" w14:textId="77777777" w:rsidTr="00E03EAB">
        <w:tc>
          <w:tcPr>
            <w:tcW w:w="1276" w:type="dxa"/>
            <w:shd w:val="clear" w:color="auto" w:fill="auto"/>
            <w:noWrap/>
            <w:tcMar>
              <w:top w:w="28" w:type="dxa"/>
              <w:bottom w:w="28" w:type="dxa"/>
            </w:tcMar>
          </w:tcPr>
          <w:p w14:paraId="3499323A" w14:textId="1A7DE864"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USPTO</w:t>
            </w:r>
          </w:p>
        </w:tc>
        <w:tc>
          <w:tcPr>
            <w:tcW w:w="3544" w:type="dxa"/>
            <w:shd w:val="clear" w:color="auto" w:fill="auto"/>
            <w:noWrap/>
            <w:tcMar>
              <w:top w:w="28" w:type="dxa"/>
              <w:bottom w:w="28" w:type="dxa"/>
            </w:tcMar>
          </w:tcPr>
          <w:p w14:paraId="74289FC7" w14:textId="6D5325A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United States Patent and Trademark Office</w:t>
            </w:r>
          </w:p>
        </w:tc>
      </w:tr>
      <w:tr w:rsidR="000213C9" w:rsidRPr="00A451A7" w14:paraId="434E14FE" w14:textId="77777777" w:rsidTr="00E03EAB">
        <w:tc>
          <w:tcPr>
            <w:tcW w:w="1276" w:type="dxa"/>
            <w:shd w:val="clear" w:color="auto" w:fill="auto"/>
            <w:noWrap/>
            <w:tcMar>
              <w:top w:w="28" w:type="dxa"/>
              <w:bottom w:w="28" w:type="dxa"/>
            </w:tcMar>
          </w:tcPr>
          <w:p w14:paraId="030815DC" w14:textId="13A6D810"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WFO</w:t>
            </w:r>
          </w:p>
        </w:tc>
        <w:tc>
          <w:tcPr>
            <w:tcW w:w="3544" w:type="dxa"/>
            <w:shd w:val="clear" w:color="auto" w:fill="auto"/>
            <w:noWrap/>
            <w:tcMar>
              <w:top w:w="28" w:type="dxa"/>
              <w:bottom w:w="28" w:type="dxa"/>
            </w:tcMar>
          </w:tcPr>
          <w:p w14:paraId="683B3ADD" w14:textId="00624C5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Farmers’ Organization</w:t>
            </w:r>
          </w:p>
        </w:tc>
      </w:tr>
      <w:tr w:rsidR="000213C9" w:rsidRPr="00A451A7" w14:paraId="72CC81DC" w14:textId="77777777" w:rsidTr="00E03EAB">
        <w:tc>
          <w:tcPr>
            <w:tcW w:w="1276" w:type="dxa"/>
            <w:shd w:val="clear" w:color="auto" w:fill="auto"/>
            <w:noWrap/>
            <w:tcMar>
              <w:top w:w="28" w:type="dxa"/>
              <w:bottom w:w="28" w:type="dxa"/>
            </w:tcMar>
          </w:tcPr>
          <w:p w14:paraId="24A0F7A6" w14:textId="4900BE78"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WIPO</w:t>
            </w:r>
          </w:p>
        </w:tc>
        <w:tc>
          <w:tcPr>
            <w:tcW w:w="3544" w:type="dxa"/>
            <w:shd w:val="clear" w:color="auto" w:fill="auto"/>
            <w:noWrap/>
            <w:tcMar>
              <w:top w:w="28" w:type="dxa"/>
              <w:bottom w:w="28" w:type="dxa"/>
            </w:tcMar>
          </w:tcPr>
          <w:p w14:paraId="4E4972F8" w14:textId="2803ABE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Intellectual Property Organization</w:t>
            </w:r>
          </w:p>
        </w:tc>
      </w:tr>
      <w:tr w:rsidR="000213C9" w:rsidRPr="00A451A7" w14:paraId="07566F35" w14:textId="77777777" w:rsidTr="00E03EAB">
        <w:tc>
          <w:tcPr>
            <w:tcW w:w="1276" w:type="dxa"/>
            <w:shd w:val="clear" w:color="auto" w:fill="auto"/>
            <w:noWrap/>
            <w:tcMar>
              <w:top w:w="28" w:type="dxa"/>
              <w:bottom w:w="28" w:type="dxa"/>
            </w:tcMar>
          </w:tcPr>
          <w:p w14:paraId="2A9ED919" w14:textId="557E9EC7"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WTO</w:t>
            </w:r>
          </w:p>
        </w:tc>
        <w:tc>
          <w:tcPr>
            <w:tcW w:w="3544" w:type="dxa"/>
            <w:shd w:val="clear" w:color="auto" w:fill="auto"/>
            <w:noWrap/>
            <w:tcMar>
              <w:top w:w="28" w:type="dxa"/>
              <w:bottom w:w="28" w:type="dxa"/>
            </w:tcMar>
          </w:tcPr>
          <w:p w14:paraId="2AFB5772" w14:textId="4BF99639"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Trade Organization</w:t>
            </w:r>
          </w:p>
        </w:tc>
      </w:tr>
      <w:bookmarkEnd w:id="10"/>
    </w:tbl>
    <w:p w14:paraId="68BC716F" w14:textId="77777777" w:rsidR="008B7EE0" w:rsidRPr="00A451A7" w:rsidRDefault="008B7EE0" w:rsidP="008B7EE0">
      <w:pPr>
        <w:rPr>
          <w:rFonts w:ascii="Arial Narrow" w:hAnsi="Arial Narrow"/>
        </w:rPr>
        <w:sectPr w:rsidR="008B7EE0" w:rsidRPr="00A451A7"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14:paraId="75AE8791" w14:textId="77777777" w:rsidR="00F34B06" w:rsidRPr="00A451A7" w:rsidRDefault="00F34B06" w:rsidP="008B7EE0">
      <w:pPr>
        <w:jc w:val="left"/>
        <w:rPr>
          <w:rFonts w:ascii="Arial Narrow" w:hAnsi="Arial Narrow"/>
          <w:b/>
        </w:rPr>
      </w:pPr>
    </w:p>
    <w:p w14:paraId="15C7E9C0" w14:textId="77777777" w:rsidR="00F34B06" w:rsidRPr="00A451A7" w:rsidRDefault="00F34B06" w:rsidP="008B7EE0">
      <w:pPr>
        <w:jc w:val="left"/>
        <w:rPr>
          <w:rFonts w:ascii="Arial Narrow" w:hAnsi="Arial Narrow"/>
          <w:b/>
        </w:rPr>
      </w:pPr>
    </w:p>
    <w:p w14:paraId="20589EF8" w14:textId="37658F1A" w:rsidR="008B7EE0" w:rsidRPr="00A451A7" w:rsidRDefault="008B7EE0" w:rsidP="008B7EE0">
      <w:pPr>
        <w:jc w:val="left"/>
        <w:rPr>
          <w:rFonts w:ascii="Arial Narrow" w:hAnsi="Arial Narrow"/>
          <w:b/>
        </w:rPr>
      </w:pPr>
      <w:r w:rsidRPr="00A451A7">
        <w:rPr>
          <w:rFonts w:ascii="Arial Narrow" w:hAnsi="Arial Narrow"/>
          <w:b/>
        </w:rPr>
        <w:br w:type="page"/>
      </w:r>
    </w:p>
    <w:p w14:paraId="5E852DF3" w14:textId="77777777" w:rsidR="009C3FF7" w:rsidRPr="00944BE6" w:rsidRDefault="009C3FF7" w:rsidP="009C3FF7">
      <w:pPr>
        <w:pStyle w:val="AnnexTitle"/>
        <w:rPr>
          <w:lang w:val="fr-FR"/>
        </w:rPr>
      </w:pPr>
      <w:r w:rsidRPr="00944BE6">
        <w:rPr>
          <w:lang w:val="fr-FR"/>
        </w:rPr>
        <w:lastRenderedPageBreak/>
        <w:t>Codes ISO utilisés dans l'annexe III</w:t>
      </w:r>
    </w:p>
    <w:p w14:paraId="1AFC9F09" w14:textId="77777777" w:rsidR="008B7EE0" w:rsidRPr="00A451A7" w:rsidRDefault="008B7EE0" w:rsidP="008B7EE0">
      <w:pPr>
        <w:jc w:val="left"/>
        <w:rPr>
          <w:lang w:eastAsia="en-US"/>
        </w:rPr>
      </w:pPr>
    </w:p>
    <w:p w14:paraId="686DE46D" w14:textId="77777777" w:rsidR="008B7EE0" w:rsidRPr="00A451A7" w:rsidRDefault="008B7EE0" w:rsidP="008B7EE0">
      <w:pPr>
        <w:spacing w:before="50" w:after="50"/>
        <w:jc w:val="left"/>
        <w:rPr>
          <w:b/>
          <w:sz w:val="16"/>
          <w:szCs w:val="16"/>
        </w:rPr>
        <w:sectPr w:rsidR="008B7EE0" w:rsidRPr="00A451A7"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4D76D4" w:rsidRPr="00A451A7" w14:paraId="700B24E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F569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AL</w:t>
            </w:r>
          </w:p>
        </w:tc>
        <w:tc>
          <w:tcPr>
            <w:tcW w:w="2004" w:type="dxa"/>
            <w:tcBorders>
              <w:top w:val="nil"/>
              <w:bottom w:val="single" w:sz="8" w:space="0" w:color="D9D9D9" w:themeColor="background1" w:themeShade="D9"/>
            </w:tcBorders>
            <w:shd w:val="clear" w:color="auto" w:fill="auto"/>
            <w:tcMar>
              <w:top w:w="28" w:type="dxa"/>
              <w:bottom w:w="28" w:type="dxa"/>
            </w:tcMar>
          </w:tcPr>
          <w:p w14:paraId="45EEAA6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Albania </w:t>
            </w:r>
          </w:p>
        </w:tc>
      </w:tr>
      <w:tr w:rsidR="004D76D4" w:rsidRPr="00A451A7" w14:paraId="343FF4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9482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AM</w:t>
            </w:r>
          </w:p>
        </w:tc>
        <w:tc>
          <w:tcPr>
            <w:tcW w:w="2004" w:type="dxa"/>
            <w:tcBorders>
              <w:top w:val="nil"/>
              <w:bottom w:val="single" w:sz="8" w:space="0" w:color="D9D9D9" w:themeColor="background1" w:themeShade="D9"/>
            </w:tcBorders>
            <w:shd w:val="clear" w:color="auto" w:fill="auto"/>
            <w:tcMar>
              <w:top w:w="28" w:type="dxa"/>
              <w:bottom w:w="28" w:type="dxa"/>
            </w:tcMar>
          </w:tcPr>
          <w:p w14:paraId="3A5399C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Armenia </w:t>
            </w:r>
          </w:p>
        </w:tc>
      </w:tr>
      <w:tr w:rsidR="004D76D4" w:rsidRPr="00A451A7" w14:paraId="0FCF56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CCE19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AR</w:t>
            </w:r>
          </w:p>
        </w:tc>
        <w:tc>
          <w:tcPr>
            <w:tcW w:w="2004" w:type="dxa"/>
            <w:tcBorders>
              <w:top w:val="nil"/>
              <w:bottom w:val="single" w:sz="8" w:space="0" w:color="D9D9D9" w:themeColor="background1" w:themeShade="D9"/>
            </w:tcBorders>
            <w:shd w:val="clear" w:color="auto" w:fill="auto"/>
            <w:tcMar>
              <w:top w:w="28" w:type="dxa"/>
              <w:bottom w:w="28" w:type="dxa"/>
            </w:tcMar>
          </w:tcPr>
          <w:p w14:paraId="33F66D6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Argentina </w:t>
            </w:r>
          </w:p>
        </w:tc>
      </w:tr>
      <w:tr w:rsidR="004D76D4" w:rsidRPr="00A451A7" w14:paraId="1B71ECB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36E0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AT</w:t>
            </w:r>
          </w:p>
        </w:tc>
        <w:tc>
          <w:tcPr>
            <w:tcW w:w="2004" w:type="dxa"/>
            <w:tcBorders>
              <w:top w:val="nil"/>
              <w:bottom w:val="single" w:sz="8" w:space="0" w:color="D9D9D9" w:themeColor="background1" w:themeShade="D9"/>
            </w:tcBorders>
            <w:shd w:val="clear" w:color="auto" w:fill="auto"/>
            <w:tcMar>
              <w:top w:w="28" w:type="dxa"/>
              <w:bottom w:w="28" w:type="dxa"/>
            </w:tcMar>
          </w:tcPr>
          <w:p w14:paraId="745C7E9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Austria </w:t>
            </w:r>
          </w:p>
        </w:tc>
      </w:tr>
      <w:tr w:rsidR="004D76D4" w:rsidRPr="00A451A7" w14:paraId="075A4A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93957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AU</w:t>
            </w:r>
          </w:p>
        </w:tc>
        <w:tc>
          <w:tcPr>
            <w:tcW w:w="2004" w:type="dxa"/>
            <w:tcBorders>
              <w:top w:val="nil"/>
              <w:bottom w:val="single" w:sz="8" w:space="0" w:color="D9D9D9" w:themeColor="background1" w:themeShade="D9"/>
            </w:tcBorders>
            <w:shd w:val="clear" w:color="auto" w:fill="auto"/>
            <w:tcMar>
              <w:top w:w="28" w:type="dxa"/>
              <w:bottom w:w="28" w:type="dxa"/>
            </w:tcMar>
          </w:tcPr>
          <w:p w14:paraId="44DA57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Australia </w:t>
            </w:r>
          </w:p>
        </w:tc>
      </w:tr>
      <w:tr w:rsidR="004D76D4" w:rsidRPr="00A451A7" w14:paraId="04073F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EF652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AZ</w:t>
            </w:r>
          </w:p>
        </w:tc>
        <w:tc>
          <w:tcPr>
            <w:tcW w:w="2004" w:type="dxa"/>
            <w:tcBorders>
              <w:top w:val="nil"/>
              <w:bottom w:val="single" w:sz="8" w:space="0" w:color="D9D9D9" w:themeColor="background1" w:themeShade="D9"/>
            </w:tcBorders>
            <w:shd w:val="clear" w:color="auto" w:fill="auto"/>
            <w:tcMar>
              <w:top w:w="28" w:type="dxa"/>
              <w:bottom w:w="28" w:type="dxa"/>
            </w:tcMar>
          </w:tcPr>
          <w:p w14:paraId="54094E2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Azerbaijan </w:t>
            </w:r>
          </w:p>
        </w:tc>
      </w:tr>
      <w:tr w:rsidR="004D76D4" w:rsidRPr="00A451A7" w14:paraId="6134A5B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458A6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BD</w:t>
            </w:r>
          </w:p>
        </w:tc>
        <w:tc>
          <w:tcPr>
            <w:tcW w:w="2004" w:type="dxa"/>
            <w:tcBorders>
              <w:top w:val="nil"/>
              <w:bottom w:val="single" w:sz="8" w:space="0" w:color="D9D9D9" w:themeColor="background1" w:themeShade="D9"/>
            </w:tcBorders>
            <w:shd w:val="clear" w:color="auto" w:fill="auto"/>
            <w:tcMar>
              <w:top w:w="28" w:type="dxa"/>
              <w:bottom w:w="28" w:type="dxa"/>
            </w:tcMar>
          </w:tcPr>
          <w:p w14:paraId="31DC083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Bangladesh </w:t>
            </w:r>
          </w:p>
        </w:tc>
      </w:tr>
      <w:tr w:rsidR="004D76D4" w:rsidRPr="00A451A7" w14:paraId="1420EBA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C60EA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BE</w:t>
            </w:r>
          </w:p>
        </w:tc>
        <w:tc>
          <w:tcPr>
            <w:tcW w:w="2004" w:type="dxa"/>
            <w:tcBorders>
              <w:top w:val="nil"/>
              <w:bottom w:val="single" w:sz="8" w:space="0" w:color="D9D9D9" w:themeColor="background1" w:themeShade="D9"/>
            </w:tcBorders>
            <w:shd w:val="clear" w:color="auto" w:fill="auto"/>
            <w:tcMar>
              <w:top w:w="28" w:type="dxa"/>
              <w:bottom w:w="28" w:type="dxa"/>
            </w:tcMar>
          </w:tcPr>
          <w:p w14:paraId="382C3CB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Belgium </w:t>
            </w:r>
          </w:p>
        </w:tc>
      </w:tr>
      <w:tr w:rsidR="004D76D4" w:rsidRPr="00A451A7" w14:paraId="40D752C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B77B6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BG</w:t>
            </w:r>
          </w:p>
        </w:tc>
        <w:tc>
          <w:tcPr>
            <w:tcW w:w="2004" w:type="dxa"/>
            <w:tcBorders>
              <w:top w:val="nil"/>
              <w:bottom w:val="single" w:sz="8" w:space="0" w:color="D9D9D9" w:themeColor="background1" w:themeShade="D9"/>
            </w:tcBorders>
            <w:shd w:val="clear" w:color="auto" w:fill="auto"/>
            <w:tcMar>
              <w:top w:w="28" w:type="dxa"/>
              <w:bottom w:w="28" w:type="dxa"/>
            </w:tcMar>
          </w:tcPr>
          <w:p w14:paraId="01053BE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Bulgaria </w:t>
            </w:r>
          </w:p>
        </w:tc>
      </w:tr>
      <w:tr w:rsidR="004D76D4" w:rsidRPr="00A451A7" w14:paraId="238F5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1ED24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BN</w:t>
            </w:r>
          </w:p>
        </w:tc>
        <w:tc>
          <w:tcPr>
            <w:tcW w:w="2004" w:type="dxa"/>
            <w:tcBorders>
              <w:top w:val="nil"/>
              <w:bottom w:val="single" w:sz="8" w:space="0" w:color="D9D9D9" w:themeColor="background1" w:themeShade="D9"/>
            </w:tcBorders>
            <w:shd w:val="clear" w:color="auto" w:fill="auto"/>
            <w:tcMar>
              <w:top w:w="28" w:type="dxa"/>
              <w:bottom w:w="28" w:type="dxa"/>
            </w:tcMar>
          </w:tcPr>
          <w:p w14:paraId="057639A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Brunei Darussalam </w:t>
            </w:r>
          </w:p>
        </w:tc>
      </w:tr>
      <w:tr w:rsidR="004D76D4" w:rsidRPr="00A451A7" w14:paraId="564EE79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3072A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BO</w:t>
            </w:r>
          </w:p>
        </w:tc>
        <w:tc>
          <w:tcPr>
            <w:tcW w:w="2004" w:type="dxa"/>
            <w:tcBorders>
              <w:top w:val="nil"/>
              <w:bottom w:val="single" w:sz="8" w:space="0" w:color="D9D9D9" w:themeColor="background1" w:themeShade="D9"/>
            </w:tcBorders>
            <w:shd w:val="clear" w:color="auto" w:fill="auto"/>
            <w:tcMar>
              <w:top w:w="28" w:type="dxa"/>
              <w:bottom w:w="28" w:type="dxa"/>
            </w:tcMar>
          </w:tcPr>
          <w:p w14:paraId="33AB866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Bolivia (Plurinational State of) </w:t>
            </w:r>
          </w:p>
        </w:tc>
      </w:tr>
      <w:tr w:rsidR="004D76D4" w:rsidRPr="00A451A7" w14:paraId="2B66A0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C1685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BR</w:t>
            </w:r>
          </w:p>
        </w:tc>
        <w:tc>
          <w:tcPr>
            <w:tcW w:w="2004" w:type="dxa"/>
            <w:tcBorders>
              <w:top w:val="nil"/>
              <w:bottom w:val="single" w:sz="8" w:space="0" w:color="D9D9D9" w:themeColor="background1" w:themeShade="D9"/>
            </w:tcBorders>
            <w:shd w:val="clear" w:color="auto" w:fill="auto"/>
            <w:tcMar>
              <w:top w:w="28" w:type="dxa"/>
              <w:bottom w:w="28" w:type="dxa"/>
            </w:tcMar>
          </w:tcPr>
          <w:p w14:paraId="770F92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Brazil </w:t>
            </w:r>
          </w:p>
        </w:tc>
      </w:tr>
      <w:tr w:rsidR="00686642" w:rsidRPr="00A451A7" w14:paraId="7F37C9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5F907A2" w14:textId="1C92627C" w:rsidR="00686642" w:rsidRPr="00A451A7" w:rsidRDefault="00686642" w:rsidP="004D76D4">
            <w:pPr>
              <w:jc w:val="left"/>
              <w:rPr>
                <w:rFonts w:ascii="Arial Narrow" w:hAnsi="Arial Narrow"/>
                <w:sz w:val="14"/>
                <w:szCs w:val="14"/>
              </w:rPr>
            </w:pPr>
            <w:r w:rsidRPr="00A451A7">
              <w:rPr>
                <w:rFonts w:ascii="Arial Narrow" w:hAnsi="Arial Narrow"/>
                <w:sz w:val="14"/>
                <w:szCs w:val="14"/>
              </w:rPr>
              <w:t>BT</w:t>
            </w:r>
          </w:p>
        </w:tc>
        <w:tc>
          <w:tcPr>
            <w:tcW w:w="2004" w:type="dxa"/>
            <w:tcBorders>
              <w:top w:val="nil"/>
              <w:bottom w:val="single" w:sz="8" w:space="0" w:color="D9D9D9" w:themeColor="background1" w:themeShade="D9"/>
            </w:tcBorders>
            <w:shd w:val="clear" w:color="auto" w:fill="auto"/>
            <w:tcMar>
              <w:top w:w="28" w:type="dxa"/>
              <w:bottom w:w="28" w:type="dxa"/>
            </w:tcMar>
          </w:tcPr>
          <w:p w14:paraId="7DA6B341" w14:textId="227554BE" w:rsidR="00686642" w:rsidRPr="00A451A7" w:rsidRDefault="004E7C04" w:rsidP="004D76D4">
            <w:pPr>
              <w:jc w:val="left"/>
              <w:rPr>
                <w:rFonts w:ascii="Arial Narrow" w:hAnsi="Arial Narrow"/>
                <w:sz w:val="14"/>
                <w:szCs w:val="14"/>
              </w:rPr>
            </w:pPr>
            <w:r w:rsidRPr="00A451A7">
              <w:rPr>
                <w:rFonts w:ascii="Arial Narrow" w:hAnsi="Arial Narrow"/>
                <w:sz w:val="14"/>
                <w:szCs w:val="14"/>
              </w:rPr>
              <w:t>Bhutan</w:t>
            </w:r>
          </w:p>
        </w:tc>
      </w:tr>
      <w:tr w:rsidR="004D76D4" w:rsidRPr="00A451A7" w14:paraId="2874F1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B2E39C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BW</w:t>
            </w:r>
          </w:p>
        </w:tc>
        <w:tc>
          <w:tcPr>
            <w:tcW w:w="2004" w:type="dxa"/>
            <w:tcBorders>
              <w:top w:val="nil"/>
              <w:bottom w:val="single" w:sz="8" w:space="0" w:color="D9D9D9" w:themeColor="background1" w:themeShade="D9"/>
            </w:tcBorders>
            <w:shd w:val="clear" w:color="auto" w:fill="auto"/>
            <w:tcMar>
              <w:top w:w="28" w:type="dxa"/>
              <w:bottom w:w="28" w:type="dxa"/>
            </w:tcMar>
          </w:tcPr>
          <w:p w14:paraId="576A6A1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Botswana </w:t>
            </w:r>
          </w:p>
        </w:tc>
      </w:tr>
      <w:tr w:rsidR="004D76D4" w:rsidRPr="00A451A7" w14:paraId="3ADD91E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5E290E" w14:textId="647AAAEE" w:rsidR="004D76D4" w:rsidRPr="00A451A7" w:rsidRDefault="004D76D4" w:rsidP="004D76D4">
            <w:pPr>
              <w:jc w:val="left"/>
              <w:rPr>
                <w:rFonts w:ascii="Arial Narrow" w:hAnsi="Arial Narrow"/>
                <w:sz w:val="14"/>
                <w:szCs w:val="14"/>
              </w:rPr>
            </w:pPr>
            <w:r w:rsidRPr="00A451A7">
              <w:rPr>
                <w:rFonts w:ascii="Arial Narrow" w:hAnsi="Arial Narrow"/>
                <w:sz w:val="14"/>
                <w:szCs w:val="14"/>
              </w:rPr>
              <w:t>B</w:t>
            </w:r>
            <w:r w:rsidR="00686642" w:rsidRPr="00A451A7">
              <w:rPr>
                <w:rFonts w:ascii="Arial Narrow" w:hAnsi="Arial Narrow"/>
                <w:sz w:val="14"/>
                <w:szCs w:val="14"/>
              </w:rPr>
              <w:t>Z</w:t>
            </w:r>
          </w:p>
        </w:tc>
        <w:tc>
          <w:tcPr>
            <w:tcW w:w="2004" w:type="dxa"/>
            <w:tcBorders>
              <w:top w:val="nil"/>
              <w:bottom w:val="single" w:sz="8" w:space="0" w:color="D9D9D9" w:themeColor="background1" w:themeShade="D9"/>
            </w:tcBorders>
            <w:shd w:val="clear" w:color="auto" w:fill="auto"/>
            <w:tcMar>
              <w:top w:w="28" w:type="dxa"/>
              <w:bottom w:w="28" w:type="dxa"/>
            </w:tcMar>
          </w:tcPr>
          <w:p w14:paraId="1C59C4BF" w14:textId="6B6AFE0E" w:rsidR="004D76D4" w:rsidRPr="00A451A7" w:rsidRDefault="00686642" w:rsidP="004D76D4">
            <w:pPr>
              <w:jc w:val="left"/>
              <w:rPr>
                <w:rFonts w:ascii="Arial Narrow" w:hAnsi="Arial Narrow"/>
                <w:sz w:val="14"/>
                <w:szCs w:val="14"/>
              </w:rPr>
            </w:pPr>
            <w:r w:rsidRPr="00A451A7">
              <w:rPr>
                <w:rFonts w:ascii="Arial Narrow" w:hAnsi="Arial Narrow"/>
                <w:sz w:val="14"/>
                <w:szCs w:val="14"/>
              </w:rPr>
              <w:t>Belize</w:t>
            </w:r>
          </w:p>
        </w:tc>
      </w:tr>
      <w:tr w:rsidR="004D76D4" w:rsidRPr="00A451A7" w14:paraId="76D693B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1322AF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CA</w:t>
            </w:r>
          </w:p>
        </w:tc>
        <w:tc>
          <w:tcPr>
            <w:tcW w:w="2004" w:type="dxa"/>
            <w:tcBorders>
              <w:top w:val="nil"/>
              <w:bottom w:val="single" w:sz="8" w:space="0" w:color="D9D9D9" w:themeColor="background1" w:themeShade="D9"/>
            </w:tcBorders>
            <w:shd w:val="clear" w:color="auto" w:fill="auto"/>
            <w:tcMar>
              <w:top w:w="28" w:type="dxa"/>
              <w:bottom w:w="28" w:type="dxa"/>
            </w:tcMar>
          </w:tcPr>
          <w:p w14:paraId="5CA66752" w14:textId="02A1539A" w:rsidR="004D76D4" w:rsidRPr="00A451A7" w:rsidRDefault="004D76D4" w:rsidP="004D76D4">
            <w:pPr>
              <w:jc w:val="left"/>
              <w:rPr>
                <w:rFonts w:ascii="Arial Narrow" w:hAnsi="Arial Narrow"/>
                <w:sz w:val="14"/>
                <w:szCs w:val="14"/>
              </w:rPr>
            </w:pPr>
            <w:r w:rsidRPr="00A451A7">
              <w:rPr>
                <w:rFonts w:ascii="Arial Narrow" w:hAnsi="Arial Narrow"/>
                <w:sz w:val="14"/>
                <w:szCs w:val="14"/>
              </w:rPr>
              <w:t>Canada</w:t>
            </w:r>
          </w:p>
        </w:tc>
      </w:tr>
      <w:tr w:rsidR="004D76D4" w:rsidRPr="00A451A7" w14:paraId="3F137F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C7900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CF</w:t>
            </w:r>
          </w:p>
        </w:tc>
        <w:tc>
          <w:tcPr>
            <w:tcW w:w="2004" w:type="dxa"/>
            <w:tcBorders>
              <w:top w:val="nil"/>
              <w:bottom w:val="single" w:sz="8" w:space="0" w:color="D9D9D9" w:themeColor="background1" w:themeShade="D9"/>
            </w:tcBorders>
            <w:shd w:val="clear" w:color="auto" w:fill="auto"/>
            <w:tcMar>
              <w:top w:w="28" w:type="dxa"/>
              <w:bottom w:w="28" w:type="dxa"/>
            </w:tcMar>
          </w:tcPr>
          <w:p w14:paraId="06ECA2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Central African Republic </w:t>
            </w:r>
          </w:p>
        </w:tc>
      </w:tr>
      <w:tr w:rsidR="004D76D4" w:rsidRPr="00A451A7" w14:paraId="40001A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4FC0DE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CH</w:t>
            </w:r>
          </w:p>
        </w:tc>
        <w:tc>
          <w:tcPr>
            <w:tcW w:w="2004" w:type="dxa"/>
            <w:tcBorders>
              <w:top w:val="nil"/>
              <w:bottom w:val="single" w:sz="8" w:space="0" w:color="D9D9D9" w:themeColor="background1" w:themeShade="D9"/>
            </w:tcBorders>
            <w:shd w:val="clear" w:color="auto" w:fill="auto"/>
            <w:tcMar>
              <w:top w:w="28" w:type="dxa"/>
              <w:bottom w:w="28" w:type="dxa"/>
            </w:tcMar>
          </w:tcPr>
          <w:p w14:paraId="74AD862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Switzerland </w:t>
            </w:r>
          </w:p>
        </w:tc>
      </w:tr>
      <w:tr w:rsidR="004D76D4" w:rsidRPr="00A451A7" w14:paraId="1B12F9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F0A363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CI</w:t>
            </w:r>
          </w:p>
        </w:tc>
        <w:tc>
          <w:tcPr>
            <w:tcW w:w="2004" w:type="dxa"/>
            <w:tcBorders>
              <w:top w:val="nil"/>
              <w:bottom w:val="single" w:sz="8" w:space="0" w:color="D9D9D9" w:themeColor="background1" w:themeShade="D9"/>
            </w:tcBorders>
            <w:shd w:val="clear" w:color="auto" w:fill="auto"/>
            <w:tcMar>
              <w:top w:w="28" w:type="dxa"/>
              <w:bottom w:w="28" w:type="dxa"/>
            </w:tcMar>
          </w:tcPr>
          <w:p w14:paraId="25CF4190" w14:textId="40AF88C4" w:rsidR="004D76D4" w:rsidRPr="00A451A7" w:rsidRDefault="004D76D4" w:rsidP="004D76D4">
            <w:pPr>
              <w:jc w:val="left"/>
              <w:rPr>
                <w:rFonts w:ascii="Arial Narrow" w:hAnsi="Arial Narrow"/>
                <w:sz w:val="14"/>
                <w:szCs w:val="14"/>
              </w:rPr>
            </w:pPr>
            <w:r w:rsidRPr="00A451A7">
              <w:rPr>
                <w:rFonts w:ascii="Arial Narrow" w:hAnsi="Arial Narrow"/>
                <w:sz w:val="14"/>
                <w:szCs w:val="14"/>
              </w:rPr>
              <w:t>Côte d</w:t>
            </w:r>
            <w:r w:rsidR="00174DA3" w:rsidRPr="00A451A7">
              <w:rPr>
                <w:rFonts w:ascii="Arial Narrow" w:hAnsi="Arial Narrow"/>
                <w:sz w:val="14"/>
                <w:szCs w:val="14"/>
              </w:rPr>
              <w:t>’</w:t>
            </w:r>
            <w:r w:rsidRPr="00A451A7">
              <w:rPr>
                <w:rFonts w:ascii="Arial Narrow" w:hAnsi="Arial Narrow"/>
                <w:sz w:val="14"/>
                <w:szCs w:val="14"/>
              </w:rPr>
              <w:t xml:space="preserve">Ivoire </w:t>
            </w:r>
          </w:p>
        </w:tc>
      </w:tr>
      <w:tr w:rsidR="004D76D4" w:rsidRPr="00A451A7" w14:paraId="463F3C5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04C6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CL</w:t>
            </w:r>
          </w:p>
        </w:tc>
        <w:tc>
          <w:tcPr>
            <w:tcW w:w="2004" w:type="dxa"/>
            <w:tcBorders>
              <w:top w:val="nil"/>
              <w:bottom w:val="single" w:sz="8" w:space="0" w:color="D9D9D9" w:themeColor="background1" w:themeShade="D9"/>
            </w:tcBorders>
            <w:shd w:val="clear" w:color="auto" w:fill="auto"/>
            <w:tcMar>
              <w:top w:w="28" w:type="dxa"/>
              <w:bottom w:w="28" w:type="dxa"/>
            </w:tcMar>
          </w:tcPr>
          <w:p w14:paraId="4C4D22D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Chile </w:t>
            </w:r>
          </w:p>
        </w:tc>
      </w:tr>
      <w:tr w:rsidR="004D76D4" w:rsidRPr="00A451A7" w14:paraId="1E33AB3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F9ECE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CM</w:t>
            </w:r>
          </w:p>
        </w:tc>
        <w:tc>
          <w:tcPr>
            <w:tcW w:w="2004" w:type="dxa"/>
            <w:tcBorders>
              <w:top w:val="nil"/>
              <w:bottom w:val="single" w:sz="8" w:space="0" w:color="D9D9D9" w:themeColor="background1" w:themeShade="D9"/>
            </w:tcBorders>
            <w:shd w:val="clear" w:color="auto" w:fill="auto"/>
            <w:tcMar>
              <w:top w:w="28" w:type="dxa"/>
              <w:bottom w:w="28" w:type="dxa"/>
            </w:tcMar>
          </w:tcPr>
          <w:p w14:paraId="490349D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Cameroon </w:t>
            </w:r>
          </w:p>
        </w:tc>
      </w:tr>
      <w:tr w:rsidR="004D76D4" w:rsidRPr="00A451A7" w14:paraId="7B369CD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3C817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CN</w:t>
            </w:r>
          </w:p>
        </w:tc>
        <w:tc>
          <w:tcPr>
            <w:tcW w:w="2004" w:type="dxa"/>
            <w:tcBorders>
              <w:top w:val="nil"/>
              <w:bottom w:val="single" w:sz="8" w:space="0" w:color="D9D9D9" w:themeColor="background1" w:themeShade="D9"/>
            </w:tcBorders>
            <w:shd w:val="clear" w:color="auto" w:fill="auto"/>
            <w:tcMar>
              <w:top w:w="28" w:type="dxa"/>
              <w:bottom w:w="28" w:type="dxa"/>
            </w:tcMar>
          </w:tcPr>
          <w:p w14:paraId="0F3EE72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China </w:t>
            </w:r>
          </w:p>
        </w:tc>
      </w:tr>
      <w:tr w:rsidR="004D76D4" w:rsidRPr="00A451A7" w14:paraId="62F53C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92C67A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CO</w:t>
            </w:r>
          </w:p>
        </w:tc>
        <w:tc>
          <w:tcPr>
            <w:tcW w:w="2004" w:type="dxa"/>
            <w:tcBorders>
              <w:top w:val="nil"/>
              <w:bottom w:val="single" w:sz="8" w:space="0" w:color="D9D9D9" w:themeColor="background1" w:themeShade="D9"/>
            </w:tcBorders>
            <w:shd w:val="clear" w:color="auto" w:fill="auto"/>
            <w:tcMar>
              <w:top w:w="28" w:type="dxa"/>
              <w:bottom w:w="28" w:type="dxa"/>
            </w:tcMar>
          </w:tcPr>
          <w:p w14:paraId="379179A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Colombia </w:t>
            </w:r>
          </w:p>
        </w:tc>
      </w:tr>
      <w:tr w:rsidR="004D76D4" w:rsidRPr="00A451A7" w14:paraId="4AE6CD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5177C7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CR</w:t>
            </w:r>
          </w:p>
        </w:tc>
        <w:tc>
          <w:tcPr>
            <w:tcW w:w="2004" w:type="dxa"/>
            <w:tcBorders>
              <w:top w:val="nil"/>
              <w:bottom w:val="single" w:sz="8" w:space="0" w:color="D9D9D9" w:themeColor="background1" w:themeShade="D9"/>
            </w:tcBorders>
            <w:shd w:val="clear" w:color="auto" w:fill="auto"/>
            <w:tcMar>
              <w:top w:w="28" w:type="dxa"/>
              <w:bottom w:w="28" w:type="dxa"/>
            </w:tcMar>
          </w:tcPr>
          <w:p w14:paraId="210EAB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Costa Rica </w:t>
            </w:r>
          </w:p>
        </w:tc>
      </w:tr>
      <w:tr w:rsidR="004D76D4" w:rsidRPr="00A451A7" w14:paraId="6E41A6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6309F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CV</w:t>
            </w:r>
          </w:p>
        </w:tc>
        <w:tc>
          <w:tcPr>
            <w:tcW w:w="2004" w:type="dxa"/>
            <w:tcBorders>
              <w:top w:val="nil"/>
              <w:bottom w:val="single" w:sz="8" w:space="0" w:color="D9D9D9" w:themeColor="background1" w:themeShade="D9"/>
            </w:tcBorders>
            <w:shd w:val="clear" w:color="auto" w:fill="auto"/>
            <w:tcMar>
              <w:top w:w="28" w:type="dxa"/>
              <w:bottom w:w="28" w:type="dxa"/>
            </w:tcMar>
          </w:tcPr>
          <w:p w14:paraId="598213E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Cabo Verde </w:t>
            </w:r>
          </w:p>
        </w:tc>
      </w:tr>
      <w:tr w:rsidR="004D76D4" w:rsidRPr="00A451A7" w14:paraId="479941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78C68E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CZ</w:t>
            </w:r>
          </w:p>
        </w:tc>
        <w:tc>
          <w:tcPr>
            <w:tcW w:w="2004" w:type="dxa"/>
            <w:tcBorders>
              <w:top w:val="nil"/>
              <w:bottom w:val="single" w:sz="8" w:space="0" w:color="D9D9D9" w:themeColor="background1" w:themeShade="D9"/>
            </w:tcBorders>
            <w:shd w:val="clear" w:color="auto" w:fill="auto"/>
            <w:tcMar>
              <w:top w:w="28" w:type="dxa"/>
              <w:bottom w:w="28" w:type="dxa"/>
            </w:tcMar>
          </w:tcPr>
          <w:p w14:paraId="10A290C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Czech Republic </w:t>
            </w:r>
          </w:p>
        </w:tc>
      </w:tr>
      <w:tr w:rsidR="004D76D4" w:rsidRPr="00A451A7" w14:paraId="13E883D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705E6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DE</w:t>
            </w:r>
          </w:p>
        </w:tc>
        <w:tc>
          <w:tcPr>
            <w:tcW w:w="2004" w:type="dxa"/>
            <w:tcBorders>
              <w:top w:val="nil"/>
              <w:bottom w:val="single" w:sz="8" w:space="0" w:color="D9D9D9" w:themeColor="background1" w:themeShade="D9"/>
            </w:tcBorders>
            <w:shd w:val="clear" w:color="auto" w:fill="auto"/>
            <w:tcMar>
              <w:top w:w="28" w:type="dxa"/>
              <w:bottom w:w="28" w:type="dxa"/>
            </w:tcMar>
          </w:tcPr>
          <w:p w14:paraId="3AE23A6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Germany </w:t>
            </w:r>
          </w:p>
        </w:tc>
      </w:tr>
      <w:tr w:rsidR="004D76D4" w:rsidRPr="00A451A7" w14:paraId="464396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1604C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DK</w:t>
            </w:r>
          </w:p>
        </w:tc>
        <w:tc>
          <w:tcPr>
            <w:tcW w:w="2004" w:type="dxa"/>
            <w:tcBorders>
              <w:top w:val="nil"/>
              <w:bottom w:val="single" w:sz="8" w:space="0" w:color="D9D9D9" w:themeColor="background1" w:themeShade="D9"/>
            </w:tcBorders>
            <w:shd w:val="clear" w:color="auto" w:fill="auto"/>
            <w:tcMar>
              <w:top w:w="28" w:type="dxa"/>
              <w:bottom w:w="28" w:type="dxa"/>
            </w:tcMar>
          </w:tcPr>
          <w:p w14:paraId="19C218F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Denmark </w:t>
            </w:r>
          </w:p>
        </w:tc>
      </w:tr>
      <w:tr w:rsidR="004D76D4" w:rsidRPr="00A451A7" w14:paraId="60B15E3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397D3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EC</w:t>
            </w:r>
          </w:p>
        </w:tc>
        <w:tc>
          <w:tcPr>
            <w:tcW w:w="2004" w:type="dxa"/>
            <w:tcBorders>
              <w:top w:val="nil"/>
              <w:bottom w:val="single" w:sz="8" w:space="0" w:color="D9D9D9" w:themeColor="background1" w:themeShade="D9"/>
            </w:tcBorders>
            <w:shd w:val="clear" w:color="auto" w:fill="auto"/>
            <w:tcMar>
              <w:top w:w="28" w:type="dxa"/>
              <w:bottom w:w="28" w:type="dxa"/>
            </w:tcMar>
          </w:tcPr>
          <w:p w14:paraId="1F8587A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Ecuador </w:t>
            </w:r>
          </w:p>
        </w:tc>
      </w:tr>
      <w:tr w:rsidR="004D76D4" w:rsidRPr="00A451A7" w14:paraId="38C3D86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A4380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EG</w:t>
            </w:r>
          </w:p>
        </w:tc>
        <w:tc>
          <w:tcPr>
            <w:tcW w:w="2004" w:type="dxa"/>
            <w:tcBorders>
              <w:top w:val="nil"/>
              <w:bottom w:val="single" w:sz="8" w:space="0" w:color="D9D9D9" w:themeColor="background1" w:themeShade="D9"/>
            </w:tcBorders>
            <w:shd w:val="clear" w:color="auto" w:fill="auto"/>
            <w:tcMar>
              <w:top w:w="28" w:type="dxa"/>
              <w:bottom w:w="28" w:type="dxa"/>
            </w:tcMar>
          </w:tcPr>
          <w:p w14:paraId="3E074A8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Egypt </w:t>
            </w:r>
          </w:p>
        </w:tc>
      </w:tr>
      <w:tr w:rsidR="004D76D4" w:rsidRPr="00A451A7" w14:paraId="24DA153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390FE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ES</w:t>
            </w:r>
          </w:p>
        </w:tc>
        <w:tc>
          <w:tcPr>
            <w:tcW w:w="2004" w:type="dxa"/>
            <w:tcBorders>
              <w:top w:val="nil"/>
              <w:bottom w:val="single" w:sz="8" w:space="0" w:color="D9D9D9" w:themeColor="background1" w:themeShade="D9"/>
            </w:tcBorders>
            <w:shd w:val="clear" w:color="auto" w:fill="auto"/>
            <w:tcMar>
              <w:top w:w="28" w:type="dxa"/>
              <w:bottom w:w="28" w:type="dxa"/>
            </w:tcMar>
          </w:tcPr>
          <w:p w14:paraId="0923289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Spain </w:t>
            </w:r>
          </w:p>
        </w:tc>
      </w:tr>
      <w:tr w:rsidR="004D76D4" w:rsidRPr="00A451A7" w14:paraId="5D7740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6D5E7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ET</w:t>
            </w:r>
          </w:p>
        </w:tc>
        <w:tc>
          <w:tcPr>
            <w:tcW w:w="2004" w:type="dxa"/>
            <w:tcBorders>
              <w:top w:val="nil"/>
              <w:bottom w:val="single" w:sz="8" w:space="0" w:color="D9D9D9" w:themeColor="background1" w:themeShade="D9"/>
            </w:tcBorders>
            <w:shd w:val="clear" w:color="auto" w:fill="auto"/>
            <w:tcMar>
              <w:top w:w="28" w:type="dxa"/>
              <w:bottom w:w="28" w:type="dxa"/>
            </w:tcMar>
          </w:tcPr>
          <w:p w14:paraId="47CEA4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Ethiopia </w:t>
            </w:r>
          </w:p>
        </w:tc>
      </w:tr>
      <w:tr w:rsidR="004D76D4" w:rsidRPr="00A451A7" w14:paraId="6EAD218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DF98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EU</w:t>
            </w:r>
          </w:p>
        </w:tc>
        <w:tc>
          <w:tcPr>
            <w:tcW w:w="2004" w:type="dxa"/>
            <w:tcBorders>
              <w:top w:val="nil"/>
              <w:bottom w:val="single" w:sz="8" w:space="0" w:color="D9D9D9" w:themeColor="background1" w:themeShade="D9"/>
            </w:tcBorders>
            <w:shd w:val="clear" w:color="auto" w:fill="auto"/>
            <w:tcMar>
              <w:top w:w="28" w:type="dxa"/>
              <w:bottom w:w="28" w:type="dxa"/>
            </w:tcMar>
          </w:tcPr>
          <w:p w14:paraId="16D7C4F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European Union</w:t>
            </w:r>
          </w:p>
        </w:tc>
      </w:tr>
      <w:tr w:rsidR="004D76D4" w:rsidRPr="00A451A7" w14:paraId="04B2E38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ED4A4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FI</w:t>
            </w:r>
          </w:p>
        </w:tc>
        <w:tc>
          <w:tcPr>
            <w:tcW w:w="2004" w:type="dxa"/>
            <w:tcBorders>
              <w:top w:val="nil"/>
              <w:bottom w:val="single" w:sz="8" w:space="0" w:color="D9D9D9" w:themeColor="background1" w:themeShade="D9"/>
            </w:tcBorders>
            <w:shd w:val="clear" w:color="auto" w:fill="auto"/>
            <w:tcMar>
              <w:top w:w="28" w:type="dxa"/>
              <w:bottom w:w="28" w:type="dxa"/>
            </w:tcMar>
          </w:tcPr>
          <w:p w14:paraId="6446A19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Finland </w:t>
            </w:r>
          </w:p>
        </w:tc>
      </w:tr>
      <w:tr w:rsidR="004D76D4" w:rsidRPr="00A451A7" w14:paraId="406F0C9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CE595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FR</w:t>
            </w:r>
          </w:p>
        </w:tc>
        <w:tc>
          <w:tcPr>
            <w:tcW w:w="2004" w:type="dxa"/>
            <w:tcBorders>
              <w:top w:val="nil"/>
              <w:bottom w:val="single" w:sz="8" w:space="0" w:color="D9D9D9" w:themeColor="background1" w:themeShade="D9"/>
            </w:tcBorders>
            <w:shd w:val="clear" w:color="auto" w:fill="auto"/>
            <w:tcMar>
              <w:top w:w="28" w:type="dxa"/>
              <w:bottom w:w="28" w:type="dxa"/>
            </w:tcMar>
          </w:tcPr>
          <w:p w14:paraId="50469F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France </w:t>
            </w:r>
          </w:p>
        </w:tc>
      </w:tr>
      <w:tr w:rsidR="004D76D4" w:rsidRPr="00A451A7" w14:paraId="369E26A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8E996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GB</w:t>
            </w:r>
          </w:p>
        </w:tc>
        <w:tc>
          <w:tcPr>
            <w:tcW w:w="2004" w:type="dxa"/>
            <w:tcBorders>
              <w:top w:val="nil"/>
              <w:bottom w:val="single" w:sz="8" w:space="0" w:color="D9D9D9" w:themeColor="background1" w:themeShade="D9"/>
            </w:tcBorders>
            <w:shd w:val="clear" w:color="auto" w:fill="auto"/>
            <w:tcMar>
              <w:top w:w="28" w:type="dxa"/>
              <w:bottom w:w="28" w:type="dxa"/>
            </w:tcMar>
          </w:tcPr>
          <w:p w14:paraId="37A100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Kingdom of Great Britain and Northern Ireland </w:t>
            </w:r>
          </w:p>
        </w:tc>
      </w:tr>
      <w:tr w:rsidR="004D76D4" w:rsidRPr="00A451A7" w14:paraId="4380743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C3D351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GE</w:t>
            </w:r>
          </w:p>
        </w:tc>
        <w:tc>
          <w:tcPr>
            <w:tcW w:w="2004" w:type="dxa"/>
            <w:tcBorders>
              <w:top w:val="nil"/>
              <w:bottom w:val="single" w:sz="8" w:space="0" w:color="D9D9D9" w:themeColor="background1" w:themeShade="D9"/>
            </w:tcBorders>
            <w:shd w:val="clear" w:color="auto" w:fill="auto"/>
            <w:tcMar>
              <w:top w:w="28" w:type="dxa"/>
              <w:bottom w:w="28" w:type="dxa"/>
            </w:tcMar>
          </w:tcPr>
          <w:p w14:paraId="032BD46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Georgia </w:t>
            </w:r>
          </w:p>
        </w:tc>
      </w:tr>
      <w:tr w:rsidR="004D76D4" w:rsidRPr="00A451A7" w14:paraId="5FE5AF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1F76B6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GH</w:t>
            </w:r>
          </w:p>
        </w:tc>
        <w:tc>
          <w:tcPr>
            <w:tcW w:w="2004" w:type="dxa"/>
            <w:tcBorders>
              <w:top w:val="nil"/>
              <w:bottom w:val="single" w:sz="8" w:space="0" w:color="D9D9D9" w:themeColor="background1" w:themeShade="D9"/>
            </w:tcBorders>
            <w:shd w:val="clear" w:color="auto" w:fill="auto"/>
            <w:tcMar>
              <w:top w:w="28" w:type="dxa"/>
              <w:bottom w:w="28" w:type="dxa"/>
            </w:tcMar>
          </w:tcPr>
          <w:p w14:paraId="7BE01DD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Ghana </w:t>
            </w:r>
          </w:p>
        </w:tc>
      </w:tr>
      <w:tr w:rsidR="004D76D4" w:rsidRPr="00A451A7" w14:paraId="20B9342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98F63F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GM</w:t>
            </w:r>
          </w:p>
        </w:tc>
        <w:tc>
          <w:tcPr>
            <w:tcW w:w="2004" w:type="dxa"/>
            <w:tcBorders>
              <w:top w:val="nil"/>
              <w:bottom w:val="single" w:sz="8" w:space="0" w:color="D9D9D9" w:themeColor="background1" w:themeShade="D9"/>
            </w:tcBorders>
            <w:shd w:val="clear" w:color="auto" w:fill="auto"/>
            <w:tcMar>
              <w:top w:w="28" w:type="dxa"/>
              <w:bottom w:w="28" w:type="dxa"/>
            </w:tcMar>
          </w:tcPr>
          <w:p w14:paraId="5CFAE89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Gambia (the) </w:t>
            </w:r>
          </w:p>
        </w:tc>
      </w:tr>
      <w:tr w:rsidR="004D76D4" w:rsidRPr="00A451A7" w14:paraId="099DA58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6C27A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GR</w:t>
            </w:r>
          </w:p>
        </w:tc>
        <w:tc>
          <w:tcPr>
            <w:tcW w:w="2004" w:type="dxa"/>
            <w:tcBorders>
              <w:top w:val="nil"/>
              <w:bottom w:val="single" w:sz="8" w:space="0" w:color="D9D9D9" w:themeColor="background1" w:themeShade="D9"/>
            </w:tcBorders>
            <w:shd w:val="clear" w:color="auto" w:fill="auto"/>
            <w:tcMar>
              <w:top w:w="28" w:type="dxa"/>
              <w:bottom w:w="28" w:type="dxa"/>
            </w:tcMar>
          </w:tcPr>
          <w:p w14:paraId="433955C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Greece </w:t>
            </w:r>
          </w:p>
        </w:tc>
      </w:tr>
      <w:tr w:rsidR="004D76D4" w:rsidRPr="00A451A7" w14:paraId="7500E4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E37F1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GT</w:t>
            </w:r>
          </w:p>
        </w:tc>
        <w:tc>
          <w:tcPr>
            <w:tcW w:w="2004" w:type="dxa"/>
            <w:tcBorders>
              <w:top w:val="nil"/>
              <w:bottom w:val="single" w:sz="8" w:space="0" w:color="D9D9D9" w:themeColor="background1" w:themeShade="D9"/>
            </w:tcBorders>
            <w:shd w:val="clear" w:color="auto" w:fill="auto"/>
            <w:tcMar>
              <w:top w:w="28" w:type="dxa"/>
              <w:bottom w:w="28" w:type="dxa"/>
            </w:tcMar>
          </w:tcPr>
          <w:p w14:paraId="558F496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Guatemala </w:t>
            </w:r>
          </w:p>
        </w:tc>
      </w:tr>
      <w:tr w:rsidR="004D76D4" w:rsidRPr="00A451A7" w14:paraId="7C64CD6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044BE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HR</w:t>
            </w:r>
          </w:p>
        </w:tc>
        <w:tc>
          <w:tcPr>
            <w:tcW w:w="2004" w:type="dxa"/>
            <w:tcBorders>
              <w:top w:val="nil"/>
              <w:bottom w:val="single" w:sz="8" w:space="0" w:color="D9D9D9" w:themeColor="background1" w:themeShade="D9"/>
            </w:tcBorders>
            <w:shd w:val="clear" w:color="auto" w:fill="auto"/>
            <w:tcMar>
              <w:top w:w="28" w:type="dxa"/>
              <w:bottom w:w="28" w:type="dxa"/>
            </w:tcMar>
          </w:tcPr>
          <w:p w14:paraId="70E0D5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Croatia </w:t>
            </w:r>
          </w:p>
        </w:tc>
      </w:tr>
      <w:tr w:rsidR="004D76D4" w:rsidRPr="00A451A7" w14:paraId="077883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2808B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HU</w:t>
            </w:r>
          </w:p>
        </w:tc>
        <w:tc>
          <w:tcPr>
            <w:tcW w:w="2004" w:type="dxa"/>
            <w:tcBorders>
              <w:top w:val="nil"/>
              <w:bottom w:val="single" w:sz="8" w:space="0" w:color="D9D9D9" w:themeColor="background1" w:themeShade="D9"/>
            </w:tcBorders>
            <w:shd w:val="clear" w:color="auto" w:fill="auto"/>
            <w:tcMar>
              <w:top w:w="28" w:type="dxa"/>
              <w:bottom w:w="28" w:type="dxa"/>
            </w:tcMar>
          </w:tcPr>
          <w:p w14:paraId="14E3EF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Hungary </w:t>
            </w:r>
          </w:p>
        </w:tc>
      </w:tr>
      <w:tr w:rsidR="004D76D4" w:rsidRPr="00A451A7" w14:paraId="202DFF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514AB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ID</w:t>
            </w:r>
          </w:p>
        </w:tc>
        <w:tc>
          <w:tcPr>
            <w:tcW w:w="2004" w:type="dxa"/>
            <w:tcBorders>
              <w:top w:val="nil"/>
              <w:bottom w:val="single" w:sz="8" w:space="0" w:color="D9D9D9" w:themeColor="background1" w:themeShade="D9"/>
            </w:tcBorders>
            <w:shd w:val="clear" w:color="auto" w:fill="auto"/>
            <w:tcMar>
              <w:top w:w="28" w:type="dxa"/>
              <w:bottom w:w="28" w:type="dxa"/>
            </w:tcMar>
          </w:tcPr>
          <w:p w14:paraId="0AACBF2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Indonesia </w:t>
            </w:r>
          </w:p>
        </w:tc>
      </w:tr>
      <w:tr w:rsidR="004D76D4" w:rsidRPr="00A451A7" w14:paraId="5FC3885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319B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IL</w:t>
            </w:r>
          </w:p>
        </w:tc>
        <w:tc>
          <w:tcPr>
            <w:tcW w:w="2004" w:type="dxa"/>
            <w:tcBorders>
              <w:top w:val="nil"/>
              <w:bottom w:val="single" w:sz="8" w:space="0" w:color="D9D9D9" w:themeColor="background1" w:themeShade="D9"/>
            </w:tcBorders>
            <w:shd w:val="clear" w:color="auto" w:fill="auto"/>
            <w:tcMar>
              <w:top w:w="28" w:type="dxa"/>
              <w:bottom w:w="28" w:type="dxa"/>
            </w:tcMar>
          </w:tcPr>
          <w:p w14:paraId="342A8F2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Israel </w:t>
            </w:r>
          </w:p>
        </w:tc>
      </w:tr>
      <w:tr w:rsidR="004D76D4" w:rsidRPr="00A451A7" w14:paraId="74F88B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5247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IN</w:t>
            </w:r>
          </w:p>
        </w:tc>
        <w:tc>
          <w:tcPr>
            <w:tcW w:w="2004" w:type="dxa"/>
            <w:tcBorders>
              <w:top w:val="nil"/>
              <w:bottom w:val="single" w:sz="8" w:space="0" w:color="D9D9D9" w:themeColor="background1" w:themeShade="D9"/>
            </w:tcBorders>
            <w:shd w:val="clear" w:color="auto" w:fill="auto"/>
            <w:tcMar>
              <w:top w:w="28" w:type="dxa"/>
              <w:bottom w:w="28" w:type="dxa"/>
            </w:tcMar>
          </w:tcPr>
          <w:p w14:paraId="4E7B8DB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India </w:t>
            </w:r>
          </w:p>
        </w:tc>
      </w:tr>
      <w:tr w:rsidR="004D76D4" w:rsidRPr="00A451A7" w14:paraId="35302A1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1C28B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IR</w:t>
            </w:r>
          </w:p>
        </w:tc>
        <w:tc>
          <w:tcPr>
            <w:tcW w:w="2004" w:type="dxa"/>
            <w:tcBorders>
              <w:top w:val="nil"/>
              <w:bottom w:val="single" w:sz="8" w:space="0" w:color="D9D9D9" w:themeColor="background1" w:themeShade="D9"/>
            </w:tcBorders>
            <w:shd w:val="clear" w:color="auto" w:fill="auto"/>
            <w:tcMar>
              <w:top w:w="28" w:type="dxa"/>
              <w:bottom w:w="28" w:type="dxa"/>
            </w:tcMar>
          </w:tcPr>
          <w:p w14:paraId="19538C0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Iran (Islamic Republic of) </w:t>
            </w:r>
          </w:p>
        </w:tc>
      </w:tr>
      <w:tr w:rsidR="004D76D4" w:rsidRPr="00A451A7" w14:paraId="288579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653C56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IT</w:t>
            </w:r>
          </w:p>
        </w:tc>
        <w:tc>
          <w:tcPr>
            <w:tcW w:w="2004" w:type="dxa"/>
            <w:tcBorders>
              <w:top w:val="nil"/>
              <w:bottom w:val="single" w:sz="8" w:space="0" w:color="D9D9D9" w:themeColor="background1" w:themeShade="D9"/>
            </w:tcBorders>
            <w:shd w:val="clear" w:color="auto" w:fill="auto"/>
            <w:tcMar>
              <w:top w:w="28" w:type="dxa"/>
              <w:bottom w:w="28" w:type="dxa"/>
            </w:tcMar>
          </w:tcPr>
          <w:p w14:paraId="16C8983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Italy </w:t>
            </w:r>
          </w:p>
        </w:tc>
      </w:tr>
      <w:tr w:rsidR="004D76D4" w:rsidRPr="00A451A7" w14:paraId="15D2599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863B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JO</w:t>
            </w:r>
          </w:p>
        </w:tc>
        <w:tc>
          <w:tcPr>
            <w:tcW w:w="2004" w:type="dxa"/>
            <w:tcBorders>
              <w:top w:val="nil"/>
              <w:bottom w:val="single" w:sz="8" w:space="0" w:color="D9D9D9" w:themeColor="background1" w:themeShade="D9"/>
            </w:tcBorders>
            <w:shd w:val="clear" w:color="auto" w:fill="auto"/>
            <w:tcMar>
              <w:top w:w="28" w:type="dxa"/>
              <w:bottom w:w="28" w:type="dxa"/>
            </w:tcMar>
          </w:tcPr>
          <w:p w14:paraId="00A6B09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Jordan </w:t>
            </w:r>
          </w:p>
        </w:tc>
      </w:tr>
      <w:tr w:rsidR="004D76D4" w:rsidRPr="00A451A7" w14:paraId="3B6563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C2E40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JP</w:t>
            </w:r>
          </w:p>
        </w:tc>
        <w:tc>
          <w:tcPr>
            <w:tcW w:w="2004" w:type="dxa"/>
            <w:tcBorders>
              <w:top w:val="nil"/>
              <w:bottom w:val="single" w:sz="8" w:space="0" w:color="D9D9D9" w:themeColor="background1" w:themeShade="D9"/>
            </w:tcBorders>
            <w:shd w:val="clear" w:color="auto" w:fill="auto"/>
            <w:tcMar>
              <w:top w:w="28" w:type="dxa"/>
              <w:bottom w:w="28" w:type="dxa"/>
            </w:tcMar>
          </w:tcPr>
          <w:p w14:paraId="6CB3739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Japan </w:t>
            </w:r>
          </w:p>
        </w:tc>
      </w:tr>
      <w:tr w:rsidR="004D76D4" w:rsidRPr="00A451A7" w14:paraId="33F14B4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ADFA8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KE</w:t>
            </w:r>
          </w:p>
        </w:tc>
        <w:tc>
          <w:tcPr>
            <w:tcW w:w="2004" w:type="dxa"/>
            <w:tcBorders>
              <w:top w:val="nil"/>
              <w:bottom w:val="single" w:sz="8" w:space="0" w:color="D9D9D9" w:themeColor="background1" w:themeShade="D9"/>
            </w:tcBorders>
            <w:shd w:val="clear" w:color="auto" w:fill="auto"/>
            <w:tcMar>
              <w:top w:w="28" w:type="dxa"/>
              <w:bottom w:w="28" w:type="dxa"/>
            </w:tcMar>
          </w:tcPr>
          <w:p w14:paraId="1C70F19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Kenya </w:t>
            </w:r>
          </w:p>
        </w:tc>
      </w:tr>
      <w:tr w:rsidR="004D76D4" w:rsidRPr="00A451A7" w14:paraId="173753D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B0BD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KH</w:t>
            </w:r>
          </w:p>
        </w:tc>
        <w:tc>
          <w:tcPr>
            <w:tcW w:w="2004" w:type="dxa"/>
            <w:tcBorders>
              <w:top w:val="nil"/>
              <w:bottom w:val="single" w:sz="8" w:space="0" w:color="D9D9D9" w:themeColor="background1" w:themeShade="D9"/>
            </w:tcBorders>
            <w:shd w:val="clear" w:color="auto" w:fill="auto"/>
            <w:tcMar>
              <w:top w:w="28" w:type="dxa"/>
              <w:bottom w:w="28" w:type="dxa"/>
            </w:tcMar>
          </w:tcPr>
          <w:p w14:paraId="7A728A7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Cambodia </w:t>
            </w:r>
          </w:p>
        </w:tc>
      </w:tr>
      <w:tr w:rsidR="004D76D4" w:rsidRPr="00A451A7" w14:paraId="4887E4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CD98B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KR</w:t>
            </w:r>
          </w:p>
        </w:tc>
        <w:tc>
          <w:tcPr>
            <w:tcW w:w="2004" w:type="dxa"/>
            <w:tcBorders>
              <w:top w:val="nil"/>
              <w:bottom w:val="single" w:sz="8" w:space="0" w:color="D9D9D9" w:themeColor="background1" w:themeShade="D9"/>
            </w:tcBorders>
            <w:shd w:val="clear" w:color="auto" w:fill="auto"/>
            <w:tcMar>
              <w:top w:w="28" w:type="dxa"/>
              <w:bottom w:w="28" w:type="dxa"/>
            </w:tcMar>
          </w:tcPr>
          <w:p w14:paraId="3667D5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Republic of Korea </w:t>
            </w:r>
          </w:p>
        </w:tc>
      </w:tr>
      <w:tr w:rsidR="004D76D4" w:rsidRPr="00A451A7" w14:paraId="03E709E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03DC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KZ</w:t>
            </w:r>
          </w:p>
        </w:tc>
        <w:tc>
          <w:tcPr>
            <w:tcW w:w="2004" w:type="dxa"/>
            <w:tcBorders>
              <w:top w:val="nil"/>
              <w:bottom w:val="single" w:sz="8" w:space="0" w:color="D9D9D9" w:themeColor="background1" w:themeShade="D9"/>
            </w:tcBorders>
            <w:shd w:val="clear" w:color="auto" w:fill="auto"/>
            <w:tcMar>
              <w:top w:w="28" w:type="dxa"/>
              <w:bottom w:w="28" w:type="dxa"/>
            </w:tcMar>
          </w:tcPr>
          <w:p w14:paraId="082163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Kazakhstan </w:t>
            </w:r>
          </w:p>
        </w:tc>
      </w:tr>
      <w:tr w:rsidR="004D76D4" w:rsidRPr="00A451A7" w14:paraId="6864B3A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4624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LA</w:t>
            </w:r>
          </w:p>
        </w:tc>
        <w:tc>
          <w:tcPr>
            <w:tcW w:w="2004" w:type="dxa"/>
            <w:tcBorders>
              <w:top w:val="nil"/>
              <w:bottom w:val="single" w:sz="8" w:space="0" w:color="D9D9D9" w:themeColor="background1" w:themeShade="D9"/>
            </w:tcBorders>
            <w:shd w:val="clear" w:color="auto" w:fill="auto"/>
            <w:tcMar>
              <w:top w:w="28" w:type="dxa"/>
              <w:bottom w:w="28" w:type="dxa"/>
            </w:tcMar>
          </w:tcPr>
          <w:p w14:paraId="78EAF277" w14:textId="14E46DE4" w:rsidR="004D76D4" w:rsidRPr="00A451A7" w:rsidRDefault="004D76D4" w:rsidP="004D76D4">
            <w:pPr>
              <w:jc w:val="left"/>
              <w:rPr>
                <w:rFonts w:ascii="Arial Narrow" w:hAnsi="Arial Narrow"/>
                <w:sz w:val="14"/>
                <w:szCs w:val="14"/>
              </w:rPr>
            </w:pPr>
            <w:r w:rsidRPr="00A451A7">
              <w:rPr>
                <w:rFonts w:ascii="Arial Narrow" w:hAnsi="Arial Narrow"/>
                <w:sz w:val="14"/>
                <w:szCs w:val="14"/>
              </w:rPr>
              <w:t>Lao People</w:t>
            </w:r>
            <w:r w:rsidR="00174DA3" w:rsidRPr="00A451A7">
              <w:rPr>
                <w:rFonts w:ascii="Arial Narrow" w:hAnsi="Arial Narrow"/>
                <w:sz w:val="14"/>
                <w:szCs w:val="14"/>
              </w:rPr>
              <w:t>’</w:t>
            </w:r>
            <w:r w:rsidRPr="00A451A7">
              <w:rPr>
                <w:rFonts w:ascii="Arial Narrow" w:hAnsi="Arial Narrow"/>
                <w:sz w:val="14"/>
                <w:szCs w:val="14"/>
              </w:rPr>
              <w:t xml:space="preserve">s Democratic Republic </w:t>
            </w:r>
          </w:p>
        </w:tc>
      </w:tr>
      <w:tr w:rsidR="004D76D4" w:rsidRPr="00A451A7" w14:paraId="68F054D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4D8B7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LR</w:t>
            </w:r>
          </w:p>
        </w:tc>
        <w:tc>
          <w:tcPr>
            <w:tcW w:w="2004" w:type="dxa"/>
            <w:tcBorders>
              <w:top w:val="nil"/>
              <w:bottom w:val="single" w:sz="8" w:space="0" w:color="D9D9D9" w:themeColor="background1" w:themeShade="D9"/>
            </w:tcBorders>
            <w:shd w:val="clear" w:color="auto" w:fill="auto"/>
            <w:tcMar>
              <w:top w:w="28" w:type="dxa"/>
              <w:bottom w:w="28" w:type="dxa"/>
            </w:tcMar>
          </w:tcPr>
          <w:p w14:paraId="0BEB9C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Liberia </w:t>
            </w:r>
          </w:p>
        </w:tc>
      </w:tr>
      <w:tr w:rsidR="004D76D4" w:rsidRPr="00A451A7" w14:paraId="3D8A38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F48C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LS</w:t>
            </w:r>
          </w:p>
        </w:tc>
        <w:tc>
          <w:tcPr>
            <w:tcW w:w="2004" w:type="dxa"/>
            <w:tcBorders>
              <w:top w:val="nil"/>
              <w:bottom w:val="single" w:sz="8" w:space="0" w:color="D9D9D9" w:themeColor="background1" w:themeShade="D9"/>
            </w:tcBorders>
            <w:shd w:val="clear" w:color="auto" w:fill="auto"/>
            <w:tcMar>
              <w:top w:w="28" w:type="dxa"/>
              <w:bottom w:w="28" w:type="dxa"/>
            </w:tcMar>
          </w:tcPr>
          <w:p w14:paraId="4EC02CF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Lesotho </w:t>
            </w:r>
          </w:p>
        </w:tc>
      </w:tr>
      <w:tr w:rsidR="004D76D4" w:rsidRPr="00A451A7" w14:paraId="5BB90AA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F348F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LV</w:t>
            </w:r>
          </w:p>
        </w:tc>
        <w:tc>
          <w:tcPr>
            <w:tcW w:w="2004" w:type="dxa"/>
            <w:tcBorders>
              <w:top w:val="nil"/>
              <w:bottom w:val="single" w:sz="8" w:space="0" w:color="D9D9D9" w:themeColor="background1" w:themeShade="D9"/>
            </w:tcBorders>
            <w:shd w:val="clear" w:color="auto" w:fill="auto"/>
            <w:tcMar>
              <w:top w:w="28" w:type="dxa"/>
              <w:bottom w:w="28" w:type="dxa"/>
            </w:tcMar>
          </w:tcPr>
          <w:p w14:paraId="0141FDF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Latvia </w:t>
            </w:r>
          </w:p>
        </w:tc>
      </w:tr>
      <w:tr w:rsidR="004D76D4" w:rsidRPr="00A451A7" w14:paraId="35F1C0F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DB8B2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MA</w:t>
            </w:r>
          </w:p>
        </w:tc>
        <w:tc>
          <w:tcPr>
            <w:tcW w:w="2004" w:type="dxa"/>
            <w:tcBorders>
              <w:top w:val="nil"/>
              <w:bottom w:val="single" w:sz="8" w:space="0" w:color="D9D9D9" w:themeColor="background1" w:themeShade="D9"/>
            </w:tcBorders>
            <w:shd w:val="clear" w:color="auto" w:fill="auto"/>
            <w:tcMar>
              <w:top w:w="28" w:type="dxa"/>
              <w:bottom w:w="28" w:type="dxa"/>
            </w:tcMar>
          </w:tcPr>
          <w:p w14:paraId="5576499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Morocco </w:t>
            </w:r>
          </w:p>
        </w:tc>
      </w:tr>
      <w:tr w:rsidR="004D76D4" w:rsidRPr="00A451A7" w14:paraId="42DE105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852D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MD</w:t>
            </w:r>
          </w:p>
        </w:tc>
        <w:tc>
          <w:tcPr>
            <w:tcW w:w="2004" w:type="dxa"/>
            <w:tcBorders>
              <w:top w:val="nil"/>
              <w:bottom w:val="single" w:sz="8" w:space="0" w:color="D9D9D9" w:themeColor="background1" w:themeShade="D9"/>
            </w:tcBorders>
            <w:shd w:val="clear" w:color="auto" w:fill="auto"/>
            <w:tcMar>
              <w:top w:w="28" w:type="dxa"/>
              <w:bottom w:w="28" w:type="dxa"/>
            </w:tcMar>
          </w:tcPr>
          <w:p w14:paraId="0E3283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Republic of Moldova </w:t>
            </w:r>
          </w:p>
        </w:tc>
      </w:tr>
      <w:tr w:rsidR="004D76D4" w:rsidRPr="00A451A7" w14:paraId="54D75F5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6852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ME</w:t>
            </w:r>
          </w:p>
        </w:tc>
        <w:tc>
          <w:tcPr>
            <w:tcW w:w="2004" w:type="dxa"/>
            <w:tcBorders>
              <w:top w:val="nil"/>
              <w:bottom w:val="single" w:sz="8" w:space="0" w:color="D9D9D9" w:themeColor="background1" w:themeShade="D9"/>
            </w:tcBorders>
            <w:shd w:val="clear" w:color="auto" w:fill="auto"/>
            <w:tcMar>
              <w:top w:w="28" w:type="dxa"/>
              <w:bottom w:w="28" w:type="dxa"/>
            </w:tcMar>
          </w:tcPr>
          <w:p w14:paraId="4CCFA4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Montenegro </w:t>
            </w:r>
          </w:p>
        </w:tc>
      </w:tr>
      <w:tr w:rsidR="004D76D4" w:rsidRPr="00A451A7" w14:paraId="5B9C54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1B45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MG</w:t>
            </w:r>
          </w:p>
        </w:tc>
        <w:tc>
          <w:tcPr>
            <w:tcW w:w="2004" w:type="dxa"/>
            <w:tcBorders>
              <w:top w:val="nil"/>
              <w:bottom w:val="single" w:sz="8" w:space="0" w:color="D9D9D9" w:themeColor="background1" w:themeShade="D9"/>
            </w:tcBorders>
            <w:shd w:val="clear" w:color="auto" w:fill="auto"/>
            <w:tcMar>
              <w:top w:w="28" w:type="dxa"/>
              <w:bottom w:w="28" w:type="dxa"/>
            </w:tcMar>
          </w:tcPr>
          <w:p w14:paraId="56216E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Madagascar </w:t>
            </w:r>
          </w:p>
        </w:tc>
      </w:tr>
      <w:tr w:rsidR="004D76D4" w:rsidRPr="00A451A7" w14:paraId="687451C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A5B8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MM</w:t>
            </w:r>
          </w:p>
        </w:tc>
        <w:tc>
          <w:tcPr>
            <w:tcW w:w="2004" w:type="dxa"/>
            <w:tcBorders>
              <w:top w:val="nil"/>
              <w:bottom w:val="single" w:sz="8" w:space="0" w:color="D9D9D9" w:themeColor="background1" w:themeShade="D9"/>
            </w:tcBorders>
            <w:shd w:val="clear" w:color="auto" w:fill="auto"/>
            <w:tcMar>
              <w:top w:w="28" w:type="dxa"/>
              <w:bottom w:w="28" w:type="dxa"/>
            </w:tcMar>
          </w:tcPr>
          <w:p w14:paraId="2EAE1BF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Myanmar </w:t>
            </w:r>
          </w:p>
        </w:tc>
      </w:tr>
      <w:tr w:rsidR="004D76D4" w:rsidRPr="00A451A7" w14:paraId="7CEA971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D1F8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MU</w:t>
            </w:r>
          </w:p>
        </w:tc>
        <w:tc>
          <w:tcPr>
            <w:tcW w:w="2004" w:type="dxa"/>
            <w:tcBorders>
              <w:top w:val="nil"/>
              <w:bottom w:val="single" w:sz="8" w:space="0" w:color="D9D9D9" w:themeColor="background1" w:themeShade="D9"/>
            </w:tcBorders>
            <w:shd w:val="clear" w:color="auto" w:fill="auto"/>
            <w:tcMar>
              <w:top w:w="28" w:type="dxa"/>
              <w:bottom w:w="28" w:type="dxa"/>
            </w:tcMar>
          </w:tcPr>
          <w:p w14:paraId="793838D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Mauritius </w:t>
            </w:r>
          </w:p>
        </w:tc>
      </w:tr>
      <w:tr w:rsidR="004D76D4" w:rsidRPr="00A451A7" w14:paraId="6F962FE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B2D2F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MW</w:t>
            </w:r>
          </w:p>
        </w:tc>
        <w:tc>
          <w:tcPr>
            <w:tcW w:w="2004" w:type="dxa"/>
            <w:tcBorders>
              <w:top w:val="nil"/>
              <w:bottom w:val="single" w:sz="8" w:space="0" w:color="D9D9D9" w:themeColor="background1" w:themeShade="D9"/>
            </w:tcBorders>
            <w:shd w:val="clear" w:color="auto" w:fill="auto"/>
            <w:tcMar>
              <w:top w:w="28" w:type="dxa"/>
              <w:bottom w:w="28" w:type="dxa"/>
            </w:tcMar>
          </w:tcPr>
          <w:p w14:paraId="3D548C4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Malawi </w:t>
            </w:r>
          </w:p>
        </w:tc>
      </w:tr>
      <w:tr w:rsidR="004D76D4" w:rsidRPr="00A451A7" w14:paraId="45A1EA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58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MX</w:t>
            </w:r>
          </w:p>
        </w:tc>
        <w:tc>
          <w:tcPr>
            <w:tcW w:w="2004" w:type="dxa"/>
            <w:tcBorders>
              <w:top w:val="nil"/>
              <w:bottom w:val="single" w:sz="8" w:space="0" w:color="D9D9D9" w:themeColor="background1" w:themeShade="D9"/>
            </w:tcBorders>
            <w:shd w:val="clear" w:color="auto" w:fill="auto"/>
            <w:tcMar>
              <w:top w:w="28" w:type="dxa"/>
              <w:bottom w:w="28" w:type="dxa"/>
            </w:tcMar>
          </w:tcPr>
          <w:p w14:paraId="0DB7220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Mexico </w:t>
            </w:r>
          </w:p>
        </w:tc>
      </w:tr>
      <w:tr w:rsidR="004D76D4" w:rsidRPr="00A451A7" w14:paraId="21467A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B2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MY</w:t>
            </w:r>
          </w:p>
        </w:tc>
        <w:tc>
          <w:tcPr>
            <w:tcW w:w="2004" w:type="dxa"/>
            <w:tcBorders>
              <w:top w:val="nil"/>
              <w:bottom w:val="single" w:sz="8" w:space="0" w:color="D9D9D9" w:themeColor="background1" w:themeShade="D9"/>
            </w:tcBorders>
            <w:shd w:val="clear" w:color="auto" w:fill="auto"/>
            <w:tcMar>
              <w:top w:w="28" w:type="dxa"/>
              <w:bottom w:w="28" w:type="dxa"/>
            </w:tcMar>
          </w:tcPr>
          <w:p w14:paraId="0E8F0F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Malaysia </w:t>
            </w:r>
          </w:p>
        </w:tc>
      </w:tr>
      <w:tr w:rsidR="004D76D4" w:rsidRPr="00A451A7" w14:paraId="596B214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DD41A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MZ</w:t>
            </w:r>
          </w:p>
        </w:tc>
        <w:tc>
          <w:tcPr>
            <w:tcW w:w="2004" w:type="dxa"/>
            <w:tcBorders>
              <w:top w:val="nil"/>
              <w:bottom w:val="single" w:sz="8" w:space="0" w:color="D9D9D9" w:themeColor="background1" w:themeShade="D9"/>
            </w:tcBorders>
            <w:shd w:val="clear" w:color="auto" w:fill="auto"/>
            <w:tcMar>
              <w:top w:w="28" w:type="dxa"/>
              <w:bottom w:w="28" w:type="dxa"/>
            </w:tcMar>
          </w:tcPr>
          <w:p w14:paraId="6E2D42D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Mozambique </w:t>
            </w:r>
          </w:p>
        </w:tc>
      </w:tr>
      <w:tr w:rsidR="004D76D4" w:rsidRPr="00A451A7" w14:paraId="4D4E05E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DE795F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NA</w:t>
            </w:r>
          </w:p>
        </w:tc>
        <w:tc>
          <w:tcPr>
            <w:tcW w:w="2004" w:type="dxa"/>
            <w:tcBorders>
              <w:top w:val="nil"/>
              <w:bottom w:val="single" w:sz="8" w:space="0" w:color="D9D9D9" w:themeColor="background1" w:themeShade="D9"/>
            </w:tcBorders>
            <w:shd w:val="clear" w:color="auto" w:fill="auto"/>
            <w:tcMar>
              <w:top w:w="28" w:type="dxa"/>
              <w:bottom w:w="28" w:type="dxa"/>
            </w:tcMar>
          </w:tcPr>
          <w:p w14:paraId="3870753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Namibia </w:t>
            </w:r>
          </w:p>
        </w:tc>
      </w:tr>
      <w:tr w:rsidR="004D76D4" w:rsidRPr="00A451A7" w14:paraId="07B075A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B33796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NG</w:t>
            </w:r>
          </w:p>
        </w:tc>
        <w:tc>
          <w:tcPr>
            <w:tcW w:w="2004" w:type="dxa"/>
            <w:tcBorders>
              <w:top w:val="nil"/>
              <w:bottom w:val="single" w:sz="8" w:space="0" w:color="D9D9D9" w:themeColor="background1" w:themeShade="D9"/>
            </w:tcBorders>
            <w:shd w:val="clear" w:color="auto" w:fill="auto"/>
            <w:tcMar>
              <w:top w:w="28" w:type="dxa"/>
              <w:bottom w:w="28" w:type="dxa"/>
            </w:tcMar>
          </w:tcPr>
          <w:p w14:paraId="60C52F3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Nigeria </w:t>
            </w:r>
          </w:p>
        </w:tc>
      </w:tr>
      <w:tr w:rsidR="004D76D4" w:rsidRPr="00A451A7" w14:paraId="6C05E1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4087E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NL</w:t>
            </w:r>
          </w:p>
        </w:tc>
        <w:tc>
          <w:tcPr>
            <w:tcW w:w="2004" w:type="dxa"/>
            <w:tcBorders>
              <w:top w:val="nil"/>
              <w:bottom w:val="single" w:sz="8" w:space="0" w:color="D9D9D9" w:themeColor="background1" w:themeShade="D9"/>
            </w:tcBorders>
            <w:shd w:val="clear" w:color="auto" w:fill="auto"/>
            <w:tcMar>
              <w:top w:w="28" w:type="dxa"/>
              <w:bottom w:w="28" w:type="dxa"/>
            </w:tcMar>
          </w:tcPr>
          <w:p w14:paraId="2EAADDA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Netherlands (Kingdom of the) </w:t>
            </w:r>
          </w:p>
        </w:tc>
      </w:tr>
      <w:tr w:rsidR="004D76D4" w:rsidRPr="00A451A7" w14:paraId="258757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8A02E9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NO</w:t>
            </w:r>
          </w:p>
        </w:tc>
        <w:tc>
          <w:tcPr>
            <w:tcW w:w="2004" w:type="dxa"/>
            <w:tcBorders>
              <w:top w:val="nil"/>
              <w:bottom w:val="single" w:sz="8" w:space="0" w:color="D9D9D9" w:themeColor="background1" w:themeShade="D9"/>
            </w:tcBorders>
            <w:shd w:val="clear" w:color="auto" w:fill="auto"/>
            <w:tcMar>
              <w:top w:w="28" w:type="dxa"/>
              <w:bottom w:w="28" w:type="dxa"/>
            </w:tcMar>
          </w:tcPr>
          <w:p w14:paraId="74275F7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Norway </w:t>
            </w:r>
          </w:p>
        </w:tc>
      </w:tr>
      <w:tr w:rsidR="004D76D4" w:rsidRPr="00A451A7" w14:paraId="525BA39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3154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NP</w:t>
            </w:r>
          </w:p>
        </w:tc>
        <w:tc>
          <w:tcPr>
            <w:tcW w:w="2004" w:type="dxa"/>
            <w:tcBorders>
              <w:top w:val="nil"/>
              <w:bottom w:val="single" w:sz="8" w:space="0" w:color="D9D9D9" w:themeColor="background1" w:themeShade="D9"/>
            </w:tcBorders>
            <w:shd w:val="clear" w:color="auto" w:fill="auto"/>
            <w:tcMar>
              <w:top w:w="28" w:type="dxa"/>
              <w:bottom w:w="28" w:type="dxa"/>
            </w:tcMar>
          </w:tcPr>
          <w:p w14:paraId="037248B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Nepal </w:t>
            </w:r>
          </w:p>
        </w:tc>
      </w:tr>
      <w:tr w:rsidR="004D76D4" w:rsidRPr="00A451A7" w14:paraId="1119AE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9EAF6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NZ</w:t>
            </w:r>
          </w:p>
        </w:tc>
        <w:tc>
          <w:tcPr>
            <w:tcW w:w="2004" w:type="dxa"/>
            <w:tcBorders>
              <w:top w:val="nil"/>
              <w:bottom w:val="single" w:sz="8" w:space="0" w:color="D9D9D9" w:themeColor="background1" w:themeShade="D9"/>
            </w:tcBorders>
            <w:shd w:val="clear" w:color="auto" w:fill="auto"/>
            <w:tcMar>
              <w:top w:w="28" w:type="dxa"/>
              <w:bottom w:w="28" w:type="dxa"/>
            </w:tcMar>
          </w:tcPr>
          <w:p w14:paraId="02BC692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New Zealand </w:t>
            </w:r>
          </w:p>
        </w:tc>
      </w:tr>
      <w:tr w:rsidR="004D76D4" w:rsidRPr="00A451A7" w14:paraId="7B31C4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148D92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OA</w:t>
            </w:r>
          </w:p>
        </w:tc>
        <w:tc>
          <w:tcPr>
            <w:tcW w:w="2004" w:type="dxa"/>
            <w:tcBorders>
              <w:top w:val="nil"/>
              <w:bottom w:val="single" w:sz="8" w:space="0" w:color="D9D9D9" w:themeColor="background1" w:themeShade="D9"/>
            </w:tcBorders>
            <w:shd w:val="clear" w:color="auto" w:fill="auto"/>
            <w:tcMar>
              <w:top w:w="28" w:type="dxa"/>
              <w:bottom w:w="28" w:type="dxa"/>
            </w:tcMar>
          </w:tcPr>
          <w:p w14:paraId="02BF2D1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African Intellectual Property Organization</w:t>
            </w:r>
          </w:p>
        </w:tc>
      </w:tr>
      <w:tr w:rsidR="004D76D4" w:rsidRPr="00A451A7" w14:paraId="70C442D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4FAAA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OM</w:t>
            </w:r>
          </w:p>
        </w:tc>
        <w:tc>
          <w:tcPr>
            <w:tcW w:w="2004" w:type="dxa"/>
            <w:tcBorders>
              <w:top w:val="nil"/>
              <w:bottom w:val="single" w:sz="8" w:space="0" w:color="D9D9D9" w:themeColor="background1" w:themeShade="D9"/>
            </w:tcBorders>
            <w:shd w:val="clear" w:color="auto" w:fill="auto"/>
            <w:tcMar>
              <w:top w:w="28" w:type="dxa"/>
              <w:bottom w:w="28" w:type="dxa"/>
            </w:tcMar>
          </w:tcPr>
          <w:p w14:paraId="6E52925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Oman </w:t>
            </w:r>
          </w:p>
        </w:tc>
      </w:tr>
      <w:tr w:rsidR="004D76D4" w:rsidRPr="00A451A7" w14:paraId="3C13F5B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42675D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PE</w:t>
            </w:r>
          </w:p>
        </w:tc>
        <w:tc>
          <w:tcPr>
            <w:tcW w:w="2004" w:type="dxa"/>
            <w:tcBorders>
              <w:top w:val="nil"/>
              <w:bottom w:val="single" w:sz="8" w:space="0" w:color="D9D9D9" w:themeColor="background1" w:themeShade="D9"/>
            </w:tcBorders>
            <w:shd w:val="clear" w:color="auto" w:fill="auto"/>
            <w:tcMar>
              <w:top w:w="28" w:type="dxa"/>
              <w:bottom w:w="28" w:type="dxa"/>
            </w:tcMar>
          </w:tcPr>
          <w:p w14:paraId="5284649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Peru </w:t>
            </w:r>
          </w:p>
        </w:tc>
      </w:tr>
      <w:tr w:rsidR="004D76D4" w:rsidRPr="00A451A7" w14:paraId="67108EB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C6F0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PH</w:t>
            </w:r>
          </w:p>
        </w:tc>
        <w:tc>
          <w:tcPr>
            <w:tcW w:w="2004" w:type="dxa"/>
            <w:tcBorders>
              <w:top w:val="nil"/>
              <w:bottom w:val="single" w:sz="8" w:space="0" w:color="D9D9D9" w:themeColor="background1" w:themeShade="D9"/>
            </w:tcBorders>
            <w:shd w:val="clear" w:color="auto" w:fill="auto"/>
            <w:tcMar>
              <w:top w:w="28" w:type="dxa"/>
              <w:bottom w:w="28" w:type="dxa"/>
            </w:tcMar>
          </w:tcPr>
          <w:p w14:paraId="3F16C1A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Philippines </w:t>
            </w:r>
          </w:p>
        </w:tc>
      </w:tr>
      <w:tr w:rsidR="004D76D4" w:rsidRPr="00A451A7" w14:paraId="5967E81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3FFB4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PK</w:t>
            </w:r>
          </w:p>
        </w:tc>
        <w:tc>
          <w:tcPr>
            <w:tcW w:w="2004" w:type="dxa"/>
            <w:tcBorders>
              <w:top w:val="nil"/>
              <w:bottom w:val="single" w:sz="8" w:space="0" w:color="D9D9D9" w:themeColor="background1" w:themeShade="D9"/>
            </w:tcBorders>
            <w:shd w:val="clear" w:color="auto" w:fill="auto"/>
            <w:tcMar>
              <w:top w:w="28" w:type="dxa"/>
              <w:bottom w:w="28" w:type="dxa"/>
            </w:tcMar>
          </w:tcPr>
          <w:p w14:paraId="0E9732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Pakistan </w:t>
            </w:r>
          </w:p>
        </w:tc>
      </w:tr>
      <w:tr w:rsidR="004D76D4" w:rsidRPr="00A451A7" w14:paraId="6937036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40087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PL</w:t>
            </w:r>
          </w:p>
        </w:tc>
        <w:tc>
          <w:tcPr>
            <w:tcW w:w="2004" w:type="dxa"/>
            <w:tcBorders>
              <w:top w:val="nil"/>
              <w:bottom w:val="single" w:sz="8" w:space="0" w:color="D9D9D9" w:themeColor="background1" w:themeShade="D9"/>
            </w:tcBorders>
            <w:shd w:val="clear" w:color="auto" w:fill="auto"/>
            <w:tcMar>
              <w:top w:w="28" w:type="dxa"/>
              <w:bottom w:w="28" w:type="dxa"/>
            </w:tcMar>
          </w:tcPr>
          <w:p w14:paraId="6D90DB3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Poland </w:t>
            </w:r>
          </w:p>
        </w:tc>
      </w:tr>
      <w:tr w:rsidR="004D76D4" w:rsidRPr="00A451A7" w14:paraId="188CC4C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8B8F1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PT</w:t>
            </w:r>
          </w:p>
        </w:tc>
        <w:tc>
          <w:tcPr>
            <w:tcW w:w="2004" w:type="dxa"/>
            <w:tcBorders>
              <w:top w:val="nil"/>
              <w:bottom w:val="single" w:sz="8" w:space="0" w:color="D9D9D9" w:themeColor="background1" w:themeShade="D9"/>
            </w:tcBorders>
            <w:shd w:val="clear" w:color="auto" w:fill="auto"/>
            <w:tcMar>
              <w:top w:w="28" w:type="dxa"/>
              <w:bottom w:w="28" w:type="dxa"/>
            </w:tcMar>
          </w:tcPr>
          <w:p w14:paraId="4AFE4AE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Portugal </w:t>
            </w:r>
          </w:p>
        </w:tc>
      </w:tr>
      <w:tr w:rsidR="00947895" w:rsidRPr="00A451A7" w14:paraId="0D82643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04F4C3C" w14:textId="009BE86D" w:rsidR="00947895" w:rsidRPr="00A451A7" w:rsidRDefault="00947895" w:rsidP="004D76D4">
            <w:pPr>
              <w:jc w:val="left"/>
              <w:rPr>
                <w:rFonts w:ascii="Arial Narrow" w:hAnsi="Arial Narrow"/>
                <w:sz w:val="14"/>
                <w:szCs w:val="14"/>
              </w:rPr>
            </w:pPr>
            <w:r w:rsidRPr="00A451A7">
              <w:rPr>
                <w:rFonts w:ascii="Arial Narrow" w:hAnsi="Arial Narrow"/>
                <w:sz w:val="14"/>
                <w:szCs w:val="14"/>
              </w:rPr>
              <w:t>QZ</w:t>
            </w:r>
          </w:p>
        </w:tc>
        <w:tc>
          <w:tcPr>
            <w:tcW w:w="2004" w:type="dxa"/>
            <w:tcBorders>
              <w:top w:val="nil"/>
              <w:bottom w:val="single" w:sz="8" w:space="0" w:color="D9D9D9" w:themeColor="background1" w:themeShade="D9"/>
            </w:tcBorders>
            <w:shd w:val="clear" w:color="auto" w:fill="auto"/>
            <w:tcMar>
              <w:top w:w="28" w:type="dxa"/>
              <w:bottom w:w="28" w:type="dxa"/>
            </w:tcMar>
          </w:tcPr>
          <w:p w14:paraId="5D2C749C" w14:textId="3D9B3DF8" w:rsidR="00947895" w:rsidRPr="00A451A7" w:rsidRDefault="00947895" w:rsidP="004D76D4">
            <w:pPr>
              <w:jc w:val="left"/>
              <w:rPr>
                <w:rFonts w:ascii="Arial Narrow" w:hAnsi="Arial Narrow"/>
                <w:sz w:val="14"/>
                <w:szCs w:val="14"/>
              </w:rPr>
            </w:pPr>
            <w:r w:rsidRPr="00A451A7">
              <w:rPr>
                <w:rFonts w:ascii="Arial Narrow" w:hAnsi="Arial Narrow"/>
                <w:sz w:val="14"/>
                <w:szCs w:val="14"/>
              </w:rPr>
              <w:t>European Union</w:t>
            </w:r>
          </w:p>
        </w:tc>
      </w:tr>
      <w:tr w:rsidR="004D76D4" w:rsidRPr="00A451A7" w14:paraId="674B98F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ADEE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RO</w:t>
            </w:r>
          </w:p>
        </w:tc>
        <w:tc>
          <w:tcPr>
            <w:tcW w:w="2004" w:type="dxa"/>
            <w:tcBorders>
              <w:top w:val="nil"/>
              <w:bottom w:val="single" w:sz="8" w:space="0" w:color="D9D9D9" w:themeColor="background1" w:themeShade="D9"/>
            </w:tcBorders>
            <w:shd w:val="clear" w:color="auto" w:fill="auto"/>
            <w:tcMar>
              <w:top w:w="28" w:type="dxa"/>
              <w:bottom w:w="28" w:type="dxa"/>
            </w:tcMar>
          </w:tcPr>
          <w:p w14:paraId="35C525E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Romania </w:t>
            </w:r>
          </w:p>
        </w:tc>
      </w:tr>
      <w:tr w:rsidR="004D76D4" w:rsidRPr="00A451A7" w14:paraId="5FECAF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37D5E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RS</w:t>
            </w:r>
          </w:p>
        </w:tc>
        <w:tc>
          <w:tcPr>
            <w:tcW w:w="2004" w:type="dxa"/>
            <w:tcBorders>
              <w:top w:val="nil"/>
              <w:bottom w:val="single" w:sz="8" w:space="0" w:color="D9D9D9" w:themeColor="background1" w:themeShade="D9"/>
            </w:tcBorders>
            <w:shd w:val="clear" w:color="auto" w:fill="auto"/>
            <w:tcMar>
              <w:top w:w="28" w:type="dxa"/>
              <w:bottom w:w="28" w:type="dxa"/>
            </w:tcMar>
          </w:tcPr>
          <w:p w14:paraId="2B1501A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Serbia </w:t>
            </w:r>
          </w:p>
        </w:tc>
      </w:tr>
      <w:tr w:rsidR="004D76D4" w:rsidRPr="00A451A7" w14:paraId="6AD0F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136B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RU</w:t>
            </w:r>
          </w:p>
        </w:tc>
        <w:tc>
          <w:tcPr>
            <w:tcW w:w="2004" w:type="dxa"/>
            <w:tcBorders>
              <w:top w:val="nil"/>
              <w:bottom w:val="single" w:sz="8" w:space="0" w:color="D9D9D9" w:themeColor="background1" w:themeShade="D9"/>
            </w:tcBorders>
            <w:shd w:val="clear" w:color="auto" w:fill="auto"/>
            <w:tcMar>
              <w:top w:w="28" w:type="dxa"/>
              <w:bottom w:w="28" w:type="dxa"/>
            </w:tcMar>
          </w:tcPr>
          <w:p w14:paraId="0200914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Russian Federation </w:t>
            </w:r>
          </w:p>
        </w:tc>
      </w:tr>
      <w:tr w:rsidR="004D76D4" w:rsidRPr="00A451A7" w14:paraId="4A44FD7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C7C03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RW</w:t>
            </w:r>
          </w:p>
        </w:tc>
        <w:tc>
          <w:tcPr>
            <w:tcW w:w="2004" w:type="dxa"/>
            <w:tcBorders>
              <w:top w:val="nil"/>
              <w:bottom w:val="single" w:sz="8" w:space="0" w:color="D9D9D9" w:themeColor="background1" w:themeShade="D9"/>
            </w:tcBorders>
            <w:shd w:val="clear" w:color="auto" w:fill="auto"/>
            <w:tcMar>
              <w:top w:w="28" w:type="dxa"/>
              <w:bottom w:w="28" w:type="dxa"/>
            </w:tcMar>
          </w:tcPr>
          <w:p w14:paraId="0025EEC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Rwanda </w:t>
            </w:r>
          </w:p>
        </w:tc>
      </w:tr>
      <w:tr w:rsidR="00751834" w:rsidRPr="00A451A7" w14:paraId="038FEA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62C53D1" w14:textId="0DFFA7B0" w:rsidR="00751834" w:rsidRPr="00A451A7" w:rsidRDefault="00751834" w:rsidP="004D76D4">
            <w:pPr>
              <w:jc w:val="left"/>
              <w:rPr>
                <w:rFonts w:ascii="Arial Narrow" w:hAnsi="Arial Narrow"/>
                <w:sz w:val="14"/>
                <w:szCs w:val="14"/>
              </w:rPr>
            </w:pPr>
            <w:r w:rsidRPr="00A451A7">
              <w:rPr>
                <w:rFonts w:ascii="Arial Narrow" w:hAnsi="Arial Narrow"/>
                <w:sz w:val="14"/>
                <w:szCs w:val="14"/>
              </w:rPr>
              <w:t>SA</w:t>
            </w:r>
          </w:p>
        </w:tc>
        <w:tc>
          <w:tcPr>
            <w:tcW w:w="2004" w:type="dxa"/>
            <w:tcBorders>
              <w:top w:val="nil"/>
              <w:bottom w:val="single" w:sz="8" w:space="0" w:color="D9D9D9" w:themeColor="background1" w:themeShade="D9"/>
            </w:tcBorders>
            <w:shd w:val="clear" w:color="auto" w:fill="auto"/>
            <w:tcMar>
              <w:top w:w="28" w:type="dxa"/>
              <w:bottom w:w="28" w:type="dxa"/>
            </w:tcMar>
          </w:tcPr>
          <w:p w14:paraId="6D983757" w14:textId="4AC1C2CA" w:rsidR="00751834" w:rsidRPr="00A451A7" w:rsidRDefault="00751834" w:rsidP="004D76D4">
            <w:pPr>
              <w:jc w:val="left"/>
              <w:rPr>
                <w:rFonts w:ascii="Arial Narrow" w:hAnsi="Arial Narrow"/>
                <w:sz w:val="14"/>
                <w:szCs w:val="14"/>
              </w:rPr>
            </w:pPr>
            <w:r w:rsidRPr="00A451A7">
              <w:rPr>
                <w:rFonts w:ascii="Arial Narrow" w:hAnsi="Arial Narrow"/>
                <w:sz w:val="14"/>
                <w:szCs w:val="14"/>
              </w:rPr>
              <w:t>Saudi Arabia</w:t>
            </w:r>
          </w:p>
        </w:tc>
      </w:tr>
      <w:tr w:rsidR="004D76D4" w:rsidRPr="00A451A7" w14:paraId="7E04A56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3BC7D2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SC</w:t>
            </w:r>
          </w:p>
        </w:tc>
        <w:tc>
          <w:tcPr>
            <w:tcW w:w="2004" w:type="dxa"/>
            <w:tcBorders>
              <w:top w:val="nil"/>
              <w:bottom w:val="single" w:sz="8" w:space="0" w:color="D9D9D9" w:themeColor="background1" w:themeShade="D9"/>
            </w:tcBorders>
            <w:shd w:val="clear" w:color="auto" w:fill="auto"/>
            <w:tcMar>
              <w:top w:w="28" w:type="dxa"/>
              <w:bottom w:w="28" w:type="dxa"/>
            </w:tcMar>
          </w:tcPr>
          <w:p w14:paraId="011AD90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Seychelles </w:t>
            </w:r>
          </w:p>
        </w:tc>
      </w:tr>
      <w:tr w:rsidR="00947895" w:rsidRPr="00A451A7" w14:paraId="68F18B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757FACC" w14:textId="6A72EF69" w:rsidR="00947895" w:rsidRPr="00A451A7" w:rsidRDefault="00947895" w:rsidP="004D76D4">
            <w:pPr>
              <w:jc w:val="left"/>
              <w:rPr>
                <w:rFonts w:ascii="Arial Narrow" w:hAnsi="Arial Narrow"/>
                <w:sz w:val="14"/>
                <w:szCs w:val="14"/>
              </w:rPr>
            </w:pPr>
            <w:r w:rsidRPr="00A451A7">
              <w:rPr>
                <w:rFonts w:ascii="Arial Narrow" w:hAnsi="Arial Narrow"/>
                <w:sz w:val="14"/>
                <w:szCs w:val="14"/>
              </w:rPr>
              <w:t>SD</w:t>
            </w:r>
          </w:p>
        </w:tc>
        <w:tc>
          <w:tcPr>
            <w:tcW w:w="2004" w:type="dxa"/>
            <w:tcBorders>
              <w:top w:val="nil"/>
              <w:bottom w:val="single" w:sz="8" w:space="0" w:color="D9D9D9" w:themeColor="background1" w:themeShade="D9"/>
            </w:tcBorders>
            <w:shd w:val="clear" w:color="auto" w:fill="auto"/>
            <w:tcMar>
              <w:top w:w="28" w:type="dxa"/>
              <w:bottom w:w="28" w:type="dxa"/>
            </w:tcMar>
          </w:tcPr>
          <w:p w14:paraId="153D3A48" w14:textId="5F848F5D" w:rsidR="00947895" w:rsidRPr="00A451A7" w:rsidRDefault="00947895" w:rsidP="004D76D4">
            <w:pPr>
              <w:jc w:val="left"/>
              <w:rPr>
                <w:rFonts w:ascii="Arial Narrow" w:hAnsi="Arial Narrow"/>
                <w:sz w:val="14"/>
                <w:szCs w:val="14"/>
              </w:rPr>
            </w:pPr>
            <w:r w:rsidRPr="00A451A7">
              <w:rPr>
                <w:rFonts w:ascii="Arial Narrow" w:hAnsi="Arial Narrow"/>
                <w:sz w:val="14"/>
                <w:szCs w:val="14"/>
              </w:rPr>
              <w:t>Sudan (the)</w:t>
            </w:r>
          </w:p>
        </w:tc>
      </w:tr>
      <w:tr w:rsidR="004D76D4" w:rsidRPr="00A451A7" w14:paraId="43D5350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4B362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SE</w:t>
            </w:r>
          </w:p>
        </w:tc>
        <w:tc>
          <w:tcPr>
            <w:tcW w:w="2004" w:type="dxa"/>
            <w:tcBorders>
              <w:top w:val="nil"/>
              <w:bottom w:val="single" w:sz="8" w:space="0" w:color="D9D9D9" w:themeColor="background1" w:themeShade="D9"/>
            </w:tcBorders>
            <w:shd w:val="clear" w:color="auto" w:fill="auto"/>
            <w:tcMar>
              <w:top w:w="28" w:type="dxa"/>
              <w:bottom w:w="28" w:type="dxa"/>
            </w:tcMar>
          </w:tcPr>
          <w:p w14:paraId="4769E07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Sweden </w:t>
            </w:r>
          </w:p>
        </w:tc>
      </w:tr>
      <w:tr w:rsidR="004D76D4" w:rsidRPr="00A451A7" w14:paraId="4AF9A5B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D1F4F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SK</w:t>
            </w:r>
          </w:p>
        </w:tc>
        <w:tc>
          <w:tcPr>
            <w:tcW w:w="2004" w:type="dxa"/>
            <w:tcBorders>
              <w:top w:val="nil"/>
              <w:bottom w:val="single" w:sz="8" w:space="0" w:color="D9D9D9" w:themeColor="background1" w:themeShade="D9"/>
            </w:tcBorders>
            <w:shd w:val="clear" w:color="auto" w:fill="auto"/>
            <w:tcMar>
              <w:top w:w="28" w:type="dxa"/>
              <w:bottom w:w="28" w:type="dxa"/>
            </w:tcMar>
          </w:tcPr>
          <w:p w14:paraId="7543F42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Slovakia </w:t>
            </w:r>
          </w:p>
        </w:tc>
      </w:tr>
      <w:tr w:rsidR="00947895" w:rsidRPr="00A451A7" w14:paraId="2845C60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8CFC08" w14:textId="5B9301A7" w:rsidR="00947895" w:rsidRPr="00A451A7" w:rsidRDefault="00947895" w:rsidP="004D76D4">
            <w:pPr>
              <w:jc w:val="left"/>
              <w:rPr>
                <w:rFonts w:ascii="Arial Narrow" w:hAnsi="Arial Narrow"/>
                <w:sz w:val="14"/>
                <w:szCs w:val="14"/>
              </w:rPr>
            </w:pPr>
            <w:r w:rsidRPr="00A451A7">
              <w:rPr>
                <w:rFonts w:ascii="Arial Narrow" w:hAnsi="Arial Narrow"/>
                <w:sz w:val="14"/>
                <w:szCs w:val="14"/>
              </w:rPr>
              <w:t>SL</w:t>
            </w:r>
          </w:p>
        </w:tc>
        <w:tc>
          <w:tcPr>
            <w:tcW w:w="2004" w:type="dxa"/>
            <w:tcBorders>
              <w:top w:val="nil"/>
              <w:bottom w:val="single" w:sz="8" w:space="0" w:color="D9D9D9" w:themeColor="background1" w:themeShade="D9"/>
            </w:tcBorders>
            <w:shd w:val="clear" w:color="auto" w:fill="auto"/>
            <w:tcMar>
              <w:top w:w="28" w:type="dxa"/>
              <w:bottom w:w="28" w:type="dxa"/>
            </w:tcMar>
          </w:tcPr>
          <w:p w14:paraId="7CAD87F5" w14:textId="1B877969" w:rsidR="00947895" w:rsidRPr="00A451A7" w:rsidRDefault="00947895" w:rsidP="004D76D4">
            <w:pPr>
              <w:jc w:val="left"/>
              <w:rPr>
                <w:rFonts w:ascii="Arial Narrow" w:hAnsi="Arial Narrow"/>
                <w:sz w:val="14"/>
                <w:szCs w:val="14"/>
              </w:rPr>
            </w:pPr>
            <w:r w:rsidRPr="00A451A7">
              <w:rPr>
                <w:rFonts w:ascii="Arial Narrow" w:hAnsi="Arial Narrow"/>
                <w:sz w:val="14"/>
                <w:szCs w:val="14"/>
              </w:rPr>
              <w:t>Sierra Leone</w:t>
            </w:r>
          </w:p>
        </w:tc>
      </w:tr>
      <w:tr w:rsidR="004D76D4" w:rsidRPr="00A451A7" w14:paraId="680820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56ACD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SN</w:t>
            </w:r>
          </w:p>
        </w:tc>
        <w:tc>
          <w:tcPr>
            <w:tcW w:w="2004" w:type="dxa"/>
            <w:tcBorders>
              <w:top w:val="nil"/>
              <w:bottom w:val="single" w:sz="8" w:space="0" w:color="D9D9D9" w:themeColor="background1" w:themeShade="D9"/>
            </w:tcBorders>
            <w:shd w:val="clear" w:color="auto" w:fill="auto"/>
            <w:tcMar>
              <w:top w:w="28" w:type="dxa"/>
              <w:bottom w:w="28" w:type="dxa"/>
            </w:tcMar>
          </w:tcPr>
          <w:p w14:paraId="2632057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Senegal </w:t>
            </w:r>
          </w:p>
        </w:tc>
      </w:tr>
      <w:tr w:rsidR="004D76D4" w:rsidRPr="00A451A7" w14:paraId="724368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ACC697E" w14:textId="161EB401" w:rsidR="004D76D4" w:rsidRPr="00A451A7" w:rsidRDefault="004D76D4" w:rsidP="004D76D4">
            <w:pPr>
              <w:jc w:val="left"/>
              <w:rPr>
                <w:rFonts w:ascii="Arial Narrow" w:hAnsi="Arial Narrow"/>
                <w:sz w:val="14"/>
                <w:szCs w:val="14"/>
              </w:rPr>
            </w:pPr>
            <w:r w:rsidRPr="00A451A7">
              <w:rPr>
                <w:rFonts w:ascii="Arial Narrow" w:hAnsi="Arial Narrow"/>
                <w:sz w:val="14"/>
                <w:szCs w:val="14"/>
              </w:rPr>
              <w:t>S</w:t>
            </w:r>
            <w:r w:rsidR="00947895" w:rsidRPr="00A451A7">
              <w:rPr>
                <w:rFonts w:ascii="Arial Narrow" w:hAnsi="Arial Narrow"/>
                <w:sz w:val="14"/>
                <w:szCs w:val="14"/>
              </w:rPr>
              <w:t>O</w:t>
            </w:r>
          </w:p>
        </w:tc>
        <w:tc>
          <w:tcPr>
            <w:tcW w:w="2004" w:type="dxa"/>
            <w:tcBorders>
              <w:top w:val="nil"/>
              <w:bottom w:val="single" w:sz="8" w:space="0" w:color="D9D9D9" w:themeColor="background1" w:themeShade="D9"/>
            </w:tcBorders>
            <w:shd w:val="clear" w:color="auto" w:fill="auto"/>
            <w:tcMar>
              <w:top w:w="28" w:type="dxa"/>
              <w:bottom w:w="28" w:type="dxa"/>
            </w:tcMar>
          </w:tcPr>
          <w:p w14:paraId="2EF7C4BE" w14:textId="662C12A8" w:rsidR="004D76D4" w:rsidRPr="00A451A7" w:rsidRDefault="00947895" w:rsidP="004D76D4">
            <w:pPr>
              <w:jc w:val="left"/>
              <w:rPr>
                <w:rFonts w:ascii="Arial Narrow" w:hAnsi="Arial Narrow"/>
                <w:sz w:val="14"/>
                <w:szCs w:val="14"/>
              </w:rPr>
            </w:pPr>
            <w:r w:rsidRPr="00A451A7">
              <w:rPr>
                <w:rFonts w:ascii="Arial Narrow" w:hAnsi="Arial Narrow"/>
                <w:sz w:val="14"/>
                <w:szCs w:val="14"/>
              </w:rPr>
              <w:t>Somalia</w:t>
            </w:r>
          </w:p>
        </w:tc>
      </w:tr>
      <w:tr w:rsidR="00947895" w:rsidRPr="00A451A7" w14:paraId="0C5AD00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21D088E" w14:textId="697AB533" w:rsidR="00947895" w:rsidRPr="00A451A7" w:rsidRDefault="00947895" w:rsidP="004D76D4">
            <w:pPr>
              <w:jc w:val="left"/>
              <w:rPr>
                <w:rFonts w:ascii="Arial Narrow" w:hAnsi="Arial Narrow"/>
                <w:sz w:val="14"/>
                <w:szCs w:val="14"/>
              </w:rPr>
            </w:pPr>
            <w:r w:rsidRPr="00A451A7">
              <w:rPr>
                <w:rFonts w:ascii="Arial Narrow" w:hAnsi="Arial Narrow"/>
                <w:sz w:val="14"/>
                <w:szCs w:val="14"/>
              </w:rPr>
              <w:t>SR</w:t>
            </w:r>
          </w:p>
        </w:tc>
        <w:tc>
          <w:tcPr>
            <w:tcW w:w="2004" w:type="dxa"/>
            <w:tcBorders>
              <w:top w:val="nil"/>
              <w:bottom w:val="single" w:sz="8" w:space="0" w:color="D9D9D9" w:themeColor="background1" w:themeShade="D9"/>
            </w:tcBorders>
            <w:shd w:val="clear" w:color="auto" w:fill="auto"/>
            <w:tcMar>
              <w:top w:w="28" w:type="dxa"/>
              <w:bottom w:w="28" w:type="dxa"/>
            </w:tcMar>
          </w:tcPr>
          <w:p w14:paraId="5EDE2C6A" w14:textId="0F53CEE5" w:rsidR="00947895" w:rsidRPr="00A451A7" w:rsidRDefault="00947895" w:rsidP="004D76D4">
            <w:pPr>
              <w:jc w:val="left"/>
              <w:rPr>
                <w:rFonts w:ascii="Arial Narrow" w:hAnsi="Arial Narrow"/>
                <w:sz w:val="14"/>
                <w:szCs w:val="14"/>
              </w:rPr>
            </w:pPr>
            <w:r w:rsidRPr="00A451A7">
              <w:rPr>
                <w:rFonts w:ascii="Arial Narrow" w:hAnsi="Arial Narrow"/>
                <w:sz w:val="14"/>
                <w:szCs w:val="14"/>
              </w:rPr>
              <w:t>Suriname</w:t>
            </w:r>
          </w:p>
        </w:tc>
      </w:tr>
      <w:tr w:rsidR="004D76D4" w:rsidRPr="00A451A7" w14:paraId="19EF9D4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2D63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ST</w:t>
            </w:r>
          </w:p>
        </w:tc>
        <w:tc>
          <w:tcPr>
            <w:tcW w:w="2004" w:type="dxa"/>
            <w:tcBorders>
              <w:top w:val="nil"/>
              <w:bottom w:val="single" w:sz="8" w:space="0" w:color="D9D9D9" w:themeColor="background1" w:themeShade="D9"/>
            </w:tcBorders>
            <w:shd w:val="clear" w:color="auto" w:fill="auto"/>
            <w:tcMar>
              <w:top w:w="28" w:type="dxa"/>
              <w:bottom w:w="28" w:type="dxa"/>
            </w:tcMar>
          </w:tcPr>
          <w:p w14:paraId="1F3D9E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Sao Tome and Principe </w:t>
            </w:r>
          </w:p>
        </w:tc>
      </w:tr>
      <w:tr w:rsidR="004D76D4" w:rsidRPr="00A451A7" w14:paraId="572DC8D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70D54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SV</w:t>
            </w:r>
          </w:p>
        </w:tc>
        <w:tc>
          <w:tcPr>
            <w:tcW w:w="2004" w:type="dxa"/>
            <w:tcBorders>
              <w:top w:val="nil"/>
              <w:bottom w:val="single" w:sz="8" w:space="0" w:color="D9D9D9" w:themeColor="background1" w:themeShade="D9"/>
            </w:tcBorders>
            <w:shd w:val="clear" w:color="auto" w:fill="auto"/>
            <w:tcMar>
              <w:top w:w="28" w:type="dxa"/>
              <w:bottom w:w="28" w:type="dxa"/>
            </w:tcMar>
          </w:tcPr>
          <w:p w14:paraId="3BB2D8A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El Salvador </w:t>
            </w:r>
          </w:p>
        </w:tc>
      </w:tr>
      <w:tr w:rsidR="004D76D4" w:rsidRPr="00A451A7" w14:paraId="17EBF1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7FDCD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SZ</w:t>
            </w:r>
          </w:p>
        </w:tc>
        <w:tc>
          <w:tcPr>
            <w:tcW w:w="2004" w:type="dxa"/>
            <w:tcBorders>
              <w:top w:val="nil"/>
              <w:bottom w:val="single" w:sz="8" w:space="0" w:color="D9D9D9" w:themeColor="background1" w:themeShade="D9"/>
            </w:tcBorders>
            <w:shd w:val="clear" w:color="auto" w:fill="auto"/>
            <w:tcMar>
              <w:top w:w="28" w:type="dxa"/>
              <w:bottom w:w="28" w:type="dxa"/>
            </w:tcMar>
          </w:tcPr>
          <w:p w14:paraId="4E47148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Eswatini </w:t>
            </w:r>
          </w:p>
        </w:tc>
      </w:tr>
      <w:tr w:rsidR="004D76D4" w:rsidRPr="00A451A7" w14:paraId="406A64D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9A20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TD</w:t>
            </w:r>
          </w:p>
        </w:tc>
        <w:tc>
          <w:tcPr>
            <w:tcW w:w="2004" w:type="dxa"/>
            <w:tcBorders>
              <w:top w:val="nil"/>
              <w:bottom w:val="single" w:sz="8" w:space="0" w:color="D9D9D9" w:themeColor="background1" w:themeShade="D9"/>
            </w:tcBorders>
            <w:shd w:val="clear" w:color="auto" w:fill="auto"/>
            <w:tcMar>
              <w:top w:w="28" w:type="dxa"/>
              <w:bottom w:w="28" w:type="dxa"/>
            </w:tcMar>
          </w:tcPr>
          <w:p w14:paraId="20DC59B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Chad </w:t>
            </w:r>
          </w:p>
        </w:tc>
      </w:tr>
      <w:tr w:rsidR="004D76D4" w:rsidRPr="00A451A7" w14:paraId="04618C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577D7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TH</w:t>
            </w:r>
          </w:p>
        </w:tc>
        <w:tc>
          <w:tcPr>
            <w:tcW w:w="2004" w:type="dxa"/>
            <w:tcBorders>
              <w:top w:val="nil"/>
              <w:bottom w:val="single" w:sz="8" w:space="0" w:color="D9D9D9" w:themeColor="background1" w:themeShade="D9"/>
            </w:tcBorders>
            <w:shd w:val="clear" w:color="auto" w:fill="auto"/>
            <w:tcMar>
              <w:top w:w="28" w:type="dxa"/>
              <w:bottom w:w="28" w:type="dxa"/>
            </w:tcMar>
          </w:tcPr>
          <w:p w14:paraId="1374D6C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Thailand </w:t>
            </w:r>
          </w:p>
        </w:tc>
      </w:tr>
      <w:tr w:rsidR="00947895" w:rsidRPr="00A451A7" w14:paraId="5881806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D81F12" w14:textId="42634380" w:rsidR="00947895" w:rsidRPr="00A451A7" w:rsidRDefault="00947895" w:rsidP="004D76D4">
            <w:pPr>
              <w:jc w:val="left"/>
              <w:rPr>
                <w:rFonts w:ascii="Arial Narrow" w:hAnsi="Arial Narrow"/>
                <w:sz w:val="14"/>
                <w:szCs w:val="14"/>
              </w:rPr>
            </w:pPr>
            <w:r w:rsidRPr="00A451A7">
              <w:rPr>
                <w:rFonts w:ascii="Arial Narrow" w:hAnsi="Arial Narrow"/>
                <w:sz w:val="14"/>
                <w:szCs w:val="14"/>
              </w:rPr>
              <w:t>TL</w:t>
            </w:r>
          </w:p>
        </w:tc>
        <w:tc>
          <w:tcPr>
            <w:tcW w:w="2004" w:type="dxa"/>
            <w:tcBorders>
              <w:top w:val="nil"/>
              <w:bottom w:val="single" w:sz="8" w:space="0" w:color="D9D9D9" w:themeColor="background1" w:themeShade="D9"/>
            </w:tcBorders>
            <w:shd w:val="clear" w:color="auto" w:fill="auto"/>
            <w:tcMar>
              <w:top w:w="28" w:type="dxa"/>
              <w:bottom w:w="28" w:type="dxa"/>
            </w:tcMar>
          </w:tcPr>
          <w:p w14:paraId="282CC4AA" w14:textId="52729EF4" w:rsidR="00947895" w:rsidRPr="00A451A7" w:rsidRDefault="00947895" w:rsidP="004D76D4">
            <w:pPr>
              <w:jc w:val="left"/>
              <w:rPr>
                <w:rFonts w:ascii="Arial Narrow" w:hAnsi="Arial Narrow"/>
                <w:sz w:val="14"/>
                <w:szCs w:val="14"/>
              </w:rPr>
            </w:pPr>
            <w:r w:rsidRPr="00A451A7">
              <w:rPr>
                <w:rFonts w:ascii="Arial Narrow" w:hAnsi="Arial Narrow"/>
                <w:sz w:val="14"/>
                <w:szCs w:val="14"/>
              </w:rPr>
              <w:t>Timor-Leste</w:t>
            </w:r>
          </w:p>
        </w:tc>
      </w:tr>
      <w:tr w:rsidR="004D76D4" w:rsidRPr="00A451A7" w14:paraId="4D9F70F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65763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TN</w:t>
            </w:r>
          </w:p>
        </w:tc>
        <w:tc>
          <w:tcPr>
            <w:tcW w:w="2004" w:type="dxa"/>
            <w:tcBorders>
              <w:top w:val="nil"/>
              <w:bottom w:val="single" w:sz="8" w:space="0" w:color="D9D9D9" w:themeColor="background1" w:themeShade="D9"/>
            </w:tcBorders>
            <w:shd w:val="clear" w:color="auto" w:fill="auto"/>
            <w:tcMar>
              <w:top w:w="28" w:type="dxa"/>
              <w:bottom w:w="28" w:type="dxa"/>
            </w:tcMar>
          </w:tcPr>
          <w:p w14:paraId="2875E35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Tunisia </w:t>
            </w:r>
          </w:p>
        </w:tc>
      </w:tr>
      <w:tr w:rsidR="004D76D4" w:rsidRPr="00A451A7" w14:paraId="1DA35D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8BED22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TR</w:t>
            </w:r>
          </w:p>
        </w:tc>
        <w:tc>
          <w:tcPr>
            <w:tcW w:w="2004" w:type="dxa"/>
            <w:tcBorders>
              <w:top w:val="nil"/>
              <w:bottom w:val="single" w:sz="8" w:space="0" w:color="D9D9D9" w:themeColor="background1" w:themeShade="D9"/>
            </w:tcBorders>
            <w:shd w:val="clear" w:color="auto" w:fill="auto"/>
            <w:tcMar>
              <w:top w:w="28" w:type="dxa"/>
              <w:bottom w:w="28" w:type="dxa"/>
            </w:tcMar>
          </w:tcPr>
          <w:p w14:paraId="4B913B7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Türkiye </w:t>
            </w:r>
          </w:p>
        </w:tc>
      </w:tr>
      <w:tr w:rsidR="004D76D4" w:rsidRPr="00A451A7" w14:paraId="4D180C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33FD9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TT</w:t>
            </w:r>
          </w:p>
        </w:tc>
        <w:tc>
          <w:tcPr>
            <w:tcW w:w="2004" w:type="dxa"/>
            <w:tcBorders>
              <w:top w:val="nil"/>
              <w:bottom w:val="single" w:sz="8" w:space="0" w:color="D9D9D9" w:themeColor="background1" w:themeShade="D9"/>
            </w:tcBorders>
            <w:shd w:val="clear" w:color="auto" w:fill="auto"/>
            <w:tcMar>
              <w:top w:w="28" w:type="dxa"/>
              <w:bottom w:w="28" w:type="dxa"/>
            </w:tcMar>
          </w:tcPr>
          <w:p w14:paraId="2893E72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Trinidad and Tobago </w:t>
            </w:r>
          </w:p>
        </w:tc>
      </w:tr>
      <w:tr w:rsidR="004D76D4" w:rsidRPr="00A451A7" w14:paraId="6CA019B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E9BC75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TZ</w:t>
            </w:r>
          </w:p>
        </w:tc>
        <w:tc>
          <w:tcPr>
            <w:tcW w:w="2004" w:type="dxa"/>
            <w:tcBorders>
              <w:top w:val="nil"/>
              <w:bottom w:val="single" w:sz="8" w:space="0" w:color="D9D9D9" w:themeColor="background1" w:themeShade="D9"/>
            </w:tcBorders>
            <w:shd w:val="clear" w:color="auto" w:fill="auto"/>
            <w:tcMar>
              <w:top w:w="28" w:type="dxa"/>
              <w:bottom w:w="28" w:type="dxa"/>
            </w:tcMar>
          </w:tcPr>
          <w:p w14:paraId="293B8D1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Republic of Tanzania </w:t>
            </w:r>
          </w:p>
        </w:tc>
      </w:tr>
      <w:tr w:rsidR="004D76D4" w:rsidRPr="00A451A7" w14:paraId="041BA2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089A4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UA</w:t>
            </w:r>
          </w:p>
        </w:tc>
        <w:tc>
          <w:tcPr>
            <w:tcW w:w="2004" w:type="dxa"/>
            <w:tcBorders>
              <w:top w:val="nil"/>
              <w:bottom w:val="single" w:sz="8" w:space="0" w:color="D9D9D9" w:themeColor="background1" w:themeShade="D9"/>
            </w:tcBorders>
            <w:shd w:val="clear" w:color="auto" w:fill="auto"/>
            <w:tcMar>
              <w:top w:w="28" w:type="dxa"/>
              <w:bottom w:w="28" w:type="dxa"/>
            </w:tcMar>
          </w:tcPr>
          <w:p w14:paraId="4613E3E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Ukraine </w:t>
            </w:r>
          </w:p>
        </w:tc>
      </w:tr>
      <w:tr w:rsidR="004D76D4" w:rsidRPr="00A451A7" w14:paraId="4C764CA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41C36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UG</w:t>
            </w:r>
          </w:p>
        </w:tc>
        <w:tc>
          <w:tcPr>
            <w:tcW w:w="2004" w:type="dxa"/>
            <w:tcBorders>
              <w:top w:val="nil"/>
              <w:bottom w:val="single" w:sz="8" w:space="0" w:color="D9D9D9" w:themeColor="background1" w:themeShade="D9"/>
            </w:tcBorders>
            <w:shd w:val="clear" w:color="auto" w:fill="auto"/>
            <w:tcMar>
              <w:top w:w="28" w:type="dxa"/>
              <w:bottom w:w="28" w:type="dxa"/>
            </w:tcMar>
          </w:tcPr>
          <w:p w14:paraId="7CF1347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Uganda </w:t>
            </w:r>
          </w:p>
        </w:tc>
      </w:tr>
      <w:tr w:rsidR="004D76D4" w:rsidRPr="00A451A7" w14:paraId="594A166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166E4D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US</w:t>
            </w:r>
          </w:p>
        </w:tc>
        <w:tc>
          <w:tcPr>
            <w:tcW w:w="2004" w:type="dxa"/>
            <w:tcBorders>
              <w:top w:val="nil"/>
              <w:bottom w:val="single" w:sz="8" w:space="0" w:color="D9D9D9" w:themeColor="background1" w:themeShade="D9"/>
            </w:tcBorders>
            <w:shd w:val="clear" w:color="auto" w:fill="auto"/>
            <w:tcMar>
              <w:top w:w="28" w:type="dxa"/>
              <w:bottom w:w="28" w:type="dxa"/>
            </w:tcMar>
          </w:tcPr>
          <w:p w14:paraId="13665EA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States of America </w:t>
            </w:r>
          </w:p>
        </w:tc>
      </w:tr>
      <w:tr w:rsidR="004D76D4" w:rsidRPr="00A451A7" w14:paraId="1A0D57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A49DF7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UY</w:t>
            </w:r>
          </w:p>
        </w:tc>
        <w:tc>
          <w:tcPr>
            <w:tcW w:w="2004" w:type="dxa"/>
            <w:tcBorders>
              <w:top w:val="nil"/>
              <w:bottom w:val="single" w:sz="8" w:space="0" w:color="D9D9D9" w:themeColor="background1" w:themeShade="D9"/>
            </w:tcBorders>
            <w:shd w:val="clear" w:color="auto" w:fill="auto"/>
            <w:tcMar>
              <w:top w:w="28" w:type="dxa"/>
              <w:bottom w:w="28" w:type="dxa"/>
            </w:tcMar>
          </w:tcPr>
          <w:p w14:paraId="4F0F53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Uruguay </w:t>
            </w:r>
          </w:p>
        </w:tc>
      </w:tr>
      <w:tr w:rsidR="004D76D4" w:rsidRPr="00A451A7" w14:paraId="083C06F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0007C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VN</w:t>
            </w:r>
          </w:p>
        </w:tc>
        <w:tc>
          <w:tcPr>
            <w:tcW w:w="2004" w:type="dxa"/>
            <w:tcBorders>
              <w:top w:val="nil"/>
              <w:bottom w:val="single" w:sz="8" w:space="0" w:color="D9D9D9" w:themeColor="background1" w:themeShade="D9"/>
            </w:tcBorders>
            <w:shd w:val="clear" w:color="auto" w:fill="auto"/>
            <w:tcMar>
              <w:top w:w="28" w:type="dxa"/>
              <w:bottom w:w="28" w:type="dxa"/>
            </w:tcMar>
          </w:tcPr>
          <w:p w14:paraId="3936D9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Viet Nam </w:t>
            </w:r>
          </w:p>
        </w:tc>
      </w:tr>
      <w:tr w:rsidR="004D76D4" w:rsidRPr="00A451A7" w14:paraId="4839B57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E311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ZA</w:t>
            </w:r>
          </w:p>
        </w:tc>
        <w:tc>
          <w:tcPr>
            <w:tcW w:w="2004" w:type="dxa"/>
            <w:tcBorders>
              <w:top w:val="nil"/>
              <w:bottom w:val="single" w:sz="8" w:space="0" w:color="D9D9D9" w:themeColor="background1" w:themeShade="D9"/>
            </w:tcBorders>
            <w:shd w:val="clear" w:color="auto" w:fill="auto"/>
            <w:tcMar>
              <w:top w:w="28" w:type="dxa"/>
              <w:bottom w:w="28" w:type="dxa"/>
            </w:tcMar>
          </w:tcPr>
          <w:p w14:paraId="7F21A16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South Africa </w:t>
            </w:r>
          </w:p>
        </w:tc>
      </w:tr>
      <w:tr w:rsidR="004D76D4" w:rsidRPr="00A451A7" w14:paraId="3E4279E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F3D79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ZM</w:t>
            </w:r>
          </w:p>
        </w:tc>
        <w:tc>
          <w:tcPr>
            <w:tcW w:w="2004" w:type="dxa"/>
            <w:tcBorders>
              <w:top w:val="nil"/>
              <w:bottom w:val="single" w:sz="8" w:space="0" w:color="D9D9D9" w:themeColor="background1" w:themeShade="D9"/>
            </w:tcBorders>
            <w:shd w:val="clear" w:color="auto" w:fill="auto"/>
            <w:tcMar>
              <w:top w:w="28" w:type="dxa"/>
              <w:bottom w:w="28" w:type="dxa"/>
            </w:tcMar>
          </w:tcPr>
          <w:p w14:paraId="6DA3C17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Zambia </w:t>
            </w:r>
          </w:p>
        </w:tc>
      </w:tr>
      <w:tr w:rsidR="004D76D4" w:rsidRPr="00A451A7" w14:paraId="5197884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4B744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ZW</w:t>
            </w:r>
          </w:p>
        </w:tc>
        <w:tc>
          <w:tcPr>
            <w:tcW w:w="2004" w:type="dxa"/>
            <w:tcBorders>
              <w:top w:val="nil"/>
              <w:bottom w:val="single" w:sz="8" w:space="0" w:color="D9D9D9" w:themeColor="background1" w:themeShade="D9"/>
            </w:tcBorders>
            <w:shd w:val="clear" w:color="auto" w:fill="auto"/>
            <w:tcMar>
              <w:top w:w="28" w:type="dxa"/>
              <w:bottom w:w="28" w:type="dxa"/>
            </w:tcMar>
          </w:tcPr>
          <w:p w14:paraId="44B7933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Zimbabwe </w:t>
            </w:r>
          </w:p>
        </w:tc>
      </w:tr>
    </w:tbl>
    <w:p w14:paraId="7DE430A6" w14:textId="77777777" w:rsidR="008B7EE0" w:rsidRPr="00A451A7" w:rsidRDefault="008B7EE0" w:rsidP="008B7EE0">
      <w:pPr>
        <w:rPr>
          <w:lang w:eastAsia="en-US"/>
        </w:rPr>
      </w:pPr>
    </w:p>
    <w:p w14:paraId="362B3E73" w14:textId="77777777" w:rsidR="008B7EE0" w:rsidRPr="00A451A7" w:rsidRDefault="008B7EE0" w:rsidP="008B7EE0">
      <w:pPr>
        <w:rPr>
          <w:lang w:eastAsia="en-US"/>
        </w:rPr>
        <w:sectPr w:rsidR="008B7EE0" w:rsidRPr="00A451A7"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14:paraId="34079C38" w14:textId="77777777" w:rsidR="00EC35A0" w:rsidRPr="00A451A7" w:rsidRDefault="00EC35A0" w:rsidP="008B7EE0">
      <w:pPr>
        <w:jc w:val="right"/>
        <w:rPr>
          <w:lang w:eastAsia="en-US"/>
        </w:rPr>
      </w:pPr>
    </w:p>
    <w:p w14:paraId="2300CD0A" w14:textId="77777777" w:rsidR="00EC35A0" w:rsidRPr="00A451A7" w:rsidRDefault="00EC35A0" w:rsidP="008B7EE0">
      <w:pPr>
        <w:jc w:val="right"/>
        <w:rPr>
          <w:lang w:eastAsia="en-US"/>
        </w:rPr>
      </w:pPr>
    </w:p>
    <w:p w14:paraId="70C6B10D" w14:textId="77777777" w:rsidR="00EC35A0" w:rsidRPr="00A451A7" w:rsidRDefault="00EC35A0" w:rsidP="008B7EE0">
      <w:pPr>
        <w:jc w:val="right"/>
        <w:rPr>
          <w:lang w:eastAsia="en-US"/>
        </w:rPr>
      </w:pPr>
    </w:p>
    <w:p w14:paraId="11833750" w14:textId="65750C43" w:rsidR="008B7EE0" w:rsidRPr="009C3FF7" w:rsidRDefault="008B7EE0" w:rsidP="008B7EE0">
      <w:pPr>
        <w:jc w:val="right"/>
        <w:rPr>
          <w:lang w:val="fr-FR"/>
        </w:rPr>
      </w:pPr>
      <w:r w:rsidRPr="009C3FF7">
        <w:rPr>
          <w:lang w:val="fr-FR" w:eastAsia="en-US"/>
        </w:rPr>
        <w:t>[</w:t>
      </w:r>
      <w:r w:rsidR="009C3FF7" w:rsidRPr="009C3FF7">
        <w:rPr>
          <w:lang w:val="fr-FR" w:eastAsia="en-US"/>
        </w:rPr>
        <w:t>Fin de l’</w:t>
      </w:r>
      <w:r w:rsidR="009C3FF7">
        <w:rPr>
          <w:lang w:val="fr-FR" w:eastAsia="en-US"/>
        </w:rPr>
        <w:t>a</w:t>
      </w:r>
      <w:r w:rsidRPr="009C3FF7">
        <w:rPr>
          <w:lang w:val="fr-FR" w:eastAsia="en-US"/>
        </w:rPr>
        <w:t>nnex</w:t>
      </w:r>
      <w:r w:rsidR="009C3FF7" w:rsidRPr="009C3FF7">
        <w:rPr>
          <w:lang w:val="fr-FR" w:eastAsia="en-US"/>
        </w:rPr>
        <w:t>e</w:t>
      </w:r>
      <w:r w:rsidRPr="009C3FF7">
        <w:rPr>
          <w:lang w:val="fr-FR" w:eastAsia="en-US"/>
        </w:rPr>
        <w:t xml:space="preserve"> </w:t>
      </w:r>
      <w:r w:rsidR="001D495E" w:rsidRPr="009C3FF7">
        <w:rPr>
          <w:lang w:val="fr-FR" w:eastAsia="en-US"/>
        </w:rPr>
        <w:t>III</w:t>
      </w:r>
      <w:r w:rsidRPr="009C3FF7">
        <w:rPr>
          <w:lang w:val="fr-FR" w:eastAsia="en-US"/>
        </w:rPr>
        <w:t>]</w:t>
      </w:r>
      <w:bookmarkEnd w:id="0"/>
      <w:bookmarkEnd w:id="1"/>
      <w:bookmarkEnd w:id="2"/>
      <w:bookmarkEnd w:id="3"/>
      <w:bookmarkEnd w:id="4"/>
      <w:bookmarkEnd w:id="5"/>
      <w:bookmarkEnd w:id="6"/>
      <w:bookmarkEnd w:id="7"/>
      <w:bookmarkEnd w:id="8"/>
    </w:p>
    <w:sectPr w:rsidR="008B7EE0" w:rsidRPr="009C3FF7" w:rsidSect="005C7114">
      <w:headerReference w:type="even" r:id="rId12"/>
      <w:footerReference w:type="even" r:id="rId13"/>
      <w:headerReference w:type="first" r:id="rId14"/>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72C43" w14:textId="77777777" w:rsidR="00B23ED3" w:rsidRDefault="00B23ED3" w:rsidP="006655D3">
      <w:r>
        <w:separator/>
      </w:r>
    </w:p>
    <w:p w14:paraId="3569EBA5" w14:textId="77777777" w:rsidR="00B23ED3" w:rsidRDefault="00B23ED3" w:rsidP="006655D3"/>
    <w:p w14:paraId="3B81E299" w14:textId="77777777" w:rsidR="00B23ED3" w:rsidRDefault="00B23ED3" w:rsidP="006655D3"/>
  </w:endnote>
  <w:endnote w:type="continuationSeparator" w:id="0">
    <w:p w14:paraId="7EE87B85" w14:textId="77777777" w:rsidR="00B23ED3" w:rsidRDefault="00B23ED3" w:rsidP="006655D3">
      <w:r>
        <w:separator/>
      </w:r>
    </w:p>
    <w:p w14:paraId="37D78DB6" w14:textId="77777777" w:rsidR="00B23ED3" w:rsidRPr="00294751" w:rsidRDefault="00B23ED3">
      <w:pPr>
        <w:pStyle w:val="Footer"/>
        <w:spacing w:after="60"/>
        <w:rPr>
          <w:sz w:val="18"/>
          <w:lang w:val="fr-FR"/>
        </w:rPr>
      </w:pPr>
      <w:r w:rsidRPr="00294751">
        <w:rPr>
          <w:sz w:val="18"/>
          <w:lang w:val="fr-FR"/>
        </w:rPr>
        <w:t>[Suite de la note de la page précédente]</w:t>
      </w:r>
    </w:p>
    <w:p w14:paraId="63644FD0" w14:textId="77777777" w:rsidR="00B23ED3" w:rsidRPr="00294751" w:rsidRDefault="00B23ED3" w:rsidP="006655D3">
      <w:pPr>
        <w:rPr>
          <w:lang w:val="fr-FR"/>
        </w:rPr>
      </w:pPr>
    </w:p>
    <w:p w14:paraId="1A56D075" w14:textId="77777777" w:rsidR="00B23ED3" w:rsidRPr="00294751" w:rsidRDefault="00B23ED3" w:rsidP="006655D3">
      <w:pPr>
        <w:rPr>
          <w:lang w:val="fr-FR"/>
        </w:rPr>
      </w:pPr>
    </w:p>
  </w:endnote>
  <w:endnote w:type="continuationNotice" w:id="1">
    <w:p w14:paraId="683327A5" w14:textId="77777777" w:rsidR="00B23ED3" w:rsidRPr="00294751" w:rsidRDefault="00B23ED3" w:rsidP="006655D3">
      <w:pPr>
        <w:rPr>
          <w:lang w:val="fr-FR"/>
        </w:rPr>
      </w:pPr>
      <w:r w:rsidRPr="00294751">
        <w:rPr>
          <w:lang w:val="fr-FR"/>
        </w:rPr>
        <w:t>[Suite de la note page suivante]</w:t>
      </w:r>
    </w:p>
    <w:p w14:paraId="0D84DEB4" w14:textId="77777777" w:rsidR="00B23ED3" w:rsidRPr="00294751" w:rsidRDefault="00B23ED3" w:rsidP="006655D3">
      <w:pPr>
        <w:rPr>
          <w:lang w:val="fr-FR"/>
        </w:rPr>
      </w:pPr>
    </w:p>
    <w:p w14:paraId="3D60593C" w14:textId="77777777" w:rsidR="00B23ED3" w:rsidRPr="00294751" w:rsidRDefault="00B23E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206886"/>
      <w:docPartObj>
        <w:docPartGallery w:val="Page Numbers (Bottom of Page)"/>
        <w:docPartUnique/>
      </w:docPartObj>
    </w:sdtPr>
    <w:sdtEndPr>
      <w:rPr>
        <w:noProof/>
        <w:color w:val="339966" w:themeColor="accent1"/>
        <w:sz w:val="18"/>
        <w:szCs w:val="18"/>
      </w:rPr>
    </w:sdtEndPr>
    <w:sdtContent>
      <w:p w14:paraId="674CA767"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02BF08B7" w14:textId="77777777" w:rsidR="00B23ED3" w:rsidRDefault="00B23ED3"/>
  <w:p w14:paraId="75BE1657" w14:textId="77777777" w:rsidR="00B23ED3" w:rsidRDefault="00B23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288261"/>
      <w:docPartObj>
        <w:docPartGallery w:val="Page Numbers (Bottom of Page)"/>
        <w:docPartUnique/>
      </w:docPartObj>
    </w:sdtPr>
    <w:sdtEndPr>
      <w:rPr>
        <w:noProof/>
        <w:color w:val="339966" w:themeColor="accent1"/>
        <w:sz w:val="18"/>
        <w:szCs w:val="18"/>
      </w:rPr>
    </w:sdtEndPr>
    <w:sdtContent>
      <w:p w14:paraId="57C0EE5C"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1F8512E6" w14:textId="77777777" w:rsidR="00B23ED3" w:rsidRDefault="00B23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8E751" w14:textId="77777777" w:rsidR="00B23ED3" w:rsidRDefault="00B23ED3" w:rsidP="006655D3">
      <w:r>
        <w:separator/>
      </w:r>
    </w:p>
  </w:footnote>
  <w:footnote w:type="continuationSeparator" w:id="0">
    <w:p w14:paraId="023F8460" w14:textId="77777777" w:rsidR="00B23ED3" w:rsidRDefault="00B23ED3" w:rsidP="006655D3">
      <w:r>
        <w:separator/>
      </w:r>
    </w:p>
  </w:footnote>
  <w:footnote w:type="continuationNotice" w:id="1">
    <w:p w14:paraId="1B20CC0C" w14:textId="77777777" w:rsidR="00B23ED3" w:rsidRPr="00AB530F" w:rsidRDefault="00B23ED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ABE2"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71CEB2D"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B76CA4E" w14:textId="77777777" w:rsidR="00B23ED3" w:rsidRPr="00C5280D" w:rsidRDefault="00B23ED3" w:rsidP="00334C99">
    <w:pPr>
      <w:tabs>
        <w:tab w:val="right" w:pos="9639"/>
      </w:tabs>
      <w:jc w:val="center"/>
    </w:pPr>
  </w:p>
  <w:p w14:paraId="273BEB94" w14:textId="77777777" w:rsidR="00B23ED3" w:rsidRDefault="00B23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E616" w14:textId="2894BDBD" w:rsidR="00B23ED3" w:rsidRPr="009C3FF7" w:rsidRDefault="00D12784" w:rsidP="008B7EE0">
    <w:pPr>
      <w:jc w:val="center"/>
      <w:rPr>
        <w:lang w:val="fr-FR"/>
      </w:rPr>
    </w:pPr>
    <w:r w:rsidRPr="009C3FF7">
      <w:rPr>
        <w:lang w:val="fr-FR"/>
      </w:rPr>
      <w:t>C/5</w:t>
    </w:r>
    <w:r w:rsidR="00BE05D7" w:rsidRPr="009C3FF7">
      <w:rPr>
        <w:rFonts w:eastAsiaTheme="minorEastAsia"/>
        <w:lang w:val="fr-FR" w:eastAsia="ja-JP"/>
      </w:rPr>
      <w:t>8</w:t>
    </w:r>
    <w:r w:rsidRPr="009C3FF7">
      <w:rPr>
        <w:lang w:val="fr-FR"/>
      </w:rPr>
      <w:t>/3</w:t>
    </w:r>
  </w:p>
  <w:p w14:paraId="15907EDC" w14:textId="6F01433C" w:rsidR="00B23ED3" w:rsidRPr="009C3FF7" w:rsidRDefault="00B23ED3" w:rsidP="008B7EE0">
    <w:pPr>
      <w:jc w:val="center"/>
      <w:rPr>
        <w:lang w:val="fr-FR"/>
      </w:rPr>
    </w:pPr>
    <w:r w:rsidRPr="009C3FF7">
      <w:rPr>
        <w:lang w:val="fr-FR"/>
      </w:rPr>
      <w:t>Annex</w:t>
    </w:r>
    <w:r w:rsidR="009C3FF7" w:rsidRPr="009C3FF7">
      <w:rPr>
        <w:lang w:val="fr-FR"/>
      </w:rPr>
      <w:t>e</w:t>
    </w:r>
    <w:r w:rsidRPr="009C3FF7">
      <w:rPr>
        <w:lang w:val="fr-FR"/>
      </w:rPr>
      <w:t xml:space="preserve"> </w:t>
    </w:r>
    <w:r w:rsidR="00D12784" w:rsidRPr="009C3FF7">
      <w:rPr>
        <w:lang w:val="fr-FR"/>
      </w:rPr>
      <w:t>III</w:t>
    </w:r>
    <w:r w:rsidRPr="009C3FF7">
      <w:rPr>
        <w:lang w:val="fr-FR"/>
      </w:rPr>
      <w:t xml:space="preserve">, page </w:t>
    </w:r>
    <w:r w:rsidRPr="009C3FF7">
      <w:rPr>
        <w:lang w:val="fr-FR"/>
      </w:rPr>
      <w:fldChar w:fldCharType="begin"/>
    </w:r>
    <w:r w:rsidRPr="009C3FF7">
      <w:rPr>
        <w:lang w:val="fr-FR"/>
      </w:rPr>
      <w:instrText xml:space="preserve"> PAGE   \* MERGEFORMAT </w:instrText>
    </w:r>
    <w:r w:rsidRPr="009C3FF7">
      <w:rPr>
        <w:lang w:val="fr-FR"/>
      </w:rPr>
      <w:fldChar w:fldCharType="separate"/>
    </w:r>
    <w:r w:rsidR="00310F16" w:rsidRPr="009C3FF7">
      <w:rPr>
        <w:lang w:val="fr-FR"/>
      </w:rPr>
      <w:t>14</w:t>
    </w:r>
    <w:r w:rsidRPr="009C3FF7">
      <w:rPr>
        <w:lang w:val="fr-FR"/>
      </w:rPr>
      <w:fldChar w:fldCharType="end"/>
    </w:r>
  </w:p>
  <w:p w14:paraId="635F7F7B" w14:textId="77777777" w:rsidR="00B23ED3" w:rsidRPr="009C3FF7" w:rsidRDefault="00B23ED3" w:rsidP="008B7EE0">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2F54" w14:textId="4F65BD64" w:rsidR="00B23ED3" w:rsidRDefault="00D12784" w:rsidP="008B7EE0">
    <w:pPr>
      <w:jc w:val="center"/>
    </w:pPr>
    <w:r w:rsidRPr="00D12784">
      <w:t>C/5</w:t>
    </w:r>
    <w:r w:rsidR="002A6788">
      <w:t>8</w:t>
    </w:r>
    <w:r w:rsidRPr="00D12784">
      <w:t>/3</w:t>
    </w:r>
  </w:p>
  <w:p w14:paraId="20BB4A7C" w14:textId="77777777" w:rsidR="00B23ED3" w:rsidRDefault="00B23ED3" w:rsidP="008B7EE0">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AE34"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E33E872"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86911F0" w14:textId="77777777" w:rsidR="00B23ED3" w:rsidRPr="00C5280D" w:rsidRDefault="00B23ED3"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2911" w14:textId="77777777" w:rsidR="00B23ED3" w:rsidRPr="00D710EE" w:rsidRDefault="00B23ED3"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14:paraId="0BD66D1C" w14:textId="77777777" w:rsidR="00B23ED3" w:rsidRPr="00D710EE" w:rsidRDefault="00B23ED3"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3C248F48" w14:textId="77777777" w:rsidR="00B23ED3" w:rsidRDefault="00B23ED3"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6642331">
    <w:abstractNumId w:val="19"/>
  </w:num>
  <w:num w:numId="2" w16cid:durableId="1859269534">
    <w:abstractNumId w:val="17"/>
  </w:num>
  <w:num w:numId="3" w16cid:durableId="826555693">
    <w:abstractNumId w:val="20"/>
  </w:num>
  <w:num w:numId="4" w16cid:durableId="557206799">
    <w:abstractNumId w:val="11"/>
  </w:num>
  <w:num w:numId="5" w16cid:durableId="600845110">
    <w:abstractNumId w:val="10"/>
  </w:num>
  <w:num w:numId="6" w16cid:durableId="1119226391">
    <w:abstractNumId w:val="0"/>
  </w:num>
  <w:num w:numId="7" w16cid:durableId="528185028">
    <w:abstractNumId w:val="28"/>
  </w:num>
  <w:num w:numId="8" w16cid:durableId="1707676513">
    <w:abstractNumId w:val="25"/>
  </w:num>
  <w:num w:numId="9" w16cid:durableId="1777170838">
    <w:abstractNumId w:val="1"/>
  </w:num>
  <w:num w:numId="10" w16cid:durableId="63141915">
    <w:abstractNumId w:val="6"/>
  </w:num>
  <w:num w:numId="11" w16cid:durableId="1490247736">
    <w:abstractNumId w:val="5"/>
  </w:num>
  <w:num w:numId="12" w16cid:durableId="1800489178">
    <w:abstractNumId w:val="26"/>
  </w:num>
  <w:num w:numId="13" w16cid:durableId="1903524001">
    <w:abstractNumId w:val="14"/>
  </w:num>
  <w:num w:numId="14" w16cid:durableId="635910702">
    <w:abstractNumId w:val="3"/>
  </w:num>
  <w:num w:numId="15" w16cid:durableId="1261177286">
    <w:abstractNumId w:val="21"/>
  </w:num>
  <w:num w:numId="16" w16cid:durableId="1397119872">
    <w:abstractNumId w:val="9"/>
  </w:num>
  <w:num w:numId="17" w16cid:durableId="1811094590">
    <w:abstractNumId w:val="13"/>
  </w:num>
  <w:num w:numId="18" w16cid:durableId="63843221">
    <w:abstractNumId w:val="12"/>
  </w:num>
  <w:num w:numId="19" w16cid:durableId="401951736">
    <w:abstractNumId w:val="16"/>
  </w:num>
  <w:num w:numId="20" w16cid:durableId="115831100">
    <w:abstractNumId w:val="15"/>
  </w:num>
  <w:num w:numId="21" w16cid:durableId="144511293">
    <w:abstractNumId w:val="23"/>
  </w:num>
  <w:num w:numId="22" w16cid:durableId="1978338931">
    <w:abstractNumId w:val="24"/>
  </w:num>
  <w:num w:numId="23" w16cid:durableId="143014996">
    <w:abstractNumId w:val="27"/>
  </w:num>
  <w:num w:numId="24" w16cid:durableId="1806460516">
    <w:abstractNumId w:val="2"/>
  </w:num>
  <w:num w:numId="25" w16cid:durableId="554899945">
    <w:abstractNumId w:val="8"/>
  </w:num>
  <w:num w:numId="26" w16cid:durableId="1281180655">
    <w:abstractNumId w:val="18"/>
  </w:num>
  <w:num w:numId="27" w16cid:durableId="1381973605">
    <w:abstractNumId w:val="22"/>
  </w:num>
  <w:num w:numId="28" w16cid:durableId="205289844">
    <w:abstractNumId w:val="7"/>
  </w:num>
  <w:num w:numId="29" w16cid:durableId="12203581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A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94913"/>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3F"/>
    <w:rsid w:val="000025D1"/>
    <w:rsid w:val="000035F5"/>
    <w:rsid w:val="00004241"/>
    <w:rsid w:val="00004BCB"/>
    <w:rsid w:val="00004E8D"/>
    <w:rsid w:val="00005BCE"/>
    <w:rsid w:val="000067DE"/>
    <w:rsid w:val="00007C0D"/>
    <w:rsid w:val="0001001C"/>
    <w:rsid w:val="00010317"/>
    <w:rsid w:val="000109CE"/>
    <w:rsid w:val="00010B44"/>
    <w:rsid w:val="00010C6D"/>
    <w:rsid w:val="00010CF3"/>
    <w:rsid w:val="000114FC"/>
    <w:rsid w:val="00011A42"/>
    <w:rsid w:val="00011E27"/>
    <w:rsid w:val="000128E1"/>
    <w:rsid w:val="00013088"/>
    <w:rsid w:val="00013CCD"/>
    <w:rsid w:val="0001484A"/>
    <w:rsid w:val="000148BC"/>
    <w:rsid w:val="0001555A"/>
    <w:rsid w:val="00015F64"/>
    <w:rsid w:val="000161CC"/>
    <w:rsid w:val="000166C0"/>
    <w:rsid w:val="00017B3D"/>
    <w:rsid w:val="000213C9"/>
    <w:rsid w:val="000220B1"/>
    <w:rsid w:val="00022D8F"/>
    <w:rsid w:val="00024152"/>
    <w:rsid w:val="000248C7"/>
    <w:rsid w:val="00024AB8"/>
    <w:rsid w:val="00024C36"/>
    <w:rsid w:val="00024F42"/>
    <w:rsid w:val="000300D2"/>
    <w:rsid w:val="00030854"/>
    <w:rsid w:val="00030E8B"/>
    <w:rsid w:val="00031F37"/>
    <w:rsid w:val="000323E5"/>
    <w:rsid w:val="00032B7E"/>
    <w:rsid w:val="000331BC"/>
    <w:rsid w:val="00036028"/>
    <w:rsid w:val="0003650B"/>
    <w:rsid w:val="000372B7"/>
    <w:rsid w:val="00040999"/>
    <w:rsid w:val="0004130C"/>
    <w:rsid w:val="0004198B"/>
    <w:rsid w:val="000438DC"/>
    <w:rsid w:val="00044642"/>
    <w:rsid w:val="000446B9"/>
    <w:rsid w:val="00044D54"/>
    <w:rsid w:val="000450AD"/>
    <w:rsid w:val="00047E21"/>
    <w:rsid w:val="00050E16"/>
    <w:rsid w:val="00050F71"/>
    <w:rsid w:val="0005137A"/>
    <w:rsid w:val="00053A00"/>
    <w:rsid w:val="00057CD3"/>
    <w:rsid w:val="00057F5E"/>
    <w:rsid w:val="000617A7"/>
    <w:rsid w:val="0006627C"/>
    <w:rsid w:val="0006632B"/>
    <w:rsid w:val="00066A68"/>
    <w:rsid w:val="000700FC"/>
    <w:rsid w:val="000704DE"/>
    <w:rsid w:val="00072418"/>
    <w:rsid w:val="00072C91"/>
    <w:rsid w:val="00073398"/>
    <w:rsid w:val="0007440D"/>
    <w:rsid w:val="00075235"/>
    <w:rsid w:val="00075821"/>
    <w:rsid w:val="000766C7"/>
    <w:rsid w:val="00077CA4"/>
    <w:rsid w:val="00080034"/>
    <w:rsid w:val="00080EDB"/>
    <w:rsid w:val="00082620"/>
    <w:rsid w:val="00082DCE"/>
    <w:rsid w:val="00083326"/>
    <w:rsid w:val="0008379D"/>
    <w:rsid w:val="00083F50"/>
    <w:rsid w:val="00083FDB"/>
    <w:rsid w:val="000844D3"/>
    <w:rsid w:val="00084B8E"/>
    <w:rsid w:val="00084FCC"/>
    <w:rsid w:val="00085503"/>
    <w:rsid w:val="00085505"/>
    <w:rsid w:val="00086864"/>
    <w:rsid w:val="0009001D"/>
    <w:rsid w:val="00091BFC"/>
    <w:rsid w:val="00091CF9"/>
    <w:rsid w:val="000942E9"/>
    <w:rsid w:val="00094B98"/>
    <w:rsid w:val="000953AE"/>
    <w:rsid w:val="00096E06"/>
    <w:rsid w:val="000A10D7"/>
    <w:rsid w:val="000A1E42"/>
    <w:rsid w:val="000A206F"/>
    <w:rsid w:val="000A2B61"/>
    <w:rsid w:val="000A2D99"/>
    <w:rsid w:val="000A7209"/>
    <w:rsid w:val="000B14E3"/>
    <w:rsid w:val="000B2D25"/>
    <w:rsid w:val="000B362F"/>
    <w:rsid w:val="000B36CF"/>
    <w:rsid w:val="000B4641"/>
    <w:rsid w:val="000B6423"/>
    <w:rsid w:val="000B6561"/>
    <w:rsid w:val="000C02D6"/>
    <w:rsid w:val="000C2627"/>
    <w:rsid w:val="000C263C"/>
    <w:rsid w:val="000C27DC"/>
    <w:rsid w:val="000C45C6"/>
    <w:rsid w:val="000C47BE"/>
    <w:rsid w:val="000C4E25"/>
    <w:rsid w:val="000C7021"/>
    <w:rsid w:val="000C7284"/>
    <w:rsid w:val="000D0514"/>
    <w:rsid w:val="000D1A8A"/>
    <w:rsid w:val="000D284E"/>
    <w:rsid w:val="000D36D0"/>
    <w:rsid w:val="000D4B79"/>
    <w:rsid w:val="000D4EFA"/>
    <w:rsid w:val="000D581D"/>
    <w:rsid w:val="000D58C6"/>
    <w:rsid w:val="000D60FD"/>
    <w:rsid w:val="000D682E"/>
    <w:rsid w:val="000D6BBC"/>
    <w:rsid w:val="000D71FA"/>
    <w:rsid w:val="000D7780"/>
    <w:rsid w:val="000D785F"/>
    <w:rsid w:val="000E35EC"/>
    <w:rsid w:val="000E3785"/>
    <w:rsid w:val="000E3DD6"/>
    <w:rsid w:val="000E48CF"/>
    <w:rsid w:val="000E5945"/>
    <w:rsid w:val="000E636A"/>
    <w:rsid w:val="000E6F33"/>
    <w:rsid w:val="000E780F"/>
    <w:rsid w:val="000F1380"/>
    <w:rsid w:val="000F15AF"/>
    <w:rsid w:val="000F2895"/>
    <w:rsid w:val="000F2970"/>
    <w:rsid w:val="000F2F11"/>
    <w:rsid w:val="000F35A7"/>
    <w:rsid w:val="000F5CCE"/>
    <w:rsid w:val="000F6FD2"/>
    <w:rsid w:val="000F7064"/>
    <w:rsid w:val="000F7F5E"/>
    <w:rsid w:val="00100003"/>
    <w:rsid w:val="00100A5F"/>
    <w:rsid w:val="00104D44"/>
    <w:rsid w:val="00105929"/>
    <w:rsid w:val="00105B27"/>
    <w:rsid w:val="0010607C"/>
    <w:rsid w:val="00110BED"/>
    <w:rsid w:val="00110C36"/>
    <w:rsid w:val="0011182B"/>
    <w:rsid w:val="00112358"/>
    <w:rsid w:val="00112555"/>
    <w:rsid w:val="001131D5"/>
    <w:rsid w:val="00114288"/>
    <w:rsid w:val="00114436"/>
    <w:rsid w:val="00114547"/>
    <w:rsid w:val="00114BBB"/>
    <w:rsid w:val="00114EC5"/>
    <w:rsid w:val="001159DD"/>
    <w:rsid w:val="00115C3E"/>
    <w:rsid w:val="00115F6E"/>
    <w:rsid w:val="001163BB"/>
    <w:rsid w:val="00120F2A"/>
    <w:rsid w:val="00122882"/>
    <w:rsid w:val="001228AD"/>
    <w:rsid w:val="00122F51"/>
    <w:rsid w:val="001234B2"/>
    <w:rsid w:val="00124574"/>
    <w:rsid w:val="00125288"/>
    <w:rsid w:val="001264DD"/>
    <w:rsid w:val="00126AB0"/>
    <w:rsid w:val="00127106"/>
    <w:rsid w:val="0013078B"/>
    <w:rsid w:val="00130C57"/>
    <w:rsid w:val="00130E7F"/>
    <w:rsid w:val="00131E3B"/>
    <w:rsid w:val="00133832"/>
    <w:rsid w:val="00133D4B"/>
    <w:rsid w:val="00135D70"/>
    <w:rsid w:val="0013709A"/>
    <w:rsid w:val="0014040C"/>
    <w:rsid w:val="00140D18"/>
    <w:rsid w:val="00141DB8"/>
    <w:rsid w:val="00144511"/>
    <w:rsid w:val="00144884"/>
    <w:rsid w:val="00144AB3"/>
    <w:rsid w:val="00145D28"/>
    <w:rsid w:val="00146585"/>
    <w:rsid w:val="0014705F"/>
    <w:rsid w:val="00147620"/>
    <w:rsid w:val="00150003"/>
    <w:rsid w:val="00150E95"/>
    <w:rsid w:val="001522B7"/>
    <w:rsid w:val="0015294C"/>
    <w:rsid w:val="001542D3"/>
    <w:rsid w:val="0015430B"/>
    <w:rsid w:val="0015435D"/>
    <w:rsid w:val="00154FE6"/>
    <w:rsid w:val="00157D85"/>
    <w:rsid w:val="00157ED3"/>
    <w:rsid w:val="00157FF5"/>
    <w:rsid w:val="00160061"/>
    <w:rsid w:val="00160151"/>
    <w:rsid w:val="0016103D"/>
    <w:rsid w:val="00161B45"/>
    <w:rsid w:val="001626F7"/>
    <w:rsid w:val="0016320F"/>
    <w:rsid w:val="00164AD0"/>
    <w:rsid w:val="00164E17"/>
    <w:rsid w:val="0016632E"/>
    <w:rsid w:val="00170315"/>
    <w:rsid w:val="00170CBF"/>
    <w:rsid w:val="00171BE4"/>
    <w:rsid w:val="00172084"/>
    <w:rsid w:val="00172DDA"/>
    <w:rsid w:val="00173A59"/>
    <w:rsid w:val="001740A8"/>
    <w:rsid w:val="0017455C"/>
    <w:rsid w:val="0017474A"/>
    <w:rsid w:val="00174DA3"/>
    <w:rsid w:val="001758C6"/>
    <w:rsid w:val="00175CEE"/>
    <w:rsid w:val="0017685E"/>
    <w:rsid w:val="001801B8"/>
    <w:rsid w:val="00181F6C"/>
    <w:rsid w:val="00182B99"/>
    <w:rsid w:val="00183E86"/>
    <w:rsid w:val="001928AF"/>
    <w:rsid w:val="00192D1A"/>
    <w:rsid w:val="00193310"/>
    <w:rsid w:val="00193A7D"/>
    <w:rsid w:val="0019406E"/>
    <w:rsid w:val="001944AF"/>
    <w:rsid w:val="00195BE5"/>
    <w:rsid w:val="00195C5B"/>
    <w:rsid w:val="0019761E"/>
    <w:rsid w:val="001978CE"/>
    <w:rsid w:val="001A0C7F"/>
    <w:rsid w:val="001A4632"/>
    <w:rsid w:val="001A6198"/>
    <w:rsid w:val="001A632C"/>
    <w:rsid w:val="001A681A"/>
    <w:rsid w:val="001B0916"/>
    <w:rsid w:val="001B1B3C"/>
    <w:rsid w:val="001B3EEE"/>
    <w:rsid w:val="001B5511"/>
    <w:rsid w:val="001B65FC"/>
    <w:rsid w:val="001C01D4"/>
    <w:rsid w:val="001C1525"/>
    <w:rsid w:val="001C1A6E"/>
    <w:rsid w:val="001C2C0D"/>
    <w:rsid w:val="001C3F10"/>
    <w:rsid w:val="001C431E"/>
    <w:rsid w:val="001C48E3"/>
    <w:rsid w:val="001C6E1E"/>
    <w:rsid w:val="001C7CB4"/>
    <w:rsid w:val="001D0ABF"/>
    <w:rsid w:val="001D1BBB"/>
    <w:rsid w:val="001D1CF8"/>
    <w:rsid w:val="001D3100"/>
    <w:rsid w:val="001D349D"/>
    <w:rsid w:val="001D474D"/>
    <w:rsid w:val="001D481D"/>
    <w:rsid w:val="001D495E"/>
    <w:rsid w:val="001D5CFC"/>
    <w:rsid w:val="001D6A6A"/>
    <w:rsid w:val="001D736D"/>
    <w:rsid w:val="001E0A4D"/>
    <w:rsid w:val="001E15F3"/>
    <w:rsid w:val="001E1D2D"/>
    <w:rsid w:val="001E217B"/>
    <w:rsid w:val="001E2C9B"/>
    <w:rsid w:val="001E4729"/>
    <w:rsid w:val="001E54BB"/>
    <w:rsid w:val="001E55EA"/>
    <w:rsid w:val="001E562F"/>
    <w:rsid w:val="001E5F1C"/>
    <w:rsid w:val="001E643F"/>
    <w:rsid w:val="001E65CB"/>
    <w:rsid w:val="001F0DB2"/>
    <w:rsid w:val="001F3729"/>
    <w:rsid w:val="001F664A"/>
    <w:rsid w:val="001F6E44"/>
    <w:rsid w:val="001F778C"/>
    <w:rsid w:val="001F780E"/>
    <w:rsid w:val="00200D92"/>
    <w:rsid w:val="00200FEC"/>
    <w:rsid w:val="002015CB"/>
    <w:rsid w:val="00201FE9"/>
    <w:rsid w:val="002036D0"/>
    <w:rsid w:val="00203E38"/>
    <w:rsid w:val="002045F8"/>
    <w:rsid w:val="002065A6"/>
    <w:rsid w:val="00207692"/>
    <w:rsid w:val="0021068E"/>
    <w:rsid w:val="002107DF"/>
    <w:rsid w:val="00210E4D"/>
    <w:rsid w:val="0021332C"/>
    <w:rsid w:val="00213982"/>
    <w:rsid w:val="0021555E"/>
    <w:rsid w:val="002155DD"/>
    <w:rsid w:val="00215CE7"/>
    <w:rsid w:val="002164A1"/>
    <w:rsid w:val="00217684"/>
    <w:rsid w:val="00217E14"/>
    <w:rsid w:val="00221161"/>
    <w:rsid w:val="00221757"/>
    <w:rsid w:val="00221BC3"/>
    <w:rsid w:val="002232BB"/>
    <w:rsid w:val="002234EC"/>
    <w:rsid w:val="00224EA2"/>
    <w:rsid w:val="002250E4"/>
    <w:rsid w:val="002251BE"/>
    <w:rsid w:val="00225243"/>
    <w:rsid w:val="00227793"/>
    <w:rsid w:val="00227913"/>
    <w:rsid w:val="00230103"/>
    <w:rsid w:val="00232701"/>
    <w:rsid w:val="0023323C"/>
    <w:rsid w:val="002353FC"/>
    <w:rsid w:val="00235D7D"/>
    <w:rsid w:val="00236BED"/>
    <w:rsid w:val="002371BC"/>
    <w:rsid w:val="00237D09"/>
    <w:rsid w:val="00241CD3"/>
    <w:rsid w:val="00242C89"/>
    <w:rsid w:val="00242FB7"/>
    <w:rsid w:val="0024416D"/>
    <w:rsid w:val="00244F17"/>
    <w:rsid w:val="00245518"/>
    <w:rsid w:val="00245FF8"/>
    <w:rsid w:val="002463B0"/>
    <w:rsid w:val="00250FFA"/>
    <w:rsid w:val="0025153E"/>
    <w:rsid w:val="00251619"/>
    <w:rsid w:val="00252C6C"/>
    <w:rsid w:val="00256606"/>
    <w:rsid w:val="0026080E"/>
    <w:rsid w:val="002612E0"/>
    <w:rsid w:val="00261F62"/>
    <w:rsid w:val="0026224F"/>
    <w:rsid w:val="00262C1B"/>
    <w:rsid w:val="00264E66"/>
    <w:rsid w:val="00265359"/>
    <w:rsid w:val="0026735D"/>
    <w:rsid w:val="00271664"/>
    <w:rsid w:val="00271911"/>
    <w:rsid w:val="00272FC3"/>
    <w:rsid w:val="00273187"/>
    <w:rsid w:val="002736B4"/>
    <w:rsid w:val="002744F7"/>
    <w:rsid w:val="00275A53"/>
    <w:rsid w:val="00276958"/>
    <w:rsid w:val="00277C84"/>
    <w:rsid w:val="00277D10"/>
    <w:rsid w:val="002800A0"/>
    <w:rsid w:val="002801B3"/>
    <w:rsid w:val="00280210"/>
    <w:rsid w:val="002809AA"/>
    <w:rsid w:val="00280A9A"/>
    <w:rsid w:val="00281060"/>
    <w:rsid w:val="00281C0C"/>
    <w:rsid w:val="00281D27"/>
    <w:rsid w:val="00282242"/>
    <w:rsid w:val="002822AF"/>
    <w:rsid w:val="002831BA"/>
    <w:rsid w:val="00285925"/>
    <w:rsid w:val="00285BD0"/>
    <w:rsid w:val="00291BCD"/>
    <w:rsid w:val="00292984"/>
    <w:rsid w:val="00292E0A"/>
    <w:rsid w:val="00293CBA"/>
    <w:rsid w:val="00293D9E"/>
    <w:rsid w:val="002940E8"/>
    <w:rsid w:val="00294751"/>
    <w:rsid w:val="00294D46"/>
    <w:rsid w:val="00296143"/>
    <w:rsid w:val="00296643"/>
    <w:rsid w:val="00296F15"/>
    <w:rsid w:val="002A1139"/>
    <w:rsid w:val="002A382E"/>
    <w:rsid w:val="002A5AB5"/>
    <w:rsid w:val="002A5C66"/>
    <w:rsid w:val="002A6788"/>
    <w:rsid w:val="002A685F"/>
    <w:rsid w:val="002A690A"/>
    <w:rsid w:val="002A6E50"/>
    <w:rsid w:val="002B171D"/>
    <w:rsid w:val="002B1C49"/>
    <w:rsid w:val="002B2BD9"/>
    <w:rsid w:val="002B2E93"/>
    <w:rsid w:val="002B4298"/>
    <w:rsid w:val="002B4799"/>
    <w:rsid w:val="002B62CE"/>
    <w:rsid w:val="002B7215"/>
    <w:rsid w:val="002B7581"/>
    <w:rsid w:val="002B7A36"/>
    <w:rsid w:val="002B7DF1"/>
    <w:rsid w:val="002C256A"/>
    <w:rsid w:val="002C2716"/>
    <w:rsid w:val="002C2F5F"/>
    <w:rsid w:val="002C3816"/>
    <w:rsid w:val="002C4143"/>
    <w:rsid w:val="002C578D"/>
    <w:rsid w:val="002C59A2"/>
    <w:rsid w:val="002C6035"/>
    <w:rsid w:val="002C6036"/>
    <w:rsid w:val="002C695F"/>
    <w:rsid w:val="002C76A7"/>
    <w:rsid w:val="002C7A16"/>
    <w:rsid w:val="002C7D8E"/>
    <w:rsid w:val="002D256D"/>
    <w:rsid w:val="002D26B0"/>
    <w:rsid w:val="002D2CDE"/>
    <w:rsid w:val="002D35B5"/>
    <w:rsid w:val="002D3654"/>
    <w:rsid w:val="002D40FF"/>
    <w:rsid w:val="002D5006"/>
    <w:rsid w:val="002D5226"/>
    <w:rsid w:val="002D54A9"/>
    <w:rsid w:val="002D5691"/>
    <w:rsid w:val="002D7279"/>
    <w:rsid w:val="002D7A16"/>
    <w:rsid w:val="002E1243"/>
    <w:rsid w:val="002E2FC3"/>
    <w:rsid w:val="002E5A72"/>
    <w:rsid w:val="002E6285"/>
    <w:rsid w:val="002E6C9E"/>
    <w:rsid w:val="002E6E3A"/>
    <w:rsid w:val="002E6EB2"/>
    <w:rsid w:val="002E7F85"/>
    <w:rsid w:val="002F0191"/>
    <w:rsid w:val="002F130A"/>
    <w:rsid w:val="002F270F"/>
    <w:rsid w:val="002F2E60"/>
    <w:rsid w:val="002F3CD4"/>
    <w:rsid w:val="002F5586"/>
    <w:rsid w:val="002F638A"/>
    <w:rsid w:val="002F64EC"/>
    <w:rsid w:val="002F6D22"/>
    <w:rsid w:val="002F73C4"/>
    <w:rsid w:val="002F74D6"/>
    <w:rsid w:val="00301702"/>
    <w:rsid w:val="00301B4E"/>
    <w:rsid w:val="003045E6"/>
    <w:rsid w:val="00305A7F"/>
    <w:rsid w:val="00306519"/>
    <w:rsid w:val="003107C0"/>
    <w:rsid w:val="0031085E"/>
    <w:rsid w:val="00310F16"/>
    <w:rsid w:val="00311852"/>
    <w:rsid w:val="00312692"/>
    <w:rsid w:val="003126B5"/>
    <w:rsid w:val="00312C9D"/>
    <w:rsid w:val="003134C9"/>
    <w:rsid w:val="00313A4D"/>
    <w:rsid w:val="003152FE"/>
    <w:rsid w:val="00316B0B"/>
    <w:rsid w:val="00316CA6"/>
    <w:rsid w:val="00316D1A"/>
    <w:rsid w:val="003172B7"/>
    <w:rsid w:val="003172EB"/>
    <w:rsid w:val="00317F90"/>
    <w:rsid w:val="0032140F"/>
    <w:rsid w:val="00322010"/>
    <w:rsid w:val="003221F6"/>
    <w:rsid w:val="0032392C"/>
    <w:rsid w:val="00324032"/>
    <w:rsid w:val="00324247"/>
    <w:rsid w:val="00324AAF"/>
    <w:rsid w:val="0032527A"/>
    <w:rsid w:val="00326D0E"/>
    <w:rsid w:val="00327436"/>
    <w:rsid w:val="00327C5B"/>
    <w:rsid w:val="003315B2"/>
    <w:rsid w:val="00333265"/>
    <w:rsid w:val="00334C99"/>
    <w:rsid w:val="00334DA5"/>
    <w:rsid w:val="003354EE"/>
    <w:rsid w:val="003372DF"/>
    <w:rsid w:val="0034098A"/>
    <w:rsid w:val="0034120A"/>
    <w:rsid w:val="00341547"/>
    <w:rsid w:val="00343102"/>
    <w:rsid w:val="00343DA0"/>
    <w:rsid w:val="00344204"/>
    <w:rsid w:val="00344648"/>
    <w:rsid w:val="00344BD6"/>
    <w:rsid w:val="0034556A"/>
    <w:rsid w:val="003473F7"/>
    <w:rsid w:val="00351169"/>
    <w:rsid w:val="0035159D"/>
    <w:rsid w:val="003546AD"/>
    <w:rsid w:val="00354CE6"/>
    <w:rsid w:val="0035528D"/>
    <w:rsid w:val="0035531C"/>
    <w:rsid w:val="0035575C"/>
    <w:rsid w:val="00355790"/>
    <w:rsid w:val="00356D02"/>
    <w:rsid w:val="00357BC9"/>
    <w:rsid w:val="00360BED"/>
    <w:rsid w:val="003614FD"/>
    <w:rsid w:val="00361821"/>
    <w:rsid w:val="00361D11"/>
    <w:rsid w:val="00361E9E"/>
    <w:rsid w:val="00363546"/>
    <w:rsid w:val="00363C62"/>
    <w:rsid w:val="00364391"/>
    <w:rsid w:val="00364D26"/>
    <w:rsid w:val="0036585D"/>
    <w:rsid w:val="0036596E"/>
    <w:rsid w:val="003663FA"/>
    <w:rsid w:val="003703CE"/>
    <w:rsid w:val="0037398B"/>
    <w:rsid w:val="003753EE"/>
    <w:rsid w:val="00376D6A"/>
    <w:rsid w:val="00380EFA"/>
    <w:rsid w:val="00381119"/>
    <w:rsid w:val="00381AE9"/>
    <w:rsid w:val="00382F84"/>
    <w:rsid w:val="003830B3"/>
    <w:rsid w:val="003858E8"/>
    <w:rsid w:val="00386B2E"/>
    <w:rsid w:val="003905D7"/>
    <w:rsid w:val="00391599"/>
    <w:rsid w:val="0039255C"/>
    <w:rsid w:val="003934AC"/>
    <w:rsid w:val="003945BB"/>
    <w:rsid w:val="00394C2F"/>
    <w:rsid w:val="003951F5"/>
    <w:rsid w:val="003972F8"/>
    <w:rsid w:val="00397F91"/>
    <w:rsid w:val="003A0835"/>
    <w:rsid w:val="003A21FE"/>
    <w:rsid w:val="003A2FB9"/>
    <w:rsid w:val="003A402B"/>
    <w:rsid w:val="003A5AAF"/>
    <w:rsid w:val="003A6971"/>
    <w:rsid w:val="003B0F1A"/>
    <w:rsid w:val="003B1AA1"/>
    <w:rsid w:val="003B2879"/>
    <w:rsid w:val="003B3011"/>
    <w:rsid w:val="003B33D2"/>
    <w:rsid w:val="003B341A"/>
    <w:rsid w:val="003B3E72"/>
    <w:rsid w:val="003B44A9"/>
    <w:rsid w:val="003B4D7D"/>
    <w:rsid w:val="003B5672"/>
    <w:rsid w:val="003B69E5"/>
    <w:rsid w:val="003B700A"/>
    <w:rsid w:val="003B70A6"/>
    <w:rsid w:val="003C1A26"/>
    <w:rsid w:val="003C328E"/>
    <w:rsid w:val="003C3721"/>
    <w:rsid w:val="003C391D"/>
    <w:rsid w:val="003C4D74"/>
    <w:rsid w:val="003C52D3"/>
    <w:rsid w:val="003C55DA"/>
    <w:rsid w:val="003C640D"/>
    <w:rsid w:val="003C7A61"/>
    <w:rsid w:val="003C7FBE"/>
    <w:rsid w:val="003D227C"/>
    <w:rsid w:val="003D2B4D"/>
    <w:rsid w:val="003D32E1"/>
    <w:rsid w:val="003D4655"/>
    <w:rsid w:val="003D619F"/>
    <w:rsid w:val="003D6E2E"/>
    <w:rsid w:val="003E0AD7"/>
    <w:rsid w:val="003E1B22"/>
    <w:rsid w:val="003E2225"/>
    <w:rsid w:val="003E2418"/>
    <w:rsid w:val="003E4303"/>
    <w:rsid w:val="003E4569"/>
    <w:rsid w:val="003E4A1B"/>
    <w:rsid w:val="003E50E7"/>
    <w:rsid w:val="003E54AC"/>
    <w:rsid w:val="003E5644"/>
    <w:rsid w:val="003E618B"/>
    <w:rsid w:val="003F033B"/>
    <w:rsid w:val="003F0822"/>
    <w:rsid w:val="003F0AF5"/>
    <w:rsid w:val="003F2465"/>
    <w:rsid w:val="003F2BC0"/>
    <w:rsid w:val="003F3159"/>
    <w:rsid w:val="003F37F5"/>
    <w:rsid w:val="003F3E57"/>
    <w:rsid w:val="003F40B8"/>
    <w:rsid w:val="003F678B"/>
    <w:rsid w:val="003F7FC8"/>
    <w:rsid w:val="00402F6F"/>
    <w:rsid w:val="00403EB2"/>
    <w:rsid w:val="0040439A"/>
    <w:rsid w:val="00405217"/>
    <w:rsid w:val="00405A48"/>
    <w:rsid w:val="00405E0E"/>
    <w:rsid w:val="004061AA"/>
    <w:rsid w:val="00407C43"/>
    <w:rsid w:val="004100D1"/>
    <w:rsid w:val="00410961"/>
    <w:rsid w:val="00413D30"/>
    <w:rsid w:val="00413EE9"/>
    <w:rsid w:val="00413EF0"/>
    <w:rsid w:val="004150FE"/>
    <w:rsid w:val="00415AE1"/>
    <w:rsid w:val="00415DF5"/>
    <w:rsid w:val="00420C51"/>
    <w:rsid w:val="00420CCD"/>
    <w:rsid w:val="004215A3"/>
    <w:rsid w:val="00423C1F"/>
    <w:rsid w:val="00424972"/>
    <w:rsid w:val="0042558E"/>
    <w:rsid w:val="0042581E"/>
    <w:rsid w:val="004260ED"/>
    <w:rsid w:val="00426372"/>
    <w:rsid w:val="004269F2"/>
    <w:rsid w:val="00426B4E"/>
    <w:rsid w:val="00430D1A"/>
    <w:rsid w:val="004316BC"/>
    <w:rsid w:val="00431EE9"/>
    <w:rsid w:val="00432EDF"/>
    <w:rsid w:val="0043333F"/>
    <w:rsid w:val="00433F6D"/>
    <w:rsid w:val="004361A1"/>
    <w:rsid w:val="004431D3"/>
    <w:rsid w:val="00443945"/>
    <w:rsid w:val="00444138"/>
    <w:rsid w:val="004444F6"/>
    <w:rsid w:val="004449B4"/>
    <w:rsid w:val="00444A88"/>
    <w:rsid w:val="00444F5E"/>
    <w:rsid w:val="00445DD6"/>
    <w:rsid w:val="00445E85"/>
    <w:rsid w:val="00446784"/>
    <w:rsid w:val="00452924"/>
    <w:rsid w:val="00452C6D"/>
    <w:rsid w:val="00452D56"/>
    <w:rsid w:val="00453C31"/>
    <w:rsid w:val="00457C18"/>
    <w:rsid w:val="0046012E"/>
    <w:rsid w:val="004624F1"/>
    <w:rsid w:val="00462BB0"/>
    <w:rsid w:val="0046426F"/>
    <w:rsid w:val="004648D3"/>
    <w:rsid w:val="00465E66"/>
    <w:rsid w:val="004674A2"/>
    <w:rsid w:val="004702DE"/>
    <w:rsid w:val="00471125"/>
    <w:rsid w:val="004721A7"/>
    <w:rsid w:val="00473E24"/>
    <w:rsid w:val="00474186"/>
    <w:rsid w:val="00474700"/>
    <w:rsid w:val="00474DA4"/>
    <w:rsid w:val="00474FB0"/>
    <w:rsid w:val="00475085"/>
    <w:rsid w:val="00475801"/>
    <w:rsid w:val="00476B4D"/>
    <w:rsid w:val="004800B7"/>
    <w:rsid w:val="004805FA"/>
    <w:rsid w:val="004810C1"/>
    <w:rsid w:val="00481160"/>
    <w:rsid w:val="00481705"/>
    <w:rsid w:val="00482BE8"/>
    <w:rsid w:val="00482C18"/>
    <w:rsid w:val="004832C9"/>
    <w:rsid w:val="00483AE1"/>
    <w:rsid w:val="00484A4D"/>
    <w:rsid w:val="00490833"/>
    <w:rsid w:val="004935D2"/>
    <w:rsid w:val="004940BF"/>
    <w:rsid w:val="004954B9"/>
    <w:rsid w:val="00495C63"/>
    <w:rsid w:val="004962E0"/>
    <w:rsid w:val="00496A01"/>
    <w:rsid w:val="00496D93"/>
    <w:rsid w:val="00496FBD"/>
    <w:rsid w:val="004A06A8"/>
    <w:rsid w:val="004A14E4"/>
    <w:rsid w:val="004A2485"/>
    <w:rsid w:val="004A5DD4"/>
    <w:rsid w:val="004A7C77"/>
    <w:rsid w:val="004B0FFF"/>
    <w:rsid w:val="004B114B"/>
    <w:rsid w:val="004B1215"/>
    <w:rsid w:val="004B2521"/>
    <w:rsid w:val="004B2640"/>
    <w:rsid w:val="004B3EEF"/>
    <w:rsid w:val="004B40A5"/>
    <w:rsid w:val="004B6FBA"/>
    <w:rsid w:val="004C0CF2"/>
    <w:rsid w:val="004C23BA"/>
    <w:rsid w:val="004C4BB7"/>
    <w:rsid w:val="004C4F6A"/>
    <w:rsid w:val="004C52D0"/>
    <w:rsid w:val="004C586B"/>
    <w:rsid w:val="004C5C8B"/>
    <w:rsid w:val="004C659D"/>
    <w:rsid w:val="004C7336"/>
    <w:rsid w:val="004D047D"/>
    <w:rsid w:val="004D0AFA"/>
    <w:rsid w:val="004D16DC"/>
    <w:rsid w:val="004D3D91"/>
    <w:rsid w:val="004D6DB4"/>
    <w:rsid w:val="004D76D4"/>
    <w:rsid w:val="004E01C7"/>
    <w:rsid w:val="004E0F2B"/>
    <w:rsid w:val="004E228E"/>
    <w:rsid w:val="004E326A"/>
    <w:rsid w:val="004E33CA"/>
    <w:rsid w:val="004E3A44"/>
    <w:rsid w:val="004E4ED2"/>
    <w:rsid w:val="004E545F"/>
    <w:rsid w:val="004E5C55"/>
    <w:rsid w:val="004E5F01"/>
    <w:rsid w:val="004E7C04"/>
    <w:rsid w:val="004F04E6"/>
    <w:rsid w:val="004F15EC"/>
    <w:rsid w:val="004F1E9E"/>
    <w:rsid w:val="004F2C1E"/>
    <w:rsid w:val="004F2F1D"/>
    <w:rsid w:val="004F305A"/>
    <w:rsid w:val="004F33F8"/>
    <w:rsid w:val="004F3BD3"/>
    <w:rsid w:val="004F4C97"/>
    <w:rsid w:val="004F4F1C"/>
    <w:rsid w:val="004F7C39"/>
    <w:rsid w:val="004F7EB7"/>
    <w:rsid w:val="005005C5"/>
    <w:rsid w:val="00501010"/>
    <w:rsid w:val="00501B14"/>
    <w:rsid w:val="00501DBD"/>
    <w:rsid w:val="00502411"/>
    <w:rsid w:val="0050316A"/>
    <w:rsid w:val="00503D20"/>
    <w:rsid w:val="00504D21"/>
    <w:rsid w:val="00505287"/>
    <w:rsid w:val="00506C7E"/>
    <w:rsid w:val="0050757D"/>
    <w:rsid w:val="00510605"/>
    <w:rsid w:val="00510F4E"/>
    <w:rsid w:val="00512164"/>
    <w:rsid w:val="00513081"/>
    <w:rsid w:val="005130D7"/>
    <w:rsid w:val="00514868"/>
    <w:rsid w:val="005148A5"/>
    <w:rsid w:val="00514963"/>
    <w:rsid w:val="00517D07"/>
    <w:rsid w:val="00520297"/>
    <w:rsid w:val="0052070B"/>
    <w:rsid w:val="00520F65"/>
    <w:rsid w:val="00521466"/>
    <w:rsid w:val="0052339B"/>
    <w:rsid w:val="005234C1"/>
    <w:rsid w:val="0052353E"/>
    <w:rsid w:val="00524311"/>
    <w:rsid w:val="005245CD"/>
    <w:rsid w:val="00524F7E"/>
    <w:rsid w:val="00526FA5"/>
    <w:rsid w:val="0053050D"/>
    <w:rsid w:val="00531780"/>
    <w:rsid w:val="00531EAD"/>
    <w:rsid w:val="005338F9"/>
    <w:rsid w:val="0053404F"/>
    <w:rsid w:val="0053611F"/>
    <w:rsid w:val="00540C97"/>
    <w:rsid w:val="00542664"/>
    <w:rsid w:val="0054281C"/>
    <w:rsid w:val="00543395"/>
    <w:rsid w:val="00543650"/>
    <w:rsid w:val="005444ED"/>
    <w:rsid w:val="00544581"/>
    <w:rsid w:val="00545994"/>
    <w:rsid w:val="005468CA"/>
    <w:rsid w:val="00547B24"/>
    <w:rsid w:val="00547F84"/>
    <w:rsid w:val="0055064C"/>
    <w:rsid w:val="00550F41"/>
    <w:rsid w:val="0055268D"/>
    <w:rsid w:val="00552994"/>
    <w:rsid w:val="00553EF8"/>
    <w:rsid w:val="00555A6F"/>
    <w:rsid w:val="00555E50"/>
    <w:rsid w:val="00557FB3"/>
    <w:rsid w:val="00561A08"/>
    <w:rsid w:val="00563E58"/>
    <w:rsid w:val="00563FB1"/>
    <w:rsid w:val="00563FF0"/>
    <w:rsid w:val="005650D2"/>
    <w:rsid w:val="00566CEE"/>
    <w:rsid w:val="0057033F"/>
    <w:rsid w:val="005705B7"/>
    <w:rsid w:val="00570B42"/>
    <w:rsid w:val="0057129B"/>
    <w:rsid w:val="00572DDD"/>
    <w:rsid w:val="005739FB"/>
    <w:rsid w:val="00575725"/>
    <w:rsid w:val="00575D16"/>
    <w:rsid w:val="00575DE2"/>
    <w:rsid w:val="00576BE4"/>
    <w:rsid w:val="005776D4"/>
    <w:rsid w:val="005779DB"/>
    <w:rsid w:val="00580946"/>
    <w:rsid w:val="0058137C"/>
    <w:rsid w:val="005826AD"/>
    <w:rsid w:val="005826B7"/>
    <w:rsid w:val="00586FD3"/>
    <w:rsid w:val="00587171"/>
    <w:rsid w:val="005875B8"/>
    <w:rsid w:val="00590032"/>
    <w:rsid w:val="005908D5"/>
    <w:rsid w:val="005908D9"/>
    <w:rsid w:val="005917EB"/>
    <w:rsid w:val="00591E54"/>
    <w:rsid w:val="00594195"/>
    <w:rsid w:val="00594786"/>
    <w:rsid w:val="00595620"/>
    <w:rsid w:val="00595C91"/>
    <w:rsid w:val="00595DAB"/>
    <w:rsid w:val="00596537"/>
    <w:rsid w:val="005969EA"/>
    <w:rsid w:val="0059762C"/>
    <w:rsid w:val="005A183E"/>
    <w:rsid w:val="005A1B9A"/>
    <w:rsid w:val="005A1E78"/>
    <w:rsid w:val="005A2F01"/>
    <w:rsid w:val="005A400A"/>
    <w:rsid w:val="005A4F13"/>
    <w:rsid w:val="005A7C87"/>
    <w:rsid w:val="005B09DA"/>
    <w:rsid w:val="005B0B98"/>
    <w:rsid w:val="005B269D"/>
    <w:rsid w:val="005B26CE"/>
    <w:rsid w:val="005B3183"/>
    <w:rsid w:val="005B34EA"/>
    <w:rsid w:val="005B401E"/>
    <w:rsid w:val="005B4944"/>
    <w:rsid w:val="005B5444"/>
    <w:rsid w:val="005B565F"/>
    <w:rsid w:val="005B7633"/>
    <w:rsid w:val="005B789A"/>
    <w:rsid w:val="005B7B99"/>
    <w:rsid w:val="005C0D47"/>
    <w:rsid w:val="005C0EF8"/>
    <w:rsid w:val="005C1908"/>
    <w:rsid w:val="005C236D"/>
    <w:rsid w:val="005C334D"/>
    <w:rsid w:val="005C3622"/>
    <w:rsid w:val="005C4237"/>
    <w:rsid w:val="005C7114"/>
    <w:rsid w:val="005D0090"/>
    <w:rsid w:val="005D0C53"/>
    <w:rsid w:val="005D3FC9"/>
    <w:rsid w:val="005D4A0F"/>
    <w:rsid w:val="005D5DB9"/>
    <w:rsid w:val="005D6BD1"/>
    <w:rsid w:val="005D6EE3"/>
    <w:rsid w:val="005D7166"/>
    <w:rsid w:val="005D7503"/>
    <w:rsid w:val="005E0866"/>
    <w:rsid w:val="005E1748"/>
    <w:rsid w:val="005E34C5"/>
    <w:rsid w:val="005E53FC"/>
    <w:rsid w:val="005E716F"/>
    <w:rsid w:val="005F17B0"/>
    <w:rsid w:val="005F18A1"/>
    <w:rsid w:val="005F1B08"/>
    <w:rsid w:val="005F1CD7"/>
    <w:rsid w:val="005F28F9"/>
    <w:rsid w:val="005F3035"/>
    <w:rsid w:val="005F3D57"/>
    <w:rsid w:val="005F3EFF"/>
    <w:rsid w:val="005F5738"/>
    <w:rsid w:val="005F6B7A"/>
    <w:rsid w:val="005F7B08"/>
    <w:rsid w:val="005F7B92"/>
    <w:rsid w:val="006017F0"/>
    <w:rsid w:val="00601C89"/>
    <w:rsid w:val="00604353"/>
    <w:rsid w:val="006046F9"/>
    <w:rsid w:val="00604D93"/>
    <w:rsid w:val="00605D2B"/>
    <w:rsid w:val="00606D86"/>
    <w:rsid w:val="00606F2B"/>
    <w:rsid w:val="0060799F"/>
    <w:rsid w:val="00611393"/>
    <w:rsid w:val="0061140C"/>
    <w:rsid w:val="00612379"/>
    <w:rsid w:val="0061282E"/>
    <w:rsid w:val="00613AF0"/>
    <w:rsid w:val="00613D59"/>
    <w:rsid w:val="0061487E"/>
    <w:rsid w:val="006153B6"/>
    <w:rsid w:val="0061555F"/>
    <w:rsid w:val="00620775"/>
    <w:rsid w:val="00620AFE"/>
    <w:rsid w:val="00621142"/>
    <w:rsid w:val="00621418"/>
    <w:rsid w:val="006215D9"/>
    <w:rsid w:val="00621974"/>
    <w:rsid w:val="0062222D"/>
    <w:rsid w:val="00623097"/>
    <w:rsid w:val="00623619"/>
    <w:rsid w:val="006243C0"/>
    <w:rsid w:val="006245ED"/>
    <w:rsid w:val="006259D1"/>
    <w:rsid w:val="00625F37"/>
    <w:rsid w:val="006264F9"/>
    <w:rsid w:val="006279EF"/>
    <w:rsid w:val="00633568"/>
    <w:rsid w:val="00635275"/>
    <w:rsid w:val="006357D7"/>
    <w:rsid w:val="00636AFA"/>
    <w:rsid w:val="00636CA6"/>
    <w:rsid w:val="00640778"/>
    <w:rsid w:val="00640DD6"/>
    <w:rsid w:val="00641200"/>
    <w:rsid w:val="0064261E"/>
    <w:rsid w:val="00645951"/>
    <w:rsid w:val="00645CA8"/>
    <w:rsid w:val="00645DE7"/>
    <w:rsid w:val="00652CBE"/>
    <w:rsid w:val="00653488"/>
    <w:rsid w:val="00654C88"/>
    <w:rsid w:val="006562C7"/>
    <w:rsid w:val="00656C41"/>
    <w:rsid w:val="00657405"/>
    <w:rsid w:val="006604E2"/>
    <w:rsid w:val="006608BD"/>
    <w:rsid w:val="00661147"/>
    <w:rsid w:val="00662939"/>
    <w:rsid w:val="006655D3"/>
    <w:rsid w:val="00667404"/>
    <w:rsid w:val="0066778F"/>
    <w:rsid w:val="0067048C"/>
    <w:rsid w:val="00670BED"/>
    <w:rsid w:val="0067332F"/>
    <w:rsid w:val="00677283"/>
    <w:rsid w:val="0067762E"/>
    <w:rsid w:val="00677CFC"/>
    <w:rsid w:val="006817D8"/>
    <w:rsid w:val="0068196B"/>
    <w:rsid w:val="00681D29"/>
    <w:rsid w:val="00682A28"/>
    <w:rsid w:val="00683116"/>
    <w:rsid w:val="00683913"/>
    <w:rsid w:val="00684299"/>
    <w:rsid w:val="00684DB3"/>
    <w:rsid w:val="00684FF7"/>
    <w:rsid w:val="006859F4"/>
    <w:rsid w:val="00685EA5"/>
    <w:rsid w:val="00686009"/>
    <w:rsid w:val="00686203"/>
    <w:rsid w:val="006863E2"/>
    <w:rsid w:val="0068655E"/>
    <w:rsid w:val="00686642"/>
    <w:rsid w:val="00687EB4"/>
    <w:rsid w:val="0069032B"/>
    <w:rsid w:val="0069061F"/>
    <w:rsid w:val="00691068"/>
    <w:rsid w:val="006911F1"/>
    <w:rsid w:val="0069198A"/>
    <w:rsid w:val="00692B9F"/>
    <w:rsid w:val="00694091"/>
    <w:rsid w:val="0069549C"/>
    <w:rsid w:val="006957AB"/>
    <w:rsid w:val="00695C56"/>
    <w:rsid w:val="00697055"/>
    <w:rsid w:val="006A0785"/>
    <w:rsid w:val="006A0B10"/>
    <w:rsid w:val="006A2640"/>
    <w:rsid w:val="006A2FFC"/>
    <w:rsid w:val="006A3DBA"/>
    <w:rsid w:val="006A3FCF"/>
    <w:rsid w:val="006A564E"/>
    <w:rsid w:val="006A5B6F"/>
    <w:rsid w:val="006A5CDE"/>
    <w:rsid w:val="006A6000"/>
    <w:rsid w:val="006A644A"/>
    <w:rsid w:val="006A666E"/>
    <w:rsid w:val="006B17D2"/>
    <w:rsid w:val="006B37E5"/>
    <w:rsid w:val="006B44EE"/>
    <w:rsid w:val="006B72A8"/>
    <w:rsid w:val="006B7743"/>
    <w:rsid w:val="006B7C5C"/>
    <w:rsid w:val="006C1FAC"/>
    <w:rsid w:val="006C224E"/>
    <w:rsid w:val="006C35B3"/>
    <w:rsid w:val="006C4024"/>
    <w:rsid w:val="006D1585"/>
    <w:rsid w:val="006D1F84"/>
    <w:rsid w:val="006D3508"/>
    <w:rsid w:val="006D3F01"/>
    <w:rsid w:val="006D4CC5"/>
    <w:rsid w:val="006D780A"/>
    <w:rsid w:val="006E2A28"/>
    <w:rsid w:val="006E303E"/>
    <w:rsid w:val="006E3455"/>
    <w:rsid w:val="006E4DD4"/>
    <w:rsid w:val="006E50D8"/>
    <w:rsid w:val="006E6188"/>
    <w:rsid w:val="006E62CA"/>
    <w:rsid w:val="006E6490"/>
    <w:rsid w:val="006E6668"/>
    <w:rsid w:val="006E79B6"/>
    <w:rsid w:val="006F2748"/>
    <w:rsid w:val="006F2BAF"/>
    <w:rsid w:val="006F33D9"/>
    <w:rsid w:val="006F364D"/>
    <w:rsid w:val="006F55A4"/>
    <w:rsid w:val="006F6EFF"/>
    <w:rsid w:val="007006DC"/>
    <w:rsid w:val="007022F3"/>
    <w:rsid w:val="007024EC"/>
    <w:rsid w:val="00702C35"/>
    <w:rsid w:val="00703F0B"/>
    <w:rsid w:val="00704F01"/>
    <w:rsid w:val="00705ED3"/>
    <w:rsid w:val="00706DD5"/>
    <w:rsid w:val="007076D4"/>
    <w:rsid w:val="0071271E"/>
    <w:rsid w:val="00713C92"/>
    <w:rsid w:val="0071567F"/>
    <w:rsid w:val="0071594F"/>
    <w:rsid w:val="00715D64"/>
    <w:rsid w:val="00717C60"/>
    <w:rsid w:val="00720AB3"/>
    <w:rsid w:val="007218CF"/>
    <w:rsid w:val="00726500"/>
    <w:rsid w:val="00726724"/>
    <w:rsid w:val="00726B82"/>
    <w:rsid w:val="00726FD0"/>
    <w:rsid w:val="00727F4A"/>
    <w:rsid w:val="00730E62"/>
    <w:rsid w:val="00731965"/>
    <w:rsid w:val="00731B76"/>
    <w:rsid w:val="00732415"/>
    <w:rsid w:val="00732580"/>
    <w:rsid w:val="00732A74"/>
    <w:rsid w:val="00732DEC"/>
    <w:rsid w:val="00733FC6"/>
    <w:rsid w:val="007342DF"/>
    <w:rsid w:val="00735BD5"/>
    <w:rsid w:val="00737773"/>
    <w:rsid w:val="007403D8"/>
    <w:rsid w:val="00741428"/>
    <w:rsid w:val="00742381"/>
    <w:rsid w:val="0074305C"/>
    <w:rsid w:val="00743107"/>
    <w:rsid w:val="00743BD3"/>
    <w:rsid w:val="00743FEE"/>
    <w:rsid w:val="00744B06"/>
    <w:rsid w:val="007451EC"/>
    <w:rsid w:val="0074577F"/>
    <w:rsid w:val="00745D8D"/>
    <w:rsid w:val="00745E35"/>
    <w:rsid w:val="007467C1"/>
    <w:rsid w:val="00747303"/>
    <w:rsid w:val="00750A68"/>
    <w:rsid w:val="00750C12"/>
    <w:rsid w:val="00751613"/>
    <w:rsid w:val="00751834"/>
    <w:rsid w:val="00753508"/>
    <w:rsid w:val="00753BA3"/>
    <w:rsid w:val="00753EE9"/>
    <w:rsid w:val="0075459B"/>
    <w:rsid w:val="00754CCB"/>
    <w:rsid w:val="007556F6"/>
    <w:rsid w:val="00755872"/>
    <w:rsid w:val="007558CF"/>
    <w:rsid w:val="00755EA9"/>
    <w:rsid w:val="007565A1"/>
    <w:rsid w:val="00757E44"/>
    <w:rsid w:val="00760EEF"/>
    <w:rsid w:val="00760FB7"/>
    <w:rsid w:val="00761364"/>
    <w:rsid w:val="007621B5"/>
    <w:rsid w:val="00762975"/>
    <w:rsid w:val="00763E69"/>
    <w:rsid w:val="0076652B"/>
    <w:rsid w:val="00766911"/>
    <w:rsid w:val="00766D9B"/>
    <w:rsid w:val="00771433"/>
    <w:rsid w:val="0077149B"/>
    <w:rsid w:val="007714C9"/>
    <w:rsid w:val="007737CA"/>
    <w:rsid w:val="00773FCC"/>
    <w:rsid w:val="00774CD1"/>
    <w:rsid w:val="007760C8"/>
    <w:rsid w:val="00777EE5"/>
    <w:rsid w:val="00781603"/>
    <w:rsid w:val="007828E7"/>
    <w:rsid w:val="00783759"/>
    <w:rsid w:val="0078482C"/>
    <w:rsid w:val="00784836"/>
    <w:rsid w:val="00784A15"/>
    <w:rsid w:val="0078586D"/>
    <w:rsid w:val="00786C56"/>
    <w:rsid w:val="00787623"/>
    <w:rsid w:val="0079023E"/>
    <w:rsid w:val="00791C2D"/>
    <w:rsid w:val="00792887"/>
    <w:rsid w:val="00795AA0"/>
    <w:rsid w:val="007965EE"/>
    <w:rsid w:val="007A0607"/>
    <w:rsid w:val="007A15D0"/>
    <w:rsid w:val="007A240F"/>
    <w:rsid w:val="007A2581"/>
    <w:rsid w:val="007A2854"/>
    <w:rsid w:val="007A46E2"/>
    <w:rsid w:val="007A492C"/>
    <w:rsid w:val="007A5342"/>
    <w:rsid w:val="007A5745"/>
    <w:rsid w:val="007B0277"/>
    <w:rsid w:val="007B0D52"/>
    <w:rsid w:val="007B152C"/>
    <w:rsid w:val="007B1F12"/>
    <w:rsid w:val="007B32C6"/>
    <w:rsid w:val="007B4089"/>
    <w:rsid w:val="007B608E"/>
    <w:rsid w:val="007B6E64"/>
    <w:rsid w:val="007C0E43"/>
    <w:rsid w:val="007C1D5C"/>
    <w:rsid w:val="007C1D92"/>
    <w:rsid w:val="007C2663"/>
    <w:rsid w:val="007C35AB"/>
    <w:rsid w:val="007C4BDB"/>
    <w:rsid w:val="007C4CB9"/>
    <w:rsid w:val="007C6102"/>
    <w:rsid w:val="007C6689"/>
    <w:rsid w:val="007C7CE6"/>
    <w:rsid w:val="007D0B98"/>
    <w:rsid w:val="007D0B9D"/>
    <w:rsid w:val="007D19B0"/>
    <w:rsid w:val="007D46B7"/>
    <w:rsid w:val="007D6741"/>
    <w:rsid w:val="007D6B91"/>
    <w:rsid w:val="007D7034"/>
    <w:rsid w:val="007D7501"/>
    <w:rsid w:val="007D754C"/>
    <w:rsid w:val="007E11BD"/>
    <w:rsid w:val="007E2512"/>
    <w:rsid w:val="007E2FE2"/>
    <w:rsid w:val="007E4749"/>
    <w:rsid w:val="007E5185"/>
    <w:rsid w:val="007E522C"/>
    <w:rsid w:val="007E5992"/>
    <w:rsid w:val="007E5A76"/>
    <w:rsid w:val="007E5E4F"/>
    <w:rsid w:val="007E65AC"/>
    <w:rsid w:val="007E6721"/>
    <w:rsid w:val="007E6F61"/>
    <w:rsid w:val="007E7D22"/>
    <w:rsid w:val="007F05BC"/>
    <w:rsid w:val="007F1965"/>
    <w:rsid w:val="007F3497"/>
    <w:rsid w:val="007F364A"/>
    <w:rsid w:val="007F37BC"/>
    <w:rsid w:val="007F498F"/>
    <w:rsid w:val="007F5030"/>
    <w:rsid w:val="007F5359"/>
    <w:rsid w:val="007F75E5"/>
    <w:rsid w:val="008017EC"/>
    <w:rsid w:val="00803E2B"/>
    <w:rsid w:val="00803F0B"/>
    <w:rsid w:val="00804AE1"/>
    <w:rsid w:val="00804C7B"/>
    <w:rsid w:val="008066BB"/>
    <w:rsid w:val="0080679D"/>
    <w:rsid w:val="008075CD"/>
    <w:rsid w:val="00807700"/>
    <w:rsid w:val="008107FE"/>
    <w:rsid w:val="008108B0"/>
    <w:rsid w:val="008117D7"/>
    <w:rsid w:val="00811B20"/>
    <w:rsid w:val="00812609"/>
    <w:rsid w:val="0081307E"/>
    <w:rsid w:val="008132CC"/>
    <w:rsid w:val="008132F0"/>
    <w:rsid w:val="00813BF1"/>
    <w:rsid w:val="00814862"/>
    <w:rsid w:val="00815043"/>
    <w:rsid w:val="008151E2"/>
    <w:rsid w:val="00815944"/>
    <w:rsid w:val="00815CE5"/>
    <w:rsid w:val="00816305"/>
    <w:rsid w:val="0081683B"/>
    <w:rsid w:val="00816FCE"/>
    <w:rsid w:val="00817358"/>
    <w:rsid w:val="008211B5"/>
    <w:rsid w:val="008215D7"/>
    <w:rsid w:val="00822017"/>
    <w:rsid w:val="008223AF"/>
    <w:rsid w:val="0082296E"/>
    <w:rsid w:val="00822F02"/>
    <w:rsid w:val="00823E64"/>
    <w:rsid w:val="00824099"/>
    <w:rsid w:val="00824C82"/>
    <w:rsid w:val="00824DDD"/>
    <w:rsid w:val="00825440"/>
    <w:rsid w:val="00826CFE"/>
    <w:rsid w:val="00831F19"/>
    <w:rsid w:val="00834229"/>
    <w:rsid w:val="00835357"/>
    <w:rsid w:val="00835A17"/>
    <w:rsid w:val="008360A6"/>
    <w:rsid w:val="0083667A"/>
    <w:rsid w:val="008372EF"/>
    <w:rsid w:val="00837570"/>
    <w:rsid w:val="00837EE8"/>
    <w:rsid w:val="0084079C"/>
    <w:rsid w:val="00841DFE"/>
    <w:rsid w:val="00845007"/>
    <w:rsid w:val="00845FE7"/>
    <w:rsid w:val="008468E2"/>
    <w:rsid w:val="00846D7C"/>
    <w:rsid w:val="00846DCC"/>
    <w:rsid w:val="00846E15"/>
    <w:rsid w:val="00847E8A"/>
    <w:rsid w:val="00850707"/>
    <w:rsid w:val="0085098D"/>
    <w:rsid w:val="00851040"/>
    <w:rsid w:val="00853D1B"/>
    <w:rsid w:val="0085400A"/>
    <w:rsid w:val="00854616"/>
    <w:rsid w:val="0085622C"/>
    <w:rsid w:val="008569B0"/>
    <w:rsid w:val="00856A97"/>
    <w:rsid w:val="00856FD8"/>
    <w:rsid w:val="008602F2"/>
    <w:rsid w:val="00861F41"/>
    <w:rsid w:val="00862823"/>
    <w:rsid w:val="0086313A"/>
    <w:rsid w:val="008636BC"/>
    <w:rsid w:val="0086459B"/>
    <w:rsid w:val="0086509D"/>
    <w:rsid w:val="00866863"/>
    <w:rsid w:val="0086691C"/>
    <w:rsid w:val="00866E64"/>
    <w:rsid w:val="00867AC1"/>
    <w:rsid w:val="008701E4"/>
    <w:rsid w:val="008703E4"/>
    <w:rsid w:val="008706F1"/>
    <w:rsid w:val="00870F3B"/>
    <w:rsid w:val="0087219D"/>
    <w:rsid w:val="00872860"/>
    <w:rsid w:val="00873B6D"/>
    <w:rsid w:val="008751DE"/>
    <w:rsid w:val="00876010"/>
    <w:rsid w:val="00876116"/>
    <w:rsid w:val="008762B1"/>
    <w:rsid w:val="008777FB"/>
    <w:rsid w:val="008800C8"/>
    <w:rsid w:val="0088044C"/>
    <w:rsid w:val="00883122"/>
    <w:rsid w:val="0088500A"/>
    <w:rsid w:val="0088566C"/>
    <w:rsid w:val="00885ED4"/>
    <w:rsid w:val="00890D34"/>
    <w:rsid w:val="00890DF8"/>
    <w:rsid w:val="00891A95"/>
    <w:rsid w:val="00893A59"/>
    <w:rsid w:val="00894C24"/>
    <w:rsid w:val="0089513C"/>
    <w:rsid w:val="00897220"/>
    <w:rsid w:val="00897D13"/>
    <w:rsid w:val="008A0641"/>
    <w:rsid w:val="008A0ADE"/>
    <w:rsid w:val="008A3578"/>
    <w:rsid w:val="008A46B3"/>
    <w:rsid w:val="008A4C10"/>
    <w:rsid w:val="008A5BBC"/>
    <w:rsid w:val="008A5E49"/>
    <w:rsid w:val="008A743F"/>
    <w:rsid w:val="008B2028"/>
    <w:rsid w:val="008B26B0"/>
    <w:rsid w:val="008B2C09"/>
    <w:rsid w:val="008B3347"/>
    <w:rsid w:val="008B38D3"/>
    <w:rsid w:val="008B40E3"/>
    <w:rsid w:val="008B6150"/>
    <w:rsid w:val="008B6497"/>
    <w:rsid w:val="008B6DE8"/>
    <w:rsid w:val="008B6F0B"/>
    <w:rsid w:val="008B78F1"/>
    <w:rsid w:val="008B7EE0"/>
    <w:rsid w:val="008C0024"/>
    <w:rsid w:val="008C00C0"/>
    <w:rsid w:val="008C044B"/>
    <w:rsid w:val="008C0970"/>
    <w:rsid w:val="008C19CE"/>
    <w:rsid w:val="008C2B82"/>
    <w:rsid w:val="008C367D"/>
    <w:rsid w:val="008C5184"/>
    <w:rsid w:val="008C53A9"/>
    <w:rsid w:val="008C5FCB"/>
    <w:rsid w:val="008D0743"/>
    <w:rsid w:val="008D0BC5"/>
    <w:rsid w:val="008D0CA4"/>
    <w:rsid w:val="008D1169"/>
    <w:rsid w:val="008D17E8"/>
    <w:rsid w:val="008D1FDE"/>
    <w:rsid w:val="008D2B06"/>
    <w:rsid w:val="008D2CF7"/>
    <w:rsid w:val="008D2FA9"/>
    <w:rsid w:val="008D55E2"/>
    <w:rsid w:val="008D7780"/>
    <w:rsid w:val="008E12FE"/>
    <w:rsid w:val="008E1511"/>
    <w:rsid w:val="008E3D8C"/>
    <w:rsid w:val="008E6AE4"/>
    <w:rsid w:val="008E6C91"/>
    <w:rsid w:val="008E71F6"/>
    <w:rsid w:val="008F2256"/>
    <w:rsid w:val="008F29A9"/>
    <w:rsid w:val="008F2D6C"/>
    <w:rsid w:val="008F3237"/>
    <w:rsid w:val="008F3251"/>
    <w:rsid w:val="008F3632"/>
    <w:rsid w:val="008F3959"/>
    <w:rsid w:val="008F5C67"/>
    <w:rsid w:val="008F5C91"/>
    <w:rsid w:val="008F6BD8"/>
    <w:rsid w:val="008F7C99"/>
    <w:rsid w:val="009007B4"/>
    <w:rsid w:val="00900C26"/>
    <w:rsid w:val="0090185F"/>
    <w:rsid w:val="0090197F"/>
    <w:rsid w:val="00903264"/>
    <w:rsid w:val="00903C1C"/>
    <w:rsid w:val="00903D24"/>
    <w:rsid w:val="00904299"/>
    <w:rsid w:val="009047FA"/>
    <w:rsid w:val="00905B33"/>
    <w:rsid w:val="00906DDC"/>
    <w:rsid w:val="009077FD"/>
    <w:rsid w:val="009102AF"/>
    <w:rsid w:val="00911355"/>
    <w:rsid w:val="00913344"/>
    <w:rsid w:val="00916D2F"/>
    <w:rsid w:val="00917A7A"/>
    <w:rsid w:val="00920414"/>
    <w:rsid w:val="00920C7E"/>
    <w:rsid w:val="00920D10"/>
    <w:rsid w:val="00922546"/>
    <w:rsid w:val="009228B0"/>
    <w:rsid w:val="009234DC"/>
    <w:rsid w:val="00923842"/>
    <w:rsid w:val="00923B38"/>
    <w:rsid w:val="00923E85"/>
    <w:rsid w:val="0092483E"/>
    <w:rsid w:val="0092508C"/>
    <w:rsid w:val="00926EEA"/>
    <w:rsid w:val="00930999"/>
    <w:rsid w:val="00930BE7"/>
    <w:rsid w:val="00931701"/>
    <w:rsid w:val="0093270D"/>
    <w:rsid w:val="00933F2B"/>
    <w:rsid w:val="009344BE"/>
    <w:rsid w:val="00934E09"/>
    <w:rsid w:val="00935887"/>
    <w:rsid w:val="00936253"/>
    <w:rsid w:val="00936319"/>
    <w:rsid w:val="009400BE"/>
    <w:rsid w:val="00940735"/>
    <w:rsid w:val="00940B06"/>
    <w:rsid w:val="00940D46"/>
    <w:rsid w:val="00940E81"/>
    <w:rsid w:val="009413F1"/>
    <w:rsid w:val="00942694"/>
    <w:rsid w:val="00942A6F"/>
    <w:rsid w:val="009459FA"/>
    <w:rsid w:val="00945A2B"/>
    <w:rsid w:val="00947895"/>
    <w:rsid w:val="009522AC"/>
    <w:rsid w:val="00952DD4"/>
    <w:rsid w:val="00954341"/>
    <w:rsid w:val="0095578F"/>
    <w:rsid w:val="009561F4"/>
    <w:rsid w:val="0095625E"/>
    <w:rsid w:val="0096040F"/>
    <w:rsid w:val="009615F8"/>
    <w:rsid w:val="00963155"/>
    <w:rsid w:val="00963374"/>
    <w:rsid w:val="009654F1"/>
    <w:rsid w:val="00965542"/>
    <w:rsid w:val="0096576D"/>
    <w:rsid w:val="00965AE7"/>
    <w:rsid w:val="00967D44"/>
    <w:rsid w:val="00967F5B"/>
    <w:rsid w:val="00970FED"/>
    <w:rsid w:val="00971308"/>
    <w:rsid w:val="0097136B"/>
    <w:rsid w:val="009735E1"/>
    <w:rsid w:val="009740FF"/>
    <w:rsid w:val="009743FB"/>
    <w:rsid w:val="00974A8F"/>
    <w:rsid w:val="009758DD"/>
    <w:rsid w:val="00977012"/>
    <w:rsid w:val="0098219B"/>
    <w:rsid w:val="009829F5"/>
    <w:rsid w:val="00984C95"/>
    <w:rsid w:val="009852A0"/>
    <w:rsid w:val="00987ED0"/>
    <w:rsid w:val="00990D02"/>
    <w:rsid w:val="009925B7"/>
    <w:rsid w:val="00992AE4"/>
    <w:rsid w:val="00992D82"/>
    <w:rsid w:val="009966CD"/>
    <w:rsid w:val="00996829"/>
    <w:rsid w:val="00997029"/>
    <w:rsid w:val="009A0F62"/>
    <w:rsid w:val="009A3599"/>
    <w:rsid w:val="009A3A63"/>
    <w:rsid w:val="009A3CB8"/>
    <w:rsid w:val="009A407F"/>
    <w:rsid w:val="009A5F15"/>
    <w:rsid w:val="009A5F46"/>
    <w:rsid w:val="009A6FD4"/>
    <w:rsid w:val="009A719E"/>
    <w:rsid w:val="009A72B8"/>
    <w:rsid w:val="009A7339"/>
    <w:rsid w:val="009B0C08"/>
    <w:rsid w:val="009B2A07"/>
    <w:rsid w:val="009B33A7"/>
    <w:rsid w:val="009B440E"/>
    <w:rsid w:val="009B45EA"/>
    <w:rsid w:val="009B5A55"/>
    <w:rsid w:val="009B607F"/>
    <w:rsid w:val="009B7208"/>
    <w:rsid w:val="009C3140"/>
    <w:rsid w:val="009C3FF7"/>
    <w:rsid w:val="009C4F9D"/>
    <w:rsid w:val="009C59FA"/>
    <w:rsid w:val="009C682B"/>
    <w:rsid w:val="009D0006"/>
    <w:rsid w:val="009D229B"/>
    <w:rsid w:val="009D6286"/>
    <w:rsid w:val="009D690D"/>
    <w:rsid w:val="009D7463"/>
    <w:rsid w:val="009E08F6"/>
    <w:rsid w:val="009E1065"/>
    <w:rsid w:val="009E266C"/>
    <w:rsid w:val="009E2D5C"/>
    <w:rsid w:val="009E3B82"/>
    <w:rsid w:val="009E448C"/>
    <w:rsid w:val="009E5750"/>
    <w:rsid w:val="009E5D14"/>
    <w:rsid w:val="009E65B6"/>
    <w:rsid w:val="009F0777"/>
    <w:rsid w:val="009F0A51"/>
    <w:rsid w:val="009F1AA4"/>
    <w:rsid w:val="009F27B7"/>
    <w:rsid w:val="009F2D19"/>
    <w:rsid w:val="009F77CF"/>
    <w:rsid w:val="00A010D6"/>
    <w:rsid w:val="00A0181D"/>
    <w:rsid w:val="00A03DBD"/>
    <w:rsid w:val="00A04CE1"/>
    <w:rsid w:val="00A069CA"/>
    <w:rsid w:val="00A07040"/>
    <w:rsid w:val="00A07982"/>
    <w:rsid w:val="00A126F6"/>
    <w:rsid w:val="00A12B4D"/>
    <w:rsid w:val="00A16A56"/>
    <w:rsid w:val="00A16C19"/>
    <w:rsid w:val="00A16CF8"/>
    <w:rsid w:val="00A1717D"/>
    <w:rsid w:val="00A1748A"/>
    <w:rsid w:val="00A174DD"/>
    <w:rsid w:val="00A22F69"/>
    <w:rsid w:val="00A23160"/>
    <w:rsid w:val="00A23D95"/>
    <w:rsid w:val="00A24C10"/>
    <w:rsid w:val="00A26933"/>
    <w:rsid w:val="00A27146"/>
    <w:rsid w:val="00A27EAC"/>
    <w:rsid w:val="00A30710"/>
    <w:rsid w:val="00A31A41"/>
    <w:rsid w:val="00A31AF4"/>
    <w:rsid w:val="00A330EF"/>
    <w:rsid w:val="00A34682"/>
    <w:rsid w:val="00A349C0"/>
    <w:rsid w:val="00A34E50"/>
    <w:rsid w:val="00A3575B"/>
    <w:rsid w:val="00A37257"/>
    <w:rsid w:val="00A37975"/>
    <w:rsid w:val="00A37B8E"/>
    <w:rsid w:val="00A40300"/>
    <w:rsid w:val="00A416B3"/>
    <w:rsid w:val="00A424C7"/>
    <w:rsid w:val="00A42AC3"/>
    <w:rsid w:val="00A42B3A"/>
    <w:rsid w:val="00A430CF"/>
    <w:rsid w:val="00A43B08"/>
    <w:rsid w:val="00A43B09"/>
    <w:rsid w:val="00A44011"/>
    <w:rsid w:val="00A44E30"/>
    <w:rsid w:val="00A451A7"/>
    <w:rsid w:val="00A457C6"/>
    <w:rsid w:val="00A45984"/>
    <w:rsid w:val="00A5003F"/>
    <w:rsid w:val="00A515E2"/>
    <w:rsid w:val="00A51F1B"/>
    <w:rsid w:val="00A535C7"/>
    <w:rsid w:val="00A53BD9"/>
    <w:rsid w:val="00A53EDD"/>
    <w:rsid w:val="00A54309"/>
    <w:rsid w:val="00A5533D"/>
    <w:rsid w:val="00A5632D"/>
    <w:rsid w:val="00A564B0"/>
    <w:rsid w:val="00A60F8A"/>
    <w:rsid w:val="00A610A9"/>
    <w:rsid w:val="00A61E30"/>
    <w:rsid w:val="00A61F3B"/>
    <w:rsid w:val="00A6201E"/>
    <w:rsid w:val="00A62FD7"/>
    <w:rsid w:val="00A630B9"/>
    <w:rsid w:val="00A63AA4"/>
    <w:rsid w:val="00A642FA"/>
    <w:rsid w:val="00A6458A"/>
    <w:rsid w:val="00A649AE"/>
    <w:rsid w:val="00A64A38"/>
    <w:rsid w:val="00A6559B"/>
    <w:rsid w:val="00A65663"/>
    <w:rsid w:val="00A657BA"/>
    <w:rsid w:val="00A663DC"/>
    <w:rsid w:val="00A66A7D"/>
    <w:rsid w:val="00A66F34"/>
    <w:rsid w:val="00A70EEA"/>
    <w:rsid w:val="00A7124D"/>
    <w:rsid w:val="00A7148B"/>
    <w:rsid w:val="00A733DF"/>
    <w:rsid w:val="00A73534"/>
    <w:rsid w:val="00A74CE6"/>
    <w:rsid w:val="00A759CD"/>
    <w:rsid w:val="00A76BAA"/>
    <w:rsid w:val="00A773E0"/>
    <w:rsid w:val="00A80F2A"/>
    <w:rsid w:val="00A80FD9"/>
    <w:rsid w:val="00A81894"/>
    <w:rsid w:val="00A839F0"/>
    <w:rsid w:val="00A851D6"/>
    <w:rsid w:val="00A857B5"/>
    <w:rsid w:val="00A863B8"/>
    <w:rsid w:val="00A86CA5"/>
    <w:rsid w:val="00A9058B"/>
    <w:rsid w:val="00A90918"/>
    <w:rsid w:val="00A913F7"/>
    <w:rsid w:val="00A92BC4"/>
    <w:rsid w:val="00A95A6A"/>
    <w:rsid w:val="00A95AB1"/>
    <w:rsid w:val="00A9653C"/>
    <w:rsid w:val="00A968B6"/>
    <w:rsid w:val="00A96C33"/>
    <w:rsid w:val="00AA13A2"/>
    <w:rsid w:val="00AA3A90"/>
    <w:rsid w:val="00AA3D81"/>
    <w:rsid w:val="00AA4E8D"/>
    <w:rsid w:val="00AA50F7"/>
    <w:rsid w:val="00AA527D"/>
    <w:rsid w:val="00AA5445"/>
    <w:rsid w:val="00AA6417"/>
    <w:rsid w:val="00AA7B0A"/>
    <w:rsid w:val="00AB0417"/>
    <w:rsid w:val="00AB0579"/>
    <w:rsid w:val="00AB1398"/>
    <w:rsid w:val="00AB29FA"/>
    <w:rsid w:val="00AB2B93"/>
    <w:rsid w:val="00AB5209"/>
    <w:rsid w:val="00AB530F"/>
    <w:rsid w:val="00AB53F0"/>
    <w:rsid w:val="00AB5E85"/>
    <w:rsid w:val="00AB64AF"/>
    <w:rsid w:val="00AB6EE2"/>
    <w:rsid w:val="00AB7E5B"/>
    <w:rsid w:val="00AC0A66"/>
    <w:rsid w:val="00AC1A18"/>
    <w:rsid w:val="00AC2003"/>
    <w:rsid w:val="00AC21A0"/>
    <w:rsid w:val="00AC2883"/>
    <w:rsid w:val="00AC3490"/>
    <w:rsid w:val="00AC397E"/>
    <w:rsid w:val="00AC46A4"/>
    <w:rsid w:val="00AC5622"/>
    <w:rsid w:val="00AC6536"/>
    <w:rsid w:val="00AC67D8"/>
    <w:rsid w:val="00AD0589"/>
    <w:rsid w:val="00AD11F7"/>
    <w:rsid w:val="00AD2335"/>
    <w:rsid w:val="00AD2A17"/>
    <w:rsid w:val="00AD57D1"/>
    <w:rsid w:val="00AD67F6"/>
    <w:rsid w:val="00AD7467"/>
    <w:rsid w:val="00AD7ED4"/>
    <w:rsid w:val="00AD7F3E"/>
    <w:rsid w:val="00AE0EF1"/>
    <w:rsid w:val="00AE1CF6"/>
    <w:rsid w:val="00AE2937"/>
    <w:rsid w:val="00AE3E1F"/>
    <w:rsid w:val="00AE44D3"/>
    <w:rsid w:val="00AE46D4"/>
    <w:rsid w:val="00AE7ED9"/>
    <w:rsid w:val="00AF1CC7"/>
    <w:rsid w:val="00AF4B5C"/>
    <w:rsid w:val="00AF4F44"/>
    <w:rsid w:val="00AF6DE7"/>
    <w:rsid w:val="00AF7872"/>
    <w:rsid w:val="00AF7930"/>
    <w:rsid w:val="00AF7E3D"/>
    <w:rsid w:val="00B005B8"/>
    <w:rsid w:val="00B04B7D"/>
    <w:rsid w:val="00B05C22"/>
    <w:rsid w:val="00B06331"/>
    <w:rsid w:val="00B06DA5"/>
    <w:rsid w:val="00B07301"/>
    <w:rsid w:val="00B07A93"/>
    <w:rsid w:val="00B11F3E"/>
    <w:rsid w:val="00B11FD5"/>
    <w:rsid w:val="00B13D4D"/>
    <w:rsid w:val="00B13E0A"/>
    <w:rsid w:val="00B153A7"/>
    <w:rsid w:val="00B15C05"/>
    <w:rsid w:val="00B15FE9"/>
    <w:rsid w:val="00B1732B"/>
    <w:rsid w:val="00B17437"/>
    <w:rsid w:val="00B21A78"/>
    <w:rsid w:val="00B224DE"/>
    <w:rsid w:val="00B231CA"/>
    <w:rsid w:val="00B23ED3"/>
    <w:rsid w:val="00B24854"/>
    <w:rsid w:val="00B25505"/>
    <w:rsid w:val="00B25721"/>
    <w:rsid w:val="00B2647B"/>
    <w:rsid w:val="00B267E5"/>
    <w:rsid w:val="00B27207"/>
    <w:rsid w:val="00B27A53"/>
    <w:rsid w:val="00B305B5"/>
    <w:rsid w:val="00B3139D"/>
    <w:rsid w:val="00B324D4"/>
    <w:rsid w:val="00B34265"/>
    <w:rsid w:val="00B363B4"/>
    <w:rsid w:val="00B36BFF"/>
    <w:rsid w:val="00B37F8C"/>
    <w:rsid w:val="00B403ED"/>
    <w:rsid w:val="00B40A40"/>
    <w:rsid w:val="00B42821"/>
    <w:rsid w:val="00B43B58"/>
    <w:rsid w:val="00B44F5A"/>
    <w:rsid w:val="00B45266"/>
    <w:rsid w:val="00B46575"/>
    <w:rsid w:val="00B46619"/>
    <w:rsid w:val="00B473B7"/>
    <w:rsid w:val="00B47B7C"/>
    <w:rsid w:val="00B47C86"/>
    <w:rsid w:val="00B47EEA"/>
    <w:rsid w:val="00B514C2"/>
    <w:rsid w:val="00B51F6E"/>
    <w:rsid w:val="00B520DF"/>
    <w:rsid w:val="00B553E0"/>
    <w:rsid w:val="00B56415"/>
    <w:rsid w:val="00B571F4"/>
    <w:rsid w:val="00B6109A"/>
    <w:rsid w:val="00B61777"/>
    <w:rsid w:val="00B622E6"/>
    <w:rsid w:val="00B67E27"/>
    <w:rsid w:val="00B71D10"/>
    <w:rsid w:val="00B759DB"/>
    <w:rsid w:val="00B76109"/>
    <w:rsid w:val="00B7645E"/>
    <w:rsid w:val="00B76A9B"/>
    <w:rsid w:val="00B76AF9"/>
    <w:rsid w:val="00B83557"/>
    <w:rsid w:val="00B83953"/>
    <w:rsid w:val="00B83E82"/>
    <w:rsid w:val="00B8442A"/>
    <w:rsid w:val="00B84BBD"/>
    <w:rsid w:val="00B84D7C"/>
    <w:rsid w:val="00B86CF9"/>
    <w:rsid w:val="00B87795"/>
    <w:rsid w:val="00B90300"/>
    <w:rsid w:val="00B90974"/>
    <w:rsid w:val="00B917DA"/>
    <w:rsid w:val="00B91C3C"/>
    <w:rsid w:val="00B92845"/>
    <w:rsid w:val="00B93BAA"/>
    <w:rsid w:val="00B94E48"/>
    <w:rsid w:val="00B970E5"/>
    <w:rsid w:val="00B97F7D"/>
    <w:rsid w:val="00BA0DE4"/>
    <w:rsid w:val="00BA43FB"/>
    <w:rsid w:val="00BA6B47"/>
    <w:rsid w:val="00BA6C0F"/>
    <w:rsid w:val="00BA6F7E"/>
    <w:rsid w:val="00BA7A16"/>
    <w:rsid w:val="00BB23E4"/>
    <w:rsid w:val="00BB39F7"/>
    <w:rsid w:val="00BB3A44"/>
    <w:rsid w:val="00BB4276"/>
    <w:rsid w:val="00BB48A5"/>
    <w:rsid w:val="00BB4A4C"/>
    <w:rsid w:val="00BB6441"/>
    <w:rsid w:val="00BB6C15"/>
    <w:rsid w:val="00BC0F22"/>
    <w:rsid w:val="00BC127D"/>
    <w:rsid w:val="00BC1FE6"/>
    <w:rsid w:val="00BC3937"/>
    <w:rsid w:val="00BC47B6"/>
    <w:rsid w:val="00BC54C7"/>
    <w:rsid w:val="00BC59D2"/>
    <w:rsid w:val="00BC6F22"/>
    <w:rsid w:val="00BD05F3"/>
    <w:rsid w:val="00BD26AC"/>
    <w:rsid w:val="00BD3082"/>
    <w:rsid w:val="00BD3D8D"/>
    <w:rsid w:val="00BD5408"/>
    <w:rsid w:val="00BD55C4"/>
    <w:rsid w:val="00BE05D7"/>
    <w:rsid w:val="00BE0662"/>
    <w:rsid w:val="00BE16FD"/>
    <w:rsid w:val="00BE2527"/>
    <w:rsid w:val="00BE2931"/>
    <w:rsid w:val="00BE2CF5"/>
    <w:rsid w:val="00BE38C3"/>
    <w:rsid w:val="00BE41A5"/>
    <w:rsid w:val="00BE628D"/>
    <w:rsid w:val="00BE68CC"/>
    <w:rsid w:val="00BE6D5C"/>
    <w:rsid w:val="00BF1004"/>
    <w:rsid w:val="00BF297A"/>
    <w:rsid w:val="00BF3076"/>
    <w:rsid w:val="00BF50FE"/>
    <w:rsid w:val="00BF73DB"/>
    <w:rsid w:val="00BF78FC"/>
    <w:rsid w:val="00C01D23"/>
    <w:rsid w:val="00C059F1"/>
    <w:rsid w:val="00C061B6"/>
    <w:rsid w:val="00C06BF1"/>
    <w:rsid w:val="00C07C0A"/>
    <w:rsid w:val="00C103B0"/>
    <w:rsid w:val="00C105AE"/>
    <w:rsid w:val="00C10983"/>
    <w:rsid w:val="00C113DB"/>
    <w:rsid w:val="00C12C94"/>
    <w:rsid w:val="00C158CA"/>
    <w:rsid w:val="00C1788F"/>
    <w:rsid w:val="00C178A6"/>
    <w:rsid w:val="00C17FAA"/>
    <w:rsid w:val="00C200A3"/>
    <w:rsid w:val="00C20196"/>
    <w:rsid w:val="00C21697"/>
    <w:rsid w:val="00C21836"/>
    <w:rsid w:val="00C219F6"/>
    <w:rsid w:val="00C2221A"/>
    <w:rsid w:val="00C235C0"/>
    <w:rsid w:val="00C24315"/>
    <w:rsid w:val="00C2446C"/>
    <w:rsid w:val="00C244E0"/>
    <w:rsid w:val="00C265A7"/>
    <w:rsid w:val="00C26893"/>
    <w:rsid w:val="00C30659"/>
    <w:rsid w:val="00C30813"/>
    <w:rsid w:val="00C315B7"/>
    <w:rsid w:val="00C32402"/>
    <w:rsid w:val="00C3264B"/>
    <w:rsid w:val="00C34928"/>
    <w:rsid w:val="00C359FA"/>
    <w:rsid w:val="00C365C9"/>
    <w:rsid w:val="00C3684F"/>
    <w:rsid w:val="00C3689D"/>
    <w:rsid w:val="00C36AE5"/>
    <w:rsid w:val="00C3760C"/>
    <w:rsid w:val="00C37F88"/>
    <w:rsid w:val="00C40CB6"/>
    <w:rsid w:val="00C40ED8"/>
    <w:rsid w:val="00C4155E"/>
    <w:rsid w:val="00C416EA"/>
    <w:rsid w:val="00C41F17"/>
    <w:rsid w:val="00C42EFA"/>
    <w:rsid w:val="00C44C46"/>
    <w:rsid w:val="00C45E1C"/>
    <w:rsid w:val="00C46A7E"/>
    <w:rsid w:val="00C51BB8"/>
    <w:rsid w:val="00C52774"/>
    <w:rsid w:val="00C527FA"/>
    <w:rsid w:val="00C5280D"/>
    <w:rsid w:val="00C53D2F"/>
    <w:rsid w:val="00C53EB3"/>
    <w:rsid w:val="00C54FA3"/>
    <w:rsid w:val="00C55074"/>
    <w:rsid w:val="00C55297"/>
    <w:rsid w:val="00C56B83"/>
    <w:rsid w:val="00C570EE"/>
    <w:rsid w:val="00C57239"/>
    <w:rsid w:val="00C57819"/>
    <w:rsid w:val="00C5791C"/>
    <w:rsid w:val="00C57B68"/>
    <w:rsid w:val="00C622BA"/>
    <w:rsid w:val="00C6255A"/>
    <w:rsid w:val="00C62BA0"/>
    <w:rsid w:val="00C63279"/>
    <w:rsid w:val="00C64043"/>
    <w:rsid w:val="00C652B9"/>
    <w:rsid w:val="00C6571E"/>
    <w:rsid w:val="00C66290"/>
    <w:rsid w:val="00C67CD7"/>
    <w:rsid w:val="00C70A38"/>
    <w:rsid w:val="00C71A52"/>
    <w:rsid w:val="00C7259F"/>
    <w:rsid w:val="00C72AD2"/>
    <w:rsid w:val="00C72B7A"/>
    <w:rsid w:val="00C72EDB"/>
    <w:rsid w:val="00C74C75"/>
    <w:rsid w:val="00C7581D"/>
    <w:rsid w:val="00C76601"/>
    <w:rsid w:val="00C767B4"/>
    <w:rsid w:val="00C80AC1"/>
    <w:rsid w:val="00C80BA1"/>
    <w:rsid w:val="00C812FE"/>
    <w:rsid w:val="00C82E82"/>
    <w:rsid w:val="00C834FB"/>
    <w:rsid w:val="00C8365B"/>
    <w:rsid w:val="00C8513E"/>
    <w:rsid w:val="00C86262"/>
    <w:rsid w:val="00C862D2"/>
    <w:rsid w:val="00C86720"/>
    <w:rsid w:val="00C86837"/>
    <w:rsid w:val="00C870AE"/>
    <w:rsid w:val="00C87B92"/>
    <w:rsid w:val="00C90B63"/>
    <w:rsid w:val="00C9258F"/>
    <w:rsid w:val="00C932AA"/>
    <w:rsid w:val="00C936A0"/>
    <w:rsid w:val="00C943EB"/>
    <w:rsid w:val="00C96547"/>
    <w:rsid w:val="00C96A6E"/>
    <w:rsid w:val="00C973F2"/>
    <w:rsid w:val="00CA1E17"/>
    <w:rsid w:val="00CA2533"/>
    <w:rsid w:val="00CA2A4F"/>
    <w:rsid w:val="00CA304C"/>
    <w:rsid w:val="00CA4066"/>
    <w:rsid w:val="00CA4929"/>
    <w:rsid w:val="00CA5933"/>
    <w:rsid w:val="00CA6D70"/>
    <w:rsid w:val="00CA774A"/>
    <w:rsid w:val="00CA7ACC"/>
    <w:rsid w:val="00CB04D0"/>
    <w:rsid w:val="00CB16BE"/>
    <w:rsid w:val="00CB30F2"/>
    <w:rsid w:val="00CB3A33"/>
    <w:rsid w:val="00CB4921"/>
    <w:rsid w:val="00CB6211"/>
    <w:rsid w:val="00CB633C"/>
    <w:rsid w:val="00CB7C9D"/>
    <w:rsid w:val="00CC09DB"/>
    <w:rsid w:val="00CC1161"/>
    <w:rsid w:val="00CC11B0"/>
    <w:rsid w:val="00CC1AA5"/>
    <w:rsid w:val="00CC2841"/>
    <w:rsid w:val="00CC56DE"/>
    <w:rsid w:val="00CD29EB"/>
    <w:rsid w:val="00CD364E"/>
    <w:rsid w:val="00CD4A16"/>
    <w:rsid w:val="00CD4BFC"/>
    <w:rsid w:val="00CD7E13"/>
    <w:rsid w:val="00CE0351"/>
    <w:rsid w:val="00CE128A"/>
    <w:rsid w:val="00CE158F"/>
    <w:rsid w:val="00CE2999"/>
    <w:rsid w:val="00CE2CE0"/>
    <w:rsid w:val="00CE47AB"/>
    <w:rsid w:val="00CE5F63"/>
    <w:rsid w:val="00CE6FA9"/>
    <w:rsid w:val="00CE7036"/>
    <w:rsid w:val="00CE71BE"/>
    <w:rsid w:val="00CE71F0"/>
    <w:rsid w:val="00CE7485"/>
    <w:rsid w:val="00CE754D"/>
    <w:rsid w:val="00CE79A0"/>
    <w:rsid w:val="00CE7BB1"/>
    <w:rsid w:val="00CF052C"/>
    <w:rsid w:val="00CF1330"/>
    <w:rsid w:val="00CF163A"/>
    <w:rsid w:val="00CF17F8"/>
    <w:rsid w:val="00CF4518"/>
    <w:rsid w:val="00CF5C9B"/>
    <w:rsid w:val="00CF6A6F"/>
    <w:rsid w:val="00CF6D38"/>
    <w:rsid w:val="00CF740E"/>
    <w:rsid w:val="00CF74EB"/>
    <w:rsid w:val="00CF7E36"/>
    <w:rsid w:val="00D002CC"/>
    <w:rsid w:val="00D00A5A"/>
    <w:rsid w:val="00D01301"/>
    <w:rsid w:val="00D028C2"/>
    <w:rsid w:val="00D02D8F"/>
    <w:rsid w:val="00D036AF"/>
    <w:rsid w:val="00D036FE"/>
    <w:rsid w:val="00D04152"/>
    <w:rsid w:val="00D05CA5"/>
    <w:rsid w:val="00D070C2"/>
    <w:rsid w:val="00D0762A"/>
    <w:rsid w:val="00D10A5A"/>
    <w:rsid w:val="00D12058"/>
    <w:rsid w:val="00D126C2"/>
    <w:rsid w:val="00D1272A"/>
    <w:rsid w:val="00D12784"/>
    <w:rsid w:val="00D127DF"/>
    <w:rsid w:val="00D1391D"/>
    <w:rsid w:val="00D13B23"/>
    <w:rsid w:val="00D14F88"/>
    <w:rsid w:val="00D20188"/>
    <w:rsid w:val="00D20524"/>
    <w:rsid w:val="00D24CC6"/>
    <w:rsid w:val="00D2755A"/>
    <w:rsid w:val="00D325E1"/>
    <w:rsid w:val="00D332C4"/>
    <w:rsid w:val="00D34BFA"/>
    <w:rsid w:val="00D34EEC"/>
    <w:rsid w:val="00D36164"/>
    <w:rsid w:val="00D36803"/>
    <w:rsid w:val="00D3708D"/>
    <w:rsid w:val="00D40081"/>
    <w:rsid w:val="00D40426"/>
    <w:rsid w:val="00D411DF"/>
    <w:rsid w:val="00D43AF4"/>
    <w:rsid w:val="00D44806"/>
    <w:rsid w:val="00D450CD"/>
    <w:rsid w:val="00D46BB1"/>
    <w:rsid w:val="00D505E7"/>
    <w:rsid w:val="00D52F5C"/>
    <w:rsid w:val="00D53428"/>
    <w:rsid w:val="00D539A0"/>
    <w:rsid w:val="00D54CAA"/>
    <w:rsid w:val="00D56D4C"/>
    <w:rsid w:val="00D57848"/>
    <w:rsid w:val="00D57AA4"/>
    <w:rsid w:val="00D57B23"/>
    <w:rsid w:val="00D57C96"/>
    <w:rsid w:val="00D57D18"/>
    <w:rsid w:val="00D60B50"/>
    <w:rsid w:val="00D6110C"/>
    <w:rsid w:val="00D61A63"/>
    <w:rsid w:val="00D61E3A"/>
    <w:rsid w:val="00D6331C"/>
    <w:rsid w:val="00D635A9"/>
    <w:rsid w:val="00D651FC"/>
    <w:rsid w:val="00D65F17"/>
    <w:rsid w:val="00D6751D"/>
    <w:rsid w:val="00D70E65"/>
    <w:rsid w:val="00D7326D"/>
    <w:rsid w:val="00D737BE"/>
    <w:rsid w:val="00D74B23"/>
    <w:rsid w:val="00D762F8"/>
    <w:rsid w:val="00D76656"/>
    <w:rsid w:val="00D76FFE"/>
    <w:rsid w:val="00D77830"/>
    <w:rsid w:val="00D77B01"/>
    <w:rsid w:val="00D80110"/>
    <w:rsid w:val="00D81590"/>
    <w:rsid w:val="00D83DBB"/>
    <w:rsid w:val="00D83FE6"/>
    <w:rsid w:val="00D8492E"/>
    <w:rsid w:val="00D84FE8"/>
    <w:rsid w:val="00D85CF4"/>
    <w:rsid w:val="00D864C9"/>
    <w:rsid w:val="00D86C00"/>
    <w:rsid w:val="00D90053"/>
    <w:rsid w:val="00D90417"/>
    <w:rsid w:val="00D90578"/>
    <w:rsid w:val="00D906E6"/>
    <w:rsid w:val="00D91203"/>
    <w:rsid w:val="00D91CC2"/>
    <w:rsid w:val="00D923AB"/>
    <w:rsid w:val="00D92B7C"/>
    <w:rsid w:val="00D95174"/>
    <w:rsid w:val="00D9562F"/>
    <w:rsid w:val="00D95A9E"/>
    <w:rsid w:val="00D961F6"/>
    <w:rsid w:val="00D9666D"/>
    <w:rsid w:val="00D96852"/>
    <w:rsid w:val="00DA17F9"/>
    <w:rsid w:val="00DA2F4C"/>
    <w:rsid w:val="00DA4905"/>
    <w:rsid w:val="00DA4973"/>
    <w:rsid w:val="00DA4F56"/>
    <w:rsid w:val="00DA6F36"/>
    <w:rsid w:val="00DA771E"/>
    <w:rsid w:val="00DB0349"/>
    <w:rsid w:val="00DB2D19"/>
    <w:rsid w:val="00DB3BF7"/>
    <w:rsid w:val="00DB5950"/>
    <w:rsid w:val="00DB596E"/>
    <w:rsid w:val="00DB62D7"/>
    <w:rsid w:val="00DB751A"/>
    <w:rsid w:val="00DB769A"/>
    <w:rsid w:val="00DB7773"/>
    <w:rsid w:val="00DC00EA"/>
    <w:rsid w:val="00DC334D"/>
    <w:rsid w:val="00DC37E8"/>
    <w:rsid w:val="00DC3802"/>
    <w:rsid w:val="00DC4721"/>
    <w:rsid w:val="00DC66FF"/>
    <w:rsid w:val="00DC70C9"/>
    <w:rsid w:val="00DC7C33"/>
    <w:rsid w:val="00DD041B"/>
    <w:rsid w:val="00DD2B1A"/>
    <w:rsid w:val="00DD2E9C"/>
    <w:rsid w:val="00DD371F"/>
    <w:rsid w:val="00DD3D3F"/>
    <w:rsid w:val="00DD5BBF"/>
    <w:rsid w:val="00DD6208"/>
    <w:rsid w:val="00DD63DF"/>
    <w:rsid w:val="00DD6CC0"/>
    <w:rsid w:val="00DD75ED"/>
    <w:rsid w:val="00DE0210"/>
    <w:rsid w:val="00DE10EE"/>
    <w:rsid w:val="00DE1C58"/>
    <w:rsid w:val="00DE679E"/>
    <w:rsid w:val="00DE759F"/>
    <w:rsid w:val="00DE7723"/>
    <w:rsid w:val="00DE7CCC"/>
    <w:rsid w:val="00DF0B35"/>
    <w:rsid w:val="00DF1A99"/>
    <w:rsid w:val="00DF1ECA"/>
    <w:rsid w:val="00DF23DD"/>
    <w:rsid w:val="00DF28A2"/>
    <w:rsid w:val="00DF40E6"/>
    <w:rsid w:val="00DF457E"/>
    <w:rsid w:val="00DF4866"/>
    <w:rsid w:val="00DF4B4D"/>
    <w:rsid w:val="00DF7136"/>
    <w:rsid w:val="00DF7657"/>
    <w:rsid w:val="00DF7E99"/>
    <w:rsid w:val="00E00646"/>
    <w:rsid w:val="00E007B7"/>
    <w:rsid w:val="00E01BE9"/>
    <w:rsid w:val="00E01F5E"/>
    <w:rsid w:val="00E024BE"/>
    <w:rsid w:val="00E0318B"/>
    <w:rsid w:val="00E03EAB"/>
    <w:rsid w:val="00E04857"/>
    <w:rsid w:val="00E04E87"/>
    <w:rsid w:val="00E05A69"/>
    <w:rsid w:val="00E06C2E"/>
    <w:rsid w:val="00E07D87"/>
    <w:rsid w:val="00E10BA2"/>
    <w:rsid w:val="00E114D9"/>
    <w:rsid w:val="00E11C09"/>
    <w:rsid w:val="00E11FCB"/>
    <w:rsid w:val="00E153E2"/>
    <w:rsid w:val="00E156F5"/>
    <w:rsid w:val="00E15759"/>
    <w:rsid w:val="00E16372"/>
    <w:rsid w:val="00E1794A"/>
    <w:rsid w:val="00E20499"/>
    <w:rsid w:val="00E21005"/>
    <w:rsid w:val="00E2108A"/>
    <w:rsid w:val="00E216F0"/>
    <w:rsid w:val="00E21E68"/>
    <w:rsid w:val="00E249C8"/>
    <w:rsid w:val="00E26D0E"/>
    <w:rsid w:val="00E27066"/>
    <w:rsid w:val="00E31A19"/>
    <w:rsid w:val="00E32197"/>
    <w:rsid w:val="00E32472"/>
    <w:rsid w:val="00E32C9E"/>
    <w:rsid w:val="00E32F7E"/>
    <w:rsid w:val="00E4035D"/>
    <w:rsid w:val="00E416EC"/>
    <w:rsid w:val="00E41F8A"/>
    <w:rsid w:val="00E432BE"/>
    <w:rsid w:val="00E43436"/>
    <w:rsid w:val="00E43998"/>
    <w:rsid w:val="00E439B9"/>
    <w:rsid w:val="00E43C5B"/>
    <w:rsid w:val="00E44975"/>
    <w:rsid w:val="00E4528C"/>
    <w:rsid w:val="00E4562F"/>
    <w:rsid w:val="00E466E2"/>
    <w:rsid w:val="00E50B34"/>
    <w:rsid w:val="00E5267B"/>
    <w:rsid w:val="00E5424B"/>
    <w:rsid w:val="00E559F0"/>
    <w:rsid w:val="00E55D3E"/>
    <w:rsid w:val="00E56C76"/>
    <w:rsid w:val="00E60390"/>
    <w:rsid w:val="00E607B9"/>
    <w:rsid w:val="00E613FA"/>
    <w:rsid w:val="00E61691"/>
    <w:rsid w:val="00E626A5"/>
    <w:rsid w:val="00E6273E"/>
    <w:rsid w:val="00E62EC0"/>
    <w:rsid w:val="00E63098"/>
    <w:rsid w:val="00E63471"/>
    <w:rsid w:val="00E63C0E"/>
    <w:rsid w:val="00E6463A"/>
    <w:rsid w:val="00E65462"/>
    <w:rsid w:val="00E6590C"/>
    <w:rsid w:val="00E6752D"/>
    <w:rsid w:val="00E678ED"/>
    <w:rsid w:val="00E70538"/>
    <w:rsid w:val="00E707C4"/>
    <w:rsid w:val="00E70B40"/>
    <w:rsid w:val="00E70D22"/>
    <w:rsid w:val="00E711D7"/>
    <w:rsid w:val="00E72D49"/>
    <w:rsid w:val="00E73292"/>
    <w:rsid w:val="00E736F2"/>
    <w:rsid w:val="00E74513"/>
    <w:rsid w:val="00E7593C"/>
    <w:rsid w:val="00E764F4"/>
    <w:rsid w:val="00E7678A"/>
    <w:rsid w:val="00E8034C"/>
    <w:rsid w:val="00E81BED"/>
    <w:rsid w:val="00E82E13"/>
    <w:rsid w:val="00E84E70"/>
    <w:rsid w:val="00E84EC4"/>
    <w:rsid w:val="00E858AF"/>
    <w:rsid w:val="00E85A98"/>
    <w:rsid w:val="00E86B8F"/>
    <w:rsid w:val="00E877E3"/>
    <w:rsid w:val="00E8783E"/>
    <w:rsid w:val="00E902F8"/>
    <w:rsid w:val="00E91471"/>
    <w:rsid w:val="00E935F1"/>
    <w:rsid w:val="00E94A81"/>
    <w:rsid w:val="00E957F0"/>
    <w:rsid w:val="00E96060"/>
    <w:rsid w:val="00E96515"/>
    <w:rsid w:val="00E9693C"/>
    <w:rsid w:val="00E97507"/>
    <w:rsid w:val="00E97752"/>
    <w:rsid w:val="00E97F94"/>
    <w:rsid w:val="00E97FA4"/>
    <w:rsid w:val="00EA1FFB"/>
    <w:rsid w:val="00EA2E39"/>
    <w:rsid w:val="00EA32F0"/>
    <w:rsid w:val="00EA364E"/>
    <w:rsid w:val="00EA399E"/>
    <w:rsid w:val="00EA3B33"/>
    <w:rsid w:val="00EA3D0F"/>
    <w:rsid w:val="00EA494A"/>
    <w:rsid w:val="00EA6F25"/>
    <w:rsid w:val="00EA78F9"/>
    <w:rsid w:val="00EB048E"/>
    <w:rsid w:val="00EB09C6"/>
    <w:rsid w:val="00EB0B44"/>
    <w:rsid w:val="00EB11F4"/>
    <w:rsid w:val="00EB261C"/>
    <w:rsid w:val="00EB36EA"/>
    <w:rsid w:val="00EB4E9C"/>
    <w:rsid w:val="00EB5418"/>
    <w:rsid w:val="00EB56CF"/>
    <w:rsid w:val="00EB70AF"/>
    <w:rsid w:val="00EC1594"/>
    <w:rsid w:val="00EC303A"/>
    <w:rsid w:val="00EC35A0"/>
    <w:rsid w:val="00EC72B8"/>
    <w:rsid w:val="00EC756B"/>
    <w:rsid w:val="00ED16DC"/>
    <w:rsid w:val="00ED30A2"/>
    <w:rsid w:val="00ED793E"/>
    <w:rsid w:val="00ED7CDA"/>
    <w:rsid w:val="00EE1669"/>
    <w:rsid w:val="00EE1CB4"/>
    <w:rsid w:val="00EE2657"/>
    <w:rsid w:val="00EE3403"/>
    <w:rsid w:val="00EE34DF"/>
    <w:rsid w:val="00EE368A"/>
    <w:rsid w:val="00EE38AB"/>
    <w:rsid w:val="00EE3C58"/>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063D"/>
    <w:rsid w:val="00F023A3"/>
    <w:rsid w:val="00F03334"/>
    <w:rsid w:val="00F03E98"/>
    <w:rsid w:val="00F057B4"/>
    <w:rsid w:val="00F06106"/>
    <w:rsid w:val="00F06290"/>
    <w:rsid w:val="00F06D30"/>
    <w:rsid w:val="00F06D5C"/>
    <w:rsid w:val="00F10DF3"/>
    <w:rsid w:val="00F1237A"/>
    <w:rsid w:val="00F13526"/>
    <w:rsid w:val="00F13CE8"/>
    <w:rsid w:val="00F14B1D"/>
    <w:rsid w:val="00F15AD1"/>
    <w:rsid w:val="00F163C5"/>
    <w:rsid w:val="00F1672E"/>
    <w:rsid w:val="00F169A4"/>
    <w:rsid w:val="00F21424"/>
    <w:rsid w:val="00F2143B"/>
    <w:rsid w:val="00F22CBD"/>
    <w:rsid w:val="00F231C4"/>
    <w:rsid w:val="00F237CB"/>
    <w:rsid w:val="00F23CC7"/>
    <w:rsid w:val="00F24211"/>
    <w:rsid w:val="00F246D4"/>
    <w:rsid w:val="00F254C3"/>
    <w:rsid w:val="00F25BC2"/>
    <w:rsid w:val="00F272D5"/>
    <w:rsid w:val="00F272F1"/>
    <w:rsid w:val="00F27404"/>
    <w:rsid w:val="00F279EC"/>
    <w:rsid w:val="00F27BDE"/>
    <w:rsid w:val="00F31412"/>
    <w:rsid w:val="00F3497D"/>
    <w:rsid w:val="00F34B06"/>
    <w:rsid w:val="00F3520B"/>
    <w:rsid w:val="00F3642C"/>
    <w:rsid w:val="00F405D5"/>
    <w:rsid w:val="00F443D6"/>
    <w:rsid w:val="00F45372"/>
    <w:rsid w:val="00F45942"/>
    <w:rsid w:val="00F45DD5"/>
    <w:rsid w:val="00F45DED"/>
    <w:rsid w:val="00F4642B"/>
    <w:rsid w:val="00F4684F"/>
    <w:rsid w:val="00F50BCF"/>
    <w:rsid w:val="00F513EC"/>
    <w:rsid w:val="00F529B7"/>
    <w:rsid w:val="00F52A40"/>
    <w:rsid w:val="00F52B2F"/>
    <w:rsid w:val="00F52C66"/>
    <w:rsid w:val="00F533EA"/>
    <w:rsid w:val="00F554A7"/>
    <w:rsid w:val="00F560F7"/>
    <w:rsid w:val="00F56435"/>
    <w:rsid w:val="00F56DF0"/>
    <w:rsid w:val="00F57D5A"/>
    <w:rsid w:val="00F620C8"/>
    <w:rsid w:val="00F63035"/>
    <w:rsid w:val="00F6334D"/>
    <w:rsid w:val="00F63599"/>
    <w:rsid w:val="00F63B33"/>
    <w:rsid w:val="00F64522"/>
    <w:rsid w:val="00F64A7C"/>
    <w:rsid w:val="00F64BCB"/>
    <w:rsid w:val="00F6507C"/>
    <w:rsid w:val="00F66E0F"/>
    <w:rsid w:val="00F709B7"/>
    <w:rsid w:val="00F7142A"/>
    <w:rsid w:val="00F7163F"/>
    <w:rsid w:val="00F71781"/>
    <w:rsid w:val="00F72F85"/>
    <w:rsid w:val="00F73B6D"/>
    <w:rsid w:val="00F744F9"/>
    <w:rsid w:val="00F757FE"/>
    <w:rsid w:val="00F76D46"/>
    <w:rsid w:val="00F80BA7"/>
    <w:rsid w:val="00F82E2A"/>
    <w:rsid w:val="00F83AF9"/>
    <w:rsid w:val="00F85BA2"/>
    <w:rsid w:val="00F85C90"/>
    <w:rsid w:val="00F87621"/>
    <w:rsid w:val="00F87C06"/>
    <w:rsid w:val="00F95327"/>
    <w:rsid w:val="00F97007"/>
    <w:rsid w:val="00F975D4"/>
    <w:rsid w:val="00FA0080"/>
    <w:rsid w:val="00FA1038"/>
    <w:rsid w:val="00FA11DD"/>
    <w:rsid w:val="00FA1EDD"/>
    <w:rsid w:val="00FA3583"/>
    <w:rsid w:val="00FA4647"/>
    <w:rsid w:val="00FA49AB"/>
    <w:rsid w:val="00FA690C"/>
    <w:rsid w:val="00FB0706"/>
    <w:rsid w:val="00FB0F85"/>
    <w:rsid w:val="00FB125C"/>
    <w:rsid w:val="00FB1861"/>
    <w:rsid w:val="00FB2306"/>
    <w:rsid w:val="00FB2C82"/>
    <w:rsid w:val="00FB3616"/>
    <w:rsid w:val="00FB6276"/>
    <w:rsid w:val="00FB6CA8"/>
    <w:rsid w:val="00FC0302"/>
    <w:rsid w:val="00FC1BAC"/>
    <w:rsid w:val="00FC2EB1"/>
    <w:rsid w:val="00FC35E5"/>
    <w:rsid w:val="00FC3A56"/>
    <w:rsid w:val="00FC3B97"/>
    <w:rsid w:val="00FC3F33"/>
    <w:rsid w:val="00FC4AA4"/>
    <w:rsid w:val="00FC4BAF"/>
    <w:rsid w:val="00FC5827"/>
    <w:rsid w:val="00FC5D2C"/>
    <w:rsid w:val="00FC5FD0"/>
    <w:rsid w:val="00FC73A3"/>
    <w:rsid w:val="00FD0184"/>
    <w:rsid w:val="00FD235C"/>
    <w:rsid w:val="00FD2F46"/>
    <w:rsid w:val="00FD3D63"/>
    <w:rsid w:val="00FD4F69"/>
    <w:rsid w:val="00FD5151"/>
    <w:rsid w:val="00FD63DF"/>
    <w:rsid w:val="00FE2AE5"/>
    <w:rsid w:val="00FE36B5"/>
    <w:rsid w:val="00FE39C7"/>
    <w:rsid w:val="00FE4BAB"/>
    <w:rsid w:val="00FE580C"/>
    <w:rsid w:val="00FF0AF0"/>
    <w:rsid w:val="00FF15FD"/>
    <w:rsid w:val="00FF2037"/>
    <w:rsid w:val="00FF28AB"/>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14:docId w14:val="604F4223"/>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 w:type="table" w:styleId="TableGridLight">
    <w:name w:val="Grid Table Light"/>
    <w:basedOn w:val="TableNormal"/>
    <w:uiPriority w:val="40"/>
    <w:rsid w:val="006E34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3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337390303">
      <w:bodyDiv w:val="1"/>
      <w:marLeft w:val="0"/>
      <w:marRight w:val="0"/>
      <w:marTop w:val="0"/>
      <w:marBottom w:val="0"/>
      <w:divBdr>
        <w:top w:val="none" w:sz="0" w:space="0" w:color="auto"/>
        <w:left w:val="none" w:sz="0" w:space="0" w:color="auto"/>
        <w:bottom w:val="none" w:sz="0" w:space="0" w:color="auto"/>
        <w:right w:val="none" w:sz="0" w:space="0" w:color="auto"/>
      </w:divBdr>
    </w:div>
    <w:div w:id="345137680">
      <w:bodyDiv w:val="1"/>
      <w:marLeft w:val="0"/>
      <w:marRight w:val="0"/>
      <w:marTop w:val="0"/>
      <w:marBottom w:val="0"/>
      <w:divBdr>
        <w:top w:val="none" w:sz="0" w:space="0" w:color="auto"/>
        <w:left w:val="none" w:sz="0" w:space="0" w:color="auto"/>
        <w:bottom w:val="none" w:sz="0" w:space="0" w:color="auto"/>
        <w:right w:val="none" w:sz="0" w:space="0" w:color="auto"/>
      </w:divBdr>
    </w:div>
    <w:div w:id="399671283">
      <w:bodyDiv w:val="1"/>
      <w:marLeft w:val="0"/>
      <w:marRight w:val="0"/>
      <w:marTop w:val="0"/>
      <w:marBottom w:val="0"/>
      <w:divBdr>
        <w:top w:val="none" w:sz="0" w:space="0" w:color="auto"/>
        <w:left w:val="none" w:sz="0" w:space="0" w:color="auto"/>
        <w:bottom w:val="none" w:sz="0" w:space="0" w:color="auto"/>
        <w:right w:val="none" w:sz="0" w:space="0" w:color="auto"/>
      </w:divBdr>
    </w:div>
    <w:div w:id="446703868">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655770576">
      <w:bodyDiv w:val="1"/>
      <w:marLeft w:val="0"/>
      <w:marRight w:val="0"/>
      <w:marTop w:val="0"/>
      <w:marBottom w:val="0"/>
      <w:divBdr>
        <w:top w:val="none" w:sz="0" w:space="0" w:color="auto"/>
        <w:left w:val="none" w:sz="0" w:space="0" w:color="auto"/>
        <w:bottom w:val="none" w:sz="0" w:space="0" w:color="auto"/>
        <w:right w:val="none" w:sz="0" w:space="0" w:color="auto"/>
      </w:divBdr>
    </w:div>
    <w:div w:id="795759464">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897789040">
      <w:bodyDiv w:val="1"/>
      <w:marLeft w:val="0"/>
      <w:marRight w:val="0"/>
      <w:marTop w:val="0"/>
      <w:marBottom w:val="0"/>
      <w:divBdr>
        <w:top w:val="none" w:sz="0" w:space="0" w:color="auto"/>
        <w:left w:val="none" w:sz="0" w:space="0" w:color="auto"/>
        <w:bottom w:val="none" w:sz="0" w:space="0" w:color="auto"/>
        <w:right w:val="none" w:sz="0" w:space="0" w:color="auto"/>
      </w:divBdr>
    </w:div>
    <w:div w:id="919294566">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33068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1492869">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15736980">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467235581">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617371921">
      <w:bodyDiv w:val="1"/>
      <w:marLeft w:val="0"/>
      <w:marRight w:val="0"/>
      <w:marTop w:val="0"/>
      <w:marBottom w:val="0"/>
      <w:divBdr>
        <w:top w:val="none" w:sz="0" w:space="0" w:color="auto"/>
        <w:left w:val="none" w:sz="0" w:space="0" w:color="auto"/>
        <w:bottom w:val="none" w:sz="0" w:space="0" w:color="auto"/>
        <w:right w:val="none" w:sz="0" w:space="0" w:color="auto"/>
      </w:divBdr>
    </w:div>
    <w:div w:id="1634603153">
      <w:bodyDiv w:val="1"/>
      <w:marLeft w:val="0"/>
      <w:marRight w:val="0"/>
      <w:marTop w:val="0"/>
      <w:marBottom w:val="0"/>
      <w:divBdr>
        <w:top w:val="none" w:sz="0" w:space="0" w:color="auto"/>
        <w:left w:val="none" w:sz="0" w:space="0" w:color="auto"/>
        <w:bottom w:val="none" w:sz="0" w:space="0" w:color="auto"/>
        <w:right w:val="none" w:sz="0" w:space="0" w:color="auto"/>
      </w:divBdr>
    </w:div>
    <w:div w:id="1686007741">
      <w:bodyDiv w:val="1"/>
      <w:marLeft w:val="0"/>
      <w:marRight w:val="0"/>
      <w:marTop w:val="0"/>
      <w:marBottom w:val="0"/>
      <w:divBdr>
        <w:top w:val="none" w:sz="0" w:space="0" w:color="auto"/>
        <w:left w:val="none" w:sz="0" w:space="0" w:color="auto"/>
        <w:bottom w:val="none" w:sz="0" w:space="0" w:color="auto"/>
        <w:right w:val="none" w:sz="0" w:space="0" w:color="auto"/>
      </w:divBdr>
      <w:divsChild>
        <w:div w:id="653334522">
          <w:marLeft w:val="0"/>
          <w:marRight w:val="0"/>
          <w:marTop w:val="0"/>
          <w:marBottom w:val="0"/>
          <w:divBdr>
            <w:top w:val="none" w:sz="0" w:space="0" w:color="auto"/>
            <w:left w:val="none" w:sz="0" w:space="0" w:color="auto"/>
            <w:bottom w:val="none" w:sz="0" w:space="0" w:color="auto"/>
            <w:right w:val="none" w:sz="0" w:space="0" w:color="auto"/>
          </w:divBdr>
          <w:divsChild>
            <w:div w:id="2024428788">
              <w:marLeft w:val="0"/>
              <w:marRight w:val="0"/>
              <w:marTop w:val="0"/>
              <w:marBottom w:val="0"/>
              <w:divBdr>
                <w:top w:val="none" w:sz="0" w:space="0" w:color="auto"/>
                <w:left w:val="none" w:sz="0" w:space="0" w:color="auto"/>
                <w:bottom w:val="none" w:sz="0" w:space="0" w:color="auto"/>
                <w:right w:val="none" w:sz="0" w:space="0" w:color="auto"/>
              </w:divBdr>
              <w:divsChild>
                <w:div w:id="422189885">
                  <w:marLeft w:val="0"/>
                  <w:marRight w:val="0"/>
                  <w:marTop w:val="0"/>
                  <w:marBottom w:val="0"/>
                  <w:divBdr>
                    <w:top w:val="none" w:sz="0" w:space="0" w:color="auto"/>
                    <w:left w:val="none" w:sz="0" w:space="0" w:color="auto"/>
                    <w:bottom w:val="none" w:sz="0" w:space="0" w:color="auto"/>
                    <w:right w:val="none" w:sz="0" w:space="0" w:color="auto"/>
                  </w:divBdr>
                  <w:divsChild>
                    <w:div w:id="601912966">
                      <w:marLeft w:val="0"/>
                      <w:marRight w:val="0"/>
                      <w:marTop w:val="0"/>
                      <w:marBottom w:val="0"/>
                      <w:divBdr>
                        <w:top w:val="none" w:sz="0" w:space="0" w:color="auto"/>
                        <w:left w:val="none" w:sz="0" w:space="0" w:color="auto"/>
                        <w:bottom w:val="none" w:sz="0" w:space="0" w:color="auto"/>
                        <w:right w:val="none" w:sz="0" w:space="0" w:color="auto"/>
                      </w:divBdr>
                      <w:divsChild>
                        <w:div w:id="2123719571">
                          <w:marLeft w:val="0"/>
                          <w:marRight w:val="0"/>
                          <w:marTop w:val="0"/>
                          <w:marBottom w:val="0"/>
                          <w:divBdr>
                            <w:top w:val="none" w:sz="0" w:space="0" w:color="auto"/>
                            <w:left w:val="none" w:sz="0" w:space="0" w:color="auto"/>
                            <w:bottom w:val="none" w:sz="0" w:space="0" w:color="auto"/>
                            <w:right w:val="none" w:sz="0" w:space="0" w:color="auto"/>
                          </w:divBdr>
                          <w:divsChild>
                            <w:div w:id="1047949496">
                              <w:marLeft w:val="0"/>
                              <w:marRight w:val="0"/>
                              <w:marTop w:val="0"/>
                              <w:marBottom w:val="0"/>
                              <w:divBdr>
                                <w:top w:val="none" w:sz="0" w:space="0" w:color="auto"/>
                                <w:left w:val="none" w:sz="0" w:space="0" w:color="auto"/>
                                <w:bottom w:val="none" w:sz="0" w:space="0" w:color="auto"/>
                                <w:right w:val="none" w:sz="0" w:space="0" w:color="auto"/>
                              </w:divBdr>
                              <w:divsChild>
                                <w:div w:id="1104689951">
                                  <w:marLeft w:val="0"/>
                                  <w:marRight w:val="0"/>
                                  <w:marTop w:val="0"/>
                                  <w:marBottom w:val="0"/>
                                  <w:divBdr>
                                    <w:top w:val="none" w:sz="0" w:space="0" w:color="auto"/>
                                    <w:left w:val="none" w:sz="0" w:space="0" w:color="auto"/>
                                    <w:bottom w:val="none" w:sz="0" w:space="0" w:color="auto"/>
                                    <w:right w:val="none" w:sz="0" w:space="0" w:color="auto"/>
                                  </w:divBdr>
                                  <w:divsChild>
                                    <w:div w:id="1017659712">
                                      <w:marLeft w:val="0"/>
                                      <w:marRight w:val="0"/>
                                      <w:marTop w:val="0"/>
                                      <w:marBottom w:val="0"/>
                                      <w:divBdr>
                                        <w:top w:val="none" w:sz="0" w:space="0" w:color="auto"/>
                                        <w:left w:val="none" w:sz="0" w:space="0" w:color="auto"/>
                                        <w:bottom w:val="none" w:sz="0" w:space="0" w:color="auto"/>
                                        <w:right w:val="none" w:sz="0" w:space="0" w:color="auto"/>
                                      </w:divBdr>
                                      <w:divsChild>
                                        <w:div w:id="773062874">
                                          <w:marLeft w:val="0"/>
                                          <w:marRight w:val="0"/>
                                          <w:marTop w:val="0"/>
                                          <w:marBottom w:val="0"/>
                                          <w:divBdr>
                                            <w:top w:val="none" w:sz="0" w:space="0" w:color="auto"/>
                                            <w:left w:val="none" w:sz="0" w:space="0" w:color="auto"/>
                                            <w:bottom w:val="none" w:sz="0" w:space="0" w:color="auto"/>
                                            <w:right w:val="none" w:sz="0" w:space="0" w:color="auto"/>
                                          </w:divBdr>
                                          <w:divsChild>
                                            <w:div w:id="1984500892">
                                              <w:marLeft w:val="0"/>
                                              <w:marRight w:val="0"/>
                                              <w:marTop w:val="0"/>
                                              <w:marBottom w:val="0"/>
                                              <w:divBdr>
                                                <w:top w:val="none" w:sz="0" w:space="0" w:color="auto"/>
                                                <w:left w:val="none" w:sz="0" w:space="0" w:color="auto"/>
                                                <w:bottom w:val="none" w:sz="0" w:space="0" w:color="auto"/>
                                                <w:right w:val="none" w:sz="0" w:space="0" w:color="auto"/>
                                              </w:divBdr>
                                              <w:divsChild>
                                                <w:div w:id="1515652049">
                                                  <w:marLeft w:val="0"/>
                                                  <w:marRight w:val="0"/>
                                                  <w:marTop w:val="0"/>
                                                  <w:marBottom w:val="0"/>
                                                  <w:divBdr>
                                                    <w:top w:val="none" w:sz="0" w:space="0" w:color="auto"/>
                                                    <w:left w:val="none" w:sz="0" w:space="0" w:color="auto"/>
                                                    <w:bottom w:val="none" w:sz="0" w:space="0" w:color="auto"/>
                                                    <w:right w:val="none" w:sz="0" w:space="0" w:color="auto"/>
                                                  </w:divBdr>
                                                  <w:divsChild>
                                                    <w:div w:id="275646317">
                                                      <w:marLeft w:val="0"/>
                                                      <w:marRight w:val="0"/>
                                                      <w:marTop w:val="0"/>
                                                      <w:marBottom w:val="0"/>
                                                      <w:divBdr>
                                                        <w:top w:val="none" w:sz="0" w:space="0" w:color="auto"/>
                                                        <w:left w:val="none" w:sz="0" w:space="0" w:color="auto"/>
                                                        <w:bottom w:val="none" w:sz="0" w:space="0" w:color="auto"/>
                                                        <w:right w:val="none" w:sz="0" w:space="0" w:color="auto"/>
                                                      </w:divBdr>
                                                      <w:divsChild>
                                                        <w:div w:id="188301370">
                                                          <w:marLeft w:val="0"/>
                                                          <w:marRight w:val="0"/>
                                                          <w:marTop w:val="0"/>
                                                          <w:marBottom w:val="0"/>
                                                          <w:divBdr>
                                                            <w:top w:val="none" w:sz="0" w:space="0" w:color="auto"/>
                                                            <w:left w:val="none" w:sz="0" w:space="0" w:color="auto"/>
                                                            <w:bottom w:val="none" w:sz="0" w:space="0" w:color="auto"/>
                                                            <w:right w:val="none" w:sz="0" w:space="0" w:color="auto"/>
                                                          </w:divBdr>
                                                          <w:divsChild>
                                                            <w:div w:id="400494126">
                                                              <w:marLeft w:val="0"/>
                                                              <w:marRight w:val="0"/>
                                                              <w:marTop w:val="0"/>
                                                              <w:marBottom w:val="0"/>
                                                              <w:divBdr>
                                                                <w:top w:val="none" w:sz="0" w:space="0" w:color="auto"/>
                                                                <w:left w:val="none" w:sz="0" w:space="0" w:color="auto"/>
                                                                <w:bottom w:val="none" w:sz="0" w:space="0" w:color="auto"/>
                                                                <w:right w:val="none" w:sz="0" w:space="0" w:color="auto"/>
                                                              </w:divBdr>
                                                              <w:divsChild>
                                                                <w:div w:id="1271861580">
                                                                  <w:marLeft w:val="0"/>
                                                                  <w:marRight w:val="0"/>
                                                                  <w:marTop w:val="0"/>
                                                                  <w:marBottom w:val="0"/>
                                                                  <w:divBdr>
                                                                    <w:top w:val="none" w:sz="0" w:space="0" w:color="auto"/>
                                                                    <w:left w:val="none" w:sz="0" w:space="0" w:color="auto"/>
                                                                    <w:bottom w:val="none" w:sz="0" w:space="0" w:color="auto"/>
                                                                    <w:right w:val="none" w:sz="0" w:space="0" w:color="auto"/>
                                                                  </w:divBdr>
                                                                  <w:divsChild>
                                                                    <w:div w:id="1836334647">
                                                                      <w:marLeft w:val="0"/>
                                                                      <w:marRight w:val="0"/>
                                                                      <w:marTop w:val="0"/>
                                                                      <w:marBottom w:val="0"/>
                                                                      <w:divBdr>
                                                                        <w:top w:val="none" w:sz="0" w:space="0" w:color="auto"/>
                                                                        <w:left w:val="none" w:sz="0" w:space="0" w:color="auto"/>
                                                                        <w:bottom w:val="none" w:sz="0" w:space="0" w:color="auto"/>
                                                                        <w:right w:val="none" w:sz="0" w:space="0" w:color="auto"/>
                                                                      </w:divBdr>
                                                                      <w:divsChild>
                                                                        <w:div w:id="1313170568">
                                                                          <w:marLeft w:val="0"/>
                                                                          <w:marRight w:val="0"/>
                                                                          <w:marTop w:val="0"/>
                                                                          <w:marBottom w:val="0"/>
                                                                          <w:divBdr>
                                                                            <w:top w:val="none" w:sz="0" w:space="0" w:color="auto"/>
                                                                            <w:left w:val="none" w:sz="0" w:space="0" w:color="auto"/>
                                                                            <w:bottom w:val="none" w:sz="0" w:space="0" w:color="auto"/>
                                                                            <w:right w:val="none" w:sz="0" w:space="0" w:color="auto"/>
                                                                          </w:divBdr>
                                                                          <w:divsChild>
                                                                            <w:div w:id="1778985091">
                                                                              <w:marLeft w:val="0"/>
                                                                              <w:marRight w:val="0"/>
                                                                              <w:marTop w:val="0"/>
                                                                              <w:marBottom w:val="0"/>
                                                                              <w:divBdr>
                                                                                <w:top w:val="none" w:sz="0" w:space="0" w:color="auto"/>
                                                                                <w:left w:val="none" w:sz="0" w:space="0" w:color="auto"/>
                                                                                <w:bottom w:val="none" w:sz="0" w:space="0" w:color="auto"/>
                                                                                <w:right w:val="none" w:sz="0" w:space="0" w:color="auto"/>
                                                                              </w:divBdr>
                                                                              <w:divsChild>
                                                                                <w:div w:id="558051251">
                                                                                  <w:marLeft w:val="0"/>
                                                                                  <w:marRight w:val="0"/>
                                                                                  <w:marTop w:val="0"/>
                                                                                  <w:marBottom w:val="0"/>
                                                                                  <w:divBdr>
                                                                                    <w:top w:val="none" w:sz="0" w:space="0" w:color="auto"/>
                                                                                    <w:left w:val="none" w:sz="0" w:space="0" w:color="auto"/>
                                                                                    <w:bottom w:val="none" w:sz="0" w:space="0" w:color="auto"/>
                                                                                    <w:right w:val="none" w:sz="0" w:space="0" w:color="auto"/>
                                                                                  </w:divBdr>
                                                                                  <w:divsChild>
                                                                                    <w:div w:id="766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05908019">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798330486">
      <w:bodyDiv w:val="1"/>
      <w:marLeft w:val="0"/>
      <w:marRight w:val="0"/>
      <w:marTop w:val="0"/>
      <w:marBottom w:val="0"/>
      <w:divBdr>
        <w:top w:val="none" w:sz="0" w:space="0" w:color="auto"/>
        <w:left w:val="none" w:sz="0" w:space="0" w:color="auto"/>
        <w:bottom w:val="none" w:sz="0" w:space="0" w:color="auto"/>
        <w:right w:val="none" w:sz="0" w:space="0" w:color="auto"/>
      </w:divBdr>
    </w:div>
    <w:div w:id="1815100568">
      <w:bodyDiv w:val="1"/>
      <w:marLeft w:val="0"/>
      <w:marRight w:val="0"/>
      <w:marTop w:val="0"/>
      <w:marBottom w:val="0"/>
      <w:divBdr>
        <w:top w:val="none" w:sz="0" w:space="0" w:color="auto"/>
        <w:left w:val="none" w:sz="0" w:space="0" w:color="auto"/>
        <w:bottom w:val="none" w:sz="0" w:space="0" w:color="auto"/>
        <w:right w:val="none" w:sz="0" w:space="0" w:color="auto"/>
      </w:divBdr>
    </w:div>
    <w:div w:id="1854954977">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 w:id="1999989925">
      <w:bodyDiv w:val="1"/>
      <w:marLeft w:val="0"/>
      <w:marRight w:val="0"/>
      <w:marTop w:val="0"/>
      <w:marBottom w:val="0"/>
      <w:divBdr>
        <w:top w:val="none" w:sz="0" w:space="0" w:color="auto"/>
        <w:left w:val="none" w:sz="0" w:space="0" w:color="auto"/>
        <w:bottom w:val="none" w:sz="0" w:space="0" w:color="auto"/>
        <w:right w:val="none" w:sz="0" w:space="0" w:color="auto"/>
      </w:divBdr>
      <w:divsChild>
        <w:div w:id="1716810234">
          <w:marLeft w:val="0"/>
          <w:marRight w:val="0"/>
          <w:marTop w:val="0"/>
          <w:marBottom w:val="0"/>
          <w:divBdr>
            <w:top w:val="none" w:sz="0" w:space="0" w:color="auto"/>
            <w:left w:val="none" w:sz="0" w:space="0" w:color="auto"/>
            <w:bottom w:val="none" w:sz="0" w:space="0" w:color="auto"/>
            <w:right w:val="none" w:sz="0" w:space="0" w:color="auto"/>
          </w:divBdr>
          <w:divsChild>
            <w:div w:id="409736413">
              <w:marLeft w:val="0"/>
              <w:marRight w:val="0"/>
              <w:marTop w:val="0"/>
              <w:marBottom w:val="0"/>
              <w:divBdr>
                <w:top w:val="none" w:sz="0" w:space="0" w:color="auto"/>
                <w:left w:val="none" w:sz="0" w:space="0" w:color="auto"/>
                <w:bottom w:val="none" w:sz="0" w:space="0" w:color="auto"/>
                <w:right w:val="none" w:sz="0" w:space="0" w:color="auto"/>
              </w:divBdr>
              <w:divsChild>
                <w:div w:id="2045016083">
                  <w:marLeft w:val="0"/>
                  <w:marRight w:val="0"/>
                  <w:marTop w:val="0"/>
                  <w:marBottom w:val="0"/>
                  <w:divBdr>
                    <w:top w:val="none" w:sz="0" w:space="0" w:color="auto"/>
                    <w:left w:val="none" w:sz="0" w:space="0" w:color="auto"/>
                    <w:bottom w:val="none" w:sz="0" w:space="0" w:color="auto"/>
                    <w:right w:val="none" w:sz="0" w:space="0" w:color="auto"/>
                  </w:divBdr>
                  <w:divsChild>
                    <w:div w:id="471487987">
                      <w:marLeft w:val="0"/>
                      <w:marRight w:val="0"/>
                      <w:marTop w:val="0"/>
                      <w:marBottom w:val="0"/>
                      <w:divBdr>
                        <w:top w:val="none" w:sz="0" w:space="0" w:color="auto"/>
                        <w:left w:val="none" w:sz="0" w:space="0" w:color="auto"/>
                        <w:bottom w:val="none" w:sz="0" w:space="0" w:color="auto"/>
                        <w:right w:val="none" w:sz="0" w:space="0" w:color="auto"/>
                      </w:divBdr>
                      <w:divsChild>
                        <w:div w:id="2021003269">
                          <w:marLeft w:val="0"/>
                          <w:marRight w:val="0"/>
                          <w:marTop w:val="0"/>
                          <w:marBottom w:val="0"/>
                          <w:divBdr>
                            <w:top w:val="none" w:sz="0" w:space="0" w:color="auto"/>
                            <w:left w:val="none" w:sz="0" w:space="0" w:color="auto"/>
                            <w:bottom w:val="none" w:sz="0" w:space="0" w:color="auto"/>
                            <w:right w:val="none" w:sz="0" w:space="0" w:color="auto"/>
                          </w:divBdr>
                          <w:divsChild>
                            <w:div w:id="1571962187">
                              <w:marLeft w:val="0"/>
                              <w:marRight w:val="0"/>
                              <w:marTop w:val="0"/>
                              <w:marBottom w:val="0"/>
                              <w:divBdr>
                                <w:top w:val="none" w:sz="0" w:space="0" w:color="auto"/>
                                <w:left w:val="none" w:sz="0" w:space="0" w:color="auto"/>
                                <w:bottom w:val="none" w:sz="0" w:space="0" w:color="auto"/>
                                <w:right w:val="none" w:sz="0" w:space="0" w:color="auto"/>
                              </w:divBdr>
                              <w:divsChild>
                                <w:div w:id="1266812297">
                                  <w:marLeft w:val="0"/>
                                  <w:marRight w:val="0"/>
                                  <w:marTop w:val="0"/>
                                  <w:marBottom w:val="0"/>
                                  <w:divBdr>
                                    <w:top w:val="none" w:sz="0" w:space="0" w:color="auto"/>
                                    <w:left w:val="none" w:sz="0" w:space="0" w:color="auto"/>
                                    <w:bottom w:val="none" w:sz="0" w:space="0" w:color="auto"/>
                                    <w:right w:val="none" w:sz="0" w:space="0" w:color="auto"/>
                                  </w:divBdr>
                                  <w:divsChild>
                                    <w:div w:id="802427570">
                                      <w:marLeft w:val="0"/>
                                      <w:marRight w:val="0"/>
                                      <w:marTop w:val="0"/>
                                      <w:marBottom w:val="0"/>
                                      <w:divBdr>
                                        <w:top w:val="none" w:sz="0" w:space="0" w:color="auto"/>
                                        <w:left w:val="none" w:sz="0" w:space="0" w:color="auto"/>
                                        <w:bottom w:val="none" w:sz="0" w:space="0" w:color="auto"/>
                                        <w:right w:val="none" w:sz="0" w:space="0" w:color="auto"/>
                                      </w:divBdr>
                                      <w:divsChild>
                                        <w:div w:id="73432130">
                                          <w:marLeft w:val="0"/>
                                          <w:marRight w:val="0"/>
                                          <w:marTop w:val="0"/>
                                          <w:marBottom w:val="0"/>
                                          <w:divBdr>
                                            <w:top w:val="none" w:sz="0" w:space="0" w:color="auto"/>
                                            <w:left w:val="none" w:sz="0" w:space="0" w:color="auto"/>
                                            <w:bottom w:val="none" w:sz="0" w:space="0" w:color="auto"/>
                                            <w:right w:val="none" w:sz="0" w:space="0" w:color="auto"/>
                                          </w:divBdr>
                                          <w:divsChild>
                                            <w:div w:id="1417752579">
                                              <w:marLeft w:val="0"/>
                                              <w:marRight w:val="0"/>
                                              <w:marTop w:val="0"/>
                                              <w:marBottom w:val="0"/>
                                              <w:divBdr>
                                                <w:top w:val="none" w:sz="0" w:space="0" w:color="auto"/>
                                                <w:left w:val="none" w:sz="0" w:space="0" w:color="auto"/>
                                                <w:bottom w:val="none" w:sz="0" w:space="0" w:color="auto"/>
                                                <w:right w:val="none" w:sz="0" w:space="0" w:color="auto"/>
                                              </w:divBdr>
                                              <w:divsChild>
                                                <w:div w:id="1359089237">
                                                  <w:marLeft w:val="0"/>
                                                  <w:marRight w:val="0"/>
                                                  <w:marTop w:val="0"/>
                                                  <w:marBottom w:val="0"/>
                                                  <w:divBdr>
                                                    <w:top w:val="none" w:sz="0" w:space="0" w:color="auto"/>
                                                    <w:left w:val="none" w:sz="0" w:space="0" w:color="auto"/>
                                                    <w:bottom w:val="none" w:sz="0" w:space="0" w:color="auto"/>
                                                    <w:right w:val="none" w:sz="0" w:space="0" w:color="auto"/>
                                                  </w:divBdr>
                                                  <w:divsChild>
                                                    <w:div w:id="1848058194">
                                                      <w:marLeft w:val="0"/>
                                                      <w:marRight w:val="0"/>
                                                      <w:marTop w:val="0"/>
                                                      <w:marBottom w:val="0"/>
                                                      <w:divBdr>
                                                        <w:top w:val="none" w:sz="0" w:space="0" w:color="auto"/>
                                                        <w:left w:val="none" w:sz="0" w:space="0" w:color="auto"/>
                                                        <w:bottom w:val="none" w:sz="0" w:space="0" w:color="auto"/>
                                                        <w:right w:val="none" w:sz="0" w:space="0" w:color="auto"/>
                                                      </w:divBdr>
                                                      <w:divsChild>
                                                        <w:div w:id="2041121515">
                                                          <w:marLeft w:val="0"/>
                                                          <w:marRight w:val="0"/>
                                                          <w:marTop w:val="0"/>
                                                          <w:marBottom w:val="0"/>
                                                          <w:divBdr>
                                                            <w:top w:val="none" w:sz="0" w:space="0" w:color="auto"/>
                                                            <w:left w:val="none" w:sz="0" w:space="0" w:color="auto"/>
                                                            <w:bottom w:val="none" w:sz="0" w:space="0" w:color="auto"/>
                                                            <w:right w:val="none" w:sz="0" w:space="0" w:color="auto"/>
                                                          </w:divBdr>
                                                          <w:divsChild>
                                                            <w:div w:id="1576207216">
                                                              <w:marLeft w:val="0"/>
                                                              <w:marRight w:val="0"/>
                                                              <w:marTop w:val="0"/>
                                                              <w:marBottom w:val="0"/>
                                                              <w:divBdr>
                                                                <w:top w:val="none" w:sz="0" w:space="0" w:color="auto"/>
                                                                <w:left w:val="none" w:sz="0" w:space="0" w:color="auto"/>
                                                                <w:bottom w:val="none" w:sz="0" w:space="0" w:color="auto"/>
                                                                <w:right w:val="none" w:sz="0" w:space="0" w:color="auto"/>
                                                              </w:divBdr>
                                                              <w:divsChild>
                                                                <w:div w:id="81798933">
                                                                  <w:marLeft w:val="0"/>
                                                                  <w:marRight w:val="0"/>
                                                                  <w:marTop w:val="0"/>
                                                                  <w:marBottom w:val="0"/>
                                                                  <w:divBdr>
                                                                    <w:top w:val="none" w:sz="0" w:space="0" w:color="auto"/>
                                                                    <w:left w:val="none" w:sz="0" w:space="0" w:color="auto"/>
                                                                    <w:bottom w:val="none" w:sz="0" w:space="0" w:color="auto"/>
                                                                    <w:right w:val="none" w:sz="0" w:space="0" w:color="auto"/>
                                                                  </w:divBdr>
                                                                  <w:divsChild>
                                                                    <w:div w:id="1516921089">
                                                                      <w:marLeft w:val="0"/>
                                                                      <w:marRight w:val="0"/>
                                                                      <w:marTop w:val="0"/>
                                                                      <w:marBottom w:val="0"/>
                                                                      <w:divBdr>
                                                                        <w:top w:val="none" w:sz="0" w:space="0" w:color="auto"/>
                                                                        <w:left w:val="none" w:sz="0" w:space="0" w:color="auto"/>
                                                                        <w:bottom w:val="none" w:sz="0" w:space="0" w:color="auto"/>
                                                                        <w:right w:val="none" w:sz="0" w:space="0" w:color="auto"/>
                                                                      </w:divBdr>
                                                                      <w:divsChild>
                                                                        <w:div w:id="1775397868">
                                                                          <w:marLeft w:val="0"/>
                                                                          <w:marRight w:val="0"/>
                                                                          <w:marTop w:val="0"/>
                                                                          <w:marBottom w:val="0"/>
                                                                          <w:divBdr>
                                                                            <w:top w:val="none" w:sz="0" w:space="0" w:color="auto"/>
                                                                            <w:left w:val="none" w:sz="0" w:space="0" w:color="auto"/>
                                                                            <w:bottom w:val="none" w:sz="0" w:space="0" w:color="auto"/>
                                                                            <w:right w:val="none" w:sz="0" w:space="0" w:color="auto"/>
                                                                          </w:divBdr>
                                                                          <w:divsChild>
                                                                            <w:div w:id="7409407">
                                                                              <w:marLeft w:val="0"/>
                                                                              <w:marRight w:val="0"/>
                                                                              <w:marTop w:val="0"/>
                                                                              <w:marBottom w:val="0"/>
                                                                              <w:divBdr>
                                                                                <w:top w:val="none" w:sz="0" w:space="0" w:color="auto"/>
                                                                                <w:left w:val="none" w:sz="0" w:space="0" w:color="auto"/>
                                                                                <w:bottom w:val="none" w:sz="0" w:space="0" w:color="auto"/>
                                                                                <w:right w:val="none" w:sz="0" w:space="0" w:color="auto"/>
                                                                              </w:divBdr>
                                                                              <w:divsChild>
                                                                                <w:div w:id="866722238">
                                                                                  <w:marLeft w:val="0"/>
                                                                                  <w:marRight w:val="0"/>
                                                                                  <w:marTop w:val="0"/>
                                                                                  <w:marBottom w:val="0"/>
                                                                                  <w:divBdr>
                                                                                    <w:top w:val="none" w:sz="0" w:space="0" w:color="auto"/>
                                                                                    <w:left w:val="none" w:sz="0" w:space="0" w:color="auto"/>
                                                                                    <w:bottom w:val="none" w:sz="0" w:space="0" w:color="auto"/>
                                                                                    <w:right w:val="none" w:sz="0" w:space="0" w:color="auto"/>
                                                                                  </w:divBdr>
                                                                                  <w:divsChild>
                                                                                    <w:div w:id="891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840155">
      <w:bodyDiv w:val="1"/>
      <w:marLeft w:val="0"/>
      <w:marRight w:val="0"/>
      <w:marTop w:val="0"/>
      <w:marBottom w:val="0"/>
      <w:divBdr>
        <w:top w:val="none" w:sz="0" w:space="0" w:color="auto"/>
        <w:left w:val="none" w:sz="0" w:space="0" w:color="auto"/>
        <w:bottom w:val="none" w:sz="0" w:space="0" w:color="auto"/>
        <w:right w:val="none" w:sz="0" w:space="0" w:color="auto"/>
      </w:divBdr>
    </w:div>
    <w:div w:id="2094088794">
      <w:bodyDiv w:val="1"/>
      <w:marLeft w:val="0"/>
      <w:marRight w:val="0"/>
      <w:marTop w:val="0"/>
      <w:marBottom w:val="0"/>
      <w:divBdr>
        <w:top w:val="none" w:sz="0" w:space="0" w:color="auto"/>
        <w:left w:val="none" w:sz="0" w:space="0" w:color="auto"/>
        <w:bottom w:val="none" w:sz="0" w:space="0" w:color="auto"/>
        <w:right w:val="none" w:sz="0" w:space="0" w:color="auto"/>
      </w:divBdr>
    </w:div>
    <w:div w:id="21079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DD1A-2B53-4F66-9DAA-784E939A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10185</Words>
  <Characters>56846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C/58/3 Annex III (first nine months 2024)</vt:lpstr>
    </vt:vector>
  </TitlesOfParts>
  <Company>UPOV</Company>
  <LinksUpToDate>false</LinksUpToDate>
  <CharactersWithSpaces>66898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C/58/3 Annex III</dc:title>
  <dc:creator>FALQUET Kasumi</dc:creator>
  <cp:lastModifiedBy>SANCHEZ VIZCAINO GOMEZ Rosa Maria</cp:lastModifiedBy>
  <cp:revision>4</cp:revision>
  <cp:lastPrinted>2016-11-22T15:41:00Z</cp:lastPrinted>
  <dcterms:created xsi:type="dcterms:W3CDTF">2024-10-14T13:27:00Z</dcterms:created>
  <dcterms:modified xsi:type="dcterms:W3CDTF">2024-10-14T13:42:00Z</dcterms:modified>
</cp:coreProperties>
</file>