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36950" w14:paraId="4C11D91C" w14:textId="77777777" w:rsidTr="00EB4E9C">
        <w:tc>
          <w:tcPr>
            <w:tcW w:w="6522" w:type="dxa"/>
          </w:tcPr>
          <w:p w14:paraId="2A10C91A" w14:textId="77777777" w:rsidR="00DC3802" w:rsidRPr="00336950" w:rsidRDefault="00DC3802" w:rsidP="00AC2883">
            <w:r w:rsidRPr="00336950">
              <w:rPr>
                <w:noProof/>
                <w:lang w:val="en-US"/>
              </w:rPr>
              <w:drawing>
                <wp:inline distT="0" distB="0" distL="0" distR="0" wp14:anchorId="40A00AA4" wp14:editId="56C5064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0FFB00D" w14:textId="77777777" w:rsidR="00DC3802" w:rsidRPr="00336950" w:rsidRDefault="00A706D3" w:rsidP="00AC2883">
            <w:pPr>
              <w:pStyle w:val="Lettrine"/>
            </w:pPr>
            <w:r w:rsidRPr="00336950">
              <w:t>F</w:t>
            </w:r>
          </w:p>
        </w:tc>
      </w:tr>
      <w:tr w:rsidR="00DC3802" w:rsidRPr="00336950" w14:paraId="4119C7AB" w14:textId="77777777" w:rsidTr="00645CA8">
        <w:trPr>
          <w:trHeight w:val="219"/>
        </w:trPr>
        <w:tc>
          <w:tcPr>
            <w:tcW w:w="6522" w:type="dxa"/>
          </w:tcPr>
          <w:p w14:paraId="63C2E0B6" w14:textId="77777777" w:rsidR="00DC3802" w:rsidRPr="00336950" w:rsidRDefault="00DC3802" w:rsidP="00A706D3">
            <w:pPr>
              <w:pStyle w:val="upove"/>
            </w:pPr>
            <w:r w:rsidRPr="00336950">
              <w:t xml:space="preserve">Union </w:t>
            </w:r>
            <w:r w:rsidR="00A706D3" w:rsidRPr="00336950">
              <w:t>internationale pour la protection des obtentions végétales</w:t>
            </w:r>
          </w:p>
        </w:tc>
        <w:tc>
          <w:tcPr>
            <w:tcW w:w="3117" w:type="dxa"/>
          </w:tcPr>
          <w:p w14:paraId="46338247" w14:textId="77777777" w:rsidR="00DC3802" w:rsidRPr="00336950" w:rsidRDefault="00DC3802" w:rsidP="00DA4973"/>
        </w:tc>
      </w:tr>
    </w:tbl>
    <w:p w14:paraId="150DB7DA" w14:textId="77777777" w:rsidR="00DC3802" w:rsidRPr="00336950" w:rsidRDefault="00DC3802" w:rsidP="00DC3802"/>
    <w:p w14:paraId="4A52D9AC" w14:textId="77777777" w:rsidR="00DA4973" w:rsidRPr="00336950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36950" w14:paraId="22D1C951" w14:textId="77777777" w:rsidTr="00C0159C">
        <w:tc>
          <w:tcPr>
            <w:tcW w:w="6512" w:type="dxa"/>
            <w:tcBorders>
              <w:bottom w:val="single" w:sz="4" w:space="0" w:color="auto"/>
            </w:tcBorders>
          </w:tcPr>
          <w:p w14:paraId="67756D27" w14:textId="77777777" w:rsidR="00EB4E9C" w:rsidRPr="00336950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EE970EC" w14:textId="77777777" w:rsidR="00EB4E9C" w:rsidRPr="002C2875" w:rsidRDefault="0080288E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UPOV/INF/22/10 Draft 1</w:t>
            </w:r>
          </w:p>
          <w:p w14:paraId="7C9DDBF5" w14:textId="77777777" w:rsidR="00EB4E9C" w:rsidRPr="002C2875" w:rsidRDefault="00EB4E9C" w:rsidP="003C7FBE">
            <w:pPr>
              <w:pStyle w:val="Docoriginal"/>
            </w:pPr>
            <w:r w:rsidRPr="00336950">
              <w:t>Original:</w:t>
            </w:r>
            <w:r w:rsidRPr="00336950">
              <w:rPr>
                <w:b w:val="0"/>
                <w:spacing w:val="0"/>
              </w:rPr>
              <w:t xml:space="preserve">  </w:t>
            </w:r>
            <w:r w:rsidR="00A706D3" w:rsidRPr="00336950">
              <w:rPr>
                <w:b w:val="0"/>
                <w:spacing w:val="0"/>
              </w:rPr>
              <w:t>anglais</w:t>
            </w:r>
          </w:p>
          <w:p w14:paraId="4F0C381E" w14:textId="08AF9A26" w:rsidR="00EB4E9C" w:rsidRPr="00336950" w:rsidRDefault="00EB4E9C" w:rsidP="002E5F4C">
            <w:pPr>
              <w:pStyle w:val="Docoriginal"/>
            </w:pPr>
            <w:r w:rsidRPr="002C2875">
              <w:t>Date:</w:t>
            </w:r>
            <w:r w:rsidRPr="002C2875">
              <w:rPr>
                <w:b w:val="0"/>
                <w:spacing w:val="0"/>
              </w:rPr>
              <w:t xml:space="preserve">  </w:t>
            </w:r>
            <w:r w:rsidR="00214526">
              <w:rPr>
                <w:b w:val="0"/>
                <w:spacing w:val="0"/>
                <w:lang w:val="fr-CH"/>
              </w:rPr>
              <w:t>29</w:t>
            </w:r>
            <w:r w:rsidR="002E5F4C" w:rsidRPr="002E5F4C">
              <w:rPr>
                <w:b w:val="0"/>
                <w:spacing w:val="0"/>
                <w:lang w:val="fr-CH"/>
              </w:rPr>
              <w:t xml:space="preserve"> </w:t>
            </w:r>
            <w:r w:rsidR="00214526">
              <w:rPr>
                <w:b w:val="0"/>
                <w:spacing w:val="0"/>
                <w:lang w:val="fr-CH"/>
              </w:rPr>
              <w:t xml:space="preserve">août </w:t>
            </w:r>
            <w:r w:rsidR="002C2875" w:rsidRPr="002E5F4C">
              <w:rPr>
                <w:b w:val="0"/>
                <w:spacing w:val="0"/>
                <w:lang w:val="fr-CH"/>
              </w:rPr>
              <w:t>202</w:t>
            </w:r>
            <w:r w:rsidR="0080288E" w:rsidRPr="002E5F4C">
              <w:rPr>
                <w:b w:val="0"/>
                <w:spacing w:val="0"/>
                <w:lang w:val="fr-CH"/>
              </w:rPr>
              <w:t>3</w:t>
            </w:r>
          </w:p>
        </w:tc>
      </w:tr>
    </w:tbl>
    <w:p w14:paraId="6524E9E9" w14:textId="77777777" w:rsidR="00703F37" w:rsidRPr="00336950" w:rsidRDefault="00703F37" w:rsidP="00703F37">
      <w:bookmarkStart w:id="0" w:name="TitleOfDoc"/>
      <w:bookmarkStart w:id="1" w:name="Prepared"/>
      <w:bookmarkEnd w:id="0"/>
      <w:bookmarkEnd w:id="1"/>
    </w:p>
    <w:p w14:paraId="542E8668" w14:textId="77777777" w:rsidR="00703F37" w:rsidRPr="00336950" w:rsidRDefault="00703F37" w:rsidP="00703F37"/>
    <w:p w14:paraId="17E719CD" w14:textId="77777777" w:rsidR="00703F37" w:rsidRPr="00336950" w:rsidRDefault="00703F37" w:rsidP="00703F37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703F37" w:rsidRPr="00336950" w14:paraId="12AE0D5E" w14:textId="77777777" w:rsidTr="00703F37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59508" w14:textId="77777777" w:rsidR="00703F37" w:rsidRPr="00336950" w:rsidRDefault="00703F37">
            <w:pPr>
              <w:jc w:val="center"/>
              <w:rPr>
                <w:b/>
              </w:rPr>
            </w:pPr>
            <w:r w:rsidRPr="00336950">
              <w:rPr>
                <w:b/>
              </w:rPr>
              <w:t>PROJET</w:t>
            </w:r>
          </w:p>
          <w:p w14:paraId="77C31949" w14:textId="77777777" w:rsidR="00703F37" w:rsidRPr="00336950" w:rsidRDefault="00703F37">
            <w:pPr>
              <w:jc w:val="center"/>
            </w:pPr>
            <w:r w:rsidRPr="00336950">
              <w:rPr>
                <w:b/>
              </w:rPr>
              <w:t>(</w:t>
            </w:r>
            <w:r w:rsidR="00C20469" w:rsidRPr="00336950">
              <w:rPr>
                <w:b/>
              </w:rPr>
              <w:t>Révision</w:t>
            </w:r>
            <w:r w:rsidRPr="00336950">
              <w:rPr>
                <w:b/>
              </w:rPr>
              <w:t>)</w:t>
            </w:r>
          </w:p>
        </w:tc>
      </w:tr>
    </w:tbl>
    <w:p w14:paraId="3A438EC3" w14:textId="77777777" w:rsidR="00703F37" w:rsidRPr="00336950" w:rsidRDefault="00703F37" w:rsidP="00703F37">
      <w:pPr>
        <w:pStyle w:val="Titleofdoc0"/>
      </w:pPr>
      <w:r w:rsidRPr="00336950">
        <w:t>Logiciels et équipements utilisés par les membres de l’Union</w:t>
      </w:r>
    </w:p>
    <w:p w14:paraId="4CC8B0D8" w14:textId="77777777" w:rsidR="00703F37" w:rsidRPr="00336950" w:rsidRDefault="00703F37" w:rsidP="00703F37">
      <w:pPr>
        <w:pStyle w:val="preparedby1"/>
        <w:jc w:val="left"/>
      </w:pPr>
      <w:r w:rsidRPr="00336950">
        <w:t>Document établi par le Bureau de l’Union</w:t>
      </w:r>
    </w:p>
    <w:p w14:paraId="4A353EC9" w14:textId="77777777" w:rsidR="00BB5F18" w:rsidRPr="00336950" w:rsidRDefault="00BB5F18" w:rsidP="00BB5F18">
      <w:pPr>
        <w:pStyle w:val="preparedby1"/>
        <w:jc w:val="left"/>
      </w:pPr>
    </w:p>
    <w:p w14:paraId="77B68992" w14:textId="16453CD5" w:rsidR="00BB5F18" w:rsidRPr="00336950" w:rsidRDefault="00214526" w:rsidP="00BB5F18">
      <w:pPr>
        <w:pStyle w:val="preparedby1"/>
        <w:jc w:val="left"/>
      </w:pPr>
      <w:proofErr w:type="gramStart"/>
      <w:r>
        <w:t>aux</w:t>
      </w:r>
      <w:proofErr w:type="gramEnd"/>
      <w:r>
        <w:t xml:space="preserve"> fins d’</w:t>
      </w:r>
      <w:r w:rsidR="00BB5F18" w:rsidRPr="00336950">
        <w:t xml:space="preserve">examen par </w:t>
      </w:r>
    </w:p>
    <w:p w14:paraId="30C89D1A" w14:textId="77777777" w:rsidR="000E6C73" w:rsidRPr="00336950" w:rsidRDefault="00BB5F18" w:rsidP="000E6C73">
      <w:pPr>
        <w:spacing w:after="240"/>
        <w:jc w:val="left"/>
        <w:rPr>
          <w:rFonts w:ascii="Times New Roman" w:hAnsi="Times New Roman"/>
          <w:sz w:val="24"/>
          <w:szCs w:val="24"/>
        </w:rPr>
      </w:pPr>
      <w:proofErr w:type="gramStart"/>
      <w:r w:rsidRPr="00336950">
        <w:rPr>
          <w:i/>
        </w:rPr>
        <w:t>le</w:t>
      </w:r>
      <w:proofErr w:type="gramEnd"/>
      <w:r w:rsidRPr="00336950">
        <w:rPr>
          <w:i/>
        </w:rPr>
        <w:t xml:space="preserve"> Comité technique, le Comité administratif et juridique, et le Conseil </w:t>
      </w:r>
      <w:r w:rsidR="00463C93" w:rsidRPr="00336950">
        <w:rPr>
          <w:i/>
        </w:rPr>
        <w:t>en 202</w:t>
      </w:r>
      <w:r w:rsidR="0080288E">
        <w:rPr>
          <w:i/>
        </w:rPr>
        <w:t>3</w:t>
      </w:r>
    </w:p>
    <w:p w14:paraId="1B3FBA0D" w14:textId="77777777" w:rsidR="000E6C73" w:rsidRPr="00336950" w:rsidRDefault="000E6C73" w:rsidP="000E6C73">
      <w:pPr>
        <w:spacing w:after="240"/>
        <w:jc w:val="left"/>
        <w:rPr>
          <w:i/>
        </w:rPr>
      </w:pPr>
    </w:p>
    <w:p w14:paraId="76D142C3" w14:textId="77777777" w:rsidR="000E6C73" w:rsidRPr="00336950" w:rsidRDefault="000E6C73" w:rsidP="00463C93">
      <w:pPr>
        <w:spacing w:after="240"/>
        <w:jc w:val="left"/>
        <w:rPr>
          <w:i/>
        </w:rPr>
      </w:pPr>
    </w:p>
    <w:p w14:paraId="54FB1BF7" w14:textId="77777777" w:rsidR="00BB5F18" w:rsidRPr="00336950" w:rsidRDefault="00BB5F18" w:rsidP="00BB5F18">
      <w:pPr>
        <w:pStyle w:val="Disclaimer"/>
      </w:pPr>
      <w:r w:rsidRPr="00336950">
        <w:t>Avertissement : le présent document ne représente pas les principes ou les orientations de l’UPOV</w:t>
      </w:r>
    </w:p>
    <w:p w14:paraId="406CA693" w14:textId="77777777" w:rsidR="00BB5F18" w:rsidRPr="00336950" w:rsidRDefault="00BB5F18" w:rsidP="00BB5F18">
      <w:pPr>
        <w:jc w:val="center"/>
      </w:pPr>
    </w:p>
    <w:p w14:paraId="233F390F" w14:textId="77777777" w:rsidR="00463C93" w:rsidRPr="00336950" w:rsidRDefault="00463C93" w:rsidP="00BB5F18">
      <w:pPr>
        <w:jc w:val="center"/>
      </w:pPr>
    </w:p>
    <w:p w14:paraId="4B7CBE41" w14:textId="77777777" w:rsidR="00703F37" w:rsidRPr="00336950" w:rsidRDefault="00703F37" w:rsidP="00703F37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1E0" w:firstRow="1" w:lastRow="1" w:firstColumn="1" w:lastColumn="1" w:noHBand="0" w:noVBand="0"/>
      </w:tblPr>
      <w:tblGrid>
        <w:gridCol w:w="8277"/>
      </w:tblGrid>
      <w:tr w:rsidR="00703F37" w:rsidRPr="00336950" w14:paraId="10458034" w14:textId="77777777" w:rsidTr="002A150A">
        <w:trPr>
          <w:cantSplit/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B9A3C" w14:textId="77777777" w:rsidR="00703F37" w:rsidRPr="00336950" w:rsidRDefault="00703F37">
            <w:pPr>
              <w:jc w:val="center"/>
              <w:rPr>
                <w:sz w:val="18"/>
                <w:szCs w:val="18"/>
                <w:u w:val="single"/>
              </w:rPr>
            </w:pPr>
            <w:r w:rsidRPr="00336950">
              <w:rPr>
                <w:sz w:val="18"/>
                <w:szCs w:val="18"/>
                <w:u w:val="single"/>
              </w:rPr>
              <w:t>Précisions concernant cette version</w:t>
            </w:r>
          </w:p>
          <w:p w14:paraId="6B78A25F" w14:textId="77777777" w:rsidR="00703F37" w:rsidRPr="00336950" w:rsidRDefault="00703F37">
            <w:pPr>
              <w:rPr>
                <w:sz w:val="18"/>
                <w:szCs w:val="18"/>
                <w:u w:val="single"/>
              </w:rPr>
            </w:pPr>
          </w:p>
          <w:p w14:paraId="0DFA07A8" w14:textId="77777777" w:rsidR="007C23C2" w:rsidRPr="00336950" w:rsidRDefault="007C23C2" w:rsidP="007C23C2">
            <w:pPr>
              <w:rPr>
                <w:rFonts w:eastAsia="MS Mincho" w:cs="Arial"/>
                <w:sz w:val="18"/>
                <w:szCs w:val="18"/>
                <w:lang w:eastAsia="ja-JP"/>
              </w:rPr>
            </w:pPr>
            <w:r w:rsidRPr="00336950">
              <w:rPr>
                <w:rFonts w:eastAsia="MS Mincho" w:cs="Arial"/>
                <w:strike/>
                <w:sz w:val="18"/>
                <w:szCs w:val="18"/>
                <w:highlight w:val="lightGray"/>
              </w:rPr>
              <w:t>Le texte barré</w:t>
            </w:r>
            <w:r w:rsidRPr="00336950">
              <w:rPr>
                <w:rFonts w:eastAsia="MS Mincho" w:cs="Arial"/>
                <w:sz w:val="18"/>
                <w:szCs w:val="18"/>
                <w:highlight w:val="lightGray"/>
              </w:rPr>
              <w:t xml:space="preserve"> (en surbrillance)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 </w:t>
            </w:r>
            <w:r w:rsidRPr="00336950">
              <w:rPr>
                <w:rFonts w:cs="Arial"/>
                <w:sz w:val="18"/>
                <w:szCs w:val="22"/>
              </w:rPr>
              <w:t xml:space="preserve">indique des parties supprimées au texte du 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document </w:t>
            </w:r>
            <w:hyperlink r:id="rId9" w:history="1">
              <w:r w:rsidRPr="00336950">
                <w:rPr>
                  <w:rStyle w:val="Hyperlink"/>
                  <w:rFonts w:eastAsia="MS Mincho" w:cs="Arial"/>
                  <w:sz w:val="18"/>
                  <w:szCs w:val="18"/>
                </w:rPr>
                <w:t>UPOV/INF/22/</w:t>
              </w:r>
              <w:r w:rsidR="0080288E">
                <w:rPr>
                  <w:rStyle w:val="Hyperlink"/>
                  <w:rFonts w:eastAsia="MS Mincho" w:cs="Arial"/>
                  <w:sz w:val="18"/>
                  <w:szCs w:val="18"/>
                </w:rPr>
                <w:t>9</w:t>
              </w:r>
            </w:hyperlink>
            <w:r w:rsidRPr="00336950">
              <w:rPr>
                <w:rFonts w:eastAsia="MS Mincho" w:cs="Arial"/>
                <w:sz w:val="18"/>
                <w:szCs w:val="18"/>
                <w:lang w:eastAsia="ja-JP"/>
              </w:rPr>
              <w:t>.</w:t>
            </w:r>
          </w:p>
          <w:p w14:paraId="4C04764C" w14:textId="77777777" w:rsidR="007C23C2" w:rsidRPr="00336950" w:rsidRDefault="007C23C2" w:rsidP="007C23C2">
            <w:pPr>
              <w:rPr>
                <w:rFonts w:eastAsia="MS Mincho" w:cs="Arial"/>
                <w:sz w:val="18"/>
                <w:szCs w:val="18"/>
                <w:lang w:eastAsia="ja-JP"/>
              </w:rPr>
            </w:pPr>
          </w:p>
          <w:p w14:paraId="623B1946" w14:textId="77777777" w:rsidR="007C23C2" w:rsidRPr="00336950" w:rsidRDefault="007C23C2" w:rsidP="0080288E">
            <w:pPr>
              <w:rPr>
                <w:sz w:val="18"/>
                <w:szCs w:val="18"/>
              </w:rPr>
            </w:pPr>
            <w:r w:rsidRPr="00336950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Le texte souligné</w:t>
            </w:r>
            <w:r w:rsidRPr="00336950">
              <w:rPr>
                <w:rFonts w:eastAsia="MS Mincho" w:cs="Arial"/>
                <w:sz w:val="18"/>
                <w:szCs w:val="18"/>
                <w:highlight w:val="lightGray"/>
              </w:rPr>
              <w:t xml:space="preserve"> (en surbrillance)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 </w:t>
            </w:r>
            <w:r w:rsidRPr="00336950">
              <w:rPr>
                <w:rFonts w:cs="Arial"/>
                <w:sz w:val="18"/>
                <w:szCs w:val="22"/>
              </w:rPr>
              <w:t xml:space="preserve">indique des parties ajoutées au texte du 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document </w:t>
            </w:r>
            <w:hyperlink r:id="rId10" w:history="1">
              <w:r w:rsidR="00A80214" w:rsidRPr="00336950">
                <w:rPr>
                  <w:rStyle w:val="Hyperlink"/>
                  <w:rFonts w:eastAsia="MS Mincho" w:cs="Arial"/>
                  <w:sz w:val="18"/>
                  <w:szCs w:val="18"/>
                </w:rPr>
                <w:t>UPOV/INF/22</w:t>
              </w:r>
              <w:r w:rsidR="00A80214" w:rsidRPr="00A80214">
                <w:rPr>
                  <w:rStyle w:val="Hyperlink"/>
                  <w:rFonts w:eastAsia="MS Mincho" w:cs="Arial"/>
                  <w:sz w:val="18"/>
                  <w:szCs w:val="18"/>
                </w:rPr>
                <w:t>/</w:t>
              </w:r>
              <w:r w:rsidR="0080288E">
                <w:rPr>
                  <w:rStyle w:val="Hyperlink"/>
                  <w:rFonts w:eastAsia="MS Mincho" w:cs="Arial"/>
                  <w:sz w:val="18"/>
                  <w:szCs w:val="18"/>
                </w:rPr>
                <w:t>9</w:t>
              </w:r>
            </w:hyperlink>
            <w:r w:rsidRPr="00336950">
              <w:rPr>
                <w:rFonts w:eastAsia="MS Mincho" w:cs="Arial"/>
                <w:sz w:val="18"/>
                <w:szCs w:val="18"/>
                <w:lang w:eastAsia="ja-JP"/>
              </w:rPr>
              <w:t>.</w:t>
            </w:r>
          </w:p>
        </w:tc>
      </w:tr>
    </w:tbl>
    <w:p w14:paraId="55540256" w14:textId="77777777" w:rsidR="00703F37" w:rsidRPr="00336950" w:rsidRDefault="00703F37" w:rsidP="00703F37">
      <w:pPr>
        <w:jc w:val="center"/>
        <w:rPr>
          <w:rFonts w:cs="Arial"/>
          <w:b/>
        </w:rPr>
      </w:pPr>
    </w:p>
    <w:p w14:paraId="12EA86F8" w14:textId="77777777" w:rsidR="00544581" w:rsidRPr="00336950" w:rsidRDefault="00544581">
      <w:pPr>
        <w:jc w:val="left"/>
      </w:pPr>
    </w:p>
    <w:p w14:paraId="4A4896E2" w14:textId="77777777" w:rsidR="00050E16" w:rsidRPr="00336950" w:rsidRDefault="00050E16" w:rsidP="00050E16"/>
    <w:p w14:paraId="5DD13E2E" w14:textId="77777777" w:rsidR="008E2D15" w:rsidRPr="00336950" w:rsidRDefault="007D715A" w:rsidP="00AE4419">
      <w:pPr>
        <w:keepNext/>
        <w:rPr>
          <w:rFonts w:cs="Arial"/>
        </w:rPr>
      </w:pPr>
      <w:r w:rsidRPr="00336950">
        <w:br w:type="page"/>
      </w:r>
    </w:p>
    <w:p w14:paraId="3F4B61FF" w14:textId="77777777" w:rsidR="002A150A" w:rsidRPr="00336950" w:rsidRDefault="002A150A" w:rsidP="002A150A">
      <w:pPr>
        <w:rPr>
          <w:rFonts w:cs="Arial"/>
        </w:rPr>
      </w:pPr>
      <w:r w:rsidRPr="00336950">
        <w:rPr>
          <w:rFonts w:cs="Arial"/>
        </w:rPr>
        <w:lastRenderedPageBreak/>
        <w:t xml:space="preserve">1. </w:t>
      </w:r>
      <w:r w:rsidRPr="00336950">
        <w:rPr>
          <w:rFonts w:cs="Arial"/>
        </w:rPr>
        <w:tab/>
      </w:r>
      <w:r w:rsidRPr="00336950">
        <w:rPr>
          <w:rFonts w:cs="Arial"/>
          <w:u w:val="single"/>
        </w:rPr>
        <w:t>Exigences</w:t>
      </w:r>
    </w:p>
    <w:p w14:paraId="49FB5412" w14:textId="77777777" w:rsidR="002A150A" w:rsidRPr="00336950" w:rsidRDefault="002A150A" w:rsidP="002A150A">
      <w:pPr>
        <w:rPr>
          <w:rFonts w:cs="Arial"/>
        </w:rPr>
      </w:pPr>
    </w:p>
    <w:p w14:paraId="49D5079C" w14:textId="77777777" w:rsidR="002A150A" w:rsidRPr="00336950" w:rsidRDefault="002A150A" w:rsidP="002A150A">
      <w:pPr>
        <w:rPr>
          <w:rFonts w:cs="Arial"/>
        </w:rPr>
      </w:pPr>
      <w:r w:rsidRPr="00336950">
        <w:t>1.1.</w:t>
      </w:r>
      <w:r w:rsidRPr="00336950">
        <w:tab/>
        <w:t>Les membres de l’Union sont invités à donner des renseignements sur les logiciels/équipements qui seraient inclus parce qu’ils ont été utilisés pour la protection des variétés végétales.</w:t>
      </w:r>
    </w:p>
    <w:p w14:paraId="0C91DA0B" w14:textId="77777777" w:rsidR="002A150A" w:rsidRPr="00336950" w:rsidRDefault="002A150A" w:rsidP="002A150A">
      <w:pPr>
        <w:rPr>
          <w:rFonts w:cs="Arial"/>
        </w:rPr>
      </w:pPr>
    </w:p>
    <w:p w14:paraId="5266A0D3" w14:textId="77777777" w:rsidR="002A150A" w:rsidRPr="00336950" w:rsidRDefault="002A150A" w:rsidP="002A150A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336950">
        <w:rPr>
          <w:lang w:val="fr-FR"/>
        </w:rPr>
        <w:t>1.2.</w:t>
      </w:r>
      <w:r w:rsidRPr="00336950">
        <w:rPr>
          <w:lang w:val="fr-FR"/>
        </w:rPr>
        <w:tab/>
        <w:t>Des renseignements sur les éléments ci-après devraient être communiqués par tout membre de l’Union proposant d’inclure des logiciels/équipements dans le présent document :</w:t>
      </w:r>
    </w:p>
    <w:p w14:paraId="4634ADC5" w14:textId="77777777" w:rsidR="002A150A" w:rsidRPr="00336950" w:rsidRDefault="002A150A" w:rsidP="002A150A">
      <w:pPr>
        <w:pStyle w:val="ListParagraph"/>
        <w:ind w:left="34"/>
        <w:rPr>
          <w:lang w:val="fr-FR"/>
        </w:rPr>
      </w:pPr>
    </w:p>
    <w:p w14:paraId="6DFB46B7" w14:textId="77777777" w:rsidR="002A150A" w:rsidRPr="00336950" w:rsidRDefault="002A150A" w:rsidP="002A150A">
      <w:pPr>
        <w:autoSpaceDE w:val="0"/>
        <w:autoSpaceDN w:val="0"/>
        <w:adjustRightInd w:val="0"/>
        <w:ind w:left="34" w:firstLine="567"/>
      </w:pPr>
      <w:r w:rsidRPr="00336950">
        <w:t>Titre des logiciels/équipements</w:t>
      </w:r>
    </w:p>
    <w:p w14:paraId="5BD4C6C0" w14:textId="77777777" w:rsidR="002A150A" w:rsidRPr="00336950" w:rsidRDefault="002A150A" w:rsidP="002A150A">
      <w:pPr>
        <w:autoSpaceDE w:val="0"/>
        <w:autoSpaceDN w:val="0"/>
        <w:adjustRightInd w:val="0"/>
        <w:ind w:left="34" w:firstLine="567"/>
      </w:pPr>
      <w:r w:rsidRPr="00336950">
        <w:t>Fonction (bref résumé)</w:t>
      </w:r>
    </w:p>
    <w:p w14:paraId="0CD99FBA" w14:textId="77777777" w:rsidR="002A150A" w:rsidRPr="00336950" w:rsidRDefault="002A150A" w:rsidP="002A150A">
      <w:pPr>
        <w:autoSpaceDE w:val="0"/>
        <w:autoSpaceDN w:val="0"/>
        <w:adjustRightInd w:val="0"/>
        <w:ind w:left="34" w:firstLine="567"/>
      </w:pPr>
      <w:r w:rsidRPr="00336950">
        <w:t>Source et personne à contacter</w:t>
      </w:r>
    </w:p>
    <w:p w14:paraId="13D14C3C" w14:textId="77777777" w:rsidR="002A150A" w:rsidRPr="00336950" w:rsidRDefault="002A150A" w:rsidP="002A150A">
      <w:pPr>
        <w:ind w:left="34" w:firstLine="567"/>
      </w:pPr>
      <w:r w:rsidRPr="00336950">
        <w:t>Catégorie(s) d’utilisation (voir la section 3 ci-dessous)</w:t>
      </w:r>
    </w:p>
    <w:p w14:paraId="5F664CF9" w14:textId="77777777" w:rsidR="002A150A" w:rsidRPr="00336950" w:rsidRDefault="002A150A" w:rsidP="002A150A">
      <w:pPr>
        <w:jc w:val="left"/>
      </w:pPr>
    </w:p>
    <w:p w14:paraId="72A3C89E" w14:textId="77777777" w:rsidR="002A150A" w:rsidRPr="00336950" w:rsidRDefault="002A150A" w:rsidP="002A150A">
      <w:pPr>
        <w:jc w:val="left"/>
      </w:pPr>
    </w:p>
    <w:p w14:paraId="10543F46" w14:textId="77777777" w:rsidR="002A150A" w:rsidRPr="00336950" w:rsidRDefault="002A150A" w:rsidP="002A150A">
      <w:pPr>
        <w:jc w:val="left"/>
        <w:rPr>
          <w:u w:val="single"/>
        </w:rPr>
      </w:pPr>
      <w:r w:rsidRPr="00336950">
        <w:t xml:space="preserve">2. </w:t>
      </w:r>
      <w:r w:rsidRPr="00336950">
        <w:tab/>
      </w:r>
      <w:r w:rsidRPr="00336950">
        <w:rPr>
          <w:u w:val="single"/>
        </w:rPr>
        <w:t>Procédure d’inclusion des logiciels/équipements</w:t>
      </w:r>
    </w:p>
    <w:p w14:paraId="0B0C2D3C" w14:textId="77777777" w:rsidR="002A150A" w:rsidRPr="00336950" w:rsidRDefault="002A150A" w:rsidP="002A150A">
      <w:pPr>
        <w:jc w:val="left"/>
      </w:pPr>
    </w:p>
    <w:p w14:paraId="6D30113D" w14:textId="77777777" w:rsidR="002A150A" w:rsidRPr="00336950" w:rsidRDefault="002A150A" w:rsidP="002A150A">
      <w:pPr>
        <w:jc w:val="left"/>
      </w:pPr>
      <w:r w:rsidRPr="00336950">
        <w:t>2.1.</w:t>
      </w:r>
      <w:r w:rsidRPr="00336950">
        <w:tab/>
        <w:t>Les logiciels/équipements qu’il est proposé d’inclure dans le présent document par les membres de l’Union sont, dans un premier temps, présentés au Comité Technique (TC).</w:t>
      </w:r>
    </w:p>
    <w:p w14:paraId="68124512" w14:textId="77777777" w:rsidR="002A150A" w:rsidRPr="00336950" w:rsidRDefault="002A150A" w:rsidP="002A150A">
      <w:pPr>
        <w:jc w:val="left"/>
      </w:pPr>
    </w:p>
    <w:p w14:paraId="1FF0C3BE" w14:textId="77777777" w:rsidR="002A150A" w:rsidRPr="00336950" w:rsidRDefault="002A150A" w:rsidP="002A150A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336950">
        <w:rPr>
          <w:lang w:val="fr-FR"/>
        </w:rPr>
        <w:t>2.2.</w:t>
      </w:r>
      <w:r w:rsidRPr="00336950">
        <w:rPr>
          <w:lang w:val="fr-FR"/>
        </w:rPr>
        <w:tab/>
        <w:t>Le TC décidera s’il convient de :</w:t>
      </w:r>
    </w:p>
    <w:p w14:paraId="729221B1" w14:textId="77777777" w:rsidR="002A150A" w:rsidRPr="00336950" w:rsidRDefault="002A150A" w:rsidP="002A150A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</w:p>
    <w:p w14:paraId="6B23830D" w14:textId="77777777" w:rsidR="002A150A" w:rsidRPr="00336950" w:rsidRDefault="002A150A" w:rsidP="002A15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proofErr w:type="gramStart"/>
      <w:r w:rsidRPr="00336950">
        <w:rPr>
          <w:lang w:val="fr-FR"/>
        </w:rPr>
        <w:t>proposer</w:t>
      </w:r>
      <w:proofErr w:type="gramEnd"/>
      <w:r w:rsidRPr="00336950">
        <w:rPr>
          <w:lang w:val="fr-FR"/>
        </w:rPr>
        <w:t xml:space="preserve"> d’inclure les renseignements dans le document;</w:t>
      </w:r>
    </w:p>
    <w:p w14:paraId="4C677E63" w14:textId="77777777" w:rsidR="002A150A" w:rsidRPr="005C1412" w:rsidRDefault="002A150A" w:rsidP="002A15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spacing w:val="-2"/>
          <w:lang w:val="fr-FR"/>
        </w:rPr>
      </w:pPr>
      <w:proofErr w:type="gramStart"/>
      <w:r w:rsidRPr="005C1412">
        <w:rPr>
          <w:spacing w:val="-2"/>
          <w:lang w:val="fr-FR"/>
        </w:rPr>
        <w:t>solliciter</w:t>
      </w:r>
      <w:proofErr w:type="gramEnd"/>
      <w:r w:rsidRPr="005C1412">
        <w:rPr>
          <w:spacing w:val="-2"/>
          <w:lang w:val="fr-FR"/>
        </w:rPr>
        <w:t xml:space="preserve"> des orientations supplémentaires à d’autres org</w:t>
      </w:r>
      <w:r w:rsidR="005C1412" w:rsidRPr="005C1412">
        <w:rPr>
          <w:spacing w:val="-2"/>
          <w:lang w:val="fr-FR"/>
        </w:rPr>
        <w:t>anes concernés (comme le Comité </w:t>
      </w:r>
      <w:r w:rsidRPr="005C1412">
        <w:rPr>
          <w:spacing w:val="-2"/>
          <w:lang w:val="fr-FR"/>
        </w:rPr>
        <w:t>administratif et juridique (CAJ) et les groupes de travail technique (TWP) par exemple);  ou</w:t>
      </w:r>
    </w:p>
    <w:p w14:paraId="39686EC3" w14:textId="77777777" w:rsidR="002A150A" w:rsidRPr="00336950" w:rsidRDefault="002A150A" w:rsidP="002A15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proofErr w:type="gramStart"/>
      <w:r w:rsidRPr="00336950">
        <w:rPr>
          <w:lang w:val="fr-FR"/>
        </w:rPr>
        <w:t>proposer</w:t>
      </w:r>
      <w:proofErr w:type="gramEnd"/>
      <w:r w:rsidRPr="00336950">
        <w:rPr>
          <w:lang w:val="fr-FR"/>
        </w:rPr>
        <w:t xml:space="preserve"> de ne pas inclure les renseignements dans le document.</w:t>
      </w:r>
    </w:p>
    <w:p w14:paraId="766DFDA9" w14:textId="77777777" w:rsidR="002A150A" w:rsidRPr="00336950" w:rsidRDefault="002A150A" w:rsidP="002A150A">
      <w:pPr>
        <w:jc w:val="left"/>
        <w:rPr>
          <w:rFonts w:cs="Arial"/>
        </w:rPr>
      </w:pPr>
    </w:p>
    <w:p w14:paraId="74A93FE4" w14:textId="77777777" w:rsidR="002A150A" w:rsidRPr="00336950" w:rsidRDefault="002A150A" w:rsidP="002A150A">
      <w:pPr>
        <w:jc w:val="left"/>
        <w:rPr>
          <w:rFonts w:cs="Arial"/>
        </w:rPr>
      </w:pPr>
      <w:r w:rsidRPr="00336950">
        <w:rPr>
          <w:rFonts w:cs="Arial"/>
        </w:rPr>
        <w:t>2.3.</w:t>
      </w:r>
      <w:r w:rsidRPr="00336950">
        <w:rPr>
          <w:rFonts w:cs="Arial"/>
        </w:rPr>
        <w:tab/>
      </w:r>
      <w:r w:rsidRPr="00336950">
        <w:t>Au cas où le TC et, ultérieurement, le CAJ font une recommandation positive, la liste des logiciels/équipements sera incorporée dans un projet du document, pour adoption éventuelle par le Conseil.</w:t>
      </w:r>
    </w:p>
    <w:p w14:paraId="1C0505A4" w14:textId="77777777" w:rsidR="002A150A" w:rsidRPr="00336950" w:rsidRDefault="002A150A" w:rsidP="002A150A">
      <w:pPr>
        <w:jc w:val="left"/>
        <w:rPr>
          <w:rFonts w:cs="Arial"/>
        </w:rPr>
      </w:pPr>
    </w:p>
    <w:p w14:paraId="07B62924" w14:textId="77777777" w:rsidR="002A150A" w:rsidRPr="00336950" w:rsidRDefault="002A150A" w:rsidP="002A150A">
      <w:pPr>
        <w:jc w:val="left"/>
        <w:rPr>
          <w:rFonts w:cs="Arial"/>
        </w:rPr>
      </w:pPr>
    </w:p>
    <w:p w14:paraId="72550545" w14:textId="77777777" w:rsidR="002A150A" w:rsidRPr="00336950" w:rsidRDefault="002A150A" w:rsidP="002A150A">
      <w:pPr>
        <w:jc w:val="left"/>
        <w:rPr>
          <w:rFonts w:cs="Arial"/>
        </w:rPr>
      </w:pPr>
      <w:r w:rsidRPr="00336950">
        <w:rPr>
          <w:rFonts w:cs="Arial"/>
        </w:rPr>
        <w:t xml:space="preserve">3. </w:t>
      </w:r>
      <w:r w:rsidRPr="00336950">
        <w:rPr>
          <w:rFonts w:cs="Arial"/>
        </w:rPr>
        <w:tab/>
      </w:r>
      <w:r w:rsidRPr="00336950">
        <w:rPr>
          <w:rFonts w:cs="Arial"/>
          <w:u w:val="single"/>
        </w:rPr>
        <w:t>Catégories de logiciels/équipements</w:t>
      </w:r>
    </w:p>
    <w:p w14:paraId="42B814F0" w14:textId="77777777" w:rsidR="002A150A" w:rsidRPr="00336950" w:rsidRDefault="002A150A" w:rsidP="002A150A">
      <w:pPr>
        <w:jc w:val="left"/>
        <w:rPr>
          <w:rFonts w:cs="Arial"/>
        </w:rPr>
      </w:pPr>
    </w:p>
    <w:p w14:paraId="2B08122E" w14:textId="77777777"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336950">
        <w:rPr>
          <w:lang w:val="fr-FR"/>
        </w:rPr>
        <w:t>Pour aider les utilisateurs, des renseignements sur les logiciels/équipements sont fournis dans les catégories suivantes :</w:t>
      </w:r>
    </w:p>
    <w:p w14:paraId="6FAE4420" w14:textId="77777777" w:rsidR="002A150A" w:rsidRPr="00336950" w:rsidRDefault="002A150A" w:rsidP="002A150A">
      <w:pPr>
        <w:autoSpaceDE w:val="0"/>
        <w:autoSpaceDN w:val="0"/>
        <w:adjustRightInd w:val="0"/>
        <w:jc w:val="left"/>
      </w:pPr>
    </w:p>
    <w:p w14:paraId="0B788287" w14:textId="77777777"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Administration des demandes</w:t>
      </w:r>
    </w:p>
    <w:p w14:paraId="2934351C" w14:textId="77777777"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Systèmes de demande en ligne</w:t>
      </w:r>
    </w:p>
    <w:p w14:paraId="52E63243" w14:textId="77777777"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Vérification des dénominations variétales</w:t>
      </w:r>
    </w:p>
    <w:p w14:paraId="64230BEE" w14:textId="77777777"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Conception des essais DHS et analyse des données</w:t>
      </w:r>
    </w:p>
    <w:p w14:paraId="2F8D9044" w14:textId="77777777"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Enregistrement et transferts des données</w:t>
      </w:r>
    </w:p>
    <w:p w14:paraId="64E43C45" w14:textId="77777777"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Analyse d’images</w:t>
      </w:r>
    </w:p>
    <w:p w14:paraId="22E90C6B" w14:textId="77777777" w:rsidR="002A150A" w:rsidRPr="00336950" w:rsidRDefault="002A150A" w:rsidP="002A150A">
      <w:pPr>
        <w:ind w:firstLine="567"/>
        <w:jc w:val="left"/>
        <w:rPr>
          <w:rFonts w:cs="Arial"/>
        </w:rPr>
      </w:pPr>
      <w:r w:rsidRPr="00336950">
        <w:t>Données biochimiques et moléculaires</w:t>
      </w:r>
    </w:p>
    <w:p w14:paraId="618E272E" w14:textId="77777777" w:rsidR="002A150A" w:rsidRPr="00336950" w:rsidRDefault="002A150A" w:rsidP="002A150A">
      <w:pPr>
        <w:jc w:val="left"/>
        <w:rPr>
          <w:rFonts w:cs="Arial"/>
        </w:rPr>
      </w:pPr>
    </w:p>
    <w:p w14:paraId="25820666" w14:textId="77777777" w:rsidR="002A150A" w:rsidRPr="00336950" w:rsidRDefault="002A150A" w:rsidP="002A150A">
      <w:pPr>
        <w:jc w:val="left"/>
        <w:rPr>
          <w:rFonts w:cs="Arial"/>
        </w:rPr>
      </w:pPr>
    </w:p>
    <w:p w14:paraId="083C461C" w14:textId="77777777" w:rsidR="002A150A" w:rsidRPr="00336950" w:rsidRDefault="002A150A" w:rsidP="002A150A">
      <w:pPr>
        <w:jc w:val="left"/>
        <w:rPr>
          <w:rFonts w:cs="Arial"/>
        </w:rPr>
      </w:pPr>
      <w:r w:rsidRPr="00336950">
        <w:rPr>
          <w:rFonts w:cs="Arial"/>
        </w:rPr>
        <w:t xml:space="preserve">4. </w:t>
      </w:r>
      <w:r w:rsidRPr="00336950">
        <w:rPr>
          <w:rFonts w:cs="Arial"/>
        </w:rPr>
        <w:tab/>
      </w:r>
      <w:r w:rsidRPr="00336950">
        <w:rPr>
          <w:rFonts w:cs="Arial"/>
          <w:u w:val="single"/>
        </w:rPr>
        <w:t>Renseignements sur l’utilisation par les membres de l’Union</w:t>
      </w:r>
    </w:p>
    <w:p w14:paraId="0B5A457D" w14:textId="77777777" w:rsidR="002A150A" w:rsidRPr="00336950" w:rsidRDefault="002A150A" w:rsidP="002A150A">
      <w:pPr>
        <w:jc w:val="left"/>
        <w:rPr>
          <w:rFonts w:cs="Arial"/>
        </w:rPr>
      </w:pPr>
    </w:p>
    <w:p w14:paraId="2128916C" w14:textId="77777777" w:rsidR="002A150A" w:rsidRPr="00336950" w:rsidRDefault="002A150A" w:rsidP="002A150A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336950">
        <w:rPr>
          <w:lang w:val="fr-FR"/>
        </w:rPr>
        <w:t>Une circulaire est diffusée aux membres de l’Union chaque année, en vue de les inviter à donner des renseignements sur leur utilisation des logiciels/équipements figurant dans le présent document.</w:t>
      </w:r>
    </w:p>
    <w:p w14:paraId="2C5F9AE0" w14:textId="77777777" w:rsidR="002A150A" w:rsidRPr="00336950" w:rsidRDefault="002A150A" w:rsidP="002A150A">
      <w:pPr>
        <w:jc w:val="left"/>
        <w:rPr>
          <w:rFonts w:cs="Arial"/>
        </w:rPr>
      </w:pPr>
    </w:p>
    <w:p w14:paraId="6AC55784" w14:textId="77777777" w:rsidR="002A150A" w:rsidRPr="00336950" w:rsidRDefault="002A150A" w:rsidP="002A150A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336950">
        <w:rPr>
          <w:lang w:val="fr-FR"/>
        </w:rPr>
        <w:t xml:space="preserve">Les renseignements sur l’utilisation des logiciels/équipements par les membres de l’Union sont indiqués dans les colonnes </w:t>
      </w:r>
      <w:r w:rsidRPr="00336950">
        <w:rPr>
          <w:color w:val="000000"/>
          <w:szCs w:val="22"/>
          <w:lang w:val="fr-FR"/>
        </w:rPr>
        <w:t>“</w:t>
      </w:r>
      <w:r w:rsidRPr="00336950">
        <w:rPr>
          <w:lang w:val="fr-FR"/>
        </w:rPr>
        <w:t xml:space="preserve">Membre(s) de l’Union utilisant les logiciels/équipements” et “Application par l’(les) utilisateur(s)”.  En ce qui concerne la colonne </w:t>
      </w:r>
      <w:r w:rsidRPr="00336950">
        <w:rPr>
          <w:color w:val="000000"/>
          <w:szCs w:val="22"/>
          <w:lang w:val="fr-FR"/>
        </w:rPr>
        <w:t>“</w:t>
      </w:r>
      <w:r w:rsidRPr="00336950">
        <w:rPr>
          <w:lang w:val="fr-FR"/>
        </w:rPr>
        <w:t>Application par l’(les) utilisateur(s)”, les membres de l’Union peuvent indiquer, par exemple, les plantes ou les types de plantes pour lesquels les logiciels/équipements sont utilisés.</w:t>
      </w:r>
    </w:p>
    <w:p w14:paraId="2FBB627B" w14:textId="77777777"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14:paraId="42BDE884" w14:textId="77777777"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14:paraId="0A8DF602" w14:textId="77777777"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336950">
        <w:rPr>
          <w:lang w:val="fr-FR"/>
        </w:rPr>
        <w:t>5.</w:t>
      </w:r>
      <w:r w:rsidRPr="00336950">
        <w:rPr>
          <w:lang w:val="fr-FR"/>
        </w:rPr>
        <w:tab/>
      </w:r>
      <w:r w:rsidRPr="00336950">
        <w:rPr>
          <w:rFonts w:eastAsia="MS Mincho"/>
          <w:snapToGrid w:val="0"/>
          <w:u w:val="single"/>
          <w:lang w:val="fr-FR" w:eastAsia="ja-JP"/>
        </w:rPr>
        <w:t>Avertissement</w:t>
      </w:r>
    </w:p>
    <w:p w14:paraId="03236D58" w14:textId="77777777" w:rsidR="002A150A" w:rsidRPr="00336950" w:rsidRDefault="002A150A" w:rsidP="002A150A">
      <w:pPr>
        <w:jc w:val="left"/>
        <w:rPr>
          <w:rFonts w:cs="Arial"/>
        </w:rPr>
      </w:pPr>
    </w:p>
    <w:p w14:paraId="01266871" w14:textId="77777777" w:rsidR="0021295D" w:rsidRPr="00336950" w:rsidRDefault="002A150A" w:rsidP="002A150A">
      <w:pPr>
        <w:rPr>
          <w:rFonts w:cs="Arial"/>
        </w:rPr>
      </w:pPr>
      <w:r w:rsidRPr="00336950">
        <w:rPr>
          <w:lang w:eastAsia="ja-JP"/>
        </w:rPr>
        <w:t xml:space="preserve">Ce document vise à dispenser des informations sur l’utilisation de logiciels et d’équipements par les membres de l’Union.  Ni l’UPOV ni le service payant une contribution ne sont responsables </w:t>
      </w:r>
      <w:r w:rsidRPr="00336950">
        <w:rPr>
          <w:rFonts w:eastAsia="MS Mincho"/>
          <w:snapToGrid w:val="0"/>
          <w:lang w:eastAsia="ja-JP"/>
        </w:rPr>
        <w:t xml:space="preserve">de la performance des </w:t>
      </w:r>
      <w:r w:rsidRPr="00336950">
        <w:rPr>
          <w:lang w:eastAsia="ja-JP"/>
        </w:rPr>
        <w:t>logiciels ou des équipements</w:t>
      </w:r>
      <w:r w:rsidRPr="00336950">
        <w:rPr>
          <w:rFonts w:eastAsia="MS Mincho"/>
          <w:snapToGrid w:val="0"/>
          <w:lang w:eastAsia="ja-JP"/>
        </w:rPr>
        <w:t>.</w:t>
      </w:r>
    </w:p>
    <w:p w14:paraId="3981759E" w14:textId="77777777" w:rsidR="0021295D" w:rsidRPr="00336950" w:rsidRDefault="0021295D" w:rsidP="00AE4419">
      <w:pPr>
        <w:jc w:val="left"/>
        <w:rPr>
          <w:rFonts w:cs="Arial"/>
        </w:rPr>
      </w:pPr>
    </w:p>
    <w:p w14:paraId="368A1293" w14:textId="77777777" w:rsidR="00AE4419" w:rsidRPr="00336950" w:rsidRDefault="00AE4419" w:rsidP="00AE4419">
      <w:pPr>
        <w:jc w:val="left"/>
        <w:rPr>
          <w:rFonts w:cs="Arial"/>
        </w:rPr>
        <w:sectPr w:rsidR="00AE4419" w:rsidRPr="00336950" w:rsidSect="0089109E">
          <w:headerReference w:type="even" r:id="rId11"/>
          <w:headerReference w:type="default" r:id="rId12"/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14:paraId="69F75283" w14:textId="77777777" w:rsidR="00AE4419" w:rsidRPr="00336950" w:rsidRDefault="00AE4419" w:rsidP="00377343">
      <w:pPr>
        <w:spacing w:after="240"/>
        <w:jc w:val="center"/>
        <w:rPr>
          <w:bCs/>
          <w:caps/>
          <w:kern w:val="28"/>
        </w:rPr>
      </w:pPr>
      <w:r w:rsidRPr="00336950">
        <w:rPr>
          <w:caps/>
          <w:kern w:val="28"/>
        </w:rPr>
        <w:lastRenderedPageBreak/>
        <w:t>LOgICiElS et Équipements utilisÉs par les membres de l’Union</w:t>
      </w:r>
    </w:p>
    <w:p w14:paraId="502565DF" w14:textId="77777777" w:rsidR="0080288E" w:rsidRPr="00336950" w:rsidRDefault="0080288E" w:rsidP="0080288E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336950">
        <w:rPr>
          <w:rFonts w:cs="Arial"/>
          <w:snapToGrid w:val="0"/>
          <w:lang w:eastAsia="ja-JP"/>
        </w:rPr>
        <w:t>a)</w:t>
      </w:r>
      <w:r w:rsidRPr="00336950">
        <w:rPr>
          <w:rFonts w:cs="Arial"/>
          <w:snapToGrid w:val="0"/>
          <w:lang w:eastAsia="ja-JP"/>
        </w:rPr>
        <w:tab/>
      </w:r>
      <w:r w:rsidRPr="00336950">
        <w:rPr>
          <w:rFonts w:cs="Arial"/>
          <w:snapToGrid w:val="0"/>
          <w:u w:val="single"/>
          <w:lang w:eastAsia="ja-JP"/>
        </w:rPr>
        <w:t>Administration des demandes</w:t>
      </w:r>
    </w:p>
    <w:p w14:paraId="45C206A2" w14:textId="77777777" w:rsidR="0080288E" w:rsidRPr="00336950" w:rsidRDefault="0080288E" w:rsidP="0080288E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410"/>
        <w:gridCol w:w="4678"/>
        <w:gridCol w:w="3685"/>
        <w:gridCol w:w="1701"/>
        <w:gridCol w:w="2410"/>
      </w:tblGrid>
      <w:tr w:rsidR="0080288E" w:rsidRPr="003740DE" w14:paraId="60B56DF5" w14:textId="77777777" w:rsidTr="00C171C5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8560E6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Date d’inclusion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E32E8B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7D8646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952E55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1F32F2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F22D02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80288E" w:rsidRPr="003740DE" w14:paraId="654DA65E" w14:textId="77777777" w:rsidTr="00C171C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2B482DBE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0F8E6B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Données administratives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D761C8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CF175D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13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C01F3B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7AE91B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77D274B9" w14:textId="77777777" w:rsidTr="00C171C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6EF46433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0B4E2A1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MS Office Professional Plus 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666F5C2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Gestion des demandes et base de données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EEE0F4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Service des droits d’obtenteur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z w:val="18"/>
                <w:szCs w:val="18"/>
              </w:rPr>
              <w:t xml:space="preserve">E-mail:  </w:t>
            </w:r>
            <w:hyperlink r:id="rId14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38C370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AE6E84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  <w:tr w:rsidR="0080288E" w:rsidRPr="003740DE" w14:paraId="2A23A84B" w14:textId="77777777" w:rsidTr="00C171C5">
        <w:trPr>
          <w:cantSplit/>
          <w:trHeight w:val="36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5FD4D4F1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25 octobre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2FA0596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D4579A">
              <w:rPr>
                <w:rFonts w:cs="Arial"/>
                <w:snapToGrid w:val="0"/>
                <w:sz w:val="18"/>
                <w:szCs w:val="18"/>
              </w:rPr>
              <w:t>Si.Inase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B4EB69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B80385" w14:textId="77777777" w:rsidR="0080288E" w:rsidRPr="00D4579A" w:rsidRDefault="0068439C" w:rsidP="002E5F4C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bCs/>
                <w:iCs/>
                <w:sz w:val="18"/>
                <w:szCs w:val="18"/>
              </w:rPr>
              <w:t>Institut national des semences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 (INASE) - Uruguay</w:t>
            </w:r>
            <w:r>
              <w:rPr>
                <w:rFonts w:cs="Arial"/>
                <w:bCs/>
                <w:iCs/>
                <w:sz w:val="18"/>
                <w:szCs w:val="18"/>
              </w:rPr>
              <w:br/>
            </w:r>
            <w:r w:rsidRPr="00D4579A">
              <w:rPr>
                <w:rFonts w:cs="Arial"/>
                <w:bCs/>
                <w:iCs/>
                <w:sz w:val="18"/>
                <w:szCs w:val="18"/>
              </w:rPr>
              <w:t xml:space="preserve">E-mail:  </w:t>
            </w:r>
            <w:hyperlink r:id="rId15" w:history="1">
              <w:r w:rsidRPr="00D4579A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6BF722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F4A9D2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0E080D3C" w14:textId="77777777" w:rsidTr="00C171C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34FC1845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3BCC6F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D4579A">
              <w:rPr>
                <w:rFonts w:cs="Arial"/>
                <w:snapToGrid w:val="0"/>
                <w:sz w:val="18"/>
                <w:szCs w:val="18"/>
              </w:rPr>
              <w:t>Sword</w:t>
            </w:r>
            <w:proofErr w:type="spellEnd"/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D4579A">
              <w:rPr>
                <w:rFonts w:cs="Arial"/>
                <w:snapToGrid w:val="0"/>
                <w:sz w:val="18"/>
                <w:szCs w:val="18"/>
              </w:rPr>
              <w:t>Ptolemy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F1E8F18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permettant:</w:t>
            </w:r>
            <w:r w:rsidR="002E5F4C">
              <w:rPr>
                <w:rFonts w:cs="Arial"/>
                <w:snapToGrid w:val="0"/>
                <w:sz w:val="18"/>
                <w:szCs w:val="18"/>
              </w:rPr>
              <w:br/>
            </w:r>
            <w:proofErr w:type="gramStart"/>
            <w:r w:rsidRPr="00D4579A">
              <w:rPr>
                <w:rFonts w:cs="Arial"/>
                <w:snapToGrid w:val="0"/>
                <w:sz w:val="18"/>
                <w:szCs w:val="18"/>
              </w:rPr>
              <w:t>-  l’évaluation</w:t>
            </w:r>
            <w:proofErr w:type="gramEnd"/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des droits d’obtenteur et l’examen des demandes, l’accomplissement des tâches administratives en rapport avec les demandes et l’octroi des droits;</w:t>
            </w:r>
            <w:r w:rsidR="002E5F4C">
              <w:rPr>
                <w:rFonts w:cs="Arial"/>
                <w:snapToGrid w:val="0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>-  la gestion de toutes les données relatives à ces activités, notamment les courriers, la documentation et les historiques de transaction.</w:t>
            </w:r>
            <w:r w:rsidR="002E5F4C">
              <w:rPr>
                <w:rFonts w:cs="Arial"/>
                <w:snapToGrid w:val="0"/>
                <w:sz w:val="18"/>
                <w:szCs w:val="18"/>
                <w:lang w:eastAsia="ja-JP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 b) ci-dessous.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648494" w14:textId="77777777" w:rsidR="0080288E" w:rsidRPr="00D4579A" w:rsidRDefault="00FC3898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6" w:history="1">
              <w:r w:rsidR="0080288E" w:rsidRPr="00D4579A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80288E"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53EFB27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C35FBC3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03056C83" w14:textId="77777777" w:rsidTr="00C171C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65F05C69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160907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Oracle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652610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4720975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CCAFRA-Institut des semences et des semis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z w:val="18"/>
                <w:szCs w:val="18"/>
              </w:rPr>
              <w:t xml:space="preserve">E-mail:  </w:t>
            </w:r>
            <w:hyperlink r:id="rId17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marina.zoric@hcphs.hr</w:t>
              </w:r>
            </w:hyperlink>
            <w:r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E19895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A7661D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0526DADA" w14:textId="77777777" w:rsidTr="00C171C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02208861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1C99DA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Microsoft Office Excel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471BE8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Base de données pour le suivi de la procédure d’enregistrement des variétés végétales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064BB4" w14:textId="77777777" w:rsidR="0080288E" w:rsidRPr="00D4579A" w:rsidRDefault="0080288E" w:rsidP="002E5F4C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Service national des droits intellectuels - SENADI</w:t>
            </w:r>
            <w:r w:rsidR="002E5F4C">
              <w:rPr>
                <w:rFonts w:cs="Arial"/>
                <w:sz w:val="18"/>
                <w:szCs w:val="18"/>
              </w:rPr>
              <w:br/>
            </w:r>
            <w:hyperlink r:id="rId18" w:tgtFrame="_blank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www.propiedadintelectual.gob.ec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093099C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E4A1FA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2E237FA1" w14:textId="77777777" w:rsidTr="00C171C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EA6874E" w14:textId="77777777" w:rsidR="0080288E" w:rsidRPr="00D4579A" w:rsidRDefault="0080288E" w:rsidP="002E5F4C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1</w:t>
            </w:r>
            <w:r w:rsidRPr="00D4579A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D4579A">
              <w:rPr>
                <w:rFonts w:cs="Arial"/>
                <w:sz w:val="18"/>
                <w:szCs w:val="18"/>
              </w:rPr>
              <w:t xml:space="preserve"> novembre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A19853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>Próton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5D6B96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F5459D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color w:val="000000"/>
                <w:sz w:val="18"/>
                <w:szCs w:val="18"/>
              </w:rPr>
              <w:t>Service national pour la protection des variétés végétales (SNPC)</w:t>
            </w:r>
            <w:r w:rsidR="002E5F4C">
              <w:rPr>
                <w:rFonts w:cs="Arial"/>
                <w:color w:val="000000"/>
                <w:sz w:val="18"/>
                <w:szCs w:val="18"/>
              </w:rPr>
              <w:br/>
            </w:r>
            <w:r w:rsidRPr="00D4579A">
              <w:rPr>
                <w:rFonts w:cs="Arial"/>
                <w:color w:val="000000"/>
                <w:sz w:val="18"/>
                <w:szCs w:val="18"/>
              </w:rPr>
              <w:t xml:space="preserve">E-mail:  </w:t>
            </w:r>
            <w:hyperlink r:id="rId19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snpc@agricultura.gov.br</w:t>
              </w:r>
            </w:hyperlink>
            <w:r w:rsidRPr="00D4579A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7C7613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CA68CE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767A1390" w14:textId="77777777" w:rsidTr="00C171C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2E40055" w14:textId="77777777" w:rsidR="0080288E" w:rsidRPr="00D4579A" w:rsidRDefault="0080288E" w:rsidP="002E5F4C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1</w:t>
            </w:r>
            <w:r w:rsidRPr="00D4579A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D4579A">
              <w:rPr>
                <w:rFonts w:cs="Arial"/>
                <w:sz w:val="18"/>
                <w:szCs w:val="18"/>
              </w:rPr>
              <w:t xml:space="preserve"> novembre 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ED833D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>Programme électronique AVETIS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D08423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6A2FC5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 xml:space="preserve">Service des obtentions végétales du </w:t>
            </w:r>
            <w:proofErr w:type="gramStart"/>
            <w:r w:rsidRPr="00D4579A">
              <w:rPr>
                <w:rFonts w:cs="Arial"/>
                <w:sz w:val="18"/>
                <w:szCs w:val="18"/>
              </w:rPr>
              <w:t>Ministère de l’agriculture</w:t>
            </w:r>
            <w:proofErr w:type="gramEnd"/>
            <w:r w:rsidRPr="00D4579A">
              <w:rPr>
                <w:rFonts w:cs="Arial"/>
                <w:sz w:val="18"/>
                <w:szCs w:val="18"/>
              </w:rPr>
              <w:t xml:space="preserve"> de la République de Lituanie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z w:val="18"/>
                <w:szCs w:val="18"/>
              </w:rPr>
              <w:t xml:space="preserve">E-mail:  </w:t>
            </w:r>
            <w:hyperlink r:id="rId20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info@vatzum.lt</w:t>
              </w:r>
            </w:hyperlink>
            <w:r w:rsidRPr="00D4579A">
              <w:rPr>
                <w:rStyle w:val="Hyperlink"/>
                <w:rFonts w:cs="Arial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B7788D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9886DA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  <w:tr w:rsidR="0080288E" w:rsidRPr="00166574" w14:paraId="2502B01C" w14:textId="77777777" w:rsidTr="00C171C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44D6842" w14:textId="77777777" w:rsidR="0080288E" w:rsidRPr="00166574" w:rsidRDefault="0080288E" w:rsidP="002E5F4C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 octobre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A59566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color w:val="000000"/>
                <w:sz w:val="18"/>
                <w:szCs w:val="18"/>
              </w:rPr>
              <w:t>Données administratives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6159B3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BAF43B" w14:textId="77777777" w:rsidR="0080288E" w:rsidRPr="00166574" w:rsidRDefault="0080288E" w:rsidP="002E5F4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n-US" w:eastAsia="ja-JP"/>
              </w:rPr>
            </w:pPr>
            <w:r w:rsidRPr="00166574">
              <w:rPr>
                <w:rFonts w:cs="Arial"/>
                <w:color w:val="000000"/>
                <w:sz w:val="18"/>
                <w:szCs w:val="18"/>
                <w:lang w:val="en-US"/>
              </w:rPr>
              <w:t>Research Centre for Cultivar Testing</w:t>
            </w:r>
            <w:r w:rsidR="002E5F4C">
              <w:rPr>
                <w:rFonts w:cs="Arial"/>
                <w:color w:val="000000"/>
                <w:sz w:val="18"/>
                <w:szCs w:val="18"/>
                <w:lang w:val="en-US"/>
              </w:rPr>
              <w:br/>
            </w:r>
            <w:r w:rsidRPr="00166574">
              <w:rPr>
                <w:rFonts w:cs="Arial"/>
                <w:snapToGrid w:val="0"/>
                <w:sz w:val="18"/>
                <w:szCs w:val="18"/>
                <w:lang w:val="en-US"/>
              </w:rPr>
              <w:t xml:space="preserve">E-mail:  </w:t>
            </w:r>
            <w:hyperlink r:id="rId21" w:history="1">
              <w:r w:rsidRPr="00166574">
                <w:rPr>
                  <w:rStyle w:val="Hyperlink"/>
                  <w:rFonts w:cs="Arial"/>
                  <w:sz w:val="18"/>
                  <w:szCs w:val="18"/>
                  <w:u w:val="none"/>
                  <w:lang w:val="en-US"/>
                </w:rPr>
                <w:t>m.rebarz@coboru.gov.pl</w:t>
              </w:r>
            </w:hyperlink>
            <w:r w:rsidRPr="00166574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384ADB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166574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PL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9CA214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166574" w14:paraId="651C0610" w14:textId="77777777" w:rsidTr="00C171C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32AE9A7" w14:textId="77777777" w:rsidR="0080288E" w:rsidRPr="00166574" w:rsidRDefault="0080288E" w:rsidP="002E5F4C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28 octobre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529072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bCs/>
                <w:iCs/>
                <w:snapToGrid w:val="0"/>
                <w:sz w:val="18"/>
                <w:szCs w:val="18"/>
              </w:rPr>
              <w:t>Navision Business Central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7C4B18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bCs/>
                <w:iCs/>
                <w:snapToGrid w:val="0"/>
                <w:sz w:val="18"/>
                <w:szCs w:val="18"/>
              </w:rPr>
              <w:t>Base de données contenant des données administratives et techniques sur les variétés végétales en vue de l’inscription dans la liste et/ou de l’octroi d’un droit d’obtenteur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599DDA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n-US"/>
              </w:rPr>
            </w:pPr>
            <w:r w:rsidRPr="00166574">
              <w:rPr>
                <w:rFonts w:cs="Arial"/>
                <w:bCs/>
                <w:iCs/>
                <w:sz w:val="18"/>
                <w:szCs w:val="18"/>
                <w:lang w:val="en-US"/>
              </w:rPr>
              <w:t>The Board for plant varieties</w:t>
            </w:r>
            <w:r w:rsidR="002E5F4C">
              <w:rPr>
                <w:rFonts w:cs="Arial"/>
                <w:bCs/>
                <w:iCs/>
                <w:sz w:val="18"/>
                <w:szCs w:val="18"/>
                <w:lang w:val="en-US"/>
              </w:rPr>
              <w:br/>
            </w:r>
            <w:r w:rsidRPr="00166574">
              <w:rPr>
                <w:rFonts w:cs="Arial"/>
                <w:bCs/>
                <w:iCs/>
                <w:sz w:val="18"/>
                <w:szCs w:val="18"/>
                <w:lang w:val="en-US"/>
              </w:rPr>
              <w:t xml:space="preserve">E-mail:  </w:t>
            </w:r>
            <w:hyperlink r:id="rId22" w:history="1">
              <w:r w:rsidRPr="00166574">
                <w:rPr>
                  <w:rStyle w:val="Hyperlink"/>
                  <w:rFonts w:cs="Arial"/>
                  <w:bCs/>
                  <w:iCs/>
                  <w:sz w:val="18"/>
                  <w:szCs w:val="18"/>
                  <w:u w:val="none"/>
                  <w:lang w:val="en-US"/>
                </w:rPr>
                <w:t>teamsupport@rasraad.nl</w:t>
              </w:r>
            </w:hyperlink>
            <w:r w:rsidRPr="00166574">
              <w:rPr>
                <w:rFonts w:cs="Arial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098EA2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bCs/>
                <w:iCs/>
                <w:snapToGrid w:val="0"/>
                <w:sz w:val="18"/>
                <w:szCs w:val="18"/>
              </w:rPr>
              <w:t>NL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B1BFE8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Toutes les espèces concernées</w:t>
            </w:r>
          </w:p>
        </w:tc>
      </w:tr>
      <w:tr w:rsidR="00257E6E" w:rsidRPr="00166574" w14:paraId="0D4D1607" w14:textId="77777777" w:rsidTr="00C171C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F218B65" w14:textId="77777777" w:rsidR="00257E6E" w:rsidRDefault="00257E6E" w:rsidP="00257E6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ED9DFF" w14:textId="77777777" w:rsidR="00257E6E" w:rsidRPr="00FC3898" w:rsidRDefault="00257E6E" w:rsidP="00257E6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Données administratives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D326A9" w14:textId="77777777" w:rsidR="00257E6E" w:rsidRPr="00FC3898" w:rsidRDefault="00257E6E" w:rsidP="00257E6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Base de données contenant des données sur les obtentions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7F183B" w14:textId="77777777" w:rsidR="00257E6E" w:rsidRPr="00FC3898" w:rsidRDefault="00257E6E" w:rsidP="00257E6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n-US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Institut ukrainien pour l’examen des variétés végétale</w:t>
            </w:r>
            <w:r w:rsidR="00C171C5"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s</w:t>
            </w: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br/>
            </w:r>
            <w:proofErr w:type="gramStart"/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E-mail</w:t>
            </w:r>
            <w:proofErr w:type="gramEnd"/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 : </w:t>
            </w:r>
            <w:hyperlink r:id="rId23" w:history="1">
              <w:r w:rsidRPr="00FC3898">
                <w:rPr>
                  <w:rStyle w:val="Hyperlink"/>
                  <w:rFonts w:cs="Arial"/>
                  <w:bCs/>
                  <w:iCs/>
                  <w:snapToGrid w:val="0"/>
                  <w:sz w:val="18"/>
                  <w:szCs w:val="18"/>
                  <w:highlight w:val="lightGray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D16C92" w14:textId="77777777" w:rsidR="00257E6E" w:rsidRPr="00FC3898" w:rsidRDefault="00257E6E" w:rsidP="00257E6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3EEE69" w14:textId="77777777" w:rsidR="00257E6E" w:rsidRPr="00FC3898" w:rsidRDefault="00257E6E" w:rsidP="00257E6E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  <w:tr w:rsidR="00257E6E" w:rsidRPr="00166574" w14:paraId="5C2970C6" w14:textId="77777777" w:rsidTr="00C171C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152C2E3" w14:textId="77777777" w:rsidR="00257E6E" w:rsidRDefault="00257E6E" w:rsidP="00257E6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0B6F15" w14:textId="77777777" w:rsidR="00257E6E" w:rsidRPr="00FC3898" w:rsidRDefault="00257E6E" w:rsidP="00257E6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Système national d'information automatisé pour les essais et l'enregistrement des variétés (NAIS)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B152B2" w14:textId="77777777" w:rsidR="00257E6E" w:rsidRPr="00FC3898" w:rsidRDefault="00257E6E" w:rsidP="00257E6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Base de données contenant les données administratives et techniques des demandes de protection et d'inscription nationale, y compris des informations sur le VCU et les tests DHS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BE36E1" w14:textId="77777777" w:rsidR="00257E6E" w:rsidRPr="00FC3898" w:rsidRDefault="00257E6E" w:rsidP="00257E6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n-US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Inspection d'État pour les essais et la protection des obtentions végétales du Bélarus</w:t>
            </w: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br/>
            </w:r>
            <w:r w:rsidRPr="00FC3898">
              <w:rPr>
                <w:rFonts w:cs="Arial"/>
                <w:sz w:val="18"/>
                <w:szCs w:val="18"/>
                <w:highlight w:val="lightGray"/>
                <w:u w:val="single"/>
                <w:lang w:val="pt-BR"/>
              </w:rPr>
              <w:t xml:space="preserve">E-mail:  </w:t>
            </w:r>
            <w:r w:rsidR="00FC3898" w:rsidRPr="00FC3898">
              <w:rPr>
                <w:u w:val="single"/>
              </w:rPr>
              <w:fldChar w:fldCharType="begin"/>
            </w:r>
            <w:r w:rsidR="00FC3898" w:rsidRPr="00FC3898">
              <w:rPr>
                <w:u w:val="single"/>
              </w:rPr>
              <w:instrText>HYPERLINK "mailto:belsort@mail.ru"</w:instrText>
            </w:r>
            <w:r w:rsidR="00FC3898" w:rsidRPr="00FC3898">
              <w:rPr>
                <w:u w:val="single"/>
              </w:rPr>
            </w:r>
            <w:r w:rsidR="00FC3898" w:rsidRPr="00FC3898">
              <w:rPr>
                <w:u w:val="single"/>
              </w:rPr>
              <w:fldChar w:fldCharType="separate"/>
            </w:r>
            <w:r w:rsidRPr="00FC3898">
              <w:rPr>
                <w:rStyle w:val="Hyperlink"/>
                <w:rFonts w:cs="Arial"/>
                <w:sz w:val="18"/>
                <w:szCs w:val="18"/>
                <w:highlight w:val="lightGray"/>
                <w:lang w:val="pt-BR"/>
              </w:rPr>
              <w:t>belsort@mail.ru</w:t>
            </w:r>
            <w:r w:rsidR="00FC3898" w:rsidRPr="00FC3898">
              <w:rPr>
                <w:rStyle w:val="Hyperlink"/>
                <w:rFonts w:cs="Arial"/>
                <w:sz w:val="18"/>
                <w:szCs w:val="18"/>
                <w:highlight w:val="lightGray"/>
                <w:lang w:val="pt-BR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4C22C4" w14:textId="77777777" w:rsidR="00257E6E" w:rsidRPr="00FC3898" w:rsidRDefault="00257E6E" w:rsidP="00257E6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BY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DE888E" w14:textId="77777777" w:rsidR="00257E6E" w:rsidRPr="00FC3898" w:rsidRDefault="00257E6E" w:rsidP="00257E6E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  <w:tr w:rsidR="00257E6E" w:rsidRPr="00166574" w14:paraId="6F1BDAA5" w14:textId="77777777" w:rsidTr="00C171C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CD836D1" w14:textId="77777777" w:rsidR="00257E6E" w:rsidRDefault="00257E6E" w:rsidP="00257E6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BBD66D" w14:textId="77777777" w:rsidR="00257E6E" w:rsidRPr="00FC3898" w:rsidRDefault="006D3CEC" w:rsidP="00257E6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Système de gestion du DRV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1E0005" w14:textId="77777777" w:rsidR="00257E6E" w:rsidRPr="00FC3898" w:rsidRDefault="006D3CEC" w:rsidP="00C72E0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Système de </w:t>
            </w:r>
            <w:r w:rsidRPr="00FC3898">
              <w:rPr>
                <w:highlight w:val="lightGray"/>
                <w:u w:val="single"/>
              </w:rPr>
              <w:t>g</w:t>
            </w: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estion de base de données </w:t>
            </w:r>
            <w:r w:rsidR="00C328F5"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du </w:t>
            </w:r>
            <w:r w:rsidR="00C72E0A"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B</w:t>
            </w: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ureau d’enregistrement des variétés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F3934A" w14:textId="77777777" w:rsidR="00257E6E" w:rsidRPr="00FC3898" w:rsidRDefault="006D3CEC" w:rsidP="00C171C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n-US"/>
              </w:rPr>
            </w:pPr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Institut national des semences</w:t>
            </w:r>
            <w:r w:rsidR="00C171C5"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 (INASE) - Argentine</w:t>
            </w:r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br/>
            </w:r>
            <w:proofErr w:type="gramStart"/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E-mail</w:t>
            </w:r>
            <w:proofErr w:type="gramEnd"/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 : </w:t>
            </w:r>
            <w:hyperlink r:id="rId24" w:history="1">
              <w:r w:rsidRPr="00FC3898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mmangieri@inase.gob.ar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663EB2" w14:textId="77777777" w:rsidR="00257E6E" w:rsidRPr="00FC3898" w:rsidRDefault="00257E6E" w:rsidP="00257E6E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801112" w14:textId="77777777" w:rsidR="00257E6E" w:rsidRPr="00FC3898" w:rsidRDefault="00257E6E" w:rsidP="00257E6E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</w:tbl>
    <w:p w14:paraId="1A9FD691" w14:textId="77777777" w:rsidR="002E5F4C" w:rsidRDefault="002E5F4C" w:rsidP="002E5F4C">
      <w:pPr>
        <w:tabs>
          <w:tab w:val="left" w:pos="567"/>
          <w:tab w:val="left" w:pos="3969"/>
        </w:tabs>
        <w:rPr>
          <w:rFonts w:cs="Arial"/>
          <w:snapToGrid w:val="0"/>
        </w:rPr>
      </w:pPr>
    </w:p>
    <w:p w14:paraId="00F73E70" w14:textId="77777777" w:rsidR="002E5F4C" w:rsidRDefault="002E5F4C" w:rsidP="002E5F4C">
      <w:pPr>
        <w:tabs>
          <w:tab w:val="left" w:pos="567"/>
          <w:tab w:val="left" w:pos="3969"/>
        </w:tabs>
        <w:rPr>
          <w:rFonts w:cs="Arial"/>
          <w:snapToGrid w:val="0"/>
        </w:rPr>
      </w:pPr>
    </w:p>
    <w:p w14:paraId="28230649" w14:textId="77777777" w:rsidR="002E5F4C" w:rsidRDefault="0080288E" w:rsidP="0080288E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  <w:r w:rsidRPr="00336950">
        <w:rPr>
          <w:rFonts w:cs="Arial"/>
          <w:snapToGrid w:val="0"/>
        </w:rPr>
        <w:t>b)</w:t>
      </w:r>
      <w:r w:rsidRPr="00336950">
        <w:rPr>
          <w:rFonts w:cs="Arial"/>
          <w:snapToGrid w:val="0"/>
        </w:rPr>
        <w:tab/>
      </w:r>
      <w:r w:rsidRPr="00336950">
        <w:rPr>
          <w:rFonts w:cs="Arial"/>
          <w:snapToGrid w:val="0"/>
          <w:u w:val="single"/>
        </w:rPr>
        <w:t>Systèmes de demande en ligne</w:t>
      </w:r>
    </w:p>
    <w:p w14:paraId="62B4EFD1" w14:textId="77777777" w:rsidR="0080288E" w:rsidRPr="00336950" w:rsidRDefault="0080288E" w:rsidP="0080288E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268"/>
        <w:gridCol w:w="4820"/>
        <w:gridCol w:w="3685"/>
        <w:gridCol w:w="1701"/>
        <w:gridCol w:w="2410"/>
      </w:tblGrid>
      <w:tr w:rsidR="0080288E" w:rsidRPr="003740DE" w14:paraId="747C562D" w14:textId="77777777" w:rsidTr="005028EF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610D56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Date d’inclusion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498DAE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CD4C90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FF0FFE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1581C1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1F93F8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80288E" w:rsidRPr="003740DE" w14:paraId="1C14DB38" w14:textId="77777777" w:rsidTr="005028EF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6102E851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79761E3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Demandes électroniques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9321FA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8B257F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25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D2A6363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E33962B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339F8511" w14:textId="77777777" w:rsidTr="005028EF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672AC6E3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1CE09B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E19AF6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Demande de protection d’obtentions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02A491" w14:textId="77777777" w:rsidR="0080288E" w:rsidRPr="00D4579A" w:rsidRDefault="0068439C" w:rsidP="002E5F4C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bCs/>
                <w:iCs/>
                <w:sz w:val="18"/>
                <w:szCs w:val="18"/>
              </w:rPr>
              <w:t>Institut national des semences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 (INASE) - Uruguay</w:t>
            </w:r>
            <w:r>
              <w:rPr>
                <w:rFonts w:cs="Arial"/>
                <w:bCs/>
                <w:iCs/>
                <w:sz w:val="18"/>
                <w:szCs w:val="18"/>
              </w:rPr>
              <w:br/>
            </w:r>
            <w:r w:rsidRPr="00D4579A">
              <w:rPr>
                <w:rFonts w:cs="Arial"/>
                <w:bCs/>
                <w:iCs/>
                <w:sz w:val="18"/>
                <w:szCs w:val="18"/>
              </w:rPr>
              <w:t xml:space="preserve">E-mail:  </w:t>
            </w:r>
            <w:hyperlink r:id="rId26" w:history="1">
              <w:r w:rsidRPr="00D4579A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6FEFF3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54E344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1F607232" w14:textId="77777777" w:rsidTr="005028EF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09C09D18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5752DF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Office (Word) et PDF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A1314D8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138886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Office national des semences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z w:val="18"/>
                <w:szCs w:val="18"/>
              </w:rPr>
              <w:t>Registre des obtentions végétales.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z w:val="18"/>
                <w:szCs w:val="18"/>
              </w:rPr>
              <w:t xml:space="preserve">E-mail:  </w:t>
            </w:r>
            <w:hyperlink r:id="rId27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  <w:r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693F4A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ADE613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6D4EB064" w14:textId="77777777" w:rsidTr="005028EF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5209B56A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98187C3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9421F07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Système électronique pour le traitement et le classement des dossiers relatifs aux variétés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AD2B8E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28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6CC287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6F63A7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31961673" w14:textId="77777777" w:rsidTr="005028EF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7ED1EB67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lastRenderedPageBreak/>
              <w:t>28 octobre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40D104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D4579A">
              <w:rPr>
                <w:rFonts w:cs="Arial"/>
                <w:snapToGrid w:val="0"/>
                <w:sz w:val="18"/>
                <w:szCs w:val="18"/>
              </w:rPr>
              <w:t>Sword</w:t>
            </w:r>
            <w:proofErr w:type="spellEnd"/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D4579A">
              <w:rPr>
                <w:rFonts w:cs="Arial"/>
                <w:snapToGrid w:val="0"/>
                <w:sz w:val="18"/>
                <w:szCs w:val="18"/>
              </w:rPr>
              <w:t>Ptolemy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9F7760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permettant:</w:t>
            </w:r>
            <w:r w:rsidR="002E5F4C">
              <w:rPr>
                <w:rFonts w:cs="Arial"/>
                <w:snapToGrid w:val="0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>l’évaluation des droits d’obtenteur et l’examen des demandes, l’accomplissement des tâches administratives en rapport avec les demandes et l’octroi des droits;</w:t>
            </w:r>
            <w:r w:rsidR="002E5F4C">
              <w:rPr>
                <w:rFonts w:cs="Arial"/>
                <w:snapToGrid w:val="0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  <w:r w:rsidR="002E5F4C">
              <w:rPr>
                <w:rFonts w:cs="Arial"/>
                <w:snapToGrid w:val="0"/>
                <w:sz w:val="18"/>
                <w:szCs w:val="18"/>
                <w:lang w:eastAsia="ja-JP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a) ci-dessus.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B34715" w14:textId="77777777" w:rsidR="0080288E" w:rsidRPr="00D4579A" w:rsidRDefault="00FC3898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9" w:history="1">
              <w:r w:rsidR="0080288E" w:rsidRPr="00D4579A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80288E"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BAED16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263399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2EBB18AA" w14:textId="77777777" w:rsidTr="005028EF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5E81783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z w:val="18"/>
                <w:szCs w:val="18"/>
              </w:rPr>
              <w:t>1</w:t>
            </w:r>
            <w:r w:rsidRPr="00D4579A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D4579A">
              <w:rPr>
                <w:rFonts w:cs="Arial"/>
                <w:sz w:val="18"/>
                <w:szCs w:val="18"/>
              </w:rPr>
              <w:t xml:space="preserve"> novembre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DAEADA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>CultivarWeb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70585A" w14:textId="77777777" w:rsidR="0080288E" w:rsidRPr="00D4579A" w:rsidRDefault="0080288E" w:rsidP="002E5F4C">
            <w:pPr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- Système de demande électronique de protection d’obtentions végétales</w:t>
            </w:r>
            <w:r w:rsidR="002E5F4C">
              <w:rPr>
                <w:rFonts w:cs="Arial"/>
                <w:snapToGrid w:val="0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>- Gestion des demandes</w:t>
            </w:r>
            <w:r w:rsidR="002E5F4C">
              <w:rPr>
                <w:rFonts w:cs="Arial"/>
                <w:snapToGrid w:val="0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>- Signature électronique</w:t>
            </w:r>
            <w:r w:rsidR="002E5F4C">
              <w:rPr>
                <w:rFonts w:cs="Arial"/>
                <w:snapToGrid w:val="0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>- Gestion des taxes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FA6684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color w:val="000000"/>
                <w:sz w:val="18"/>
                <w:szCs w:val="18"/>
              </w:rPr>
              <w:t>Service national pour la protection des variétés végétales (SNPC)</w:t>
            </w:r>
            <w:r w:rsidR="002E5F4C">
              <w:rPr>
                <w:rFonts w:cs="Arial"/>
                <w:color w:val="000000"/>
                <w:sz w:val="18"/>
                <w:szCs w:val="18"/>
              </w:rPr>
              <w:br/>
            </w:r>
            <w:r w:rsidRPr="00D4579A">
              <w:rPr>
                <w:rFonts w:cs="Arial"/>
                <w:color w:val="000000"/>
                <w:sz w:val="18"/>
                <w:szCs w:val="18"/>
              </w:rPr>
              <w:t xml:space="preserve">E-mail:  </w:t>
            </w:r>
            <w:hyperlink r:id="rId30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snpc@agricultura.gov.br</w:t>
              </w:r>
            </w:hyperlink>
            <w:r w:rsidRPr="00D4579A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3B860F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92B875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2AF69202" w14:textId="77777777" w:rsidTr="005028EF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AADFDC5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25 octobre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ED661D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VATIS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734C24" w14:textId="77777777" w:rsidR="0080288E" w:rsidRPr="00D4579A" w:rsidRDefault="0080288E" w:rsidP="002E5F4C">
            <w:pPr>
              <w:keepNext/>
              <w:tabs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Demandes électroniques de droits d’obtenteur et d’inscription au répertoire national</w:t>
            </w:r>
            <w:r w:rsidRPr="00D4579A">
              <w:rPr>
                <w:rFonts w:cs="Arial"/>
                <w:snapToGrid w:val="0"/>
                <w:sz w:val="18"/>
                <w:szCs w:val="18"/>
              </w:rPr>
              <w:br/>
            </w:r>
            <w:r w:rsidR="00BB6F8C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Langue(s): </w:t>
            </w:r>
            <w:r w:rsidRPr="00D4579A">
              <w:rPr>
                <w:rFonts w:cs="Arial"/>
                <w:snapToGrid w:val="0"/>
                <w:color w:val="000000"/>
                <w:sz w:val="18"/>
                <w:szCs w:val="18"/>
              </w:rPr>
              <w:t>lithuanien et anglais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3CC03E" w14:textId="77777777" w:rsidR="0080288E" w:rsidRPr="00D4579A" w:rsidRDefault="0080288E" w:rsidP="002E5F4C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color w:val="000000"/>
                <w:sz w:val="18"/>
                <w:szCs w:val="18"/>
              </w:rPr>
              <w:t xml:space="preserve">Service d’État pour les plantes du </w:t>
            </w:r>
            <w:proofErr w:type="gramStart"/>
            <w:r w:rsidRPr="00D4579A">
              <w:rPr>
                <w:rFonts w:cs="Arial"/>
                <w:color w:val="000000"/>
                <w:sz w:val="18"/>
                <w:szCs w:val="18"/>
              </w:rPr>
              <w:t>Ministère de l’agriculture</w:t>
            </w:r>
            <w:proofErr w:type="gramEnd"/>
            <w:r w:rsidR="002E5F4C">
              <w:rPr>
                <w:rFonts w:cs="Arial"/>
                <w:color w:val="000000"/>
                <w:sz w:val="18"/>
                <w:szCs w:val="18"/>
              </w:rPr>
              <w:br/>
            </w:r>
            <w:r w:rsidRPr="00D4579A">
              <w:rPr>
                <w:rFonts w:cs="Arial"/>
                <w:color w:val="000000"/>
                <w:sz w:val="18"/>
                <w:szCs w:val="18"/>
              </w:rPr>
              <w:t xml:space="preserve">E-mail:  </w:t>
            </w:r>
            <w:hyperlink r:id="rId31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info@vatzum.lt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A7E915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LT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A5AD4F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E5F4C" w:rsidRPr="003740DE" w14:paraId="75866009" w14:textId="77777777" w:rsidTr="005028EF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04C1631" w14:textId="77777777" w:rsidR="002E5F4C" w:rsidRPr="00D4579A" w:rsidRDefault="002E5F4C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FC29E0" w14:textId="77777777" w:rsidR="002E5F4C" w:rsidRPr="00FC3898" w:rsidRDefault="00B95395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Plate-forme de procédures à distance (TAD)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DF2236" w14:textId="77777777" w:rsidR="002E5F4C" w:rsidRPr="00FC3898" w:rsidRDefault="00B95395" w:rsidP="005028EF">
            <w:pPr>
              <w:keepNext/>
              <w:tabs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Demande</w:t>
            </w:r>
            <w:r w:rsidR="00C328F5"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</w:t>
            </w: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d'inscription au Registre </w:t>
            </w:r>
            <w:r w:rsidR="005028EF"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n</w:t>
            </w: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ational de la </w:t>
            </w:r>
            <w:r w:rsidR="005028EF"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protection </w:t>
            </w: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des </w:t>
            </w:r>
            <w:r w:rsidR="005028EF"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obtentions végétales</w:t>
            </w: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et au Registre </w:t>
            </w:r>
            <w:r w:rsidR="005028EF"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n</w:t>
            </w: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ational des</w:t>
            </w:r>
            <w:r w:rsidR="005028EF"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variétés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302F0F" w14:textId="77777777" w:rsidR="002E5F4C" w:rsidRPr="00FC3898" w:rsidRDefault="00C171C5" w:rsidP="002E5F4C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Institut national des semences (INASE) - Argentine</w:t>
            </w:r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br/>
            </w:r>
            <w:proofErr w:type="gramStart"/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E-mail</w:t>
            </w:r>
            <w:proofErr w:type="gramEnd"/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 : </w:t>
            </w:r>
            <w:hyperlink r:id="rId32" w:history="1">
              <w:r w:rsidRPr="00FC3898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mmangieri@inase.gob.ar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8A2A31" w14:textId="77777777" w:rsidR="002E5F4C" w:rsidRPr="00FC3898" w:rsidRDefault="002E5F4C" w:rsidP="002E5F4C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81682C" w14:textId="77777777" w:rsidR="002E5F4C" w:rsidRPr="00FC3898" w:rsidRDefault="002E5F4C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</w:tbl>
    <w:p w14:paraId="3F1F2371" w14:textId="77777777" w:rsidR="002E5F4C" w:rsidRDefault="002E5F4C" w:rsidP="002E5F4C">
      <w:pPr>
        <w:tabs>
          <w:tab w:val="left" w:pos="567"/>
          <w:tab w:val="left" w:pos="4536"/>
        </w:tabs>
      </w:pPr>
    </w:p>
    <w:p w14:paraId="289F8EBA" w14:textId="77777777" w:rsidR="002E5F4C" w:rsidRDefault="002E5F4C" w:rsidP="002E5F4C">
      <w:pPr>
        <w:tabs>
          <w:tab w:val="left" w:pos="567"/>
          <w:tab w:val="left" w:pos="4536"/>
        </w:tabs>
      </w:pPr>
    </w:p>
    <w:p w14:paraId="0C3345E6" w14:textId="77777777" w:rsidR="002E5F4C" w:rsidRDefault="0080288E" w:rsidP="0080288E">
      <w:pPr>
        <w:keepNext/>
        <w:tabs>
          <w:tab w:val="left" w:pos="567"/>
          <w:tab w:val="left" w:pos="4536"/>
        </w:tabs>
        <w:rPr>
          <w:snapToGrid w:val="0"/>
          <w:u w:val="single"/>
        </w:rPr>
      </w:pPr>
      <w:r w:rsidRPr="00336950">
        <w:rPr>
          <w:snapToGrid w:val="0"/>
        </w:rPr>
        <w:t>c)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Vérification des dénominations variétales</w:t>
      </w:r>
    </w:p>
    <w:p w14:paraId="260D313E" w14:textId="77777777" w:rsidR="0080288E" w:rsidRPr="00336950" w:rsidRDefault="0080288E" w:rsidP="0080288E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6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48"/>
        <w:gridCol w:w="2132"/>
        <w:gridCol w:w="4795"/>
        <w:gridCol w:w="3827"/>
        <w:gridCol w:w="1560"/>
        <w:gridCol w:w="2570"/>
      </w:tblGrid>
      <w:tr w:rsidR="0080288E" w:rsidRPr="003740DE" w14:paraId="1001B72E" w14:textId="77777777" w:rsidTr="005028EF">
        <w:trPr>
          <w:cantSplit/>
          <w:tblHeader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26E333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Date d’inclusion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E706E6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008A8E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D06419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9CC5F5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632EA7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80288E" w:rsidRPr="003740DE" w14:paraId="0C4AE6DA" w14:textId="77777777" w:rsidTr="005028EF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2CDD1297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1EEB25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2FBE70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3A999EA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33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C828DEE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8BE131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135C1CDC" w14:textId="77777777" w:rsidTr="005028EF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3086E8B3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 octobre 2016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299FB03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D4579A">
              <w:rPr>
                <w:rFonts w:cs="Arial"/>
                <w:snapToGrid w:val="0"/>
                <w:sz w:val="18"/>
                <w:szCs w:val="18"/>
              </w:rPr>
              <w:t>Sword</w:t>
            </w:r>
            <w:proofErr w:type="spellEnd"/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D4579A">
              <w:rPr>
                <w:rFonts w:cs="Arial"/>
                <w:snapToGrid w:val="0"/>
                <w:sz w:val="18"/>
                <w:szCs w:val="18"/>
              </w:rPr>
              <w:t>Acsepto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3F6FB8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Outil de recherche sur les marques et les dessins et modèles qui permet d’effectuer des recherches sur l’utilisation antérieure de dénominations proposées.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4ADA037" w14:textId="77777777" w:rsidR="0080288E" w:rsidRPr="00D4579A" w:rsidRDefault="00FC3898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34" w:history="1">
              <w:r w:rsidR="0080288E" w:rsidRPr="00D4579A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80288E"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E82490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CF8632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6D84002F" w14:textId="77777777" w:rsidTr="005028EF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4FCBDE97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27294F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68AF78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 en complément de l’examen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20340F" w14:textId="77777777" w:rsidR="0080288E" w:rsidRPr="00D4579A" w:rsidRDefault="0080288E" w:rsidP="002E5F4C">
            <w:pPr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Commission d’État de la Fédération de Russie pour l’examen et la protection des obtentions végétales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z w:val="18"/>
                <w:szCs w:val="18"/>
              </w:rPr>
              <w:t xml:space="preserve">E-mail:  </w:t>
            </w:r>
            <w:hyperlink r:id="rId35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gsk@gossortrf.ru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579F664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RU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EE5D73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17503B7D" w14:textId="77777777" w:rsidTr="005028EF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C07EB21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pacing w:val="-2"/>
                <w:sz w:val="18"/>
                <w:szCs w:val="18"/>
                <w:lang w:eastAsia="ja-JP"/>
              </w:rPr>
              <w:lastRenderedPageBreak/>
              <w:t>21 septembre 2021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D44C18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SI.INASE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781F58" w14:textId="77777777" w:rsidR="0080288E" w:rsidRPr="00D4579A" w:rsidRDefault="0080288E" w:rsidP="002E5F4C">
            <w:pPr>
              <w:keepNext/>
              <w:spacing w:after="20"/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>Base de données de dénominations pour le contrôle des dénominations de variétés commercialisées en Uruguay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5738A8" w14:textId="77777777" w:rsidR="0080288E" w:rsidRPr="00D4579A" w:rsidRDefault="00C171C5" w:rsidP="002E5F4C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bCs/>
                <w:iCs/>
                <w:sz w:val="18"/>
                <w:szCs w:val="18"/>
              </w:rPr>
              <w:t>Institut national des semences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 (INASE) - Uruguay</w:t>
            </w:r>
            <w:r>
              <w:rPr>
                <w:rFonts w:cs="Arial"/>
                <w:bCs/>
                <w:iCs/>
                <w:sz w:val="18"/>
                <w:szCs w:val="18"/>
              </w:rPr>
              <w:br/>
            </w:r>
            <w:r w:rsidRPr="00D4579A">
              <w:rPr>
                <w:rFonts w:cs="Arial"/>
                <w:bCs/>
                <w:iCs/>
                <w:sz w:val="18"/>
                <w:szCs w:val="18"/>
              </w:rPr>
              <w:t xml:space="preserve">E-mail:  </w:t>
            </w:r>
            <w:hyperlink r:id="rId36" w:history="1">
              <w:r w:rsidRPr="00D4579A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2535A9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8869D1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Toutes les espèces</w:t>
            </w:r>
          </w:p>
        </w:tc>
      </w:tr>
      <w:tr w:rsidR="0080288E" w:rsidRPr="00166574" w14:paraId="13B32A91" w14:textId="77777777" w:rsidTr="005028EF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C06E59A" w14:textId="77777777" w:rsidR="0080288E" w:rsidRPr="00166574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pacing w:val="-2"/>
                <w:sz w:val="18"/>
                <w:szCs w:val="18"/>
                <w:lang w:eastAsia="ja-JP"/>
              </w:rPr>
            </w:pPr>
            <w:r w:rsidRPr="00166574">
              <w:rPr>
                <w:rFonts w:cs="Arial"/>
                <w:sz w:val="18"/>
                <w:szCs w:val="18"/>
              </w:rPr>
              <w:t>28 octobre 2022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A331D1" w14:textId="77777777" w:rsidR="0080288E" w:rsidRPr="00166574" w:rsidRDefault="0080288E" w:rsidP="002E5F4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BAF5EB" w14:textId="77777777" w:rsidR="0080288E" w:rsidRPr="00166574" w:rsidRDefault="0080288E" w:rsidP="002E5F4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color w:val="000000"/>
                <w:sz w:val="18"/>
                <w:szCs w:val="18"/>
              </w:rPr>
              <w:t>Vérification des dénominations variétales dans les procédures nationales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790DC9" w14:textId="77777777" w:rsidR="0080288E" w:rsidRPr="00166574" w:rsidRDefault="0080288E" w:rsidP="002E5F4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n-US"/>
              </w:rPr>
            </w:pPr>
            <w:r w:rsidRPr="00166574">
              <w:rPr>
                <w:rFonts w:cs="Arial"/>
                <w:color w:val="000000"/>
                <w:sz w:val="18"/>
                <w:szCs w:val="18"/>
                <w:lang w:val="en-US"/>
              </w:rPr>
              <w:t>Research Centre for Cultivar Testing</w:t>
            </w:r>
            <w:r w:rsidR="002E5F4C">
              <w:rPr>
                <w:rFonts w:cs="Arial"/>
                <w:color w:val="000000"/>
                <w:sz w:val="18"/>
                <w:szCs w:val="18"/>
                <w:lang w:val="en-US"/>
              </w:rPr>
              <w:br/>
            </w:r>
            <w:r w:rsidRPr="00166574">
              <w:rPr>
                <w:rFonts w:cs="Arial"/>
                <w:snapToGrid w:val="0"/>
                <w:sz w:val="18"/>
                <w:szCs w:val="18"/>
                <w:lang w:val="en-US"/>
              </w:rPr>
              <w:t xml:space="preserve">E-mail:  </w:t>
            </w:r>
            <w:hyperlink r:id="rId37" w:history="1">
              <w:r w:rsidRPr="00166574">
                <w:rPr>
                  <w:rStyle w:val="Hyperlink"/>
                  <w:rFonts w:cs="Arial"/>
                  <w:sz w:val="18"/>
                  <w:szCs w:val="18"/>
                  <w:u w:val="none"/>
                  <w:lang w:val="en-US"/>
                </w:rPr>
                <w:t>m.rebarz@coboru.gov.pl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12DAEC" w14:textId="77777777" w:rsidR="0080288E" w:rsidRPr="00166574" w:rsidRDefault="0080288E" w:rsidP="002E5F4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color w:val="000000"/>
                <w:sz w:val="18"/>
                <w:szCs w:val="18"/>
              </w:rPr>
              <w:t>PL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654FCC" w14:textId="77777777" w:rsidR="0080288E" w:rsidRPr="00166574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95395" w:rsidRPr="00166574" w14:paraId="152C676C" w14:textId="77777777" w:rsidTr="005028EF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B74ADE7" w14:textId="77777777" w:rsidR="00B95395" w:rsidRPr="00166574" w:rsidRDefault="00B95395" w:rsidP="00B95395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05DB9" w14:textId="77777777" w:rsidR="00B95395" w:rsidRPr="00FC3898" w:rsidRDefault="00B95395" w:rsidP="00B95395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Similarité des dénominations variétales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583DC7" w14:textId="77777777" w:rsidR="00B95395" w:rsidRPr="00FC3898" w:rsidRDefault="00B95395" w:rsidP="00B95395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Vérification des dénominations variétales dans les procédures nationales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46BE47" w14:textId="77777777" w:rsidR="00B95395" w:rsidRPr="00FC3898" w:rsidRDefault="00B95395" w:rsidP="00B95395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Institut ukrainien pour l’examen des variétés végétales</w:t>
            </w: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br/>
            </w:r>
            <w:proofErr w:type="gramStart"/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E-mail</w:t>
            </w:r>
            <w:proofErr w:type="gramEnd"/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 : </w:t>
            </w:r>
            <w:hyperlink r:id="rId38" w:history="1">
              <w:r w:rsidRPr="00FC3898">
                <w:rPr>
                  <w:rStyle w:val="Hyperlink"/>
                  <w:rFonts w:cs="Arial"/>
                  <w:bCs/>
                  <w:iCs/>
                  <w:snapToGrid w:val="0"/>
                  <w:sz w:val="18"/>
                  <w:szCs w:val="18"/>
                  <w:highlight w:val="lightGray"/>
                </w:rPr>
                <w:t>sops@i.ua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FE9278" w14:textId="77777777" w:rsidR="00B95395" w:rsidRPr="00FC3898" w:rsidRDefault="00B95395" w:rsidP="00B9539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UA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45D5EA" w14:textId="77777777" w:rsidR="00B95395" w:rsidRPr="00FC3898" w:rsidRDefault="00B95395" w:rsidP="00B95395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  <w:tr w:rsidR="00B95395" w:rsidRPr="00166574" w14:paraId="14740459" w14:textId="77777777" w:rsidTr="005028EF">
        <w:trPr>
          <w:cantSplit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38865E9" w14:textId="77777777" w:rsidR="00B95395" w:rsidRPr="00166574" w:rsidRDefault="00B95395" w:rsidP="00B95395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BA8705" w14:textId="77777777" w:rsidR="00B95395" w:rsidRPr="00FC3898" w:rsidRDefault="00B95395" w:rsidP="00B95395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COMPARA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DA8975" w14:textId="77777777" w:rsidR="00B95395" w:rsidRPr="00FC3898" w:rsidRDefault="00B95395" w:rsidP="00B95395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Permet la comparaison de la dénomination proposée avec la base de données des variétés enregistrées ou en cours d’enregistrement en Argentine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D821A8" w14:textId="77777777" w:rsidR="00B95395" w:rsidRPr="00FC3898" w:rsidRDefault="00C171C5" w:rsidP="00B95395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</w:pPr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Institut national des semences (INASE) - Argentine</w:t>
            </w:r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br/>
            </w:r>
            <w:proofErr w:type="gramStart"/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E-mail</w:t>
            </w:r>
            <w:proofErr w:type="gramEnd"/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 : </w:t>
            </w:r>
            <w:hyperlink r:id="rId39" w:history="1">
              <w:r w:rsidRPr="00FC3898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mmangieri@inase.gob.ar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8FCD79" w14:textId="77777777" w:rsidR="00B95395" w:rsidRPr="00FC3898" w:rsidRDefault="00B95395" w:rsidP="00B95395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AR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CA7193" w14:textId="77777777" w:rsidR="00B95395" w:rsidRPr="00FC3898" w:rsidRDefault="00B95395" w:rsidP="00B95395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</w:tbl>
    <w:p w14:paraId="41D78C32" w14:textId="77777777" w:rsidR="002E5F4C" w:rsidRDefault="002E5F4C" w:rsidP="002E5F4C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14:paraId="052A270B" w14:textId="77777777" w:rsidR="002E5F4C" w:rsidRDefault="002E5F4C" w:rsidP="002E5F4C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14:paraId="3D289269" w14:textId="77777777" w:rsidR="0080288E" w:rsidRDefault="0080288E" w:rsidP="0080288E">
      <w:pPr>
        <w:keepNext/>
        <w:tabs>
          <w:tab w:val="left" w:pos="567"/>
          <w:tab w:val="left" w:pos="4536"/>
        </w:tabs>
        <w:rPr>
          <w:snapToGrid w:val="0"/>
          <w:u w:val="single"/>
        </w:rPr>
      </w:pPr>
      <w:r w:rsidRPr="00336950">
        <w:rPr>
          <w:snapToGrid w:val="0"/>
        </w:rPr>
        <w:t>d)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Conception des essais DHS et analyse des données</w:t>
      </w:r>
    </w:p>
    <w:p w14:paraId="58858F93" w14:textId="77777777" w:rsidR="002E5F4C" w:rsidRPr="00336950" w:rsidRDefault="002E5F4C" w:rsidP="0080288E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4819"/>
        <w:gridCol w:w="3686"/>
        <w:gridCol w:w="1701"/>
        <w:gridCol w:w="2551"/>
      </w:tblGrid>
      <w:tr w:rsidR="0080288E" w:rsidRPr="003740DE" w14:paraId="00287320" w14:textId="77777777" w:rsidTr="00C328F5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E1D48B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Date d’inclusion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A39FAD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319F1E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B211B3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5DC4AA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4E6FEB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80288E" w:rsidRPr="003740DE" w14:paraId="5D2782B0" w14:textId="77777777" w:rsidTr="00C328F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2AD543B4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932942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D4579A">
              <w:rPr>
                <w:rFonts w:cs="Arial"/>
                <w:snapToGrid w:val="0"/>
                <w:sz w:val="18"/>
                <w:szCs w:val="18"/>
              </w:rPr>
              <w:t>Register</w:t>
            </w:r>
            <w:proofErr w:type="spellEnd"/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(DUS)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A29B2C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programme de distinction, méthodes COYD et COYU, description variétale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327CAC9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40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9B7F21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68BD00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623831F5" w14:textId="77777777" w:rsidTr="00C328F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4FCD8409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4F2EE7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INFOSTAST, R et GAIA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AC72164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Étude de la différentiation variétale et analyse des résultats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458F27C" w14:textId="77777777" w:rsidR="0080288E" w:rsidRPr="00D4579A" w:rsidRDefault="00C171C5" w:rsidP="00C171C5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bCs/>
                <w:iCs/>
                <w:sz w:val="18"/>
                <w:szCs w:val="18"/>
              </w:rPr>
              <w:t>Institut national des semences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 (INASE) - Uruguay</w:t>
            </w:r>
            <w:r>
              <w:rPr>
                <w:rFonts w:cs="Arial"/>
                <w:bCs/>
                <w:iCs/>
                <w:sz w:val="18"/>
                <w:szCs w:val="18"/>
              </w:rPr>
              <w:br/>
            </w:r>
            <w:r w:rsidRPr="00D4579A">
              <w:rPr>
                <w:rFonts w:cs="Arial"/>
                <w:bCs/>
                <w:iCs/>
                <w:sz w:val="18"/>
                <w:szCs w:val="18"/>
              </w:rPr>
              <w:t xml:space="preserve">E-mail:  </w:t>
            </w:r>
            <w:hyperlink r:id="rId41" w:history="1">
              <w:r w:rsidRPr="00D4579A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fboschi@inase.uy</w:t>
              </w:r>
            </w:hyperlink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5B7450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689DEE1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6ED325A3" w14:textId="77777777" w:rsidTr="00C328F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20E16424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 octobre 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CB6E48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SAS et 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4527248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Planification et analyse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9F721DB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DA961E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4BDC248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14B33711" w14:textId="77777777" w:rsidTr="00C328F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3557C41E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0B8DF1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D4579A">
              <w:rPr>
                <w:rFonts w:cs="Arial"/>
                <w:snapToGrid w:val="0"/>
                <w:sz w:val="18"/>
                <w:szCs w:val="18"/>
              </w:rPr>
              <w:t>Register</w:t>
            </w:r>
            <w:proofErr w:type="spellEnd"/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(DUS)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50FE43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méthodes COYD et COYU, description variétale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373485" w14:textId="77777777" w:rsidR="0080288E" w:rsidRPr="00FC3898" w:rsidRDefault="002E5F4C" w:rsidP="0063740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Centre </w:t>
            </w:r>
            <w:r w:rsidR="006B4A2E" w:rsidRPr="00FC3898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estonien </w:t>
            </w:r>
            <w:r w:rsidR="00E2752E" w:rsidRPr="00FC3898">
              <w:rPr>
                <w:rFonts w:cs="Arial"/>
                <w:sz w:val="18"/>
                <w:szCs w:val="18"/>
                <w:highlight w:val="lightGray"/>
                <w:u w:val="single"/>
              </w:rPr>
              <w:t>de recherche et de connaissance</w:t>
            </w:r>
            <w:r w:rsidRPr="00FC3898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 rurales</w:t>
            </w:r>
            <w:r w:rsidR="00E2752E" w:rsidRPr="00FC3898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 (METK)</w:t>
            </w:r>
            <w:r w:rsidRPr="00FC3898">
              <w:rPr>
                <w:rFonts w:cs="Arial"/>
                <w:sz w:val="18"/>
                <w:szCs w:val="18"/>
                <w:highlight w:val="lightGray"/>
                <w:u w:val="single"/>
              </w:rPr>
              <w:br/>
            </w:r>
            <w:r w:rsidR="0080288E" w:rsidRPr="00FC3898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E-mail:  </w:t>
            </w:r>
            <w:hyperlink r:id="rId42" w:history="1">
              <w:r w:rsidR="00637401" w:rsidRPr="00FC3898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sordi@metk.agri.ee</w:t>
              </w:r>
            </w:hyperlink>
            <w:r w:rsidR="0080288E" w:rsidRPr="00FC3898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E6BD89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022E33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2500CC5A" w14:textId="77777777" w:rsidTr="00C328F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3A54472A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E3AF4BE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Microsoft Access et Excel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CBF8BC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Conception des essais, analyse statistique. Élaboration des rapports et des descriptions de variétés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122ABA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Microsoft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FDE0A9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A08AFD" w14:textId="77777777" w:rsidR="0080288E" w:rsidRPr="00D4579A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Hybrides de betterave à sucre et composants hybrides</w:t>
            </w:r>
          </w:p>
        </w:tc>
      </w:tr>
      <w:tr w:rsidR="0080288E" w:rsidRPr="00166574" w14:paraId="64274939" w14:textId="77777777" w:rsidTr="00C328F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2AAC5444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166574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02977B1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color w:val="000000"/>
                <w:sz w:val="18"/>
                <w:szCs w:val="18"/>
              </w:rPr>
              <w:t>SPSS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E1839D" w14:textId="77777777" w:rsidR="0080288E" w:rsidRPr="00166574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Analyse statistique (pas COYD)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82EE5D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166574">
              <w:rPr>
                <w:rFonts w:cs="Arial"/>
                <w:sz w:val="18"/>
                <w:szCs w:val="18"/>
              </w:rPr>
              <w:t>IBM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FF0E78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3DB03A2" w14:textId="77777777" w:rsidR="0080288E" w:rsidRPr="00166574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Hybrides de betterave à sucre et composants hybrides</w:t>
            </w:r>
          </w:p>
        </w:tc>
      </w:tr>
      <w:tr w:rsidR="0080288E" w:rsidRPr="00166574" w14:paraId="792B6DEE" w14:textId="77777777" w:rsidTr="00C328F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230F4B6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7"/>
                <w:szCs w:val="17"/>
                <w:lang w:eastAsia="ja-JP"/>
              </w:rPr>
            </w:pPr>
            <w:r w:rsidRPr="00166574">
              <w:rPr>
                <w:rFonts w:cs="Arial"/>
                <w:sz w:val="18"/>
                <w:szCs w:val="18"/>
              </w:rPr>
              <w:lastRenderedPageBreak/>
              <w:t>28 octobre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28BE43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7"/>
                <w:szCs w:val="17"/>
              </w:rPr>
            </w:pPr>
            <w:r w:rsidRPr="00166574">
              <w:rPr>
                <w:rFonts w:cs="Arial"/>
                <w:snapToGrid w:val="0"/>
                <w:color w:val="000000"/>
                <w:sz w:val="17"/>
                <w:szCs w:val="17"/>
              </w:rPr>
              <w:t>DUSCEL (</w:t>
            </w:r>
            <w:r w:rsidRPr="00166574">
              <w:rPr>
                <w:rFonts w:cs="Arial"/>
                <w:snapToGrid w:val="0"/>
                <w:sz w:val="17"/>
                <w:szCs w:val="17"/>
              </w:rPr>
              <w:t>EXCEL+VBA+UI)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17E982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7"/>
                <w:szCs w:val="17"/>
              </w:rPr>
            </w:pPr>
            <w:r w:rsidRPr="00166574">
              <w:rPr>
                <w:rFonts w:cs="Arial"/>
                <w:sz w:val="17"/>
                <w:szCs w:val="17"/>
              </w:rPr>
              <w:t>1. Vérification des données anormales par les méthodes de validation, de diagramme à boîtes et d’écart type.</w:t>
            </w:r>
            <w:r w:rsidR="002E5F4C">
              <w:rPr>
                <w:rFonts w:cs="Arial"/>
                <w:sz w:val="17"/>
                <w:szCs w:val="17"/>
              </w:rPr>
              <w:br/>
            </w:r>
            <w:r w:rsidRPr="00166574">
              <w:rPr>
                <w:rFonts w:cs="Arial"/>
                <w:sz w:val="17"/>
                <w:szCs w:val="17"/>
              </w:rPr>
              <w:t>2. Analyse de l’homogénéité par plante hors type, par la méthode de variance relative, la méthode COYU.</w:t>
            </w:r>
            <w:r w:rsidR="002E5F4C">
              <w:rPr>
                <w:rFonts w:cs="Arial"/>
                <w:sz w:val="17"/>
                <w:szCs w:val="17"/>
              </w:rPr>
              <w:br/>
            </w:r>
            <w:r w:rsidRPr="00166574">
              <w:rPr>
                <w:rFonts w:cs="Arial"/>
                <w:sz w:val="17"/>
                <w:szCs w:val="17"/>
              </w:rPr>
              <w:t>3. Conversion des données originales en note par une échelle fixe et par la valeur réelle des variétés standard modifiées.</w:t>
            </w:r>
            <w:r w:rsidR="002E5F4C">
              <w:rPr>
                <w:rFonts w:cs="Arial"/>
                <w:sz w:val="17"/>
                <w:szCs w:val="17"/>
              </w:rPr>
              <w:br/>
            </w:r>
            <w:r w:rsidRPr="00166574">
              <w:rPr>
                <w:rFonts w:cs="Arial"/>
                <w:sz w:val="17"/>
                <w:szCs w:val="17"/>
              </w:rPr>
              <w:t>4. Analyse de la stabilité par la méthode COYS et des photos.</w:t>
            </w:r>
            <w:r w:rsidR="002E5F4C">
              <w:rPr>
                <w:rFonts w:cs="Arial"/>
                <w:sz w:val="17"/>
                <w:szCs w:val="17"/>
              </w:rPr>
              <w:br/>
            </w:r>
            <w:r w:rsidRPr="00166574">
              <w:rPr>
                <w:rFonts w:cs="Arial"/>
                <w:sz w:val="17"/>
                <w:szCs w:val="17"/>
              </w:rPr>
              <w:t>5. Analyse de la distinction par niveau de note, niveau de données et niveau de photo.</w:t>
            </w:r>
            <w:r w:rsidR="002E5F4C">
              <w:rPr>
                <w:rFonts w:cs="Arial"/>
                <w:sz w:val="17"/>
                <w:szCs w:val="17"/>
              </w:rPr>
              <w:br/>
            </w:r>
            <w:r w:rsidRPr="00166574">
              <w:rPr>
                <w:rFonts w:cs="Arial"/>
                <w:sz w:val="17"/>
                <w:szCs w:val="17"/>
              </w:rPr>
              <w:t xml:space="preserve">6. Méthodes de vérification des caractères et de l’essai par </w:t>
            </w:r>
            <w:proofErr w:type="spellStart"/>
            <w:r w:rsidRPr="00166574">
              <w:rPr>
                <w:rFonts w:cs="Arial"/>
                <w:sz w:val="17"/>
                <w:szCs w:val="17"/>
              </w:rPr>
              <w:t>CorrelCh</w:t>
            </w:r>
            <w:proofErr w:type="spellEnd"/>
            <w:r w:rsidRPr="00166574">
              <w:rPr>
                <w:rFonts w:cs="Arial"/>
                <w:sz w:val="17"/>
                <w:szCs w:val="17"/>
              </w:rPr>
              <w:t xml:space="preserve">, </w:t>
            </w:r>
            <w:proofErr w:type="spellStart"/>
            <w:r w:rsidRPr="00166574">
              <w:rPr>
                <w:rFonts w:cs="Arial"/>
                <w:sz w:val="17"/>
                <w:szCs w:val="17"/>
              </w:rPr>
              <w:t>QLFrDis</w:t>
            </w:r>
            <w:proofErr w:type="spellEnd"/>
            <w:r w:rsidRPr="00166574">
              <w:rPr>
                <w:rFonts w:cs="Arial"/>
                <w:sz w:val="17"/>
                <w:szCs w:val="17"/>
              </w:rPr>
              <w:t xml:space="preserve">, </w:t>
            </w:r>
            <w:proofErr w:type="spellStart"/>
            <w:r w:rsidRPr="00166574">
              <w:rPr>
                <w:rFonts w:cs="Arial"/>
                <w:sz w:val="17"/>
                <w:szCs w:val="17"/>
              </w:rPr>
              <w:t>QNFrDis</w:t>
            </w:r>
            <w:proofErr w:type="spellEnd"/>
            <w:r w:rsidRPr="00166574">
              <w:rPr>
                <w:rFonts w:cs="Arial"/>
                <w:sz w:val="17"/>
                <w:szCs w:val="17"/>
              </w:rPr>
              <w:t xml:space="preserve">, </w:t>
            </w:r>
            <w:proofErr w:type="spellStart"/>
            <w:r w:rsidRPr="00166574">
              <w:rPr>
                <w:rFonts w:cs="Arial"/>
                <w:sz w:val="17"/>
                <w:szCs w:val="17"/>
              </w:rPr>
              <w:t>EstDat</w:t>
            </w:r>
            <w:proofErr w:type="spellEnd"/>
            <w:r w:rsidRPr="00166574">
              <w:rPr>
                <w:rFonts w:cs="Arial"/>
                <w:sz w:val="17"/>
                <w:szCs w:val="17"/>
              </w:rPr>
              <w:t xml:space="preserve"> et </w:t>
            </w:r>
            <w:proofErr w:type="spellStart"/>
            <w:r w:rsidRPr="00166574">
              <w:rPr>
                <w:rFonts w:cs="Arial"/>
                <w:sz w:val="17"/>
                <w:szCs w:val="17"/>
              </w:rPr>
              <w:t>EstRat</w:t>
            </w:r>
            <w:proofErr w:type="spellEnd"/>
            <w:r w:rsidRPr="00166574">
              <w:rPr>
                <w:rFonts w:cs="Arial"/>
                <w:sz w:val="17"/>
                <w:szCs w:val="17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65D98D" w14:textId="349211EF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7"/>
                <w:szCs w:val="17"/>
                <w:lang w:val="de-DE"/>
              </w:rPr>
            </w:pPr>
            <w:r w:rsidRPr="00166574">
              <w:rPr>
                <w:rFonts w:cs="Arial"/>
                <w:snapToGrid w:val="0"/>
                <w:sz w:val="17"/>
                <w:szCs w:val="17"/>
                <w:lang w:val="de-DE"/>
              </w:rPr>
              <w:t>Chine:  M. Kun Yang</w:t>
            </w:r>
            <w:r w:rsidR="002E5F4C">
              <w:rPr>
                <w:rFonts w:cs="Arial"/>
                <w:snapToGrid w:val="0"/>
                <w:sz w:val="17"/>
                <w:szCs w:val="17"/>
                <w:lang w:val="de-DE"/>
              </w:rPr>
              <w:br/>
            </w:r>
            <w:r w:rsidRPr="00166574">
              <w:rPr>
                <w:rFonts w:cs="Arial"/>
                <w:snapToGrid w:val="0"/>
                <w:sz w:val="17"/>
                <w:szCs w:val="17"/>
                <w:lang w:val="de-DE"/>
              </w:rPr>
              <w:t xml:space="preserve">E-mail:  </w:t>
            </w:r>
            <w:r w:rsidR="00FC3898">
              <w:fldChar w:fldCharType="begin"/>
            </w:r>
            <w:r w:rsidR="00FC3898">
              <w:instrText>HYPERLINK "mailto:yangkun@caas.cn"</w:instrText>
            </w:r>
            <w:r w:rsidR="00FC3898">
              <w:fldChar w:fldCharType="separate"/>
            </w:r>
            <w:r w:rsidRPr="00166574">
              <w:rPr>
                <w:rStyle w:val="Hyperlink"/>
                <w:rFonts w:cs="Arial"/>
                <w:snapToGrid w:val="0"/>
                <w:sz w:val="17"/>
                <w:szCs w:val="17"/>
                <w:u w:val="none"/>
                <w:lang w:val="de-DE"/>
              </w:rPr>
              <w:t>yangkun@caas.cn</w:t>
            </w:r>
            <w:r w:rsidR="00FC3898">
              <w:rPr>
                <w:rStyle w:val="Hyperlink"/>
                <w:rFonts w:cs="Arial"/>
                <w:snapToGrid w:val="0"/>
                <w:sz w:val="17"/>
                <w:szCs w:val="17"/>
                <w:u w:val="none"/>
                <w:lang w:val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57A7F9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7"/>
                <w:szCs w:val="17"/>
              </w:rPr>
            </w:pPr>
            <w:r w:rsidRPr="00166574">
              <w:rPr>
                <w:rFonts w:cs="Arial"/>
                <w:snapToGrid w:val="0"/>
                <w:sz w:val="17"/>
                <w:szCs w:val="17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D3ECAC" w14:textId="77777777" w:rsidR="0080288E" w:rsidRPr="00166574" w:rsidRDefault="0080288E" w:rsidP="002E5F4C">
            <w:pPr>
              <w:jc w:val="left"/>
              <w:rPr>
                <w:rFonts w:cs="Arial"/>
                <w:bCs/>
                <w:iCs/>
                <w:snapToGrid w:val="0"/>
                <w:sz w:val="17"/>
                <w:szCs w:val="17"/>
              </w:rPr>
            </w:pPr>
            <w:r w:rsidRPr="00166574">
              <w:rPr>
                <w:rFonts w:cs="Arial"/>
                <w:bCs/>
                <w:iCs/>
                <w:snapToGrid w:val="0"/>
                <w:sz w:val="17"/>
                <w:szCs w:val="17"/>
              </w:rPr>
              <w:t xml:space="preserve">Maïs, Tomate, Concombre, Courge, Haricot, Haricot asperge, </w:t>
            </w:r>
            <w:proofErr w:type="spellStart"/>
            <w:r w:rsidRPr="00166574">
              <w:rPr>
                <w:rFonts w:cs="Arial"/>
                <w:bCs/>
                <w:iCs/>
                <w:snapToGrid w:val="0"/>
                <w:sz w:val="17"/>
                <w:szCs w:val="17"/>
              </w:rPr>
              <w:t>Chrysantème</w:t>
            </w:r>
            <w:proofErr w:type="spellEnd"/>
            <w:r w:rsidRPr="00166574">
              <w:rPr>
                <w:rFonts w:cs="Arial"/>
                <w:bCs/>
                <w:iCs/>
                <w:snapToGrid w:val="0"/>
                <w:sz w:val="17"/>
                <w:szCs w:val="17"/>
              </w:rPr>
              <w:t xml:space="preserve">, Chou, Chou chinois, Poivre, Pétunia, </w:t>
            </w:r>
            <w:proofErr w:type="spellStart"/>
            <w:r w:rsidRPr="00166574">
              <w:rPr>
                <w:rFonts w:cs="Arial"/>
                <w:bCs/>
                <w:iCs/>
                <w:snapToGrid w:val="0"/>
                <w:sz w:val="17"/>
                <w:szCs w:val="17"/>
              </w:rPr>
              <w:t>Lycoride</w:t>
            </w:r>
            <w:proofErr w:type="spellEnd"/>
            <w:r w:rsidRPr="00166574">
              <w:rPr>
                <w:rFonts w:cs="Arial"/>
                <w:bCs/>
                <w:iCs/>
                <w:snapToGrid w:val="0"/>
                <w:sz w:val="17"/>
                <w:szCs w:val="17"/>
              </w:rPr>
              <w:t>, Igname, Carotte, Oignon</w:t>
            </w:r>
          </w:p>
        </w:tc>
      </w:tr>
      <w:tr w:rsidR="0080288E" w:rsidRPr="00166574" w14:paraId="504C1CCA" w14:textId="77777777" w:rsidTr="00C328F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2252F70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166574">
              <w:rPr>
                <w:rFonts w:cs="Arial"/>
                <w:sz w:val="18"/>
                <w:szCs w:val="18"/>
              </w:rPr>
              <w:t>28 octobre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99856C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STATSIMG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A060BF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Analyse statistique (COYU et COYD)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AC3110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 w:rsidRPr="00166574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National Plant Variety Office </w:t>
            </w:r>
            <w:r w:rsidR="002E5F4C">
              <w:rPr>
                <w:rFonts w:cs="Arial"/>
                <w:color w:val="000000"/>
                <w:sz w:val="18"/>
                <w:szCs w:val="18"/>
                <w:lang w:val="en-US"/>
              </w:rPr>
              <w:br/>
            </w:r>
            <w:r w:rsidRPr="00166574">
              <w:rPr>
                <w:rFonts w:cs="Arial"/>
                <w:snapToGrid w:val="0"/>
                <w:sz w:val="18"/>
                <w:szCs w:val="18"/>
                <w:lang w:val="en-US"/>
              </w:rPr>
              <w:t xml:space="preserve">E-mail:  </w:t>
            </w:r>
            <w:hyperlink r:id="rId43" w:history="1">
              <w:r w:rsidRPr="00166574">
                <w:rPr>
                  <w:rStyle w:val="Hyperlink"/>
                  <w:rFonts w:cs="Arial"/>
                  <w:snapToGrid w:val="0"/>
                  <w:sz w:val="18"/>
                  <w:szCs w:val="18"/>
                  <w:u w:val="none"/>
                  <w:lang w:val="en-US"/>
                </w:rPr>
                <w:t>martin.tlaskal@ukzuz.cz</w:t>
              </w:r>
            </w:hyperlink>
            <w:r w:rsidRPr="00166574">
              <w:rPr>
                <w:rFonts w:cs="Arial"/>
                <w:snapToGrid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E31D10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DEB82B" w14:textId="77777777" w:rsidR="0080288E" w:rsidRPr="00166574" w:rsidRDefault="0080288E" w:rsidP="002E5F4C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bCs/>
                <w:iCs/>
                <w:snapToGrid w:val="0"/>
                <w:sz w:val="18"/>
                <w:szCs w:val="18"/>
              </w:rPr>
              <w:t>Colza oléagineux, Graminées et Luzerne</w:t>
            </w:r>
          </w:p>
        </w:tc>
      </w:tr>
      <w:tr w:rsidR="0080288E" w:rsidRPr="00166574" w14:paraId="79B88A64" w14:textId="77777777" w:rsidTr="00C328F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2F9630D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z w:val="18"/>
                <w:szCs w:val="18"/>
              </w:rPr>
              <w:t>28 octobre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59B242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Excel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183ADD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Conception des essais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96DC32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166574">
              <w:rPr>
                <w:rFonts w:cs="Arial"/>
                <w:sz w:val="18"/>
                <w:szCs w:val="18"/>
                <w:lang w:val="de-DE"/>
              </w:rPr>
              <w:t>Naktuinbouw</w:t>
            </w:r>
            <w:r w:rsidR="002E5F4C">
              <w:rPr>
                <w:rFonts w:cs="Arial"/>
                <w:sz w:val="18"/>
                <w:szCs w:val="18"/>
                <w:lang w:val="de-DE"/>
              </w:rPr>
              <w:br/>
            </w:r>
            <w:r w:rsidRPr="00166574">
              <w:rPr>
                <w:rFonts w:cs="Arial"/>
                <w:sz w:val="18"/>
                <w:szCs w:val="18"/>
                <w:lang w:val="de-DE"/>
              </w:rPr>
              <w:t xml:space="preserve">E-mail:  </w:t>
            </w:r>
            <w:hyperlink r:id="rId44" w:history="1">
              <w:r w:rsidRPr="00166574">
                <w:rPr>
                  <w:rStyle w:val="Hyperlink"/>
                  <w:rFonts w:cs="Arial"/>
                  <w:sz w:val="18"/>
                  <w:szCs w:val="18"/>
                  <w:u w:val="none"/>
                  <w:lang w:val="de-DE"/>
                </w:rPr>
                <w:t>teamsupport@rasraad.nl</w:t>
              </w:r>
            </w:hyperlink>
            <w:r w:rsidRPr="00166574">
              <w:rPr>
                <w:rFonts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8A2E94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299EAA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Toutes les espèces concernées</w:t>
            </w:r>
          </w:p>
        </w:tc>
      </w:tr>
      <w:tr w:rsidR="0080288E" w:rsidRPr="00166574" w14:paraId="0409D19F" w14:textId="77777777" w:rsidTr="00C328F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7A21CB9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z w:val="18"/>
                <w:szCs w:val="18"/>
              </w:rPr>
              <w:t>28 octobre 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34C03E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166574">
              <w:rPr>
                <w:rFonts w:cs="Arial"/>
                <w:snapToGrid w:val="0"/>
                <w:sz w:val="18"/>
                <w:szCs w:val="18"/>
              </w:rPr>
              <w:t>GenStat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BFFEF6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Analyse statistique (COYU et COYD)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A5078C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166574">
              <w:rPr>
                <w:rFonts w:cs="Arial"/>
                <w:sz w:val="18"/>
                <w:szCs w:val="18"/>
                <w:lang w:val="de-DE"/>
              </w:rPr>
              <w:t>Naktuinbouw</w:t>
            </w:r>
            <w:r w:rsidR="002E5F4C">
              <w:rPr>
                <w:rFonts w:cs="Arial"/>
                <w:sz w:val="18"/>
                <w:szCs w:val="18"/>
                <w:lang w:val="de-DE"/>
              </w:rPr>
              <w:br/>
            </w:r>
            <w:r w:rsidRPr="00166574">
              <w:rPr>
                <w:rFonts w:cs="Arial"/>
                <w:sz w:val="18"/>
                <w:szCs w:val="18"/>
                <w:lang w:val="de-DE"/>
              </w:rPr>
              <w:t xml:space="preserve">E-mail:  </w:t>
            </w:r>
            <w:hyperlink r:id="rId45" w:history="1">
              <w:r w:rsidRPr="00166574">
                <w:rPr>
                  <w:rStyle w:val="Hyperlink"/>
                  <w:rFonts w:cs="Arial"/>
                  <w:sz w:val="18"/>
                  <w:szCs w:val="18"/>
                  <w:u w:val="none"/>
                  <w:lang w:val="de-DE"/>
                </w:rPr>
                <w:t>teamsupport@rasraad.nl</w:t>
              </w:r>
            </w:hyperlink>
            <w:r w:rsidRPr="00166574">
              <w:rPr>
                <w:rFonts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1F5A15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CF9167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Toutes les espèces concernées</w:t>
            </w:r>
          </w:p>
        </w:tc>
      </w:tr>
      <w:tr w:rsidR="00E2752E" w:rsidRPr="00166574" w14:paraId="705B4333" w14:textId="77777777" w:rsidTr="00C328F5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7BB72E4" w14:textId="77777777" w:rsidR="00E2752E" w:rsidRPr="00166574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335C29" w14:textId="77777777" w:rsidR="00E2752E" w:rsidRPr="00FC3898" w:rsidRDefault="00FD7408" w:rsidP="00FD740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Application Web pour les tests DHS et VCU / </w:t>
            </w:r>
            <w:r w:rsidR="00C328F5"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R </w:t>
            </w: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scripts et </w:t>
            </w:r>
            <w:proofErr w:type="spellStart"/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Shiny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6367BC" w14:textId="77777777" w:rsidR="00E2752E" w:rsidRPr="00FC3898" w:rsidRDefault="00637401" w:rsidP="0063740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Conception des essais en plein champ, saisie des données, sélection des variétés de référence pour l’examen DHS, description de la variété / Analyse statistique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8F8524" w14:textId="77777777" w:rsidR="00E2752E" w:rsidRPr="00FC3898" w:rsidRDefault="00BF7F34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Institut ukrainien pour l’examen des variétés végétale</w:t>
            </w:r>
            <w:r w:rsidR="00637401"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s</w:t>
            </w: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br/>
            </w:r>
            <w:proofErr w:type="gramStart"/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E-mail</w:t>
            </w:r>
            <w:proofErr w:type="gramEnd"/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 : </w:t>
            </w:r>
            <w:hyperlink r:id="rId46" w:history="1">
              <w:r w:rsidRPr="00FC3898">
                <w:rPr>
                  <w:rStyle w:val="Hyperlink"/>
                  <w:rFonts w:cs="Arial"/>
                  <w:bCs/>
                  <w:iCs/>
                  <w:snapToGrid w:val="0"/>
                  <w:sz w:val="18"/>
                  <w:szCs w:val="18"/>
                  <w:highlight w:val="lightGray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F39B02" w14:textId="77777777" w:rsidR="00E2752E" w:rsidRPr="00FC3898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8E68E8" w14:textId="77777777" w:rsidR="00E2752E" w:rsidRPr="00FC3898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</w:tbl>
    <w:p w14:paraId="782E0132" w14:textId="77777777" w:rsidR="002E5F4C" w:rsidRDefault="002E5F4C" w:rsidP="002E5F4C">
      <w:pPr>
        <w:tabs>
          <w:tab w:val="left" w:pos="567"/>
          <w:tab w:val="left" w:pos="6237"/>
        </w:tabs>
        <w:rPr>
          <w:snapToGrid w:val="0"/>
          <w:sz w:val="18"/>
          <w:szCs w:val="18"/>
        </w:rPr>
      </w:pPr>
    </w:p>
    <w:p w14:paraId="17F0DD2B" w14:textId="77777777" w:rsidR="002E5F4C" w:rsidRDefault="002E5F4C" w:rsidP="002E5F4C">
      <w:pPr>
        <w:tabs>
          <w:tab w:val="left" w:pos="567"/>
          <w:tab w:val="left" w:pos="6237"/>
        </w:tabs>
        <w:rPr>
          <w:snapToGrid w:val="0"/>
          <w:sz w:val="18"/>
          <w:szCs w:val="18"/>
        </w:rPr>
      </w:pPr>
    </w:p>
    <w:p w14:paraId="0E6173CB" w14:textId="77777777" w:rsidR="0080288E" w:rsidRDefault="0080288E" w:rsidP="0080288E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t>e)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Enregistrement et transferts des données</w:t>
      </w:r>
    </w:p>
    <w:p w14:paraId="4BA3FCED" w14:textId="77777777" w:rsidR="002E5F4C" w:rsidRPr="00336950" w:rsidRDefault="002E5F4C" w:rsidP="0080288E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4111"/>
        <w:gridCol w:w="3790"/>
        <w:gridCol w:w="1597"/>
        <w:gridCol w:w="2551"/>
      </w:tblGrid>
      <w:tr w:rsidR="0080288E" w:rsidRPr="003740DE" w14:paraId="377B52C8" w14:textId="77777777" w:rsidTr="00C72E0A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2AE331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Date d’inclusion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5AB980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8B3027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C31B09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F1246C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0F429C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80288E" w:rsidRPr="003740DE" w14:paraId="18918E65" w14:textId="77777777" w:rsidTr="00C72E0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1123A318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347A6E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Reg.mobile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B4995F8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Saisie mobile des données avec prise en charge du plan et transfert des données au PC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0B13ED" w14:textId="77777777" w:rsidR="0080288E" w:rsidRPr="00D4579A" w:rsidRDefault="0080288E" w:rsidP="002E5F4C">
            <w:pPr>
              <w:spacing w:after="20"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47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10833DA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BA1A58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770D0513" w14:textId="77777777" w:rsidTr="00C72E0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231065CD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71E2A49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PANASONIC CF-U1 TOUGHBOOK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4910ED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1B4F34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Croatie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z w:val="18"/>
                <w:szCs w:val="18"/>
              </w:rPr>
              <w:t xml:space="preserve">E-mail:  </w:t>
            </w:r>
            <w:hyperlink r:id="rId48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  <w:r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BA6883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94855B6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80288E" w:rsidRPr="003740DE" w14:paraId="419705EC" w14:textId="77777777" w:rsidTr="00C72E0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4988A190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9AAEE4D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Motorola MC55A0 PDA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84C368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Collecte des données pour les essais DHS en plein champ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4958E6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Service des droits d’obtenteur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z w:val="18"/>
                <w:szCs w:val="18"/>
              </w:rPr>
              <w:t xml:space="preserve">E-mail:  </w:t>
            </w:r>
            <w:hyperlink r:id="rId49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E473E2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bidi="he-IL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3E5030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rtl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3740DE" w14:paraId="4ECCD025" w14:textId="77777777" w:rsidTr="00C72E0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59CB0952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28 octobre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317FC8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PANASONIC CF-U1</w:t>
            </w:r>
            <w:r w:rsidR="002E5F4C">
              <w:rPr>
                <w:rFonts w:cs="Arial"/>
                <w:snapToGrid w:val="0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>TOUGHBOOK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EFFF233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FB6080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4579A">
              <w:rPr>
                <w:rFonts w:cs="Arial"/>
                <w:sz w:val="18"/>
                <w:szCs w:val="18"/>
              </w:rPr>
              <w:t>Autorité de sécurité alimentaire (Finlande)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z w:val="18"/>
                <w:szCs w:val="18"/>
              </w:rPr>
              <w:t xml:space="preserve">E-mail:  </w:t>
            </w:r>
            <w:hyperlink r:id="rId50" w:history="1">
              <w:r w:rsidRPr="00D4579A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  <w:r w:rsidRPr="00D4579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5B1DD67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877629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Principalement les plantes allogames</w:t>
            </w:r>
          </w:p>
        </w:tc>
      </w:tr>
      <w:tr w:rsidR="0080288E" w:rsidRPr="003740DE" w14:paraId="424C0DE5" w14:textId="77777777" w:rsidTr="00C72E0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2259FFB3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1B32AD9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PANASONIC FZ-G1</w:t>
            </w:r>
            <w:r w:rsidR="002E5F4C">
              <w:rPr>
                <w:rFonts w:cs="Arial"/>
                <w:snapToGrid w:val="0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>TOUGHPAD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7FC936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56D231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D4579A">
              <w:rPr>
                <w:rFonts w:cs="Arial"/>
                <w:sz w:val="18"/>
                <w:szCs w:val="18"/>
                <w:lang w:val="es-ES"/>
              </w:rPr>
              <w:t>SASA</w:t>
            </w:r>
            <w:r w:rsidR="002E5F4C">
              <w:rPr>
                <w:rFonts w:cs="Arial"/>
                <w:sz w:val="18"/>
                <w:szCs w:val="18"/>
                <w:lang w:val="es-ES"/>
              </w:rPr>
              <w:br/>
            </w:r>
            <w:r w:rsidRPr="00D4579A">
              <w:rPr>
                <w:rFonts w:cs="Arial"/>
                <w:sz w:val="18"/>
                <w:szCs w:val="18"/>
                <w:lang w:val="es-ES"/>
              </w:rPr>
              <w:t xml:space="preserve">E-mail:  </w:t>
            </w:r>
            <w:hyperlink r:id="rId51" w:history="1">
              <w:r w:rsidRPr="00D4579A">
                <w:rPr>
                  <w:rStyle w:val="Hyperlink"/>
                  <w:rFonts w:cs="Arial"/>
                  <w:sz w:val="18"/>
                  <w:szCs w:val="18"/>
                  <w:lang w:val="pt-PT"/>
                </w:rPr>
                <w:t>lesley.mccarthy@sasa.gov.scot</w:t>
              </w:r>
            </w:hyperlink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CA76C6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3B4829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166574" w14:paraId="02CBC304" w14:textId="77777777" w:rsidTr="00C72E0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ABDE6D6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166574">
              <w:rPr>
                <w:rFonts w:cs="Arial"/>
                <w:sz w:val="18"/>
                <w:szCs w:val="18"/>
              </w:rPr>
              <w:lastRenderedPageBreak/>
              <w:t>28 octobre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4DA3C4" w14:textId="77777777" w:rsidR="0080288E" w:rsidRPr="00166574" w:rsidRDefault="0080288E" w:rsidP="002E5F4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166574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 xml:space="preserve">Mobile Field </w:t>
            </w:r>
            <w:proofErr w:type="spellStart"/>
            <w:r w:rsidRPr="00166574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Register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907224" w14:textId="77777777" w:rsidR="0080288E" w:rsidRPr="00166574" w:rsidRDefault="0080288E" w:rsidP="002E5F4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  <w:r w:rsidRPr="00166574">
              <w:rPr>
                <w:rFonts w:cs="Arial"/>
                <w:snapToGrid w:val="0"/>
                <w:color w:val="000000"/>
                <w:sz w:val="18"/>
                <w:szCs w:val="18"/>
              </w:rPr>
              <w:t>, transmission de la définition de l’essai depuis la base de données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77A40C" w14:textId="77777777" w:rsidR="0080288E" w:rsidRPr="00166574" w:rsidRDefault="0080288E" w:rsidP="002E5F4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n-US"/>
              </w:rPr>
            </w:pPr>
            <w:r w:rsidRPr="00166574">
              <w:rPr>
                <w:rFonts w:cs="Arial"/>
                <w:color w:val="000000"/>
                <w:sz w:val="18"/>
                <w:szCs w:val="18"/>
                <w:lang w:val="en-US"/>
              </w:rPr>
              <w:t>Research Centre for Cultivar Testing</w:t>
            </w:r>
            <w:r w:rsidR="002E5F4C">
              <w:rPr>
                <w:rFonts w:cs="Arial"/>
                <w:color w:val="000000"/>
                <w:sz w:val="18"/>
                <w:szCs w:val="18"/>
                <w:lang w:val="en-US"/>
              </w:rPr>
              <w:br/>
            </w:r>
            <w:r w:rsidRPr="00166574">
              <w:rPr>
                <w:rFonts w:cs="Arial"/>
                <w:snapToGrid w:val="0"/>
                <w:sz w:val="18"/>
                <w:szCs w:val="18"/>
                <w:lang w:val="en-US"/>
              </w:rPr>
              <w:t xml:space="preserve">E-mail:  </w:t>
            </w:r>
            <w:hyperlink r:id="rId52" w:history="1">
              <w:r w:rsidRPr="00166574">
                <w:rPr>
                  <w:rStyle w:val="Hyperlink"/>
                  <w:rFonts w:cs="Arial"/>
                  <w:sz w:val="18"/>
                  <w:szCs w:val="18"/>
                  <w:u w:val="none"/>
                  <w:lang w:val="en-US"/>
                </w:rPr>
                <w:t>m.rebarz@coboru.gov.pl</w:t>
              </w:r>
            </w:hyperlink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DD3974" w14:textId="77777777" w:rsidR="0080288E" w:rsidRPr="00166574" w:rsidRDefault="0080288E" w:rsidP="002E5F4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color w:val="000000"/>
                <w:sz w:val="18"/>
                <w:szCs w:val="18"/>
              </w:rPr>
              <w:t>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F1C97F" w14:textId="77777777" w:rsidR="0080288E" w:rsidRPr="00166574" w:rsidRDefault="0080288E" w:rsidP="002E5F4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80288E" w:rsidRPr="00166574" w14:paraId="3D6F511B" w14:textId="77777777" w:rsidTr="00C72E0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E051491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z w:val="18"/>
                <w:szCs w:val="18"/>
              </w:rPr>
              <w:t>28 octobre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F2EDA7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166574">
              <w:rPr>
                <w:rFonts w:cs="Arial"/>
                <w:snapToGrid w:val="0"/>
                <w:sz w:val="18"/>
                <w:szCs w:val="18"/>
              </w:rPr>
              <w:t>Handheld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93C429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 xml:space="preserve">Enregistrement et transfert des données à </w:t>
            </w:r>
            <w:r w:rsidRPr="00166574">
              <w:rPr>
                <w:rFonts w:cs="Arial"/>
                <w:i/>
                <w:snapToGrid w:val="0"/>
                <w:sz w:val="18"/>
                <w:szCs w:val="18"/>
              </w:rPr>
              <w:t>Navision Business Central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D91DFA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166574">
              <w:rPr>
                <w:rFonts w:cs="Arial"/>
                <w:sz w:val="18"/>
                <w:szCs w:val="18"/>
                <w:lang w:val="de-DE"/>
              </w:rPr>
              <w:t>Naktuinbouw</w:t>
            </w:r>
            <w:r w:rsidR="002E5F4C">
              <w:rPr>
                <w:rFonts w:cs="Arial"/>
                <w:sz w:val="18"/>
                <w:szCs w:val="18"/>
                <w:lang w:val="de-DE"/>
              </w:rPr>
              <w:br/>
            </w:r>
            <w:r w:rsidRPr="00166574">
              <w:rPr>
                <w:rFonts w:cs="Arial"/>
                <w:sz w:val="18"/>
                <w:szCs w:val="18"/>
                <w:lang w:val="de-DE"/>
              </w:rPr>
              <w:t xml:space="preserve">E-mail:  </w:t>
            </w:r>
            <w:hyperlink r:id="rId53" w:history="1">
              <w:r w:rsidRPr="00166574">
                <w:rPr>
                  <w:rStyle w:val="Hyperlink"/>
                  <w:rFonts w:cs="Arial"/>
                  <w:sz w:val="18"/>
                  <w:szCs w:val="18"/>
                  <w:u w:val="none"/>
                  <w:lang w:val="de-DE"/>
                </w:rPr>
                <w:t>teamsupport@rasraad.nl</w:t>
              </w:r>
            </w:hyperlink>
            <w:r w:rsidRPr="00166574">
              <w:rPr>
                <w:rFonts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5FEBCB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E59AC6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Toutes les espèces concernées</w:t>
            </w:r>
          </w:p>
        </w:tc>
      </w:tr>
      <w:tr w:rsidR="00E2752E" w:rsidRPr="00166574" w14:paraId="1D214F4E" w14:textId="77777777" w:rsidTr="00C72E0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28754F8" w14:textId="77777777" w:rsidR="00E2752E" w:rsidRPr="00166574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D3AEF8" w14:textId="77777777" w:rsidR="00E2752E" w:rsidRPr="00FC3898" w:rsidRDefault="00BE460B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proofErr w:type="spellStart"/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Handheld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EC4A1D" w14:textId="77777777" w:rsidR="00E2752E" w:rsidRPr="00FC3898" w:rsidRDefault="00BE460B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Enregistrement, transfert à la base de données centrale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E43B90" w14:textId="77777777" w:rsidR="00E2752E" w:rsidRPr="00FC3898" w:rsidRDefault="00BF7F34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Institut ukrainien pour l’examen des variétés végétale</w:t>
            </w:r>
            <w:r w:rsidR="00637401"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s</w:t>
            </w: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br/>
            </w:r>
            <w:proofErr w:type="gramStart"/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E-mail</w:t>
            </w:r>
            <w:proofErr w:type="gramEnd"/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 : </w:t>
            </w:r>
            <w:hyperlink r:id="rId54" w:history="1">
              <w:r w:rsidRPr="00FC3898">
                <w:rPr>
                  <w:rStyle w:val="Hyperlink"/>
                  <w:rFonts w:cs="Arial"/>
                  <w:bCs/>
                  <w:iCs/>
                  <w:snapToGrid w:val="0"/>
                  <w:sz w:val="18"/>
                  <w:szCs w:val="18"/>
                  <w:highlight w:val="lightGray"/>
                </w:rPr>
                <w:t>sops@i.ua</w:t>
              </w:r>
            </w:hyperlink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CDD510" w14:textId="77777777" w:rsidR="00E2752E" w:rsidRPr="00FC3898" w:rsidRDefault="00E2752E" w:rsidP="00E2752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7380CE" w14:textId="77777777" w:rsidR="00E2752E" w:rsidRPr="00FC3898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  <w:tr w:rsidR="00E2752E" w:rsidRPr="00166574" w14:paraId="1CBDD5C8" w14:textId="77777777" w:rsidTr="00C72E0A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1EC2F77" w14:textId="77777777" w:rsidR="00E2752E" w:rsidRPr="00166574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E5B0AF" w14:textId="77777777" w:rsidR="00E2752E" w:rsidRPr="00FC3898" w:rsidRDefault="00BE460B" w:rsidP="00BE460B">
            <w:pPr>
              <w:tabs>
                <w:tab w:val="center" w:pos="1035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Système national d'information automatisé pour les essais et l'enregistrement des variétés (NAIS)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B81C38" w14:textId="77777777" w:rsidR="00E2752E" w:rsidRPr="00FC3898" w:rsidRDefault="00E851D4" w:rsidP="00C72E0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Enregistrement des données dans les unités d</w:t>
            </w:r>
            <w:r w:rsidR="00C72E0A"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’examen</w:t>
            </w: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et transfert des données vers la base de données centrale de l'inspection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1F4086" w14:textId="77777777" w:rsidR="00E2752E" w:rsidRPr="00FC3898" w:rsidRDefault="00E851D4" w:rsidP="0063740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Inspection d'État pour les essais et la protection des </w:t>
            </w:r>
            <w:r w:rsidR="00637401"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obtentions</w:t>
            </w: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végétales du Bélarus</w:t>
            </w: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br/>
            </w:r>
            <w:r w:rsidRPr="00FC3898">
              <w:rPr>
                <w:rFonts w:cs="Arial"/>
                <w:sz w:val="18"/>
                <w:szCs w:val="18"/>
                <w:highlight w:val="lightGray"/>
                <w:u w:val="single"/>
                <w:lang w:val="pt-BR"/>
              </w:rPr>
              <w:t xml:space="preserve">E-mail:  </w:t>
            </w:r>
            <w:r w:rsidR="00FC3898" w:rsidRPr="00FC3898">
              <w:rPr>
                <w:u w:val="single"/>
              </w:rPr>
              <w:fldChar w:fldCharType="begin"/>
            </w:r>
            <w:r w:rsidR="00FC3898" w:rsidRPr="00FC3898">
              <w:rPr>
                <w:u w:val="single"/>
              </w:rPr>
              <w:instrText>HYPERLINK "mailto:belsort@mail.ru"</w:instrText>
            </w:r>
            <w:r w:rsidR="00FC3898" w:rsidRPr="00FC3898">
              <w:rPr>
                <w:u w:val="single"/>
              </w:rPr>
            </w:r>
            <w:r w:rsidR="00FC3898" w:rsidRPr="00FC3898">
              <w:rPr>
                <w:u w:val="single"/>
              </w:rPr>
              <w:fldChar w:fldCharType="separate"/>
            </w:r>
            <w:r w:rsidRPr="00FC3898">
              <w:rPr>
                <w:rStyle w:val="Hyperlink"/>
                <w:rFonts w:cs="Arial"/>
                <w:sz w:val="18"/>
                <w:szCs w:val="18"/>
                <w:highlight w:val="lightGray"/>
                <w:lang w:val="pt-BR"/>
              </w:rPr>
              <w:t>belsort@mail.ru</w:t>
            </w:r>
            <w:r w:rsidR="00FC3898" w:rsidRPr="00FC3898">
              <w:rPr>
                <w:rStyle w:val="Hyperlink"/>
                <w:rFonts w:cs="Arial"/>
                <w:sz w:val="18"/>
                <w:szCs w:val="18"/>
                <w:highlight w:val="lightGray"/>
                <w:lang w:val="pt-BR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FB26A7" w14:textId="77777777" w:rsidR="00E2752E" w:rsidRPr="00FC3898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06A391" w14:textId="77777777" w:rsidR="00E2752E" w:rsidRPr="00FC3898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</w:tbl>
    <w:p w14:paraId="39BF26E8" w14:textId="77777777" w:rsidR="002E5F4C" w:rsidRDefault="002E5F4C" w:rsidP="002E5F4C">
      <w:pPr>
        <w:tabs>
          <w:tab w:val="left" w:pos="567"/>
          <w:tab w:val="left" w:pos="6237"/>
        </w:tabs>
        <w:rPr>
          <w:snapToGrid w:val="0"/>
        </w:rPr>
      </w:pPr>
    </w:p>
    <w:p w14:paraId="75447688" w14:textId="77777777" w:rsidR="002E5F4C" w:rsidRDefault="002E5F4C" w:rsidP="002E5F4C">
      <w:pPr>
        <w:tabs>
          <w:tab w:val="left" w:pos="567"/>
          <w:tab w:val="left" w:pos="6237"/>
        </w:tabs>
        <w:rPr>
          <w:snapToGrid w:val="0"/>
        </w:rPr>
      </w:pPr>
    </w:p>
    <w:p w14:paraId="5E8440F5" w14:textId="77777777" w:rsidR="0080288E" w:rsidRDefault="0080288E" w:rsidP="0080288E">
      <w:pPr>
        <w:keepNext/>
        <w:tabs>
          <w:tab w:val="left" w:pos="567"/>
          <w:tab w:val="left" w:pos="6237"/>
        </w:tabs>
        <w:rPr>
          <w:u w:val="single"/>
        </w:rPr>
      </w:pPr>
      <w:r w:rsidRPr="00336950">
        <w:t>f)</w:t>
      </w:r>
      <w:r w:rsidRPr="00336950">
        <w:tab/>
      </w:r>
      <w:r w:rsidRPr="00336950">
        <w:rPr>
          <w:u w:val="single"/>
        </w:rPr>
        <w:t>Analyse d’images</w:t>
      </w:r>
    </w:p>
    <w:p w14:paraId="12BCD318" w14:textId="77777777" w:rsidR="002E5F4C" w:rsidRPr="00336950" w:rsidRDefault="002E5F4C" w:rsidP="0080288E">
      <w:pPr>
        <w:keepNext/>
        <w:tabs>
          <w:tab w:val="left" w:pos="567"/>
          <w:tab w:val="left" w:pos="6237"/>
        </w:tabs>
        <w:rPr>
          <w:b/>
          <w:sz w:val="16"/>
          <w:u w:val="single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43"/>
        <w:gridCol w:w="2396"/>
        <w:gridCol w:w="4111"/>
        <w:gridCol w:w="4111"/>
        <w:gridCol w:w="1701"/>
        <w:gridCol w:w="2551"/>
      </w:tblGrid>
      <w:tr w:rsidR="0080288E" w:rsidRPr="003740DE" w14:paraId="7E59F20E" w14:textId="77777777" w:rsidTr="00B01F44">
        <w:trPr>
          <w:cantSplit/>
          <w:tblHeader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FAFC42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Date d’inclusion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AC672F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FF75FA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5DD3FB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9A2E0F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E5C23F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80288E" w:rsidRPr="003740DE" w14:paraId="3E74A40C" w14:textId="77777777" w:rsidTr="00B01F44">
        <w:trPr>
          <w:cantSplit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5BA7F700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BB94D7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Analyse d’images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849CDC8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6824AE" w14:textId="77777777" w:rsidR="0080288E" w:rsidRPr="00D4579A" w:rsidRDefault="0080288E" w:rsidP="002E5F4C">
            <w:pPr>
              <w:spacing w:after="20"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z w:val="18"/>
                <w:szCs w:val="18"/>
              </w:rPr>
              <w:t>Office fédéral pour la protection des obtentions végétales</w:t>
            </w:r>
            <w:r w:rsidR="002E5F4C">
              <w:rPr>
                <w:rFonts w:cs="Arial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55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541BCC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BB533A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Employés de l’Office fédéral pour la protection des obtentions végétales</w:t>
            </w:r>
          </w:p>
        </w:tc>
      </w:tr>
      <w:tr w:rsidR="0080288E" w:rsidRPr="003740DE" w14:paraId="0395B5C0" w14:textId="77777777" w:rsidTr="00B01F44">
        <w:trPr>
          <w:cantSplit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1BC6413F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C1BC0B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IMAGIN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57C7A3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92A9A8" w14:textId="77777777" w:rsidR="0080288E" w:rsidRPr="00D4579A" w:rsidRDefault="0080288E" w:rsidP="002E5F4C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D4579A">
              <w:rPr>
                <w:rFonts w:cs="Arial"/>
                <w:sz w:val="18"/>
                <w:szCs w:val="18"/>
                <w:lang w:val="en-US"/>
              </w:rPr>
              <w:t>Biomathematics and Statistics Scotland</w:t>
            </w:r>
            <w:r w:rsidR="002E5F4C">
              <w:rPr>
                <w:rFonts w:cs="Arial"/>
                <w:sz w:val="18"/>
                <w:szCs w:val="18"/>
                <w:lang w:val="en-US"/>
              </w:rPr>
              <w:br/>
            </w:r>
            <w:r w:rsidRPr="00D4579A">
              <w:rPr>
                <w:rFonts w:cs="Arial"/>
                <w:sz w:val="18"/>
                <w:szCs w:val="18"/>
                <w:lang w:val="en-US"/>
              </w:rPr>
              <w:t xml:space="preserve">E-mail:  </w:t>
            </w:r>
            <w:hyperlink r:id="rId56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  <w:lang w:val="en-US"/>
                </w:rPr>
                <w:t>a.roberts@bioss.ac.uk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836C06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D3DB6D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Pois, Panais, </w:t>
            </w:r>
            <w:r w:rsidRPr="00D4579A">
              <w:rPr>
                <w:sz w:val="18"/>
                <w:szCs w:val="18"/>
                <w:lang w:val="fr-CH"/>
              </w:rPr>
              <w:t>Carotte,</w:t>
            </w:r>
            <w:r w:rsidRPr="00D4579A">
              <w:rPr>
                <w:rFonts w:cs="Arial"/>
                <w:snapToGrid w:val="0"/>
                <w:sz w:val="18"/>
                <w:szCs w:val="18"/>
              </w:rPr>
              <w:t xml:space="preserve"> variétés de </w:t>
            </w:r>
            <w:proofErr w:type="spellStart"/>
            <w:r w:rsidRPr="00D4579A">
              <w:rPr>
                <w:rFonts w:cs="Arial"/>
                <w:snapToGrid w:val="0"/>
                <w:sz w:val="18"/>
                <w:szCs w:val="18"/>
              </w:rPr>
              <w:t>Brassica</w:t>
            </w:r>
            <w:proofErr w:type="spellEnd"/>
          </w:p>
        </w:tc>
      </w:tr>
      <w:tr w:rsidR="0080288E" w:rsidRPr="003740DE" w14:paraId="1F1A0FCC" w14:textId="77777777" w:rsidTr="00B01F44">
        <w:trPr>
          <w:cantSplit/>
          <w:trHeight w:val="31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16A2F5D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sz w:val="18"/>
                <w:szCs w:val="18"/>
              </w:rPr>
              <w:t>1</w:t>
            </w:r>
            <w:r w:rsidRPr="00D4579A">
              <w:rPr>
                <w:sz w:val="18"/>
                <w:szCs w:val="18"/>
                <w:vertAlign w:val="superscript"/>
              </w:rPr>
              <w:t>er</w:t>
            </w:r>
            <w:r w:rsidRPr="00D4579A">
              <w:rPr>
                <w:sz w:val="18"/>
                <w:szCs w:val="18"/>
              </w:rPr>
              <w:t xml:space="preserve"> novembre 2019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A7C780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STATSIMG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9D1C45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524155" w14:textId="77777777" w:rsidR="0080288E" w:rsidRPr="00D4579A" w:rsidRDefault="0080288E" w:rsidP="002E5F4C">
            <w:pPr>
              <w:jc w:val="left"/>
              <w:rPr>
                <w:rFonts w:cs="Arial"/>
                <w:spacing w:val="-2"/>
                <w:sz w:val="18"/>
                <w:szCs w:val="18"/>
              </w:rPr>
            </w:pPr>
            <w:r w:rsidRPr="00D4579A">
              <w:rPr>
                <w:rFonts w:cs="Arial"/>
                <w:color w:val="000000"/>
                <w:sz w:val="18"/>
                <w:szCs w:val="18"/>
              </w:rPr>
              <w:t>Office national des variétés végétales</w:t>
            </w:r>
            <w:r w:rsidR="002E5F4C">
              <w:rPr>
                <w:rFonts w:cs="Arial"/>
                <w:color w:val="000000"/>
                <w:sz w:val="18"/>
                <w:szCs w:val="18"/>
              </w:rPr>
              <w:br/>
            </w:r>
            <w:r w:rsidRPr="00D4579A">
              <w:rPr>
                <w:rFonts w:cs="Arial"/>
                <w:snapToGrid w:val="0"/>
                <w:spacing w:val="-2"/>
                <w:sz w:val="18"/>
                <w:szCs w:val="18"/>
              </w:rPr>
              <w:t xml:space="preserve">E-mail:  </w:t>
            </w:r>
            <w:hyperlink r:id="rId57" w:history="1">
              <w:r w:rsidRPr="00D4579A">
                <w:rPr>
                  <w:rStyle w:val="Hyperlink"/>
                  <w:spacing w:val="-2"/>
                  <w:sz w:val="18"/>
                  <w:szCs w:val="18"/>
                </w:rPr>
                <w:t>martin.tlaskal@ukzuz.cz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3D0C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AFCB61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Colza oléagineux, Pois</w:t>
            </w:r>
          </w:p>
        </w:tc>
      </w:tr>
      <w:tr w:rsidR="0080288E" w:rsidRPr="003740DE" w14:paraId="2AA853D0" w14:textId="77777777" w:rsidTr="00B01F44">
        <w:trPr>
          <w:cantSplit/>
          <w:trHeight w:val="31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5DCCA7E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pacing w:val="-2"/>
                <w:sz w:val="18"/>
                <w:szCs w:val="18"/>
                <w:lang w:eastAsia="ja-JP"/>
              </w:rPr>
              <w:t>21 septembre 2021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512541" w14:textId="77777777" w:rsidR="0080288E" w:rsidRPr="00D4579A" w:rsidRDefault="0080288E" w:rsidP="002E5F4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Analyse d’image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0F1484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Mesure automatique des caractères des feuilles et des pétales floraux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92E6FD" w14:textId="77777777" w:rsidR="0080288E" w:rsidRPr="00D4579A" w:rsidRDefault="0080288E" w:rsidP="002E5F4C">
            <w:pPr>
              <w:spacing w:after="20"/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val="en-US"/>
              </w:rPr>
              <w:t xml:space="preserve">Variety Testing Department </w:t>
            </w:r>
            <w:r w:rsidR="002E5F4C">
              <w:rPr>
                <w:rFonts w:cs="Arial"/>
                <w:snapToGrid w:val="0"/>
                <w:sz w:val="18"/>
                <w:szCs w:val="18"/>
                <w:lang w:val="en-US"/>
              </w:rPr>
              <w:br/>
            </w:r>
            <w:r w:rsidRPr="00D4579A">
              <w:rPr>
                <w:rFonts w:cs="Arial"/>
                <w:snapToGrid w:val="0"/>
                <w:sz w:val="18"/>
                <w:szCs w:val="18"/>
                <w:lang w:val="en-US"/>
              </w:rPr>
              <w:t xml:space="preserve">E-mail:  </w:t>
            </w:r>
            <w:hyperlink r:id="rId58" w:history="1">
              <w:r w:rsidRPr="00D4579A">
                <w:rPr>
                  <w:rStyle w:val="Hyperlink"/>
                  <w:rFonts w:cs="Arial"/>
                  <w:snapToGrid w:val="0"/>
                  <w:sz w:val="18"/>
                  <w:szCs w:val="18"/>
                  <w:lang w:val="en-US"/>
                </w:rPr>
                <w:t>lubomir.basta@uksup.sk</w:t>
              </w:r>
            </w:hyperlink>
            <w:r w:rsidRPr="00D4579A">
              <w:rPr>
                <w:rFonts w:cs="Arial"/>
                <w:snapToGrid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6C5A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AD7683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Colza oléagineux</w:t>
            </w:r>
          </w:p>
        </w:tc>
      </w:tr>
      <w:tr w:rsidR="0080288E" w:rsidRPr="00166574" w14:paraId="24C3AC25" w14:textId="77777777" w:rsidTr="00B01F44">
        <w:trPr>
          <w:cantSplit/>
          <w:trHeight w:val="315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6A40C56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z w:val="18"/>
                <w:szCs w:val="18"/>
              </w:rPr>
              <w:t>28 octobre 2022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79F471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166574">
              <w:rPr>
                <w:rFonts w:cs="Arial"/>
                <w:snapToGrid w:val="0"/>
                <w:sz w:val="18"/>
                <w:szCs w:val="18"/>
              </w:rPr>
              <w:t>GenStat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A36B8B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Statistiques et analyse d’image pour les espèces concernées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617AD3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166574">
              <w:rPr>
                <w:rFonts w:cs="Arial"/>
                <w:snapToGrid w:val="0"/>
                <w:sz w:val="18"/>
                <w:szCs w:val="18"/>
                <w:lang w:val="de-DE"/>
              </w:rPr>
              <w:t>Naktuinbouw</w:t>
            </w:r>
            <w:r w:rsidR="002E5F4C">
              <w:rPr>
                <w:rFonts w:cs="Arial"/>
                <w:snapToGrid w:val="0"/>
                <w:sz w:val="18"/>
                <w:szCs w:val="18"/>
                <w:lang w:val="de-DE"/>
              </w:rPr>
              <w:br/>
            </w:r>
            <w:r w:rsidRPr="00166574">
              <w:rPr>
                <w:rFonts w:cs="Arial"/>
                <w:snapToGrid w:val="0"/>
                <w:sz w:val="18"/>
                <w:szCs w:val="18"/>
                <w:lang w:val="de-DE"/>
              </w:rPr>
              <w:t xml:space="preserve">E-mail:  </w:t>
            </w:r>
            <w:hyperlink r:id="rId59" w:history="1">
              <w:r w:rsidRPr="00166574">
                <w:rPr>
                  <w:rStyle w:val="Hyperlink"/>
                  <w:rFonts w:cs="Arial"/>
                  <w:snapToGrid w:val="0"/>
                  <w:sz w:val="18"/>
                  <w:szCs w:val="18"/>
                  <w:u w:val="none"/>
                  <w:lang w:val="de-DE"/>
                </w:rPr>
                <w:t>teamsupport@rasraad.nl</w:t>
              </w:r>
            </w:hyperlink>
            <w:r w:rsidRPr="00166574">
              <w:rPr>
                <w:rFonts w:cs="Arial"/>
                <w:snapToGrid w:val="0"/>
                <w:sz w:val="18"/>
                <w:szCs w:val="18"/>
                <w:lang w:val="de-DE"/>
              </w:rPr>
              <w:t xml:space="preserve">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EDDB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FED87B" w14:textId="77777777" w:rsidR="0080288E" w:rsidRPr="00166574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166574">
              <w:rPr>
                <w:rFonts w:cs="Arial"/>
                <w:snapToGrid w:val="0"/>
                <w:sz w:val="18"/>
                <w:szCs w:val="18"/>
              </w:rPr>
              <w:t>Toutes les espèces concernées</w:t>
            </w:r>
          </w:p>
        </w:tc>
      </w:tr>
    </w:tbl>
    <w:p w14:paraId="01AFC988" w14:textId="77777777" w:rsidR="002E5F4C" w:rsidRDefault="002E5F4C" w:rsidP="002E5F4C">
      <w:pPr>
        <w:tabs>
          <w:tab w:val="left" w:pos="567"/>
          <w:tab w:val="left" w:pos="6237"/>
        </w:tabs>
        <w:rPr>
          <w:snapToGrid w:val="0"/>
        </w:rPr>
      </w:pPr>
    </w:p>
    <w:p w14:paraId="4FD321D3" w14:textId="77777777" w:rsidR="002E5F4C" w:rsidRDefault="002E5F4C" w:rsidP="002E5F4C">
      <w:pPr>
        <w:tabs>
          <w:tab w:val="left" w:pos="567"/>
          <w:tab w:val="left" w:pos="6237"/>
        </w:tabs>
        <w:rPr>
          <w:snapToGrid w:val="0"/>
        </w:rPr>
      </w:pPr>
    </w:p>
    <w:p w14:paraId="71C57711" w14:textId="77777777" w:rsidR="002E5F4C" w:rsidRDefault="0080288E" w:rsidP="0080288E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lastRenderedPageBreak/>
        <w:t>g)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Données biochimiques et moléculaires</w:t>
      </w:r>
    </w:p>
    <w:p w14:paraId="3F75A8BC" w14:textId="77777777" w:rsidR="0080288E" w:rsidRPr="00336950" w:rsidRDefault="0080288E" w:rsidP="0080288E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1974"/>
        <w:gridCol w:w="4423"/>
        <w:gridCol w:w="3682"/>
        <w:gridCol w:w="1707"/>
        <w:gridCol w:w="3033"/>
      </w:tblGrid>
      <w:tr w:rsidR="0080288E" w:rsidRPr="003740DE" w14:paraId="2AC191FF" w14:textId="77777777" w:rsidTr="00C72E0A">
        <w:trPr>
          <w:cantSplit/>
          <w:tblHeader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D6FAF5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Date d’inclusion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66477F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D19959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F4A65F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9F8FD0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5CD76E" w14:textId="77777777" w:rsidR="0080288E" w:rsidRPr="00D4579A" w:rsidRDefault="0080288E" w:rsidP="002E5F4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80288E" w:rsidRPr="003740DE" w14:paraId="2D3DEE29" w14:textId="77777777" w:rsidTr="00C72E0A">
        <w:trPr>
          <w:cantSplit/>
          <w:trHeight w:val="1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F0AA0DA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C9B465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proofErr w:type="spellStart"/>
            <w:r w:rsidRPr="00D4579A">
              <w:rPr>
                <w:rFonts w:cs="Arial"/>
                <w:snapToGrid w:val="0"/>
                <w:sz w:val="18"/>
                <w:szCs w:val="18"/>
                <w:lang w:eastAsia="ko-KR"/>
              </w:rPr>
              <w:t>NTSYSpc</w:t>
            </w:r>
            <w:proofErr w:type="spellEnd"/>
            <w:r w:rsidRPr="00D4579A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D4579A">
              <w:rPr>
                <w:rFonts w:cs="Arial"/>
                <w:snapToGrid w:val="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61A616F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ko-KR"/>
              </w:rPr>
              <w:t>Programme d’analyse des données à variables multiples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189188" w14:textId="77777777" w:rsidR="0080288E" w:rsidRPr="00D4579A" w:rsidRDefault="0080288E" w:rsidP="002E5F4C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proofErr w:type="spellStart"/>
            <w:r w:rsidRPr="00D4579A">
              <w:rPr>
                <w:rFonts w:cs="Arial"/>
                <w:sz w:val="18"/>
                <w:szCs w:val="18"/>
                <w:lang w:eastAsia="ko-KR"/>
              </w:rPr>
              <w:t>Applied</w:t>
            </w:r>
            <w:proofErr w:type="spellEnd"/>
            <w:r w:rsidRPr="00D4579A">
              <w:rPr>
                <w:rFonts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D4579A">
              <w:rPr>
                <w:rFonts w:cs="Arial"/>
                <w:sz w:val="18"/>
                <w:szCs w:val="18"/>
                <w:lang w:eastAsia="ko-KR"/>
              </w:rPr>
              <w:t>Biostatistics</w:t>
            </w:r>
            <w:proofErr w:type="spellEnd"/>
            <w:r w:rsidRPr="00D4579A">
              <w:rPr>
                <w:rFonts w:cs="Arial"/>
                <w:sz w:val="18"/>
                <w:szCs w:val="18"/>
                <w:lang w:eastAsia="ko-KR"/>
              </w:rPr>
              <w:t>, Inc.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293B659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7C720B0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D4579A">
              <w:rPr>
                <w:rFonts w:cs="Arial"/>
                <w:snapToGrid w:val="0"/>
                <w:sz w:val="18"/>
                <w:szCs w:val="18"/>
                <w:lang w:eastAsia="ko-KR"/>
              </w:rPr>
              <w:t>Analyse par regroupement pour l’élaboration de marqueurs ADN</w:t>
            </w:r>
          </w:p>
        </w:tc>
      </w:tr>
      <w:tr w:rsidR="0080288E" w:rsidRPr="003740DE" w14:paraId="43419E3C" w14:textId="77777777" w:rsidTr="00C72E0A">
        <w:trPr>
          <w:cantSplit/>
          <w:trHeight w:val="1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E66CCB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snapToGrid w:val="0"/>
                <w:spacing w:val="-2"/>
                <w:sz w:val="18"/>
                <w:szCs w:val="18"/>
                <w:lang w:eastAsia="ja-JP"/>
              </w:rPr>
              <w:t>21 septembre 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E86FAE" w14:textId="77777777" w:rsidR="0080288E" w:rsidRPr="00D4579A" w:rsidRDefault="0080288E" w:rsidP="002E5F4C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proofErr w:type="spellStart"/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>Applied</w:t>
            </w:r>
            <w:proofErr w:type="spellEnd"/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>Biosystems</w:t>
            </w:r>
            <w:proofErr w:type="spellEnd"/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>/ Excel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112813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r w:rsidRPr="00D4579A">
              <w:rPr>
                <w:rFonts w:cs="Arial"/>
                <w:bCs/>
                <w:iCs/>
                <w:sz w:val="18"/>
                <w:szCs w:val="18"/>
                <w:lang w:eastAsia="ja-JP"/>
              </w:rPr>
              <w:t>Détermination de variantes alléliques de chaque SNP du set prédéterminé pour identifier des variétés de soja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3B2DC8" w14:textId="77777777" w:rsidR="0080288E" w:rsidRPr="00D4579A" w:rsidRDefault="0080288E" w:rsidP="002E5F4C">
            <w:pPr>
              <w:jc w:val="left"/>
              <w:rPr>
                <w:rFonts w:cs="Arial"/>
                <w:bCs/>
                <w:iCs/>
                <w:color w:val="0000FF"/>
                <w:sz w:val="18"/>
                <w:szCs w:val="18"/>
              </w:rPr>
            </w:pPr>
            <w:r w:rsidRPr="00D4579A">
              <w:rPr>
                <w:rFonts w:cs="Arial"/>
                <w:bCs/>
                <w:iCs/>
                <w:sz w:val="18"/>
                <w:szCs w:val="18"/>
              </w:rPr>
              <w:t>Institut national des semences</w:t>
            </w:r>
            <w:r w:rsidR="00C171C5">
              <w:rPr>
                <w:rFonts w:cs="Arial"/>
                <w:bCs/>
                <w:iCs/>
                <w:sz w:val="18"/>
                <w:szCs w:val="18"/>
              </w:rPr>
              <w:t xml:space="preserve"> (INASE) - Uruguay</w:t>
            </w:r>
            <w:r w:rsidR="002E5F4C">
              <w:rPr>
                <w:rFonts w:cs="Arial"/>
                <w:bCs/>
                <w:iCs/>
                <w:sz w:val="18"/>
                <w:szCs w:val="18"/>
              </w:rPr>
              <w:br/>
            </w:r>
            <w:r w:rsidRPr="00D4579A">
              <w:rPr>
                <w:rFonts w:cs="Arial"/>
                <w:bCs/>
                <w:iCs/>
                <w:sz w:val="18"/>
                <w:szCs w:val="18"/>
              </w:rPr>
              <w:t xml:space="preserve">E-mail:  </w:t>
            </w:r>
            <w:hyperlink r:id="rId60" w:history="1">
              <w:r w:rsidRPr="00D4579A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fboschi@inase.uy</w:t>
              </w:r>
            </w:hyperlink>
            <w:r w:rsidRPr="00D4579A">
              <w:rPr>
                <w:rStyle w:val="Hyperlink"/>
                <w:rFonts w:cs="Arial"/>
                <w:bCs/>
                <w:iCs/>
                <w:sz w:val="18"/>
                <w:szCs w:val="18"/>
                <w:u w:val="none"/>
              </w:rPr>
              <w:t xml:space="preserve">; </w:t>
            </w:r>
            <w:hyperlink r:id="rId61" w:history="1">
              <w:r w:rsidRPr="00D4579A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mmenoni@inase.uy</w:t>
              </w:r>
            </w:hyperlink>
            <w:r w:rsidRPr="00D4579A">
              <w:rPr>
                <w:rStyle w:val="Hyperlink"/>
                <w:rFonts w:cs="Arial"/>
                <w:bCs/>
                <w:iCs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581312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D4579A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UY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E062F8" w14:textId="77777777" w:rsidR="0080288E" w:rsidRPr="00D4579A" w:rsidRDefault="0080288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D4579A">
              <w:rPr>
                <w:rFonts w:cs="Arial"/>
                <w:bCs/>
                <w:iCs/>
                <w:snapToGrid w:val="0"/>
                <w:sz w:val="18"/>
                <w:szCs w:val="18"/>
              </w:rPr>
              <w:t>Identifier moléculairement différents cultivars par des variantes alléliques au moyen du SNP dans le soja</w:t>
            </w:r>
          </w:p>
        </w:tc>
      </w:tr>
      <w:tr w:rsidR="00E2752E" w:rsidRPr="00CA6753" w14:paraId="08CD96C8" w14:textId="77777777" w:rsidTr="00C72E0A">
        <w:trPr>
          <w:cantSplit/>
          <w:trHeight w:val="1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602AFB" w14:textId="77777777" w:rsidR="00E2752E" w:rsidRPr="00CA6753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pacing w:val="-2"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5DA817" w14:textId="77777777" w:rsidR="00E2752E" w:rsidRPr="00FC3898" w:rsidRDefault="00CA6753" w:rsidP="002E5F4C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uk-UA"/>
              </w:rPr>
              <w:t>R scripts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064A14" w14:textId="77777777" w:rsidR="00E2752E" w:rsidRPr="00FC3898" w:rsidRDefault="00413A7F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eastAsia="ja-JP"/>
              </w:rPr>
            </w:pPr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eastAsia="ja-JP"/>
              </w:rPr>
              <w:t>Calcul des distances génétiques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54C54C" w14:textId="77777777" w:rsidR="00E2752E" w:rsidRPr="00FC3898" w:rsidRDefault="00BF7F34" w:rsidP="002E5F4C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Institut ukrainien pour l’examen des variétés végétale</w:t>
            </w:r>
            <w:r w:rsidR="00413A7F"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s</w:t>
            </w: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br/>
            </w:r>
            <w:proofErr w:type="gramStart"/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E-mail</w:t>
            </w:r>
            <w:proofErr w:type="gramEnd"/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 : </w:t>
            </w:r>
            <w:hyperlink r:id="rId62" w:history="1">
              <w:r w:rsidRPr="00FC3898">
                <w:rPr>
                  <w:rStyle w:val="Hyperlink"/>
                  <w:rFonts w:cs="Arial"/>
                  <w:bCs/>
                  <w:iCs/>
                  <w:snapToGrid w:val="0"/>
                  <w:sz w:val="18"/>
                  <w:szCs w:val="18"/>
                  <w:highlight w:val="lightGray"/>
                </w:rPr>
                <w:t>sops@i.ua</w:t>
              </w:r>
            </w:hyperlink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21BAE4" w14:textId="77777777" w:rsidR="00E2752E" w:rsidRPr="00FC3898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ko-KR"/>
              </w:rPr>
            </w:pPr>
            <w:r w:rsidRPr="00FC3898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ko-KR"/>
              </w:rPr>
              <w:t>UA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0BA533" w14:textId="77777777" w:rsidR="00E2752E" w:rsidRPr="00FC3898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u w:val="singl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  <w:tr w:rsidR="00E2752E" w:rsidRPr="003740DE" w14:paraId="6DBEB006" w14:textId="77777777" w:rsidTr="00C72E0A">
        <w:trPr>
          <w:cantSplit/>
          <w:trHeight w:val="184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1E36DE" w14:textId="77777777" w:rsidR="00E2752E" w:rsidRPr="00D4579A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pacing w:val="-2"/>
                <w:sz w:val="18"/>
                <w:szCs w:val="18"/>
                <w:lang w:eastAsia="ja-JP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2BD609" w14:textId="77777777" w:rsidR="00E2752E" w:rsidRPr="00FC3898" w:rsidRDefault="00CA6753" w:rsidP="002E5F4C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Base de données moléculaires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BF0CFB" w14:textId="77777777" w:rsidR="00E2752E" w:rsidRPr="00FC3898" w:rsidRDefault="00CA6753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eastAsia="ja-JP"/>
              </w:rPr>
            </w:pPr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eastAsia="ja-JP"/>
              </w:rPr>
              <w:t>Plateforme qui permet la création de bases de données moléculaires par espèces et calculs de distances génétiques par paires de variétés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61E0D0" w14:textId="77777777" w:rsidR="00E2752E" w:rsidRPr="00FC3898" w:rsidRDefault="00C171C5" w:rsidP="00C171C5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Institut national des semences (INASE) - Argentine</w:t>
            </w:r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br/>
            </w:r>
            <w:proofErr w:type="gramStart"/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E-mail</w:t>
            </w:r>
            <w:proofErr w:type="gramEnd"/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 : </w:t>
            </w:r>
            <w:hyperlink r:id="rId63" w:history="1">
              <w:r w:rsidRPr="00FC3898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</w:rPr>
                <w:t>eloponto@inase.gob.ar</w:t>
              </w:r>
            </w:hyperlink>
            <w:r w:rsidRPr="00FC3898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; </w:t>
            </w:r>
            <w:hyperlink r:id="rId64" w:history="1">
              <w:r w:rsidRPr="00FC3898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mmangieri@inase.gob.ar</w:t>
              </w:r>
            </w:hyperlink>
            <w:r w:rsidRPr="00FC3898">
              <w:rPr>
                <w:rStyle w:val="Hyperlink"/>
                <w:rFonts w:cs="Arial"/>
                <w:sz w:val="18"/>
                <w:szCs w:val="18"/>
                <w:highlight w:val="lightGray"/>
              </w:rPr>
              <w:t>;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FA470E" w14:textId="77777777" w:rsidR="00E2752E" w:rsidRPr="00FC3898" w:rsidRDefault="00E2752E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ko-KR"/>
              </w:rPr>
            </w:pPr>
            <w:r w:rsidRPr="00FC3898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ko-KR"/>
              </w:rPr>
              <w:t>AR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84C677" w14:textId="77777777" w:rsidR="00E2752E" w:rsidRPr="00FC3898" w:rsidRDefault="00CA6753" w:rsidP="002E5F4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Les distances génétiques calculées avec cette plateforme sont chargées dans le logiciel GAIA pour des comparaisons combinant distances morpho</w:t>
            </w:r>
            <w:r w:rsidR="00C72E0A"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softHyphen/>
            </w:r>
            <w:r w:rsidRPr="00FC3898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logiques et moléculaires. Il est actuellement utilisé sur le soja, le riz et le coton.</w:t>
            </w:r>
          </w:p>
        </w:tc>
      </w:tr>
    </w:tbl>
    <w:p w14:paraId="4773CC7E" w14:textId="77777777" w:rsidR="0080288E" w:rsidRDefault="0080288E" w:rsidP="0080288E">
      <w:pPr>
        <w:jc w:val="right"/>
      </w:pPr>
    </w:p>
    <w:p w14:paraId="4078D06B" w14:textId="77777777" w:rsidR="0080288E" w:rsidRDefault="0080288E" w:rsidP="0080288E">
      <w:pPr>
        <w:jc w:val="right"/>
      </w:pPr>
    </w:p>
    <w:p w14:paraId="75E0801F" w14:textId="77777777" w:rsidR="00FF75B4" w:rsidRDefault="007E207A" w:rsidP="002A150A">
      <w:pPr>
        <w:jc w:val="right"/>
      </w:pPr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8E9D52" wp14:editId="7D363039">
                <wp:simplePos x="0" y="0"/>
                <wp:positionH relativeFrom="column">
                  <wp:posOffset>7417435</wp:posOffset>
                </wp:positionH>
                <wp:positionV relativeFrom="paragraph">
                  <wp:posOffset>180242</wp:posOffset>
                </wp:positionV>
                <wp:extent cx="192087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3E8E7" w14:textId="77777777" w:rsidR="0068439C" w:rsidRPr="009929A5" w:rsidRDefault="0068439C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9929A5">
                              <w:rPr>
                                <w:rFonts w:cs="Arial"/>
                              </w:rPr>
                              <w:t>[</w:t>
                            </w:r>
                            <w:r>
                              <w:rPr>
                                <w:rFonts w:cs="Arial"/>
                              </w:rPr>
                              <w:t xml:space="preserve">Fin du </w:t>
                            </w:r>
                            <w:r w:rsidRPr="009929A5">
                              <w:rPr>
                                <w:rFonts w:cs="Arial"/>
                              </w:rPr>
                              <w:t>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E9D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4.05pt;margin-top:14.2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3H1gEAAJEDAAAOAAAAZHJzL2Uyb0RvYy54bWysU9uO0zAQfUfiHyy/06SRWErUdLXsahHS&#10;AistfIDr2ElE4jEzbpPy9YydpsvlDfFije3xmXPOjLfX09CLo0HqwFVyvcqlME5D3bmmkl+/3L/a&#10;SEFBuVr14EwlT4bk9e7li+3oS1NAC31tUDCIo3L0lWxD8GWWkW7NoGgF3ji+tICDCrzFJqtRjYw+&#10;9FmR51fZCFh7BG2I+PRuvpS7hG+t0eGztWSC6CvJ3EJaMa37uGa7rSobVL7t9JmG+gcWg+ocF71A&#10;3amgxAG7v6CGTiMQ2LDSMGRgbadN0sBq1vkfap5a5U3SwuaQv9hE/w9Wfzo++UcUYXoHEzcwiSD/&#10;APobCQe3rXKNuUGEsTWq5sLraFk2eirPT6PVVFIE2Y8foeYmq0OABDRZHKIrrFMwOjfgdDHdTEHo&#10;WPJtkW/evJZC811RbK7y1JVMlctrjxTeGxhEDCqJ3NSEro4PFCIbVS4psZiD+67vU2N799sBJ8aT&#10;xD4SnqmHaT9xdlSxh/rEOhDmOeG55qAF/CHFyDNSSfp+UGik6D849iIO1BLgEuyXQDnNTysZpJjD&#10;2zAP3sFj17SMPLvt4Ib9sl2S8szizJP7nhSeZzQO1q/7lPX8k3Y/AQAA//8DAFBLAwQUAAYACAAA&#10;ACEAjAynN98AAAALAQAADwAAAGRycy9kb3ducmV2LnhtbEyPwU7DMBBE70j8g7VI3KidKgohxKkq&#10;BCckRBoOHJ14m1iN1yF22/D3uCd6HO3TzNtys9iRnXD2xpGEZCWAIXVOG+olfDVvDzkwHxRpNTpC&#10;Cb/oYVPd3pSq0O5MNZ52oWexhHyhJAwhTAXnvhvQKr9yE1K87d1sVYhx7rme1TmW25Gvhci4VYbi&#10;wqAmfBmwO+yOVsL2m+pX8/PRftb72jTNk6D37CDl/d2yfQYWcAn/MFz0ozpU0al1R9KejTEnWZ5E&#10;VsI6T4FdiPRRZMBaCVmaAq9Kfv1D9QcAAP//AwBQSwECLQAUAAYACAAAACEAtoM4kv4AAADhAQAA&#10;EwAAAAAAAAAAAAAAAAAAAAAAW0NvbnRlbnRfVHlwZXNdLnhtbFBLAQItABQABgAIAAAAIQA4/SH/&#10;1gAAAJQBAAALAAAAAAAAAAAAAAAAAC8BAABfcmVscy8ucmVsc1BLAQItABQABgAIAAAAIQDFcl3H&#10;1gEAAJEDAAAOAAAAAAAAAAAAAAAAAC4CAABkcnMvZTJvRG9jLnhtbFBLAQItABQABgAIAAAAIQCM&#10;DKc33wAAAAsBAAAPAAAAAAAAAAAAAAAAADAEAABkcnMvZG93bnJldi54bWxQSwUGAAAAAAQABADz&#10;AAAAPAUAAAAA&#10;" o:allowincell="f" filled="f" stroked="f">
                <v:textbox inset="0,0,0,0">
                  <w:txbxContent>
                    <w:p w14:paraId="5313E8E7" w14:textId="77777777" w:rsidR="0068439C" w:rsidRPr="009929A5" w:rsidRDefault="0068439C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9929A5">
                        <w:rPr>
                          <w:rFonts w:cs="Arial"/>
                        </w:rPr>
                        <w:t>[</w:t>
                      </w:r>
                      <w:r>
                        <w:rPr>
                          <w:rFonts w:cs="Arial"/>
                        </w:rPr>
                        <w:t xml:space="preserve">Fin du </w:t>
                      </w:r>
                      <w:r w:rsidRPr="009929A5">
                        <w:rPr>
                          <w:rFonts w:cs="Arial"/>
                        </w:rPr>
                        <w:t>document]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75B4" w:rsidSect="00D274BB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endnotePr>
        <w:numFmt w:val="lowerLetter"/>
      </w:endnotePr>
      <w:pgSz w:w="16840" w:h="11907" w:orient="landscape" w:code="9"/>
      <w:pgMar w:top="510" w:right="1134" w:bottom="709" w:left="1134" w:header="51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77BD" w14:textId="77777777" w:rsidR="0068439C" w:rsidRDefault="0068439C" w:rsidP="006655D3">
      <w:r>
        <w:separator/>
      </w:r>
    </w:p>
    <w:p w14:paraId="6D524448" w14:textId="77777777" w:rsidR="0068439C" w:rsidRDefault="0068439C" w:rsidP="006655D3"/>
  </w:endnote>
  <w:endnote w:type="continuationSeparator" w:id="0">
    <w:p w14:paraId="452AE7C3" w14:textId="77777777" w:rsidR="0068439C" w:rsidRDefault="0068439C" w:rsidP="006655D3">
      <w:r>
        <w:separator/>
      </w:r>
    </w:p>
    <w:p w14:paraId="1A0A01CD" w14:textId="77777777" w:rsidR="0068439C" w:rsidRPr="00294751" w:rsidRDefault="0068439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CF3E6C6" w14:textId="77777777" w:rsidR="0068439C" w:rsidRPr="00294751" w:rsidRDefault="0068439C" w:rsidP="006655D3"/>
    <w:p w14:paraId="03E8F07B" w14:textId="77777777" w:rsidR="0068439C" w:rsidRPr="00294751" w:rsidRDefault="0068439C" w:rsidP="006655D3"/>
  </w:endnote>
  <w:endnote w:type="continuationNotice" w:id="1">
    <w:p w14:paraId="30DBB10C" w14:textId="77777777" w:rsidR="0068439C" w:rsidRPr="00294751" w:rsidRDefault="0068439C" w:rsidP="006655D3">
      <w:r w:rsidRPr="00294751">
        <w:t>[Suite de la note page suivante]</w:t>
      </w:r>
    </w:p>
    <w:p w14:paraId="7723F6F1" w14:textId="77777777" w:rsidR="0068439C" w:rsidRPr="00294751" w:rsidRDefault="0068439C" w:rsidP="006655D3"/>
    <w:p w14:paraId="39C576BC" w14:textId="77777777" w:rsidR="0068439C" w:rsidRPr="00294751" w:rsidRDefault="0068439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6DCF" w14:textId="77777777" w:rsidR="0068439C" w:rsidRDefault="0068439C" w:rsidP="00D27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A3D1" w14:textId="77777777" w:rsidR="0068439C" w:rsidRDefault="0068439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3E1A566A" wp14:editId="1371E93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CBBEB1" w14:textId="77777777" w:rsidR="0068439C" w:rsidRDefault="0068439C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A566A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8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58CBBEB1" w14:textId="77777777" w:rsidR="0068439C" w:rsidRDefault="0068439C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82DD" w14:textId="77777777" w:rsidR="0068439C" w:rsidRDefault="0068439C" w:rsidP="00D27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E7F4" w14:textId="77777777" w:rsidR="0068439C" w:rsidRDefault="0068439C" w:rsidP="006655D3">
      <w:r>
        <w:separator/>
      </w:r>
    </w:p>
  </w:footnote>
  <w:footnote w:type="continuationSeparator" w:id="0">
    <w:p w14:paraId="0E21AC39" w14:textId="77777777" w:rsidR="0068439C" w:rsidRDefault="0068439C" w:rsidP="006655D3">
      <w:r>
        <w:separator/>
      </w:r>
    </w:p>
  </w:footnote>
  <w:footnote w:type="continuationNotice" w:id="1">
    <w:p w14:paraId="617CADF8" w14:textId="77777777" w:rsidR="0068439C" w:rsidRPr="00AB530F" w:rsidRDefault="0068439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7DBC" w14:textId="77777777" w:rsidR="0068439C" w:rsidRPr="00E514B3" w:rsidRDefault="0068439C" w:rsidP="00D274BB">
    <w:pPr>
      <w:pStyle w:val="Header"/>
      <w:rPr>
        <w:lang w:val="de-CH"/>
      </w:rPr>
    </w:pPr>
    <w:r>
      <w:rPr>
        <w:lang w:val="de-CH"/>
      </w:rPr>
      <w:t>UPOV/INF/22/8 Draft 1</w:t>
    </w:r>
  </w:p>
  <w:p w14:paraId="6ED170C8" w14:textId="77777777" w:rsidR="0068439C" w:rsidRPr="009929A5" w:rsidRDefault="0068439C" w:rsidP="00D274BB">
    <w:pPr>
      <w:pStyle w:val="Header"/>
    </w:pPr>
    <w:proofErr w:type="gramStart"/>
    <w:r w:rsidRPr="009929A5">
      <w:t>page</w:t>
    </w:r>
    <w:proofErr w:type="gramEnd"/>
    <w:r w:rsidRPr="009929A5">
      <w:t xml:space="preserve">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>
      <w:rPr>
        <w:noProof/>
      </w:rPr>
      <w:t>2</w:t>
    </w:r>
    <w:r w:rsidRPr="009929A5">
      <w:fldChar w:fldCharType="end"/>
    </w:r>
  </w:p>
  <w:p w14:paraId="73E0A08A" w14:textId="77777777" w:rsidR="0068439C" w:rsidRPr="009929A5" w:rsidRDefault="0068439C" w:rsidP="00D27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A3D2" w14:textId="77777777" w:rsidR="0068439C" w:rsidRPr="00E514B3" w:rsidRDefault="0068439C" w:rsidP="000B0AE5">
    <w:pPr>
      <w:pStyle w:val="Header"/>
      <w:rPr>
        <w:lang w:val="de-CH"/>
      </w:rPr>
    </w:pPr>
    <w:r>
      <w:rPr>
        <w:lang w:val="de-CH"/>
      </w:rPr>
      <w:t>UPOV/INF/22/10 Draft 1</w:t>
    </w:r>
  </w:p>
  <w:p w14:paraId="2CBC8143" w14:textId="77777777" w:rsidR="0068439C" w:rsidRPr="009929A5" w:rsidRDefault="0068439C" w:rsidP="000B0AE5">
    <w:pPr>
      <w:pStyle w:val="Header"/>
    </w:pPr>
    <w:proofErr w:type="gramStart"/>
    <w:r w:rsidRPr="009929A5">
      <w:t>page</w:t>
    </w:r>
    <w:proofErr w:type="gramEnd"/>
    <w:r w:rsidRPr="009929A5">
      <w:t xml:space="preserve">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C72E0A">
      <w:rPr>
        <w:noProof/>
      </w:rPr>
      <w:t>2</w:t>
    </w:r>
    <w:r w:rsidRPr="009929A5">
      <w:fldChar w:fldCharType="end"/>
    </w:r>
  </w:p>
  <w:p w14:paraId="56B7B63D" w14:textId="77777777" w:rsidR="0068439C" w:rsidRPr="009929A5" w:rsidRDefault="0068439C" w:rsidP="000B0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CBF4" w14:textId="77777777" w:rsidR="0068439C" w:rsidRPr="00C5280D" w:rsidRDefault="0068439C" w:rsidP="00D274BB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 wp14:anchorId="5004960C" wp14:editId="5AFD2FA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09E792" w14:textId="77777777" w:rsidR="0068439C" w:rsidRDefault="0068439C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4960C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7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1009E792" w14:textId="77777777" w:rsidR="0068439C" w:rsidRDefault="0068439C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de-DE"/>
      </w:rPr>
      <w:t>UPOV/INF/22/8 Draft 1</w:t>
    </w:r>
  </w:p>
  <w:p w14:paraId="161433E6" w14:textId="77777777" w:rsidR="0068439C" w:rsidRPr="00C5280D" w:rsidRDefault="0068439C" w:rsidP="00D274B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14:paraId="2017B362" w14:textId="77777777" w:rsidR="0068439C" w:rsidRPr="00C5280D" w:rsidRDefault="0068439C" w:rsidP="00D274B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AAF30" w14:textId="77777777" w:rsidR="0068439C" w:rsidRPr="002C2875" w:rsidRDefault="0068439C" w:rsidP="00A71548">
    <w:pPr>
      <w:pStyle w:val="Header"/>
      <w:rPr>
        <w:rStyle w:val="PageNumber"/>
        <w:lang w:val="de-DE"/>
      </w:rPr>
    </w:pPr>
    <w:r>
      <w:rPr>
        <w:lang w:val="de-DE"/>
      </w:rPr>
      <w:t>UPOV/INF/22/10 Draft 1</w:t>
    </w:r>
  </w:p>
  <w:p w14:paraId="51AF9968" w14:textId="77777777" w:rsidR="0068439C" w:rsidRPr="00C5280D" w:rsidRDefault="0068439C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72E0A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14:paraId="589D03DF" w14:textId="77777777" w:rsidR="0068439C" w:rsidRPr="00C5280D" w:rsidRDefault="0068439C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2A3B" w14:textId="77777777" w:rsidR="0068439C" w:rsidRPr="002C2875" w:rsidRDefault="0068439C" w:rsidP="00D274BB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140BB79F" wp14:editId="209018C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EED5EF" w14:textId="77777777" w:rsidR="0068439C" w:rsidRDefault="0068439C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BB79F"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29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39EED5EF" w14:textId="77777777" w:rsidR="0068439C" w:rsidRDefault="0068439C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de-DE"/>
      </w:rPr>
      <w:t>UPOV/INF/22/10 Draft 1</w:t>
    </w:r>
  </w:p>
  <w:p w14:paraId="6B21DE37" w14:textId="77777777" w:rsidR="0068439C" w:rsidRPr="00C5280D" w:rsidRDefault="0068439C" w:rsidP="00D274B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72E0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0D56DA72" w14:textId="77777777" w:rsidR="0068439C" w:rsidRPr="00C5280D" w:rsidRDefault="0068439C" w:rsidP="00D274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1F"/>
    <w:multiLevelType w:val="hybridMultilevel"/>
    <w:tmpl w:val="B2D4F842"/>
    <w:lvl w:ilvl="0" w:tplc="85A47D4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4804205">
    <w:abstractNumId w:val="2"/>
  </w:num>
  <w:num w:numId="2" w16cid:durableId="851920949">
    <w:abstractNumId w:val="1"/>
  </w:num>
  <w:num w:numId="3" w16cid:durableId="182034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A1"/>
    <w:rsid w:val="000107E3"/>
    <w:rsid w:val="00010CF3"/>
    <w:rsid w:val="00011E27"/>
    <w:rsid w:val="000148BC"/>
    <w:rsid w:val="000230B4"/>
    <w:rsid w:val="00024AB8"/>
    <w:rsid w:val="00030854"/>
    <w:rsid w:val="00036028"/>
    <w:rsid w:val="000369EE"/>
    <w:rsid w:val="00044642"/>
    <w:rsid w:val="000446B9"/>
    <w:rsid w:val="000479FB"/>
    <w:rsid w:val="00047E21"/>
    <w:rsid w:val="00050C88"/>
    <w:rsid w:val="00050E16"/>
    <w:rsid w:val="00063037"/>
    <w:rsid w:val="00084878"/>
    <w:rsid w:val="00085505"/>
    <w:rsid w:val="000A6CA1"/>
    <w:rsid w:val="000B0AE5"/>
    <w:rsid w:val="000C4E25"/>
    <w:rsid w:val="000C7021"/>
    <w:rsid w:val="000C740A"/>
    <w:rsid w:val="000D0039"/>
    <w:rsid w:val="000D6BBC"/>
    <w:rsid w:val="000D7780"/>
    <w:rsid w:val="000E636A"/>
    <w:rsid w:val="000E6C73"/>
    <w:rsid w:val="000F2F11"/>
    <w:rsid w:val="000F568C"/>
    <w:rsid w:val="00105929"/>
    <w:rsid w:val="00110A26"/>
    <w:rsid w:val="00110C36"/>
    <w:rsid w:val="001131D5"/>
    <w:rsid w:val="001240B6"/>
    <w:rsid w:val="00137410"/>
    <w:rsid w:val="00141DB8"/>
    <w:rsid w:val="00151444"/>
    <w:rsid w:val="00172084"/>
    <w:rsid w:val="0017474A"/>
    <w:rsid w:val="001758C6"/>
    <w:rsid w:val="00182B99"/>
    <w:rsid w:val="001B770B"/>
    <w:rsid w:val="001D66A2"/>
    <w:rsid w:val="001F10F6"/>
    <w:rsid w:val="0021295D"/>
    <w:rsid w:val="0021332C"/>
    <w:rsid w:val="00213982"/>
    <w:rsid w:val="00214526"/>
    <w:rsid w:val="00223DB6"/>
    <w:rsid w:val="0024416D"/>
    <w:rsid w:val="00246F88"/>
    <w:rsid w:val="00257E6E"/>
    <w:rsid w:val="00271911"/>
    <w:rsid w:val="002800A0"/>
    <w:rsid w:val="002801B3"/>
    <w:rsid w:val="00281060"/>
    <w:rsid w:val="002853F3"/>
    <w:rsid w:val="0029100B"/>
    <w:rsid w:val="0029271D"/>
    <w:rsid w:val="002940E8"/>
    <w:rsid w:val="00294751"/>
    <w:rsid w:val="002A150A"/>
    <w:rsid w:val="002A6E50"/>
    <w:rsid w:val="002B2C9A"/>
    <w:rsid w:val="002B327D"/>
    <w:rsid w:val="002B4298"/>
    <w:rsid w:val="002C0AEF"/>
    <w:rsid w:val="002C256A"/>
    <w:rsid w:val="002C2875"/>
    <w:rsid w:val="002E5F4C"/>
    <w:rsid w:val="002F009C"/>
    <w:rsid w:val="00305A7F"/>
    <w:rsid w:val="00312B35"/>
    <w:rsid w:val="003152FE"/>
    <w:rsid w:val="00327436"/>
    <w:rsid w:val="00327BBA"/>
    <w:rsid w:val="00335531"/>
    <w:rsid w:val="00336950"/>
    <w:rsid w:val="00337C0A"/>
    <w:rsid w:val="00344BD6"/>
    <w:rsid w:val="0035084F"/>
    <w:rsid w:val="0035528D"/>
    <w:rsid w:val="00361821"/>
    <w:rsid w:val="00361E9E"/>
    <w:rsid w:val="003740DE"/>
    <w:rsid w:val="00376532"/>
    <w:rsid w:val="00377343"/>
    <w:rsid w:val="003B0308"/>
    <w:rsid w:val="003C6A17"/>
    <w:rsid w:val="003C7FBE"/>
    <w:rsid w:val="003D227C"/>
    <w:rsid w:val="003D2B4D"/>
    <w:rsid w:val="003E12C7"/>
    <w:rsid w:val="0040557F"/>
    <w:rsid w:val="00413A7F"/>
    <w:rsid w:val="00426EBE"/>
    <w:rsid w:val="00437852"/>
    <w:rsid w:val="00444A88"/>
    <w:rsid w:val="004471B5"/>
    <w:rsid w:val="00452154"/>
    <w:rsid w:val="00463C93"/>
    <w:rsid w:val="00471B2C"/>
    <w:rsid w:val="00474DA4"/>
    <w:rsid w:val="004762E1"/>
    <w:rsid w:val="00476B4D"/>
    <w:rsid w:val="004805FA"/>
    <w:rsid w:val="004935D2"/>
    <w:rsid w:val="00497813"/>
    <w:rsid w:val="004A6BD1"/>
    <w:rsid w:val="004B1215"/>
    <w:rsid w:val="004C47D2"/>
    <w:rsid w:val="004C4AA0"/>
    <w:rsid w:val="004C5AE3"/>
    <w:rsid w:val="004D047D"/>
    <w:rsid w:val="004F1E9E"/>
    <w:rsid w:val="004F305A"/>
    <w:rsid w:val="004F6B32"/>
    <w:rsid w:val="005028EF"/>
    <w:rsid w:val="005059C8"/>
    <w:rsid w:val="00512164"/>
    <w:rsid w:val="005146AD"/>
    <w:rsid w:val="00520297"/>
    <w:rsid w:val="00522B05"/>
    <w:rsid w:val="00530679"/>
    <w:rsid w:val="005338F9"/>
    <w:rsid w:val="0054281C"/>
    <w:rsid w:val="005432D3"/>
    <w:rsid w:val="00544581"/>
    <w:rsid w:val="00545E42"/>
    <w:rsid w:val="0055268D"/>
    <w:rsid w:val="00571018"/>
    <w:rsid w:val="00576BE4"/>
    <w:rsid w:val="00580C6D"/>
    <w:rsid w:val="005A400A"/>
    <w:rsid w:val="005B2265"/>
    <w:rsid w:val="005C1412"/>
    <w:rsid w:val="005C3DC2"/>
    <w:rsid w:val="005D6D7A"/>
    <w:rsid w:val="005F7B92"/>
    <w:rsid w:val="00603261"/>
    <w:rsid w:val="00611263"/>
    <w:rsid w:val="00612379"/>
    <w:rsid w:val="006153B6"/>
    <w:rsid w:val="0061555F"/>
    <w:rsid w:val="00625A5C"/>
    <w:rsid w:val="00636CA6"/>
    <w:rsid w:val="00637401"/>
    <w:rsid w:val="00640692"/>
    <w:rsid w:val="00641200"/>
    <w:rsid w:val="00644A5C"/>
    <w:rsid w:val="00645CA8"/>
    <w:rsid w:val="00653189"/>
    <w:rsid w:val="006655D3"/>
    <w:rsid w:val="00667404"/>
    <w:rsid w:val="00676A8F"/>
    <w:rsid w:val="00682B3E"/>
    <w:rsid w:val="0068439C"/>
    <w:rsid w:val="00687EB4"/>
    <w:rsid w:val="00695C56"/>
    <w:rsid w:val="006A5ACE"/>
    <w:rsid w:val="006A5CDE"/>
    <w:rsid w:val="006A644A"/>
    <w:rsid w:val="006B17D2"/>
    <w:rsid w:val="006B4A2E"/>
    <w:rsid w:val="006C224E"/>
    <w:rsid w:val="006D1F60"/>
    <w:rsid w:val="006D3CEC"/>
    <w:rsid w:val="006D780A"/>
    <w:rsid w:val="006F21D4"/>
    <w:rsid w:val="0070243E"/>
    <w:rsid w:val="00703F37"/>
    <w:rsid w:val="0071271E"/>
    <w:rsid w:val="00732DEC"/>
    <w:rsid w:val="00735BD5"/>
    <w:rsid w:val="007442D0"/>
    <w:rsid w:val="00751613"/>
    <w:rsid w:val="007533CC"/>
    <w:rsid w:val="007556F6"/>
    <w:rsid w:val="00760EEF"/>
    <w:rsid w:val="00773191"/>
    <w:rsid w:val="00777EE5"/>
    <w:rsid w:val="00784836"/>
    <w:rsid w:val="0079023E"/>
    <w:rsid w:val="007A2854"/>
    <w:rsid w:val="007C1D92"/>
    <w:rsid w:val="007C23C2"/>
    <w:rsid w:val="007C4CB9"/>
    <w:rsid w:val="007D0B9D"/>
    <w:rsid w:val="007D19B0"/>
    <w:rsid w:val="007D715A"/>
    <w:rsid w:val="007E207A"/>
    <w:rsid w:val="007F11A6"/>
    <w:rsid w:val="007F498F"/>
    <w:rsid w:val="007F7F01"/>
    <w:rsid w:val="0080288E"/>
    <w:rsid w:val="0080679D"/>
    <w:rsid w:val="008108B0"/>
    <w:rsid w:val="00811B20"/>
    <w:rsid w:val="00813E95"/>
    <w:rsid w:val="008210BC"/>
    <w:rsid w:val="008211B5"/>
    <w:rsid w:val="0082296E"/>
    <w:rsid w:val="00824099"/>
    <w:rsid w:val="00835C2C"/>
    <w:rsid w:val="00842DBB"/>
    <w:rsid w:val="00846D7C"/>
    <w:rsid w:val="0085170D"/>
    <w:rsid w:val="00864C55"/>
    <w:rsid w:val="00867AC1"/>
    <w:rsid w:val="00890DF8"/>
    <w:rsid w:val="0089109E"/>
    <w:rsid w:val="00894F47"/>
    <w:rsid w:val="008A743F"/>
    <w:rsid w:val="008C0970"/>
    <w:rsid w:val="008D0BC5"/>
    <w:rsid w:val="008D2CF7"/>
    <w:rsid w:val="008D3EFC"/>
    <w:rsid w:val="008E2D15"/>
    <w:rsid w:val="00900C26"/>
    <w:rsid w:val="0090197F"/>
    <w:rsid w:val="0090383B"/>
    <w:rsid w:val="00906DDC"/>
    <w:rsid w:val="0090762C"/>
    <w:rsid w:val="00926468"/>
    <w:rsid w:val="00932B04"/>
    <w:rsid w:val="00934E09"/>
    <w:rsid w:val="00936253"/>
    <w:rsid w:val="00940AEE"/>
    <w:rsid w:val="00940D46"/>
    <w:rsid w:val="00952DD4"/>
    <w:rsid w:val="009546E8"/>
    <w:rsid w:val="0095647C"/>
    <w:rsid w:val="00965AE7"/>
    <w:rsid w:val="00970FED"/>
    <w:rsid w:val="0098440D"/>
    <w:rsid w:val="009844FE"/>
    <w:rsid w:val="00992D82"/>
    <w:rsid w:val="00997029"/>
    <w:rsid w:val="009A7339"/>
    <w:rsid w:val="009B440E"/>
    <w:rsid w:val="009D690D"/>
    <w:rsid w:val="009E65B6"/>
    <w:rsid w:val="00A0658F"/>
    <w:rsid w:val="00A24C10"/>
    <w:rsid w:val="00A25B92"/>
    <w:rsid w:val="00A42AC3"/>
    <w:rsid w:val="00A430CF"/>
    <w:rsid w:val="00A54309"/>
    <w:rsid w:val="00A5640F"/>
    <w:rsid w:val="00A706D3"/>
    <w:rsid w:val="00A71548"/>
    <w:rsid w:val="00A80214"/>
    <w:rsid w:val="00A8220A"/>
    <w:rsid w:val="00AB2B93"/>
    <w:rsid w:val="00AB530F"/>
    <w:rsid w:val="00AB7E5B"/>
    <w:rsid w:val="00AC2883"/>
    <w:rsid w:val="00AD0C95"/>
    <w:rsid w:val="00AD46E5"/>
    <w:rsid w:val="00AE0EF1"/>
    <w:rsid w:val="00AE2937"/>
    <w:rsid w:val="00AE4419"/>
    <w:rsid w:val="00B01F44"/>
    <w:rsid w:val="00B07301"/>
    <w:rsid w:val="00B11F3E"/>
    <w:rsid w:val="00B224DE"/>
    <w:rsid w:val="00B320C3"/>
    <w:rsid w:val="00B324D4"/>
    <w:rsid w:val="00B46575"/>
    <w:rsid w:val="00B61777"/>
    <w:rsid w:val="00B80042"/>
    <w:rsid w:val="00B84BBD"/>
    <w:rsid w:val="00B94444"/>
    <w:rsid w:val="00B95395"/>
    <w:rsid w:val="00BA132B"/>
    <w:rsid w:val="00BA43FB"/>
    <w:rsid w:val="00BA51A9"/>
    <w:rsid w:val="00BB5F18"/>
    <w:rsid w:val="00BB6F8C"/>
    <w:rsid w:val="00BB7715"/>
    <w:rsid w:val="00BC127D"/>
    <w:rsid w:val="00BC1961"/>
    <w:rsid w:val="00BC1FE6"/>
    <w:rsid w:val="00BC24E0"/>
    <w:rsid w:val="00BE460B"/>
    <w:rsid w:val="00BF7F34"/>
    <w:rsid w:val="00C0159C"/>
    <w:rsid w:val="00C061B6"/>
    <w:rsid w:val="00C171C5"/>
    <w:rsid w:val="00C20469"/>
    <w:rsid w:val="00C2446C"/>
    <w:rsid w:val="00C328F5"/>
    <w:rsid w:val="00C34EA2"/>
    <w:rsid w:val="00C36AE5"/>
    <w:rsid w:val="00C4176F"/>
    <w:rsid w:val="00C41F17"/>
    <w:rsid w:val="00C527FA"/>
    <w:rsid w:val="00C5280D"/>
    <w:rsid w:val="00C53EB3"/>
    <w:rsid w:val="00C5791C"/>
    <w:rsid w:val="00C66290"/>
    <w:rsid w:val="00C72B7A"/>
    <w:rsid w:val="00C72E0A"/>
    <w:rsid w:val="00C973F2"/>
    <w:rsid w:val="00CA304C"/>
    <w:rsid w:val="00CA6753"/>
    <w:rsid w:val="00CA774A"/>
    <w:rsid w:val="00CC11B0"/>
    <w:rsid w:val="00CC2841"/>
    <w:rsid w:val="00CD5885"/>
    <w:rsid w:val="00CF1330"/>
    <w:rsid w:val="00CF7CD4"/>
    <w:rsid w:val="00CF7E36"/>
    <w:rsid w:val="00D1065F"/>
    <w:rsid w:val="00D22A01"/>
    <w:rsid w:val="00D274BB"/>
    <w:rsid w:val="00D32158"/>
    <w:rsid w:val="00D3708D"/>
    <w:rsid w:val="00D40426"/>
    <w:rsid w:val="00D456DC"/>
    <w:rsid w:val="00D4579A"/>
    <w:rsid w:val="00D57C96"/>
    <w:rsid w:val="00D57D18"/>
    <w:rsid w:val="00D63ADC"/>
    <w:rsid w:val="00D91203"/>
    <w:rsid w:val="00D95174"/>
    <w:rsid w:val="00DA4973"/>
    <w:rsid w:val="00DA6F36"/>
    <w:rsid w:val="00DB596E"/>
    <w:rsid w:val="00DB7773"/>
    <w:rsid w:val="00DC00EA"/>
    <w:rsid w:val="00DC3802"/>
    <w:rsid w:val="00E03DCD"/>
    <w:rsid w:val="00E07D87"/>
    <w:rsid w:val="00E20DA1"/>
    <w:rsid w:val="00E237D1"/>
    <w:rsid w:val="00E2752E"/>
    <w:rsid w:val="00E32F7E"/>
    <w:rsid w:val="00E5267B"/>
    <w:rsid w:val="00E63C0E"/>
    <w:rsid w:val="00E72D49"/>
    <w:rsid w:val="00E7593C"/>
    <w:rsid w:val="00E7678A"/>
    <w:rsid w:val="00E851D4"/>
    <w:rsid w:val="00E901B2"/>
    <w:rsid w:val="00E935F1"/>
    <w:rsid w:val="00E94A81"/>
    <w:rsid w:val="00EA1FFB"/>
    <w:rsid w:val="00EB048E"/>
    <w:rsid w:val="00EB4E9C"/>
    <w:rsid w:val="00ED41ED"/>
    <w:rsid w:val="00ED5B47"/>
    <w:rsid w:val="00EE34DF"/>
    <w:rsid w:val="00EF2F89"/>
    <w:rsid w:val="00F03E98"/>
    <w:rsid w:val="00F1237A"/>
    <w:rsid w:val="00F226DC"/>
    <w:rsid w:val="00F22CBD"/>
    <w:rsid w:val="00F272F1"/>
    <w:rsid w:val="00F33DAC"/>
    <w:rsid w:val="00F45372"/>
    <w:rsid w:val="00F45C3B"/>
    <w:rsid w:val="00F560F7"/>
    <w:rsid w:val="00F6334D"/>
    <w:rsid w:val="00F65CA8"/>
    <w:rsid w:val="00F711D1"/>
    <w:rsid w:val="00FA3422"/>
    <w:rsid w:val="00FA41DF"/>
    <w:rsid w:val="00FA49AB"/>
    <w:rsid w:val="00FB18E0"/>
    <w:rsid w:val="00FC3898"/>
    <w:rsid w:val="00FC48D5"/>
    <w:rsid w:val="00FC4D3C"/>
    <w:rsid w:val="00FD7408"/>
    <w:rsid w:val="00FD7F7C"/>
    <w:rsid w:val="00FE39C7"/>
    <w:rsid w:val="00FE6C0E"/>
    <w:rsid w:val="00FF4829"/>
    <w:rsid w:val="00FF4D07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34C2908A"/>
  <w15:docId w15:val="{F7C6AAA5-500F-4015-B653-81933F8A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34EA2"/>
    <w:pPr>
      <w:spacing w:before="60"/>
      <w:ind w:left="284" w:hanging="284"/>
      <w:jc w:val="both"/>
    </w:pPr>
    <w:rPr>
      <w:rFonts w:ascii="Arial" w:hAnsi="Arial"/>
      <w:sz w:val="16"/>
      <w:shd w:val="clear" w:color="auto" w:fill="FFFFFF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E2D15"/>
    <w:rPr>
      <w:rFonts w:ascii="Arial" w:hAnsi="Arial"/>
      <w:lang w:val="fr-FR"/>
    </w:rPr>
  </w:style>
  <w:style w:type="paragraph" w:styleId="ListParagraph">
    <w:name w:val="List Paragraph"/>
    <w:basedOn w:val="Normal"/>
    <w:uiPriority w:val="99"/>
    <w:qFormat/>
    <w:rsid w:val="00AE4419"/>
    <w:pPr>
      <w:ind w:left="720"/>
    </w:pPr>
    <w:rPr>
      <w:rFonts w:cs="Arial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34EA2"/>
    <w:rPr>
      <w:rFonts w:ascii="Arial" w:hAnsi="Arial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4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1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9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21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2223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0303009">
                  <w:marLeft w:val="180"/>
                  <w:marRight w:val="18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530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88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26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boschi@inase.uy" TargetMode="External"/><Relationship Id="rId21" Type="http://schemas.openxmlformats.org/officeDocument/2006/relationships/hyperlink" Target="mailto:m.rebarz@coboru.gov.pl" TargetMode="External"/><Relationship Id="rId42" Type="http://schemas.openxmlformats.org/officeDocument/2006/relationships/hyperlink" Target="mailto:sordi@metk.agri.ee" TargetMode="External"/><Relationship Id="rId47" Type="http://schemas.openxmlformats.org/officeDocument/2006/relationships/hyperlink" Target="mailto:thomas.brodek@bundessortenamt.de" TargetMode="External"/><Relationship Id="rId63" Type="http://schemas.openxmlformats.org/officeDocument/2006/relationships/hyperlink" Target="mailto:eloponto@inase.gob.ar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llect.sword-group.com/Home/Ptolemy" TargetMode="External"/><Relationship Id="rId29" Type="http://schemas.openxmlformats.org/officeDocument/2006/relationships/hyperlink" Target="http://intellect.sword-group.com/Home/Ptolemy" TargetMode="External"/><Relationship Id="rId11" Type="http://schemas.openxmlformats.org/officeDocument/2006/relationships/header" Target="header1.xml"/><Relationship Id="rId24" Type="http://schemas.openxmlformats.org/officeDocument/2006/relationships/hyperlink" Target="mailto:mmangieri@inase.gob.ar" TargetMode="External"/><Relationship Id="rId32" Type="http://schemas.openxmlformats.org/officeDocument/2006/relationships/hyperlink" Target="mailto:mmangieri@inase.gob.ar" TargetMode="External"/><Relationship Id="rId37" Type="http://schemas.openxmlformats.org/officeDocument/2006/relationships/hyperlink" Target="mailto:m.rebarz@coboru.gov.pl" TargetMode="External"/><Relationship Id="rId40" Type="http://schemas.openxmlformats.org/officeDocument/2006/relationships/hyperlink" Target="mailto:thomas.brodek@bundessortenamt.de" TargetMode="External"/><Relationship Id="rId45" Type="http://schemas.openxmlformats.org/officeDocument/2006/relationships/hyperlink" Target="mailto:teamsupport@rasraad.nl" TargetMode="External"/><Relationship Id="rId53" Type="http://schemas.openxmlformats.org/officeDocument/2006/relationships/hyperlink" Target="mailto:teamsupport@rasraad.nl" TargetMode="External"/><Relationship Id="rId58" Type="http://schemas.openxmlformats.org/officeDocument/2006/relationships/hyperlink" Target="mailto:lubomir.basta@uksup.sk" TargetMode="External"/><Relationship Id="rId66" Type="http://schemas.openxmlformats.org/officeDocument/2006/relationships/header" Target="header4.xml"/><Relationship Id="rId5" Type="http://schemas.openxmlformats.org/officeDocument/2006/relationships/webSettings" Target="webSettings.xml"/><Relationship Id="rId61" Type="http://schemas.openxmlformats.org/officeDocument/2006/relationships/hyperlink" Target="mailto:mmenoni@inase.uy" TargetMode="External"/><Relationship Id="rId19" Type="http://schemas.openxmlformats.org/officeDocument/2006/relationships/hyperlink" Target="mailto:snpc@agricultura.gov.br" TargetMode="External"/><Relationship Id="rId14" Type="http://schemas.openxmlformats.org/officeDocument/2006/relationships/hyperlink" Target="mailto:benzionz@moag.gov.il" TargetMode="External"/><Relationship Id="rId22" Type="http://schemas.openxmlformats.org/officeDocument/2006/relationships/hyperlink" Target="mailto:teamsupport@rasraad.nl" TargetMode="External"/><Relationship Id="rId27" Type="http://schemas.openxmlformats.org/officeDocument/2006/relationships/hyperlink" Target="mailto:galizaga@ofinase.go.cr" TargetMode="External"/><Relationship Id="rId30" Type="http://schemas.openxmlformats.org/officeDocument/2006/relationships/hyperlink" Target="mailto:snpc@agricultura.gov.br" TargetMode="External"/><Relationship Id="rId35" Type="http://schemas.openxmlformats.org/officeDocument/2006/relationships/hyperlink" Target="mailto:gsk@gossortrf.ru" TargetMode="External"/><Relationship Id="rId43" Type="http://schemas.openxmlformats.org/officeDocument/2006/relationships/hyperlink" Target="mailto:martin.tlaskal@ukzuz.cz" TargetMode="External"/><Relationship Id="rId48" Type="http://schemas.openxmlformats.org/officeDocument/2006/relationships/hyperlink" Target="mailto:bojan.markovic@hcphs.hr" TargetMode="External"/><Relationship Id="rId56" Type="http://schemas.openxmlformats.org/officeDocument/2006/relationships/hyperlink" Target="mailto:a.roberts@bioss.ac.uk" TargetMode="External"/><Relationship Id="rId64" Type="http://schemas.openxmlformats.org/officeDocument/2006/relationships/hyperlink" Target="mailto:mmangieri@inase.gob.ar" TargetMode="External"/><Relationship Id="rId69" Type="http://schemas.openxmlformats.org/officeDocument/2006/relationships/header" Target="header5.xml"/><Relationship Id="rId8" Type="http://schemas.openxmlformats.org/officeDocument/2006/relationships/image" Target="media/image1.png"/><Relationship Id="rId51" Type="http://schemas.openxmlformats.org/officeDocument/2006/relationships/hyperlink" Target="mailto:lesley.mccarthy@sasa.gov.scot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mailto:marina.zoric@hcphs.hr" TargetMode="External"/><Relationship Id="rId25" Type="http://schemas.openxmlformats.org/officeDocument/2006/relationships/hyperlink" Target="mailto:thomas.brodek@bundessortenamt.de" TargetMode="External"/><Relationship Id="rId33" Type="http://schemas.openxmlformats.org/officeDocument/2006/relationships/hyperlink" Target="mailto:thomas.brodek@bundessortenamt.de" TargetMode="External"/><Relationship Id="rId38" Type="http://schemas.openxmlformats.org/officeDocument/2006/relationships/hyperlink" Target="mailto:sops@i.ua" TargetMode="External"/><Relationship Id="rId46" Type="http://schemas.openxmlformats.org/officeDocument/2006/relationships/hyperlink" Target="mailto:sops@i.ua" TargetMode="External"/><Relationship Id="rId59" Type="http://schemas.openxmlformats.org/officeDocument/2006/relationships/hyperlink" Target="mailto:teamsupport@rasraad.nl" TargetMode="External"/><Relationship Id="rId67" Type="http://schemas.openxmlformats.org/officeDocument/2006/relationships/footer" Target="footer1.xml"/><Relationship Id="rId20" Type="http://schemas.openxmlformats.org/officeDocument/2006/relationships/hyperlink" Target="mailto:info@vatzum.lt" TargetMode="External"/><Relationship Id="rId41" Type="http://schemas.openxmlformats.org/officeDocument/2006/relationships/hyperlink" Target="mailto:fboschi@inase.uy" TargetMode="External"/><Relationship Id="rId54" Type="http://schemas.openxmlformats.org/officeDocument/2006/relationships/hyperlink" Target="mailto:sops@i.ua" TargetMode="External"/><Relationship Id="rId62" Type="http://schemas.openxmlformats.org/officeDocument/2006/relationships/hyperlink" Target="mailto:sops@i.ua" TargetMode="External"/><Relationship Id="rId7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fboschi@inase.uy" TargetMode="External"/><Relationship Id="rId23" Type="http://schemas.openxmlformats.org/officeDocument/2006/relationships/hyperlink" Target="mailto:sops@i.ua" TargetMode="External"/><Relationship Id="rId28" Type="http://schemas.openxmlformats.org/officeDocument/2006/relationships/hyperlink" Target="mailto:thomas.brodek@bundessortenamt.de" TargetMode="External"/><Relationship Id="rId36" Type="http://schemas.openxmlformats.org/officeDocument/2006/relationships/hyperlink" Target="mailto:fboschi@inase.uy" TargetMode="External"/><Relationship Id="rId49" Type="http://schemas.openxmlformats.org/officeDocument/2006/relationships/hyperlink" Target="mailto:benzionz@moag.gov.il" TargetMode="External"/><Relationship Id="rId57" Type="http://schemas.openxmlformats.org/officeDocument/2006/relationships/hyperlink" Target="mailto:martin.tlaskal@ukzuz.cz" TargetMode="External"/><Relationship Id="rId10" Type="http://schemas.openxmlformats.org/officeDocument/2006/relationships/hyperlink" Target="https://www.upov.int/edocs/infdocs/fr/upov_inf_22.pdf" TargetMode="External"/><Relationship Id="rId31" Type="http://schemas.openxmlformats.org/officeDocument/2006/relationships/hyperlink" Target="mailto:info@vatzum.ltt" TargetMode="External"/><Relationship Id="rId44" Type="http://schemas.openxmlformats.org/officeDocument/2006/relationships/hyperlink" Target="mailto:teamsupport@rasraad.nl" TargetMode="External"/><Relationship Id="rId52" Type="http://schemas.openxmlformats.org/officeDocument/2006/relationships/hyperlink" Target="mailto:m.rebarz@coboru.gov.pl" TargetMode="External"/><Relationship Id="rId60" Type="http://schemas.openxmlformats.org/officeDocument/2006/relationships/hyperlink" Target="mailto:fboschi@inase.uy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fr/upov_inf_22.pdf" TargetMode="External"/><Relationship Id="rId13" Type="http://schemas.openxmlformats.org/officeDocument/2006/relationships/hyperlink" Target="mailto:thomas.brodek@bundessortenamt.de" TargetMode="External"/><Relationship Id="rId18" Type="http://schemas.openxmlformats.org/officeDocument/2006/relationships/hyperlink" Target="http://www.propiedadintelectual.gob.ec" TargetMode="External"/><Relationship Id="rId39" Type="http://schemas.openxmlformats.org/officeDocument/2006/relationships/hyperlink" Target="mailto:mmangieri@inase.gob.ar" TargetMode="External"/><Relationship Id="rId34" Type="http://schemas.openxmlformats.org/officeDocument/2006/relationships/hyperlink" Target="http://intellect.sword-group.com/Home/Ptolemy" TargetMode="External"/><Relationship Id="rId50" Type="http://schemas.openxmlformats.org/officeDocument/2006/relationships/hyperlink" Target="mailto:Kaarina.paavilainen@evira.fi" TargetMode="External"/><Relationship Id="rId55" Type="http://schemas.openxmlformats.org/officeDocument/2006/relationships/hyperlink" Target="mailto:thomas.brodek@bundessortenamt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FF98-7197-4990-8B97-DA04DD7C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c(extr)_34_FR.dotx</Template>
  <TotalTime>83</TotalTime>
  <Pages>9</Pages>
  <Words>2585</Words>
  <Characters>19306</Characters>
  <Application>Microsoft Office Word</Application>
  <DocSecurity>0</DocSecurity>
  <Lines>160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UPOV/INF/22/9</vt:lpstr>
    </vt:vector>
  </TitlesOfParts>
  <Company>UPOV</Company>
  <LinksUpToDate>false</LinksUpToDate>
  <CharactersWithSpaces>21848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UPOV/INF/22/9</dc:title>
  <dc:subject>Utilisation de logiciels</dc:subject>
  <dc:creator>SANCHEZ-VIZCAINO GOMEZ Rosa Maria</dc:creator>
  <cp:keywords>FOR OFFICIAL USE ONLY</cp:keywords>
  <cp:lastModifiedBy>SANCHEZ VIZCAINO GOMEZ Rosa Maria</cp:lastModifiedBy>
  <cp:revision>15</cp:revision>
  <cp:lastPrinted>2019-07-11T11:08:00Z</cp:lastPrinted>
  <dcterms:created xsi:type="dcterms:W3CDTF">2023-07-24T19:13:00Z</dcterms:created>
  <dcterms:modified xsi:type="dcterms:W3CDTF">2023-08-30T08:50:00Z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ed8192e7-72d7-40cd-aae6-158bf91735a2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