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791"/>
        <w:gridCol w:w="3245"/>
      </w:tblGrid>
      <w:tr w:rsidR="00351627" w:rsidRPr="00815738" w:rsidTr="00FD2379">
        <w:tc>
          <w:tcPr>
            <w:tcW w:w="6522" w:type="dxa"/>
          </w:tcPr>
          <w:p w:rsidR="00351627" w:rsidRPr="00AC2883" w:rsidRDefault="00351627" w:rsidP="00FD2379">
            <w:r w:rsidRPr="00D250C5">
              <w:rPr>
                <w:noProof/>
                <w:lang w:val="en-US"/>
              </w:rPr>
              <w:drawing>
                <wp:inline distT="0" distB="0" distL="0" distR="0" wp14:anchorId="1FE74EB3" wp14:editId="07C2E6ED">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51627" w:rsidRPr="007C1D92" w:rsidRDefault="00351627" w:rsidP="00FD2379">
            <w:pPr>
              <w:pStyle w:val="Lettrine"/>
            </w:pPr>
            <w:r>
              <w:t>F</w:t>
            </w:r>
          </w:p>
        </w:tc>
      </w:tr>
      <w:tr w:rsidR="00351627" w:rsidRPr="00DA4973" w:rsidTr="00FD2379">
        <w:trPr>
          <w:trHeight w:val="219"/>
        </w:trPr>
        <w:tc>
          <w:tcPr>
            <w:tcW w:w="6522" w:type="dxa"/>
          </w:tcPr>
          <w:p w:rsidR="00351627" w:rsidRPr="00AC2883" w:rsidRDefault="00351627" w:rsidP="00FD2379">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351627" w:rsidRPr="00DA4973" w:rsidRDefault="00351627" w:rsidP="00FD2379"/>
        </w:tc>
      </w:tr>
    </w:tbl>
    <w:p w:rsidR="00351627" w:rsidRDefault="00351627" w:rsidP="00351627"/>
    <w:p w:rsidR="00351627" w:rsidRPr="00365DC1" w:rsidRDefault="00351627" w:rsidP="00351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780"/>
        <w:gridCol w:w="3256"/>
      </w:tblGrid>
      <w:tr w:rsidR="00351627" w:rsidRPr="00C5280D" w:rsidTr="00C9223E">
        <w:tc>
          <w:tcPr>
            <w:tcW w:w="6512" w:type="dxa"/>
            <w:tcBorders>
              <w:bottom w:val="single" w:sz="4" w:space="0" w:color="auto"/>
            </w:tcBorders>
          </w:tcPr>
          <w:p w:rsidR="00351627" w:rsidRPr="00DC3802" w:rsidRDefault="00351627" w:rsidP="00FD2379">
            <w:pPr>
              <w:pStyle w:val="Sessiontcplacedate"/>
              <w:rPr>
                <w:sz w:val="22"/>
              </w:rPr>
            </w:pPr>
          </w:p>
        </w:tc>
        <w:tc>
          <w:tcPr>
            <w:tcW w:w="3127" w:type="dxa"/>
            <w:tcBorders>
              <w:bottom w:val="single" w:sz="4" w:space="0" w:color="auto"/>
            </w:tcBorders>
          </w:tcPr>
          <w:p w:rsidR="00351627" w:rsidRPr="002F3462" w:rsidRDefault="00C9223E" w:rsidP="00FD2379">
            <w:pPr>
              <w:pStyle w:val="Doccode"/>
              <w:rPr>
                <w:lang w:val="fr-CH"/>
              </w:rPr>
            </w:pPr>
            <w:r w:rsidRPr="002F3462">
              <w:rPr>
                <w:lang w:val="fr-FR"/>
              </w:rPr>
              <w:t xml:space="preserve">TGP/5: Section 2/4 </w:t>
            </w:r>
            <w:proofErr w:type="spellStart"/>
            <w:r w:rsidRPr="002F3462">
              <w:rPr>
                <w:lang w:val="fr-FR"/>
              </w:rPr>
              <w:t>Draft</w:t>
            </w:r>
            <w:proofErr w:type="spellEnd"/>
            <w:r w:rsidRPr="002F3462">
              <w:rPr>
                <w:lang w:val="fr-FR"/>
              </w:rPr>
              <w:t xml:space="preserve"> 1</w:t>
            </w:r>
          </w:p>
          <w:p w:rsidR="00351627" w:rsidRPr="002F3462" w:rsidRDefault="00351627" w:rsidP="00FD2379">
            <w:pPr>
              <w:pStyle w:val="Docoriginal"/>
            </w:pPr>
            <w:r w:rsidRPr="002F3462">
              <w:t>Original:</w:t>
            </w:r>
            <w:r w:rsidRPr="002F3462">
              <w:rPr>
                <w:b w:val="0"/>
                <w:spacing w:val="0"/>
              </w:rPr>
              <w:t xml:space="preserve">  anglais</w:t>
            </w:r>
          </w:p>
          <w:p w:rsidR="00351627" w:rsidRPr="002F3462" w:rsidRDefault="00351627" w:rsidP="00D95ED0">
            <w:pPr>
              <w:pStyle w:val="Docoriginal"/>
            </w:pPr>
            <w:r w:rsidRPr="002F3462">
              <w:t>Date:</w:t>
            </w:r>
            <w:r w:rsidRPr="002F3462">
              <w:rPr>
                <w:b w:val="0"/>
                <w:spacing w:val="0"/>
              </w:rPr>
              <w:t xml:space="preserve">  </w:t>
            </w:r>
            <w:r w:rsidR="00C9223E" w:rsidRPr="002F3462">
              <w:rPr>
                <w:b w:val="0"/>
                <w:spacing w:val="0"/>
              </w:rPr>
              <w:t>10 juin 2021</w:t>
            </w:r>
          </w:p>
        </w:tc>
      </w:tr>
      <w:tr w:rsidR="00C9223E" w:rsidRPr="00C5280D" w:rsidTr="00C9223E">
        <w:tc>
          <w:tcPr>
            <w:tcW w:w="6512" w:type="dxa"/>
            <w:tcBorders>
              <w:top w:val="single" w:sz="4" w:space="0" w:color="auto"/>
              <w:bottom w:val="single" w:sz="4" w:space="0" w:color="auto"/>
            </w:tcBorders>
          </w:tcPr>
          <w:p w:rsidR="00C9223E" w:rsidRPr="003B15A9" w:rsidRDefault="002F3462" w:rsidP="00C9223E">
            <w:pPr>
              <w:pStyle w:val="Sessiontcplacedate"/>
              <w:spacing w:before="0"/>
              <w:contextualSpacing w:val="0"/>
              <w:rPr>
                <w:i/>
              </w:rPr>
            </w:pPr>
            <w:r>
              <w:rPr>
                <w:i/>
              </w:rPr>
              <w:t>pour examen</w:t>
            </w:r>
            <w:r w:rsidR="00C9223E" w:rsidRPr="003B15A9">
              <w:rPr>
                <w:i/>
              </w:rPr>
              <w:t xml:space="preserve"> par correspondance</w:t>
            </w:r>
          </w:p>
        </w:tc>
        <w:tc>
          <w:tcPr>
            <w:tcW w:w="3127" w:type="dxa"/>
            <w:tcBorders>
              <w:top w:val="single" w:sz="4" w:space="0" w:color="auto"/>
              <w:bottom w:val="single" w:sz="4" w:space="0" w:color="auto"/>
            </w:tcBorders>
          </w:tcPr>
          <w:p w:rsidR="00C9223E" w:rsidRPr="003B15A9" w:rsidRDefault="00C9223E" w:rsidP="00C9223E">
            <w:pPr>
              <w:pStyle w:val="Doccode"/>
              <w:rPr>
                <w:i/>
                <w:sz w:val="20"/>
                <w:lang w:val="fr-FR"/>
              </w:rPr>
            </w:pPr>
          </w:p>
        </w:tc>
      </w:tr>
    </w:tbl>
    <w:p w:rsidR="00C9223E" w:rsidRPr="00D77C5B" w:rsidRDefault="00C9223E" w:rsidP="00C9223E">
      <w:pPr>
        <w:rPr>
          <w:lang w:val="en-US"/>
        </w:rPr>
      </w:pPr>
      <w:bookmarkStart w:id="0" w:name="TitleOfDoc"/>
      <w:bookmarkStart w:id="1" w:name="Prepared"/>
      <w:bookmarkEnd w:id="0"/>
      <w:bookmarkEnd w:id="1"/>
    </w:p>
    <w:p w:rsidR="00C9223E" w:rsidRPr="00D77C5B" w:rsidRDefault="00C9223E" w:rsidP="00C9223E">
      <w:pPr>
        <w:rPr>
          <w:lang w:val="en-US"/>
        </w:rPr>
      </w:pPr>
    </w:p>
    <w:p w:rsidR="00C9223E" w:rsidRPr="00D77C5B" w:rsidRDefault="00C9223E" w:rsidP="00C9223E">
      <w:pPr>
        <w:rPr>
          <w:lang w:val="en-US"/>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10026"/>
      </w:tblGrid>
      <w:tr w:rsidR="00C9223E" w:rsidTr="002409D5">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9223E" w:rsidRDefault="00C9223E" w:rsidP="002409D5">
            <w:pPr>
              <w:jc w:val="center"/>
              <w:rPr>
                <w:b/>
              </w:rPr>
            </w:pPr>
            <w:r>
              <w:rPr>
                <w:b/>
              </w:rPr>
              <w:t>PROJET</w:t>
            </w:r>
          </w:p>
          <w:p w:rsidR="00C9223E" w:rsidRDefault="00C9223E" w:rsidP="002409D5">
            <w:pPr>
              <w:jc w:val="center"/>
            </w:pPr>
            <w:r>
              <w:rPr>
                <w:b/>
              </w:rPr>
              <w:t>(Révision)</w:t>
            </w:r>
          </w:p>
        </w:tc>
      </w:tr>
    </w:tbl>
    <w:p w:rsidR="00382917" w:rsidRDefault="00382917" w:rsidP="00382917">
      <w:pPr>
        <w:jc w:val="left"/>
      </w:pPr>
    </w:p>
    <w:p w:rsidR="00C9223E" w:rsidRPr="00382917" w:rsidRDefault="00C9223E" w:rsidP="00382917">
      <w:pPr>
        <w:jc w:val="left"/>
      </w:pPr>
    </w:p>
    <w:p w:rsidR="00382917" w:rsidRPr="00382917" w:rsidRDefault="00382917" w:rsidP="00382917">
      <w:pPr>
        <w:jc w:val="left"/>
      </w:pPr>
    </w:p>
    <w:p w:rsidR="00382917" w:rsidRPr="00382917" w:rsidRDefault="00382917" w:rsidP="00382917">
      <w:pPr>
        <w:jc w:val="left"/>
      </w:pPr>
      <w:r w:rsidRPr="00382917">
        <w:t xml:space="preserve">Document connexe à </w:t>
      </w:r>
      <w:r w:rsidRPr="00382917">
        <w:br/>
        <w:t xml:space="preserve">l’Introduction générale à l’examen de la distinction, de l’homogénéité et de la stabilité </w:t>
      </w:r>
    </w:p>
    <w:p w:rsidR="00382917" w:rsidRPr="00382917" w:rsidRDefault="00382917" w:rsidP="00382917">
      <w:pPr>
        <w:jc w:val="left"/>
      </w:pPr>
      <w:proofErr w:type="gramStart"/>
      <w:r w:rsidRPr="00382917">
        <w:t>et</w:t>
      </w:r>
      <w:proofErr w:type="gramEnd"/>
      <w:r w:rsidRPr="00382917">
        <w:t xml:space="preserve"> à l’harmonisation des descriptions des obtentions végétales (document TG/1/3)</w:t>
      </w:r>
    </w:p>
    <w:p w:rsidR="00382917" w:rsidRPr="00382917" w:rsidRDefault="00382917" w:rsidP="00382917">
      <w:pPr>
        <w:spacing w:before="600" w:after="240"/>
        <w:jc w:val="left"/>
        <w:rPr>
          <w:b/>
          <w:caps/>
        </w:rPr>
      </w:pPr>
      <w:r w:rsidRPr="00382917">
        <w:rPr>
          <w:b/>
          <w:caps/>
        </w:rPr>
        <w:t>DOCUMENT TGP/5</w:t>
      </w:r>
      <w:r w:rsidRPr="00382917">
        <w:rPr>
          <w:b/>
          <w:caps/>
        </w:rPr>
        <w:br/>
      </w:r>
      <w:r w:rsidRPr="00382917">
        <w:rPr>
          <w:b/>
          <w:caps/>
        </w:rPr>
        <w:br/>
        <w:t>EXPÉRIENCE ET COOPÉRATION EN MATIÈRE D'EXAMEN DHS</w:t>
      </w:r>
      <w:r w:rsidRPr="00382917">
        <w:rPr>
          <w:b/>
          <w:caps/>
        </w:rPr>
        <w:br/>
      </w:r>
      <w:r w:rsidRPr="00382917">
        <w:rPr>
          <w:b/>
          <w:caps/>
        </w:rPr>
        <w:br/>
      </w:r>
      <w:r w:rsidRPr="00382917">
        <w:rPr>
          <w:b/>
          <w:caps/>
        </w:rPr>
        <w:br/>
      </w:r>
      <w:r w:rsidRPr="00382917">
        <w:rPr>
          <w:b/>
        </w:rPr>
        <w:t xml:space="preserve">Section </w:t>
      </w:r>
      <w:r w:rsidR="00DF3768">
        <w:rPr>
          <w:b/>
          <w:caps/>
        </w:rPr>
        <w:t>2</w:t>
      </w:r>
      <w:r w:rsidRPr="00382917">
        <w:rPr>
          <w:b/>
          <w:caps/>
        </w:rPr>
        <w:t xml:space="preserve"> :</w:t>
      </w:r>
      <w:r w:rsidRPr="00382917">
        <w:rPr>
          <w:b/>
          <w:caps/>
        </w:rPr>
        <w:br/>
      </w:r>
      <w:r w:rsidRPr="00382917">
        <w:rPr>
          <w:b/>
          <w:caps/>
        </w:rPr>
        <w:br/>
      </w:r>
      <w:r w:rsidR="00DF3768" w:rsidRPr="00DF3768">
        <w:rPr>
          <w:b/>
        </w:rPr>
        <w:t>Formulaire type de l’UPOV pour la demande de protection d’une obtention végétale</w:t>
      </w:r>
    </w:p>
    <w:p w:rsidR="00C9223E" w:rsidRDefault="00C9223E" w:rsidP="00C9223E">
      <w:pPr>
        <w:pStyle w:val="preparedby1"/>
        <w:jc w:val="left"/>
      </w:pPr>
    </w:p>
    <w:p w:rsidR="00C9223E" w:rsidRDefault="00C9223E" w:rsidP="00C9223E">
      <w:pPr>
        <w:pStyle w:val="preparedby1"/>
        <w:jc w:val="left"/>
      </w:pPr>
      <w:proofErr w:type="gramStart"/>
      <w:r>
        <w:t>aux</w:t>
      </w:r>
      <w:proofErr w:type="gramEnd"/>
      <w:r>
        <w:t xml:space="preserve"> fins d’examen par le Conseil en 2021</w:t>
      </w:r>
    </w:p>
    <w:p w:rsidR="00C9223E" w:rsidRDefault="00C9223E" w:rsidP="00C9223E">
      <w:pPr>
        <w:pStyle w:val="preparedby1"/>
        <w:jc w:val="left"/>
      </w:pPr>
    </w:p>
    <w:p w:rsidR="00C9223E" w:rsidRPr="00126397" w:rsidRDefault="00C9223E" w:rsidP="00C9223E">
      <w:pPr>
        <w:pStyle w:val="preparedby1"/>
        <w:jc w:val="left"/>
      </w:pPr>
    </w:p>
    <w:p w:rsidR="00C9223E" w:rsidRDefault="00C9223E" w:rsidP="00C9223E">
      <w:pPr>
        <w:pStyle w:val="Disclaimer"/>
      </w:pPr>
      <w:r>
        <w:t>Avertissement : le présent document ne représente pas les principes ou les orientations de l’UPOV</w:t>
      </w:r>
    </w:p>
    <w:p w:rsidR="00C9223E" w:rsidRDefault="00C9223E" w:rsidP="00C9223E">
      <w:pPr>
        <w:jc w:val="center"/>
      </w:pPr>
    </w:p>
    <w:p w:rsidR="00C9223E" w:rsidRDefault="00C9223E" w:rsidP="00C9223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7643"/>
      </w:tblGrid>
      <w:tr w:rsidR="00C9223E" w:rsidRPr="00126397" w:rsidTr="002409D5">
        <w:trPr>
          <w:cantSplit/>
          <w:jc w:val="center"/>
        </w:trPr>
        <w:tc>
          <w:tcPr>
            <w:tcW w:w="7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223E" w:rsidRDefault="00C9223E" w:rsidP="002409D5">
            <w:pPr>
              <w:jc w:val="center"/>
              <w:rPr>
                <w:sz w:val="18"/>
                <w:szCs w:val="18"/>
                <w:u w:val="single"/>
              </w:rPr>
            </w:pPr>
            <w:r>
              <w:rPr>
                <w:sz w:val="18"/>
                <w:szCs w:val="18"/>
                <w:u w:val="single"/>
              </w:rPr>
              <w:t>Précisions concernant cette version</w:t>
            </w:r>
          </w:p>
          <w:p w:rsidR="00C9223E" w:rsidRDefault="00C9223E" w:rsidP="002409D5">
            <w:pPr>
              <w:rPr>
                <w:sz w:val="18"/>
                <w:szCs w:val="18"/>
                <w:u w:val="single"/>
              </w:rPr>
            </w:pPr>
          </w:p>
          <w:p w:rsidR="00C9223E" w:rsidRDefault="00C9223E" w:rsidP="002409D5">
            <w:pPr>
              <w:rPr>
                <w:bCs/>
                <w:sz w:val="18"/>
                <w:szCs w:val="18"/>
              </w:rPr>
            </w:pPr>
            <w:r w:rsidRPr="000B0E0C">
              <w:rPr>
                <w:bCs/>
                <w:sz w:val="18"/>
                <w:szCs w:val="18"/>
              </w:rPr>
              <w:t xml:space="preserve">Les </w:t>
            </w:r>
            <w:r>
              <w:rPr>
                <w:bCs/>
                <w:sz w:val="18"/>
                <w:szCs w:val="18"/>
              </w:rPr>
              <w:t xml:space="preserve">changements apportés à </w:t>
            </w:r>
            <w:r w:rsidRPr="000B0E0C">
              <w:rPr>
                <w:bCs/>
                <w:sz w:val="18"/>
                <w:szCs w:val="18"/>
              </w:rPr>
              <w:t>la versi</w:t>
            </w:r>
            <w:r>
              <w:rPr>
                <w:bCs/>
                <w:sz w:val="18"/>
                <w:szCs w:val="18"/>
              </w:rPr>
              <w:t>o</w:t>
            </w:r>
            <w:r w:rsidRPr="000B0E0C">
              <w:rPr>
                <w:bCs/>
                <w:sz w:val="18"/>
                <w:szCs w:val="18"/>
              </w:rPr>
              <w:t>n précédente</w:t>
            </w:r>
            <w:r>
              <w:rPr>
                <w:b/>
                <w:bCs/>
                <w:sz w:val="18"/>
                <w:szCs w:val="18"/>
              </w:rPr>
              <w:t xml:space="preserve"> </w:t>
            </w:r>
            <w:r>
              <w:rPr>
                <w:sz w:val="18"/>
                <w:szCs w:val="18"/>
              </w:rPr>
              <w:t>(</w:t>
            </w:r>
            <w:r w:rsidRPr="00955F05">
              <w:rPr>
                <w:rFonts w:cs="Arial"/>
                <w:bCs/>
                <w:sz w:val="18"/>
                <w:szCs w:val="22"/>
              </w:rPr>
              <w:t xml:space="preserve">document </w:t>
            </w:r>
            <w:hyperlink r:id="rId9" w:history="1">
              <w:r w:rsidRPr="00DF2BB8">
                <w:rPr>
                  <w:rStyle w:val="Hyperlink"/>
                  <w:sz w:val="18"/>
                </w:rPr>
                <w:t>TGP/5: Section2/3</w:t>
              </w:r>
            </w:hyperlink>
            <w:r>
              <w:rPr>
                <w:bCs/>
                <w:sz w:val="18"/>
                <w:szCs w:val="18"/>
              </w:rPr>
              <w:t xml:space="preserve">) apparaissent </w:t>
            </w:r>
            <w:r w:rsidRPr="0099776C">
              <w:rPr>
                <w:bCs/>
                <w:sz w:val="18"/>
                <w:szCs w:val="18"/>
                <w:shd w:val="clear" w:color="auto" w:fill="BFBFBF" w:themeFill="background1" w:themeFillShade="BF"/>
              </w:rPr>
              <w:t>en surbrillance</w:t>
            </w:r>
            <w:r>
              <w:rPr>
                <w:bCs/>
                <w:sz w:val="18"/>
                <w:szCs w:val="18"/>
              </w:rPr>
              <w:t>.</w:t>
            </w:r>
          </w:p>
          <w:p w:rsidR="00C9223E" w:rsidRDefault="00C9223E" w:rsidP="002409D5">
            <w:pPr>
              <w:rPr>
                <w:sz w:val="18"/>
                <w:szCs w:val="18"/>
              </w:rPr>
            </w:pPr>
          </w:p>
        </w:tc>
      </w:tr>
    </w:tbl>
    <w:p w:rsidR="00C9223E" w:rsidRDefault="00C9223E" w:rsidP="00C9223E">
      <w:pPr>
        <w:jc w:val="center"/>
        <w:rPr>
          <w:rFonts w:cs="Arial"/>
          <w:b/>
        </w:rPr>
      </w:pPr>
    </w:p>
    <w:p w:rsidR="00C9223E" w:rsidRDefault="00C9223E" w:rsidP="00C9223E">
      <w:pPr>
        <w:jc w:val="left"/>
      </w:pPr>
    </w:p>
    <w:p w:rsidR="007D7C07" w:rsidRPr="00A16BB4" w:rsidRDefault="007D7C07">
      <w:pPr>
        <w:jc w:val="left"/>
        <w:rPr>
          <w:rFonts w:cs="Arial"/>
        </w:rPr>
      </w:pPr>
      <w:r w:rsidRPr="00A16BB4">
        <w:rPr>
          <w:rFonts w:cs="Arial"/>
        </w:rPr>
        <w:br w:type="page"/>
      </w:r>
    </w:p>
    <w:p w:rsidR="00DF3768" w:rsidRPr="00600EDF" w:rsidRDefault="00DF3768" w:rsidP="00DF3768">
      <w:pPr>
        <w:jc w:val="center"/>
        <w:rPr>
          <w:sz w:val="24"/>
          <w:szCs w:val="24"/>
          <w:lang w:val="fr-CH"/>
        </w:rPr>
      </w:pPr>
    </w:p>
    <w:p w:rsidR="00DF3768" w:rsidRPr="003A7009" w:rsidRDefault="00DF3768" w:rsidP="00DF3768">
      <w:pPr>
        <w:spacing w:line="240" w:lineRule="atLeast"/>
        <w:jc w:val="center"/>
      </w:pPr>
      <w:r w:rsidRPr="003A7009">
        <w:t>TABLE DES MATIÈRES</w:t>
      </w:r>
    </w:p>
    <w:p w:rsidR="00DF3768" w:rsidRPr="003A7009" w:rsidRDefault="00DF3768" w:rsidP="00DF3768">
      <w:pPr>
        <w:spacing w:line="240" w:lineRule="atLeast"/>
        <w:jc w:val="center"/>
      </w:pPr>
    </w:p>
    <w:p w:rsidR="00DF3768" w:rsidRPr="003A7009" w:rsidRDefault="00DF3768" w:rsidP="00DF3768">
      <w:pPr>
        <w:tabs>
          <w:tab w:val="right" w:leader="dot" w:pos="10010"/>
        </w:tabs>
      </w:pPr>
      <w:r w:rsidRPr="003A7009">
        <w:rPr>
          <w:lang w:val="fr-CH"/>
        </w:rPr>
        <w:t xml:space="preserve">Formulaire type </w:t>
      </w:r>
      <w:r w:rsidRPr="003A7009">
        <w:t>pour la</w:t>
      </w:r>
      <w:r w:rsidRPr="003A7009">
        <w:rPr>
          <w:lang w:val="fr-CH"/>
        </w:rPr>
        <w:t xml:space="preserve"> demande de protection d’une obtention végétale</w:t>
      </w:r>
      <w:r w:rsidRPr="003A7009">
        <w:t xml:space="preserve"> </w:t>
      </w:r>
      <w:r w:rsidRPr="003A7009">
        <w:tab/>
        <w:t>3</w:t>
      </w:r>
    </w:p>
    <w:p w:rsidR="00DF3768" w:rsidRPr="003A7009" w:rsidRDefault="00DF3768" w:rsidP="00DF3768"/>
    <w:p w:rsidR="00DF3768" w:rsidRPr="003A7009" w:rsidRDefault="003A7009" w:rsidP="00DF3768">
      <w:pPr>
        <w:ind w:left="1760" w:hanging="1760"/>
        <w:rPr>
          <w:lang w:val="fr-CH"/>
        </w:rPr>
      </w:pPr>
      <w:r w:rsidRPr="003A7009">
        <w:rPr>
          <w:lang w:val="fr-CH"/>
        </w:rPr>
        <w:t xml:space="preserve">Annexe </w:t>
      </w:r>
      <w:r w:rsidR="00DF3768" w:rsidRPr="003A7009">
        <w:rPr>
          <w:lang w:val="fr-CH"/>
        </w:rPr>
        <w:t>I</w:t>
      </w:r>
      <w:r w:rsidR="00DF3768" w:rsidRPr="003A7009">
        <w:rPr>
          <w:lang w:val="fr-CH"/>
        </w:rPr>
        <w:tab/>
        <w:t>Instructions pour convertir le formulaire type de l’UPOV pour la demande de protection d’une obtention végétale en formulaire propre à un service</w:t>
      </w:r>
    </w:p>
    <w:p w:rsidR="00DF3768" w:rsidRPr="003A7009" w:rsidRDefault="00DF3768" w:rsidP="00DF3768">
      <w:pPr>
        <w:ind w:left="1760" w:hanging="1760"/>
      </w:pPr>
    </w:p>
    <w:p w:rsidR="00DF3768" w:rsidRPr="003A7009" w:rsidRDefault="003A7009" w:rsidP="00DF3768">
      <w:pPr>
        <w:ind w:left="1760" w:hanging="1760"/>
        <w:rPr>
          <w:noProof/>
        </w:rPr>
      </w:pPr>
      <w:r w:rsidRPr="003A7009">
        <w:rPr>
          <w:lang w:val="fr-CH"/>
        </w:rPr>
        <w:t xml:space="preserve">Annexe </w:t>
      </w:r>
      <w:r w:rsidR="00DF3768" w:rsidRPr="003A7009">
        <w:rPr>
          <w:lang w:val="fr-CH"/>
        </w:rPr>
        <w:t>II</w:t>
      </w:r>
      <w:r w:rsidR="00DF3768" w:rsidRPr="003A7009">
        <w:rPr>
          <w:lang w:val="fr-CH"/>
        </w:rPr>
        <w:tab/>
        <w:t>Formulaires</w:t>
      </w:r>
      <w:r w:rsidR="00DF3768" w:rsidRPr="003A7009">
        <w:t xml:space="preserve"> vierges linéaires</w:t>
      </w:r>
      <w:r w:rsidR="00DF3768" w:rsidRPr="003A7009">
        <w:rPr>
          <w:snapToGrid w:val="0"/>
        </w:rPr>
        <w:t xml:space="preserve"> correspondant à la Section 2: “Formulaire type de l’UPOV pour la demande de protection d’une obtention végétale”</w:t>
      </w:r>
    </w:p>
    <w:p w:rsidR="00DF3768" w:rsidRPr="00E53F63" w:rsidRDefault="00DF3768" w:rsidP="00DF3768">
      <w:pPr>
        <w:jc w:val="center"/>
        <w:rPr>
          <w:sz w:val="24"/>
          <w:szCs w:val="24"/>
        </w:rPr>
      </w:pPr>
    </w:p>
    <w:p w:rsidR="00DF3768" w:rsidRPr="00E53F63" w:rsidRDefault="00DF3768" w:rsidP="00DF3768">
      <w:pPr>
        <w:jc w:val="center"/>
        <w:rPr>
          <w:sz w:val="24"/>
          <w:szCs w:val="24"/>
          <w:lang w:val="fr-CH"/>
        </w:rPr>
      </w:pPr>
      <w:r w:rsidRPr="00E53F63">
        <w:br w:type="page"/>
      </w:r>
      <w:r w:rsidRPr="00E53F63">
        <w:rPr>
          <w:sz w:val="24"/>
          <w:szCs w:val="24"/>
          <w:lang w:val="fr-CH"/>
        </w:rPr>
        <w:lastRenderedPageBreak/>
        <w:t xml:space="preserve">FORMULAIRE TYPE </w:t>
      </w:r>
      <w:r w:rsidRPr="00E53F63">
        <w:rPr>
          <w:sz w:val="24"/>
          <w:szCs w:val="24"/>
        </w:rPr>
        <w:t>POUR LA</w:t>
      </w:r>
      <w:r w:rsidRPr="00E53F63">
        <w:rPr>
          <w:sz w:val="24"/>
          <w:szCs w:val="24"/>
          <w:lang w:val="fr-CH"/>
        </w:rPr>
        <w:t xml:space="preserve"> DEMANDE DE PROTECTION</w:t>
      </w:r>
      <w:r w:rsidRPr="00E53F63">
        <w:rPr>
          <w:sz w:val="24"/>
          <w:szCs w:val="24"/>
          <w:lang w:val="fr-CH"/>
        </w:rPr>
        <w:br/>
        <w:t>D’UNE OBTENTION VÉGÉTALE</w:t>
      </w:r>
    </w:p>
    <w:p w:rsidR="00DF3768" w:rsidRPr="00E53F63" w:rsidRDefault="00DF3768" w:rsidP="00DF3768">
      <w:pPr>
        <w:rPr>
          <w:lang w:val="fr-CH"/>
        </w:rPr>
      </w:pPr>
    </w:p>
    <w:tbl>
      <w:tblPr>
        <w:tblW w:w="10778" w:type="dxa"/>
        <w:jc w:val="center"/>
        <w:tblLook w:val="01E0" w:firstRow="1" w:lastRow="1" w:firstColumn="1" w:lastColumn="1" w:noHBand="0" w:noVBand="0"/>
      </w:tblPr>
      <w:tblGrid>
        <w:gridCol w:w="3628"/>
        <w:gridCol w:w="3300"/>
        <w:gridCol w:w="3850"/>
      </w:tblGrid>
      <w:tr w:rsidR="00DF3768" w:rsidRPr="00E53F63" w:rsidTr="002409D5">
        <w:trPr>
          <w:jc w:val="center"/>
        </w:trPr>
        <w:tc>
          <w:tcPr>
            <w:tcW w:w="3628" w:type="dxa"/>
            <w:vAlign w:val="center"/>
          </w:tcPr>
          <w:p w:rsidR="00DF3768" w:rsidRPr="00E53F63" w:rsidRDefault="00DF3768" w:rsidP="002409D5">
            <w:pPr>
              <w:jc w:val="left"/>
              <w:rPr>
                <w:lang w:val="fr-CH"/>
              </w:rPr>
            </w:pPr>
            <w:r w:rsidRPr="00E53F63">
              <w:rPr>
                <w:lang w:val="fr-CH"/>
              </w:rPr>
              <w:t>(Service où la demande est déposée)</w:t>
            </w:r>
          </w:p>
        </w:tc>
        <w:tc>
          <w:tcPr>
            <w:tcW w:w="3300" w:type="dxa"/>
            <w:vAlign w:val="center"/>
          </w:tcPr>
          <w:p w:rsidR="00DF3768" w:rsidRPr="00E53F63" w:rsidRDefault="00DF3768" w:rsidP="002409D5">
            <w:pPr>
              <w:jc w:val="center"/>
              <w:rPr>
                <w:lang w:val="fr-CH"/>
              </w:rPr>
            </w:pPr>
            <w:r w:rsidRPr="00E53F63">
              <w:rPr>
                <w:lang w:val="fr-CH"/>
              </w:rPr>
              <w:t>NOTE : consulter d’abord les instructions</w:t>
            </w:r>
          </w:p>
        </w:tc>
        <w:tc>
          <w:tcPr>
            <w:tcW w:w="3850" w:type="dxa"/>
            <w:vAlign w:val="center"/>
          </w:tcPr>
          <w:p w:rsidR="00DF3768" w:rsidRPr="00E53F63" w:rsidRDefault="00DF3768" w:rsidP="002409D5">
            <w:pPr>
              <w:jc w:val="right"/>
              <w:rPr>
                <w:lang w:val="fr-CH"/>
              </w:rPr>
            </w:pPr>
            <w:r w:rsidRPr="00E53F63">
              <w:rPr>
                <w:lang w:val="fr-CH"/>
              </w:rPr>
              <w:t>(Numéro du dossier)</w:t>
            </w:r>
            <w:r w:rsidRPr="00E53F63">
              <w:rPr>
                <w:lang w:val="fr-CH"/>
              </w:rPr>
              <w:br/>
              <w:t>(Date de réception)</w:t>
            </w:r>
          </w:p>
        </w:tc>
      </w:tr>
    </w:tbl>
    <w:p w:rsidR="00DF3768" w:rsidRPr="00E53F63" w:rsidRDefault="00DF3768" w:rsidP="00DF3768"/>
    <w:tbl>
      <w:tblPr>
        <w:tblW w:w="107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4621"/>
        <w:gridCol w:w="4678"/>
        <w:gridCol w:w="190"/>
        <w:gridCol w:w="1244"/>
      </w:tblGrid>
      <w:tr w:rsidR="00DF3768" w:rsidRPr="00E53F63" w:rsidTr="002409D5">
        <w:trPr>
          <w:cantSplit/>
          <w:jc w:val="center"/>
        </w:trPr>
        <w:tc>
          <w:tcPr>
            <w:tcW w:w="4621" w:type="dxa"/>
            <w:vMerge w:val="restart"/>
          </w:tcPr>
          <w:p w:rsidR="00DF3768" w:rsidRPr="00E53F63" w:rsidRDefault="00DF3768" w:rsidP="002409D5">
            <w:pPr>
              <w:tabs>
                <w:tab w:val="left" w:pos="567"/>
              </w:tabs>
              <w:spacing w:before="40"/>
              <w:rPr>
                <w:lang w:val="pt-BR"/>
              </w:rPr>
            </w:pPr>
            <w:r w:rsidRPr="00E53F63">
              <w:rPr>
                <w:lang w:val="pt-BR"/>
              </w:rPr>
              <w:t>1.</w:t>
            </w:r>
            <w:r>
              <w:rPr>
                <w:lang w:val="pt-BR"/>
              </w:rPr>
              <w:t>(</w:t>
            </w:r>
            <w:r w:rsidRPr="00E53F63">
              <w:rPr>
                <w:lang w:val="pt-BR"/>
              </w:rPr>
              <w:t>a)</w:t>
            </w:r>
            <w:r w:rsidRPr="00E53F63">
              <w:rPr>
                <w:lang w:val="pt-BR"/>
              </w:rPr>
              <w:tab/>
              <w:t>Demandeur(s)</w:t>
            </w:r>
            <w:r w:rsidRPr="00E53F63">
              <w:rPr>
                <w:rStyle w:val="FootnoteReference"/>
                <w:lang w:val="fr-CH"/>
              </w:rPr>
              <w:footnoteReference w:id="2"/>
            </w:r>
            <w:r w:rsidRPr="00E53F63">
              <w:rPr>
                <w:lang w:val="pt-BR"/>
              </w:rPr>
              <w:t xml:space="preserve"> </w:t>
            </w:r>
          </w:p>
          <w:p w:rsidR="00DF3768" w:rsidRPr="00DF3768" w:rsidRDefault="00DF3768" w:rsidP="002409D5">
            <w:pPr>
              <w:tabs>
                <w:tab w:val="left" w:pos="199"/>
                <w:tab w:val="left" w:pos="1334"/>
                <w:tab w:val="right" w:pos="4169"/>
              </w:tabs>
              <w:spacing w:before="120"/>
              <w:rPr>
                <w:snapToGrid w:val="0"/>
                <w:lang w:val="pt-PT"/>
              </w:rPr>
            </w:pPr>
            <w:r w:rsidRPr="00DF3768">
              <w:rPr>
                <w:color w:val="000000"/>
                <w:lang w:val="pt-PT"/>
              </w:rPr>
              <w:tab/>
            </w:r>
            <w:bookmarkStart w:id="2" w:name="OLE_LINK1"/>
            <w:bookmarkStart w:id="3" w:name="OLE_LINK2"/>
            <w:r w:rsidRPr="00E53F63">
              <w:rPr>
                <w:color w:val="000000"/>
                <w:lang w:val="pt-BR"/>
              </w:rPr>
              <w:t>N</w:t>
            </w:r>
            <w:r w:rsidRPr="00E53F63">
              <w:rPr>
                <w:lang w:val="pt-BR"/>
              </w:rPr>
              <w:t>om(s)</w:t>
            </w:r>
            <w:r w:rsidRPr="00DF3768">
              <w:rPr>
                <w:lang w:val="pt-PT"/>
              </w:rPr>
              <w:tab/>
            </w:r>
            <w:r w:rsidRPr="00DF3768">
              <w:rPr>
                <w:u w:val="single"/>
                <w:lang w:val="pt-PT"/>
              </w:rPr>
              <w:tab/>
            </w:r>
            <w:r w:rsidRPr="00DF3768">
              <w:rPr>
                <w:u w:val="single"/>
                <w:lang w:val="pt-PT"/>
              </w:rPr>
              <w:br/>
            </w:r>
            <w:r w:rsidRPr="00DF3768">
              <w:rPr>
                <w:snapToGrid w:val="0"/>
                <w:lang w:val="pt-PT"/>
              </w:rPr>
              <w:tab/>
              <w:t xml:space="preserve">   </w:t>
            </w:r>
            <w:r w:rsidRPr="00DF3768">
              <w:rPr>
                <w:i/>
                <w:snapToGrid w:val="0"/>
                <w:sz w:val="16"/>
                <w:szCs w:val="16"/>
                <w:lang w:val="pt-PT"/>
              </w:rPr>
              <w:t>UPOV-A1: 1(a)(i)</w:t>
            </w:r>
            <w:r w:rsidRPr="00DF3768">
              <w:rPr>
                <w:rStyle w:val="FootnoteReference"/>
                <w:i/>
                <w:snapToGrid w:val="0"/>
                <w:sz w:val="16"/>
                <w:szCs w:val="16"/>
                <w:lang w:val="pt-PT"/>
              </w:rPr>
              <w:footnoteReference w:customMarkFollows="1" w:id="3"/>
              <w:t>#</w:t>
            </w:r>
          </w:p>
          <w:p w:rsidR="00DF3768" w:rsidRPr="00DF3768" w:rsidRDefault="00DF3768" w:rsidP="002409D5">
            <w:pPr>
              <w:tabs>
                <w:tab w:val="left" w:pos="199"/>
                <w:tab w:val="left" w:pos="1334"/>
                <w:tab w:val="right" w:pos="4169"/>
              </w:tabs>
              <w:rPr>
                <w:snapToGrid w:val="0"/>
                <w:sz w:val="12"/>
                <w:szCs w:val="12"/>
                <w:lang w:val="pt-PT"/>
              </w:rPr>
            </w:pPr>
            <w:r w:rsidRPr="00DF3768">
              <w:rPr>
                <w:lang w:val="pt-PT"/>
              </w:rPr>
              <w:tab/>
            </w:r>
            <w:r w:rsidRPr="00E53F63">
              <w:rPr>
                <w:lang w:val="pt-BR"/>
              </w:rPr>
              <w:t>Adresse(s)</w:t>
            </w:r>
            <w:r w:rsidRPr="00DF3768">
              <w:rPr>
                <w:lang w:val="pt-PT"/>
              </w:rPr>
              <w:tab/>
            </w:r>
            <w:r w:rsidRPr="00DF3768">
              <w:rPr>
                <w:u w:val="single"/>
                <w:lang w:val="pt-PT"/>
              </w:rPr>
              <w:t xml:space="preserve"> </w:t>
            </w:r>
            <w:r w:rsidRPr="00DF3768">
              <w:rPr>
                <w:u w:val="single"/>
                <w:lang w:val="pt-PT"/>
              </w:rPr>
              <w:tab/>
            </w:r>
            <w:r w:rsidRPr="00DF3768">
              <w:rPr>
                <w:u w:val="single"/>
                <w:lang w:val="pt-PT"/>
              </w:rPr>
              <w:br/>
            </w:r>
            <w:r w:rsidRPr="00DF3768">
              <w:rPr>
                <w:lang w:val="pt-PT"/>
              </w:rPr>
              <w:tab/>
              <w:t xml:space="preserve">  </w:t>
            </w:r>
            <w:r w:rsidRPr="00DF3768">
              <w:rPr>
                <w:snapToGrid w:val="0"/>
                <w:lang w:val="pt-PT"/>
              </w:rPr>
              <w:t xml:space="preserve"> </w:t>
            </w:r>
            <w:r w:rsidRPr="00DF3768">
              <w:rPr>
                <w:i/>
                <w:snapToGrid w:val="0"/>
                <w:sz w:val="16"/>
                <w:szCs w:val="16"/>
                <w:lang w:val="pt-PT"/>
              </w:rPr>
              <w:t>UPOV-A1: 1(a)(ii)</w:t>
            </w:r>
          </w:p>
          <w:p w:rsidR="00DF3768" w:rsidRPr="00DF3768" w:rsidRDefault="00DF3768" w:rsidP="002409D5">
            <w:pPr>
              <w:tabs>
                <w:tab w:val="left" w:pos="199"/>
                <w:tab w:val="left" w:pos="1334"/>
                <w:tab w:val="right" w:pos="4169"/>
              </w:tabs>
              <w:rPr>
                <w:sz w:val="12"/>
                <w:szCs w:val="12"/>
                <w:u w:val="single"/>
                <w:lang w:val="pt-PT"/>
              </w:rPr>
            </w:pPr>
            <w:r w:rsidRPr="00DF3768">
              <w:rPr>
                <w:snapToGrid w:val="0"/>
                <w:sz w:val="12"/>
                <w:szCs w:val="12"/>
                <w:lang w:val="pt-PT"/>
              </w:rPr>
              <w:tab/>
            </w:r>
            <w:r w:rsidRPr="00DF3768">
              <w:rPr>
                <w:sz w:val="12"/>
                <w:szCs w:val="12"/>
                <w:lang w:val="pt-PT"/>
              </w:rPr>
              <w:tab/>
            </w:r>
            <w:r w:rsidRPr="00DF3768">
              <w:rPr>
                <w:sz w:val="12"/>
                <w:szCs w:val="12"/>
                <w:u w:val="single"/>
                <w:lang w:val="pt-PT"/>
              </w:rPr>
              <w:tab/>
            </w:r>
          </w:p>
          <w:p w:rsidR="00DF3768" w:rsidRPr="00DF3768" w:rsidRDefault="00DF3768" w:rsidP="002409D5">
            <w:pPr>
              <w:tabs>
                <w:tab w:val="left" w:pos="1334"/>
                <w:tab w:val="right" w:pos="4169"/>
              </w:tabs>
              <w:spacing w:before="120"/>
              <w:rPr>
                <w:u w:val="single"/>
                <w:lang w:val="pt-PT"/>
              </w:rPr>
            </w:pPr>
            <w:r w:rsidRPr="00DF3768">
              <w:rPr>
                <w:lang w:val="pt-PT"/>
              </w:rPr>
              <w:tab/>
            </w:r>
            <w:r w:rsidRPr="00DF3768">
              <w:rPr>
                <w:u w:val="single"/>
                <w:lang w:val="pt-PT"/>
              </w:rPr>
              <w:tab/>
            </w:r>
          </w:p>
          <w:p w:rsidR="00DF3768" w:rsidRPr="00DF3768" w:rsidRDefault="00DF3768" w:rsidP="002409D5">
            <w:pPr>
              <w:tabs>
                <w:tab w:val="left" w:pos="199"/>
                <w:tab w:val="left" w:pos="2520"/>
                <w:tab w:val="right" w:pos="4169"/>
              </w:tabs>
              <w:spacing w:before="120"/>
              <w:rPr>
                <w:lang w:val="pt-PT"/>
              </w:rPr>
            </w:pPr>
            <w:r w:rsidRPr="00DF3768">
              <w:rPr>
                <w:color w:val="000000"/>
                <w:lang w:val="pt-PT"/>
              </w:rPr>
              <w:tab/>
              <w:t>Numéro(s) de téléphone</w:t>
            </w:r>
            <w:r w:rsidRPr="00DF3768">
              <w:rPr>
                <w:color w:val="000000"/>
                <w:lang w:val="pt-PT"/>
              </w:rPr>
              <w:tab/>
            </w:r>
            <w:r w:rsidRPr="00DF3768">
              <w:rPr>
                <w:u w:val="single"/>
                <w:lang w:val="pt-PT"/>
              </w:rPr>
              <w:tab/>
            </w:r>
            <w:r w:rsidRPr="00DF3768">
              <w:rPr>
                <w:u w:val="single"/>
                <w:lang w:val="pt-PT"/>
              </w:rPr>
              <w:br/>
            </w:r>
            <w:r w:rsidRPr="00DF3768">
              <w:rPr>
                <w:snapToGrid w:val="0"/>
                <w:lang w:val="pt-PT"/>
              </w:rPr>
              <w:tab/>
              <w:t xml:space="preserve">   </w:t>
            </w:r>
            <w:r w:rsidRPr="00DF3768">
              <w:rPr>
                <w:i/>
                <w:snapToGrid w:val="0"/>
                <w:sz w:val="16"/>
                <w:szCs w:val="16"/>
                <w:lang w:val="pt-PT"/>
              </w:rPr>
              <w:t>UPOV-A1: 1(a)(iii)</w:t>
            </w:r>
          </w:p>
          <w:p w:rsidR="00DF3768" w:rsidRPr="00DF3768" w:rsidRDefault="00DF3768" w:rsidP="002409D5">
            <w:pPr>
              <w:tabs>
                <w:tab w:val="left" w:pos="199"/>
                <w:tab w:val="left" w:pos="2520"/>
                <w:tab w:val="right" w:pos="4169"/>
              </w:tabs>
              <w:rPr>
                <w:u w:val="single"/>
                <w:lang w:val="pt-PT"/>
              </w:rPr>
            </w:pPr>
            <w:r w:rsidRPr="00DF3768">
              <w:rPr>
                <w:color w:val="000000"/>
                <w:lang w:val="pt-PT"/>
              </w:rPr>
              <w:tab/>
              <w:t>Numéro(s) de télécopieur</w:t>
            </w:r>
            <w:r w:rsidRPr="00DF3768">
              <w:rPr>
                <w:lang w:val="pt-PT"/>
              </w:rPr>
              <w:t xml:space="preserve">  </w:t>
            </w:r>
            <w:r w:rsidRPr="00DF3768">
              <w:rPr>
                <w:u w:val="single"/>
                <w:lang w:val="pt-PT"/>
              </w:rPr>
              <w:tab/>
            </w:r>
            <w:r w:rsidRPr="00DF3768">
              <w:rPr>
                <w:u w:val="single"/>
                <w:lang w:val="pt-PT"/>
              </w:rPr>
              <w:br/>
            </w:r>
            <w:r w:rsidRPr="00DF3768">
              <w:rPr>
                <w:snapToGrid w:val="0"/>
                <w:lang w:val="pt-PT"/>
              </w:rPr>
              <w:tab/>
              <w:t xml:space="preserve">  </w:t>
            </w:r>
            <w:r w:rsidRPr="00DF3768">
              <w:rPr>
                <w:i/>
                <w:snapToGrid w:val="0"/>
                <w:lang w:val="pt-PT"/>
              </w:rPr>
              <w:t xml:space="preserve"> </w:t>
            </w:r>
            <w:r w:rsidRPr="00DF3768">
              <w:rPr>
                <w:i/>
                <w:snapToGrid w:val="0"/>
                <w:sz w:val="16"/>
                <w:szCs w:val="16"/>
                <w:lang w:val="pt-PT"/>
              </w:rPr>
              <w:t>UPOV-A1: 1(a)(iv)</w:t>
            </w:r>
          </w:p>
          <w:p w:rsidR="00DF3768" w:rsidRPr="00DF3768" w:rsidRDefault="00DF3768" w:rsidP="002409D5">
            <w:pPr>
              <w:tabs>
                <w:tab w:val="left" w:pos="199"/>
                <w:tab w:val="left" w:pos="2520"/>
                <w:tab w:val="right" w:pos="4169"/>
              </w:tabs>
              <w:rPr>
                <w:lang w:val="pt-PT"/>
              </w:rPr>
            </w:pPr>
            <w:r w:rsidRPr="00DF3768">
              <w:rPr>
                <w:color w:val="000000"/>
                <w:lang w:val="pt-PT"/>
              </w:rPr>
              <w:tab/>
              <w:t>Adresse(s) électronique(s)</w:t>
            </w:r>
            <w:r w:rsidRPr="00DF3768">
              <w:rPr>
                <w:u w:val="single"/>
                <w:lang w:val="pt-PT"/>
              </w:rPr>
              <w:tab/>
            </w:r>
          </w:p>
          <w:bookmarkEnd w:id="2"/>
          <w:bookmarkEnd w:id="3"/>
          <w:p w:rsidR="00DF3768" w:rsidRPr="00DF3768" w:rsidRDefault="00DF3768" w:rsidP="002409D5">
            <w:pPr>
              <w:tabs>
                <w:tab w:val="left" w:pos="199"/>
                <w:tab w:val="left" w:pos="1334"/>
              </w:tabs>
              <w:rPr>
                <w:i/>
                <w:lang w:val="pt-PT"/>
              </w:rPr>
            </w:pPr>
            <w:r w:rsidRPr="00DF3768">
              <w:rPr>
                <w:snapToGrid w:val="0"/>
                <w:lang w:val="pt-PT"/>
              </w:rPr>
              <w:tab/>
              <w:t xml:space="preserve">   </w:t>
            </w:r>
            <w:r w:rsidRPr="00DF3768">
              <w:rPr>
                <w:i/>
                <w:snapToGrid w:val="0"/>
                <w:sz w:val="16"/>
                <w:szCs w:val="16"/>
                <w:lang w:val="pt-PT"/>
              </w:rPr>
              <w:t>UPOV-A1: 1(a)(v)</w:t>
            </w:r>
          </w:p>
          <w:p w:rsidR="00DF3768" w:rsidRPr="00DF3768" w:rsidRDefault="00DF3768" w:rsidP="002409D5">
            <w:pPr>
              <w:tabs>
                <w:tab w:val="left" w:pos="199"/>
                <w:tab w:val="left" w:pos="567"/>
                <w:tab w:val="right" w:pos="4169"/>
              </w:tabs>
              <w:rPr>
                <w:u w:val="single"/>
                <w:lang w:val="pt-PT"/>
              </w:rPr>
            </w:pPr>
            <w:r w:rsidRPr="00DF3768">
              <w:rPr>
                <w:lang w:val="pt-PT"/>
              </w:rPr>
              <w:tab/>
              <w:t xml:space="preserve">(b) </w:t>
            </w:r>
            <w:r w:rsidRPr="00DF3768">
              <w:rPr>
                <w:lang w:val="pt-PT"/>
              </w:rPr>
              <w:tab/>
              <w:t xml:space="preserve">nationalité(s) : </w:t>
            </w:r>
            <w:r w:rsidRPr="00DF3768">
              <w:rPr>
                <w:u w:val="single"/>
                <w:lang w:val="pt-PT"/>
              </w:rPr>
              <w:tab/>
            </w:r>
          </w:p>
          <w:p w:rsidR="00DF3768" w:rsidRPr="00DF3768" w:rsidRDefault="00DF3768" w:rsidP="002409D5">
            <w:pPr>
              <w:tabs>
                <w:tab w:val="left" w:pos="199"/>
                <w:tab w:val="left" w:pos="1334"/>
              </w:tabs>
              <w:rPr>
                <w:i/>
                <w:lang w:val="pt-PT"/>
              </w:rPr>
            </w:pPr>
            <w:r w:rsidRPr="00DF3768">
              <w:rPr>
                <w:snapToGrid w:val="0"/>
                <w:lang w:val="pt-PT"/>
              </w:rPr>
              <w:tab/>
              <w:t xml:space="preserve">   </w:t>
            </w:r>
            <w:r w:rsidRPr="00DF3768">
              <w:rPr>
                <w:i/>
                <w:snapToGrid w:val="0"/>
                <w:sz w:val="16"/>
                <w:szCs w:val="16"/>
                <w:lang w:val="pt-PT"/>
              </w:rPr>
              <w:t>UPOV-A1: 1(b)</w:t>
            </w:r>
          </w:p>
          <w:p w:rsidR="00DF3768" w:rsidRPr="00E53F63" w:rsidRDefault="00DF3768" w:rsidP="002409D5">
            <w:pPr>
              <w:tabs>
                <w:tab w:val="left" w:pos="199"/>
                <w:tab w:val="left" w:pos="567"/>
                <w:tab w:val="right" w:pos="4169"/>
              </w:tabs>
            </w:pPr>
            <w:r w:rsidRPr="00DF3768">
              <w:rPr>
                <w:lang w:val="pt-PT"/>
              </w:rPr>
              <w:tab/>
            </w:r>
            <w:r>
              <w:t>(</w:t>
            </w:r>
            <w:r w:rsidRPr="00E53F63">
              <w:rPr>
                <w:lang w:val="fr-CH"/>
              </w:rPr>
              <w:t>c)</w:t>
            </w:r>
            <w:r w:rsidRPr="00E53F63">
              <w:rPr>
                <w:lang w:val="fr-CH"/>
              </w:rPr>
              <w:tab/>
              <w:t xml:space="preserve">domicile (État) : </w:t>
            </w:r>
            <w:r w:rsidRPr="00E53F63">
              <w:rPr>
                <w:u w:val="single"/>
              </w:rPr>
              <w:tab/>
            </w:r>
          </w:p>
          <w:p w:rsidR="00DF3768" w:rsidRPr="00E53F63" w:rsidRDefault="00DF3768" w:rsidP="002409D5">
            <w:pPr>
              <w:tabs>
                <w:tab w:val="left" w:pos="199"/>
                <w:tab w:val="left" w:pos="1334"/>
              </w:tabs>
              <w:rPr>
                <w:i/>
              </w:rPr>
            </w:pPr>
            <w:r w:rsidRPr="00E53F63">
              <w:rPr>
                <w:snapToGrid w:val="0"/>
              </w:rPr>
              <w:tab/>
              <w:t xml:space="preserve">   </w:t>
            </w:r>
            <w:r w:rsidRPr="00E53F63">
              <w:rPr>
                <w:i/>
                <w:snapToGrid w:val="0"/>
                <w:sz w:val="16"/>
                <w:szCs w:val="16"/>
              </w:rPr>
              <w:t>UPOV-A1: 1(c)</w:t>
            </w:r>
          </w:p>
          <w:p w:rsidR="00DF3768" w:rsidRPr="00E53F63" w:rsidRDefault="00DF3768" w:rsidP="002409D5">
            <w:pPr>
              <w:tabs>
                <w:tab w:val="left" w:pos="199"/>
                <w:tab w:val="left" w:pos="567"/>
                <w:tab w:val="left" w:pos="1900"/>
                <w:tab w:val="right" w:pos="4395"/>
              </w:tabs>
            </w:pPr>
            <w:r w:rsidRPr="00E53F63">
              <w:tab/>
            </w:r>
            <w:r>
              <w:t>(</w:t>
            </w:r>
            <w:r w:rsidRPr="00E53F63">
              <w:t>d)</w:t>
            </w:r>
            <w:r w:rsidRPr="00E53F63">
              <w:tab/>
            </w:r>
            <w:r w:rsidRPr="00E53F63">
              <w:rPr>
                <w:lang w:val="fr-CH"/>
              </w:rPr>
              <w:t xml:space="preserve"> siège pour les personnes morales (État) :</w:t>
            </w:r>
          </w:p>
          <w:p w:rsidR="00DF3768" w:rsidRPr="00E53F63" w:rsidRDefault="00DF3768" w:rsidP="002409D5">
            <w:pPr>
              <w:tabs>
                <w:tab w:val="left" w:pos="199"/>
                <w:tab w:val="left" w:pos="1334"/>
              </w:tabs>
              <w:rPr>
                <w:i/>
              </w:rPr>
            </w:pPr>
            <w:r w:rsidRPr="00E53F63">
              <w:rPr>
                <w:snapToGrid w:val="0"/>
              </w:rPr>
              <w:tab/>
              <w:t xml:space="preserve">   </w:t>
            </w:r>
            <w:r w:rsidRPr="00E53F63">
              <w:rPr>
                <w:i/>
                <w:snapToGrid w:val="0"/>
                <w:sz w:val="16"/>
                <w:szCs w:val="16"/>
              </w:rPr>
              <w:t>UPOV-A1: 1(d)</w:t>
            </w:r>
          </w:p>
          <w:p w:rsidR="00DF3768" w:rsidRPr="00E53F63" w:rsidRDefault="00DF3768" w:rsidP="002409D5">
            <w:pPr>
              <w:tabs>
                <w:tab w:val="left" w:pos="360"/>
                <w:tab w:val="left" w:pos="567"/>
                <w:tab w:val="left" w:pos="1900"/>
                <w:tab w:val="left" w:pos="4167"/>
              </w:tabs>
              <w:rPr>
                <w:sz w:val="12"/>
                <w:szCs w:val="12"/>
              </w:rPr>
            </w:pPr>
            <w:r w:rsidRPr="00E53F63">
              <w:tab/>
            </w:r>
            <w:r w:rsidRPr="00E53F63">
              <w:rPr>
                <w:sz w:val="12"/>
                <w:szCs w:val="12"/>
                <w:u w:val="single"/>
              </w:rPr>
              <w:tab/>
            </w:r>
            <w:r w:rsidRPr="00E53F63">
              <w:rPr>
                <w:sz w:val="12"/>
                <w:szCs w:val="12"/>
                <w:u w:val="single"/>
              </w:rPr>
              <w:tab/>
            </w:r>
            <w:r w:rsidRPr="00E53F63">
              <w:rPr>
                <w:sz w:val="12"/>
                <w:szCs w:val="12"/>
                <w:u w:val="single"/>
              </w:rPr>
              <w:tab/>
            </w:r>
          </w:p>
          <w:p w:rsidR="00DF3768" w:rsidRPr="00E53F63" w:rsidRDefault="00DF3768" w:rsidP="002409D5">
            <w:pPr>
              <w:tabs>
                <w:tab w:val="left" w:pos="199"/>
                <w:tab w:val="left" w:pos="567"/>
                <w:tab w:val="left" w:pos="2042"/>
                <w:tab w:val="left" w:pos="2438"/>
                <w:tab w:val="left" w:pos="3538"/>
              </w:tabs>
              <w:spacing w:before="40"/>
              <w:ind w:left="567" w:hanging="567"/>
              <w:jc w:val="left"/>
            </w:pPr>
            <w:r w:rsidRPr="00E53F63">
              <w:tab/>
            </w:r>
            <w:r>
              <w:t>(</w:t>
            </w:r>
            <w:r w:rsidRPr="00E53F63">
              <w:t>e)</w:t>
            </w:r>
            <w:r w:rsidRPr="00E53F63">
              <w:tab/>
            </w:r>
            <w:r w:rsidRPr="00E53F63">
              <w:rPr>
                <w:lang w:val="fr-CH"/>
              </w:rPr>
              <w:t>Il sera fait appel aux services d’un repré</w:t>
            </w:r>
            <w:r w:rsidRPr="00E53F63">
              <w:rPr>
                <w:lang w:val="fr-CH"/>
              </w:rPr>
              <w:softHyphen/>
              <w:t>sentant/mandataire :</w:t>
            </w:r>
            <w:r w:rsidRPr="00E53F63">
              <w:rPr>
                <w:lang w:val="fr-CH"/>
              </w:rPr>
              <w:tab/>
              <w:t>Oui □</w:t>
            </w:r>
            <w:r w:rsidRPr="00E53F63">
              <w:rPr>
                <w:lang w:val="fr-CH"/>
              </w:rPr>
              <w:tab/>
              <w:t>Non □</w:t>
            </w:r>
          </w:p>
          <w:p w:rsidR="00DF3768" w:rsidRPr="003A7009" w:rsidRDefault="003A7009" w:rsidP="002409D5">
            <w:pPr>
              <w:tabs>
                <w:tab w:val="left" w:pos="1888"/>
              </w:tabs>
              <w:spacing w:after="40"/>
              <w:jc w:val="left"/>
              <w:rPr>
                <w:i/>
                <w:spacing w:val="-4"/>
                <w:lang w:val="pt-PT"/>
              </w:rPr>
            </w:pPr>
            <w:r w:rsidRPr="003A7009">
              <w:rPr>
                <w:snapToGrid w:val="0"/>
                <w:spacing w:val="-4"/>
              </w:rPr>
              <w:tab/>
            </w:r>
            <w:r w:rsidR="00DF3768" w:rsidRPr="003A7009">
              <w:rPr>
                <w:i/>
                <w:snapToGrid w:val="0"/>
                <w:spacing w:val="-4"/>
                <w:sz w:val="16"/>
                <w:szCs w:val="16"/>
                <w:lang w:val="pt-PT"/>
              </w:rPr>
              <w:t>UPOV-A1: 1(e)(i)</w:t>
            </w:r>
            <w:r w:rsidR="00DF3768" w:rsidRPr="003A7009">
              <w:rPr>
                <w:i/>
                <w:spacing w:val="-4"/>
                <w:lang w:val="pt-PT"/>
              </w:rPr>
              <w:t xml:space="preserve">  </w:t>
            </w:r>
            <w:r w:rsidR="00DF3768" w:rsidRPr="003A7009">
              <w:rPr>
                <w:i/>
                <w:snapToGrid w:val="0"/>
                <w:spacing w:val="-4"/>
                <w:sz w:val="16"/>
                <w:szCs w:val="16"/>
                <w:lang w:val="pt-PT"/>
              </w:rPr>
              <w:t>UPOV-A1: 1(e)(ii)</w:t>
            </w:r>
          </w:p>
        </w:tc>
        <w:tc>
          <w:tcPr>
            <w:tcW w:w="4678" w:type="dxa"/>
            <w:vMerge w:val="restart"/>
          </w:tcPr>
          <w:p w:rsidR="00DF3768" w:rsidRPr="00E53F63" w:rsidRDefault="00DF3768" w:rsidP="002409D5">
            <w:pPr>
              <w:tabs>
                <w:tab w:val="left" w:pos="482"/>
              </w:tabs>
              <w:spacing w:before="40"/>
            </w:pPr>
            <w:r w:rsidRPr="00E53F63">
              <w:rPr>
                <w:lang w:val="fr-CH"/>
              </w:rPr>
              <w:t>2.</w:t>
            </w:r>
            <w:r>
              <w:rPr>
                <w:lang w:val="fr-CH"/>
              </w:rPr>
              <w:t>(</w:t>
            </w:r>
            <w:r w:rsidRPr="00E53F63">
              <w:rPr>
                <w:lang w:val="fr-CH"/>
              </w:rPr>
              <w:t>a)</w:t>
            </w:r>
            <w:r w:rsidRPr="00E53F63">
              <w:rPr>
                <w:lang w:val="fr-CH"/>
              </w:rPr>
              <w:tab/>
              <w:t>Nom et adresse auxquels la correspondance doit être envoyée (si autres qu’au 1.</w:t>
            </w:r>
            <w:r>
              <w:rPr>
                <w:lang w:val="fr-CH"/>
              </w:rPr>
              <w:t>(</w:t>
            </w:r>
            <w:r w:rsidRPr="00E53F63">
              <w:rPr>
                <w:lang w:val="fr-CH"/>
              </w:rPr>
              <w:t>a)):</w:t>
            </w:r>
          </w:p>
          <w:p w:rsidR="00DF3768" w:rsidRPr="00DF3768" w:rsidRDefault="00DF3768" w:rsidP="002409D5">
            <w:pPr>
              <w:tabs>
                <w:tab w:val="left" w:pos="199"/>
                <w:tab w:val="left" w:pos="1334"/>
                <w:tab w:val="right" w:pos="4310"/>
              </w:tabs>
              <w:spacing w:before="120"/>
              <w:rPr>
                <w:u w:val="single"/>
                <w:lang w:val="pt-PT"/>
              </w:rPr>
            </w:pPr>
            <w:r w:rsidRPr="00E53F63">
              <w:rPr>
                <w:color w:val="000000"/>
              </w:rPr>
              <w:tab/>
            </w:r>
            <w:r w:rsidRPr="00DF3768">
              <w:rPr>
                <w:color w:val="000000"/>
                <w:lang w:val="pt-PT"/>
              </w:rPr>
              <w:t>Nom</w:t>
            </w:r>
            <w:r w:rsidRPr="00DF3768">
              <w:rPr>
                <w:lang w:val="pt-PT"/>
              </w:rPr>
              <w:tab/>
            </w:r>
            <w:r w:rsidRPr="00DF3768">
              <w:rPr>
                <w:u w:val="single"/>
                <w:lang w:val="pt-PT"/>
              </w:rPr>
              <w:tab/>
            </w:r>
            <w:r w:rsidRPr="00DF3768">
              <w:rPr>
                <w:u w:val="single"/>
                <w:lang w:val="pt-PT"/>
              </w:rPr>
              <w:br/>
            </w:r>
            <w:r w:rsidRPr="00DF3768">
              <w:rPr>
                <w:snapToGrid w:val="0"/>
                <w:lang w:val="pt-PT"/>
              </w:rPr>
              <w:tab/>
              <w:t xml:space="preserve">   </w:t>
            </w:r>
            <w:r w:rsidRPr="00DF3768">
              <w:rPr>
                <w:i/>
                <w:snapToGrid w:val="0"/>
                <w:sz w:val="16"/>
                <w:szCs w:val="16"/>
                <w:lang w:val="pt-PT"/>
              </w:rPr>
              <w:t>UPOV-A1: 2(a)(i)</w:t>
            </w:r>
          </w:p>
          <w:p w:rsidR="00DF3768" w:rsidRPr="00DF3768" w:rsidRDefault="00DF3768" w:rsidP="002409D5">
            <w:pPr>
              <w:tabs>
                <w:tab w:val="left" w:pos="199"/>
                <w:tab w:val="left" w:pos="1334"/>
                <w:tab w:val="right" w:pos="4310"/>
              </w:tabs>
              <w:rPr>
                <w:i/>
                <w:snapToGrid w:val="0"/>
                <w:sz w:val="16"/>
                <w:szCs w:val="16"/>
                <w:lang w:val="pt-PT"/>
              </w:rPr>
            </w:pPr>
            <w:r w:rsidRPr="00DF3768">
              <w:rPr>
                <w:lang w:val="pt-PT"/>
              </w:rPr>
              <w:tab/>
              <w:t>Adresse</w:t>
            </w:r>
            <w:r w:rsidRPr="00DF3768">
              <w:rPr>
                <w:lang w:val="pt-PT"/>
              </w:rPr>
              <w:tab/>
            </w:r>
            <w:r w:rsidRPr="00DF3768">
              <w:rPr>
                <w:u w:val="single"/>
                <w:lang w:val="pt-PT"/>
              </w:rPr>
              <w:tab/>
            </w:r>
            <w:r w:rsidRPr="00DF3768">
              <w:rPr>
                <w:u w:val="single"/>
                <w:lang w:val="pt-PT"/>
              </w:rPr>
              <w:br/>
            </w:r>
            <w:r w:rsidRPr="00DF3768">
              <w:rPr>
                <w:snapToGrid w:val="0"/>
                <w:lang w:val="pt-PT"/>
              </w:rPr>
              <w:tab/>
              <w:t xml:space="preserve">   </w:t>
            </w:r>
            <w:r w:rsidRPr="00DF3768">
              <w:rPr>
                <w:i/>
                <w:snapToGrid w:val="0"/>
                <w:sz w:val="16"/>
                <w:szCs w:val="16"/>
                <w:lang w:val="pt-PT"/>
              </w:rPr>
              <w:t>UPOV-A1: 2(a)(ii)</w:t>
            </w:r>
          </w:p>
          <w:p w:rsidR="00DF3768" w:rsidRPr="00DF3768" w:rsidRDefault="00DF3768" w:rsidP="002409D5">
            <w:pPr>
              <w:tabs>
                <w:tab w:val="left" w:pos="199"/>
                <w:tab w:val="left" w:pos="1334"/>
                <w:tab w:val="right" w:pos="4310"/>
              </w:tabs>
              <w:rPr>
                <w:sz w:val="12"/>
                <w:szCs w:val="12"/>
                <w:lang w:val="pt-PT"/>
              </w:rPr>
            </w:pPr>
            <w:r w:rsidRPr="00DF3768">
              <w:rPr>
                <w:i/>
                <w:snapToGrid w:val="0"/>
                <w:sz w:val="12"/>
                <w:szCs w:val="12"/>
                <w:lang w:val="pt-PT"/>
              </w:rPr>
              <w:tab/>
            </w:r>
            <w:r w:rsidRPr="00DF3768">
              <w:rPr>
                <w:i/>
                <w:snapToGrid w:val="0"/>
                <w:sz w:val="12"/>
                <w:szCs w:val="12"/>
                <w:lang w:val="pt-PT"/>
              </w:rPr>
              <w:tab/>
            </w:r>
            <w:r w:rsidRPr="00DF3768">
              <w:rPr>
                <w:sz w:val="12"/>
                <w:szCs w:val="12"/>
                <w:u w:val="single"/>
                <w:lang w:val="pt-PT"/>
              </w:rPr>
              <w:tab/>
            </w:r>
          </w:p>
          <w:p w:rsidR="00DF3768" w:rsidRPr="00DF3768" w:rsidRDefault="00DF3768" w:rsidP="002409D5">
            <w:pPr>
              <w:tabs>
                <w:tab w:val="left" w:pos="1334"/>
                <w:tab w:val="right" w:pos="4310"/>
              </w:tabs>
              <w:spacing w:before="120"/>
              <w:rPr>
                <w:u w:val="single"/>
                <w:lang w:val="pt-PT"/>
              </w:rPr>
            </w:pPr>
            <w:r w:rsidRPr="00DF3768">
              <w:rPr>
                <w:lang w:val="pt-PT"/>
              </w:rPr>
              <w:tab/>
            </w:r>
            <w:r w:rsidRPr="00DF3768">
              <w:rPr>
                <w:u w:val="single"/>
                <w:lang w:val="pt-PT"/>
              </w:rPr>
              <w:tab/>
            </w:r>
          </w:p>
          <w:p w:rsidR="00DF3768" w:rsidRPr="00DF3768" w:rsidRDefault="00DF3768" w:rsidP="002409D5">
            <w:pPr>
              <w:tabs>
                <w:tab w:val="left" w:pos="199"/>
                <w:tab w:val="left" w:pos="1334"/>
                <w:tab w:val="right" w:pos="4310"/>
              </w:tabs>
              <w:spacing w:before="120"/>
              <w:rPr>
                <w:lang w:val="pt-PT"/>
              </w:rPr>
            </w:pPr>
            <w:r w:rsidRPr="00DF3768">
              <w:rPr>
                <w:color w:val="000000"/>
                <w:lang w:val="pt-PT"/>
              </w:rPr>
              <w:tab/>
              <w:t xml:space="preserve">Numéro(s) de téléphone  </w:t>
            </w:r>
            <w:r w:rsidRPr="00DF3768">
              <w:rPr>
                <w:u w:val="single"/>
                <w:lang w:val="pt-PT"/>
              </w:rPr>
              <w:tab/>
            </w:r>
            <w:r w:rsidRPr="00DF3768">
              <w:rPr>
                <w:u w:val="single"/>
                <w:lang w:val="pt-PT"/>
              </w:rPr>
              <w:br/>
            </w:r>
            <w:r w:rsidRPr="00DF3768">
              <w:rPr>
                <w:snapToGrid w:val="0"/>
                <w:lang w:val="pt-PT"/>
              </w:rPr>
              <w:tab/>
              <w:t xml:space="preserve">   </w:t>
            </w:r>
            <w:r w:rsidRPr="00DF3768">
              <w:rPr>
                <w:i/>
                <w:snapToGrid w:val="0"/>
                <w:sz w:val="16"/>
                <w:szCs w:val="16"/>
                <w:lang w:val="pt-PT"/>
              </w:rPr>
              <w:t>UPOV-A1: 2(a)(iii)</w:t>
            </w:r>
          </w:p>
          <w:p w:rsidR="00DF3768" w:rsidRPr="00DF3768" w:rsidRDefault="00DF3768" w:rsidP="002409D5">
            <w:pPr>
              <w:tabs>
                <w:tab w:val="left" w:pos="199"/>
                <w:tab w:val="left" w:pos="1334"/>
                <w:tab w:val="right" w:pos="4310"/>
              </w:tabs>
              <w:rPr>
                <w:u w:val="single"/>
                <w:lang w:val="pt-PT"/>
              </w:rPr>
            </w:pPr>
            <w:r w:rsidRPr="00DF3768">
              <w:rPr>
                <w:color w:val="000000"/>
                <w:lang w:val="pt-PT"/>
              </w:rPr>
              <w:tab/>
              <w:t xml:space="preserve">Numéro(s) de télécopieur </w:t>
            </w:r>
            <w:r w:rsidRPr="00DF3768">
              <w:rPr>
                <w:u w:val="single"/>
                <w:lang w:val="pt-PT"/>
              </w:rPr>
              <w:tab/>
            </w:r>
            <w:r w:rsidRPr="00DF3768">
              <w:rPr>
                <w:u w:val="single"/>
                <w:lang w:val="pt-PT"/>
              </w:rPr>
              <w:br/>
            </w:r>
            <w:r w:rsidRPr="00DF3768">
              <w:rPr>
                <w:snapToGrid w:val="0"/>
                <w:lang w:val="pt-PT"/>
              </w:rPr>
              <w:tab/>
              <w:t xml:space="preserve">   </w:t>
            </w:r>
            <w:r w:rsidRPr="00DF3768">
              <w:rPr>
                <w:i/>
                <w:snapToGrid w:val="0"/>
                <w:sz w:val="16"/>
                <w:szCs w:val="16"/>
                <w:lang w:val="pt-PT"/>
              </w:rPr>
              <w:t>UPOV-A1: 2(a)(iv)</w:t>
            </w:r>
          </w:p>
          <w:p w:rsidR="00DF3768" w:rsidRPr="00DF3768" w:rsidRDefault="00DF3768" w:rsidP="002409D5">
            <w:pPr>
              <w:tabs>
                <w:tab w:val="left" w:pos="199"/>
                <w:tab w:val="left" w:pos="1334"/>
                <w:tab w:val="right" w:pos="4310"/>
              </w:tabs>
              <w:rPr>
                <w:u w:val="single"/>
                <w:lang w:val="pt-PT"/>
              </w:rPr>
            </w:pPr>
            <w:r w:rsidRPr="00DF3768">
              <w:rPr>
                <w:color w:val="000000"/>
                <w:lang w:val="pt-PT"/>
              </w:rPr>
              <w:tab/>
              <w:t xml:space="preserve">Adresse(s) électronique(s) </w:t>
            </w:r>
            <w:r w:rsidRPr="00DF3768">
              <w:rPr>
                <w:u w:val="single"/>
                <w:lang w:val="pt-PT"/>
              </w:rPr>
              <w:tab/>
            </w:r>
          </w:p>
          <w:p w:rsidR="00DF3768" w:rsidRPr="00E53F63" w:rsidRDefault="00DF3768" w:rsidP="002409D5">
            <w:pPr>
              <w:tabs>
                <w:tab w:val="left" w:pos="199"/>
                <w:tab w:val="left" w:pos="1334"/>
                <w:tab w:val="right" w:pos="4310"/>
              </w:tabs>
            </w:pPr>
            <w:r w:rsidRPr="00DF3768">
              <w:rPr>
                <w:snapToGrid w:val="0"/>
                <w:lang w:val="pt-PT"/>
              </w:rPr>
              <w:tab/>
              <w:t xml:space="preserve">   </w:t>
            </w:r>
            <w:r w:rsidRPr="00E53F63">
              <w:rPr>
                <w:i/>
                <w:snapToGrid w:val="0"/>
                <w:sz w:val="16"/>
                <w:szCs w:val="16"/>
              </w:rPr>
              <w:t>UPOV-A1: 2(a)(v)</w:t>
            </w:r>
          </w:p>
          <w:p w:rsidR="00DF3768" w:rsidRPr="00E53F63" w:rsidRDefault="00DF3768" w:rsidP="002409D5">
            <w:pPr>
              <w:tabs>
                <w:tab w:val="left" w:pos="198"/>
                <w:tab w:val="left" w:pos="482"/>
              </w:tabs>
              <w:spacing w:before="120"/>
            </w:pPr>
            <w:r>
              <w:rPr>
                <w:lang w:val="fr-CH"/>
              </w:rPr>
              <w:t xml:space="preserve">  (</w:t>
            </w:r>
            <w:r w:rsidRPr="00E53F63">
              <w:rPr>
                <w:lang w:val="fr-CH"/>
              </w:rPr>
              <w:t>b)</w:t>
            </w:r>
            <w:r w:rsidRPr="00E53F63">
              <w:rPr>
                <w:lang w:val="fr-CH"/>
              </w:rPr>
              <w:tab/>
              <w:t>Le nom et l’adresse sont ceux :</w:t>
            </w:r>
          </w:p>
          <w:p w:rsidR="00DF3768" w:rsidRPr="00E53F63" w:rsidRDefault="00DF3768" w:rsidP="002409D5">
            <w:pPr>
              <w:tabs>
                <w:tab w:val="left" w:pos="482"/>
                <w:tab w:val="left" w:pos="908"/>
              </w:tabs>
              <w:ind w:right="-85"/>
            </w:pPr>
            <w:r w:rsidRPr="00E53F63">
              <w:rPr>
                <w:lang w:val="fr-CH"/>
              </w:rPr>
              <w:tab/>
              <w:t>□</w:t>
            </w:r>
            <w:r w:rsidRPr="00E53F63">
              <w:rPr>
                <w:lang w:val="fr-CH"/>
              </w:rPr>
              <w:tab/>
              <w:t>de l’un des demandeurs</w:t>
            </w:r>
          </w:p>
          <w:p w:rsidR="00DF3768" w:rsidRPr="00E53F63" w:rsidRDefault="00DF3768" w:rsidP="002409D5">
            <w:pPr>
              <w:tabs>
                <w:tab w:val="left" w:pos="908"/>
                <w:tab w:val="left" w:pos="1334"/>
                <w:tab w:val="right" w:pos="4310"/>
              </w:tabs>
            </w:pPr>
            <w:r w:rsidRPr="00E53F63">
              <w:rPr>
                <w:snapToGrid w:val="0"/>
              </w:rPr>
              <w:tab/>
              <w:t xml:space="preserve">   </w:t>
            </w:r>
            <w:r w:rsidRPr="00E53F63">
              <w:rPr>
                <w:i/>
                <w:snapToGrid w:val="0"/>
                <w:sz w:val="16"/>
                <w:szCs w:val="16"/>
              </w:rPr>
              <w:t>UPOV-A1: 2(b)(i)</w:t>
            </w:r>
          </w:p>
          <w:p w:rsidR="00DF3768" w:rsidRPr="00E53F63" w:rsidRDefault="00DF3768" w:rsidP="002409D5">
            <w:pPr>
              <w:tabs>
                <w:tab w:val="left" w:pos="482"/>
                <w:tab w:val="left" w:pos="908"/>
              </w:tabs>
              <w:ind w:right="-85"/>
            </w:pPr>
            <w:r w:rsidRPr="00E53F63">
              <w:rPr>
                <w:lang w:val="fr-CH"/>
              </w:rPr>
              <w:tab/>
              <w:t>□</w:t>
            </w:r>
            <w:r w:rsidRPr="00E53F63">
              <w:rPr>
                <w:lang w:val="fr-CH"/>
              </w:rPr>
              <w:tab/>
              <w:t>du représentant/mandataire</w:t>
            </w:r>
          </w:p>
          <w:p w:rsidR="00DF3768" w:rsidRPr="00E53F63" w:rsidRDefault="00DF3768" w:rsidP="002409D5">
            <w:pPr>
              <w:tabs>
                <w:tab w:val="left" w:pos="908"/>
                <w:tab w:val="left" w:pos="1334"/>
                <w:tab w:val="right" w:pos="4310"/>
              </w:tabs>
            </w:pPr>
            <w:r w:rsidRPr="00E53F63">
              <w:rPr>
                <w:snapToGrid w:val="0"/>
              </w:rPr>
              <w:tab/>
              <w:t xml:space="preserve">   </w:t>
            </w:r>
            <w:r w:rsidRPr="00E53F63">
              <w:rPr>
                <w:i/>
                <w:snapToGrid w:val="0"/>
                <w:sz w:val="16"/>
                <w:szCs w:val="16"/>
              </w:rPr>
              <w:t>UPOV-A1: 2(b)(ii)</w:t>
            </w:r>
          </w:p>
          <w:p w:rsidR="00DF3768" w:rsidRPr="00E53F63" w:rsidRDefault="00DF3768" w:rsidP="002409D5">
            <w:pPr>
              <w:tabs>
                <w:tab w:val="left" w:pos="482"/>
                <w:tab w:val="left" w:pos="908"/>
              </w:tabs>
              <w:spacing w:after="120"/>
              <w:rPr>
                <w:strike/>
              </w:rPr>
            </w:pPr>
          </w:p>
        </w:tc>
        <w:tc>
          <w:tcPr>
            <w:tcW w:w="190" w:type="dxa"/>
            <w:vMerge w:val="restart"/>
            <w:tcBorders>
              <w:top w:val="nil"/>
              <w:bottom w:val="nil"/>
              <w:right w:val="nil"/>
            </w:tcBorders>
          </w:tcPr>
          <w:p w:rsidR="00DF3768" w:rsidRPr="00E53F63" w:rsidRDefault="00DF3768" w:rsidP="002409D5">
            <w:pPr>
              <w:tabs>
                <w:tab w:val="left" w:pos="482"/>
              </w:tabs>
              <w:spacing w:before="40"/>
              <w:rPr>
                <w:lang w:val="fr-CH"/>
              </w:rPr>
            </w:pPr>
          </w:p>
        </w:tc>
        <w:tc>
          <w:tcPr>
            <w:tcW w:w="1241" w:type="dxa"/>
            <w:tcBorders>
              <w:top w:val="nil"/>
              <w:left w:val="nil"/>
              <w:bottom w:val="single" w:sz="6" w:space="0" w:color="000000"/>
              <w:right w:val="nil"/>
            </w:tcBorders>
          </w:tcPr>
          <w:p w:rsidR="00DF3768" w:rsidRPr="00E53F63" w:rsidRDefault="00DF3768" w:rsidP="002409D5">
            <w:pPr>
              <w:tabs>
                <w:tab w:val="left" w:pos="482"/>
              </w:tabs>
              <w:spacing w:before="40"/>
              <w:rPr>
                <w:lang w:val="fr-CH"/>
              </w:rPr>
            </w:pPr>
          </w:p>
        </w:tc>
      </w:tr>
      <w:tr w:rsidR="00DF3768" w:rsidRPr="00E53F63" w:rsidTr="002409D5">
        <w:trPr>
          <w:cantSplit/>
          <w:jc w:val="center"/>
        </w:trPr>
        <w:tc>
          <w:tcPr>
            <w:tcW w:w="4621" w:type="dxa"/>
            <w:vMerge/>
          </w:tcPr>
          <w:p w:rsidR="00DF3768" w:rsidRPr="00DF3768" w:rsidRDefault="00DF3768" w:rsidP="002409D5">
            <w:pPr>
              <w:tabs>
                <w:tab w:val="left" w:pos="567"/>
              </w:tabs>
              <w:spacing w:before="40"/>
              <w:rPr>
                <w:lang w:val="fr-CH"/>
              </w:rPr>
            </w:pPr>
          </w:p>
        </w:tc>
        <w:tc>
          <w:tcPr>
            <w:tcW w:w="4678" w:type="dxa"/>
            <w:vMerge/>
          </w:tcPr>
          <w:p w:rsidR="00DF3768" w:rsidRPr="00E53F63" w:rsidRDefault="00DF3768" w:rsidP="002409D5">
            <w:pPr>
              <w:tabs>
                <w:tab w:val="left" w:pos="482"/>
              </w:tabs>
              <w:spacing w:before="40"/>
              <w:rPr>
                <w:lang w:val="fr-CH"/>
              </w:rPr>
            </w:pPr>
          </w:p>
        </w:tc>
        <w:tc>
          <w:tcPr>
            <w:tcW w:w="190" w:type="dxa"/>
            <w:vMerge/>
            <w:tcBorders>
              <w:bottom w:val="nil"/>
              <w:right w:val="single" w:sz="6" w:space="0" w:color="000000"/>
            </w:tcBorders>
          </w:tcPr>
          <w:p w:rsidR="00DF3768" w:rsidRPr="00E53F63" w:rsidRDefault="00DF3768" w:rsidP="002409D5">
            <w:pPr>
              <w:tabs>
                <w:tab w:val="left" w:pos="482"/>
              </w:tabs>
              <w:spacing w:before="40"/>
              <w:rPr>
                <w:lang w:val="fr-CH"/>
              </w:rPr>
            </w:pPr>
          </w:p>
        </w:tc>
        <w:tc>
          <w:tcPr>
            <w:tcW w:w="1241" w:type="dxa"/>
            <w:tcBorders>
              <w:left w:val="single" w:sz="6" w:space="0" w:color="000000"/>
              <w:bottom w:val="single" w:sz="6" w:space="0" w:color="000000"/>
            </w:tcBorders>
          </w:tcPr>
          <w:p w:rsidR="00DF3768" w:rsidRPr="00E53F63" w:rsidRDefault="00DF3768" w:rsidP="002409D5">
            <w:pPr>
              <w:tabs>
                <w:tab w:val="left" w:pos="482"/>
              </w:tabs>
              <w:spacing w:before="120" w:after="120"/>
              <w:jc w:val="center"/>
              <w:rPr>
                <w:lang w:val="fr-CH"/>
              </w:rPr>
            </w:pPr>
            <w:r w:rsidRPr="00E53F63">
              <w:rPr>
                <w:sz w:val="18"/>
                <w:szCs w:val="18"/>
                <w:lang w:val="fr-CH"/>
              </w:rPr>
              <w:t>RÉSERVÉ À</w:t>
            </w:r>
            <w:r w:rsidRPr="00E53F63">
              <w:rPr>
                <w:sz w:val="18"/>
                <w:szCs w:val="18"/>
                <w:lang w:val="fr-CH"/>
              </w:rPr>
              <w:br/>
              <w:t>L’ADMINIS</w:t>
            </w:r>
            <w:r w:rsidRPr="00E53F63">
              <w:rPr>
                <w:sz w:val="18"/>
                <w:szCs w:val="18"/>
                <w:lang w:val="fr-CH"/>
              </w:rPr>
              <w:softHyphen/>
              <w:t>TRATION</w:t>
            </w:r>
          </w:p>
        </w:tc>
      </w:tr>
      <w:tr w:rsidR="00DF3768" w:rsidRPr="00E53F63" w:rsidTr="002409D5">
        <w:trPr>
          <w:cantSplit/>
          <w:jc w:val="center"/>
        </w:trPr>
        <w:tc>
          <w:tcPr>
            <w:tcW w:w="4621" w:type="dxa"/>
            <w:vMerge/>
          </w:tcPr>
          <w:p w:rsidR="00DF3768" w:rsidRPr="00E53F63" w:rsidRDefault="00DF3768" w:rsidP="002409D5">
            <w:pPr>
              <w:tabs>
                <w:tab w:val="left" w:pos="567"/>
              </w:tabs>
              <w:spacing w:before="40"/>
              <w:rPr>
                <w:lang w:val="pt-BR"/>
              </w:rPr>
            </w:pPr>
          </w:p>
        </w:tc>
        <w:tc>
          <w:tcPr>
            <w:tcW w:w="4678" w:type="dxa"/>
            <w:vMerge/>
          </w:tcPr>
          <w:p w:rsidR="00DF3768" w:rsidRPr="00E53F63" w:rsidRDefault="00DF3768" w:rsidP="002409D5">
            <w:pPr>
              <w:tabs>
                <w:tab w:val="left" w:pos="482"/>
              </w:tabs>
              <w:spacing w:before="40"/>
              <w:rPr>
                <w:lang w:val="fr-CH"/>
              </w:rPr>
            </w:pPr>
          </w:p>
        </w:tc>
        <w:tc>
          <w:tcPr>
            <w:tcW w:w="190" w:type="dxa"/>
            <w:vMerge/>
            <w:tcBorders>
              <w:bottom w:val="nil"/>
              <w:right w:val="nil"/>
            </w:tcBorders>
          </w:tcPr>
          <w:p w:rsidR="00DF3768" w:rsidRPr="00E53F63" w:rsidRDefault="00DF3768" w:rsidP="002409D5">
            <w:pPr>
              <w:tabs>
                <w:tab w:val="left" w:pos="482"/>
              </w:tabs>
              <w:spacing w:before="40"/>
              <w:rPr>
                <w:lang w:val="fr-CH"/>
              </w:rPr>
            </w:pPr>
          </w:p>
        </w:tc>
        <w:tc>
          <w:tcPr>
            <w:tcW w:w="1241" w:type="dxa"/>
            <w:tcBorders>
              <w:left w:val="nil"/>
              <w:bottom w:val="nil"/>
              <w:right w:val="nil"/>
            </w:tcBorders>
          </w:tcPr>
          <w:p w:rsidR="00DF3768" w:rsidRPr="00E53F63" w:rsidRDefault="00DF3768" w:rsidP="002409D5">
            <w:pPr>
              <w:tabs>
                <w:tab w:val="left" w:pos="482"/>
              </w:tabs>
              <w:spacing w:before="40"/>
              <w:rPr>
                <w:lang w:val="fr-CH"/>
              </w:rPr>
            </w:pPr>
          </w:p>
        </w:tc>
      </w:tr>
      <w:tr w:rsidR="00DF3768" w:rsidRPr="008D12DC" w:rsidTr="002409D5">
        <w:trPr>
          <w:cantSplit/>
          <w:jc w:val="center"/>
        </w:trPr>
        <w:tc>
          <w:tcPr>
            <w:tcW w:w="9299" w:type="dxa"/>
            <w:gridSpan w:val="2"/>
          </w:tcPr>
          <w:p w:rsidR="00DF3768" w:rsidRPr="008D12DC" w:rsidRDefault="00DF3768" w:rsidP="002409D5">
            <w:pPr>
              <w:tabs>
                <w:tab w:val="left" w:pos="198"/>
                <w:tab w:val="left" w:pos="555"/>
                <w:tab w:val="left" w:pos="2268"/>
                <w:tab w:val="right" w:pos="8925"/>
              </w:tabs>
              <w:spacing w:before="40"/>
              <w:rPr>
                <w:lang w:val="pt-PT"/>
              </w:rPr>
            </w:pPr>
            <w:r w:rsidRPr="008D12DC">
              <w:rPr>
                <w:lang w:val="pt-PT"/>
              </w:rPr>
              <w:t xml:space="preserve">3.(a) </w:t>
            </w:r>
            <w:r w:rsidRPr="008D12DC">
              <w:rPr>
                <w:lang w:val="pt-PT"/>
              </w:rPr>
              <w:tab/>
              <w:t>Nom botanique :</w:t>
            </w:r>
            <w:r w:rsidRPr="008D12DC">
              <w:rPr>
                <w:lang w:val="pt-PT"/>
              </w:rPr>
              <w:tab/>
            </w:r>
            <w:r w:rsidRPr="008D12DC">
              <w:rPr>
                <w:u w:val="single"/>
                <w:lang w:val="pt-PT"/>
              </w:rPr>
              <w:tab/>
            </w:r>
            <w:r w:rsidRPr="008D12DC">
              <w:rPr>
                <w:u w:val="single"/>
                <w:lang w:val="pt-PT"/>
              </w:rPr>
              <w:br/>
            </w:r>
            <w:r w:rsidRPr="008D12DC">
              <w:rPr>
                <w:snapToGrid w:val="0"/>
                <w:lang w:val="pt-PT"/>
              </w:rPr>
              <w:tab/>
            </w:r>
            <w:r w:rsidRPr="008D12DC">
              <w:rPr>
                <w:snapToGrid w:val="0"/>
                <w:lang w:val="pt-PT"/>
              </w:rPr>
              <w:tab/>
              <w:t xml:space="preserve">   </w:t>
            </w:r>
            <w:r w:rsidRPr="008D12DC">
              <w:rPr>
                <w:i/>
                <w:snapToGrid w:val="0"/>
                <w:sz w:val="16"/>
                <w:szCs w:val="16"/>
                <w:lang w:val="pt-PT"/>
              </w:rPr>
              <w:t>UPOV-A1: 3(a)</w:t>
            </w:r>
          </w:p>
          <w:p w:rsidR="00DF3768" w:rsidRPr="008D12DC" w:rsidRDefault="00DF3768" w:rsidP="002409D5">
            <w:pPr>
              <w:tabs>
                <w:tab w:val="left" w:pos="198"/>
                <w:tab w:val="left" w:pos="567"/>
                <w:tab w:val="left" w:pos="2268"/>
                <w:tab w:val="right" w:pos="8931"/>
              </w:tabs>
              <w:rPr>
                <w:lang w:val="en-US"/>
              </w:rPr>
            </w:pPr>
            <w:r w:rsidRPr="008D12DC">
              <w:rPr>
                <w:lang w:val="pt-PT"/>
              </w:rPr>
              <w:t xml:space="preserve">   </w:t>
            </w:r>
            <w:r w:rsidRPr="008D12DC">
              <w:rPr>
                <w:lang w:val="en-US"/>
              </w:rPr>
              <w:t xml:space="preserve">(b) </w:t>
            </w:r>
            <w:r w:rsidRPr="008D12DC">
              <w:rPr>
                <w:lang w:val="en-US"/>
              </w:rPr>
              <w:tab/>
              <w:t xml:space="preserve">Nom </w:t>
            </w:r>
            <w:proofErr w:type="spellStart"/>
            <w:r w:rsidRPr="008D12DC">
              <w:rPr>
                <w:lang w:val="en-US"/>
              </w:rPr>
              <w:t>commun</w:t>
            </w:r>
            <w:proofErr w:type="spellEnd"/>
            <w:r w:rsidRPr="008D12DC">
              <w:rPr>
                <w:lang w:val="en-US"/>
              </w:rPr>
              <w:t> :</w:t>
            </w:r>
            <w:r w:rsidRPr="008D12DC">
              <w:rPr>
                <w:color w:val="FF0000"/>
                <w:lang w:val="en-US"/>
              </w:rPr>
              <w:tab/>
            </w:r>
            <w:r w:rsidRPr="008D12DC">
              <w:rPr>
                <w:color w:val="000000"/>
                <w:u w:val="single"/>
                <w:lang w:val="en-US"/>
              </w:rPr>
              <w:tab/>
            </w:r>
            <w:r w:rsidRPr="008D12DC">
              <w:rPr>
                <w:color w:val="000000"/>
                <w:u w:val="single"/>
                <w:lang w:val="en-US"/>
              </w:rPr>
              <w:br/>
            </w:r>
            <w:r w:rsidRPr="008D12DC">
              <w:rPr>
                <w:snapToGrid w:val="0"/>
                <w:lang w:val="en-US"/>
              </w:rPr>
              <w:tab/>
            </w:r>
            <w:r w:rsidRPr="008D12DC">
              <w:rPr>
                <w:snapToGrid w:val="0"/>
                <w:lang w:val="en-US"/>
              </w:rPr>
              <w:tab/>
              <w:t xml:space="preserve">   </w:t>
            </w:r>
            <w:r w:rsidRPr="008D12DC">
              <w:rPr>
                <w:i/>
                <w:snapToGrid w:val="0"/>
                <w:sz w:val="16"/>
                <w:szCs w:val="16"/>
                <w:lang w:val="en-US"/>
              </w:rPr>
              <w:t>UPOV-A1: 3(b)</w:t>
            </w:r>
          </w:p>
        </w:tc>
        <w:tc>
          <w:tcPr>
            <w:tcW w:w="190" w:type="dxa"/>
            <w:tcBorders>
              <w:top w:val="nil"/>
              <w:bottom w:val="nil"/>
              <w:right w:val="nil"/>
            </w:tcBorders>
          </w:tcPr>
          <w:p w:rsidR="00DF3768" w:rsidRPr="00D17D88" w:rsidRDefault="00DF3768" w:rsidP="002409D5">
            <w:pPr>
              <w:tabs>
                <w:tab w:val="left" w:pos="198"/>
                <w:tab w:val="left" w:pos="555"/>
                <w:tab w:val="left" w:pos="2268"/>
                <w:tab w:val="right" w:pos="8925"/>
              </w:tabs>
              <w:spacing w:before="40"/>
              <w:rPr>
                <w:lang w:val="en-US"/>
              </w:rPr>
            </w:pPr>
          </w:p>
        </w:tc>
        <w:tc>
          <w:tcPr>
            <w:tcW w:w="1244" w:type="dxa"/>
            <w:tcBorders>
              <w:top w:val="nil"/>
              <w:left w:val="nil"/>
              <w:bottom w:val="nil"/>
              <w:right w:val="nil"/>
            </w:tcBorders>
          </w:tcPr>
          <w:p w:rsidR="00DF3768" w:rsidRPr="00D17D88" w:rsidRDefault="00DF3768" w:rsidP="002409D5">
            <w:pPr>
              <w:tabs>
                <w:tab w:val="left" w:pos="198"/>
                <w:tab w:val="left" w:pos="555"/>
                <w:tab w:val="left" w:pos="2268"/>
                <w:tab w:val="right" w:pos="8925"/>
              </w:tabs>
              <w:spacing w:before="40"/>
              <w:rPr>
                <w:lang w:val="en-US"/>
              </w:rPr>
            </w:pPr>
          </w:p>
        </w:tc>
      </w:tr>
      <w:tr w:rsidR="00DF3768" w:rsidRPr="00E53F63" w:rsidTr="002409D5">
        <w:trPr>
          <w:cantSplit/>
          <w:jc w:val="center"/>
        </w:trPr>
        <w:tc>
          <w:tcPr>
            <w:tcW w:w="9299" w:type="dxa"/>
            <w:gridSpan w:val="2"/>
          </w:tcPr>
          <w:p w:rsidR="00DF3768" w:rsidRPr="003A7009" w:rsidRDefault="00DF3768" w:rsidP="002409D5">
            <w:pPr>
              <w:tabs>
                <w:tab w:val="left" w:pos="198"/>
                <w:tab w:val="left" w:pos="567"/>
                <w:tab w:val="right" w:pos="8931"/>
              </w:tabs>
              <w:spacing w:before="40"/>
            </w:pPr>
            <w:r w:rsidRPr="003A7009">
              <w:t>4.(a)</w:t>
            </w:r>
            <w:r w:rsidRPr="003A7009">
              <w:tab/>
              <w:t xml:space="preserve">Dénomination proposée (en capitales d’imprimerie) :  </w:t>
            </w:r>
            <w:r w:rsidRPr="003A7009">
              <w:rPr>
                <w:u w:val="single"/>
              </w:rPr>
              <w:tab/>
            </w:r>
            <w:r w:rsidRPr="003A7009">
              <w:rPr>
                <w:u w:val="single"/>
              </w:rPr>
              <w:br/>
            </w:r>
            <w:r w:rsidRPr="003A7009">
              <w:rPr>
                <w:snapToGrid w:val="0"/>
              </w:rPr>
              <w:tab/>
            </w:r>
            <w:r w:rsidRPr="003A7009">
              <w:rPr>
                <w:snapToGrid w:val="0"/>
              </w:rPr>
              <w:tab/>
              <w:t xml:space="preserve">   </w:t>
            </w:r>
            <w:r w:rsidRPr="003A7009">
              <w:rPr>
                <w:i/>
                <w:snapToGrid w:val="0"/>
                <w:sz w:val="16"/>
                <w:szCs w:val="16"/>
              </w:rPr>
              <w:t>UPOV-A1: 4(a)</w:t>
            </w:r>
          </w:p>
          <w:p w:rsidR="00DF3768" w:rsidRPr="003A7009" w:rsidRDefault="00DF3768" w:rsidP="002409D5">
            <w:pPr>
              <w:tabs>
                <w:tab w:val="left" w:pos="142"/>
                <w:tab w:val="left" w:pos="198"/>
                <w:tab w:val="left" w:pos="567"/>
                <w:tab w:val="right" w:pos="8931"/>
              </w:tabs>
              <w:ind w:left="57"/>
            </w:pPr>
            <w:r w:rsidRPr="003A7009">
              <w:t xml:space="preserve">   (b)</w:t>
            </w:r>
            <w:r w:rsidRPr="003A7009">
              <w:tab/>
              <w:t xml:space="preserve">Référence de l’obtenteur : </w:t>
            </w:r>
            <w:r w:rsidRPr="003A7009">
              <w:rPr>
                <w:u w:val="single"/>
              </w:rPr>
              <w:tab/>
            </w:r>
          </w:p>
          <w:p w:rsidR="00DF3768" w:rsidRPr="003A7009" w:rsidRDefault="00DF3768" w:rsidP="002409D5">
            <w:pPr>
              <w:tabs>
                <w:tab w:val="left" w:pos="142"/>
                <w:tab w:val="left" w:pos="198"/>
                <w:tab w:val="left" w:pos="567"/>
                <w:tab w:val="right" w:pos="8931"/>
              </w:tabs>
              <w:ind w:left="57"/>
            </w:pPr>
            <w:r w:rsidRPr="003A7009">
              <w:rPr>
                <w:snapToGrid w:val="0"/>
              </w:rPr>
              <w:tab/>
            </w:r>
            <w:r w:rsidRPr="003A7009">
              <w:rPr>
                <w:snapToGrid w:val="0"/>
              </w:rPr>
              <w:tab/>
            </w:r>
            <w:r w:rsidRPr="003A7009">
              <w:rPr>
                <w:snapToGrid w:val="0"/>
              </w:rPr>
              <w:tab/>
              <w:t xml:space="preserve">   </w:t>
            </w:r>
            <w:r w:rsidRPr="003A7009">
              <w:rPr>
                <w:i/>
                <w:snapToGrid w:val="0"/>
                <w:sz w:val="16"/>
                <w:szCs w:val="16"/>
              </w:rPr>
              <w:t>UPOV-A1: 4(b)</w:t>
            </w:r>
            <w:r w:rsidRPr="003A7009">
              <w:tab/>
              <w:t xml:space="preserve"> </w:t>
            </w:r>
          </w:p>
        </w:tc>
        <w:tc>
          <w:tcPr>
            <w:tcW w:w="190" w:type="dxa"/>
            <w:tcBorders>
              <w:top w:val="nil"/>
              <w:bottom w:val="nil"/>
              <w:right w:val="nil"/>
            </w:tcBorders>
          </w:tcPr>
          <w:p w:rsidR="00DF3768" w:rsidRPr="00E53F63" w:rsidRDefault="00DF3768" w:rsidP="002409D5">
            <w:pPr>
              <w:tabs>
                <w:tab w:val="left" w:pos="198"/>
                <w:tab w:val="left" w:pos="567"/>
                <w:tab w:val="right" w:pos="8931"/>
              </w:tabs>
              <w:spacing w:before="40"/>
              <w:rPr>
                <w:lang w:val="fr-CH"/>
              </w:rPr>
            </w:pPr>
          </w:p>
        </w:tc>
        <w:tc>
          <w:tcPr>
            <w:tcW w:w="1244" w:type="dxa"/>
            <w:tcBorders>
              <w:top w:val="nil"/>
              <w:left w:val="nil"/>
              <w:bottom w:val="nil"/>
              <w:right w:val="nil"/>
            </w:tcBorders>
          </w:tcPr>
          <w:p w:rsidR="00DF3768" w:rsidRPr="00E53F63" w:rsidRDefault="00DF3768" w:rsidP="002409D5">
            <w:pPr>
              <w:tabs>
                <w:tab w:val="left" w:pos="198"/>
                <w:tab w:val="left" w:pos="567"/>
                <w:tab w:val="right" w:pos="8931"/>
              </w:tabs>
              <w:spacing w:before="40"/>
              <w:rPr>
                <w:lang w:val="fr-CH"/>
              </w:rPr>
            </w:pPr>
          </w:p>
        </w:tc>
      </w:tr>
      <w:tr w:rsidR="00DF3768" w:rsidRPr="00E53F63" w:rsidTr="002409D5">
        <w:trPr>
          <w:cantSplit/>
          <w:jc w:val="center"/>
        </w:trPr>
        <w:tc>
          <w:tcPr>
            <w:tcW w:w="9299" w:type="dxa"/>
            <w:gridSpan w:val="2"/>
          </w:tcPr>
          <w:p w:rsidR="00DF3768" w:rsidRPr="003A7009" w:rsidRDefault="00DF3768" w:rsidP="003A7009">
            <w:pPr>
              <w:tabs>
                <w:tab w:val="left" w:pos="465"/>
                <w:tab w:val="left" w:pos="3686"/>
                <w:tab w:val="left" w:pos="6237"/>
              </w:tabs>
              <w:spacing w:before="120" w:line="240" w:lineRule="atLeast"/>
              <w:jc w:val="left"/>
              <w:rPr>
                <w:spacing w:val="-4"/>
                <w:lang w:val="fr-CH"/>
              </w:rPr>
            </w:pPr>
            <w:r w:rsidRPr="003A7009">
              <w:rPr>
                <w:spacing w:val="-4"/>
                <w:lang w:val="fr-CH"/>
              </w:rPr>
              <w:t>5.(a)</w:t>
            </w:r>
            <w:r w:rsidRPr="003A7009">
              <w:rPr>
                <w:spacing w:val="-4"/>
                <w:lang w:val="fr-CH"/>
              </w:rPr>
              <w:tab/>
              <w:t>La (les) personne(s)</w:t>
            </w:r>
            <w:r w:rsidRPr="003A7009">
              <w:rPr>
                <w:rStyle w:val="FootnoteReference"/>
                <w:spacing w:val="-4"/>
                <w:lang w:val="fr-CH"/>
              </w:rPr>
              <w:footnoteReference w:id="4"/>
            </w:r>
            <w:r w:rsidRPr="003A7009">
              <w:rPr>
                <w:spacing w:val="-4"/>
                <w:lang w:val="fr-CH"/>
              </w:rPr>
              <w:t xml:space="preserve"> qui a (ont) créé ou découvert et mis au point la variété est (sont)</w:t>
            </w:r>
          </w:p>
          <w:p w:rsidR="00DF3768" w:rsidRPr="00E53F63" w:rsidRDefault="00DF3768" w:rsidP="008D12DC">
            <w:pPr>
              <w:tabs>
                <w:tab w:val="left" w:pos="198"/>
                <w:tab w:val="left" w:pos="567"/>
                <w:tab w:val="left" w:pos="876"/>
                <w:tab w:val="left" w:pos="3035"/>
                <w:tab w:val="left" w:pos="3402"/>
                <w:tab w:val="left" w:pos="5940"/>
                <w:tab w:val="right" w:pos="8931"/>
              </w:tabs>
              <w:jc w:val="left"/>
            </w:pPr>
            <w:r w:rsidRPr="003A7009">
              <w:rPr>
                <w:spacing w:val="-4"/>
                <w:lang w:val="fr-CH"/>
              </w:rPr>
              <w:tab/>
              <w:t>□</w:t>
            </w:r>
            <w:r w:rsidRPr="003A7009">
              <w:rPr>
                <w:spacing w:val="-4"/>
                <w:lang w:val="fr-CH"/>
              </w:rPr>
              <w:tab/>
              <w:t>le (tous les) demandeur(s)</w:t>
            </w:r>
            <w:r w:rsidRPr="003A7009">
              <w:rPr>
                <w:spacing w:val="-4"/>
                <w:lang w:val="fr-CH"/>
              </w:rPr>
              <w:tab/>
              <w:t>□  la (les) personne(s) suivante(s) :</w:t>
            </w:r>
            <w:r w:rsidR="008D12DC">
              <w:rPr>
                <w:spacing w:val="-4"/>
                <w:lang w:val="fr-CH"/>
              </w:rPr>
              <w:t xml:space="preserve"> </w:t>
            </w:r>
            <w:r w:rsidRPr="003A7009">
              <w:rPr>
                <w:spacing w:val="-4"/>
                <w:lang w:val="fr-CH"/>
              </w:rPr>
              <w:t xml:space="preserve">  </w:t>
            </w:r>
            <w:r w:rsidR="008D12DC">
              <w:rPr>
                <w:spacing w:val="-4"/>
                <w:lang w:val="fr-CH"/>
              </w:rPr>
              <w:t>________________________</w:t>
            </w:r>
            <w:r w:rsidRPr="003A7009">
              <w:rPr>
                <w:spacing w:val="-4"/>
                <w:lang w:val="fr-CH"/>
              </w:rPr>
              <w:t>__</w:t>
            </w:r>
            <w:r w:rsidRPr="00E53F63">
              <w:br/>
            </w:r>
            <w:r w:rsidRPr="00E53F63">
              <w:rPr>
                <w:snapToGrid w:val="0"/>
              </w:rPr>
              <w:tab/>
            </w:r>
            <w:r w:rsidRPr="00E53F63">
              <w:rPr>
                <w:snapToGrid w:val="0"/>
              </w:rPr>
              <w:tab/>
            </w:r>
            <w:r w:rsidRPr="00E53F63">
              <w:rPr>
                <w:snapToGrid w:val="0"/>
              </w:rPr>
              <w:tab/>
              <w:t xml:space="preserve">   </w:t>
            </w:r>
            <w:r w:rsidRPr="00E53F63">
              <w:rPr>
                <w:i/>
                <w:snapToGrid w:val="0"/>
                <w:sz w:val="16"/>
                <w:szCs w:val="16"/>
              </w:rPr>
              <w:t>UPOV-A1: 5(a)(i)</w:t>
            </w:r>
            <w:r w:rsidRPr="00E53F63">
              <w:rPr>
                <w:i/>
                <w:snapToGrid w:val="0"/>
                <w:sz w:val="16"/>
                <w:szCs w:val="16"/>
              </w:rPr>
              <w:tab/>
            </w:r>
            <w:r w:rsidRPr="00E53F63">
              <w:rPr>
                <w:i/>
                <w:snapToGrid w:val="0"/>
                <w:sz w:val="16"/>
                <w:szCs w:val="16"/>
              </w:rPr>
              <w:tab/>
            </w:r>
            <w:r w:rsidRPr="00E53F63">
              <w:rPr>
                <w:snapToGrid w:val="0"/>
              </w:rPr>
              <w:t xml:space="preserve">   </w:t>
            </w:r>
            <w:r w:rsidRPr="00E53F63">
              <w:rPr>
                <w:i/>
                <w:snapToGrid w:val="0"/>
                <w:sz w:val="16"/>
                <w:szCs w:val="16"/>
              </w:rPr>
              <w:t>UPOV-A1: 5(a)(ii)</w:t>
            </w:r>
            <w:r w:rsidRPr="00E53F63">
              <w:rPr>
                <w:i/>
                <w:snapToGrid w:val="0"/>
                <w:sz w:val="16"/>
                <w:szCs w:val="16"/>
              </w:rPr>
              <w:tab/>
              <w:t xml:space="preserve">         UPOV-A1: 5(a)(iii)</w:t>
            </w:r>
          </w:p>
          <w:p w:rsidR="00DF3768" w:rsidRPr="00E53F63" w:rsidRDefault="00DF3768" w:rsidP="00877B28">
            <w:pPr>
              <w:tabs>
                <w:tab w:val="left" w:pos="198"/>
                <w:tab w:val="left" w:pos="251"/>
                <w:tab w:val="left" w:pos="567"/>
                <w:tab w:val="left" w:pos="851"/>
              </w:tabs>
              <w:ind w:left="567" w:hanging="907"/>
              <w:jc w:val="left"/>
            </w:pPr>
            <w:r w:rsidRPr="00E53F63">
              <w:tab/>
            </w:r>
            <w:r>
              <w:t>(</w:t>
            </w:r>
            <w:r w:rsidRPr="00E53F63">
              <w:t>b)</w:t>
            </w:r>
            <w:r w:rsidRPr="00E53F63">
              <w:tab/>
            </w:r>
            <w:r w:rsidRPr="00E53F63">
              <w:rPr>
                <w:lang w:val="fr-CH"/>
              </w:rPr>
              <w:t>À ma/notre connaissance, il n’existe pas d’autre personne ayant créé ou découvert et mis au point la variété.</w:t>
            </w:r>
            <w:r w:rsidRPr="00E53F63">
              <w:br/>
            </w:r>
            <w:r w:rsidRPr="00E53F63">
              <w:tab/>
              <w:t xml:space="preserve">   </w:t>
            </w:r>
            <w:r w:rsidRPr="00E53F63">
              <w:rPr>
                <w:i/>
                <w:snapToGrid w:val="0"/>
                <w:sz w:val="16"/>
                <w:szCs w:val="16"/>
              </w:rPr>
              <w:t>UPOV-A1: 5(b)</w:t>
            </w:r>
          </w:p>
          <w:p w:rsidR="00DF3768" w:rsidRPr="00E53F63" w:rsidRDefault="00DF3768" w:rsidP="002409D5">
            <w:pPr>
              <w:tabs>
                <w:tab w:val="left" w:pos="198"/>
                <w:tab w:val="left" w:pos="249"/>
              </w:tabs>
              <w:ind w:left="567" w:hanging="567"/>
            </w:pPr>
            <w:r w:rsidRPr="00E53F63">
              <w:tab/>
            </w:r>
            <w:r>
              <w:t>(</w:t>
            </w:r>
            <w:r w:rsidRPr="00E53F63">
              <w:t>c)</w:t>
            </w:r>
            <w:r w:rsidRPr="00E53F63">
              <w:rPr>
                <w:lang w:val="fr-CH"/>
              </w:rPr>
              <w:tab/>
              <w:t>La variété a été transférée par la (les) personne(s)</w:t>
            </w:r>
            <w:r w:rsidRPr="00E53F63">
              <w:rPr>
                <w:vertAlign w:val="superscript"/>
                <w:lang w:val="fr-CH"/>
              </w:rPr>
              <w:t>2</w:t>
            </w:r>
            <w:r w:rsidRPr="00E53F63">
              <w:rPr>
                <w:lang w:val="fr-CH"/>
              </w:rPr>
              <w:t xml:space="preserve"> qui a (ont) créé ou découvert et mis au point la variété au(x) demandeur(s) par :</w:t>
            </w:r>
          </w:p>
          <w:p w:rsidR="00DF3768" w:rsidRPr="00E53F63" w:rsidRDefault="00DF3768" w:rsidP="002409D5">
            <w:pPr>
              <w:tabs>
                <w:tab w:val="left" w:pos="198"/>
                <w:tab w:val="left" w:pos="567"/>
                <w:tab w:val="left" w:pos="993"/>
                <w:tab w:val="right" w:pos="8931"/>
              </w:tabs>
              <w:ind w:left="908" w:hanging="908"/>
              <w:rPr>
                <w:lang w:val="en-US"/>
              </w:rPr>
            </w:pPr>
            <w:r w:rsidRPr="00E53F63">
              <w:tab/>
            </w:r>
            <w:r w:rsidRPr="00E53F63">
              <w:tab/>
            </w:r>
            <w:r w:rsidRPr="00E53F63">
              <w:rPr>
                <w:lang w:val="en-US"/>
              </w:rPr>
              <w:t>□</w:t>
            </w:r>
            <w:r w:rsidRPr="00E53F63">
              <w:rPr>
                <w:lang w:val="en-US"/>
              </w:rPr>
              <w:tab/>
            </w:r>
            <w:proofErr w:type="spellStart"/>
            <w:r w:rsidRPr="00E53F63">
              <w:rPr>
                <w:lang w:val="en-US"/>
              </w:rPr>
              <w:t>contrat</w:t>
            </w:r>
            <w:proofErr w:type="spellEnd"/>
            <w:r w:rsidRPr="00E53F63">
              <w:rPr>
                <w:lang w:val="en-US"/>
              </w:rPr>
              <w:t xml:space="preserve">  </w:t>
            </w:r>
            <w:r w:rsidRPr="00E53F63">
              <w:rPr>
                <w:u w:val="single"/>
                <w:lang w:val="en-US"/>
              </w:rPr>
              <w:tab/>
            </w:r>
            <w:r w:rsidRPr="00E53F63">
              <w:rPr>
                <w:u w:val="single"/>
                <w:lang w:val="en-US"/>
              </w:rPr>
              <w:br/>
            </w:r>
            <w:r w:rsidRPr="00E53F63">
              <w:rPr>
                <w:lang w:val="en-US"/>
              </w:rPr>
              <w:t xml:space="preserve">   </w:t>
            </w:r>
            <w:r w:rsidRPr="00E53F63">
              <w:rPr>
                <w:i/>
                <w:snapToGrid w:val="0"/>
                <w:sz w:val="16"/>
                <w:szCs w:val="16"/>
                <w:lang w:val="en-US"/>
              </w:rPr>
              <w:t>UPOV-A1: 5(c)(</w:t>
            </w:r>
            <w:proofErr w:type="spellStart"/>
            <w:r w:rsidRPr="00E53F63">
              <w:rPr>
                <w:i/>
                <w:snapToGrid w:val="0"/>
                <w:sz w:val="16"/>
                <w:szCs w:val="16"/>
                <w:lang w:val="en-US"/>
              </w:rPr>
              <w:t>i</w:t>
            </w:r>
            <w:proofErr w:type="spellEnd"/>
            <w:r w:rsidRPr="00E53F63">
              <w:rPr>
                <w:i/>
                <w:snapToGrid w:val="0"/>
                <w:sz w:val="16"/>
                <w:szCs w:val="16"/>
                <w:lang w:val="en-US"/>
              </w:rPr>
              <w:t>)</w:t>
            </w:r>
          </w:p>
          <w:p w:rsidR="00DF3768" w:rsidRPr="00E53F63" w:rsidRDefault="00DF3768" w:rsidP="002409D5">
            <w:pPr>
              <w:tabs>
                <w:tab w:val="left" w:pos="198"/>
                <w:tab w:val="left" w:pos="567"/>
                <w:tab w:val="left" w:pos="993"/>
                <w:tab w:val="right" w:pos="8931"/>
              </w:tabs>
              <w:ind w:left="908" w:hanging="908"/>
              <w:rPr>
                <w:lang w:val="en-US"/>
              </w:rPr>
            </w:pPr>
            <w:r w:rsidRPr="00E53F63">
              <w:rPr>
                <w:lang w:val="en-US"/>
              </w:rPr>
              <w:tab/>
            </w:r>
            <w:r w:rsidRPr="00E53F63">
              <w:rPr>
                <w:lang w:val="en-US"/>
              </w:rPr>
              <w:tab/>
              <w:t>□</w:t>
            </w:r>
            <w:r w:rsidRPr="00E53F63">
              <w:rPr>
                <w:lang w:val="en-US"/>
              </w:rPr>
              <w:tab/>
              <w:t xml:space="preserve">succession  </w:t>
            </w:r>
            <w:r w:rsidRPr="00E53F63">
              <w:rPr>
                <w:u w:val="single"/>
                <w:lang w:val="en-US"/>
              </w:rPr>
              <w:tab/>
            </w:r>
            <w:r w:rsidRPr="00E53F63">
              <w:rPr>
                <w:u w:val="single"/>
                <w:lang w:val="en-US"/>
              </w:rPr>
              <w:br/>
            </w:r>
            <w:r w:rsidRPr="00E53F63">
              <w:rPr>
                <w:lang w:val="en-US"/>
              </w:rPr>
              <w:t xml:space="preserve">   </w:t>
            </w:r>
            <w:r w:rsidRPr="00E53F63">
              <w:rPr>
                <w:i/>
                <w:snapToGrid w:val="0"/>
                <w:sz w:val="16"/>
                <w:szCs w:val="16"/>
                <w:lang w:val="en-US"/>
              </w:rPr>
              <w:t>UPOV-A1: 5(c)(ii)</w:t>
            </w:r>
          </w:p>
          <w:p w:rsidR="00DF3768" w:rsidRPr="00E53F63" w:rsidRDefault="00DF3768" w:rsidP="002409D5">
            <w:pPr>
              <w:tabs>
                <w:tab w:val="left" w:pos="198"/>
                <w:tab w:val="left" w:pos="567"/>
                <w:tab w:val="left" w:pos="993"/>
                <w:tab w:val="left" w:pos="4500"/>
                <w:tab w:val="right" w:pos="8931"/>
              </w:tabs>
              <w:ind w:left="851" w:hanging="851"/>
              <w:rPr>
                <w:u w:val="single"/>
              </w:rPr>
            </w:pPr>
            <w:r w:rsidRPr="00E53F63">
              <w:rPr>
                <w:lang w:val="en-US"/>
              </w:rPr>
              <w:tab/>
            </w:r>
            <w:r w:rsidRPr="00E53F63">
              <w:rPr>
                <w:lang w:val="en-US"/>
              </w:rPr>
              <w:tab/>
            </w:r>
            <w:r w:rsidRPr="00E53F63">
              <w:t>□</w:t>
            </w:r>
            <w:r w:rsidRPr="00E53F63">
              <w:tab/>
            </w:r>
            <w:r w:rsidRPr="00E53F63">
              <w:rPr>
                <w:lang w:val="fr-CH"/>
              </w:rPr>
              <w:t xml:space="preserve"> autre (préciser)</w:t>
            </w:r>
            <w:r w:rsidRPr="00E53F63">
              <w:t xml:space="preserve">  </w:t>
            </w:r>
            <w:r w:rsidRPr="00E53F63">
              <w:rPr>
                <w:u w:val="single"/>
              </w:rPr>
              <w:tab/>
            </w:r>
            <w:r w:rsidRPr="00E53F63">
              <w:rPr>
                <w:u w:val="single"/>
              </w:rPr>
              <w:tab/>
            </w:r>
            <w:r w:rsidRPr="00E53F63">
              <w:rPr>
                <w:u w:val="single"/>
              </w:rPr>
              <w:br/>
            </w:r>
            <w:r w:rsidRPr="00E53F63">
              <w:t xml:space="preserve">   </w:t>
            </w:r>
            <w:r w:rsidRPr="00E53F63">
              <w:rPr>
                <w:i/>
                <w:snapToGrid w:val="0"/>
                <w:sz w:val="16"/>
                <w:szCs w:val="16"/>
              </w:rPr>
              <w:t>UPOV-A1: 5(c)(iii)</w:t>
            </w:r>
            <w:r w:rsidRPr="00E53F63">
              <w:rPr>
                <w:i/>
                <w:snapToGrid w:val="0"/>
                <w:sz w:val="16"/>
                <w:szCs w:val="16"/>
              </w:rPr>
              <w:tab/>
              <w:t xml:space="preserve"> UPOV-A1: 5(c)(iv)</w:t>
            </w:r>
          </w:p>
          <w:p w:rsidR="00DF3768" w:rsidRPr="00E53F63" w:rsidRDefault="00DF3768" w:rsidP="002409D5">
            <w:pPr>
              <w:tabs>
                <w:tab w:val="left" w:pos="198"/>
                <w:tab w:val="left" w:pos="286"/>
                <w:tab w:val="left" w:pos="567"/>
                <w:tab w:val="left" w:pos="993"/>
                <w:tab w:val="right" w:pos="8931"/>
              </w:tabs>
              <w:spacing w:before="40" w:after="40"/>
              <w:ind w:left="851" w:hanging="851"/>
              <w:rPr>
                <w:u w:val="single"/>
              </w:rPr>
            </w:pPr>
            <w:r w:rsidRPr="00E53F63">
              <w:tab/>
            </w:r>
            <w:r>
              <w:t>(</w:t>
            </w:r>
            <w:r w:rsidRPr="00E53F63">
              <w:t>d)</w:t>
            </w:r>
            <w:r w:rsidRPr="00E53F63">
              <w:rPr>
                <w:lang w:val="fr-CH"/>
              </w:rPr>
              <w:tab/>
              <w:t>La variété a été obtenue en (État(s)) :</w:t>
            </w:r>
            <w:r w:rsidRPr="00E53F63">
              <w:t xml:space="preserve">  </w:t>
            </w:r>
            <w:r w:rsidRPr="00E53F63">
              <w:rPr>
                <w:u w:val="single"/>
              </w:rPr>
              <w:tab/>
            </w:r>
            <w:r w:rsidRPr="00E53F63">
              <w:rPr>
                <w:u w:val="single"/>
              </w:rPr>
              <w:br/>
            </w:r>
            <w:r w:rsidRPr="00E53F63">
              <w:t xml:space="preserve">   </w:t>
            </w:r>
            <w:r w:rsidRPr="00E53F63">
              <w:rPr>
                <w:i/>
                <w:snapToGrid w:val="0"/>
                <w:sz w:val="16"/>
                <w:szCs w:val="16"/>
              </w:rPr>
              <w:t>UPOV-A1: 5(d)</w:t>
            </w:r>
          </w:p>
        </w:tc>
        <w:tc>
          <w:tcPr>
            <w:tcW w:w="190" w:type="dxa"/>
            <w:tcBorders>
              <w:top w:val="nil"/>
              <w:bottom w:val="nil"/>
              <w:right w:val="nil"/>
            </w:tcBorders>
          </w:tcPr>
          <w:p w:rsidR="00DF3768" w:rsidRPr="00E53F63" w:rsidRDefault="00DF3768" w:rsidP="002409D5">
            <w:pPr>
              <w:tabs>
                <w:tab w:val="left" w:pos="465"/>
                <w:tab w:val="left" w:pos="3686"/>
                <w:tab w:val="left" w:pos="6237"/>
              </w:tabs>
              <w:spacing w:before="120" w:line="240" w:lineRule="atLeast"/>
              <w:rPr>
                <w:lang w:val="fr-CH"/>
              </w:rPr>
            </w:pPr>
          </w:p>
        </w:tc>
        <w:tc>
          <w:tcPr>
            <w:tcW w:w="1244" w:type="dxa"/>
            <w:tcBorders>
              <w:top w:val="nil"/>
              <w:left w:val="nil"/>
              <w:bottom w:val="nil"/>
              <w:right w:val="nil"/>
            </w:tcBorders>
          </w:tcPr>
          <w:p w:rsidR="00DF3768" w:rsidRPr="00E53F63" w:rsidRDefault="00DF3768" w:rsidP="002409D5">
            <w:pPr>
              <w:tabs>
                <w:tab w:val="left" w:pos="465"/>
                <w:tab w:val="left" w:pos="3686"/>
                <w:tab w:val="left" w:pos="6237"/>
              </w:tabs>
              <w:spacing w:before="120" w:line="240" w:lineRule="atLeast"/>
              <w:rPr>
                <w:lang w:val="fr-CH"/>
              </w:rPr>
            </w:pPr>
          </w:p>
        </w:tc>
      </w:tr>
    </w:tbl>
    <w:p w:rsidR="00DF3768" w:rsidRPr="00E53F63" w:rsidRDefault="00DF3768" w:rsidP="00DF3768">
      <w:pPr>
        <w:spacing w:line="240" w:lineRule="atLeast"/>
        <w:rPr>
          <w:lang w:val="fr-CH"/>
        </w:rPr>
      </w:pPr>
    </w:p>
    <w:p w:rsidR="00DF3768" w:rsidRPr="00E53F63" w:rsidRDefault="00DF3768" w:rsidP="00DF3768">
      <w:pPr>
        <w:spacing w:line="240" w:lineRule="atLeast"/>
        <w:rPr>
          <w:lang w:val="fr-CH"/>
        </w:rPr>
      </w:pPr>
    </w:p>
    <w:p w:rsidR="00DF3768" w:rsidRPr="00E53F63" w:rsidRDefault="00DF3768" w:rsidP="00DF3768">
      <w:pPr>
        <w:spacing w:line="240" w:lineRule="atLeast"/>
        <w:rPr>
          <w:lang w:val="fr-CH"/>
        </w:rPr>
      </w:pPr>
    </w:p>
    <w:tbl>
      <w:tblPr>
        <w:tblW w:w="107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087"/>
        <w:gridCol w:w="2520"/>
        <w:gridCol w:w="1440"/>
        <w:gridCol w:w="1620"/>
        <w:gridCol w:w="3107"/>
      </w:tblGrid>
      <w:tr w:rsidR="00DF3768" w:rsidRPr="00E53F63" w:rsidTr="002409D5">
        <w:trPr>
          <w:cantSplit/>
          <w:jc w:val="center"/>
        </w:trPr>
        <w:tc>
          <w:tcPr>
            <w:tcW w:w="2087" w:type="dxa"/>
          </w:tcPr>
          <w:p w:rsidR="00DF3768" w:rsidRPr="00E53F63" w:rsidRDefault="00DF3768" w:rsidP="002409D5">
            <w:pPr>
              <w:keepNext/>
              <w:keepLines/>
              <w:pageBreakBefore/>
              <w:tabs>
                <w:tab w:val="left" w:pos="426"/>
              </w:tabs>
              <w:spacing w:before="40" w:after="40"/>
              <w:rPr>
                <w:lang w:val="fr-CH"/>
              </w:rPr>
            </w:pPr>
            <w:r w:rsidRPr="00E53F63">
              <w:rPr>
                <w:lang w:val="fr-CH"/>
              </w:rPr>
              <w:lastRenderedPageBreak/>
              <w:t>6.</w:t>
            </w:r>
            <w:r w:rsidRPr="00E53F63">
              <w:rPr>
                <w:lang w:val="fr-CH"/>
              </w:rPr>
              <w:tab/>
              <w:t>Autres demandes</w:t>
            </w:r>
          </w:p>
        </w:tc>
        <w:tc>
          <w:tcPr>
            <w:tcW w:w="2520" w:type="dxa"/>
            <w:vAlign w:val="center"/>
          </w:tcPr>
          <w:p w:rsidR="00877B28" w:rsidRDefault="00DF3768" w:rsidP="002409D5">
            <w:pPr>
              <w:keepNext/>
              <w:keepLines/>
              <w:spacing w:before="40" w:after="40"/>
              <w:jc w:val="center"/>
              <w:rPr>
                <w:lang w:val="fr-CH"/>
              </w:rPr>
            </w:pPr>
            <w:r w:rsidRPr="00E53F63">
              <w:rPr>
                <w:lang w:val="fr-CH"/>
              </w:rPr>
              <w:t xml:space="preserve">Dépôt </w:t>
            </w:r>
          </w:p>
          <w:p w:rsidR="00DF3768" w:rsidRPr="00E53F63" w:rsidRDefault="00DF3768" w:rsidP="002409D5">
            <w:pPr>
              <w:keepNext/>
              <w:keepLines/>
              <w:spacing w:before="40" w:after="40"/>
              <w:jc w:val="center"/>
              <w:rPr>
                <w:lang w:val="fr-CH"/>
              </w:rPr>
            </w:pPr>
            <w:r w:rsidRPr="00E53F63">
              <w:rPr>
                <w:lang w:val="fr-CH"/>
              </w:rPr>
              <w:t>(État ou organisation intergouvernementale / date)</w:t>
            </w:r>
          </w:p>
        </w:tc>
        <w:tc>
          <w:tcPr>
            <w:tcW w:w="1440" w:type="dxa"/>
            <w:vAlign w:val="center"/>
          </w:tcPr>
          <w:p w:rsidR="00DF3768" w:rsidRPr="00E53F63" w:rsidRDefault="00DF3768" w:rsidP="002409D5">
            <w:pPr>
              <w:keepNext/>
              <w:keepLines/>
              <w:spacing w:before="40" w:after="40"/>
              <w:jc w:val="center"/>
              <w:rPr>
                <w:lang w:val="fr-CH"/>
              </w:rPr>
            </w:pPr>
            <w:r w:rsidRPr="00E53F63">
              <w:rPr>
                <w:lang w:val="fr-CH"/>
              </w:rPr>
              <w:t>Numéro de la demande</w:t>
            </w:r>
          </w:p>
        </w:tc>
        <w:tc>
          <w:tcPr>
            <w:tcW w:w="1620" w:type="dxa"/>
            <w:vAlign w:val="center"/>
          </w:tcPr>
          <w:p w:rsidR="00DF3768" w:rsidRPr="00E53F63" w:rsidRDefault="00DF3768" w:rsidP="002409D5">
            <w:pPr>
              <w:keepNext/>
              <w:keepLines/>
              <w:spacing w:before="40" w:after="40"/>
              <w:jc w:val="center"/>
              <w:rPr>
                <w:lang w:val="fr-CH"/>
              </w:rPr>
            </w:pPr>
            <w:r w:rsidRPr="00E53F63">
              <w:rPr>
                <w:lang w:val="fr-CH"/>
              </w:rPr>
              <w:t>Situation</w:t>
            </w:r>
          </w:p>
        </w:tc>
        <w:tc>
          <w:tcPr>
            <w:tcW w:w="3107" w:type="dxa"/>
            <w:vAlign w:val="center"/>
          </w:tcPr>
          <w:p w:rsidR="00DF3768" w:rsidRPr="00E53F63" w:rsidRDefault="00DF3768" w:rsidP="002409D5">
            <w:pPr>
              <w:keepNext/>
              <w:keepLines/>
              <w:spacing w:before="40" w:after="40"/>
              <w:jc w:val="center"/>
              <w:rPr>
                <w:lang w:val="fr-CH"/>
              </w:rPr>
            </w:pPr>
            <w:r w:rsidRPr="00E53F63">
              <w:rPr>
                <w:lang w:val="fr-CH"/>
              </w:rPr>
              <w:t>Dénomination ou référence de l’obtenteur</w:t>
            </w:r>
          </w:p>
        </w:tc>
      </w:tr>
      <w:tr w:rsidR="00DF3768" w:rsidRPr="00E53F63" w:rsidTr="002409D5">
        <w:trPr>
          <w:cantSplit/>
          <w:jc w:val="center"/>
        </w:trPr>
        <w:tc>
          <w:tcPr>
            <w:tcW w:w="2087" w:type="dxa"/>
          </w:tcPr>
          <w:p w:rsidR="00DF3768" w:rsidRPr="00E53F63" w:rsidRDefault="00DF3768" w:rsidP="002409D5">
            <w:pPr>
              <w:pStyle w:val="EndnoteText"/>
              <w:keepNext/>
              <w:keepLines/>
              <w:tabs>
                <w:tab w:val="left" w:pos="426"/>
              </w:tabs>
              <w:spacing w:before="40"/>
              <w:ind w:left="152"/>
              <w:rPr>
                <w:lang w:val="fr-CH"/>
              </w:rPr>
            </w:pPr>
            <w:r>
              <w:rPr>
                <w:lang w:val="fr-CH"/>
              </w:rPr>
              <w:t>(</w:t>
            </w:r>
            <w:r w:rsidRPr="00E53F63">
              <w:rPr>
                <w:lang w:val="fr-CH"/>
              </w:rPr>
              <w:t>a)</w:t>
            </w:r>
            <w:r w:rsidRPr="00E53F63">
              <w:rPr>
                <w:lang w:val="fr-CH"/>
              </w:rPr>
              <w:tab/>
              <w:t>Protection</w:t>
            </w:r>
          </w:p>
        </w:tc>
        <w:tc>
          <w:tcPr>
            <w:tcW w:w="2520" w:type="dxa"/>
            <w:vAlign w:val="bottom"/>
          </w:tcPr>
          <w:p w:rsidR="00DF3768" w:rsidRPr="00E53F63" w:rsidRDefault="00DF3768" w:rsidP="002409D5">
            <w:pPr>
              <w:tabs>
                <w:tab w:val="right" w:pos="2413"/>
              </w:tabs>
              <w:spacing w:before="40"/>
              <w:ind w:left="-74"/>
              <w:rPr>
                <w:i/>
                <w:snapToGrid w:val="0"/>
                <w:sz w:val="16"/>
                <w:szCs w:val="16"/>
                <w:u w:val="dotted"/>
              </w:rPr>
            </w:pPr>
            <w:r w:rsidRPr="00E53F63">
              <w:rPr>
                <w:i/>
                <w:snapToGrid w:val="0"/>
                <w:sz w:val="16"/>
                <w:szCs w:val="16"/>
                <w:u w:val="dotted"/>
              </w:rPr>
              <w:tab/>
            </w:r>
          </w:p>
          <w:p w:rsidR="00DF3768" w:rsidRPr="00E53F63" w:rsidRDefault="00DF3768" w:rsidP="002409D5">
            <w:pPr>
              <w:spacing w:before="40"/>
              <w:ind w:left="-71"/>
              <w:rPr>
                <w:i/>
                <w:snapToGrid w:val="0"/>
                <w:sz w:val="16"/>
                <w:szCs w:val="16"/>
              </w:rPr>
            </w:pPr>
            <w:r w:rsidRPr="00E53F63">
              <w:rPr>
                <w:i/>
                <w:snapToGrid w:val="0"/>
                <w:sz w:val="16"/>
                <w:szCs w:val="16"/>
              </w:rPr>
              <w:t xml:space="preserve">   UPOV-A1: 6(a)(i)</w:t>
            </w:r>
          </w:p>
        </w:tc>
        <w:tc>
          <w:tcPr>
            <w:tcW w:w="1440" w:type="dxa"/>
            <w:vAlign w:val="bottom"/>
          </w:tcPr>
          <w:p w:rsidR="00DF3768" w:rsidRPr="00E53F63" w:rsidRDefault="00DF3768" w:rsidP="002409D5">
            <w:pPr>
              <w:tabs>
                <w:tab w:val="right" w:pos="1506"/>
              </w:tabs>
              <w:spacing w:before="40"/>
              <w:ind w:left="-74"/>
              <w:rPr>
                <w:i/>
                <w:snapToGrid w:val="0"/>
                <w:sz w:val="16"/>
                <w:szCs w:val="16"/>
                <w:u w:val="dotted"/>
              </w:rPr>
            </w:pPr>
            <w:r w:rsidRPr="00E53F63">
              <w:rPr>
                <w:i/>
                <w:snapToGrid w:val="0"/>
                <w:sz w:val="16"/>
                <w:szCs w:val="16"/>
                <w:u w:val="dotted"/>
              </w:rPr>
              <w:tab/>
            </w:r>
          </w:p>
          <w:p w:rsidR="00DF3768" w:rsidRPr="00877B28" w:rsidRDefault="00DF3768" w:rsidP="002409D5">
            <w:pPr>
              <w:tabs>
                <w:tab w:val="right" w:pos="1506"/>
              </w:tabs>
              <w:spacing w:before="40"/>
              <w:ind w:left="-114"/>
              <w:rPr>
                <w:i/>
                <w:snapToGrid w:val="0"/>
                <w:spacing w:val="-4"/>
                <w:sz w:val="16"/>
                <w:szCs w:val="16"/>
              </w:rPr>
            </w:pPr>
            <w:r w:rsidRPr="00877B28">
              <w:rPr>
                <w:i/>
                <w:snapToGrid w:val="0"/>
                <w:spacing w:val="-4"/>
                <w:sz w:val="16"/>
                <w:szCs w:val="16"/>
              </w:rPr>
              <w:t xml:space="preserve">   UPOV-A1: 6(a)(ii)</w:t>
            </w:r>
          </w:p>
        </w:tc>
        <w:tc>
          <w:tcPr>
            <w:tcW w:w="1620" w:type="dxa"/>
            <w:vAlign w:val="bottom"/>
          </w:tcPr>
          <w:p w:rsidR="00DF3768" w:rsidRPr="00E53F63" w:rsidRDefault="00DF3768" w:rsidP="002409D5">
            <w:pPr>
              <w:tabs>
                <w:tab w:val="right" w:pos="1425"/>
              </w:tabs>
              <w:spacing w:before="40"/>
              <w:ind w:left="-74"/>
              <w:rPr>
                <w:i/>
                <w:snapToGrid w:val="0"/>
                <w:sz w:val="16"/>
                <w:szCs w:val="16"/>
                <w:u w:val="dotted"/>
              </w:rPr>
            </w:pPr>
            <w:r w:rsidRPr="00E53F63">
              <w:rPr>
                <w:i/>
                <w:snapToGrid w:val="0"/>
                <w:sz w:val="16"/>
                <w:szCs w:val="16"/>
                <w:u w:val="dotted"/>
              </w:rPr>
              <w:tab/>
            </w:r>
          </w:p>
          <w:p w:rsidR="00DF3768" w:rsidRPr="00E53F63" w:rsidRDefault="00DF3768" w:rsidP="002409D5">
            <w:pPr>
              <w:tabs>
                <w:tab w:val="right" w:pos="1425"/>
              </w:tabs>
              <w:spacing w:before="40"/>
              <w:ind w:left="-15"/>
              <w:rPr>
                <w:i/>
                <w:snapToGrid w:val="0"/>
                <w:sz w:val="16"/>
                <w:szCs w:val="16"/>
              </w:rPr>
            </w:pPr>
            <w:r w:rsidRPr="00E53F63">
              <w:rPr>
                <w:i/>
                <w:snapToGrid w:val="0"/>
                <w:sz w:val="16"/>
                <w:szCs w:val="16"/>
              </w:rPr>
              <w:t xml:space="preserve"> UPOV-A1: 6(a)(iii)</w:t>
            </w:r>
          </w:p>
        </w:tc>
        <w:tc>
          <w:tcPr>
            <w:tcW w:w="3107" w:type="dxa"/>
            <w:vAlign w:val="bottom"/>
          </w:tcPr>
          <w:p w:rsidR="00DF3768" w:rsidRPr="00E53F63" w:rsidRDefault="00DF3768" w:rsidP="002409D5">
            <w:pPr>
              <w:tabs>
                <w:tab w:val="right" w:pos="2912"/>
              </w:tabs>
              <w:spacing w:before="40"/>
              <w:ind w:left="-74"/>
              <w:rPr>
                <w:i/>
                <w:snapToGrid w:val="0"/>
                <w:sz w:val="16"/>
                <w:szCs w:val="16"/>
                <w:u w:val="dotted"/>
              </w:rPr>
            </w:pPr>
            <w:r w:rsidRPr="00E53F63">
              <w:rPr>
                <w:i/>
                <w:snapToGrid w:val="0"/>
                <w:sz w:val="16"/>
                <w:szCs w:val="16"/>
                <w:u w:val="dotted"/>
              </w:rPr>
              <w:tab/>
            </w:r>
          </w:p>
          <w:p w:rsidR="00DF3768" w:rsidRPr="00E53F63" w:rsidRDefault="00DF3768" w:rsidP="002409D5">
            <w:pPr>
              <w:spacing w:before="40"/>
              <w:ind w:left="-15"/>
              <w:rPr>
                <w:i/>
                <w:snapToGrid w:val="0"/>
                <w:sz w:val="16"/>
                <w:szCs w:val="16"/>
              </w:rPr>
            </w:pPr>
            <w:r w:rsidRPr="00E53F63">
              <w:rPr>
                <w:i/>
                <w:snapToGrid w:val="0"/>
                <w:sz w:val="16"/>
                <w:szCs w:val="16"/>
              </w:rPr>
              <w:t xml:space="preserve"> UPOV-A1: 6(a)(iv)</w:t>
            </w:r>
          </w:p>
        </w:tc>
      </w:tr>
      <w:tr w:rsidR="00DF3768" w:rsidRPr="00E53F63" w:rsidTr="002409D5">
        <w:trPr>
          <w:cantSplit/>
          <w:jc w:val="center"/>
        </w:trPr>
        <w:tc>
          <w:tcPr>
            <w:tcW w:w="2087" w:type="dxa"/>
          </w:tcPr>
          <w:p w:rsidR="00DF3768" w:rsidRPr="00E53F63" w:rsidRDefault="00DF3768" w:rsidP="002409D5">
            <w:pPr>
              <w:spacing w:before="40"/>
              <w:ind w:left="482" w:hanging="330"/>
              <w:jc w:val="left"/>
              <w:rPr>
                <w:lang w:val="fr-CH"/>
              </w:rPr>
            </w:pPr>
            <w:r>
              <w:rPr>
                <w:lang w:val="fr-CH"/>
              </w:rPr>
              <w:t>(</w:t>
            </w:r>
            <w:r w:rsidRPr="00E53F63">
              <w:rPr>
                <w:lang w:val="fr-CH"/>
              </w:rPr>
              <w:t>b)</w:t>
            </w:r>
            <w:r w:rsidRPr="00E53F63">
              <w:rPr>
                <w:lang w:val="fr-CH"/>
              </w:rPr>
              <w:tab/>
              <w:t>Liste officielle des variétés</w:t>
            </w:r>
            <w:r w:rsidRPr="00E53F63">
              <w:rPr>
                <w:rStyle w:val="FootnoteReference"/>
                <w:lang w:val="fr-CH"/>
              </w:rPr>
              <w:t>3</w:t>
            </w:r>
          </w:p>
        </w:tc>
        <w:tc>
          <w:tcPr>
            <w:tcW w:w="2520" w:type="dxa"/>
            <w:vAlign w:val="bottom"/>
          </w:tcPr>
          <w:p w:rsidR="00DF3768" w:rsidRPr="00E53F63" w:rsidRDefault="00DF3768" w:rsidP="002409D5">
            <w:pPr>
              <w:tabs>
                <w:tab w:val="right" w:pos="2413"/>
              </w:tabs>
              <w:spacing w:before="40"/>
              <w:ind w:left="-74"/>
              <w:rPr>
                <w:i/>
                <w:snapToGrid w:val="0"/>
                <w:sz w:val="16"/>
                <w:szCs w:val="16"/>
                <w:u w:val="dotted"/>
              </w:rPr>
            </w:pPr>
            <w:r w:rsidRPr="00E53F63">
              <w:rPr>
                <w:i/>
                <w:snapToGrid w:val="0"/>
                <w:sz w:val="16"/>
                <w:szCs w:val="16"/>
                <w:u w:val="dotted"/>
              </w:rPr>
              <w:tab/>
            </w:r>
          </w:p>
          <w:p w:rsidR="00DF3768" w:rsidRPr="00E53F63" w:rsidRDefault="00DF3768" w:rsidP="002409D5">
            <w:pPr>
              <w:spacing w:before="40"/>
              <w:ind w:left="-71"/>
              <w:rPr>
                <w:i/>
                <w:snapToGrid w:val="0"/>
                <w:sz w:val="16"/>
                <w:szCs w:val="16"/>
              </w:rPr>
            </w:pPr>
            <w:r w:rsidRPr="00E53F63">
              <w:rPr>
                <w:i/>
                <w:snapToGrid w:val="0"/>
                <w:sz w:val="16"/>
                <w:szCs w:val="16"/>
              </w:rPr>
              <w:t xml:space="preserve">   UPOV-A1: 6(b)(i)</w:t>
            </w:r>
          </w:p>
        </w:tc>
        <w:tc>
          <w:tcPr>
            <w:tcW w:w="1440" w:type="dxa"/>
            <w:vAlign w:val="bottom"/>
          </w:tcPr>
          <w:p w:rsidR="00DF3768" w:rsidRPr="00E53F63" w:rsidRDefault="00DF3768" w:rsidP="002409D5">
            <w:pPr>
              <w:tabs>
                <w:tab w:val="right" w:pos="1506"/>
              </w:tabs>
              <w:spacing w:before="40"/>
              <w:ind w:left="-74"/>
              <w:rPr>
                <w:i/>
                <w:snapToGrid w:val="0"/>
                <w:sz w:val="16"/>
                <w:szCs w:val="16"/>
                <w:u w:val="single"/>
              </w:rPr>
            </w:pPr>
            <w:r w:rsidRPr="00E53F63">
              <w:rPr>
                <w:i/>
                <w:snapToGrid w:val="0"/>
                <w:sz w:val="16"/>
                <w:szCs w:val="16"/>
              </w:rPr>
              <w:t xml:space="preserve"> </w:t>
            </w:r>
            <w:r w:rsidRPr="00E53F63">
              <w:rPr>
                <w:i/>
                <w:snapToGrid w:val="0"/>
                <w:sz w:val="16"/>
                <w:szCs w:val="16"/>
                <w:u w:val="dotted"/>
              </w:rPr>
              <w:tab/>
            </w:r>
          </w:p>
          <w:p w:rsidR="00DF3768" w:rsidRPr="00877B28" w:rsidRDefault="00DF3768" w:rsidP="002409D5">
            <w:pPr>
              <w:tabs>
                <w:tab w:val="right" w:pos="1506"/>
              </w:tabs>
              <w:spacing w:before="40"/>
              <w:ind w:left="-114"/>
              <w:rPr>
                <w:i/>
                <w:snapToGrid w:val="0"/>
                <w:spacing w:val="-4"/>
                <w:sz w:val="16"/>
                <w:szCs w:val="16"/>
              </w:rPr>
            </w:pPr>
            <w:r w:rsidRPr="00E53F63">
              <w:rPr>
                <w:i/>
                <w:snapToGrid w:val="0"/>
                <w:sz w:val="16"/>
                <w:szCs w:val="16"/>
              </w:rPr>
              <w:t xml:space="preserve"> </w:t>
            </w:r>
            <w:r w:rsidRPr="00877B28">
              <w:rPr>
                <w:i/>
                <w:snapToGrid w:val="0"/>
                <w:spacing w:val="-4"/>
                <w:sz w:val="16"/>
                <w:szCs w:val="16"/>
              </w:rPr>
              <w:t xml:space="preserve">  UPOV-A1: 6(b)(ii)</w:t>
            </w:r>
          </w:p>
        </w:tc>
        <w:tc>
          <w:tcPr>
            <w:tcW w:w="1620" w:type="dxa"/>
            <w:vAlign w:val="bottom"/>
          </w:tcPr>
          <w:p w:rsidR="00DF3768" w:rsidRPr="00E53F63" w:rsidRDefault="00DF3768" w:rsidP="002409D5">
            <w:pPr>
              <w:tabs>
                <w:tab w:val="right" w:pos="1425"/>
              </w:tabs>
              <w:spacing w:before="40"/>
              <w:ind w:left="-74"/>
              <w:rPr>
                <w:i/>
                <w:snapToGrid w:val="0"/>
                <w:sz w:val="16"/>
                <w:szCs w:val="16"/>
                <w:u w:val="dotted"/>
              </w:rPr>
            </w:pPr>
            <w:r w:rsidRPr="00E53F63">
              <w:rPr>
                <w:i/>
                <w:snapToGrid w:val="0"/>
                <w:sz w:val="16"/>
                <w:szCs w:val="16"/>
                <w:u w:val="dotted"/>
              </w:rPr>
              <w:tab/>
            </w:r>
          </w:p>
          <w:p w:rsidR="00DF3768" w:rsidRPr="00E53F63" w:rsidRDefault="00DF3768" w:rsidP="002409D5">
            <w:pPr>
              <w:tabs>
                <w:tab w:val="right" w:pos="1425"/>
              </w:tabs>
              <w:spacing w:before="40"/>
              <w:ind w:left="-15"/>
              <w:rPr>
                <w:i/>
                <w:snapToGrid w:val="0"/>
                <w:sz w:val="16"/>
                <w:szCs w:val="16"/>
              </w:rPr>
            </w:pPr>
            <w:r w:rsidRPr="00E53F63">
              <w:rPr>
                <w:i/>
                <w:snapToGrid w:val="0"/>
                <w:sz w:val="16"/>
                <w:szCs w:val="16"/>
              </w:rPr>
              <w:t xml:space="preserve"> UPOV-A1: 6(b)(iii)</w:t>
            </w:r>
          </w:p>
        </w:tc>
        <w:tc>
          <w:tcPr>
            <w:tcW w:w="3107" w:type="dxa"/>
            <w:vAlign w:val="bottom"/>
          </w:tcPr>
          <w:p w:rsidR="00DF3768" w:rsidRPr="00E53F63" w:rsidRDefault="00DF3768" w:rsidP="002409D5">
            <w:pPr>
              <w:tabs>
                <w:tab w:val="right" w:pos="2912"/>
              </w:tabs>
              <w:spacing w:before="40"/>
              <w:ind w:left="-74"/>
              <w:rPr>
                <w:i/>
                <w:snapToGrid w:val="0"/>
                <w:sz w:val="16"/>
                <w:szCs w:val="16"/>
                <w:u w:val="dotted"/>
              </w:rPr>
            </w:pPr>
            <w:r w:rsidRPr="00E53F63">
              <w:rPr>
                <w:i/>
                <w:snapToGrid w:val="0"/>
                <w:sz w:val="16"/>
                <w:szCs w:val="16"/>
                <w:u w:val="dotted"/>
              </w:rPr>
              <w:tab/>
            </w:r>
          </w:p>
          <w:p w:rsidR="00DF3768" w:rsidRPr="00E53F63" w:rsidRDefault="00DF3768" w:rsidP="002409D5">
            <w:pPr>
              <w:spacing w:before="40"/>
              <w:ind w:left="-15"/>
              <w:rPr>
                <w:i/>
                <w:snapToGrid w:val="0"/>
                <w:sz w:val="16"/>
                <w:szCs w:val="16"/>
              </w:rPr>
            </w:pPr>
            <w:r w:rsidRPr="00E53F63">
              <w:rPr>
                <w:i/>
                <w:snapToGrid w:val="0"/>
                <w:sz w:val="16"/>
                <w:szCs w:val="16"/>
              </w:rPr>
              <w:t xml:space="preserve"> UPOV-A1: 6(b)(iv)</w:t>
            </w:r>
          </w:p>
        </w:tc>
      </w:tr>
      <w:tr w:rsidR="00DF3768" w:rsidRPr="00E53F63" w:rsidTr="002409D5">
        <w:tblPrEx>
          <w:tblCellMar>
            <w:left w:w="108" w:type="dxa"/>
            <w:right w:w="108" w:type="dxa"/>
          </w:tblCellMar>
        </w:tblPrEx>
        <w:trPr>
          <w:cantSplit/>
          <w:jc w:val="center"/>
        </w:trPr>
        <w:tc>
          <w:tcPr>
            <w:tcW w:w="10774" w:type="dxa"/>
            <w:gridSpan w:val="5"/>
          </w:tcPr>
          <w:p w:rsidR="00DF3768" w:rsidRPr="00E53F63" w:rsidRDefault="00DF3768" w:rsidP="002409D5">
            <w:pPr>
              <w:tabs>
                <w:tab w:val="left" w:pos="411"/>
              </w:tabs>
              <w:spacing w:before="40"/>
            </w:pPr>
            <w:r w:rsidRPr="00E53F63">
              <w:t>7.</w:t>
            </w:r>
            <w:r w:rsidRPr="00E53F63">
              <w:tab/>
            </w:r>
            <w:r w:rsidRPr="00E53F63">
              <w:rPr>
                <w:lang w:val="fr-CH"/>
              </w:rPr>
              <w:t>Priorité de la demande déposée en/auprès de (État/organisation intergouvernementale) (première demande)</w:t>
            </w:r>
            <w:r w:rsidRPr="00E53F63">
              <w:t xml:space="preserve"> </w:t>
            </w:r>
          </w:p>
          <w:p w:rsidR="00DF3768" w:rsidRPr="00E53F63" w:rsidRDefault="00DF3768" w:rsidP="002409D5">
            <w:pPr>
              <w:tabs>
                <w:tab w:val="left" w:pos="2303"/>
                <w:tab w:val="left" w:pos="3316"/>
                <w:tab w:val="left" w:pos="5138"/>
                <w:tab w:val="left" w:pos="7385"/>
                <w:tab w:val="left" w:pos="10241"/>
              </w:tabs>
              <w:spacing w:before="40"/>
              <w:ind w:left="481"/>
              <w:rPr>
                <w:u w:val="single"/>
              </w:rPr>
            </w:pPr>
            <w:r w:rsidRPr="00E53F63">
              <w:rPr>
                <w:u w:val="single"/>
              </w:rPr>
              <w:tab/>
              <w:t xml:space="preserve"> </w:t>
            </w:r>
            <w:r w:rsidRPr="00E53F63">
              <w:t xml:space="preserve">       </w:t>
            </w:r>
            <w:r w:rsidRPr="00E53F63">
              <w:rPr>
                <w:lang w:val="fr-CH"/>
              </w:rPr>
              <w:t xml:space="preserve">le (date)  </w:t>
            </w:r>
            <w:r w:rsidRPr="00E53F63">
              <w:rPr>
                <w:u w:val="single"/>
              </w:rPr>
              <w:tab/>
            </w:r>
            <w:r w:rsidRPr="00E53F63">
              <w:t xml:space="preserve">    </w:t>
            </w:r>
            <w:r w:rsidRPr="00E53F63">
              <w:rPr>
                <w:lang w:val="fr-CH"/>
              </w:rPr>
              <w:t xml:space="preserve">    sous la dénomination  </w:t>
            </w:r>
            <w:r w:rsidR="00877B28">
              <w:rPr>
                <w:u w:val="single"/>
              </w:rPr>
              <w:tab/>
            </w:r>
            <w:r w:rsidRPr="00E53F63">
              <w:rPr>
                <w:u w:val="single"/>
              </w:rPr>
              <w:br/>
            </w:r>
            <w:r w:rsidRPr="00E53F63">
              <w:rPr>
                <w:i/>
                <w:snapToGrid w:val="0"/>
              </w:rPr>
              <w:t xml:space="preserve">   </w:t>
            </w:r>
            <w:r w:rsidRPr="00E53F63">
              <w:rPr>
                <w:i/>
                <w:snapToGrid w:val="0"/>
                <w:sz w:val="16"/>
                <w:szCs w:val="16"/>
              </w:rPr>
              <w:t>UPOV-A1: 7(i)</w:t>
            </w:r>
            <w:r w:rsidRPr="00E53F63">
              <w:tab/>
            </w:r>
            <w:r w:rsidRPr="00E53F63">
              <w:tab/>
              <w:t xml:space="preserve">    </w:t>
            </w:r>
            <w:r w:rsidRPr="00E53F63">
              <w:rPr>
                <w:i/>
                <w:snapToGrid w:val="0"/>
              </w:rPr>
              <w:t xml:space="preserve">   </w:t>
            </w:r>
            <w:r w:rsidRPr="00E53F63">
              <w:rPr>
                <w:i/>
                <w:snapToGrid w:val="0"/>
                <w:sz w:val="16"/>
                <w:szCs w:val="16"/>
              </w:rPr>
              <w:t>UPOV-A1: 7(ii)</w:t>
            </w:r>
            <w:r w:rsidRPr="00E53F63">
              <w:rPr>
                <w:i/>
                <w:snapToGrid w:val="0"/>
                <w:sz w:val="16"/>
                <w:szCs w:val="16"/>
              </w:rPr>
              <w:tab/>
            </w:r>
            <w:r w:rsidRPr="00E53F63">
              <w:rPr>
                <w:i/>
                <w:snapToGrid w:val="0"/>
                <w:sz w:val="16"/>
                <w:szCs w:val="16"/>
              </w:rPr>
              <w:tab/>
            </w:r>
            <w:r w:rsidRPr="00E53F63">
              <w:rPr>
                <w:i/>
                <w:snapToGrid w:val="0"/>
              </w:rPr>
              <w:t xml:space="preserve">   </w:t>
            </w:r>
            <w:r w:rsidRPr="00E53F63">
              <w:rPr>
                <w:i/>
                <w:snapToGrid w:val="0"/>
                <w:sz w:val="16"/>
                <w:szCs w:val="16"/>
              </w:rPr>
              <w:t>UPOV-A1: 7(iii)</w:t>
            </w:r>
          </w:p>
          <w:p w:rsidR="00DF3768" w:rsidRPr="00E53F63" w:rsidRDefault="00DF3768" w:rsidP="002409D5">
            <w:pPr>
              <w:tabs>
                <w:tab w:val="right" w:pos="3828"/>
                <w:tab w:val="left" w:pos="4253"/>
                <w:tab w:val="right" w:pos="10348"/>
              </w:tabs>
              <w:spacing w:before="40"/>
              <w:ind w:left="397"/>
              <w:jc w:val="left"/>
            </w:pPr>
            <w:r w:rsidRPr="00E53F63">
              <w:rPr>
                <w:lang w:val="fr-CH"/>
              </w:rPr>
              <w:t>Une copie certifiée conforme de la première demande, incluant la date du dépôt de cette demande, est requise à titre de certification</w:t>
            </w:r>
            <w:r w:rsidRPr="00E53F63">
              <w:rPr>
                <w:rStyle w:val="FootnoteReference"/>
                <w:lang w:val="fr-CH"/>
              </w:rPr>
              <w:t>4</w:t>
            </w:r>
            <w:r w:rsidRPr="00E53F63">
              <w:rPr>
                <w:lang w:val="fr-CH"/>
              </w:rPr>
              <w:t xml:space="preserve"> de la priorité.</w:t>
            </w:r>
            <w:r w:rsidRPr="00E53F63">
              <w:br/>
            </w:r>
            <w:r w:rsidRPr="00E53F63">
              <w:rPr>
                <w:i/>
                <w:snapToGrid w:val="0"/>
              </w:rPr>
              <w:t xml:space="preserve">   </w:t>
            </w:r>
            <w:r w:rsidRPr="00E53F63">
              <w:rPr>
                <w:i/>
                <w:snapToGrid w:val="0"/>
                <w:sz w:val="16"/>
                <w:szCs w:val="16"/>
              </w:rPr>
              <w:t>UPOV-A1: 7(iv)</w:t>
            </w:r>
          </w:p>
        </w:tc>
      </w:tr>
      <w:tr w:rsidR="00DF3768" w:rsidRPr="00E53F63" w:rsidTr="002409D5">
        <w:tblPrEx>
          <w:tblCellMar>
            <w:left w:w="108" w:type="dxa"/>
            <w:right w:w="108" w:type="dxa"/>
          </w:tblCellMar>
        </w:tblPrEx>
        <w:trPr>
          <w:cantSplit/>
          <w:jc w:val="center"/>
        </w:trPr>
        <w:tc>
          <w:tcPr>
            <w:tcW w:w="10774" w:type="dxa"/>
            <w:gridSpan w:val="5"/>
          </w:tcPr>
          <w:p w:rsidR="00DF3768" w:rsidRPr="00E53F63" w:rsidRDefault="00DF3768" w:rsidP="002409D5">
            <w:pPr>
              <w:tabs>
                <w:tab w:val="left" w:pos="426"/>
                <w:tab w:val="left" w:pos="1418"/>
                <w:tab w:val="left" w:pos="1843"/>
                <w:tab w:val="right" w:pos="5670"/>
                <w:tab w:val="left" w:pos="5954"/>
                <w:tab w:val="right" w:pos="9639"/>
                <w:tab w:val="left" w:pos="9923"/>
              </w:tabs>
              <w:spacing w:before="40"/>
              <w:ind w:left="425" w:hanging="425"/>
              <w:rPr>
                <w:lang w:val="fr-CH"/>
              </w:rPr>
            </w:pPr>
            <w:r w:rsidRPr="00E53F63">
              <w:t>8.</w:t>
            </w:r>
            <w:r w:rsidRPr="00E53F63">
              <w:tab/>
            </w:r>
            <w:r w:rsidRPr="00E53F63">
              <w:rPr>
                <w:lang w:val="fr-CH"/>
              </w:rPr>
              <w:t>La variété a été [vendue ou remise à des tiers d’une autre manière, par l’obtenteur ou avec son consentement, aux fins de l’exploitation de la variété]</w:t>
            </w:r>
            <w:r w:rsidRPr="00E53F63">
              <w:rPr>
                <w:rStyle w:val="FootnoteReference"/>
                <w:lang w:val="fr-CH"/>
              </w:rPr>
              <w:t>5</w:t>
            </w:r>
            <w:r w:rsidRPr="00E53F63">
              <w:rPr>
                <w:lang w:val="fr-CH"/>
              </w:rPr>
              <w:t> / [offerte à la vente ou commercialisée, avec l’accord de l’obtenteur]</w:t>
            </w:r>
            <w:r w:rsidRPr="00E53F63">
              <w:rPr>
                <w:vertAlign w:val="superscript"/>
                <w:lang w:val="fr-CH"/>
              </w:rPr>
              <w:t>6</w:t>
            </w:r>
            <w:r w:rsidRPr="00E53F63">
              <w:rPr>
                <w:lang w:val="fr-CH"/>
              </w:rPr>
              <w:t xml:space="preserve"> (la mention inutile doit être biffée par le service) </w:t>
            </w:r>
          </w:p>
          <w:p w:rsidR="00DF3768" w:rsidRPr="00E53F63" w:rsidRDefault="00DF3768" w:rsidP="002409D5">
            <w:pPr>
              <w:tabs>
                <w:tab w:val="left" w:pos="567"/>
                <w:tab w:val="left" w:pos="1169"/>
                <w:tab w:val="left" w:pos="3239"/>
                <w:tab w:val="left" w:pos="4139"/>
                <w:tab w:val="left" w:pos="5245"/>
                <w:tab w:val="left" w:pos="6299"/>
                <w:tab w:val="left" w:pos="7371"/>
                <w:tab w:val="left" w:pos="7797"/>
                <w:tab w:val="right" w:pos="10348"/>
              </w:tabs>
              <w:spacing w:before="60"/>
              <w:ind w:left="635"/>
            </w:pPr>
            <w:r w:rsidRPr="00E53F63">
              <w:rPr>
                <w:lang w:val="fr-CH"/>
              </w:rPr>
              <w:t>en/à [territoire de la demande] :</w:t>
            </w:r>
            <w:r w:rsidRPr="00E53F63">
              <w:rPr>
                <w:color w:val="000000"/>
              </w:rPr>
              <w:t xml:space="preserve">  </w:t>
            </w:r>
            <w:r w:rsidRPr="00E53F63">
              <w:rPr>
                <w:u w:val="single"/>
              </w:rPr>
              <w:tab/>
            </w:r>
            <w:r w:rsidRPr="00E53F63">
              <w:rPr>
                <w:u w:val="single"/>
              </w:rPr>
              <w:tab/>
            </w:r>
            <w:r w:rsidRPr="00E53F63">
              <w:rPr>
                <w:u w:val="single"/>
              </w:rPr>
              <w:tab/>
            </w:r>
            <w:r w:rsidR="00877B28" w:rsidRPr="00E53F63">
              <w:rPr>
                <w:u w:val="single"/>
              </w:rPr>
              <w:tab/>
            </w:r>
            <w:r w:rsidR="00877B28" w:rsidRPr="00E53F63">
              <w:rPr>
                <w:u w:val="single"/>
              </w:rPr>
              <w:tab/>
            </w:r>
            <w:r w:rsidR="00877B28" w:rsidRPr="00E53F63">
              <w:rPr>
                <w:u w:val="single"/>
              </w:rPr>
              <w:tab/>
            </w:r>
            <w:r w:rsidRPr="00E53F63">
              <w:rPr>
                <w:u w:val="single"/>
              </w:rPr>
              <w:br/>
            </w:r>
            <w:r w:rsidRPr="00E53F63">
              <w:tab/>
            </w:r>
            <w:r w:rsidRPr="00E53F63">
              <w:tab/>
            </w:r>
            <w:r w:rsidRPr="00E53F63">
              <w:tab/>
            </w:r>
            <w:r w:rsidRPr="00E53F63">
              <w:rPr>
                <w:i/>
                <w:sz w:val="16"/>
                <w:szCs w:val="16"/>
              </w:rPr>
              <w:t>[</w:t>
            </w:r>
            <w:r w:rsidRPr="00E53F63">
              <w:rPr>
                <w:i/>
                <w:snapToGrid w:val="0"/>
                <w:sz w:val="16"/>
                <w:szCs w:val="16"/>
              </w:rPr>
              <w:t xml:space="preserve">UPOV-A1: 8(91)(a)] / </w:t>
            </w:r>
            <w:r w:rsidRPr="00E53F63">
              <w:rPr>
                <w:i/>
                <w:sz w:val="16"/>
                <w:szCs w:val="16"/>
              </w:rPr>
              <w:t>[</w:t>
            </w:r>
            <w:r w:rsidRPr="00E53F63">
              <w:rPr>
                <w:i/>
                <w:snapToGrid w:val="0"/>
                <w:sz w:val="16"/>
                <w:szCs w:val="16"/>
              </w:rPr>
              <w:t>UPOV-A1: 8(78)(a)]</w:t>
            </w:r>
          </w:p>
          <w:p w:rsidR="00DF3768" w:rsidRPr="00E53F63" w:rsidRDefault="00DF3768" w:rsidP="002409D5">
            <w:pPr>
              <w:tabs>
                <w:tab w:val="left" w:pos="567"/>
                <w:tab w:val="left" w:pos="1169"/>
                <w:tab w:val="left" w:pos="1473"/>
                <w:tab w:val="left" w:pos="3579"/>
                <w:tab w:val="left" w:pos="3959"/>
                <w:tab w:val="left" w:pos="5939"/>
                <w:tab w:val="left" w:pos="7371"/>
                <w:tab w:val="left" w:pos="7797"/>
                <w:tab w:val="right" w:pos="9674"/>
              </w:tabs>
              <w:ind w:left="1134"/>
              <w:rPr>
                <w:i/>
                <w:snapToGrid w:val="0"/>
                <w:sz w:val="16"/>
                <w:szCs w:val="16"/>
              </w:rPr>
            </w:pPr>
            <w:r w:rsidRPr="00E53F63">
              <w:rPr>
                <w:szCs w:val="24"/>
                <w:lang w:val="fr-CH"/>
              </w:rPr>
              <w:t xml:space="preserve">□   </w:t>
            </w:r>
            <w:r w:rsidRPr="00E53F63">
              <w:rPr>
                <w:lang w:val="fr-CH"/>
              </w:rPr>
              <w:t>pas encore</w:t>
            </w:r>
            <w:r w:rsidRPr="00E53F63">
              <w:rPr>
                <w:lang w:val="fr-CH"/>
              </w:rPr>
              <w:tab/>
            </w:r>
            <w:r w:rsidRPr="00E53F63">
              <w:rPr>
                <w:szCs w:val="24"/>
                <w:lang w:val="fr-CH"/>
              </w:rPr>
              <w:t>□</w:t>
            </w:r>
            <w:r w:rsidRPr="00E53F63">
              <w:rPr>
                <w:szCs w:val="24"/>
                <w:lang w:val="fr-CH"/>
              </w:rPr>
              <w:tab/>
            </w:r>
            <w:r w:rsidRPr="00E53F63">
              <w:rPr>
                <w:lang w:val="fr-CH"/>
              </w:rPr>
              <w:t xml:space="preserve">pour la première fois le (date) </w:t>
            </w:r>
            <w:r w:rsidRPr="00E53F63">
              <w:rPr>
                <w:rStyle w:val="underline"/>
                <w:lang w:val="fr-CH"/>
              </w:rPr>
              <w:t xml:space="preserve"> </w:t>
            </w:r>
            <w:r w:rsidRPr="00E53F63">
              <w:rPr>
                <w:rStyle w:val="underline"/>
                <w:lang w:val="fr-CH"/>
              </w:rPr>
              <w:tab/>
            </w:r>
            <w:r w:rsidR="00877B28" w:rsidRPr="00E53F63">
              <w:rPr>
                <w:u w:val="single"/>
              </w:rPr>
              <w:tab/>
            </w:r>
            <w:r w:rsidR="00877B28" w:rsidRPr="00E53F63">
              <w:rPr>
                <w:u w:val="single"/>
              </w:rPr>
              <w:tab/>
            </w:r>
            <w:r w:rsidRPr="00E53F63">
              <w:rPr>
                <w:rStyle w:val="underline"/>
                <w:lang w:val="fr-CH"/>
              </w:rPr>
              <w:tab/>
            </w:r>
            <w:r w:rsidRPr="00E53F63">
              <w:rPr>
                <w:u w:val="single"/>
              </w:rPr>
              <w:br/>
            </w:r>
            <w:r w:rsidRPr="00E53F63">
              <w:tab/>
            </w:r>
            <w:r w:rsidRPr="00E53F63">
              <w:tab/>
            </w:r>
            <w:r w:rsidRPr="00E53F63">
              <w:rPr>
                <w:i/>
                <w:snapToGrid w:val="0"/>
                <w:sz w:val="16"/>
                <w:szCs w:val="16"/>
              </w:rPr>
              <w:t xml:space="preserve">   </w:t>
            </w:r>
            <w:r w:rsidRPr="00E53F63">
              <w:rPr>
                <w:i/>
                <w:sz w:val="16"/>
                <w:szCs w:val="16"/>
              </w:rPr>
              <w:t>[</w:t>
            </w:r>
            <w:r w:rsidRPr="00E53F63">
              <w:rPr>
                <w:i/>
                <w:snapToGrid w:val="0"/>
                <w:sz w:val="16"/>
                <w:szCs w:val="16"/>
              </w:rPr>
              <w:t>UPOV-A1: 8(91)(b)] /</w:t>
            </w:r>
            <w:r w:rsidRPr="00E53F63">
              <w:rPr>
                <w:i/>
                <w:snapToGrid w:val="0"/>
                <w:sz w:val="16"/>
                <w:szCs w:val="16"/>
              </w:rPr>
              <w:tab/>
              <w:t xml:space="preserve">   </w:t>
            </w:r>
            <w:r w:rsidRPr="00E53F63">
              <w:rPr>
                <w:i/>
                <w:sz w:val="16"/>
                <w:szCs w:val="16"/>
              </w:rPr>
              <w:t>[</w:t>
            </w:r>
            <w:r w:rsidRPr="00E53F63">
              <w:rPr>
                <w:i/>
                <w:snapToGrid w:val="0"/>
                <w:sz w:val="16"/>
                <w:szCs w:val="16"/>
              </w:rPr>
              <w:t>UPOV-A1: 8(91)(c)(i)] /</w:t>
            </w:r>
            <w:r w:rsidRPr="00E53F63">
              <w:rPr>
                <w:i/>
                <w:snapToGrid w:val="0"/>
                <w:sz w:val="16"/>
                <w:szCs w:val="16"/>
              </w:rPr>
              <w:tab/>
              <w:t xml:space="preserve">          </w:t>
            </w:r>
            <w:r w:rsidRPr="00E53F63">
              <w:rPr>
                <w:i/>
                <w:sz w:val="16"/>
                <w:szCs w:val="16"/>
              </w:rPr>
              <w:t>[</w:t>
            </w:r>
            <w:r w:rsidRPr="00E53F63">
              <w:rPr>
                <w:i/>
                <w:snapToGrid w:val="0"/>
                <w:sz w:val="16"/>
                <w:szCs w:val="16"/>
              </w:rPr>
              <w:t>UPOV-A1: 8(91)(c)(ii)] /</w:t>
            </w:r>
          </w:p>
          <w:p w:rsidR="00DF3768" w:rsidRPr="002F3462" w:rsidRDefault="00DF3768" w:rsidP="002409D5">
            <w:pPr>
              <w:tabs>
                <w:tab w:val="left" w:pos="567"/>
                <w:tab w:val="left" w:pos="1169"/>
                <w:tab w:val="left" w:pos="1473"/>
                <w:tab w:val="left" w:pos="3579"/>
                <w:tab w:val="left" w:pos="3959"/>
                <w:tab w:val="left" w:pos="5939"/>
                <w:tab w:val="left" w:pos="7371"/>
                <w:tab w:val="left" w:pos="7797"/>
                <w:tab w:val="right" w:pos="9674"/>
              </w:tabs>
              <w:ind w:left="1134"/>
              <w:rPr>
                <w:lang w:val="en-US"/>
              </w:rPr>
            </w:pPr>
            <w:r w:rsidRPr="00E53F63">
              <w:rPr>
                <w:i/>
                <w:snapToGrid w:val="0"/>
                <w:sz w:val="16"/>
                <w:szCs w:val="16"/>
              </w:rPr>
              <w:tab/>
            </w:r>
            <w:r w:rsidRPr="00E53F63">
              <w:rPr>
                <w:i/>
                <w:snapToGrid w:val="0"/>
                <w:sz w:val="16"/>
                <w:szCs w:val="16"/>
              </w:rPr>
              <w:tab/>
              <w:t xml:space="preserve">   </w:t>
            </w:r>
            <w:r w:rsidRPr="002F3462">
              <w:rPr>
                <w:i/>
                <w:snapToGrid w:val="0"/>
                <w:sz w:val="16"/>
                <w:szCs w:val="16"/>
                <w:lang w:val="en-US"/>
              </w:rPr>
              <w:t>[UPOV-A1: 8(78)(b)]</w:t>
            </w:r>
            <w:r w:rsidRPr="002F3462">
              <w:rPr>
                <w:i/>
                <w:snapToGrid w:val="0"/>
                <w:sz w:val="16"/>
                <w:szCs w:val="16"/>
                <w:lang w:val="en-US"/>
              </w:rPr>
              <w:tab/>
              <w:t xml:space="preserve">   [UPOV-A1: 8(78)(c)(</w:t>
            </w:r>
            <w:proofErr w:type="spellStart"/>
            <w:r w:rsidRPr="002F3462">
              <w:rPr>
                <w:i/>
                <w:snapToGrid w:val="0"/>
                <w:sz w:val="16"/>
                <w:szCs w:val="16"/>
                <w:lang w:val="en-US"/>
              </w:rPr>
              <w:t>i</w:t>
            </w:r>
            <w:proofErr w:type="spellEnd"/>
            <w:r w:rsidRPr="002F3462">
              <w:rPr>
                <w:i/>
                <w:snapToGrid w:val="0"/>
                <w:sz w:val="16"/>
                <w:szCs w:val="16"/>
                <w:lang w:val="en-US"/>
              </w:rPr>
              <w:t>)]</w:t>
            </w:r>
            <w:r w:rsidRPr="002F3462">
              <w:rPr>
                <w:i/>
                <w:snapToGrid w:val="0"/>
                <w:sz w:val="16"/>
                <w:szCs w:val="16"/>
                <w:lang w:val="en-US"/>
              </w:rPr>
              <w:tab/>
              <w:t xml:space="preserve">          </w:t>
            </w:r>
            <w:r w:rsidRPr="002F3462">
              <w:rPr>
                <w:i/>
                <w:sz w:val="16"/>
                <w:szCs w:val="16"/>
                <w:lang w:val="en-US"/>
              </w:rPr>
              <w:t>[</w:t>
            </w:r>
            <w:r w:rsidRPr="002F3462">
              <w:rPr>
                <w:i/>
                <w:snapToGrid w:val="0"/>
                <w:sz w:val="16"/>
                <w:szCs w:val="16"/>
                <w:lang w:val="en-US"/>
              </w:rPr>
              <w:t>UPOV-A1: 8(78)(c)(ii)]</w:t>
            </w:r>
          </w:p>
          <w:p w:rsidR="00DF3768" w:rsidRPr="00E53F63" w:rsidRDefault="00DF3768" w:rsidP="002409D5">
            <w:pPr>
              <w:tabs>
                <w:tab w:val="left" w:pos="567"/>
                <w:tab w:val="right" w:pos="1169"/>
                <w:tab w:val="left" w:pos="1473"/>
                <w:tab w:val="left" w:pos="7191"/>
              </w:tabs>
              <w:ind w:left="1134"/>
            </w:pPr>
            <w:r w:rsidRPr="00E53F63">
              <w:rPr>
                <w:rStyle w:val="underline"/>
                <w:lang w:val="fr-CH"/>
              </w:rPr>
              <w:t xml:space="preserve">sous </w:t>
            </w:r>
            <w:r w:rsidRPr="00E53F63">
              <w:rPr>
                <w:lang w:val="fr-CH"/>
              </w:rPr>
              <w:t>la dénomination</w:t>
            </w:r>
            <w:r w:rsidRPr="00E53F63">
              <w:t xml:space="preserve">   </w:t>
            </w:r>
            <w:r w:rsidRPr="00E53F63">
              <w:rPr>
                <w:u w:val="single"/>
              </w:rPr>
              <w:tab/>
            </w:r>
            <w:r w:rsidR="00877B28" w:rsidRPr="00E53F63">
              <w:rPr>
                <w:u w:val="single"/>
              </w:rPr>
              <w:tab/>
            </w:r>
            <w:r w:rsidR="00877B28" w:rsidRPr="00E53F63">
              <w:rPr>
                <w:u w:val="single"/>
              </w:rPr>
              <w:tab/>
            </w:r>
            <w:r w:rsidR="00877B28" w:rsidRPr="00E53F63">
              <w:rPr>
                <w:u w:val="single"/>
              </w:rPr>
              <w:tab/>
            </w:r>
            <w:r w:rsidR="00877B28" w:rsidRPr="00E53F63">
              <w:rPr>
                <w:u w:val="single"/>
              </w:rPr>
              <w:tab/>
            </w:r>
            <w:r w:rsidR="00877B28" w:rsidRPr="00E53F63">
              <w:rPr>
                <w:u w:val="single"/>
              </w:rPr>
              <w:tab/>
            </w:r>
            <w:r w:rsidR="00877B28" w:rsidRPr="00E53F63">
              <w:rPr>
                <w:u w:val="single"/>
              </w:rPr>
              <w:tab/>
            </w:r>
            <w:r w:rsidRPr="00E53F63">
              <w:rPr>
                <w:u w:val="single"/>
              </w:rPr>
              <w:br/>
            </w:r>
            <w:r w:rsidRPr="00E53F63">
              <w:t xml:space="preserve">      </w:t>
            </w:r>
            <w:r w:rsidRPr="00E53F63">
              <w:rPr>
                <w:i/>
                <w:sz w:val="16"/>
                <w:szCs w:val="16"/>
              </w:rPr>
              <w:t>[</w:t>
            </w:r>
            <w:r w:rsidRPr="00E53F63">
              <w:rPr>
                <w:i/>
                <w:snapToGrid w:val="0"/>
                <w:sz w:val="16"/>
                <w:szCs w:val="16"/>
              </w:rPr>
              <w:t xml:space="preserve">UPOV-A1: 8(91)(c)(iii)] / </w:t>
            </w:r>
            <w:r w:rsidRPr="00E53F63">
              <w:rPr>
                <w:i/>
                <w:sz w:val="16"/>
                <w:szCs w:val="16"/>
              </w:rPr>
              <w:t>[</w:t>
            </w:r>
            <w:r w:rsidRPr="00E53F63">
              <w:rPr>
                <w:i/>
                <w:snapToGrid w:val="0"/>
                <w:sz w:val="16"/>
                <w:szCs w:val="16"/>
              </w:rPr>
              <w:t>UPOV-A1: 8(78)(c)(iii)]</w:t>
            </w:r>
          </w:p>
          <w:p w:rsidR="00DF3768" w:rsidRPr="00E53F63" w:rsidRDefault="00DF3768" w:rsidP="002409D5">
            <w:pPr>
              <w:tabs>
                <w:tab w:val="left" w:pos="1594"/>
                <w:tab w:val="left" w:pos="2552"/>
                <w:tab w:val="left" w:pos="4678"/>
                <w:tab w:val="left" w:pos="7191"/>
                <w:tab w:val="right" w:pos="10348"/>
              </w:tabs>
              <w:spacing w:before="120"/>
              <w:ind w:left="567" w:firstLine="35"/>
            </w:pPr>
            <w:r w:rsidRPr="00E53F63">
              <w:rPr>
                <w:lang w:val="fr-CH"/>
              </w:rPr>
              <w:t>et en/à [d’autres territoires] :</w:t>
            </w:r>
            <w:r w:rsidRPr="00E53F63">
              <w:rPr>
                <w:color w:val="000000"/>
              </w:rPr>
              <w:t xml:space="preserve">  </w:t>
            </w:r>
            <w:r w:rsidRPr="00E53F63">
              <w:rPr>
                <w:color w:val="000000"/>
                <w:u w:val="single"/>
              </w:rPr>
              <w:tab/>
            </w:r>
            <w:r w:rsidRPr="00E53F63">
              <w:rPr>
                <w:color w:val="000000"/>
                <w:u w:val="single"/>
              </w:rPr>
              <w:tab/>
            </w:r>
            <w:r w:rsidRPr="00E53F63">
              <w:br/>
              <w:t xml:space="preserve">   </w:t>
            </w:r>
            <w:r w:rsidRPr="00E53F63">
              <w:rPr>
                <w:i/>
                <w:sz w:val="16"/>
                <w:szCs w:val="16"/>
              </w:rPr>
              <w:t>[</w:t>
            </w:r>
            <w:r w:rsidRPr="00E53F63">
              <w:rPr>
                <w:i/>
                <w:snapToGrid w:val="0"/>
                <w:sz w:val="16"/>
                <w:szCs w:val="16"/>
              </w:rPr>
              <w:t xml:space="preserve">UPOV-A1: 8(91)(d)(i)] / </w:t>
            </w:r>
            <w:r w:rsidRPr="00E53F63">
              <w:rPr>
                <w:i/>
                <w:sz w:val="16"/>
                <w:szCs w:val="16"/>
              </w:rPr>
              <w:t>[</w:t>
            </w:r>
            <w:r w:rsidRPr="00E53F63">
              <w:rPr>
                <w:i/>
                <w:snapToGrid w:val="0"/>
                <w:sz w:val="16"/>
                <w:szCs w:val="16"/>
              </w:rPr>
              <w:t>UPOV-A1: 8(78)(d)(i)]</w:t>
            </w:r>
          </w:p>
          <w:p w:rsidR="00DF3768" w:rsidRPr="00E53F63" w:rsidRDefault="00DF3768" w:rsidP="002409D5">
            <w:pPr>
              <w:tabs>
                <w:tab w:val="left" w:pos="567"/>
                <w:tab w:val="left" w:pos="1169"/>
                <w:tab w:val="left" w:pos="1500"/>
                <w:tab w:val="left" w:pos="3579"/>
                <w:tab w:val="left" w:pos="3883"/>
                <w:tab w:val="left" w:pos="5939"/>
                <w:tab w:val="left" w:pos="7371"/>
                <w:tab w:val="left" w:pos="8099"/>
                <w:tab w:val="right" w:pos="10491"/>
              </w:tabs>
              <w:ind w:left="1134"/>
              <w:rPr>
                <w:i/>
                <w:snapToGrid w:val="0"/>
                <w:sz w:val="16"/>
                <w:szCs w:val="16"/>
              </w:rPr>
            </w:pPr>
            <w:r w:rsidRPr="00E53F63">
              <w:rPr>
                <w:szCs w:val="24"/>
                <w:lang w:val="fr-CH"/>
              </w:rPr>
              <w:t xml:space="preserve">□   </w:t>
            </w:r>
            <w:r w:rsidRPr="00E53F63">
              <w:rPr>
                <w:lang w:val="fr-CH"/>
              </w:rPr>
              <w:t>pas encore</w:t>
            </w:r>
            <w:r w:rsidRPr="00E53F63">
              <w:rPr>
                <w:lang w:val="fr-CH"/>
              </w:rPr>
              <w:tab/>
            </w:r>
            <w:r w:rsidRPr="00E53F63">
              <w:rPr>
                <w:szCs w:val="24"/>
                <w:lang w:val="fr-CH"/>
              </w:rPr>
              <w:t>□</w:t>
            </w:r>
            <w:r w:rsidRPr="00E53F63">
              <w:rPr>
                <w:szCs w:val="24"/>
                <w:lang w:val="fr-CH"/>
              </w:rPr>
              <w:tab/>
            </w:r>
            <w:r w:rsidRPr="00E53F63">
              <w:rPr>
                <w:lang w:val="fr-CH"/>
              </w:rPr>
              <w:t xml:space="preserve"> pour la première fois en/à (territoire), le (date) </w:t>
            </w:r>
            <w:r w:rsidRPr="00E53F63">
              <w:rPr>
                <w:rStyle w:val="underline"/>
                <w:lang w:val="fr-CH"/>
              </w:rPr>
              <w:t xml:space="preserve"> </w:t>
            </w:r>
            <w:r w:rsidRPr="00E53F63">
              <w:rPr>
                <w:rStyle w:val="underline"/>
                <w:lang w:val="fr-CH"/>
              </w:rPr>
              <w:tab/>
            </w:r>
            <w:r w:rsidRPr="00E53F63">
              <w:rPr>
                <w:rStyle w:val="underline"/>
                <w:lang w:val="fr-CH"/>
              </w:rPr>
              <w:tab/>
            </w:r>
            <w:r w:rsidRPr="00E53F63">
              <w:rPr>
                <w:u w:val="single"/>
              </w:rPr>
              <w:br/>
            </w:r>
            <w:r w:rsidRPr="00E53F63">
              <w:tab/>
            </w:r>
            <w:r w:rsidRPr="00E53F63">
              <w:rPr>
                <w:sz w:val="16"/>
                <w:szCs w:val="16"/>
              </w:rPr>
              <w:tab/>
              <w:t xml:space="preserve">   [</w:t>
            </w:r>
            <w:r w:rsidRPr="00E53F63">
              <w:rPr>
                <w:i/>
                <w:snapToGrid w:val="0"/>
                <w:sz w:val="16"/>
                <w:szCs w:val="16"/>
              </w:rPr>
              <w:t>UPOV-A1: 8(91)(d)(ii)] /</w:t>
            </w:r>
            <w:r w:rsidRPr="00E53F63">
              <w:rPr>
                <w:i/>
                <w:snapToGrid w:val="0"/>
                <w:sz w:val="16"/>
                <w:szCs w:val="16"/>
              </w:rPr>
              <w:tab/>
              <w:t xml:space="preserve">   [UPOV-A1: 8(91)(d)(iii)] /</w:t>
            </w:r>
            <w:r w:rsidRPr="00E53F63">
              <w:rPr>
                <w:i/>
                <w:snapToGrid w:val="0"/>
                <w:sz w:val="16"/>
                <w:szCs w:val="16"/>
              </w:rPr>
              <w:tab/>
              <w:t>[UPOV-A1: 8(91)(d)(iv)] /</w:t>
            </w:r>
            <w:r w:rsidRPr="00E53F63">
              <w:rPr>
                <w:i/>
                <w:snapToGrid w:val="0"/>
                <w:sz w:val="16"/>
                <w:szCs w:val="16"/>
              </w:rPr>
              <w:tab/>
              <w:t>[UPOV-A1: 8(91)(d)(v)] /</w:t>
            </w:r>
          </w:p>
          <w:p w:rsidR="00DF3768" w:rsidRPr="002F3462" w:rsidRDefault="00DF3768" w:rsidP="002409D5">
            <w:pPr>
              <w:tabs>
                <w:tab w:val="left" w:pos="567"/>
                <w:tab w:val="left" w:pos="1169"/>
                <w:tab w:val="left" w:pos="1500"/>
                <w:tab w:val="left" w:pos="3579"/>
                <w:tab w:val="left" w:pos="3883"/>
                <w:tab w:val="left" w:pos="5939"/>
                <w:tab w:val="left" w:pos="7371"/>
                <w:tab w:val="left" w:pos="8099"/>
                <w:tab w:val="right" w:pos="9674"/>
              </w:tabs>
              <w:ind w:left="1134"/>
              <w:rPr>
                <w:sz w:val="16"/>
                <w:szCs w:val="16"/>
                <w:lang w:val="en-US"/>
              </w:rPr>
            </w:pPr>
            <w:r w:rsidRPr="00E53F63">
              <w:rPr>
                <w:sz w:val="16"/>
                <w:szCs w:val="16"/>
              </w:rPr>
              <w:tab/>
            </w:r>
            <w:r w:rsidRPr="00E53F63">
              <w:rPr>
                <w:sz w:val="16"/>
                <w:szCs w:val="16"/>
              </w:rPr>
              <w:tab/>
              <w:t xml:space="preserve">   </w:t>
            </w:r>
            <w:r w:rsidRPr="002F3462">
              <w:rPr>
                <w:sz w:val="16"/>
                <w:szCs w:val="16"/>
                <w:lang w:val="en-US"/>
              </w:rPr>
              <w:t>[</w:t>
            </w:r>
            <w:r w:rsidRPr="002F3462">
              <w:rPr>
                <w:i/>
                <w:snapToGrid w:val="0"/>
                <w:sz w:val="16"/>
                <w:szCs w:val="16"/>
                <w:lang w:val="en-US"/>
              </w:rPr>
              <w:t>UPOV-A1: 8(78)(d)(ii)]</w:t>
            </w:r>
            <w:r w:rsidRPr="002F3462">
              <w:rPr>
                <w:i/>
                <w:snapToGrid w:val="0"/>
                <w:sz w:val="16"/>
                <w:szCs w:val="16"/>
                <w:lang w:val="en-US"/>
              </w:rPr>
              <w:tab/>
              <w:t xml:space="preserve">   [UPOV-A1: 8(78)(d)(iii)]</w:t>
            </w:r>
            <w:r w:rsidRPr="002F3462">
              <w:rPr>
                <w:i/>
                <w:snapToGrid w:val="0"/>
                <w:sz w:val="16"/>
                <w:szCs w:val="16"/>
                <w:lang w:val="en-US"/>
              </w:rPr>
              <w:tab/>
              <w:t>[UPOV-A1: 8(78)(d)(iv)]</w:t>
            </w:r>
            <w:r w:rsidRPr="002F3462">
              <w:rPr>
                <w:i/>
                <w:snapToGrid w:val="0"/>
                <w:sz w:val="16"/>
                <w:szCs w:val="16"/>
                <w:lang w:val="en-US"/>
              </w:rPr>
              <w:tab/>
              <w:t>[UPOV-A1: 8(78)(d)(v)]</w:t>
            </w:r>
          </w:p>
          <w:p w:rsidR="00DF3768" w:rsidRPr="00E53F63" w:rsidRDefault="00DF3768" w:rsidP="002409D5">
            <w:pPr>
              <w:tabs>
                <w:tab w:val="left" w:pos="567"/>
                <w:tab w:val="right" w:pos="1169"/>
                <w:tab w:val="left" w:pos="1473"/>
                <w:tab w:val="left" w:pos="7081"/>
              </w:tabs>
              <w:spacing w:after="40"/>
              <w:ind w:left="1134"/>
            </w:pPr>
            <w:r w:rsidRPr="002F3462">
              <w:rPr>
                <w:lang w:val="en-US"/>
              </w:rPr>
              <w:tab/>
            </w:r>
            <w:r w:rsidRPr="00E53F63">
              <w:rPr>
                <w:rStyle w:val="underline"/>
                <w:lang w:val="fr-CH"/>
              </w:rPr>
              <w:t xml:space="preserve">sous </w:t>
            </w:r>
            <w:r w:rsidRPr="00E53F63">
              <w:rPr>
                <w:lang w:val="fr-CH"/>
              </w:rPr>
              <w:t>la dénomination</w:t>
            </w:r>
            <w:r w:rsidRPr="00E53F63">
              <w:t xml:space="preserve">   </w:t>
            </w:r>
            <w:r w:rsidRPr="00E53F63">
              <w:rPr>
                <w:u w:val="single"/>
              </w:rPr>
              <w:tab/>
            </w:r>
            <w:r w:rsidRPr="00E53F63">
              <w:rPr>
                <w:u w:val="single"/>
              </w:rPr>
              <w:tab/>
            </w:r>
            <w:r w:rsidRPr="00E53F63">
              <w:rPr>
                <w:u w:val="single"/>
              </w:rPr>
              <w:br/>
            </w:r>
            <w:r w:rsidRPr="00E53F63">
              <w:tab/>
              <w:t xml:space="preserve">   </w:t>
            </w:r>
            <w:r w:rsidRPr="00E53F63">
              <w:rPr>
                <w:i/>
                <w:sz w:val="16"/>
                <w:szCs w:val="16"/>
              </w:rPr>
              <w:t>[</w:t>
            </w:r>
            <w:r w:rsidRPr="00E53F63">
              <w:rPr>
                <w:i/>
                <w:snapToGrid w:val="0"/>
                <w:sz w:val="16"/>
                <w:szCs w:val="16"/>
              </w:rPr>
              <w:t xml:space="preserve">UPOV-A1: 8(91)(d)(vi)] / </w:t>
            </w:r>
            <w:r w:rsidRPr="00E53F63">
              <w:rPr>
                <w:i/>
                <w:sz w:val="16"/>
                <w:szCs w:val="16"/>
              </w:rPr>
              <w:t>[</w:t>
            </w:r>
            <w:r w:rsidRPr="00E53F63">
              <w:rPr>
                <w:i/>
                <w:snapToGrid w:val="0"/>
                <w:sz w:val="16"/>
                <w:szCs w:val="16"/>
              </w:rPr>
              <w:t>UPOV-A1: 8(78)(d)(vi)]</w:t>
            </w:r>
          </w:p>
        </w:tc>
      </w:tr>
      <w:tr w:rsidR="00DF3768" w:rsidRPr="00E53F63" w:rsidTr="002409D5">
        <w:tblPrEx>
          <w:tblCellMar>
            <w:left w:w="108" w:type="dxa"/>
            <w:right w:w="108" w:type="dxa"/>
          </w:tblCellMar>
        </w:tblPrEx>
        <w:trPr>
          <w:cantSplit/>
          <w:jc w:val="center"/>
        </w:trPr>
        <w:tc>
          <w:tcPr>
            <w:tcW w:w="10774" w:type="dxa"/>
            <w:gridSpan w:val="5"/>
          </w:tcPr>
          <w:p w:rsidR="00DF3768" w:rsidRPr="00E53F63" w:rsidRDefault="00DF3768" w:rsidP="002409D5">
            <w:pPr>
              <w:tabs>
                <w:tab w:val="left" w:pos="567"/>
                <w:tab w:val="left" w:pos="4253"/>
                <w:tab w:val="left" w:pos="4678"/>
                <w:tab w:val="left" w:pos="7264"/>
                <w:tab w:val="right" w:pos="10218"/>
              </w:tabs>
              <w:spacing w:before="40"/>
              <w:ind w:left="198" w:hanging="198"/>
            </w:pPr>
            <w:r w:rsidRPr="00E53F63">
              <w:t>9.</w:t>
            </w:r>
            <w:r>
              <w:t>(</w:t>
            </w:r>
            <w:r w:rsidRPr="00E53F63">
              <w:t>a)</w:t>
            </w:r>
            <w:r w:rsidRPr="00E53F63">
              <w:tab/>
            </w:r>
            <w:r w:rsidRPr="00E53F63">
              <w:rPr>
                <w:lang w:val="fr-CH"/>
              </w:rPr>
              <w:t>L’examen technique de la variété</w:t>
            </w:r>
            <w:r w:rsidRPr="00E53F63">
              <w:tab/>
              <w:t>□</w:t>
            </w:r>
            <w:r w:rsidRPr="00E53F63">
              <w:tab/>
            </w:r>
            <w:r w:rsidRPr="00E53F63">
              <w:rPr>
                <w:lang w:val="fr-CH"/>
              </w:rPr>
              <w:t>a déjà été effectué à</w:t>
            </w:r>
            <w:r w:rsidRPr="00E53F63">
              <w:t xml:space="preserve"> </w:t>
            </w:r>
            <w:r w:rsidRPr="00E53F63">
              <w:tab/>
            </w:r>
            <w:r w:rsidRPr="00E53F63">
              <w:rPr>
                <w:u w:val="single"/>
              </w:rPr>
              <w:tab/>
            </w:r>
            <w:r w:rsidRPr="00E53F63">
              <w:rPr>
                <w:u w:val="single"/>
              </w:rPr>
              <w:br/>
            </w:r>
            <w:r w:rsidRPr="00E53F63">
              <w:tab/>
            </w:r>
            <w:r w:rsidRPr="00E53F63">
              <w:tab/>
            </w:r>
            <w:r w:rsidRPr="00E53F63">
              <w:tab/>
            </w:r>
            <w:r w:rsidRPr="00E53F63">
              <w:rPr>
                <w:i/>
                <w:snapToGrid w:val="0"/>
              </w:rPr>
              <w:t xml:space="preserve">   </w:t>
            </w:r>
            <w:r w:rsidRPr="00E53F63">
              <w:rPr>
                <w:i/>
                <w:snapToGrid w:val="0"/>
                <w:sz w:val="16"/>
                <w:szCs w:val="16"/>
              </w:rPr>
              <w:t>UPOV-A1: 9(a)(i)(1)</w:t>
            </w:r>
            <w:r w:rsidRPr="00E53F63">
              <w:tab/>
            </w:r>
            <w:r w:rsidRPr="00E53F63">
              <w:rPr>
                <w:i/>
                <w:snapToGrid w:val="0"/>
                <w:sz w:val="16"/>
                <w:szCs w:val="16"/>
              </w:rPr>
              <w:t>UPOV-A1: 9(a)(i)(2)</w:t>
            </w:r>
          </w:p>
          <w:p w:rsidR="00DF3768" w:rsidRPr="00E53F63" w:rsidRDefault="00DF3768" w:rsidP="002409D5">
            <w:pPr>
              <w:tabs>
                <w:tab w:val="left" w:pos="567"/>
                <w:tab w:val="left" w:pos="4253"/>
                <w:tab w:val="left" w:pos="4678"/>
                <w:tab w:val="left" w:pos="5017"/>
                <w:tab w:val="right" w:pos="7122"/>
                <w:tab w:val="left" w:pos="7264"/>
                <w:tab w:val="right" w:pos="10233"/>
                <w:tab w:val="left" w:pos="10383"/>
              </w:tabs>
              <w:jc w:val="left"/>
            </w:pPr>
            <w:r w:rsidRPr="00E53F63">
              <w:tab/>
            </w:r>
            <w:r w:rsidRPr="00E53F63">
              <w:tab/>
            </w:r>
            <w:r w:rsidR="00877B28">
              <w:tab/>
              <w:t>date d’achèvement (si connue):</w:t>
            </w:r>
            <w:r w:rsidRPr="00E53F63">
              <w:rPr>
                <w:u w:val="single"/>
              </w:rPr>
              <w:tab/>
            </w:r>
            <w:r w:rsidRPr="00E53F63">
              <w:br/>
            </w:r>
            <w:r w:rsidRPr="00E53F63">
              <w:tab/>
            </w:r>
            <w:r w:rsidRPr="00E53F63">
              <w:tab/>
            </w:r>
            <w:r w:rsidRPr="00E53F63">
              <w:tab/>
            </w:r>
            <w:r w:rsidRPr="00E53F63">
              <w:tab/>
            </w:r>
            <w:r w:rsidRPr="00E53F63">
              <w:tab/>
            </w:r>
            <w:r w:rsidRPr="00E53F63">
              <w:tab/>
            </w:r>
            <w:r w:rsidRPr="00E53F63">
              <w:rPr>
                <w:i/>
                <w:snapToGrid w:val="0"/>
                <w:sz w:val="16"/>
                <w:szCs w:val="16"/>
              </w:rPr>
              <w:t>UPOV-A1: 9(a)(i)(3)</w:t>
            </w:r>
            <w:r w:rsidRPr="00E53F63">
              <w:rPr>
                <w:i/>
                <w:snapToGrid w:val="0"/>
                <w:sz w:val="16"/>
                <w:szCs w:val="16"/>
              </w:rPr>
              <w:br/>
            </w:r>
            <w:r w:rsidRPr="00E53F63">
              <w:tab/>
            </w:r>
            <w:r w:rsidRPr="00E53F63">
              <w:tab/>
              <w:t>□</w:t>
            </w:r>
            <w:r w:rsidRPr="00E53F63">
              <w:tab/>
            </w:r>
            <w:r w:rsidRPr="00E53F63">
              <w:rPr>
                <w:lang w:val="fr-CH"/>
              </w:rPr>
              <w:t xml:space="preserve">est en cours à </w:t>
            </w:r>
            <w:r w:rsidRPr="00E53F63">
              <w:tab/>
            </w:r>
            <w:r w:rsidRPr="00E53F63">
              <w:tab/>
            </w:r>
            <w:r w:rsidRPr="00E53F63">
              <w:rPr>
                <w:u w:val="single"/>
              </w:rPr>
              <w:tab/>
            </w:r>
            <w:r w:rsidRPr="00E53F63">
              <w:br/>
            </w:r>
            <w:r w:rsidRPr="00E53F63">
              <w:tab/>
            </w:r>
            <w:r w:rsidRPr="00E53F63">
              <w:tab/>
            </w:r>
            <w:r w:rsidRPr="00E53F63">
              <w:tab/>
            </w:r>
            <w:r w:rsidRPr="00E53F63">
              <w:rPr>
                <w:i/>
                <w:snapToGrid w:val="0"/>
              </w:rPr>
              <w:t xml:space="preserve">   </w:t>
            </w:r>
            <w:r w:rsidRPr="00E53F63">
              <w:rPr>
                <w:i/>
                <w:snapToGrid w:val="0"/>
                <w:sz w:val="16"/>
                <w:szCs w:val="16"/>
              </w:rPr>
              <w:t>UPOV-A1: 9(a)(ii)(1)</w:t>
            </w:r>
            <w:r w:rsidRPr="00E53F63">
              <w:tab/>
            </w:r>
            <w:r w:rsidRPr="00E53F63">
              <w:tab/>
            </w:r>
            <w:r w:rsidRPr="00E53F63">
              <w:rPr>
                <w:i/>
                <w:snapToGrid w:val="0"/>
                <w:sz w:val="16"/>
                <w:szCs w:val="16"/>
              </w:rPr>
              <w:t>UPOV-A1: 9(a)(ii)(2)</w:t>
            </w:r>
          </w:p>
          <w:p w:rsidR="00DF3768" w:rsidRPr="00E53F63" w:rsidRDefault="00DF3768" w:rsidP="002409D5">
            <w:pPr>
              <w:tabs>
                <w:tab w:val="left" w:pos="567"/>
                <w:tab w:val="left" w:pos="4253"/>
                <w:tab w:val="left" w:pos="4734"/>
                <w:tab w:val="left" w:pos="4996"/>
                <w:tab w:val="right" w:pos="7122"/>
                <w:tab w:val="left" w:pos="7264"/>
                <w:tab w:val="right" w:pos="10241"/>
                <w:tab w:val="left" w:pos="10383"/>
              </w:tabs>
              <w:jc w:val="left"/>
            </w:pPr>
            <w:r w:rsidRPr="00E53F63">
              <w:tab/>
            </w:r>
            <w:r w:rsidRPr="00E53F63">
              <w:tab/>
            </w:r>
            <w:r w:rsidRPr="00E53F63">
              <w:tab/>
              <w:t>date de début (si connue):</w:t>
            </w:r>
            <w:r w:rsidRPr="00E53F63">
              <w:tab/>
            </w:r>
            <w:r w:rsidRPr="00E53F63">
              <w:tab/>
            </w:r>
            <w:r w:rsidRPr="00E53F63">
              <w:rPr>
                <w:u w:val="single"/>
              </w:rPr>
              <w:tab/>
            </w:r>
            <w:r w:rsidRPr="00E53F63">
              <w:rPr>
                <w:u w:val="single"/>
              </w:rPr>
              <w:br/>
            </w:r>
            <w:r w:rsidRPr="00E53F63">
              <w:tab/>
            </w:r>
            <w:r w:rsidRPr="00E53F63">
              <w:rPr>
                <w:i/>
                <w:snapToGrid w:val="0"/>
                <w:sz w:val="16"/>
                <w:szCs w:val="16"/>
              </w:rPr>
              <w:tab/>
            </w:r>
            <w:r w:rsidRPr="00E53F63">
              <w:rPr>
                <w:i/>
                <w:snapToGrid w:val="0"/>
                <w:sz w:val="16"/>
                <w:szCs w:val="16"/>
              </w:rPr>
              <w:tab/>
            </w:r>
            <w:r w:rsidRPr="00E53F63">
              <w:rPr>
                <w:i/>
                <w:snapToGrid w:val="0"/>
                <w:sz w:val="16"/>
                <w:szCs w:val="16"/>
              </w:rPr>
              <w:tab/>
            </w:r>
            <w:r w:rsidRPr="00E53F63">
              <w:rPr>
                <w:i/>
                <w:snapToGrid w:val="0"/>
                <w:sz w:val="16"/>
                <w:szCs w:val="16"/>
              </w:rPr>
              <w:tab/>
            </w:r>
            <w:r w:rsidRPr="00E53F63">
              <w:rPr>
                <w:i/>
                <w:snapToGrid w:val="0"/>
                <w:sz w:val="16"/>
                <w:szCs w:val="16"/>
              </w:rPr>
              <w:tab/>
              <w:t>UPOV-A1: 9(a)(ii)(3)</w:t>
            </w:r>
            <w:r w:rsidRPr="00E53F63">
              <w:rPr>
                <w:i/>
                <w:snapToGrid w:val="0"/>
                <w:sz w:val="16"/>
                <w:szCs w:val="16"/>
              </w:rPr>
              <w:br/>
            </w:r>
            <w:r w:rsidRPr="00E53F63">
              <w:tab/>
            </w:r>
            <w:r w:rsidRPr="00E53F63">
              <w:tab/>
              <w:t>□</w:t>
            </w:r>
            <w:r w:rsidRPr="00E53F63">
              <w:tab/>
              <w:t xml:space="preserve">n’a pas encore été effectué </w:t>
            </w:r>
            <w:r w:rsidRPr="00E53F63">
              <w:br/>
            </w:r>
            <w:r w:rsidRPr="00E53F63">
              <w:rPr>
                <w:i/>
                <w:snapToGrid w:val="0"/>
                <w:sz w:val="16"/>
                <w:szCs w:val="16"/>
              </w:rPr>
              <w:tab/>
            </w:r>
            <w:r w:rsidRPr="00E53F63">
              <w:rPr>
                <w:i/>
                <w:snapToGrid w:val="0"/>
                <w:sz w:val="16"/>
                <w:szCs w:val="16"/>
              </w:rPr>
              <w:tab/>
            </w:r>
            <w:r w:rsidRPr="00E53F63">
              <w:rPr>
                <w:i/>
                <w:snapToGrid w:val="0"/>
                <w:sz w:val="16"/>
                <w:szCs w:val="16"/>
              </w:rPr>
              <w:tab/>
            </w:r>
            <w:r w:rsidRPr="00E53F63">
              <w:rPr>
                <w:i/>
                <w:snapToGrid w:val="0"/>
              </w:rPr>
              <w:t xml:space="preserve">   </w:t>
            </w:r>
            <w:r w:rsidRPr="00E53F63">
              <w:rPr>
                <w:i/>
                <w:snapToGrid w:val="0"/>
                <w:sz w:val="16"/>
                <w:szCs w:val="16"/>
              </w:rPr>
              <w:t>UPOV-A1: 9(a)(iii)</w:t>
            </w:r>
          </w:p>
          <w:p w:rsidR="00DF3768" w:rsidRPr="00E53F63" w:rsidRDefault="00DF3768" w:rsidP="002409D5">
            <w:pPr>
              <w:ind w:left="567" w:hanging="369"/>
              <w:jc w:val="left"/>
            </w:pPr>
            <w:r>
              <w:rPr>
                <w:lang w:val="fr-CH"/>
              </w:rPr>
              <w:t>(</w:t>
            </w:r>
            <w:r w:rsidRPr="00E53F63">
              <w:rPr>
                <w:lang w:val="fr-CH"/>
              </w:rPr>
              <w:t>b)</w:t>
            </w:r>
            <w:r w:rsidRPr="00E53F63">
              <w:rPr>
                <w:lang w:val="fr-CH"/>
              </w:rPr>
              <w:tab/>
              <w:t>Je (nous) déclare (déclarons) que le matériel fourni avec la première demande est représentatif de la variété et approprié à la présente demande.</w:t>
            </w:r>
            <w:r w:rsidRPr="00E53F63">
              <w:br/>
              <w:t xml:space="preserve">   </w:t>
            </w:r>
            <w:r w:rsidRPr="00E53F63">
              <w:rPr>
                <w:i/>
                <w:snapToGrid w:val="0"/>
                <w:sz w:val="16"/>
                <w:szCs w:val="16"/>
              </w:rPr>
              <w:t>UPOV-A1: 9(b)</w:t>
            </w:r>
          </w:p>
          <w:p w:rsidR="00DF3768" w:rsidRPr="00E53F63" w:rsidRDefault="00DF3768" w:rsidP="002409D5">
            <w:pPr>
              <w:spacing w:after="40"/>
              <w:ind w:left="567" w:hanging="369"/>
              <w:jc w:val="left"/>
            </w:pPr>
            <w:r>
              <w:rPr>
                <w:lang w:val="fr-CH"/>
              </w:rPr>
              <w:t>(</w:t>
            </w:r>
            <w:r w:rsidRPr="00E53F63">
              <w:rPr>
                <w:lang w:val="fr-CH"/>
              </w:rPr>
              <w:t>c)</w:t>
            </w:r>
            <w:r w:rsidRPr="00E53F63">
              <w:rPr>
                <w:lang w:val="fr-CH"/>
              </w:rPr>
              <w:tab/>
              <w:t>Le(s) demandeur(s) autorise(nt) à échanger avec les autorités compétentes de tout autre membre de l’UPOV tout renseignement et matériel utiles relatifs à la variété sous réserve de la sauvegarde des droits de l’obtenteur.</w:t>
            </w:r>
            <w:r w:rsidRPr="00E53F63">
              <w:br/>
              <w:t xml:space="preserve">   </w:t>
            </w:r>
            <w:r w:rsidRPr="00E53F63">
              <w:rPr>
                <w:i/>
                <w:snapToGrid w:val="0"/>
                <w:sz w:val="16"/>
                <w:szCs w:val="16"/>
              </w:rPr>
              <w:t>UPOV-A1: 9(c)</w:t>
            </w:r>
          </w:p>
        </w:tc>
      </w:tr>
      <w:tr w:rsidR="00DF3768" w:rsidRPr="008D12DC" w:rsidTr="002409D5">
        <w:tblPrEx>
          <w:tblCellMar>
            <w:left w:w="108" w:type="dxa"/>
            <w:right w:w="108" w:type="dxa"/>
          </w:tblCellMar>
        </w:tblPrEx>
        <w:trPr>
          <w:cantSplit/>
          <w:jc w:val="center"/>
        </w:trPr>
        <w:tc>
          <w:tcPr>
            <w:tcW w:w="10774" w:type="dxa"/>
            <w:gridSpan w:val="5"/>
          </w:tcPr>
          <w:p w:rsidR="00DF3768" w:rsidRPr="00E53F63" w:rsidRDefault="00DF3768" w:rsidP="002409D5">
            <w:pPr>
              <w:tabs>
                <w:tab w:val="left" w:pos="567"/>
              </w:tabs>
              <w:spacing w:before="60"/>
            </w:pPr>
            <w:r w:rsidRPr="00E53F63">
              <w:tab/>
            </w:r>
            <w:r w:rsidRPr="00E53F63">
              <w:rPr>
                <w:lang w:val="fr-CH"/>
              </w:rPr>
              <w:t>Autres formulaires et documents joints :</w:t>
            </w:r>
          </w:p>
          <w:p w:rsidR="00DF3768" w:rsidRPr="00DF3768" w:rsidRDefault="00DF3768" w:rsidP="002409D5">
            <w:pPr>
              <w:tabs>
                <w:tab w:val="left" w:pos="567"/>
                <w:tab w:val="left" w:pos="1027"/>
                <w:tab w:val="left" w:pos="1736"/>
                <w:tab w:val="left" w:pos="2161"/>
                <w:tab w:val="left" w:pos="2870"/>
                <w:tab w:val="left" w:pos="3295"/>
                <w:tab w:val="left" w:pos="4004"/>
                <w:tab w:val="left" w:pos="4429"/>
                <w:tab w:val="left" w:pos="5138"/>
                <w:tab w:val="left" w:pos="5529"/>
                <w:tab w:val="left" w:pos="6272"/>
                <w:tab w:val="left" w:pos="6697"/>
                <w:tab w:val="left" w:pos="7406"/>
                <w:tab w:val="left" w:pos="7831"/>
                <w:tab w:val="left" w:pos="8540"/>
                <w:tab w:val="left" w:pos="8965"/>
                <w:tab w:val="left" w:pos="9674"/>
                <w:tab w:val="left" w:pos="10099"/>
              </w:tabs>
              <w:spacing w:after="60"/>
              <w:rPr>
                <w:lang w:val="pt-PT"/>
              </w:rPr>
            </w:pPr>
            <w:r w:rsidRPr="00E53F63">
              <w:tab/>
            </w:r>
            <w:r w:rsidRPr="00DF3768">
              <w:rPr>
                <w:lang w:val="pt-PT"/>
              </w:rPr>
              <w:t>□</w:t>
            </w:r>
            <w:r w:rsidRPr="00DF3768">
              <w:rPr>
                <w:lang w:val="pt-PT"/>
              </w:rPr>
              <w:tab/>
              <w:t>1</w:t>
            </w:r>
            <w:r w:rsidRPr="00DF3768">
              <w:rPr>
                <w:lang w:val="pt-PT"/>
              </w:rPr>
              <w:tab/>
              <w:t>□</w:t>
            </w:r>
            <w:r w:rsidRPr="00DF3768">
              <w:rPr>
                <w:lang w:val="pt-PT"/>
              </w:rPr>
              <w:tab/>
              <w:t>2</w:t>
            </w:r>
            <w:r w:rsidRPr="00DF3768">
              <w:rPr>
                <w:lang w:val="pt-PT"/>
              </w:rPr>
              <w:tab/>
              <w:t>□</w:t>
            </w:r>
            <w:r w:rsidRPr="00DF3768">
              <w:rPr>
                <w:lang w:val="pt-PT"/>
              </w:rPr>
              <w:tab/>
              <w:t>3</w:t>
            </w:r>
            <w:r w:rsidRPr="00DF3768">
              <w:rPr>
                <w:lang w:val="pt-PT"/>
              </w:rPr>
              <w:tab/>
              <w:t>□</w:t>
            </w:r>
            <w:r w:rsidRPr="00DF3768">
              <w:rPr>
                <w:lang w:val="pt-PT"/>
              </w:rPr>
              <w:tab/>
              <w:t>a</w:t>
            </w:r>
            <w:r w:rsidRPr="00DF3768">
              <w:rPr>
                <w:lang w:val="pt-PT"/>
              </w:rPr>
              <w:tab/>
              <w:t>□</w:t>
            </w:r>
            <w:r w:rsidRPr="00DF3768">
              <w:rPr>
                <w:lang w:val="pt-PT"/>
              </w:rPr>
              <w:tab/>
              <w:t>b</w:t>
            </w:r>
            <w:r w:rsidRPr="00DF3768">
              <w:rPr>
                <w:lang w:val="pt-PT"/>
              </w:rPr>
              <w:tab/>
              <w:t>□</w:t>
            </w:r>
            <w:r w:rsidRPr="00DF3768">
              <w:rPr>
                <w:lang w:val="pt-PT"/>
              </w:rPr>
              <w:tab/>
              <w:t>c</w:t>
            </w:r>
            <w:r w:rsidRPr="00DF3768">
              <w:rPr>
                <w:lang w:val="pt-PT"/>
              </w:rPr>
              <w:tab/>
              <w:t>□</w:t>
            </w:r>
            <w:r w:rsidRPr="00DF3768">
              <w:rPr>
                <w:lang w:val="pt-PT"/>
              </w:rPr>
              <w:tab/>
              <w:t>d</w:t>
            </w:r>
            <w:r w:rsidRPr="00DF3768">
              <w:rPr>
                <w:lang w:val="pt-PT"/>
              </w:rPr>
              <w:tab/>
              <w:t>□</w:t>
            </w:r>
            <w:r w:rsidRPr="00DF3768">
              <w:rPr>
                <w:lang w:val="pt-PT"/>
              </w:rPr>
              <w:tab/>
              <w:t>e</w:t>
            </w:r>
            <w:r w:rsidRPr="00DF3768">
              <w:rPr>
                <w:lang w:val="pt-PT"/>
              </w:rPr>
              <w:tab/>
              <w:t>□</w:t>
            </w:r>
            <w:r w:rsidRPr="00DF3768">
              <w:rPr>
                <w:lang w:val="pt-PT"/>
              </w:rPr>
              <w:tab/>
              <w:t>f</w:t>
            </w:r>
            <w:r w:rsidRPr="00DF3768">
              <w:rPr>
                <w:lang w:val="pt-PT"/>
              </w:rPr>
              <w:br/>
              <w:t xml:space="preserve">   </w:t>
            </w:r>
            <w:r w:rsidRPr="00DF3768">
              <w:rPr>
                <w:lang w:val="pt-PT"/>
              </w:rPr>
              <w:tab/>
            </w:r>
            <w:r w:rsidRPr="00DF3768">
              <w:rPr>
                <w:i/>
                <w:snapToGrid w:val="0"/>
                <w:sz w:val="16"/>
                <w:szCs w:val="16"/>
                <w:lang w:val="pt-PT"/>
              </w:rPr>
              <w:t>UPOV-A1: 10(1)</w:t>
            </w:r>
            <w:r w:rsidRPr="00DF3768">
              <w:rPr>
                <w:i/>
                <w:snapToGrid w:val="0"/>
                <w:sz w:val="16"/>
                <w:szCs w:val="16"/>
                <w:lang w:val="pt-PT"/>
              </w:rPr>
              <w:tab/>
            </w:r>
            <w:r w:rsidRPr="00DF3768">
              <w:rPr>
                <w:i/>
                <w:snapToGrid w:val="0"/>
                <w:sz w:val="16"/>
                <w:szCs w:val="16"/>
                <w:lang w:val="pt-PT"/>
              </w:rPr>
              <w:tab/>
              <w:t>10(2)</w:t>
            </w:r>
            <w:r w:rsidRPr="00DF3768">
              <w:rPr>
                <w:i/>
                <w:snapToGrid w:val="0"/>
                <w:sz w:val="16"/>
                <w:szCs w:val="16"/>
                <w:lang w:val="pt-PT"/>
              </w:rPr>
              <w:tab/>
            </w:r>
            <w:r w:rsidRPr="00DF3768">
              <w:rPr>
                <w:i/>
                <w:snapToGrid w:val="0"/>
                <w:sz w:val="16"/>
                <w:szCs w:val="16"/>
                <w:lang w:val="pt-PT"/>
              </w:rPr>
              <w:tab/>
              <w:t>10(3)</w:t>
            </w:r>
          </w:p>
        </w:tc>
      </w:tr>
      <w:tr w:rsidR="00DF3768" w:rsidRPr="002F3462" w:rsidTr="002409D5">
        <w:tblPrEx>
          <w:tblCellMar>
            <w:left w:w="108" w:type="dxa"/>
            <w:right w:w="108" w:type="dxa"/>
          </w:tblCellMar>
        </w:tblPrEx>
        <w:trPr>
          <w:cantSplit/>
          <w:jc w:val="center"/>
        </w:trPr>
        <w:tc>
          <w:tcPr>
            <w:tcW w:w="10774" w:type="dxa"/>
            <w:gridSpan w:val="5"/>
          </w:tcPr>
          <w:p w:rsidR="00DF3768" w:rsidRPr="00E53F63" w:rsidRDefault="00DF3768" w:rsidP="002409D5">
            <w:pPr>
              <w:widowControl w:val="0"/>
              <w:tabs>
                <w:tab w:val="left" w:pos="567"/>
                <w:tab w:val="left" w:pos="7230"/>
              </w:tabs>
              <w:spacing w:before="40"/>
            </w:pPr>
            <w:r w:rsidRPr="00DF3768">
              <w:rPr>
                <w:lang w:val="pt-PT"/>
              </w:rPr>
              <w:tab/>
            </w:r>
            <w:r w:rsidRPr="00E53F63">
              <w:rPr>
                <w:lang w:val="fr-CH"/>
              </w:rPr>
              <w:t>Je (nous) demande (demandons) la protection de l’obtention végétale.</w:t>
            </w:r>
          </w:p>
          <w:p w:rsidR="00DF3768" w:rsidRPr="00E53F63" w:rsidRDefault="00DF3768" w:rsidP="002409D5">
            <w:pPr>
              <w:widowControl w:val="0"/>
              <w:tabs>
                <w:tab w:val="left" w:pos="567"/>
              </w:tabs>
              <w:spacing w:before="40"/>
            </w:pPr>
            <w:r w:rsidRPr="00E53F63">
              <w:rPr>
                <w:i/>
                <w:snapToGrid w:val="0"/>
                <w:sz w:val="16"/>
                <w:szCs w:val="16"/>
              </w:rPr>
              <w:tab/>
              <w:t xml:space="preserve">   UPOV-A1: 11(a)</w:t>
            </w:r>
          </w:p>
          <w:p w:rsidR="00DF3768" w:rsidRPr="00E53F63" w:rsidRDefault="00DF3768" w:rsidP="002409D5">
            <w:pPr>
              <w:widowControl w:val="0"/>
              <w:spacing w:before="40"/>
            </w:pPr>
            <w:r w:rsidRPr="00E53F63">
              <w:tab/>
            </w:r>
            <w:r w:rsidRPr="00E53F63">
              <w:rPr>
                <w:lang w:val="fr-CH"/>
              </w:rPr>
              <w:t>Je (nous) déclare (déclarons) qu’à ma (notre) connaissance, les indications nécessaires à l’examen de la demande, fournies dans le présent formulaire et dans les annexes, sont complètes et exactes.</w:t>
            </w:r>
          </w:p>
          <w:p w:rsidR="00DF3768" w:rsidRPr="00E53F63" w:rsidRDefault="00DF3768" w:rsidP="002409D5">
            <w:pPr>
              <w:widowControl w:val="0"/>
              <w:tabs>
                <w:tab w:val="left" w:pos="6237"/>
              </w:tabs>
              <w:spacing w:before="40"/>
              <w:rPr>
                <w:lang w:val="en-US"/>
              </w:rPr>
            </w:pPr>
            <w:r w:rsidRPr="00E53F63">
              <w:rPr>
                <w:lang w:val="en-US"/>
              </w:rPr>
              <w:t>_____________________________________</w:t>
            </w:r>
            <w:r w:rsidRPr="00E53F63">
              <w:rPr>
                <w:lang w:val="en-US"/>
              </w:rPr>
              <w:tab/>
              <w:t>__________</w:t>
            </w:r>
            <w:r w:rsidR="006B0068">
              <w:rPr>
                <w:lang w:val="en-US"/>
              </w:rPr>
              <w:t>____________________________</w:t>
            </w:r>
          </w:p>
          <w:p w:rsidR="00DF3768" w:rsidRPr="00E53F63" w:rsidRDefault="00DF3768" w:rsidP="002409D5">
            <w:pPr>
              <w:widowControl w:val="0"/>
              <w:tabs>
                <w:tab w:val="left" w:pos="425"/>
                <w:tab w:val="left" w:pos="2126"/>
                <w:tab w:val="left" w:pos="7087"/>
                <w:tab w:val="left" w:pos="8774"/>
              </w:tabs>
              <w:spacing w:before="40"/>
              <w:rPr>
                <w:lang w:val="en-US"/>
              </w:rPr>
            </w:pPr>
            <w:r w:rsidRPr="00E53F63">
              <w:rPr>
                <w:lang w:val="en-US"/>
              </w:rPr>
              <w:tab/>
            </w:r>
            <w:r w:rsidRPr="00E53F63">
              <w:rPr>
                <w:i/>
                <w:snapToGrid w:val="0"/>
                <w:sz w:val="16"/>
                <w:szCs w:val="16"/>
                <w:lang w:val="en-US"/>
              </w:rPr>
              <w:t xml:space="preserve">   UPOV-A1: 11(b)</w:t>
            </w:r>
            <w:r w:rsidRPr="00E53F63">
              <w:rPr>
                <w:lang w:val="en-US"/>
              </w:rPr>
              <w:t xml:space="preserve"> </w:t>
            </w:r>
            <w:r w:rsidRPr="00E53F63">
              <w:rPr>
                <w:lang w:val="en-US"/>
              </w:rPr>
              <w:tab/>
              <w:t>(Lieu)</w:t>
            </w:r>
            <w:r w:rsidRPr="00E53F63">
              <w:rPr>
                <w:lang w:val="en-US"/>
              </w:rPr>
              <w:tab/>
            </w:r>
            <w:r w:rsidRPr="00E53F63">
              <w:rPr>
                <w:i/>
                <w:snapToGrid w:val="0"/>
                <w:sz w:val="16"/>
                <w:szCs w:val="16"/>
                <w:lang w:val="en-US"/>
              </w:rPr>
              <w:t xml:space="preserve">   UPOV-A1: 11(c)</w:t>
            </w:r>
            <w:r w:rsidRPr="00E53F63">
              <w:rPr>
                <w:lang w:val="en-US"/>
              </w:rPr>
              <w:t xml:space="preserve"> </w:t>
            </w:r>
            <w:r w:rsidRPr="00E53F63">
              <w:rPr>
                <w:lang w:val="en-US"/>
              </w:rPr>
              <w:tab/>
              <w:t xml:space="preserve"> (Date)</w:t>
            </w:r>
          </w:p>
          <w:p w:rsidR="00DF3768" w:rsidRPr="00E53F63" w:rsidRDefault="00DF3768" w:rsidP="002409D5">
            <w:pPr>
              <w:keepNext/>
              <w:tabs>
                <w:tab w:val="left" w:pos="3781"/>
                <w:tab w:val="left" w:pos="5431"/>
              </w:tabs>
              <w:spacing w:before="60"/>
              <w:rPr>
                <w:lang w:val="en-US"/>
              </w:rPr>
            </w:pPr>
            <w:r w:rsidRPr="00E53F63">
              <w:rPr>
                <w:color w:val="000000"/>
                <w:lang w:val="en-US"/>
              </w:rPr>
              <w:tab/>
              <w:t>___________________________________</w:t>
            </w:r>
            <w:r w:rsidRPr="00E53F63">
              <w:rPr>
                <w:color w:val="000000"/>
                <w:lang w:val="en-US"/>
              </w:rPr>
              <w:br/>
            </w:r>
            <w:r w:rsidRPr="00E53F63">
              <w:rPr>
                <w:color w:val="FF0000"/>
                <w:lang w:val="en-US"/>
              </w:rPr>
              <w:tab/>
              <w:t xml:space="preserve"> </w:t>
            </w:r>
            <w:r w:rsidRPr="00E53F63">
              <w:rPr>
                <w:i/>
                <w:snapToGrid w:val="0"/>
                <w:sz w:val="16"/>
                <w:szCs w:val="16"/>
                <w:lang w:val="en-US"/>
              </w:rPr>
              <w:t xml:space="preserve">  UPOV-A1: 11(d)</w:t>
            </w:r>
            <w:r w:rsidRPr="00E53F63">
              <w:rPr>
                <w:i/>
                <w:snapToGrid w:val="0"/>
                <w:sz w:val="16"/>
                <w:szCs w:val="16"/>
                <w:lang w:val="en-US"/>
              </w:rPr>
              <w:tab/>
            </w:r>
            <w:r w:rsidRPr="00E53F63">
              <w:rPr>
                <w:lang w:val="en-US"/>
              </w:rPr>
              <w:t xml:space="preserve"> Signature(s)</w:t>
            </w:r>
          </w:p>
        </w:tc>
      </w:tr>
    </w:tbl>
    <w:p w:rsidR="00DF3768" w:rsidRPr="006B0068" w:rsidRDefault="00DF3768" w:rsidP="00DF3768">
      <w:pPr>
        <w:jc w:val="center"/>
        <w:rPr>
          <w:sz w:val="16"/>
          <w:lang w:val="en-US"/>
        </w:rPr>
      </w:pPr>
    </w:p>
    <w:p w:rsidR="00DF3768" w:rsidRPr="006B0068" w:rsidRDefault="006B0068" w:rsidP="00DF3768">
      <w:pPr>
        <w:jc w:val="right"/>
        <w:rPr>
          <w:lang w:val="fr-CH"/>
        </w:rPr>
      </w:pPr>
      <w:r w:rsidRPr="00E53F63">
        <w:rPr>
          <w:noProof/>
          <w:lang w:val="en-US"/>
        </w:rPr>
        <mc:AlternateContent>
          <mc:Choice Requires="wps">
            <w:drawing>
              <wp:anchor distT="0" distB="0" distL="114300" distR="114300" simplePos="0" relativeHeight="251660288" behindDoc="0" locked="0" layoutInCell="1" allowOverlap="1">
                <wp:simplePos x="0" y="0"/>
                <wp:positionH relativeFrom="margin">
                  <wp:posOffset>-208103</wp:posOffset>
                </wp:positionH>
                <wp:positionV relativeFrom="paragraph">
                  <wp:posOffset>72715</wp:posOffset>
                </wp:positionV>
                <wp:extent cx="6766560" cy="1162655"/>
                <wp:effectExtent l="0" t="0" r="152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16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768" w:rsidRPr="00BC2FF0" w:rsidRDefault="00DF3768" w:rsidP="00DF3768">
                            <w:pPr>
                              <w:pStyle w:val="FootnoteText"/>
                              <w:ind w:left="1870" w:right="96" w:hanging="1870"/>
                              <w:rPr>
                                <w:szCs w:val="16"/>
                                <w:u w:val="single"/>
                              </w:rPr>
                            </w:pPr>
                            <w:r w:rsidRPr="00BC2FF0">
                              <w:rPr>
                                <w:szCs w:val="16"/>
                                <w:u w:val="single"/>
                              </w:rPr>
                              <w:tab/>
                            </w:r>
                            <w:r w:rsidR="008D12DC">
                              <w:rPr>
                                <w:szCs w:val="16"/>
                                <w:u w:val="single"/>
                              </w:rPr>
                              <w:t>_______</w:t>
                            </w:r>
                          </w:p>
                          <w:p w:rsidR="00DF3768" w:rsidRPr="006B0068" w:rsidRDefault="00DF3768" w:rsidP="006B0068">
                            <w:pPr>
                              <w:pStyle w:val="FootnoteText"/>
                              <w:tabs>
                                <w:tab w:val="right" w:pos="10440"/>
                              </w:tabs>
                              <w:rPr>
                                <w:rStyle w:val="FootnoteReference"/>
                                <w:szCs w:val="16"/>
                                <w:vertAlign w:val="baseline"/>
                              </w:rPr>
                            </w:pPr>
                            <w:r w:rsidRPr="006B0068">
                              <w:rPr>
                                <w:rStyle w:val="FootnoteReference"/>
                                <w:szCs w:val="16"/>
                                <w:vertAlign w:val="baseline"/>
                              </w:rPr>
                              <w:t xml:space="preserve">3 </w:t>
                            </w:r>
                            <w:r w:rsidRPr="006B0068">
                              <w:rPr>
                                <w:rStyle w:val="FootnoteReference"/>
                                <w:szCs w:val="16"/>
                                <w:vertAlign w:val="baseline"/>
                              </w:rPr>
                              <w:tab/>
                              <w:t>Ajouter, le cas échéant, le nom du registre officiel approprié (par exemple liste nationale, catalogue officiel, etc.) des variétés admises à la commercialisation.</w:t>
                            </w:r>
                          </w:p>
                          <w:p w:rsidR="00DF3768" w:rsidRPr="006B0068" w:rsidRDefault="00DF3768" w:rsidP="006B0068">
                            <w:pPr>
                              <w:pStyle w:val="FootnoteText"/>
                              <w:tabs>
                                <w:tab w:val="right" w:pos="10440"/>
                              </w:tabs>
                              <w:rPr>
                                <w:rStyle w:val="FootnoteReference"/>
                                <w:szCs w:val="16"/>
                                <w:vertAlign w:val="baseline"/>
                              </w:rPr>
                            </w:pPr>
                            <w:r w:rsidRPr="006B0068">
                              <w:rPr>
                                <w:rStyle w:val="FootnoteReference"/>
                                <w:szCs w:val="16"/>
                                <w:vertAlign w:val="baseline"/>
                              </w:rPr>
                              <w:t xml:space="preserve">4 </w:t>
                            </w:r>
                            <w:r w:rsidRPr="006B0068">
                              <w:rPr>
                                <w:rStyle w:val="FootnoteReference"/>
                                <w:szCs w:val="16"/>
                                <w:vertAlign w:val="baseline"/>
                              </w:rPr>
                              <w:tab/>
                              <w:t>Dans le délai prescrit (trois mois minimum).</w:t>
                            </w:r>
                          </w:p>
                          <w:p w:rsidR="00DF3768" w:rsidRPr="006B0068" w:rsidRDefault="00DF3768" w:rsidP="006B0068">
                            <w:pPr>
                              <w:pStyle w:val="FootnoteText"/>
                              <w:tabs>
                                <w:tab w:val="right" w:pos="10440"/>
                              </w:tabs>
                              <w:rPr>
                                <w:rStyle w:val="FootnoteReference"/>
                                <w:szCs w:val="16"/>
                                <w:vertAlign w:val="baseline"/>
                              </w:rPr>
                            </w:pPr>
                            <w:r w:rsidRPr="006B0068">
                              <w:rPr>
                                <w:rStyle w:val="FootnoteReference"/>
                                <w:szCs w:val="16"/>
                                <w:vertAlign w:val="baseline"/>
                              </w:rPr>
                              <w:t xml:space="preserve">5 </w:t>
                            </w:r>
                            <w:r w:rsidRPr="006B0068">
                              <w:rPr>
                                <w:rStyle w:val="FootnoteReference"/>
                                <w:szCs w:val="16"/>
                                <w:vertAlign w:val="baseline"/>
                              </w:rPr>
                              <w:tab/>
                              <w:t>Article 6.1) de l’Acte de 1991.</w:t>
                            </w:r>
                          </w:p>
                          <w:p w:rsidR="00DF3768" w:rsidRPr="006B0068" w:rsidRDefault="00DF3768" w:rsidP="006B0068">
                            <w:pPr>
                              <w:pStyle w:val="FootnoteText"/>
                              <w:tabs>
                                <w:tab w:val="right" w:pos="10440"/>
                              </w:tabs>
                              <w:rPr>
                                <w:rStyle w:val="FootnoteReference"/>
                                <w:szCs w:val="16"/>
                                <w:vertAlign w:val="baseline"/>
                              </w:rPr>
                            </w:pPr>
                            <w:r w:rsidRPr="006B0068">
                              <w:rPr>
                                <w:rStyle w:val="FootnoteReference"/>
                                <w:szCs w:val="16"/>
                                <w:vertAlign w:val="baseline"/>
                              </w:rPr>
                              <w:t xml:space="preserve">6 </w:t>
                            </w:r>
                            <w:r w:rsidRPr="006B0068">
                              <w:rPr>
                                <w:rStyle w:val="FootnoteReference"/>
                                <w:szCs w:val="16"/>
                                <w:vertAlign w:val="baseline"/>
                              </w:rPr>
                              <w:tab/>
                              <w:t>Article 6.1) b) de l’Acte de 1978.</w:t>
                            </w:r>
                          </w:p>
                          <w:p w:rsidR="006B0068" w:rsidRPr="006B0068" w:rsidRDefault="006B0068" w:rsidP="006B0068">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4pt;margin-top:5.75pt;width:532.8pt;height:9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nirQIAAKo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" filled="f" stroked="f">
                <v:textbox inset="0,0,0,0">
                  <w:txbxContent>
                    <w:p w:rsidR="00DF3768" w:rsidRPr="00BC2FF0" w:rsidRDefault="00DF3768" w:rsidP="00DF3768">
                      <w:pPr>
                        <w:pStyle w:val="FootnoteText"/>
                        <w:ind w:left="1870" w:right="96" w:hanging="1870"/>
                        <w:rPr>
                          <w:szCs w:val="16"/>
                          <w:u w:val="single"/>
                        </w:rPr>
                      </w:pPr>
                      <w:r w:rsidRPr="00BC2FF0">
                        <w:rPr>
                          <w:szCs w:val="16"/>
                          <w:u w:val="single"/>
                        </w:rPr>
                        <w:tab/>
                      </w:r>
                      <w:r w:rsidR="008D12DC">
                        <w:rPr>
                          <w:szCs w:val="16"/>
                          <w:u w:val="single"/>
                        </w:rPr>
                        <w:t>_______</w:t>
                      </w:r>
                    </w:p>
                    <w:p w:rsidR="00DF3768" w:rsidRPr="006B0068" w:rsidRDefault="00DF3768" w:rsidP="006B0068">
                      <w:pPr>
                        <w:pStyle w:val="FootnoteText"/>
                        <w:tabs>
                          <w:tab w:val="right" w:pos="10440"/>
                        </w:tabs>
                        <w:rPr>
                          <w:rStyle w:val="FootnoteReference"/>
                          <w:szCs w:val="16"/>
                          <w:vertAlign w:val="baseline"/>
                        </w:rPr>
                      </w:pPr>
                      <w:r w:rsidRPr="006B0068">
                        <w:rPr>
                          <w:rStyle w:val="FootnoteReference"/>
                          <w:szCs w:val="16"/>
                          <w:vertAlign w:val="baseline"/>
                        </w:rPr>
                        <w:t xml:space="preserve">3 </w:t>
                      </w:r>
                      <w:r w:rsidRPr="006B0068">
                        <w:rPr>
                          <w:rStyle w:val="FootnoteReference"/>
                          <w:szCs w:val="16"/>
                          <w:vertAlign w:val="baseline"/>
                        </w:rPr>
                        <w:tab/>
                        <w:t>Ajouter, le cas échéant, le nom du registre officiel approprié (par exemple liste nationale, catalogue officiel, etc.) des variétés admises à la commercialisation.</w:t>
                      </w:r>
                    </w:p>
                    <w:p w:rsidR="00DF3768" w:rsidRPr="006B0068" w:rsidRDefault="00DF3768" w:rsidP="006B0068">
                      <w:pPr>
                        <w:pStyle w:val="FootnoteText"/>
                        <w:tabs>
                          <w:tab w:val="right" w:pos="10440"/>
                        </w:tabs>
                        <w:rPr>
                          <w:rStyle w:val="FootnoteReference"/>
                          <w:szCs w:val="16"/>
                          <w:vertAlign w:val="baseline"/>
                        </w:rPr>
                      </w:pPr>
                      <w:r w:rsidRPr="006B0068">
                        <w:rPr>
                          <w:rStyle w:val="FootnoteReference"/>
                          <w:szCs w:val="16"/>
                          <w:vertAlign w:val="baseline"/>
                        </w:rPr>
                        <w:t xml:space="preserve">4 </w:t>
                      </w:r>
                      <w:r w:rsidRPr="006B0068">
                        <w:rPr>
                          <w:rStyle w:val="FootnoteReference"/>
                          <w:szCs w:val="16"/>
                          <w:vertAlign w:val="baseline"/>
                        </w:rPr>
                        <w:tab/>
                        <w:t>Dans le délai prescrit (trois mois minimum).</w:t>
                      </w:r>
                    </w:p>
                    <w:p w:rsidR="00DF3768" w:rsidRPr="006B0068" w:rsidRDefault="00DF3768" w:rsidP="006B0068">
                      <w:pPr>
                        <w:pStyle w:val="FootnoteText"/>
                        <w:tabs>
                          <w:tab w:val="right" w:pos="10440"/>
                        </w:tabs>
                        <w:rPr>
                          <w:rStyle w:val="FootnoteReference"/>
                          <w:szCs w:val="16"/>
                          <w:vertAlign w:val="baseline"/>
                        </w:rPr>
                      </w:pPr>
                      <w:r w:rsidRPr="006B0068">
                        <w:rPr>
                          <w:rStyle w:val="FootnoteReference"/>
                          <w:szCs w:val="16"/>
                          <w:vertAlign w:val="baseline"/>
                        </w:rPr>
                        <w:t xml:space="preserve">5 </w:t>
                      </w:r>
                      <w:r w:rsidRPr="006B0068">
                        <w:rPr>
                          <w:rStyle w:val="FootnoteReference"/>
                          <w:szCs w:val="16"/>
                          <w:vertAlign w:val="baseline"/>
                        </w:rPr>
                        <w:tab/>
                        <w:t>Article 6.1) de l’Acte de 1991.</w:t>
                      </w:r>
                    </w:p>
                    <w:p w:rsidR="00DF3768" w:rsidRPr="006B0068" w:rsidRDefault="00DF3768" w:rsidP="006B0068">
                      <w:pPr>
                        <w:pStyle w:val="FootnoteText"/>
                        <w:tabs>
                          <w:tab w:val="right" w:pos="10440"/>
                        </w:tabs>
                        <w:rPr>
                          <w:rStyle w:val="FootnoteReference"/>
                          <w:szCs w:val="16"/>
                          <w:vertAlign w:val="baseline"/>
                        </w:rPr>
                      </w:pPr>
                      <w:r w:rsidRPr="006B0068">
                        <w:rPr>
                          <w:rStyle w:val="FootnoteReference"/>
                          <w:szCs w:val="16"/>
                          <w:vertAlign w:val="baseline"/>
                        </w:rPr>
                        <w:t xml:space="preserve">6 </w:t>
                      </w:r>
                      <w:r w:rsidRPr="006B0068">
                        <w:rPr>
                          <w:rStyle w:val="FootnoteReference"/>
                          <w:szCs w:val="16"/>
                          <w:vertAlign w:val="baseline"/>
                        </w:rPr>
                        <w:tab/>
                        <w:t>Article 6.1) b) de l’Acte de 1978.</w:t>
                      </w:r>
                    </w:p>
                    <w:p w:rsidR="006B0068" w:rsidRPr="006B0068" w:rsidRDefault="006B0068" w:rsidP="006B0068">
                      <w:pPr>
                        <w:rPr>
                          <w:sz w:val="16"/>
                        </w:rPr>
                      </w:pPr>
                    </w:p>
                  </w:txbxContent>
                </v:textbox>
                <w10:wrap anchorx="margin"/>
              </v:shape>
            </w:pict>
          </mc:Fallback>
        </mc:AlternateContent>
      </w:r>
      <w:r w:rsidR="00DF3768" w:rsidRPr="006B0068">
        <w:rPr>
          <w:lang w:val="fr-CH"/>
        </w:rPr>
        <w:t>[Les annexes suivent]</w:t>
      </w:r>
    </w:p>
    <w:p w:rsidR="00DF3768" w:rsidRPr="006B0068" w:rsidRDefault="00DF3768" w:rsidP="00DF3768">
      <w:pPr>
        <w:jc w:val="center"/>
        <w:rPr>
          <w:sz w:val="14"/>
          <w:lang w:val="fr-CH"/>
        </w:rPr>
      </w:pPr>
    </w:p>
    <w:p w:rsidR="00DF3768" w:rsidRPr="006B0068" w:rsidRDefault="00DF3768" w:rsidP="00DF3768">
      <w:pPr>
        <w:keepNext/>
        <w:keepLines/>
        <w:jc w:val="center"/>
        <w:rPr>
          <w:sz w:val="14"/>
          <w:lang w:val="fr-CH"/>
        </w:rPr>
        <w:sectPr w:rsidR="00DF3768" w:rsidRPr="006B0068" w:rsidSect="00CE74D3">
          <w:headerReference w:type="default" r:id="rId10"/>
          <w:footnotePr>
            <w:numRestart w:val="eachSect"/>
          </w:footnotePr>
          <w:pgSz w:w="11907" w:h="16840" w:code="9"/>
          <w:pgMar w:top="454" w:right="907" w:bottom="454" w:left="964" w:header="510" w:footer="510" w:gutter="0"/>
          <w:cols w:space="720"/>
          <w:titlePg/>
          <w:docGrid w:linePitch="299"/>
        </w:sectPr>
      </w:pPr>
    </w:p>
    <w:p w:rsidR="00DF3768" w:rsidRPr="00ED304F" w:rsidRDefault="00DF3768" w:rsidP="00DF3768">
      <w:pPr>
        <w:keepNext/>
        <w:keepLines/>
        <w:jc w:val="center"/>
        <w:rPr>
          <w:rFonts w:cs="Arial"/>
          <w:lang w:val="fr-CH"/>
        </w:rPr>
      </w:pPr>
      <w:r w:rsidRPr="00ED304F">
        <w:rPr>
          <w:rFonts w:cs="Arial"/>
          <w:lang w:val="fr-CH"/>
        </w:rPr>
        <w:lastRenderedPageBreak/>
        <w:t>INSTRUCTIONS POUR CONVERTIR LE</w:t>
      </w:r>
      <w:r w:rsidR="006B0068" w:rsidRPr="00ED304F">
        <w:rPr>
          <w:rFonts w:cs="Arial"/>
          <w:lang w:val="fr-CH"/>
        </w:rPr>
        <w:t>+</w:t>
      </w:r>
      <w:r w:rsidRPr="00ED304F">
        <w:rPr>
          <w:rFonts w:cs="Arial"/>
          <w:lang w:val="fr-CH"/>
        </w:rPr>
        <w:t xml:space="preserve"> FORMULAIRE TYPE DE L’UPOV</w:t>
      </w:r>
      <w:r w:rsidRPr="00ED304F">
        <w:rPr>
          <w:rFonts w:cs="Arial"/>
          <w:lang w:val="fr-CH"/>
        </w:rPr>
        <w:br/>
        <w:t>POUR LA DEMANDE DE PROTECTION D’UNE OBTENTION VÉGÉTALE</w:t>
      </w:r>
      <w:r w:rsidRPr="00ED304F">
        <w:rPr>
          <w:rFonts w:cs="Arial"/>
          <w:lang w:val="fr-CH"/>
        </w:rPr>
        <w:br/>
        <w:t>EN FORMULAIRE PROPRE À UN SERVICE</w:t>
      </w:r>
    </w:p>
    <w:p w:rsidR="00DF3768" w:rsidRDefault="00DF3768" w:rsidP="00DF3768">
      <w:pPr>
        <w:rPr>
          <w:rFonts w:cs="Arial"/>
          <w:lang w:val="fr-CH"/>
        </w:rPr>
      </w:pPr>
    </w:p>
    <w:p w:rsidR="00ED304F" w:rsidRPr="00ED304F" w:rsidRDefault="00ED304F" w:rsidP="00DF3768">
      <w:pPr>
        <w:rPr>
          <w:rFonts w:cs="Arial"/>
          <w:lang w:val="fr-CH"/>
        </w:rPr>
      </w:pPr>
    </w:p>
    <w:p w:rsidR="00DF3768" w:rsidRPr="00ED304F" w:rsidRDefault="00DF3768" w:rsidP="00DF3768">
      <w:pPr>
        <w:rPr>
          <w:rFonts w:cs="Arial"/>
          <w:lang w:val="fr-CH"/>
        </w:rPr>
      </w:pPr>
      <w:r w:rsidRPr="00ED304F">
        <w:rPr>
          <w:rStyle w:val="underline"/>
          <w:rFonts w:cs="Arial"/>
          <w:lang w:val="fr-CH"/>
        </w:rPr>
        <w:t>A.</w:t>
      </w:r>
      <w:r w:rsidRPr="00ED304F">
        <w:rPr>
          <w:rStyle w:val="underline"/>
          <w:rFonts w:cs="Arial"/>
          <w:lang w:val="fr-CH"/>
        </w:rPr>
        <w:tab/>
        <w:t>Remarques générales</w:t>
      </w:r>
    </w:p>
    <w:p w:rsidR="00DF3768" w:rsidRPr="00ED304F" w:rsidRDefault="00DF3768" w:rsidP="00DF3768">
      <w:pPr>
        <w:rPr>
          <w:rFonts w:cs="Arial"/>
          <w:lang w:val="fr-CH"/>
        </w:rPr>
      </w:pPr>
    </w:p>
    <w:p w:rsidR="00DF3768" w:rsidRPr="0030745F" w:rsidRDefault="00DF3768" w:rsidP="00DF3768">
      <w:pPr>
        <w:rPr>
          <w:rFonts w:cs="Arial"/>
          <w:spacing w:val="-2"/>
          <w:lang w:val="fr-CH"/>
        </w:rPr>
      </w:pPr>
      <w:r w:rsidRPr="0030745F">
        <w:rPr>
          <w:rFonts w:cs="Arial"/>
          <w:spacing w:val="-2"/>
          <w:lang w:val="fr-CH"/>
        </w:rPr>
        <w:t>0.1</w:t>
      </w:r>
      <w:r w:rsidRPr="0030745F">
        <w:rPr>
          <w:rFonts w:cs="Arial"/>
          <w:spacing w:val="-2"/>
          <w:lang w:val="fr-CH"/>
        </w:rPr>
        <w:tab/>
        <w:t>Le formulaire type doit être converti en formulaire propre à un service et les instructions pour le remplir (“instructions”) doivent être rédigées en tenant compte notamment de la teneur et de la rédaction de la législation applicable.  À cet égard, des détails sur certaines particularités sont donnés ci-après à titre d’illustration.  Il est essentiel, pour que le formulaire type puisse jouer son rôle, que la disposition, l’objet et la numérotation des rubriques soient respectés dans les formulaires propres à un service donné.</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0.2</w:t>
      </w:r>
      <w:r w:rsidRPr="00ED304F">
        <w:rPr>
          <w:rFonts w:cs="Arial"/>
          <w:lang w:val="fr-CH"/>
        </w:rPr>
        <w:tab/>
        <w:t>La marge de droite est réservée à l’administration et peut être utilisée pour la codification des renseignements.</w:t>
      </w:r>
    </w:p>
    <w:p w:rsidR="00DF3768" w:rsidRPr="00ED304F" w:rsidRDefault="00DF3768" w:rsidP="00DF3768">
      <w:pPr>
        <w:pStyle w:val="Normaltg"/>
        <w:tabs>
          <w:tab w:val="clear" w:pos="709"/>
          <w:tab w:val="clear" w:pos="1418"/>
        </w:tabs>
        <w:rPr>
          <w:rFonts w:cs="Arial"/>
          <w:lang w:val="fr-CH"/>
        </w:rPr>
      </w:pPr>
    </w:p>
    <w:p w:rsidR="00DF3768" w:rsidRPr="00ED304F" w:rsidRDefault="00DF3768" w:rsidP="00DF3768">
      <w:pPr>
        <w:rPr>
          <w:rFonts w:cs="Arial"/>
          <w:lang w:val="fr-CH"/>
        </w:rPr>
      </w:pPr>
      <w:r w:rsidRPr="00ED304F">
        <w:rPr>
          <w:rFonts w:cs="Arial"/>
          <w:lang w:val="fr-CH"/>
        </w:rPr>
        <w:t>0.3</w:t>
      </w:r>
      <w:r w:rsidRPr="00ED304F">
        <w:rPr>
          <w:rFonts w:cs="Arial"/>
          <w:lang w:val="fr-CH"/>
        </w:rPr>
        <w:tab/>
        <w:t>Il convient de préciser dans les instructions la façon d’écrire les dates et d’indiquer les membres de l’Union.  La teneur suivante est recommandée pour les instructions :</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w:t>
      </w:r>
      <w:r w:rsidRPr="00ED304F">
        <w:rPr>
          <w:rFonts w:cs="Arial"/>
          <w:lang w:val="fr-CH"/>
        </w:rPr>
        <w:tab/>
        <w:t xml:space="preserve">“La configuration des dates doit être </w:t>
      </w:r>
      <w:proofErr w:type="gramStart"/>
      <w:r w:rsidRPr="00ED304F">
        <w:rPr>
          <w:rFonts w:cs="Arial"/>
          <w:lang w:val="fr-CH"/>
        </w:rPr>
        <w:t>indiquée;  il</w:t>
      </w:r>
      <w:proofErr w:type="gramEnd"/>
      <w:r w:rsidRPr="00ED304F">
        <w:rPr>
          <w:rFonts w:cs="Arial"/>
          <w:lang w:val="fr-CH"/>
        </w:rPr>
        <w:t xml:space="preserve"> doit être précisé que l’indication de </w:t>
      </w:r>
      <w:r w:rsidRPr="00ED304F">
        <w:rPr>
          <w:rFonts w:cs="Arial"/>
          <w:lang w:val="fr-CH"/>
        </w:rPr>
        <w:tab/>
        <w:t>l’année doit comporter quatre chiffres (p. ex. : 2007);”</w:t>
      </w:r>
    </w:p>
    <w:p w:rsidR="00DF3768" w:rsidRPr="00ED304F" w:rsidRDefault="00DF3768" w:rsidP="00DF3768">
      <w:pPr>
        <w:rPr>
          <w:rFonts w:cs="Arial"/>
          <w:lang w:val="fr-CH"/>
        </w:rPr>
      </w:pPr>
    </w:p>
    <w:p w:rsidR="00DF3768" w:rsidRPr="00ED304F" w:rsidRDefault="00DF3768" w:rsidP="00DF3768">
      <w:pPr>
        <w:ind w:left="567" w:hanging="567"/>
        <w:rPr>
          <w:rFonts w:cs="Arial"/>
          <w:lang w:val="fr-CH"/>
        </w:rPr>
      </w:pPr>
      <w:r w:rsidRPr="00ED304F">
        <w:rPr>
          <w:rFonts w:cs="Arial"/>
          <w:lang w:val="fr-CH"/>
        </w:rPr>
        <w:t>-</w:t>
      </w:r>
      <w:r w:rsidRPr="00ED304F">
        <w:rPr>
          <w:rFonts w:cs="Arial"/>
          <w:lang w:val="fr-CH"/>
        </w:rPr>
        <w:tab/>
        <w:t>“les membres de l’Union doivent être désignés par les codes ISO à deux lettres applicables aux États et organisations intergouvernementales (p. ex. AL (Albanie), QZ (Communauté européenne (Office communautaire des variétés végétales (OCVV)).”</w:t>
      </w:r>
    </w:p>
    <w:p w:rsidR="00DF3768" w:rsidRPr="00ED304F" w:rsidRDefault="00DF3768" w:rsidP="00DF3768">
      <w:pPr>
        <w:rPr>
          <w:rFonts w:cs="Arial"/>
          <w:lang w:val="fr-CH"/>
        </w:rPr>
      </w:pPr>
    </w:p>
    <w:p w:rsidR="00DF3768" w:rsidRPr="00ED304F" w:rsidRDefault="00DF3768" w:rsidP="00DF3768">
      <w:pPr>
        <w:keepNext/>
        <w:rPr>
          <w:rFonts w:cs="Arial"/>
          <w:snapToGrid w:val="0"/>
        </w:rPr>
      </w:pPr>
      <w:r w:rsidRPr="00ED304F">
        <w:rPr>
          <w:rFonts w:cs="Arial"/>
          <w:lang w:val="fr-CH"/>
        </w:rPr>
        <w:t>0.4</w:t>
      </w:r>
      <w:r w:rsidRPr="00ED304F">
        <w:rPr>
          <w:rFonts w:cs="Arial"/>
          <w:lang w:val="fr-CH"/>
        </w:rPr>
        <w:tab/>
      </w:r>
      <w:r w:rsidRPr="00ED304F">
        <w:rPr>
          <w:rFonts w:cs="Arial"/>
        </w:rPr>
        <w:t>Un renvoi normalisé de l’UPOV a été fourni pour chaque champ du formulaire type de l’UPOV.  Par exemple,</w:t>
      </w:r>
    </w:p>
    <w:p w:rsidR="00DF3768" w:rsidRPr="00ED304F" w:rsidRDefault="00DF3768" w:rsidP="00DF3768">
      <w:pPr>
        <w:keepNext/>
        <w:rPr>
          <w:rFonts w:cs="Arial"/>
          <w:snapToGrid w:val="0"/>
        </w:rPr>
      </w:pPr>
    </w:p>
    <w:p w:rsidR="00DF3768" w:rsidRPr="00ED304F" w:rsidRDefault="00DF3768" w:rsidP="00DF3768">
      <w:pPr>
        <w:keepNext/>
        <w:rPr>
          <w:rFonts w:cs="Arial"/>
          <w:snapToGrid w:val="0"/>
        </w:rPr>
      </w:pPr>
      <w:r w:rsidRPr="00ED304F">
        <w:rPr>
          <w:rFonts w:cs="Arial"/>
          <w:snapToGrid w:val="0"/>
        </w:rPr>
        <w:tab/>
      </w:r>
      <w:proofErr w:type="gramStart"/>
      <w:r w:rsidRPr="00ED304F">
        <w:rPr>
          <w:rFonts w:cs="Arial"/>
          <w:snapToGrid w:val="0"/>
        </w:rPr>
        <w:t>pour</w:t>
      </w:r>
      <w:proofErr w:type="gramEnd"/>
      <w:r w:rsidRPr="00ED304F">
        <w:rPr>
          <w:rFonts w:cs="Arial"/>
          <w:snapToGrid w:val="0"/>
        </w:rPr>
        <w:t xml:space="preserve"> le point 1.(a) Demandeur(s) Nom(s),</w:t>
      </w:r>
    </w:p>
    <w:p w:rsidR="00DF3768" w:rsidRPr="00ED304F" w:rsidRDefault="00DF3768" w:rsidP="00DF3768">
      <w:pPr>
        <w:keepNext/>
        <w:rPr>
          <w:rFonts w:cs="Arial"/>
          <w:snapToGrid w:val="0"/>
        </w:rPr>
      </w:pPr>
    </w:p>
    <w:p w:rsidR="00DF3768" w:rsidRPr="00ED304F" w:rsidRDefault="00DF3768" w:rsidP="00DF3768">
      <w:pPr>
        <w:keepNext/>
        <w:rPr>
          <w:rFonts w:cs="Arial"/>
          <w:snapToGrid w:val="0"/>
        </w:rPr>
      </w:pPr>
      <w:r w:rsidRPr="00ED304F">
        <w:rPr>
          <w:rFonts w:cs="Arial"/>
          <w:snapToGrid w:val="0"/>
        </w:rPr>
        <w:tab/>
      </w:r>
      <w:proofErr w:type="gramStart"/>
      <w:r w:rsidRPr="00ED304F">
        <w:rPr>
          <w:rFonts w:cs="Arial"/>
          <w:snapToGrid w:val="0"/>
        </w:rPr>
        <w:t>le</w:t>
      </w:r>
      <w:proofErr w:type="gramEnd"/>
      <w:r w:rsidRPr="00ED304F">
        <w:rPr>
          <w:rFonts w:cs="Arial"/>
          <w:snapToGrid w:val="0"/>
        </w:rPr>
        <w:t xml:space="preserve"> renvoi normalisé de l’UPOV est UPOV A1 : 1.(a)(i)</w:t>
      </w:r>
    </w:p>
    <w:p w:rsidR="00DF3768" w:rsidRPr="00ED304F" w:rsidRDefault="00DF3768" w:rsidP="00DF3768">
      <w:pPr>
        <w:keepNext/>
        <w:rPr>
          <w:rFonts w:cs="Arial"/>
          <w:snapToGrid w:val="0"/>
        </w:rPr>
      </w:pPr>
    </w:p>
    <w:p w:rsidR="00DF3768" w:rsidRPr="00ED304F" w:rsidRDefault="00DF3768" w:rsidP="00DF3768">
      <w:pPr>
        <w:ind w:left="550"/>
        <w:rPr>
          <w:rFonts w:cs="Arial"/>
          <w:lang w:val="fr-CH"/>
        </w:rPr>
      </w:pPr>
      <w:r w:rsidRPr="00ED304F">
        <w:rPr>
          <w:rFonts w:cs="Arial"/>
          <w:snapToGrid w:val="0"/>
        </w:rPr>
        <w:t xml:space="preserve">Pour </w:t>
      </w:r>
      <w:r w:rsidRPr="00ED304F">
        <w:rPr>
          <w:rFonts w:cs="Arial"/>
        </w:rPr>
        <w:t>faciliter l’harmonisation et aider les déposants, un service peut inclure les renvois normalisés de l’UPOV dans les champs correspondants dans ses propres formulaires.  Il appartient à chaque service de déterminer si les champs dans ses propres formulaires correspondent de manière suffisamment précise à ceux figurant dans le formulaire de demande type de l’UPOV pour qu’il soit possible d’effectuer ces renvois.</w:t>
      </w:r>
    </w:p>
    <w:p w:rsidR="00DF3768" w:rsidRDefault="00DF3768" w:rsidP="00DF3768">
      <w:pPr>
        <w:rPr>
          <w:rFonts w:cs="Arial"/>
          <w:lang w:val="fr-CH"/>
        </w:rPr>
      </w:pPr>
    </w:p>
    <w:p w:rsidR="00ED304F" w:rsidRDefault="0030745F" w:rsidP="00DF3768">
      <w:pPr>
        <w:rPr>
          <w:rFonts w:cs="Arial"/>
          <w:lang w:val="fr-CH"/>
        </w:rPr>
      </w:pPr>
      <w:r w:rsidRPr="0030745F">
        <w:rPr>
          <w:rFonts w:cs="Arial"/>
          <w:highlight w:val="lightGray"/>
          <w:lang w:val="fr-CH"/>
        </w:rPr>
        <w:t>0.5</w:t>
      </w:r>
      <w:r w:rsidRPr="0030745F">
        <w:rPr>
          <w:rFonts w:cs="Arial"/>
          <w:highlight w:val="lightGray"/>
          <w:lang w:val="fr-CH"/>
        </w:rPr>
        <w:tab/>
        <w:t>Pour faciliter le dépôt des demandes, l’UPOV a mis au point l’outil de demande de droit d’obtenteur UPOV PRISMA PBR qui permet aux demandeurs de transmettre les données relatives à la demande aux membres participants de l’Union via le site Web de l’UPOV (disponible à l’adresse : https://www.upov.int/upovprisma/fr/index.html).  Afin de faciliter l’harmonisation, il est recommandé aux membres de l’Union participant à UPOV PRISMA d’utiliser le formulaire type de l’UPOV.</w:t>
      </w:r>
    </w:p>
    <w:p w:rsidR="00ED304F" w:rsidRPr="0030745F" w:rsidRDefault="00ED304F" w:rsidP="00DF3768">
      <w:pPr>
        <w:rPr>
          <w:rFonts w:cs="Arial"/>
          <w:sz w:val="18"/>
          <w:lang w:val="fr-CH"/>
        </w:rPr>
      </w:pPr>
    </w:p>
    <w:p w:rsidR="0030745F" w:rsidRPr="0030745F" w:rsidRDefault="0030745F" w:rsidP="00DF3768">
      <w:pPr>
        <w:rPr>
          <w:rFonts w:cs="Arial"/>
          <w:sz w:val="18"/>
          <w:lang w:val="fr-CH"/>
        </w:rPr>
      </w:pPr>
    </w:p>
    <w:p w:rsidR="0030745F" w:rsidRPr="0030745F" w:rsidRDefault="0030745F" w:rsidP="00DF3768">
      <w:pPr>
        <w:rPr>
          <w:rFonts w:cs="Arial"/>
          <w:sz w:val="18"/>
          <w:lang w:val="fr-CH"/>
        </w:rPr>
      </w:pPr>
    </w:p>
    <w:p w:rsidR="00DF3768" w:rsidRPr="00ED304F" w:rsidRDefault="00DF3768" w:rsidP="00DF3768">
      <w:pPr>
        <w:rPr>
          <w:rFonts w:cs="Arial"/>
          <w:lang w:val="fr-CH"/>
        </w:rPr>
      </w:pPr>
      <w:r w:rsidRPr="00ED304F">
        <w:rPr>
          <w:rStyle w:val="underline"/>
          <w:rFonts w:cs="Arial"/>
          <w:lang w:val="fr-CH"/>
        </w:rPr>
        <w:t>B.</w:t>
      </w:r>
      <w:r w:rsidRPr="00ED304F">
        <w:rPr>
          <w:rStyle w:val="underline"/>
          <w:rFonts w:cs="Arial"/>
          <w:lang w:val="fr-CH"/>
        </w:rPr>
        <w:tab/>
        <w:t>Remarques par rubriques</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Style w:val="underline"/>
          <w:rFonts w:cs="Arial"/>
          <w:lang w:val="fr-CH"/>
        </w:rPr>
        <w:t xml:space="preserve">Rubrique </w:t>
      </w:r>
      <w:proofErr w:type="gramStart"/>
      <w:r w:rsidRPr="00ED304F">
        <w:rPr>
          <w:rStyle w:val="underline"/>
          <w:rFonts w:cs="Arial"/>
          <w:lang w:val="fr-CH"/>
        </w:rPr>
        <w:t>1.(</w:t>
      </w:r>
      <w:proofErr w:type="gramEnd"/>
      <w:r w:rsidRPr="00ED304F">
        <w:rPr>
          <w:rStyle w:val="underline"/>
          <w:rFonts w:cs="Arial"/>
          <w:lang w:val="fr-CH"/>
        </w:rPr>
        <w:t>a)</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1.1</w:t>
      </w:r>
      <w:r w:rsidRPr="00ED304F">
        <w:rPr>
          <w:rFonts w:cs="Arial"/>
          <w:lang w:val="fr-CH"/>
        </w:rPr>
        <w:tab/>
        <w:t xml:space="preserve">Il convient de donner les instructions suivantes pour la rubrique </w:t>
      </w:r>
      <w:proofErr w:type="gramStart"/>
      <w:r w:rsidRPr="00ED304F">
        <w:rPr>
          <w:rFonts w:cs="Arial"/>
          <w:lang w:val="fr-CH"/>
        </w:rPr>
        <w:t>1.(</w:t>
      </w:r>
      <w:proofErr w:type="gramEnd"/>
      <w:r w:rsidRPr="00ED304F">
        <w:rPr>
          <w:rFonts w:cs="Arial"/>
          <w:lang w:val="fr-CH"/>
        </w:rPr>
        <w:t>a) :</w:t>
      </w:r>
    </w:p>
    <w:p w:rsidR="00DF3768" w:rsidRPr="00ED304F" w:rsidRDefault="00DF3768" w:rsidP="00DF3768">
      <w:pPr>
        <w:rPr>
          <w:rFonts w:cs="Arial"/>
          <w:lang w:val="fr-CH"/>
        </w:rPr>
      </w:pPr>
    </w:p>
    <w:p w:rsidR="00DF3768" w:rsidRPr="00ED304F" w:rsidRDefault="00DF3768" w:rsidP="00DF3768">
      <w:pPr>
        <w:ind w:left="567" w:hanging="567"/>
        <w:rPr>
          <w:rFonts w:cs="Arial"/>
          <w:lang w:val="fr-CH"/>
        </w:rPr>
      </w:pPr>
      <w:r w:rsidRPr="00ED304F">
        <w:rPr>
          <w:rFonts w:cs="Arial"/>
          <w:lang w:val="fr-CH"/>
        </w:rPr>
        <w:t>-</w:t>
      </w:r>
      <w:r w:rsidRPr="00ED304F">
        <w:rPr>
          <w:rFonts w:cs="Arial"/>
          <w:lang w:val="fr-CH"/>
        </w:rPr>
        <w:tab/>
        <w:t xml:space="preserve">“S’il y a plus d’un demandeur, indiquer le nom et l’adresse de tous les </w:t>
      </w:r>
      <w:proofErr w:type="gramStart"/>
      <w:r w:rsidRPr="00ED304F">
        <w:rPr>
          <w:rFonts w:cs="Arial"/>
          <w:lang w:val="fr-CH"/>
        </w:rPr>
        <w:t>demandeurs;  si</w:t>
      </w:r>
      <w:proofErr w:type="gramEnd"/>
      <w:r w:rsidRPr="00ED304F">
        <w:rPr>
          <w:rFonts w:cs="Arial"/>
          <w:lang w:val="fr-CH"/>
        </w:rPr>
        <w:t xml:space="preserve"> l’espace ne permet pas d’indiquer tous les renseignements nécessaires, donner seulement les noms dans la rubrique 1.(a) et indiquer les adresses sur une feuille séparée jointe au formulaire.</w:t>
      </w:r>
    </w:p>
    <w:p w:rsidR="00DF3768" w:rsidRPr="00ED304F" w:rsidRDefault="00DF3768" w:rsidP="00DF3768">
      <w:pPr>
        <w:rPr>
          <w:rFonts w:cs="Arial"/>
          <w:lang w:val="fr-CH"/>
        </w:rPr>
      </w:pPr>
    </w:p>
    <w:p w:rsidR="00DF3768" w:rsidRPr="00ED304F" w:rsidRDefault="00DF3768" w:rsidP="00DF3768">
      <w:pPr>
        <w:ind w:left="567" w:hanging="567"/>
        <w:rPr>
          <w:rFonts w:cs="Arial"/>
          <w:lang w:val="fr-CH"/>
        </w:rPr>
      </w:pPr>
      <w:r w:rsidRPr="00ED304F">
        <w:rPr>
          <w:rFonts w:cs="Arial"/>
          <w:lang w:val="fr-CH"/>
        </w:rPr>
        <w:t>-</w:t>
      </w:r>
      <w:r w:rsidRPr="00ED304F">
        <w:rPr>
          <w:rFonts w:cs="Arial"/>
          <w:lang w:val="fr-CH"/>
        </w:rPr>
        <w:tab/>
        <w:t>“Si le demandeur désire que la correspondance soit envoyée à son adresse, celle</w:t>
      </w:r>
      <w:r w:rsidRPr="00ED304F">
        <w:rPr>
          <w:rFonts w:cs="Arial"/>
          <w:lang w:val="fr-CH"/>
        </w:rPr>
        <w:noBreakHyphen/>
        <w:t>ci doit être suffisamment complète pour assurer la transmission du courrier par le service postal.  L’indication du (des) numéro(s) de téléphone, de l’adresse électronique et du (des) numéro(s) de télécopieur est souhaitable.”</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lastRenderedPageBreak/>
        <w:t>1.2</w:t>
      </w:r>
      <w:r w:rsidRPr="00ED304F">
        <w:rPr>
          <w:rFonts w:cs="Arial"/>
          <w:lang w:val="fr-CH"/>
        </w:rPr>
        <w:tab/>
        <w:t>Dans le cas de certains membres de l’Union, il faut joindre au dossier un document officiel indiquant les personnes habilitées à représenter une personne morale.  Ce fait peut faire l’objet d’une instruction dans le cadre de la présente rubrique ou de la rubrique non numérotée “Formulaires et documents joints”.</w:t>
      </w:r>
    </w:p>
    <w:p w:rsidR="00DF3768" w:rsidRPr="00ED304F" w:rsidRDefault="00DF3768" w:rsidP="00DF3768">
      <w:pPr>
        <w:rPr>
          <w:rFonts w:cs="Arial"/>
          <w:lang w:val="fr-CH"/>
        </w:rPr>
      </w:pPr>
    </w:p>
    <w:p w:rsidR="00DF3768" w:rsidRPr="00ED304F" w:rsidRDefault="00DF3768" w:rsidP="00DF3768">
      <w:pPr>
        <w:keepNext/>
        <w:keepLines/>
        <w:numPr>
          <w:ilvl w:val="1"/>
          <w:numId w:val="27"/>
        </w:numPr>
        <w:rPr>
          <w:rFonts w:cs="Arial"/>
          <w:lang w:val="fr-CH"/>
        </w:rPr>
      </w:pPr>
      <w:r w:rsidRPr="00ED304F">
        <w:rPr>
          <w:rFonts w:cs="Arial"/>
          <w:lang w:val="fr-CH"/>
        </w:rPr>
        <w:t>Dans le cas de certains membres de l’Union, il faut indiquer la répartition des droits lorsqu’il y a plusieurs demandeurs.  Cette exigence peut être satisfaite dans la présente rubrique, en demandant l’indication de la part attribuée à chaque demandeur sous son nom et son adresse.</w:t>
      </w:r>
    </w:p>
    <w:p w:rsidR="00DF3768" w:rsidRPr="00C66493" w:rsidRDefault="00DF3768" w:rsidP="00DF3768">
      <w:pPr>
        <w:rPr>
          <w:rFonts w:cs="Arial"/>
          <w:sz w:val="18"/>
          <w:lang w:val="fr-CH"/>
        </w:rPr>
      </w:pPr>
    </w:p>
    <w:p w:rsidR="00DF3768" w:rsidRPr="00C66493" w:rsidRDefault="00DF3768" w:rsidP="00DF3768">
      <w:pPr>
        <w:rPr>
          <w:rFonts w:cs="Arial"/>
          <w:sz w:val="18"/>
          <w:lang w:val="fr-CH"/>
        </w:rPr>
      </w:pPr>
    </w:p>
    <w:p w:rsidR="00DF3768" w:rsidRPr="00ED304F" w:rsidRDefault="00DF3768" w:rsidP="00DF3768">
      <w:pPr>
        <w:rPr>
          <w:rFonts w:cs="Arial"/>
          <w:lang w:val="fr-CH"/>
        </w:rPr>
      </w:pPr>
      <w:r w:rsidRPr="00ED304F">
        <w:rPr>
          <w:rStyle w:val="underline"/>
          <w:rFonts w:cs="Arial"/>
          <w:lang w:val="fr-CH"/>
        </w:rPr>
        <w:t xml:space="preserve">Rubrique </w:t>
      </w:r>
      <w:proofErr w:type="gramStart"/>
      <w:r w:rsidRPr="00ED304F">
        <w:rPr>
          <w:rStyle w:val="underline"/>
          <w:rFonts w:cs="Arial"/>
          <w:lang w:val="fr-CH"/>
        </w:rPr>
        <w:t>1.(</w:t>
      </w:r>
      <w:proofErr w:type="gramEnd"/>
      <w:r w:rsidRPr="00ED304F">
        <w:rPr>
          <w:rStyle w:val="underline"/>
          <w:rFonts w:cs="Arial"/>
          <w:lang w:val="fr-CH"/>
        </w:rPr>
        <w:t>b)</w:t>
      </w:r>
    </w:p>
    <w:p w:rsidR="00DF3768" w:rsidRPr="00ED304F" w:rsidRDefault="00DF3768" w:rsidP="00DF3768">
      <w:pPr>
        <w:rPr>
          <w:rFonts w:cs="Arial"/>
          <w:lang w:val="fr-CH"/>
        </w:rPr>
      </w:pPr>
    </w:p>
    <w:p w:rsidR="00DF3768" w:rsidRPr="00C66493" w:rsidRDefault="00DF3768" w:rsidP="00DF3768">
      <w:pPr>
        <w:rPr>
          <w:rFonts w:cs="Arial"/>
          <w:spacing w:val="-4"/>
          <w:lang w:val="fr-CH"/>
        </w:rPr>
      </w:pPr>
      <w:r w:rsidRPr="00C66493">
        <w:rPr>
          <w:rFonts w:cs="Arial"/>
          <w:spacing w:val="-4"/>
        </w:rPr>
        <w:t>1.4</w:t>
      </w:r>
      <w:r w:rsidRPr="00C66493">
        <w:rPr>
          <w:rFonts w:cs="Arial"/>
          <w:spacing w:val="-4"/>
        </w:rPr>
        <w:tab/>
      </w:r>
      <w:r w:rsidRPr="00C66493">
        <w:rPr>
          <w:rFonts w:cs="Arial"/>
          <w:spacing w:val="-4"/>
          <w:lang w:val="fr-CH"/>
        </w:rPr>
        <w:t xml:space="preserve">Certains membres de l’Union ne limitent pas l’accès à la protection en fonction de la nationalité ou du domicile ou siège du demandeur.  Ces membres de l’Union pourront omettre les rubriques </w:t>
      </w:r>
      <w:proofErr w:type="gramStart"/>
      <w:r w:rsidRPr="00C66493">
        <w:rPr>
          <w:rFonts w:cs="Arial"/>
          <w:spacing w:val="-4"/>
          <w:lang w:val="fr-CH"/>
        </w:rPr>
        <w:t>1.(</w:t>
      </w:r>
      <w:proofErr w:type="gramEnd"/>
      <w:r w:rsidRPr="00C66493">
        <w:rPr>
          <w:rFonts w:cs="Arial"/>
          <w:spacing w:val="-4"/>
          <w:lang w:val="fr-CH"/>
        </w:rPr>
        <w:t>b), (c) et (d).</w:t>
      </w:r>
    </w:p>
    <w:p w:rsidR="00DF3768" w:rsidRPr="00C66493" w:rsidRDefault="00DF3768" w:rsidP="00DF3768">
      <w:pPr>
        <w:rPr>
          <w:rFonts w:cs="Arial"/>
          <w:sz w:val="18"/>
          <w:lang w:val="fr-CH"/>
        </w:rPr>
      </w:pPr>
    </w:p>
    <w:p w:rsidR="00DF3768" w:rsidRPr="00C66493" w:rsidRDefault="00DF3768" w:rsidP="00DF3768">
      <w:pPr>
        <w:rPr>
          <w:rFonts w:cs="Arial"/>
          <w:sz w:val="18"/>
          <w:lang w:val="fr-CH"/>
        </w:rPr>
      </w:pPr>
    </w:p>
    <w:p w:rsidR="00DF3768" w:rsidRPr="00ED304F" w:rsidRDefault="00DF3768" w:rsidP="00DF3768">
      <w:pPr>
        <w:rPr>
          <w:rFonts w:cs="Arial"/>
          <w:u w:val="single"/>
          <w:lang w:val="fr-CH"/>
        </w:rPr>
      </w:pPr>
      <w:r w:rsidRPr="00ED304F">
        <w:rPr>
          <w:rStyle w:val="underline"/>
          <w:rFonts w:cs="Arial"/>
          <w:lang w:val="fr-CH"/>
        </w:rPr>
        <w:t>Rubrique 2</w:t>
      </w:r>
    </w:p>
    <w:p w:rsidR="00DF3768" w:rsidRPr="00ED304F" w:rsidRDefault="00DF3768" w:rsidP="00DF3768">
      <w:pPr>
        <w:pStyle w:val="Normaltg"/>
        <w:tabs>
          <w:tab w:val="clear" w:pos="709"/>
          <w:tab w:val="clear" w:pos="1418"/>
        </w:tabs>
        <w:rPr>
          <w:rFonts w:cs="Arial"/>
          <w:lang w:val="fr-CH"/>
        </w:rPr>
      </w:pPr>
    </w:p>
    <w:p w:rsidR="00DF3768" w:rsidRPr="00ED304F" w:rsidRDefault="00DF3768" w:rsidP="00DF3768">
      <w:pPr>
        <w:rPr>
          <w:rFonts w:cs="Arial"/>
          <w:lang w:val="fr-CH"/>
        </w:rPr>
      </w:pPr>
      <w:r w:rsidRPr="00ED304F">
        <w:rPr>
          <w:rFonts w:cs="Arial"/>
          <w:lang w:val="fr-CH"/>
        </w:rPr>
        <w:t>2.1</w:t>
      </w:r>
      <w:r w:rsidRPr="00ED304F">
        <w:rPr>
          <w:rFonts w:cs="Arial"/>
          <w:lang w:val="fr-CH"/>
        </w:rPr>
        <w:tab/>
        <w:t>Il convient de préciser dans les instructions que l’adresse doit être dans le territoire de dépôt, par exemple de la façon suivante :</w:t>
      </w:r>
    </w:p>
    <w:p w:rsidR="00DF3768" w:rsidRPr="00C66493" w:rsidRDefault="00DF3768" w:rsidP="00DF3768">
      <w:pPr>
        <w:rPr>
          <w:rFonts w:cs="Arial"/>
          <w:sz w:val="16"/>
          <w:lang w:val="fr-CH"/>
        </w:rPr>
      </w:pPr>
    </w:p>
    <w:p w:rsidR="00DF3768" w:rsidRPr="00ED304F" w:rsidRDefault="00DF3768" w:rsidP="00DF3768">
      <w:pPr>
        <w:ind w:left="567" w:hanging="567"/>
        <w:rPr>
          <w:rFonts w:cs="Arial"/>
          <w:lang w:val="fr-CH"/>
        </w:rPr>
      </w:pPr>
      <w:r w:rsidRPr="00ED304F">
        <w:rPr>
          <w:rFonts w:cs="Arial"/>
          <w:lang w:val="fr-CH"/>
        </w:rPr>
        <w:t>-</w:t>
      </w:r>
      <w:r w:rsidRPr="00ED304F">
        <w:rPr>
          <w:rFonts w:cs="Arial"/>
          <w:lang w:val="fr-CH"/>
        </w:rPr>
        <w:tab/>
        <w:t>“Il doit s’agir d’une adresse dans [le territoire de dépôt] qui soit suffisamment complète pour assurer la transmission du courrier par le service postal.  L’indication du (des) numéro(s) de téléphone, de l’adresse électronique et du (des) numéro(s) de télécopieur est souhaitable.”</w:t>
      </w:r>
    </w:p>
    <w:p w:rsidR="00DF3768" w:rsidRPr="00ED304F" w:rsidRDefault="00DF3768" w:rsidP="00DF3768">
      <w:pPr>
        <w:rPr>
          <w:rFonts w:cs="Arial"/>
          <w:lang w:val="fr-CH"/>
        </w:rPr>
      </w:pPr>
    </w:p>
    <w:p w:rsidR="00DF3768" w:rsidRPr="00C66493" w:rsidRDefault="00DF3768" w:rsidP="00DF3768">
      <w:pPr>
        <w:rPr>
          <w:rFonts w:cs="Arial"/>
          <w:spacing w:val="-2"/>
          <w:lang w:val="fr-CH"/>
        </w:rPr>
      </w:pPr>
      <w:r w:rsidRPr="00C66493">
        <w:rPr>
          <w:rFonts w:cs="Arial"/>
          <w:spacing w:val="-2"/>
          <w:lang w:val="fr-CH"/>
        </w:rPr>
        <w:t>2.2</w:t>
      </w:r>
      <w:r w:rsidRPr="00C66493">
        <w:rPr>
          <w:rFonts w:cs="Arial"/>
          <w:spacing w:val="-2"/>
          <w:lang w:val="fr-CH"/>
        </w:rPr>
        <w:tab/>
        <w:t>Il convient de préciser dans les instructions dans quelles conditions la désignation d’un mandataire est obligatoire (habituellement lorsque le demandeur n’est pas domicilié dans le territoire de dépôt).</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2.3</w:t>
      </w:r>
      <w:r w:rsidRPr="00ED304F">
        <w:rPr>
          <w:rFonts w:cs="Arial"/>
          <w:lang w:val="fr-CH"/>
        </w:rPr>
        <w:tab/>
        <w:t>Certains membres de l’Union prévoient que le représentant ou le mandataire doit être obligatoirement une personne physique.  Ce fait doit être signalé dans les instructions.</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2.4</w:t>
      </w:r>
      <w:r w:rsidRPr="00ED304F">
        <w:rPr>
          <w:rFonts w:cs="Arial"/>
          <w:lang w:val="fr-CH"/>
        </w:rPr>
        <w:tab/>
        <w:t>Il convient de préciser dans les instructions qu’un pouvoir est nécessaire dans certains cas, par exemple de la façon suivante :</w:t>
      </w:r>
    </w:p>
    <w:p w:rsidR="00DF3768" w:rsidRPr="00C66493" w:rsidRDefault="00DF3768" w:rsidP="00DF3768">
      <w:pPr>
        <w:rPr>
          <w:rFonts w:cs="Arial"/>
          <w:sz w:val="16"/>
          <w:lang w:val="fr-CH"/>
        </w:rPr>
      </w:pPr>
    </w:p>
    <w:p w:rsidR="00DF3768" w:rsidRPr="00ED304F" w:rsidRDefault="00DF3768" w:rsidP="00DF3768">
      <w:pPr>
        <w:ind w:left="567" w:hanging="567"/>
        <w:rPr>
          <w:rFonts w:cs="Arial"/>
          <w:lang w:val="fr-CH"/>
        </w:rPr>
      </w:pPr>
      <w:r w:rsidRPr="00ED304F">
        <w:rPr>
          <w:rFonts w:cs="Arial"/>
          <w:lang w:val="fr-CH"/>
        </w:rPr>
        <w:t>-</w:t>
      </w:r>
      <w:r w:rsidRPr="00ED304F">
        <w:rPr>
          <w:rFonts w:cs="Arial"/>
          <w:lang w:val="fr-CH"/>
        </w:rPr>
        <w:tab/>
        <w:t>“Si un codemandeur est autorisé à agir pour le compte des autres codemandeurs, ou si un représentant ou un mandataire est désigné, joindre un pouvoir du (des) demandeur(s) pour lequel (lesquels) le codemandeur ou le mandataire est autorisé à agir.”</w:t>
      </w:r>
    </w:p>
    <w:p w:rsidR="00DF3768" w:rsidRPr="00ED304F" w:rsidRDefault="00DF3768" w:rsidP="00DF3768">
      <w:pPr>
        <w:rPr>
          <w:rFonts w:cs="Arial"/>
          <w:lang w:val="fr-CH"/>
        </w:rPr>
      </w:pPr>
    </w:p>
    <w:p w:rsidR="00DF3768" w:rsidRPr="00ED304F" w:rsidRDefault="00DF3768" w:rsidP="00DF3768">
      <w:pPr>
        <w:rPr>
          <w:rFonts w:cs="Arial"/>
          <w:lang w:val="fr-CH"/>
        </w:rPr>
      </w:pPr>
    </w:p>
    <w:p w:rsidR="00DF3768" w:rsidRPr="00ED304F" w:rsidRDefault="00DF3768" w:rsidP="00DF3768">
      <w:pPr>
        <w:keepNext/>
        <w:rPr>
          <w:rFonts w:cs="Arial"/>
          <w:lang w:val="fr-CH"/>
        </w:rPr>
      </w:pPr>
      <w:r w:rsidRPr="00ED304F">
        <w:rPr>
          <w:rStyle w:val="underline"/>
          <w:rFonts w:cs="Arial"/>
          <w:lang w:val="fr-CH"/>
        </w:rPr>
        <w:t>Rubrique 3</w:t>
      </w:r>
    </w:p>
    <w:p w:rsidR="00DF3768" w:rsidRPr="00ED304F" w:rsidRDefault="00DF3768" w:rsidP="00DF3768">
      <w:pPr>
        <w:keepNext/>
        <w:rPr>
          <w:rFonts w:cs="Arial"/>
          <w:lang w:val="fr-CH"/>
        </w:rPr>
      </w:pPr>
    </w:p>
    <w:p w:rsidR="00DF3768" w:rsidRPr="00ED304F" w:rsidRDefault="00DF3768" w:rsidP="00DF3768">
      <w:pPr>
        <w:rPr>
          <w:rFonts w:cs="Arial"/>
        </w:rPr>
      </w:pPr>
      <w:r w:rsidRPr="00ED304F">
        <w:rPr>
          <w:rFonts w:cs="Arial"/>
        </w:rPr>
        <w:t>3.1</w:t>
      </w:r>
      <w:r w:rsidRPr="00ED304F">
        <w:rPr>
          <w:rFonts w:cs="Arial"/>
        </w:rPr>
        <w:tab/>
        <w:t>Lorsque la législation du membre de l’Union concerné prévoit la protection de tous les genres et espèces végétaux, il peut être souhaitable de préciser si les champignons, les algues et les bactéries sont considérés comme couverts par la législation.</w:t>
      </w:r>
    </w:p>
    <w:p w:rsidR="00DF3768" w:rsidRPr="00ED304F" w:rsidRDefault="00DF3768" w:rsidP="00DF3768">
      <w:pPr>
        <w:rPr>
          <w:rFonts w:cs="Arial"/>
        </w:rPr>
      </w:pPr>
    </w:p>
    <w:p w:rsidR="00DF3768" w:rsidRPr="00ED304F" w:rsidRDefault="00DF3768" w:rsidP="00DF3768">
      <w:pPr>
        <w:rPr>
          <w:rFonts w:cs="Arial"/>
        </w:rPr>
      </w:pPr>
      <w:r w:rsidRPr="00ED304F">
        <w:rPr>
          <w:rFonts w:cs="Arial"/>
        </w:rPr>
        <w:t>3.2</w:t>
      </w:r>
      <w:r w:rsidRPr="00ED304F">
        <w:rPr>
          <w:rFonts w:cs="Arial"/>
        </w:rPr>
        <w:tab/>
        <w:t>Lorsque la législation du membre de l’Union concerné ne prévoit pas la protection de tous les genres et espèces végétaux, il peut être nécessaire de prévoir des indications permettant au demandeur de déterminer si une variété peut bénéficier de la protection :</w:t>
      </w:r>
    </w:p>
    <w:p w:rsidR="00DF3768" w:rsidRPr="00ED304F" w:rsidRDefault="00DF3768" w:rsidP="00DF3768">
      <w:pPr>
        <w:rPr>
          <w:rFonts w:cs="Arial"/>
        </w:rPr>
      </w:pPr>
    </w:p>
    <w:p w:rsidR="00DF3768" w:rsidRPr="00ED304F" w:rsidRDefault="00DF3768" w:rsidP="00DF3768">
      <w:pPr>
        <w:tabs>
          <w:tab w:val="left" w:pos="1320"/>
        </w:tabs>
        <w:ind w:left="567"/>
        <w:rPr>
          <w:rFonts w:cs="Arial"/>
        </w:rPr>
      </w:pPr>
      <w:r w:rsidRPr="00ED304F">
        <w:rPr>
          <w:rFonts w:cs="Arial"/>
        </w:rPr>
        <w:t>3.2.1</w:t>
      </w:r>
      <w:r w:rsidRPr="00ED304F">
        <w:rPr>
          <w:rFonts w:cs="Arial"/>
        </w:rPr>
        <w:tab/>
        <w:t>dans les cas où la législation prévoit une liste des genres et espèces végétaux selon leur nom botanique, il convient d’expliquer que le nom botanique indiqué par le demandeur doit correspondre à un genre ou espèce prévu dans la législation;</w:t>
      </w:r>
    </w:p>
    <w:p w:rsidR="00DF3768" w:rsidRPr="00ED304F" w:rsidRDefault="00DF3768" w:rsidP="00DF3768">
      <w:pPr>
        <w:tabs>
          <w:tab w:val="left" w:pos="1320"/>
        </w:tabs>
        <w:ind w:left="567"/>
        <w:rPr>
          <w:rFonts w:cs="Arial"/>
        </w:rPr>
      </w:pPr>
    </w:p>
    <w:p w:rsidR="00DF3768" w:rsidRPr="00ED304F" w:rsidRDefault="00DF3768" w:rsidP="00DF3768">
      <w:pPr>
        <w:tabs>
          <w:tab w:val="left" w:pos="1320"/>
        </w:tabs>
        <w:ind w:left="567"/>
        <w:rPr>
          <w:rFonts w:cs="Arial"/>
        </w:rPr>
      </w:pPr>
      <w:r w:rsidRPr="00ED304F">
        <w:rPr>
          <w:rFonts w:cs="Arial"/>
        </w:rPr>
        <w:t>3.2.2</w:t>
      </w:r>
      <w:r w:rsidRPr="00ED304F">
        <w:rPr>
          <w:rFonts w:cs="Arial"/>
        </w:rPr>
        <w:tab/>
        <w:t>dans les cas où la législation prévoit une liste définie de manière générale, c’est</w:t>
      </w:r>
      <w:r w:rsidRPr="00ED304F">
        <w:rPr>
          <w:rFonts w:cs="Arial"/>
        </w:rPr>
        <w:noBreakHyphen/>
        <w:t>à</w:t>
      </w:r>
      <w:r w:rsidRPr="00ED304F">
        <w:rPr>
          <w:rFonts w:cs="Arial"/>
        </w:rPr>
        <w:noBreakHyphen/>
        <w:t>dire une liste dans laquelle les genres et espèces végétaux ne sont pas désignés par leur nom botanique, il conviendra d’expliquer au demandeur comment déterminer si une variété peut bénéficier de la protection.  Exemples :</w:t>
      </w:r>
    </w:p>
    <w:p w:rsidR="00DF3768" w:rsidRPr="00ED304F" w:rsidRDefault="00DF3768" w:rsidP="00DF3768">
      <w:pPr>
        <w:ind w:left="1134"/>
        <w:rPr>
          <w:rFonts w:cs="Arial"/>
        </w:rPr>
      </w:pPr>
    </w:p>
    <w:p w:rsidR="00DF3768" w:rsidRPr="00ED304F" w:rsidRDefault="00DF3768" w:rsidP="00DF3768">
      <w:pPr>
        <w:ind w:left="1134"/>
        <w:rPr>
          <w:rFonts w:cs="Arial"/>
        </w:rPr>
      </w:pPr>
      <w:r w:rsidRPr="00ED304F">
        <w:rPr>
          <w:rFonts w:cs="Arial"/>
        </w:rPr>
        <w:t>3.2.2.1</w:t>
      </w:r>
      <w:r w:rsidRPr="00ED304F">
        <w:rPr>
          <w:rFonts w:cs="Arial"/>
        </w:rPr>
        <w:tab/>
        <w:t xml:space="preserve">la législation mentionne la famille botanique (p. ex., orchidacées, broméliacées), auquel cas il y aurait lieu d’expliquer comment déterminer la famille à laquelle la variété </w:t>
      </w:r>
      <w:proofErr w:type="gramStart"/>
      <w:r w:rsidRPr="00ED304F">
        <w:rPr>
          <w:rFonts w:cs="Arial"/>
        </w:rPr>
        <w:t>appartient;  par</w:t>
      </w:r>
      <w:proofErr w:type="gramEnd"/>
      <w:r w:rsidRPr="00ED304F">
        <w:rPr>
          <w:rFonts w:cs="Arial"/>
        </w:rPr>
        <w:t xml:space="preserve"> exemple, en dressant une liste des genres et espèces végétaux réputés appartenir à chaque famille;</w:t>
      </w:r>
    </w:p>
    <w:p w:rsidR="00DF3768" w:rsidRPr="00ED304F" w:rsidRDefault="00DF3768" w:rsidP="00DF3768">
      <w:pPr>
        <w:ind w:left="1134"/>
        <w:rPr>
          <w:rFonts w:cs="Arial"/>
        </w:rPr>
      </w:pPr>
    </w:p>
    <w:p w:rsidR="00DF3768" w:rsidRPr="00ED304F" w:rsidRDefault="00DF3768" w:rsidP="00DF3768">
      <w:pPr>
        <w:ind w:left="1134"/>
        <w:rPr>
          <w:rFonts w:cs="Arial"/>
        </w:rPr>
      </w:pPr>
      <w:r w:rsidRPr="00ED304F">
        <w:rPr>
          <w:rFonts w:cs="Arial"/>
        </w:rPr>
        <w:lastRenderedPageBreak/>
        <w:t>3.2.2.2</w:t>
      </w:r>
      <w:r w:rsidRPr="00ED304F">
        <w:rPr>
          <w:rFonts w:cs="Arial"/>
        </w:rPr>
        <w:tab/>
        <w:t>la législation mentionne les noms communs (p. ex., blé), auquel cas il conviendrait d’expliquer comment déterminer quel(s) nom(s) botanique(s) correspond(</w:t>
      </w:r>
      <w:proofErr w:type="spellStart"/>
      <w:r w:rsidRPr="00ED304F">
        <w:rPr>
          <w:rFonts w:cs="Arial"/>
        </w:rPr>
        <w:t>ent</w:t>
      </w:r>
      <w:proofErr w:type="spellEnd"/>
      <w:r w:rsidRPr="00ED304F">
        <w:rPr>
          <w:rFonts w:cs="Arial"/>
        </w:rPr>
        <w:t>) à ces noms communs.</w:t>
      </w:r>
    </w:p>
    <w:p w:rsidR="00DF3768" w:rsidRPr="00ED304F" w:rsidRDefault="00DF3768" w:rsidP="00DF3768">
      <w:pPr>
        <w:rPr>
          <w:rFonts w:cs="Arial"/>
          <w:u w:val="single"/>
        </w:rPr>
      </w:pP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Style w:val="underline"/>
          <w:rFonts w:cs="Arial"/>
          <w:lang w:val="fr-CH"/>
        </w:rPr>
        <w:t>Rubrique 4</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4.1</w:t>
      </w:r>
      <w:r w:rsidRPr="00ED304F">
        <w:rPr>
          <w:rFonts w:cs="Arial"/>
          <w:lang w:val="fr-CH"/>
        </w:rPr>
        <w:tab/>
        <w:t>Il convient de préciser dans les instructions que, conformément aux dispositions de la législation du membre de l’Union fondées sur l’article 20.5) de l’Acte de 1991 et sur l’article 13.5) de l’Acte de 1978 de la Convention UPOV, la variété ne peut être déposée au sein des membres de l’Union que sous la même dénomination.</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4.2</w:t>
      </w:r>
      <w:r w:rsidRPr="00ED304F">
        <w:rPr>
          <w:rFonts w:cs="Arial"/>
          <w:lang w:val="fr-CH"/>
        </w:rPr>
        <w:tab/>
        <w:t>Si la législation du membre de l’Union le permet, la dénomination variétale peut être proposée à un stade ultérieur de la procédure.  Cette possibilité doit alors être mentionnée dans les instructions, mais en signalant qu’il est alors nécessaire d’indiquer une référence de l’obtenteur, c’est-à-dire une désignation provisoire de la variété.</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4.3</w:t>
      </w:r>
      <w:r w:rsidRPr="00ED304F">
        <w:rPr>
          <w:rFonts w:cs="Arial"/>
          <w:lang w:val="fr-CH"/>
        </w:rPr>
        <w:tab/>
        <w:t>Il convient de signaler dans les instructions qu’il est souhaitable d’indiquer la référence de l’obtenteur même lorsqu’une dénomination a été proposée.</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4.4</w:t>
      </w:r>
      <w:r w:rsidRPr="00ED304F">
        <w:rPr>
          <w:rFonts w:cs="Arial"/>
          <w:lang w:val="fr-CH"/>
        </w:rPr>
        <w:tab/>
        <w:t>Lorsqu’un formulaire distinct doit être utilisé pour proposer la dénomination variétale, ce fait doit être signalé dans les instructions relatives à la présente rubrique.</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4.5</w:t>
      </w:r>
      <w:r w:rsidRPr="00ED304F">
        <w:rPr>
          <w:rFonts w:cs="Arial"/>
          <w:lang w:val="fr-CH"/>
        </w:rPr>
        <w:tab/>
        <w:t>Le cas échéant, on recommandera dans les instructions de ne pas omettre les signes d’accentuation dans la dénomination variétale.</w:t>
      </w:r>
    </w:p>
    <w:p w:rsidR="00DF3768" w:rsidRPr="00ED304F" w:rsidRDefault="00DF3768" w:rsidP="00DF3768">
      <w:pPr>
        <w:rPr>
          <w:rFonts w:cs="Arial"/>
          <w:lang w:val="fr-CH"/>
        </w:rPr>
      </w:pPr>
    </w:p>
    <w:p w:rsidR="00DF3768" w:rsidRPr="00ED304F" w:rsidRDefault="00DF3768" w:rsidP="00DF3768">
      <w:pPr>
        <w:rPr>
          <w:rFonts w:cs="Arial"/>
          <w:lang w:val="fr-CH"/>
        </w:rPr>
      </w:pPr>
    </w:p>
    <w:p w:rsidR="00DF3768" w:rsidRPr="00ED304F" w:rsidRDefault="00DF3768" w:rsidP="00DF3768">
      <w:pPr>
        <w:keepNext/>
        <w:rPr>
          <w:rFonts w:cs="Arial"/>
          <w:lang w:val="fr-CH"/>
        </w:rPr>
      </w:pPr>
      <w:r w:rsidRPr="00ED304F">
        <w:rPr>
          <w:rStyle w:val="underline"/>
          <w:rFonts w:cs="Arial"/>
          <w:lang w:val="fr-CH"/>
        </w:rPr>
        <w:t xml:space="preserve">Rubrique </w:t>
      </w:r>
      <w:proofErr w:type="gramStart"/>
      <w:r w:rsidRPr="00ED304F">
        <w:rPr>
          <w:rStyle w:val="underline"/>
          <w:rFonts w:cs="Arial"/>
          <w:lang w:val="fr-CH"/>
        </w:rPr>
        <w:t>5.(</w:t>
      </w:r>
      <w:proofErr w:type="gramEnd"/>
      <w:r w:rsidRPr="00ED304F">
        <w:rPr>
          <w:rStyle w:val="underline"/>
          <w:rFonts w:cs="Arial"/>
          <w:lang w:val="fr-CH"/>
        </w:rPr>
        <w:t>a)</w:t>
      </w:r>
    </w:p>
    <w:p w:rsidR="00DF3768" w:rsidRPr="00ED304F" w:rsidRDefault="00DF3768" w:rsidP="00DF3768">
      <w:pPr>
        <w:keepNext/>
        <w:rPr>
          <w:rFonts w:cs="Arial"/>
          <w:lang w:val="fr-CH"/>
        </w:rPr>
      </w:pPr>
    </w:p>
    <w:p w:rsidR="00DF3768" w:rsidRPr="00ED304F" w:rsidRDefault="00DF3768" w:rsidP="00DF3768">
      <w:pPr>
        <w:rPr>
          <w:rFonts w:cs="Arial"/>
          <w:lang w:val="fr-CH"/>
        </w:rPr>
      </w:pPr>
      <w:r w:rsidRPr="00ED304F">
        <w:rPr>
          <w:rFonts w:cs="Arial"/>
          <w:lang w:val="fr-CH"/>
        </w:rPr>
        <w:t>5.1</w:t>
      </w:r>
      <w:r w:rsidRPr="00ED304F">
        <w:rPr>
          <w:rFonts w:cs="Arial"/>
          <w:lang w:val="fr-CH"/>
        </w:rPr>
        <w:tab/>
        <w:t xml:space="preserve">Il convient de donner les instructions suivantes pour la rubrique </w:t>
      </w:r>
      <w:proofErr w:type="gramStart"/>
      <w:r w:rsidRPr="00ED304F">
        <w:rPr>
          <w:rFonts w:cs="Arial"/>
          <w:lang w:val="fr-CH"/>
        </w:rPr>
        <w:t>5.(</w:t>
      </w:r>
      <w:proofErr w:type="gramEnd"/>
      <w:r w:rsidRPr="00ED304F">
        <w:rPr>
          <w:rFonts w:cs="Arial"/>
          <w:lang w:val="fr-CH"/>
        </w:rPr>
        <w:t>a) :</w:t>
      </w:r>
    </w:p>
    <w:p w:rsidR="00DF3768" w:rsidRPr="00ED304F" w:rsidRDefault="00DF3768" w:rsidP="00DF3768">
      <w:pPr>
        <w:rPr>
          <w:rFonts w:cs="Arial"/>
          <w:lang w:val="fr-CH"/>
        </w:rPr>
      </w:pPr>
    </w:p>
    <w:p w:rsidR="00DF3768" w:rsidRPr="00ED304F" w:rsidRDefault="00DF3768" w:rsidP="00DF3768">
      <w:pPr>
        <w:ind w:left="567" w:hanging="567"/>
        <w:rPr>
          <w:rFonts w:cs="Arial"/>
          <w:lang w:val="fr-CH"/>
        </w:rPr>
      </w:pPr>
      <w:r w:rsidRPr="00ED304F">
        <w:rPr>
          <w:rFonts w:cs="Arial"/>
          <w:lang w:val="fr-CH"/>
        </w:rPr>
        <w:t>-</w:t>
      </w:r>
      <w:r w:rsidRPr="00ED304F">
        <w:rPr>
          <w:rFonts w:cs="Arial"/>
          <w:lang w:val="fr-CH"/>
        </w:rPr>
        <w:tab/>
        <w:t>Cocher la première case si le (tous les) demandeur(s) est (sont) la(les) personne(s) qui a(ont) créé ou découvert et mis au point la variété.</w:t>
      </w:r>
    </w:p>
    <w:p w:rsidR="00DF3768" w:rsidRPr="00ED304F" w:rsidRDefault="00DF3768" w:rsidP="00DF3768">
      <w:pPr>
        <w:keepNext/>
        <w:keepLines/>
        <w:ind w:left="567" w:hanging="567"/>
        <w:rPr>
          <w:rFonts w:cs="Arial"/>
          <w:lang w:val="fr-CH"/>
        </w:rPr>
      </w:pPr>
      <w:r w:rsidRPr="00ED304F">
        <w:rPr>
          <w:rFonts w:cs="Arial"/>
          <w:lang w:val="fr-CH"/>
        </w:rPr>
        <w:t>-</w:t>
      </w:r>
      <w:r w:rsidRPr="00ED304F">
        <w:rPr>
          <w:rFonts w:cs="Arial"/>
          <w:lang w:val="fr-CH"/>
        </w:rPr>
        <w:tab/>
        <w:t>Cocher la deuxième case si les demandeurs ne sont pas tous les personnes ayant créé ou découvert et mis au point la variété et/ou si une (d</w:t>
      </w:r>
      <w:proofErr w:type="gramStart"/>
      <w:r w:rsidRPr="00ED304F">
        <w:rPr>
          <w:rFonts w:cs="Arial"/>
          <w:lang w:val="fr-CH"/>
        </w:rPr>
        <w:t>’)autre</w:t>
      </w:r>
      <w:proofErr w:type="gramEnd"/>
      <w:r w:rsidRPr="00ED304F">
        <w:rPr>
          <w:rFonts w:cs="Arial"/>
          <w:lang w:val="fr-CH"/>
        </w:rPr>
        <w:t xml:space="preserve">(s) personne(s) est (sont) la(les) personne(s) qui a(ont) créé ou découvert et mis au point la variété.  Indiquer le(s) nom(s) et l’(les) adresse(s) des personnes qui a(ont) créé ou découvert et mis au point la variété (s’il(s) ne figure(nt) pas sous </w:t>
      </w:r>
      <w:proofErr w:type="gramStart"/>
      <w:r w:rsidRPr="00ED304F">
        <w:rPr>
          <w:rFonts w:cs="Arial"/>
          <w:lang w:val="fr-CH"/>
        </w:rPr>
        <w:t>1.(</w:t>
      </w:r>
      <w:proofErr w:type="gramEnd"/>
      <w:r w:rsidRPr="00ED304F">
        <w:rPr>
          <w:rFonts w:cs="Arial"/>
          <w:lang w:val="fr-CH"/>
        </w:rPr>
        <w:t>a)).</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rPr>
        <w:t>5.2</w:t>
      </w:r>
      <w:r w:rsidRPr="00ED304F">
        <w:rPr>
          <w:rFonts w:cs="Arial"/>
        </w:rPr>
        <w:tab/>
      </w:r>
      <w:r w:rsidRPr="00ED304F">
        <w:rPr>
          <w:rFonts w:cs="Arial"/>
          <w:lang w:val="fr-CH"/>
        </w:rPr>
        <w:t xml:space="preserve">Certains membres de l’Union prévoient que l’accès à la protection peut être fonction de la nationalité/du domicile (État)/du siège (État) de l’obtenteur.  Dans ce cas, il faudra préciser dans les instructions que la nationalité/le domicile (État)/le siège (État) doit aussi être indiqué(e) pour les personnes pour lesquelles elle/il ne figure pas déjà aux rubriques </w:t>
      </w:r>
      <w:proofErr w:type="gramStart"/>
      <w:r w:rsidRPr="00ED304F">
        <w:rPr>
          <w:rFonts w:cs="Arial"/>
          <w:lang w:val="fr-CH"/>
        </w:rPr>
        <w:t>1.(</w:t>
      </w:r>
      <w:proofErr w:type="gramEnd"/>
      <w:r w:rsidRPr="00ED304F">
        <w:rPr>
          <w:rFonts w:cs="Arial"/>
          <w:lang w:val="fr-CH"/>
        </w:rPr>
        <w:t>b), (c) et (d).</w:t>
      </w:r>
    </w:p>
    <w:p w:rsidR="00DF3768" w:rsidRPr="00ED304F" w:rsidRDefault="00DF3768" w:rsidP="00DF3768">
      <w:pPr>
        <w:rPr>
          <w:rFonts w:cs="Arial"/>
          <w:lang w:val="fr-CH"/>
        </w:rPr>
      </w:pP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Style w:val="underline"/>
          <w:rFonts w:cs="Arial"/>
          <w:lang w:val="fr-CH"/>
        </w:rPr>
        <w:t xml:space="preserve">Rubrique </w:t>
      </w:r>
      <w:proofErr w:type="gramStart"/>
      <w:r w:rsidRPr="00ED304F">
        <w:rPr>
          <w:rStyle w:val="underline"/>
          <w:rFonts w:cs="Arial"/>
          <w:lang w:val="fr-CH"/>
        </w:rPr>
        <w:t>5.(</w:t>
      </w:r>
      <w:proofErr w:type="gramEnd"/>
      <w:r w:rsidRPr="00ED304F">
        <w:rPr>
          <w:rStyle w:val="underline"/>
          <w:rFonts w:cs="Arial"/>
          <w:lang w:val="fr-CH"/>
        </w:rPr>
        <w:t>b)</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rPr>
        <w:t>5.3</w:t>
      </w:r>
      <w:r w:rsidRPr="00ED304F">
        <w:rPr>
          <w:rFonts w:cs="Arial"/>
        </w:rPr>
        <w:tab/>
      </w:r>
      <w:r w:rsidRPr="00ED304F">
        <w:rPr>
          <w:rFonts w:cs="Arial"/>
          <w:lang w:val="fr-CH"/>
        </w:rPr>
        <w:t xml:space="preserve">Il convient de préciser dans les instructions que cette rubrique n’est à remplir que si la deuxième case de la rubrique </w:t>
      </w:r>
      <w:proofErr w:type="gramStart"/>
      <w:r w:rsidRPr="00ED304F">
        <w:rPr>
          <w:rFonts w:cs="Arial"/>
          <w:lang w:val="fr-CH"/>
        </w:rPr>
        <w:t>5.(</w:t>
      </w:r>
      <w:proofErr w:type="gramEnd"/>
      <w:r w:rsidRPr="00ED304F">
        <w:rPr>
          <w:rFonts w:cs="Arial"/>
          <w:lang w:val="fr-CH"/>
        </w:rPr>
        <w:t>a) a été cochée.</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rPr>
        <w:t>5.4</w:t>
      </w:r>
      <w:r w:rsidRPr="00ED304F">
        <w:rPr>
          <w:rFonts w:cs="Arial"/>
        </w:rPr>
        <w:tab/>
      </w:r>
      <w:r w:rsidRPr="00ED304F">
        <w:rPr>
          <w:rFonts w:cs="Arial"/>
          <w:lang w:val="fr-CH"/>
        </w:rPr>
        <w:t>Certains membres de l’Union demandent qu’un document justifiant du droit du demandeur à la protection soit joint à la demande lorsque le demandeur n’est pas la personne qui a créé ou découvert et mis au point la variété.  Ce fait peut être signalé dans les instructions relatives à la présente rubrique ou dans celles qui se rapportent à la rubrique non numérotée “Autres formulaires et documents joints”.</w:t>
      </w:r>
    </w:p>
    <w:p w:rsidR="00DF3768" w:rsidRPr="00ED304F" w:rsidRDefault="00DF3768" w:rsidP="00DF3768">
      <w:pPr>
        <w:rPr>
          <w:rFonts w:cs="Arial"/>
          <w:lang w:val="fr-CH"/>
        </w:rPr>
      </w:pPr>
    </w:p>
    <w:p w:rsidR="00DF3768" w:rsidRPr="00ED304F" w:rsidRDefault="00DF3768" w:rsidP="00DF3768">
      <w:pPr>
        <w:rPr>
          <w:rFonts w:cs="Arial"/>
          <w:lang w:val="fr-CH"/>
        </w:rPr>
      </w:pPr>
    </w:p>
    <w:p w:rsidR="00DF3768" w:rsidRPr="00ED304F" w:rsidRDefault="00DF3768" w:rsidP="00ED304F">
      <w:pPr>
        <w:keepNext/>
        <w:rPr>
          <w:rFonts w:cs="Arial"/>
          <w:lang w:val="fr-CH"/>
        </w:rPr>
      </w:pPr>
      <w:r w:rsidRPr="00ED304F">
        <w:rPr>
          <w:rStyle w:val="underline"/>
          <w:rFonts w:cs="Arial"/>
          <w:lang w:val="fr-CH"/>
        </w:rPr>
        <w:lastRenderedPageBreak/>
        <w:t>Rubrique 6</w:t>
      </w:r>
    </w:p>
    <w:p w:rsidR="00DF3768" w:rsidRPr="00ED304F" w:rsidRDefault="00DF3768" w:rsidP="00ED304F">
      <w:pPr>
        <w:keepNext/>
        <w:rPr>
          <w:rFonts w:cs="Arial"/>
          <w:lang w:val="fr-CH"/>
        </w:rPr>
      </w:pPr>
    </w:p>
    <w:p w:rsidR="00DF3768" w:rsidRPr="00ED304F" w:rsidRDefault="00DF3768" w:rsidP="00ED304F">
      <w:pPr>
        <w:keepNext/>
        <w:rPr>
          <w:rFonts w:cs="Arial"/>
          <w:lang w:val="fr-CH"/>
        </w:rPr>
      </w:pPr>
      <w:r w:rsidRPr="00ED304F">
        <w:rPr>
          <w:rFonts w:cs="Arial"/>
          <w:lang w:val="fr-CH"/>
        </w:rPr>
        <w:t>6.1</w:t>
      </w:r>
      <w:r w:rsidRPr="00ED304F">
        <w:rPr>
          <w:rFonts w:cs="Arial"/>
          <w:lang w:val="fr-CH"/>
        </w:rPr>
        <w:tab/>
        <w:t>Il convient de demander dans les instructions que les renseignements fournis dans la présente rubrique soient complets et présentés sous forme codifiée, par exemple comme suit :</w:t>
      </w:r>
    </w:p>
    <w:p w:rsidR="00DF3768" w:rsidRPr="00ED304F" w:rsidRDefault="00DF3768" w:rsidP="00ED304F">
      <w:pPr>
        <w:keepNext/>
        <w:rPr>
          <w:rFonts w:cs="Arial"/>
          <w:lang w:val="fr-CH"/>
        </w:rPr>
      </w:pPr>
    </w:p>
    <w:p w:rsidR="00DF3768" w:rsidRPr="00ED304F" w:rsidRDefault="00DF3768" w:rsidP="00DF3768">
      <w:pPr>
        <w:ind w:left="567" w:hanging="567"/>
        <w:rPr>
          <w:rFonts w:cs="Arial"/>
          <w:lang w:val="fr-CH"/>
        </w:rPr>
      </w:pPr>
      <w:r w:rsidRPr="00ED304F">
        <w:rPr>
          <w:rFonts w:cs="Arial"/>
          <w:lang w:val="fr-CH"/>
        </w:rPr>
        <w:t>-</w:t>
      </w:r>
      <w:r w:rsidRPr="00ED304F">
        <w:rPr>
          <w:rFonts w:cs="Arial"/>
          <w:lang w:val="fr-CH"/>
        </w:rPr>
        <w:tab/>
        <w:t>“Par “protection”, il faut entendre les titres de protection particuliers, les brevets de plantes et les brevets industriels.</w:t>
      </w:r>
    </w:p>
    <w:p w:rsidR="00DF3768" w:rsidRPr="00ED304F" w:rsidRDefault="00DF3768" w:rsidP="00DF3768">
      <w:pPr>
        <w:ind w:left="567" w:hanging="567"/>
        <w:rPr>
          <w:rFonts w:cs="Arial"/>
          <w:lang w:val="fr-CH"/>
        </w:rPr>
      </w:pPr>
    </w:p>
    <w:p w:rsidR="00DF3768" w:rsidRPr="00ED304F" w:rsidRDefault="00DF3768" w:rsidP="00DF3768">
      <w:pPr>
        <w:ind w:left="567" w:hanging="567"/>
        <w:rPr>
          <w:rFonts w:cs="Arial"/>
          <w:lang w:val="fr-CH"/>
        </w:rPr>
      </w:pPr>
      <w:r w:rsidRPr="00ED304F">
        <w:rPr>
          <w:rFonts w:cs="Arial"/>
          <w:lang w:val="fr-CH"/>
        </w:rPr>
        <w:t>-</w:t>
      </w:r>
      <w:r w:rsidRPr="00ED304F">
        <w:rPr>
          <w:rFonts w:cs="Arial"/>
          <w:lang w:val="fr-CH"/>
        </w:rPr>
        <w:tab/>
        <w:t>“Indiquer toutes les demandes antérieures, sans exception, dans l’ordre chronologique, y compris celles déposées auprès d’États/d’organisations intergouvernementales qui ne sont pas membres de l’Union internationale pour la protection des obtentions végétales (UPOV).</w:t>
      </w:r>
    </w:p>
    <w:p w:rsidR="00DF3768" w:rsidRPr="00ED304F" w:rsidRDefault="00DF3768" w:rsidP="00DF3768">
      <w:pPr>
        <w:rPr>
          <w:rFonts w:cs="Arial"/>
          <w:lang w:val="fr-CH"/>
        </w:rPr>
      </w:pPr>
    </w:p>
    <w:p w:rsidR="00DF3768" w:rsidRPr="00ED304F" w:rsidRDefault="00DF3768" w:rsidP="00DF3768">
      <w:pPr>
        <w:keepNext/>
        <w:keepLines/>
        <w:spacing w:line="360" w:lineRule="auto"/>
        <w:ind w:left="567" w:hanging="567"/>
        <w:rPr>
          <w:rFonts w:cs="Arial"/>
          <w:lang w:val="fr-CH"/>
        </w:rPr>
      </w:pPr>
      <w:r w:rsidRPr="00ED304F">
        <w:rPr>
          <w:rFonts w:cs="Arial"/>
          <w:lang w:val="fr-CH"/>
        </w:rPr>
        <w:t>-</w:t>
      </w:r>
      <w:r w:rsidRPr="00ED304F">
        <w:rPr>
          <w:rFonts w:cs="Arial"/>
          <w:lang w:val="fr-CH"/>
        </w:rPr>
        <w:tab/>
        <w:t>“Utiliser les abréviations suivantes dans la colonne “situation” :</w:t>
      </w:r>
    </w:p>
    <w:p w:rsidR="00DF3768" w:rsidRPr="00ED304F" w:rsidRDefault="00DF3768" w:rsidP="00DF3768">
      <w:pPr>
        <w:keepNext/>
        <w:keepLines/>
        <w:spacing w:after="120"/>
        <w:rPr>
          <w:rFonts w:cs="Arial"/>
          <w:lang w:val="fr-CH"/>
        </w:rPr>
      </w:pPr>
      <w:r w:rsidRPr="00ED304F">
        <w:rPr>
          <w:rFonts w:cs="Arial"/>
          <w:lang w:val="fr-CH"/>
        </w:rPr>
        <w:tab/>
        <w:t>A = demande en instance</w:t>
      </w:r>
    </w:p>
    <w:p w:rsidR="00DF3768" w:rsidRPr="00ED304F" w:rsidRDefault="00DF3768" w:rsidP="00DF3768">
      <w:pPr>
        <w:keepNext/>
        <w:keepLines/>
        <w:spacing w:after="120"/>
        <w:rPr>
          <w:rFonts w:cs="Arial"/>
          <w:lang w:val="fr-CH"/>
        </w:rPr>
      </w:pPr>
      <w:r w:rsidRPr="00ED304F">
        <w:rPr>
          <w:rFonts w:cs="Arial"/>
          <w:lang w:val="fr-CH"/>
        </w:rPr>
        <w:tab/>
        <w:t>B = demande rejetée</w:t>
      </w:r>
    </w:p>
    <w:p w:rsidR="00DF3768" w:rsidRPr="00ED304F" w:rsidRDefault="00DF3768" w:rsidP="00DF3768">
      <w:pPr>
        <w:keepNext/>
        <w:spacing w:after="120"/>
        <w:rPr>
          <w:rFonts w:cs="Arial"/>
          <w:lang w:val="fr-CH"/>
        </w:rPr>
      </w:pPr>
      <w:r w:rsidRPr="00ED304F">
        <w:rPr>
          <w:rFonts w:cs="Arial"/>
          <w:lang w:val="fr-CH"/>
        </w:rPr>
        <w:tab/>
        <w:t>C = demande retirée</w:t>
      </w:r>
    </w:p>
    <w:p w:rsidR="00DF3768" w:rsidRPr="00ED304F" w:rsidRDefault="00DF3768" w:rsidP="00DF3768">
      <w:pPr>
        <w:spacing w:line="360" w:lineRule="auto"/>
        <w:rPr>
          <w:rFonts w:cs="Arial"/>
          <w:lang w:val="fr-CH"/>
        </w:rPr>
      </w:pPr>
      <w:r w:rsidRPr="00ED304F">
        <w:rPr>
          <w:rFonts w:cs="Arial"/>
          <w:lang w:val="fr-CH"/>
        </w:rPr>
        <w:tab/>
        <w:t>D = protection accordée ou variété inscrite au catalogue.</w:t>
      </w:r>
    </w:p>
    <w:p w:rsidR="00DF3768" w:rsidRPr="00ED304F" w:rsidRDefault="00DF3768" w:rsidP="00DF3768">
      <w:pPr>
        <w:rPr>
          <w:rFonts w:cs="Arial"/>
          <w:lang w:val="fr-CH"/>
        </w:rPr>
      </w:pPr>
    </w:p>
    <w:p w:rsidR="00DF3768" w:rsidRPr="00ED304F" w:rsidRDefault="00DF3768" w:rsidP="00DF3768">
      <w:pPr>
        <w:ind w:left="567" w:hanging="567"/>
        <w:rPr>
          <w:rFonts w:cs="Arial"/>
          <w:lang w:val="fr-CH"/>
        </w:rPr>
      </w:pPr>
      <w:r w:rsidRPr="00ED304F">
        <w:rPr>
          <w:rFonts w:cs="Arial"/>
          <w:lang w:val="fr-CH"/>
        </w:rPr>
        <w:noBreakHyphen/>
      </w:r>
      <w:r w:rsidRPr="00ED304F">
        <w:rPr>
          <w:rFonts w:cs="Arial"/>
          <w:lang w:val="fr-CH"/>
        </w:rPr>
        <w:tab/>
        <w:t>“Si la dénomination variétale pour laquelle la demande a été déposée auprès de(s) l’autre(s) membre(s) de l’Union n’a pas été acceptée par l’autorité concernée, indiquer aussi la dénomination acceptée et souligner cette dénomination.”</w:t>
      </w:r>
    </w:p>
    <w:p w:rsidR="00DF3768" w:rsidRPr="00C66493" w:rsidRDefault="00DF3768" w:rsidP="00DF3768">
      <w:pPr>
        <w:rPr>
          <w:rFonts w:cs="Arial"/>
          <w:sz w:val="18"/>
          <w:lang w:val="fr-CH"/>
        </w:rPr>
      </w:pPr>
    </w:p>
    <w:p w:rsidR="00DF3768" w:rsidRPr="00C66493" w:rsidRDefault="00DF3768" w:rsidP="00DF3768">
      <w:pPr>
        <w:rPr>
          <w:rFonts w:cs="Arial"/>
          <w:sz w:val="18"/>
          <w:lang w:val="fr-CH"/>
        </w:rPr>
      </w:pPr>
    </w:p>
    <w:p w:rsidR="00DF3768" w:rsidRPr="00ED304F" w:rsidRDefault="00DF3768" w:rsidP="00DF3768">
      <w:pPr>
        <w:rPr>
          <w:rFonts w:cs="Arial"/>
          <w:lang w:val="fr-CH"/>
        </w:rPr>
      </w:pPr>
      <w:r w:rsidRPr="00ED304F">
        <w:rPr>
          <w:rStyle w:val="underline"/>
          <w:rFonts w:cs="Arial"/>
          <w:lang w:val="fr-CH"/>
        </w:rPr>
        <w:t>Rubrique 7</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7.1</w:t>
      </w:r>
      <w:r w:rsidRPr="00ED304F">
        <w:rPr>
          <w:rFonts w:cs="Arial"/>
          <w:lang w:val="fr-CH"/>
        </w:rPr>
        <w:tab/>
        <w:t>Il peut être utile d’indiquer dans les instructions, dans des termes conformes aux dispositions de la législation du membre de l’Union, les conditions qui doivent être remplies pour que la priorité d’une demande antérieure puisse être revendiquée.</w:t>
      </w:r>
    </w:p>
    <w:p w:rsidR="00DF3768" w:rsidRPr="00C66493" w:rsidRDefault="00DF3768" w:rsidP="00DF3768">
      <w:pPr>
        <w:rPr>
          <w:rFonts w:cs="Arial"/>
          <w:sz w:val="18"/>
          <w:lang w:val="fr-CH"/>
        </w:rPr>
      </w:pPr>
    </w:p>
    <w:p w:rsidR="00DF3768" w:rsidRPr="00C66493" w:rsidRDefault="00DF3768" w:rsidP="00DF3768">
      <w:pPr>
        <w:rPr>
          <w:rFonts w:cs="Arial"/>
          <w:sz w:val="18"/>
          <w:lang w:val="fr-CH"/>
        </w:rPr>
      </w:pPr>
    </w:p>
    <w:p w:rsidR="00DF3768" w:rsidRPr="00ED304F" w:rsidRDefault="00DF3768" w:rsidP="00DF3768">
      <w:pPr>
        <w:rPr>
          <w:rFonts w:cs="Arial"/>
          <w:lang w:val="fr-CH"/>
        </w:rPr>
      </w:pPr>
      <w:r w:rsidRPr="00ED304F">
        <w:rPr>
          <w:rStyle w:val="underline"/>
          <w:rFonts w:cs="Arial"/>
          <w:lang w:val="fr-CH"/>
        </w:rPr>
        <w:t>Rubrique 8</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8.1</w:t>
      </w:r>
      <w:r w:rsidRPr="00ED304F">
        <w:rPr>
          <w:rFonts w:cs="Arial"/>
          <w:lang w:val="fr-CH"/>
        </w:rPr>
        <w:tab/>
        <w:t>Le libellé de cette rubrique est aligné sur celui de l’article 6.1) de l’Acte de 1991 de la Convention.  Il doit cependant être adapté aux termes de la législation du membre de l’Union dans certains cas, par exemple si celle-ci définit ce que l’on entend par “vendu[e] ou remis[e] à des tiers d’une autre manière, par l’obtenteur ou avec son consentement, aux fins de l’exploitation de la variété” (Acte de 1991) / “offerte à la vente ou commercialisée avec l’accord de l’obtenteur” (Acte de 1978), ou bien des précisions doivent être apportées dans les instructions.</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8.2</w:t>
      </w:r>
      <w:r w:rsidRPr="00ED304F">
        <w:rPr>
          <w:rFonts w:cs="Arial"/>
          <w:lang w:val="fr-CH"/>
        </w:rPr>
        <w:tab/>
        <w:t>Ce libellé peut être utilisé à la fois au sein des membres de l’Union qui ne prévoient pas de “délai de grâce” et au sein de ceux qui le prévoient.</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8.3</w:t>
      </w:r>
      <w:r w:rsidRPr="00ED304F">
        <w:rPr>
          <w:rFonts w:cs="Arial"/>
          <w:lang w:val="fr-CH"/>
        </w:rPr>
        <w:tab/>
        <w:t>Les membres de l’Union qui prévoient une limitation transitoire de l’exigence de nouveauté selon l’article 6.2) de l’Acte de 1991 ou l’article 38 de l’Acte de 1978 de la Convention UPOV, doivent indiquer dans les instructions que le demandeur qui souhaite bénéficier de cette possibilité pourrait être obligé de donner des informations supplémentaires.</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ab/>
        <w:t>Si ces cas sont fréquents, il convient d’utiliser un formulaire spécial.</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8.4</w:t>
      </w:r>
      <w:r w:rsidRPr="00ED304F">
        <w:rPr>
          <w:rFonts w:cs="Arial"/>
          <w:lang w:val="fr-CH"/>
        </w:rPr>
        <w:tab/>
        <w:t xml:space="preserve">Certains membres de l’Union demandent des renseignements plus détaillés au sujet de la commercialisation </w:t>
      </w:r>
      <w:r w:rsidRPr="00ED304F">
        <w:rPr>
          <w:rFonts w:cs="Arial"/>
          <w:snapToGrid w:val="0"/>
        </w:rPr>
        <w:t>antérieure au dépôt de la demande</w:t>
      </w:r>
      <w:r w:rsidRPr="00ED304F">
        <w:rPr>
          <w:rFonts w:cs="Arial"/>
          <w:lang w:val="fr-CH"/>
        </w:rPr>
        <w:t>, notamment la date de la première commercialisation dans chaque territoire et les noms sous lesquels la variété y a été commercialisée.  Ces renseignements devront être demandés de préférence sur un formulaire séparé.</w:t>
      </w:r>
    </w:p>
    <w:p w:rsidR="00DF3768" w:rsidRPr="00C66493" w:rsidRDefault="00DF3768" w:rsidP="00DF3768">
      <w:pPr>
        <w:rPr>
          <w:rFonts w:cs="Arial"/>
          <w:sz w:val="18"/>
          <w:lang w:val="fr-CH"/>
        </w:rPr>
      </w:pPr>
    </w:p>
    <w:p w:rsidR="00DF3768" w:rsidRPr="00C66493" w:rsidRDefault="00DF3768" w:rsidP="00DF3768">
      <w:pPr>
        <w:rPr>
          <w:rFonts w:cs="Arial"/>
          <w:sz w:val="18"/>
          <w:lang w:val="fr-CH"/>
        </w:rPr>
      </w:pPr>
    </w:p>
    <w:p w:rsidR="00DF3768" w:rsidRPr="00ED304F" w:rsidRDefault="00DF3768" w:rsidP="00ED304F">
      <w:pPr>
        <w:keepNext/>
        <w:rPr>
          <w:rFonts w:cs="Arial"/>
          <w:lang w:val="fr-CH"/>
        </w:rPr>
      </w:pPr>
      <w:r w:rsidRPr="00ED304F">
        <w:rPr>
          <w:rStyle w:val="underline"/>
          <w:rFonts w:cs="Arial"/>
          <w:lang w:val="fr-CH"/>
        </w:rPr>
        <w:t>Rubrique 9</w:t>
      </w:r>
    </w:p>
    <w:p w:rsidR="00DF3768" w:rsidRPr="00ED304F" w:rsidRDefault="00DF3768" w:rsidP="00ED304F">
      <w:pPr>
        <w:keepNext/>
        <w:rPr>
          <w:rFonts w:cs="Arial"/>
          <w:lang w:val="fr-CH"/>
        </w:rPr>
      </w:pPr>
    </w:p>
    <w:p w:rsidR="00DF3768" w:rsidRPr="00ED304F" w:rsidRDefault="00DF3768" w:rsidP="00DF3768">
      <w:pPr>
        <w:rPr>
          <w:rFonts w:cs="Arial"/>
          <w:lang w:val="fr-CH"/>
        </w:rPr>
      </w:pPr>
      <w:r w:rsidRPr="00ED304F">
        <w:rPr>
          <w:rFonts w:cs="Arial"/>
          <w:lang w:val="fr-CH"/>
        </w:rPr>
        <w:t>9.1</w:t>
      </w:r>
      <w:r w:rsidRPr="00ED304F">
        <w:rPr>
          <w:rFonts w:cs="Arial"/>
          <w:lang w:val="fr-CH"/>
        </w:rPr>
        <w:tab/>
        <w:t>Cette rubrique intéresse surtout les membres de l’Union qui participent au système de coopération internationale en matière d’examen.  Les membres de l’Union qui n’y participent pas peuvent l’omettre.</w:t>
      </w:r>
    </w:p>
    <w:p w:rsidR="00DF3768" w:rsidRPr="00C66493" w:rsidRDefault="00DF3768" w:rsidP="00DF3768">
      <w:pPr>
        <w:rPr>
          <w:rFonts w:cs="Arial"/>
          <w:sz w:val="16"/>
          <w:lang w:val="fr-CH"/>
        </w:rPr>
      </w:pPr>
    </w:p>
    <w:p w:rsidR="00DF3768" w:rsidRPr="00ED304F" w:rsidRDefault="00DF3768" w:rsidP="00DF3768">
      <w:pPr>
        <w:keepNext/>
        <w:keepLines/>
        <w:rPr>
          <w:rFonts w:cs="Arial"/>
          <w:lang w:val="fr-CH"/>
        </w:rPr>
      </w:pPr>
      <w:r w:rsidRPr="00ED304F">
        <w:rPr>
          <w:rFonts w:cs="Arial"/>
          <w:lang w:val="fr-CH"/>
        </w:rPr>
        <w:lastRenderedPageBreak/>
        <w:t>9.2</w:t>
      </w:r>
      <w:r w:rsidRPr="00ED304F">
        <w:rPr>
          <w:rFonts w:cs="Arial"/>
          <w:lang w:val="fr-CH"/>
        </w:rPr>
        <w:tab/>
        <w:t>Les déclarations faisant l’objet des sous-rubriques (b) et (c) peuvent être inutiles au sein de certains membres de l’Union.</w:t>
      </w:r>
    </w:p>
    <w:p w:rsidR="00DF3768" w:rsidRPr="00ED304F" w:rsidRDefault="00DF3768" w:rsidP="00DF3768">
      <w:pPr>
        <w:rPr>
          <w:rFonts w:cs="Arial"/>
          <w:lang w:val="fr-CH"/>
        </w:rPr>
      </w:pPr>
    </w:p>
    <w:p w:rsidR="00DF3768" w:rsidRPr="00ED304F" w:rsidRDefault="00DF3768" w:rsidP="00DF3768">
      <w:pPr>
        <w:rPr>
          <w:rFonts w:cs="Arial"/>
          <w:lang w:val="fr-CH"/>
        </w:rPr>
      </w:pPr>
    </w:p>
    <w:p w:rsidR="00DF3768" w:rsidRPr="00ED304F" w:rsidRDefault="00DF3768" w:rsidP="00DF3768">
      <w:pPr>
        <w:keepNext/>
        <w:rPr>
          <w:rFonts w:cs="Arial"/>
          <w:lang w:val="fr-CH"/>
        </w:rPr>
      </w:pPr>
      <w:r w:rsidRPr="00ED304F">
        <w:rPr>
          <w:rStyle w:val="underline"/>
          <w:rFonts w:cs="Arial"/>
          <w:lang w:val="fr-CH"/>
        </w:rPr>
        <w:t>Rubrique 10 “Formulaires et documents joints”</w:t>
      </w:r>
    </w:p>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10.1</w:t>
      </w:r>
      <w:r w:rsidRPr="00ED304F">
        <w:rPr>
          <w:rFonts w:cs="Arial"/>
          <w:lang w:val="fr-CH"/>
        </w:rPr>
        <w:tab/>
        <w:t>Cette rubrique n’est pas numérotée afin de permettre à chaque membre de l’Union qui suit le modèle du formulaire type de l’UPOV pour rédiger son propre formulaire d’insérer des rubriques supplémentaires conformément aux exigences de sa législation.</w:t>
      </w:r>
    </w:p>
    <w:p w:rsidR="00DF3768" w:rsidRPr="00ED304F" w:rsidRDefault="00DF3768" w:rsidP="00DF3768">
      <w:pPr>
        <w:rPr>
          <w:rFonts w:cs="Arial"/>
          <w:lang w:val="fr-CH"/>
        </w:rPr>
      </w:pPr>
    </w:p>
    <w:p w:rsidR="00DF3768" w:rsidRPr="00ED304F" w:rsidRDefault="00DF3768" w:rsidP="00ED304F">
      <w:pPr>
        <w:keepNext/>
        <w:rPr>
          <w:rFonts w:cs="Arial"/>
          <w:lang w:val="fr-CH"/>
        </w:rPr>
      </w:pPr>
      <w:r w:rsidRPr="00ED304F">
        <w:rPr>
          <w:rFonts w:cs="Arial"/>
          <w:lang w:val="fr-CH"/>
        </w:rPr>
        <w:t>10.2</w:t>
      </w:r>
      <w:r w:rsidRPr="00ED304F">
        <w:rPr>
          <w:rFonts w:cs="Arial"/>
          <w:lang w:val="fr-CH"/>
        </w:rPr>
        <w:tab/>
        <w:t>Le formulaire type de l’UPOV prévoit qu’une case doit être cochée pour tout formulaire ou document joint.  Trois pièces doivent être fournies dans la grande majorité des membres de</w:t>
      </w:r>
      <w:r w:rsidRPr="00ED304F">
        <w:rPr>
          <w:rFonts w:cs="Arial"/>
          <w:u w:val="single"/>
          <w:lang w:val="fr-CH"/>
        </w:rPr>
        <w:t xml:space="preserve"> </w:t>
      </w:r>
      <w:r w:rsidRPr="00ED304F">
        <w:rPr>
          <w:rFonts w:cs="Arial"/>
          <w:lang w:val="fr-CH"/>
        </w:rPr>
        <w:t>l’Union, les cases à cocher étant numérotées 1, 2 et 3.  Ces pièces sont les suivantes, et les instructions correspondantes pourraient être rédigées comme suit :</w:t>
      </w:r>
    </w:p>
    <w:p w:rsidR="00DF3768" w:rsidRPr="00ED304F" w:rsidRDefault="00DF3768" w:rsidP="00ED304F">
      <w:pPr>
        <w:keepNext/>
        <w:rPr>
          <w:rFonts w:cs="Arial"/>
          <w:lang w:val="fr-CH"/>
        </w:rPr>
      </w:pPr>
    </w:p>
    <w:tbl>
      <w:tblPr>
        <w:tblW w:w="0" w:type="auto"/>
        <w:tblInd w:w="675" w:type="dxa"/>
        <w:tblLayout w:type="fixed"/>
        <w:tblLook w:val="0000" w:firstRow="0" w:lastRow="0" w:firstColumn="0" w:lastColumn="0" w:noHBand="0" w:noVBand="0"/>
      </w:tblPr>
      <w:tblGrid>
        <w:gridCol w:w="1276"/>
        <w:gridCol w:w="7229"/>
      </w:tblGrid>
      <w:tr w:rsidR="00DF3768" w:rsidRPr="00ED304F" w:rsidTr="002409D5">
        <w:tc>
          <w:tcPr>
            <w:tcW w:w="1276" w:type="dxa"/>
          </w:tcPr>
          <w:p w:rsidR="00DF3768" w:rsidRPr="00ED304F" w:rsidRDefault="00DF3768" w:rsidP="002409D5">
            <w:pPr>
              <w:pStyle w:val="Normaltg"/>
              <w:tabs>
                <w:tab w:val="clear" w:pos="709"/>
                <w:tab w:val="clear" w:pos="1418"/>
              </w:tabs>
              <w:rPr>
                <w:rFonts w:cs="Arial"/>
                <w:lang w:val="fr-CH"/>
              </w:rPr>
            </w:pPr>
            <w:r w:rsidRPr="00ED304F">
              <w:rPr>
                <w:rFonts w:cs="Arial"/>
                <w:lang w:val="fr-CH"/>
              </w:rPr>
              <w:t xml:space="preserve">“□ </w:t>
            </w:r>
            <w:r w:rsidRPr="00ED304F">
              <w:rPr>
                <w:rFonts w:cs="Arial"/>
                <w:lang w:val="fr-CH"/>
              </w:rPr>
              <w:tab/>
              <w:t>1</w:t>
            </w:r>
            <w:r w:rsidRPr="00ED304F">
              <w:rPr>
                <w:rStyle w:val="FootnoteReference"/>
                <w:rFonts w:cs="Arial"/>
                <w:lang w:val="fr-CH"/>
              </w:rPr>
              <w:footnoteReference w:customMarkFollows="1" w:id="5"/>
              <w:sym w:font="Symbol" w:char="F02A"/>
            </w:r>
          </w:p>
        </w:tc>
        <w:tc>
          <w:tcPr>
            <w:tcW w:w="7229" w:type="dxa"/>
          </w:tcPr>
          <w:p w:rsidR="00DF3768" w:rsidRPr="00ED304F" w:rsidRDefault="00DF3768" w:rsidP="002409D5">
            <w:pPr>
              <w:rPr>
                <w:rFonts w:cs="Arial"/>
                <w:lang w:val="fr-CH"/>
              </w:rPr>
            </w:pPr>
            <w:r w:rsidRPr="00ED304F">
              <w:rPr>
                <w:rStyle w:val="underline"/>
                <w:rFonts w:cs="Arial"/>
                <w:lang w:val="fr-CH"/>
              </w:rPr>
              <w:t>Description variétale </w:t>
            </w:r>
            <w:r w:rsidRPr="00ED304F">
              <w:rPr>
                <w:rFonts w:cs="Arial"/>
                <w:lang w:val="fr-CH"/>
              </w:rPr>
              <w:t xml:space="preserve">: Joindre la description de la variété sur le questionnaire technique particulier à l’espèce à laquelle la variété appartient et cocher la </w:t>
            </w:r>
            <w:r w:rsidRPr="00ED304F">
              <w:rPr>
                <w:rStyle w:val="underline"/>
                <w:rFonts w:cs="Arial"/>
                <w:lang w:val="fr-CH"/>
              </w:rPr>
              <w:t>case 1</w:t>
            </w:r>
            <w:r w:rsidRPr="00ED304F">
              <w:rPr>
                <w:rFonts w:cs="Arial"/>
                <w:lang w:val="fr-CH"/>
              </w:rPr>
              <w:t>;</w:t>
            </w:r>
          </w:p>
          <w:p w:rsidR="00DF3768" w:rsidRPr="00ED304F" w:rsidRDefault="00DF3768" w:rsidP="002409D5">
            <w:pPr>
              <w:rPr>
                <w:rFonts w:cs="Arial"/>
                <w:lang w:val="fr-CH"/>
              </w:rPr>
            </w:pPr>
          </w:p>
        </w:tc>
      </w:tr>
      <w:tr w:rsidR="00DF3768" w:rsidRPr="00ED304F" w:rsidTr="002409D5">
        <w:tc>
          <w:tcPr>
            <w:tcW w:w="1276" w:type="dxa"/>
          </w:tcPr>
          <w:p w:rsidR="00DF3768" w:rsidRPr="00ED304F" w:rsidRDefault="00DF3768" w:rsidP="002409D5">
            <w:pPr>
              <w:pStyle w:val="Normaltg"/>
              <w:tabs>
                <w:tab w:val="clear" w:pos="709"/>
                <w:tab w:val="clear" w:pos="1418"/>
              </w:tabs>
              <w:rPr>
                <w:rFonts w:cs="Arial"/>
                <w:lang w:val="fr-CH"/>
              </w:rPr>
            </w:pPr>
            <w:r w:rsidRPr="00ED304F">
              <w:rPr>
                <w:rFonts w:cs="Arial"/>
                <w:lang w:val="fr-CH"/>
              </w:rPr>
              <w:t>“□</w:t>
            </w:r>
            <w:r w:rsidRPr="00ED304F">
              <w:rPr>
                <w:rFonts w:cs="Arial"/>
                <w:lang w:val="fr-CH"/>
              </w:rPr>
              <w:tab/>
              <w:t>2</w:t>
            </w:r>
          </w:p>
        </w:tc>
        <w:tc>
          <w:tcPr>
            <w:tcW w:w="7229" w:type="dxa"/>
          </w:tcPr>
          <w:p w:rsidR="00DF3768" w:rsidRPr="00ED304F" w:rsidRDefault="00DF3768" w:rsidP="002409D5">
            <w:pPr>
              <w:rPr>
                <w:rFonts w:cs="Arial"/>
                <w:lang w:val="fr-CH"/>
              </w:rPr>
            </w:pPr>
            <w:r w:rsidRPr="00ED304F">
              <w:rPr>
                <w:rStyle w:val="underline"/>
                <w:rFonts w:cs="Arial"/>
                <w:lang w:val="fr-CH"/>
              </w:rPr>
              <w:t>Pouvoir </w:t>
            </w:r>
            <w:r w:rsidRPr="00ED304F">
              <w:rPr>
                <w:rFonts w:cs="Arial"/>
                <w:lang w:val="fr-CH"/>
              </w:rPr>
              <w:t xml:space="preserve">: si un codemandeur est autorisé à agir pour le compte des autres codemandeurs ou si un représentant ou un mandataire est désigné, joindre le pouvoir visé à l’instruction [2.4] et cocher la </w:t>
            </w:r>
            <w:r w:rsidRPr="00ED304F">
              <w:rPr>
                <w:rStyle w:val="underline"/>
                <w:rFonts w:cs="Arial"/>
                <w:lang w:val="fr-CH"/>
              </w:rPr>
              <w:t>case 2</w:t>
            </w:r>
            <w:r w:rsidRPr="00ED304F">
              <w:rPr>
                <w:rFonts w:cs="Arial"/>
                <w:lang w:val="fr-CH"/>
              </w:rPr>
              <w:t>;</w:t>
            </w:r>
          </w:p>
          <w:p w:rsidR="00DF3768" w:rsidRPr="00ED304F" w:rsidRDefault="00DF3768" w:rsidP="002409D5">
            <w:pPr>
              <w:rPr>
                <w:rStyle w:val="underline"/>
                <w:rFonts w:cs="Arial"/>
                <w:lang w:val="fr-CH"/>
              </w:rPr>
            </w:pPr>
          </w:p>
        </w:tc>
      </w:tr>
      <w:tr w:rsidR="00DF3768" w:rsidRPr="00ED304F" w:rsidTr="002409D5">
        <w:tc>
          <w:tcPr>
            <w:tcW w:w="1276" w:type="dxa"/>
          </w:tcPr>
          <w:p w:rsidR="00DF3768" w:rsidRPr="00ED304F" w:rsidRDefault="00DF3768" w:rsidP="002409D5">
            <w:pPr>
              <w:pStyle w:val="Normaltg"/>
              <w:tabs>
                <w:tab w:val="clear" w:pos="709"/>
                <w:tab w:val="clear" w:pos="1418"/>
              </w:tabs>
              <w:rPr>
                <w:rFonts w:cs="Arial"/>
                <w:lang w:val="fr-CH"/>
              </w:rPr>
            </w:pPr>
            <w:r w:rsidRPr="00ED304F">
              <w:rPr>
                <w:rFonts w:cs="Arial"/>
                <w:lang w:val="fr-CH"/>
              </w:rPr>
              <w:t>“□</w:t>
            </w:r>
            <w:r w:rsidRPr="00ED304F">
              <w:rPr>
                <w:rFonts w:cs="Arial"/>
                <w:lang w:val="fr-CH"/>
              </w:rPr>
              <w:tab/>
              <w:t>3</w:t>
            </w:r>
          </w:p>
        </w:tc>
        <w:tc>
          <w:tcPr>
            <w:tcW w:w="7229" w:type="dxa"/>
          </w:tcPr>
          <w:p w:rsidR="00DF3768" w:rsidRPr="00ED304F" w:rsidRDefault="00DF3768" w:rsidP="002409D5">
            <w:pPr>
              <w:rPr>
                <w:rStyle w:val="underline"/>
                <w:rFonts w:cs="Arial"/>
                <w:lang w:val="fr-CH"/>
              </w:rPr>
            </w:pPr>
            <w:r w:rsidRPr="00ED304F">
              <w:rPr>
                <w:rStyle w:val="underline"/>
                <w:rFonts w:cs="Arial"/>
                <w:lang w:val="fr-CH"/>
              </w:rPr>
              <w:t>Revendication de priorité </w:t>
            </w:r>
            <w:r w:rsidRPr="00ED304F">
              <w:rPr>
                <w:rFonts w:cs="Arial"/>
                <w:lang w:val="fr-CH"/>
              </w:rPr>
              <w:t xml:space="preserve">: si la priorité de la première demande est revendiquée, une copie certifiée conforme des documents qui constituent cette demande doit être fournie au service dans le délai prescrit par la législation applicable (au minimum trois mois à partir de la date de dépôt de la présente demande);  si cette copie est jointe, cocher la </w:t>
            </w:r>
            <w:r w:rsidRPr="00ED304F">
              <w:rPr>
                <w:rStyle w:val="underline"/>
                <w:rFonts w:cs="Arial"/>
                <w:lang w:val="fr-CH"/>
              </w:rPr>
              <w:t>case 3</w:t>
            </w:r>
            <w:r w:rsidRPr="00ED304F">
              <w:rPr>
                <w:rFonts w:cs="Arial"/>
                <w:lang w:val="fr-CH"/>
              </w:rPr>
              <w:t>.”</w:t>
            </w:r>
          </w:p>
        </w:tc>
      </w:tr>
    </w:tbl>
    <w:p w:rsidR="00DF3768" w:rsidRPr="00ED304F" w:rsidRDefault="00DF3768" w:rsidP="00DF3768">
      <w:pPr>
        <w:rPr>
          <w:rFonts w:cs="Arial"/>
          <w:lang w:val="fr-CH"/>
        </w:rPr>
      </w:pPr>
    </w:p>
    <w:p w:rsidR="00DF3768" w:rsidRPr="00ED304F" w:rsidRDefault="00DF3768" w:rsidP="00DF3768">
      <w:pPr>
        <w:rPr>
          <w:rFonts w:cs="Arial"/>
          <w:lang w:val="fr-CH"/>
        </w:rPr>
      </w:pPr>
      <w:r w:rsidRPr="00ED304F">
        <w:rPr>
          <w:rFonts w:cs="Arial"/>
          <w:lang w:val="fr-CH"/>
        </w:rPr>
        <w:t>10.3</w:t>
      </w:r>
      <w:r w:rsidRPr="00ED304F">
        <w:rPr>
          <w:rFonts w:cs="Arial"/>
          <w:lang w:val="fr-CH"/>
        </w:rPr>
        <w:tab/>
        <w:t>Des cases supplémentaires, désignées par des lettres, seront ajoutées par chaque membre de l’Union en tant que de besoin, pour des pièces telles que le formulaire de demande de dénomination variétale, la désignation des personnes physiques habilitées à agir au nom d’une personne morale (rubrique 1.(a)), la preuve du transfert du droit à la protection (rubrique 5.(c)), le formulaire contenant des renseignements détaillés sur la commercialisation antérieure (rubrique 8), une déclaration signée par le demandeur selon laquelle la variété faisant l’objet de la demande constitue à sa connaissance une nouveauté, ou la preuve du paiement de la taxe de demande.</w:t>
      </w:r>
    </w:p>
    <w:p w:rsidR="00DF3768" w:rsidRPr="00ED304F" w:rsidRDefault="00DF3768" w:rsidP="00DF3768">
      <w:pPr>
        <w:rPr>
          <w:rFonts w:cs="Arial"/>
          <w:lang w:val="fr-CH"/>
        </w:rPr>
      </w:pPr>
    </w:p>
    <w:p w:rsidR="00DF3768" w:rsidRPr="00ED304F" w:rsidRDefault="00DF3768" w:rsidP="00DF3768">
      <w:pPr>
        <w:rPr>
          <w:rFonts w:cs="Arial"/>
          <w:lang w:val="fr-CH"/>
        </w:rPr>
      </w:pPr>
    </w:p>
    <w:p w:rsidR="00DF3768" w:rsidRPr="00ED304F" w:rsidRDefault="00DF3768" w:rsidP="00DF3768">
      <w:pPr>
        <w:pStyle w:val="EndOfDoc0"/>
        <w:jc w:val="right"/>
        <w:rPr>
          <w:rFonts w:ascii="Arial" w:hAnsi="Arial" w:cs="Arial"/>
          <w:sz w:val="20"/>
          <w:szCs w:val="20"/>
          <w:lang w:val="fr-CH"/>
        </w:rPr>
      </w:pPr>
      <w:r w:rsidRPr="00ED304F">
        <w:rPr>
          <w:rFonts w:ascii="Arial" w:hAnsi="Arial" w:cs="Arial"/>
          <w:sz w:val="20"/>
          <w:szCs w:val="20"/>
          <w:lang w:val="fr-CH"/>
        </w:rPr>
        <w:t>[L’Annexe II suit]</w:t>
      </w:r>
    </w:p>
    <w:p w:rsidR="00DF3768" w:rsidRPr="00ED304F" w:rsidRDefault="00DF3768" w:rsidP="00DF3768">
      <w:pPr>
        <w:rPr>
          <w:rFonts w:cs="Arial"/>
          <w:lang w:val="fr-CH"/>
        </w:rPr>
      </w:pPr>
    </w:p>
    <w:p w:rsidR="00DF3768" w:rsidRPr="00DF3768" w:rsidRDefault="00DF3768" w:rsidP="00DF3768">
      <w:pPr>
        <w:rPr>
          <w:sz w:val="24"/>
          <w:lang w:val="fr-CH"/>
        </w:rPr>
      </w:pPr>
    </w:p>
    <w:p w:rsidR="00DF3768" w:rsidRPr="00DF3768" w:rsidRDefault="00DF3768" w:rsidP="00DF3768">
      <w:pPr>
        <w:rPr>
          <w:sz w:val="24"/>
          <w:lang w:val="fr-CH"/>
        </w:rPr>
        <w:sectPr w:rsidR="00DF3768" w:rsidRPr="00DF3768" w:rsidSect="00CE74D3">
          <w:headerReference w:type="default" r:id="rId11"/>
          <w:headerReference w:type="first" r:id="rId12"/>
          <w:footerReference w:type="first" r:id="rId13"/>
          <w:footnotePr>
            <w:numRestart w:val="eachSect"/>
          </w:footnotePr>
          <w:pgSz w:w="11907" w:h="16840" w:code="9"/>
          <w:pgMar w:top="510" w:right="1418" w:bottom="1191" w:left="1418" w:header="510" w:footer="567" w:gutter="0"/>
          <w:pgNumType w:start="1"/>
          <w:cols w:space="720"/>
          <w:titlePg/>
          <w:docGrid w:linePitch="299"/>
        </w:sectPr>
      </w:pPr>
    </w:p>
    <w:p w:rsidR="00DF3768" w:rsidRPr="00ED304F" w:rsidRDefault="00DF3768" w:rsidP="00ED304F">
      <w:pPr>
        <w:jc w:val="center"/>
      </w:pPr>
      <w:r w:rsidRPr="00ED304F">
        <w:lastRenderedPageBreak/>
        <w:t>FORMULAIRES VIERGES LINEAIRES CORRESPONDANT A LA</w:t>
      </w:r>
    </w:p>
    <w:p w:rsidR="00DF3768" w:rsidRPr="00ED304F" w:rsidRDefault="00DF3768" w:rsidP="00ED304F">
      <w:pPr>
        <w:jc w:val="center"/>
      </w:pPr>
      <w:r w:rsidRPr="00ED304F">
        <w:t>SECTION 2: “</w:t>
      </w:r>
      <w:bookmarkStart w:id="4" w:name="OLE_LINK3"/>
      <w:r w:rsidRPr="00ED304F">
        <w:t>FORMULAIRE TYPE DE L’UPOV POUR</w:t>
      </w:r>
      <w:bookmarkEnd w:id="4"/>
      <w:r w:rsidRPr="00ED304F">
        <w:t xml:space="preserve"> </w:t>
      </w:r>
      <w:r w:rsidRPr="00ED304F">
        <w:br/>
        <w:t>LA DEMANDE DE PROTECTION D’UNE OBTENTION VÉGÉTALE”</w:t>
      </w:r>
    </w:p>
    <w:p w:rsidR="00DF3768" w:rsidRPr="00ED304F" w:rsidRDefault="00DF3768" w:rsidP="00ED304F">
      <w:pPr>
        <w:jc w:val="center"/>
      </w:pPr>
    </w:p>
    <w:p w:rsidR="00DF3768" w:rsidRPr="00E53F63" w:rsidRDefault="00DF3768" w:rsidP="00DF3768">
      <w:pPr>
        <w:pBdr>
          <w:top w:val="dotted" w:sz="4" w:space="1" w:color="auto"/>
          <w:left w:val="dotted" w:sz="4" w:space="14" w:color="auto"/>
          <w:bottom w:val="dotted" w:sz="4" w:space="1" w:color="auto"/>
          <w:right w:val="dotted" w:sz="4" w:space="0" w:color="auto"/>
        </w:pBdr>
        <w:ind w:left="567"/>
        <w:rPr>
          <w:snapToGrid w:val="0"/>
          <w:vertAlign w:val="superscript"/>
        </w:rPr>
      </w:pPr>
      <w:r w:rsidRPr="00E53F63">
        <w:rPr>
          <w:snapToGrid w:val="0"/>
          <w:vertAlign w:val="superscript"/>
        </w:rPr>
        <w:t>(</w:t>
      </w:r>
      <w:proofErr w:type="gramStart"/>
      <w:r w:rsidRPr="00E53F63">
        <w:rPr>
          <w:snapToGrid w:val="0"/>
          <w:vertAlign w:val="superscript"/>
        </w:rPr>
        <w:t>note</w:t>
      </w:r>
      <w:proofErr w:type="gramEnd"/>
      <w:r w:rsidRPr="00E53F63">
        <w:rPr>
          <w:snapToGrid w:val="0"/>
          <w:vertAlign w:val="superscript"/>
        </w:rPr>
        <w:t xml:space="preserve">) </w:t>
      </w:r>
    </w:p>
    <w:p w:rsidR="00DF3768" w:rsidRPr="00E53F63" w:rsidRDefault="00DF3768" w:rsidP="00DF3768">
      <w:pPr>
        <w:pBdr>
          <w:top w:val="dotted" w:sz="4" w:space="1" w:color="auto"/>
          <w:left w:val="dotted" w:sz="4" w:space="14" w:color="auto"/>
          <w:bottom w:val="dotted" w:sz="4" w:space="1" w:color="auto"/>
          <w:right w:val="dotted" w:sz="4" w:space="0" w:color="auto"/>
        </w:pBdr>
        <w:ind w:left="567"/>
        <w:rPr>
          <w:snapToGrid w:val="0"/>
        </w:rPr>
      </w:pPr>
      <w:r w:rsidRPr="00E53F63">
        <w:rPr>
          <w:snapToGrid w:val="0"/>
        </w:rPr>
        <w:t>“A” désigne le document TGP/5 “Expérience et coopération en matière d’examen DHS”, section 2 : “Formulaire type de l’UPOV pour la demande de protection d’une obtention végétale</w:t>
      </w:r>
      <w:proofErr w:type="gramStart"/>
      <w:r w:rsidRPr="00E53F63">
        <w:rPr>
          <w:snapToGrid w:val="0"/>
        </w:rPr>
        <w:t>”;  “</w:t>
      </w:r>
      <w:proofErr w:type="gramEnd"/>
      <w:r w:rsidRPr="00E53F63">
        <w:rPr>
          <w:snapToGrid w:val="0"/>
        </w:rPr>
        <w:t xml:space="preserve">1” indique la version de la section 2 du document TGP/5 (si la section 2/3 du document TGP/5 est révisée, le renvoi devra être modifié en “A2”) </w:t>
      </w:r>
    </w:p>
    <w:p w:rsidR="00DF3768" w:rsidRPr="00E53F63" w:rsidRDefault="00DF3768" w:rsidP="00DF3768">
      <w:pPr>
        <w:jc w:val="center"/>
        <w:rPr>
          <w:snapToGrid w:val="0"/>
        </w:rPr>
      </w:pPr>
    </w:p>
    <w:tbl>
      <w:tblPr>
        <w:tblW w:w="9923"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9"/>
        <w:gridCol w:w="2409"/>
        <w:gridCol w:w="2835"/>
      </w:tblGrid>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u w:val="single"/>
              </w:rPr>
            </w:pPr>
            <w:r w:rsidRPr="00E53F63">
              <w:rPr>
                <w:snapToGrid w:val="0"/>
                <w:u w:val="single"/>
              </w:rPr>
              <w:t xml:space="preserve">Point du </w:t>
            </w:r>
            <w:proofErr w:type="spellStart"/>
            <w:r w:rsidRPr="00E53F63">
              <w:rPr>
                <w:snapToGrid w:val="0"/>
                <w:u w:val="single"/>
              </w:rPr>
              <w:t>formualire</w:t>
            </w:r>
            <w:proofErr w:type="spellEnd"/>
            <w:r w:rsidRPr="00E53F63">
              <w:rPr>
                <w:snapToGrid w:val="0"/>
                <w:u w:val="single"/>
              </w:rPr>
              <w:t xml:space="preserve"> de demande type de l’UPOV</w:t>
            </w:r>
          </w:p>
          <w:p w:rsidR="00DF3768" w:rsidRPr="00E53F63" w:rsidRDefault="00DF3768" w:rsidP="002409D5">
            <w:pPr>
              <w:tabs>
                <w:tab w:val="left" w:pos="567"/>
              </w:tabs>
              <w:spacing w:before="40" w:after="40"/>
              <w:jc w:val="left"/>
              <w:rPr>
                <w:i/>
                <w:iCs/>
                <w:snapToGrid w:val="0"/>
              </w:rPr>
            </w:pPr>
            <w:r w:rsidRPr="00E53F63">
              <w:rPr>
                <w:i/>
                <w:iCs/>
                <w:snapToGrid w:val="0"/>
              </w:rPr>
              <w:t>(document TGP/5 “Expérience et coopération en matière d’examen DHS”, Section 2/3 : “Formulaire type de l’UPOV pour</w:t>
            </w:r>
            <w:r w:rsidRPr="00E53F63">
              <w:t xml:space="preserve"> </w:t>
            </w:r>
            <w:r w:rsidRPr="00E53F63">
              <w:rPr>
                <w:i/>
                <w:iCs/>
                <w:snapToGrid w:val="0"/>
              </w:rPr>
              <w:t>la demande de protection d’une obtention végétale”)</w:t>
            </w:r>
          </w:p>
        </w:tc>
        <w:tc>
          <w:tcPr>
            <w:tcW w:w="2409" w:type="dxa"/>
          </w:tcPr>
          <w:p w:rsidR="00DF3768" w:rsidRPr="00E53F63" w:rsidRDefault="00DF3768" w:rsidP="002409D5">
            <w:pPr>
              <w:spacing w:before="40" w:after="40"/>
              <w:jc w:val="left"/>
              <w:rPr>
                <w:snapToGrid w:val="0"/>
                <w:u w:val="single"/>
              </w:rPr>
            </w:pPr>
            <w:r w:rsidRPr="00E53F63">
              <w:rPr>
                <w:snapToGrid w:val="0"/>
                <w:u w:val="single"/>
              </w:rPr>
              <w:t>Renvoi à indiquer dans le formulaire de demande du service</w:t>
            </w:r>
            <w:r w:rsidRPr="00E53F63">
              <w:rPr>
                <w:snapToGrid w:val="0"/>
              </w:rPr>
              <w:t xml:space="preserve"> </w:t>
            </w:r>
            <w:r w:rsidRPr="00E53F63">
              <w:rPr>
                <w:snapToGrid w:val="0"/>
                <w:vertAlign w:val="superscript"/>
              </w:rPr>
              <w:t>(note)</w:t>
            </w:r>
          </w:p>
        </w:tc>
        <w:tc>
          <w:tcPr>
            <w:tcW w:w="2835" w:type="dxa"/>
          </w:tcPr>
          <w:p w:rsidR="00DF3768" w:rsidRPr="00E53F63" w:rsidRDefault="00DF3768" w:rsidP="002409D5">
            <w:pPr>
              <w:spacing w:before="40" w:after="40"/>
              <w:rPr>
                <w:snapToGrid w:val="0"/>
              </w:rPr>
            </w:pPr>
            <w:r w:rsidRPr="00E53F63">
              <w:rPr>
                <w:snapToGrid w:val="0"/>
              </w:rPr>
              <w:t xml:space="preserve">(Les champs vides doivent être complétés dans le </w:t>
            </w:r>
            <w:proofErr w:type="gramStart"/>
            <w:r w:rsidRPr="00E53F63">
              <w:rPr>
                <w:snapToGrid w:val="0"/>
              </w:rPr>
              <w:t>formulaire..</w:t>
            </w:r>
            <w:proofErr w:type="gramEnd"/>
          </w:p>
          <w:p w:rsidR="00DF3768" w:rsidRPr="00E53F63" w:rsidRDefault="00DF3768" w:rsidP="002409D5">
            <w:pPr>
              <w:spacing w:before="40" w:after="40"/>
              <w:rPr>
                <w:snapToGrid w:val="0"/>
                <w:u w:val="single"/>
              </w:rPr>
            </w:pPr>
            <w:r w:rsidRPr="00E53F63">
              <w:rPr>
                <w:snapToGrid w:val="0"/>
              </w:rPr>
              <w:t>Les champs en surbrillance indiquent qu’une case doit être cochée ou qu’une déclaration ou des informations doivent être jointes au formulaire)</w:t>
            </w:r>
          </w:p>
        </w:tc>
      </w:tr>
      <w:tr w:rsidR="00DF3768" w:rsidRPr="00E53F63" w:rsidTr="002409D5">
        <w:trPr>
          <w:cantSplit/>
        </w:trPr>
        <w:tc>
          <w:tcPr>
            <w:tcW w:w="4679" w:type="dxa"/>
          </w:tcPr>
          <w:p w:rsidR="00DF3768" w:rsidRPr="00D17D88" w:rsidRDefault="00DF3768" w:rsidP="002409D5">
            <w:pPr>
              <w:tabs>
                <w:tab w:val="left" w:pos="567"/>
              </w:tabs>
              <w:spacing w:before="40" w:after="40"/>
              <w:jc w:val="left"/>
              <w:rPr>
                <w:snapToGrid w:val="0"/>
                <w:lang w:val="pt-PT"/>
              </w:rPr>
            </w:pPr>
            <w:r w:rsidRPr="00E53F63">
              <w:rPr>
                <w:lang w:val="pt-BR"/>
              </w:rPr>
              <w:t>1.</w:t>
            </w:r>
            <w:r>
              <w:rPr>
                <w:lang w:val="pt-BR"/>
              </w:rPr>
              <w:t>(a)</w:t>
            </w:r>
            <w:r w:rsidRPr="00E53F63">
              <w:rPr>
                <w:lang w:val="pt-BR"/>
              </w:rPr>
              <w:tab/>
              <w:t>Demandeur(s)</w:t>
            </w:r>
            <w:r w:rsidRPr="00E53F63">
              <w:rPr>
                <w:rStyle w:val="FootnoteReference"/>
                <w:lang w:val="fr-CH"/>
              </w:rPr>
              <w:footnoteReference w:id="6"/>
            </w:r>
            <w:r w:rsidRPr="00D17D88">
              <w:rPr>
                <w:snapToGrid w:val="0"/>
                <w:lang w:val="pt-PT"/>
              </w:rPr>
              <w:t xml:space="preserve">  Nom(s)</w:t>
            </w:r>
            <w:r w:rsidRPr="00D17D88">
              <w:rPr>
                <w:snapToGrid w:val="0"/>
                <w:lang w:val="pt-PT"/>
              </w:rPr>
              <w:tab/>
            </w:r>
          </w:p>
        </w:tc>
        <w:tc>
          <w:tcPr>
            <w:tcW w:w="2409" w:type="dxa"/>
          </w:tcPr>
          <w:p w:rsidR="00DF3768" w:rsidRPr="00E53F63" w:rsidRDefault="00DF3768" w:rsidP="002409D5">
            <w:pPr>
              <w:spacing w:before="40" w:after="40"/>
              <w:jc w:val="left"/>
              <w:rPr>
                <w:snapToGrid w:val="0"/>
              </w:rPr>
            </w:pPr>
            <w:r w:rsidRPr="00E53F63">
              <w:rPr>
                <w:snapToGrid w:val="0"/>
              </w:rPr>
              <w:t>UPOV-A1: 1(a)(i)</w:t>
            </w:r>
          </w:p>
        </w:tc>
        <w:tc>
          <w:tcPr>
            <w:tcW w:w="2835" w:type="dxa"/>
          </w:tcPr>
          <w:p w:rsidR="00DF3768" w:rsidRPr="00E53F63" w:rsidRDefault="00DF3768" w:rsidP="002409D5">
            <w:pPr>
              <w:spacing w:before="40" w:after="40"/>
              <w:rPr>
                <w:snapToGrid w:val="0"/>
                <w:vertAlign w:val="superscript"/>
              </w:rPr>
            </w:pPr>
          </w:p>
        </w:tc>
      </w:tr>
      <w:tr w:rsidR="00DF3768" w:rsidRPr="00E53F63" w:rsidTr="002409D5">
        <w:trPr>
          <w:cantSplit/>
        </w:trPr>
        <w:tc>
          <w:tcPr>
            <w:tcW w:w="4679" w:type="dxa"/>
          </w:tcPr>
          <w:p w:rsidR="00DF3768" w:rsidRPr="00D17D88" w:rsidRDefault="00DF3768" w:rsidP="002409D5">
            <w:pPr>
              <w:tabs>
                <w:tab w:val="left" w:pos="567"/>
              </w:tabs>
              <w:spacing w:before="40" w:after="40"/>
              <w:jc w:val="left"/>
              <w:rPr>
                <w:snapToGrid w:val="0"/>
                <w:lang w:val="pt-PT"/>
              </w:rPr>
            </w:pPr>
            <w:r w:rsidRPr="00E53F63">
              <w:rPr>
                <w:lang w:val="pt-BR"/>
              </w:rPr>
              <w:t>1.</w:t>
            </w:r>
            <w:r>
              <w:rPr>
                <w:lang w:val="pt-BR"/>
              </w:rPr>
              <w:t>(a)</w:t>
            </w:r>
            <w:r w:rsidRPr="00E53F63">
              <w:rPr>
                <w:lang w:val="pt-BR"/>
              </w:rPr>
              <w:tab/>
              <w:t>Demandeur(s)</w:t>
            </w:r>
            <w:r w:rsidRPr="00E53F63">
              <w:rPr>
                <w:vertAlign w:val="superscript"/>
                <w:lang w:val="pt-BR"/>
              </w:rPr>
              <w:t>1</w:t>
            </w:r>
            <w:r w:rsidRPr="00D17D88">
              <w:rPr>
                <w:snapToGrid w:val="0"/>
                <w:lang w:val="pt-PT"/>
              </w:rPr>
              <w:t xml:space="preserve">  Adresse(s)</w:t>
            </w:r>
          </w:p>
        </w:tc>
        <w:tc>
          <w:tcPr>
            <w:tcW w:w="2409" w:type="dxa"/>
          </w:tcPr>
          <w:p w:rsidR="00DF3768" w:rsidRPr="00E53F63" w:rsidRDefault="00DF3768" w:rsidP="002409D5">
            <w:pPr>
              <w:spacing w:before="40" w:after="40"/>
              <w:jc w:val="left"/>
              <w:rPr>
                <w:snapToGrid w:val="0"/>
              </w:rPr>
            </w:pPr>
            <w:r w:rsidRPr="00E53F63">
              <w:rPr>
                <w:snapToGrid w:val="0"/>
              </w:rPr>
              <w:t>UPOV-A1: 1(a)(ii)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lang w:val="pt-BR"/>
              </w:rPr>
              <w:t>1.</w:t>
            </w:r>
            <w:r>
              <w:rPr>
                <w:lang w:val="pt-BR"/>
              </w:rPr>
              <w:t>(a)</w:t>
            </w:r>
            <w:r w:rsidRPr="00E53F63">
              <w:rPr>
                <w:lang w:val="pt-BR"/>
              </w:rPr>
              <w:tab/>
              <w:t>Demandeur(s)</w:t>
            </w:r>
            <w:r w:rsidRPr="00E53F63">
              <w:rPr>
                <w:vertAlign w:val="superscript"/>
                <w:lang w:val="pt-BR"/>
              </w:rPr>
              <w:t>1</w:t>
            </w:r>
            <w:r w:rsidRPr="00E53F63">
              <w:rPr>
                <w:snapToGrid w:val="0"/>
              </w:rPr>
              <w:t xml:space="preserve">  Numéro(s) de téléphone</w:t>
            </w:r>
          </w:p>
        </w:tc>
        <w:tc>
          <w:tcPr>
            <w:tcW w:w="2409" w:type="dxa"/>
          </w:tcPr>
          <w:p w:rsidR="00DF3768" w:rsidRPr="00E53F63" w:rsidRDefault="00DF3768" w:rsidP="002409D5">
            <w:pPr>
              <w:spacing w:before="40" w:after="40"/>
              <w:jc w:val="left"/>
              <w:rPr>
                <w:snapToGrid w:val="0"/>
              </w:rPr>
            </w:pPr>
            <w:r w:rsidRPr="00E53F63">
              <w:rPr>
                <w:snapToGrid w:val="0"/>
              </w:rPr>
              <w:t>UPOV-A1: 1(a)(iii)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lang w:val="pt-BR"/>
              </w:rPr>
              <w:t>1.</w:t>
            </w:r>
            <w:r>
              <w:rPr>
                <w:lang w:val="pt-BR"/>
              </w:rPr>
              <w:t>(a)</w:t>
            </w:r>
            <w:r w:rsidRPr="00E53F63">
              <w:rPr>
                <w:lang w:val="pt-BR"/>
              </w:rPr>
              <w:tab/>
              <w:t>Demandeur(s)</w:t>
            </w:r>
            <w:r w:rsidRPr="00E53F63">
              <w:rPr>
                <w:vertAlign w:val="superscript"/>
                <w:lang w:val="pt-BR"/>
              </w:rPr>
              <w:t>1</w:t>
            </w:r>
            <w:r w:rsidRPr="00E53F63">
              <w:rPr>
                <w:snapToGrid w:val="0"/>
              </w:rPr>
              <w:t xml:space="preserve">  Numéro(s) de télécopieur</w:t>
            </w:r>
          </w:p>
        </w:tc>
        <w:tc>
          <w:tcPr>
            <w:tcW w:w="2409" w:type="dxa"/>
          </w:tcPr>
          <w:p w:rsidR="00DF3768" w:rsidRPr="00E53F63" w:rsidRDefault="00DF3768" w:rsidP="002409D5">
            <w:pPr>
              <w:spacing w:before="40" w:after="40"/>
              <w:jc w:val="left"/>
              <w:rPr>
                <w:snapToGrid w:val="0"/>
              </w:rPr>
            </w:pPr>
            <w:r w:rsidRPr="00E53F63">
              <w:rPr>
                <w:snapToGrid w:val="0"/>
              </w:rPr>
              <w:t>UPOV-A1: 1(a)(iv)</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lang w:val="pt-BR"/>
              </w:rPr>
              <w:t>1.</w:t>
            </w:r>
            <w:r>
              <w:rPr>
                <w:lang w:val="pt-BR"/>
              </w:rPr>
              <w:t>(a)</w:t>
            </w:r>
            <w:r w:rsidRPr="00E53F63">
              <w:rPr>
                <w:lang w:val="pt-BR"/>
              </w:rPr>
              <w:tab/>
              <w:t>Demandeur(s)</w:t>
            </w:r>
            <w:r w:rsidRPr="00E53F63">
              <w:rPr>
                <w:vertAlign w:val="superscript"/>
                <w:lang w:val="pt-BR"/>
              </w:rPr>
              <w:t>1</w:t>
            </w:r>
            <w:r w:rsidRPr="00E53F63">
              <w:rPr>
                <w:snapToGrid w:val="0"/>
              </w:rPr>
              <w:t xml:space="preserve">  Adresse(s) électronique(s)</w:t>
            </w:r>
          </w:p>
        </w:tc>
        <w:tc>
          <w:tcPr>
            <w:tcW w:w="2409" w:type="dxa"/>
          </w:tcPr>
          <w:p w:rsidR="00DF3768" w:rsidRPr="00E53F63" w:rsidRDefault="00DF3768" w:rsidP="002409D5">
            <w:pPr>
              <w:spacing w:before="40" w:after="40"/>
              <w:jc w:val="left"/>
              <w:rPr>
                <w:snapToGrid w:val="0"/>
              </w:rPr>
            </w:pPr>
            <w:r w:rsidRPr="00E53F63">
              <w:rPr>
                <w:snapToGrid w:val="0"/>
              </w:rPr>
              <w:t>UPOV-A1: 1(a)(v)</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D17D88">
              <w:rPr>
                <w:lang w:val="fr-CH"/>
              </w:rPr>
              <w:t>1.(b)</w:t>
            </w:r>
            <w:r w:rsidRPr="00D17D88">
              <w:rPr>
                <w:lang w:val="fr-CH"/>
              </w:rPr>
              <w:tab/>
              <w:t>Demandeur(s)</w:t>
            </w:r>
            <w:r w:rsidRPr="00D17D88">
              <w:rPr>
                <w:vertAlign w:val="superscript"/>
                <w:lang w:val="fr-CH"/>
              </w:rPr>
              <w:t>1</w:t>
            </w:r>
            <w:r w:rsidRPr="00E53F63">
              <w:rPr>
                <w:snapToGrid w:val="0"/>
              </w:rPr>
              <w:t xml:space="preserve">  nationalité(s)</w:t>
            </w:r>
          </w:p>
        </w:tc>
        <w:tc>
          <w:tcPr>
            <w:tcW w:w="2409" w:type="dxa"/>
          </w:tcPr>
          <w:p w:rsidR="00DF3768" w:rsidRPr="00E53F63" w:rsidRDefault="00DF3768" w:rsidP="002409D5">
            <w:pPr>
              <w:spacing w:before="40" w:after="40"/>
              <w:jc w:val="left"/>
              <w:rPr>
                <w:snapToGrid w:val="0"/>
              </w:rPr>
            </w:pPr>
            <w:r w:rsidRPr="00E53F63">
              <w:rPr>
                <w:snapToGrid w:val="0"/>
              </w:rPr>
              <w:t>UPOV-A1: 1(b)</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D17D88">
              <w:rPr>
                <w:lang w:val="fr-CH"/>
              </w:rPr>
              <w:t>1.(c)</w:t>
            </w:r>
            <w:r w:rsidRPr="00D17D88">
              <w:rPr>
                <w:lang w:val="fr-CH"/>
              </w:rPr>
              <w:tab/>
              <w:t>Demandeur(s)</w:t>
            </w:r>
            <w:r w:rsidRPr="00D17D88">
              <w:rPr>
                <w:vertAlign w:val="superscript"/>
                <w:lang w:val="fr-CH"/>
              </w:rPr>
              <w:t>1</w:t>
            </w:r>
            <w:r w:rsidRPr="00E53F63">
              <w:rPr>
                <w:snapToGrid w:val="0"/>
              </w:rPr>
              <w:t xml:space="preserve">  domicile (État)</w:t>
            </w:r>
          </w:p>
        </w:tc>
        <w:tc>
          <w:tcPr>
            <w:tcW w:w="2409" w:type="dxa"/>
          </w:tcPr>
          <w:p w:rsidR="00DF3768" w:rsidRPr="00E53F63" w:rsidRDefault="00DF3768" w:rsidP="002409D5">
            <w:pPr>
              <w:spacing w:before="40" w:after="40"/>
              <w:jc w:val="left"/>
              <w:rPr>
                <w:snapToGrid w:val="0"/>
              </w:rPr>
            </w:pPr>
            <w:r w:rsidRPr="00E53F63">
              <w:rPr>
                <w:snapToGrid w:val="0"/>
              </w:rPr>
              <w:t>UPOV-A1: 1(c)</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D17D88">
              <w:rPr>
                <w:lang w:val="fr-CH"/>
              </w:rPr>
              <w:t>1.(d)</w:t>
            </w:r>
            <w:r w:rsidRPr="00D17D88">
              <w:rPr>
                <w:lang w:val="fr-CH"/>
              </w:rPr>
              <w:tab/>
              <w:t>Demandeur(s)</w:t>
            </w:r>
            <w:r w:rsidRPr="00D17D88">
              <w:rPr>
                <w:vertAlign w:val="superscript"/>
                <w:lang w:val="fr-CH"/>
              </w:rPr>
              <w:t>1</w:t>
            </w:r>
            <w:r w:rsidRPr="00E53F63">
              <w:rPr>
                <w:snapToGrid w:val="0"/>
              </w:rPr>
              <w:t xml:space="preserve">  siège pour les personnes morales (État)</w:t>
            </w:r>
          </w:p>
        </w:tc>
        <w:tc>
          <w:tcPr>
            <w:tcW w:w="2409" w:type="dxa"/>
          </w:tcPr>
          <w:p w:rsidR="00DF3768" w:rsidRPr="00E53F63" w:rsidRDefault="00DF3768" w:rsidP="002409D5">
            <w:pPr>
              <w:spacing w:before="40" w:after="40"/>
              <w:jc w:val="left"/>
              <w:rPr>
                <w:snapToGrid w:val="0"/>
              </w:rPr>
            </w:pPr>
            <w:r w:rsidRPr="00E53F63">
              <w:rPr>
                <w:snapToGrid w:val="0"/>
              </w:rPr>
              <w:t>UPOV-A1: 1(d)</w:t>
            </w:r>
          </w:p>
        </w:tc>
        <w:tc>
          <w:tcPr>
            <w:tcW w:w="2835" w:type="dxa"/>
            <w:tcBorders>
              <w:bottom w:val="dotted" w:sz="4" w:space="0" w:color="auto"/>
            </w:tcBorders>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D17D88">
              <w:rPr>
                <w:lang w:val="fr-CH"/>
              </w:rPr>
              <w:t>1.(e)</w:t>
            </w:r>
            <w:r w:rsidRPr="00D17D88">
              <w:rPr>
                <w:lang w:val="fr-CH"/>
              </w:rPr>
              <w:tab/>
              <w:t>Demandeur(s)</w:t>
            </w:r>
            <w:r w:rsidRPr="00D17D88">
              <w:rPr>
                <w:vertAlign w:val="superscript"/>
                <w:lang w:val="fr-CH"/>
              </w:rPr>
              <w:t>1</w:t>
            </w:r>
            <w:r w:rsidRPr="00E53F63">
              <w:rPr>
                <w:snapToGrid w:val="0"/>
              </w:rPr>
              <w:t xml:space="preserve">  Il sera fait appel aux services d’un représentant/mandataire :  Oui</w:t>
            </w:r>
          </w:p>
        </w:tc>
        <w:tc>
          <w:tcPr>
            <w:tcW w:w="2409" w:type="dxa"/>
          </w:tcPr>
          <w:p w:rsidR="00DF3768" w:rsidRPr="00E53F63" w:rsidRDefault="00DF3768" w:rsidP="002409D5">
            <w:pPr>
              <w:spacing w:before="40" w:after="40"/>
              <w:jc w:val="left"/>
              <w:rPr>
                <w:snapToGrid w:val="0"/>
              </w:rPr>
            </w:pPr>
            <w:r w:rsidRPr="00E53F63">
              <w:rPr>
                <w:snapToGrid w:val="0"/>
              </w:rPr>
              <w:t>UPOV-A1: 1(e)(i)</w:t>
            </w:r>
          </w:p>
        </w:tc>
        <w:tc>
          <w:tcPr>
            <w:tcW w:w="2835"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D17D88">
              <w:rPr>
                <w:lang w:val="fr-CH"/>
              </w:rPr>
              <w:t>1.(e)</w:t>
            </w:r>
            <w:r w:rsidRPr="00D17D88">
              <w:rPr>
                <w:lang w:val="fr-CH"/>
              </w:rPr>
              <w:tab/>
              <w:t>Demandeur(s)</w:t>
            </w:r>
            <w:r w:rsidRPr="00D17D88">
              <w:rPr>
                <w:vertAlign w:val="superscript"/>
                <w:lang w:val="fr-CH"/>
              </w:rPr>
              <w:t>1</w:t>
            </w:r>
            <w:r w:rsidRPr="00E53F63">
              <w:rPr>
                <w:snapToGrid w:val="0"/>
              </w:rPr>
              <w:t xml:space="preserve">  Il sera fait appel aux services d’un représentant/mandataire :  Non</w:t>
            </w:r>
          </w:p>
        </w:tc>
        <w:tc>
          <w:tcPr>
            <w:tcW w:w="2409" w:type="dxa"/>
          </w:tcPr>
          <w:p w:rsidR="00DF3768" w:rsidRPr="00E53F63" w:rsidRDefault="00DF3768" w:rsidP="002409D5">
            <w:pPr>
              <w:spacing w:before="40" w:after="40"/>
              <w:jc w:val="left"/>
              <w:rPr>
                <w:snapToGrid w:val="0"/>
              </w:rPr>
            </w:pPr>
            <w:r w:rsidRPr="00E53F63">
              <w:rPr>
                <w:snapToGrid w:val="0"/>
              </w:rPr>
              <w:t xml:space="preserve">UPOV-A1: 1(e)(ii) </w:t>
            </w:r>
          </w:p>
        </w:tc>
        <w:tc>
          <w:tcPr>
            <w:tcW w:w="2835"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2.</w:t>
            </w:r>
            <w:r>
              <w:rPr>
                <w:snapToGrid w:val="0"/>
              </w:rPr>
              <w:t>(a)</w:t>
            </w:r>
            <w:r w:rsidRPr="00E53F63">
              <w:rPr>
                <w:snapToGrid w:val="0"/>
              </w:rPr>
              <w:tab/>
              <w:t>Nom et adresse auxquels la correspondance doit être envoyée (si autres qu’au 1.</w:t>
            </w:r>
            <w:r>
              <w:rPr>
                <w:snapToGrid w:val="0"/>
              </w:rPr>
              <w:t>(a)</w:t>
            </w:r>
            <w:r w:rsidRPr="00E53F63">
              <w:rPr>
                <w:snapToGrid w:val="0"/>
              </w:rPr>
              <w:t>) :  Nom</w:t>
            </w:r>
          </w:p>
        </w:tc>
        <w:tc>
          <w:tcPr>
            <w:tcW w:w="2409" w:type="dxa"/>
          </w:tcPr>
          <w:p w:rsidR="00DF3768" w:rsidRPr="00E53F63" w:rsidRDefault="00DF3768" w:rsidP="002409D5">
            <w:pPr>
              <w:spacing w:before="40" w:after="40"/>
              <w:jc w:val="left"/>
              <w:rPr>
                <w:snapToGrid w:val="0"/>
              </w:rPr>
            </w:pPr>
            <w:r w:rsidRPr="00E53F63">
              <w:rPr>
                <w:snapToGrid w:val="0"/>
              </w:rPr>
              <w:t>UPOV-A1: 2(a)(i)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2.</w:t>
            </w:r>
            <w:r>
              <w:rPr>
                <w:snapToGrid w:val="0"/>
              </w:rPr>
              <w:t>(a)</w:t>
            </w:r>
            <w:r w:rsidRPr="00E53F63">
              <w:rPr>
                <w:snapToGrid w:val="0"/>
              </w:rPr>
              <w:tab/>
              <w:t>Nom et adresse auxquels la correspondance doit être envoyée (si autres qu’au 1.</w:t>
            </w:r>
            <w:r>
              <w:rPr>
                <w:snapToGrid w:val="0"/>
              </w:rPr>
              <w:t>(a)</w:t>
            </w:r>
            <w:r w:rsidRPr="00E53F63">
              <w:rPr>
                <w:snapToGrid w:val="0"/>
              </w:rPr>
              <w:t>) :  Adresse</w:t>
            </w:r>
          </w:p>
        </w:tc>
        <w:tc>
          <w:tcPr>
            <w:tcW w:w="2409" w:type="dxa"/>
          </w:tcPr>
          <w:p w:rsidR="00DF3768" w:rsidRPr="00E53F63" w:rsidRDefault="00DF3768" w:rsidP="002409D5">
            <w:pPr>
              <w:spacing w:before="40" w:after="40"/>
              <w:jc w:val="left"/>
              <w:rPr>
                <w:snapToGrid w:val="0"/>
              </w:rPr>
            </w:pPr>
            <w:r w:rsidRPr="00E53F63">
              <w:rPr>
                <w:snapToGrid w:val="0"/>
              </w:rPr>
              <w:t>UPOV-A1: 2(a)(ii)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2.</w:t>
            </w:r>
            <w:r>
              <w:rPr>
                <w:snapToGrid w:val="0"/>
              </w:rPr>
              <w:t>(a)</w:t>
            </w:r>
            <w:r w:rsidRPr="00E53F63">
              <w:rPr>
                <w:snapToGrid w:val="0"/>
              </w:rPr>
              <w:tab/>
              <w:t>Nom et adresse auxquels la correspondance doit être envoyée (si autres qu’au 1.</w:t>
            </w:r>
            <w:r>
              <w:rPr>
                <w:snapToGrid w:val="0"/>
              </w:rPr>
              <w:t>(a)</w:t>
            </w:r>
            <w:r w:rsidRPr="00E53F63">
              <w:rPr>
                <w:snapToGrid w:val="0"/>
              </w:rPr>
              <w:t>) :  Numéro(s) de téléphone</w:t>
            </w:r>
          </w:p>
        </w:tc>
        <w:tc>
          <w:tcPr>
            <w:tcW w:w="2409" w:type="dxa"/>
          </w:tcPr>
          <w:p w:rsidR="00DF3768" w:rsidRPr="00E53F63" w:rsidRDefault="00DF3768" w:rsidP="002409D5">
            <w:pPr>
              <w:spacing w:before="40" w:after="40"/>
              <w:jc w:val="left"/>
              <w:rPr>
                <w:snapToGrid w:val="0"/>
              </w:rPr>
            </w:pPr>
            <w:r w:rsidRPr="00E53F63">
              <w:rPr>
                <w:snapToGrid w:val="0"/>
              </w:rPr>
              <w:t>UPOV-A1: 2(a)(iii)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2.</w:t>
            </w:r>
            <w:r>
              <w:rPr>
                <w:snapToGrid w:val="0"/>
              </w:rPr>
              <w:t>(a)</w:t>
            </w:r>
            <w:r w:rsidRPr="00E53F63">
              <w:rPr>
                <w:snapToGrid w:val="0"/>
              </w:rPr>
              <w:tab/>
              <w:t>Nom et adresse auxquels la correspondance doit être envoyée (si autres qu’au 1.</w:t>
            </w:r>
            <w:r>
              <w:rPr>
                <w:snapToGrid w:val="0"/>
              </w:rPr>
              <w:t>(a)</w:t>
            </w:r>
            <w:r w:rsidRPr="00E53F63">
              <w:rPr>
                <w:snapToGrid w:val="0"/>
              </w:rPr>
              <w:t>) :  Numéro(s) de télécopieur</w:t>
            </w:r>
          </w:p>
        </w:tc>
        <w:tc>
          <w:tcPr>
            <w:tcW w:w="2409" w:type="dxa"/>
          </w:tcPr>
          <w:p w:rsidR="00DF3768" w:rsidRPr="00E53F63" w:rsidRDefault="00DF3768" w:rsidP="002409D5">
            <w:pPr>
              <w:spacing w:before="40" w:after="40"/>
              <w:jc w:val="left"/>
              <w:rPr>
                <w:snapToGrid w:val="0"/>
              </w:rPr>
            </w:pPr>
            <w:r w:rsidRPr="00E53F63">
              <w:rPr>
                <w:snapToGrid w:val="0"/>
              </w:rPr>
              <w:t>UPOV-A1: 2(a)(iv)</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2.</w:t>
            </w:r>
            <w:r>
              <w:rPr>
                <w:snapToGrid w:val="0"/>
              </w:rPr>
              <w:t>(a)</w:t>
            </w:r>
            <w:r w:rsidRPr="00E53F63">
              <w:rPr>
                <w:snapToGrid w:val="0"/>
              </w:rPr>
              <w:tab/>
              <w:t>Nom et adresse auxquels la correspondance doit être envoyée (si autres qu’au 1.</w:t>
            </w:r>
            <w:r>
              <w:rPr>
                <w:snapToGrid w:val="0"/>
              </w:rPr>
              <w:t>(a)</w:t>
            </w:r>
            <w:r w:rsidRPr="00E53F63">
              <w:rPr>
                <w:snapToGrid w:val="0"/>
              </w:rPr>
              <w:t>) :  Adresse(s) électronique(s)</w:t>
            </w:r>
          </w:p>
        </w:tc>
        <w:tc>
          <w:tcPr>
            <w:tcW w:w="2409" w:type="dxa"/>
          </w:tcPr>
          <w:p w:rsidR="00DF3768" w:rsidRPr="00E53F63" w:rsidRDefault="00DF3768" w:rsidP="002409D5">
            <w:pPr>
              <w:spacing w:before="40" w:after="40"/>
              <w:jc w:val="left"/>
              <w:rPr>
                <w:snapToGrid w:val="0"/>
              </w:rPr>
            </w:pPr>
            <w:r w:rsidRPr="00E53F63">
              <w:rPr>
                <w:snapToGrid w:val="0"/>
              </w:rPr>
              <w:t>UPOV-A1: 2(a)(v)</w:t>
            </w:r>
          </w:p>
        </w:tc>
        <w:tc>
          <w:tcPr>
            <w:tcW w:w="2835" w:type="dxa"/>
            <w:tcBorders>
              <w:bottom w:val="dotted" w:sz="4" w:space="0" w:color="auto"/>
            </w:tcBorders>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lastRenderedPageBreak/>
              <w:t>2.</w:t>
            </w:r>
            <w:r>
              <w:rPr>
                <w:snapToGrid w:val="0"/>
              </w:rPr>
              <w:t>(b)</w:t>
            </w:r>
            <w:r w:rsidRPr="00E53F63">
              <w:rPr>
                <w:snapToGrid w:val="0"/>
              </w:rPr>
              <w:tab/>
              <w:t>Le nom et l’adresse sont ceux :</w:t>
            </w:r>
            <w:r w:rsidRPr="00E53F63">
              <w:rPr>
                <w:snapToGrid w:val="0"/>
              </w:rPr>
              <w:br/>
              <w:t>de l’un des demandeurs (oui)</w:t>
            </w:r>
          </w:p>
        </w:tc>
        <w:tc>
          <w:tcPr>
            <w:tcW w:w="2409" w:type="dxa"/>
          </w:tcPr>
          <w:p w:rsidR="00DF3768" w:rsidRPr="00E53F63" w:rsidRDefault="00DF3768" w:rsidP="002409D5">
            <w:pPr>
              <w:spacing w:before="40" w:after="40"/>
              <w:jc w:val="left"/>
              <w:rPr>
                <w:snapToGrid w:val="0"/>
              </w:rPr>
            </w:pPr>
            <w:r w:rsidRPr="00E53F63">
              <w:rPr>
                <w:snapToGrid w:val="0"/>
              </w:rPr>
              <w:t>UPOV-A1: 2(b)(i)</w:t>
            </w:r>
          </w:p>
        </w:tc>
        <w:tc>
          <w:tcPr>
            <w:tcW w:w="2835"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2.</w:t>
            </w:r>
            <w:r>
              <w:rPr>
                <w:snapToGrid w:val="0"/>
              </w:rPr>
              <w:t>(b)</w:t>
            </w:r>
            <w:r w:rsidRPr="00E53F63">
              <w:rPr>
                <w:snapToGrid w:val="0"/>
              </w:rPr>
              <w:tab/>
              <w:t>Le nom et l’adresse sont ceux :</w:t>
            </w:r>
            <w:r w:rsidRPr="00E53F63">
              <w:rPr>
                <w:snapToGrid w:val="0"/>
              </w:rPr>
              <w:br/>
              <w:t>du représentant/mandataire (oui)</w:t>
            </w:r>
          </w:p>
        </w:tc>
        <w:tc>
          <w:tcPr>
            <w:tcW w:w="2409" w:type="dxa"/>
          </w:tcPr>
          <w:p w:rsidR="00DF3768" w:rsidRPr="00E53F63" w:rsidRDefault="00DF3768" w:rsidP="002409D5">
            <w:pPr>
              <w:spacing w:before="40" w:after="40"/>
              <w:jc w:val="left"/>
              <w:rPr>
                <w:snapToGrid w:val="0"/>
              </w:rPr>
            </w:pPr>
            <w:r w:rsidRPr="00E53F63">
              <w:rPr>
                <w:snapToGrid w:val="0"/>
              </w:rPr>
              <w:t>UPOV-A1: 2(b)(ii)</w:t>
            </w:r>
          </w:p>
        </w:tc>
        <w:tc>
          <w:tcPr>
            <w:tcW w:w="2835"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3.</w:t>
            </w:r>
            <w:r>
              <w:rPr>
                <w:snapToGrid w:val="0"/>
              </w:rPr>
              <w:t>(a)</w:t>
            </w:r>
            <w:r w:rsidRPr="00E53F63">
              <w:rPr>
                <w:snapToGrid w:val="0"/>
              </w:rPr>
              <w:tab/>
              <w:t>Nom botanique</w:t>
            </w:r>
          </w:p>
        </w:tc>
        <w:tc>
          <w:tcPr>
            <w:tcW w:w="2409" w:type="dxa"/>
          </w:tcPr>
          <w:p w:rsidR="00DF3768" w:rsidRPr="00E53F63" w:rsidRDefault="00DF3768" w:rsidP="002409D5">
            <w:pPr>
              <w:spacing w:before="40" w:after="40"/>
              <w:jc w:val="left"/>
              <w:rPr>
                <w:snapToGrid w:val="0"/>
              </w:rPr>
            </w:pPr>
            <w:r w:rsidRPr="00E53F63">
              <w:rPr>
                <w:snapToGrid w:val="0"/>
              </w:rPr>
              <w:t>UPOV-A1: 3(a)</w:t>
            </w:r>
            <w:r w:rsidRPr="00E53F63">
              <w:rPr>
                <w:snapToGrid w:val="0"/>
              </w:rPr>
              <w:tab/>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3.</w:t>
            </w:r>
            <w:r>
              <w:rPr>
                <w:snapToGrid w:val="0"/>
              </w:rPr>
              <w:t>(b)</w:t>
            </w:r>
            <w:r w:rsidRPr="00E53F63">
              <w:rPr>
                <w:snapToGrid w:val="0"/>
              </w:rPr>
              <w:tab/>
              <w:t>Nom commun</w:t>
            </w:r>
          </w:p>
        </w:tc>
        <w:tc>
          <w:tcPr>
            <w:tcW w:w="2409" w:type="dxa"/>
          </w:tcPr>
          <w:p w:rsidR="00DF3768" w:rsidRPr="00E53F63" w:rsidRDefault="00DF3768" w:rsidP="002409D5">
            <w:pPr>
              <w:spacing w:before="40" w:after="40"/>
              <w:jc w:val="left"/>
              <w:rPr>
                <w:snapToGrid w:val="0"/>
              </w:rPr>
            </w:pPr>
            <w:r w:rsidRPr="00E53F63">
              <w:rPr>
                <w:snapToGrid w:val="0"/>
              </w:rPr>
              <w:t>UPOV-A1: 3(b)</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4.</w:t>
            </w:r>
            <w:r>
              <w:rPr>
                <w:snapToGrid w:val="0"/>
              </w:rPr>
              <w:t>(a)</w:t>
            </w:r>
            <w:r w:rsidRPr="00E53F63">
              <w:rPr>
                <w:snapToGrid w:val="0"/>
              </w:rPr>
              <w:tab/>
              <w:t>Dénomination proposée (en capitales d’imprimerie)</w:t>
            </w:r>
          </w:p>
        </w:tc>
        <w:tc>
          <w:tcPr>
            <w:tcW w:w="2409" w:type="dxa"/>
          </w:tcPr>
          <w:p w:rsidR="00DF3768" w:rsidRPr="00E53F63" w:rsidRDefault="00DF3768" w:rsidP="002409D5">
            <w:pPr>
              <w:spacing w:before="40" w:after="40"/>
              <w:jc w:val="left"/>
              <w:rPr>
                <w:snapToGrid w:val="0"/>
              </w:rPr>
            </w:pPr>
            <w:r w:rsidRPr="00E53F63">
              <w:rPr>
                <w:snapToGrid w:val="0"/>
              </w:rPr>
              <w:t>UPOV-A1: 4(a)</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4.</w:t>
            </w:r>
            <w:r>
              <w:rPr>
                <w:snapToGrid w:val="0"/>
              </w:rPr>
              <w:t>(b)</w:t>
            </w:r>
            <w:r w:rsidRPr="00E53F63">
              <w:rPr>
                <w:snapToGrid w:val="0"/>
              </w:rPr>
              <w:tab/>
              <w:t>Référence de l’obtenteur</w:t>
            </w:r>
          </w:p>
        </w:tc>
        <w:tc>
          <w:tcPr>
            <w:tcW w:w="2409" w:type="dxa"/>
          </w:tcPr>
          <w:p w:rsidR="00DF3768" w:rsidRPr="00E53F63" w:rsidRDefault="00DF3768" w:rsidP="002409D5">
            <w:pPr>
              <w:spacing w:before="40" w:after="40"/>
              <w:jc w:val="left"/>
              <w:rPr>
                <w:snapToGrid w:val="0"/>
              </w:rPr>
            </w:pPr>
            <w:r w:rsidRPr="00E53F63">
              <w:rPr>
                <w:snapToGrid w:val="0"/>
              </w:rPr>
              <w:t>UPOV-A1: 4(b)</w:t>
            </w:r>
          </w:p>
        </w:tc>
        <w:tc>
          <w:tcPr>
            <w:tcW w:w="2835" w:type="dxa"/>
            <w:tcBorders>
              <w:bottom w:val="dotted" w:sz="4" w:space="0" w:color="auto"/>
            </w:tcBorders>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lang w:val="fr-CH"/>
              </w:rPr>
              <w:t>5.</w:t>
            </w:r>
            <w:r>
              <w:rPr>
                <w:lang w:val="fr-CH"/>
              </w:rPr>
              <w:t>(a)</w:t>
            </w:r>
            <w:r w:rsidRPr="00E53F63">
              <w:rPr>
                <w:lang w:val="fr-CH"/>
              </w:rPr>
              <w:tab/>
              <w:t>La (les) personne(s)</w:t>
            </w:r>
            <w:r w:rsidRPr="00E53F63">
              <w:rPr>
                <w:rStyle w:val="FootnoteReference"/>
                <w:lang w:val="fr-CH"/>
              </w:rPr>
              <w:footnoteReference w:id="7"/>
            </w:r>
            <w:r w:rsidRPr="00E53F63">
              <w:rPr>
                <w:lang w:val="fr-CH"/>
              </w:rPr>
              <w:t xml:space="preserve"> qui a (ont) créé ou découvert et mis au point la variété est (sont)</w:t>
            </w:r>
            <w:r w:rsidRPr="00E53F63">
              <w:rPr>
                <w:snapToGrid w:val="0"/>
              </w:rPr>
              <w:br/>
              <w:t>le (tous les) demandeur(s) (oui)</w:t>
            </w:r>
          </w:p>
        </w:tc>
        <w:tc>
          <w:tcPr>
            <w:tcW w:w="2409" w:type="dxa"/>
          </w:tcPr>
          <w:p w:rsidR="00DF3768" w:rsidRPr="00E53F63" w:rsidRDefault="00DF3768" w:rsidP="002409D5">
            <w:pPr>
              <w:spacing w:before="40" w:after="40"/>
              <w:jc w:val="left"/>
              <w:rPr>
                <w:snapToGrid w:val="0"/>
              </w:rPr>
            </w:pPr>
            <w:r w:rsidRPr="00E53F63">
              <w:rPr>
                <w:snapToGrid w:val="0"/>
              </w:rPr>
              <w:t>UPOV-A1: 5(a)(i)</w:t>
            </w:r>
          </w:p>
        </w:tc>
        <w:tc>
          <w:tcPr>
            <w:tcW w:w="2835"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5.</w:t>
            </w:r>
            <w:r>
              <w:rPr>
                <w:snapToGrid w:val="0"/>
              </w:rPr>
              <w:t>(a)</w:t>
            </w:r>
            <w:r w:rsidRPr="00E53F63">
              <w:rPr>
                <w:snapToGrid w:val="0"/>
              </w:rPr>
              <w:tab/>
            </w:r>
            <w:r w:rsidRPr="00E53F63">
              <w:rPr>
                <w:lang w:val="fr-CH"/>
              </w:rPr>
              <w:t>La (les) personne(s)</w:t>
            </w:r>
            <w:r w:rsidRPr="00E53F63">
              <w:rPr>
                <w:vertAlign w:val="superscript"/>
                <w:lang w:val="fr-CH"/>
              </w:rPr>
              <w:t>2</w:t>
            </w:r>
            <w:r w:rsidRPr="00E53F63">
              <w:rPr>
                <w:snapToGrid w:val="0"/>
              </w:rPr>
              <w:t xml:space="preserve"> </w:t>
            </w:r>
            <w:r w:rsidRPr="00E53F63">
              <w:rPr>
                <w:lang w:val="fr-CH"/>
              </w:rPr>
              <w:t>qui a (ont) créé ou découvert et mis au point la variété est (sont)</w:t>
            </w:r>
            <w:r w:rsidRPr="00E53F63">
              <w:rPr>
                <w:snapToGrid w:val="0"/>
              </w:rPr>
              <w:br/>
              <w:t>la (les) personne(s) suivante(s) (oui)</w:t>
            </w:r>
          </w:p>
        </w:tc>
        <w:tc>
          <w:tcPr>
            <w:tcW w:w="2409" w:type="dxa"/>
          </w:tcPr>
          <w:p w:rsidR="00DF3768" w:rsidRPr="00E53F63" w:rsidRDefault="00DF3768" w:rsidP="002409D5">
            <w:pPr>
              <w:keepNext/>
              <w:spacing w:before="40" w:after="40"/>
              <w:jc w:val="left"/>
              <w:rPr>
                <w:snapToGrid w:val="0"/>
              </w:rPr>
            </w:pPr>
            <w:r w:rsidRPr="00E53F63">
              <w:rPr>
                <w:snapToGrid w:val="0"/>
              </w:rPr>
              <w:t xml:space="preserve">UPOV-A1: 5(a)(ii) </w:t>
            </w:r>
          </w:p>
        </w:tc>
        <w:tc>
          <w:tcPr>
            <w:tcW w:w="2835" w:type="dxa"/>
            <w:tcBorders>
              <w:bottom w:val="dotted" w:sz="4" w:space="0" w:color="auto"/>
            </w:tcBorders>
            <w:shd w:val="clear" w:color="auto" w:fill="CCCCCC"/>
          </w:tcPr>
          <w:p w:rsidR="00DF3768" w:rsidRPr="00E53F63" w:rsidRDefault="00DF3768" w:rsidP="002409D5">
            <w:pPr>
              <w:keepNext/>
              <w:spacing w:before="40" w:after="40"/>
              <w:rPr>
                <w:snapToGrid w:val="0"/>
              </w:rPr>
            </w:pPr>
            <w:r w:rsidRPr="00E53F63">
              <w:t>□</w:t>
            </w: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5.</w:t>
            </w:r>
            <w:r>
              <w:rPr>
                <w:snapToGrid w:val="0"/>
              </w:rPr>
              <w:t>(a)</w:t>
            </w:r>
            <w:r w:rsidRPr="00E53F63">
              <w:rPr>
                <w:snapToGrid w:val="0"/>
              </w:rPr>
              <w:tab/>
            </w:r>
            <w:r w:rsidRPr="00E53F63">
              <w:rPr>
                <w:lang w:val="fr-CH"/>
              </w:rPr>
              <w:t>La (les) personne(s)</w:t>
            </w:r>
            <w:r w:rsidRPr="00E53F63">
              <w:rPr>
                <w:vertAlign w:val="superscript"/>
                <w:lang w:val="fr-CH"/>
              </w:rPr>
              <w:t>2</w:t>
            </w:r>
            <w:r w:rsidRPr="00E53F63">
              <w:rPr>
                <w:snapToGrid w:val="0"/>
              </w:rPr>
              <w:t xml:space="preserve"> </w:t>
            </w:r>
            <w:r w:rsidRPr="00E53F63">
              <w:rPr>
                <w:lang w:val="fr-CH"/>
              </w:rPr>
              <w:t>qui a (ont) créé ou découvert et mis au point la variété est (sont)</w:t>
            </w:r>
            <w:r w:rsidRPr="00E53F63">
              <w:rPr>
                <w:snapToGrid w:val="0"/>
              </w:rPr>
              <w:br/>
              <w:t>la (les) personne(s) suivante(s)</w:t>
            </w:r>
          </w:p>
        </w:tc>
        <w:tc>
          <w:tcPr>
            <w:tcW w:w="2409" w:type="dxa"/>
          </w:tcPr>
          <w:p w:rsidR="00DF3768" w:rsidRPr="00E53F63" w:rsidRDefault="00DF3768" w:rsidP="002409D5">
            <w:pPr>
              <w:keepNext/>
              <w:spacing w:before="40" w:after="40"/>
              <w:jc w:val="left"/>
              <w:rPr>
                <w:snapToGrid w:val="0"/>
              </w:rPr>
            </w:pPr>
            <w:r w:rsidRPr="00E53F63">
              <w:rPr>
                <w:snapToGrid w:val="0"/>
              </w:rPr>
              <w:t>UPOV-A1: 5(a)(iii)</w:t>
            </w:r>
          </w:p>
        </w:tc>
        <w:tc>
          <w:tcPr>
            <w:tcW w:w="2835" w:type="dxa"/>
            <w:tcBorders>
              <w:bottom w:val="dotted" w:sz="4" w:space="0" w:color="auto"/>
            </w:tcBorders>
            <w:shd w:val="clear" w:color="auto" w:fill="auto"/>
          </w:tcPr>
          <w:p w:rsidR="00DF3768" w:rsidRPr="00E53F63" w:rsidRDefault="00DF3768" w:rsidP="002409D5">
            <w:pPr>
              <w:keepNext/>
              <w:spacing w:before="40" w:after="40"/>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5.</w:t>
            </w:r>
            <w:r>
              <w:rPr>
                <w:snapToGrid w:val="0"/>
              </w:rPr>
              <w:t>(b)</w:t>
            </w:r>
            <w:r w:rsidRPr="00E53F63">
              <w:rPr>
                <w:snapToGrid w:val="0"/>
              </w:rPr>
              <w:tab/>
              <w:t>À ma/notre connaissance, il n’existe pas d’autre personne ayant créé ou découvert et mis au point la variété.</w:t>
            </w:r>
          </w:p>
        </w:tc>
        <w:tc>
          <w:tcPr>
            <w:tcW w:w="2409" w:type="dxa"/>
          </w:tcPr>
          <w:p w:rsidR="00DF3768" w:rsidRPr="00E53F63" w:rsidRDefault="00DF3768" w:rsidP="002409D5">
            <w:pPr>
              <w:spacing w:before="40" w:after="40"/>
              <w:jc w:val="left"/>
              <w:rPr>
                <w:snapToGrid w:val="0"/>
              </w:rPr>
            </w:pPr>
            <w:r w:rsidRPr="00E53F63">
              <w:rPr>
                <w:snapToGrid w:val="0"/>
              </w:rPr>
              <w:t>UPOV-A1: 5(b)</w:t>
            </w:r>
          </w:p>
        </w:tc>
        <w:tc>
          <w:tcPr>
            <w:tcW w:w="2835" w:type="dxa"/>
            <w:tcBorders>
              <w:bottom w:val="dotted" w:sz="4" w:space="0" w:color="auto"/>
            </w:tcBorders>
            <w:shd w:val="clear" w:color="auto" w:fill="CCCCCC"/>
          </w:tcPr>
          <w:p w:rsidR="00DF3768" w:rsidRPr="00E53F63" w:rsidRDefault="00DF3768" w:rsidP="002409D5">
            <w:pPr>
              <w:spacing w:before="40" w:after="40"/>
              <w:rPr>
                <w:snapToGrid w:val="0"/>
              </w:rPr>
            </w:pPr>
            <w:r w:rsidRPr="00E53F63">
              <w:rPr>
                <w:snapToGrid w:val="0"/>
              </w:rPr>
              <w:t>déclaration</w:t>
            </w: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5.</w:t>
            </w:r>
            <w:r>
              <w:rPr>
                <w:snapToGrid w:val="0"/>
              </w:rPr>
              <w:t>(c)</w:t>
            </w:r>
            <w:r w:rsidRPr="00E53F63">
              <w:rPr>
                <w:snapToGrid w:val="0"/>
              </w:rPr>
              <w:tab/>
              <w:t xml:space="preserve">La variété a été transférée par la (les) </w:t>
            </w:r>
            <w:r w:rsidRPr="00E53F63">
              <w:rPr>
                <w:lang w:val="fr-CH"/>
              </w:rPr>
              <w:t>personne(s)</w:t>
            </w:r>
            <w:r w:rsidRPr="00E53F63">
              <w:rPr>
                <w:vertAlign w:val="superscript"/>
                <w:lang w:val="fr-CH"/>
              </w:rPr>
              <w:t>2</w:t>
            </w:r>
            <w:r w:rsidRPr="00E53F63">
              <w:rPr>
                <w:snapToGrid w:val="0"/>
              </w:rPr>
              <w:t xml:space="preserve"> qui a (ont) créé ou découvert et mis au point la variété au(x) demandeur(s) par :</w:t>
            </w:r>
            <w:r w:rsidRPr="00E53F63">
              <w:rPr>
                <w:snapToGrid w:val="0"/>
              </w:rPr>
              <w:br/>
              <w:t>contrat (oui)</w:t>
            </w:r>
          </w:p>
        </w:tc>
        <w:tc>
          <w:tcPr>
            <w:tcW w:w="2409" w:type="dxa"/>
          </w:tcPr>
          <w:p w:rsidR="00DF3768" w:rsidRPr="00E53F63" w:rsidRDefault="00DF3768" w:rsidP="002409D5">
            <w:pPr>
              <w:spacing w:before="40" w:after="40"/>
              <w:jc w:val="left"/>
              <w:rPr>
                <w:snapToGrid w:val="0"/>
              </w:rPr>
            </w:pPr>
            <w:r w:rsidRPr="00E53F63">
              <w:rPr>
                <w:snapToGrid w:val="0"/>
              </w:rPr>
              <w:t xml:space="preserve">UPOV-A1: 5(c)(i) </w:t>
            </w:r>
          </w:p>
        </w:tc>
        <w:tc>
          <w:tcPr>
            <w:tcW w:w="2835"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5.</w:t>
            </w:r>
            <w:r>
              <w:rPr>
                <w:snapToGrid w:val="0"/>
              </w:rPr>
              <w:t>(c)</w:t>
            </w:r>
            <w:r w:rsidRPr="00E53F63">
              <w:rPr>
                <w:snapToGrid w:val="0"/>
              </w:rPr>
              <w:tab/>
              <w:t xml:space="preserve">La variété a été transférée par la (les) </w:t>
            </w:r>
            <w:r w:rsidRPr="00E53F63">
              <w:rPr>
                <w:lang w:val="fr-CH"/>
              </w:rPr>
              <w:t>personne(s)</w:t>
            </w:r>
            <w:r w:rsidRPr="00E53F63">
              <w:rPr>
                <w:vertAlign w:val="superscript"/>
                <w:lang w:val="fr-CH"/>
              </w:rPr>
              <w:t>2</w:t>
            </w:r>
            <w:r w:rsidRPr="00E53F63">
              <w:rPr>
                <w:snapToGrid w:val="0"/>
              </w:rPr>
              <w:t xml:space="preserve"> qui a (ont) créé ou découvert et mis au point la variété au(x) demandeur(s) par :</w:t>
            </w:r>
            <w:r w:rsidRPr="00E53F63">
              <w:rPr>
                <w:snapToGrid w:val="0"/>
              </w:rPr>
              <w:br/>
              <w:t>succession (oui)</w:t>
            </w:r>
          </w:p>
        </w:tc>
        <w:tc>
          <w:tcPr>
            <w:tcW w:w="2409" w:type="dxa"/>
          </w:tcPr>
          <w:p w:rsidR="00DF3768" w:rsidRPr="00E53F63" w:rsidRDefault="00DF3768" w:rsidP="002409D5">
            <w:pPr>
              <w:spacing w:before="40" w:after="40"/>
              <w:jc w:val="left"/>
              <w:rPr>
                <w:snapToGrid w:val="0"/>
              </w:rPr>
            </w:pPr>
            <w:r w:rsidRPr="00E53F63">
              <w:rPr>
                <w:snapToGrid w:val="0"/>
              </w:rPr>
              <w:t xml:space="preserve">UPOV-A1: 5(c)(ii) </w:t>
            </w:r>
          </w:p>
        </w:tc>
        <w:tc>
          <w:tcPr>
            <w:tcW w:w="2835"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5.</w:t>
            </w:r>
            <w:r>
              <w:rPr>
                <w:snapToGrid w:val="0"/>
              </w:rPr>
              <w:t>(c)</w:t>
            </w:r>
            <w:r w:rsidRPr="00E53F63">
              <w:rPr>
                <w:snapToGrid w:val="0"/>
              </w:rPr>
              <w:tab/>
              <w:t xml:space="preserve">La variété a été transférée par la (les) </w:t>
            </w:r>
            <w:r w:rsidRPr="00E53F63">
              <w:rPr>
                <w:lang w:val="fr-CH"/>
              </w:rPr>
              <w:t>personne(s)</w:t>
            </w:r>
            <w:r w:rsidRPr="00E53F63">
              <w:rPr>
                <w:vertAlign w:val="superscript"/>
                <w:lang w:val="fr-CH"/>
              </w:rPr>
              <w:t>2</w:t>
            </w:r>
            <w:r w:rsidRPr="00E53F63">
              <w:rPr>
                <w:snapToGrid w:val="0"/>
              </w:rPr>
              <w:t xml:space="preserve"> qui a (ont) créé ou découvert et mis au point la variété au(x) demandeur(s) par :</w:t>
            </w:r>
            <w:r w:rsidRPr="00E53F63">
              <w:rPr>
                <w:snapToGrid w:val="0"/>
              </w:rPr>
              <w:br/>
              <w:t>autre (préciser) (oui)</w:t>
            </w:r>
          </w:p>
        </w:tc>
        <w:tc>
          <w:tcPr>
            <w:tcW w:w="2409" w:type="dxa"/>
          </w:tcPr>
          <w:p w:rsidR="00DF3768" w:rsidRPr="00E53F63" w:rsidRDefault="00DF3768" w:rsidP="002409D5">
            <w:pPr>
              <w:spacing w:before="40" w:after="40"/>
              <w:jc w:val="left"/>
              <w:rPr>
                <w:snapToGrid w:val="0"/>
              </w:rPr>
            </w:pPr>
            <w:r w:rsidRPr="00E53F63">
              <w:rPr>
                <w:snapToGrid w:val="0"/>
              </w:rPr>
              <w:t>UPOV-A1: 5(c)(iii)</w:t>
            </w:r>
          </w:p>
        </w:tc>
        <w:tc>
          <w:tcPr>
            <w:tcW w:w="2835" w:type="dxa"/>
            <w:tcBorders>
              <w:bottom w:val="dotted" w:sz="4" w:space="0" w:color="auto"/>
            </w:tcBorders>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5.</w:t>
            </w:r>
            <w:r>
              <w:rPr>
                <w:snapToGrid w:val="0"/>
              </w:rPr>
              <w:t>(c)</w:t>
            </w:r>
            <w:r w:rsidRPr="00E53F63">
              <w:rPr>
                <w:snapToGrid w:val="0"/>
              </w:rPr>
              <w:tab/>
              <w:t xml:space="preserve">La variété a été transférée par la (les) </w:t>
            </w:r>
            <w:r w:rsidRPr="00E53F63">
              <w:rPr>
                <w:lang w:val="fr-CH"/>
              </w:rPr>
              <w:t>personne(s)</w:t>
            </w:r>
            <w:r w:rsidRPr="00E53F63">
              <w:rPr>
                <w:vertAlign w:val="superscript"/>
                <w:lang w:val="fr-CH"/>
              </w:rPr>
              <w:t>2</w:t>
            </w:r>
            <w:r w:rsidRPr="00E53F63">
              <w:rPr>
                <w:snapToGrid w:val="0"/>
              </w:rPr>
              <w:t xml:space="preserve"> qui a (ont) créé ou découvert et mis au point la variété au(x) demandeur(s) par :</w:t>
            </w:r>
            <w:r w:rsidRPr="00E53F63">
              <w:rPr>
                <w:snapToGrid w:val="0"/>
              </w:rPr>
              <w:br/>
              <w:t>autre (préciser)</w:t>
            </w:r>
          </w:p>
        </w:tc>
        <w:tc>
          <w:tcPr>
            <w:tcW w:w="2409" w:type="dxa"/>
          </w:tcPr>
          <w:p w:rsidR="00DF3768" w:rsidRPr="00E53F63" w:rsidRDefault="00DF3768" w:rsidP="002409D5">
            <w:pPr>
              <w:spacing w:before="40" w:after="40"/>
              <w:jc w:val="left"/>
              <w:rPr>
                <w:snapToGrid w:val="0"/>
              </w:rPr>
            </w:pPr>
            <w:r w:rsidRPr="00E53F63">
              <w:rPr>
                <w:snapToGrid w:val="0"/>
              </w:rPr>
              <w:t>UPOV-A1: 5(c)(iv)</w:t>
            </w:r>
          </w:p>
        </w:tc>
        <w:tc>
          <w:tcPr>
            <w:tcW w:w="2835" w:type="dxa"/>
            <w:shd w:val="clear" w:color="auto" w:fill="auto"/>
          </w:tcPr>
          <w:p w:rsidR="00DF3768" w:rsidRPr="00E53F63" w:rsidRDefault="00DF3768" w:rsidP="002409D5">
            <w:pPr>
              <w:spacing w:before="40" w:after="40"/>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5.</w:t>
            </w:r>
            <w:r>
              <w:rPr>
                <w:snapToGrid w:val="0"/>
              </w:rPr>
              <w:t>(d)</w:t>
            </w:r>
            <w:r w:rsidRPr="00E53F63">
              <w:rPr>
                <w:snapToGrid w:val="0"/>
              </w:rPr>
              <w:tab/>
              <w:t>La variété a été obtenue en (État(s))</w:t>
            </w:r>
          </w:p>
        </w:tc>
        <w:tc>
          <w:tcPr>
            <w:tcW w:w="2409" w:type="dxa"/>
          </w:tcPr>
          <w:p w:rsidR="00DF3768" w:rsidRPr="00E53F63" w:rsidRDefault="00DF3768" w:rsidP="002409D5">
            <w:pPr>
              <w:spacing w:before="40" w:after="40"/>
              <w:jc w:val="left"/>
              <w:rPr>
                <w:snapToGrid w:val="0"/>
              </w:rPr>
            </w:pPr>
            <w:r w:rsidRPr="00E53F63">
              <w:rPr>
                <w:snapToGrid w:val="0"/>
              </w:rPr>
              <w:t>UPOV-A1: 5(d)</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6.</w:t>
            </w:r>
            <w:r w:rsidRPr="00E53F63">
              <w:rPr>
                <w:snapToGrid w:val="0"/>
              </w:rPr>
              <w:tab/>
              <w:t xml:space="preserve">Autres demandes :  </w:t>
            </w:r>
            <w:r>
              <w:rPr>
                <w:snapToGrid w:val="0"/>
              </w:rPr>
              <w:t>(a)</w:t>
            </w:r>
            <w:r w:rsidRPr="00E53F63">
              <w:rPr>
                <w:snapToGrid w:val="0"/>
              </w:rPr>
              <w:t xml:space="preserve"> Protection:  Dépôt (État ou organisation intergouvernementale / date)</w:t>
            </w:r>
          </w:p>
        </w:tc>
        <w:tc>
          <w:tcPr>
            <w:tcW w:w="2409" w:type="dxa"/>
          </w:tcPr>
          <w:p w:rsidR="00DF3768" w:rsidRPr="00E53F63" w:rsidRDefault="00DF3768" w:rsidP="002409D5">
            <w:pPr>
              <w:spacing w:before="40" w:after="40"/>
              <w:jc w:val="left"/>
              <w:rPr>
                <w:snapToGrid w:val="0"/>
              </w:rPr>
            </w:pPr>
            <w:r w:rsidRPr="00E53F63">
              <w:rPr>
                <w:snapToGrid w:val="0"/>
              </w:rPr>
              <w:t>UPOV-A1: 6(a)(i)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6.</w:t>
            </w:r>
            <w:r w:rsidRPr="00E53F63">
              <w:rPr>
                <w:snapToGrid w:val="0"/>
              </w:rPr>
              <w:tab/>
              <w:t xml:space="preserve">Autres demandes :  </w:t>
            </w:r>
            <w:r>
              <w:rPr>
                <w:snapToGrid w:val="0"/>
              </w:rPr>
              <w:t>(a)</w:t>
            </w:r>
            <w:r w:rsidRPr="00E53F63">
              <w:rPr>
                <w:snapToGrid w:val="0"/>
              </w:rPr>
              <w:t xml:space="preserve"> Protection:  Numéro de la demande</w:t>
            </w:r>
          </w:p>
        </w:tc>
        <w:tc>
          <w:tcPr>
            <w:tcW w:w="2409" w:type="dxa"/>
          </w:tcPr>
          <w:p w:rsidR="00DF3768" w:rsidRPr="00E53F63" w:rsidRDefault="00DF3768" w:rsidP="002409D5">
            <w:pPr>
              <w:spacing w:before="40" w:after="40"/>
              <w:jc w:val="left"/>
              <w:rPr>
                <w:snapToGrid w:val="0"/>
              </w:rPr>
            </w:pPr>
            <w:r w:rsidRPr="00E53F63">
              <w:rPr>
                <w:snapToGrid w:val="0"/>
              </w:rPr>
              <w:t>UPOV-A1: 6(a)(ii)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6.</w:t>
            </w:r>
            <w:r w:rsidRPr="00E53F63">
              <w:rPr>
                <w:snapToGrid w:val="0"/>
              </w:rPr>
              <w:tab/>
              <w:t xml:space="preserve">Autres demandes :  </w:t>
            </w:r>
            <w:r>
              <w:rPr>
                <w:snapToGrid w:val="0"/>
              </w:rPr>
              <w:t>(a)</w:t>
            </w:r>
            <w:r w:rsidRPr="00E53F63">
              <w:rPr>
                <w:snapToGrid w:val="0"/>
              </w:rPr>
              <w:t xml:space="preserve"> Protection:  Situation</w:t>
            </w:r>
          </w:p>
        </w:tc>
        <w:tc>
          <w:tcPr>
            <w:tcW w:w="2409" w:type="dxa"/>
          </w:tcPr>
          <w:p w:rsidR="00DF3768" w:rsidRPr="00E53F63" w:rsidRDefault="00DF3768" w:rsidP="002409D5">
            <w:pPr>
              <w:spacing w:before="40" w:after="40"/>
              <w:jc w:val="left"/>
              <w:rPr>
                <w:snapToGrid w:val="0"/>
              </w:rPr>
            </w:pPr>
            <w:r w:rsidRPr="00E53F63">
              <w:rPr>
                <w:snapToGrid w:val="0"/>
              </w:rPr>
              <w:t>UPOV-A1: 6(a)(iii)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6.</w:t>
            </w:r>
            <w:r w:rsidRPr="00E53F63">
              <w:rPr>
                <w:snapToGrid w:val="0"/>
              </w:rPr>
              <w:tab/>
              <w:t xml:space="preserve">Autres demandes :  </w:t>
            </w:r>
            <w:r>
              <w:rPr>
                <w:snapToGrid w:val="0"/>
              </w:rPr>
              <w:t>(a)</w:t>
            </w:r>
            <w:r w:rsidRPr="00E53F63">
              <w:rPr>
                <w:snapToGrid w:val="0"/>
              </w:rPr>
              <w:t xml:space="preserve"> Protection:  Dénomination ou référence de l’obtenteur</w:t>
            </w:r>
          </w:p>
        </w:tc>
        <w:tc>
          <w:tcPr>
            <w:tcW w:w="2409" w:type="dxa"/>
          </w:tcPr>
          <w:p w:rsidR="00DF3768" w:rsidRPr="00E53F63" w:rsidRDefault="00DF3768" w:rsidP="002409D5">
            <w:pPr>
              <w:spacing w:before="40" w:after="40"/>
              <w:jc w:val="left"/>
              <w:rPr>
                <w:snapToGrid w:val="0"/>
              </w:rPr>
            </w:pPr>
            <w:r w:rsidRPr="00E53F63">
              <w:rPr>
                <w:snapToGrid w:val="0"/>
              </w:rPr>
              <w:t>UPOV-A1: 6(a)(iv)</w:t>
            </w:r>
          </w:p>
        </w:tc>
        <w:tc>
          <w:tcPr>
            <w:tcW w:w="2835" w:type="dxa"/>
          </w:tcPr>
          <w:p w:rsidR="00DF3768" w:rsidRPr="00E53F63" w:rsidRDefault="00DF3768" w:rsidP="002409D5">
            <w:pPr>
              <w:spacing w:before="40" w:after="40"/>
              <w:rPr>
                <w:snapToGrid w:val="0"/>
              </w:rPr>
            </w:pPr>
          </w:p>
        </w:tc>
      </w:tr>
      <w:tr w:rsidR="00DF3768" w:rsidRPr="00E53F63" w:rsidTr="002409D5">
        <w:trPr>
          <w:cantSplit/>
          <w:trHeight w:val="839"/>
        </w:trPr>
        <w:tc>
          <w:tcPr>
            <w:tcW w:w="4679" w:type="dxa"/>
          </w:tcPr>
          <w:p w:rsidR="00DF3768" w:rsidRPr="00E53F63" w:rsidRDefault="00DF3768" w:rsidP="002409D5">
            <w:pPr>
              <w:tabs>
                <w:tab w:val="left" w:pos="567"/>
              </w:tabs>
              <w:spacing w:before="40" w:after="40"/>
              <w:jc w:val="left"/>
              <w:rPr>
                <w:snapToGrid w:val="0"/>
              </w:rPr>
            </w:pPr>
            <w:r w:rsidRPr="00E53F63">
              <w:rPr>
                <w:snapToGrid w:val="0"/>
              </w:rPr>
              <w:t>6.</w:t>
            </w:r>
            <w:r w:rsidRPr="00E53F63">
              <w:rPr>
                <w:snapToGrid w:val="0"/>
              </w:rPr>
              <w:tab/>
              <w:t xml:space="preserve">Autres demandes :  </w:t>
            </w:r>
            <w:r>
              <w:rPr>
                <w:snapToGrid w:val="0"/>
              </w:rPr>
              <w:t>(b)</w:t>
            </w:r>
            <w:r w:rsidRPr="00E53F63">
              <w:rPr>
                <w:snapToGrid w:val="0"/>
              </w:rPr>
              <w:t xml:space="preserve"> </w:t>
            </w:r>
            <w:r w:rsidRPr="00E53F63">
              <w:rPr>
                <w:lang w:val="fr-CH"/>
              </w:rPr>
              <w:t>Liste officielle des variétés</w:t>
            </w:r>
            <w:r w:rsidRPr="00E53F63">
              <w:rPr>
                <w:rStyle w:val="FootnoteReference"/>
                <w:lang w:val="fr-CH"/>
              </w:rPr>
              <w:footnoteReference w:id="8"/>
            </w:r>
            <w:r w:rsidRPr="00E53F63">
              <w:rPr>
                <w:lang w:val="fr-CH"/>
              </w:rPr>
              <w:t> </w:t>
            </w:r>
            <w:r w:rsidRPr="00E53F63">
              <w:rPr>
                <w:snapToGrid w:val="0"/>
              </w:rPr>
              <w:t>:  Dépôt (État ou organisation intergouvernementale / date)</w:t>
            </w:r>
          </w:p>
        </w:tc>
        <w:tc>
          <w:tcPr>
            <w:tcW w:w="2409" w:type="dxa"/>
          </w:tcPr>
          <w:p w:rsidR="00DF3768" w:rsidRPr="00E53F63" w:rsidRDefault="00DF3768" w:rsidP="002409D5">
            <w:pPr>
              <w:keepNext/>
              <w:spacing w:before="40" w:after="40"/>
              <w:jc w:val="left"/>
              <w:rPr>
                <w:snapToGrid w:val="0"/>
              </w:rPr>
            </w:pPr>
            <w:r w:rsidRPr="00E53F63">
              <w:rPr>
                <w:snapToGrid w:val="0"/>
              </w:rPr>
              <w:t>UPOV-A1: 6(b)(i)</w:t>
            </w:r>
          </w:p>
        </w:tc>
        <w:tc>
          <w:tcPr>
            <w:tcW w:w="2835" w:type="dxa"/>
          </w:tcPr>
          <w:p w:rsidR="00DF3768" w:rsidRPr="00E53F63" w:rsidRDefault="00DF3768" w:rsidP="002409D5">
            <w:pPr>
              <w:keepNext/>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pPr>
            <w:r w:rsidRPr="00E53F63">
              <w:rPr>
                <w:snapToGrid w:val="0"/>
              </w:rPr>
              <w:lastRenderedPageBreak/>
              <w:t>6.</w:t>
            </w:r>
            <w:r w:rsidRPr="00E53F63">
              <w:rPr>
                <w:snapToGrid w:val="0"/>
              </w:rPr>
              <w:tab/>
              <w:t xml:space="preserve">Autres demandes :  </w:t>
            </w:r>
            <w:r>
              <w:rPr>
                <w:snapToGrid w:val="0"/>
              </w:rPr>
              <w:t>(b)</w:t>
            </w:r>
            <w:r w:rsidRPr="00E53F63">
              <w:rPr>
                <w:snapToGrid w:val="0"/>
              </w:rPr>
              <w:t xml:space="preserve"> </w:t>
            </w:r>
            <w:r w:rsidRPr="00E53F63">
              <w:rPr>
                <w:lang w:val="fr-CH"/>
              </w:rPr>
              <w:t>Liste officielle des variétés</w:t>
            </w:r>
            <w:r w:rsidRPr="00E53F63">
              <w:rPr>
                <w:snapToGrid w:val="0"/>
                <w:vertAlign w:val="superscript"/>
              </w:rPr>
              <w:t>3</w:t>
            </w:r>
            <w:r w:rsidRPr="00E53F63">
              <w:rPr>
                <w:snapToGrid w:val="0"/>
              </w:rPr>
              <w:t> :  Numéro de la demande</w:t>
            </w:r>
          </w:p>
        </w:tc>
        <w:tc>
          <w:tcPr>
            <w:tcW w:w="2409" w:type="dxa"/>
          </w:tcPr>
          <w:p w:rsidR="00DF3768" w:rsidRPr="00E53F63" w:rsidRDefault="00DF3768" w:rsidP="002409D5">
            <w:pPr>
              <w:keepNext/>
              <w:spacing w:before="40" w:after="40"/>
              <w:jc w:val="left"/>
              <w:rPr>
                <w:snapToGrid w:val="0"/>
              </w:rPr>
            </w:pPr>
            <w:r w:rsidRPr="00E53F63">
              <w:rPr>
                <w:snapToGrid w:val="0"/>
              </w:rPr>
              <w:t>UPOV-A1: 6(b)(ii)</w:t>
            </w:r>
          </w:p>
        </w:tc>
        <w:tc>
          <w:tcPr>
            <w:tcW w:w="2835" w:type="dxa"/>
          </w:tcPr>
          <w:p w:rsidR="00DF3768" w:rsidRPr="00E53F63" w:rsidRDefault="00DF3768" w:rsidP="002409D5">
            <w:pPr>
              <w:keepNext/>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6.</w:t>
            </w:r>
            <w:r w:rsidRPr="00E53F63">
              <w:rPr>
                <w:snapToGrid w:val="0"/>
              </w:rPr>
              <w:tab/>
              <w:t xml:space="preserve">Autres demandes :  </w:t>
            </w:r>
            <w:r>
              <w:rPr>
                <w:snapToGrid w:val="0"/>
              </w:rPr>
              <w:t>(b)</w:t>
            </w:r>
            <w:r w:rsidRPr="00E53F63">
              <w:rPr>
                <w:snapToGrid w:val="0"/>
              </w:rPr>
              <w:t xml:space="preserve"> </w:t>
            </w:r>
            <w:r w:rsidRPr="00E53F63">
              <w:rPr>
                <w:lang w:val="fr-CH"/>
              </w:rPr>
              <w:t>Liste officielle des variétés</w:t>
            </w:r>
            <w:r w:rsidRPr="00E53F63">
              <w:rPr>
                <w:snapToGrid w:val="0"/>
                <w:vertAlign w:val="superscript"/>
              </w:rPr>
              <w:t>3</w:t>
            </w:r>
            <w:r w:rsidRPr="00E53F63">
              <w:rPr>
                <w:snapToGrid w:val="0"/>
              </w:rPr>
              <w:t> :  Situation</w:t>
            </w:r>
          </w:p>
        </w:tc>
        <w:tc>
          <w:tcPr>
            <w:tcW w:w="2409" w:type="dxa"/>
          </w:tcPr>
          <w:p w:rsidR="00DF3768" w:rsidRPr="00E53F63" w:rsidRDefault="00DF3768" w:rsidP="002409D5">
            <w:pPr>
              <w:keepNext/>
              <w:spacing w:before="40" w:after="40"/>
              <w:jc w:val="left"/>
              <w:rPr>
                <w:snapToGrid w:val="0"/>
              </w:rPr>
            </w:pPr>
            <w:r w:rsidRPr="00E53F63">
              <w:rPr>
                <w:snapToGrid w:val="0"/>
              </w:rPr>
              <w:t>UPOV-A1: 6(b)(iii)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6.</w:t>
            </w:r>
            <w:r w:rsidRPr="00E53F63">
              <w:rPr>
                <w:snapToGrid w:val="0"/>
              </w:rPr>
              <w:tab/>
              <w:t xml:space="preserve">Autres demandes :  </w:t>
            </w:r>
            <w:r>
              <w:rPr>
                <w:snapToGrid w:val="0"/>
              </w:rPr>
              <w:t>(b)</w:t>
            </w:r>
            <w:r w:rsidRPr="00E53F63">
              <w:rPr>
                <w:snapToGrid w:val="0"/>
              </w:rPr>
              <w:t xml:space="preserve"> </w:t>
            </w:r>
            <w:r w:rsidRPr="00E53F63">
              <w:rPr>
                <w:lang w:val="fr-CH"/>
              </w:rPr>
              <w:t>Liste officielle des variétés</w:t>
            </w:r>
            <w:r w:rsidRPr="00E53F63">
              <w:rPr>
                <w:snapToGrid w:val="0"/>
                <w:vertAlign w:val="superscript"/>
              </w:rPr>
              <w:t>3</w:t>
            </w:r>
            <w:r w:rsidRPr="00E53F63">
              <w:rPr>
                <w:snapToGrid w:val="0"/>
              </w:rPr>
              <w:t> :  Dénomination ou référence de l’obtenteur</w:t>
            </w:r>
          </w:p>
        </w:tc>
        <w:tc>
          <w:tcPr>
            <w:tcW w:w="2409" w:type="dxa"/>
          </w:tcPr>
          <w:p w:rsidR="00DF3768" w:rsidRPr="00E53F63" w:rsidRDefault="00DF3768" w:rsidP="002409D5">
            <w:pPr>
              <w:keepNext/>
              <w:spacing w:before="40" w:after="40"/>
              <w:jc w:val="left"/>
              <w:rPr>
                <w:snapToGrid w:val="0"/>
              </w:rPr>
            </w:pPr>
            <w:r w:rsidRPr="00E53F63">
              <w:rPr>
                <w:snapToGrid w:val="0"/>
              </w:rPr>
              <w:t>UPOV-A1: 6(b)(iv)</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7.</w:t>
            </w:r>
            <w:r w:rsidRPr="00E53F63">
              <w:rPr>
                <w:snapToGrid w:val="0"/>
              </w:rPr>
              <w:tab/>
              <w:t>Priorité de la demande déposée en/auprès de (État/organisation intergouvernementale) (première demande)</w:t>
            </w:r>
          </w:p>
        </w:tc>
        <w:tc>
          <w:tcPr>
            <w:tcW w:w="2409" w:type="dxa"/>
          </w:tcPr>
          <w:p w:rsidR="00DF3768" w:rsidRPr="00E53F63" w:rsidRDefault="00DF3768" w:rsidP="002409D5">
            <w:pPr>
              <w:spacing w:before="40" w:after="40"/>
              <w:jc w:val="left"/>
              <w:rPr>
                <w:snapToGrid w:val="0"/>
              </w:rPr>
            </w:pPr>
            <w:r w:rsidRPr="00E53F63">
              <w:rPr>
                <w:snapToGrid w:val="0"/>
              </w:rPr>
              <w:t>UPOV-A1: 7(i)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7.</w:t>
            </w:r>
            <w:r w:rsidRPr="00E53F63">
              <w:rPr>
                <w:snapToGrid w:val="0"/>
              </w:rPr>
              <w:tab/>
              <w:t>Priorité de la demande déposée en/auprès de (État/organisation intergouvernementale) (première demande) :  le (date)</w:t>
            </w:r>
          </w:p>
        </w:tc>
        <w:tc>
          <w:tcPr>
            <w:tcW w:w="2409" w:type="dxa"/>
          </w:tcPr>
          <w:p w:rsidR="00DF3768" w:rsidRPr="00E53F63" w:rsidRDefault="00DF3768" w:rsidP="002409D5">
            <w:pPr>
              <w:spacing w:before="40" w:after="40"/>
              <w:jc w:val="left"/>
              <w:rPr>
                <w:snapToGrid w:val="0"/>
              </w:rPr>
            </w:pPr>
            <w:r w:rsidRPr="00E53F63">
              <w:rPr>
                <w:snapToGrid w:val="0"/>
              </w:rPr>
              <w:t>UPOV-A1: 7(ii)</w:t>
            </w:r>
          </w:p>
        </w:tc>
        <w:tc>
          <w:tcPr>
            <w:tcW w:w="2835" w:type="dxa"/>
          </w:tcPr>
          <w:p w:rsidR="00DF3768" w:rsidRPr="00E53F63" w:rsidRDefault="00DF3768" w:rsidP="002409D5">
            <w:pPr>
              <w:spacing w:before="40" w:after="40"/>
              <w:rPr>
                <w:snapToGrid w:val="0"/>
              </w:rPr>
            </w:pPr>
          </w:p>
        </w:tc>
      </w:tr>
      <w:tr w:rsidR="00DF3768" w:rsidRPr="00E53F63" w:rsidTr="002409D5">
        <w:trPr>
          <w:cantSplit/>
        </w:trPr>
        <w:tc>
          <w:tcPr>
            <w:tcW w:w="4679" w:type="dxa"/>
          </w:tcPr>
          <w:p w:rsidR="00DF3768" w:rsidRPr="00E53F63" w:rsidRDefault="00DF3768" w:rsidP="002409D5">
            <w:pPr>
              <w:tabs>
                <w:tab w:val="left" w:pos="567"/>
              </w:tabs>
              <w:spacing w:before="40" w:after="40"/>
              <w:jc w:val="left"/>
              <w:rPr>
                <w:snapToGrid w:val="0"/>
              </w:rPr>
            </w:pPr>
            <w:r w:rsidRPr="00E53F63">
              <w:rPr>
                <w:snapToGrid w:val="0"/>
              </w:rPr>
              <w:t>7.</w:t>
            </w:r>
            <w:r w:rsidRPr="00E53F63">
              <w:rPr>
                <w:snapToGrid w:val="0"/>
              </w:rPr>
              <w:tab/>
              <w:t>Priorité de la demande déposée en/auprès de (État/organisation intergouvernementale) (première demande) :  sous la dénomination</w:t>
            </w:r>
          </w:p>
        </w:tc>
        <w:tc>
          <w:tcPr>
            <w:tcW w:w="2409" w:type="dxa"/>
          </w:tcPr>
          <w:p w:rsidR="00DF3768" w:rsidRPr="00E53F63" w:rsidRDefault="00DF3768" w:rsidP="002409D5">
            <w:pPr>
              <w:spacing w:before="40" w:after="40"/>
              <w:jc w:val="left"/>
              <w:rPr>
                <w:snapToGrid w:val="0"/>
              </w:rPr>
            </w:pPr>
            <w:r w:rsidRPr="00E53F63">
              <w:rPr>
                <w:snapToGrid w:val="0"/>
              </w:rPr>
              <w:t>UPOV-A1: 7(iii)</w:t>
            </w:r>
          </w:p>
        </w:tc>
        <w:tc>
          <w:tcPr>
            <w:tcW w:w="2835" w:type="dxa"/>
            <w:tcBorders>
              <w:bottom w:val="dotted" w:sz="4" w:space="0" w:color="auto"/>
            </w:tcBorders>
          </w:tcPr>
          <w:p w:rsidR="00DF3768" w:rsidRPr="00E53F63" w:rsidRDefault="00DF3768" w:rsidP="002409D5">
            <w:pPr>
              <w:spacing w:before="40" w:after="40"/>
              <w:rPr>
                <w:snapToGrid w:val="0"/>
              </w:rPr>
            </w:pPr>
          </w:p>
        </w:tc>
      </w:tr>
      <w:tr w:rsidR="00DF3768" w:rsidRPr="00E53F63" w:rsidTr="002409D5">
        <w:trPr>
          <w:cantSplit/>
        </w:trPr>
        <w:tc>
          <w:tcPr>
            <w:tcW w:w="4679" w:type="dxa"/>
            <w:tcBorders>
              <w:bottom w:val="dotted" w:sz="4" w:space="0" w:color="auto"/>
            </w:tcBorders>
          </w:tcPr>
          <w:p w:rsidR="00DF3768" w:rsidRPr="00E53F63" w:rsidRDefault="00DF3768" w:rsidP="002409D5">
            <w:pPr>
              <w:tabs>
                <w:tab w:val="left" w:pos="567"/>
              </w:tabs>
              <w:spacing w:before="40" w:after="40"/>
              <w:jc w:val="left"/>
              <w:rPr>
                <w:snapToGrid w:val="0"/>
              </w:rPr>
            </w:pPr>
            <w:r w:rsidRPr="00E53F63">
              <w:rPr>
                <w:snapToGrid w:val="0"/>
              </w:rPr>
              <w:t>7.</w:t>
            </w:r>
            <w:r w:rsidRPr="00E53F63">
              <w:rPr>
                <w:snapToGrid w:val="0"/>
              </w:rPr>
              <w:tab/>
            </w:r>
            <w:r w:rsidRPr="00E53F63">
              <w:rPr>
                <w:lang w:val="fr-CH"/>
              </w:rPr>
              <w:t>Une copie certifiée conforme de la première demande, incluant la date du dépôt de cette demande, est requise à titre de certification</w:t>
            </w:r>
            <w:r w:rsidRPr="00E53F63">
              <w:rPr>
                <w:rStyle w:val="FootnoteReference"/>
                <w:lang w:val="fr-CH"/>
              </w:rPr>
              <w:footnoteReference w:id="9"/>
            </w:r>
            <w:r w:rsidRPr="00E53F63">
              <w:rPr>
                <w:lang w:val="fr-CH"/>
              </w:rPr>
              <w:t xml:space="preserve"> de la priorité.</w:t>
            </w:r>
          </w:p>
        </w:tc>
        <w:tc>
          <w:tcPr>
            <w:tcW w:w="2409" w:type="dxa"/>
            <w:tcBorders>
              <w:bottom w:val="dotted" w:sz="4" w:space="0" w:color="auto"/>
            </w:tcBorders>
          </w:tcPr>
          <w:p w:rsidR="00DF3768" w:rsidRPr="00E53F63" w:rsidRDefault="00DF3768" w:rsidP="002409D5">
            <w:pPr>
              <w:spacing w:before="40" w:after="40"/>
              <w:jc w:val="left"/>
              <w:rPr>
                <w:snapToGrid w:val="0"/>
              </w:rPr>
            </w:pPr>
            <w:r w:rsidRPr="00E53F63">
              <w:rPr>
                <w:snapToGrid w:val="0"/>
              </w:rPr>
              <w:t>UPOV-A1: 7(iv)</w:t>
            </w:r>
          </w:p>
        </w:tc>
        <w:tc>
          <w:tcPr>
            <w:tcW w:w="2835" w:type="dxa"/>
            <w:tcBorders>
              <w:bottom w:val="dotted" w:sz="4" w:space="0" w:color="auto"/>
            </w:tcBorders>
            <w:shd w:val="clear" w:color="auto" w:fill="CCCCCC"/>
          </w:tcPr>
          <w:p w:rsidR="00DF3768" w:rsidRPr="00E53F63" w:rsidRDefault="00DF3768" w:rsidP="002409D5">
            <w:pPr>
              <w:keepNext/>
              <w:spacing w:before="40" w:after="40"/>
              <w:rPr>
                <w:snapToGrid w:val="0"/>
              </w:rPr>
            </w:pPr>
            <w:r w:rsidRPr="00E53F63">
              <w:rPr>
                <w:snapToGrid w:val="0"/>
              </w:rPr>
              <w:t>à fournir</w:t>
            </w:r>
          </w:p>
        </w:tc>
      </w:tr>
      <w:tr w:rsidR="00DF3768" w:rsidRPr="00E53F63" w:rsidTr="002409D5">
        <w:trPr>
          <w:cantSplit/>
        </w:trPr>
        <w:tc>
          <w:tcPr>
            <w:tcW w:w="4679" w:type="dxa"/>
            <w:tcBorders>
              <w:bottom w:val="dotted" w:sz="4" w:space="0" w:color="auto"/>
            </w:tcBorders>
            <w:shd w:val="thinReverseDiagStripe" w:color="auto" w:fill="auto"/>
          </w:tcPr>
          <w:p w:rsidR="00DF3768" w:rsidRPr="00E53F63" w:rsidRDefault="00DF3768" w:rsidP="002409D5">
            <w:pPr>
              <w:tabs>
                <w:tab w:val="left" w:pos="567"/>
              </w:tabs>
              <w:spacing w:before="40" w:after="40"/>
              <w:jc w:val="left"/>
              <w:rPr>
                <w:snapToGrid w:val="0"/>
              </w:rPr>
            </w:pPr>
          </w:p>
        </w:tc>
        <w:tc>
          <w:tcPr>
            <w:tcW w:w="2409" w:type="dxa"/>
            <w:tcBorders>
              <w:bottom w:val="dotted" w:sz="4" w:space="0" w:color="auto"/>
            </w:tcBorders>
            <w:shd w:val="thinReverseDiagStripe" w:color="auto" w:fill="auto"/>
          </w:tcPr>
          <w:p w:rsidR="00DF3768" w:rsidRPr="00E53F63" w:rsidRDefault="00DF3768" w:rsidP="002409D5">
            <w:pPr>
              <w:spacing w:before="40" w:after="40"/>
              <w:jc w:val="left"/>
              <w:rPr>
                <w:snapToGrid w:val="0"/>
              </w:rPr>
            </w:pPr>
          </w:p>
        </w:tc>
        <w:tc>
          <w:tcPr>
            <w:tcW w:w="2835" w:type="dxa"/>
            <w:tcBorders>
              <w:bottom w:val="dotted" w:sz="4" w:space="0" w:color="auto"/>
            </w:tcBorders>
            <w:shd w:val="thinReverseDiagStripe" w:color="auto" w:fill="auto"/>
          </w:tcPr>
          <w:p w:rsidR="00DF3768" w:rsidRPr="00E53F63" w:rsidRDefault="00DF3768" w:rsidP="002409D5">
            <w:pPr>
              <w:spacing w:before="40" w:after="40"/>
              <w:rPr>
                <w:snapToGrid w:val="0"/>
              </w:rPr>
            </w:pPr>
          </w:p>
        </w:tc>
      </w:tr>
    </w:tbl>
    <w:p w:rsidR="00DF3768" w:rsidRPr="00E53F63" w:rsidRDefault="00DF3768" w:rsidP="00DF3768">
      <w:r w:rsidRPr="00E53F63">
        <w:br w:type="page"/>
      </w:r>
    </w:p>
    <w:tbl>
      <w:tblPr>
        <w:tblW w:w="9923"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20"/>
        <w:gridCol w:w="2410"/>
        <w:gridCol w:w="2693"/>
      </w:tblGrid>
      <w:tr w:rsidR="00DF3768" w:rsidRPr="00E53F63" w:rsidTr="002409D5">
        <w:trPr>
          <w:cantSplit/>
        </w:trPr>
        <w:tc>
          <w:tcPr>
            <w:tcW w:w="4820" w:type="dxa"/>
            <w:shd w:val="clear" w:color="auto" w:fill="CCCCCC"/>
          </w:tcPr>
          <w:p w:rsidR="00DF3768" w:rsidRPr="00E53F63" w:rsidRDefault="00DF3768" w:rsidP="002409D5">
            <w:pPr>
              <w:tabs>
                <w:tab w:val="left" w:pos="567"/>
              </w:tabs>
              <w:spacing w:before="40" w:after="20"/>
              <w:jc w:val="left"/>
              <w:rPr>
                <w:b/>
                <w:snapToGrid w:val="0"/>
              </w:rPr>
            </w:pPr>
            <w:r w:rsidRPr="00E53F63">
              <w:rPr>
                <w:b/>
                <w:snapToGrid w:val="0"/>
              </w:rPr>
              <w:lastRenderedPageBreak/>
              <w:t>Alternative :  Acte de 1991</w:t>
            </w:r>
          </w:p>
        </w:tc>
        <w:tc>
          <w:tcPr>
            <w:tcW w:w="2410" w:type="dxa"/>
            <w:shd w:val="clear" w:color="auto" w:fill="auto"/>
          </w:tcPr>
          <w:p w:rsidR="00DF3768" w:rsidRPr="00E53F63" w:rsidRDefault="00DF3768" w:rsidP="002409D5">
            <w:pPr>
              <w:spacing w:before="40" w:after="20"/>
              <w:jc w:val="left"/>
              <w:rPr>
                <w:snapToGrid w:val="0"/>
              </w:rPr>
            </w:pPr>
          </w:p>
        </w:tc>
        <w:tc>
          <w:tcPr>
            <w:tcW w:w="2693" w:type="dxa"/>
            <w:tcBorders>
              <w:bottom w:val="dotted" w:sz="4" w:space="0" w:color="auto"/>
            </w:tcBorders>
            <w:shd w:val="clear" w:color="auto" w:fill="auto"/>
          </w:tcPr>
          <w:p w:rsidR="00DF3768" w:rsidRPr="00E53F63" w:rsidRDefault="00DF3768" w:rsidP="002409D5">
            <w:pPr>
              <w:spacing w:before="40" w:after="20"/>
              <w:rPr>
                <w:snapToGrid w:val="0"/>
              </w:rPr>
            </w:pP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 xml:space="preserve">La variété a été </w:t>
            </w:r>
            <w:r w:rsidRPr="00887FFA">
              <w:rPr>
                <w:b/>
                <w:snapToGrid w:val="0"/>
              </w:rPr>
              <w:t>vendue ou remise à des tiers d’une autre manière, par l’obtenteur ou avec son consentement, aux fins de l’exploitation de la variété</w:t>
            </w:r>
            <w:r w:rsidRPr="00887FFA">
              <w:rPr>
                <w:rStyle w:val="FootnoteReference"/>
                <w:b/>
                <w:lang w:val="fr-CH"/>
              </w:rPr>
              <w:footnoteReference w:id="10"/>
            </w:r>
            <w:r w:rsidRPr="00E53F63">
              <w:rPr>
                <w:snapToGrid w:val="0"/>
              </w:rPr>
              <w:t xml:space="preserve"> en/à [territoire de la demande] :</w:t>
            </w:r>
          </w:p>
        </w:tc>
        <w:tc>
          <w:tcPr>
            <w:tcW w:w="2410" w:type="dxa"/>
          </w:tcPr>
          <w:p w:rsidR="00DF3768" w:rsidRPr="00E53F63" w:rsidRDefault="00DF3768" w:rsidP="002409D5">
            <w:pPr>
              <w:spacing w:before="40" w:after="20"/>
              <w:jc w:val="left"/>
              <w:rPr>
                <w:snapToGrid w:val="0"/>
              </w:rPr>
            </w:pPr>
            <w:r w:rsidRPr="00E53F63">
              <w:rPr>
                <w:snapToGrid w:val="0"/>
              </w:rPr>
              <w:t>UPOV-A1: 8</w:t>
            </w:r>
            <w:r w:rsidRPr="00887FFA">
              <w:rPr>
                <w:b/>
                <w:bCs/>
                <w:snapToGrid w:val="0"/>
              </w:rPr>
              <w:t>(91)</w:t>
            </w:r>
            <w:r w:rsidRPr="00E53F63">
              <w:rPr>
                <w:snapToGrid w:val="0"/>
              </w:rPr>
              <w:t>(a)</w:t>
            </w:r>
          </w:p>
        </w:tc>
        <w:tc>
          <w:tcPr>
            <w:tcW w:w="2693" w:type="dxa"/>
            <w:tcBorders>
              <w:bottom w:val="dotted" w:sz="4" w:space="0" w:color="auto"/>
            </w:tcBorders>
            <w:shd w:val="clear" w:color="auto" w:fill="CCCCCC"/>
          </w:tcPr>
          <w:p w:rsidR="00DF3768" w:rsidRPr="00E53F63" w:rsidRDefault="00DF3768" w:rsidP="002409D5">
            <w:pPr>
              <w:keepNext/>
              <w:spacing w:before="40" w:after="20"/>
              <w:rPr>
                <w:snapToGrid w:val="0"/>
              </w:rPr>
            </w:pPr>
            <w:r w:rsidRPr="00E53F63">
              <w:rPr>
                <w:snapToGrid w:val="0"/>
              </w:rPr>
              <w:t>le territoire de la demande est inscrit par le service</w:t>
            </w: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La variété a été vendue ou remise à des tiers d’une autre manière, par l’obtenteur ou avec son consentement, aux fins de l’exploitation de la variété en/à [territoire de la demande] :  pas encore</w:t>
            </w:r>
          </w:p>
        </w:tc>
        <w:tc>
          <w:tcPr>
            <w:tcW w:w="2410" w:type="dxa"/>
          </w:tcPr>
          <w:p w:rsidR="00DF3768" w:rsidRPr="00E53F63" w:rsidRDefault="00DF3768" w:rsidP="002409D5">
            <w:pPr>
              <w:spacing w:before="40" w:after="20"/>
              <w:jc w:val="left"/>
              <w:rPr>
                <w:snapToGrid w:val="0"/>
              </w:rPr>
            </w:pPr>
            <w:r w:rsidRPr="00E53F63">
              <w:rPr>
                <w:snapToGrid w:val="0"/>
              </w:rPr>
              <w:t>UPOV-A1: 8(91)(b)</w:t>
            </w:r>
          </w:p>
        </w:tc>
        <w:tc>
          <w:tcPr>
            <w:tcW w:w="2693" w:type="dxa"/>
            <w:shd w:val="clear" w:color="auto" w:fill="CCCCCC"/>
          </w:tcPr>
          <w:p w:rsidR="00DF3768" w:rsidRPr="00E53F63" w:rsidRDefault="00DF3768" w:rsidP="002409D5">
            <w:pPr>
              <w:spacing w:before="40" w:after="20"/>
              <w:rPr>
                <w:snapToGrid w:val="0"/>
              </w:rPr>
            </w:pPr>
            <w:r w:rsidRPr="00E53F63">
              <w:t>□</w:t>
            </w: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La variété a été vendue ou remise à des tiers d’une autre manière, par l’obtenteur ou avec son consentement, aux fins de l’exploitation de la variété en/à [territoire de la demande] :  oui</w:t>
            </w:r>
          </w:p>
        </w:tc>
        <w:tc>
          <w:tcPr>
            <w:tcW w:w="2410" w:type="dxa"/>
          </w:tcPr>
          <w:p w:rsidR="00DF3768" w:rsidRPr="00E53F63" w:rsidRDefault="00DF3768" w:rsidP="002409D5">
            <w:pPr>
              <w:spacing w:before="40" w:after="20"/>
              <w:jc w:val="left"/>
              <w:rPr>
                <w:snapToGrid w:val="0"/>
              </w:rPr>
            </w:pPr>
            <w:r w:rsidRPr="00E53F63">
              <w:rPr>
                <w:snapToGrid w:val="0"/>
              </w:rPr>
              <w:t>UPOV-A1: 8(91)(c)(i)</w:t>
            </w:r>
          </w:p>
        </w:tc>
        <w:tc>
          <w:tcPr>
            <w:tcW w:w="2693" w:type="dxa"/>
            <w:tcBorders>
              <w:bottom w:val="dotted" w:sz="4" w:space="0" w:color="auto"/>
            </w:tcBorders>
            <w:shd w:val="clear" w:color="auto" w:fill="CCCCCC"/>
          </w:tcPr>
          <w:p w:rsidR="00DF3768" w:rsidRPr="00E53F63" w:rsidRDefault="00DF3768" w:rsidP="002409D5">
            <w:pPr>
              <w:spacing w:before="40" w:after="20"/>
            </w:pPr>
            <w:r w:rsidRPr="00E53F63">
              <w:t>□</w:t>
            </w:r>
            <w:r w:rsidRPr="00E53F63">
              <w:tab/>
            </w:r>
          </w:p>
          <w:p w:rsidR="00DF3768" w:rsidRPr="00E53F63" w:rsidRDefault="00DF3768" w:rsidP="002409D5">
            <w:pPr>
              <w:spacing w:before="40" w:after="20"/>
            </w:pPr>
          </w:p>
          <w:p w:rsidR="00DF3768" w:rsidRPr="00E53F63" w:rsidRDefault="00DF3768" w:rsidP="002409D5">
            <w:pPr>
              <w:spacing w:before="40" w:after="20"/>
              <w:rPr>
                <w:snapToGrid w:val="0"/>
              </w:rPr>
            </w:pP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La variété a été vendue ou remise à des tiers d’une autre manière, par l’obtenteur ou avec son consentement, aux fins de l’exploitation de la variété en/à [territoire de la demande] :  pour la première fois le (date)</w:t>
            </w:r>
          </w:p>
        </w:tc>
        <w:tc>
          <w:tcPr>
            <w:tcW w:w="2410" w:type="dxa"/>
          </w:tcPr>
          <w:p w:rsidR="00DF3768" w:rsidRPr="00E53F63" w:rsidRDefault="00DF3768" w:rsidP="002409D5">
            <w:pPr>
              <w:spacing w:before="40" w:after="20"/>
              <w:jc w:val="left"/>
              <w:rPr>
                <w:snapToGrid w:val="0"/>
              </w:rPr>
            </w:pPr>
            <w:r w:rsidRPr="00E53F63">
              <w:rPr>
                <w:snapToGrid w:val="0"/>
              </w:rPr>
              <w:t>UPOV-A1: 8(91)(c)(ii)</w:t>
            </w:r>
          </w:p>
        </w:tc>
        <w:tc>
          <w:tcPr>
            <w:tcW w:w="2693" w:type="dxa"/>
            <w:shd w:val="clear" w:color="auto" w:fill="auto"/>
          </w:tcPr>
          <w:p w:rsidR="00DF3768" w:rsidRPr="00E53F63" w:rsidRDefault="00DF3768" w:rsidP="002409D5">
            <w:pPr>
              <w:spacing w:before="40" w:after="20"/>
              <w:rPr>
                <w:snapToGrid w:val="0"/>
              </w:rPr>
            </w:pP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La variété a été vendue ou remise à des tiers d’une autre manière, par l’obtenteur ou avec son consentement, aux fins de l’exploitation de la variété en/à [territoire de la demande] :  sous la dénomination</w:t>
            </w:r>
          </w:p>
        </w:tc>
        <w:tc>
          <w:tcPr>
            <w:tcW w:w="2410" w:type="dxa"/>
          </w:tcPr>
          <w:p w:rsidR="00DF3768" w:rsidRPr="00E53F63" w:rsidRDefault="00DF3768" w:rsidP="002409D5">
            <w:pPr>
              <w:spacing w:before="40" w:after="20"/>
              <w:jc w:val="left"/>
              <w:rPr>
                <w:snapToGrid w:val="0"/>
              </w:rPr>
            </w:pPr>
            <w:r w:rsidRPr="00E53F63">
              <w:rPr>
                <w:snapToGrid w:val="0"/>
              </w:rPr>
              <w:t>UPOV-A1: 8(91)(c)(iii)</w:t>
            </w:r>
          </w:p>
        </w:tc>
        <w:tc>
          <w:tcPr>
            <w:tcW w:w="2693" w:type="dxa"/>
            <w:tcBorders>
              <w:bottom w:val="dotted" w:sz="4" w:space="0" w:color="auto"/>
            </w:tcBorders>
          </w:tcPr>
          <w:p w:rsidR="00DF3768" w:rsidRPr="00E53F63" w:rsidRDefault="00DF3768" w:rsidP="002409D5">
            <w:pPr>
              <w:spacing w:before="40" w:after="20"/>
              <w:rPr>
                <w:snapToGrid w:val="0"/>
              </w:rPr>
            </w:pP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La variété a été vendue ou remise à des tiers d’une autre manière, par l’obtenteur ou avec son consentement, aux fins de l’exploitation de la variété et en/à [d’autres territoires] :</w:t>
            </w:r>
          </w:p>
        </w:tc>
        <w:tc>
          <w:tcPr>
            <w:tcW w:w="2410" w:type="dxa"/>
          </w:tcPr>
          <w:p w:rsidR="00DF3768" w:rsidRPr="00E53F63" w:rsidRDefault="00DF3768" w:rsidP="002409D5">
            <w:pPr>
              <w:spacing w:before="40" w:after="20"/>
              <w:jc w:val="left"/>
              <w:rPr>
                <w:snapToGrid w:val="0"/>
              </w:rPr>
            </w:pPr>
            <w:r w:rsidRPr="00E53F63">
              <w:rPr>
                <w:snapToGrid w:val="0"/>
              </w:rPr>
              <w:t>UPOV-A1: 8(91)(d)(i)</w:t>
            </w:r>
          </w:p>
        </w:tc>
        <w:tc>
          <w:tcPr>
            <w:tcW w:w="2693" w:type="dxa"/>
            <w:shd w:val="clear" w:color="auto" w:fill="auto"/>
          </w:tcPr>
          <w:p w:rsidR="00DF3768" w:rsidRPr="00E53F63" w:rsidRDefault="00DF3768" w:rsidP="002409D5">
            <w:pPr>
              <w:spacing w:before="40" w:after="20"/>
            </w:pP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La variété a été vendue ou remise à des tiers d’une autre manière, par l’obtenteur ou avec son consentement, aux fins de l’exploitation de la variété et en/à [d’autres territoires] :  pas encore</w:t>
            </w:r>
          </w:p>
        </w:tc>
        <w:tc>
          <w:tcPr>
            <w:tcW w:w="2410" w:type="dxa"/>
          </w:tcPr>
          <w:p w:rsidR="00DF3768" w:rsidRPr="00E53F63" w:rsidRDefault="00DF3768" w:rsidP="002409D5">
            <w:pPr>
              <w:spacing w:before="40" w:after="20"/>
              <w:jc w:val="left"/>
              <w:rPr>
                <w:snapToGrid w:val="0"/>
              </w:rPr>
            </w:pPr>
            <w:r w:rsidRPr="00E53F63">
              <w:rPr>
                <w:snapToGrid w:val="0"/>
              </w:rPr>
              <w:t>UPOV-A1: 8(91)(d)(ii)</w:t>
            </w:r>
          </w:p>
        </w:tc>
        <w:tc>
          <w:tcPr>
            <w:tcW w:w="2693" w:type="dxa"/>
            <w:tcBorders>
              <w:bottom w:val="dotted" w:sz="4" w:space="0" w:color="auto"/>
            </w:tcBorders>
            <w:shd w:val="clear" w:color="auto" w:fill="CCCCCC"/>
          </w:tcPr>
          <w:p w:rsidR="00DF3768" w:rsidRPr="00E53F63" w:rsidRDefault="00DF3768" w:rsidP="002409D5">
            <w:pPr>
              <w:spacing w:before="40" w:after="20"/>
              <w:rPr>
                <w:snapToGrid w:val="0"/>
              </w:rPr>
            </w:pPr>
            <w:r w:rsidRPr="00E53F63">
              <w:t>□</w:t>
            </w: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La variété a été vendue ou remise à des tiers d’une autre manière, par l’obtenteur ou avec son consentement, aux fins de l’exploitation de la variété et en/à [d’autres territoires] :  oui</w:t>
            </w:r>
          </w:p>
        </w:tc>
        <w:tc>
          <w:tcPr>
            <w:tcW w:w="2410" w:type="dxa"/>
          </w:tcPr>
          <w:p w:rsidR="00DF3768" w:rsidRPr="00E53F63" w:rsidRDefault="00DF3768" w:rsidP="002409D5">
            <w:pPr>
              <w:spacing w:before="40" w:after="20"/>
              <w:jc w:val="left"/>
              <w:rPr>
                <w:snapToGrid w:val="0"/>
              </w:rPr>
            </w:pPr>
            <w:r w:rsidRPr="00E53F63">
              <w:rPr>
                <w:snapToGrid w:val="0"/>
              </w:rPr>
              <w:t>UPOV-A1: 8(91)(d)(iii)</w:t>
            </w:r>
          </w:p>
        </w:tc>
        <w:tc>
          <w:tcPr>
            <w:tcW w:w="2693" w:type="dxa"/>
            <w:shd w:val="clear" w:color="auto" w:fill="CCCCCC"/>
          </w:tcPr>
          <w:p w:rsidR="00DF3768" w:rsidRPr="00E53F63" w:rsidRDefault="00DF3768" w:rsidP="002409D5">
            <w:pPr>
              <w:spacing w:before="40" w:after="20"/>
              <w:rPr>
                <w:snapToGrid w:val="0"/>
              </w:rPr>
            </w:pPr>
            <w:r w:rsidRPr="00E53F63">
              <w:t>□</w:t>
            </w: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La variété a été vendue ou remise à des tiers d’une autre manière, par l’obtenteur ou avec son consentement, aux fins de l’exploitation de la variété et en/à [d’autres territoires] :  pour la première fois en/à (territoire)</w:t>
            </w:r>
          </w:p>
        </w:tc>
        <w:tc>
          <w:tcPr>
            <w:tcW w:w="2410" w:type="dxa"/>
          </w:tcPr>
          <w:p w:rsidR="00DF3768" w:rsidRPr="00E53F63" w:rsidRDefault="00DF3768" w:rsidP="002409D5">
            <w:pPr>
              <w:spacing w:before="40" w:after="20"/>
              <w:jc w:val="left"/>
              <w:rPr>
                <w:snapToGrid w:val="0"/>
              </w:rPr>
            </w:pPr>
            <w:r w:rsidRPr="00E53F63">
              <w:rPr>
                <w:snapToGrid w:val="0"/>
              </w:rPr>
              <w:t>UPOV-A1: 8(91)(d)(iv)</w:t>
            </w:r>
          </w:p>
        </w:tc>
        <w:tc>
          <w:tcPr>
            <w:tcW w:w="2693" w:type="dxa"/>
          </w:tcPr>
          <w:p w:rsidR="00DF3768" w:rsidRPr="00E53F63" w:rsidRDefault="00DF3768" w:rsidP="002409D5">
            <w:pPr>
              <w:spacing w:before="40" w:after="20"/>
              <w:rPr>
                <w:snapToGrid w:val="0"/>
              </w:rPr>
            </w:pP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La variété a été vendue ou remise à des tiers d’une autre manière, par l’obtenteur ou avec son consentement, aux fins de l’exploitation de la variété et en/à [d’autres territoires] :  pour la première fois en/à (territoire), le (date)</w:t>
            </w:r>
          </w:p>
        </w:tc>
        <w:tc>
          <w:tcPr>
            <w:tcW w:w="2410" w:type="dxa"/>
          </w:tcPr>
          <w:p w:rsidR="00DF3768" w:rsidRPr="00E53F63" w:rsidRDefault="00DF3768" w:rsidP="002409D5">
            <w:pPr>
              <w:spacing w:before="40" w:after="20"/>
              <w:jc w:val="left"/>
              <w:rPr>
                <w:snapToGrid w:val="0"/>
              </w:rPr>
            </w:pPr>
            <w:r w:rsidRPr="00E53F63">
              <w:rPr>
                <w:snapToGrid w:val="0"/>
              </w:rPr>
              <w:t>UPOV-A1: 8(91)(d)(v)</w:t>
            </w:r>
          </w:p>
        </w:tc>
        <w:tc>
          <w:tcPr>
            <w:tcW w:w="2693" w:type="dxa"/>
          </w:tcPr>
          <w:p w:rsidR="00DF3768" w:rsidRPr="00E53F63" w:rsidRDefault="00DF3768" w:rsidP="002409D5">
            <w:pPr>
              <w:spacing w:before="40" w:after="20"/>
              <w:rPr>
                <w:snapToGrid w:val="0"/>
              </w:rPr>
            </w:pPr>
          </w:p>
        </w:tc>
      </w:tr>
      <w:tr w:rsidR="00DF3768" w:rsidRPr="00E53F63" w:rsidTr="002409D5">
        <w:trPr>
          <w:cantSplit/>
        </w:trPr>
        <w:tc>
          <w:tcPr>
            <w:tcW w:w="4820" w:type="dxa"/>
          </w:tcPr>
          <w:p w:rsidR="00DF3768" w:rsidRPr="00E53F63" w:rsidRDefault="00DF3768" w:rsidP="002409D5">
            <w:pPr>
              <w:tabs>
                <w:tab w:val="left" w:pos="567"/>
              </w:tabs>
              <w:spacing w:before="40" w:after="20"/>
              <w:jc w:val="left"/>
              <w:rPr>
                <w:snapToGrid w:val="0"/>
              </w:rPr>
            </w:pPr>
            <w:r w:rsidRPr="00E53F63">
              <w:rPr>
                <w:snapToGrid w:val="0"/>
              </w:rPr>
              <w:t>8.</w:t>
            </w:r>
            <w:r w:rsidRPr="00E53F63">
              <w:rPr>
                <w:snapToGrid w:val="0"/>
              </w:rPr>
              <w:tab/>
              <w:t>La variété a été vendue ou remise à des tiers d’une autre manière, par l’obtenteur ou avec son consentement, aux fins de l’exploitation de la variété et en/à [d’autres territoires] :  pour la première fois en/à (territoire),</w:t>
            </w:r>
            <w:r w:rsidRPr="00E53F63">
              <w:rPr>
                <w:lang w:val="fr-CH"/>
              </w:rPr>
              <w:t xml:space="preserve"> sous la dénomination</w:t>
            </w:r>
          </w:p>
        </w:tc>
        <w:tc>
          <w:tcPr>
            <w:tcW w:w="2410" w:type="dxa"/>
          </w:tcPr>
          <w:p w:rsidR="00DF3768" w:rsidRPr="00E53F63" w:rsidRDefault="00DF3768" w:rsidP="002409D5">
            <w:pPr>
              <w:spacing w:before="40" w:after="20"/>
              <w:jc w:val="left"/>
              <w:rPr>
                <w:snapToGrid w:val="0"/>
              </w:rPr>
            </w:pPr>
            <w:r w:rsidRPr="00E53F63">
              <w:rPr>
                <w:snapToGrid w:val="0"/>
              </w:rPr>
              <w:t>UPOV-A1: 8(91)(d)(vi)</w:t>
            </w:r>
          </w:p>
        </w:tc>
        <w:tc>
          <w:tcPr>
            <w:tcW w:w="2693" w:type="dxa"/>
          </w:tcPr>
          <w:p w:rsidR="00DF3768" w:rsidRPr="00E53F63" w:rsidRDefault="00DF3768" w:rsidP="002409D5">
            <w:pPr>
              <w:spacing w:before="40" w:after="20"/>
              <w:rPr>
                <w:snapToGrid w:val="0"/>
              </w:rPr>
            </w:pPr>
          </w:p>
        </w:tc>
      </w:tr>
    </w:tbl>
    <w:p w:rsidR="00DF3768" w:rsidRPr="00E53F63" w:rsidRDefault="00DF3768" w:rsidP="00DF3768">
      <w:r w:rsidRPr="00E53F63">
        <w:br w:type="page"/>
      </w:r>
    </w:p>
    <w:tbl>
      <w:tblPr>
        <w:tblW w:w="9923"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5"/>
        <w:gridCol w:w="2552"/>
        <w:gridCol w:w="2976"/>
      </w:tblGrid>
      <w:tr w:rsidR="00DF3768" w:rsidRPr="00E53F63" w:rsidTr="002409D5">
        <w:trPr>
          <w:cantSplit/>
        </w:trPr>
        <w:tc>
          <w:tcPr>
            <w:tcW w:w="4395" w:type="dxa"/>
            <w:shd w:val="clear" w:color="auto" w:fill="CCCCCC"/>
          </w:tcPr>
          <w:p w:rsidR="00DF3768" w:rsidRPr="00E53F63" w:rsidRDefault="00DF3768" w:rsidP="002409D5">
            <w:pPr>
              <w:spacing w:before="40" w:after="40"/>
              <w:jc w:val="left"/>
              <w:rPr>
                <w:b/>
                <w:snapToGrid w:val="0"/>
              </w:rPr>
            </w:pPr>
            <w:r w:rsidRPr="00E53F63">
              <w:rPr>
                <w:b/>
                <w:snapToGrid w:val="0"/>
              </w:rPr>
              <w:lastRenderedPageBreak/>
              <w:t>Alternative :  Acte de 1978</w:t>
            </w:r>
          </w:p>
        </w:tc>
        <w:tc>
          <w:tcPr>
            <w:tcW w:w="2552" w:type="dxa"/>
            <w:shd w:val="clear" w:color="auto" w:fill="auto"/>
          </w:tcPr>
          <w:p w:rsidR="00DF3768" w:rsidRPr="00E53F63" w:rsidRDefault="00DF3768" w:rsidP="002409D5">
            <w:pPr>
              <w:spacing w:before="40" w:after="40"/>
              <w:jc w:val="left"/>
              <w:rPr>
                <w:snapToGrid w:val="0"/>
              </w:rPr>
            </w:pPr>
          </w:p>
        </w:tc>
        <w:tc>
          <w:tcPr>
            <w:tcW w:w="2976" w:type="dxa"/>
            <w:tcBorders>
              <w:bottom w:val="dotted" w:sz="4" w:space="0" w:color="auto"/>
            </w:tcBorders>
            <w:shd w:val="clear" w:color="auto" w:fill="auto"/>
          </w:tcPr>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887FFA">
              <w:rPr>
                <w:b/>
                <w:bCs/>
                <w:snapToGrid w:val="0"/>
              </w:rPr>
              <w:t>offerte à la vente ou commercialisée, avec l’accord de l’obtenteur</w:t>
            </w:r>
            <w:r w:rsidRPr="00887FFA">
              <w:rPr>
                <w:b/>
                <w:vertAlign w:val="superscript"/>
                <w:lang w:val="fr-CH"/>
              </w:rPr>
              <w:footnoteReference w:id="11"/>
            </w:r>
            <w:r w:rsidRPr="00E53F63">
              <w:rPr>
                <w:snapToGrid w:val="0"/>
              </w:rPr>
              <w:t xml:space="preserve"> en/à [territoire de la demande] :</w:t>
            </w:r>
          </w:p>
        </w:tc>
        <w:tc>
          <w:tcPr>
            <w:tcW w:w="2552" w:type="dxa"/>
          </w:tcPr>
          <w:p w:rsidR="00DF3768" w:rsidRPr="00E53F63" w:rsidRDefault="00DF3768" w:rsidP="002409D5">
            <w:pPr>
              <w:spacing w:before="40" w:after="40"/>
              <w:jc w:val="left"/>
              <w:rPr>
                <w:snapToGrid w:val="0"/>
              </w:rPr>
            </w:pPr>
            <w:r w:rsidRPr="00E53F63">
              <w:rPr>
                <w:snapToGrid w:val="0"/>
              </w:rPr>
              <w:t>UPOV-A1: 8</w:t>
            </w:r>
            <w:r w:rsidRPr="00887FFA">
              <w:rPr>
                <w:b/>
                <w:bCs/>
                <w:snapToGrid w:val="0"/>
              </w:rPr>
              <w:t>(78)</w:t>
            </w:r>
            <w:r w:rsidRPr="00E53F63">
              <w:rPr>
                <w:snapToGrid w:val="0"/>
              </w:rPr>
              <w:t>(a)</w:t>
            </w:r>
          </w:p>
        </w:tc>
        <w:tc>
          <w:tcPr>
            <w:tcW w:w="2976" w:type="dxa"/>
            <w:tcBorders>
              <w:bottom w:val="dotted" w:sz="4" w:space="0" w:color="auto"/>
            </w:tcBorders>
            <w:shd w:val="clear" w:color="auto" w:fill="CCCCCC"/>
          </w:tcPr>
          <w:p w:rsidR="00DF3768" w:rsidRPr="00E53F63" w:rsidRDefault="00DF3768" w:rsidP="002409D5">
            <w:pPr>
              <w:spacing w:before="40" w:after="40"/>
              <w:rPr>
                <w:snapToGrid w:val="0"/>
              </w:rPr>
            </w:pPr>
            <w:r w:rsidRPr="00E53F63">
              <w:rPr>
                <w:snapToGrid w:val="0"/>
              </w:rPr>
              <w:t>le territoire de la demande est inscrit par le service</w:t>
            </w: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E53F63">
              <w:rPr>
                <w:bCs/>
                <w:snapToGrid w:val="0"/>
              </w:rPr>
              <w:t>offerte à la vente ou commercialisée, avec l’accord de l’obtenteur</w:t>
            </w:r>
            <w:r w:rsidRPr="00E53F63">
              <w:rPr>
                <w:snapToGrid w:val="0"/>
              </w:rPr>
              <w:t xml:space="preserve"> en/à [territoire de la demande] :  pas encore</w:t>
            </w:r>
          </w:p>
        </w:tc>
        <w:tc>
          <w:tcPr>
            <w:tcW w:w="2552" w:type="dxa"/>
          </w:tcPr>
          <w:p w:rsidR="00DF3768" w:rsidRPr="00E53F63" w:rsidRDefault="00DF3768" w:rsidP="002409D5">
            <w:pPr>
              <w:spacing w:before="40" w:after="40"/>
              <w:jc w:val="left"/>
              <w:rPr>
                <w:snapToGrid w:val="0"/>
              </w:rPr>
            </w:pPr>
            <w:r w:rsidRPr="00E53F63">
              <w:rPr>
                <w:snapToGrid w:val="0"/>
              </w:rPr>
              <w:t>UPOV-A1: 8(78)(b)</w:t>
            </w:r>
          </w:p>
        </w:tc>
        <w:tc>
          <w:tcPr>
            <w:tcW w:w="2976"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E53F63">
              <w:rPr>
                <w:bCs/>
                <w:snapToGrid w:val="0"/>
              </w:rPr>
              <w:t>offerte à la vente ou commercialisée, avec l’accord de l’obtenteur</w:t>
            </w:r>
            <w:r w:rsidRPr="00E53F63">
              <w:rPr>
                <w:snapToGrid w:val="0"/>
              </w:rPr>
              <w:t xml:space="preserve"> en/à [territoire de la demande] :  oui</w:t>
            </w:r>
          </w:p>
        </w:tc>
        <w:tc>
          <w:tcPr>
            <w:tcW w:w="2552" w:type="dxa"/>
          </w:tcPr>
          <w:p w:rsidR="00DF3768" w:rsidRPr="00E53F63" w:rsidRDefault="00DF3768" w:rsidP="002409D5">
            <w:pPr>
              <w:spacing w:before="40" w:after="40"/>
              <w:jc w:val="left"/>
              <w:rPr>
                <w:snapToGrid w:val="0"/>
              </w:rPr>
            </w:pPr>
            <w:r w:rsidRPr="00E53F63">
              <w:rPr>
                <w:snapToGrid w:val="0"/>
              </w:rPr>
              <w:t>UPOV-A1: 8(78)(c)(i)</w:t>
            </w:r>
          </w:p>
        </w:tc>
        <w:tc>
          <w:tcPr>
            <w:tcW w:w="2976" w:type="dxa"/>
            <w:tcBorders>
              <w:bottom w:val="dotted" w:sz="4" w:space="0" w:color="auto"/>
            </w:tcBorders>
            <w:shd w:val="clear" w:color="auto" w:fill="CCCCCC"/>
          </w:tcPr>
          <w:p w:rsidR="00DF3768" w:rsidRPr="00E53F63" w:rsidRDefault="00DF3768" w:rsidP="002409D5">
            <w:pPr>
              <w:spacing w:before="40" w:after="40"/>
            </w:pPr>
            <w:r w:rsidRPr="00E53F63">
              <w:t>□</w:t>
            </w:r>
            <w:r w:rsidRPr="00E53F63">
              <w:tab/>
            </w:r>
          </w:p>
          <w:p w:rsidR="00DF3768" w:rsidRPr="00E53F63" w:rsidRDefault="00DF3768" w:rsidP="002409D5">
            <w:pPr>
              <w:spacing w:before="40" w:after="40"/>
            </w:pPr>
          </w:p>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E53F63">
              <w:rPr>
                <w:bCs/>
                <w:snapToGrid w:val="0"/>
              </w:rPr>
              <w:t>offerte à la vente ou commercialisée, avec l’accord de l’obtenteur</w:t>
            </w:r>
            <w:r w:rsidRPr="00E53F63">
              <w:rPr>
                <w:snapToGrid w:val="0"/>
              </w:rPr>
              <w:t xml:space="preserve"> en/à [territoire de la demande] :  pour la première fois le (date)</w:t>
            </w:r>
          </w:p>
        </w:tc>
        <w:tc>
          <w:tcPr>
            <w:tcW w:w="2552" w:type="dxa"/>
          </w:tcPr>
          <w:p w:rsidR="00DF3768" w:rsidRPr="00E53F63" w:rsidRDefault="00DF3768" w:rsidP="002409D5">
            <w:pPr>
              <w:spacing w:before="40" w:after="40"/>
              <w:jc w:val="left"/>
              <w:rPr>
                <w:snapToGrid w:val="0"/>
              </w:rPr>
            </w:pPr>
            <w:r w:rsidRPr="00E53F63">
              <w:rPr>
                <w:snapToGrid w:val="0"/>
              </w:rPr>
              <w:t>UPOV-A1: 8(78)(c)(ii)</w:t>
            </w:r>
          </w:p>
        </w:tc>
        <w:tc>
          <w:tcPr>
            <w:tcW w:w="2976" w:type="dxa"/>
            <w:shd w:val="clear" w:color="auto" w:fill="auto"/>
          </w:tcPr>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E53F63">
              <w:rPr>
                <w:bCs/>
                <w:snapToGrid w:val="0"/>
              </w:rPr>
              <w:t>offerte à la vente ou commercialisée, avec l’accord de l’obtenteur</w:t>
            </w:r>
            <w:r w:rsidRPr="00E53F63">
              <w:rPr>
                <w:snapToGrid w:val="0"/>
              </w:rPr>
              <w:t xml:space="preserve"> en/à [territoire de la demande] :  sous la dénomination</w:t>
            </w:r>
          </w:p>
        </w:tc>
        <w:tc>
          <w:tcPr>
            <w:tcW w:w="2552" w:type="dxa"/>
          </w:tcPr>
          <w:p w:rsidR="00DF3768" w:rsidRPr="00E53F63" w:rsidRDefault="00DF3768" w:rsidP="002409D5">
            <w:pPr>
              <w:spacing w:before="40" w:after="40"/>
              <w:jc w:val="left"/>
              <w:rPr>
                <w:snapToGrid w:val="0"/>
              </w:rPr>
            </w:pPr>
            <w:r w:rsidRPr="00E53F63">
              <w:rPr>
                <w:snapToGrid w:val="0"/>
              </w:rPr>
              <w:t>UPOV-A1: 8(78)(c)(iii)</w:t>
            </w:r>
          </w:p>
        </w:tc>
        <w:tc>
          <w:tcPr>
            <w:tcW w:w="2976" w:type="dxa"/>
            <w:tcBorders>
              <w:bottom w:val="dotted" w:sz="4" w:space="0" w:color="auto"/>
            </w:tcBorders>
          </w:tcPr>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E53F63">
              <w:rPr>
                <w:bCs/>
                <w:snapToGrid w:val="0"/>
              </w:rPr>
              <w:t>offerte à la vente ou commercialisée, avec l’accord de l’obtenteur</w:t>
            </w:r>
            <w:r w:rsidRPr="00E53F63">
              <w:rPr>
                <w:snapToGrid w:val="0"/>
              </w:rPr>
              <w:t xml:space="preserve"> et en/à [d’autres territoires] :</w:t>
            </w:r>
          </w:p>
        </w:tc>
        <w:tc>
          <w:tcPr>
            <w:tcW w:w="2552" w:type="dxa"/>
          </w:tcPr>
          <w:p w:rsidR="00DF3768" w:rsidRPr="00E53F63" w:rsidRDefault="00DF3768" w:rsidP="002409D5">
            <w:pPr>
              <w:spacing w:before="40" w:after="40"/>
              <w:jc w:val="left"/>
              <w:rPr>
                <w:snapToGrid w:val="0"/>
              </w:rPr>
            </w:pPr>
            <w:r w:rsidRPr="00E53F63">
              <w:rPr>
                <w:snapToGrid w:val="0"/>
              </w:rPr>
              <w:t>UPOV-A1: 8(78)(d)(i)</w:t>
            </w:r>
          </w:p>
        </w:tc>
        <w:tc>
          <w:tcPr>
            <w:tcW w:w="2976" w:type="dxa"/>
            <w:shd w:val="clear" w:color="auto" w:fill="auto"/>
          </w:tcPr>
          <w:p w:rsidR="00DF3768" w:rsidRPr="00E53F63" w:rsidRDefault="00DF3768" w:rsidP="002409D5">
            <w:pPr>
              <w:spacing w:before="40" w:after="40"/>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E53F63">
              <w:rPr>
                <w:bCs/>
                <w:snapToGrid w:val="0"/>
              </w:rPr>
              <w:t>offerte à la vente ou commercialisée, avec l’accord de l’obtenteur</w:t>
            </w:r>
            <w:r w:rsidRPr="00E53F63">
              <w:rPr>
                <w:snapToGrid w:val="0"/>
              </w:rPr>
              <w:t xml:space="preserve"> et en/à [d’autres territoires] :  pas encore</w:t>
            </w:r>
          </w:p>
        </w:tc>
        <w:tc>
          <w:tcPr>
            <w:tcW w:w="2552" w:type="dxa"/>
          </w:tcPr>
          <w:p w:rsidR="00DF3768" w:rsidRPr="00E53F63" w:rsidRDefault="00DF3768" w:rsidP="002409D5">
            <w:pPr>
              <w:spacing w:before="40" w:after="40"/>
              <w:jc w:val="left"/>
              <w:rPr>
                <w:snapToGrid w:val="0"/>
              </w:rPr>
            </w:pPr>
            <w:r w:rsidRPr="00E53F63">
              <w:rPr>
                <w:snapToGrid w:val="0"/>
              </w:rPr>
              <w:t>UPOV-A1: 8(78)(d)(ii)</w:t>
            </w:r>
          </w:p>
        </w:tc>
        <w:tc>
          <w:tcPr>
            <w:tcW w:w="2976" w:type="dxa"/>
            <w:tcBorders>
              <w:bottom w:val="dotted" w:sz="4" w:space="0" w:color="auto"/>
            </w:tcBorders>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E53F63">
              <w:rPr>
                <w:bCs/>
                <w:snapToGrid w:val="0"/>
              </w:rPr>
              <w:t>offerte à la vente ou commercialisée, avec l’accord de l’obtenteur</w:t>
            </w:r>
            <w:r w:rsidRPr="00E53F63">
              <w:rPr>
                <w:snapToGrid w:val="0"/>
              </w:rPr>
              <w:t xml:space="preserve"> et en/à [d’autres territoires] :  oui</w:t>
            </w:r>
          </w:p>
        </w:tc>
        <w:tc>
          <w:tcPr>
            <w:tcW w:w="2552" w:type="dxa"/>
          </w:tcPr>
          <w:p w:rsidR="00DF3768" w:rsidRPr="00E53F63" w:rsidRDefault="00DF3768" w:rsidP="002409D5">
            <w:pPr>
              <w:spacing w:before="40" w:after="40"/>
              <w:jc w:val="left"/>
              <w:rPr>
                <w:snapToGrid w:val="0"/>
              </w:rPr>
            </w:pPr>
            <w:r w:rsidRPr="00E53F63">
              <w:rPr>
                <w:snapToGrid w:val="0"/>
              </w:rPr>
              <w:t>UPOV-A1: 8(78)(d)(iii)</w:t>
            </w:r>
          </w:p>
        </w:tc>
        <w:tc>
          <w:tcPr>
            <w:tcW w:w="2976" w:type="dxa"/>
            <w:shd w:val="clear" w:color="auto" w:fill="CCCCCC"/>
          </w:tcPr>
          <w:p w:rsidR="00DF3768" w:rsidRPr="00E53F63" w:rsidRDefault="00DF3768" w:rsidP="002409D5">
            <w:pPr>
              <w:spacing w:before="40" w:after="40"/>
            </w:pPr>
            <w:r w:rsidRPr="00E53F63">
              <w:t>□</w:t>
            </w:r>
          </w:p>
          <w:p w:rsidR="00DF3768" w:rsidRPr="00E53F63" w:rsidRDefault="00DF3768" w:rsidP="002409D5">
            <w:pPr>
              <w:spacing w:before="40" w:after="40"/>
            </w:pPr>
          </w:p>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E53F63">
              <w:rPr>
                <w:bCs/>
                <w:snapToGrid w:val="0"/>
              </w:rPr>
              <w:t>offerte à la vente ou commercialisée, avec l’accord de l’obtenteur</w:t>
            </w:r>
            <w:r w:rsidRPr="00E53F63">
              <w:rPr>
                <w:snapToGrid w:val="0"/>
              </w:rPr>
              <w:t xml:space="preserve"> et en/à [d’autres territoires] :  pour la première fois en/à (territoire)</w:t>
            </w:r>
          </w:p>
        </w:tc>
        <w:tc>
          <w:tcPr>
            <w:tcW w:w="2552" w:type="dxa"/>
          </w:tcPr>
          <w:p w:rsidR="00DF3768" w:rsidRPr="00E53F63" w:rsidRDefault="00DF3768" w:rsidP="002409D5">
            <w:pPr>
              <w:spacing w:before="40" w:after="40"/>
              <w:jc w:val="left"/>
              <w:rPr>
                <w:snapToGrid w:val="0"/>
              </w:rPr>
            </w:pPr>
            <w:r w:rsidRPr="00E53F63">
              <w:rPr>
                <w:snapToGrid w:val="0"/>
              </w:rPr>
              <w:t>UPOV-A1: 8(78)(d)(iv)</w:t>
            </w:r>
          </w:p>
        </w:tc>
        <w:tc>
          <w:tcPr>
            <w:tcW w:w="2976" w:type="dxa"/>
          </w:tcPr>
          <w:p w:rsidR="00DF3768" w:rsidRPr="00E53F63" w:rsidRDefault="00DF3768" w:rsidP="002409D5">
            <w:pPr>
              <w:spacing w:before="40" w:after="40"/>
              <w:rPr>
                <w:snapToGrid w:val="0"/>
              </w:rPr>
            </w:pPr>
          </w:p>
        </w:tc>
      </w:tr>
      <w:tr w:rsidR="00DF3768" w:rsidRPr="00E53F63" w:rsidTr="002409D5">
        <w:trPr>
          <w:cantSplit/>
        </w:trPr>
        <w:tc>
          <w:tcPr>
            <w:tcW w:w="4395" w:type="dxa"/>
            <w:tcBorders>
              <w:bottom w:val="dotted" w:sz="4" w:space="0" w:color="auto"/>
            </w:tcBorders>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E53F63">
              <w:rPr>
                <w:bCs/>
                <w:snapToGrid w:val="0"/>
              </w:rPr>
              <w:t>offerte à la vente ou commercialisée, avec l’accord de l’obtenteur</w:t>
            </w:r>
            <w:r w:rsidRPr="00E53F63">
              <w:rPr>
                <w:snapToGrid w:val="0"/>
              </w:rPr>
              <w:t xml:space="preserve"> et en/à [d’autres territoires] :  pour la première fois en/à (territoire), le (date)</w:t>
            </w:r>
          </w:p>
        </w:tc>
        <w:tc>
          <w:tcPr>
            <w:tcW w:w="2552" w:type="dxa"/>
            <w:tcBorders>
              <w:bottom w:val="dotted" w:sz="4" w:space="0" w:color="auto"/>
            </w:tcBorders>
          </w:tcPr>
          <w:p w:rsidR="00DF3768" w:rsidRPr="00E53F63" w:rsidRDefault="00DF3768" w:rsidP="002409D5">
            <w:pPr>
              <w:spacing w:before="40" w:after="40"/>
              <w:jc w:val="left"/>
              <w:rPr>
                <w:snapToGrid w:val="0"/>
              </w:rPr>
            </w:pPr>
            <w:r w:rsidRPr="00E53F63">
              <w:rPr>
                <w:snapToGrid w:val="0"/>
              </w:rPr>
              <w:t>UPOV-A1: 8(78)(d)(v)</w:t>
            </w:r>
          </w:p>
        </w:tc>
        <w:tc>
          <w:tcPr>
            <w:tcW w:w="2976" w:type="dxa"/>
            <w:tcBorders>
              <w:bottom w:val="dotted" w:sz="4" w:space="0" w:color="auto"/>
            </w:tcBorders>
          </w:tcPr>
          <w:p w:rsidR="00DF3768" w:rsidRPr="00E53F63" w:rsidRDefault="00DF3768" w:rsidP="002409D5">
            <w:pPr>
              <w:spacing w:before="40" w:after="40"/>
              <w:rPr>
                <w:snapToGrid w:val="0"/>
              </w:rPr>
            </w:pPr>
          </w:p>
        </w:tc>
      </w:tr>
      <w:tr w:rsidR="00DF3768" w:rsidRPr="00E53F63" w:rsidTr="002409D5">
        <w:trPr>
          <w:cantSplit/>
        </w:trPr>
        <w:tc>
          <w:tcPr>
            <w:tcW w:w="4395" w:type="dxa"/>
            <w:tcBorders>
              <w:bottom w:val="dotted" w:sz="4" w:space="0" w:color="auto"/>
            </w:tcBorders>
          </w:tcPr>
          <w:p w:rsidR="00DF3768" w:rsidRPr="00E53F63" w:rsidRDefault="00DF3768" w:rsidP="002409D5">
            <w:pPr>
              <w:spacing w:before="40" w:after="40"/>
              <w:jc w:val="left"/>
              <w:rPr>
                <w:snapToGrid w:val="0"/>
              </w:rPr>
            </w:pPr>
            <w:r w:rsidRPr="00E53F63">
              <w:rPr>
                <w:snapToGrid w:val="0"/>
              </w:rPr>
              <w:t>8.</w:t>
            </w:r>
            <w:r w:rsidRPr="00E53F63">
              <w:rPr>
                <w:snapToGrid w:val="0"/>
              </w:rPr>
              <w:tab/>
              <w:t xml:space="preserve">La variété a été </w:t>
            </w:r>
            <w:r w:rsidRPr="00E53F63">
              <w:rPr>
                <w:bCs/>
                <w:snapToGrid w:val="0"/>
              </w:rPr>
              <w:t>offerte à la vente ou commercialisée, avec l’accord de l’obtenteur</w:t>
            </w:r>
            <w:r w:rsidRPr="00E53F63">
              <w:rPr>
                <w:snapToGrid w:val="0"/>
              </w:rPr>
              <w:t xml:space="preserve"> et en/à [d’autres territoires] :  pour la première fois en/à (territoire),</w:t>
            </w:r>
            <w:r w:rsidRPr="00E53F63">
              <w:rPr>
                <w:lang w:val="fr-CH"/>
              </w:rPr>
              <w:t xml:space="preserve"> sous la dénomination</w:t>
            </w:r>
          </w:p>
        </w:tc>
        <w:tc>
          <w:tcPr>
            <w:tcW w:w="2552" w:type="dxa"/>
            <w:tcBorders>
              <w:bottom w:val="dotted" w:sz="4" w:space="0" w:color="auto"/>
            </w:tcBorders>
          </w:tcPr>
          <w:p w:rsidR="00DF3768" w:rsidRPr="00E53F63" w:rsidRDefault="00DF3768" w:rsidP="002409D5">
            <w:pPr>
              <w:spacing w:before="40" w:after="40"/>
              <w:jc w:val="left"/>
              <w:rPr>
                <w:snapToGrid w:val="0"/>
              </w:rPr>
            </w:pPr>
            <w:r w:rsidRPr="00E53F63">
              <w:rPr>
                <w:snapToGrid w:val="0"/>
              </w:rPr>
              <w:t>UPOV-A1: 8(78)(d)(vi)</w:t>
            </w:r>
          </w:p>
        </w:tc>
        <w:tc>
          <w:tcPr>
            <w:tcW w:w="2976" w:type="dxa"/>
            <w:tcBorders>
              <w:bottom w:val="dotted" w:sz="4" w:space="0" w:color="auto"/>
            </w:tcBorders>
          </w:tcPr>
          <w:p w:rsidR="00DF3768" w:rsidRPr="00E53F63" w:rsidRDefault="00DF3768" w:rsidP="002409D5">
            <w:pPr>
              <w:spacing w:before="40" w:after="40"/>
              <w:rPr>
                <w:snapToGrid w:val="0"/>
              </w:rPr>
            </w:pPr>
          </w:p>
        </w:tc>
      </w:tr>
      <w:tr w:rsidR="00DF3768" w:rsidRPr="00E53F63" w:rsidTr="002409D5">
        <w:trPr>
          <w:cantSplit/>
        </w:trPr>
        <w:tc>
          <w:tcPr>
            <w:tcW w:w="4395" w:type="dxa"/>
            <w:shd w:val="thinReverseDiagStripe" w:color="auto" w:fill="auto"/>
          </w:tcPr>
          <w:p w:rsidR="00DF3768" w:rsidRPr="00E53F63" w:rsidRDefault="00DF3768" w:rsidP="002409D5">
            <w:pPr>
              <w:spacing w:before="40" w:after="40"/>
              <w:jc w:val="left"/>
              <w:rPr>
                <w:snapToGrid w:val="0"/>
              </w:rPr>
            </w:pPr>
          </w:p>
        </w:tc>
        <w:tc>
          <w:tcPr>
            <w:tcW w:w="2552" w:type="dxa"/>
            <w:shd w:val="thinReverseDiagStripe" w:color="auto" w:fill="auto"/>
          </w:tcPr>
          <w:p w:rsidR="00DF3768" w:rsidRPr="00E53F63" w:rsidRDefault="00DF3768" w:rsidP="002409D5">
            <w:pPr>
              <w:spacing w:before="40" w:after="40"/>
              <w:jc w:val="left"/>
              <w:rPr>
                <w:snapToGrid w:val="0"/>
              </w:rPr>
            </w:pPr>
          </w:p>
        </w:tc>
        <w:tc>
          <w:tcPr>
            <w:tcW w:w="2976" w:type="dxa"/>
            <w:tcBorders>
              <w:bottom w:val="dotted" w:sz="4" w:space="0" w:color="auto"/>
            </w:tcBorders>
            <w:shd w:val="thinReverseDiagStripe" w:color="auto" w:fill="auto"/>
          </w:tcPr>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keepNext/>
              <w:spacing w:before="40" w:after="40"/>
              <w:jc w:val="left"/>
              <w:rPr>
                <w:snapToGrid w:val="0"/>
              </w:rPr>
            </w:pPr>
            <w:r w:rsidRPr="00E53F63">
              <w:rPr>
                <w:snapToGrid w:val="0"/>
              </w:rPr>
              <w:t>9.</w:t>
            </w:r>
            <w:r>
              <w:rPr>
                <w:snapToGrid w:val="0"/>
              </w:rPr>
              <w:t>(a)</w:t>
            </w:r>
            <w:r w:rsidRPr="00E53F63">
              <w:rPr>
                <w:snapToGrid w:val="0"/>
              </w:rPr>
              <w:tab/>
              <w:t>L’examen technique de la variété :</w:t>
            </w:r>
            <w:r w:rsidRPr="00E53F63">
              <w:rPr>
                <w:snapToGrid w:val="0"/>
              </w:rPr>
              <w:br/>
              <w:t>a déjà été effectué :  oui</w:t>
            </w:r>
          </w:p>
        </w:tc>
        <w:tc>
          <w:tcPr>
            <w:tcW w:w="2552" w:type="dxa"/>
          </w:tcPr>
          <w:p w:rsidR="00DF3768" w:rsidRPr="00E53F63" w:rsidRDefault="00DF3768" w:rsidP="002409D5">
            <w:pPr>
              <w:keepNext/>
              <w:spacing w:before="40" w:after="40"/>
              <w:jc w:val="left"/>
              <w:rPr>
                <w:snapToGrid w:val="0"/>
              </w:rPr>
            </w:pPr>
            <w:r w:rsidRPr="00E53F63">
              <w:rPr>
                <w:snapToGrid w:val="0"/>
              </w:rPr>
              <w:t>UPOV-A1: 9(a)(i)(1)</w:t>
            </w:r>
          </w:p>
        </w:tc>
        <w:tc>
          <w:tcPr>
            <w:tcW w:w="2976" w:type="dxa"/>
            <w:shd w:val="clear" w:color="auto" w:fill="CCCCCC"/>
          </w:tcPr>
          <w:p w:rsidR="00DF3768" w:rsidRPr="00E53F63" w:rsidRDefault="00DF3768" w:rsidP="002409D5">
            <w:pPr>
              <w:keepNext/>
              <w:spacing w:before="40" w:after="40"/>
              <w:rPr>
                <w:snapToGrid w:val="0"/>
              </w:rPr>
            </w:pPr>
            <w:r w:rsidRPr="00E53F63">
              <w:t>□</w:t>
            </w:r>
          </w:p>
        </w:tc>
      </w:tr>
      <w:tr w:rsidR="00DF3768" w:rsidRPr="00E53F63" w:rsidTr="002409D5">
        <w:trPr>
          <w:cantSplit/>
        </w:trPr>
        <w:tc>
          <w:tcPr>
            <w:tcW w:w="4395" w:type="dxa"/>
          </w:tcPr>
          <w:p w:rsidR="00DF3768" w:rsidRPr="00E53F63" w:rsidRDefault="00DF3768" w:rsidP="002409D5">
            <w:pPr>
              <w:keepNext/>
              <w:spacing w:before="40" w:after="40"/>
              <w:jc w:val="left"/>
              <w:rPr>
                <w:snapToGrid w:val="0"/>
              </w:rPr>
            </w:pPr>
            <w:r w:rsidRPr="00E53F63">
              <w:rPr>
                <w:snapToGrid w:val="0"/>
              </w:rPr>
              <w:t>9.</w:t>
            </w:r>
            <w:r>
              <w:rPr>
                <w:snapToGrid w:val="0"/>
              </w:rPr>
              <w:t>(a)</w:t>
            </w:r>
            <w:r w:rsidRPr="00E53F63">
              <w:rPr>
                <w:snapToGrid w:val="0"/>
              </w:rPr>
              <w:tab/>
              <w:t>L’examen technique de la variété :</w:t>
            </w:r>
            <w:r w:rsidRPr="00E53F63">
              <w:rPr>
                <w:snapToGrid w:val="0"/>
              </w:rPr>
              <w:br/>
              <w:t>a déjà été effectué :  à :</w:t>
            </w:r>
          </w:p>
        </w:tc>
        <w:tc>
          <w:tcPr>
            <w:tcW w:w="2552" w:type="dxa"/>
          </w:tcPr>
          <w:p w:rsidR="00DF3768" w:rsidRPr="00E53F63" w:rsidRDefault="00DF3768" w:rsidP="002409D5">
            <w:pPr>
              <w:keepNext/>
              <w:spacing w:before="40" w:after="40"/>
              <w:jc w:val="left"/>
              <w:rPr>
                <w:snapToGrid w:val="0"/>
              </w:rPr>
            </w:pPr>
            <w:r w:rsidRPr="00E53F63">
              <w:rPr>
                <w:snapToGrid w:val="0"/>
              </w:rPr>
              <w:t>UPOV-A1: 9(a)(i)(2)</w:t>
            </w:r>
          </w:p>
        </w:tc>
        <w:tc>
          <w:tcPr>
            <w:tcW w:w="2976" w:type="dxa"/>
          </w:tcPr>
          <w:p w:rsidR="00DF3768" w:rsidRPr="00E53F63" w:rsidRDefault="00DF3768" w:rsidP="002409D5">
            <w:pPr>
              <w:keepNext/>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9.</w:t>
            </w:r>
            <w:r>
              <w:rPr>
                <w:snapToGrid w:val="0"/>
              </w:rPr>
              <w:t>(a)</w:t>
            </w:r>
            <w:r w:rsidRPr="00E53F63">
              <w:rPr>
                <w:snapToGrid w:val="0"/>
              </w:rPr>
              <w:tab/>
              <w:t>L’examen technique de la variété :</w:t>
            </w:r>
            <w:r w:rsidRPr="00E53F63">
              <w:rPr>
                <w:snapToGrid w:val="0"/>
              </w:rPr>
              <w:br/>
              <w:t>a déjà été effectué :  date d’achèvement (si connue) :</w:t>
            </w:r>
          </w:p>
        </w:tc>
        <w:tc>
          <w:tcPr>
            <w:tcW w:w="2552" w:type="dxa"/>
          </w:tcPr>
          <w:p w:rsidR="00DF3768" w:rsidRPr="00E53F63" w:rsidRDefault="00DF3768" w:rsidP="002409D5">
            <w:pPr>
              <w:spacing w:before="40" w:after="40"/>
              <w:jc w:val="left"/>
              <w:rPr>
                <w:snapToGrid w:val="0"/>
              </w:rPr>
            </w:pPr>
            <w:r w:rsidRPr="00E53F63">
              <w:rPr>
                <w:snapToGrid w:val="0"/>
              </w:rPr>
              <w:t>UPOV-A1: 9(a)(i)(3)</w:t>
            </w:r>
          </w:p>
        </w:tc>
        <w:tc>
          <w:tcPr>
            <w:tcW w:w="2976" w:type="dxa"/>
            <w:tcBorders>
              <w:bottom w:val="dotted" w:sz="4" w:space="0" w:color="auto"/>
            </w:tcBorders>
          </w:tcPr>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9.</w:t>
            </w:r>
            <w:r>
              <w:rPr>
                <w:snapToGrid w:val="0"/>
              </w:rPr>
              <w:t>(a)</w:t>
            </w:r>
            <w:r w:rsidRPr="00E53F63">
              <w:rPr>
                <w:snapToGrid w:val="0"/>
              </w:rPr>
              <w:tab/>
              <w:t>L’examen technique de la variété :</w:t>
            </w:r>
            <w:r w:rsidRPr="00E53F63">
              <w:rPr>
                <w:snapToGrid w:val="0"/>
              </w:rPr>
              <w:br/>
              <w:t>est en cours :  oui</w:t>
            </w:r>
          </w:p>
        </w:tc>
        <w:tc>
          <w:tcPr>
            <w:tcW w:w="2552" w:type="dxa"/>
          </w:tcPr>
          <w:p w:rsidR="00DF3768" w:rsidRPr="00E53F63" w:rsidRDefault="00DF3768" w:rsidP="002409D5">
            <w:pPr>
              <w:spacing w:before="40" w:after="40"/>
              <w:jc w:val="left"/>
              <w:rPr>
                <w:snapToGrid w:val="0"/>
              </w:rPr>
            </w:pPr>
            <w:r w:rsidRPr="00E53F63">
              <w:rPr>
                <w:snapToGrid w:val="0"/>
              </w:rPr>
              <w:t>UPOV-A1: 9(a)(ii)(1)</w:t>
            </w:r>
          </w:p>
        </w:tc>
        <w:tc>
          <w:tcPr>
            <w:tcW w:w="2976"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9.</w:t>
            </w:r>
            <w:r>
              <w:rPr>
                <w:snapToGrid w:val="0"/>
              </w:rPr>
              <w:t>(a)</w:t>
            </w:r>
            <w:r w:rsidRPr="00E53F63">
              <w:rPr>
                <w:snapToGrid w:val="0"/>
              </w:rPr>
              <w:tab/>
              <w:t>L’examen technique de la variété :</w:t>
            </w:r>
            <w:r w:rsidRPr="00E53F63">
              <w:rPr>
                <w:snapToGrid w:val="0"/>
              </w:rPr>
              <w:br/>
              <w:t>est en cours :  à :</w:t>
            </w:r>
          </w:p>
        </w:tc>
        <w:tc>
          <w:tcPr>
            <w:tcW w:w="2552" w:type="dxa"/>
          </w:tcPr>
          <w:p w:rsidR="00DF3768" w:rsidRPr="00E53F63" w:rsidRDefault="00DF3768" w:rsidP="002409D5">
            <w:pPr>
              <w:spacing w:before="40" w:after="40"/>
              <w:jc w:val="left"/>
              <w:rPr>
                <w:snapToGrid w:val="0"/>
              </w:rPr>
            </w:pPr>
            <w:r w:rsidRPr="00E53F63">
              <w:rPr>
                <w:snapToGrid w:val="0"/>
              </w:rPr>
              <w:t>UPOV-A1: 9(a)(ii)(2)</w:t>
            </w:r>
          </w:p>
        </w:tc>
        <w:tc>
          <w:tcPr>
            <w:tcW w:w="2976" w:type="dxa"/>
          </w:tcPr>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lastRenderedPageBreak/>
              <w:t>9.</w:t>
            </w:r>
            <w:r>
              <w:rPr>
                <w:snapToGrid w:val="0"/>
              </w:rPr>
              <w:t>(a)</w:t>
            </w:r>
            <w:r w:rsidRPr="00E53F63">
              <w:rPr>
                <w:snapToGrid w:val="0"/>
              </w:rPr>
              <w:tab/>
              <w:t>L’examen technique de la variété :</w:t>
            </w:r>
            <w:r w:rsidRPr="00E53F63">
              <w:rPr>
                <w:snapToGrid w:val="0"/>
              </w:rPr>
              <w:br/>
              <w:t>est en cours :  date de début (si connue) :</w:t>
            </w:r>
          </w:p>
        </w:tc>
        <w:tc>
          <w:tcPr>
            <w:tcW w:w="2552" w:type="dxa"/>
          </w:tcPr>
          <w:p w:rsidR="00DF3768" w:rsidRPr="00E53F63" w:rsidRDefault="00DF3768" w:rsidP="002409D5">
            <w:pPr>
              <w:spacing w:before="40" w:after="40"/>
              <w:jc w:val="left"/>
              <w:rPr>
                <w:snapToGrid w:val="0"/>
              </w:rPr>
            </w:pPr>
            <w:r w:rsidRPr="00E53F63">
              <w:rPr>
                <w:snapToGrid w:val="0"/>
              </w:rPr>
              <w:t>UPOV-A1: 9(a)(ii)(3)</w:t>
            </w:r>
          </w:p>
        </w:tc>
        <w:tc>
          <w:tcPr>
            <w:tcW w:w="2976" w:type="dxa"/>
            <w:tcBorders>
              <w:bottom w:val="dotted" w:sz="4" w:space="0" w:color="auto"/>
            </w:tcBorders>
          </w:tcPr>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9.</w:t>
            </w:r>
            <w:r>
              <w:rPr>
                <w:snapToGrid w:val="0"/>
              </w:rPr>
              <w:t>(a)</w:t>
            </w:r>
            <w:r w:rsidRPr="00E53F63">
              <w:rPr>
                <w:snapToGrid w:val="0"/>
              </w:rPr>
              <w:tab/>
              <w:t>L’examen technique de la variété :</w:t>
            </w:r>
            <w:r w:rsidRPr="00E53F63">
              <w:rPr>
                <w:snapToGrid w:val="0"/>
              </w:rPr>
              <w:br/>
              <w:t>n’a pas encore été effectué</w:t>
            </w:r>
          </w:p>
        </w:tc>
        <w:tc>
          <w:tcPr>
            <w:tcW w:w="2552" w:type="dxa"/>
          </w:tcPr>
          <w:p w:rsidR="00DF3768" w:rsidRPr="00E53F63" w:rsidRDefault="00DF3768" w:rsidP="002409D5">
            <w:pPr>
              <w:spacing w:before="40" w:after="40"/>
              <w:jc w:val="left"/>
              <w:rPr>
                <w:snapToGrid w:val="0"/>
              </w:rPr>
            </w:pPr>
            <w:r w:rsidRPr="00E53F63">
              <w:rPr>
                <w:snapToGrid w:val="0"/>
              </w:rPr>
              <w:t>UPOV-A1: 9(a)(iii)</w:t>
            </w:r>
          </w:p>
        </w:tc>
        <w:tc>
          <w:tcPr>
            <w:tcW w:w="2976" w:type="dxa"/>
            <w:tcBorders>
              <w:bottom w:val="dotted" w:sz="4" w:space="0" w:color="auto"/>
            </w:tcBorders>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9.</w:t>
            </w:r>
            <w:r>
              <w:rPr>
                <w:snapToGrid w:val="0"/>
              </w:rPr>
              <w:t>(b)</w:t>
            </w:r>
            <w:r w:rsidRPr="00E53F63">
              <w:rPr>
                <w:snapToGrid w:val="0"/>
              </w:rPr>
              <w:tab/>
              <w:t>Je (nous) déclare (déclarons) que le matériel fourni avec la première demande est représentatif de la variété et approprié à la présente demande.</w:t>
            </w:r>
          </w:p>
        </w:tc>
        <w:tc>
          <w:tcPr>
            <w:tcW w:w="2552" w:type="dxa"/>
          </w:tcPr>
          <w:p w:rsidR="00DF3768" w:rsidRPr="00E53F63" w:rsidRDefault="00DF3768" w:rsidP="002409D5">
            <w:pPr>
              <w:spacing w:before="40" w:after="40"/>
              <w:jc w:val="left"/>
              <w:rPr>
                <w:snapToGrid w:val="0"/>
              </w:rPr>
            </w:pPr>
            <w:r w:rsidRPr="00E53F63">
              <w:rPr>
                <w:snapToGrid w:val="0"/>
              </w:rPr>
              <w:t>UPOV-A1: 9(b)</w:t>
            </w:r>
          </w:p>
        </w:tc>
        <w:tc>
          <w:tcPr>
            <w:tcW w:w="2976" w:type="dxa"/>
            <w:tcBorders>
              <w:bottom w:val="dotted" w:sz="4" w:space="0" w:color="auto"/>
            </w:tcBorders>
            <w:shd w:val="clear" w:color="auto" w:fill="CCCCCC"/>
          </w:tcPr>
          <w:p w:rsidR="00DF3768" w:rsidRPr="00E53F63" w:rsidRDefault="00DF3768" w:rsidP="002409D5">
            <w:pPr>
              <w:spacing w:before="40" w:after="40"/>
              <w:rPr>
                <w:snapToGrid w:val="0"/>
              </w:rPr>
            </w:pPr>
            <w:r w:rsidRPr="00E53F63">
              <w:rPr>
                <w:snapToGrid w:val="0"/>
              </w:rPr>
              <w:t>déclaration</w:t>
            </w: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9.</w:t>
            </w:r>
            <w:r>
              <w:rPr>
                <w:snapToGrid w:val="0"/>
              </w:rPr>
              <w:t>(c)</w:t>
            </w:r>
            <w:r w:rsidRPr="00E53F63">
              <w:rPr>
                <w:snapToGrid w:val="0"/>
              </w:rPr>
              <w:tab/>
              <w:t>Le(s) demandeur(s) autorise(nt) à échanger avec les autorités compétentes de tout autre membre de l’UPOV tout renseignement et matériel utiles relatifs à la variété sous réserve de la sauvegarde des droits de l’obtenteur.</w:t>
            </w:r>
          </w:p>
        </w:tc>
        <w:tc>
          <w:tcPr>
            <w:tcW w:w="2552" w:type="dxa"/>
          </w:tcPr>
          <w:p w:rsidR="00DF3768" w:rsidRPr="00E53F63" w:rsidRDefault="00DF3768" w:rsidP="002409D5">
            <w:pPr>
              <w:spacing w:before="40" w:after="40"/>
              <w:jc w:val="left"/>
              <w:rPr>
                <w:snapToGrid w:val="0"/>
              </w:rPr>
            </w:pPr>
            <w:r w:rsidRPr="00E53F63">
              <w:rPr>
                <w:snapToGrid w:val="0"/>
              </w:rPr>
              <w:t>UPOV-A1: 9(c)</w:t>
            </w:r>
          </w:p>
        </w:tc>
        <w:tc>
          <w:tcPr>
            <w:tcW w:w="2976" w:type="dxa"/>
            <w:tcBorders>
              <w:bottom w:val="dotted" w:sz="4" w:space="0" w:color="auto"/>
            </w:tcBorders>
            <w:shd w:val="clear" w:color="auto" w:fill="CCCCCC"/>
          </w:tcPr>
          <w:p w:rsidR="00DF3768" w:rsidRPr="00E53F63" w:rsidRDefault="00DF3768" w:rsidP="002409D5">
            <w:pPr>
              <w:spacing w:before="40" w:after="40"/>
              <w:rPr>
                <w:snapToGrid w:val="0"/>
              </w:rPr>
            </w:pPr>
            <w:r w:rsidRPr="00E53F63">
              <w:rPr>
                <w:snapToGrid w:val="0"/>
              </w:rPr>
              <w:t>déclaration</w:t>
            </w: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Autres formulaires et documents joints :</w:t>
            </w:r>
            <w:r w:rsidRPr="00E53F63">
              <w:rPr>
                <w:snapToGrid w:val="0"/>
              </w:rPr>
              <w:br/>
              <w:t>1</w:t>
            </w:r>
            <w:r w:rsidRPr="00E53F63">
              <w:rPr>
                <w:snapToGrid w:val="0"/>
              </w:rPr>
              <w:tab/>
              <w:t>Description variétale : Joindre la description de la variété sur le questionnaire technique particulier à l’espèce à laquelle la variété appartient et cocher la case 1</w:t>
            </w:r>
          </w:p>
        </w:tc>
        <w:tc>
          <w:tcPr>
            <w:tcW w:w="2552" w:type="dxa"/>
          </w:tcPr>
          <w:p w:rsidR="00DF3768" w:rsidRPr="00E53F63" w:rsidRDefault="00DF3768" w:rsidP="002409D5">
            <w:pPr>
              <w:spacing w:before="40" w:after="40"/>
              <w:jc w:val="left"/>
              <w:rPr>
                <w:snapToGrid w:val="0"/>
              </w:rPr>
            </w:pPr>
            <w:r w:rsidRPr="00E53F63">
              <w:rPr>
                <w:snapToGrid w:val="0"/>
              </w:rPr>
              <w:t>UPOV-A1: 10(1)</w:t>
            </w:r>
          </w:p>
        </w:tc>
        <w:tc>
          <w:tcPr>
            <w:tcW w:w="2976"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Autres formulaires et documents joints :</w:t>
            </w:r>
            <w:r w:rsidRPr="00E53F63">
              <w:rPr>
                <w:snapToGrid w:val="0"/>
              </w:rPr>
              <w:br/>
              <w:t>2</w:t>
            </w:r>
            <w:r w:rsidRPr="00E53F63">
              <w:rPr>
                <w:snapToGrid w:val="0"/>
              </w:rPr>
              <w:tab/>
              <w:t>Pouvoir : si un codemandeur est autorisé à agir pour le compte des autres codemandeurs ou si un représentant ou un mandataire est désigné, joindre le pouvoir visé à l’instruction [2.4] et cocher la case 2</w:t>
            </w:r>
          </w:p>
        </w:tc>
        <w:tc>
          <w:tcPr>
            <w:tcW w:w="2552" w:type="dxa"/>
          </w:tcPr>
          <w:p w:rsidR="00DF3768" w:rsidRPr="00E53F63" w:rsidRDefault="00DF3768" w:rsidP="002409D5">
            <w:pPr>
              <w:spacing w:before="40" w:after="40"/>
              <w:jc w:val="left"/>
              <w:rPr>
                <w:snapToGrid w:val="0"/>
              </w:rPr>
            </w:pPr>
            <w:r w:rsidRPr="00E53F63">
              <w:rPr>
                <w:snapToGrid w:val="0"/>
              </w:rPr>
              <w:t>UPOV-A1: 10(2)</w:t>
            </w:r>
          </w:p>
        </w:tc>
        <w:tc>
          <w:tcPr>
            <w:tcW w:w="2976" w:type="dxa"/>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Autres formulaires et documents joints :</w:t>
            </w:r>
            <w:r w:rsidRPr="00E53F63">
              <w:rPr>
                <w:snapToGrid w:val="0"/>
              </w:rPr>
              <w:br/>
              <w:t>3</w:t>
            </w:r>
            <w:r w:rsidRPr="00E53F63">
              <w:rPr>
                <w:snapToGrid w:val="0"/>
              </w:rPr>
              <w:tab/>
              <w:t>Revendication de priorité : si la priorité de la première demande est revendiquée, une copie certifiée conforme des documents qui constituent cette demande doit être fournie au service dans le délai prescrit par la législation applicable (au minimum trois mois à partir de la date de dépôt de la présente demande);  si cette copie est jointe, cocher la case 3</w:t>
            </w:r>
          </w:p>
        </w:tc>
        <w:tc>
          <w:tcPr>
            <w:tcW w:w="2552" w:type="dxa"/>
          </w:tcPr>
          <w:p w:rsidR="00DF3768" w:rsidRPr="00E53F63" w:rsidRDefault="00DF3768" w:rsidP="002409D5">
            <w:pPr>
              <w:spacing w:before="40" w:after="40"/>
              <w:jc w:val="left"/>
              <w:rPr>
                <w:snapToGrid w:val="0"/>
              </w:rPr>
            </w:pPr>
            <w:r w:rsidRPr="00E53F63">
              <w:rPr>
                <w:snapToGrid w:val="0"/>
              </w:rPr>
              <w:t>UPOV-A1: 10(3)</w:t>
            </w:r>
          </w:p>
        </w:tc>
        <w:tc>
          <w:tcPr>
            <w:tcW w:w="2976" w:type="dxa"/>
            <w:tcBorders>
              <w:bottom w:val="dotted" w:sz="4" w:space="0" w:color="auto"/>
            </w:tcBorders>
            <w:shd w:val="clear" w:color="auto" w:fill="CCCCCC"/>
          </w:tcPr>
          <w:p w:rsidR="00DF3768" w:rsidRPr="00E53F63" w:rsidRDefault="00DF3768" w:rsidP="002409D5">
            <w:pPr>
              <w:spacing w:before="40" w:after="40"/>
              <w:rPr>
                <w:snapToGrid w:val="0"/>
              </w:rPr>
            </w:pPr>
            <w:r w:rsidRPr="00E53F63">
              <w:t>□</w:t>
            </w:r>
          </w:p>
        </w:tc>
      </w:tr>
      <w:tr w:rsidR="00DF3768" w:rsidRPr="00E53F63" w:rsidTr="002409D5">
        <w:trPr>
          <w:cantSplit/>
        </w:trPr>
        <w:tc>
          <w:tcPr>
            <w:tcW w:w="4395" w:type="dxa"/>
          </w:tcPr>
          <w:p w:rsidR="00DF3768" w:rsidRPr="00E53F63" w:rsidRDefault="00DF3768" w:rsidP="002409D5">
            <w:pPr>
              <w:keepNext/>
              <w:spacing w:before="40" w:after="40"/>
              <w:jc w:val="left"/>
              <w:rPr>
                <w:snapToGrid w:val="0"/>
              </w:rPr>
            </w:pPr>
            <w:r w:rsidRPr="00E53F63">
              <w:rPr>
                <w:snapToGrid w:val="0"/>
              </w:rPr>
              <w:t xml:space="preserve">Je (nous) demande (demandons) la protection de l’obtention végétale. </w:t>
            </w:r>
          </w:p>
        </w:tc>
        <w:tc>
          <w:tcPr>
            <w:tcW w:w="2552" w:type="dxa"/>
          </w:tcPr>
          <w:p w:rsidR="00DF3768" w:rsidRPr="00E53F63" w:rsidRDefault="00DF3768" w:rsidP="002409D5">
            <w:pPr>
              <w:keepNext/>
              <w:spacing w:before="40" w:after="40"/>
              <w:jc w:val="left"/>
              <w:rPr>
                <w:snapToGrid w:val="0"/>
              </w:rPr>
            </w:pPr>
            <w:r w:rsidRPr="00E53F63">
              <w:rPr>
                <w:snapToGrid w:val="0"/>
              </w:rPr>
              <w:t>UPOV-A1: 11(a)</w:t>
            </w:r>
          </w:p>
        </w:tc>
        <w:tc>
          <w:tcPr>
            <w:tcW w:w="2976" w:type="dxa"/>
            <w:shd w:val="clear" w:color="auto" w:fill="CCCCCC"/>
          </w:tcPr>
          <w:p w:rsidR="00DF3768" w:rsidRPr="00E53F63" w:rsidRDefault="00DF3768" w:rsidP="002409D5">
            <w:pPr>
              <w:keepNext/>
              <w:spacing w:before="40" w:after="40"/>
              <w:rPr>
                <w:snapToGrid w:val="0"/>
              </w:rPr>
            </w:pPr>
            <w:r w:rsidRPr="00E53F63">
              <w:rPr>
                <w:snapToGrid w:val="0"/>
              </w:rPr>
              <w:t>déclaration</w:t>
            </w: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Je (nous) déclare (déclarons) qu’à ma (notre) connaissance, les indications nécessaires à l’examen de la demande, fournies dans le présent formulaire et dans les annexes, sont complètes et exactes :</w:t>
            </w:r>
            <w:r w:rsidRPr="00E53F63">
              <w:rPr>
                <w:snapToGrid w:val="0"/>
              </w:rPr>
              <w:br/>
              <w:t>Lieu</w:t>
            </w:r>
          </w:p>
        </w:tc>
        <w:tc>
          <w:tcPr>
            <w:tcW w:w="2552" w:type="dxa"/>
          </w:tcPr>
          <w:p w:rsidR="00DF3768" w:rsidRPr="00E53F63" w:rsidRDefault="00DF3768" w:rsidP="002409D5">
            <w:pPr>
              <w:spacing w:before="40" w:after="40"/>
              <w:jc w:val="left"/>
              <w:rPr>
                <w:snapToGrid w:val="0"/>
              </w:rPr>
            </w:pPr>
            <w:r w:rsidRPr="00E53F63">
              <w:rPr>
                <w:snapToGrid w:val="0"/>
              </w:rPr>
              <w:t>UPOV-A1: 11(b)</w:t>
            </w:r>
          </w:p>
        </w:tc>
        <w:tc>
          <w:tcPr>
            <w:tcW w:w="2976" w:type="dxa"/>
            <w:shd w:val="clear" w:color="auto" w:fill="auto"/>
          </w:tcPr>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Je (nous) déclare (déclarons) qu’à ma (notre) connaissance, les indications nécessaires à l’examen de la demande, fournies dans le présent formulaire et dans les annexes, sont complètes et exactes :</w:t>
            </w:r>
            <w:r w:rsidRPr="00E53F63">
              <w:rPr>
                <w:snapToGrid w:val="0"/>
              </w:rPr>
              <w:br/>
              <w:t>Date</w:t>
            </w:r>
          </w:p>
        </w:tc>
        <w:tc>
          <w:tcPr>
            <w:tcW w:w="2552" w:type="dxa"/>
          </w:tcPr>
          <w:p w:rsidR="00DF3768" w:rsidRPr="00E53F63" w:rsidRDefault="00DF3768" w:rsidP="002409D5">
            <w:pPr>
              <w:spacing w:before="40" w:after="40"/>
              <w:jc w:val="left"/>
              <w:rPr>
                <w:snapToGrid w:val="0"/>
              </w:rPr>
            </w:pPr>
            <w:r w:rsidRPr="00E53F63">
              <w:rPr>
                <w:snapToGrid w:val="0"/>
              </w:rPr>
              <w:t>UPOV-A1: 11(c)</w:t>
            </w:r>
          </w:p>
        </w:tc>
        <w:tc>
          <w:tcPr>
            <w:tcW w:w="2976" w:type="dxa"/>
            <w:shd w:val="clear" w:color="auto" w:fill="auto"/>
          </w:tcPr>
          <w:p w:rsidR="00DF3768" w:rsidRPr="00E53F63" w:rsidRDefault="00DF3768" w:rsidP="002409D5">
            <w:pPr>
              <w:spacing w:before="40" w:after="40"/>
              <w:rPr>
                <w:snapToGrid w:val="0"/>
              </w:rPr>
            </w:pPr>
          </w:p>
        </w:tc>
      </w:tr>
      <w:tr w:rsidR="00DF3768" w:rsidRPr="00E53F63" w:rsidTr="002409D5">
        <w:trPr>
          <w:cantSplit/>
        </w:trPr>
        <w:tc>
          <w:tcPr>
            <w:tcW w:w="4395" w:type="dxa"/>
          </w:tcPr>
          <w:p w:rsidR="00DF3768" w:rsidRPr="00E53F63" w:rsidRDefault="00DF3768" w:rsidP="002409D5">
            <w:pPr>
              <w:spacing w:before="40" w:after="40"/>
              <w:jc w:val="left"/>
              <w:rPr>
                <w:snapToGrid w:val="0"/>
              </w:rPr>
            </w:pPr>
            <w:r w:rsidRPr="00E53F63">
              <w:rPr>
                <w:snapToGrid w:val="0"/>
              </w:rPr>
              <w:t>Je (nous) déclare (déclarons) qu’à ma (notre) connaissance, les indications nécessaires à l’examen de la demande, fournies dans le présent formulaire et dans les annexes, sont complètes et exactes :</w:t>
            </w:r>
            <w:r w:rsidRPr="00E53F63">
              <w:rPr>
                <w:snapToGrid w:val="0"/>
              </w:rPr>
              <w:br/>
              <w:t>Signature(s)</w:t>
            </w:r>
          </w:p>
        </w:tc>
        <w:tc>
          <w:tcPr>
            <w:tcW w:w="2552" w:type="dxa"/>
          </w:tcPr>
          <w:p w:rsidR="00DF3768" w:rsidRPr="00E53F63" w:rsidRDefault="00DF3768" w:rsidP="002409D5">
            <w:pPr>
              <w:spacing w:before="40" w:after="40"/>
              <w:jc w:val="left"/>
              <w:rPr>
                <w:snapToGrid w:val="0"/>
              </w:rPr>
            </w:pPr>
            <w:r w:rsidRPr="00E53F63">
              <w:rPr>
                <w:snapToGrid w:val="0"/>
              </w:rPr>
              <w:t>UPOV-A1: 11(d)</w:t>
            </w:r>
          </w:p>
        </w:tc>
        <w:tc>
          <w:tcPr>
            <w:tcW w:w="2976" w:type="dxa"/>
            <w:shd w:val="clear" w:color="auto" w:fill="auto"/>
          </w:tcPr>
          <w:p w:rsidR="00DF3768" w:rsidRPr="00E53F63" w:rsidRDefault="00DF3768" w:rsidP="002409D5">
            <w:pPr>
              <w:spacing w:before="40" w:after="40"/>
              <w:rPr>
                <w:snapToGrid w:val="0"/>
              </w:rPr>
            </w:pPr>
          </w:p>
        </w:tc>
      </w:tr>
    </w:tbl>
    <w:p w:rsidR="00DF3768" w:rsidRPr="00E53F63" w:rsidRDefault="00DF3768" w:rsidP="00DF3768">
      <w:pPr>
        <w:rPr>
          <w:snapToGrid w:val="0"/>
        </w:rPr>
      </w:pPr>
    </w:p>
    <w:p w:rsidR="00DF3768" w:rsidRPr="00E53F63" w:rsidRDefault="00DF3768" w:rsidP="00DF3768"/>
    <w:p w:rsidR="00DF3768" w:rsidRPr="00DF3768" w:rsidRDefault="00DF3768" w:rsidP="00DF3768">
      <w:pPr>
        <w:jc w:val="right"/>
      </w:pPr>
      <w:r w:rsidRPr="00DF3768">
        <w:rPr>
          <w:noProof/>
          <w:lang w:val="en-US"/>
        </w:rPr>
        <mc:AlternateContent>
          <mc:Choice Requires="wps">
            <w:drawing>
              <wp:anchor distT="0" distB="0" distL="114300" distR="114300" simplePos="0" relativeHeight="251659264" behindDoc="0" locked="0" layoutInCell="0" allowOverlap="1">
                <wp:simplePos x="0" y="0"/>
                <wp:positionH relativeFrom="column">
                  <wp:posOffset>2677795</wp:posOffset>
                </wp:positionH>
                <wp:positionV relativeFrom="paragraph">
                  <wp:posOffset>-6472555</wp:posOffset>
                </wp:positionV>
                <wp:extent cx="0" cy="0"/>
                <wp:effectExtent l="6350" t="10795" r="1270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FE9E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5pt,-509.65pt" to="210.85pt,-5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" o:allowincell="f"/>
            </w:pict>
          </mc:Fallback>
        </mc:AlternateContent>
      </w:r>
      <w:r w:rsidRPr="00DF3768">
        <w:t xml:space="preserve">[Fin de l’Annexe II et de la </w:t>
      </w:r>
      <w:r w:rsidRPr="007F1F05">
        <w:t>section 2/</w:t>
      </w:r>
      <w:r w:rsidR="0030745F" w:rsidRPr="007F1F05">
        <w:t>4</w:t>
      </w:r>
      <w:r w:rsidR="00C66493" w:rsidRPr="007F1F05">
        <w:t xml:space="preserve"> </w:t>
      </w:r>
      <w:proofErr w:type="spellStart"/>
      <w:r w:rsidR="00C66493" w:rsidRPr="007F1F05">
        <w:t>Draft</w:t>
      </w:r>
      <w:proofErr w:type="spellEnd"/>
      <w:r w:rsidR="00C66493" w:rsidRPr="007F1F05">
        <w:t xml:space="preserve"> 1</w:t>
      </w:r>
      <w:r w:rsidRPr="007F1F05">
        <w:t>]</w:t>
      </w:r>
      <w:bookmarkStart w:id="5" w:name="_GoBack"/>
      <w:bookmarkEnd w:id="5"/>
    </w:p>
    <w:sectPr w:rsidR="00DF3768" w:rsidRPr="00DF3768" w:rsidSect="0030745F">
      <w:headerReference w:type="default" r:id="rId14"/>
      <w:headerReference w:type="first" r:id="rId15"/>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DD4" w:rsidRDefault="00586DD4" w:rsidP="006655D3">
      <w:r>
        <w:separator/>
      </w:r>
    </w:p>
    <w:p w:rsidR="00586DD4" w:rsidRDefault="00586DD4" w:rsidP="006655D3"/>
    <w:p w:rsidR="00586DD4" w:rsidRDefault="00586DD4" w:rsidP="006655D3"/>
  </w:endnote>
  <w:endnote w:type="continuationSeparator" w:id="0">
    <w:p w:rsidR="00586DD4" w:rsidRDefault="00586DD4" w:rsidP="006655D3">
      <w:r>
        <w:separator/>
      </w:r>
    </w:p>
    <w:p w:rsidR="00586DD4" w:rsidRPr="001A55B3" w:rsidRDefault="00586DD4">
      <w:pPr>
        <w:pStyle w:val="Footer"/>
        <w:spacing w:after="60"/>
        <w:rPr>
          <w:sz w:val="18"/>
          <w:lang w:val="fr-CH"/>
        </w:rPr>
      </w:pPr>
      <w:r w:rsidRPr="001A55B3">
        <w:rPr>
          <w:sz w:val="18"/>
          <w:lang w:val="fr-CH"/>
        </w:rPr>
        <w:t>[Suite de la note de la page précédente]</w:t>
      </w:r>
    </w:p>
    <w:p w:rsidR="00586DD4" w:rsidRDefault="00586DD4" w:rsidP="006655D3"/>
    <w:p w:rsidR="00586DD4" w:rsidRDefault="00586DD4" w:rsidP="006655D3"/>
  </w:endnote>
  <w:endnote w:type="continuationNotice" w:id="1">
    <w:p w:rsidR="00586DD4" w:rsidRDefault="00586DD4" w:rsidP="006655D3">
      <w:r>
        <w:t>[Suite de la note page suivante]</w:t>
      </w:r>
    </w:p>
    <w:p w:rsidR="00586DD4" w:rsidRDefault="00586DD4" w:rsidP="006655D3"/>
    <w:p w:rsidR="00586DD4" w:rsidRDefault="00586DD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68" w:rsidRPr="005B2D6F" w:rsidRDefault="00DF3768" w:rsidP="005B2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DD4" w:rsidRDefault="00586DD4" w:rsidP="006655D3">
      <w:r>
        <w:separator/>
      </w:r>
    </w:p>
  </w:footnote>
  <w:footnote w:type="continuationSeparator" w:id="0">
    <w:p w:rsidR="00586DD4" w:rsidRDefault="00586DD4" w:rsidP="006655D3">
      <w:r>
        <w:separator/>
      </w:r>
    </w:p>
  </w:footnote>
  <w:footnote w:type="continuationNotice" w:id="1">
    <w:p w:rsidR="00586DD4" w:rsidRPr="00C416F1" w:rsidRDefault="00586DD4" w:rsidP="00C416F1">
      <w:pPr>
        <w:pStyle w:val="Footer"/>
      </w:pPr>
    </w:p>
  </w:footnote>
  <w:footnote w:id="2">
    <w:p w:rsidR="00DF3768" w:rsidRPr="00DF3768" w:rsidRDefault="00DF3768" w:rsidP="00DF3768">
      <w:pPr>
        <w:pStyle w:val="FootnoteText"/>
        <w:ind w:left="330" w:hanging="240"/>
        <w:rPr>
          <w:szCs w:val="16"/>
          <w:lang w:val="fr-CH"/>
        </w:rPr>
      </w:pPr>
      <w:r w:rsidRPr="00CE74D3">
        <w:rPr>
          <w:rStyle w:val="FootnoteReference"/>
          <w:szCs w:val="16"/>
        </w:rPr>
        <w:footnoteRef/>
      </w:r>
      <w:r w:rsidRPr="00DF3768">
        <w:rPr>
          <w:szCs w:val="16"/>
          <w:lang w:val="fr-CH"/>
        </w:rPr>
        <w:t xml:space="preserve"> </w:t>
      </w:r>
      <w:r w:rsidRPr="00DF3768">
        <w:rPr>
          <w:szCs w:val="16"/>
          <w:lang w:val="fr-CH"/>
        </w:rPr>
        <w:tab/>
        <w:t>Le “demandeur” doit être l’“obtenteur” au sens défini à l’article 1.iv) de l’Acte de 1991 de la Convention UPOV, selon lequel on entend par “obtenteur” :</w:t>
      </w:r>
    </w:p>
    <w:p w:rsidR="00DF3768" w:rsidRPr="00DF3768" w:rsidRDefault="00DF3768" w:rsidP="00DF3768">
      <w:pPr>
        <w:pStyle w:val="FootnoteText"/>
        <w:tabs>
          <w:tab w:val="left" w:pos="330"/>
        </w:tabs>
        <w:ind w:left="720" w:hanging="390"/>
        <w:rPr>
          <w:szCs w:val="16"/>
          <w:lang w:val="fr-CH"/>
        </w:rPr>
      </w:pPr>
      <w:r w:rsidRPr="00DF3768">
        <w:rPr>
          <w:szCs w:val="16"/>
          <w:lang w:val="fr-CH"/>
        </w:rPr>
        <w:t xml:space="preserve">“– </w:t>
      </w:r>
      <w:r w:rsidRPr="00DF3768">
        <w:rPr>
          <w:szCs w:val="16"/>
          <w:lang w:val="fr-CH"/>
        </w:rPr>
        <w:tab/>
        <w:t>la personne qui a créé ou qui a découvert et mis au point une variété,</w:t>
      </w:r>
    </w:p>
    <w:p w:rsidR="00DF3768" w:rsidRPr="00DF3768" w:rsidRDefault="00DF3768" w:rsidP="00DF3768">
      <w:pPr>
        <w:pStyle w:val="FootnoteText"/>
        <w:tabs>
          <w:tab w:val="left" w:pos="330"/>
        </w:tabs>
        <w:ind w:left="720" w:hanging="390"/>
        <w:rPr>
          <w:szCs w:val="16"/>
          <w:lang w:val="fr-CH"/>
        </w:rPr>
      </w:pPr>
      <w:r w:rsidRPr="00DF3768">
        <w:rPr>
          <w:szCs w:val="16"/>
          <w:lang w:val="fr-CH"/>
        </w:rPr>
        <w:t xml:space="preserve">  – </w:t>
      </w:r>
      <w:r w:rsidRPr="00DF3768">
        <w:rPr>
          <w:szCs w:val="16"/>
          <w:lang w:val="fr-CH"/>
        </w:rPr>
        <w:tab/>
        <w:t>la personne qui est l’employeur de la personne précitée ou qui a commandé son travail, lorsque la législation de la Partie contractante en cause prévoit que le droit d’obtenteur lui appartient, ou</w:t>
      </w:r>
    </w:p>
    <w:p w:rsidR="00DF3768" w:rsidRPr="00DF3768" w:rsidRDefault="00DF3768" w:rsidP="00DF3768">
      <w:pPr>
        <w:pStyle w:val="FootnoteText"/>
        <w:tabs>
          <w:tab w:val="left" w:pos="330"/>
        </w:tabs>
        <w:ind w:left="720" w:hanging="390"/>
        <w:rPr>
          <w:szCs w:val="16"/>
          <w:lang w:val="fr-CH"/>
        </w:rPr>
      </w:pPr>
      <w:r w:rsidRPr="00DF3768">
        <w:rPr>
          <w:szCs w:val="16"/>
          <w:lang w:val="fr-CH"/>
        </w:rPr>
        <w:t xml:space="preserve">  – </w:t>
      </w:r>
      <w:r w:rsidRPr="00DF3768">
        <w:rPr>
          <w:szCs w:val="16"/>
          <w:lang w:val="fr-CH"/>
        </w:rPr>
        <w:tab/>
        <w:t>l’ayant droit ou l’ayant cause de la première ou de la deuxième personne précitée, selon le cas”.</w:t>
      </w:r>
    </w:p>
  </w:footnote>
  <w:footnote w:id="3">
    <w:p w:rsidR="00DF3768" w:rsidRPr="00DF3768" w:rsidRDefault="00DF3768" w:rsidP="00DF3768">
      <w:pPr>
        <w:pStyle w:val="FootnoteText"/>
        <w:rPr>
          <w:szCs w:val="16"/>
          <w:lang w:val="fr-CH"/>
        </w:rPr>
      </w:pPr>
      <w:r w:rsidRPr="00DF3768">
        <w:rPr>
          <w:rStyle w:val="FootnoteReference"/>
          <w:szCs w:val="16"/>
          <w:lang w:val="fr-CH"/>
        </w:rPr>
        <w:t>#</w:t>
      </w:r>
      <w:r w:rsidRPr="00DF3768">
        <w:rPr>
          <w:szCs w:val="16"/>
          <w:lang w:val="fr-CH"/>
        </w:rPr>
        <w:t xml:space="preserve"> </w:t>
      </w:r>
      <w:r w:rsidRPr="00DF3768">
        <w:rPr>
          <w:szCs w:val="16"/>
          <w:lang w:val="fr-CH"/>
        </w:rPr>
        <w:tab/>
        <w:t>Renvoi normalisé de l’UPOV – voir Annex I, section A. Remarques générales, point 0.4.</w:t>
      </w:r>
    </w:p>
  </w:footnote>
  <w:footnote w:id="4">
    <w:p w:rsidR="00DF3768" w:rsidRPr="00DF3768" w:rsidRDefault="00DF3768" w:rsidP="00DF3768">
      <w:pPr>
        <w:pStyle w:val="FootnoteText"/>
        <w:ind w:left="280" w:hanging="280"/>
        <w:rPr>
          <w:szCs w:val="16"/>
          <w:lang w:val="fr-CH"/>
        </w:rPr>
      </w:pPr>
      <w:r w:rsidRPr="00CE74D3">
        <w:rPr>
          <w:rStyle w:val="FootnoteReference"/>
          <w:szCs w:val="16"/>
        </w:rPr>
        <w:footnoteRef/>
      </w:r>
      <w:r w:rsidRPr="00DF3768">
        <w:rPr>
          <w:szCs w:val="16"/>
          <w:lang w:val="fr-CH"/>
        </w:rPr>
        <w:t xml:space="preserve"> </w:t>
      </w:r>
      <w:r w:rsidRPr="00DF3768">
        <w:rPr>
          <w:szCs w:val="16"/>
          <w:lang w:val="fr-CH"/>
        </w:rPr>
        <w:tab/>
        <w:t>Dans le présent document, le terme “personne”, qui figure à l’article 1.iv) de l’Acte de 1991 de la Convention UPOV, englobe les personnes physiques et les personnes morales (par exemple les sociétés).</w:t>
      </w:r>
    </w:p>
  </w:footnote>
  <w:footnote w:id="5">
    <w:p w:rsidR="00DF3768" w:rsidRPr="00DF3768" w:rsidRDefault="00DF3768" w:rsidP="00DF3768">
      <w:pPr>
        <w:pStyle w:val="FootnoteText"/>
        <w:rPr>
          <w:sz w:val="20"/>
          <w:lang w:val="fr-CH"/>
        </w:rPr>
      </w:pPr>
      <w:r w:rsidRPr="00E60437">
        <w:rPr>
          <w:rStyle w:val="FootnoteReference"/>
          <w:sz w:val="20"/>
        </w:rPr>
        <w:sym w:font="Symbol" w:char="F02A"/>
      </w:r>
      <w:r w:rsidRPr="00DF3768">
        <w:rPr>
          <w:sz w:val="20"/>
          <w:lang w:val="fr-CH"/>
        </w:rPr>
        <w:t xml:space="preserve"> </w:t>
      </w:r>
      <w:r w:rsidRPr="00DF3768">
        <w:rPr>
          <w:sz w:val="20"/>
          <w:lang w:val="fr-CH"/>
        </w:rPr>
        <w:tab/>
        <w:t>Des formulaires particuliers doivent être remplis.</w:t>
      </w:r>
    </w:p>
  </w:footnote>
  <w:footnote w:id="6">
    <w:p w:rsidR="00DF3768" w:rsidRPr="00DF3768" w:rsidRDefault="00DF3768" w:rsidP="00DF3768">
      <w:pPr>
        <w:pStyle w:val="FootnoteText"/>
        <w:rPr>
          <w:lang w:val="fr-CH"/>
        </w:rPr>
      </w:pPr>
      <w:r w:rsidRPr="009C5975">
        <w:rPr>
          <w:rStyle w:val="FootnoteReference"/>
        </w:rPr>
        <w:footnoteRef/>
      </w:r>
      <w:r w:rsidRPr="00DF3768">
        <w:rPr>
          <w:lang w:val="fr-CH"/>
        </w:rPr>
        <w:t xml:space="preserve"> </w:t>
      </w:r>
      <w:r w:rsidRPr="00DF3768">
        <w:rPr>
          <w:lang w:val="fr-CH"/>
        </w:rPr>
        <w:tab/>
        <w:t>Le “demandeur” doit être l’“obtenteur” au sens défini à l’article 1.iv) de l’Acte de 1991 de la Convention UPOV, selon lequel on entend par “obtenteur” :</w:t>
      </w:r>
    </w:p>
    <w:p w:rsidR="00DF3768" w:rsidRPr="00DF3768" w:rsidRDefault="00DF3768" w:rsidP="00DF3768">
      <w:pPr>
        <w:pStyle w:val="FootnoteText"/>
        <w:ind w:left="681" w:hanging="397"/>
        <w:rPr>
          <w:lang w:val="fr-CH"/>
        </w:rPr>
      </w:pPr>
      <w:r w:rsidRPr="00DF3768">
        <w:rPr>
          <w:lang w:val="fr-CH"/>
        </w:rPr>
        <w:t xml:space="preserve">“– </w:t>
      </w:r>
      <w:r w:rsidRPr="00DF3768">
        <w:rPr>
          <w:lang w:val="fr-CH"/>
        </w:rPr>
        <w:tab/>
        <w:t>la personne qui a créé ou qui a découvert et mis au point une variété,</w:t>
      </w:r>
    </w:p>
    <w:p w:rsidR="00DF3768" w:rsidRPr="00DF3768" w:rsidRDefault="00DF3768" w:rsidP="00DF3768">
      <w:pPr>
        <w:pStyle w:val="FootnoteText"/>
        <w:tabs>
          <w:tab w:val="left" w:pos="330"/>
        </w:tabs>
        <w:ind w:left="720" w:hanging="390"/>
        <w:rPr>
          <w:lang w:val="fr-CH"/>
        </w:rPr>
      </w:pPr>
      <w:r w:rsidRPr="00DF3768">
        <w:rPr>
          <w:lang w:val="fr-CH"/>
        </w:rPr>
        <w:t xml:space="preserve">  – </w:t>
      </w:r>
      <w:r w:rsidRPr="00DF3768">
        <w:rPr>
          <w:lang w:val="fr-CH"/>
        </w:rPr>
        <w:tab/>
        <w:t>la personne qui est l’employeur de la personne précitée ou qui a commandé son travail, lorsque la législation de la Partie contractante en cause prévoit que le droit d’obtenteur lui appartient, ou</w:t>
      </w:r>
    </w:p>
    <w:p w:rsidR="00DF3768" w:rsidRPr="00DF3768" w:rsidRDefault="00DF3768" w:rsidP="00DF3768">
      <w:pPr>
        <w:pStyle w:val="FootnoteText"/>
        <w:tabs>
          <w:tab w:val="left" w:pos="330"/>
        </w:tabs>
        <w:ind w:left="720" w:hanging="390"/>
        <w:rPr>
          <w:lang w:val="fr-CH"/>
        </w:rPr>
      </w:pPr>
      <w:r w:rsidRPr="00DF3768">
        <w:rPr>
          <w:lang w:val="fr-CH"/>
        </w:rPr>
        <w:t xml:space="preserve">  – </w:t>
      </w:r>
      <w:r w:rsidRPr="00DF3768">
        <w:rPr>
          <w:lang w:val="fr-CH"/>
        </w:rPr>
        <w:tab/>
        <w:t>l’ayant droit ou l’ayant cause de la première ou de la deuxième personne précitée, selon le cas”.</w:t>
      </w:r>
    </w:p>
  </w:footnote>
  <w:footnote w:id="7">
    <w:p w:rsidR="00DF3768" w:rsidRPr="00DF3768" w:rsidRDefault="00DF3768" w:rsidP="00DF3768">
      <w:pPr>
        <w:pStyle w:val="FootnoteText"/>
        <w:rPr>
          <w:lang w:val="fr-CH"/>
        </w:rPr>
      </w:pPr>
      <w:r w:rsidRPr="00E41CD4">
        <w:rPr>
          <w:rStyle w:val="FootnoteReference"/>
        </w:rPr>
        <w:footnoteRef/>
      </w:r>
      <w:r w:rsidRPr="00DF3768">
        <w:rPr>
          <w:lang w:val="fr-CH"/>
        </w:rPr>
        <w:t xml:space="preserve"> </w:t>
      </w:r>
      <w:r w:rsidRPr="00DF3768">
        <w:rPr>
          <w:lang w:val="fr-CH"/>
        </w:rPr>
        <w:tab/>
        <w:t>Dans le présent document, le terme “personne”, qui figure à l’article 1.iv) de l’Acte de 1991 de la Convention UPOV, englobe les personnes physiques et les personnes morales (par exemple les sociétés).</w:t>
      </w:r>
    </w:p>
  </w:footnote>
  <w:footnote w:id="8">
    <w:p w:rsidR="00DF3768" w:rsidRPr="00DF3768" w:rsidRDefault="00DF3768" w:rsidP="00DF3768">
      <w:pPr>
        <w:pStyle w:val="FootnoteText"/>
        <w:rPr>
          <w:lang w:val="fr-CH"/>
        </w:rPr>
      </w:pPr>
      <w:r w:rsidRPr="00B14EF8">
        <w:rPr>
          <w:rStyle w:val="FootnoteReference"/>
        </w:rPr>
        <w:footnoteRef/>
      </w:r>
      <w:r w:rsidRPr="00DF3768">
        <w:rPr>
          <w:lang w:val="fr-CH"/>
        </w:rPr>
        <w:t xml:space="preserve"> </w:t>
      </w:r>
      <w:r w:rsidRPr="00DF3768">
        <w:rPr>
          <w:lang w:val="fr-CH"/>
        </w:rPr>
        <w:tab/>
        <w:t>Ajouter, le cas échéant, le nom du registre officiel approprié (par exemple liste nationale, catalogue officiel, etc.) des variétés admises à la commercialisation.</w:t>
      </w:r>
    </w:p>
  </w:footnote>
  <w:footnote w:id="9">
    <w:p w:rsidR="00DF3768" w:rsidRPr="00DF3768" w:rsidRDefault="00DF3768" w:rsidP="00DF3768">
      <w:pPr>
        <w:pStyle w:val="FootnoteText"/>
        <w:rPr>
          <w:lang w:val="fr-CH"/>
        </w:rPr>
      </w:pPr>
      <w:r w:rsidRPr="00B14EF8">
        <w:rPr>
          <w:rStyle w:val="FootnoteReference"/>
        </w:rPr>
        <w:footnoteRef/>
      </w:r>
      <w:r w:rsidRPr="00DF3768">
        <w:rPr>
          <w:lang w:val="fr-CH"/>
        </w:rPr>
        <w:t xml:space="preserve"> </w:t>
      </w:r>
      <w:r w:rsidRPr="00DF3768">
        <w:rPr>
          <w:lang w:val="fr-CH"/>
        </w:rPr>
        <w:tab/>
        <w:t>Dans le délai prescrit (trois mois minimum).</w:t>
      </w:r>
    </w:p>
  </w:footnote>
  <w:footnote w:id="10">
    <w:p w:rsidR="00DF3768" w:rsidRPr="00DF3768" w:rsidRDefault="00DF3768" w:rsidP="00DF3768">
      <w:pPr>
        <w:pStyle w:val="FootnoteText"/>
        <w:rPr>
          <w:lang w:val="fr-CH"/>
        </w:rPr>
      </w:pPr>
      <w:r w:rsidRPr="00B14EF8">
        <w:rPr>
          <w:rStyle w:val="FootnoteReference"/>
        </w:rPr>
        <w:footnoteRef/>
      </w:r>
      <w:r w:rsidRPr="00DF3768">
        <w:rPr>
          <w:lang w:val="fr-CH"/>
        </w:rPr>
        <w:t xml:space="preserve"> </w:t>
      </w:r>
      <w:r w:rsidRPr="00DF3768">
        <w:rPr>
          <w:lang w:val="fr-CH"/>
        </w:rPr>
        <w:tab/>
        <w:t>Article 6.1) de l’Acte de 1991.</w:t>
      </w:r>
    </w:p>
  </w:footnote>
  <w:footnote w:id="11">
    <w:p w:rsidR="00DF3768" w:rsidRPr="00DF3768" w:rsidRDefault="00DF3768" w:rsidP="00DF3768">
      <w:pPr>
        <w:pStyle w:val="FootnoteText"/>
        <w:rPr>
          <w:u w:val="single"/>
          <w:lang w:val="fr-CH"/>
        </w:rPr>
      </w:pPr>
      <w:r w:rsidRPr="00B14EF8">
        <w:rPr>
          <w:rStyle w:val="FootnoteReference"/>
        </w:rPr>
        <w:footnoteRef/>
      </w:r>
      <w:r w:rsidRPr="00DF3768">
        <w:rPr>
          <w:lang w:val="fr-CH"/>
        </w:rPr>
        <w:t xml:space="preserve"> </w:t>
      </w:r>
      <w:r w:rsidRPr="00DF3768">
        <w:rPr>
          <w:lang w:val="fr-CH"/>
        </w:rPr>
        <w:tab/>
        <w:t>Article 6.1) b) de l’Acte de 1978.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09" w:rsidRPr="003A7009" w:rsidRDefault="003A7009" w:rsidP="003A7009">
    <w:pPr>
      <w:jc w:val="center"/>
    </w:pPr>
    <w:r w:rsidRPr="003A7009">
      <w:t xml:space="preserve">TGP/5:  Section 2/4 </w:t>
    </w:r>
    <w:proofErr w:type="spellStart"/>
    <w:r w:rsidRPr="003A7009">
      <w:t>Draft</w:t>
    </w:r>
    <w:proofErr w:type="spellEnd"/>
    <w:r w:rsidRPr="003A7009">
      <w:t xml:space="preserve"> 1</w:t>
    </w:r>
  </w:p>
  <w:p w:rsidR="00DF3768" w:rsidRPr="003A7009" w:rsidRDefault="00DF3768" w:rsidP="0010383D">
    <w:pPr>
      <w:pStyle w:val="Header"/>
      <w:rPr>
        <w:bCs w:val="0"/>
        <w:spacing w:val="0"/>
        <w:sz w:val="20"/>
      </w:rPr>
    </w:pPr>
    <w:r w:rsidRPr="003A7009">
      <w:rPr>
        <w:bCs w:val="0"/>
        <w:spacing w:val="0"/>
        <w:sz w:val="20"/>
      </w:rPr>
      <w:t xml:space="preserve">page </w:t>
    </w:r>
    <w:r w:rsidRPr="003A7009">
      <w:rPr>
        <w:bCs w:val="0"/>
        <w:spacing w:val="0"/>
        <w:sz w:val="20"/>
      </w:rPr>
      <w:fldChar w:fldCharType="begin"/>
    </w:r>
    <w:r w:rsidRPr="003A7009">
      <w:rPr>
        <w:bCs w:val="0"/>
        <w:spacing w:val="0"/>
        <w:sz w:val="20"/>
      </w:rPr>
      <w:instrText xml:space="preserve"> PAGE </w:instrText>
    </w:r>
    <w:r w:rsidRPr="003A7009">
      <w:rPr>
        <w:bCs w:val="0"/>
        <w:spacing w:val="0"/>
        <w:sz w:val="20"/>
      </w:rPr>
      <w:fldChar w:fldCharType="separate"/>
    </w:r>
    <w:r w:rsidR="007F1F05">
      <w:rPr>
        <w:bCs w:val="0"/>
        <w:noProof/>
        <w:spacing w:val="0"/>
        <w:sz w:val="20"/>
      </w:rPr>
      <w:t>4</w:t>
    </w:r>
    <w:r w:rsidRPr="003A7009">
      <w:rPr>
        <w:bCs w:val="0"/>
        <w:spacing w:val="0"/>
        <w:sz w:val="20"/>
      </w:rPr>
      <w:fldChar w:fldCharType="end"/>
    </w:r>
  </w:p>
  <w:p w:rsidR="00DF3768" w:rsidRPr="003A7009" w:rsidRDefault="00DF3768">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68" w:rsidRPr="0030745F" w:rsidRDefault="00DF3768" w:rsidP="0030745F">
    <w:pPr>
      <w:jc w:val="center"/>
    </w:pPr>
    <w:r w:rsidRPr="0030745F">
      <w:t>TGP/5 : Section 2/3</w:t>
    </w:r>
  </w:p>
  <w:p w:rsidR="00DF3768" w:rsidRPr="00CE74D3" w:rsidRDefault="00DF3768" w:rsidP="0030745F">
    <w:pPr>
      <w:jc w:val="center"/>
    </w:pPr>
    <w:r w:rsidRPr="0030745F">
      <w:t xml:space="preserve">Annexe I, page </w:t>
    </w:r>
    <w:r w:rsidRPr="0030745F">
      <w:fldChar w:fldCharType="begin"/>
    </w:r>
    <w:r w:rsidRPr="0030745F">
      <w:instrText xml:space="preserve"> PAGE </w:instrText>
    </w:r>
    <w:r w:rsidRPr="0030745F">
      <w:fldChar w:fldCharType="separate"/>
    </w:r>
    <w:r w:rsidR="007F1F05">
      <w:rPr>
        <w:noProof/>
      </w:rPr>
      <w:t>5</w:t>
    </w:r>
    <w:r w:rsidRPr="0030745F">
      <w:fldChar w:fldCharType="end"/>
    </w:r>
  </w:p>
  <w:p w:rsidR="00DF3768" w:rsidRPr="0030745F" w:rsidRDefault="00DF3768">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068" w:rsidRPr="006B0068" w:rsidRDefault="006B0068" w:rsidP="006B0068">
    <w:pPr>
      <w:jc w:val="center"/>
    </w:pPr>
    <w:r w:rsidRPr="006B0068">
      <w:t xml:space="preserve">TGP/5:  Section 2/4 </w:t>
    </w:r>
    <w:proofErr w:type="spellStart"/>
    <w:r w:rsidRPr="006B0068">
      <w:t>Draft</w:t>
    </w:r>
    <w:proofErr w:type="spellEnd"/>
    <w:r w:rsidRPr="006B0068">
      <w:t xml:space="preserve"> 1</w:t>
    </w:r>
  </w:p>
  <w:p w:rsidR="006B0068" w:rsidRPr="006B0068" w:rsidRDefault="006B0068" w:rsidP="006B0068">
    <w:pPr>
      <w:jc w:val="center"/>
    </w:pPr>
  </w:p>
  <w:p w:rsidR="006B0068" w:rsidRPr="006B0068" w:rsidRDefault="006B0068" w:rsidP="006B0068">
    <w:pPr>
      <w:jc w:val="center"/>
    </w:pPr>
    <w:r w:rsidRPr="006B0068">
      <w:t>ANNEXE I</w:t>
    </w:r>
  </w:p>
  <w:p w:rsidR="006B0068" w:rsidRPr="006B0068" w:rsidRDefault="006B0068" w:rsidP="006B0068">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12" w:rsidRPr="00C96F9F" w:rsidRDefault="004D2504" w:rsidP="004D2504">
    <w:pPr>
      <w:pStyle w:val="Header"/>
      <w:rPr>
        <w:spacing w:val="0"/>
        <w:sz w:val="20"/>
        <w:lang w:val="fr-CH"/>
      </w:rPr>
    </w:pPr>
    <w:r w:rsidRPr="00C96F9F">
      <w:rPr>
        <w:spacing w:val="0"/>
        <w:sz w:val="20"/>
      </w:rPr>
      <w:t xml:space="preserve">TGP/5: </w:t>
    </w:r>
    <w:r w:rsidR="0030745F" w:rsidRPr="0030745F">
      <w:rPr>
        <w:spacing w:val="0"/>
        <w:sz w:val="20"/>
      </w:rPr>
      <w:t xml:space="preserve">Section 2/4 </w:t>
    </w:r>
    <w:proofErr w:type="spellStart"/>
    <w:r w:rsidR="0030745F" w:rsidRPr="0030745F">
      <w:rPr>
        <w:spacing w:val="0"/>
        <w:sz w:val="20"/>
      </w:rPr>
      <w:t>Draft</w:t>
    </w:r>
    <w:proofErr w:type="spellEnd"/>
    <w:r w:rsidR="0030745F" w:rsidRPr="0030745F">
      <w:rPr>
        <w:spacing w:val="0"/>
        <w:sz w:val="20"/>
      </w:rPr>
      <w:t xml:space="preserve"> 1</w:t>
    </w:r>
  </w:p>
  <w:p w:rsidR="00C46E12" w:rsidRPr="00C96F9F" w:rsidRDefault="0030745F" w:rsidP="004D2504">
    <w:pPr>
      <w:pStyle w:val="Header"/>
      <w:rPr>
        <w:noProof/>
        <w:spacing w:val="0"/>
        <w:sz w:val="20"/>
        <w:lang w:val="fr-CH"/>
      </w:rPr>
    </w:pPr>
    <w:r>
      <w:rPr>
        <w:spacing w:val="0"/>
        <w:sz w:val="20"/>
        <w:lang w:val="fr-CH"/>
      </w:rPr>
      <w:t xml:space="preserve">Annexe II, </w:t>
    </w:r>
    <w:r w:rsidR="00C46E12" w:rsidRPr="00C96F9F">
      <w:rPr>
        <w:spacing w:val="0"/>
        <w:sz w:val="20"/>
        <w:lang w:val="fr-CH"/>
      </w:rPr>
      <w:t xml:space="preserve">page </w:t>
    </w:r>
    <w:r w:rsidR="00C46E12" w:rsidRPr="00C96F9F">
      <w:rPr>
        <w:spacing w:val="0"/>
        <w:sz w:val="20"/>
        <w:lang w:val="fr-CH"/>
      </w:rPr>
      <w:fldChar w:fldCharType="begin"/>
    </w:r>
    <w:r w:rsidR="00C46E12" w:rsidRPr="00C96F9F">
      <w:rPr>
        <w:spacing w:val="0"/>
        <w:sz w:val="20"/>
        <w:lang w:val="fr-CH"/>
      </w:rPr>
      <w:instrText xml:space="preserve"> PAGE   \* MERGEFORMAT </w:instrText>
    </w:r>
    <w:r w:rsidR="00C46E12" w:rsidRPr="00C96F9F">
      <w:rPr>
        <w:spacing w:val="0"/>
        <w:sz w:val="20"/>
        <w:lang w:val="fr-CH"/>
      </w:rPr>
      <w:fldChar w:fldCharType="separate"/>
    </w:r>
    <w:r w:rsidR="007F1F05">
      <w:rPr>
        <w:noProof/>
        <w:spacing w:val="0"/>
        <w:sz w:val="20"/>
        <w:lang w:val="fr-CH"/>
      </w:rPr>
      <w:t>6</w:t>
    </w:r>
    <w:r w:rsidR="00C46E12" w:rsidRPr="00C96F9F">
      <w:rPr>
        <w:noProof/>
        <w:spacing w:val="0"/>
        <w:sz w:val="20"/>
        <w:lang w:val="fr-CH"/>
      </w:rPr>
      <w:fldChar w:fldCharType="end"/>
    </w:r>
  </w:p>
  <w:p w:rsidR="004D2504" w:rsidRPr="00C96F9F" w:rsidRDefault="004D2504" w:rsidP="004D2504">
    <w:pPr>
      <w:pStyle w:val="Header"/>
      <w:rPr>
        <w:spacing w:val="0"/>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5F" w:rsidRPr="006B0068" w:rsidRDefault="0030745F" w:rsidP="006B0068">
    <w:pPr>
      <w:jc w:val="center"/>
    </w:pPr>
    <w:r w:rsidRPr="006B0068">
      <w:t xml:space="preserve">TGP/5:  Section 2/4 </w:t>
    </w:r>
    <w:proofErr w:type="spellStart"/>
    <w:r w:rsidRPr="006B0068">
      <w:t>Draft</w:t>
    </w:r>
    <w:proofErr w:type="spellEnd"/>
    <w:r w:rsidRPr="006B0068">
      <w:t xml:space="preserve"> 1</w:t>
    </w:r>
  </w:p>
  <w:p w:rsidR="0030745F" w:rsidRPr="006B0068" w:rsidRDefault="0030745F" w:rsidP="006B0068">
    <w:pPr>
      <w:jc w:val="center"/>
    </w:pPr>
  </w:p>
  <w:p w:rsidR="0030745F" w:rsidRPr="006B0068" w:rsidRDefault="0030745F" w:rsidP="006B0068">
    <w:pPr>
      <w:jc w:val="center"/>
    </w:pPr>
    <w:r w:rsidRPr="006B0068">
      <w:t>ANNEXE I</w:t>
    </w:r>
    <w:r>
      <w:t>I</w:t>
    </w:r>
  </w:p>
  <w:p w:rsidR="0030745F" w:rsidRPr="006B0068" w:rsidRDefault="0030745F" w:rsidP="006B006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15:restartNumberingAfterBreak="0">
    <w:nsid w:val="400256BA"/>
    <w:multiLevelType w:val="singleLevel"/>
    <w:tmpl w:val="A67EBEA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47C76F80"/>
    <w:multiLevelType w:val="multilevel"/>
    <w:tmpl w:val="8F58B87E"/>
    <w:lvl w:ilvl="0">
      <w:start w:val="1"/>
      <w:numFmt w:val="decimal"/>
      <w:lvlText w:val="%1"/>
      <w:lvlJc w:val="left"/>
      <w:pPr>
        <w:tabs>
          <w:tab w:val="num" w:pos="570"/>
        </w:tabs>
        <w:ind w:left="570" w:hanging="570"/>
      </w:pPr>
      <w:rPr>
        <w:rFonts w:ascii="Times New Roman" w:hAnsi="Times New Roman" w:hint="default"/>
      </w:rPr>
    </w:lvl>
    <w:lvl w:ilvl="1">
      <w:start w:val="3"/>
      <w:numFmt w:val="decimal"/>
      <w:lvlText w:val="%1.%2"/>
      <w:lvlJc w:val="left"/>
      <w:pPr>
        <w:tabs>
          <w:tab w:val="num" w:pos="570"/>
        </w:tabs>
        <w:ind w:left="570" w:hanging="57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3"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5B3E98"/>
    <w:multiLevelType w:val="singleLevel"/>
    <w:tmpl w:val="1152DE6E"/>
    <w:lvl w:ilvl="0">
      <w:start w:val="1"/>
      <w:numFmt w:val="lowerLetter"/>
      <w:lvlText w:val="%1)"/>
      <w:legacy w:legacy="1" w:legacySpace="0" w:legacyIndent="567"/>
      <w:lvlJc w:val="left"/>
    </w:lvl>
  </w:abstractNum>
  <w:abstractNum w:abstractNumId="18" w15:restartNumberingAfterBreak="0">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092494"/>
    <w:multiLevelType w:val="singleLevel"/>
    <w:tmpl w:val="EFAC626E"/>
    <w:lvl w:ilvl="0">
      <w:start w:val="1"/>
      <w:numFmt w:val="lowerRoman"/>
      <w:lvlText w:val="%1)"/>
      <w:lvlJc w:val="left"/>
      <w:pPr>
        <w:ind w:left="360" w:hanging="360"/>
      </w:pPr>
      <w:rPr>
        <w:rFonts w:cs="Times New Roman" w:hint="default"/>
      </w:rPr>
    </w:lvl>
  </w:abstractNum>
  <w:abstractNum w:abstractNumId="2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4" w15:restartNumberingAfterBreak="0">
    <w:nsid w:val="7B5C4B81"/>
    <w:multiLevelType w:val="hybridMultilevel"/>
    <w:tmpl w:val="BD306EDA"/>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8"/>
  </w:num>
  <w:num w:numId="4">
    <w:abstractNumId w:val="7"/>
  </w:num>
  <w:num w:numId="5">
    <w:abstractNumId w:val="21"/>
  </w:num>
  <w:num w:numId="6">
    <w:abstractNumId w:val="3"/>
  </w:num>
  <w:num w:numId="7">
    <w:abstractNumId w:val="16"/>
  </w:num>
  <w:num w:numId="8">
    <w:abstractNumId w:val="23"/>
  </w:num>
  <w:num w:numId="9">
    <w:abstractNumId w:val="15"/>
  </w:num>
  <w:num w:numId="10">
    <w:abstractNumId w:val="9"/>
  </w:num>
  <w:num w:numId="11">
    <w:abstractNumId w:val="18"/>
  </w:num>
  <w:num w:numId="12">
    <w:abstractNumId w:val="0"/>
  </w:num>
  <w:num w:numId="13">
    <w:abstractNumId w:val="1"/>
  </w:num>
  <w:num w:numId="14">
    <w:abstractNumId w:val="13"/>
  </w:num>
  <w:num w:numId="15">
    <w:abstractNumId w:val="23"/>
  </w:num>
  <w:num w:numId="16">
    <w:abstractNumId w:val="23"/>
  </w:num>
  <w:num w:numId="17">
    <w:abstractNumId w:val="20"/>
  </w:num>
  <w:num w:numId="18">
    <w:abstractNumId w:val="5"/>
  </w:num>
  <w:num w:numId="19">
    <w:abstractNumId w:val="10"/>
  </w:num>
  <w:num w:numId="20">
    <w:abstractNumId w:val="6"/>
  </w:num>
  <w:num w:numId="21">
    <w:abstractNumId w:val="14"/>
  </w:num>
  <w:num w:numId="22">
    <w:abstractNumId w:val="4"/>
  </w:num>
  <w:num w:numId="23">
    <w:abstractNumId w:val="24"/>
  </w:num>
  <w:num w:numId="24">
    <w:abstractNumId w:val="22"/>
  </w:num>
  <w:num w:numId="25">
    <w:abstractNumId w:val="11"/>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D4"/>
    <w:rsid w:val="00002D2A"/>
    <w:rsid w:val="00002F82"/>
    <w:rsid w:val="000057C4"/>
    <w:rsid w:val="00007409"/>
    <w:rsid w:val="000103BB"/>
    <w:rsid w:val="00010CF3"/>
    <w:rsid w:val="00011E27"/>
    <w:rsid w:val="000148BC"/>
    <w:rsid w:val="00024AB8"/>
    <w:rsid w:val="00030854"/>
    <w:rsid w:val="00032510"/>
    <w:rsid w:val="00036028"/>
    <w:rsid w:val="00044642"/>
    <w:rsid w:val="000446B9"/>
    <w:rsid w:val="000447E1"/>
    <w:rsid w:val="00046C61"/>
    <w:rsid w:val="00047D7F"/>
    <w:rsid w:val="00047E21"/>
    <w:rsid w:val="000761CA"/>
    <w:rsid w:val="00081D8B"/>
    <w:rsid w:val="00085505"/>
    <w:rsid w:val="00091AEB"/>
    <w:rsid w:val="00096C0A"/>
    <w:rsid w:val="000A1E07"/>
    <w:rsid w:val="000A68B4"/>
    <w:rsid w:val="000B0441"/>
    <w:rsid w:val="000C62C5"/>
    <w:rsid w:val="000C7021"/>
    <w:rsid w:val="000D6BBC"/>
    <w:rsid w:val="000D7780"/>
    <w:rsid w:val="000E6849"/>
    <w:rsid w:val="000F4EA1"/>
    <w:rsid w:val="000F66BA"/>
    <w:rsid w:val="000F7B79"/>
    <w:rsid w:val="00105929"/>
    <w:rsid w:val="001131D5"/>
    <w:rsid w:val="00113E48"/>
    <w:rsid w:val="001417D8"/>
    <w:rsid w:val="00141DB8"/>
    <w:rsid w:val="00166797"/>
    <w:rsid w:val="0017474A"/>
    <w:rsid w:val="001758C6"/>
    <w:rsid w:val="00182B99"/>
    <w:rsid w:val="00184D11"/>
    <w:rsid w:val="001866D8"/>
    <w:rsid w:val="001A55B3"/>
    <w:rsid w:val="001B18DD"/>
    <w:rsid w:val="001B2219"/>
    <w:rsid w:val="001B5948"/>
    <w:rsid w:val="001C394F"/>
    <w:rsid w:val="001E1128"/>
    <w:rsid w:val="001F08D5"/>
    <w:rsid w:val="001F1CE6"/>
    <w:rsid w:val="001F7288"/>
    <w:rsid w:val="00210C94"/>
    <w:rsid w:val="0021332C"/>
    <w:rsid w:val="00213982"/>
    <w:rsid w:val="00226939"/>
    <w:rsid w:val="00233C6C"/>
    <w:rsid w:val="0023619B"/>
    <w:rsid w:val="0024416D"/>
    <w:rsid w:val="00250FC2"/>
    <w:rsid w:val="00252F7A"/>
    <w:rsid w:val="00253C36"/>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2F3462"/>
    <w:rsid w:val="00304FFF"/>
    <w:rsid w:val="00305A7F"/>
    <w:rsid w:val="0030745F"/>
    <w:rsid w:val="003152FE"/>
    <w:rsid w:val="003171DB"/>
    <w:rsid w:val="00327436"/>
    <w:rsid w:val="003436D9"/>
    <w:rsid w:val="00344BD6"/>
    <w:rsid w:val="00351627"/>
    <w:rsid w:val="0035528D"/>
    <w:rsid w:val="0035791E"/>
    <w:rsid w:val="00361821"/>
    <w:rsid w:val="00363B5A"/>
    <w:rsid w:val="00382917"/>
    <w:rsid w:val="003A7009"/>
    <w:rsid w:val="003B027E"/>
    <w:rsid w:val="003C4716"/>
    <w:rsid w:val="003D227C"/>
    <w:rsid w:val="003D2B4D"/>
    <w:rsid w:val="003E50B9"/>
    <w:rsid w:val="003F59D6"/>
    <w:rsid w:val="003F60DF"/>
    <w:rsid w:val="003F6C09"/>
    <w:rsid w:val="00405267"/>
    <w:rsid w:val="00407144"/>
    <w:rsid w:val="00417DA4"/>
    <w:rsid w:val="0042245E"/>
    <w:rsid w:val="00423762"/>
    <w:rsid w:val="0043658A"/>
    <w:rsid w:val="00437872"/>
    <w:rsid w:val="004378C3"/>
    <w:rsid w:val="0044287B"/>
    <w:rsid w:val="00444A88"/>
    <w:rsid w:val="00456DF3"/>
    <w:rsid w:val="004675CA"/>
    <w:rsid w:val="00474914"/>
    <w:rsid w:val="00474DA4"/>
    <w:rsid w:val="00476B4D"/>
    <w:rsid w:val="004805FA"/>
    <w:rsid w:val="00487CD9"/>
    <w:rsid w:val="00492A65"/>
    <w:rsid w:val="004C0241"/>
    <w:rsid w:val="004D047D"/>
    <w:rsid w:val="004D2504"/>
    <w:rsid w:val="004D2BEE"/>
    <w:rsid w:val="004E1779"/>
    <w:rsid w:val="004E6B88"/>
    <w:rsid w:val="004F305A"/>
    <w:rsid w:val="004F6CA1"/>
    <w:rsid w:val="0050175C"/>
    <w:rsid w:val="00512164"/>
    <w:rsid w:val="00514DC1"/>
    <w:rsid w:val="00520297"/>
    <w:rsid w:val="005338F9"/>
    <w:rsid w:val="0054281C"/>
    <w:rsid w:val="00543A5C"/>
    <w:rsid w:val="00543C85"/>
    <w:rsid w:val="0055268D"/>
    <w:rsid w:val="00555E79"/>
    <w:rsid w:val="00567FBE"/>
    <w:rsid w:val="00576BE4"/>
    <w:rsid w:val="00586DD4"/>
    <w:rsid w:val="00587DC0"/>
    <w:rsid w:val="00591AFC"/>
    <w:rsid w:val="00595C8E"/>
    <w:rsid w:val="005966EE"/>
    <w:rsid w:val="005A1D4D"/>
    <w:rsid w:val="005A400A"/>
    <w:rsid w:val="005A637B"/>
    <w:rsid w:val="005B1EA3"/>
    <w:rsid w:val="005B3FE3"/>
    <w:rsid w:val="005C2B4F"/>
    <w:rsid w:val="005D13C8"/>
    <w:rsid w:val="005F05B6"/>
    <w:rsid w:val="005F2C30"/>
    <w:rsid w:val="005F2CA6"/>
    <w:rsid w:val="006004A2"/>
    <w:rsid w:val="00612379"/>
    <w:rsid w:val="00613228"/>
    <w:rsid w:val="006145BB"/>
    <w:rsid w:val="006149F2"/>
    <w:rsid w:val="0061555F"/>
    <w:rsid w:val="006158A1"/>
    <w:rsid w:val="00624019"/>
    <w:rsid w:val="00624971"/>
    <w:rsid w:val="00624D13"/>
    <w:rsid w:val="00641200"/>
    <w:rsid w:val="00646C7D"/>
    <w:rsid w:val="006562D7"/>
    <w:rsid w:val="006655D3"/>
    <w:rsid w:val="00674E1E"/>
    <w:rsid w:val="00676455"/>
    <w:rsid w:val="006768AE"/>
    <w:rsid w:val="006817E1"/>
    <w:rsid w:val="006843E6"/>
    <w:rsid w:val="00687EB4"/>
    <w:rsid w:val="00693A84"/>
    <w:rsid w:val="006A247A"/>
    <w:rsid w:val="006A456C"/>
    <w:rsid w:val="006A51BD"/>
    <w:rsid w:val="006B0068"/>
    <w:rsid w:val="006B17D2"/>
    <w:rsid w:val="006B7CF6"/>
    <w:rsid w:val="006C11EC"/>
    <w:rsid w:val="006C224E"/>
    <w:rsid w:val="006C2863"/>
    <w:rsid w:val="006D25EF"/>
    <w:rsid w:val="006D4692"/>
    <w:rsid w:val="006D780A"/>
    <w:rsid w:val="006E6244"/>
    <w:rsid w:val="006F198C"/>
    <w:rsid w:val="006F30F0"/>
    <w:rsid w:val="00703087"/>
    <w:rsid w:val="0070551D"/>
    <w:rsid w:val="007141D4"/>
    <w:rsid w:val="00717052"/>
    <w:rsid w:val="00732DEC"/>
    <w:rsid w:val="00735BD5"/>
    <w:rsid w:val="00743212"/>
    <w:rsid w:val="007441E9"/>
    <w:rsid w:val="00746B88"/>
    <w:rsid w:val="007556D2"/>
    <w:rsid w:val="007556F6"/>
    <w:rsid w:val="00760EEF"/>
    <w:rsid w:val="00765337"/>
    <w:rsid w:val="00765B55"/>
    <w:rsid w:val="00777EE5"/>
    <w:rsid w:val="00784836"/>
    <w:rsid w:val="0079023E"/>
    <w:rsid w:val="00793743"/>
    <w:rsid w:val="007958B7"/>
    <w:rsid w:val="007A2854"/>
    <w:rsid w:val="007A3726"/>
    <w:rsid w:val="007A3C0F"/>
    <w:rsid w:val="007A54DE"/>
    <w:rsid w:val="007A591C"/>
    <w:rsid w:val="007C61BD"/>
    <w:rsid w:val="007D0B9D"/>
    <w:rsid w:val="007D19B0"/>
    <w:rsid w:val="007D1C54"/>
    <w:rsid w:val="007D439B"/>
    <w:rsid w:val="007D5358"/>
    <w:rsid w:val="007D7C07"/>
    <w:rsid w:val="007F1F05"/>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16DF"/>
    <w:rsid w:val="00872632"/>
    <w:rsid w:val="00877B28"/>
    <w:rsid w:val="00883D93"/>
    <w:rsid w:val="00886E68"/>
    <w:rsid w:val="00887525"/>
    <w:rsid w:val="00895A6F"/>
    <w:rsid w:val="008A170E"/>
    <w:rsid w:val="008A580D"/>
    <w:rsid w:val="008A743F"/>
    <w:rsid w:val="008C0970"/>
    <w:rsid w:val="008C19D2"/>
    <w:rsid w:val="008D12DC"/>
    <w:rsid w:val="008D23E5"/>
    <w:rsid w:val="008D2CF7"/>
    <w:rsid w:val="008D6917"/>
    <w:rsid w:val="008E22FD"/>
    <w:rsid w:val="008E54A3"/>
    <w:rsid w:val="00900C26"/>
    <w:rsid w:val="0090197F"/>
    <w:rsid w:val="00901A3F"/>
    <w:rsid w:val="00906DDC"/>
    <w:rsid w:val="00931508"/>
    <w:rsid w:val="00934E09"/>
    <w:rsid w:val="00936253"/>
    <w:rsid w:val="009438C6"/>
    <w:rsid w:val="00944D7B"/>
    <w:rsid w:val="00952DD4"/>
    <w:rsid w:val="00970FED"/>
    <w:rsid w:val="00976278"/>
    <w:rsid w:val="00977D92"/>
    <w:rsid w:val="00997029"/>
    <w:rsid w:val="009973DB"/>
    <w:rsid w:val="009A2B96"/>
    <w:rsid w:val="009B0F62"/>
    <w:rsid w:val="009B5E62"/>
    <w:rsid w:val="009D4171"/>
    <w:rsid w:val="009D690D"/>
    <w:rsid w:val="009D77A0"/>
    <w:rsid w:val="009E65B6"/>
    <w:rsid w:val="009F3920"/>
    <w:rsid w:val="009F6155"/>
    <w:rsid w:val="00A037F7"/>
    <w:rsid w:val="00A07DBE"/>
    <w:rsid w:val="00A16BB4"/>
    <w:rsid w:val="00A17741"/>
    <w:rsid w:val="00A307F3"/>
    <w:rsid w:val="00A311E8"/>
    <w:rsid w:val="00A378E5"/>
    <w:rsid w:val="00A408C3"/>
    <w:rsid w:val="00A4126D"/>
    <w:rsid w:val="00A42AC3"/>
    <w:rsid w:val="00A430CF"/>
    <w:rsid w:val="00A47866"/>
    <w:rsid w:val="00A50B1E"/>
    <w:rsid w:val="00A54309"/>
    <w:rsid w:val="00A7300E"/>
    <w:rsid w:val="00A7450F"/>
    <w:rsid w:val="00A77192"/>
    <w:rsid w:val="00A92DFD"/>
    <w:rsid w:val="00A95BAF"/>
    <w:rsid w:val="00AA256C"/>
    <w:rsid w:val="00AB2B93"/>
    <w:rsid w:val="00AB4D94"/>
    <w:rsid w:val="00AB7E5B"/>
    <w:rsid w:val="00AC57D1"/>
    <w:rsid w:val="00AC7EF5"/>
    <w:rsid w:val="00AD27F1"/>
    <w:rsid w:val="00AD2947"/>
    <w:rsid w:val="00AD789A"/>
    <w:rsid w:val="00AE0EF1"/>
    <w:rsid w:val="00AE2937"/>
    <w:rsid w:val="00B07301"/>
    <w:rsid w:val="00B11583"/>
    <w:rsid w:val="00B224DE"/>
    <w:rsid w:val="00B23183"/>
    <w:rsid w:val="00B2679F"/>
    <w:rsid w:val="00B275C8"/>
    <w:rsid w:val="00B46575"/>
    <w:rsid w:val="00B84BBD"/>
    <w:rsid w:val="00B86CB7"/>
    <w:rsid w:val="00B90A70"/>
    <w:rsid w:val="00B948B9"/>
    <w:rsid w:val="00B95EE4"/>
    <w:rsid w:val="00B96005"/>
    <w:rsid w:val="00BA43FB"/>
    <w:rsid w:val="00BB094E"/>
    <w:rsid w:val="00BB5265"/>
    <w:rsid w:val="00BC127D"/>
    <w:rsid w:val="00BC1FE6"/>
    <w:rsid w:val="00BC5943"/>
    <w:rsid w:val="00BD1B1F"/>
    <w:rsid w:val="00BD1B61"/>
    <w:rsid w:val="00BE01E7"/>
    <w:rsid w:val="00BE37C7"/>
    <w:rsid w:val="00BF1D5B"/>
    <w:rsid w:val="00C00A20"/>
    <w:rsid w:val="00C042B4"/>
    <w:rsid w:val="00C061B6"/>
    <w:rsid w:val="00C1133D"/>
    <w:rsid w:val="00C127D9"/>
    <w:rsid w:val="00C2446C"/>
    <w:rsid w:val="00C25E62"/>
    <w:rsid w:val="00C36221"/>
    <w:rsid w:val="00C36AE5"/>
    <w:rsid w:val="00C416F1"/>
    <w:rsid w:val="00C41F17"/>
    <w:rsid w:val="00C44DE0"/>
    <w:rsid w:val="00C4591F"/>
    <w:rsid w:val="00C46E12"/>
    <w:rsid w:val="00C51D44"/>
    <w:rsid w:val="00C5280D"/>
    <w:rsid w:val="00C5791C"/>
    <w:rsid w:val="00C63606"/>
    <w:rsid w:val="00C66290"/>
    <w:rsid w:val="00C66493"/>
    <w:rsid w:val="00C72B7A"/>
    <w:rsid w:val="00C75236"/>
    <w:rsid w:val="00C9223E"/>
    <w:rsid w:val="00C96F9F"/>
    <w:rsid w:val="00C973F2"/>
    <w:rsid w:val="00CA304C"/>
    <w:rsid w:val="00CA774A"/>
    <w:rsid w:val="00CB5087"/>
    <w:rsid w:val="00CB79FE"/>
    <w:rsid w:val="00CC11B0"/>
    <w:rsid w:val="00CC1BC7"/>
    <w:rsid w:val="00CC4B28"/>
    <w:rsid w:val="00CD4C10"/>
    <w:rsid w:val="00CF7A6E"/>
    <w:rsid w:val="00CF7CF3"/>
    <w:rsid w:val="00CF7E36"/>
    <w:rsid w:val="00D1479E"/>
    <w:rsid w:val="00D20957"/>
    <w:rsid w:val="00D20E0E"/>
    <w:rsid w:val="00D337C2"/>
    <w:rsid w:val="00D3708D"/>
    <w:rsid w:val="00D40426"/>
    <w:rsid w:val="00D46456"/>
    <w:rsid w:val="00D57C96"/>
    <w:rsid w:val="00D61B40"/>
    <w:rsid w:val="00D62223"/>
    <w:rsid w:val="00D648A0"/>
    <w:rsid w:val="00D64FA0"/>
    <w:rsid w:val="00D704F2"/>
    <w:rsid w:val="00D91203"/>
    <w:rsid w:val="00D95174"/>
    <w:rsid w:val="00D95ED0"/>
    <w:rsid w:val="00DA2B15"/>
    <w:rsid w:val="00DA3495"/>
    <w:rsid w:val="00DA5D52"/>
    <w:rsid w:val="00DA6F36"/>
    <w:rsid w:val="00DB4771"/>
    <w:rsid w:val="00DB596E"/>
    <w:rsid w:val="00DC00EA"/>
    <w:rsid w:val="00DC6574"/>
    <w:rsid w:val="00DC748D"/>
    <w:rsid w:val="00DC7594"/>
    <w:rsid w:val="00DC7DDF"/>
    <w:rsid w:val="00DD26CB"/>
    <w:rsid w:val="00DD642A"/>
    <w:rsid w:val="00DE75D7"/>
    <w:rsid w:val="00DF3768"/>
    <w:rsid w:val="00E050F6"/>
    <w:rsid w:val="00E20AE8"/>
    <w:rsid w:val="00E23C8B"/>
    <w:rsid w:val="00E32F7E"/>
    <w:rsid w:val="00E36502"/>
    <w:rsid w:val="00E4276D"/>
    <w:rsid w:val="00E46F81"/>
    <w:rsid w:val="00E51E50"/>
    <w:rsid w:val="00E5447B"/>
    <w:rsid w:val="00E72D49"/>
    <w:rsid w:val="00E7593C"/>
    <w:rsid w:val="00E7678A"/>
    <w:rsid w:val="00E90C2F"/>
    <w:rsid w:val="00E935F1"/>
    <w:rsid w:val="00E94A81"/>
    <w:rsid w:val="00EA0789"/>
    <w:rsid w:val="00EA1FFB"/>
    <w:rsid w:val="00EA7607"/>
    <w:rsid w:val="00EB048E"/>
    <w:rsid w:val="00EB0918"/>
    <w:rsid w:val="00EB5CAD"/>
    <w:rsid w:val="00ED304F"/>
    <w:rsid w:val="00EE34DF"/>
    <w:rsid w:val="00EE357B"/>
    <w:rsid w:val="00EE4FF0"/>
    <w:rsid w:val="00EE63CB"/>
    <w:rsid w:val="00EF2F89"/>
    <w:rsid w:val="00F03AF3"/>
    <w:rsid w:val="00F1237A"/>
    <w:rsid w:val="00F14677"/>
    <w:rsid w:val="00F2061E"/>
    <w:rsid w:val="00F22CBD"/>
    <w:rsid w:val="00F37319"/>
    <w:rsid w:val="00F45372"/>
    <w:rsid w:val="00F4577C"/>
    <w:rsid w:val="00F560F7"/>
    <w:rsid w:val="00F6334D"/>
    <w:rsid w:val="00F650CD"/>
    <w:rsid w:val="00F71944"/>
    <w:rsid w:val="00F735C1"/>
    <w:rsid w:val="00F760A9"/>
    <w:rsid w:val="00FA1CB0"/>
    <w:rsid w:val="00FA35F9"/>
    <w:rsid w:val="00FA49AB"/>
    <w:rsid w:val="00FB6825"/>
    <w:rsid w:val="00FB7537"/>
    <w:rsid w:val="00FC7E92"/>
    <w:rsid w:val="00FD2379"/>
    <w:rsid w:val="00FE314D"/>
    <w:rsid w:val="00FE39C7"/>
    <w:rsid w:val="00FF4004"/>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B2A73BB-5FFA-4528-97B1-93738C89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qFormat/>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4D2504"/>
    <w:pPr>
      <w:jc w:val="center"/>
    </w:pPr>
    <w:rPr>
      <w:rFonts w:ascii="Arial" w:hAnsi="Arial"/>
      <w:bCs/>
      <w:spacing w:val="10"/>
      <w:sz w:val="18"/>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rsid w:val="00A16BB4"/>
    <w:rPr>
      <w:rFonts w:ascii="Arial" w:hAnsi="Arial"/>
      <w:color w:val="0000FF"/>
      <w:u w:val="single"/>
    </w:rPr>
  </w:style>
  <w:style w:type="paragraph" w:styleId="TOC4">
    <w:name w:val="toc 4"/>
    <w:next w:val="Normal"/>
    <w:autoRedefine/>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uiPriority w:val="99"/>
    <w:rsid w:val="004D2504"/>
    <w:rPr>
      <w:rFonts w:ascii="Arial" w:hAnsi="Arial"/>
      <w:bCs/>
      <w:spacing w:val="10"/>
      <w:sz w:val="18"/>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 w:type="paragraph" w:customStyle="1" w:styleId="Committee">
    <w:name w:val="Committee"/>
    <w:basedOn w:val="Title"/>
    <w:rsid w:val="00DF3768"/>
    <w:rPr>
      <w:rFonts w:cs="Arial"/>
      <w:bCs/>
      <w:caps w:val="0"/>
      <w:szCs w:val="30"/>
      <w:lang w:eastAsia="ja-JP"/>
    </w:rPr>
  </w:style>
  <w:style w:type="paragraph" w:customStyle="1" w:styleId="EndOfDoc0">
    <w:name w:val="EndOfDoc"/>
    <w:basedOn w:val="Normal"/>
    <w:rsid w:val="00DF3768"/>
    <w:pPr>
      <w:ind w:left="4536"/>
      <w:jc w:val="center"/>
    </w:pPr>
    <w:rPr>
      <w:rFonts w:ascii="Times New Roman" w:hAnsi="Times New Roman"/>
      <w:sz w:val="22"/>
      <w:szCs w:val="22"/>
      <w:lang w:eastAsia="ja-JP"/>
    </w:rPr>
  </w:style>
  <w:style w:type="paragraph" w:customStyle="1" w:styleId="n">
    <w:name w:val="n"/>
    <w:basedOn w:val="Header"/>
    <w:rsid w:val="00DF3768"/>
    <w:pPr>
      <w:tabs>
        <w:tab w:val="center" w:pos="4536"/>
        <w:tab w:val="right" w:pos="9072"/>
      </w:tabs>
    </w:pPr>
    <w:rPr>
      <w:rFonts w:ascii="Times New Roman" w:hAnsi="Times New Roman"/>
      <w:bCs w:val="0"/>
      <w:spacing w:val="0"/>
      <w:sz w:val="22"/>
      <w:szCs w:val="22"/>
      <w:lang w:eastAsia="ja-JP"/>
    </w:rPr>
  </w:style>
  <w:style w:type="paragraph" w:customStyle="1" w:styleId="Standard">
    <w:name w:val="Standard"/>
    <w:rsid w:val="00DF3768"/>
    <w:rPr>
      <w:sz w:val="24"/>
      <w:szCs w:val="24"/>
      <w:lang w:val="de-DE" w:eastAsia="ja-JP"/>
    </w:rPr>
  </w:style>
  <w:style w:type="paragraph" w:customStyle="1" w:styleId="Style1">
    <w:name w:val="Style1"/>
    <w:basedOn w:val="Normal"/>
    <w:rsid w:val="00DF3768"/>
    <w:pPr>
      <w:widowControl w:val="0"/>
      <w:tabs>
        <w:tab w:val="decimal" w:pos="907"/>
        <w:tab w:val="left" w:pos="1077"/>
      </w:tabs>
    </w:pPr>
    <w:rPr>
      <w:rFonts w:ascii="Times New Roman" w:hAnsi="Times New Roman"/>
      <w:sz w:val="22"/>
      <w:szCs w:val="22"/>
      <w:lang w:eastAsia="ja-JP"/>
    </w:rPr>
  </w:style>
  <w:style w:type="character" w:styleId="Strong">
    <w:name w:val="Strong"/>
    <w:basedOn w:val="DefaultParagraphFont"/>
    <w:qFormat/>
    <w:rsid w:val="00DF3768"/>
    <w:rPr>
      <w:b/>
      <w:bCs/>
    </w:rPr>
  </w:style>
  <w:style w:type="paragraph" w:customStyle="1" w:styleId="bullet">
    <w:name w:val="bullet"/>
    <w:basedOn w:val="Normal"/>
    <w:rsid w:val="00DF3768"/>
    <w:pPr>
      <w:numPr>
        <w:numId w:val="25"/>
      </w:numPr>
      <w:tabs>
        <w:tab w:val="clear" w:pos="360"/>
        <w:tab w:val="left" w:pos="993"/>
      </w:tabs>
      <w:ind w:left="992" w:hanging="425"/>
    </w:pPr>
    <w:rPr>
      <w:rFonts w:ascii="Times New Roman" w:hAnsi="Times New Roman"/>
      <w:sz w:val="22"/>
      <w:szCs w:val="22"/>
      <w:lang w:eastAsia="ja-JP"/>
    </w:rPr>
  </w:style>
  <w:style w:type="paragraph" w:customStyle="1" w:styleId="indentpara">
    <w:name w:val="indentpara"/>
    <w:basedOn w:val="Normal"/>
    <w:rsid w:val="00DF3768"/>
    <w:pPr>
      <w:ind w:firstLine="425"/>
    </w:pPr>
    <w:rPr>
      <w:rFonts w:ascii="Times New Roman" w:hAnsi="Times New Roman"/>
      <w:sz w:val="22"/>
      <w:szCs w:val="22"/>
      <w:lang w:eastAsia="ja-JP"/>
    </w:rPr>
  </w:style>
  <w:style w:type="paragraph" w:customStyle="1" w:styleId="chaptitle">
    <w:name w:val="chaptitle"/>
    <w:basedOn w:val="Normal"/>
    <w:rsid w:val="00DF3768"/>
    <w:pPr>
      <w:pBdr>
        <w:bottom w:val="single" w:sz="4" w:space="2" w:color="auto"/>
      </w:pBdr>
      <w:tabs>
        <w:tab w:val="right" w:pos="9071"/>
      </w:tabs>
      <w:spacing w:after="240"/>
      <w:jc w:val="center"/>
    </w:pPr>
    <w:rPr>
      <w:rFonts w:ascii="Times New Roman" w:hAnsi="Times New Roman"/>
      <w:b/>
      <w:bCs/>
      <w:sz w:val="18"/>
      <w:szCs w:val="18"/>
      <w:lang w:eastAsia="ja-JP"/>
    </w:rPr>
  </w:style>
  <w:style w:type="paragraph" w:customStyle="1" w:styleId="h4para">
    <w:name w:val="h4para"/>
    <w:basedOn w:val="Normal"/>
    <w:rsid w:val="00DF3768"/>
    <w:pPr>
      <w:tabs>
        <w:tab w:val="left" w:pos="993"/>
        <w:tab w:val="left" w:pos="1843"/>
      </w:tabs>
    </w:pPr>
    <w:rPr>
      <w:rFonts w:ascii="Times New Roman" w:hAnsi="Times New Roman"/>
      <w:sz w:val="22"/>
      <w:szCs w:val="22"/>
      <w:lang w:eastAsia="ja-JP"/>
    </w:rPr>
  </w:style>
  <w:style w:type="paragraph" w:customStyle="1" w:styleId="h5para">
    <w:name w:val="h5para"/>
    <w:basedOn w:val="Normal"/>
    <w:rsid w:val="00DF3768"/>
    <w:pPr>
      <w:tabs>
        <w:tab w:val="left" w:pos="1985"/>
      </w:tabs>
      <w:ind w:left="993"/>
    </w:pPr>
    <w:rPr>
      <w:rFonts w:ascii="Times New Roman" w:hAnsi="Times New Roman"/>
      <w:sz w:val="22"/>
      <w:szCs w:val="22"/>
      <w:lang w:eastAsia="ja-JP"/>
    </w:rPr>
  </w:style>
  <w:style w:type="paragraph" w:customStyle="1" w:styleId="halfline">
    <w:name w:val="halfline"/>
    <w:basedOn w:val="Normal"/>
    <w:rsid w:val="00DF3768"/>
    <w:pPr>
      <w:spacing w:line="120" w:lineRule="exact"/>
    </w:pPr>
    <w:rPr>
      <w:rFonts w:ascii="Times New Roman" w:hAnsi="Times New Roman"/>
      <w:sz w:val="22"/>
      <w:szCs w:val="22"/>
      <w:lang w:eastAsia="ja-JP"/>
    </w:rPr>
  </w:style>
  <w:style w:type="paragraph" w:customStyle="1" w:styleId="TOC2spec">
    <w:name w:val="TOC 2spec"/>
    <w:basedOn w:val="TOC2"/>
    <w:rsid w:val="00DF3768"/>
    <w:pPr>
      <w:tabs>
        <w:tab w:val="clear" w:pos="9639"/>
        <w:tab w:val="left" w:pos="709"/>
        <w:tab w:val="left" w:pos="1134"/>
        <w:tab w:val="right" w:leader="dot" w:pos="9072"/>
      </w:tabs>
      <w:spacing w:before="60"/>
      <w:ind w:left="709" w:right="284" w:hanging="425"/>
      <w:contextualSpacing w:val="0"/>
    </w:pPr>
    <w:rPr>
      <w:rFonts w:ascii="Times New Roman" w:hAnsi="Times New Roman"/>
      <w:i/>
      <w:iCs/>
      <w:smallCaps w:val="0"/>
      <w:sz w:val="20"/>
      <w:lang w:val="fr-FR" w:eastAsia="ja-JP"/>
    </w:rPr>
  </w:style>
  <w:style w:type="character" w:customStyle="1" w:styleId="underline">
    <w:name w:val="underline"/>
    <w:basedOn w:val="DefaultParagraphFont"/>
    <w:rsid w:val="00DF3768"/>
    <w:rPr>
      <w:u w:val="single"/>
    </w:rPr>
  </w:style>
  <w:style w:type="paragraph" w:customStyle="1" w:styleId="H4">
    <w:name w:val="H4"/>
    <w:basedOn w:val="Normal"/>
    <w:next w:val="Normal"/>
    <w:rsid w:val="00DF3768"/>
    <w:pPr>
      <w:keepNext/>
      <w:widowControl w:val="0"/>
      <w:spacing w:before="100" w:after="100"/>
      <w:jc w:val="left"/>
      <w:outlineLvl w:val="4"/>
    </w:pPr>
    <w:rPr>
      <w:rFonts w:ascii="Times New Roman" w:hAnsi="Times New Roman"/>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tgpdocs/fr/tgp_5_section_2.pdf"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B8D1-CC41-42D6-A0F6-EA0EDF4D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tgp_draft_template_FR</Template>
  <TotalTime>77</TotalTime>
  <Pages>15</Pages>
  <Words>5188</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TGP/5 Section 6/3 Draft 1</vt:lpstr>
    </vt:vector>
  </TitlesOfParts>
  <Company>UPOV</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6/3 Draft 1</dc:title>
  <dc:creator>SANCHEZ VIZCAINO GOMEZ Rosa Maria</dc:creator>
  <cp:lastModifiedBy>SANTOS Carla Marina</cp:lastModifiedBy>
  <cp:revision>36</cp:revision>
  <cp:lastPrinted>2018-02-06T17:24:00Z</cp:lastPrinted>
  <dcterms:created xsi:type="dcterms:W3CDTF">2020-05-18T14:04:00Z</dcterms:created>
  <dcterms:modified xsi:type="dcterms:W3CDTF">2021-06-16T19:08:00Z</dcterms:modified>
</cp:coreProperties>
</file>