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AC4E32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C4E32" w:rsidTr="00EB4E9C">
        <w:tc>
          <w:tcPr>
            <w:tcW w:w="6512" w:type="dxa"/>
          </w:tcPr>
          <w:p w:rsidR="00EB4E9C" w:rsidRPr="00443AB2" w:rsidRDefault="00766DEB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443AB2">
              <w:rPr>
                <w:lang w:val="es-ES"/>
              </w:rPr>
              <w:t>Reunión sobre la elaboración de un formulario electrónico</w:t>
            </w:r>
            <w:r w:rsidR="007C12F1" w:rsidRPr="00443AB2">
              <w:rPr>
                <w:lang w:val="es-ES"/>
              </w:rPr>
              <w:t xml:space="preserve"> de solicitud</w:t>
            </w:r>
          </w:p>
          <w:p w:rsidR="00443AB2" w:rsidRPr="00443AB2" w:rsidRDefault="0091459F" w:rsidP="00543A07">
            <w:pPr>
              <w:pStyle w:val="Sessiontcplacedate"/>
              <w:contextualSpacing w:val="0"/>
              <w:rPr>
                <w:lang w:val="es-ES"/>
              </w:rPr>
            </w:pPr>
            <w:r w:rsidRPr="00443AB2">
              <w:rPr>
                <w:lang w:val="es-ES"/>
              </w:rPr>
              <w:t>Decimo</w:t>
            </w:r>
            <w:r w:rsidR="00543A07" w:rsidRPr="00443AB2">
              <w:rPr>
                <w:lang w:val="es-ES"/>
              </w:rPr>
              <w:t>novena</w:t>
            </w:r>
            <w:r w:rsidR="003B5AF4" w:rsidRPr="00443AB2">
              <w:rPr>
                <w:lang w:val="es-ES"/>
              </w:rPr>
              <w:t xml:space="preserve"> </w:t>
            </w:r>
            <w:r w:rsidR="00914E9A" w:rsidRPr="00443AB2">
              <w:rPr>
                <w:lang w:val="es-ES"/>
              </w:rPr>
              <w:t>r</w:t>
            </w:r>
            <w:r w:rsidR="003B5AF4" w:rsidRPr="00443AB2">
              <w:rPr>
                <w:lang w:val="es-ES"/>
              </w:rPr>
              <w:t>e</w:t>
            </w:r>
            <w:r w:rsidR="00914E9A" w:rsidRPr="00443AB2">
              <w:rPr>
                <w:lang w:val="es-ES"/>
              </w:rPr>
              <w:t>uni</w:t>
            </w:r>
            <w:r w:rsidR="003B5AF4" w:rsidRPr="00443AB2">
              <w:rPr>
                <w:lang w:val="es-ES"/>
              </w:rPr>
              <w:t>ó</w:t>
            </w:r>
            <w:r w:rsidR="00914E9A" w:rsidRPr="00443AB2">
              <w:rPr>
                <w:lang w:val="es-ES"/>
              </w:rPr>
              <w:t>n</w:t>
            </w:r>
          </w:p>
          <w:p w:rsidR="00EB4E9C" w:rsidRPr="00443AB2" w:rsidRDefault="003B5AF4" w:rsidP="00443AB2">
            <w:pPr>
              <w:pStyle w:val="Sessiontcplacedate"/>
              <w:spacing w:before="0"/>
              <w:contextualSpacing w:val="0"/>
              <w:rPr>
                <w:sz w:val="22"/>
                <w:lang w:val="es-ES"/>
              </w:rPr>
            </w:pPr>
            <w:r w:rsidRPr="00443AB2">
              <w:rPr>
                <w:lang w:val="es-ES"/>
              </w:rPr>
              <w:t>Ginebra</w:t>
            </w:r>
            <w:r w:rsidR="00EB4E9C" w:rsidRPr="00443AB2">
              <w:rPr>
                <w:lang w:val="es-ES"/>
              </w:rPr>
              <w:t xml:space="preserve">, </w:t>
            </w:r>
            <w:r w:rsidR="00543A07" w:rsidRPr="00443AB2">
              <w:rPr>
                <w:lang w:val="es-ES"/>
              </w:rPr>
              <w:t>16 de marzo de 2022</w:t>
            </w:r>
          </w:p>
        </w:tc>
        <w:tc>
          <w:tcPr>
            <w:tcW w:w="3127" w:type="dxa"/>
          </w:tcPr>
          <w:p w:rsidR="00026953" w:rsidRPr="00443AB2" w:rsidRDefault="006C4F9F" w:rsidP="00026953">
            <w:pPr>
              <w:pStyle w:val="Doccode"/>
              <w:spacing w:before="40"/>
              <w:rPr>
                <w:lang w:val="es-ES"/>
              </w:rPr>
            </w:pPr>
            <w:r w:rsidRPr="00443AB2">
              <w:rPr>
                <w:lang w:val="es-ES"/>
              </w:rPr>
              <w:t>UPOV/</w:t>
            </w:r>
            <w:r w:rsidR="00543A07" w:rsidRPr="00443AB2">
              <w:rPr>
                <w:lang w:val="es-ES"/>
              </w:rPr>
              <w:t>EAF/</w:t>
            </w:r>
            <w:r w:rsidR="00443AB2">
              <w:rPr>
                <w:lang w:val="es-ES"/>
              </w:rPr>
              <w:t>19/1</w:t>
            </w:r>
          </w:p>
          <w:p w:rsidR="00EB4E9C" w:rsidRPr="00443AB2" w:rsidRDefault="00EB4E9C" w:rsidP="0042321B">
            <w:pPr>
              <w:pStyle w:val="Doccode"/>
              <w:spacing w:before="480"/>
              <w:rPr>
                <w:lang w:val="es-ES"/>
              </w:rPr>
            </w:pPr>
            <w:r w:rsidRPr="00443AB2">
              <w:rPr>
                <w:lang w:val="es-ES"/>
              </w:rPr>
              <w:t>Original:</w:t>
            </w:r>
            <w:r w:rsidRPr="00443AB2">
              <w:rPr>
                <w:b w:val="0"/>
                <w:spacing w:val="0"/>
                <w:lang w:val="es-ES"/>
              </w:rPr>
              <w:t xml:space="preserve">  </w:t>
            </w:r>
            <w:r w:rsidR="0042321B" w:rsidRPr="00443AB2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FB59B2">
            <w:pPr>
              <w:pStyle w:val="Docoriginal"/>
              <w:spacing w:before="0" w:line="240" w:lineRule="atLeast"/>
              <w:contextualSpacing w:val="0"/>
              <w:rPr>
                <w:lang w:val="es-ES"/>
              </w:rPr>
            </w:pPr>
            <w:r w:rsidRPr="00443AB2">
              <w:rPr>
                <w:lang w:val="es-ES"/>
              </w:rPr>
              <w:t>Fecha</w:t>
            </w:r>
            <w:r w:rsidR="00EB4E9C" w:rsidRPr="00443AB2">
              <w:rPr>
                <w:lang w:val="es-ES"/>
              </w:rPr>
              <w:t>:</w:t>
            </w:r>
            <w:r w:rsidR="00EB4E9C" w:rsidRPr="00443AB2">
              <w:rPr>
                <w:b w:val="0"/>
                <w:spacing w:val="0"/>
                <w:lang w:val="es-ES"/>
              </w:rPr>
              <w:t xml:space="preserve">  </w:t>
            </w:r>
            <w:r w:rsidR="00FB59B2">
              <w:rPr>
                <w:b w:val="0"/>
                <w:spacing w:val="0"/>
                <w:lang w:val="es-ES"/>
              </w:rPr>
              <w:t>4 de febrero</w:t>
            </w:r>
            <w:r w:rsidR="00443AB2" w:rsidRPr="00443AB2">
              <w:rPr>
                <w:b w:val="0"/>
                <w:spacing w:val="0"/>
                <w:lang w:val="es-ES"/>
              </w:rPr>
              <w:t xml:space="preserve"> </w:t>
            </w:r>
            <w:r w:rsidR="0091459F" w:rsidRPr="00443AB2">
              <w:rPr>
                <w:b w:val="0"/>
                <w:spacing w:val="0"/>
                <w:lang w:val="es-ES"/>
              </w:rPr>
              <w:t>de</w:t>
            </w:r>
            <w:r w:rsidR="00AC4E32" w:rsidRPr="00443AB2">
              <w:rPr>
                <w:b w:val="0"/>
                <w:spacing w:val="0"/>
                <w:lang w:val="es-ES"/>
              </w:rPr>
              <w:t xml:space="preserve"> 202</w:t>
            </w:r>
            <w:r w:rsidR="00543A07" w:rsidRPr="00443AB2">
              <w:rPr>
                <w:b w:val="0"/>
                <w:spacing w:val="0"/>
                <w:lang w:val="es-ES"/>
              </w:rPr>
              <w:t>2</w:t>
            </w:r>
          </w:p>
        </w:tc>
      </w:tr>
    </w:tbl>
    <w:p w:rsidR="000D7780" w:rsidRPr="00F43DF6" w:rsidRDefault="00443AB2" w:rsidP="006A644A">
      <w:pPr>
        <w:pStyle w:val="Titleofdoc0"/>
        <w:rPr>
          <w:lang w:val="es-ES"/>
        </w:rPr>
      </w:pPr>
      <w:r w:rsidRPr="00784000">
        <w:t>Proyecto de orden del día</w:t>
      </w:r>
      <w:bookmarkStart w:id="0" w:name="_GoBack"/>
      <w:bookmarkEnd w:id="0"/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r w:rsidRPr="00F43DF6">
        <w:rPr>
          <w:lang w:val="es-ES"/>
        </w:rPr>
        <w:t>preparado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 xml:space="preserve">Descargo de responsabilidad: </w:t>
      </w:r>
      <w:r w:rsidR="00473AA6">
        <w:rPr>
          <w:lang w:val="es-ES"/>
        </w:rPr>
        <w:t xml:space="preserve"> </w:t>
      </w:r>
      <w:r w:rsidRPr="00F43DF6">
        <w:rPr>
          <w:lang w:val="es-ES"/>
        </w:rPr>
        <w:t>el presente documento no constituye un documento de política u orientación de la UPOV</w:t>
      </w:r>
    </w:p>
    <w:p w:rsidR="00443AB2" w:rsidRPr="00784000" w:rsidRDefault="00443AB2" w:rsidP="00443AB2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  <w:t>Bienvenida</w:t>
      </w:r>
    </w:p>
    <w:p w:rsidR="00443AB2" w:rsidRPr="00784000" w:rsidRDefault="00443AB2" w:rsidP="00443AB2">
      <w:pPr>
        <w:rPr>
          <w:snapToGrid w:val="0"/>
          <w:lang w:val="es-ES_tradnl"/>
        </w:rPr>
      </w:pPr>
    </w:p>
    <w:p w:rsidR="00443AB2" w:rsidRPr="00784000" w:rsidRDefault="00443AB2" w:rsidP="00443AB2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2.</w:t>
      </w:r>
      <w:r w:rsidRPr="00784000">
        <w:rPr>
          <w:snapToGrid w:val="0"/>
          <w:lang w:val="es-ES_tradnl"/>
        </w:rPr>
        <w:tab/>
        <w:t>Aprobación del orden del día</w:t>
      </w:r>
    </w:p>
    <w:p w:rsidR="00443AB2" w:rsidRPr="00784000" w:rsidRDefault="00443AB2" w:rsidP="00443AB2">
      <w:pPr>
        <w:rPr>
          <w:snapToGrid w:val="0"/>
          <w:lang w:val="es-ES_tradnl"/>
        </w:rPr>
      </w:pPr>
    </w:p>
    <w:p w:rsidR="00443AB2" w:rsidRPr="00784000" w:rsidRDefault="00443AB2" w:rsidP="00443AB2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3.</w:t>
      </w:r>
      <w:r w:rsidRPr="00784000">
        <w:rPr>
          <w:snapToGrid w:val="0"/>
          <w:lang w:val="es-ES_tradnl"/>
        </w:rPr>
        <w:tab/>
        <w:t>Novedades relativas a UPOV PRISMA (documento UPOV/EAF</w:t>
      </w:r>
      <w:r>
        <w:rPr>
          <w:snapToGrid w:val="0"/>
          <w:lang w:val="es-ES_tradnl"/>
        </w:rPr>
        <w:t>/19/</w:t>
      </w:r>
      <w:r w:rsidRPr="00784000">
        <w:rPr>
          <w:snapToGrid w:val="0"/>
          <w:lang w:val="es-ES_tradnl"/>
        </w:rPr>
        <w:t>2)</w:t>
      </w:r>
    </w:p>
    <w:p w:rsidR="00443AB2" w:rsidRPr="00784000" w:rsidRDefault="00443AB2" w:rsidP="00443AB2">
      <w:pPr>
        <w:rPr>
          <w:lang w:val="es-ES_tradnl"/>
        </w:rPr>
      </w:pPr>
    </w:p>
    <w:p w:rsidR="00443AB2" w:rsidRPr="00784000" w:rsidRDefault="00443AB2" w:rsidP="00443AB2">
      <w:pPr>
        <w:rPr>
          <w:lang w:val="es-ES_tradnl"/>
        </w:rPr>
      </w:pPr>
      <w:r w:rsidRPr="00784000">
        <w:rPr>
          <w:lang w:val="es-ES_tradnl"/>
        </w:rPr>
        <w:t>4.</w:t>
      </w:r>
      <w:r w:rsidRPr="00784000">
        <w:rPr>
          <w:lang w:val="es-ES_tradnl"/>
        </w:rPr>
        <w:tab/>
        <w:t>Actividades y programa futuros</w:t>
      </w:r>
    </w:p>
    <w:p w:rsidR="00443AB2" w:rsidRPr="00784000" w:rsidRDefault="00443AB2" w:rsidP="00443AB2">
      <w:pPr>
        <w:rPr>
          <w:lang w:val="es-ES_tradnl"/>
        </w:rPr>
      </w:pPr>
    </w:p>
    <w:p w:rsidR="00443AB2" w:rsidRPr="00784000" w:rsidRDefault="00443AB2" w:rsidP="00443AB2">
      <w:pPr>
        <w:rPr>
          <w:lang w:val="es-ES_tradnl"/>
        </w:rPr>
      </w:pPr>
      <w:r w:rsidRPr="00784000">
        <w:rPr>
          <w:lang w:val="es-ES_tradnl"/>
        </w:rPr>
        <w:t>5.</w:t>
      </w:r>
      <w:r w:rsidRPr="00784000">
        <w:rPr>
          <w:lang w:val="es-ES_tradnl"/>
        </w:rPr>
        <w:tab/>
        <w:t>Fecha de la siguiente reunión</w:t>
      </w:r>
    </w:p>
    <w:p w:rsidR="00443AB2" w:rsidRPr="00784000" w:rsidRDefault="00443AB2" w:rsidP="00443AB2">
      <w:pPr>
        <w:jc w:val="left"/>
        <w:rPr>
          <w:lang w:val="es-ES_tradnl"/>
        </w:rPr>
      </w:pPr>
    </w:p>
    <w:p w:rsidR="00443AB2" w:rsidRPr="00784000" w:rsidRDefault="00443AB2" w:rsidP="00443AB2">
      <w:pPr>
        <w:jc w:val="left"/>
        <w:rPr>
          <w:lang w:val="es-ES_tradnl"/>
        </w:rPr>
      </w:pPr>
    </w:p>
    <w:p w:rsidR="00443AB2" w:rsidRPr="00784000" w:rsidRDefault="00443AB2" w:rsidP="00443AB2">
      <w:pPr>
        <w:jc w:val="left"/>
        <w:rPr>
          <w:lang w:val="es-ES_tradnl"/>
        </w:rPr>
      </w:pPr>
    </w:p>
    <w:p w:rsidR="00443AB2" w:rsidRPr="00784000" w:rsidRDefault="00443AB2" w:rsidP="00443AB2">
      <w:pPr>
        <w:jc w:val="right"/>
        <w:rPr>
          <w:lang w:val="es-ES_tradnl"/>
        </w:rPr>
      </w:pPr>
      <w:r w:rsidRPr="00784000">
        <w:rPr>
          <w:lang w:val="es-ES_tradnl"/>
        </w:rPr>
        <w:t>[Fin del documento]</w:t>
      </w: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73" w:rsidRDefault="00441973" w:rsidP="006655D3">
      <w:r>
        <w:separator/>
      </w:r>
    </w:p>
    <w:p w:rsidR="00441973" w:rsidRDefault="00441973" w:rsidP="006655D3"/>
    <w:p w:rsidR="00441973" w:rsidRDefault="00441973" w:rsidP="006655D3"/>
  </w:endnote>
  <w:endnote w:type="continuationSeparator" w:id="0">
    <w:p w:rsidR="00441973" w:rsidRDefault="00441973" w:rsidP="006655D3">
      <w:r>
        <w:separator/>
      </w:r>
    </w:p>
    <w:p w:rsidR="00441973" w:rsidRPr="00294751" w:rsidRDefault="00441973" w:rsidP="00443AB2">
      <w:pPr>
        <w:pStyle w:val="Footer"/>
      </w:pPr>
      <w:r w:rsidRPr="00294751">
        <w:t xml:space="preserve">[Suite de la note de la page </w:t>
      </w:r>
      <w:proofErr w:type="spellStart"/>
      <w:r w:rsidRPr="00294751">
        <w:t>précédente</w:t>
      </w:r>
      <w:proofErr w:type="spellEnd"/>
      <w:r w:rsidRPr="00294751">
        <w:t>]</w:t>
      </w:r>
    </w:p>
    <w:p w:rsidR="00441973" w:rsidRPr="00294751" w:rsidRDefault="00441973" w:rsidP="006655D3">
      <w:pPr>
        <w:rPr>
          <w:lang w:val="fr-FR"/>
        </w:rPr>
      </w:pPr>
    </w:p>
    <w:p w:rsidR="00441973" w:rsidRPr="00294751" w:rsidRDefault="00441973" w:rsidP="006655D3">
      <w:pPr>
        <w:rPr>
          <w:lang w:val="fr-FR"/>
        </w:rPr>
      </w:pPr>
    </w:p>
  </w:endnote>
  <w:endnote w:type="continuationNotice" w:id="1">
    <w:p w:rsidR="00441973" w:rsidRPr="00294751" w:rsidRDefault="0044197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41973" w:rsidRPr="00294751" w:rsidRDefault="00441973" w:rsidP="006655D3">
      <w:pPr>
        <w:rPr>
          <w:lang w:val="fr-FR"/>
        </w:rPr>
      </w:pPr>
    </w:p>
    <w:p w:rsidR="00441973" w:rsidRPr="00294751" w:rsidRDefault="004419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B2" w:rsidRPr="00443AB2" w:rsidRDefault="00443AB2" w:rsidP="00443AB2">
    <w:pPr>
      <w:pStyle w:val="Footer"/>
      <w:spacing w:after="120"/>
    </w:pPr>
    <w:r w:rsidRPr="00443AB2">
      <w:tab/>
    </w:r>
  </w:p>
  <w:p w:rsidR="00443AB2" w:rsidRPr="00443AB2" w:rsidRDefault="00443AB2" w:rsidP="00443AB2">
    <w:pPr>
      <w:pStyle w:val="Footer"/>
      <w:rPr>
        <w:u w:val="none"/>
      </w:rPr>
    </w:pPr>
    <w:r w:rsidRPr="00443AB2">
      <w:rPr>
        <w:u w:val="none"/>
      </w:rPr>
      <w:t xml:space="preserve">La reunión se celebrará por medios electrónicos el </w:t>
    </w:r>
    <w:r>
      <w:rPr>
        <w:u w:val="none"/>
      </w:rPr>
      <w:t>miércoles</w:t>
    </w:r>
    <w:r w:rsidRPr="00443AB2">
      <w:rPr>
        <w:u w:val="none"/>
      </w:rPr>
      <w:t xml:space="preserve"> </w:t>
    </w:r>
    <w:r>
      <w:rPr>
        <w:u w:val="none"/>
      </w:rPr>
      <w:t xml:space="preserve">16 de marzo de 2022, de las </w:t>
    </w:r>
    <w:r w:rsidRPr="00443AB2">
      <w:rPr>
        <w:u w:val="none"/>
      </w:rPr>
      <w:t>12</w:t>
    </w:r>
    <w:r w:rsidR="00B2060F">
      <w:rPr>
        <w:u w:val="none"/>
      </w:rPr>
      <w:t xml:space="preserve"> </w:t>
    </w:r>
    <w:r>
      <w:rPr>
        <w:u w:val="none"/>
      </w:rPr>
      <w:t>a las 2 de la tarde (hora de Ginebra)</w:t>
    </w:r>
    <w:r w:rsidRPr="00443AB2">
      <w:rPr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73" w:rsidRDefault="00441973" w:rsidP="006655D3">
      <w:r>
        <w:separator/>
      </w:r>
    </w:p>
  </w:footnote>
  <w:footnote w:type="continuationSeparator" w:id="0">
    <w:p w:rsidR="00441973" w:rsidRDefault="00441973" w:rsidP="006655D3">
      <w:r>
        <w:separator/>
      </w:r>
    </w:p>
  </w:footnote>
  <w:footnote w:type="continuationNotice" w:id="1">
    <w:p w:rsidR="00441973" w:rsidRPr="00AB530F" w:rsidRDefault="00441973" w:rsidP="00443AB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543A07">
      <w:rPr>
        <w:rStyle w:val="PageNumber"/>
        <w:lang w:val="en-US"/>
      </w:rPr>
      <w:t>EAF/</w:t>
    </w:r>
    <w:r w:rsidR="00443AB2">
      <w:rPr>
        <w:rStyle w:val="PageNumber"/>
        <w:lang w:val="en-US"/>
      </w:rPr>
      <w:t>19/1</w:t>
    </w:r>
  </w:p>
  <w:p w:rsidR="00182B99" w:rsidRPr="00C5280D" w:rsidRDefault="003B5AF4" w:rsidP="00EB048E">
    <w:pPr>
      <w:pStyle w:val="Header"/>
      <w:rPr>
        <w:lang w:val="en-US"/>
      </w:rPr>
    </w:pPr>
    <w:proofErr w:type="spellStart"/>
    <w:r>
      <w:rPr>
        <w:lang w:val="en-US"/>
      </w:rPr>
      <w:t>página</w:t>
    </w:r>
    <w:proofErr w:type="spell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D47F18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73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1973"/>
    <w:rsid w:val="00443AB2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96F81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060F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59B2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2F124A"/>
  <w15:docId w15:val="{161FAEB3-7F73-42B2-AFEE-0EFA277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uiPriority w:val="99"/>
    <w:rsid w:val="00443AB2"/>
    <w:pPr>
      <w:tabs>
        <w:tab w:val="left" w:pos="2268"/>
      </w:tabs>
      <w:spacing w:after="60"/>
      <w:jc w:val="both"/>
    </w:pPr>
    <w:rPr>
      <w:rFonts w:ascii="Arial" w:hAnsi="Arial"/>
      <w:sz w:val="14"/>
      <w:u w:val="single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443AB2"/>
    <w:rPr>
      <w:rFonts w:ascii="Arial" w:hAnsi="Arial"/>
      <w:sz w:val="1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upov_eaf_19_ES.dotx</Template>
  <TotalTime>5</TotalTime>
  <Pages>1</Pages>
  <Words>96</Words>
  <Characters>548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UPOV/EAF/19/1</vt:lpstr>
    </vt:vector>
  </TitlesOfParts>
  <Company>UPOV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2022-01-31T15:11:00Z</dcterms:created>
  <dcterms:modified xsi:type="dcterms:W3CDTF">2022-02-04T12:08:00Z</dcterms:modified>
</cp:coreProperties>
</file>