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6"/>
        <w:gridCol w:w="486"/>
        <w:gridCol w:w="1646"/>
        <w:gridCol w:w="419"/>
        <w:gridCol w:w="3823"/>
      </w:tblGrid>
      <w:tr w:rsidR="0084721F" w:rsidRPr="00A90B48" w:rsidTr="0084721F">
        <w:trPr>
          <w:trHeight w:val="1760"/>
        </w:trPr>
        <w:tc>
          <w:tcPr>
            <w:tcW w:w="4242" w:type="dxa"/>
            <w:gridSpan w:val="2"/>
          </w:tcPr>
          <w:p w:rsidR="0084721F" w:rsidRPr="00F66B33" w:rsidRDefault="0084721F" w:rsidP="00834B8E">
            <w:pPr>
              <w:rPr>
                <w:rFonts w:cs="Arial"/>
                <w:lang w:val="es-ES_tradnl"/>
              </w:rPr>
            </w:pPr>
          </w:p>
        </w:tc>
        <w:tc>
          <w:tcPr>
            <w:tcW w:w="1646" w:type="dxa"/>
            <w:vAlign w:val="center"/>
          </w:tcPr>
          <w:p w:rsidR="0084721F" w:rsidRPr="00A90B48" w:rsidRDefault="0084721F" w:rsidP="00834B8E">
            <w:pPr>
              <w:pStyle w:val="LogoUPOV"/>
              <w:rPr>
                <w:rFonts w:cs="Arial"/>
                <w:lang w:val="es-ES_tradnl"/>
              </w:rPr>
            </w:pPr>
            <w:r w:rsidRPr="00A90B48">
              <w:rPr>
                <w:rFonts w:cs="Arial"/>
                <w:noProof/>
              </w:rPr>
              <w:drawing>
                <wp:inline distT="0" distB="0" distL="0" distR="0" wp14:anchorId="3170460A" wp14:editId="3B3BB052">
                  <wp:extent cx="967740" cy="449580"/>
                  <wp:effectExtent l="0" t="0" r="381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84721F" w:rsidRPr="00A90B48" w:rsidRDefault="0084721F" w:rsidP="00834B8E">
            <w:pPr>
              <w:pStyle w:val="Lettrine"/>
              <w:rPr>
                <w:rFonts w:cs="Arial"/>
              </w:rPr>
            </w:pPr>
            <w:r w:rsidRPr="00A90B48">
              <w:rPr>
                <w:rFonts w:cs="Arial"/>
              </w:rPr>
              <w:t>S</w:t>
            </w:r>
          </w:p>
          <w:p w:rsidR="0084721F" w:rsidRPr="00A90B48" w:rsidRDefault="0084721F" w:rsidP="0084721F">
            <w:pPr>
              <w:pStyle w:val="Docoriginal"/>
            </w:pPr>
            <w:r w:rsidRPr="00A90B48">
              <w:t>TG/PECAN(proj.11)</w:t>
            </w:r>
          </w:p>
          <w:p w:rsidR="0084721F" w:rsidRPr="00A90B48" w:rsidRDefault="0084721F" w:rsidP="0084721F">
            <w:pPr>
              <w:pStyle w:val="Docoriginal"/>
              <w:rPr>
                <w:b w:val="0"/>
                <w:spacing w:val="0"/>
              </w:rPr>
            </w:pPr>
            <w:r w:rsidRPr="00A90B48">
              <w:rPr>
                <w:rStyle w:val="StyleDoclangBold"/>
                <w:b/>
                <w:spacing w:val="0"/>
              </w:rPr>
              <w:t>ORIGINAL:</w:t>
            </w:r>
            <w:r w:rsidRPr="00A90B48">
              <w:rPr>
                <w:rStyle w:val="StyleDocoriginalNotBold1"/>
                <w:bCs w:val="0"/>
                <w:spacing w:val="0"/>
              </w:rPr>
              <w:t xml:space="preserve"> </w:t>
            </w:r>
            <w:r w:rsidRPr="00A90B48">
              <w:rPr>
                <w:spacing w:val="0"/>
              </w:rPr>
              <w:t xml:space="preserve"> </w:t>
            </w:r>
            <w:r w:rsidRPr="00A90B48">
              <w:rPr>
                <w:b w:val="0"/>
                <w:spacing w:val="0"/>
              </w:rPr>
              <w:t>Inglés</w:t>
            </w:r>
          </w:p>
          <w:p w:rsidR="0084721F" w:rsidRPr="00A90B48" w:rsidRDefault="0084721F" w:rsidP="0084721F">
            <w:pPr>
              <w:pStyle w:val="Docoriginal"/>
              <w:rPr>
                <w:rFonts w:cs="Arial"/>
                <w:lang w:val="es-ES_tradnl"/>
              </w:rPr>
            </w:pPr>
            <w:r w:rsidRPr="00A90B48">
              <w:rPr>
                <w:spacing w:val="0"/>
                <w:lang w:val="es-ES_tradnl"/>
              </w:rPr>
              <w:t xml:space="preserve">FECHA: </w:t>
            </w:r>
            <w:r w:rsidRPr="00A90B48">
              <w:rPr>
                <w:rStyle w:val="StyleDocoriginalNotBold1"/>
                <w:bCs w:val="0"/>
                <w:spacing w:val="0"/>
                <w:lang w:val="es-ES_tradnl"/>
              </w:rPr>
              <w:t> </w:t>
            </w:r>
            <w:r w:rsidRPr="00A90B48">
              <w:rPr>
                <w:b w:val="0"/>
                <w:spacing w:val="0"/>
                <w:lang w:val="es-ES_tradnl"/>
              </w:rPr>
              <w:t>2014-07-22</w:t>
            </w:r>
          </w:p>
        </w:tc>
      </w:tr>
      <w:tr w:rsidR="0084721F" w:rsidRPr="00A90B48" w:rsidTr="0084721F">
        <w:tc>
          <w:tcPr>
            <w:tcW w:w="10130" w:type="dxa"/>
            <w:gridSpan w:val="5"/>
          </w:tcPr>
          <w:p w:rsidR="0084721F" w:rsidRPr="00A90B48" w:rsidRDefault="0084721F" w:rsidP="00834B8E">
            <w:pPr>
              <w:pStyle w:val="upovs"/>
              <w:rPr>
                <w:spacing w:val="2"/>
                <w:sz w:val="28"/>
                <w:lang w:val="es-ES_tradnl"/>
              </w:rPr>
            </w:pPr>
            <w:r w:rsidRPr="00A90B48">
              <w:rPr>
                <w:spacing w:val="2"/>
                <w:lang w:val="es-ES_tradnl"/>
              </w:rPr>
              <w:t xml:space="preserve">UNIÓN INTERNACIONAL PARA </w:t>
            </w:r>
            <w:smartTag w:uri="urn:schemas-microsoft-com:office:smarttags" w:element="PersonName">
              <w:smartTagPr>
                <w:attr w:name="ProductID" w:val="LA PROTECCIￓN DE LAS"/>
              </w:smartTagPr>
              <w:smartTag w:uri="urn:schemas-microsoft-com:office:smarttags" w:element="PersonName">
                <w:smartTagPr>
                  <w:attr w:name="ProductID" w:val="LA PROTECCIￓN DE"/>
                </w:smartTagPr>
                <w:r w:rsidRPr="00A90B48">
                  <w:rPr>
                    <w:spacing w:val="2"/>
                    <w:lang w:val="es-ES_tradnl"/>
                  </w:rPr>
                  <w:t>LA PROTECCIÓN DE</w:t>
                </w:r>
              </w:smartTag>
              <w:r w:rsidRPr="00A90B48">
                <w:rPr>
                  <w:spacing w:val="2"/>
                  <w:lang w:val="es-ES_tradnl"/>
                </w:rPr>
                <w:t xml:space="preserve"> LAS</w:t>
              </w:r>
            </w:smartTag>
            <w:r w:rsidRPr="00A90B48">
              <w:rPr>
                <w:spacing w:val="2"/>
                <w:lang w:val="es-ES_tradnl"/>
              </w:rPr>
              <w:t xml:space="preserve"> OBTENCIONES VEGETALES</w:t>
            </w:r>
          </w:p>
        </w:tc>
      </w:tr>
      <w:tr w:rsidR="0084721F" w:rsidRPr="00A90B48" w:rsidTr="0084721F">
        <w:tc>
          <w:tcPr>
            <w:tcW w:w="10130" w:type="dxa"/>
            <w:gridSpan w:val="5"/>
          </w:tcPr>
          <w:p w:rsidR="0084721F" w:rsidRPr="00A90B48" w:rsidRDefault="0084721F" w:rsidP="00834B8E">
            <w:pPr>
              <w:pStyle w:val="Country"/>
              <w:rPr>
                <w:rFonts w:cs="Arial"/>
                <w:lang w:val="es-ES_tradnl"/>
              </w:rPr>
            </w:pPr>
            <w:r w:rsidRPr="00A90B48">
              <w:rPr>
                <w:rFonts w:cs="Arial"/>
                <w:lang w:val="es-ES_tradnl"/>
              </w:rPr>
              <w:t>Ginebra</w:t>
            </w:r>
          </w:p>
        </w:tc>
      </w:tr>
      <w:tr w:rsidR="0084721F" w:rsidRPr="00A90B48" w:rsidTr="00834B8E">
        <w:tblPrEx>
          <w:jc w:val="center"/>
          <w:tblCellMar>
            <w:left w:w="108" w:type="dxa"/>
            <w:right w:w="108" w:type="dxa"/>
          </w:tblCellMar>
        </w:tblPrEx>
        <w:trPr>
          <w:gridBefore w:val="1"/>
          <w:gridAfter w:val="1"/>
          <w:wBefore w:w="3756"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84721F" w:rsidRPr="00A90B48" w:rsidRDefault="0084721F" w:rsidP="00834B8E">
            <w:pPr>
              <w:pStyle w:val="Draft"/>
              <w:rPr>
                <w:rFonts w:cs="Arial"/>
                <w:lang w:val="es-ES_tradnl"/>
              </w:rPr>
            </w:pPr>
            <w:r w:rsidRPr="00A90B48">
              <w:rPr>
                <w:rFonts w:cs="Arial"/>
                <w:lang w:val="es-ES_tradnl"/>
              </w:rPr>
              <w:t>PROYECTO</w:t>
            </w:r>
          </w:p>
        </w:tc>
      </w:tr>
    </w:tbl>
    <w:p w:rsidR="0084721F" w:rsidRPr="00A90B48" w:rsidRDefault="0084721F" w:rsidP="000A578B"/>
    <w:tbl>
      <w:tblPr>
        <w:tblW w:w="5078" w:type="dxa"/>
        <w:jc w:val="center"/>
        <w:tblInd w:w="248" w:type="dxa"/>
        <w:tblLayout w:type="fixed"/>
        <w:tblLook w:val="0000" w:firstRow="0" w:lastRow="0" w:firstColumn="0" w:lastColumn="0" w:noHBand="0" w:noVBand="0"/>
      </w:tblPr>
      <w:tblGrid>
        <w:gridCol w:w="283"/>
        <w:gridCol w:w="4525"/>
        <w:gridCol w:w="270"/>
      </w:tblGrid>
      <w:tr w:rsidR="004559F2" w:rsidRPr="00A90B48" w:rsidTr="00542F74">
        <w:trPr>
          <w:jc w:val="center"/>
        </w:trPr>
        <w:tc>
          <w:tcPr>
            <w:tcW w:w="283" w:type="dxa"/>
          </w:tcPr>
          <w:p w:rsidR="004559F2" w:rsidRPr="00A90B48" w:rsidRDefault="004559F2"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4559F2" w:rsidRPr="00A90B48" w:rsidRDefault="004559F2" w:rsidP="000A578B">
            <w:pPr>
              <w:jc w:val="center"/>
              <w:rPr>
                <w:lang w:val="es-ES_tradnl"/>
              </w:rPr>
            </w:pPr>
          </w:p>
          <w:p w:rsidR="004559F2" w:rsidRPr="00A90B48" w:rsidRDefault="004559F2" w:rsidP="000A578B">
            <w:pPr>
              <w:jc w:val="center"/>
              <w:rPr>
                <w:b/>
                <w:szCs w:val="24"/>
                <w:lang w:val="es-ES_tradnl"/>
              </w:rPr>
            </w:pPr>
            <w:r w:rsidRPr="00A90B48">
              <w:rPr>
                <w:b/>
                <w:szCs w:val="24"/>
                <w:lang w:val="es-ES_tradnl"/>
              </w:rPr>
              <w:t>NOGAL PECANERO</w:t>
            </w:r>
          </w:p>
          <w:p w:rsidR="004559F2" w:rsidRPr="00A90B48" w:rsidRDefault="004559F2" w:rsidP="000A578B">
            <w:pPr>
              <w:jc w:val="center"/>
              <w:rPr>
                <w:szCs w:val="24"/>
                <w:lang w:val="es-ES_tradnl"/>
              </w:rPr>
            </w:pPr>
          </w:p>
          <w:p w:rsidR="004559F2" w:rsidRPr="00A90B48" w:rsidRDefault="004559F2" w:rsidP="000A578B">
            <w:pPr>
              <w:jc w:val="center"/>
              <w:rPr>
                <w:noProof/>
                <w:lang w:val="es-ES_tradnl"/>
              </w:rPr>
            </w:pPr>
            <w:r w:rsidRPr="00A90B48">
              <w:rPr>
                <w:szCs w:val="24"/>
                <w:lang w:val="es-ES_tradnl"/>
              </w:rPr>
              <w:t xml:space="preserve">Código UPOV: </w:t>
            </w:r>
            <w:r w:rsidRPr="00A90B48">
              <w:rPr>
                <w:noProof/>
                <w:lang w:val="es-ES_tradnl"/>
              </w:rPr>
              <w:t>CARYA_ILL</w:t>
            </w:r>
          </w:p>
          <w:p w:rsidR="004559F2" w:rsidRPr="00A90B48" w:rsidRDefault="004559F2" w:rsidP="000A578B">
            <w:pPr>
              <w:jc w:val="center"/>
              <w:rPr>
                <w:szCs w:val="24"/>
                <w:lang w:val="es-ES_tradnl"/>
              </w:rPr>
            </w:pPr>
          </w:p>
          <w:p w:rsidR="004559F2" w:rsidRPr="00A90B48" w:rsidRDefault="004559F2" w:rsidP="000A578B">
            <w:pPr>
              <w:jc w:val="center"/>
              <w:rPr>
                <w:noProof/>
              </w:rPr>
            </w:pPr>
            <w:r w:rsidRPr="00A90B48">
              <w:rPr>
                <w:bCs/>
                <w:i/>
                <w:iCs/>
                <w:noProof/>
              </w:rPr>
              <w:t xml:space="preserve">Carya illinoinensis </w:t>
            </w:r>
            <w:r w:rsidRPr="00A90B48">
              <w:rPr>
                <w:noProof/>
              </w:rPr>
              <w:t>(Wangenh.) K. Koch</w:t>
            </w:r>
          </w:p>
          <w:p w:rsidR="004559F2" w:rsidRPr="00A90B48" w:rsidRDefault="004559F2" w:rsidP="000A578B">
            <w:pPr>
              <w:jc w:val="center"/>
              <w:rPr>
                <w:vertAlign w:val="superscript"/>
              </w:rPr>
            </w:pPr>
          </w:p>
        </w:tc>
        <w:tc>
          <w:tcPr>
            <w:tcW w:w="270" w:type="dxa"/>
            <w:tcBorders>
              <w:left w:val="nil"/>
            </w:tcBorders>
          </w:tcPr>
          <w:p w:rsidR="004559F2" w:rsidRPr="00A90B48" w:rsidRDefault="004559F2" w:rsidP="000A578B">
            <w:pPr>
              <w:jc w:val="center"/>
              <w:rPr>
                <w:sz w:val="16"/>
              </w:rPr>
            </w:pPr>
            <w:bookmarkStart w:id="0" w:name="_Ref19589480"/>
            <w:r w:rsidRPr="00A90B48">
              <w:rPr>
                <w:rStyle w:val="FootnoteReference"/>
                <w:vertAlign w:val="baseline"/>
              </w:rPr>
              <w:footnoteReference w:customMarkFollows="1" w:id="1"/>
              <w:t>*</w:t>
            </w:r>
            <w:bookmarkEnd w:id="0"/>
          </w:p>
        </w:tc>
      </w:tr>
    </w:tbl>
    <w:p w:rsidR="004559F2" w:rsidRPr="00A90B48" w:rsidRDefault="004559F2" w:rsidP="000A578B">
      <w:pPr>
        <w:jc w:val="left"/>
      </w:pPr>
      <w:bookmarkStart w:id="1" w:name="_Toc27819127"/>
      <w:bookmarkStart w:id="2" w:name="_Toc27819308"/>
      <w:bookmarkStart w:id="3" w:name="_Toc27819489"/>
    </w:p>
    <w:p w:rsidR="004559F2" w:rsidRPr="00A90B48" w:rsidRDefault="004559F2" w:rsidP="000A578B">
      <w:pPr>
        <w:jc w:val="center"/>
        <w:outlineLvl w:val="0"/>
        <w:rPr>
          <w:b/>
          <w:lang w:val="es-ES_tradnl"/>
        </w:rPr>
      </w:pPr>
      <w:r w:rsidRPr="00A90B48">
        <w:rPr>
          <w:b/>
          <w:lang w:val="es-ES_tradnl"/>
        </w:rPr>
        <w:t>DIRECTRICES</w:t>
      </w:r>
      <w:r w:rsidRPr="00A90B48">
        <w:rPr>
          <w:b/>
          <w:lang w:val="es-ES_tradnl"/>
        </w:rPr>
        <w:br/>
      </w:r>
      <w:r w:rsidRPr="00A90B48">
        <w:rPr>
          <w:b/>
          <w:lang w:val="es-ES_tradnl"/>
        </w:rPr>
        <w:br/>
        <w:t>PARA LA EJECUCIÓN DEL EXAMEN</w:t>
      </w:r>
      <w:r w:rsidRPr="00A90B48">
        <w:rPr>
          <w:b/>
          <w:lang w:val="es-ES_tradnl"/>
        </w:rPr>
        <w:br/>
      </w:r>
      <w:r w:rsidRPr="00A90B48">
        <w:rPr>
          <w:b/>
          <w:lang w:val="es-ES_tradnl"/>
        </w:rPr>
        <w:br/>
        <w:t>DE LA DISTINCIÓN, LA HOMOGENEIDAD Y LA ESTABILIDAD</w:t>
      </w:r>
    </w:p>
    <w:p w:rsidR="004559F2" w:rsidRPr="00A90B48" w:rsidRDefault="004559F2" w:rsidP="000A578B">
      <w:pPr>
        <w:jc w:val="center"/>
        <w:rPr>
          <w:lang w:val="es-ES_tradnl"/>
        </w:rPr>
      </w:pPr>
    </w:p>
    <w:p w:rsidR="004559F2" w:rsidRPr="00A90B48" w:rsidRDefault="004559F2" w:rsidP="0046380D">
      <w:pPr>
        <w:pStyle w:val="preparedby"/>
        <w:rPr>
          <w:lang w:val="es-ES_tradnl"/>
        </w:rPr>
      </w:pPr>
      <w:r w:rsidRPr="00A90B48">
        <w:rPr>
          <w:lang w:val="es-ES_tradnl"/>
        </w:rPr>
        <w:t xml:space="preserve">preparadas por un experto de </w:t>
      </w:r>
      <w:r w:rsidRPr="00A90B48">
        <w:rPr>
          <w:noProof/>
          <w:lang w:val="es-ES_tradnl"/>
        </w:rPr>
        <w:t>México</w:t>
      </w:r>
    </w:p>
    <w:p w:rsidR="004559F2" w:rsidRPr="00A90B48" w:rsidRDefault="004559F2" w:rsidP="0046380D">
      <w:pPr>
        <w:pStyle w:val="preparedby"/>
        <w:rPr>
          <w:lang w:val="es-ES_tradnl"/>
        </w:rPr>
      </w:pPr>
    </w:p>
    <w:p w:rsidR="004559F2" w:rsidRPr="00A90B48" w:rsidRDefault="004559F2" w:rsidP="0046380D">
      <w:pPr>
        <w:pStyle w:val="preparedby"/>
        <w:rPr>
          <w:lang w:val="es-ES_tradnl"/>
        </w:rPr>
      </w:pPr>
      <w:r w:rsidRPr="00A90B48">
        <w:rPr>
          <w:lang w:val="es-ES_tradnl"/>
        </w:rPr>
        <w:t>para su examen por el</w:t>
      </w:r>
    </w:p>
    <w:p w:rsidR="0084721F" w:rsidRPr="00A90B48" w:rsidRDefault="004559F2" w:rsidP="0084721F">
      <w:pPr>
        <w:pStyle w:val="Normaltg"/>
        <w:jc w:val="center"/>
        <w:rPr>
          <w:rFonts w:cs="Arial"/>
          <w:i/>
          <w:lang w:val="es-ES_tradnl"/>
        </w:rPr>
      </w:pPr>
      <w:r w:rsidRPr="00A90B48">
        <w:rPr>
          <w:lang w:val="es-ES_tradnl"/>
        </w:rPr>
        <w:br/>
      </w:r>
      <w:r w:rsidR="0084721F" w:rsidRPr="00A90B48">
        <w:rPr>
          <w:rFonts w:cs="Arial"/>
          <w:i/>
          <w:lang w:val="es-ES_tradnl"/>
        </w:rPr>
        <w:t>Comité de Redacción Ampliado en su reunión,</w:t>
      </w:r>
    </w:p>
    <w:p w:rsidR="0084721F" w:rsidRPr="00A90B48" w:rsidRDefault="0084721F" w:rsidP="0084721F">
      <w:pPr>
        <w:pStyle w:val="preparedby"/>
        <w:ind w:right="-1"/>
        <w:rPr>
          <w:lang w:val="es-ES_tradnl"/>
        </w:rPr>
      </w:pPr>
      <w:r w:rsidRPr="00A90B48">
        <w:rPr>
          <w:rFonts w:cs="Arial"/>
          <w:lang w:val="es-ES_tradnl"/>
        </w:rPr>
        <w:t>que se celebrará en Ginebra los días 7 y 8 de enero de 2015</w:t>
      </w:r>
    </w:p>
    <w:p w:rsidR="0084721F" w:rsidRPr="00A90B48" w:rsidRDefault="0084721F" w:rsidP="0084721F">
      <w:pPr>
        <w:pStyle w:val="preparedby"/>
        <w:ind w:left="567" w:right="281"/>
        <w:rPr>
          <w:lang w:val="es-ES_tradnl"/>
        </w:rPr>
      </w:pPr>
    </w:p>
    <w:p w:rsidR="0084721F" w:rsidRPr="00A90B48" w:rsidRDefault="0084721F" w:rsidP="0084721F">
      <w:pPr>
        <w:pStyle w:val="preparedby"/>
        <w:rPr>
          <w:color w:val="BFBFBF" w:themeColor="background1" w:themeShade="BF"/>
          <w:lang w:val="es-ES_tradnl"/>
        </w:rPr>
      </w:pPr>
      <w:r w:rsidRPr="00A90B48">
        <w:rPr>
          <w:color w:val="BFBFBF" w:themeColor="background1" w:themeShade="BF"/>
          <w:lang w:val="es-ES_tradnl"/>
        </w:rPr>
        <w:t xml:space="preserve">Descargo de responsabilidad:  el presente documento no constituye </w:t>
      </w:r>
      <w:r w:rsidRPr="00A90B48">
        <w:rPr>
          <w:color w:val="BFBFBF" w:themeColor="background1" w:themeShade="BF"/>
          <w:lang w:val="es-ES_tradnl"/>
        </w:rPr>
        <w:br/>
        <w:t>un documento de política u orientación de la UPOV</w:t>
      </w:r>
    </w:p>
    <w:p w:rsidR="004559F2" w:rsidRPr="00A90B48" w:rsidRDefault="004559F2" w:rsidP="0084721F">
      <w:pPr>
        <w:pStyle w:val="Normaltg"/>
        <w:jc w:val="center"/>
        <w:rPr>
          <w:lang w:val="es-ES_tradnl"/>
        </w:rPr>
      </w:pPr>
    </w:p>
    <w:p w:rsidR="004559F2" w:rsidRPr="00A90B48" w:rsidRDefault="004559F2" w:rsidP="0046380D">
      <w:pPr>
        <w:pStyle w:val="preparedby"/>
        <w:rPr>
          <w:lang w:val="es-ES_tradnl"/>
        </w:rPr>
      </w:pPr>
    </w:p>
    <w:p w:rsidR="004559F2" w:rsidRPr="00A90B48" w:rsidRDefault="004559F2" w:rsidP="000A578B">
      <w:pPr>
        <w:jc w:val="left"/>
        <w:outlineLvl w:val="0"/>
      </w:pPr>
      <w:r w:rsidRPr="00A90B48">
        <w:rPr>
          <w:lang w:val="es-ES_tradnl"/>
        </w:rPr>
        <w:t>Nombres alternativos</w:t>
      </w:r>
      <w:r w:rsidRPr="00A90B48">
        <w:t>:</w:t>
      </w:r>
      <w:r w:rsidRPr="00A90B48">
        <w:rPr>
          <w:vertAlign w:val="superscript"/>
        </w:rPr>
        <w:t>*</w:t>
      </w:r>
    </w:p>
    <w:p w:rsidR="004559F2" w:rsidRPr="00A90B48" w:rsidRDefault="004559F2" w:rsidP="000A578B">
      <w:pPr>
        <w:jc w:val="left"/>
        <w:rPr>
          <w:sz w:val="16"/>
          <w:szCs w:val="16"/>
        </w:rPr>
      </w:pPr>
    </w:p>
    <w:tbl>
      <w:tblPr>
        <w:tblW w:w="1012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43"/>
        <w:gridCol w:w="2016"/>
        <w:gridCol w:w="2048"/>
        <w:gridCol w:w="2011"/>
        <w:gridCol w:w="2011"/>
      </w:tblGrid>
      <w:tr w:rsidR="004559F2" w:rsidRPr="00A90B48" w:rsidTr="00C657AD">
        <w:trPr>
          <w:cantSplit/>
          <w:jc w:val="center"/>
        </w:trPr>
        <w:tc>
          <w:tcPr>
            <w:tcW w:w="2043" w:type="dxa"/>
          </w:tcPr>
          <w:p w:rsidR="004559F2" w:rsidRPr="00A90B48" w:rsidRDefault="004559F2" w:rsidP="000A578B">
            <w:pPr>
              <w:spacing w:before="60"/>
              <w:jc w:val="left"/>
              <w:rPr>
                <w:i/>
                <w:sz w:val="18"/>
              </w:rPr>
            </w:pPr>
            <w:r w:rsidRPr="00A90B48">
              <w:rPr>
                <w:i/>
                <w:sz w:val="18"/>
                <w:lang w:val="es-ES_tradnl"/>
              </w:rPr>
              <w:t>Nombre botánico</w:t>
            </w:r>
          </w:p>
        </w:tc>
        <w:tc>
          <w:tcPr>
            <w:tcW w:w="2016" w:type="dxa"/>
          </w:tcPr>
          <w:p w:rsidR="004559F2" w:rsidRPr="00A90B48" w:rsidRDefault="004559F2" w:rsidP="000A578B">
            <w:pPr>
              <w:spacing w:before="60"/>
              <w:jc w:val="left"/>
              <w:rPr>
                <w:i/>
                <w:sz w:val="18"/>
              </w:rPr>
            </w:pPr>
            <w:r w:rsidRPr="00A90B48">
              <w:rPr>
                <w:i/>
                <w:sz w:val="18"/>
                <w:lang w:val="es-ES_tradnl"/>
              </w:rPr>
              <w:t>Inglés</w:t>
            </w:r>
          </w:p>
        </w:tc>
        <w:tc>
          <w:tcPr>
            <w:tcW w:w="2048" w:type="dxa"/>
          </w:tcPr>
          <w:p w:rsidR="004559F2" w:rsidRPr="00A90B48" w:rsidRDefault="004559F2" w:rsidP="000A578B">
            <w:pPr>
              <w:spacing w:before="60"/>
              <w:jc w:val="left"/>
              <w:rPr>
                <w:i/>
                <w:sz w:val="18"/>
              </w:rPr>
            </w:pPr>
            <w:r w:rsidRPr="00A90B48">
              <w:rPr>
                <w:i/>
                <w:sz w:val="18"/>
                <w:lang w:val="es-ES_tradnl"/>
              </w:rPr>
              <w:t>Francés</w:t>
            </w:r>
          </w:p>
        </w:tc>
        <w:tc>
          <w:tcPr>
            <w:tcW w:w="2011" w:type="dxa"/>
          </w:tcPr>
          <w:p w:rsidR="004559F2" w:rsidRPr="00A90B48" w:rsidRDefault="004559F2" w:rsidP="000A578B">
            <w:pPr>
              <w:spacing w:before="60"/>
              <w:jc w:val="left"/>
              <w:rPr>
                <w:i/>
                <w:sz w:val="18"/>
              </w:rPr>
            </w:pPr>
            <w:r w:rsidRPr="00A90B48">
              <w:rPr>
                <w:i/>
                <w:sz w:val="18"/>
                <w:lang w:val="es-ES_tradnl"/>
              </w:rPr>
              <w:t>Alemán</w:t>
            </w:r>
          </w:p>
        </w:tc>
        <w:tc>
          <w:tcPr>
            <w:tcW w:w="2011" w:type="dxa"/>
          </w:tcPr>
          <w:p w:rsidR="004559F2" w:rsidRPr="00A90B48" w:rsidRDefault="004559F2" w:rsidP="000A578B">
            <w:pPr>
              <w:spacing w:before="60"/>
              <w:jc w:val="left"/>
              <w:rPr>
                <w:i/>
                <w:sz w:val="18"/>
              </w:rPr>
            </w:pPr>
            <w:r w:rsidRPr="00A90B48">
              <w:rPr>
                <w:i/>
                <w:sz w:val="18"/>
                <w:lang w:val="es-ES_tradnl"/>
              </w:rPr>
              <w:t>Español</w:t>
            </w:r>
          </w:p>
        </w:tc>
      </w:tr>
      <w:tr w:rsidR="004559F2" w:rsidRPr="00A90B48" w:rsidTr="00C657AD">
        <w:trPr>
          <w:cantSplit/>
          <w:jc w:val="center"/>
        </w:trPr>
        <w:tc>
          <w:tcPr>
            <w:tcW w:w="2043" w:type="dxa"/>
            <w:tcBorders>
              <w:bottom w:val="nil"/>
            </w:tcBorders>
          </w:tcPr>
          <w:p w:rsidR="004559F2" w:rsidRPr="00A90B48" w:rsidRDefault="004559F2" w:rsidP="00C657AD">
            <w:pPr>
              <w:spacing w:before="60"/>
              <w:jc w:val="left"/>
              <w:rPr>
                <w:sz w:val="18"/>
                <w:lang w:val="de-DE"/>
              </w:rPr>
            </w:pPr>
            <w:r w:rsidRPr="00A90B48">
              <w:rPr>
                <w:i/>
                <w:noProof/>
                <w:sz w:val="18"/>
                <w:lang w:val="de-DE"/>
              </w:rPr>
              <w:t xml:space="preserve">Carya illinoinensis </w:t>
            </w:r>
            <w:r w:rsidRPr="00A90B48">
              <w:rPr>
                <w:noProof/>
                <w:sz w:val="18"/>
                <w:lang w:val="de-DE"/>
              </w:rPr>
              <w:t xml:space="preserve">(Wangenh.) K. Koch </w:t>
            </w:r>
          </w:p>
        </w:tc>
        <w:tc>
          <w:tcPr>
            <w:tcW w:w="2016" w:type="dxa"/>
            <w:tcBorders>
              <w:bottom w:val="nil"/>
            </w:tcBorders>
          </w:tcPr>
          <w:p w:rsidR="004559F2" w:rsidRPr="00A90B48" w:rsidRDefault="004559F2" w:rsidP="00C657AD">
            <w:pPr>
              <w:snapToGrid w:val="0"/>
              <w:spacing w:before="60"/>
              <w:jc w:val="left"/>
              <w:rPr>
                <w:sz w:val="18"/>
              </w:rPr>
            </w:pPr>
            <w:r w:rsidRPr="00A90B48">
              <w:rPr>
                <w:noProof/>
                <w:sz w:val="18"/>
              </w:rPr>
              <w:t>Pecan nut</w:t>
            </w:r>
          </w:p>
        </w:tc>
        <w:tc>
          <w:tcPr>
            <w:tcW w:w="2048" w:type="dxa"/>
            <w:tcBorders>
              <w:bottom w:val="nil"/>
            </w:tcBorders>
          </w:tcPr>
          <w:p w:rsidR="004559F2" w:rsidRPr="00A90B48" w:rsidRDefault="004559F2" w:rsidP="00C657AD">
            <w:pPr>
              <w:snapToGrid w:val="0"/>
              <w:spacing w:before="60"/>
              <w:jc w:val="left"/>
              <w:rPr>
                <w:sz w:val="18"/>
              </w:rPr>
            </w:pPr>
            <w:r w:rsidRPr="00A90B48">
              <w:rPr>
                <w:noProof/>
                <w:sz w:val="18"/>
              </w:rPr>
              <w:t>Noix de pécan</w:t>
            </w:r>
          </w:p>
        </w:tc>
        <w:tc>
          <w:tcPr>
            <w:tcW w:w="2011" w:type="dxa"/>
            <w:tcBorders>
              <w:bottom w:val="nil"/>
            </w:tcBorders>
          </w:tcPr>
          <w:p w:rsidR="004559F2" w:rsidRPr="00A90B48" w:rsidRDefault="004559F2" w:rsidP="00580CE9">
            <w:pPr>
              <w:snapToGrid w:val="0"/>
              <w:spacing w:before="60"/>
              <w:jc w:val="left"/>
              <w:rPr>
                <w:sz w:val="18"/>
              </w:rPr>
            </w:pPr>
            <w:r w:rsidRPr="00A90B48">
              <w:rPr>
                <w:noProof/>
                <w:sz w:val="18"/>
              </w:rPr>
              <w:t>Pekan, Pekannu</w:t>
            </w:r>
            <w:r w:rsidR="00580CE9" w:rsidRPr="00A90B48">
              <w:rPr>
                <w:noProof/>
                <w:sz w:val="18"/>
              </w:rPr>
              <w:t>ß</w:t>
            </w:r>
          </w:p>
        </w:tc>
        <w:tc>
          <w:tcPr>
            <w:tcW w:w="2011" w:type="dxa"/>
            <w:tcBorders>
              <w:bottom w:val="nil"/>
            </w:tcBorders>
          </w:tcPr>
          <w:p w:rsidR="004559F2" w:rsidRPr="00A90B48" w:rsidRDefault="004559F2" w:rsidP="00C657AD">
            <w:pPr>
              <w:spacing w:before="60"/>
              <w:jc w:val="left"/>
              <w:rPr>
                <w:noProof/>
                <w:sz w:val="18"/>
                <w:lang w:val="es-AR"/>
              </w:rPr>
            </w:pPr>
            <w:r w:rsidRPr="00A90B48">
              <w:rPr>
                <w:noProof/>
                <w:sz w:val="18"/>
                <w:lang w:val="es-AR"/>
              </w:rPr>
              <w:t>Nuez pecán, Pecan,</w:t>
            </w:r>
            <w:r w:rsidRPr="00A90B48">
              <w:rPr>
                <w:noProof/>
                <w:sz w:val="18"/>
                <w:lang w:val="es-AR"/>
              </w:rPr>
              <w:br/>
              <w:t>Nogal pecanero</w:t>
            </w:r>
          </w:p>
        </w:tc>
      </w:tr>
    </w:tbl>
    <w:p w:rsidR="004559F2" w:rsidRPr="00A90B48" w:rsidRDefault="004559F2" w:rsidP="000A578B">
      <w:pPr>
        <w:jc w:val="left"/>
        <w:rPr>
          <w:lang w:val="es-ES"/>
        </w:rPr>
      </w:pPr>
    </w:p>
    <w:p w:rsidR="004559F2" w:rsidRPr="00A90B48" w:rsidRDefault="004559F2" w:rsidP="000A578B">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4559F2" w:rsidRPr="00A90B48" w:rsidTr="00A31E25">
        <w:trPr>
          <w:cantSplit/>
          <w:jc w:val="center"/>
        </w:trPr>
        <w:tc>
          <w:tcPr>
            <w:tcW w:w="9939" w:type="dxa"/>
            <w:tcBorders>
              <w:top w:val="single" w:sz="4" w:space="0" w:color="auto"/>
              <w:bottom w:val="single" w:sz="4" w:space="0" w:color="auto"/>
            </w:tcBorders>
          </w:tcPr>
          <w:p w:rsidR="004559F2" w:rsidRPr="00A90B48" w:rsidRDefault="004559F2" w:rsidP="000A578B">
            <w:pPr>
              <w:spacing w:before="60" w:after="60"/>
              <w:rPr>
                <w:sz w:val="22"/>
                <w:szCs w:val="22"/>
                <w:lang w:val="es-ES_tradnl"/>
              </w:rPr>
            </w:pPr>
            <w:r w:rsidRPr="00A90B48">
              <w:rPr>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4559F2" w:rsidRPr="00A90B48" w:rsidRDefault="004559F2" w:rsidP="000A578B">
      <w:pPr>
        <w:spacing w:line="360" w:lineRule="auto"/>
        <w:jc w:val="left"/>
        <w:rPr>
          <w:lang w:val="es-ES_tradnl"/>
        </w:rPr>
      </w:pPr>
    </w:p>
    <w:p w:rsidR="004559F2" w:rsidRPr="00A90B48" w:rsidRDefault="004559F2" w:rsidP="000A578B">
      <w:pPr>
        <w:spacing w:after="120"/>
        <w:jc w:val="left"/>
        <w:outlineLvl w:val="0"/>
        <w:rPr>
          <w:b/>
          <w:lang w:val="es-ES_tradnl"/>
        </w:rPr>
      </w:pPr>
      <w:r w:rsidRPr="00A90B48">
        <w:rPr>
          <w:b/>
          <w:lang w:val="es-ES_tradnl"/>
        </w:rPr>
        <w:t>DOCUMENTOS CONEXOS</w:t>
      </w:r>
    </w:p>
    <w:p w:rsidR="004559F2" w:rsidRPr="00A90B48" w:rsidRDefault="004559F2" w:rsidP="000A578B">
      <w:pPr>
        <w:spacing w:after="120"/>
        <w:rPr>
          <w:lang w:val="es-ES_tradnl"/>
        </w:rPr>
      </w:pPr>
      <w:r w:rsidRPr="00A90B48">
        <w:rPr>
          <w:lang w:val="es-ES_tradnl"/>
        </w:rPr>
        <w:t>Estas directrices de examen deberán leerse en conjunción con la Introducción General y sus documentos TGP conexos.</w:t>
      </w:r>
    </w:p>
    <w:p w:rsidR="004559F2" w:rsidRPr="00A90B48" w:rsidRDefault="004559F2" w:rsidP="000A578B">
      <w:pPr>
        <w:tabs>
          <w:tab w:val="right" w:pos="9638"/>
        </w:tabs>
        <w:jc w:val="left"/>
        <w:rPr>
          <w:u w:val="single"/>
          <w:lang w:val="es-ES_tradnl"/>
        </w:rPr>
      </w:pPr>
      <w:r w:rsidRPr="00A90B48">
        <w:rPr>
          <w:lang w:val="es-ES_tradnl"/>
        </w:rPr>
        <w:br w:type="page"/>
      </w:r>
      <w:r w:rsidRPr="00A90B48">
        <w:rPr>
          <w:u w:val="single"/>
          <w:lang w:val="es-ES_tradnl"/>
        </w:rPr>
        <w:lastRenderedPageBreak/>
        <w:t>ÍNDICE</w:t>
      </w:r>
      <w:r w:rsidRPr="00A90B48">
        <w:rPr>
          <w:lang w:val="es-ES_tradnl"/>
        </w:rPr>
        <w:tab/>
      </w:r>
      <w:r w:rsidRPr="00A90B48">
        <w:rPr>
          <w:u w:val="single"/>
          <w:lang w:val="es-ES_tradnl"/>
        </w:rPr>
        <w:t>Página</w:t>
      </w:r>
    </w:p>
    <w:p w:rsidR="004559F2" w:rsidRPr="00A90B48" w:rsidRDefault="004559F2" w:rsidP="004E3AD3">
      <w:pPr>
        <w:rPr>
          <w:lang w:val="es-ES_tradnl"/>
        </w:rPr>
      </w:pPr>
    </w:p>
    <w:p w:rsidR="004559F2" w:rsidRPr="00A90B48" w:rsidRDefault="004559F2">
      <w:pPr>
        <w:pStyle w:val="TOC1"/>
        <w:rPr>
          <w:rFonts w:ascii="Times New Roman" w:hAnsi="Times New Roman"/>
          <w:bCs w:val="0"/>
          <w:caps w:val="0"/>
          <w:noProof/>
          <w:sz w:val="24"/>
          <w:szCs w:val="24"/>
          <w:lang w:val="es-ES_tradnl" w:eastAsia="es-ES_tradnl"/>
        </w:rPr>
      </w:pPr>
      <w:r w:rsidRPr="00A90B48">
        <w:rPr>
          <w:bCs w:val="0"/>
          <w:caps w:val="0"/>
          <w:lang w:val="es-ES_tradnl"/>
        </w:rPr>
        <w:fldChar w:fldCharType="begin"/>
      </w:r>
      <w:r w:rsidRPr="00A90B48">
        <w:rPr>
          <w:bCs w:val="0"/>
          <w:caps w:val="0"/>
          <w:lang w:val="es-ES_tradnl"/>
        </w:rPr>
        <w:instrText xml:space="preserve"> TOC \o "1-2" </w:instrText>
      </w:r>
      <w:r w:rsidRPr="00A90B48">
        <w:rPr>
          <w:bCs w:val="0"/>
          <w:caps w:val="0"/>
          <w:lang w:val="es-ES_tradnl"/>
        </w:rPr>
        <w:fldChar w:fldCharType="separate"/>
      </w:r>
      <w:r w:rsidRPr="00A90B48">
        <w:rPr>
          <w:noProof/>
          <w:lang w:val="es-ES_tradnl"/>
        </w:rPr>
        <w:t>1.</w:t>
      </w:r>
      <w:r w:rsidRPr="00A90B48">
        <w:rPr>
          <w:rFonts w:ascii="Times New Roman" w:hAnsi="Times New Roman"/>
          <w:bCs w:val="0"/>
          <w:caps w:val="0"/>
          <w:noProof/>
          <w:sz w:val="24"/>
          <w:szCs w:val="24"/>
          <w:lang w:val="es-ES_tradnl" w:eastAsia="es-ES_tradnl"/>
        </w:rPr>
        <w:tab/>
      </w:r>
      <w:r w:rsidRPr="00A90B48">
        <w:rPr>
          <w:noProof/>
          <w:lang w:val="es-ES_tradnl"/>
        </w:rPr>
        <w:t>Objeto de estas directrices de examen</w:t>
      </w:r>
      <w:r w:rsidRPr="00A90B48">
        <w:rPr>
          <w:noProof/>
          <w:lang w:val="es-ES_tradnl"/>
        </w:rPr>
        <w:tab/>
      </w:r>
      <w:r w:rsidRPr="00A90B48">
        <w:rPr>
          <w:noProof/>
        </w:rPr>
        <w:fldChar w:fldCharType="begin"/>
      </w:r>
      <w:r w:rsidRPr="00A90B48">
        <w:rPr>
          <w:noProof/>
          <w:lang w:val="es-ES_tradnl"/>
        </w:rPr>
        <w:instrText xml:space="preserve"> PAGEREF _Toc398567087 \h </w:instrText>
      </w:r>
      <w:r w:rsidRPr="00A90B48">
        <w:rPr>
          <w:noProof/>
        </w:rPr>
      </w:r>
      <w:r w:rsidRPr="00A90B48">
        <w:rPr>
          <w:noProof/>
        </w:rPr>
        <w:fldChar w:fldCharType="separate"/>
      </w:r>
      <w:r w:rsidR="00A90B48">
        <w:rPr>
          <w:noProof/>
          <w:lang w:val="es-ES_tradnl"/>
        </w:rPr>
        <w:t>3</w:t>
      </w:r>
      <w:r w:rsidRPr="00A90B48">
        <w:rPr>
          <w:noProof/>
        </w:rPr>
        <w:fldChar w:fldCharType="end"/>
      </w:r>
    </w:p>
    <w:p w:rsidR="004559F2" w:rsidRPr="00A90B48" w:rsidRDefault="004559F2">
      <w:pPr>
        <w:pStyle w:val="TOC1"/>
        <w:rPr>
          <w:rFonts w:ascii="Times New Roman" w:hAnsi="Times New Roman"/>
          <w:bCs w:val="0"/>
          <w:caps w:val="0"/>
          <w:noProof/>
          <w:sz w:val="24"/>
          <w:szCs w:val="24"/>
          <w:lang w:val="es-ES_tradnl" w:eastAsia="es-ES_tradnl"/>
        </w:rPr>
      </w:pPr>
      <w:r w:rsidRPr="00A90B48">
        <w:rPr>
          <w:noProof/>
          <w:lang w:val="es-ES_tradnl"/>
        </w:rPr>
        <w:t>2.</w:t>
      </w:r>
      <w:r w:rsidRPr="00A90B48">
        <w:rPr>
          <w:rFonts w:ascii="Times New Roman" w:hAnsi="Times New Roman"/>
          <w:bCs w:val="0"/>
          <w:caps w:val="0"/>
          <w:noProof/>
          <w:sz w:val="24"/>
          <w:szCs w:val="24"/>
          <w:lang w:val="es-ES_tradnl" w:eastAsia="es-ES_tradnl"/>
        </w:rPr>
        <w:tab/>
      </w:r>
      <w:r w:rsidRPr="00A90B48">
        <w:rPr>
          <w:noProof/>
          <w:lang w:val="es-ES_tradnl"/>
        </w:rPr>
        <w:t>Material necesario</w:t>
      </w:r>
      <w:r w:rsidRPr="00A90B48">
        <w:rPr>
          <w:noProof/>
          <w:lang w:val="es-ES_tradnl"/>
        </w:rPr>
        <w:tab/>
      </w:r>
      <w:r w:rsidRPr="00A90B48">
        <w:rPr>
          <w:noProof/>
        </w:rPr>
        <w:fldChar w:fldCharType="begin"/>
      </w:r>
      <w:r w:rsidRPr="00A90B48">
        <w:rPr>
          <w:noProof/>
          <w:lang w:val="es-ES_tradnl"/>
        </w:rPr>
        <w:instrText xml:space="preserve"> PAGEREF _Toc398567088 \h </w:instrText>
      </w:r>
      <w:r w:rsidRPr="00A90B48">
        <w:rPr>
          <w:noProof/>
        </w:rPr>
      </w:r>
      <w:r w:rsidRPr="00A90B48">
        <w:rPr>
          <w:noProof/>
        </w:rPr>
        <w:fldChar w:fldCharType="separate"/>
      </w:r>
      <w:r w:rsidR="00A90B48">
        <w:rPr>
          <w:noProof/>
          <w:lang w:val="es-ES_tradnl"/>
        </w:rPr>
        <w:t>3</w:t>
      </w:r>
      <w:r w:rsidRPr="00A90B48">
        <w:rPr>
          <w:noProof/>
        </w:rPr>
        <w:fldChar w:fldCharType="end"/>
      </w:r>
    </w:p>
    <w:p w:rsidR="004559F2" w:rsidRPr="00A90B48" w:rsidRDefault="004559F2">
      <w:pPr>
        <w:pStyle w:val="TOC1"/>
        <w:rPr>
          <w:rFonts w:ascii="Times New Roman" w:hAnsi="Times New Roman"/>
          <w:bCs w:val="0"/>
          <w:caps w:val="0"/>
          <w:noProof/>
          <w:sz w:val="24"/>
          <w:szCs w:val="24"/>
          <w:lang w:val="es-ES_tradnl" w:eastAsia="es-ES_tradnl"/>
        </w:rPr>
      </w:pPr>
      <w:r w:rsidRPr="00A90B48">
        <w:rPr>
          <w:noProof/>
          <w:lang w:val="es-ES_tradnl"/>
        </w:rPr>
        <w:t>3.</w:t>
      </w:r>
      <w:r w:rsidRPr="00A90B48">
        <w:rPr>
          <w:rFonts w:ascii="Times New Roman" w:hAnsi="Times New Roman"/>
          <w:bCs w:val="0"/>
          <w:caps w:val="0"/>
          <w:noProof/>
          <w:sz w:val="24"/>
          <w:szCs w:val="24"/>
          <w:lang w:val="es-ES_tradnl" w:eastAsia="es-ES_tradnl"/>
        </w:rPr>
        <w:tab/>
      </w:r>
      <w:r w:rsidRPr="00A90B48">
        <w:rPr>
          <w:noProof/>
          <w:lang w:val="es-ES_tradnl"/>
        </w:rPr>
        <w:t>Método de examen</w:t>
      </w:r>
      <w:r w:rsidRPr="00A90B48">
        <w:rPr>
          <w:noProof/>
          <w:lang w:val="es-ES_tradnl"/>
        </w:rPr>
        <w:tab/>
      </w:r>
      <w:r w:rsidRPr="00A90B48">
        <w:rPr>
          <w:noProof/>
        </w:rPr>
        <w:fldChar w:fldCharType="begin"/>
      </w:r>
      <w:r w:rsidRPr="00A90B48">
        <w:rPr>
          <w:noProof/>
          <w:lang w:val="es-ES_tradnl"/>
        </w:rPr>
        <w:instrText xml:space="preserve"> PAGEREF _Toc398567089 \h </w:instrText>
      </w:r>
      <w:r w:rsidRPr="00A90B48">
        <w:rPr>
          <w:noProof/>
        </w:rPr>
      </w:r>
      <w:r w:rsidRPr="00A90B48">
        <w:rPr>
          <w:noProof/>
        </w:rPr>
        <w:fldChar w:fldCharType="separate"/>
      </w:r>
      <w:r w:rsidR="00A90B48">
        <w:rPr>
          <w:noProof/>
          <w:lang w:val="es-ES_tradnl"/>
        </w:rPr>
        <w:t>3</w:t>
      </w:r>
      <w:r w:rsidRPr="00A90B48">
        <w:rPr>
          <w:noProof/>
        </w:rPr>
        <w:fldChar w:fldCharType="end"/>
      </w:r>
    </w:p>
    <w:p w:rsidR="004559F2" w:rsidRPr="00A90B48" w:rsidRDefault="004559F2">
      <w:pPr>
        <w:pStyle w:val="TOC2"/>
        <w:tabs>
          <w:tab w:val="left" w:pos="1134"/>
        </w:tabs>
        <w:rPr>
          <w:rFonts w:ascii="Times New Roman" w:hAnsi="Times New Roman"/>
          <w:smallCaps w:val="0"/>
          <w:noProof/>
          <w:sz w:val="24"/>
          <w:szCs w:val="24"/>
          <w:lang w:val="es-ES_tradnl" w:eastAsia="es-ES_tradnl"/>
        </w:rPr>
      </w:pPr>
      <w:r w:rsidRPr="00A90B48">
        <w:rPr>
          <w:noProof/>
          <w:lang w:val="es-ES_tradnl"/>
        </w:rPr>
        <w:t>3.1</w:t>
      </w:r>
      <w:r w:rsidRPr="00A90B48">
        <w:rPr>
          <w:rFonts w:ascii="Times New Roman" w:hAnsi="Times New Roman"/>
          <w:smallCaps w:val="0"/>
          <w:noProof/>
          <w:sz w:val="24"/>
          <w:szCs w:val="24"/>
          <w:lang w:val="es-ES_tradnl" w:eastAsia="es-ES_tradnl"/>
        </w:rPr>
        <w:tab/>
      </w:r>
      <w:r w:rsidRPr="00A90B48">
        <w:rPr>
          <w:noProof/>
          <w:lang w:val="es-ES_tradnl"/>
        </w:rPr>
        <w:t>Número de ciclos de cultivo</w:t>
      </w:r>
      <w:r w:rsidRPr="00A90B48">
        <w:rPr>
          <w:noProof/>
          <w:lang w:val="es-ES_tradnl"/>
        </w:rPr>
        <w:tab/>
      </w:r>
      <w:r w:rsidRPr="00A90B48">
        <w:rPr>
          <w:noProof/>
        </w:rPr>
        <w:fldChar w:fldCharType="begin"/>
      </w:r>
      <w:r w:rsidRPr="00A90B48">
        <w:rPr>
          <w:noProof/>
          <w:lang w:val="es-ES_tradnl"/>
        </w:rPr>
        <w:instrText xml:space="preserve"> PAGEREF _Toc398567090 \h </w:instrText>
      </w:r>
      <w:r w:rsidRPr="00A90B48">
        <w:rPr>
          <w:noProof/>
        </w:rPr>
      </w:r>
      <w:r w:rsidRPr="00A90B48">
        <w:rPr>
          <w:noProof/>
        </w:rPr>
        <w:fldChar w:fldCharType="separate"/>
      </w:r>
      <w:r w:rsidR="00A90B48">
        <w:rPr>
          <w:noProof/>
          <w:lang w:val="es-ES_tradnl"/>
        </w:rPr>
        <w:t>3</w:t>
      </w:r>
      <w:r w:rsidRPr="00A90B48">
        <w:rPr>
          <w:noProof/>
        </w:rPr>
        <w:fldChar w:fldCharType="end"/>
      </w:r>
    </w:p>
    <w:p w:rsidR="004559F2" w:rsidRPr="00A90B48" w:rsidRDefault="004559F2">
      <w:pPr>
        <w:pStyle w:val="TOC2"/>
        <w:tabs>
          <w:tab w:val="left" w:pos="1134"/>
        </w:tabs>
        <w:rPr>
          <w:rFonts w:ascii="Times New Roman" w:hAnsi="Times New Roman"/>
          <w:smallCaps w:val="0"/>
          <w:noProof/>
          <w:sz w:val="24"/>
          <w:szCs w:val="24"/>
          <w:lang w:val="es-ES_tradnl" w:eastAsia="es-ES_tradnl"/>
        </w:rPr>
      </w:pPr>
      <w:r w:rsidRPr="00A90B48">
        <w:rPr>
          <w:noProof/>
          <w:lang w:val="es-ES_tradnl"/>
        </w:rPr>
        <w:t>3.2</w:t>
      </w:r>
      <w:r w:rsidRPr="00A90B48">
        <w:rPr>
          <w:rFonts w:ascii="Times New Roman" w:hAnsi="Times New Roman"/>
          <w:smallCaps w:val="0"/>
          <w:noProof/>
          <w:sz w:val="24"/>
          <w:szCs w:val="24"/>
          <w:lang w:val="es-ES_tradnl" w:eastAsia="es-ES_tradnl"/>
        </w:rPr>
        <w:tab/>
      </w:r>
      <w:r w:rsidRPr="00A90B48">
        <w:rPr>
          <w:noProof/>
          <w:lang w:val="es-ES_tradnl"/>
        </w:rPr>
        <w:t>Lugar de ejecución de los ensayos</w:t>
      </w:r>
      <w:r w:rsidRPr="00A90B48">
        <w:rPr>
          <w:noProof/>
          <w:lang w:val="es-ES_tradnl"/>
        </w:rPr>
        <w:tab/>
      </w:r>
      <w:r w:rsidRPr="00A90B48">
        <w:rPr>
          <w:noProof/>
        </w:rPr>
        <w:fldChar w:fldCharType="begin"/>
      </w:r>
      <w:r w:rsidRPr="00A90B48">
        <w:rPr>
          <w:noProof/>
          <w:lang w:val="es-ES_tradnl"/>
        </w:rPr>
        <w:instrText xml:space="preserve"> PAGEREF _Toc398567091 \h </w:instrText>
      </w:r>
      <w:r w:rsidRPr="00A90B48">
        <w:rPr>
          <w:noProof/>
        </w:rPr>
      </w:r>
      <w:r w:rsidRPr="00A90B48">
        <w:rPr>
          <w:noProof/>
        </w:rPr>
        <w:fldChar w:fldCharType="separate"/>
      </w:r>
      <w:r w:rsidR="00A90B48">
        <w:rPr>
          <w:noProof/>
          <w:lang w:val="es-ES_tradnl"/>
        </w:rPr>
        <w:t>3</w:t>
      </w:r>
      <w:r w:rsidRPr="00A90B48">
        <w:rPr>
          <w:noProof/>
        </w:rPr>
        <w:fldChar w:fldCharType="end"/>
      </w:r>
    </w:p>
    <w:p w:rsidR="004559F2" w:rsidRPr="00A90B48" w:rsidRDefault="004559F2">
      <w:pPr>
        <w:pStyle w:val="TOC2"/>
        <w:tabs>
          <w:tab w:val="left" w:pos="1134"/>
        </w:tabs>
        <w:rPr>
          <w:rFonts w:ascii="Times New Roman" w:hAnsi="Times New Roman"/>
          <w:smallCaps w:val="0"/>
          <w:noProof/>
          <w:sz w:val="24"/>
          <w:szCs w:val="24"/>
          <w:lang w:val="es-ES_tradnl" w:eastAsia="es-ES_tradnl"/>
        </w:rPr>
      </w:pPr>
      <w:r w:rsidRPr="00A90B48">
        <w:rPr>
          <w:noProof/>
          <w:lang w:val="es-ES_tradnl"/>
        </w:rPr>
        <w:t>3.3</w:t>
      </w:r>
      <w:r w:rsidRPr="00A90B48">
        <w:rPr>
          <w:rFonts w:ascii="Times New Roman" w:hAnsi="Times New Roman"/>
          <w:smallCaps w:val="0"/>
          <w:noProof/>
          <w:sz w:val="24"/>
          <w:szCs w:val="24"/>
          <w:lang w:val="es-ES_tradnl" w:eastAsia="es-ES_tradnl"/>
        </w:rPr>
        <w:tab/>
      </w:r>
      <w:r w:rsidRPr="00A90B48">
        <w:rPr>
          <w:noProof/>
          <w:lang w:val="es-ES_tradnl"/>
        </w:rPr>
        <w:t>Condiciones para efectuar el examen</w:t>
      </w:r>
      <w:r w:rsidRPr="00A90B48">
        <w:rPr>
          <w:noProof/>
          <w:lang w:val="es-ES_tradnl"/>
        </w:rPr>
        <w:tab/>
      </w:r>
      <w:r w:rsidRPr="00A90B48">
        <w:rPr>
          <w:noProof/>
        </w:rPr>
        <w:fldChar w:fldCharType="begin"/>
      </w:r>
      <w:r w:rsidRPr="00A90B48">
        <w:rPr>
          <w:noProof/>
          <w:lang w:val="es-ES_tradnl"/>
        </w:rPr>
        <w:instrText xml:space="preserve"> PAGEREF _Toc398567092 \h </w:instrText>
      </w:r>
      <w:r w:rsidRPr="00A90B48">
        <w:rPr>
          <w:noProof/>
        </w:rPr>
      </w:r>
      <w:r w:rsidRPr="00A90B48">
        <w:rPr>
          <w:noProof/>
        </w:rPr>
        <w:fldChar w:fldCharType="separate"/>
      </w:r>
      <w:r w:rsidR="00A90B48">
        <w:rPr>
          <w:noProof/>
          <w:lang w:val="es-ES_tradnl"/>
        </w:rPr>
        <w:t>3</w:t>
      </w:r>
      <w:r w:rsidRPr="00A90B48">
        <w:rPr>
          <w:noProof/>
        </w:rPr>
        <w:fldChar w:fldCharType="end"/>
      </w:r>
    </w:p>
    <w:p w:rsidR="004559F2" w:rsidRPr="00A90B48" w:rsidRDefault="004559F2">
      <w:pPr>
        <w:pStyle w:val="TOC2"/>
        <w:tabs>
          <w:tab w:val="left" w:pos="1134"/>
        </w:tabs>
        <w:rPr>
          <w:rFonts w:ascii="Times New Roman" w:hAnsi="Times New Roman"/>
          <w:smallCaps w:val="0"/>
          <w:noProof/>
          <w:sz w:val="24"/>
          <w:szCs w:val="24"/>
          <w:lang w:val="es-ES_tradnl" w:eastAsia="es-ES_tradnl"/>
        </w:rPr>
      </w:pPr>
      <w:r w:rsidRPr="00A90B48">
        <w:rPr>
          <w:noProof/>
          <w:lang w:val="es-ES_tradnl"/>
        </w:rPr>
        <w:t>3.4</w:t>
      </w:r>
      <w:r w:rsidRPr="00A90B48">
        <w:rPr>
          <w:rFonts w:ascii="Times New Roman" w:hAnsi="Times New Roman"/>
          <w:smallCaps w:val="0"/>
          <w:noProof/>
          <w:sz w:val="24"/>
          <w:szCs w:val="24"/>
          <w:lang w:val="es-ES_tradnl" w:eastAsia="es-ES_tradnl"/>
        </w:rPr>
        <w:tab/>
      </w:r>
      <w:r w:rsidRPr="00A90B48">
        <w:rPr>
          <w:noProof/>
          <w:lang w:val="es-ES_tradnl"/>
        </w:rPr>
        <w:t>Diseño de los ensayos</w:t>
      </w:r>
      <w:r w:rsidRPr="00A90B48">
        <w:rPr>
          <w:noProof/>
          <w:lang w:val="es-ES_tradnl"/>
        </w:rPr>
        <w:tab/>
      </w:r>
      <w:r w:rsidRPr="00A90B48">
        <w:rPr>
          <w:noProof/>
        </w:rPr>
        <w:fldChar w:fldCharType="begin"/>
      </w:r>
      <w:r w:rsidRPr="00A90B48">
        <w:rPr>
          <w:noProof/>
          <w:lang w:val="es-ES_tradnl"/>
        </w:rPr>
        <w:instrText xml:space="preserve"> PAGEREF _Toc398567093 \h </w:instrText>
      </w:r>
      <w:r w:rsidRPr="00A90B48">
        <w:rPr>
          <w:noProof/>
        </w:rPr>
      </w:r>
      <w:r w:rsidRPr="00A90B48">
        <w:rPr>
          <w:noProof/>
        </w:rPr>
        <w:fldChar w:fldCharType="separate"/>
      </w:r>
      <w:r w:rsidR="00A90B48">
        <w:rPr>
          <w:noProof/>
          <w:lang w:val="es-ES_tradnl"/>
        </w:rPr>
        <w:t>3</w:t>
      </w:r>
      <w:r w:rsidRPr="00A90B48">
        <w:rPr>
          <w:noProof/>
        </w:rPr>
        <w:fldChar w:fldCharType="end"/>
      </w:r>
    </w:p>
    <w:p w:rsidR="004559F2" w:rsidRPr="00A90B48" w:rsidRDefault="004559F2">
      <w:pPr>
        <w:pStyle w:val="TOC2"/>
        <w:tabs>
          <w:tab w:val="left" w:pos="1134"/>
        </w:tabs>
        <w:rPr>
          <w:rFonts w:ascii="Times New Roman" w:hAnsi="Times New Roman"/>
          <w:smallCaps w:val="0"/>
          <w:noProof/>
          <w:sz w:val="24"/>
          <w:szCs w:val="24"/>
          <w:lang w:val="es-ES_tradnl" w:eastAsia="es-ES_tradnl"/>
        </w:rPr>
      </w:pPr>
      <w:r w:rsidRPr="00A90B48">
        <w:rPr>
          <w:noProof/>
          <w:lang w:val="es-ES_tradnl"/>
        </w:rPr>
        <w:t>3.5</w:t>
      </w:r>
      <w:r w:rsidRPr="00A90B48">
        <w:rPr>
          <w:rFonts w:ascii="Times New Roman" w:hAnsi="Times New Roman"/>
          <w:smallCaps w:val="0"/>
          <w:noProof/>
          <w:sz w:val="24"/>
          <w:szCs w:val="24"/>
          <w:lang w:val="es-ES_tradnl" w:eastAsia="es-ES_tradnl"/>
        </w:rPr>
        <w:tab/>
      </w:r>
      <w:r w:rsidRPr="00A90B48">
        <w:rPr>
          <w:noProof/>
          <w:lang w:val="es-ES_tradnl"/>
        </w:rPr>
        <w:t>Ensayos adicionales</w:t>
      </w:r>
      <w:r w:rsidRPr="00A90B48">
        <w:rPr>
          <w:noProof/>
          <w:lang w:val="es-ES_tradnl"/>
        </w:rPr>
        <w:tab/>
      </w:r>
      <w:r w:rsidRPr="00A90B48">
        <w:rPr>
          <w:noProof/>
        </w:rPr>
        <w:fldChar w:fldCharType="begin"/>
      </w:r>
      <w:r w:rsidRPr="00A90B48">
        <w:rPr>
          <w:noProof/>
          <w:lang w:val="es-ES_tradnl"/>
        </w:rPr>
        <w:instrText xml:space="preserve"> PAGEREF _Toc398567094 \h </w:instrText>
      </w:r>
      <w:r w:rsidRPr="00A90B48">
        <w:rPr>
          <w:noProof/>
        </w:rPr>
      </w:r>
      <w:r w:rsidRPr="00A90B48">
        <w:rPr>
          <w:noProof/>
        </w:rPr>
        <w:fldChar w:fldCharType="separate"/>
      </w:r>
      <w:r w:rsidR="00A90B48">
        <w:rPr>
          <w:noProof/>
          <w:lang w:val="es-ES_tradnl"/>
        </w:rPr>
        <w:t>3</w:t>
      </w:r>
      <w:r w:rsidRPr="00A90B48">
        <w:rPr>
          <w:noProof/>
        </w:rPr>
        <w:fldChar w:fldCharType="end"/>
      </w:r>
    </w:p>
    <w:p w:rsidR="004559F2" w:rsidRPr="00A90B48" w:rsidRDefault="004559F2">
      <w:pPr>
        <w:pStyle w:val="TOC1"/>
        <w:rPr>
          <w:rFonts w:ascii="Times New Roman" w:hAnsi="Times New Roman"/>
          <w:bCs w:val="0"/>
          <w:caps w:val="0"/>
          <w:noProof/>
          <w:sz w:val="24"/>
          <w:szCs w:val="24"/>
          <w:lang w:val="es-ES_tradnl" w:eastAsia="es-ES_tradnl"/>
        </w:rPr>
      </w:pPr>
      <w:r w:rsidRPr="00A90B48">
        <w:rPr>
          <w:noProof/>
          <w:lang w:val="es-ES_tradnl"/>
        </w:rPr>
        <w:t>4.</w:t>
      </w:r>
      <w:r w:rsidRPr="00A90B48">
        <w:rPr>
          <w:rFonts w:ascii="Times New Roman" w:hAnsi="Times New Roman"/>
          <w:bCs w:val="0"/>
          <w:caps w:val="0"/>
          <w:noProof/>
          <w:sz w:val="24"/>
          <w:szCs w:val="24"/>
          <w:lang w:val="es-ES_tradnl" w:eastAsia="es-ES_tradnl"/>
        </w:rPr>
        <w:tab/>
      </w:r>
      <w:r w:rsidRPr="00A90B48">
        <w:rPr>
          <w:noProof/>
          <w:lang w:val="es-ES_tradnl"/>
        </w:rPr>
        <w:t>Evaluación de la distinción, la homogeneidad y la estabilidad</w:t>
      </w:r>
      <w:r w:rsidRPr="00A90B48">
        <w:rPr>
          <w:noProof/>
          <w:lang w:val="es-ES_tradnl"/>
        </w:rPr>
        <w:tab/>
      </w:r>
      <w:r w:rsidRPr="00A90B48">
        <w:rPr>
          <w:noProof/>
        </w:rPr>
        <w:fldChar w:fldCharType="begin"/>
      </w:r>
      <w:r w:rsidRPr="00A90B48">
        <w:rPr>
          <w:noProof/>
          <w:lang w:val="es-ES_tradnl"/>
        </w:rPr>
        <w:instrText xml:space="preserve"> PAGEREF _Toc398567095 \h </w:instrText>
      </w:r>
      <w:r w:rsidRPr="00A90B48">
        <w:rPr>
          <w:noProof/>
        </w:rPr>
      </w:r>
      <w:r w:rsidRPr="00A90B48">
        <w:rPr>
          <w:noProof/>
        </w:rPr>
        <w:fldChar w:fldCharType="separate"/>
      </w:r>
      <w:r w:rsidR="00A90B48">
        <w:rPr>
          <w:noProof/>
          <w:lang w:val="es-ES_tradnl"/>
        </w:rPr>
        <w:t>4</w:t>
      </w:r>
      <w:r w:rsidRPr="00A90B48">
        <w:rPr>
          <w:noProof/>
        </w:rPr>
        <w:fldChar w:fldCharType="end"/>
      </w:r>
    </w:p>
    <w:p w:rsidR="004559F2" w:rsidRPr="00A90B48" w:rsidRDefault="004559F2">
      <w:pPr>
        <w:pStyle w:val="TOC2"/>
        <w:tabs>
          <w:tab w:val="left" w:pos="1134"/>
        </w:tabs>
        <w:rPr>
          <w:rFonts w:ascii="Times New Roman" w:hAnsi="Times New Roman"/>
          <w:smallCaps w:val="0"/>
          <w:noProof/>
          <w:sz w:val="24"/>
          <w:szCs w:val="24"/>
          <w:lang w:val="es-ES_tradnl" w:eastAsia="es-ES_tradnl"/>
        </w:rPr>
      </w:pPr>
      <w:r w:rsidRPr="00A90B48">
        <w:rPr>
          <w:noProof/>
          <w:lang w:val="es-ES_tradnl"/>
        </w:rPr>
        <w:t>4.1</w:t>
      </w:r>
      <w:r w:rsidRPr="00A90B48">
        <w:rPr>
          <w:rFonts w:ascii="Times New Roman" w:hAnsi="Times New Roman"/>
          <w:smallCaps w:val="0"/>
          <w:noProof/>
          <w:sz w:val="24"/>
          <w:szCs w:val="24"/>
          <w:lang w:val="es-ES_tradnl" w:eastAsia="es-ES_tradnl"/>
        </w:rPr>
        <w:tab/>
      </w:r>
      <w:r w:rsidRPr="00A90B48">
        <w:rPr>
          <w:noProof/>
          <w:lang w:val="es-ES_tradnl"/>
        </w:rPr>
        <w:t>Distinción</w:t>
      </w:r>
      <w:r w:rsidRPr="00A90B48">
        <w:rPr>
          <w:noProof/>
          <w:lang w:val="es-ES_tradnl"/>
        </w:rPr>
        <w:tab/>
      </w:r>
      <w:r w:rsidRPr="00A90B48">
        <w:rPr>
          <w:noProof/>
        </w:rPr>
        <w:fldChar w:fldCharType="begin"/>
      </w:r>
      <w:r w:rsidRPr="00A90B48">
        <w:rPr>
          <w:noProof/>
          <w:lang w:val="es-ES_tradnl"/>
        </w:rPr>
        <w:instrText xml:space="preserve"> PAGEREF _Toc398567096 \h </w:instrText>
      </w:r>
      <w:r w:rsidRPr="00A90B48">
        <w:rPr>
          <w:noProof/>
        </w:rPr>
      </w:r>
      <w:r w:rsidRPr="00A90B48">
        <w:rPr>
          <w:noProof/>
        </w:rPr>
        <w:fldChar w:fldCharType="separate"/>
      </w:r>
      <w:r w:rsidR="00A90B48">
        <w:rPr>
          <w:noProof/>
          <w:lang w:val="es-ES_tradnl"/>
        </w:rPr>
        <w:t>4</w:t>
      </w:r>
      <w:r w:rsidRPr="00A90B48">
        <w:rPr>
          <w:noProof/>
        </w:rPr>
        <w:fldChar w:fldCharType="end"/>
      </w:r>
    </w:p>
    <w:p w:rsidR="004559F2" w:rsidRPr="00A90B48" w:rsidRDefault="004559F2">
      <w:pPr>
        <w:pStyle w:val="TOC2"/>
        <w:tabs>
          <w:tab w:val="left" w:pos="1134"/>
        </w:tabs>
        <w:rPr>
          <w:rFonts w:ascii="Times New Roman" w:hAnsi="Times New Roman"/>
          <w:smallCaps w:val="0"/>
          <w:noProof/>
          <w:sz w:val="24"/>
          <w:szCs w:val="24"/>
          <w:lang w:val="es-ES_tradnl" w:eastAsia="es-ES_tradnl"/>
        </w:rPr>
      </w:pPr>
      <w:r w:rsidRPr="00A90B48">
        <w:rPr>
          <w:noProof/>
          <w:lang w:val="es-ES_tradnl"/>
        </w:rPr>
        <w:t>4.2</w:t>
      </w:r>
      <w:r w:rsidRPr="00A90B48">
        <w:rPr>
          <w:rFonts w:ascii="Times New Roman" w:hAnsi="Times New Roman"/>
          <w:smallCaps w:val="0"/>
          <w:noProof/>
          <w:sz w:val="24"/>
          <w:szCs w:val="24"/>
          <w:lang w:val="es-ES_tradnl" w:eastAsia="es-ES_tradnl"/>
        </w:rPr>
        <w:tab/>
      </w:r>
      <w:r w:rsidRPr="00A90B48">
        <w:rPr>
          <w:noProof/>
          <w:lang w:val="es-ES_tradnl"/>
        </w:rPr>
        <w:t>Homogeneidad</w:t>
      </w:r>
      <w:r w:rsidRPr="00A90B48">
        <w:rPr>
          <w:noProof/>
          <w:lang w:val="es-ES_tradnl"/>
        </w:rPr>
        <w:tab/>
      </w:r>
      <w:r w:rsidRPr="00A90B48">
        <w:rPr>
          <w:noProof/>
        </w:rPr>
        <w:fldChar w:fldCharType="begin"/>
      </w:r>
      <w:r w:rsidRPr="00A90B48">
        <w:rPr>
          <w:noProof/>
          <w:lang w:val="es-ES_tradnl"/>
        </w:rPr>
        <w:instrText xml:space="preserve"> PAGEREF _Toc398567097 \h </w:instrText>
      </w:r>
      <w:r w:rsidRPr="00A90B48">
        <w:rPr>
          <w:noProof/>
        </w:rPr>
      </w:r>
      <w:r w:rsidRPr="00A90B48">
        <w:rPr>
          <w:noProof/>
        </w:rPr>
        <w:fldChar w:fldCharType="separate"/>
      </w:r>
      <w:r w:rsidR="00A90B48">
        <w:rPr>
          <w:noProof/>
          <w:lang w:val="es-ES_tradnl"/>
        </w:rPr>
        <w:t>5</w:t>
      </w:r>
      <w:r w:rsidRPr="00A90B48">
        <w:rPr>
          <w:noProof/>
        </w:rPr>
        <w:fldChar w:fldCharType="end"/>
      </w:r>
    </w:p>
    <w:p w:rsidR="004559F2" w:rsidRPr="00A90B48" w:rsidRDefault="004559F2">
      <w:pPr>
        <w:pStyle w:val="TOC2"/>
        <w:tabs>
          <w:tab w:val="left" w:pos="1134"/>
        </w:tabs>
        <w:rPr>
          <w:rFonts w:ascii="Times New Roman" w:hAnsi="Times New Roman"/>
          <w:smallCaps w:val="0"/>
          <w:noProof/>
          <w:sz w:val="24"/>
          <w:szCs w:val="24"/>
          <w:lang w:val="es-ES_tradnl" w:eastAsia="es-ES_tradnl"/>
        </w:rPr>
      </w:pPr>
      <w:r w:rsidRPr="00A90B48">
        <w:rPr>
          <w:noProof/>
          <w:lang w:val="es-ES_tradnl"/>
        </w:rPr>
        <w:t>4.3</w:t>
      </w:r>
      <w:r w:rsidRPr="00A90B48">
        <w:rPr>
          <w:rFonts w:ascii="Times New Roman" w:hAnsi="Times New Roman"/>
          <w:smallCaps w:val="0"/>
          <w:noProof/>
          <w:sz w:val="24"/>
          <w:szCs w:val="24"/>
          <w:lang w:val="es-ES_tradnl" w:eastAsia="es-ES_tradnl"/>
        </w:rPr>
        <w:tab/>
      </w:r>
      <w:r w:rsidRPr="00A90B48">
        <w:rPr>
          <w:noProof/>
          <w:lang w:val="es-ES_tradnl"/>
        </w:rPr>
        <w:t>Estabilidad</w:t>
      </w:r>
      <w:r w:rsidRPr="00A90B48">
        <w:rPr>
          <w:noProof/>
          <w:lang w:val="es-ES_tradnl"/>
        </w:rPr>
        <w:tab/>
      </w:r>
      <w:r w:rsidRPr="00A90B48">
        <w:rPr>
          <w:noProof/>
        </w:rPr>
        <w:fldChar w:fldCharType="begin"/>
      </w:r>
      <w:r w:rsidRPr="00A90B48">
        <w:rPr>
          <w:noProof/>
          <w:lang w:val="es-ES_tradnl"/>
        </w:rPr>
        <w:instrText xml:space="preserve"> PAGEREF _Toc398567098 \h </w:instrText>
      </w:r>
      <w:r w:rsidRPr="00A90B48">
        <w:rPr>
          <w:noProof/>
        </w:rPr>
      </w:r>
      <w:r w:rsidRPr="00A90B48">
        <w:rPr>
          <w:noProof/>
        </w:rPr>
        <w:fldChar w:fldCharType="separate"/>
      </w:r>
      <w:r w:rsidR="00A90B48">
        <w:rPr>
          <w:noProof/>
          <w:lang w:val="es-ES_tradnl"/>
        </w:rPr>
        <w:t>5</w:t>
      </w:r>
      <w:r w:rsidRPr="00A90B48">
        <w:rPr>
          <w:noProof/>
        </w:rPr>
        <w:fldChar w:fldCharType="end"/>
      </w:r>
    </w:p>
    <w:p w:rsidR="004559F2" w:rsidRPr="00A90B48" w:rsidRDefault="004559F2">
      <w:pPr>
        <w:pStyle w:val="TOC1"/>
        <w:rPr>
          <w:rFonts w:ascii="Times New Roman" w:hAnsi="Times New Roman"/>
          <w:bCs w:val="0"/>
          <w:caps w:val="0"/>
          <w:noProof/>
          <w:sz w:val="24"/>
          <w:szCs w:val="24"/>
          <w:lang w:val="es-ES_tradnl" w:eastAsia="es-ES_tradnl"/>
        </w:rPr>
      </w:pPr>
      <w:r w:rsidRPr="00A90B48">
        <w:rPr>
          <w:noProof/>
          <w:lang w:val="es-ES_tradnl"/>
        </w:rPr>
        <w:t>5.</w:t>
      </w:r>
      <w:r w:rsidRPr="00A90B48">
        <w:rPr>
          <w:rFonts w:ascii="Times New Roman" w:hAnsi="Times New Roman"/>
          <w:bCs w:val="0"/>
          <w:caps w:val="0"/>
          <w:noProof/>
          <w:sz w:val="24"/>
          <w:szCs w:val="24"/>
          <w:lang w:val="es-ES_tradnl" w:eastAsia="es-ES_tradnl"/>
        </w:rPr>
        <w:tab/>
      </w:r>
      <w:r w:rsidRPr="00A90B48">
        <w:rPr>
          <w:noProof/>
          <w:lang w:val="es-ES_tradnl"/>
        </w:rPr>
        <w:t>Modo de agrupar las variedades y organización de los ensayos en cultivo</w:t>
      </w:r>
      <w:r w:rsidRPr="00A90B48">
        <w:rPr>
          <w:noProof/>
          <w:lang w:val="es-ES_tradnl"/>
        </w:rPr>
        <w:tab/>
      </w:r>
      <w:r w:rsidRPr="00A90B48">
        <w:rPr>
          <w:noProof/>
        </w:rPr>
        <w:fldChar w:fldCharType="begin"/>
      </w:r>
      <w:r w:rsidRPr="00A90B48">
        <w:rPr>
          <w:noProof/>
          <w:lang w:val="es-ES_tradnl"/>
        </w:rPr>
        <w:instrText xml:space="preserve"> PAGEREF _Toc398567099 \h </w:instrText>
      </w:r>
      <w:r w:rsidRPr="00A90B48">
        <w:rPr>
          <w:noProof/>
        </w:rPr>
      </w:r>
      <w:r w:rsidRPr="00A90B48">
        <w:rPr>
          <w:noProof/>
        </w:rPr>
        <w:fldChar w:fldCharType="separate"/>
      </w:r>
      <w:r w:rsidR="00A90B48">
        <w:rPr>
          <w:noProof/>
          <w:lang w:val="es-ES_tradnl"/>
        </w:rPr>
        <w:t>5</w:t>
      </w:r>
      <w:r w:rsidRPr="00A90B48">
        <w:rPr>
          <w:noProof/>
        </w:rPr>
        <w:fldChar w:fldCharType="end"/>
      </w:r>
    </w:p>
    <w:p w:rsidR="004559F2" w:rsidRPr="00A90B48" w:rsidRDefault="004559F2">
      <w:pPr>
        <w:pStyle w:val="TOC1"/>
        <w:rPr>
          <w:rFonts w:ascii="Times New Roman" w:hAnsi="Times New Roman"/>
          <w:bCs w:val="0"/>
          <w:caps w:val="0"/>
          <w:noProof/>
          <w:sz w:val="24"/>
          <w:szCs w:val="24"/>
          <w:lang w:val="es-ES_tradnl" w:eastAsia="es-ES_tradnl"/>
        </w:rPr>
      </w:pPr>
      <w:r w:rsidRPr="00A90B48">
        <w:rPr>
          <w:noProof/>
          <w:lang w:val="es-ES_tradnl"/>
        </w:rPr>
        <w:t>6.</w:t>
      </w:r>
      <w:r w:rsidRPr="00A90B48">
        <w:rPr>
          <w:rFonts w:ascii="Times New Roman" w:hAnsi="Times New Roman"/>
          <w:bCs w:val="0"/>
          <w:caps w:val="0"/>
          <w:noProof/>
          <w:sz w:val="24"/>
          <w:szCs w:val="24"/>
          <w:lang w:val="es-ES_tradnl" w:eastAsia="es-ES_tradnl"/>
        </w:rPr>
        <w:tab/>
      </w:r>
      <w:r w:rsidRPr="00A90B48">
        <w:rPr>
          <w:noProof/>
          <w:lang w:val="es-ES_tradnl"/>
        </w:rPr>
        <w:t>Introducción a la tabla de caracteres</w:t>
      </w:r>
      <w:r w:rsidRPr="00A90B48">
        <w:rPr>
          <w:noProof/>
          <w:lang w:val="es-ES_tradnl"/>
        </w:rPr>
        <w:tab/>
      </w:r>
      <w:r w:rsidRPr="00A90B48">
        <w:rPr>
          <w:noProof/>
        </w:rPr>
        <w:fldChar w:fldCharType="begin"/>
      </w:r>
      <w:r w:rsidRPr="00A90B48">
        <w:rPr>
          <w:noProof/>
          <w:lang w:val="es-ES_tradnl"/>
        </w:rPr>
        <w:instrText xml:space="preserve"> PAGEREF _Toc398567100 \h </w:instrText>
      </w:r>
      <w:r w:rsidRPr="00A90B48">
        <w:rPr>
          <w:noProof/>
        </w:rPr>
      </w:r>
      <w:r w:rsidRPr="00A90B48">
        <w:rPr>
          <w:noProof/>
        </w:rPr>
        <w:fldChar w:fldCharType="separate"/>
      </w:r>
      <w:r w:rsidR="00A90B48">
        <w:rPr>
          <w:noProof/>
          <w:lang w:val="es-ES_tradnl"/>
        </w:rPr>
        <w:t>6</w:t>
      </w:r>
      <w:r w:rsidRPr="00A90B48">
        <w:rPr>
          <w:noProof/>
        </w:rPr>
        <w:fldChar w:fldCharType="end"/>
      </w:r>
    </w:p>
    <w:p w:rsidR="004559F2" w:rsidRPr="00A90B48" w:rsidRDefault="004559F2">
      <w:pPr>
        <w:pStyle w:val="TOC2"/>
        <w:tabs>
          <w:tab w:val="left" w:pos="1134"/>
        </w:tabs>
        <w:rPr>
          <w:rFonts w:ascii="Times New Roman" w:hAnsi="Times New Roman"/>
          <w:smallCaps w:val="0"/>
          <w:noProof/>
          <w:sz w:val="24"/>
          <w:szCs w:val="24"/>
          <w:lang w:val="es-ES_tradnl" w:eastAsia="es-ES_tradnl"/>
        </w:rPr>
      </w:pPr>
      <w:r w:rsidRPr="00A90B48">
        <w:rPr>
          <w:noProof/>
          <w:lang w:val="es-ES_tradnl"/>
        </w:rPr>
        <w:t>6.1</w:t>
      </w:r>
      <w:r w:rsidRPr="00A90B48">
        <w:rPr>
          <w:rFonts w:ascii="Times New Roman" w:hAnsi="Times New Roman"/>
          <w:smallCaps w:val="0"/>
          <w:noProof/>
          <w:sz w:val="24"/>
          <w:szCs w:val="24"/>
          <w:lang w:val="es-ES_tradnl" w:eastAsia="es-ES_tradnl"/>
        </w:rPr>
        <w:tab/>
      </w:r>
      <w:r w:rsidRPr="00A90B48">
        <w:rPr>
          <w:noProof/>
          <w:lang w:val="es-ES_tradnl"/>
        </w:rPr>
        <w:t>Categorías de caracteres</w:t>
      </w:r>
      <w:r w:rsidRPr="00A90B48">
        <w:rPr>
          <w:noProof/>
          <w:lang w:val="es-ES_tradnl"/>
        </w:rPr>
        <w:tab/>
      </w:r>
      <w:r w:rsidRPr="00A90B48">
        <w:rPr>
          <w:noProof/>
        </w:rPr>
        <w:fldChar w:fldCharType="begin"/>
      </w:r>
      <w:r w:rsidRPr="00A90B48">
        <w:rPr>
          <w:noProof/>
          <w:lang w:val="es-ES_tradnl"/>
        </w:rPr>
        <w:instrText xml:space="preserve"> PAGEREF _Toc398567101 \h </w:instrText>
      </w:r>
      <w:r w:rsidRPr="00A90B48">
        <w:rPr>
          <w:noProof/>
        </w:rPr>
      </w:r>
      <w:r w:rsidRPr="00A90B48">
        <w:rPr>
          <w:noProof/>
        </w:rPr>
        <w:fldChar w:fldCharType="separate"/>
      </w:r>
      <w:r w:rsidR="00A90B48">
        <w:rPr>
          <w:noProof/>
          <w:lang w:val="es-ES_tradnl"/>
        </w:rPr>
        <w:t>6</w:t>
      </w:r>
      <w:r w:rsidRPr="00A90B48">
        <w:rPr>
          <w:noProof/>
        </w:rPr>
        <w:fldChar w:fldCharType="end"/>
      </w:r>
    </w:p>
    <w:p w:rsidR="004559F2" w:rsidRPr="00A90B48" w:rsidRDefault="004559F2">
      <w:pPr>
        <w:pStyle w:val="TOC2"/>
        <w:tabs>
          <w:tab w:val="left" w:pos="1134"/>
        </w:tabs>
        <w:rPr>
          <w:rFonts w:ascii="Times New Roman" w:hAnsi="Times New Roman"/>
          <w:smallCaps w:val="0"/>
          <w:noProof/>
          <w:sz w:val="24"/>
          <w:szCs w:val="24"/>
          <w:lang w:val="es-ES_tradnl" w:eastAsia="es-ES_tradnl"/>
        </w:rPr>
      </w:pPr>
      <w:r w:rsidRPr="00A90B48">
        <w:rPr>
          <w:noProof/>
          <w:lang w:val="es-ES_tradnl"/>
        </w:rPr>
        <w:t>6.2</w:t>
      </w:r>
      <w:r w:rsidRPr="00A90B48">
        <w:rPr>
          <w:rFonts w:ascii="Times New Roman" w:hAnsi="Times New Roman"/>
          <w:smallCaps w:val="0"/>
          <w:noProof/>
          <w:sz w:val="24"/>
          <w:szCs w:val="24"/>
          <w:lang w:val="es-ES_tradnl" w:eastAsia="es-ES_tradnl"/>
        </w:rPr>
        <w:tab/>
      </w:r>
      <w:r w:rsidRPr="00A90B48">
        <w:rPr>
          <w:noProof/>
          <w:lang w:val="es-ES_tradnl"/>
        </w:rPr>
        <w:t>Niveles de expresión y notas correspondientes</w:t>
      </w:r>
      <w:r w:rsidRPr="00A90B48">
        <w:rPr>
          <w:noProof/>
          <w:lang w:val="es-ES_tradnl"/>
        </w:rPr>
        <w:tab/>
      </w:r>
      <w:r w:rsidRPr="00A90B48">
        <w:rPr>
          <w:noProof/>
        </w:rPr>
        <w:fldChar w:fldCharType="begin"/>
      </w:r>
      <w:r w:rsidRPr="00A90B48">
        <w:rPr>
          <w:noProof/>
          <w:lang w:val="es-ES_tradnl"/>
        </w:rPr>
        <w:instrText xml:space="preserve"> PAGEREF _Toc398567102 \h </w:instrText>
      </w:r>
      <w:r w:rsidRPr="00A90B48">
        <w:rPr>
          <w:noProof/>
        </w:rPr>
      </w:r>
      <w:r w:rsidRPr="00A90B48">
        <w:rPr>
          <w:noProof/>
        </w:rPr>
        <w:fldChar w:fldCharType="separate"/>
      </w:r>
      <w:r w:rsidR="00A90B48">
        <w:rPr>
          <w:noProof/>
          <w:lang w:val="es-ES_tradnl"/>
        </w:rPr>
        <w:t>6</w:t>
      </w:r>
      <w:r w:rsidRPr="00A90B48">
        <w:rPr>
          <w:noProof/>
        </w:rPr>
        <w:fldChar w:fldCharType="end"/>
      </w:r>
    </w:p>
    <w:p w:rsidR="004559F2" w:rsidRPr="00A90B48" w:rsidRDefault="004559F2">
      <w:pPr>
        <w:pStyle w:val="TOC2"/>
        <w:tabs>
          <w:tab w:val="left" w:pos="1134"/>
        </w:tabs>
        <w:rPr>
          <w:rFonts w:ascii="Times New Roman" w:hAnsi="Times New Roman"/>
          <w:smallCaps w:val="0"/>
          <w:noProof/>
          <w:sz w:val="24"/>
          <w:szCs w:val="24"/>
          <w:lang w:val="es-ES_tradnl" w:eastAsia="es-ES_tradnl"/>
        </w:rPr>
      </w:pPr>
      <w:r w:rsidRPr="00A90B48">
        <w:rPr>
          <w:noProof/>
          <w:lang w:val="es-ES_tradnl"/>
        </w:rPr>
        <w:t>6.3</w:t>
      </w:r>
      <w:r w:rsidRPr="00A90B48">
        <w:rPr>
          <w:rFonts w:ascii="Times New Roman" w:hAnsi="Times New Roman"/>
          <w:smallCaps w:val="0"/>
          <w:noProof/>
          <w:sz w:val="24"/>
          <w:szCs w:val="24"/>
          <w:lang w:val="es-ES_tradnl" w:eastAsia="es-ES_tradnl"/>
        </w:rPr>
        <w:tab/>
      </w:r>
      <w:r w:rsidRPr="00A90B48">
        <w:rPr>
          <w:noProof/>
          <w:lang w:val="es-ES_tradnl"/>
        </w:rPr>
        <w:t>Tipos de expresión</w:t>
      </w:r>
      <w:r w:rsidRPr="00A90B48">
        <w:rPr>
          <w:noProof/>
          <w:lang w:val="es-ES_tradnl"/>
        </w:rPr>
        <w:tab/>
      </w:r>
      <w:r w:rsidRPr="00A90B48">
        <w:rPr>
          <w:noProof/>
        </w:rPr>
        <w:fldChar w:fldCharType="begin"/>
      </w:r>
      <w:r w:rsidRPr="00A90B48">
        <w:rPr>
          <w:noProof/>
          <w:lang w:val="es-ES_tradnl"/>
        </w:rPr>
        <w:instrText xml:space="preserve"> PAGEREF _Toc398567103 \h </w:instrText>
      </w:r>
      <w:r w:rsidRPr="00A90B48">
        <w:rPr>
          <w:noProof/>
        </w:rPr>
      </w:r>
      <w:r w:rsidRPr="00A90B48">
        <w:rPr>
          <w:noProof/>
        </w:rPr>
        <w:fldChar w:fldCharType="separate"/>
      </w:r>
      <w:r w:rsidR="00A90B48">
        <w:rPr>
          <w:noProof/>
          <w:lang w:val="es-ES_tradnl"/>
        </w:rPr>
        <w:t>6</w:t>
      </w:r>
      <w:r w:rsidRPr="00A90B48">
        <w:rPr>
          <w:noProof/>
        </w:rPr>
        <w:fldChar w:fldCharType="end"/>
      </w:r>
    </w:p>
    <w:p w:rsidR="004559F2" w:rsidRPr="00A90B48" w:rsidRDefault="004559F2">
      <w:pPr>
        <w:pStyle w:val="TOC2"/>
        <w:tabs>
          <w:tab w:val="left" w:pos="1134"/>
        </w:tabs>
        <w:rPr>
          <w:rFonts w:ascii="Times New Roman" w:hAnsi="Times New Roman"/>
          <w:smallCaps w:val="0"/>
          <w:noProof/>
          <w:sz w:val="24"/>
          <w:szCs w:val="24"/>
          <w:lang w:val="es-ES_tradnl" w:eastAsia="es-ES_tradnl"/>
        </w:rPr>
      </w:pPr>
      <w:r w:rsidRPr="00A90B48">
        <w:rPr>
          <w:noProof/>
          <w:lang w:val="es-ES_tradnl"/>
        </w:rPr>
        <w:t>6.4</w:t>
      </w:r>
      <w:r w:rsidRPr="00A90B48">
        <w:rPr>
          <w:rFonts w:ascii="Times New Roman" w:hAnsi="Times New Roman"/>
          <w:smallCaps w:val="0"/>
          <w:noProof/>
          <w:sz w:val="24"/>
          <w:szCs w:val="24"/>
          <w:lang w:val="es-ES_tradnl" w:eastAsia="es-ES_tradnl"/>
        </w:rPr>
        <w:tab/>
      </w:r>
      <w:r w:rsidRPr="00A90B48">
        <w:rPr>
          <w:noProof/>
          <w:lang w:val="es-ES_tradnl"/>
        </w:rPr>
        <w:t>Variedades ejemplo</w:t>
      </w:r>
      <w:r w:rsidRPr="00A90B48">
        <w:rPr>
          <w:noProof/>
          <w:lang w:val="es-ES_tradnl"/>
        </w:rPr>
        <w:tab/>
      </w:r>
      <w:r w:rsidRPr="00A90B48">
        <w:rPr>
          <w:noProof/>
        </w:rPr>
        <w:fldChar w:fldCharType="begin"/>
      </w:r>
      <w:r w:rsidRPr="00A90B48">
        <w:rPr>
          <w:noProof/>
          <w:lang w:val="es-ES_tradnl"/>
        </w:rPr>
        <w:instrText xml:space="preserve"> PAGEREF _Toc398567104 \h </w:instrText>
      </w:r>
      <w:r w:rsidRPr="00A90B48">
        <w:rPr>
          <w:noProof/>
        </w:rPr>
      </w:r>
      <w:r w:rsidRPr="00A90B48">
        <w:rPr>
          <w:noProof/>
        </w:rPr>
        <w:fldChar w:fldCharType="separate"/>
      </w:r>
      <w:r w:rsidR="00A90B48">
        <w:rPr>
          <w:noProof/>
          <w:lang w:val="es-ES_tradnl"/>
        </w:rPr>
        <w:t>6</w:t>
      </w:r>
      <w:r w:rsidRPr="00A90B48">
        <w:rPr>
          <w:noProof/>
        </w:rPr>
        <w:fldChar w:fldCharType="end"/>
      </w:r>
    </w:p>
    <w:p w:rsidR="004559F2" w:rsidRPr="00A90B48" w:rsidRDefault="004559F2">
      <w:pPr>
        <w:pStyle w:val="TOC2"/>
        <w:tabs>
          <w:tab w:val="left" w:pos="1134"/>
        </w:tabs>
        <w:rPr>
          <w:rFonts w:ascii="Times New Roman" w:hAnsi="Times New Roman"/>
          <w:smallCaps w:val="0"/>
          <w:noProof/>
          <w:sz w:val="24"/>
          <w:szCs w:val="24"/>
          <w:lang w:val="es-ES_tradnl" w:eastAsia="es-ES_tradnl"/>
        </w:rPr>
      </w:pPr>
      <w:r w:rsidRPr="00A90B48">
        <w:rPr>
          <w:noProof/>
          <w:lang w:val="es-ES_tradnl"/>
        </w:rPr>
        <w:t>6.5</w:t>
      </w:r>
      <w:r w:rsidRPr="00A90B48">
        <w:rPr>
          <w:rFonts w:ascii="Times New Roman" w:hAnsi="Times New Roman"/>
          <w:smallCaps w:val="0"/>
          <w:noProof/>
          <w:sz w:val="24"/>
          <w:szCs w:val="24"/>
          <w:lang w:val="es-ES_tradnl" w:eastAsia="es-ES_tradnl"/>
        </w:rPr>
        <w:tab/>
      </w:r>
      <w:r w:rsidRPr="00A90B48">
        <w:rPr>
          <w:noProof/>
          <w:lang w:val="es-ES_tradnl"/>
        </w:rPr>
        <w:t>Leyenda</w:t>
      </w:r>
      <w:r w:rsidRPr="00A90B48">
        <w:rPr>
          <w:noProof/>
          <w:lang w:val="es-ES_tradnl"/>
        </w:rPr>
        <w:tab/>
      </w:r>
      <w:r w:rsidRPr="00A90B48">
        <w:rPr>
          <w:noProof/>
        </w:rPr>
        <w:fldChar w:fldCharType="begin"/>
      </w:r>
      <w:r w:rsidRPr="00A90B48">
        <w:rPr>
          <w:noProof/>
          <w:lang w:val="es-ES_tradnl"/>
        </w:rPr>
        <w:instrText xml:space="preserve"> PAGEREF _Toc398567105 \h </w:instrText>
      </w:r>
      <w:r w:rsidRPr="00A90B48">
        <w:rPr>
          <w:noProof/>
        </w:rPr>
      </w:r>
      <w:r w:rsidRPr="00A90B48">
        <w:rPr>
          <w:noProof/>
        </w:rPr>
        <w:fldChar w:fldCharType="separate"/>
      </w:r>
      <w:r w:rsidR="00A90B48">
        <w:rPr>
          <w:noProof/>
          <w:lang w:val="es-ES_tradnl"/>
        </w:rPr>
        <w:t>7</w:t>
      </w:r>
      <w:r w:rsidRPr="00A90B48">
        <w:rPr>
          <w:noProof/>
        </w:rPr>
        <w:fldChar w:fldCharType="end"/>
      </w:r>
    </w:p>
    <w:p w:rsidR="004559F2" w:rsidRPr="00A90B48" w:rsidRDefault="004559F2">
      <w:pPr>
        <w:pStyle w:val="TOC1"/>
        <w:rPr>
          <w:rFonts w:ascii="Times New Roman" w:hAnsi="Times New Roman"/>
          <w:bCs w:val="0"/>
          <w:caps w:val="0"/>
          <w:noProof/>
          <w:sz w:val="24"/>
          <w:szCs w:val="24"/>
          <w:lang w:val="es-ES_tradnl" w:eastAsia="es-ES_tradnl"/>
        </w:rPr>
      </w:pPr>
      <w:r w:rsidRPr="00A90B48">
        <w:rPr>
          <w:noProof/>
          <w:lang w:val="es-ES_tradnl"/>
        </w:rPr>
        <w:t>7.</w:t>
      </w:r>
      <w:r w:rsidRPr="00A90B48">
        <w:rPr>
          <w:rFonts w:ascii="Times New Roman" w:hAnsi="Times New Roman"/>
          <w:bCs w:val="0"/>
          <w:caps w:val="0"/>
          <w:noProof/>
          <w:sz w:val="24"/>
          <w:szCs w:val="24"/>
          <w:lang w:val="es-ES_tradnl" w:eastAsia="es-ES_tradnl"/>
        </w:rPr>
        <w:tab/>
      </w:r>
      <w:r w:rsidRPr="00A90B48">
        <w:rPr>
          <w:noProof/>
          <w:lang w:val="es-ES_tradnl"/>
        </w:rPr>
        <w:t>Table of Characteristics/Tableau des caractères/Merkmalstabelle/Tabla de caracteres</w:t>
      </w:r>
      <w:r w:rsidRPr="00A90B48">
        <w:rPr>
          <w:noProof/>
          <w:lang w:val="es-ES_tradnl"/>
        </w:rPr>
        <w:tab/>
      </w:r>
      <w:r w:rsidRPr="00A90B48">
        <w:rPr>
          <w:noProof/>
        </w:rPr>
        <w:fldChar w:fldCharType="begin"/>
      </w:r>
      <w:r w:rsidRPr="00A90B48">
        <w:rPr>
          <w:noProof/>
          <w:lang w:val="es-ES_tradnl"/>
        </w:rPr>
        <w:instrText xml:space="preserve"> PAGEREF _Toc398567106 \h </w:instrText>
      </w:r>
      <w:r w:rsidRPr="00A90B48">
        <w:rPr>
          <w:noProof/>
        </w:rPr>
      </w:r>
      <w:r w:rsidRPr="00A90B48">
        <w:rPr>
          <w:noProof/>
        </w:rPr>
        <w:fldChar w:fldCharType="separate"/>
      </w:r>
      <w:r w:rsidR="00A90B48">
        <w:rPr>
          <w:noProof/>
          <w:lang w:val="es-ES_tradnl"/>
        </w:rPr>
        <w:t>8</w:t>
      </w:r>
      <w:r w:rsidRPr="00A90B48">
        <w:rPr>
          <w:noProof/>
        </w:rPr>
        <w:fldChar w:fldCharType="end"/>
      </w:r>
    </w:p>
    <w:p w:rsidR="004559F2" w:rsidRPr="00A90B48" w:rsidRDefault="004559F2">
      <w:pPr>
        <w:pStyle w:val="TOC1"/>
        <w:rPr>
          <w:rFonts w:ascii="Times New Roman" w:hAnsi="Times New Roman"/>
          <w:bCs w:val="0"/>
          <w:caps w:val="0"/>
          <w:noProof/>
          <w:sz w:val="24"/>
          <w:szCs w:val="24"/>
          <w:lang w:val="es-ES_tradnl" w:eastAsia="es-ES_tradnl"/>
        </w:rPr>
      </w:pPr>
      <w:r w:rsidRPr="00A90B48">
        <w:rPr>
          <w:noProof/>
          <w:lang w:val="es-ES_tradnl"/>
        </w:rPr>
        <w:t>8.</w:t>
      </w:r>
      <w:r w:rsidRPr="00A90B48">
        <w:rPr>
          <w:rFonts w:ascii="Times New Roman" w:hAnsi="Times New Roman"/>
          <w:bCs w:val="0"/>
          <w:caps w:val="0"/>
          <w:noProof/>
          <w:sz w:val="24"/>
          <w:szCs w:val="24"/>
          <w:lang w:val="es-ES_tradnl" w:eastAsia="es-ES_tradnl"/>
        </w:rPr>
        <w:tab/>
      </w:r>
      <w:r w:rsidRPr="00A90B48">
        <w:rPr>
          <w:noProof/>
          <w:lang w:val="es-ES_tradnl"/>
        </w:rPr>
        <w:t>Explicaciones de la tabla de caracteres</w:t>
      </w:r>
      <w:r w:rsidRPr="00A90B48">
        <w:rPr>
          <w:noProof/>
          <w:lang w:val="es-ES_tradnl"/>
        </w:rPr>
        <w:tab/>
      </w:r>
      <w:r w:rsidRPr="00A90B48">
        <w:rPr>
          <w:noProof/>
        </w:rPr>
        <w:fldChar w:fldCharType="begin"/>
      </w:r>
      <w:r w:rsidRPr="00A90B48">
        <w:rPr>
          <w:noProof/>
          <w:lang w:val="es-ES_tradnl"/>
        </w:rPr>
        <w:instrText xml:space="preserve"> PAGEREF _Toc398567107 \h </w:instrText>
      </w:r>
      <w:r w:rsidRPr="00A90B48">
        <w:rPr>
          <w:noProof/>
        </w:rPr>
      </w:r>
      <w:r w:rsidRPr="00A90B48">
        <w:rPr>
          <w:noProof/>
        </w:rPr>
        <w:fldChar w:fldCharType="separate"/>
      </w:r>
      <w:r w:rsidR="00A90B48">
        <w:rPr>
          <w:noProof/>
          <w:lang w:val="es-ES_tradnl"/>
        </w:rPr>
        <w:t>14</w:t>
      </w:r>
      <w:r w:rsidRPr="00A90B48">
        <w:rPr>
          <w:noProof/>
        </w:rPr>
        <w:fldChar w:fldCharType="end"/>
      </w:r>
    </w:p>
    <w:p w:rsidR="004559F2" w:rsidRPr="00A90B48" w:rsidRDefault="004559F2">
      <w:pPr>
        <w:pStyle w:val="TOC2"/>
        <w:tabs>
          <w:tab w:val="left" w:pos="1134"/>
        </w:tabs>
        <w:rPr>
          <w:rFonts w:ascii="Times New Roman" w:hAnsi="Times New Roman"/>
          <w:smallCaps w:val="0"/>
          <w:noProof/>
          <w:sz w:val="24"/>
          <w:szCs w:val="24"/>
          <w:lang w:val="es-ES_tradnl" w:eastAsia="es-ES_tradnl"/>
        </w:rPr>
      </w:pPr>
      <w:r w:rsidRPr="00A90B48">
        <w:rPr>
          <w:noProof/>
          <w:lang w:val="es-ES_tradnl"/>
        </w:rPr>
        <w:t>8.1</w:t>
      </w:r>
      <w:r w:rsidRPr="00A90B48">
        <w:rPr>
          <w:rFonts w:ascii="Times New Roman" w:hAnsi="Times New Roman"/>
          <w:smallCaps w:val="0"/>
          <w:noProof/>
          <w:sz w:val="24"/>
          <w:szCs w:val="24"/>
          <w:lang w:val="es-ES_tradnl" w:eastAsia="es-ES_tradnl"/>
        </w:rPr>
        <w:tab/>
      </w:r>
      <w:r w:rsidRPr="00A90B48">
        <w:rPr>
          <w:noProof/>
          <w:lang w:val="es-ES_tradnl"/>
        </w:rPr>
        <w:t>Explicaciones relativas a varios caracteres</w:t>
      </w:r>
      <w:r w:rsidRPr="00A90B48">
        <w:rPr>
          <w:noProof/>
          <w:lang w:val="es-ES_tradnl"/>
        </w:rPr>
        <w:tab/>
      </w:r>
      <w:r w:rsidRPr="00A90B48">
        <w:rPr>
          <w:noProof/>
        </w:rPr>
        <w:fldChar w:fldCharType="begin"/>
      </w:r>
      <w:r w:rsidRPr="00A90B48">
        <w:rPr>
          <w:noProof/>
          <w:lang w:val="es-ES_tradnl"/>
        </w:rPr>
        <w:instrText xml:space="preserve"> PAGEREF _Toc398567108 \h </w:instrText>
      </w:r>
      <w:r w:rsidRPr="00A90B48">
        <w:rPr>
          <w:noProof/>
        </w:rPr>
      </w:r>
      <w:r w:rsidRPr="00A90B48">
        <w:rPr>
          <w:noProof/>
        </w:rPr>
        <w:fldChar w:fldCharType="separate"/>
      </w:r>
      <w:r w:rsidR="00A90B48">
        <w:rPr>
          <w:noProof/>
          <w:lang w:val="es-ES_tradnl"/>
        </w:rPr>
        <w:t>14</w:t>
      </w:r>
      <w:r w:rsidRPr="00A90B48">
        <w:rPr>
          <w:noProof/>
        </w:rPr>
        <w:fldChar w:fldCharType="end"/>
      </w:r>
    </w:p>
    <w:p w:rsidR="004559F2" w:rsidRPr="00A90B48" w:rsidRDefault="004559F2">
      <w:pPr>
        <w:pStyle w:val="TOC2"/>
        <w:tabs>
          <w:tab w:val="left" w:pos="1134"/>
        </w:tabs>
        <w:rPr>
          <w:rFonts w:ascii="Times New Roman" w:hAnsi="Times New Roman"/>
          <w:smallCaps w:val="0"/>
          <w:noProof/>
          <w:sz w:val="24"/>
          <w:szCs w:val="24"/>
          <w:lang w:val="es-ES_tradnl" w:eastAsia="es-ES_tradnl"/>
        </w:rPr>
      </w:pPr>
      <w:r w:rsidRPr="00A90B48">
        <w:rPr>
          <w:noProof/>
          <w:lang w:val="es-ES_tradnl"/>
        </w:rPr>
        <w:t>8.2</w:t>
      </w:r>
      <w:r w:rsidRPr="00A90B48">
        <w:rPr>
          <w:rFonts w:ascii="Times New Roman" w:hAnsi="Times New Roman"/>
          <w:smallCaps w:val="0"/>
          <w:noProof/>
          <w:sz w:val="24"/>
          <w:szCs w:val="24"/>
          <w:lang w:val="es-ES_tradnl" w:eastAsia="es-ES_tradnl"/>
        </w:rPr>
        <w:tab/>
      </w:r>
      <w:r w:rsidRPr="00A90B48">
        <w:rPr>
          <w:noProof/>
          <w:lang w:val="es-ES_tradnl"/>
        </w:rPr>
        <w:t>Explicaciones relativas a caracteres individuales</w:t>
      </w:r>
      <w:r w:rsidRPr="00A90B48">
        <w:rPr>
          <w:noProof/>
          <w:lang w:val="es-ES_tradnl"/>
        </w:rPr>
        <w:tab/>
      </w:r>
      <w:r w:rsidRPr="00A90B48">
        <w:rPr>
          <w:noProof/>
        </w:rPr>
        <w:fldChar w:fldCharType="begin"/>
      </w:r>
      <w:r w:rsidRPr="00A90B48">
        <w:rPr>
          <w:noProof/>
          <w:lang w:val="es-ES_tradnl"/>
        </w:rPr>
        <w:instrText xml:space="preserve"> PAGEREF _Toc398567109 \h </w:instrText>
      </w:r>
      <w:r w:rsidRPr="00A90B48">
        <w:rPr>
          <w:noProof/>
        </w:rPr>
      </w:r>
      <w:r w:rsidRPr="00A90B48">
        <w:rPr>
          <w:noProof/>
        </w:rPr>
        <w:fldChar w:fldCharType="separate"/>
      </w:r>
      <w:r w:rsidR="00A90B48">
        <w:rPr>
          <w:noProof/>
          <w:lang w:val="es-ES_tradnl"/>
        </w:rPr>
        <w:t>14</w:t>
      </w:r>
      <w:r w:rsidRPr="00A90B48">
        <w:rPr>
          <w:noProof/>
        </w:rPr>
        <w:fldChar w:fldCharType="end"/>
      </w:r>
    </w:p>
    <w:p w:rsidR="004559F2" w:rsidRPr="00A90B48" w:rsidRDefault="004559F2">
      <w:pPr>
        <w:pStyle w:val="TOC1"/>
        <w:rPr>
          <w:rFonts w:ascii="Times New Roman" w:hAnsi="Times New Roman"/>
          <w:bCs w:val="0"/>
          <w:caps w:val="0"/>
          <w:noProof/>
          <w:sz w:val="24"/>
          <w:szCs w:val="24"/>
          <w:lang w:val="es-ES_tradnl" w:eastAsia="es-ES_tradnl"/>
        </w:rPr>
      </w:pPr>
      <w:r w:rsidRPr="00A90B48">
        <w:rPr>
          <w:noProof/>
        </w:rPr>
        <w:t>9.</w:t>
      </w:r>
      <w:r w:rsidRPr="00A90B48">
        <w:rPr>
          <w:rFonts w:ascii="Times New Roman" w:hAnsi="Times New Roman"/>
          <w:bCs w:val="0"/>
          <w:caps w:val="0"/>
          <w:noProof/>
          <w:sz w:val="24"/>
          <w:szCs w:val="24"/>
          <w:lang w:val="es-ES_tradnl" w:eastAsia="es-ES_tradnl"/>
        </w:rPr>
        <w:tab/>
      </w:r>
      <w:r w:rsidRPr="00A90B48">
        <w:rPr>
          <w:noProof/>
          <w:lang w:val="es-ES_tradnl"/>
        </w:rPr>
        <w:t>Bibliografía</w:t>
      </w:r>
      <w:r w:rsidRPr="00A90B48">
        <w:rPr>
          <w:noProof/>
        </w:rPr>
        <w:tab/>
      </w:r>
      <w:r w:rsidRPr="00A90B48">
        <w:rPr>
          <w:noProof/>
        </w:rPr>
        <w:fldChar w:fldCharType="begin"/>
      </w:r>
      <w:r w:rsidRPr="00A90B48">
        <w:rPr>
          <w:noProof/>
        </w:rPr>
        <w:instrText xml:space="preserve"> PAGEREF _Toc398567110 \h </w:instrText>
      </w:r>
      <w:r w:rsidRPr="00A90B48">
        <w:rPr>
          <w:noProof/>
        </w:rPr>
      </w:r>
      <w:r w:rsidRPr="00A90B48">
        <w:rPr>
          <w:noProof/>
        </w:rPr>
        <w:fldChar w:fldCharType="separate"/>
      </w:r>
      <w:r w:rsidR="00A90B48">
        <w:rPr>
          <w:noProof/>
        </w:rPr>
        <w:t>20</w:t>
      </w:r>
      <w:r w:rsidRPr="00A90B48">
        <w:rPr>
          <w:noProof/>
        </w:rPr>
        <w:fldChar w:fldCharType="end"/>
      </w:r>
    </w:p>
    <w:p w:rsidR="004559F2" w:rsidRPr="00A90B48" w:rsidRDefault="004559F2">
      <w:pPr>
        <w:pStyle w:val="TOC1"/>
        <w:rPr>
          <w:rFonts w:ascii="Times New Roman" w:hAnsi="Times New Roman"/>
          <w:bCs w:val="0"/>
          <w:caps w:val="0"/>
          <w:noProof/>
          <w:sz w:val="24"/>
          <w:szCs w:val="24"/>
          <w:lang w:val="es-ES_tradnl" w:eastAsia="es-ES_tradnl"/>
        </w:rPr>
      </w:pPr>
      <w:r w:rsidRPr="00A90B48">
        <w:rPr>
          <w:noProof/>
        </w:rPr>
        <w:t>10.</w:t>
      </w:r>
      <w:r w:rsidRPr="00A90B48">
        <w:rPr>
          <w:rFonts w:ascii="Times New Roman" w:hAnsi="Times New Roman"/>
          <w:bCs w:val="0"/>
          <w:caps w:val="0"/>
          <w:noProof/>
          <w:sz w:val="24"/>
          <w:szCs w:val="24"/>
          <w:lang w:val="es-ES_tradnl" w:eastAsia="es-ES_tradnl"/>
        </w:rPr>
        <w:tab/>
      </w:r>
      <w:r w:rsidRPr="00A90B48">
        <w:rPr>
          <w:noProof/>
          <w:lang w:val="es-ES_tradnl"/>
        </w:rPr>
        <w:t>Cuestionario Técnico</w:t>
      </w:r>
      <w:r w:rsidRPr="00A90B48">
        <w:rPr>
          <w:noProof/>
        </w:rPr>
        <w:tab/>
      </w:r>
      <w:r w:rsidRPr="00A90B48">
        <w:rPr>
          <w:noProof/>
        </w:rPr>
        <w:fldChar w:fldCharType="begin"/>
      </w:r>
      <w:r w:rsidRPr="00A90B48">
        <w:rPr>
          <w:noProof/>
        </w:rPr>
        <w:instrText xml:space="preserve"> PAGEREF _Toc398567111 \h </w:instrText>
      </w:r>
      <w:r w:rsidRPr="00A90B48">
        <w:rPr>
          <w:noProof/>
        </w:rPr>
      </w:r>
      <w:r w:rsidRPr="00A90B48">
        <w:rPr>
          <w:noProof/>
        </w:rPr>
        <w:fldChar w:fldCharType="separate"/>
      </w:r>
      <w:r w:rsidR="00A90B48">
        <w:rPr>
          <w:noProof/>
        </w:rPr>
        <w:t>21</w:t>
      </w:r>
      <w:r w:rsidRPr="00A90B48">
        <w:rPr>
          <w:noProof/>
        </w:rPr>
        <w:fldChar w:fldCharType="end"/>
      </w:r>
    </w:p>
    <w:p w:rsidR="004559F2" w:rsidRPr="00A90B48" w:rsidRDefault="004559F2" w:rsidP="00D432FA">
      <w:pPr>
        <w:tabs>
          <w:tab w:val="right" w:pos="9072"/>
        </w:tabs>
        <w:spacing w:before="60"/>
        <w:ind w:left="567" w:hanging="567"/>
        <w:jc w:val="left"/>
        <w:rPr>
          <w:lang w:val="fr-FR"/>
        </w:rPr>
      </w:pPr>
      <w:r w:rsidRPr="00A90B48">
        <w:rPr>
          <w:bCs/>
          <w:caps/>
          <w:lang w:val="es-ES_tradnl"/>
        </w:rPr>
        <w:fldChar w:fldCharType="end"/>
      </w:r>
    </w:p>
    <w:p w:rsidR="004559F2" w:rsidRPr="00A90B48" w:rsidRDefault="004559F2">
      <w:pPr>
        <w:jc w:val="left"/>
        <w:rPr>
          <w:lang w:val="fr-FR"/>
        </w:rPr>
      </w:pPr>
    </w:p>
    <w:p w:rsidR="004559F2" w:rsidRPr="00A90B48" w:rsidRDefault="004559F2" w:rsidP="00CD7D7C">
      <w:pPr>
        <w:pStyle w:val="Heading1"/>
        <w:rPr>
          <w:rFonts w:ascii="Times New Roman" w:hAnsi="Times New Roman"/>
          <w:sz w:val="24"/>
          <w:lang w:val="es-ES_tradnl"/>
        </w:rPr>
      </w:pPr>
      <w:r w:rsidRPr="00A90B48">
        <w:rPr>
          <w:lang w:val="es-ES_tradnl"/>
        </w:rPr>
        <w:br w:type="page"/>
      </w:r>
      <w:bookmarkStart w:id="4" w:name="_Toc398567087"/>
      <w:r w:rsidRPr="00A90B48">
        <w:rPr>
          <w:lang w:val="es-ES_tradnl"/>
        </w:rPr>
        <w:t>Objeto de estas directrices de examen</w:t>
      </w:r>
      <w:bookmarkEnd w:id="4"/>
    </w:p>
    <w:p w:rsidR="004559F2" w:rsidRPr="00A90B48" w:rsidRDefault="004559F2" w:rsidP="00CD7D7C">
      <w:pPr>
        <w:rPr>
          <w:lang w:val="es-ES_tradnl"/>
        </w:rPr>
      </w:pPr>
    </w:p>
    <w:p w:rsidR="004559F2" w:rsidRPr="00A90B48" w:rsidRDefault="004559F2">
      <w:r w:rsidRPr="00A90B48">
        <w:rPr>
          <w:lang w:val="es-ES_tradnl"/>
        </w:rPr>
        <w:tab/>
        <w:t xml:space="preserve">Las presentes directrices de examen se aplican a todas las variedades de </w:t>
      </w:r>
      <w:r w:rsidRPr="00A90B48">
        <w:rPr>
          <w:i/>
          <w:noProof/>
          <w:lang w:val="es-ES_tradnl"/>
        </w:rPr>
        <w:t xml:space="preserve">Carya illinoinensis </w:t>
      </w:r>
      <w:r w:rsidRPr="00A90B48">
        <w:rPr>
          <w:noProof/>
          <w:lang w:val="es-ES_tradnl"/>
        </w:rPr>
        <w:t xml:space="preserve">(Wangenh.) </w:t>
      </w:r>
      <w:r w:rsidRPr="00A90B48">
        <w:rPr>
          <w:noProof/>
        </w:rPr>
        <w:t>K. Koch</w:t>
      </w:r>
      <w:r w:rsidRPr="00A90B48">
        <w:t>.</w:t>
      </w:r>
    </w:p>
    <w:p w:rsidR="004559F2" w:rsidRPr="00A90B48" w:rsidRDefault="004559F2"/>
    <w:p w:rsidR="004559F2" w:rsidRPr="00A90B48" w:rsidRDefault="004559F2"/>
    <w:p w:rsidR="004559F2" w:rsidRPr="00A90B48" w:rsidRDefault="004559F2" w:rsidP="00CD7D7C">
      <w:pPr>
        <w:pStyle w:val="Heading1"/>
      </w:pPr>
      <w:bookmarkStart w:id="5" w:name="_Toc398567088"/>
      <w:r w:rsidRPr="00A90B48">
        <w:rPr>
          <w:lang w:val="es-ES_tradnl"/>
        </w:rPr>
        <w:t>Material necesario</w:t>
      </w:r>
      <w:bookmarkEnd w:id="5"/>
    </w:p>
    <w:p w:rsidR="004559F2" w:rsidRPr="00A90B48" w:rsidRDefault="004559F2" w:rsidP="0051474D">
      <w:pPr>
        <w:keepNext/>
      </w:pPr>
    </w:p>
    <w:p w:rsidR="004559F2" w:rsidRPr="00A90B48" w:rsidRDefault="004559F2">
      <w:pPr>
        <w:rPr>
          <w:lang w:val="es-ES_tradnl"/>
        </w:rPr>
      </w:pPr>
      <w:r w:rsidRPr="00A90B48">
        <w:rPr>
          <w:lang w:val="es-ES_tradnl"/>
        </w:rPr>
        <w:t>2.1</w:t>
      </w:r>
      <w:r w:rsidRPr="00A90B48">
        <w:rPr>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4559F2" w:rsidRPr="00A90B48" w:rsidRDefault="004559F2">
      <w:pPr>
        <w:rPr>
          <w:lang w:val="es-ES_tradnl"/>
        </w:rPr>
      </w:pPr>
    </w:p>
    <w:p w:rsidR="004559F2" w:rsidRPr="00A90B48" w:rsidRDefault="004559F2">
      <w:pPr>
        <w:rPr>
          <w:lang w:val="es-ES_tradnl"/>
        </w:rPr>
      </w:pPr>
      <w:r w:rsidRPr="00A90B48">
        <w:rPr>
          <w:lang w:val="es-ES_tradnl"/>
        </w:rPr>
        <w:t>2.2</w:t>
      </w:r>
      <w:r w:rsidRPr="00A90B48">
        <w:rPr>
          <w:lang w:val="es-ES_tradnl"/>
        </w:rPr>
        <w:tab/>
        <w:t>El material se entregará en forma de esquejes de yemas en estado de latencia o plantas de injerto.</w:t>
      </w:r>
    </w:p>
    <w:p w:rsidR="004559F2" w:rsidRPr="00A90B48" w:rsidRDefault="004559F2">
      <w:pPr>
        <w:rPr>
          <w:lang w:val="es-ES_tradnl"/>
        </w:rPr>
      </w:pPr>
    </w:p>
    <w:p w:rsidR="004559F2" w:rsidRPr="00A90B48" w:rsidRDefault="004559F2">
      <w:pPr>
        <w:rPr>
          <w:lang w:val="es-ES_tradnl"/>
        </w:rPr>
      </w:pPr>
      <w:r w:rsidRPr="00A90B48">
        <w:rPr>
          <w:lang w:val="es-ES_tradnl"/>
        </w:rPr>
        <w:t>2.3</w:t>
      </w:r>
      <w:r w:rsidRPr="00A90B48">
        <w:rPr>
          <w:lang w:val="es-ES_tradnl"/>
        </w:rPr>
        <w:tab/>
        <w:t>La cantidad mínima de material vegetal que ha de entregar el solicitante deberá ser de:</w:t>
      </w:r>
    </w:p>
    <w:p w:rsidR="004559F2" w:rsidRPr="00A90B48" w:rsidRDefault="004559F2">
      <w:pPr>
        <w:rPr>
          <w:lang w:val="es-ES_tradnl"/>
        </w:rPr>
      </w:pPr>
    </w:p>
    <w:p w:rsidR="004559F2" w:rsidRPr="00A90B48" w:rsidRDefault="004559F2" w:rsidP="003C7202">
      <w:pPr>
        <w:jc w:val="center"/>
        <w:rPr>
          <w:lang w:val="es-ES_tradnl"/>
        </w:rPr>
      </w:pPr>
      <w:r w:rsidRPr="00A90B48">
        <w:rPr>
          <w:lang w:val="es-ES_tradnl"/>
        </w:rPr>
        <w:t>8 esquejes de yemas en estado de latencia u 8 plantas de injerto.</w:t>
      </w:r>
    </w:p>
    <w:p w:rsidR="004559F2" w:rsidRPr="00A90B48" w:rsidRDefault="004559F2">
      <w:pPr>
        <w:rPr>
          <w:lang w:val="es-ES_tradnl"/>
        </w:rPr>
      </w:pPr>
    </w:p>
    <w:p w:rsidR="004559F2" w:rsidRPr="00A90B48" w:rsidRDefault="004559F2">
      <w:pPr>
        <w:rPr>
          <w:lang w:val="es-ES_tradnl"/>
        </w:rPr>
      </w:pPr>
      <w:r w:rsidRPr="00A90B48">
        <w:rPr>
          <w:lang w:val="es-ES_tradnl"/>
        </w:rPr>
        <w:t>2.4</w:t>
      </w:r>
      <w:r w:rsidRPr="00A90B48">
        <w:rPr>
          <w:lang w:val="es-ES_tradnl"/>
        </w:rPr>
        <w:tab/>
        <w:t xml:space="preserve">El material vegetal proporcionado deberá presentar una apariencia saludable y no carecer de vigor ni estar afectado por enfermedades o plagas importantes. </w:t>
      </w:r>
    </w:p>
    <w:p w:rsidR="004559F2" w:rsidRPr="00A90B48" w:rsidRDefault="004559F2">
      <w:pPr>
        <w:rPr>
          <w:lang w:val="es-ES_tradnl"/>
        </w:rPr>
      </w:pPr>
    </w:p>
    <w:p w:rsidR="004559F2" w:rsidRPr="00A90B48" w:rsidRDefault="004559F2">
      <w:pPr>
        <w:rPr>
          <w:lang w:val="es-ES_tradnl"/>
        </w:rPr>
      </w:pPr>
      <w:r w:rsidRPr="00A90B48">
        <w:rPr>
          <w:lang w:val="es-ES_tradnl"/>
        </w:rPr>
        <w:t>2.5</w:t>
      </w:r>
      <w:r w:rsidRPr="00A90B48">
        <w:rPr>
          <w:lang w:val="es-ES_tradnl"/>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4559F2" w:rsidRPr="00A90B48" w:rsidRDefault="004559F2">
      <w:pPr>
        <w:rPr>
          <w:lang w:val="es-ES_tradnl"/>
        </w:rPr>
      </w:pPr>
    </w:p>
    <w:p w:rsidR="004559F2" w:rsidRPr="00A90B48" w:rsidRDefault="004559F2">
      <w:pPr>
        <w:rPr>
          <w:lang w:val="es-ES_tradnl"/>
        </w:rPr>
      </w:pPr>
    </w:p>
    <w:p w:rsidR="004559F2" w:rsidRPr="00A90B48" w:rsidRDefault="004559F2" w:rsidP="00CD7D7C">
      <w:pPr>
        <w:pStyle w:val="Heading1"/>
      </w:pPr>
      <w:bookmarkStart w:id="6" w:name="_Toc398567089"/>
      <w:r w:rsidRPr="00A90B48">
        <w:rPr>
          <w:lang w:val="es-ES_tradnl"/>
        </w:rPr>
        <w:t>Método de examen</w:t>
      </w:r>
      <w:bookmarkEnd w:id="6"/>
    </w:p>
    <w:p w:rsidR="004559F2" w:rsidRPr="00A90B48" w:rsidRDefault="004559F2" w:rsidP="00EB6820">
      <w:pPr>
        <w:keepNext/>
      </w:pPr>
    </w:p>
    <w:p w:rsidR="004559F2" w:rsidRPr="00A90B48" w:rsidRDefault="004559F2" w:rsidP="00BB6FD6">
      <w:pPr>
        <w:pStyle w:val="Heading2"/>
      </w:pPr>
      <w:bookmarkStart w:id="7" w:name="_Toc27819213"/>
      <w:bookmarkStart w:id="8" w:name="_Toc27819394"/>
      <w:bookmarkStart w:id="9" w:name="_Toc27819575"/>
      <w:bookmarkStart w:id="10" w:name="_Toc27976626"/>
      <w:bookmarkStart w:id="11" w:name="_Toc66250528"/>
      <w:bookmarkStart w:id="12" w:name="_Toc273520627"/>
      <w:bookmarkStart w:id="13" w:name="_Toc398567090"/>
      <w:r w:rsidRPr="00A90B48">
        <w:t>3.1</w:t>
      </w:r>
      <w:r w:rsidRPr="00A90B48">
        <w:tab/>
      </w:r>
      <w:r w:rsidRPr="00A90B48">
        <w:rPr>
          <w:lang w:val="es-ES_tradnl"/>
        </w:rPr>
        <w:t>Número de ciclos de cultivo</w:t>
      </w:r>
      <w:bookmarkEnd w:id="7"/>
      <w:bookmarkEnd w:id="8"/>
      <w:bookmarkEnd w:id="9"/>
      <w:bookmarkEnd w:id="10"/>
      <w:bookmarkEnd w:id="11"/>
      <w:bookmarkEnd w:id="12"/>
      <w:bookmarkEnd w:id="13"/>
    </w:p>
    <w:p w:rsidR="004559F2" w:rsidRPr="00A90B48" w:rsidRDefault="004559F2" w:rsidP="00EB6820">
      <w:pPr>
        <w:keepNext/>
      </w:pPr>
    </w:p>
    <w:p w:rsidR="004559F2" w:rsidRPr="00A90B48" w:rsidRDefault="004559F2" w:rsidP="00C657AD">
      <w:pPr>
        <w:rPr>
          <w:lang w:val="es-ES_tradnl"/>
        </w:rPr>
      </w:pPr>
      <w:bookmarkStart w:id="14" w:name="_Ref536264200"/>
      <w:bookmarkStart w:id="15" w:name="_Toc27819214"/>
      <w:bookmarkStart w:id="16" w:name="_Toc27819395"/>
      <w:bookmarkStart w:id="17" w:name="_Toc27819576"/>
      <w:bookmarkStart w:id="18" w:name="_Toc27976627"/>
      <w:bookmarkStart w:id="19" w:name="_Toc66250529"/>
      <w:bookmarkStart w:id="20" w:name="_Toc273520628"/>
      <w:r w:rsidRPr="00A90B48">
        <w:rPr>
          <w:lang w:val="es-ES_tradnl"/>
        </w:rPr>
        <w:t>3.1.1</w:t>
      </w:r>
      <w:r w:rsidRPr="00A90B48">
        <w:rPr>
          <w:lang w:val="es-ES_tradnl"/>
        </w:rPr>
        <w:tab/>
        <w:t xml:space="preserve">La duración mínima de los ensayos deberá ser normalmente de dos ciclos de cultivo independientes.  </w:t>
      </w:r>
    </w:p>
    <w:p w:rsidR="004559F2" w:rsidRPr="00A90B48" w:rsidRDefault="004559F2" w:rsidP="00C657AD">
      <w:pPr>
        <w:rPr>
          <w:lang w:val="es-ES_tradnl"/>
        </w:rPr>
      </w:pPr>
    </w:p>
    <w:p w:rsidR="004559F2" w:rsidRPr="00A90B48" w:rsidRDefault="004559F2" w:rsidP="00C657AD">
      <w:pPr>
        <w:pStyle w:val="BodyText"/>
        <w:rPr>
          <w:lang w:val="es-ES_tradnl"/>
        </w:rPr>
      </w:pPr>
      <w:r w:rsidRPr="00A90B48">
        <w:rPr>
          <w:lang w:val="es-ES_tradnl"/>
        </w:rPr>
        <w:t>3.1.2</w:t>
      </w:r>
      <w:r w:rsidRPr="00A90B48">
        <w:rPr>
          <w:lang w:val="es-ES_tradnl"/>
        </w:rPr>
        <w:tab/>
        <w:t>Se considera que el ciclo de cultivo se inicia con el período de desarrollo vegetativo activo o floración, continúa con el período de desarrollo vegetativo activo o floración y el crecimiento de los frutos, y concluye con la cosecha de los frutos.</w:t>
      </w:r>
    </w:p>
    <w:p w:rsidR="004559F2" w:rsidRPr="00A90B48" w:rsidRDefault="004559F2" w:rsidP="00C657AD">
      <w:pPr>
        <w:pStyle w:val="BodyText"/>
        <w:rPr>
          <w:lang w:val="es-ES_tradnl"/>
        </w:rPr>
      </w:pPr>
    </w:p>
    <w:p w:rsidR="004559F2" w:rsidRPr="00A90B48" w:rsidRDefault="004559F2" w:rsidP="00C657AD">
      <w:pPr>
        <w:pStyle w:val="BodyText"/>
        <w:rPr>
          <w:lang w:val="es-ES_tradnl"/>
        </w:rPr>
      </w:pPr>
      <w:r w:rsidRPr="00A90B48">
        <w:rPr>
          <w:lang w:val="es-ES_tradnl"/>
        </w:rPr>
        <w:t>3.1.3</w:t>
      </w:r>
      <w:r w:rsidRPr="00A90B48">
        <w:rPr>
          <w:lang w:val="es-ES_tradnl"/>
        </w:rPr>
        <w:tab/>
        <w:t>En particular, es esencial que las plantas produzcan una cosecha satisfactoria de frutos en cada uno de los dos ciclos de cultivo.</w:t>
      </w:r>
    </w:p>
    <w:p w:rsidR="004559F2" w:rsidRPr="00A90B48" w:rsidRDefault="004559F2" w:rsidP="008D6EF7">
      <w:pPr>
        <w:rPr>
          <w:lang w:val="es-ES_tradnl"/>
        </w:rPr>
      </w:pPr>
    </w:p>
    <w:p w:rsidR="004559F2" w:rsidRPr="00A90B48" w:rsidRDefault="004559F2" w:rsidP="00BB6FD6">
      <w:pPr>
        <w:pStyle w:val="Heading2"/>
        <w:rPr>
          <w:lang w:val="es-ES_tradnl"/>
        </w:rPr>
      </w:pPr>
      <w:bookmarkStart w:id="21" w:name="_Toc398567091"/>
      <w:r w:rsidRPr="00A90B48">
        <w:rPr>
          <w:lang w:val="es-ES_tradnl"/>
        </w:rPr>
        <w:t>3.2</w:t>
      </w:r>
      <w:r w:rsidRPr="00A90B48">
        <w:rPr>
          <w:lang w:val="es-ES_tradnl"/>
        </w:rPr>
        <w:tab/>
        <w:t>Lugar de ejecución de los ensayos</w:t>
      </w:r>
      <w:bookmarkEnd w:id="14"/>
      <w:bookmarkEnd w:id="15"/>
      <w:bookmarkEnd w:id="16"/>
      <w:bookmarkEnd w:id="17"/>
      <w:bookmarkEnd w:id="18"/>
      <w:bookmarkEnd w:id="19"/>
      <w:bookmarkEnd w:id="20"/>
      <w:bookmarkEnd w:id="21"/>
    </w:p>
    <w:p w:rsidR="004559F2" w:rsidRPr="00A90B48" w:rsidRDefault="004559F2">
      <w:pPr>
        <w:keepNext/>
        <w:keepLines/>
        <w:rPr>
          <w:lang w:val="es-ES_tradnl"/>
        </w:rPr>
      </w:pPr>
    </w:p>
    <w:p w:rsidR="004559F2" w:rsidRPr="00A90B48" w:rsidRDefault="004559F2" w:rsidP="00983C3D">
      <w:pPr>
        <w:rPr>
          <w:lang w:val="es-ES_tradnl"/>
        </w:rPr>
      </w:pPr>
      <w:r w:rsidRPr="00A90B48">
        <w:rPr>
          <w:lang w:val="es-ES_tradnl"/>
        </w:rPr>
        <w:tab/>
        <w:t>Normalmente los ensayos deberán efectuarse en un s</w:t>
      </w:r>
      <w:r w:rsidR="00B757E4" w:rsidRPr="00A90B48">
        <w:rPr>
          <w:lang w:val="es-ES_tradnl"/>
        </w:rPr>
        <w:t>ó</w:t>
      </w:r>
      <w:r w:rsidRPr="00A90B48">
        <w:rPr>
          <w:lang w:val="es-ES_tradnl"/>
        </w:rPr>
        <w:t>lo lugar.  En el documento TGP/9 “Examen de la distinción” se ofrece orientación respecto a los ensayos realizados en más de un lugar.</w:t>
      </w:r>
      <w:r w:rsidRPr="00A90B48">
        <w:rPr>
          <w:rStyle w:val="EndnoteReference"/>
          <w:vertAlign w:val="baseline"/>
          <w:lang w:val="es-ES_tradnl"/>
        </w:rPr>
        <w:t xml:space="preserve"> </w:t>
      </w:r>
    </w:p>
    <w:p w:rsidR="004559F2" w:rsidRPr="00A90B48" w:rsidRDefault="004559F2" w:rsidP="008D6EF7">
      <w:pPr>
        <w:rPr>
          <w:lang w:val="es-ES_tradnl"/>
        </w:rPr>
      </w:pPr>
      <w:bookmarkStart w:id="22" w:name="_Ref536264409"/>
      <w:bookmarkStart w:id="23" w:name="_Toc27819215"/>
      <w:bookmarkStart w:id="24" w:name="_Toc27819396"/>
      <w:bookmarkStart w:id="25" w:name="_Toc27819577"/>
      <w:bookmarkStart w:id="26" w:name="_Toc27976628"/>
      <w:bookmarkStart w:id="27" w:name="_Toc66250530"/>
      <w:bookmarkStart w:id="28" w:name="_Toc273520629"/>
    </w:p>
    <w:p w:rsidR="004559F2" w:rsidRPr="00A90B48" w:rsidRDefault="004559F2" w:rsidP="00BB6FD6">
      <w:pPr>
        <w:pStyle w:val="Heading2"/>
        <w:rPr>
          <w:lang w:val="es-ES_tradnl"/>
        </w:rPr>
      </w:pPr>
      <w:bookmarkStart w:id="29" w:name="_Toc398567092"/>
      <w:r w:rsidRPr="00A90B48">
        <w:rPr>
          <w:lang w:val="es-ES_tradnl"/>
        </w:rPr>
        <w:t>3.3</w:t>
      </w:r>
      <w:r w:rsidRPr="00A90B48">
        <w:rPr>
          <w:lang w:val="es-ES_tradnl"/>
        </w:rPr>
        <w:tab/>
      </w:r>
      <w:bookmarkEnd w:id="22"/>
      <w:r w:rsidRPr="00A90B48">
        <w:rPr>
          <w:lang w:val="es-ES_tradnl"/>
        </w:rPr>
        <w:t>Condiciones para efectuar el examen</w:t>
      </w:r>
      <w:bookmarkEnd w:id="23"/>
      <w:bookmarkEnd w:id="24"/>
      <w:bookmarkEnd w:id="25"/>
      <w:bookmarkEnd w:id="26"/>
      <w:bookmarkEnd w:id="27"/>
      <w:bookmarkEnd w:id="28"/>
      <w:bookmarkEnd w:id="29"/>
    </w:p>
    <w:p w:rsidR="004559F2" w:rsidRPr="00A90B48" w:rsidRDefault="004559F2" w:rsidP="00983C3D">
      <w:pPr>
        <w:keepNext/>
        <w:rPr>
          <w:lang w:val="es-ES_tradnl"/>
        </w:rPr>
      </w:pPr>
    </w:p>
    <w:p w:rsidR="004559F2" w:rsidRPr="00A90B48" w:rsidRDefault="004559F2" w:rsidP="008651F0">
      <w:pPr>
        <w:rPr>
          <w:lang w:val="es-ES_tradnl"/>
        </w:rPr>
      </w:pPr>
      <w:r w:rsidRPr="00A90B48">
        <w:rPr>
          <w:lang w:val="es-ES_tradnl"/>
        </w:rPr>
        <w:tab/>
        <w:t>Se deberán efectuar los ensayos en condiciones que aseguren un desarrollo satisfactorio para la expresión de los caracteres pertinentes de la variedad y para la ejecución del examen.</w:t>
      </w:r>
      <w:bookmarkStart w:id="30" w:name="_Ref536264760"/>
      <w:r w:rsidRPr="00A90B48">
        <w:rPr>
          <w:lang w:val="es-ES_tradnl"/>
        </w:rPr>
        <w:t xml:space="preserve"> </w:t>
      </w:r>
    </w:p>
    <w:p w:rsidR="004559F2" w:rsidRPr="00A90B48" w:rsidRDefault="004559F2" w:rsidP="008651F0">
      <w:pPr>
        <w:rPr>
          <w:lang w:val="es-ES_tradnl"/>
        </w:rPr>
      </w:pPr>
    </w:p>
    <w:p w:rsidR="004559F2" w:rsidRPr="00A90B48" w:rsidRDefault="004559F2" w:rsidP="00BB6FD6">
      <w:pPr>
        <w:pStyle w:val="Heading2"/>
        <w:rPr>
          <w:lang w:val="es-ES_tradnl"/>
        </w:rPr>
      </w:pPr>
      <w:bookmarkStart w:id="31" w:name="_Toc27819216"/>
      <w:bookmarkStart w:id="32" w:name="_Toc27819397"/>
      <w:bookmarkStart w:id="33" w:name="_Toc27819578"/>
      <w:bookmarkStart w:id="34" w:name="_Toc27976629"/>
      <w:bookmarkStart w:id="35" w:name="_Toc66250531"/>
      <w:bookmarkStart w:id="36" w:name="_Toc273520630"/>
      <w:bookmarkStart w:id="37" w:name="_Toc398567093"/>
      <w:r w:rsidRPr="00A90B48">
        <w:rPr>
          <w:lang w:val="es-ES_tradnl"/>
        </w:rPr>
        <w:t>3.4</w:t>
      </w:r>
      <w:r w:rsidRPr="00A90B48">
        <w:rPr>
          <w:lang w:val="es-ES_tradnl"/>
        </w:rPr>
        <w:tab/>
        <w:t>Diseño de los ensayos</w:t>
      </w:r>
      <w:bookmarkEnd w:id="30"/>
      <w:bookmarkEnd w:id="31"/>
      <w:bookmarkEnd w:id="32"/>
      <w:bookmarkEnd w:id="33"/>
      <w:bookmarkEnd w:id="34"/>
      <w:bookmarkEnd w:id="35"/>
      <w:bookmarkEnd w:id="36"/>
      <w:bookmarkEnd w:id="37"/>
    </w:p>
    <w:p w:rsidR="004559F2" w:rsidRPr="00A90B48" w:rsidRDefault="004559F2" w:rsidP="00044777">
      <w:pPr>
        <w:keepNext/>
        <w:rPr>
          <w:lang w:val="es-ES_tradnl"/>
        </w:rPr>
      </w:pPr>
    </w:p>
    <w:p w:rsidR="004559F2" w:rsidRPr="00A90B48" w:rsidRDefault="004559F2" w:rsidP="008D6EF7">
      <w:pPr>
        <w:rPr>
          <w:lang w:val="es-ES_tradnl"/>
        </w:rPr>
      </w:pPr>
      <w:r w:rsidRPr="00A90B48">
        <w:rPr>
          <w:lang w:val="es-ES_tradnl"/>
        </w:rPr>
        <w:t>3.4.1</w:t>
      </w:r>
      <w:r w:rsidRPr="00A90B48">
        <w:rPr>
          <w:lang w:val="es-ES_tradnl"/>
        </w:rPr>
        <w:tab/>
        <w:t>Cada ensayo deberá tener por finalidad la obtención de al menos 5 árboles.</w:t>
      </w:r>
    </w:p>
    <w:p w:rsidR="004559F2" w:rsidRPr="00A90B48" w:rsidRDefault="004559F2" w:rsidP="008D6EF7">
      <w:pPr>
        <w:rPr>
          <w:lang w:val="es-ES_tradnl"/>
        </w:rPr>
      </w:pPr>
    </w:p>
    <w:p w:rsidR="004559F2" w:rsidRPr="00A90B48" w:rsidRDefault="004559F2" w:rsidP="00044777">
      <w:pPr>
        <w:rPr>
          <w:lang w:val="es-ES_tradnl"/>
        </w:rPr>
      </w:pPr>
      <w:r w:rsidRPr="00A90B48">
        <w:rPr>
          <w:lang w:val="es-ES_tradnl"/>
        </w:rPr>
        <w:t>3.4.2</w:t>
      </w:r>
      <w:r w:rsidRPr="00A90B48">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4559F2" w:rsidRPr="00A90B48" w:rsidRDefault="004559F2">
      <w:pPr>
        <w:rPr>
          <w:lang w:val="es-ES_tradnl"/>
        </w:rPr>
      </w:pPr>
    </w:p>
    <w:p w:rsidR="004559F2" w:rsidRPr="00A90B48" w:rsidRDefault="004559F2" w:rsidP="00BB6FD6">
      <w:pPr>
        <w:pStyle w:val="Heading2"/>
        <w:rPr>
          <w:lang w:val="es-ES_tradnl"/>
        </w:rPr>
      </w:pPr>
      <w:bookmarkStart w:id="38" w:name="_Toc27819218"/>
      <w:bookmarkStart w:id="39" w:name="_Toc27819399"/>
      <w:bookmarkStart w:id="40" w:name="_Toc27819580"/>
      <w:bookmarkStart w:id="41" w:name="_Toc27976631"/>
      <w:bookmarkStart w:id="42" w:name="_Toc66250533"/>
      <w:bookmarkStart w:id="43" w:name="_Toc226858672"/>
      <w:bookmarkStart w:id="44" w:name="_Toc273520631"/>
      <w:bookmarkStart w:id="45" w:name="_Toc398567094"/>
      <w:r w:rsidRPr="00A90B48">
        <w:rPr>
          <w:lang w:val="es-ES_tradnl"/>
        </w:rPr>
        <w:t>3.5</w:t>
      </w:r>
      <w:r w:rsidRPr="00A90B48">
        <w:rPr>
          <w:lang w:val="es-ES_tradnl"/>
        </w:rPr>
        <w:tab/>
        <w:t>Ensayos adicionales</w:t>
      </w:r>
      <w:bookmarkEnd w:id="38"/>
      <w:bookmarkEnd w:id="39"/>
      <w:bookmarkEnd w:id="40"/>
      <w:bookmarkEnd w:id="41"/>
      <w:bookmarkEnd w:id="42"/>
      <w:bookmarkEnd w:id="43"/>
      <w:bookmarkEnd w:id="44"/>
      <w:bookmarkEnd w:id="45"/>
    </w:p>
    <w:p w:rsidR="004559F2" w:rsidRPr="00A90B48" w:rsidRDefault="004559F2" w:rsidP="008D6EF7">
      <w:pPr>
        <w:keepNext/>
        <w:rPr>
          <w:lang w:val="es-ES_tradnl"/>
        </w:rPr>
      </w:pPr>
    </w:p>
    <w:p w:rsidR="004559F2" w:rsidRPr="00A90B48" w:rsidRDefault="004559F2">
      <w:pPr>
        <w:rPr>
          <w:lang w:val="es-ES_tradnl"/>
        </w:rPr>
      </w:pPr>
      <w:r w:rsidRPr="00A90B48">
        <w:rPr>
          <w:lang w:val="es-ES_tradnl"/>
        </w:rPr>
        <w:tab/>
        <w:t>Se podrán efectuar ensayos adicionales para estudiar caracteres pertinentes.</w:t>
      </w:r>
    </w:p>
    <w:p w:rsidR="004559F2" w:rsidRPr="00A90B48" w:rsidRDefault="004559F2">
      <w:pPr>
        <w:rPr>
          <w:lang w:val="es-ES_tradnl"/>
        </w:rPr>
      </w:pPr>
    </w:p>
    <w:p w:rsidR="004559F2" w:rsidRPr="00A90B48" w:rsidRDefault="004559F2">
      <w:pPr>
        <w:rPr>
          <w:lang w:val="es-ES_tradnl"/>
        </w:rPr>
      </w:pPr>
    </w:p>
    <w:p w:rsidR="004559F2" w:rsidRPr="00A90B48" w:rsidRDefault="004559F2" w:rsidP="00CD7D7C">
      <w:pPr>
        <w:pStyle w:val="Heading1"/>
        <w:rPr>
          <w:lang w:val="es-ES_tradnl"/>
        </w:rPr>
      </w:pPr>
      <w:bookmarkStart w:id="46" w:name="_Toc398567095"/>
      <w:r w:rsidRPr="00A90B48">
        <w:rPr>
          <w:lang w:val="es-ES_tradnl"/>
        </w:rPr>
        <w:t>Evaluación de la distinción, la homogeneidad y la estabilidad</w:t>
      </w:r>
      <w:bookmarkEnd w:id="46"/>
    </w:p>
    <w:p w:rsidR="004559F2" w:rsidRPr="00A90B48" w:rsidRDefault="004559F2" w:rsidP="00BB6FD6">
      <w:pPr>
        <w:pStyle w:val="Heading2"/>
        <w:rPr>
          <w:lang w:val="es-ES_tradnl"/>
        </w:rPr>
      </w:pPr>
      <w:bookmarkStart w:id="47" w:name="_Toc27819220"/>
      <w:bookmarkStart w:id="48" w:name="_Toc27819401"/>
      <w:bookmarkStart w:id="49" w:name="_Toc27819582"/>
      <w:bookmarkStart w:id="50" w:name="_Toc27976633"/>
      <w:bookmarkStart w:id="51" w:name="_Toc66250535"/>
      <w:bookmarkStart w:id="52" w:name="_Toc273520633"/>
    </w:p>
    <w:p w:rsidR="004559F2" w:rsidRPr="00A90B48" w:rsidRDefault="004559F2" w:rsidP="00BB6FD6">
      <w:pPr>
        <w:pStyle w:val="Heading2"/>
        <w:rPr>
          <w:lang w:val="es-ES_tradnl"/>
        </w:rPr>
      </w:pPr>
      <w:bookmarkStart w:id="53" w:name="_Toc398567096"/>
      <w:r w:rsidRPr="00A90B48">
        <w:rPr>
          <w:lang w:val="es-ES_tradnl"/>
        </w:rPr>
        <w:t>4.1</w:t>
      </w:r>
      <w:r w:rsidRPr="00A90B48">
        <w:rPr>
          <w:lang w:val="es-ES_tradnl"/>
        </w:rPr>
        <w:tab/>
        <w:t>Distinción</w:t>
      </w:r>
      <w:bookmarkStart w:id="54" w:name="_Ref57623873"/>
      <w:bookmarkEnd w:id="47"/>
      <w:bookmarkEnd w:id="48"/>
      <w:bookmarkEnd w:id="49"/>
      <w:bookmarkEnd w:id="50"/>
      <w:bookmarkEnd w:id="51"/>
      <w:bookmarkEnd w:id="52"/>
      <w:bookmarkEnd w:id="53"/>
      <w:r w:rsidRPr="00A90B48">
        <w:rPr>
          <w:lang w:val="es-ES_tradnl"/>
        </w:rPr>
        <w:t xml:space="preserve"> </w:t>
      </w:r>
      <w:bookmarkEnd w:id="54"/>
    </w:p>
    <w:p w:rsidR="004559F2" w:rsidRPr="00A90B48" w:rsidRDefault="004559F2" w:rsidP="00D01A73">
      <w:pPr>
        <w:keepNext/>
        <w:rPr>
          <w:lang w:val="es-ES_tradnl"/>
        </w:rPr>
      </w:pPr>
    </w:p>
    <w:p w:rsidR="004559F2" w:rsidRPr="00A90B48" w:rsidRDefault="004559F2" w:rsidP="00F151C2">
      <w:pPr>
        <w:pStyle w:val="Heading3"/>
        <w:rPr>
          <w:lang w:val="es-ES_tradnl"/>
        </w:rPr>
      </w:pPr>
      <w:bookmarkStart w:id="55" w:name="_Toc273520634"/>
      <w:r w:rsidRPr="00A90B48">
        <w:rPr>
          <w:lang w:val="es-ES_tradnl"/>
        </w:rPr>
        <w:t>4.1.1</w:t>
      </w:r>
      <w:r w:rsidRPr="00A90B48">
        <w:rPr>
          <w:lang w:val="es-ES_tradnl"/>
        </w:rPr>
        <w:tab/>
        <w:t>Recomendaciones generales</w:t>
      </w:r>
      <w:bookmarkEnd w:id="55"/>
    </w:p>
    <w:p w:rsidR="004559F2" w:rsidRPr="00A90B48" w:rsidRDefault="004559F2" w:rsidP="00D01A73">
      <w:pPr>
        <w:keepNext/>
        <w:rPr>
          <w:lang w:val="es-ES_tradnl"/>
        </w:rPr>
      </w:pPr>
    </w:p>
    <w:p w:rsidR="004559F2" w:rsidRPr="00A90B48" w:rsidRDefault="004559F2">
      <w:pPr>
        <w:rPr>
          <w:lang w:val="es-ES_tradnl"/>
        </w:rPr>
      </w:pPr>
      <w:r w:rsidRPr="00A90B48">
        <w:rPr>
          <w:lang w:val="es-ES_tradnl"/>
        </w:rPr>
        <w:tab/>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4559F2" w:rsidRPr="00A90B48" w:rsidRDefault="004559F2">
      <w:pPr>
        <w:rPr>
          <w:lang w:val="es-ES_tradnl"/>
        </w:rPr>
      </w:pPr>
    </w:p>
    <w:p w:rsidR="004559F2" w:rsidRPr="00A90B48" w:rsidRDefault="004559F2" w:rsidP="00F151C2">
      <w:pPr>
        <w:pStyle w:val="Heading3"/>
        <w:rPr>
          <w:lang w:val="es-ES_tradnl"/>
        </w:rPr>
      </w:pPr>
      <w:bookmarkStart w:id="56" w:name="_Toc273520635"/>
      <w:r w:rsidRPr="00A90B48">
        <w:rPr>
          <w:lang w:val="es-ES_tradnl"/>
        </w:rPr>
        <w:t>4.1.2</w:t>
      </w:r>
      <w:r w:rsidRPr="00A90B48">
        <w:rPr>
          <w:lang w:val="es-ES_tradnl"/>
        </w:rPr>
        <w:tab/>
        <w:t>Diferencias consistentes</w:t>
      </w:r>
      <w:bookmarkEnd w:id="56"/>
    </w:p>
    <w:p w:rsidR="004559F2" w:rsidRPr="00A90B48" w:rsidRDefault="004559F2" w:rsidP="00D01A73">
      <w:pPr>
        <w:keepNext/>
        <w:rPr>
          <w:lang w:val="es-ES_tradnl"/>
        </w:rPr>
      </w:pPr>
    </w:p>
    <w:p w:rsidR="004559F2" w:rsidRPr="00A90B48" w:rsidRDefault="004559F2">
      <w:pPr>
        <w:rPr>
          <w:lang w:val="es-ES_tradnl"/>
        </w:rPr>
      </w:pPr>
      <w:r w:rsidRPr="00A90B48">
        <w:rPr>
          <w:lang w:val="es-ES_tradnl"/>
        </w:rPr>
        <w:tab/>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4559F2" w:rsidRPr="00A90B48" w:rsidRDefault="004559F2">
      <w:pPr>
        <w:rPr>
          <w:lang w:val="es-ES_tradnl"/>
        </w:rPr>
      </w:pPr>
    </w:p>
    <w:p w:rsidR="004559F2" w:rsidRPr="00A90B48" w:rsidRDefault="004559F2" w:rsidP="00F151C2">
      <w:pPr>
        <w:pStyle w:val="Heading3"/>
        <w:rPr>
          <w:lang w:val="es-ES_tradnl"/>
        </w:rPr>
      </w:pPr>
      <w:bookmarkStart w:id="57" w:name="_Toc273520636"/>
      <w:r w:rsidRPr="00A90B48">
        <w:rPr>
          <w:lang w:val="es-ES_tradnl"/>
        </w:rPr>
        <w:t>4.1.3</w:t>
      </w:r>
      <w:r w:rsidRPr="00A90B48">
        <w:rPr>
          <w:lang w:val="es-ES_tradnl"/>
        </w:rPr>
        <w:tab/>
        <w:t>Diferencias claras</w:t>
      </w:r>
      <w:bookmarkEnd w:id="57"/>
    </w:p>
    <w:p w:rsidR="004559F2" w:rsidRPr="00A90B48" w:rsidRDefault="004559F2" w:rsidP="00D01A73">
      <w:pPr>
        <w:keepNext/>
        <w:rPr>
          <w:lang w:val="es-ES_tradnl"/>
        </w:rPr>
      </w:pPr>
    </w:p>
    <w:p w:rsidR="004559F2" w:rsidRPr="00A90B48" w:rsidRDefault="004559F2">
      <w:pPr>
        <w:rPr>
          <w:lang w:val="es-ES_tradnl"/>
        </w:rPr>
      </w:pPr>
      <w:r w:rsidRPr="00A90B48">
        <w:rPr>
          <w:lang w:val="es-ES_tradnl"/>
        </w:rPr>
        <w:tab/>
        <w:t>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w:t>
      </w:r>
    </w:p>
    <w:p w:rsidR="004559F2" w:rsidRPr="00A90B48" w:rsidRDefault="004559F2">
      <w:pPr>
        <w:rPr>
          <w:lang w:val="es-ES_tradnl"/>
        </w:rPr>
      </w:pPr>
    </w:p>
    <w:p w:rsidR="004559F2" w:rsidRPr="00A90B48" w:rsidRDefault="004559F2" w:rsidP="00F151C2">
      <w:pPr>
        <w:pStyle w:val="Heading3"/>
        <w:rPr>
          <w:lang w:val="es-ES_tradnl"/>
        </w:rPr>
      </w:pPr>
      <w:bookmarkStart w:id="58" w:name="_Toc226858678"/>
      <w:bookmarkStart w:id="59" w:name="_Toc273520637"/>
      <w:r w:rsidRPr="00A90B48">
        <w:rPr>
          <w:lang w:val="es-ES_tradnl"/>
        </w:rPr>
        <w:t>4.1.4</w:t>
      </w:r>
      <w:r w:rsidRPr="00A90B48">
        <w:rPr>
          <w:lang w:val="es-ES_tradnl"/>
        </w:rPr>
        <w:tab/>
        <w:t>Número de plantas/ partes de plantas que se ha de examinar</w:t>
      </w:r>
      <w:bookmarkEnd w:id="58"/>
      <w:bookmarkEnd w:id="59"/>
    </w:p>
    <w:p w:rsidR="004559F2" w:rsidRPr="00A90B48" w:rsidRDefault="004559F2" w:rsidP="00D01A73">
      <w:pPr>
        <w:keepNext/>
        <w:rPr>
          <w:lang w:val="es-ES_tradnl"/>
        </w:rPr>
      </w:pPr>
    </w:p>
    <w:p w:rsidR="004559F2" w:rsidRPr="00A90B48" w:rsidRDefault="00042A60" w:rsidP="00526A44">
      <w:pPr>
        <w:tabs>
          <w:tab w:val="left" w:pos="709"/>
        </w:tabs>
        <w:autoSpaceDE w:val="0"/>
        <w:autoSpaceDN w:val="0"/>
        <w:adjustRightInd w:val="0"/>
        <w:ind w:firstLine="709"/>
        <w:rPr>
          <w:szCs w:val="24"/>
          <w:lang w:val="es-ES_tradnl"/>
        </w:rPr>
      </w:pPr>
      <w:bookmarkStart w:id="60" w:name="_Ref246664268"/>
      <w:r w:rsidRPr="00A90B48">
        <w:rPr>
          <w:rFonts w:cs="Arial"/>
          <w:snapToGrid w:val="0"/>
          <w:szCs w:val="24"/>
          <w:lang w:val="es-ES_tradnl"/>
        </w:rPr>
        <w:t xml:space="preserve">Salvo indicación en contrario, a los efectos de la distinción, todas las observaciones </w:t>
      </w:r>
      <w:r w:rsidR="004559F2" w:rsidRPr="00A90B48">
        <w:rPr>
          <w:szCs w:val="24"/>
          <w:lang w:val="es-ES_tradnl"/>
        </w:rPr>
        <w:t xml:space="preserve">deberán efectuarse en 5 plantas o partes de plantas de cada una de las 5 plantas. En el caso de observaciones de partes de plantas, el número de partes que </w:t>
      </w:r>
      <w:r w:rsidR="000F1483" w:rsidRPr="00A90B48">
        <w:rPr>
          <w:szCs w:val="24"/>
          <w:lang w:val="es-ES_tradnl"/>
        </w:rPr>
        <w:t>deberán</w:t>
      </w:r>
      <w:r w:rsidR="004559F2" w:rsidRPr="00A90B48">
        <w:rPr>
          <w:szCs w:val="24"/>
          <w:lang w:val="es-ES_tradnl"/>
        </w:rPr>
        <w:t xml:space="preserve"> tomarse de cada una de las plantas deberá ser de 2.</w:t>
      </w:r>
    </w:p>
    <w:p w:rsidR="004559F2" w:rsidRPr="00A90B48" w:rsidRDefault="004559F2" w:rsidP="00044777">
      <w:pPr>
        <w:rPr>
          <w:lang w:val="es-ES_tradnl"/>
        </w:rPr>
      </w:pPr>
    </w:p>
    <w:p w:rsidR="004559F2" w:rsidRPr="00A90B48" w:rsidRDefault="004559F2" w:rsidP="00F151C2">
      <w:pPr>
        <w:pStyle w:val="Heading3"/>
        <w:rPr>
          <w:lang w:val="es-ES_tradnl"/>
        </w:rPr>
      </w:pPr>
      <w:bookmarkStart w:id="61" w:name="_Toc273520638"/>
      <w:r w:rsidRPr="00A90B48">
        <w:rPr>
          <w:lang w:val="es-ES_tradnl"/>
        </w:rPr>
        <w:t>4.1.5</w:t>
      </w:r>
      <w:r w:rsidRPr="00A90B48">
        <w:rPr>
          <w:lang w:val="es-ES_tradnl"/>
        </w:rPr>
        <w:tab/>
        <w:t>Método de observación</w:t>
      </w:r>
      <w:bookmarkEnd w:id="61"/>
      <w:r w:rsidRPr="00A90B48">
        <w:rPr>
          <w:lang w:val="es-ES_tradnl"/>
        </w:rPr>
        <w:t xml:space="preserve"> </w:t>
      </w:r>
    </w:p>
    <w:p w:rsidR="004559F2" w:rsidRPr="00A90B48" w:rsidRDefault="004559F2" w:rsidP="00D01A73">
      <w:pPr>
        <w:keepNext/>
        <w:rPr>
          <w:lang w:val="es-ES_tradnl"/>
        </w:rPr>
      </w:pPr>
    </w:p>
    <w:p w:rsidR="009A5B9B" w:rsidRPr="00A90B48" w:rsidRDefault="004559F2" w:rsidP="009A5B9B">
      <w:pPr>
        <w:rPr>
          <w:rFonts w:cs="Arial"/>
          <w:lang w:val="es-ES_tradnl"/>
        </w:rPr>
      </w:pPr>
      <w:bookmarkStart w:id="62" w:name="_Toc27819221"/>
      <w:bookmarkStart w:id="63" w:name="_Toc27819402"/>
      <w:bookmarkStart w:id="64" w:name="_Toc27819583"/>
      <w:bookmarkStart w:id="65" w:name="_Toc27976634"/>
      <w:bookmarkStart w:id="66" w:name="_Toc66250536"/>
      <w:bookmarkEnd w:id="60"/>
      <w:r w:rsidRPr="00A90B48">
        <w:rPr>
          <w:lang w:val="es-ES_tradnl"/>
        </w:rPr>
        <w:tab/>
      </w:r>
      <w:r w:rsidR="009A5B9B" w:rsidRPr="00A90B48">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9A5B9B" w:rsidRPr="00A90B48" w:rsidRDefault="009A5B9B" w:rsidP="009A5B9B">
      <w:pPr>
        <w:rPr>
          <w:rFonts w:cs="Arial"/>
          <w:lang w:val="es-ES_tradnl"/>
        </w:rPr>
      </w:pPr>
    </w:p>
    <w:p w:rsidR="009A5B9B" w:rsidRPr="00A90B48" w:rsidRDefault="009A5B9B" w:rsidP="009A5B9B">
      <w:pPr>
        <w:keepNext/>
        <w:ind w:left="1276" w:hanging="567"/>
        <w:outlineLvl w:val="0"/>
        <w:rPr>
          <w:rFonts w:cs="Arial"/>
          <w:lang w:val="es-ES_tradnl"/>
        </w:rPr>
      </w:pPr>
      <w:r w:rsidRPr="00A90B48">
        <w:rPr>
          <w:rFonts w:cs="Arial"/>
          <w:lang w:val="es-ES_tradnl"/>
        </w:rPr>
        <w:t>MG:</w:t>
      </w:r>
      <w:r w:rsidRPr="00A90B48">
        <w:rPr>
          <w:rFonts w:cs="Arial"/>
          <w:lang w:val="es-ES_tradnl"/>
        </w:rPr>
        <w:tab/>
        <w:t>medición única de un grupo de varias plantas o partes de plantas</w:t>
      </w:r>
    </w:p>
    <w:p w:rsidR="009A5B9B" w:rsidRPr="00A90B48" w:rsidRDefault="009A5B9B" w:rsidP="009A5B9B">
      <w:pPr>
        <w:ind w:left="1276" w:hanging="567"/>
        <w:rPr>
          <w:rFonts w:cs="Arial"/>
          <w:lang w:val="es-ES_tradnl"/>
        </w:rPr>
      </w:pPr>
      <w:r w:rsidRPr="00A90B48">
        <w:rPr>
          <w:rFonts w:cs="Arial"/>
          <w:lang w:val="es-ES_tradnl"/>
        </w:rPr>
        <w:t>MS:</w:t>
      </w:r>
      <w:r w:rsidRPr="00A90B48">
        <w:rPr>
          <w:rFonts w:cs="Arial"/>
          <w:lang w:val="es-ES_tradnl"/>
        </w:rPr>
        <w:tab/>
        <w:t>medición de varias plantas o partes de plantas individuales</w:t>
      </w:r>
    </w:p>
    <w:p w:rsidR="009A5B9B" w:rsidRPr="00A90B48" w:rsidRDefault="009A5B9B" w:rsidP="009A5B9B">
      <w:pPr>
        <w:ind w:left="1276" w:hanging="567"/>
        <w:rPr>
          <w:rFonts w:cs="Arial"/>
          <w:lang w:val="es-ES_tradnl"/>
        </w:rPr>
      </w:pPr>
      <w:r w:rsidRPr="00A90B48">
        <w:rPr>
          <w:rFonts w:cs="Arial"/>
          <w:lang w:val="es-ES_tradnl"/>
        </w:rPr>
        <w:t>VG:</w:t>
      </w:r>
      <w:r w:rsidRPr="00A90B48">
        <w:rPr>
          <w:rFonts w:cs="Arial"/>
          <w:lang w:val="es-ES_tradnl"/>
        </w:rPr>
        <w:tab/>
        <w:t>evaluación visual mediante una única observación de un grupo de varias plantas o partes de plantas</w:t>
      </w:r>
    </w:p>
    <w:p w:rsidR="009A5B9B" w:rsidRPr="00A90B48" w:rsidRDefault="009A5B9B" w:rsidP="009A5B9B">
      <w:pPr>
        <w:ind w:left="1276" w:hanging="567"/>
        <w:rPr>
          <w:rFonts w:cs="Arial"/>
          <w:lang w:val="es-ES_tradnl"/>
        </w:rPr>
      </w:pPr>
      <w:r w:rsidRPr="00A90B48">
        <w:rPr>
          <w:rFonts w:cs="Arial"/>
          <w:lang w:val="es-ES_tradnl"/>
        </w:rPr>
        <w:t>VS:</w:t>
      </w:r>
      <w:r w:rsidRPr="00A90B48">
        <w:rPr>
          <w:rFonts w:cs="Arial"/>
          <w:lang w:val="es-ES_tradnl"/>
        </w:rPr>
        <w:tab/>
        <w:t>evaluación visual mediante la observación de varias plantas o partes de plantas individuales</w:t>
      </w:r>
    </w:p>
    <w:p w:rsidR="009A5B9B" w:rsidRPr="00A90B48" w:rsidRDefault="009A5B9B" w:rsidP="009A5B9B">
      <w:pPr>
        <w:ind w:left="1134" w:hanging="567"/>
        <w:rPr>
          <w:rFonts w:cs="Arial"/>
          <w:lang w:val="es-ES_tradnl"/>
        </w:rPr>
      </w:pPr>
    </w:p>
    <w:p w:rsidR="009A5B9B" w:rsidRPr="00A90B48" w:rsidRDefault="009A5B9B" w:rsidP="009A5B9B">
      <w:pPr>
        <w:ind w:left="709"/>
        <w:rPr>
          <w:rFonts w:cs="Arial"/>
          <w:lang w:val="es-ES_tradnl"/>
        </w:rPr>
      </w:pPr>
      <w:r w:rsidRPr="00A90B48">
        <w:rPr>
          <w:rFonts w:cs="Arial"/>
          <w:lang w:val="es-ES_tradnl"/>
        </w:rPr>
        <w:t>Tipo de observación  visual (V) o medición (M)</w:t>
      </w:r>
    </w:p>
    <w:p w:rsidR="009A5B9B" w:rsidRPr="00A90B48" w:rsidRDefault="009A5B9B" w:rsidP="009A5B9B">
      <w:pPr>
        <w:ind w:left="1134"/>
        <w:rPr>
          <w:rFonts w:cs="Arial"/>
          <w:lang w:val="es-ES_tradnl"/>
        </w:rPr>
      </w:pPr>
    </w:p>
    <w:p w:rsidR="009A5B9B" w:rsidRPr="00A90B48" w:rsidRDefault="009A5B9B" w:rsidP="009A5B9B">
      <w:pPr>
        <w:tabs>
          <w:tab w:val="left" w:pos="992"/>
        </w:tabs>
        <w:ind w:left="993"/>
        <w:rPr>
          <w:rFonts w:cs="Arial"/>
          <w:lang w:val="es-ES_tradnl"/>
        </w:rPr>
      </w:pPr>
      <w:r w:rsidRPr="00A90B48">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9A5B9B" w:rsidRPr="00A90B48" w:rsidRDefault="009A5B9B" w:rsidP="009A5B9B">
      <w:pPr>
        <w:ind w:left="567"/>
        <w:rPr>
          <w:rFonts w:cs="Arial"/>
          <w:lang w:val="es-ES_tradnl"/>
        </w:rPr>
      </w:pPr>
    </w:p>
    <w:p w:rsidR="009A5B9B" w:rsidRPr="00A90B48" w:rsidRDefault="009A5B9B" w:rsidP="009A5B9B">
      <w:pPr>
        <w:ind w:left="709"/>
        <w:rPr>
          <w:rFonts w:cs="Arial"/>
          <w:lang w:val="es-ES_tradnl"/>
        </w:rPr>
      </w:pPr>
      <w:r w:rsidRPr="00A90B48">
        <w:rPr>
          <w:rFonts w:cs="Arial"/>
          <w:lang w:val="es-ES_tradnl"/>
        </w:rPr>
        <w:t>Tipo de registro(s):  un grupo de plantas (G) o plantas individuales (S)</w:t>
      </w:r>
    </w:p>
    <w:p w:rsidR="009A5B9B" w:rsidRPr="00A90B48" w:rsidRDefault="009A5B9B" w:rsidP="009A5B9B">
      <w:pPr>
        <w:ind w:left="1167"/>
        <w:rPr>
          <w:rFonts w:cs="Arial"/>
          <w:lang w:val="es-ES_tradnl"/>
        </w:rPr>
      </w:pPr>
    </w:p>
    <w:p w:rsidR="009A5B9B" w:rsidRPr="00A90B48" w:rsidRDefault="009A5B9B" w:rsidP="009A5B9B">
      <w:pPr>
        <w:ind w:left="993"/>
        <w:rPr>
          <w:rFonts w:cs="Arial"/>
          <w:lang w:val="es-ES_tradnl"/>
        </w:rPr>
      </w:pPr>
      <w:r w:rsidRPr="00A90B48">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9A5B9B" w:rsidRPr="00A90B48" w:rsidRDefault="009A5B9B" w:rsidP="009A5B9B">
      <w:pPr>
        <w:ind w:left="600"/>
        <w:rPr>
          <w:rFonts w:cs="Arial"/>
          <w:lang w:val="es-ES_tradnl"/>
        </w:rPr>
      </w:pPr>
    </w:p>
    <w:p w:rsidR="009A5B9B" w:rsidRPr="00A90B48" w:rsidRDefault="009A5B9B" w:rsidP="009A5B9B">
      <w:pPr>
        <w:rPr>
          <w:rFonts w:cs="Arial"/>
          <w:snapToGrid w:val="0"/>
          <w:color w:val="000000"/>
          <w:lang w:val="es-ES_tradnl"/>
        </w:rPr>
      </w:pPr>
      <w:r w:rsidRPr="00A90B48">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4559F2" w:rsidRPr="00A90B48" w:rsidRDefault="004559F2" w:rsidP="009A5B9B">
      <w:pPr>
        <w:rPr>
          <w:rFonts w:eastAsia="MS Mincho"/>
          <w:snapToGrid w:val="0"/>
          <w:lang w:val="es-ES_tradnl"/>
        </w:rPr>
      </w:pPr>
    </w:p>
    <w:p w:rsidR="004559F2" w:rsidRPr="00A90B48" w:rsidRDefault="004559F2" w:rsidP="00BB6FD6">
      <w:pPr>
        <w:pStyle w:val="Heading2"/>
        <w:rPr>
          <w:lang w:val="es-ES_tradnl"/>
        </w:rPr>
      </w:pPr>
      <w:bookmarkStart w:id="67" w:name="_Toc273520639"/>
      <w:bookmarkStart w:id="68" w:name="_Toc398567097"/>
      <w:r w:rsidRPr="00A90B48">
        <w:rPr>
          <w:lang w:val="es-ES_tradnl"/>
        </w:rPr>
        <w:t>4.2</w:t>
      </w:r>
      <w:r w:rsidRPr="00A90B48">
        <w:rPr>
          <w:lang w:val="es-ES_tradnl"/>
        </w:rPr>
        <w:tab/>
        <w:t>Homogeneidad</w:t>
      </w:r>
      <w:bookmarkEnd w:id="62"/>
      <w:bookmarkEnd w:id="63"/>
      <w:bookmarkEnd w:id="64"/>
      <w:bookmarkEnd w:id="65"/>
      <w:bookmarkEnd w:id="66"/>
      <w:bookmarkEnd w:id="67"/>
      <w:bookmarkEnd w:id="68"/>
    </w:p>
    <w:p w:rsidR="004559F2" w:rsidRPr="00A90B48" w:rsidRDefault="004559F2" w:rsidP="008D6EF7">
      <w:pPr>
        <w:keepNext/>
        <w:rPr>
          <w:lang w:val="es-ES_tradnl"/>
        </w:rPr>
      </w:pPr>
    </w:p>
    <w:p w:rsidR="004559F2" w:rsidRPr="00A90B48" w:rsidRDefault="004559F2">
      <w:pPr>
        <w:rPr>
          <w:lang w:val="es-ES_tradnl"/>
        </w:rPr>
      </w:pPr>
      <w:r w:rsidRPr="00A90B48">
        <w:rPr>
          <w:lang w:val="es-ES_tradnl"/>
        </w:rPr>
        <w:t>4.2.1</w:t>
      </w:r>
      <w:r w:rsidRPr="00A90B48">
        <w:rPr>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4559F2" w:rsidRPr="00A90B48" w:rsidRDefault="004559F2">
      <w:pPr>
        <w:rPr>
          <w:lang w:val="es-ES_tradnl"/>
        </w:rPr>
      </w:pPr>
    </w:p>
    <w:p w:rsidR="004559F2" w:rsidRPr="00A90B48" w:rsidRDefault="004559F2" w:rsidP="00820B3A">
      <w:pPr>
        <w:rPr>
          <w:lang w:val="es-ES_tradnl"/>
        </w:rPr>
      </w:pPr>
      <w:bookmarkStart w:id="69" w:name="_Toc27819222"/>
      <w:bookmarkStart w:id="70" w:name="_Toc27819403"/>
      <w:bookmarkStart w:id="71" w:name="_Toc27819584"/>
      <w:bookmarkStart w:id="72" w:name="_Toc27976635"/>
      <w:bookmarkStart w:id="73" w:name="_Toc66250537"/>
      <w:bookmarkStart w:id="74" w:name="_Toc273520640"/>
      <w:r w:rsidRPr="00A90B48">
        <w:rPr>
          <w:lang w:val="es-ES_tradnl"/>
        </w:rPr>
        <w:t>4.2.2</w:t>
      </w:r>
      <w:r w:rsidRPr="00A90B48">
        <w:rPr>
          <w:lang w:val="es-ES_tradnl"/>
        </w:rPr>
        <w:tab/>
        <w:t>Para la evaluación de la homogeneidad de las variedades de multiplicación vegetativa, deberá aplicarse una población estándar del 1% y una probabilidad de aceptación del 95%, como mínimo.  En el caso de un tamaño de muestra de 5 árboles, no se permitirán plantas fuera de tipo.</w:t>
      </w:r>
    </w:p>
    <w:p w:rsidR="004559F2" w:rsidRPr="00A90B48" w:rsidRDefault="004559F2" w:rsidP="00820B3A">
      <w:pPr>
        <w:rPr>
          <w:lang w:val="es-ES_tradnl"/>
        </w:rPr>
      </w:pPr>
    </w:p>
    <w:p w:rsidR="004559F2" w:rsidRPr="00A90B48" w:rsidRDefault="004559F2" w:rsidP="00BB6FD6">
      <w:pPr>
        <w:pStyle w:val="Heading2"/>
        <w:rPr>
          <w:lang w:val="es-ES_tradnl"/>
        </w:rPr>
      </w:pPr>
      <w:bookmarkStart w:id="75" w:name="_Toc398567098"/>
      <w:r w:rsidRPr="00A90B48">
        <w:rPr>
          <w:lang w:val="es-ES_tradnl"/>
        </w:rPr>
        <w:t>4.3</w:t>
      </w:r>
      <w:r w:rsidRPr="00A90B48">
        <w:rPr>
          <w:lang w:val="es-ES_tradnl"/>
        </w:rPr>
        <w:tab/>
        <w:t>Estabilidad</w:t>
      </w:r>
      <w:bookmarkEnd w:id="69"/>
      <w:bookmarkEnd w:id="70"/>
      <w:bookmarkEnd w:id="71"/>
      <w:bookmarkEnd w:id="72"/>
      <w:bookmarkEnd w:id="73"/>
      <w:bookmarkEnd w:id="74"/>
      <w:bookmarkEnd w:id="75"/>
    </w:p>
    <w:p w:rsidR="004559F2" w:rsidRPr="00A90B48" w:rsidRDefault="004559F2" w:rsidP="00BB6FD6">
      <w:pPr>
        <w:pStyle w:val="Heading2"/>
        <w:rPr>
          <w:lang w:val="es-ES_tradnl"/>
        </w:rPr>
      </w:pPr>
    </w:p>
    <w:p w:rsidR="004559F2" w:rsidRPr="00A90B48" w:rsidRDefault="004559F2">
      <w:pPr>
        <w:rPr>
          <w:lang w:val="es-ES_tradnl"/>
        </w:rPr>
      </w:pPr>
      <w:r w:rsidRPr="00A90B48">
        <w:rPr>
          <w:lang w:val="es-ES_tradnl"/>
        </w:rPr>
        <w:t>4.3.1</w:t>
      </w:r>
      <w:r w:rsidRPr="00A90B48">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4559F2" w:rsidRPr="00A90B48" w:rsidRDefault="004559F2">
      <w:pPr>
        <w:rPr>
          <w:lang w:val="es-ES_tradnl"/>
        </w:rPr>
      </w:pPr>
    </w:p>
    <w:p w:rsidR="004559F2" w:rsidRPr="00A90B48" w:rsidRDefault="004559F2" w:rsidP="0029739E">
      <w:pPr>
        <w:rPr>
          <w:lang w:val="es-ES_tradnl"/>
        </w:rPr>
      </w:pPr>
      <w:r w:rsidRPr="00A90B48">
        <w:rPr>
          <w:lang w:val="es-ES_tradnl"/>
        </w:rPr>
        <w:t>4.3.2</w:t>
      </w:r>
      <w:r w:rsidRPr="00A90B48">
        <w:rPr>
          <w:lang w:val="es-ES_tradnl"/>
        </w:rPr>
        <w:tab/>
      </w:r>
      <w:bookmarkStart w:id="76" w:name="_Toc510772192"/>
      <w:r w:rsidRPr="00A90B48">
        <w:rPr>
          <w:lang w:val="es-ES_tradnl"/>
        </w:rPr>
        <w:t>Cuando corresponda, o en caso de duda, la estabilidad podrá evaluarse adicionalmente, examinando un nuevo lote de plantas, para asegurarse de que presenta los mismos caracteres que el material suministrado inicialmente.</w:t>
      </w:r>
    </w:p>
    <w:p w:rsidR="004559F2" w:rsidRPr="00A90B48" w:rsidRDefault="004559F2">
      <w:pPr>
        <w:rPr>
          <w:lang w:val="es-ES_tradnl"/>
        </w:rPr>
      </w:pPr>
    </w:p>
    <w:p w:rsidR="004559F2" w:rsidRPr="00A90B48" w:rsidRDefault="004559F2">
      <w:pPr>
        <w:jc w:val="left"/>
        <w:rPr>
          <w:lang w:val="es-ES_tradnl"/>
        </w:rPr>
      </w:pPr>
    </w:p>
    <w:p w:rsidR="004559F2" w:rsidRPr="00A90B48" w:rsidRDefault="004559F2" w:rsidP="00CD7D7C">
      <w:pPr>
        <w:pStyle w:val="Heading1"/>
        <w:rPr>
          <w:lang w:val="es-ES_tradnl"/>
        </w:rPr>
      </w:pPr>
      <w:bookmarkStart w:id="77" w:name="_Toc398567099"/>
      <w:r w:rsidRPr="00A90B48">
        <w:rPr>
          <w:lang w:val="es-ES_tradnl"/>
        </w:rPr>
        <w:t>Modo de agrupar las variedades y organización de los ensayos en cultivo</w:t>
      </w:r>
      <w:bookmarkEnd w:id="77"/>
    </w:p>
    <w:bookmarkEnd w:id="76"/>
    <w:p w:rsidR="004559F2" w:rsidRPr="00A90B48" w:rsidRDefault="004559F2" w:rsidP="00D85FDF">
      <w:pPr>
        <w:keepNext/>
        <w:rPr>
          <w:lang w:val="es-ES_tradnl"/>
        </w:rPr>
      </w:pPr>
    </w:p>
    <w:p w:rsidR="004559F2" w:rsidRPr="00A90B48" w:rsidRDefault="004559F2">
      <w:pPr>
        <w:rPr>
          <w:lang w:val="es-ES_tradnl"/>
        </w:rPr>
      </w:pPr>
      <w:r w:rsidRPr="00A90B48">
        <w:rPr>
          <w:lang w:val="es-ES_tradnl"/>
        </w:rPr>
        <w:t>5.1</w:t>
      </w:r>
      <w:r w:rsidRPr="00A90B48">
        <w:rPr>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4559F2" w:rsidRPr="00A90B48" w:rsidRDefault="004559F2">
      <w:pPr>
        <w:rPr>
          <w:lang w:val="es-ES_tradnl"/>
        </w:rPr>
      </w:pPr>
    </w:p>
    <w:p w:rsidR="004559F2" w:rsidRPr="00A90B48" w:rsidRDefault="004559F2">
      <w:pPr>
        <w:rPr>
          <w:lang w:val="es-ES_tradnl"/>
        </w:rPr>
      </w:pPr>
      <w:r w:rsidRPr="00A90B48">
        <w:rPr>
          <w:lang w:val="es-ES_tradnl"/>
        </w:rPr>
        <w:t>5.2</w:t>
      </w:r>
      <w:r w:rsidRPr="00A90B48">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4559F2" w:rsidRPr="00A90B48" w:rsidRDefault="004559F2">
      <w:pPr>
        <w:rPr>
          <w:lang w:val="es-ES_tradnl"/>
        </w:rPr>
      </w:pPr>
    </w:p>
    <w:p w:rsidR="004559F2" w:rsidRPr="00A90B48" w:rsidRDefault="004559F2">
      <w:pPr>
        <w:rPr>
          <w:lang w:val="es-ES_tradnl"/>
        </w:rPr>
      </w:pPr>
      <w:r w:rsidRPr="00A90B48">
        <w:rPr>
          <w:lang w:val="es-ES_tradnl"/>
        </w:rPr>
        <w:t>5.3</w:t>
      </w:r>
      <w:r w:rsidRPr="00A90B48">
        <w:rPr>
          <w:lang w:val="es-ES_tradnl"/>
        </w:rPr>
        <w:tab/>
        <w:t>Se ha acordado la utilidad de los siguientes caracteres de agrupamiento:</w:t>
      </w:r>
    </w:p>
    <w:p w:rsidR="004559F2" w:rsidRPr="00A90B48" w:rsidRDefault="004559F2">
      <w:pPr>
        <w:rPr>
          <w:sz w:val="16"/>
          <w:lang w:val="es-ES_tradnl"/>
        </w:rPr>
      </w:pPr>
    </w:p>
    <w:p w:rsidR="004559F2" w:rsidRPr="00A90B48" w:rsidRDefault="004559F2" w:rsidP="00662F28">
      <w:pPr>
        <w:pStyle w:val="Normaltg"/>
        <w:numPr>
          <w:ilvl w:val="0"/>
          <w:numId w:val="12"/>
        </w:numPr>
        <w:tabs>
          <w:tab w:val="left" w:pos="709"/>
          <w:tab w:val="left" w:pos="1418"/>
        </w:tabs>
      </w:pPr>
      <w:r w:rsidRPr="00A90B48">
        <w:rPr>
          <w:lang w:val="es-ES_tradnl"/>
        </w:rPr>
        <w:t>Árbol:</w:t>
      </w:r>
      <w:r w:rsidRPr="00A90B48">
        <w:t xml:space="preserve">  </w:t>
      </w:r>
      <w:r w:rsidRPr="00A90B48">
        <w:rPr>
          <w:lang w:val="es-ES_tradnl"/>
        </w:rPr>
        <w:t>vigor (carácter 1)</w:t>
      </w:r>
    </w:p>
    <w:p w:rsidR="004559F2" w:rsidRPr="00A90B48" w:rsidRDefault="004559F2" w:rsidP="00375F3E">
      <w:pPr>
        <w:pStyle w:val="Normaltg"/>
        <w:numPr>
          <w:ilvl w:val="0"/>
          <w:numId w:val="12"/>
        </w:numPr>
        <w:tabs>
          <w:tab w:val="left" w:pos="709"/>
          <w:tab w:val="left" w:pos="1418"/>
        </w:tabs>
        <w:rPr>
          <w:lang w:val="es-ES_tradnl"/>
        </w:rPr>
      </w:pPr>
      <w:r w:rsidRPr="00A90B48">
        <w:rPr>
          <w:lang w:val="es-ES_tradnl"/>
        </w:rPr>
        <w:t>Árbol:  hábito de crecimiento (carácter 3)</w:t>
      </w:r>
    </w:p>
    <w:p w:rsidR="004559F2" w:rsidRPr="00A90B48" w:rsidRDefault="004559F2" w:rsidP="00375F3E">
      <w:pPr>
        <w:pStyle w:val="Normaltg"/>
        <w:numPr>
          <w:ilvl w:val="0"/>
          <w:numId w:val="12"/>
        </w:numPr>
        <w:tabs>
          <w:tab w:val="left" w:pos="709"/>
          <w:tab w:val="left" w:pos="1418"/>
        </w:tabs>
        <w:rPr>
          <w:lang w:val="es-ES_tradnl"/>
        </w:rPr>
      </w:pPr>
      <w:r w:rsidRPr="00A90B48">
        <w:rPr>
          <w:szCs w:val="20"/>
          <w:lang w:val="es-ES_tradnl"/>
        </w:rPr>
        <w:t>Folíolo lateral:  presencia de peciólulo (carácter 11)</w:t>
      </w:r>
    </w:p>
    <w:p w:rsidR="004559F2" w:rsidRPr="00A90B48" w:rsidRDefault="004559F2" w:rsidP="00375F3E">
      <w:pPr>
        <w:pStyle w:val="Normaltg"/>
        <w:numPr>
          <w:ilvl w:val="0"/>
          <w:numId w:val="12"/>
        </w:numPr>
        <w:tabs>
          <w:tab w:val="left" w:pos="709"/>
          <w:tab w:val="left" w:pos="1418"/>
        </w:tabs>
      </w:pPr>
      <w:r w:rsidRPr="00A90B48">
        <w:rPr>
          <w:lang w:val="es-ES_tradnl"/>
        </w:rPr>
        <w:t>Nuez:</w:t>
      </w:r>
      <w:r w:rsidRPr="00A90B48">
        <w:t xml:space="preserve">  </w:t>
      </w:r>
      <w:r w:rsidRPr="00A90B48">
        <w:rPr>
          <w:lang w:val="es-ES_tradnl"/>
        </w:rPr>
        <w:t>longitud (carácter 19)</w:t>
      </w:r>
    </w:p>
    <w:p w:rsidR="004559F2" w:rsidRPr="00A90B48" w:rsidRDefault="004559F2" w:rsidP="00375F3E">
      <w:pPr>
        <w:pStyle w:val="Normaltg"/>
        <w:numPr>
          <w:ilvl w:val="0"/>
          <w:numId w:val="12"/>
        </w:numPr>
        <w:tabs>
          <w:tab w:val="left" w:pos="709"/>
          <w:tab w:val="left" w:pos="1418"/>
        </w:tabs>
        <w:rPr>
          <w:lang w:val="es-ES_tradnl"/>
        </w:rPr>
      </w:pPr>
      <w:r w:rsidRPr="00A90B48">
        <w:rPr>
          <w:lang w:val="es-ES_tradnl"/>
        </w:rPr>
        <w:t>Nuez:  anchura en vista lateral (carácter 20)</w:t>
      </w:r>
    </w:p>
    <w:p w:rsidR="004559F2" w:rsidRPr="00A90B48" w:rsidRDefault="004559F2" w:rsidP="00375F3E">
      <w:pPr>
        <w:pStyle w:val="Normaltg"/>
        <w:numPr>
          <w:ilvl w:val="0"/>
          <w:numId w:val="12"/>
        </w:numPr>
        <w:tabs>
          <w:tab w:val="left" w:pos="709"/>
          <w:tab w:val="left" w:pos="1418"/>
        </w:tabs>
        <w:rPr>
          <w:lang w:val="es-ES_tradnl"/>
        </w:rPr>
      </w:pPr>
      <w:r w:rsidRPr="00A90B48">
        <w:rPr>
          <w:lang w:val="es-ES_tradnl"/>
        </w:rPr>
        <w:t>Nuez:  anchura en vista lateral con la sutura de frente (carácter 21)</w:t>
      </w:r>
    </w:p>
    <w:p w:rsidR="004559F2" w:rsidRPr="00A90B48" w:rsidRDefault="004559F2" w:rsidP="00375F3E">
      <w:pPr>
        <w:pStyle w:val="Normaltg"/>
        <w:numPr>
          <w:ilvl w:val="0"/>
          <w:numId w:val="12"/>
        </w:numPr>
        <w:tabs>
          <w:tab w:val="left" w:pos="709"/>
          <w:tab w:val="left" w:pos="1418"/>
        </w:tabs>
        <w:rPr>
          <w:lang w:val="es-ES_tradnl"/>
        </w:rPr>
      </w:pPr>
      <w:r w:rsidRPr="00A90B48">
        <w:rPr>
          <w:szCs w:val="20"/>
          <w:lang w:val="es-ES_tradnl"/>
        </w:rPr>
        <w:t>Nuez:  forma en vista lateral (carácter 23)</w:t>
      </w:r>
    </w:p>
    <w:p w:rsidR="004559F2" w:rsidRPr="00A90B48" w:rsidRDefault="004559F2">
      <w:pPr>
        <w:rPr>
          <w:lang w:val="es-ES_tradnl"/>
        </w:rPr>
      </w:pPr>
    </w:p>
    <w:p w:rsidR="004559F2" w:rsidRPr="00A90B48" w:rsidRDefault="004559F2" w:rsidP="00324288">
      <w:pPr>
        <w:rPr>
          <w:lang w:val="es-ES_tradnl"/>
        </w:rPr>
      </w:pPr>
      <w:r w:rsidRPr="00A90B48">
        <w:rPr>
          <w:lang w:val="es-ES_tradnl"/>
        </w:rPr>
        <w:t>5.4</w:t>
      </w:r>
      <w:r w:rsidRPr="00A90B48">
        <w:rPr>
          <w:lang w:val="es-ES_tradnl"/>
        </w:rPr>
        <w:tab/>
        <w:t xml:space="preserve">En la Introducción General y en el documento TGP/9 Examen de la distinción se dan orientaciones sobre el uso de los caracteres de agrupamiento en el proceso de “examen de la distinción”. </w:t>
      </w:r>
    </w:p>
    <w:p w:rsidR="004559F2" w:rsidRPr="00A90B48" w:rsidRDefault="004559F2">
      <w:pPr>
        <w:rPr>
          <w:lang w:val="es-ES_tradnl"/>
        </w:rPr>
      </w:pPr>
    </w:p>
    <w:p w:rsidR="004559F2" w:rsidRPr="00A90B48" w:rsidRDefault="004559F2">
      <w:pPr>
        <w:rPr>
          <w:lang w:val="es-ES_tradnl"/>
        </w:rPr>
      </w:pPr>
    </w:p>
    <w:p w:rsidR="004559F2" w:rsidRPr="00A90B48" w:rsidRDefault="004559F2" w:rsidP="00CD7D7C">
      <w:pPr>
        <w:pStyle w:val="Heading1"/>
        <w:rPr>
          <w:lang w:val="es-ES_tradnl"/>
        </w:rPr>
      </w:pPr>
      <w:bookmarkStart w:id="78" w:name="_Toc398567100"/>
      <w:r w:rsidRPr="00A90B48">
        <w:rPr>
          <w:lang w:val="es-ES_tradnl"/>
        </w:rPr>
        <w:t>Introducción a la tabla de caracteres</w:t>
      </w:r>
      <w:bookmarkEnd w:id="78"/>
    </w:p>
    <w:p w:rsidR="004559F2" w:rsidRPr="00A90B48" w:rsidRDefault="004559F2" w:rsidP="00BB6FD6">
      <w:pPr>
        <w:pStyle w:val="Heading2"/>
        <w:rPr>
          <w:lang w:val="es-ES_tradnl"/>
        </w:rPr>
      </w:pPr>
      <w:bookmarkStart w:id="79" w:name="_Toc27819225"/>
      <w:bookmarkStart w:id="80" w:name="_Toc27819406"/>
      <w:bookmarkStart w:id="81" w:name="_Toc27819587"/>
      <w:bookmarkStart w:id="82" w:name="_Toc27976638"/>
      <w:bookmarkStart w:id="83" w:name="_Toc66250540"/>
      <w:bookmarkStart w:id="84" w:name="_Toc273520643"/>
    </w:p>
    <w:p w:rsidR="004559F2" w:rsidRPr="00A90B48" w:rsidRDefault="004559F2" w:rsidP="00BB6FD6">
      <w:pPr>
        <w:pStyle w:val="Heading2"/>
        <w:rPr>
          <w:lang w:val="es-ES_tradnl"/>
        </w:rPr>
      </w:pPr>
      <w:bookmarkStart w:id="85" w:name="_Toc398567101"/>
      <w:r w:rsidRPr="00A90B48">
        <w:rPr>
          <w:lang w:val="es-ES_tradnl"/>
        </w:rPr>
        <w:t>6.1</w:t>
      </w:r>
      <w:r w:rsidRPr="00A90B48">
        <w:rPr>
          <w:lang w:val="es-ES_tradnl"/>
        </w:rPr>
        <w:tab/>
        <w:t>Categorías de caracteres</w:t>
      </w:r>
      <w:bookmarkEnd w:id="79"/>
      <w:bookmarkEnd w:id="80"/>
      <w:bookmarkEnd w:id="81"/>
      <w:bookmarkEnd w:id="82"/>
      <w:bookmarkEnd w:id="83"/>
      <w:bookmarkEnd w:id="84"/>
      <w:bookmarkEnd w:id="85"/>
    </w:p>
    <w:p w:rsidR="004559F2" w:rsidRPr="00A90B48" w:rsidRDefault="004559F2" w:rsidP="00BB6FD6">
      <w:pPr>
        <w:pStyle w:val="Heading2"/>
        <w:rPr>
          <w:lang w:val="es-ES_tradnl"/>
        </w:rPr>
      </w:pPr>
    </w:p>
    <w:p w:rsidR="004559F2" w:rsidRPr="00A90B48" w:rsidRDefault="004559F2" w:rsidP="00F151C2">
      <w:pPr>
        <w:pStyle w:val="Heading3"/>
        <w:rPr>
          <w:lang w:val="es-ES_tradnl"/>
        </w:rPr>
      </w:pPr>
      <w:bookmarkStart w:id="86" w:name="_Toc27819226"/>
      <w:bookmarkStart w:id="87" w:name="_Toc27819407"/>
      <w:bookmarkStart w:id="88" w:name="_Toc27819588"/>
      <w:r w:rsidRPr="00A90B48">
        <w:rPr>
          <w:lang w:val="es-ES_tradnl"/>
        </w:rPr>
        <w:t>6.1.1</w:t>
      </w:r>
      <w:r w:rsidRPr="00A90B48">
        <w:rPr>
          <w:lang w:val="es-ES_tradnl"/>
        </w:rPr>
        <w:tab/>
        <w:t>Caracteres estándar de las directrices de examen</w:t>
      </w:r>
      <w:bookmarkEnd w:id="86"/>
      <w:bookmarkEnd w:id="87"/>
      <w:bookmarkEnd w:id="88"/>
    </w:p>
    <w:p w:rsidR="004559F2" w:rsidRPr="00A90B48" w:rsidRDefault="004559F2">
      <w:pPr>
        <w:keepNext/>
        <w:rPr>
          <w:sz w:val="16"/>
          <w:lang w:val="es-ES_tradnl"/>
        </w:rPr>
      </w:pPr>
    </w:p>
    <w:p w:rsidR="004559F2" w:rsidRPr="00A90B48" w:rsidRDefault="004559F2">
      <w:pPr>
        <w:rPr>
          <w:lang w:val="es-ES_tradnl"/>
        </w:rPr>
      </w:pPr>
      <w:r w:rsidRPr="00A90B48">
        <w:rPr>
          <w:lang w:val="es-ES_tradnl"/>
        </w:rPr>
        <w:tab/>
        <w:t>Los caracteres estándar de las directrices de examen son aquellos que han sido aprobados por la UPOV para el examen DHE y de los cuales los Miembros de la Unión pueden elegir los que convengan para determinadas circunstancias.</w:t>
      </w:r>
    </w:p>
    <w:p w:rsidR="004559F2" w:rsidRPr="00A90B48" w:rsidRDefault="004559F2">
      <w:pPr>
        <w:rPr>
          <w:lang w:val="es-ES_tradnl"/>
        </w:rPr>
      </w:pPr>
    </w:p>
    <w:p w:rsidR="004559F2" w:rsidRPr="00A90B48" w:rsidRDefault="004559F2" w:rsidP="00F151C2">
      <w:pPr>
        <w:pStyle w:val="Heading3"/>
        <w:rPr>
          <w:lang w:val="es-ES_tradnl"/>
        </w:rPr>
      </w:pPr>
      <w:bookmarkStart w:id="89" w:name="_Toc27819227"/>
      <w:bookmarkStart w:id="90" w:name="_Toc27819408"/>
      <w:bookmarkStart w:id="91" w:name="_Toc27819589"/>
      <w:r w:rsidRPr="00A90B48">
        <w:rPr>
          <w:lang w:val="es-ES_tradnl"/>
        </w:rPr>
        <w:t>6.1.2</w:t>
      </w:r>
      <w:r w:rsidRPr="00A90B48">
        <w:rPr>
          <w:lang w:val="es-ES_tradnl"/>
        </w:rPr>
        <w:tab/>
        <w:t>Caracteres con asterisco</w:t>
      </w:r>
      <w:bookmarkEnd w:id="89"/>
      <w:bookmarkEnd w:id="90"/>
      <w:bookmarkEnd w:id="91"/>
    </w:p>
    <w:p w:rsidR="004559F2" w:rsidRPr="00A90B48" w:rsidRDefault="004559F2" w:rsidP="004E3AD3">
      <w:pPr>
        <w:keepNext/>
        <w:rPr>
          <w:sz w:val="16"/>
          <w:lang w:val="es-ES_tradnl"/>
        </w:rPr>
      </w:pPr>
    </w:p>
    <w:p w:rsidR="004559F2" w:rsidRPr="00A90B48" w:rsidRDefault="004559F2">
      <w:pPr>
        <w:rPr>
          <w:lang w:val="es-ES_tradnl"/>
        </w:rPr>
      </w:pPr>
      <w:r w:rsidRPr="00A90B48">
        <w:rPr>
          <w:lang w:val="es-ES_tradnl"/>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4559F2" w:rsidRPr="00A90B48" w:rsidRDefault="004559F2" w:rsidP="00820B3A">
      <w:pPr>
        <w:rPr>
          <w:lang w:val="es-ES_tradnl"/>
        </w:rPr>
      </w:pPr>
      <w:bookmarkStart w:id="92" w:name="_Toc27819228"/>
      <w:bookmarkStart w:id="93" w:name="_Toc27819409"/>
      <w:bookmarkStart w:id="94" w:name="_Toc27819590"/>
      <w:bookmarkStart w:id="95" w:name="_Toc27976639"/>
      <w:bookmarkStart w:id="96" w:name="_Toc66250541"/>
      <w:bookmarkStart w:id="97" w:name="_Toc273520644"/>
    </w:p>
    <w:p w:rsidR="004559F2" w:rsidRPr="00A90B48" w:rsidRDefault="004559F2" w:rsidP="00BB6FD6">
      <w:pPr>
        <w:pStyle w:val="Heading2"/>
        <w:rPr>
          <w:lang w:val="es-ES_tradnl"/>
        </w:rPr>
      </w:pPr>
      <w:bookmarkStart w:id="98" w:name="_Toc398567102"/>
      <w:r w:rsidRPr="00A90B48">
        <w:rPr>
          <w:lang w:val="es-ES_tradnl"/>
        </w:rPr>
        <w:t>6.2</w:t>
      </w:r>
      <w:r w:rsidRPr="00A90B48">
        <w:rPr>
          <w:lang w:val="es-ES_tradnl"/>
        </w:rPr>
        <w:tab/>
        <w:t>Niveles de expresión y notas correspondientes</w:t>
      </w:r>
      <w:bookmarkEnd w:id="92"/>
      <w:bookmarkEnd w:id="93"/>
      <w:bookmarkEnd w:id="94"/>
      <w:bookmarkEnd w:id="95"/>
      <w:bookmarkEnd w:id="96"/>
      <w:bookmarkEnd w:id="97"/>
      <w:bookmarkEnd w:id="98"/>
    </w:p>
    <w:p w:rsidR="004559F2" w:rsidRPr="00A90B48" w:rsidRDefault="004559F2" w:rsidP="00BB6FD6">
      <w:pPr>
        <w:pStyle w:val="Heading2"/>
        <w:rPr>
          <w:lang w:val="es-ES_tradnl"/>
        </w:rPr>
      </w:pPr>
    </w:p>
    <w:p w:rsidR="004559F2" w:rsidRPr="00A90B48" w:rsidRDefault="004559F2" w:rsidP="00F31EFA">
      <w:pPr>
        <w:rPr>
          <w:lang w:val="es-ES_tradnl"/>
        </w:rPr>
      </w:pPr>
      <w:r w:rsidRPr="00A90B48">
        <w:rPr>
          <w:lang w:val="es-ES_tradnl"/>
        </w:rPr>
        <w:t>6.2.1</w:t>
      </w:r>
      <w:r w:rsidRPr="00A90B48">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4559F2" w:rsidRPr="00A90B48" w:rsidRDefault="004559F2" w:rsidP="00F31EFA">
      <w:pPr>
        <w:rPr>
          <w:lang w:val="es-ES_tradnl"/>
        </w:rPr>
      </w:pPr>
    </w:p>
    <w:p w:rsidR="004559F2" w:rsidRPr="00A90B48" w:rsidRDefault="004559F2" w:rsidP="00F31EFA">
      <w:pPr>
        <w:rPr>
          <w:lang w:val="es-ES_tradnl"/>
        </w:rPr>
      </w:pPr>
      <w:r w:rsidRPr="00A90B48">
        <w:rPr>
          <w:lang w:val="es-ES_tradnl"/>
        </w:rPr>
        <w:t>6.2.2</w:t>
      </w:r>
      <w:r w:rsidRPr="00A90B48">
        <w:rPr>
          <w:lang w:val="es-ES_tradnl"/>
        </w:rPr>
        <w:tab/>
        <w:t>En el caso de los caracteres cualitativos y pseudocualitativos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4559F2" w:rsidRPr="00A90B48" w:rsidRDefault="004559F2" w:rsidP="00F31EFA">
      <w:pPr>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4559F2" w:rsidRPr="00A90B48" w:rsidTr="00D85FDF">
        <w:trPr>
          <w:jc w:val="center"/>
        </w:trPr>
        <w:tc>
          <w:tcPr>
            <w:tcW w:w="2971" w:type="dxa"/>
          </w:tcPr>
          <w:p w:rsidR="004559F2" w:rsidRPr="00A90B48" w:rsidRDefault="004559F2" w:rsidP="008651F0">
            <w:pPr>
              <w:keepNext/>
              <w:jc w:val="center"/>
              <w:rPr>
                <w:sz w:val="18"/>
              </w:rPr>
            </w:pPr>
            <w:r w:rsidRPr="00A90B48">
              <w:rPr>
                <w:sz w:val="18"/>
                <w:lang w:val="es-ES_tradnl"/>
              </w:rPr>
              <w:t>Nivel</w:t>
            </w:r>
          </w:p>
        </w:tc>
        <w:tc>
          <w:tcPr>
            <w:tcW w:w="1276" w:type="dxa"/>
          </w:tcPr>
          <w:p w:rsidR="004559F2" w:rsidRPr="00A90B48" w:rsidRDefault="004559F2" w:rsidP="008651F0">
            <w:pPr>
              <w:keepNext/>
              <w:jc w:val="center"/>
              <w:rPr>
                <w:sz w:val="18"/>
              </w:rPr>
            </w:pPr>
            <w:r w:rsidRPr="00A90B48">
              <w:rPr>
                <w:sz w:val="18"/>
                <w:lang w:val="es-ES_tradnl"/>
              </w:rPr>
              <w:t>Nota</w:t>
            </w:r>
          </w:p>
        </w:tc>
      </w:tr>
      <w:tr w:rsidR="004559F2" w:rsidRPr="00A90B48" w:rsidTr="00D85FDF">
        <w:trPr>
          <w:jc w:val="center"/>
        </w:trPr>
        <w:tc>
          <w:tcPr>
            <w:tcW w:w="2971" w:type="dxa"/>
          </w:tcPr>
          <w:p w:rsidR="004559F2" w:rsidRPr="00A90B48" w:rsidRDefault="004559F2" w:rsidP="008651F0">
            <w:pPr>
              <w:keepNext/>
              <w:rPr>
                <w:sz w:val="18"/>
              </w:rPr>
            </w:pPr>
            <w:r w:rsidRPr="00A90B48">
              <w:rPr>
                <w:sz w:val="18"/>
                <w:lang w:val="es-ES_tradnl"/>
              </w:rPr>
              <w:t>pequeño</w:t>
            </w:r>
          </w:p>
        </w:tc>
        <w:tc>
          <w:tcPr>
            <w:tcW w:w="1276" w:type="dxa"/>
          </w:tcPr>
          <w:p w:rsidR="004559F2" w:rsidRPr="00A90B48" w:rsidRDefault="004559F2" w:rsidP="008651F0">
            <w:pPr>
              <w:keepNext/>
              <w:jc w:val="center"/>
              <w:rPr>
                <w:sz w:val="18"/>
              </w:rPr>
            </w:pPr>
            <w:r w:rsidRPr="00A90B48">
              <w:rPr>
                <w:sz w:val="18"/>
              </w:rPr>
              <w:t>3</w:t>
            </w:r>
          </w:p>
        </w:tc>
      </w:tr>
      <w:tr w:rsidR="004559F2" w:rsidRPr="00A90B48" w:rsidTr="00D85FDF">
        <w:trPr>
          <w:jc w:val="center"/>
        </w:trPr>
        <w:tc>
          <w:tcPr>
            <w:tcW w:w="2971" w:type="dxa"/>
          </w:tcPr>
          <w:p w:rsidR="004559F2" w:rsidRPr="00A90B48" w:rsidRDefault="004559F2" w:rsidP="008651F0">
            <w:pPr>
              <w:keepNext/>
              <w:rPr>
                <w:sz w:val="18"/>
              </w:rPr>
            </w:pPr>
            <w:r w:rsidRPr="00A90B48">
              <w:rPr>
                <w:sz w:val="18"/>
                <w:lang w:val="es-ES_tradnl"/>
              </w:rPr>
              <w:t>mediano</w:t>
            </w:r>
          </w:p>
        </w:tc>
        <w:tc>
          <w:tcPr>
            <w:tcW w:w="1276" w:type="dxa"/>
          </w:tcPr>
          <w:p w:rsidR="004559F2" w:rsidRPr="00A90B48" w:rsidRDefault="004559F2" w:rsidP="008651F0">
            <w:pPr>
              <w:keepNext/>
              <w:jc w:val="center"/>
              <w:rPr>
                <w:sz w:val="18"/>
              </w:rPr>
            </w:pPr>
            <w:r w:rsidRPr="00A90B48">
              <w:rPr>
                <w:sz w:val="18"/>
              </w:rPr>
              <w:t>5</w:t>
            </w:r>
          </w:p>
        </w:tc>
      </w:tr>
      <w:tr w:rsidR="004559F2" w:rsidRPr="00A90B48" w:rsidTr="00D85FDF">
        <w:trPr>
          <w:jc w:val="center"/>
        </w:trPr>
        <w:tc>
          <w:tcPr>
            <w:tcW w:w="2971" w:type="dxa"/>
          </w:tcPr>
          <w:p w:rsidR="004559F2" w:rsidRPr="00A90B48" w:rsidRDefault="004559F2" w:rsidP="00820B3A">
            <w:pPr>
              <w:rPr>
                <w:sz w:val="18"/>
              </w:rPr>
            </w:pPr>
            <w:r w:rsidRPr="00A90B48">
              <w:rPr>
                <w:sz w:val="18"/>
                <w:lang w:val="es-ES_tradnl"/>
              </w:rPr>
              <w:t>grande</w:t>
            </w:r>
          </w:p>
        </w:tc>
        <w:tc>
          <w:tcPr>
            <w:tcW w:w="1276" w:type="dxa"/>
          </w:tcPr>
          <w:p w:rsidR="004559F2" w:rsidRPr="00A90B48" w:rsidRDefault="004559F2" w:rsidP="00820B3A">
            <w:pPr>
              <w:jc w:val="center"/>
              <w:rPr>
                <w:sz w:val="18"/>
              </w:rPr>
            </w:pPr>
            <w:r w:rsidRPr="00A90B48">
              <w:rPr>
                <w:sz w:val="18"/>
              </w:rPr>
              <w:t>7</w:t>
            </w:r>
          </w:p>
        </w:tc>
      </w:tr>
    </w:tbl>
    <w:p w:rsidR="004559F2" w:rsidRPr="00A90B48" w:rsidRDefault="004559F2" w:rsidP="00F31EFA"/>
    <w:p w:rsidR="004559F2" w:rsidRPr="00A90B48" w:rsidRDefault="004559F2" w:rsidP="0029739E">
      <w:pPr>
        <w:keepNext/>
        <w:rPr>
          <w:lang w:val="es-ES_tradnl"/>
        </w:rPr>
      </w:pPr>
      <w:r w:rsidRPr="00A90B48">
        <w:rPr>
          <w:lang w:val="es-ES_tradnl"/>
        </w:rPr>
        <w:t>Ahora bien, cabe observar que los nueve niveles de expresión siguientes existen para describir las variedades y deberán utilizarse según proceda:</w:t>
      </w:r>
    </w:p>
    <w:p w:rsidR="004559F2" w:rsidRPr="00A90B48" w:rsidRDefault="004559F2" w:rsidP="0029739E">
      <w:pPr>
        <w:keepNext/>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4559F2" w:rsidRPr="00A90B48" w:rsidTr="00D85FDF">
        <w:trPr>
          <w:jc w:val="center"/>
        </w:trPr>
        <w:tc>
          <w:tcPr>
            <w:tcW w:w="3049" w:type="dxa"/>
          </w:tcPr>
          <w:p w:rsidR="004559F2" w:rsidRPr="00A90B48" w:rsidRDefault="004559F2" w:rsidP="00013A7C">
            <w:pPr>
              <w:keepNext/>
              <w:jc w:val="center"/>
              <w:rPr>
                <w:sz w:val="18"/>
              </w:rPr>
            </w:pPr>
            <w:r w:rsidRPr="00A90B48">
              <w:rPr>
                <w:sz w:val="18"/>
                <w:lang w:val="es-ES_tradnl"/>
              </w:rPr>
              <w:t>Nivel</w:t>
            </w:r>
          </w:p>
        </w:tc>
        <w:tc>
          <w:tcPr>
            <w:tcW w:w="1276" w:type="dxa"/>
          </w:tcPr>
          <w:p w:rsidR="004559F2" w:rsidRPr="00A90B48" w:rsidRDefault="004559F2" w:rsidP="008651F0">
            <w:pPr>
              <w:keepNext/>
              <w:jc w:val="center"/>
              <w:rPr>
                <w:sz w:val="18"/>
              </w:rPr>
            </w:pPr>
            <w:r w:rsidRPr="00A90B48">
              <w:rPr>
                <w:sz w:val="18"/>
                <w:lang w:val="es-ES_tradnl"/>
              </w:rPr>
              <w:t>Nota</w:t>
            </w:r>
          </w:p>
        </w:tc>
      </w:tr>
      <w:tr w:rsidR="004559F2" w:rsidRPr="00A90B48" w:rsidTr="00D85FDF">
        <w:trPr>
          <w:jc w:val="center"/>
        </w:trPr>
        <w:tc>
          <w:tcPr>
            <w:tcW w:w="3049" w:type="dxa"/>
          </w:tcPr>
          <w:p w:rsidR="004559F2" w:rsidRPr="00A90B48" w:rsidRDefault="004559F2" w:rsidP="008651F0">
            <w:pPr>
              <w:keepNext/>
              <w:rPr>
                <w:sz w:val="18"/>
              </w:rPr>
            </w:pPr>
            <w:r w:rsidRPr="00A90B48">
              <w:rPr>
                <w:sz w:val="18"/>
                <w:lang w:val="es-ES_tradnl"/>
              </w:rPr>
              <w:t>muy pequeño</w:t>
            </w:r>
          </w:p>
        </w:tc>
        <w:tc>
          <w:tcPr>
            <w:tcW w:w="1276" w:type="dxa"/>
          </w:tcPr>
          <w:p w:rsidR="004559F2" w:rsidRPr="00A90B48" w:rsidRDefault="004559F2" w:rsidP="008651F0">
            <w:pPr>
              <w:keepNext/>
              <w:jc w:val="center"/>
              <w:rPr>
                <w:sz w:val="18"/>
              </w:rPr>
            </w:pPr>
            <w:r w:rsidRPr="00A90B48">
              <w:rPr>
                <w:sz w:val="18"/>
              </w:rPr>
              <w:t>1</w:t>
            </w:r>
          </w:p>
        </w:tc>
      </w:tr>
      <w:tr w:rsidR="004559F2" w:rsidRPr="00A90B48" w:rsidTr="00D85FDF">
        <w:trPr>
          <w:jc w:val="center"/>
        </w:trPr>
        <w:tc>
          <w:tcPr>
            <w:tcW w:w="3049" w:type="dxa"/>
          </w:tcPr>
          <w:p w:rsidR="004559F2" w:rsidRPr="00A90B48" w:rsidRDefault="004559F2" w:rsidP="008651F0">
            <w:pPr>
              <w:keepNext/>
              <w:rPr>
                <w:sz w:val="18"/>
              </w:rPr>
            </w:pPr>
            <w:r w:rsidRPr="00A90B48">
              <w:rPr>
                <w:sz w:val="18"/>
                <w:lang w:val="es-ES_tradnl"/>
              </w:rPr>
              <w:t>muy pequeño a pequeño</w:t>
            </w:r>
          </w:p>
        </w:tc>
        <w:tc>
          <w:tcPr>
            <w:tcW w:w="1276" w:type="dxa"/>
          </w:tcPr>
          <w:p w:rsidR="004559F2" w:rsidRPr="00A90B48" w:rsidRDefault="004559F2" w:rsidP="008651F0">
            <w:pPr>
              <w:keepNext/>
              <w:jc w:val="center"/>
              <w:rPr>
                <w:sz w:val="18"/>
              </w:rPr>
            </w:pPr>
            <w:r w:rsidRPr="00A90B48">
              <w:rPr>
                <w:sz w:val="18"/>
              </w:rPr>
              <w:t>2</w:t>
            </w:r>
          </w:p>
        </w:tc>
      </w:tr>
      <w:tr w:rsidR="004559F2" w:rsidRPr="00A90B48" w:rsidTr="00D85FDF">
        <w:trPr>
          <w:jc w:val="center"/>
        </w:trPr>
        <w:tc>
          <w:tcPr>
            <w:tcW w:w="3049" w:type="dxa"/>
          </w:tcPr>
          <w:p w:rsidR="004559F2" w:rsidRPr="00A90B48" w:rsidRDefault="004559F2" w:rsidP="008651F0">
            <w:pPr>
              <w:keepNext/>
              <w:rPr>
                <w:sz w:val="18"/>
              </w:rPr>
            </w:pPr>
            <w:r w:rsidRPr="00A90B48">
              <w:rPr>
                <w:sz w:val="18"/>
                <w:lang w:val="es-ES_tradnl"/>
              </w:rPr>
              <w:t>pequeño</w:t>
            </w:r>
          </w:p>
        </w:tc>
        <w:tc>
          <w:tcPr>
            <w:tcW w:w="1276" w:type="dxa"/>
          </w:tcPr>
          <w:p w:rsidR="004559F2" w:rsidRPr="00A90B48" w:rsidRDefault="004559F2" w:rsidP="008651F0">
            <w:pPr>
              <w:keepNext/>
              <w:jc w:val="center"/>
              <w:rPr>
                <w:sz w:val="18"/>
              </w:rPr>
            </w:pPr>
            <w:r w:rsidRPr="00A90B48">
              <w:rPr>
                <w:sz w:val="18"/>
              </w:rPr>
              <w:t>3</w:t>
            </w:r>
          </w:p>
        </w:tc>
      </w:tr>
      <w:tr w:rsidR="004559F2" w:rsidRPr="00A90B48" w:rsidTr="00D85FDF">
        <w:trPr>
          <w:jc w:val="center"/>
        </w:trPr>
        <w:tc>
          <w:tcPr>
            <w:tcW w:w="3049" w:type="dxa"/>
          </w:tcPr>
          <w:p w:rsidR="004559F2" w:rsidRPr="00A90B48" w:rsidRDefault="004559F2" w:rsidP="008651F0">
            <w:pPr>
              <w:keepNext/>
              <w:rPr>
                <w:sz w:val="18"/>
              </w:rPr>
            </w:pPr>
            <w:r w:rsidRPr="00A90B48">
              <w:rPr>
                <w:sz w:val="18"/>
                <w:lang w:val="es-ES_tradnl"/>
              </w:rPr>
              <w:t>pequeño a mediano</w:t>
            </w:r>
          </w:p>
        </w:tc>
        <w:tc>
          <w:tcPr>
            <w:tcW w:w="1276" w:type="dxa"/>
          </w:tcPr>
          <w:p w:rsidR="004559F2" w:rsidRPr="00A90B48" w:rsidRDefault="004559F2" w:rsidP="008651F0">
            <w:pPr>
              <w:keepNext/>
              <w:jc w:val="center"/>
              <w:rPr>
                <w:sz w:val="18"/>
              </w:rPr>
            </w:pPr>
            <w:r w:rsidRPr="00A90B48">
              <w:rPr>
                <w:sz w:val="18"/>
              </w:rPr>
              <w:t>4</w:t>
            </w:r>
          </w:p>
        </w:tc>
      </w:tr>
      <w:tr w:rsidR="004559F2" w:rsidRPr="00A90B48" w:rsidTr="00D85FDF">
        <w:trPr>
          <w:jc w:val="center"/>
        </w:trPr>
        <w:tc>
          <w:tcPr>
            <w:tcW w:w="3049" w:type="dxa"/>
          </w:tcPr>
          <w:p w:rsidR="004559F2" w:rsidRPr="00A90B48" w:rsidRDefault="004559F2" w:rsidP="008651F0">
            <w:pPr>
              <w:keepNext/>
              <w:rPr>
                <w:sz w:val="18"/>
              </w:rPr>
            </w:pPr>
            <w:r w:rsidRPr="00A90B48">
              <w:rPr>
                <w:sz w:val="18"/>
                <w:lang w:val="es-ES_tradnl"/>
              </w:rPr>
              <w:t>mediano</w:t>
            </w:r>
          </w:p>
        </w:tc>
        <w:tc>
          <w:tcPr>
            <w:tcW w:w="1276" w:type="dxa"/>
          </w:tcPr>
          <w:p w:rsidR="004559F2" w:rsidRPr="00A90B48" w:rsidRDefault="004559F2" w:rsidP="008651F0">
            <w:pPr>
              <w:keepNext/>
              <w:jc w:val="center"/>
              <w:rPr>
                <w:sz w:val="18"/>
              </w:rPr>
            </w:pPr>
            <w:r w:rsidRPr="00A90B48">
              <w:rPr>
                <w:sz w:val="18"/>
              </w:rPr>
              <w:t>5</w:t>
            </w:r>
          </w:p>
        </w:tc>
      </w:tr>
      <w:tr w:rsidR="004559F2" w:rsidRPr="00A90B48" w:rsidTr="00D85FDF">
        <w:trPr>
          <w:jc w:val="center"/>
        </w:trPr>
        <w:tc>
          <w:tcPr>
            <w:tcW w:w="3049" w:type="dxa"/>
          </w:tcPr>
          <w:p w:rsidR="004559F2" w:rsidRPr="00A90B48" w:rsidRDefault="004559F2" w:rsidP="008651F0">
            <w:pPr>
              <w:keepNext/>
              <w:rPr>
                <w:sz w:val="18"/>
              </w:rPr>
            </w:pPr>
            <w:r w:rsidRPr="00A90B48">
              <w:rPr>
                <w:sz w:val="18"/>
                <w:lang w:val="es-ES_tradnl"/>
              </w:rPr>
              <w:t>mediano a grande</w:t>
            </w:r>
          </w:p>
        </w:tc>
        <w:tc>
          <w:tcPr>
            <w:tcW w:w="1276" w:type="dxa"/>
          </w:tcPr>
          <w:p w:rsidR="004559F2" w:rsidRPr="00A90B48" w:rsidRDefault="004559F2" w:rsidP="008651F0">
            <w:pPr>
              <w:keepNext/>
              <w:jc w:val="center"/>
              <w:rPr>
                <w:sz w:val="18"/>
              </w:rPr>
            </w:pPr>
            <w:r w:rsidRPr="00A90B48">
              <w:rPr>
                <w:sz w:val="18"/>
              </w:rPr>
              <w:t>6</w:t>
            </w:r>
          </w:p>
        </w:tc>
      </w:tr>
      <w:tr w:rsidR="004559F2" w:rsidRPr="00A90B48" w:rsidTr="00D85FDF">
        <w:trPr>
          <w:jc w:val="center"/>
        </w:trPr>
        <w:tc>
          <w:tcPr>
            <w:tcW w:w="3049" w:type="dxa"/>
          </w:tcPr>
          <w:p w:rsidR="004559F2" w:rsidRPr="00A90B48" w:rsidRDefault="004559F2" w:rsidP="008651F0">
            <w:pPr>
              <w:keepNext/>
              <w:rPr>
                <w:sz w:val="18"/>
              </w:rPr>
            </w:pPr>
            <w:r w:rsidRPr="00A90B48">
              <w:rPr>
                <w:sz w:val="18"/>
                <w:lang w:val="es-ES_tradnl"/>
              </w:rPr>
              <w:t>grande</w:t>
            </w:r>
          </w:p>
        </w:tc>
        <w:tc>
          <w:tcPr>
            <w:tcW w:w="1276" w:type="dxa"/>
          </w:tcPr>
          <w:p w:rsidR="004559F2" w:rsidRPr="00A90B48" w:rsidRDefault="004559F2" w:rsidP="008651F0">
            <w:pPr>
              <w:keepNext/>
              <w:jc w:val="center"/>
              <w:rPr>
                <w:sz w:val="18"/>
              </w:rPr>
            </w:pPr>
            <w:r w:rsidRPr="00A90B48">
              <w:rPr>
                <w:sz w:val="18"/>
              </w:rPr>
              <w:t>7</w:t>
            </w:r>
          </w:p>
        </w:tc>
      </w:tr>
      <w:tr w:rsidR="004559F2" w:rsidRPr="00A90B48" w:rsidTr="00D85FDF">
        <w:trPr>
          <w:jc w:val="center"/>
        </w:trPr>
        <w:tc>
          <w:tcPr>
            <w:tcW w:w="3049" w:type="dxa"/>
          </w:tcPr>
          <w:p w:rsidR="004559F2" w:rsidRPr="00A90B48" w:rsidRDefault="004559F2" w:rsidP="008651F0">
            <w:pPr>
              <w:keepNext/>
              <w:rPr>
                <w:sz w:val="18"/>
              </w:rPr>
            </w:pPr>
            <w:r w:rsidRPr="00A90B48">
              <w:rPr>
                <w:sz w:val="18"/>
                <w:lang w:val="es-ES_tradnl"/>
              </w:rPr>
              <w:t>grande a muy grande</w:t>
            </w:r>
          </w:p>
        </w:tc>
        <w:tc>
          <w:tcPr>
            <w:tcW w:w="1276" w:type="dxa"/>
          </w:tcPr>
          <w:p w:rsidR="004559F2" w:rsidRPr="00A90B48" w:rsidRDefault="004559F2" w:rsidP="008651F0">
            <w:pPr>
              <w:keepNext/>
              <w:jc w:val="center"/>
              <w:rPr>
                <w:sz w:val="18"/>
              </w:rPr>
            </w:pPr>
            <w:r w:rsidRPr="00A90B48">
              <w:rPr>
                <w:sz w:val="18"/>
              </w:rPr>
              <w:t>8</w:t>
            </w:r>
          </w:p>
        </w:tc>
      </w:tr>
      <w:tr w:rsidR="004559F2" w:rsidRPr="00A90B48" w:rsidTr="00D85FDF">
        <w:trPr>
          <w:jc w:val="center"/>
        </w:trPr>
        <w:tc>
          <w:tcPr>
            <w:tcW w:w="3049" w:type="dxa"/>
          </w:tcPr>
          <w:p w:rsidR="004559F2" w:rsidRPr="00A90B48" w:rsidRDefault="004559F2" w:rsidP="008651F0">
            <w:pPr>
              <w:rPr>
                <w:sz w:val="18"/>
              </w:rPr>
            </w:pPr>
            <w:r w:rsidRPr="00A90B48">
              <w:rPr>
                <w:sz w:val="18"/>
                <w:lang w:val="es-ES_tradnl"/>
              </w:rPr>
              <w:t>muy grande</w:t>
            </w:r>
          </w:p>
        </w:tc>
        <w:tc>
          <w:tcPr>
            <w:tcW w:w="1276" w:type="dxa"/>
          </w:tcPr>
          <w:p w:rsidR="004559F2" w:rsidRPr="00A90B48" w:rsidRDefault="004559F2" w:rsidP="008651F0">
            <w:pPr>
              <w:jc w:val="center"/>
              <w:rPr>
                <w:sz w:val="18"/>
              </w:rPr>
            </w:pPr>
            <w:r w:rsidRPr="00A90B48">
              <w:rPr>
                <w:sz w:val="18"/>
              </w:rPr>
              <w:t>9</w:t>
            </w:r>
          </w:p>
        </w:tc>
      </w:tr>
    </w:tbl>
    <w:p w:rsidR="004559F2" w:rsidRPr="00A90B48" w:rsidRDefault="004559F2" w:rsidP="00F31EFA"/>
    <w:p w:rsidR="004559F2" w:rsidRPr="00A90B48" w:rsidRDefault="004559F2">
      <w:pPr>
        <w:rPr>
          <w:lang w:val="es-ES_tradnl"/>
        </w:rPr>
      </w:pPr>
      <w:r w:rsidRPr="00A90B48">
        <w:rPr>
          <w:lang w:val="es-ES_tradnl"/>
        </w:rPr>
        <w:t>6.2.3</w:t>
      </w:r>
      <w:r w:rsidRPr="00A90B48">
        <w:rPr>
          <w:lang w:val="es-ES_tradnl"/>
        </w:rPr>
        <w:tab/>
        <w:t>Explicaciones más exhaustivas relativas a la presentación de los niveles de expresión y de las notas figuran en el documento TGP/7 “Elaboración de las directrices de examen”.</w:t>
      </w:r>
    </w:p>
    <w:p w:rsidR="004559F2" w:rsidRPr="00A90B48" w:rsidRDefault="004559F2" w:rsidP="00820B3A">
      <w:pPr>
        <w:rPr>
          <w:lang w:val="es-ES_tradnl"/>
        </w:rPr>
      </w:pPr>
      <w:bookmarkStart w:id="99" w:name="_Toc27819229"/>
      <w:bookmarkStart w:id="100" w:name="_Toc27819410"/>
      <w:bookmarkStart w:id="101" w:name="_Toc27819591"/>
      <w:bookmarkStart w:id="102" w:name="_Toc27976640"/>
      <w:bookmarkStart w:id="103" w:name="_Toc66250542"/>
      <w:bookmarkStart w:id="104" w:name="_Toc273520645"/>
    </w:p>
    <w:p w:rsidR="004559F2" w:rsidRPr="00A90B48" w:rsidRDefault="004559F2" w:rsidP="00BB6FD6">
      <w:pPr>
        <w:pStyle w:val="Heading2"/>
        <w:rPr>
          <w:lang w:val="es-ES_tradnl"/>
        </w:rPr>
      </w:pPr>
      <w:bookmarkStart w:id="105" w:name="_Toc398567103"/>
      <w:r w:rsidRPr="00A90B48">
        <w:rPr>
          <w:lang w:val="es-ES_tradnl"/>
        </w:rPr>
        <w:t>6.3</w:t>
      </w:r>
      <w:r w:rsidRPr="00A90B48">
        <w:rPr>
          <w:lang w:val="es-ES_tradnl"/>
        </w:rPr>
        <w:tab/>
        <w:t>Tipos de expresión</w:t>
      </w:r>
      <w:bookmarkEnd w:id="99"/>
      <w:bookmarkEnd w:id="100"/>
      <w:bookmarkEnd w:id="101"/>
      <w:bookmarkEnd w:id="102"/>
      <w:bookmarkEnd w:id="103"/>
      <w:bookmarkEnd w:id="104"/>
      <w:bookmarkEnd w:id="105"/>
    </w:p>
    <w:p w:rsidR="004559F2" w:rsidRPr="00A90B48" w:rsidRDefault="004559F2" w:rsidP="00BB6FD6">
      <w:pPr>
        <w:pStyle w:val="Heading2"/>
        <w:rPr>
          <w:lang w:val="es-ES_tradnl"/>
        </w:rPr>
      </w:pPr>
    </w:p>
    <w:p w:rsidR="004559F2" w:rsidRPr="00A90B48" w:rsidRDefault="004559F2">
      <w:pPr>
        <w:rPr>
          <w:lang w:val="es-ES_tradnl"/>
        </w:rPr>
      </w:pPr>
      <w:r w:rsidRPr="00A90B48">
        <w:rPr>
          <w:lang w:val="es-ES_tradnl"/>
        </w:rPr>
        <w:tab/>
        <w:t>En la Introducción General figura una explicación de los tipos de expresión de los caracteres (cualitativo, cuantitativo y pseudocualitativo).</w:t>
      </w:r>
    </w:p>
    <w:p w:rsidR="004559F2" w:rsidRPr="00A90B48" w:rsidRDefault="004559F2" w:rsidP="00820B3A">
      <w:pPr>
        <w:rPr>
          <w:lang w:val="es-ES_tradnl"/>
        </w:rPr>
      </w:pPr>
      <w:bookmarkStart w:id="106" w:name="_Toc27819230"/>
      <w:bookmarkStart w:id="107" w:name="_Toc27819411"/>
      <w:bookmarkStart w:id="108" w:name="_Toc27819592"/>
      <w:bookmarkStart w:id="109" w:name="_Toc27976641"/>
      <w:bookmarkStart w:id="110" w:name="_Toc66250543"/>
      <w:bookmarkStart w:id="111" w:name="_Toc273520646"/>
    </w:p>
    <w:p w:rsidR="004559F2" w:rsidRPr="00A90B48" w:rsidRDefault="004559F2" w:rsidP="00BB6FD6">
      <w:pPr>
        <w:pStyle w:val="Heading2"/>
        <w:rPr>
          <w:lang w:val="es-ES_tradnl"/>
        </w:rPr>
      </w:pPr>
      <w:bookmarkStart w:id="112" w:name="_Toc398567104"/>
      <w:r w:rsidRPr="00A90B48">
        <w:rPr>
          <w:lang w:val="es-ES_tradnl"/>
        </w:rPr>
        <w:t>6.4</w:t>
      </w:r>
      <w:r w:rsidRPr="00A90B48">
        <w:rPr>
          <w:lang w:val="es-ES_tradnl"/>
        </w:rPr>
        <w:tab/>
        <w:t>Variedades ejemplo</w:t>
      </w:r>
      <w:bookmarkEnd w:id="106"/>
      <w:bookmarkEnd w:id="107"/>
      <w:bookmarkEnd w:id="108"/>
      <w:bookmarkEnd w:id="109"/>
      <w:bookmarkEnd w:id="110"/>
      <w:bookmarkEnd w:id="111"/>
      <w:bookmarkEnd w:id="112"/>
    </w:p>
    <w:p w:rsidR="004559F2" w:rsidRPr="00A90B48" w:rsidRDefault="004559F2" w:rsidP="00BB6FD6">
      <w:pPr>
        <w:pStyle w:val="Heading2"/>
        <w:rPr>
          <w:lang w:val="es-ES_tradnl"/>
        </w:rPr>
      </w:pPr>
    </w:p>
    <w:p w:rsidR="004559F2" w:rsidRPr="00A90B48" w:rsidRDefault="004559F2">
      <w:pPr>
        <w:rPr>
          <w:lang w:val="es-ES_tradnl"/>
        </w:rPr>
      </w:pPr>
      <w:r w:rsidRPr="00A90B48">
        <w:rPr>
          <w:lang w:val="es-ES_tradnl"/>
        </w:rPr>
        <w:tab/>
        <w:t>En caso necesario, se proporcionan variedades ejemplo con el fin de aclarar los niveles de expresión de un carácter</w:t>
      </w:r>
    </w:p>
    <w:p w:rsidR="004559F2" w:rsidRPr="00A90B48" w:rsidRDefault="004559F2">
      <w:pPr>
        <w:rPr>
          <w:lang w:val="es-ES_tradnl"/>
        </w:rPr>
      </w:pPr>
    </w:p>
    <w:p w:rsidR="004559F2" w:rsidRPr="00A90B48" w:rsidRDefault="004559F2" w:rsidP="00BB6FD6">
      <w:pPr>
        <w:pStyle w:val="Heading2"/>
        <w:rPr>
          <w:lang w:val="es-ES_tradnl"/>
        </w:rPr>
      </w:pPr>
      <w:bookmarkStart w:id="113" w:name="_Toc27819231"/>
      <w:bookmarkStart w:id="114" w:name="_Toc27819412"/>
      <w:bookmarkStart w:id="115" w:name="_Toc27819593"/>
      <w:bookmarkStart w:id="116" w:name="_Toc27976642"/>
      <w:bookmarkStart w:id="117" w:name="_Toc66250544"/>
      <w:bookmarkStart w:id="118" w:name="_Toc273520647"/>
      <w:bookmarkStart w:id="119" w:name="_Toc398567105"/>
      <w:r w:rsidRPr="00A90B48">
        <w:rPr>
          <w:lang w:val="es-ES_tradnl"/>
        </w:rPr>
        <w:t>6.5</w:t>
      </w:r>
      <w:r w:rsidRPr="00A90B48">
        <w:rPr>
          <w:lang w:val="es-ES_tradnl"/>
        </w:rPr>
        <w:tab/>
        <w:t>Leyenda</w:t>
      </w:r>
      <w:bookmarkEnd w:id="113"/>
      <w:bookmarkEnd w:id="114"/>
      <w:bookmarkEnd w:id="115"/>
      <w:bookmarkEnd w:id="116"/>
      <w:bookmarkEnd w:id="117"/>
      <w:bookmarkEnd w:id="118"/>
      <w:bookmarkEnd w:id="119"/>
    </w:p>
    <w:p w:rsidR="004559F2" w:rsidRPr="00A90B48" w:rsidRDefault="004559F2" w:rsidP="00BB6FD6">
      <w:pPr>
        <w:pStyle w:val="Heading2"/>
        <w:rPr>
          <w:lang w:val="es-ES_tradnl"/>
        </w:rPr>
      </w:pPr>
    </w:p>
    <w:p w:rsidR="0084721F" w:rsidRPr="00A90B48" w:rsidRDefault="0084721F" w:rsidP="0084721F">
      <w:pPr>
        <w:rPr>
          <w:lang w:val="es-ES"/>
        </w:rPr>
      </w:pPr>
      <w:r w:rsidRPr="00A90B48">
        <w:rPr>
          <w:lang w:val="es-ES"/>
        </w:rPr>
        <w:t>(*)</w:t>
      </w:r>
      <w:r w:rsidRPr="00A90B48">
        <w:rPr>
          <w:lang w:val="es-ES"/>
        </w:rPr>
        <w:tab/>
        <w:t xml:space="preserve">Carácter con asterisco </w:t>
      </w:r>
      <w:r w:rsidRPr="00A90B48">
        <w:rPr>
          <w:lang w:val="es-ES"/>
        </w:rPr>
        <w:tab/>
        <w:t>– véase el Capítulo 6.1.2</w:t>
      </w:r>
    </w:p>
    <w:p w:rsidR="0084721F" w:rsidRPr="00A90B48" w:rsidRDefault="0084721F" w:rsidP="0084721F">
      <w:pPr>
        <w:rPr>
          <w:lang w:val="es-ES"/>
        </w:rPr>
      </w:pPr>
    </w:p>
    <w:p w:rsidR="0084721F" w:rsidRPr="00A90B48" w:rsidRDefault="0084721F" w:rsidP="0084721F">
      <w:pPr>
        <w:rPr>
          <w:lang w:val="es-ES"/>
        </w:rPr>
      </w:pPr>
      <w:r w:rsidRPr="00A90B48">
        <w:rPr>
          <w:lang w:val="es-ES"/>
        </w:rPr>
        <w:t>QL</w:t>
      </w:r>
      <w:r w:rsidRPr="00A90B48">
        <w:rPr>
          <w:lang w:val="es-ES"/>
        </w:rPr>
        <w:tab/>
        <w:t xml:space="preserve">Carácter cualitativo </w:t>
      </w:r>
      <w:r w:rsidRPr="00A90B48">
        <w:rPr>
          <w:lang w:val="es-ES"/>
        </w:rPr>
        <w:tab/>
        <w:t>– véase el Capítulo 6.3</w:t>
      </w:r>
    </w:p>
    <w:p w:rsidR="0084721F" w:rsidRPr="00A90B48" w:rsidRDefault="0084721F" w:rsidP="0084721F">
      <w:pPr>
        <w:rPr>
          <w:lang w:val="es-ES"/>
        </w:rPr>
      </w:pPr>
      <w:r w:rsidRPr="00A90B48">
        <w:rPr>
          <w:lang w:val="es-ES"/>
        </w:rPr>
        <w:t>QN</w:t>
      </w:r>
      <w:r w:rsidRPr="00A90B48">
        <w:rPr>
          <w:lang w:val="es-ES"/>
        </w:rPr>
        <w:tab/>
        <w:t xml:space="preserve">Carácter cuantitativo </w:t>
      </w:r>
      <w:r w:rsidRPr="00A90B48">
        <w:rPr>
          <w:lang w:val="es-ES"/>
        </w:rPr>
        <w:tab/>
        <w:t>– véase el Capítulo 6.3</w:t>
      </w:r>
    </w:p>
    <w:p w:rsidR="0084721F" w:rsidRPr="00A90B48" w:rsidRDefault="0084721F" w:rsidP="0084721F">
      <w:pPr>
        <w:rPr>
          <w:lang w:val="es-ES"/>
        </w:rPr>
      </w:pPr>
      <w:r w:rsidRPr="00A90B48">
        <w:rPr>
          <w:lang w:val="es-ES"/>
        </w:rPr>
        <w:t>PQ</w:t>
      </w:r>
      <w:r w:rsidRPr="00A90B48">
        <w:rPr>
          <w:lang w:val="es-ES"/>
        </w:rPr>
        <w:tab/>
        <w:t xml:space="preserve">Carácter pseudocualitativo </w:t>
      </w:r>
      <w:r w:rsidRPr="00A90B48">
        <w:rPr>
          <w:lang w:val="es-ES"/>
        </w:rPr>
        <w:tab/>
        <w:t>– véase el Capítulo 6.3</w:t>
      </w:r>
    </w:p>
    <w:p w:rsidR="0084721F" w:rsidRPr="00A90B48" w:rsidRDefault="0084721F" w:rsidP="0084721F">
      <w:pPr>
        <w:rPr>
          <w:lang w:val="es-ES"/>
        </w:rPr>
      </w:pPr>
    </w:p>
    <w:p w:rsidR="0084721F" w:rsidRPr="00A90B48" w:rsidRDefault="0084721F" w:rsidP="0084721F">
      <w:pPr>
        <w:rPr>
          <w:rFonts w:eastAsia="MS Mincho"/>
          <w:lang w:val="es-ES_tradnl"/>
        </w:rPr>
      </w:pPr>
      <w:r w:rsidRPr="00A90B48">
        <w:rPr>
          <w:rFonts w:eastAsia="MS Mincho"/>
          <w:lang w:val="es-ES_tradnl"/>
        </w:rPr>
        <w:t xml:space="preserve">MG, MS, VG, VS </w:t>
      </w:r>
      <w:r w:rsidRPr="00A90B48">
        <w:rPr>
          <w:rFonts w:eastAsia="MS Mincho"/>
          <w:lang w:val="es-ES_tradnl"/>
        </w:rPr>
        <w:tab/>
      </w:r>
      <w:r w:rsidRPr="00A90B48">
        <w:rPr>
          <w:rFonts w:eastAsia="MS Mincho"/>
          <w:lang w:val="es-ES_tradnl"/>
        </w:rPr>
        <w:tab/>
      </w:r>
      <w:r w:rsidRPr="00A90B48">
        <w:rPr>
          <w:lang w:val="es-ES_tradnl"/>
        </w:rPr>
        <w:t xml:space="preserve">– </w:t>
      </w:r>
      <w:r w:rsidRPr="00A90B48">
        <w:rPr>
          <w:rFonts w:eastAsia="MS Mincho"/>
          <w:lang w:val="es-ES_tradnl"/>
        </w:rPr>
        <w:t xml:space="preserve"> véase el Capítulo</w:t>
      </w:r>
      <w:r w:rsidRPr="00A90B48">
        <w:rPr>
          <w:lang w:val="es-ES_tradnl"/>
        </w:rPr>
        <w:t> </w:t>
      </w:r>
      <w:r w:rsidRPr="00A90B48">
        <w:rPr>
          <w:rFonts w:eastAsia="MS Mincho"/>
          <w:lang w:val="es-ES_tradnl"/>
        </w:rPr>
        <w:t>4.1.5</w:t>
      </w:r>
    </w:p>
    <w:p w:rsidR="004559F2" w:rsidRPr="00A90B48" w:rsidRDefault="004559F2" w:rsidP="003E1B93">
      <w:pPr>
        <w:rPr>
          <w:rFonts w:eastAsia="MS Mincho"/>
          <w:u w:val="single"/>
          <w:lang w:val="es-ES_tradnl"/>
        </w:rPr>
      </w:pPr>
    </w:p>
    <w:p w:rsidR="004559F2" w:rsidRPr="00A90B48" w:rsidRDefault="0084721F" w:rsidP="003C34B2">
      <w:pPr>
        <w:keepNext/>
        <w:rPr>
          <w:lang w:val="es-ES_tradnl"/>
        </w:rPr>
      </w:pPr>
      <w:r w:rsidRPr="00A90B48">
        <w:rPr>
          <w:lang w:val="es-ES_tradnl"/>
        </w:rPr>
        <w:t>(</w:t>
      </w:r>
      <w:r w:rsidR="004559F2" w:rsidRPr="00A90B48">
        <w:rPr>
          <w:lang w:val="es-ES_tradnl"/>
        </w:rPr>
        <w:t>a)-</w:t>
      </w:r>
      <w:r w:rsidRPr="00A90B48">
        <w:rPr>
          <w:lang w:val="es-ES_tradnl"/>
        </w:rPr>
        <w:t>(</w:t>
      </w:r>
      <w:r w:rsidR="004559F2" w:rsidRPr="00A90B48">
        <w:rPr>
          <w:lang w:val="es-ES_tradnl"/>
        </w:rPr>
        <w:t>c)</w:t>
      </w:r>
      <w:r w:rsidR="004559F2" w:rsidRPr="00A90B48">
        <w:rPr>
          <w:lang w:val="es-ES_tradnl"/>
        </w:rPr>
        <w:tab/>
        <w:t>Véanse las explicaciones de la tabla de caracteres en el Capítulo 8.1</w:t>
      </w:r>
    </w:p>
    <w:p w:rsidR="004559F2" w:rsidRPr="00A90B48" w:rsidRDefault="004559F2">
      <w:pPr>
        <w:keepNext/>
        <w:rPr>
          <w:lang w:val="es-ES_tradnl"/>
        </w:rPr>
      </w:pPr>
    </w:p>
    <w:p w:rsidR="004559F2" w:rsidRPr="00A90B48" w:rsidRDefault="004559F2">
      <w:pPr>
        <w:rPr>
          <w:lang w:val="es-ES_tradnl"/>
        </w:rPr>
      </w:pPr>
      <w:r w:rsidRPr="00A90B48">
        <w:rPr>
          <w:lang w:val="es-ES_tradnl"/>
        </w:rPr>
        <w:t>(+)</w:t>
      </w:r>
      <w:r w:rsidRPr="00A90B48">
        <w:rPr>
          <w:lang w:val="es-ES_tradnl"/>
        </w:rPr>
        <w:tab/>
        <w:t>Véanse las explicaciones de la tabla de caracteres en el Capítulo 8.2.</w:t>
      </w:r>
    </w:p>
    <w:p w:rsidR="004559F2" w:rsidRPr="00A90B48" w:rsidRDefault="004559F2">
      <w:pPr>
        <w:jc w:val="left"/>
        <w:rPr>
          <w:lang w:val="es-ES_tradnl"/>
        </w:rPr>
      </w:pPr>
    </w:p>
    <w:p w:rsidR="004559F2" w:rsidRPr="00A90B48" w:rsidRDefault="004559F2" w:rsidP="00CD7D7C">
      <w:pPr>
        <w:pStyle w:val="Heading1"/>
        <w:rPr>
          <w:lang w:val="es-ES_tradnl"/>
        </w:rPr>
        <w:sectPr w:rsidR="004559F2" w:rsidRPr="00A90B48" w:rsidSect="00774DF4">
          <w:headerReference w:type="default" r:id="rId9"/>
          <w:endnotePr>
            <w:numFmt w:val="lowerLetter"/>
          </w:endnotePr>
          <w:pgSz w:w="11906" w:h="16838" w:code="9"/>
          <w:pgMar w:top="510" w:right="1134" w:bottom="1134" w:left="1134" w:header="510" w:footer="624" w:gutter="0"/>
          <w:cols w:space="720"/>
          <w:titlePg/>
        </w:sectPr>
      </w:pPr>
    </w:p>
    <w:p w:rsidR="004559F2" w:rsidRPr="00A90B48" w:rsidRDefault="004559F2" w:rsidP="00CD7D7C">
      <w:pPr>
        <w:pStyle w:val="Heading1"/>
        <w:rPr>
          <w:noProof/>
          <w:lang w:val="fr-FR"/>
        </w:rPr>
      </w:pPr>
      <w:bookmarkStart w:id="120" w:name="_Toc27819232"/>
      <w:bookmarkStart w:id="121" w:name="_Toc27819413"/>
      <w:bookmarkStart w:id="122" w:name="_Toc27819594"/>
      <w:bookmarkStart w:id="123" w:name="_Toc27976643"/>
      <w:bookmarkStart w:id="124" w:name="_Toc66250545"/>
      <w:bookmarkStart w:id="125" w:name="_Toc273520648"/>
      <w:bookmarkStart w:id="126" w:name="_Toc398567106"/>
      <w:r w:rsidRPr="00A90B48">
        <w:rPr>
          <w:noProof/>
          <w:lang w:val="fr-FR"/>
        </w:rPr>
        <w:t>Table of Characteristics/Tableau des caractères/Merkmalstabelle/Tabla de caracteres</w:t>
      </w:r>
      <w:bookmarkEnd w:id="120"/>
      <w:bookmarkEnd w:id="121"/>
      <w:bookmarkEnd w:id="122"/>
      <w:bookmarkEnd w:id="123"/>
      <w:bookmarkEnd w:id="124"/>
      <w:bookmarkEnd w:id="125"/>
      <w:bookmarkEnd w:id="126"/>
    </w:p>
    <w:p w:rsidR="004559F2" w:rsidRPr="00A90B48" w:rsidRDefault="004559F2">
      <w:pPr>
        <w:jc w:val="left"/>
        <w:rPr>
          <w:noProof/>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1674A2" w:rsidRPr="00A90B48" w:rsidTr="00CB5FA1">
        <w:trPr>
          <w:cantSplit/>
          <w:tblHeader/>
          <w:jc w:val="center"/>
        </w:trPr>
        <w:tc>
          <w:tcPr>
            <w:tcW w:w="567" w:type="dxa"/>
            <w:tcBorders>
              <w:top w:val="single" w:sz="4" w:space="0" w:color="auto"/>
              <w:bottom w:val="single" w:sz="4" w:space="0" w:color="auto"/>
            </w:tcBorders>
            <w:vAlign w:val="center"/>
          </w:tcPr>
          <w:p w:rsidR="001674A2" w:rsidRPr="00A90B48" w:rsidRDefault="001674A2" w:rsidP="00CB5FA1">
            <w:pPr>
              <w:pStyle w:val="tgchartextcentered"/>
              <w:rPr>
                <w:lang w:val="fr-CH"/>
              </w:rPr>
            </w:pPr>
          </w:p>
        </w:tc>
        <w:tc>
          <w:tcPr>
            <w:tcW w:w="490" w:type="dxa"/>
            <w:tcBorders>
              <w:top w:val="single" w:sz="4" w:space="0" w:color="auto"/>
              <w:bottom w:val="single" w:sz="4" w:space="0" w:color="auto"/>
            </w:tcBorders>
          </w:tcPr>
          <w:p w:rsidR="001674A2" w:rsidRPr="00A90B48" w:rsidRDefault="001674A2" w:rsidP="00CB5FA1">
            <w:pPr>
              <w:pStyle w:val="tgchartextcentered"/>
              <w:rPr>
                <w:lang w:val="fr-CH"/>
              </w:rPr>
            </w:pPr>
          </w:p>
        </w:tc>
        <w:tc>
          <w:tcPr>
            <w:tcW w:w="1920" w:type="dxa"/>
            <w:tcBorders>
              <w:top w:val="single" w:sz="4" w:space="0" w:color="auto"/>
              <w:bottom w:val="single" w:sz="4" w:space="0" w:color="auto"/>
            </w:tcBorders>
            <w:vAlign w:val="center"/>
          </w:tcPr>
          <w:p w:rsidR="001674A2" w:rsidRPr="00A90B48" w:rsidRDefault="001674A2" w:rsidP="00CB5FA1">
            <w:pPr>
              <w:spacing w:before="80" w:after="80"/>
              <w:jc w:val="left"/>
              <w:rPr>
                <w:sz w:val="16"/>
                <w:szCs w:val="16"/>
              </w:rPr>
            </w:pPr>
            <w:r w:rsidRPr="00A90B48">
              <w:rPr>
                <w:sz w:val="16"/>
                <w:szCs w:val="16"/>
              </w:rPr>
              <w:t>English</w:t>
            </w:r>
          </w:p>
        </w:tc>
        <w:tc>
          <w:tcPr>
            <w:tcW w:w="1843" w:type="dxa"/>
            <w:tcBorders>
              <w:top w:val="single" w:sz="4" w:space="0" w:color="auto"/>
              <w:bottom w:val="single" w:sz="4" w:space="0" w:color="auto"/>
            </w:tcBorders>
            <w:vAlign w:val="center"/>
          </w:tcPr>
          <w:p w:rsidR="001674A2" w:rsidRPr="00A90B48" w:rsidRDefault="001674A2" w:rsidP="00CB5FA1">
            <w:pPr>
              <w:spacing w:before="80" w:after="80"/>
              <w:jc w:val="left"/>
              <w:rPr>
                <w:sz w:val="16"/>
                <w:szCs w:val="16"/>
              </w:rPr>
            </w:pPr>
            <w:r w:rsidRPr="00A90B48">
              <w:rPr>
                <w:sz w:val="16"/>
                <w:szCs w:val="16"/>
              </w:rPr>
              <w:t>français</w:t>
            </w:r>
          </w:p>
        </w:tc>
        <w:tc>
          <w:tcPr>
            <w:tcW w:w="1843" w:type="dxa"/>
            <w:tcBorders>
              <w:top w:val="single" w:sz="4" w:space="0" w:color="auto"/>
              <w:bottom w:val="single" w:sz="4" w:space="0" w:color="auto"/>
            </w:tcBorders>
            <w:vAlign w:val="center"/>
          </w:tcPr>
          <w:p w:rsidR="001674A2" w:rsidRPr="00A90B48" w:rsidRDefault="001674A2" w:rsidP="00CB5FA1">
            <w:pPr>
              <w:spacing w:before="80" w:after="80"/>
              <w:jc w:val="left"/>
              <w:rPr>
                <w:sz w:val="16"/>
                <w:szCs w:val="16"/>
              </w:rPr>
            </w:pPr>
            <w:r w:rsidRPr="00A90B48">
              <w:rPr>
                <w:sz w:val="16"/>
                <w:szCs w:val="16"/>
              </w:rPr>
              <w:t>deutsch</w:t>
            </w:r>
          </w:p>
        </w:tc>
        <w:tc>
          <w:tcPr>
            <w:tcW w:w="1985" w:type="dxa"/>
            <w:tcBorders>
              <w:top w:val="single" w:sz="4" w:space="0" w:color="auto"/>
              <w:bottom w:val="single" w:sz="4" w:space="0" w:color="auto"/>
            </w:tcBorders>
            <w:vAlign w:val="center"/>
          </w:tcPr>
          <w:p w:rsidR="001674A2" w:rsidRPr="00A90B48" w:rsidRDefault="001674A2" w:rsidP="00CB5FA1">
            <w:pPr>
              <w:spacing w:before="80" w:after="80"/>
              <w:jc w:val="left"/>
              <w:rPr>
                <w:dstrike/>
                <w:sz w:val="16"/>
                <w:szCs w:val="16"/>
                <w:lang w:val="es-ES_tradnl"/>
              </w:rPr>
            </w:pPr>
            <w:r w:rsidRPr="00A90B48">
              <w:rPr>
                <w:sz w:val="16"/>
                <w:szCs w:val="16"/>
                <w:lang w:val="es-ES_tradnl"/>
              </w:rPr>
              <w:t>español</w:t>
            </w:r>
          </w:p>
        </w:tc>
        <w:tc>
          <w:tcPr>
            <w:tcW w:w="1985" w:type="dxa"/>
            <w:tcBorders>
              <w:top w:val="single" w:sz="4" w:space="0" w:color="auto"/>
              <w:bottom w:val="single" w:sz="4" w:space="0" w:color="auto"/>
            </w:tcBorders>
          </w:tcPr>
          <w:p w:rsidR="001674A2" w:rsidRPr="00A90B48" w:rsidRDefault="001674A2" w:rsidP="00CB5FA1">
            <w:pPr>
              <w:spacing w:before="80" w:after="80"/>
              <w:jc w:val="left"/>
              <w:rPr>
                <w:sz w:val="16"/>
                <w:szCs w:val="16"/>
              </w:rPr>
            </w:pPr>
            <w:r w:rsidRPr="00A90B48">
              <w:rPr>
                <w:sz w:val="16"/>
                <w:szCs w:val="16"/>
              </w:rPr>
              <w:t>Example Varieties</w:t>
            </w:r>
            <w:r w:rsidRPr="00A90B48">
              <w:rPr>
                <w:sz w:val="16"/>
                <w:szCs w:val="16"/>
              </w:rPr>
              <w:br/>
              <w:t>Exemples</w:t>
            </w:r>
            <w:r w:rsidRPr="00A90B48">
              <w:rPr>
                <w:sz w:val="16"/>
                <w:szCs w:val="16"/>
              </w:rPr>
              <w:br/>
              <w:t>Beispielssorten</w:t>
            </w:r>
            <w:r w:rsidRPr="00A90B48">
              <w:rPr>
                <w:sz w:val="16"/>
                <w:szCs w:val="16"/>
              </w:rPr>
              <w:br/>
              <w:t>Variedades ejemplo</w:t>
            </w:r>
          </w:p>
        </w:tc>
        <w:tc>
          <w:tcPr>
            <w:tcW w:w="636" w:type="dxa"/>
            <w:tcBorders>
              <w:top w:val="single" w:sz="4" w:space="0" w:color="auto"/>
              <w:bottom w:val="single" w:sz="4" w:space="0" w:color="auto"/>
            </w:tcBorders>
            <w:vAlign w:val="center"/>
          </w:tcPr>
          <w:p w:rsidR="001674A2" w:rsidRPr="00A90B48" w:rsidRDefault="001674A2" w:rsidP="00CB5FA1">
            <w:pPr>
              <w:pStyle w:val="tgchartext"/>
              <w:jc w:val="center"/>
            </w:pPr>
            <w:r w:rsidRPr="00A90B48">
              <w:t>Note/</w:t>
            </w:r>
            <w:r w:rsidRPr="00A90B48">
              <w:br/>
              <w:t>Nota</w:t>
            </w:r>
          </w:p>
        </w:tc>
      </w:tr>
      <w:tr w:rsidR="001674A2" w:rsidRPr="00A90B48" w:rsidTr="00CB5FA1">
        <w:trPr>
          <w:cantSplit/>
          <w:jc w:val="center"/>
        </w:trPr>
        <w:tc>
          <w:tcPr>
            <w:tcW w:w="567" w:type="dxa"/>
            <w:tcBorders>
              <w:top w:val="single" w:sz="4" w:space="0" w:color="auto"/>
            </w:tcBorders>
            <w:vAlign w:val="center"/>
          </w:tcPr>
          <w:p w:rsidR="001674A2" w:rsidRPr="00A90B48" w:rsidRDefault="001674A2" w:rsidP="00CB5FA1">
            <w:pPr>
              <w:pStyle w:val="tgchartextcentered"/>
            </w:pPr>
            <w:r w:rsidRPr="00A90B48">
              <w:t>1.</w:t>
            </w:r>
            <w:r w:rsidRPr="00A90B48">
              <w:br/>
              <w:t>(*)</w:t>
            </w:r>
            <w:r w:rsidRPr="00A90B48">
              <w:br/>
              <w:t>(+)</w:t>
            </w:r>
          </w:p>
        </w:tc>
        <w:tc>
          <w:tcPr>
            <w:tcW w:w="490" w:type="dxa"/>
            <w:tcBorders>
              <w:top w:val="single" w:sz="4" w:space="0" w:color="auto"/>
            </w:tcBorders>
          </w:tcPr>
          <w:p w:rsidR="001674A2" w:rsidRPr="00A90B48" w:rsidRDefault="001674A2" w:rsidP="00CB5FA1">
            <w:pPr>
              <w:pStyle w:val="tgchartextcentered"/>
            </w:pPr>
            <w:r w:rsidRPr="00A90B48">
              <w:t>VG</w:t>
            </w:r>
          </w:p>
        </w:tc>
        <w:tc>
          <w:tcPr>
            <w:tcW w:w="1920" w:type="dxa"/>
            <w:tcBorders>
              <w:top w:val="single" w:sz="4" w:space="0" w:color="auto"/>
            </w:tcBorders>
          </w:tcPr>
          <w:p w:rsidR="001674A2" w:rsidRPr="00A90B48" w:rsidRDefault="001674A2" w:rsidP="00CB5FA1">
            <w:pPr>
              <w:pStyle w:val="tgchartitle"/>
            </w:pPr>
            <w:r w:rsidRPr="00A90B48">
              <w:t>Tree: vigor</w:t>
            </w:r>
          </w:p>
        </w:tc>
        <w:tc>
          <w:tcPr>
            <w:tcW w:w="1843" w:type="dxa"/>
            <w:tcBorders>
              <w:top w:val="single" w:sz="4" w:space="0" w:color="auto"/>
            </w:tcBorders>
          </w:tcPr>
          <w:p w:rsidR="001674A2" w:rsidRPr="00A90B48" w:rsidRDefault="001674A2" w:rsidP="00CB5FA1">
            <w:pPr>
              <w:pStyle w:val="tgchartitle"/>
            </w:pPr>
            <w:r w:rsidRPr="00A90B48">
              <w:t>Arbre : vigueur</w:t>
            </w:r>
          </w:p>
        </w:tc>
        <w:tc>
          <w:tcPr>
            <w:tcW w:w="1843" w:type="dxa"/>
            <w:tcBorders>
              <w:top w:val="single" w:sz="4" w:space="0" w:color="auto"/>
            </w:tcBorders>
          </w:tcPr>
          <w:p w:rsidR="001674A2" w:rsidRPr="00A90B48" w:rsidRDefault="001674A2" w:rsidP="00CB5FA1">
            <w:pPr>
              <w:pStyle w:val="tgchartitle"/>
            </w:pPr>
            <w:r w:rsidRPr="00A90B48">
              <w:t>Baum: Wuchsstärke</w:t>
            </w:r>
          </w:p>
        </w:tc>
        <w:tc>
          <w:tcPr>
            <w:tcW w:w="1985" w:type="dxa"/>
            <w:tcBorders>
              <w:top w:val="single" w:sz="4" w:space="0" w:color="auto"/>
            </w:tcBorders>
          </w:tcPr>
          <w:p w:rsidR="001674A2" w:rsidRPr="00A90B48" w:rsidRDefault="001674A2" w:rsidP="00CB5FA1">
            <w:pPr>
              <w:pStyle w:val="tgchartitle"/>
            </w:pPr>
            <w:r w:rsidRPr="00A90B48">
              <w:rPr>
                <w:lang w:val="es-ES_tradnl"/>
              </w:rPr>
              <w:t>Árbol:  vigor</w:t>
            </w:r>
          </w:p>
        </w:tc>
        <w:tc>
          <w:tcPr>
            <w:tcW w:w="1985" w:type="dxa"/>
            <w:tcBorders>
              <w:top w:val="single" w:sz="4" w:space="0" w:color="auto"/>
            </w:tcBorders>
          </w:tcPr>
          <w:p w:rsidR="001674A2" w:rsidRPr="00A90B48" w:rsidRDefault="001674A2" w:rsidP="00CB5FA1">
            <w:pPr>
              <w:pStyle w:val="tgchartitle"/>
            </w:pPr>
          </w:p>
        </w:tc>
        <w:tc>
          <w:tcPr>
            <w:tcW w:w="636" w:type="dxa"/>
            <w:tcBorders>
              <w:top w:val="single" w:sz="4" w:space="0" w:color="auto"/>
            </w:tcBorders>
            <w:vAlign w:val="center"/>
          </w:tcPr>
          <w:p w:rsidR="001674A2" w:rsidRPr="00A90B48" w:rsidRDefault="001674A2" w:rsidP="00CB5FA1">
            <w:pPr>
              <w:pStyle w:val="tgchartext"/>
              <w:jc w:val="cente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 xml:space="preserve">weak </w:t>
            </w:r>
          </w:p>
        </w:tc>
        <w:tc>
          <w:tcPr>
            <w:tcW w:w="1843" w:type="dxa"/>
          </w:tcPr>
          <w:p w:rsidR="001674A2" w:rsidRPr="00A90B48" w:rsidRDefault="001674A2" w:rsidP="00CB5FA1">
            <w:pPr>
              <w:pStyle w:val="tgchartext"/>
            </w:pPr>
            <w:r w:rsidRPr="00A90B48">
              <w:t xml:space="preserve">faible </w:t>
            </w:r>
          </w:p>
        </w:tc>
        <w:tc>
          <w:tcPr>
            <w:tcW w:w="1843" w:type="dxa"/>
          </w:tcPr>
          <w:p w:rsidR="001674A2" w:rsidRPr="00A90B48" w:rsidRDefault="001674A2" w:rsidP="00CB5FA1">
            <w:pPr>
              <w:pStyle w:val="tgchartext"/>
            </w:pPr>
            <w:r w:rsidRPr="00A90B48">
              <w:t xml:space="preserve">gering </w:t>
            </w:r>
          </w:p>
        </w:tc>
        <w:tc>
          <w:tcPr>
            <w:tcW w:w="1985" w:type="dxa"/>
          </w:tcPr>
          <w:p w:rsidR="001674A2" w:rsidRPr="00A90B48" w:rsidRDefault="001674A2" w:rsidP="00CB5FA1">
            <w:pPr>
              <w:pStyle w:val="tgchartext"/>
            </w:pPr>
            <w:r w:rsidRPr="00A90B48">
              <w:rPr>
                <w:lang w:val="es-ES_tradnl"/>
              </w:rPr>
              <w:t>débil</w:t>
            </w:r>
            <w:r w:rsidRPr="00A90B48">
              <w:t xml:space="preserve"> </w:t>
            </w:r>
          </w:p>
        </w:tc>
        <w:tc>
          <w:tcPr>
            <w:tcW w:w="1985" w:type="dxa"/>
          </w:tcPr>
          <w:p w:rsidR="001674A2" w:rsidRPr="00A90B48" w:rsidRDefault="001674A2" w:rsidP="00CB5FA1">
            <w:pPr>
              <w:pStyle w:val="tgchartext"/>
            </w:pPr>
            <w:r w:rsidRPr="00A90B48">
              <w:t>Barton, Success</w:t>
            </w:r>
          </w:p>
        </w:tc>
        <w:tc>
          <w:tcPr>
            <w:tcW w:w="636" w:type="dxa"/>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moyenne</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medio</w:t>
            </w:r>
          </w:p>
        </w:tc>
        <w:tc>
          <w:tcPr>
            <w:tcW w:w="1985" w:type="dxa"/>
          </w:tcPr>
          <w:p w:rsidR="001674A2" w:rsidRPr="00A90B48" w:rsidRDefault="001674A2" w:rsidP="00CB5FA1">
            <w:pPr>
              <w:pStyle w:val="tgchartext"/>
            </w:pPr>
            <w:r w:rsidRPr="00A90B48">
              <w:t>Cheyenne</w:t>
            </w:r>
          </w:p>
        </w:tc>
        <w:tc>
          <w:tcPr>
            <w:tcW w:w="636" w:type="dxa"/>
          </w:tcPr>
          <w:p w:rsidR="001674A2" w:rsidRPr="00A90B48" w:rsidRDefault="001674A2" w:rsidP="00CB5FA1">
            <w:pPr>
              <w:pStyle w:val="tgchartext"/>
              <w:jc w:val="center"/>
            </w:pPr>
            <w:r w:rsidRPr="00A90B48">
              <w:t>5</w:t>
            </w:r>
          </w:p>
        </w:tc>
      </w:tr>
      <w:tr w:rsidR="001674A2" w:rsidRPr="00A90B48" w:rsidTr="00CB5FA1">
        <w:trPr>
          <w:cantSplit/>
          <w:jc w:val="center"/>
        </w:trPr>
        <w:tc>
          <w:tcPr>
            <w:tcW w:w="567" w:type="dxa"/>
            <w:tcBorders>
              <w:bottom w:val="single" w:sz="4" w:space="0" w:color="000000"/>
            </w:tcBorders>
          </w:tcPr>
          <w:p w:rsidR="001674A2" w:rsidRPr="00A90B48" w:rsidRDefault="001674A2" w:rsidP="00CB5FA1">
            <w:pPr>
              <w:pStyle w:val="tgchartextcentered"/>
            </w:pPr>
          </w:p>
        </w:tc>
        <w:tc>
          <w:tcPr>
            <w:tcW w:w="490" w:type="dxa"/>
            <w:tcBorders>
              <w:bottom w:val="single" w:sz="4" w:space="0" w:color="000000"/>
            </w:tcBorders>
          </w:tcPr>
          <w:p w:rsidR="001674A2" w:rsidRPr="00A90B48" w:rsidRDefault="001674A2" w:rsidP="00CB5FA1">
            <w:pPr>
              <w:pStyle w:val="tgchartextcentered"/>
            </w:pPr>
          </w:p>
        </w:tc>
        <w:tc>
          <w:tcPr>
            <w:tcW w:w="1920" w:type="dxa"/>
            <w:tcBorders>
              <w:bottom w:val="single" w:sz="4" w:space="0" w:color="000000"/>
            </w:tcBorders>
          </w:tcPr>
          <w:p w:rsidR="001674A2" w:rsidRPr="00A90B48" w:rsidRDefault="001674A2" w:rsidP="00CB5FA1">
            <w:pPr>
              <w:pStyle w:val="tgchartext"/>
            </w:pPr>
            <w:r w:rsidRPr="00A90B48">
              <w:t xml:space="preserve">strong </w:t>
            </w:r>
          </w:p>
        </w:tc>
        <w:tc>
          <w:tcPr>
            <w:tcW w:w="1843" w:type="dxa"/>
            <w:tcBorders>
              <w:bottom w:val="single" w:sz="4" w:space="0" w:color="000000"/>
            </w:tcBorders>
          </w:tcPr>
          <w:p w:rsidR="001674A2" w:rsidRPr="00A90B48" w:rsidRDefault="001674A2" w:rsidP="00CB5FA1">
            <w:pPr>
              <w:pStyle w:val="tgchartext"/>
            </w:pPr>
            <w:r w:rsidRPr="00A90B48">
              <w:t xml:space="preserve">forte </w:t>
            </w:r>
          </w:p>
        </w:tc>
        <w:tc>
          <w:tcPr>
            <w:tcW w:w="1843" w:type="dxa"/>
            <w:tcBorders>
              <w:bottom w:val="single" w:sz="4" w:space="0" w:color="000000"/>
            </w:tcBorders>
          </w:tcPr>
          <w:p w:rsidR="001674A2" w:rsidRPr="00A90B48" w:rsidRDefault="001674A2" w:rsidP="00CB5FA1">
            <w:pPr>
              <w:pStyle w:val="tgchartext"/>
            </w:pPr>
            <w:r w:rsidRPr="00A90B48">
              <w:t xml:space="preserve">stark </w:t>
            </w:r>
          </w:p>
        </w:tc>
        <w:tc>
          <w:tcPr>
            <w:tcW w:w="1985" w:type="dxa"/>
            <w:tcBorders>
              <w:bottom w:val="single" w:sz="4" w:space="0" w:color="000000"/>
            </w:tcBorders>
          </w:tcPr>
          <w:p w:rsidR="001674A2" w:rsidRPr="00A90B48" w:rsidRDefault="001674A2" w:rsidP="00CB5FA1">
            <w:pPr>
              <w:pStyle w:val="tgchartext"/>
            </w:pPr>
            <w:r w:rsidRPr="00A90B48">
              <w:rPr>
                <w:lang w:val="es-ES_tradnl"/>
              </w:rPr>
              <w:t>fuerte</w:t>
            </w:r>
            <w:r w:rsidRPr="00A90B48">
              <w:t xml:space="preserve"> </w:t>
            </w:r>
          </w:p>
        </w:tc>
        <w:tc>
          <w:tcPr>
            <w:tcW w:w="1985" w:type="dxa"/>
            <w:tcBorders>
              <w:bottom w:val="single" w:sz="4" w:space="0" w:color="000000"/>
            </w:tcBorders>
          </w:tcPr>
          <w:p w:rsidR="001674A2" w:rsidRPr="00A90B48" w:rsidRDefault="001674A2" w:rsidP="00CB5FA1">
            <w:pPr>
              <w:pStyle w:val="tgchartext"/>
            </w:pPr>
            <w:r w:rsidRPr="00A90B48">
              <w:t>Desirable, Western</w:t>
            </w:r>
          </w:p>
        </w:tc>
        <w:tc>
          <w:tcPr>
            <w:tcW w:w="636" w:type="dxa"/>
            <w:tcBorders>
              <w:bottom w:val="single" w:sz="4" w:space="0" w:color="000000"/>
            </w:tcBorders>
          </w:tcPr>
          <w:p w:rsidR="001674A2" w:rsidRPr="00A90B48" w:rsidRDefault="001674A2" w:rsidP="00CB5FA1">
            <w:pPr>
              <w:pStyle w:val="tgchartext"/>
              <w:jc w:val="center"/>
            </w:pPr>
            <w:r w:rsidRPr="00A90B48">
              <w:t>7</w:t>
            </w:r>
          </w:p>
        </w:tc>
      </w:tr>
      <w:tr w:rsidR="001674A2" w:rsidRPr="00A90B48" w:rsidTr="00CB5FA1">
        <w:trPr>
          <w:cantSplit/>
          <w:jc w:val="center"/>
        </w:trPr>
        <w:tc>
          <w:tcPr>
            <w:tcW w:w="567" w:type="dxa"/>
            <w:vAlign w:val="center"/>
          </w:tcPr>
          <w:p w:rsidR="001674A2" w:rsidRPr="00A90B48" w:rsidRDefault="001674A2" w:rsidP="00CB5FA1">
            <w:pPr>
              <w:pStyle w:val="tgchartextcentered"/>
            </w:pPr>
            <w:r w:rsidRPr="00A90B48">
              <w:t>2.</w:t>
            </w:r>
            <w:r w:rsidRPr="00A90B48">
              <w:br/>
            </w:r>
            <w:r w:rsidRPr="00A90B48">
              <w:br/>
              <w:t>(+)</w:t>
            </w:r>
          </w:p>
        </w:tc>
        <w:tc>
          <w:tcPr>
            <w:tcW w:w="490" w:type="dxa"/>
          </w:tcPr>
          <w:p w:rsidR="001674A2" w:rsidRPr="00A90B48" w:rsidRDefault="001674A2" w:rsidP="00CB5FA1">
            <w:pPr>
              <w:pStyle w:val="tgchartextcentered"/>
            </w:pPr>
            <w:r w:rsidRPr="00A90B48">
              <w:t>VG</w:t>
            </w:r>
          </w:p>
        </w:tc>
        <w:tc>
          <w:tcPr>
            <w:tcW w:w="1920" w:type="dxa"/>
          </w:tcPr>
          <w:p w:rsidR="001674A2" w:rsidRPr="00A90B48" w:rsidRDefault="001674A2" w:rsidP="00CB5FA1">
            <w:pPr>
              <w:pStyle w:val="tgchartitle"/>
            </w:pPr>
            <w:r w:rsidRPr="00A90B48">
              <w:t>Tree: density of canopy</w:t>
            </w:r>
          </w:p>
        </w:tc>
        <w:tc>
          <w:tcPr>
            <w:tcW w:w="1843" w:type="dxa"/>
          </w:tcPr>
          <w:p w:rsidR="001674A2" w:rsidRPr="00A90B48" w:rsidRDefault="001674A2" w:rsidP="00CB5FA1">
            <w:pPr>
              <w:pStyle w:val="tgchartitle"/>
              <w:rPr>
                <w:lang w:val="fr-CH"/>
              </w:rPr>
            </w:pPr>
            <w:r w:rsidRPr="00A90B48">
              <w:rPr>
                <w:lang w:val="fr-CH"/>
              </w:rPr>
              <w:t>Arbre : densité de la frondaison</w:t>
            </w:r>
          </w:p>
        </w:tc>
        <w:tc>
          <w:tcPr>
            <w:tcW w:w="1843" w:type="dxa"/>
          </w:tcPr>
          <w:p w:rsidR="001674A2" w:rsidRPr="00A90B48" w:rsidRDefault="001674A2" w:rsidP="00CB5FA1">
            <w:pPr>
              <w:pStyle w:val="tgchartitle"/>
            </w:pPr>
            <w:r w:rsidRPr="00A90B48">
              <w:t>Baum: Laubdichte</w:t>
            </w:r>
          </w:p>
        </w:tc>
        <w:tc>
          <w:tcPr>
            <w:tcW w:w="1985" w:type="dxa"/>
          </w:tcPr>
          <w:p w:rsidR="001674A2" w:rsidRPr="00A90B48" w:rsidRDefault="001674A2" w:rsidP="00CB5FA1">
            <w:pPr>
              <w:pStyle w:val="tgchartitle"/>
              <w:rPr>
                <w:lang w:val="es-ES_tradnl"/>
              </w:rPr>
            </w:pPr>
            <w:r w:rsidRPr="00A90B48">
              <w:rPr>
                <w:lang w:val="es-ES_tradnl"/>
              </w:rPr>
              <w:t>Árbol:  densidad de la copa</w:t>
            </w:r>
          </w:p>
        </w:tc>
        <w:tc>
          <w:tcPr>
            <w:tcW w:w="1985" w:type="dxa"/>
          </w:tcPr>
          <w:p w:rsidR="001674A2" w:rsidRPr="00A90B48" w:rsidRDefault="001674A2" w:rsidP="00CB5FA1">
            <w:pPr>
              <w:pStyle w:val="tgchartitle"/>
              <w:rPr>
                <w:lang w:val="es-ES"/>
              </w:rPr>
            </w:pPr>
          </w:p>
        </w:tc>
        <w:tc>
          <w:tcPr>
            <w:tcW w:w="636" w:type="dxa"/>
            <w:vAlign w:val="center"/>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sparse</w:t>
            </w:r>
          </w:p>
        </w:tc>
        <w:tc>
          <w:tcPr>
            <w:tcW w:w="1843" w:type="dxa"/>
          </w:tcPr>
          <w:p w:rsidR="001674A2" w:rsidRPr="00A90B48" w:rsidRDefault="001674A2" w:rsidP="00CB5FA1">
            <w:pPr>
              <w:pStyle w:val="tgchartext"/>
            </w:pPr>
            <w:r w:rsidRPr="00A90B48">
              <w:t>faible</w:t>
            </w:r>
          </w:p>
        </w:tc>
        <w:tc>
          <w:tcPr>
            <w:tcW w:w="1843" w:type="dxa"/>
          </w:tcPr>
          <w:p w:rsidR="001674A2" w:rsidRPr="00A90B48" w:rsidRDefault="001674A2" w:rsidP="00CB5FA1">
            <w:pPr>
              <w:pStyle w:val="tgchartext"/>
            </w:pPr>
            <w:r w:rsidRPr="00A90B48">
              <w:t>locker</w:t>
            </w:r>
          </w:p>
        </w:tc>
        <w:tc>
          <w:tcPr>
            <w:tcW w:w="1985" w:type="dxa"/>
          </w:tcPr>
          <w:p w:rsidR="001674A2" w:rsidRPr="00A90B48" w:rsidRDefault="001674A2" w:rsidP="00CB5FA1">
            <w:pPr>
              <w:pStyle w:val="tgchartext"/>
            </w:pPr>
            <w:r w:rsidRPr="00A90B48">
              <w:rPr>
                <w:lang w:val="es-ES_tradnl"/>
              </w:rPr>
              <w:t>escasa</w:t>
            </w:r>
          </w:p>
        </w:tc>
        <w:tc>
          <w:tcPr>
            <w:tcW w:w="1985" w:type="dxa"/>
          </w:tcPr>
          <w:p w:rsidR="001674A2" w:rsidRPr="00A90B48" w:rsidRDefault="001674A2" w:rsidP="00CB5FA1">
            <w:pPr>
              <w:pStyle w:val="tgchartext"/>
            </w:pPr>
            <w:r w:rsidRPr="00A90B48">
              <w:t>Cheyenne</w:t>
            </w:r>
          </w:p>
        </w:tc>
        <w:tc>
          <w:tcPr>
            <w:tcW w:w="636" w:type="dxa"/>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moyenne</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media</w:t>
            </w:r>
          </w:p>
        </w:tc>
        <w:tc>
          <w:tcPr>
            <w:tcW w:w="1985" w:type="dxa"/>
          </w:tcPr>
          <w:p w:rsidR="001674A2" w:rsidRPr="00A90B48" w:rsidRDefault="001674A2" w:rsidP="00CB5FA1">
            <w:pPr>
              <w:pStyle w:val="tgchartext"/>
            </w:pPr>
            <w:r w:rsidRPr="00A90B48">
              <w:t>Desirable, Mahan</w:t>
            </w:r>
          </w:p>
        </w:tc>
        <w:tc>
          <w:tcPr>
            <w:tcW w:w="636" w:type="dxa"/>
          </w:tcPr>
          <w:p w:rsidR="001674A2" w:rsidRPr="00A90B48" w:rsidRDefault="001674A2" w:rsidP="00CB5FA1">
            <w:pPr>
              <w:pStyle w:val="tgchartext"/>
              <w:jc w:val="center"/>
            </w:pPr>
            <w:r w:rsidRPr="00A90B48">
              <w:t>5</w:t>
            </w:r>
          </w:p>
        </w:tc>
      </w:tr>
      <w:tr w:rsidR="001674A2" w:rsidRPr="00A90B48" w:rsidTr="00CB5FA1">
        <w:trPr>
          <w:cantSplit/>
          <w:jc w:val="center"/>
        </w:trPr>
        <w:tc>
          <w:tcPr>
            <w:tcW w:w="567" w:type="dxa"/>
            <w:tcBorders>
              <w:bottom w:val="single" w:sz="4" w:space="0" w:color="000000"/>
            </w:tcBorders>
          </w:tcPr>
          <w:p w:rsidR="001674A2" w:rsidRPr="00A90B48" w:rsidRDefault="001674A2" w:rsidP="00CB5FA1">
            <w:pPr>
              <w:pStyle w:val="tgchartextcentered"/>
            </w:pPr>
          </w:p>
        </w:tc>
        <w:tc>
          <w:tcPr>
            <w:tcW w:w="490" w:type="dxa"/>
            <w:tcBorders>
              <w:bottom w:val="single" w:sz="4" w:space="0" w:color="000000"/>
            </w:tcBorders>
          </w:tcPr>
          <w:p w:rsidR="001674A2" w:rsidRPr="00A90B48" w:rsidRDefault="001674A2" w:rsidP="00CB5FA1">
            <w:pPr>
              <w:pStyle w:val="tgchartextcentered"/>
            </w:pPr>
          </w:p>
        </w:tc>
        <w:tc>
          <w:tcPr>
            <w:tcW w:w="1920" w:type="dxa"/>
            <w:tcBorders>
              <w:bottom w:val="single" w:sz="4" w:space="0" w:color="000000"/>
            </w:tcBorders>
          </w:tcPr>
          <w:p w:rsidR="001674A2" w:rsidRPr="00A90B48" w:rsidRDefault="001674A2" w:rsidP="00CB5FA1">
            <w:pPr>
              <w:pStyle w:val="tgchartext"/>
            </w:pPr>
            <w:r w:rsidRPr="00A90B48">
              <w:t>dense</w:t>
            </w:r>
          </w:p>
        </w:tc>
        <w:tc>
          <w:tcPr>
            <w:tcW w:w="1843" w:type="dxa"/>
            <w:tcBorders>
              <w:bottom w:val="single" w:sz="4" w:space="0" w:color="000000"/>
            </w:tcBorders>
          </w:tcPr>
          <w:p w:rsidR="001674A2" w:rsidRPr="00A90B48" w:rsidRDefault="001674A2" w:rsidP="00CB5FA1">
            <w:pPr>
              <w:pStyle w:val="tgchartext"/>
            </w:pPr>
            <w:r w:rsidRPr="00A90B48">
              <w:t>forte</w:t>
            </w:r>
          </w:p>
        </w:tc>
        <w:tc>
          <w:tcPr>
            <w:tcW w:w="1843" w:type="dxa"/>
            <w:tcBorders>
              <w:bottom w:val="single" w:sz="4" w:space="0" w:color="000000"/>
            </w:tcBorders>
          </w:tcPr>
          <w:p w:rsidR="001674A2" w:rsidRPr="00A90B48" w:rsidRDefault="001674A2" w:rsidP="00CB5FA1">
            <w:pPr>
              <w:pStyle w:val="tgchartext"/>
            </w:pPr>
            <w:r w:rsidRPr="00A90B48">
              <w:t>dicht</w:t>
            </w:r>
          </w:p>
        </w:tc>
        <w:tc>
          <w:tcPr>
            <w:tcW w:w="1985" w:type="dxa"/>
            <w:tcBorders>
              <w:bottom w:val="single" w:sz="4" w:space="0" w:color="000000"/>
            </w:tcBorders>
          </w:tcPr>
          <w:p w:rsidR="001674A2" w:rsidRPr="00A90B48" w:rsidRDefault="001674A2" w:rsidP="00CB5FA1">
            <w:pPr>
              <w:pStyle w:val="tgchartext"/>
            </w:pPr>
            <w:r w:rsidRPr="00A90B48">
              <w:rPr>
                <w:lang w:val="es-ES_tradnl"/>
              </w:rPr>
              <w:t>densa</w:t>
            </w:r>
          </w:p>
        </w:tc>
        <w:tc>
          <w:tcPr>
            <w:tcW w:w="1985" w:type="dxa"/>
            <w:tcBorders>
              <w:bottom w:val="single" w:sz="4" w:space="0" w:color="000000"/>
            </w:tcBorders>
          </w:tcPr>
          <w:p w:rsidR="001674A2" w:rsidRPr="00A90B48" w:rsidRDefault="001674A2" w:rsidP="00CB5FA1">
            <w:pPr>
              <w:pStyle w:val="tgchartext"/>
            </w:pPr>
            <w:r w:rsidRPr="00A90B48">
              <w:t>Success, Wichita</w:t>
            </w:r>
          </w:p>
        </w:tc>
        <w:tc>
          <w:tcPr>
            <w:tcW w:w="636" w:type="dxa"/>
            <w:tcBorders>
              <w:bottom w:val="single" w:sz="4" w:space="0" w:color="000000"/>
            </w:tcBorders>
          </w:tcPr>
          <w:p w:rsidR="001674A2" w:rsidRPr="00A90B48" w:rsidRDefault="001674A2" w:rsidP="00CB5FA1">
            <w:pPr>
              <w:pStyle w:val="tgchartext"/>
              <w:jc w:val="center"/>
            </w:pPr>
            <w:r w:rsidRPr="00A90B48">
              <w:t>7</w:t>
            </w:r>
          </w:p>
        </w:tc>
      </w:tr>
      <w:tr w:rsidR="001674A2" w:rsidRPr="00A90B48" w:rsidTr="00CB5FA1">
        <w:trPr>
          <w:cantSplit/>
          <w:jc w:val="center"/>
        </w:trPr>
        <w:tc>
          <w:tcPr>
            <w:tcW w:w="567" w:type="dxa"/>
            <w:vAlign w:val="center"/>
          </w:tcPr>
          <w:p w:rsidR="001674A2" w:rsidRPr="00A90B48" w:rsidRDefault="001674A2" w:rsidP="00CB5FA1">
            <w:pPr>
              <w:pStyle w:val="tgchartextcentered"/>
            </w:pPr>
            <w:r w:rsidRPr="00A90B48">
              <w:t>3.</w:t>
            </w:r>
            <w:r w:rsidRPr="00A90B48">
              <w:br/>
              <w:t>(*)</w:t>
            </w:r>
            <w:r w:rsidRPr="00A90B48">
              <w:br/>
              <w:t>(+)</w:t>
            </w:r>
          </w:p>
        </w:tc>
        <w:tc>
          <w:tcPr>
            <w:tcW w:w="490" w:type="dxa"/>
          </w:tcPr>
          <w:p w:rsidR="001674A2" w:rsidRPr="00A90B48" w:rsidRDefault="001674A2" w:rsidP="00CB5FA1">
            <w:pPr>
              <w:pStyle w:val="tgchartextcentered"/>
            </w:pPr>
            <w:r w:rsidRPr="00A90B48">
              <w:t>VG</w:t>
            </w:r>
          </w:p>
        </w:tc>
        <w:tc>
          <w:tcPr>
            <w:tcW w:w="1920" w:type="dxa"/>
          </w:tcPr>
          <w:p w:rsidR="001674A2" w:rsidRPr="00A90B48" w:rsidRDefault="001674A2" w:rsidP="00CB5FA1">
            <w:pPr>
              <w:pStyle w:val="tgchartitle"/>
            </w:pPr>
            <w:r w:rsidRPr="00A90B48">
              <w:t>Tree: growth habit</w:t>
            </w:r>
          </w:p>
        </w:tc>
        <w:tc>
          <w:tcPr>
            <w:tcW w:w="1843" w:type="dxa"/>
          </w:tcPr>
          <w:p w:rsidR="001674A2" w:rsidRPr="00A90B48" w:rsidRDefault="001674A2" w:rsidP="00CB5FA1">
            <w:pPr>
              <w:pStyle w:val="tgchartitle"/>
            </w:pPr>
            <w:r w:rsidRPr="00A90B48">
              <w:t>Arbre : port</w:t>
            </w:r>
          </w:p>
        </w:tc>
        <w:tc>
          <w:tcPr>
            <w:tcW w:w="1843" w:type="dxa"/>
          </w:tcPr>
          <w:p w:rsidR="001674A2" w:rsidRPr="00A90B48" w:rsidRDefault="001674A2" w:rsidP="00CB5FA1">
            <w:pPr>
              <w:pStyle w:val="tgchartitle"/>
            </w:pPr>
            <w:r w:rsidRPr="00A90B48">
              <w:t>Baum: Wuchsform</w:t>
            </w:r>
          </w:p>
        </w:tc>
        <w:tc>
          <w:tcPr>
            <w:tcW w:w="1985" w:type="dxa"/>
          </w:tcPr>
          <w:p w:rsidR="001674A2" w:rsidRPr="00A90B48" w:rsidRDefault="001674A2" w:rsidP="00CB5FA1">
            <w:pPr>
              <w:pStyle w:val="tgchartitle"/>
            </w:pPr>
            <w:r w:rsidRPr="00A90B48">
              <w:rPr>
                <w:lang w:val="es-ES_tradnl"/>
              </w:rPr>
              <w:t>Árbol:  hábito de crecimiento</w:t>
            </w:r>
          </w:p>
        </w:tc>
        <w:tc>
          <w:tcPr>
            <w:tcW w:w="1985" w:type="dxa"/>
          </w:tcPr>
          <w:p w:rsidR="001674A2" w:rsidRPr="00A90B48" w:rsidRDefault="001674A2" w:rsidP="00CB5FA1">
            <w:pPr>
              <w:pStyle w:val="tgchartitle"/>
            </w:pPr>
          </w:p>
        </w:tc>
        <w:tc>
          <w:tcPr>
            <w:tcW w:w="636" w:type="dxa"/>
            <w:vAlign w:val="center"/>
          </w:tcPr>
          <w:p w:rsidR="001674A2" w:rsidRPr="00A90B48" w:rsidRDefault="001674A2" w:rsidP="00CB5FA1">
            <w:pPr>
              <w:pStyle w:val="tgchartext"/>
              <w:jc w:val="cente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upright</w:t>
            </w:r>
          </w:p>
        </w:tc>
        <w:tc>
          <w:tcPr>
            <w:tcW w:w="1843" w:type="dxa"/>
          </w:tcPr>
          <w:p w:rsidR="001674A2" w:rsidRPr="00A90B48" w:rsidRDefault="001674A2" w:rsidP="00CB5FA1">
            <w:pPr>
              <w:pStyle w:val="tgchartext"/>
            </w:pPr>
            <w:r w:rsidRPr="00A90B48">
              <w:t>dressé</w:t>
            </w:r>
          </w:p>
        </w:tc>
        <w:tc>
          <w:tcPr>
            <w:tcW w:w="1843" w:type="dxa"/>
          </w:tcPr>
          <w:p w:rsidR="001674A2" w:rsidRPr="00A90B48" w:rsidRDefault="001674A2" w:rsidP="00CB5FA1">
            <w:pPr>
              <w:pStyle w:val="tgchartext"/>
            </w:pPr>
            <w:r w:rsidRPr="00A90B48">
              <w:t>aufrecht</w:t>
            </w:r>
          </w:p>
        </w:tc>
        <w:tc>
          <w:tcPr>
            <w:tcW w:w="1985" w:type="dxa"/>
          </w:tcPr>
          <w:p w:rsidR="001674A2" w:rsidRPr="00A90B48" w:rsidRDefault="001674A2" w:rsidP="00CB5FA1">
            <w:pPr>
              <w:pStyle w:val="tgchartext"/>
            </w:pPr>
            <w:r w:rsidRPr="00A90B48">
              <w:rPr>
                <w:lang w:val="es-ES_tradnl"/>
              </w:rPr>
              <w:t>erecto</w:t>
            </w:r>
          </w:p>
        </w:tc>
        <w:tc>
          <w:tcPr>
            <w:tcW w:w="1985" w:type="dxa"/>
          </w:tcPr>
          <w:p w:rsidR="001674A2" w:rsidRPr="00A90B48" w:rsidRDefault="001674A2" w:rsidP="00CB5FA1">
            <w:pPr>
              <w:pStyle w:val="tgchartext"/>
            </w:pPr>
            <w:r w:rsidRPr="00A90B48">
              <w:t>Success</w:t>
            </w:r>
          </w:p>
        </w:tc>
        <w:tc>
          <w:tcPr>
            <w:tcW w:w="636" w:type="dxa"/>
          </w:tcPr>
          <w:p w:rsidR="001674A2" w:rsidRPr="00A90B48" w:rsidRDefault="001674A2" w:rsidP="00CB5FA1">
            <w:pPr>
              <w:pStyle w:val="tgchartext"/>
              <w:jc w:val="center"/>
            </w:pPr>
            <w:r w:rsidRPr="00A90B48">
              <w:t>1</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semi-upright</w:t>
            </w:r>
          </w:p>
        </w:tc>
        <w:tc>
          <w:tcPr>
            <w:tcW w:w="1843" w:type="dxa"/>
          </w:tcPr>
          <w:p w:rsidR="001674A2" w:rsidRPr="00A90B48" w:rsidRDefault="001674A2" w:rsidP="00CB5FA1">
            <w:pPr>
              <w:pStyle w:val="tgchartext"/>
            </w:pPr>
            <w:r w:rsidRPr="00A90B48">
              <w:t>demi</w:t>
            </w:r>
            <w:r w:rsidRPr="00A90B48">
              <w:noBreakHyphen/>
              <w:t>dressé</w:t>
            </w:r>
          </w:p>
        </w:tc>
        <w:tc>
          <w:tcPr>
            <w:tcW w:w="1843" w:type="dxa"/>
          </w:tcPr>
          <w:p w:rsidR="001674A2" w:rsidRPr="00A90B48" w:rsidRDefault="001674A2" w:rsidP="00CB5FA1">
            <w:pPr>
              <w:pStyle w:val="tgchartext"/>
            </w:pPr>
            <w:r w:rsidRPr="00A90B48">
              <w:t>halbaufrecht</w:t>
            </w:r>
          </w:p>
        </w:tc>
        <w:tc>
          <w:tcPr>
            <w:tcW w:w="1985" w:type="dxa"/>
          </w:tcPr>
          <w:p w:rsidR="001674A2" w:rsidRPr="00A90B48" w:rsidRDefault="001674A2" w:rsidP="00CB5FA1">
            <w:pPr>
              <w:pStyle w:val="tgchartext"/>
            </w:pPr>
            <w:r w:rsidRPr="00A90B48">
              <w:rPr>
                <w:lang w:val="es-ES_tradnl"/>
              </w:rPr>
              <w:t>semierecto</w:t>
            </w:r>
          </w:p>
        </w:tc>
        <w:tc>
          <w:tcPr>
            <w:tcW w:w="1985" w:type="dxa"/>
          </w:tcPr>
          <w:p w:rsidR="001674A2" w:rsidRPr="00A90B48" w:rsidRDefault="001674A2" w:rsidP="00CB5FA1">
            <w:pPr>
              <w:pStyle w:val="tgchartext"/>
            </w:pPr>
            <w:r w:rsidRPr="00A90B48">
              <w:t>Desirable, Mohawk</w:t>
            </w:r>
          </w:p>
        </w:tc>
        <w:tc>
          <w:tcPr>
            <w:tcW w:w="636" w:type="dxa"/>
          </w:tcPr>
          <w:p w:rsidR="001674A2" w:rsidRPr="00A90B48" w:rsidRDefault="001674A2" w:rsidP="00CB5FA1">
            <w:pPr>
              <w:pStyle w:val="tgchartext"/>
              <w:jc w:val="center"/>
            </w:pPr>
            <w:r w:rsidRPr="00A90B48">
              <w:t>2</w:t>
            </w:r>
          </w:p>
        </w:tc>
      </w:tr>
      <w:tr w:rsidR="001674A2" w:rsidRPr="00A90B48" w:rsidTr="00CB5FA1">
        <w:trPr>
          <w:cantSplit/>
          <w:jc w:val="center"/>
        </w:trPr>
        <w:tc>
          <w:tcPr>
            <w:tcW w:w="567" w:type="dxa"/>
            <w:tcBorders>
              <w:bottom w:val="single" w:sz="4" w:space="0" w:color="000000"/>
            </w:tcBorders>
          </w:tcPr>
          <w:p w:rsidR="001674A2" w:rsidRPr="00A90B48" w:rsidRDefault="001674A2" w:rsidP="00CB5FA1">
            <w:pPr>
              <w:pStyle w:val="tgchartextcentered"/>
            </w:pPr>
          </w:p>
        </w:tc>
        <w:tc>
          <w:tcPr>
            <w:tcW w:w="490" w:type="dxa"/>
            <w:tcBorders>
              <w:bottom w:val="single" w:sz="4" w:space="0" w:color="000000"/>
            </w:tcBorders>
          </w:tcPr>
          <w:p w:rsidR="001674A2" w:rsidRPr="00A90B48" w:rsidRDefault="001674A2" w:rsidP="00CB5FA1">
            <w:pPr>
              <w:pStyle w:val="tgchartextcentered"/>
            </w:pPr>
          </w:p>
        </w:tc>
        <w:tc>
          <w:tcPr>
            <w:tcW w:w="1920" w:type="dxa"/>
            <w:tcBorders>
              <w:bottom w:val="single" w:sz="4" w:space="0" w:color="000000"/>
            </w:tcBorders>
          </w:tcPr>
          <w:p w:rsidR="001674A2" w:rsidRPr="00A90B48" w:rsidRDefault="001674A2" w:rsidP="00CB5FA1">
            <w:pPr>
              <w:pStyle w:val="tgchartext"/>
            </w:pPr>
            <w:r w:rsidRPr="00A90B48">
              <w:t>spreading</w:t>
            </w:r>
          </w:p>
        </w:tc>
        <w:tc>
          <w:tcPr>
            <w:tcW w:w="1843" w:type="dxa"/>
            <w:tcBorders>
              <w:bottom w:val="single" w:sz="4" w:space="0" w:color="000000"/>
            </w:tcBorders>
          </w:tcPr>
          <w:p w:rsidR="001674A2" w:rsidRPr="00A90B48" w:rsidRDefault="001674A2" w:rsidP="00CB5FA1">
            <w:pPr>
              <w:pStyle w:val="tgchartext"/>
            </w:pPr>
            <w:r w:rsidRPr="00A90B48">
              <w:t>étalé</w:t>
            </w:r>
          </w:p>
        </w:tc>
        <w:tc>
          <w:tcPr>
            <w:tcW w:w="1843" w:type="dxa"/>
            <w:tcBorders>
              <w:bottom w:val="single" w:sz="4" w:space="0" w:color="000000"/>
            </w:tcBorders>
          </w:tcPr>
          <w:p w:rsidR="001674A2" w:rsidRPr="00A90B48" w:rsidRDefault="001674A2" w:rsidP="00CB5FA1">
            <w:pPr>
              <w:pStyle w:val="tgchartext"/>
            </w:pPr>
            <w:r w:rsidRPr="00A90B48">
              <w:t>breitwüchsig</w:t>
            </w:r>
          </w:p>
        </w:tc>
        <w:tc>
          <w:tcPr>
            <w:tcW w:w="1985" w:type="dxa"/>
            <w:tcBorders>
              <w:bottom w:val="single" w:sz="4" w:space="0" w:color="000000"/>
            </w:tcBorders>
          </w:tcPr>
          <w:p w:rsidR="001674A2" w:rsidRPr="00A90B48" w:rsidRDefault="001674A2" w:rsidP="00CB5FA1">
            <w:pPr>
              <w:pStyle w:val="tgchartext"/>
            </w:pPr>
            <w:r w:rsidRPr="00A90B48">
              <w:rPr>
                <w:lang w:val="es-ES_tradnl"/>
              </w:rPr>
              <w:t>extendido</w:t>
            </w:r>
          </w:p>
        </w:tc>
        <w:tc>
          <w:tcPr>
            <w:tcW w:w="1985" w:type="dxa"/>
            <w:tcBorders>
              <w:bottom w:val="single" w:sz="4" w:space="0" w:color="000000"/>
            </w:tcBorders>
          </w:tcPr>
          <w:p w:rsidR="001674A2" w:rsidRPr="00A90B48" w:rsidRDefault="001674A2" w:rsidP="00CB5FA1">
            <w:pPr>
              <w:pStyle w:val="tgchartext"/>
            </w:pPr>
            <w:r w:rsidRPr="00A90B48">
              <w:t>Shoshoni, Western</w:t>
            </w:r>
          </w:p>
        </w:tc>
        <w:tc>
          <w:tcPr>
            <w:tcW w:w="636" w:type="dxa"/>
            <w:tcBorders>
              <w:bottom w:val="single" w:sz="4" w:space="0" w:color="000000"/>
            </w:tcBorders>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r w:rsidRPr="00A90B48">
              <w:t>4.</w:t>
            </w:r>
          </w:p>
        </w:tc>
        <w:tc>
          <w:tcPr>
            <w:tcW w:w="490" w:type="dxa"/>
          </w:tcPr>
          <w:p w:rsidR="001674A2" w:rsidRPr="00A90B48" w:rsidRDefault="001674A2" w:rsidP="00CB5FA1">
            <w:pPr>
              <w:pStyle w:val="tgchartextcentered"/>
            </w:pPr>
            <w:r w:rsidRPr="00A90B48">
              <w:t>VG</w:t>
            </w:r>
          </w:p>
        </w:tc>
        <w:tc>
          <w:tcPr>
            <w:tcW w:w="1920" w:type="dxa"/>
          </w:tcPr>
          <w:p w:rsidR="001674A2" w:rsidRPr="00A90B48" w:rsidRDefault="001674A2" w:rsidP="00CB5FA1">
            <w:pPr>
              <w:pStyle w:val="tgchartitle"/>
            </w:pPr>
            <w:r w:rsidRPr="00A90B48">
              <w:t>One-year-old shoot: color</w:t>
            </w:r>
          </w:p>
        </w:tc>
        <w:tc>
          <w:tcPr>
            <w:tcW w:w="1843" w:type="dxa"/>
          </w:tcPr>
          <w:p w:rsidR="001674A2" w:rsidRPr="00A90B48" w:rsidRDefault="001674A2" w:rsidP="00CB5FA1">
            <w:pPr>
              <w:pStyle w:val="tgchartitle"/>
            </w:pPr>
            <w:r w:rsidRPr="00A90B48">
              <w:t>Rameau d’un an : couleur</w:t>
            </w:r>
          </w:p>
        </w:tc>
        <w:tc>
          <w:tcPr>
            <w:tcW w:w="1843" w:type="dxa"/>
          </w:tcPr>
          <w:p w:rsidR="001674A2" w:rsidRPr="00A90B48" w:rsidRDefault="001674A2" w:rsidP="00CB5FA1">
            <w:pPr>
              <w:pStyle w:val="tgchartitle"/>
            </w:pPr>
            <w:r w:rsidRPr="00A90B48">
              <w:t>Einjähriger Trieb: Farbe</w:t>
            </w:r>
          </w:p>
        </w:tc>
        <w:tc>
          <w:tcPr>
            <w:tcW w:w="1985" w:type="dxa"/>
          </w:tcPr>
          <w:p w:rsidR="001674A2" w:rsidRPr="00A90B48" w:rsidRDefault="001674A2" w:rsidP="00CB5FA1">
            <w:pPr>
              <w:pStyle w:val="tgchartitle"/>
              <w:rPr>
                <w:lang w:val="es-ES_tradnl"/>
              </w:rPr>
            </w:pPr>
            <w:r w:rsidRPr="00A90B48">
              <w:rPr>
                <w:lang w:val="es-ES_tradnl"/>
              </w:rPr>
              <w:t>Rama de un año:  color</w:t>
            </w:r>
          </w:p>
        </w:tc>
        <w:tc>
          <w:tcPr>
            <w:tcW w:w="1985" w:type="dxa"/>
          </w:tcPr>
          <w:p w:rsidR="001674A2" w:rsidRPr="00A90B48" w:rsidRDefault="001674A2" w:rsidP="00CB5FA1">
            <w:pPr>
              <w:pStyle w:val="tgchartitle"/>
              <w:rPr>
                <w:lang w:val="es-ES"/>
              </w:rPr>
            </w:pPr>
          </w:p>
        </w:tc>
        <w:tc>
          <w:tcPr>
            <w:tcW w:w="636" w:type="dxa"/>
            <w:vAlign w:val="center"/>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PQ</w:t>
            </w: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greenish brown</w:t>
            </w:r>
          </w:p>
        </w:tc>
        <w:tc>
          <w:tcPr>
            <w:tcW w:w="1843" w:type="dxa"/>
          </w:tcPr>
          <w:p w:rsidR="001674A2" w:rsidRPr="00A90B48" w:rsidRDefault="001674A2" w:rsidP="00CB5FA1">
            <w:pPr>
              <w:pStyle w:val="tgchartext"/>
            </w:pPr>
            <w:r w:rsidRPr="00A90B48">
              <w:t>brun verdâtre</w:t>
            </w:r>
          </w:p>
        </w:tc>
        <w:tc>
          <w:tcPr>
            <w:tcW w:w="1843" w:type="dxa"/>
          </w:tcPr>
          <w:p w:rsidR="001674A2" w:rsidRPr="00A90B48" w:rsidRDefault="001674A2" w:rsidP="00CB5FA1">
            <w:pPr>
              <w:pStyle w:val="tgchartext"/>
            </w:pPr>
            <w:r w:rsidRPr="00A90B48">
              <w:t>grünlichbraun</w:t>
            </w:r>
          </w:p>
        </w:tc>
        <w:tc>
          <w:tcPr>
            <w:tcW w:w="1985" w:type="dxa"/>
          </w:tcPr>
          <w:p w:rsidR="001674A2" w:rsidRPr="00A90B48" w:rsidRDefault="001674A2" w:rsidP="00CB5FA1">
            <w:pPr>
              <w:pStyle w:val="tgchartext"/>
            </w:pPr>
            <w:r w:rsidRPr="00A90B48">
              <w:rPr>
                <w:lang w:val="es-ES_tradnl"/>
              </w:rPr>
              <w:t>marrón verdoso</w:t>
            </w:r>
          </w:p>
        </w:tc>
        <w:tc>
          <w:tcPr>
            <w:tcW w:w="1985" w:type="dxa"/>
          </w:tcPr>
          <w:p w:rsidR="001674A2" w:rsidRPr="00A90B48" w:rsidRDefault="001674A2" w:rsidP="00CB5FA1">
            <w:pPr>
              <w:pStyle w:val="tgchartext"/>
            </w:pPr>
            <w:r w:rsidRPr="00A90B48">
              <w:t>Stuart</w:t>
            </w:r>
          </w:p>
        </w:tc>
        <w:tc>
          <w:tcPr>
            <w:tcW w:w="636" w:type="dxa"/>
          </w:tcPr>
          <w:p w:rsidR="001674A2" w:rsidRPr="00A90B48" w:rsidRDefault="001674A2" w:rsidP="00CB5FA1">
            <w:pPr>
              <w:pStyle w:val="tgchartext"/>
              <w:jc w:val="center"/>
            </w:pPr>
            <w:r w:rsidRPr="00A90B48">
              <w:t>1</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reddish brown</w:t>
            </w:r>
          </w:p>
        </w:tc>
        <w:tc>
          <w:tcPr>
            <w:tcW w:w="1843" w:type="dxa"/>
          </w:tcPr>
          <w:p w:rsidR="001674A2" w:rsidRPr="00A90B48" w:rsidRDefault="001674A2" w:rsidP="00CB5FA1">
            <w:pPr>
              <w:pStyle w:val="tgchartext"/>
            </w:pPr>
            <w:r w:rsidRPr="00A90B48">
              <w:t xml:space="preserve">brun rougeâtre  </w:t>
            </w:r>
          </w:p>
        </w:tc>
        <w:tc>
          <w:tcPr>
            <w:tcW w:w="1843" w:type="dxa"/>
          </w:tcPr>
          <w:p w:rsidR="001674A2" w:rsidRPr="00A90B48" w:rsidRDefault="001674A2" w:rsidP="00CB5FA1">
            <w:pPr>
              <w:pStyle w:val="tgchartext"/>
            </w:pPr>
            <w:r w:rsidRPr="00A90B48">
              <w:t>rötlichbraun</w:t>
            </w:r>
          </w:p>
        </w:tc>
        <w:tc>
          <w:tcPr>
            <w:tcW w:w="1985" w:type="dxa"/>
          </w:tcPr>
          <w:p w:rsidR="001674A2" w:rsidRPr="00A90B48" w:rsidRDefault="001674A2" w:rsidP="00CB5FA1">
            <w:pPr>
              <w:pStyle w:val="tgchartext"/>
            </w:pPr>
            <w:r w:rsidRPr="00A90B48">
              <w:rPr>
                <w:lang w:val="es-ES_tradnl"/>
              </w:rPr>
              <w:t>marrón rojizo</w:t>
            </w:r>
          </w:p>
        </w:tc>
        <w:tc>
          <w:tcPr>
            <w:tcW w:w="1985" w:type="dxa"/>
          </w:tcPr>
          <w:p w:rsidR="001674A2" w:rsidRPr="00A90B48" w:rsidRDefault="001674A2" w:rsidP="00CB5FA1">
            <w:pPr>
              <w:pStyle w:val="tgchartext"/>
            </w:pPr>
            <w:r w:rsidRPr="00A90B48">
              <w:t>Mahan</w:t>
            </w:r>
          </w:p>
        </w:tc>
        <w:tc>
          <w:tcPr>
            <w:tcW w:w="636" w:type="dxa"/>
          </w:tcPr>
          <w:p w:rsidR="001674A2" w:rsidRPr="00A90B48" w:rsidRDefault="001674A2" w:rsidP="00CB5FA1">
            <w:pPr>
              <w:pStyle w:val="tgchartext"/>
              <w:jc w:val="center"/>
            </w:pPr>
            <w:r w:rsidRPr="00A90B48">
              <w:t>2</w:t>
            </w:r>
          </w:p>
        </w:tc>
      </w:tr>
      <w:tr w:rsidR="001674A2" w:rsidRPr="00A90B48" w:rsidTr="00CB5FA1">
        <w:trPr>
          <w:cantSplit/>
          <w:jc w:val="center"/>
        </w:trPr>
        <w:tc>
          <w:tcPr>
            <w:tcW w:w="567" w:type="dxa"/>
            <w:tcBorders>
              <w:bottom w:val="single" w:sz="4" w:space="0" w:color="000000"/>
            </w:tcBorders>
          </w:tcPr>
          <w:p w:rsidR="001674A2" w:rsidRPr="00A90B48" w:rsidRDefault="001674A2" w:rsidP="00CB5FA1">
            <w:pPr>
              <w:pStyle w:val="tgchartextcentered"/>
            </w:pPr>
          </w:p>
        </w:tc>
        <w:tc>
          <w:tcPr>
            <w:tcW w:w="490" w:type="dxa"/>
            <w:tcBorders>
              <w:bottom w:val="single" w:sz="4" w:space="0" w:color="000000"/>
            </w:tcBorders>
          </w:tcPr>
          <w:p w:rsidR="001674A2" w:rsidRPr="00A90B48" w:rsidRDefault="001674A2" w:rsidP="00CB5FA1">
            <w:pPr>
              <w:pStyle w:val="tgchartextcentered"/>
            </w:pPr>
          </w:p>
        </w:tc>
        <w:tc>
          <w:tcPr>
            <w:tcW w:w="1920" w:type="dxa"/>
            <w:tcBorders>
              <w:bottom w:val="single" w:sz="4" w:space="0" w:color="000000"/>
            </w:tcBorders>
          </w:tcPr>
          <w:p w:rsidR="001674A2" w:rsidRPr="00A90B48" w:rsidRDefault="001674A2" w:rsidP="00CB5FA1">
            <w:pPr>
              <w:pStyle w:val="tgchartext"/>
            </w:pPr>
            <w:r w:rsidRPr="00A90B48">
              <w:t>brown</w:t>
            </w:r>
          </w:p>
        </w:tc>
        <w:tc>
          <w:tcPr>
            <w:tcW w:w="1843" w:type="dxa"/>
            <w:tcBorders>
              <w:bottom w:val="single" w:sz="4" w:space="0" w:color="000000"/>
            </w:tcBorders>
          </w:tcPr>
          <w:p w:rsidR="001674A2" w:rsidRPr="00A90B48" w:rsidRDefault="001674A2" w:rsidP="00CB5FA1">
            <w:pPr>
              <w:pStyle w:val="tgchartext"/>
            </w:pPr>
            <w:r w:rsidRPr="00A90B48">
              <w:t>brun</w:t>
            </w:r>
          </w:p>
        </w:tc>
        <w:tc>
          <w:tcPr>
            <w:tcW w:w="1843" w:type="dxa"/>
            <w:tcBorders>
              <w:bottom w:val="single" w:sz="4" w:space="0" w:color="000000"/>
            </w:tcBorders>
          </w:tcPr>
          <w:p w:rsidR="001674A2" w:rsidRPr="00A90B48" w:rsidRDefault="001674A2" w:rsidP="00CB5FA1">
            <w:pPr>
              <w:pStyle w:val="tgchartext"/>
            </w:pPr>
            <w:r w:rsidRPr="00A90B48">
              <w:t>braun</w:t>
            </w:r>
          </w:p>
        </w:tc>
        <w:tc>
          <w:tcPr>
            <w:tcW w:w="1985" w:type="dxa"/>
            <w:tcBorders>
              <w:bottom w:val="single" w:sz="4" w:space="0" w:color="000000"/>
            </w:tcBorders>
          </w:tcPr>
          <w:p w:rsidR="001674A2" w:rsidRPr="00A90B48" w:rsidRDefault="001674A2" w:rsidP="00CB5FA1">
            <w:pPr>
              <w:pStyle w:val="tgchartext"/>
            </w:pPr>
            <w:r w:rsidRPr="00A90B48">
              <w:rPr>
                <w:lang w:val="es-ES_tradnl"/>
              </w:rPr>
              <w:t>marrón</w:t>
            </w:r>
          </w:p>
        </w:tc>
        <w:tc>
          <w:tcPr>
            <w:tcW w:w="1985" w:type="dxa"/>
            <w:tcBorders>
              <w:bottom w:val="single" w:sz="4" w:space="0" w:color="000000"/>
            </w:tcBorders>
          </w:tcPr>
          <w:p w:rsidR="001674A2" w:rsidRPr="00A90B48" w:rsidRDefault="001674A2" w:rsidP="00CB5FA1">
            <w:pPr>
              <w:pStyle w:val="tgchartext"/>
            </w:pPr>
            <w:r w:rsidRPr="00A90B48">
              <w:t>Desirable, Success</w:t>
            </w:r>
          </w:p>
        </w:tc>
        <w:tc>
          <w:tcPr>
            <w:tcW w:w="636" w:type="dxa"/>
            <w:tcBorders>
              <w:bottom w:val="single" w:sz="4" w:space="0" w:color="000000"/>
            </w:tcBorders>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r w:rsidRPr="00A90B48">
              <w:t>5.</w:t>
            </w:r>
          </w:p>
        </w:tc>
        <w:tc>
          <w:tcPr>
            <w:tcW w:w="490" w:type="dxa"/>
          </w:tcPr>
          <w:p w:rsidR="001674A2" w:rsidRPr="00A90B48" w:rsidRDefault="001674A2" w:rsidP="00CB5FA1">
            <w:pPr>
              <w:pStyle w:val="tgchartextcentered"/>
            </w:pPr>
            <w:r w:rsidRPr="00A90B48">
              <w:t>VG</w:t>
            </w:r>
          </w:p>
        </w:tc>
        <w:tc>
          <w:tcPr>
            <w:tcW w:w="1920" w:type="dxa"/>
          </w:tcPr>
          <w:p w:rsidR="001674A2" w:rsidRPr="00A90B48" w:rsidRDefault="001674A2" w:rsidP="00CB5FA1">
            <w:pPr>
              <w:pStyle w:val="tgchartitle"/>
            </w:pPr>
            <w:r w:rsidRPr="00A90B48">
              <w:t>Leaf: intensity of green color</w:t>
            </w:r>
          </w:p>
        </w:tc>
        <w:tc>
          <w:tcPr>
            <w:tcW w:w="1843" w:type="dxa"/>
          </w:tcPr>
          <w:p w:rsidR="001674A2" w:rsidRPr="00A90B48" w:rsidRDefault="001674A2" w:rsidP="00CB5FA1">
            <w:pPr>
              <w:pStyle w:val="tgchartitle"/>
              <w:rPr>
                <w:lang w:val="fr-CH"/>
              </w:rPr>
            </w:pPr>
            <w:r w:rsidRPr="00A90B48">
              <w:rPr>
                <w:lang w:val="fr-CH"/>
              </w:rPr>
              <w:t>Feuille : intensité de la couleur verte</w:t>
            </w:r>
          </w:p>
        </w:tc>
        <w:tc>
          <w:tcPr>
            <w:tcW w:w="1843" w:type="dxa"/>
          </w:tcPr>
          <w:p w:rsidR="001674A2" w:rsidRPr="00A90B48" w:rsidRDefault="001674A2" w:rsidP="00CB5FA1">
            <w:pPr>
              <w:pStyle w:val="tgchartitle"/>
            </w:pPr>
            <w:r w:rsidRPr="00A90B48">
              <w:t>Blatt: Intensität der Grünfärbung</w:t>
            </w:r>
          </w:p>
        </w:tc>
        <w:tc>
          <w:tcPr>
            <w:tcW w:w="1985" w:type="dxa"/>
          </w:tcPr>
          <w:p w:rsidR="001674A2" w:rsidRPr="00A90B48" w:rsidRDefault="001674A2" w:rsidP="00CB5FA1">
            <w:pPr>
              <w:pStyle w:val="tgchartitle"/>
              <w:rPr>
                <w:lang w:val="es-ES_tradnl"/>
              </w:rPr>
            </w:pPr>
            <w:r w:rsidRPr="00A90B48">
              <w:rPr>
                <w:lang w:val="es-ES_tradnl"/>
              </w:rPr>
              <w:t>Hoja:  intensidad del color verde</w:t>
            </w:r>
          </w:p>
        </w:tc>
        <w:tc>
          <w:tcPr>
            <w:tcW w:w="1985" w:type="dxa"/>
          </w:tcPr>
          <w:p w:rsidR="001674A2" w:rsidRPr="00A90B48" w:rsidRDefault="001674A2" w:rsidP="00CB5FA1">
            <w:pPr>
              <w:pStyle w:val="tgchartitle"/>
              <w:rPr>
                <w:lang w:val="es-ES"/>
              </w:rPr>
            </w:pPr>
          </w:p>
        </w:tc>
        <w:tc>
          <w:tcPr>
            <w:tcW w:w="636" w:type="dxa"/>
            <w:vAlign w:val="center"/>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r w:rsidRPr="00A90B48">
              <w:t>(a)</w:t>
            </w:r>
          </w:p>
        </w:tc>
        <w:tc>
          <w:tcPr>
            <w:tcW w:w="1920" w:type="dxa"/>
          </w:tcPr>
          <w:p w:rsidR="001674A2" w:rsidRPr="00A90B48" w:rsidRDefault="001674A2" w:rsidP="00CB5FA1">
            <w:pPr>
              <w:pStyle w:val="tgchartext"/>
            </w:pPr>
            <w:r w:rsidRPr="00A90B48">
              <w:t>light</w:t>
            </w:r>
          </w:p>
        </w:tc>
        <w:tc>
          <w:tcPr>
            <w:tcW w:w="1843" w:type="dxa"/>
          </w:tcPr>
          <w:p w:rsidR="001674A2" w:rsidRPr="00A90B48" w:rsidRDefault="001674A2" w:rsidP="00CB5FA1">
            <w:pPr>
              <w:pStyle w:val="tgchartext"/>
            </w:pPr>
            <w:r w:rsidRPr="00A90B48">
              <w:t>faible</w:t>
            </w:r>
          </w:p>
        </w:tc>
        <w:tc>
          <w:tcPr>
            <w:tcW w:w="1843" w:type="dxa"/>
          </w:tcPr>
          <w:p w:rsidR="001674A2" w:rsidRPr="00A90B48" w:rsidRDefault="001674A2" w:rsidP="00CB5FA1">
            <w:pPr>
              <w:pStyle w:val="tgchartext"/>
            </w:pPr>
            <w:r w:rsidRPr="00A90B48">
              <w:t>hell</w:t>
            </w:r>
          </w:p>
        </w:tc>
        <w:tc>
          <w:tcPr>
            <w:tcW w:w="1985" w:type="dxa"/>
          </w:tcPr>
          <w:p w:rsidR="001674A2" w:rsidRPr="00A90B48" w:rsidRDefault="001674A2" w:rsidP="00CB5FA1">
            <w:pPr>
              <w:pStyle w:val="tgchartext"/>
            </w:pPr>
            <w:r w:rsidRPr="00A90B48">
              <w:rPr>
                <w:lang w:val="es-ES_tradnl"/>
              </w:rPr>
              <w:t>claro</w:t>
            </w:r>
          </w:p>
        </w:tc>
        <w:tc>
          <w:tcPr>
            <w:tcW w:w="1985" w:type="dxa"/>
          </w:tcPr>
          <w:p w:rsidR="001674A2" w:rsidRPr="00A90B48" w:rsidRDefault="001674A2" w:rsidP="00CB5FA1">
            <w:pPr>
              <w:pStyle w:val="tgchartext"/>
            </w:pPr>
            <w:r w:rsidRPr="00A90B48">
              <w:t>Desirable</w:t>
            </w:r>
          </w:p>
        </w:tc>
        <w:tc>
          <w:tcPr>
            <w:tcW w:w="636" w:type="dxa"/>
          </w:tcPr>
          <w:p w:rsidR="001674A2" w:rsidRPr="00A90B48" w:rsidRDefault="001674A2" w:rsidP="00CB5FA1">
            <w:pPr>
              <w:pStyle w:val="tgchartext"/>
              <w:jc w:val="center"/>
            </w:pPr>
            <w:r w:rsidRPr="00A90B48">
              <w:t>1</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moyenne</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medio</w:t>
            </w:r>
          </w:p>
        </w:tc>
        <w:tc>
          <w:tcPr>
            <w:tcW w:w="1985" w:type="dxa"/>
          </w:tcPr>
          <w:p w:rsidR="001674A2" w:rsidRPr="00A90B48" w:rsidRDefault="001674A2" w:rsidP="00CB5FA1">
            <w:pPr>
              <w:pStyle w:val="tgchartext"/>
            </w:pPr>
            <w:r w:rsidRPr="00A90B48">
              <w:t>Stuart</w:t>
            </w:r>
          </w:p>
        </w:tc>
        <w:tc>
          <w:tcPr>
            <w:tcW w:w="636" w:type="dxa"/>
          </w:tcPr>
          <w:p w:rsidR="001674A2" w:rsidRPr="00A90B48" w:rsidRDefault="001674A2" w:rsidP="00CB5FA1">
            <w:pPr>
              <w:pStyle w:val="tgchartext"/>
              <w:jc w:val="center"/>
            </w:pPr>
            <w:r w:rsidRPr="00A90B48">
              <w:t>2</w:t>
            </w:r>
          </w:p>
        </w:tc>
      </w:tr>
      <w:tr w:rsidR="001674A2" w:rsidRPr="00A90B48" w:rsidTr="00CB5FA1">
        <w:trPr>
          <w:cantSplit/>
          <w:jc w:val="center"/>
        </w:trPr>
        <w:tc>
          <w:tcPr>
            <w:tcW w:w="567" w:type="dxa"/>
            <w:tcBorders>
              <w:bottom w:val="single" w:sz="4" w:space="0" w:color="000000"/>
            </w:tcBorders>
          </w:tcPr>
          <w:p w:rsidR="001674A2" w:rsidRPr="00A90B48" w:rsidRDefault="001674A2" w:rsidP="00CB5FA1">
            <w:pPr>
              <w:pStyle w:val="tgchartextcentered"/>
            </w:pPr>
          </w:p>
        </w:tc>
        <w:tc>
          <w:tcPr>
            <w:tcW w:w="490" w:type="dxa"/>
            <w:tcBorders>
              <w:bottom w:val="single" w:sz="4" w:space="0" w:color="000000"/>
            </w:tcBorders>
          </w:tcPr>
          <w:p w:rsidR="001674A2" w:rsidRPr="00A90B48" w:rsidRDefault="001674A2" w:rsidP="00CB5FA1">
            <w:pPr>
              <w:pStyle w:val="tgchartextcentered"/>
            </w:pPr>
          </w:p>
        </w:tc>
        <w:tc>
          <w:tcPr>
            <w:tcW w:w="1920" w:type="dxa"/>
            <w:tcBorders>
              <w:bottom w:val="single" w:sz="4" w:space="0" w:color="000000"/>
            </w:tcBorders>
          </w:tcPr>
          <w:p w:rsidR="001674A2" w:rsidRPr="00A90B48" w:rsidRDefault="001674A2" w:rsidP="00CB5FA1">
            <w:pPr>
              <w:pStyle w:val="tgchartext"/>
            </w:pPr>
            <w:r w:rsidRPr="00A90B48">
              <w:t>dark</w:t>
            </w:r>
          </w:p>
        </w:tc>
        <w:tc>
          <w:tcPr>
            <w:tcW w:w="1843" w:type="dxa"/>
            <w:tcBorders>
              <w:bottom w:val="single" w:sz="4" w:space="0" w:color="000000"/>
            </w:tcBorders>
          </w:tcPr>
          <w:p w:rsidR="001674A2" w:rsidRPr="00A90B48" w:rsidRDefault="001674A2" w:rsidP="00CB5FA1">
            <w:pPr>
              <w:pStyle w:val="tgchartext"/>
            </w:pPr>
            <w:r w:rsidRPr="00A90B48">
              <w:t>forte</w:t>
            </w:r>
          </w:p>
        </w:tc>
        <w:tc>
          <w:tcPr>
            <w:tcW w:w="1843" w:type="dxa"/>
            <w:tcBorders>
              <w:bottom w:val="single" w:sz="4" w:space="0" w:color="000000"/>
            </w:tcBorders>
          </w:tcPr>
          <w:p w:rsidR="001674A2" w:rsidRPr="00A90B48" w:rsidRDefault="001674A2" w:rsidP="00CB5FA1">
            <w:pPr>
              <w:pStyle w:val="tgchartext"/>
            </w:pPr>
            <w:r w:rsidRPr="00A90B48">
              <w:t>dunkel</w:t>
            </w:r>
          </w:p>
        </w:tc>
        <w:tc>
          <w:tcPr>
            <w:tcW w:w="1985" w:type="dxa"/>
            <w:tcBorders>
              <w:bottom w:val="single" w:sz="4" w:space="0" w:color="000000"/>
            </w:tcBorders>
          </w:tcPr>
          <w:p w:rsidR="001674A2" w:rsidRPr="00A90B48" w:rsidRDefault="001674A2" w:rsidP="00CB5FA1">
            <w:pPr>
              <w:pStyle w:val="tgchartext"/>
            </w:pPr>
            <w:r w:rsidRPr="00A90B48">
              <w:rPr>
                <w:lang w:val="es-ES_tradnl"/>
              </w:rPr>
              <w:t>oscuro</w:t>
            </w:r>
          </w:p>
        </w:tc>
        <w:tc>
          <w:tcPr>
            <w:tcW w:w="1985" w:type="dxa"/>
            <w:tcBorders>
              <w:bottom w:val="single" w:sz="4" w:space="0" w:color="000000"/>
            </w:tcBorders>
          </w:tcPr>
          <w:p w:rsidR="001674A2" w:rsidRPr="00A90B48" w:rsidRDefault="001674A2" w:rsidP="00CB5FA1">
            <w:pPr>
              <w:pStyle w:val="tgchartext"/>
            </w:pPr>
          </w:p>
        </w:tc>
        <w:tc>
          <w:tcPr>
            <w:tcW w:w="636" w:type="dxa"/>
            <w:tcBorders>
              <w:bottom w:val="single" w:sz="4" w:space="0" w:color="000000"/>
            </w:tcBorders>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vAlign w:val="center"/>
          </w:tcPr>
          <w:p w:rsidR="001674A2" w:rsidRPr="00A90B48" w:rsidRDefault="001674A2" w:rsidP="00CB5FA1">
            <w:pPr>
              <w:pStyle w:val="tgchartextcentered"/>
            </w:pPr>
            <w:r w:rsidRPr="00A90B48">
              <w:t>6.</w:t>
            </w:r>
            <w:r w:rsidRPr="00A90B48">
              <w:br/>
            </w:r>
            <w:r w:rsidRPr="00A90B48">
              <w:br/>
              <w:t>(+)</w:t>
            </w:r>
          </w:p>
        </w:tc>
        <w:tc>
          <w:tcPr>
            <w:tcW w:w="490" w:type="dxa"/>
          </w:tcPr>
          <w:p w:rsidR="001674A2" w:rsidRPr="00A90B48" w:rsidRDefault="001674A2" w:rsidP="00CB5FA1">
            <w:pPr>
              <w:pStyle w:val="tgchartextcentered"/>
            </w:pPr>
            <w:r w:rsidRPr="00A90B48">
              <w:t>VG/MS</w:t>
            </w:r>
          </w:p>
        </w:tc>
        <w:tc>
          <w:tcPr>
            <w:tcW w:w="1920" w:type="dxa"/>
          </w:tcPr>
          <w:p w:rsidR="001674A2" w:rsidRPr="00A90B48" w:rsidRDefault="001674A2" w:rsidP="00CB5FA1">
            <w:pPr>
              <w:pStyle w:val="tgchartitle"/>
            </w:pPr>
            <w:r w:rsidRPr="00A90B48">
              <w:t>Leaf: length of terminal leaflet</w:t>
            </w:r>
          </w:p>
        </w:tc>
        <w:tc>
          <w:tcPr>
            <w:tcW w:w="1843" w:type="dxa"/>
          </w:tcPr>
          <w:p w:rsidR="001674A2" w:rsidRPr="00A90B48" w:rsidRDefault="001674A2" w:rsidP="00CB5FA1">
            <w:pPr>
              <w:pStyle w:val="tgchartitle"/>
              <w:rPr>
                <w:lang w:val="fr-CH"/>
              </w:rPr>
            </w:pPr>
            <w:r w:rsidRPr="00A90B48">
              <w:rPr>
                <w:lang w:val="fr-CH"/>
              </w:rPr>
              <w:t>Feuille : longueur de la foliole terminale</w:t>
            </w:r>
          </w:p>
        </w:tc>
        <w:tc>
          <w:tcPr>
            <w:tcW w:w="1843" w:type="dxa"/>
          </w:tcPr>
          <w:p w:rsidR="001674A2" w:rsidRPr="00A90B48" w:rsidRDefault="001674A2" w:rsidP="00CB5FA1">
            <w:pPr>
              <w:pStyle w:val="tgchartitle"/>
            </w:pPr>
            <w:r w:rsidRPr="00A90B48">
              <w:t>Blatt: Länge der Endfieder</w:t>
            </w:r>
          </w:p>
        </w:tc>
        <w:tc>
          <w:tcPr>
            <w:tcW w:w="1985" w:type="dxa"/>
          </w:tcPr>
          <w:p w:rsidR="001674A2" w:rsidRPr="00A90B48" w:rsidRDefault="001674A2" w:rsidP="00CB5FA1">
            <w:pPr>
              <w:pStyle w:val="tgchartitle"/>
              <w:rPr>
                <w:lang w:val="es-ES_tradnl"/>
              </w:rPr>
            </w:pPr>
            <w:r w:rsidRPr="00A90B48">
              <w:rPr>
                <w:lang w:val="es-ES_tradnl"/>
              </w:rPr>
              <w:t>Hoja:  longitud del folíolo terminal</w:t>
            </w:r>
          </w:p>
        </w:tc>
        <w:tc>
          <w:tcPr>
            <w:tcW w:w="1985" w:type="dxa"/>
          </w:tcPr>
          <w:p w:rsidR="001674A2" w:rsidRPr="00A90B48" w:rsidRDefault="001674A2" w:rsidP="00CB5FA1">
            <w:pPr>
              <w:pStyle w:val="tgchartitle"/>
              <w:rPr>
                <w:lang w:val="es-ES"/>
              </w:rPr>
            </w:pPr>
          </w:p>
        </w:tc>
        <w:tc>
          <w:tcPr>
            <w:tcW w:w="636" w:type="dxa"/>
            <w:vAlign w:val="center"/>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vAlign w:val="center"/>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r w:rsidRPr="00A90B48">
              <w:t>(a)</w:t>
            </w:r>
          </w:p>
        </w:tc>
        <w:tc>
          <w:tcPr>
            <w:tcW w:w="1920" w:type="dxa"/>
          </w:tcPr>
          <w:p w:rsidR="001674A2" w:rsidRPr="00A90B48" w:rsidRDefault="001674A2" w:rsidP="00CB5FA1">
            <w:pPr>
              <w:pStyle w:val="tgchartext"/>
            </w:pPr>
            <w:r w:rsidRPr="00A90B48">
              <w:t>short</w:t>
            </w:r>
          </w:p>
        </w:tc>
        <w:tc>
          <w:tcPr>
            <w:tcW w:w="1843" w:type="dxa"/>
          </w:tcPr>
          <w:p w:rsidR="001674A2" w:rsidRPr="00A90B48" w:rsidRDefault="001674A2" w:rsidP="00CB5FA1">
            <w:pPr>
              <w:pStyle w:val="tgchartext"/>
            </w:pPr>
            <w:r w:rsidRPr="00A90B48">
              <w:t>courte</w:t>
            </w:r>
          </w:p>
        </w:tc>
        <w:tc>
          <w:tcPr>
            <w:tcW w:w="1843" w:type="dxa"/>
          </w:tcPr>
          <w:p w:rsidR="001674A2" w:rsidRPr="00A90B48" w:rsidRDefault="001674A2" w:rsidP="00CB5FA1">
            <w:pPr>
              <w:pStyle w:val="tgchartext"/>
            </w:pPr>
            <w:r w:rsidRPr="00A90B48">
              <w:t>kurz</w:t>
            </w:r>
          </w:p>
        </w:tc>
        <w:tc>
          <w:tcPr>
            <w:tcW w:w="1985" w:type="dxa"/>
          </w:tcPr>
          <w:p w:rsidR="001674A2" w:rsidRPr="00A90B48" w:rsidRDefault="001674A2" w:rsidP="00CB5FA1">
            <w:pPr>
              <w:pStyle w:val="tgchartext"/>
            </w:pPr>
            <w:r w:rsidRPr="00A90B48">
              <w:rPr>
                <w:lang w:val="es-ES_tradnl"/>
              </w:rPr>
              <w:t>corto</w:t>
            </w:r>
          </w:p>
        </w:tc>
        <w:tc>
          <w:tcPr>
            <w:tcW w:w="1985" w:type="dxa"/>
          </w:tcPr>
          <w:p w:rsidR="001674A2" w:rsidRPr="00A90B48" w:rsidRDefault="001674A2" w:rsidP="00CB5FA1">
            <w:pPr>
              <w:pStyle w:val="tgchartext"/>
            </w:pPr>
            <w:r w:rsidRPr="00A90B48">
              <w:t>Desirable</w:t>
            </w:r>
          </w:p>
        </w:tc>
        <w:tc>
          <w:tcPr>
            <w:tcW w:w="636" w:type="dxa"/>
            <w:vAlign w:val="center"/>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vAlign w:val="center"/>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moyenne</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medio</w:t>
            </w:r>
          </w:p>
        </w:tc>
        <w:tc>
          <w:tcPr>
            <w:tcW w:w="1985" w:type="dxa"/>
          </w:tcPr>
          <w:p w:rsidR="001674A2" w:rsidRPr="00A90B48" w:rsidRDefault="001674A2" w:rsidP="00CB5FA1">
            <w:pPr>
              <w:pStyle w:val="tgchartext"/>
            </w:pPr>
            <w:r w:rsidRPr="00A90B48">
              <w:t>Shoshoni, Stuart</w:t>
            </w:r>
          </w:p>
        </w:tc>
        <w:tc>
          <w:tcPr>
            <w:tcW w:w="636" w:type="dxa"/>
            <w:vAlign w:val="center"/>
          </w:tcPr>
          <w:p w:rsidR="001674A2" w:rsidRPr="00A90B48" w:rsidRDefault="001674A2" w:rsidP="00CB5FA1">
            <w:pPr>
              <w:pStyle w:val="tgchartext"/>
              <w:jc w:val="center"/>
            </w:pPr>
            <w:r w:rsidRPr="00A90B48">
              <w:t>5</w:t>
            </w:r>
          </w:p>
        </w:tc>
      </w:tr>
      <w:tr w:rsidR="001674A2" w:rsidRPr="00A90B48" w:rsidTr="00CB5FA1">
        <w:trPr>
          <w:cantSplit/>
          <w:jc w:val="center"/>
        </w:trPr>
        <w:tc>
          <w:tcPr>
            <w:tcW w:w="567" w:type="dxa"/>
            <w:tcBorders>
              <w:bottom w:val="single" w:sz="4" w:space="0" w:color="000000"/>
            </w:tcBorders>
            <w:vAlign w:val="center"/>
          </w:tcPr>
          <w:p w:rsidR="001674A2" w:rsidRPr="00A90B48" w:rsidRDefault="001674A2" w:rsidP="00CB5FA1">
            <w:pPr>
              <w:pStyle w:val="tgchartextcentered"/>
            </w:pPr>
          </w:p>
        </w:tc>
        <w:tc>
          <w:tcPr>
            <w:tcW w:w="490" w:type="dxa"/>
            <w:tcBorders>
              <w:bottom w:val="single" w:sz="4" w:space="0" w:color="000000"/>
            </w:tcBorders>
          </w:tcPr>
          <w:p w:rsidR="001674A2" w:rsidRPr="00A90B48" w:rsidRDefault="001674A2" w:rsidP="00CB5FA1">
            <w:pPr>
              <w:pStyle w:val="tgchartextcentered"/>
            </w:pPr>
          </w:p>
        </w:tc>
        <w:tc>
          <w:tcPr>
            <w:tcW w:w="1920" w:type="dxa"/>
            <w:tcBorders>
              <w:bottom w:val="single" w:sz="4" w:space="0" w:color="000000"/>
            </w:tcBorders>
          </w:tcPr>
          <w:p w:rsidR="001674A2" w:rsidRPr="00A90B48" w:rsidRDefault="001674A2" w:rsidP="00CB5FA1">
            <w:pPr>
              <w:pStyle w:val="tgchartext"/>
            </w:pPr>
            <w:r w:rsidRPr="00A90B48">
              <w:t>long</w:t>
            </w:r>
          </w:p>
        </w:tc>
        <w:tc>
          <w:tcPr>
            <w:tcW w:w="1843" w:type="dxa"/>
            <w:tcBorders>
              <w:bottom w:val="single" w:sz="4" w:space="0" w:color="000000"/>
            </w:tcBorders>
          </w:tcPr>
          <w:p w:rsidR="001674A2" w:rsidRPr="00A90B48" w:rsidRDefault="001674A2" w:rsidP="00CB5FA1">
            <w:pPr>
              <w:pStyle w:val="tgchartext"/>
            </w:pPr>
            <w:r w:rsidRPr="00A90B48">
              <w:t>longue</w:t>
            </w:r>
          </w:p>
        </w:tc>
        <w:tc>
          <w:tcPr>
            <w:tcW w:w="1843" w:type="dxa"/>
            <w:tcBorders>
              <w:bottom w:val="single" w:sz="4" w:space="0" w:color="000000"/>
            </w:tcBorders>
          </w:tcPr>
          <w:p w:rsidR="001674A2" w:rsidRPr="00A90B48" w:rsidRDefault="001674A2" w:rsidP="00CB5FA1">
            <w:pPr>
              <w:pStyle w:val="tgchartext"/>
            </w:pPr>
            <w:r w:rsidRPr="00A90B48">
              <w:t>lang</w:t>
            </w:r>
          </w:p>
        </w:tc>
        <w:tc>
          <w:tcPr>
            <w:tcW w:w="1985" w:type="dxa"/>
            <w:tcBorders>
              <w:bottom w:val="single" w:sz="4" w:space="0" w:color="000000"/>
            </w:tcBorders>
          </w:tcPr>
          <w:p w:rsidR="001674A2" w:rsidRPr="00A90B48" w:rsidRDefault="001674A2" w:rsidP="00CB5FA1">
            <w:pPr>
              <w:pStyle w:val="tgchartext"/>
            </w:pPr>
            <w:r w:rsidRPr="00A90B48">
              <w:rPr>
                <w:lang w:val="es-ES_tradnl"/>
              </w:rPr>
              <w:t>largo</w:t>
            </w:r>
          </w:p>
        </w:tc>
        <w:tc>
          <w:tcPr>
            <w:tcW w:w="1985" w:type="dxa"/>
            <w:tcBorders>
              <w:bottom w:val="single" w:sz="4" w:space="0" w:color="000000"/>
            </w:tcBorders>
          </w:tcPr>
          <w:p w:rsidR="001674A2" w:rsidRPr="00A90B48" w:rsidRDefault="001674A2" w:rsidP="00CB5FA1">
            <w:pPr>
              <w:pStyle w:val="tgchartext"/>
            </w:pPr>
            <w:r w:rsidRPr="00A90B48">
              <w:t>Mahan</w:t>
            </w:r>
          </w:p>
        </w:tc>
        <w:tc>
          <w:tcPr>
            <w:tcW w:w="636" w:type="dxa"/>
            <w:tcBorders>
              <w:bottom w:val="single" w:sz="4" w:space="0" w:color="000000"/>
            </w:tcBorders>
            <w:vAlign w:val="center"/>
          </w:tcPr>
          <w:p w:rsidR="001674A2" w:rsidRPr="00A90B48" w:rsidRDefault="001674A2" w:rsidP="00CB5FA1">
            <w:pPr>
              <w:pStyle w:val="tgchartext"/>
              <w:jc w:val="center"/>
            </w:pPr>
            <w:r w:rsidRPr="00A90B48">
              <w:t>7</w:t>
            </w:r>
          </w:p>
        </w:tc>
      </w:tr>
      <w:tr w:rsidR="001674A2" w:rsidRPr="00A90B48" w:rsidTr="00CB5FA1">
        <w:trPr>
          <w:cantSplit/>
          <w:jc w:val="center"/>
        </w:trPr>
        <w:tc>
          <w:tcPr>
            <w:tcW w:w="567" w:type="dxa"/>
          </w:tcPr>
          <w:p w:rsidR="001674A2" w:rsidRPr="00A90B48" w:rsidRDefault="001674A2" w:rsidP="00CB5FA1">
            <w:pPr>
              <w:pStyle w:val="tgchartextcentered"/>
            </w:pPr>
            <w:r w:rsidRPr="00A90B48">
              <w:t>7.</w:t>
            </w:r>
            <w:r w:rsidRPr="00A90B48">
              <w:br/>
            </w:r>
            <w:r w:rsidRPr="00A90B48">
              <w:br/>
              <w:t>(+)</w:t>
            </w:r>
          </w:p>
        </w:tc>
        <w:tc>
          <w:tcPr>
            <w:tcW w:w="490" w:type="dxa"/>
          </w:tcPr>
          <w:p w:rsidR="001674A2" w:rsidRPr="00A90B48" w:rsidRDefault="001674A2" w:rsidP="00CB5FA1">
            <w:pPr>
              <w:pStyle w:val="tgchartextcentered"/>
            </w:pPr>
            <w:r w:rsidRPr="00A90B48">
              <w:t>VG/MS</w:t>
            </w:r>
          </w:p>
        </w:tc>
        <w:tc>
          <w:tcPr>
            <w:tcW w:w="1920" w:type="dxa"/>
          </w:tcPr>
          <w:p w:rsidR="001674A2" w:rsidRPr="00A90B48" w:rsidRDefault="001674A2" w:rsidP="00CB5FA1">
            <w:pPr>
              <w:pStyle w:val="tgchartitle"/>
            </w:pPr>
            <w:r w:rsidRPr="00A90B48">
              <w:t>Leaf: width of terminal leaflet</w:t>
            </w:r>
          </w:p>
        </w:tc>
        <w:tc>
          <w:tcPr>
            <w:tcW w:w="1843" w:type="dxa"/>
          </w:tcPr>
          <w:p w:rsidR="001674A2" w:rsidRPr="00A90B48" w:rsidRDefault="001674A2" w:rsidP="00CB5FA1">
            <w:pPr>
              <w:pStyle w:val="tgchartitle"/>
              <w:rPr>
                <w:lang w:val="fr-CH"/>
              </w:rPr>
            </w:pPr>
            <w:r w:rsidRPr="00A90B48">
              <w:rPr>
                <w:lang w:val="fr-CH"/>
              </w:rPr>
              <w:t>Feuille : largeur de la foliole terminale</w:t>
            </w:r>
          </w:p>
        </w:tc>
        <w:tc>
          <w:tcPr>
            <w:tcW w:w="1843" w:type="dxa"/>
          </w:tcPr>
          <w:p w:rsidR="001674A2" w:rsidRPr="00A90B48" w:rsidRDefault="001674A2" w:rsidP="00CB5FA1">
            <w:pPr>
              <w:pStyle w:val="tgchartitle"/>
            </w:pPr>
            <w:r w:rsidRPr="00A90B48">
              <w:t>Blatt: Breite der Endfieder</w:t>
            </w:r>
          </w:p>
        </w:tc>
        <w:tc>
          <w:tcPr>
            <w:tcW w:w="1985" w:type="dxa"/>
          </w:tcPr>
          <w:p w:rsidR="001674A2" w:rsidRPr="00A90B48" w:rsidRDefault="001674A2" w:rsidP="00CB5FA1">
            <w:pPr>
              <w:pStyle w:val="tgchartitle"/>
              <w:rPr>
                <w:lang w:val="es-ES_tradnl"/>
              </w:rPr>
            </w:pPr>
            <w:r w:rsidRPr="00A90B48">
              <w:rPr>
                <w:lang w:val="es-ES_tradnl"/>
              </w:rPr>
              <w:t>Hoja:  anchura del folíolo terminal</w:t>
            </w:r>
          </w:p>
        </w:tc>
        <w:tc>
          <w:tcPr>
            <w:tcW w:w="1985" w:type="dxa"/>
          </w:tcPr>
          <w:p w:rsidR="001674A2" w:rsidRPr="00A90B48" w:rsidRDefault="001674A2" w:rsidP="00CB5FA1">
            <w:pPr>
              <w:pStyle w:val="tgchartitle"/>
              <w:rPr>
                <w:lang w:val="es-ES"/>
              </w:rPr>
            </w:pPr>
          </w:p>
        </w:tc>
        <w:tc>
          <w:tcPr>
            <w:tcW w:w="636" w:type="dxa"/>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r w:rsidRPr="00A90B48">
              <w:t>(a)</w:t>
            </w:r>
          </w:p>
        </w:tc>
        <w:tc>
          <w:tcPr>
            <w:tcW w:w="1920" w:type="dxa"/>
          </w:tcPr>
          <w:p w:rsidR="001674A2" w:rsidRPr="00A90B48" w:rsidRDefault="001674A2" w:rsidP="00CB5FA1">
            <w:pPr>
              <w:pStyle w:val="tgchartext"/>
            </w:pPr>
            <w:r w:rsidRPr="00A90B48">
              <w:t>narrow</w:t>
            </w:r>
          </w:p>
        </w:tc>
        <w:tc>
          <w:tcPr>
            <w:tcW w:w="1843" w:type="dxa"/>
          </w:tcPr>
          <w:p w:rsidR="001674A2" w:rsidRPr="00A90B48" w:rsidRDefault="001674A2" w:rsidP="00CB5FA1">
            <w:pPr>
              <w:pStyle w:val="tgchartext"/>
            </w:pPr>
            <w:r w:rsidRPr="00A90B48">
              <w:t>étroite</w:t>
            </w:r>
          </w:p>
        </w:tc>
        <w:tc>
          <w:tcPr>
            <w:tcW w:w="1843" w:type="dxa"/>
          </w:tcPr>
          <w:p w:rsidR="001674A2" w:rsidRPr="00A90B48" w:rsidRDefault="001674A2" w:rsidP="00CB5FA1">
            <w:pPr>
              <w:pStyle w:val="tgchartext"/>
            </w:pPr>
            <w:r w:rsidRPr="00A90B48">
              <w:t>schmal</w:t>
            </w:r>
          </w:p>
        </w:tc>
        <w:tc>
          <w:tcPr>
            <w:tcW w:w="1985" w:type="dxa"/>
          </w:tcPr>
          <w:p w:rsidR="001674A2" w:rsidRPr="00A90B48" w:rsidRDefault="001674A2" w:rsidP="00CB5FA1">
            <w:pPr>
              <w:pStyle w:val="tgchartext"/>
            </w:pPr>
            <w:r w:rsidRPr="00A90B48">
              <w:rPr>
                <w:lang w:val="es-ES_tradnl"/>
              </w:rPr>
              <w:t>estrecho</w:t>
            </w:r>
          </w:p>
        </w:tc>
        <w:tc>
          <w:tcPr>
            <w:tcW w:w="1985" w:type="dxa"/>
          </w:tcPr>
          <w:p w:rsidR="001674A2" w:rsidRPr="00A90B48" w:rsidRDefault="001674A2" w:rsidP="00CB5FA1">
            <w:pPr>
              <w:pStyle w:val="tgchartext"/>
            </w:pPr>
            <w:r w:rsidRPr="00A90B48">
              <w:t>Desirable</w:t>
            </w:r>
          </w:p>
        </w:tc>
        <w:tc>
          <w:tcPr>
            <w:tcW w:w="636" w:type="dxa"/>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moyenne</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medio</w:t>
            </w:r>
          </w:p>
        </w:tc>
        <w:tc>
          <w:tcPr>
            <w:tcW w:w="1985" w:type="dxa"/>
          </w:tcPr>
          <w:p w:rsidR="001674A2" w:rsidRPr="00A90B48" w:rsidRDefault="001674A2" w:rsidP="00CB5FA1">
            <w:pPr>
              <w:pStyle w:val="tgchartext"/>
            </w:pPr>
            <w:r w:rsidRPr="00A90B48">
              <w:t>Success</w:t>
            </w:r>
          </w:p>
        </w:tc>
        <w:tc>
          <w:tcPr>
            <w:tcW w:w="636" w:type="dxa"/>
          </w:tcPr>
          <w:p w:rsidR="001674A2" w:rsidRPr="00A90B48" w:rsidRDefault="001674A2" w:rsidP="00CB5FA1">
            <w:pPr>
              <w:pStyle w:val="tgchartext"/>
              <w:jc w:val="center"/>
            </w:pPr>
            <w:r w:rsidRPr="00A90B48">
              <w:t>5</w:t>
            </w:r>
          </w:p>
        </w:tc>
      </w:tr>
      <w:tr w:rsidR="001674A2" w:rsidRPr="00A90B48" w:rsidTr="00CB5FA1">
        <w:trPr>
          <w:cantSplit/>
          <w:jc w:val="center"/>
        </w:trPr>
        <w:tc>
          <w:tcPr>
            <w:tcW w:w="567" w:type="dxa"/>
            <w:tcBorders>
              <w:bottom w:val="single" w:sz="4" w:space="0" w:color="000000"/>
            </w:tcBorders>
          </w:tcPr>
          <w:p w:rsidR="001674A2" w:rsidRPr="00A90B48" w:rsidRDefault="001674A2" w:rsidP="00CB5FA1">
            <w:pPr>
              <w:pStyle w:val="tgchartextcentered"/>
            </w:pPr>
          </w:p>
        </w:tc>
        <w:tc>
          <w:tcPr>
            <w:tcW w:w="490" w:type="dxa"/>
            <w:tcBorders>
              <w:bottom w:val="single" w:sz="4" w:space="0" w:color="000000"/>
            </w:tcBorders>
          </w:tcPr>
          <w:p w:rsidR="001674A2" w:rsidRPr="00A90B48" w:rsidRDefault="001674A2" w:rsidP="00CB5FA1">
            <w:pPr>
              <w:pStyle w:val="tgchartextcentered"/>
            </w:pPr>
          </w:p>
        </w:tc>
        <w:tc>
          <w:tcPr>
            <w:tcW w:w="1920" w:type="dxa"/>
            <w:tcBorders>
              <w:bottom w:val="single" w:sz="4" w:space="0" w:color="000000"/>
            </w:tcBorders>
          </w:tcPr>
          <w:p w:rsidR="001674A2" w:rsidRPr="00A90B48" w:rsidRDefault="001674A2" w:rsidP="00CB5FA1">
            <w:pPr>
              <w:pStyle w:val="tgchartext"/>
            </w:pPr>
            <w:r w:rsidRPr="00A90B48">
              <w:t>broad</w:t>
            </w:r>
          </w:p>
        </w:tc>
        <w:tc>
          <w:tcPr>
            <w:tcW w:w="1843" w:type="dxa"/>
            <w:tcBorders>
              <w:bottom w:val="single" w:sz="4" w:space="0" w:color="000000"/>
            </w:tcBorders>
          </w:tcPr>
          <w:p w:rsidR="001674A2" w:rsidRPr="00A90B48" w:rsidRDefault="001674A2" w:rsidP="00CB5FA1">
            <w:pPr>
              <w:pStyle w:val="tgchartext"/>
            </w:pPr>
            <w:r w:rsidRPr="00A90B48">
              <w:t>large</w:t>
            </w:r>
          </w:p>
        </w:tc>
        <w:tc>
          <w:tcPr>
            <w:tcW w:w="1843" w:type="dxa"/>
            <w:tcBorders>
              <w:bottom w:val="single" w:sz="4" w:space="0" w:color="000000"/>
            </w:tcBorders>
          </w:tcPr>
          <w:p w:rsidR="001674A2" w:rsidRPr="00A90B48" w:rsidRDefault="001674A2" w:rsidP="00CB5FA1">
            <w:pPr>
              <w:pStyle w:val="tgchartext"/>
            </w:pPr>
            <w:r w:rsidRPr="00A90B48">
              <w:t>breit</w:t>
            </w:r>
          </w:p>
        </w:tc>
        <w:tc>
          <w:tcPr>
            <w:tcW w:w="1985" w:type="dxa"/>
            <w:tcBorders>
              <w:bottom w:val="single" w:sz="4" w:space="0" w:color="000000"/>
            </w:tcBorders>
          </w:tcPr>
          <w:p w:rsidR="001674A2" w:rsidRPr="00A90B48" w:rsidRDefault="001674A2" w:rsidP="00CB5FA1">
            <w:pPr>
              <w:pStyle w:val="tgchartext"/>
            </w:pPr>
            <w:r w:rsidRPr="00A90B48">
              <w:rPr>
                <w:lang w:val="es-ES_tradnl"/>
              </w:rPr>
              <w:t>ancho</w:t>
            </w:r>
          </w:p>
        </w:tc>
        <w:tc>
          <w:tcPr>
            <w:tcW w:w="1985" w:type="dxa"/>
            <w:tcBorders>
              <w:bottom w:val="single" w:sz="4" w:space="0" w:color="000000"/>
            </w:tcBorders>
          </w:tcPr>
          <w:p w:rsidR="001674A2" w:rsidRPr="00A90B48" w:rsidRDefault="001674A2" w:rsidP="00CB5FA1">
            <w:pPr>
              <w:pStyle w:val="tgchartext"/>
            </w:pPr>
          </w:p>
        </w:tc>
        <w:tc>
          <w:tcPr>
            <w:tcW w:w="636" w:type="dxa"/>
            <w:tcBorders>
              <w:bottom w:val="single" w:sz="4" w:space="0" w:color="000000"/>
            </w:tcBorders>
          </w:tcPr>
          <w:p w:rsidR="001674A2" w:rsidRPr="00A90B48" w:rsidRDefault="001674A2" w:rsidP="00CB5FA1">
            <w:pPr>
              <w:pStyle w:val="tgchartext"/>
              <w:jc w:val="center"/>
            </w:pPr>
            <w:r w:rsidRPr="00A90B48">
              <w:t>7</w:t>
            </w:r>
          </w:p>
        </w:tc>
      </w:tr>
      <w:tr w:rsidR="001674A2" w:rsidRPr="00A90B48" w:rsidTr="00CB5FA1">
        <w:trPr>
          <w:cantSplit/>
          <w:jc w:val="center"/>
        </w:trPr>
        <w:tc>
          <w:tcPr>
            <w:tcW w:w="567" w:type="dxa"/>
          </w:tcPr>
          <w:p w:rsidR="001674A2" w:rsidRPr="00A90B48" w:rsidRDefault="001674A2" w:rsidP="00CB5FA1">
            <w:pPr>
              <w:pStyle w:val="tgchartextcentered"/>
              <w:keepNext/>
            </w:pPr>
            <w:r w:rsidRPr="00A90B48">
              <w:t>8.</w:t>
            </w:r>
            <w:r w:rsidRPr="00A90B48">
              <w:br/>
            </w:r>
            <w:r w:rsidRPr="00A90B48">
              <w:br/>
              <w:t>(+)</w:t>
            </w:r>
          </w:p>
        </w:tc>
        <w:tc>
          <w:tcPr>
            <w:tcW w:w="490" w:type="dxa"/>
          </w:tcPr>
          <w:p w:rsidR="001674A2" w:rsidRPr="00A90B48" w:rsidRDefault="001674A2" w:rsidP="00CB5FA1">
            <w:pPr>
              <w:pStyle w:val="tgchartextcentered"/>
              <w:keepNext/>
            </w:pPr>
            <w:r w:rsidRPr="00A90B48">
              <w:t>VG/MS</w:t>
            </w:r>
          </w:p>
        </w:tc>
        <w:tc>
          <w:tcPr>
            <w:tcW w:w="1920" w:type="dxa"/>
          </w:tcPr>
          <w:p w:rsidR="001674A2" w:rsidRPr="00A90B48" w:rsidRDefault="001674A2" w:rsidP="00CB5FA1">
            <w:pPr>
              <w:pStyle w:val="tgchartitle"/>
              <w:keepNext/>
            </w:pPr>
            <w:r w:rsidRPr="00A90B48">
              <w:t xml:space="preserve">Leaf: terminal leaflet: ratio length/width </w:t>
            </w:r>
          </w:p>
        </w:tc>
        <w:tc>
          <w:tcPr>
            <w:tcW w:w="1843" w:type="dxa"/>
          </w:tcPr>
          <w:p w:rsidR="001674A2" w:rsidRPr="00A90B48" w:rsidRDefault="001674A2" w:rsidP="00CB5FA1">
            <w:pPr>
              <w:pStyle w:val="tgchartitle"/>
              <w:keepNext/>
              <w:rPr>
                <w:lang w:val="fr-CH"/>
              </w:rPr>
            </w:pPr>
            <w:r w:rsidRPr="00A90B48">
              <w:t>Feuille : foliole terminale : rapport longueur/largeur</w:t>
            </w:r>
            <w:r w:rsidRPr="00A90B48">
              <w:rPr>
                <w:lang w:val="fr-CH"/>
              </w:rPr>
              <w:t xml:space="preserve">  </w:t>
            </w:r>
          </w:p>
        </w:tc>
        <w:tc>
          <w:tcPr>
            <w:tcW w:w="1843" w:type="dxa"/>
          </w:tcPr>
          <w:p w:rsidR="001674A2" w:rsidRPr="00A90B48" w:rsidRDefault="001674A2" w:rsidP="00CB5FA1">
            <w:pPr>
              <w:pStyle w:val="tgchartitle"/>
              <w:keepNext/>
              <w:rPr>
                <w:lang w:val="de-DE"/>
              </w:rPr>
            </w:pPr>
            <w:r w:rsidRPr="00A90B48">
              <w:rPr>
                <w:lang w:val="de-DE"/>
              </w:rPr>
              <w:t xml:space="preserve">Blatt: Endfieder: Verhältnis Länge/Breite </w:t>
            </w:r>
          </w:p>
        </w:tc>
        <w:tc>
          <w:tcPr>
            <w:tcW w:w="1985" w:type="dxa"/>
          </w:tcPr>
          <w:p w:rsidR="001674A2" w:rsidRPr="00A90B48" w:rsidRDefault="001674A2" w:rsidP="00CB5FA1">
            <w:pPr>
              <w:pStyle w:val="tgchartitle"/>
              <w:keepNext/>
              <w:rPr>
                <w:lang w:val="es-ES_tradnl"/>
              </w:rPr>
            </w:pPr>
            <w:r w:rsidRPr="00A90B48">
              <w:rPr>
                <w:lang w:val="es-ES_tradnl"/>
              </w:rPr>
              <w:t xml:space="preserve">Hoja:  folíolo terminal:  relación longitud/anchura </w:t>
            </w:r>
          </w:p>
        </w:tc>
        <w:tc>
          <w:tcPr>
            <w:tcW w:w="1985" w:type="dxa"/>
          </w:tcPr>
          <w:p w:rsidR="001674A2" w:rsidRPr="00A90B48" w:rsidRDefault="001674A2" w:rsidP="00CB5FA1">
            <w:pPr>
              <w:pStyle w:val="tgchartitle"/>
              <w:keepNext/>
              <w:rPr>
                <w:lang w:val="es-ES"/>
              </w:rPr>
            </w:pPr>
          </w:p>
        </w:tc>
        <w:tc>
          <w:tcPr>
            <w:tcW w:w="636" w:type="dxa"/>
          </w:tcPr>
          <w:p w:rsidR="001674A2" w:rsidRPr="00A90B48" w:rsidRDefault="001674A2" w:rsidP="00CB5FA1">
            <w:pPr>
              <w:pStyle w:val="tgchartext"/>
              <w:keepN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keepNext/>
            </w:pPr>
            <w:r w:rsidRPr="00A90B48">
              <w:t>QN</w:t>
            </w:r>
          </w:p>
        </w:tc>
        <w:tc>
          <w:tcPr>
            <w:tcW w:w="490" w:type="dxa"/>
          </w:tcPr>
          <w:p w:rsidR="001674A2" w:rsidRPr="00A90B48" w:rsidRDefault="001674A2" w:rsidP="00CB5FA1">
            <w:pPr>
              <w:pStyle w:val="tgchartextcentered"/>
              <w:keepNext/>
            </w:pPr>
            <w:r w:rsidRPr="00A90B48">
              <w:t>(a)</w:t>
            </w:r>
          </w:p>
        </w:tc>
        <w:tc>
          <w:tcPr>
            <w:tcW w:w="1920" w:type="dxa"/>
          </w:tcPr>
          <w:p w:rsidR="001674A2" w:rsidRPr="00A90B48" w:rsidRDefault="001674A2" w:rsidP="00CB5FA1">
            <w:pPr>
              <w:pStyle w:val="tgchartext"/>
              <w:keepNext/>
            </w:pPr>
            <w:r w:rsidRPr="00A90B48">
              <w:t>low</w:t>
            </w:r>
          </w:p>
        </w:tc>
        <w:tc>
          <w:tcPr>
            <w:tcW w:w="1843" w:type="dxa"/>
          </w:tcPr>
          <w:p w:rsidR="001674A2" w:rsidRPr="00A90B48" w:rsidRDefault="001674A2" w:rsidP="00CB5FA1">
            <w:pPr>
              <w:pStyle w:val="tgchartext"/>
              <w:keepNext/>
            </w:pPr>
            <w:r w:rsidRPr="00A90B48">
              <w:t>bas</w:t>
            </w:r>
          </w:p>
        </w:tc>
        <w:tc>
          <w:tcPr>
            <w:tcW w:w="1843" w:type="dxa"/>
          </w:tcPr>
          <w:p w:rsidR="001674A2" w:rsidRPr="00A90B48" w:rsidRDefault="001674A2" w:rsidP="00CB5FA1">
            <w:pPr>
              <w:pStyle w:val="tgchartext"/>
              <w:keepNext/>
            </w:pPr>
            <w:r w:rsidRPr="00A90B48">
              <w:t>klein</w:t>
            </w:r>
          </w:p>
        </w:tc>
        <w:tc>
          <w:tcPr>
            <w:tcW w:w="1985" w:type="dxa"/>
          </w:tcPr>
          <w:p w:rsidR="001674A2" w:rsidRPr="00A90B48" w:rsidRDefault="001674A2" w:rsidP="00CB5FA1">
            <w:pPr>
              <w:pStyle w:val="tgchartext"/>
              <w:keepNext/>
            </w:pPr>
            <w:r w:rsidRPr="00A90B48">
              <w:rPr>
                <w:lang w:val="es-ES_tradnl"/>
              </w:rPr>
              <w:t>baja</w:t>
            </w:r>
          </w:p>
        </w:tc>
        <w:tc>
          <w:tcPr>
            <w:tcW w:w="1985" w:type="dxa"/>
          </w:tcPr>
          <w:p w:rsidR="001674A2" w:rsidRPr="00A90B48" w:rsidRDefault="001674A2" w:rsidP="00CB5FA1">
            <w:pPr>
              <w:pStyle w:val="tgchartext"/>
              <w:keepNext/>
            </w:pPr>
            <w:r w:rsidRPr="00A90B48">
              <w:t>Mahan, Stuart</w:t>
            </w:r>
          </w:p>
        </w:tc>
        <w:tc>
          <w:tcPr>
            <w:tcW w:w="636" w:type="dxa"/>
          </w:tcPr>
          <w:p w:rsidR="001674A2" w:rsidRPr="00A90B48" w:rsidRDefault="001674A2" w:rsidP="00CB5FA1">
            <w:pPr>
              <w:pStyle w:val="tgchartext"/>
              <w:keepN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media</w:t>
            </w:r>
          </w:p>
        </w:tc>
        <w:tc>
          <w:tcPr>
            <w:tcW w:w="1985" w:type="dxa"/>
          </w:tcPr>
          <w:p w:rsidR="001674A2" w:rsidRPr="00A90B48" w:rsidRDefault="001674A2" w:rsidP="00CB5FA1">
            <w:pPr>
              <w:pStyle w:val="tgchartext"/>
            </w:pPr>
            <w:r w:rsidRPr="00A90B48">
              <w:t>Shoshoni</w:t>
            </w:r>
          </w:p>
        </w:tc>
        <w:tc>
          <w:tcPr>
            <w:tcW w:w="636" w:type="dxa"/>
          </w:tcPr>
          <w:p w:rsidR="001674A2" w:rsidRPr="00A90B48" w:rsidRDefault="001674A2" w:rsidP="00CB5FA1">
            <w:pPr>
              <w:pStyle w:val="tgchartext"/>
              <w:jc w:val="center"/>
            </w:pPr>
            <w:r w:rsidRPr="00A90B48">
              <w:t>5</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high</w:t>
            </w:r>
          </w:p>
        </w:tc>
        <w:tc>
          <w:tcPr>
            <w:tcW w:w="1843" w:type="dxa"/>
            <w:tcBorders>
              <w:bottom w:val="single" w:sz="4" w:space="0" w:color="auto"/>
            </w:tcBorders>
          </w:tcPr>
          <w:p w:rsidR="001674A2" w:rsidRPr="00A90B48" w:rsidRDefault="001674A2" w:rsidP="00CB5FA1">
            <w:pPr>
              <w:pStyle w:val="tgchartext"/>
            </w:pPr>
            <w:r w:rsidRPr="00A90B48">
              <w:t>élevé</w:t>
            </w:r>
          </w:p>
        </w:tc>
        <w:tc>
          <w:tcPr>
            <w:tcW w:w="1843" w:type="dxa"/>
            <w:tcBorders>
              <w:bottom w:val="single" w:sz="4" w:space="0" w:color="auto"/>
            </w:tcBorders>
          </w:tcPr>
          <w:p w:rsidR="001674A2" w:rsidRPr="00A90B48" w:rsidRDefault="001674A2" w:rsidP="00CB5FA1">
            <w:pPr>
              <w:pStyle w:val="tgchartext"/>
            </w:pPr>
            <w:r w:rsidRPr="00A90B48">
              <w:t>groß</w:t>
            </w:r>
          </w:p>
        </w:tc>
        <w:tc>
          <w:tcPr>
            <w:tcW w:w="1985" w:type="dxa"/>
            <w:tcBorders>
              <w:bottom w:val="single" w:sz="4" w:space="0" w:color="auto"/>
            </w:tcBorders>
          </w:tcPr>
          <w:p w:rsidR="001674A2" w:rsidRPr="00A90B48" w:rsidRDefault="001674A2" w:rsidP="00CB5FA1">
            <w:pPr>
              <w:pStyle w:val="tgchartext"/>
            </w:pPr>
            <w:r w:rsidRPr="00A90B48">
              <w:rPr>
                <w:lang w:val="es-ES_tradnl"/>
              </w:rPr>
              <w:t>alta</w:t>
            </w:r>
          </w:p>
        </w:tc>
        <w:tc>
          <w:tcPr>
            <w:tcW w:w="1985" w:type="dxa"/>
            <w:tcBorders>
              <w:bottom w:val="single" w:sz="4" w:space="0" w:color="auto"/>
            </w:tcBorders>
          </w:tcPr>
          <w:p w:rsidR="001674A2" w:rsidRPr="00A90B48" w:rsidRDefault="001674A2" w:rsidP="00CB5FA1">
            <w:pPr>
              <w:pStyle w:val="tgchartext"/>
            </w:pPr>
            <w:r w:rsidRPr="00A90B48">
              <w:t>Desirable</w:t>
            </w:r>
          </w:p>
        </w:tc>
        <w:tc>
          <w:tcPr>
            <w:tcW w:w="636" w:type="dxa"/>
            <w:tcBorders>
              <w:bottom w:val="single" w:sz="4" w:space="0" w:color="auto"/>
            </w:tcBorders>
          </w:tcPr>
          <w:p w:rsidR="001674A2" w:rsidRPr="00A90B48" w:rsidRDefault="001674A2" w:rsidP="00CB5FA1">
            <w:pPr>
              <w:pStyle w:val="tgchartext"/>
              <w:jc w:val="center"/>
            </w:pPr>
            <w:r w:rsidRPr="00A90B48">
              <w:t>7</w:t>
            </w:r>
          </w:p>
        </w:tc>
      </w:tr>
      <w:tr w:rsidR="001674A2" w:rsidRPr="00A90B48" w:rsidTr="00CB5FA1">
        <w:trPr>
          <w:cantSplit/>
          <w:jc w:val="center"/>
        </w:trPr>
        <w:tc>
          <w:tcPr>
            <w:tcW w:w="567" w:type="dxa"/>
          </w:tcPr>
          <w:p w:rsidR="001674A2" w:rsidRPr="00A90B48" w:rsidRDefault="001674A2" w:rsidP="00CB5FA1">
            <w:pPr>
              <w:pStyle w:val="tgchartextcentered"/>
            </w:pPr>
            <w:r w:rsidRPr="00A90B48">
              <w:t>9.</w:t>
            </w:r>
            <w:r w:rsidRPr="00A90B48">
              <w:br/>
            </w:r>
            <w:r w:rsidRPr="00A90B48">
              <w:br/>
              <w:t>(+)</w:t>
            </w:r>
          </w:p>
        </w:tc>
        <w:tc>
          <w:tcPr>
            <w:tcW w:w="490" w:type="dxa"/>
          </w:tcPr>
          <w:p w:rsidR="001674A2" w:rsidRPr="00A90B48" w:rsidRDefault="001674A2" w:rsidP="00CB5FA1">
            <w:pPr>
              <w:pStyle w:val="tgchartextcentered"/>
            </w:pPr>
            <w:r w:rsidRPr="00A90B48">
              <w:t>VG/MS</w:t>
            </w:r>
          </w:p>
        </w:tc>
        <w:tc>
          <w:tcPr>
            <w:tcW w:w="1920" w:type="dxa"/>
          </w:tcPr>
          <w:p w:rsidR="001674A2" w:rsidRPr="00A90B48" w:rsidRDefault="001674A2" w:rsidP="00CB5FA1">
            <w:pPr>
              <w:pStyle w:val="tgchartitle"/>
            </w:pPr>
            <w:r w:rsidRPr="00A90B48">
              <w:t>Leaf: length of petiole</w:t>
            </w:r>
          </w:p>
        </w:tc>
        <w:tc>
          <w:tcPr>
            <w:tcW w:w="1843" w:type="dxa"/>
          </w:tcPr>
          <w:p w:rsidR="001674A2" w:rsidRPr="00A90B48" w:rsidRDefault="001674A2" w:rsidP="00CB5FA1">
            <w:pPr>
              <w:pStyle w:val="tgchartitle"/>
            </w:pPr>
            <w:r w:rsidRPr="00A90B48">
              <w:t>Feuille : longueur du pétiole</w:t>
            </w:r>
          </w:p>
        </w:tc>
        <w:tc>
          <w:tcPr>
            <w:tcW w:w="1843" w:type="dxa"/>
          </w:tcPr>
          <w:p w:rsidR="001674A2" w:rsidRPr="00A90B48" w:rsidRDefault="001674A2" w:rsidP="00CB5FA1">
            <w:pPr>
              <w:pStyle w:val="tgchartitle"/>
            </w:pPr>
            <w:r w:rsidRPr="00A90B48">
              <w:t>Blatt: Länge des Blattstiels</w:t>
            </w:r>
          </w:p>
        </w:tc>
        <w:tc>
          <w:tcPr>
            <w:tcW w:w="1985" w:type="dxa"/>
          </w:tcPr>
          <w:p w:rsidR="001674A2" w:rsidRPr="00A90B48" w:rsidRDefault="001674A2" w:rsidP="00CB5FA1">
            <w:pPr>
              <w:pStyle w:val="tgchartitle"/>
            </w:pPr>
            <w:r w:rsidRPr="00A90B48">
              <w:rPr>
                <w:lang w:val="es-ES_tradnl"/>
              </w:rPr>
              <w:t>Hoja:  longitud del pecíolo</w:t>
            </w:r>
          </w:p>
        </w:tc>
        <w:tc>
          <w:tcPr>
            <w:tcW w:w="1985" w:type="dxa"/>
          </w:tcPr>
          <w:p w:rsidR="001674A2" w:rsidRPr="00A90B48" w:rsidRDefault="001674A2" w:rsidP="00CB5FA1">
            <w:pPr>
              <w:pStyle w:val="tgchartitle"/>
            </w:pPr>
          </w:p>
        </w:tc>
        <w:tc>
          <w:tcPr>
            <w:tcW w:w="636" w:type="dxa"/>
          </w:tcPr>
          <w:p w:rsidR="001674A2" w:rsidRPr="00A90B48" w:rsidRDefault="001674A2" w:rsidP="00CB5FA1">
            <w:pPr>
              <w:pStyle w:val="tgchartext"/>
              <w:jc w:val="cente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r w:rsidRPr="00A90B48">
              <w:t>(a)</w:t>
            </w:r>
          </w:p>
        </w:tc>
        <w:tc>
          <w:tcPr>
            <w:tcW w:w="1920" w:type="dxa"/>
          </w:tcPr>
          <w:p w:rsidR="001674A2" w:rsidRPr="00A90B48" w:rsidRDefault="001674A2" w:rsidP="00CB5FA1">
            <w:pPr>
              <w:pStyle w:val="tgchartext"/>
            </w:pPr>
            <w:r w:rsidRPr="00A90B48">
              <w:t>short</w:t>
            </w:r>
          </w:p>
        </w:tc>
        <w:tc>
          <w:tcPr>
            <w:tcW w:w="1843" w:type="dxa"/>
          </w:tcPr>
          <w:p w:rsidR="001674A2" w:rsidRPr="00A90B48" w:rsidRDefault="001674A2" w:rsidP="00CB5FA1">
            <w:pPr>
              <w:pStyle w:val="tgchartext"/>
            </w:pPr>
            <w:r w:rsidRPr="00A90B48">
              <w:t>court</w:t>
            </w:r>
          </w:p>
        </w:tc>
        <w:tc>
          <w:tcPr>
            <w:tcW w:w="1843" w:type="dxa"/>
          </w:tcPr>
          <w:p w:rsidR="001674A2" w:rsidRPr="00A90B48" w:rsidRDefault="001674A2" w:rsidP="00CB5FA1">
            <w:pPr>
              <w:pStyle w:val="tgchartext"/>
            </w:pPr>
            <w:r w:rsidRPr="00A90B48">
              <w:t>kurz</w:t>
            </w:r>
          </w:p>
        </w:tc>
        <w:tc>
          <w:tcPr>
            <w:tcW w:w="1985" w:type="dxa"/>
          </w:tcPr>
          <w:p w:rsidR="001674A2" w:rsidRPr="00A90B48" w:rsidRDefault="001674A2" w:rsidP="00CB5FA1">
            <w:pPr>
              <w:pStyle w:val="tgchartext"/>
            </w:pPr>
            <w:r w:rsidRPr="00A90B48">
              <w:rPr>
                <w:lang w:val="es-ES_tradnl"/>
              </w:rPr>
              <w:t>corto</w:t>
            </w:r>
          </w:p>
        </w:tc>
        <w:tc>
          <w:tcPr>
            <w:tcW w:w="1985" w:type="dxa"/>
          </w:tcPr>
          <w:p w:rsidR="001674A2" w:rsidRPr="00A90B48" w:rsidRDefault="001674A2" w:rsidP="00CB5FA1">
            <w:pPr>
              <w:pStyle w:val="tgchartext"/>
            </w:pPr>
            <w:r w:rsidRPr="00A90B48">
              <w:t>Desirable</w:t>
            </w:r>
          </w:p>
        </w:tc>
        <w:tc>
          <w:tcPr>
            <w:tcW w:w="636" w:type="dxa"/>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medio</w:t>
            </w:r>
          </w:p>
        </w:tc>
        <w:tc>
          <w:tcPr>
            <w:tcW w:w="1985" w:type="dxa"/>
          </w:tcPr>
          <w:p w:rsidR="001674A2" w:rsidRPr="00A90B48" w:rsidRDefault="001674A2" w:rsidP="00CB5FA1">
            <w:pPr>
              <w:pStyle w:val="tgchartext"/>
            </w:pPr>
            <w:r w:rsidRPr="00A90B48">
              <w:t>Success</w:t>
            </w:r>
          </w:p>
        </w:tc>
        <w:tc>
          <w:tcPr>
            <w:tcW w:w="636" w:type="dxa"/>
          </w:tcPr>
          <w:p w:rsidR="001674A2" w:rsidRPr="00A90B48" w:rsidRDefault="001674A2" w:rsidP="00CB5FA1">
            <w:pPr>
              <w:pStyle w:val="tgchartext"/>
              <w:jc w:val="center"/>
            </w:pPr>
            <w:r w:rsidRPr="00A90B48">
              <w:t>5</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long</w:t>
            </w:r>
          </w:p>
        </w:tc>
        <w:tc>
          <w:tcPr>
            <w:tcW w:w="1843" w:type="dxa"/>
            <w:tcBorders>
              <w:bottom w:val="single" w:sz="4" w:space="0" w:color="auto"/>
            </w:tcBorders>
          </w:tcPr>
          <w:p w:rsidR="001674A2" w:rsidRPr="00A90B48" w:rsidRDefault="001674A2" w:rsidP="00CB5FA1">
            <w:pPr>
              <w:pStyle w:val="tgchartext"/>
            </w:pPr>
            <w:r w:rsidRPr="00A90B48">
              <w:t>long</w:t>
            </w:r>
          </w:p>
        </w:tc>
        <w:tc>
          <w:tcPr>
            <w:tcW w:w="1843" w:type="dxa"/>
            <w:tcBorders>
              <w:bottom w:val="single" w:sz="4" w:space="0" w:color="auto"/>
            </w:tcBorders>
          </w:tcPr>
          <w:p w:rsidR="001674A2" w:rsidRPr="00A90B48" w:rsidRDefault="001674A2" w:rsidP="00CB5FA1">
            <w:pPr>
              <w:pStyle w:val="tgchartext"/>
            </w:pPr>
            <w:r w:rsidRPr="00A90B48">
              <w:t>lang</w:t>
            </w:r>
          </w:p>
        </w:tc>
        <w:tc>
          <w:tcPr>
            <w:tcW w:w="1985" w:type="dxa"/>
            <w:tcBorders>
              <w:bottom w:val="single" w:sz="4" w:space="0" w:color="auto"/>
            </w:tcBorders>
          </w:tcPr>
          <w:p w:rsidR="001674A2" w:rsidRPr="00A90B48" w:rsidRDefault="001674A2" w:rsidP="00CB5FA1">
            <w:pPr>
              <w:pStyle w:val="tgchartext"/>
            </w:pPr>
            <w:r w:rsidRPr="00A90B48">
              <w:rPr>
                <w:lang w:val="es-ES_tradnl"/>
              </w:rPr>
              <w:t>largo</w:t>
            </w:r>
          </w:p>
        </w:tc>
        <w:tc>
          <w:tcPr>
            <w:tcW w:w="1985" w:type="dxa"/>
            <w:tcBorders>
              <w:bottom w:val="single" w:sz="4" w:space="0" w:color="auto"/>
            </w:tcBorders>
          </w:tcPr>
          <w:p w:rsidR="001674A2" w:rsidRPr="00A90B48" w:rsidRDefault="001674A2" w:rsidP="00CB5FA1">
            <w:pPr>
              <w:pStyle w:val="tgchartext"/>
            </w:pPr>
            <w:r w:rsidRPr="00A90B48">
              <w:t>Mahan, Stuart</w:t>
            </w:r>
          </w:p>
        </w:tc>
        <w:tc>
          <w:tcPr>
            <w:tcW w:w="636" w:type="dxa"/>
            <w:tcBorders>
              <w:bottom w:val="single" w:sz="4" w:space="0" w:color="auto"/>
            </w:tcBorders>
          </w:tcPr>
          <w:p w:rsidR="001674A2" w:rsidRPr="00A90B48" w:rsidRDefault="001674A2" w:rsidP="00CB5FA1">
            <w:pPr>
              <w:pStyle w:val="tgchartext"/>
              <w:jc w:val="center"/>
            </w:pPr>
            <w:r w:rsidRPr="00A90B48">
              <w:t>7</w:t>
            </w:r>
          </w:p>
        </w:tc>
      </w:tr>
      <w:tr w:rsidR="001674A2" w:rsidRPr="00A90B48" w:rsidTr="00CB5FA1">
        <w:trPr>
          <w:cantSplit/>
          <w:jc w:val="center"/>
        </w:trPr>
        <w:tc>
          <w:tcPr>
            <w:tcW w:w="567" w:type="dxa"/>
          </w:tcPr>
          <w:p w:rsidR="001674A2" w:rsidRPr="00A90B48" w:rsidRDefault="001674A2" w:rsidP="00CB5FA1">
            <w:pPr>
              <w:pStyle w:val="tgchartextcentered"/>
            </w:pPr>
            <w:r w:rsidRPr="00A90B48">
              <w:t>10.</w:t>
            </w:r>
            <w:r w:rsidRPr="00A90B48">
              <w:br/>
            </w:r>
            <w:r w:rsidRPr="00A90B48">
              <w:br/>
              <w:t>(+)</w:t>
            </w:r>
          </w:p>
        </w:tc>
        <w:tc>
          <w:tcPr>
            <w:tcW w:w="490" w:type="dxa"/>
          </w:tcPr>
          <w:p w:rsidR="001674A2" w:rsidRPr="00A90B48" w:rsidRDefault="001674A2" w:rsidP="00CB5FA1">
            <w:pPr>
              <w:pStyle w:val="tgchartextcentered"/>
            </w:pPr>
            <w:r w:rsidRPr="00A90B48">
              <w:t>VG</w:t>
            </w:r>
          </w:p>
        </w:tc>
        <w:tc>
          <w:tcPr>
            <w:tcW w:w="1920" w:type="dxa"/>
          </w:tcPr>
          <w:p w:rsidR="001674A2" w:rsidRPr="00A90B48" w:rsidRDefault="001674A2" w:rsidP="00CB5FA1">
            <w:pPr>
              <w:pStyle w:val="tgchartitle"/>
            </w:pPr>
            <w:r w:rsidRPr="00A90B48">
              <w:t>Lateral leaflet: curvature along longitudinal axis</w:t>
            </w:r>
          </w:p>
        </w:tc>
        <w:tc>
          <w:tcPr>
            <w:tcW w:w="1843" w:type="dxa"/>
          </w:tcPr>
          <w:p w:rsidR="001674A2" w:rsidRPr="00A90B48" w:rsidRDefault="001674A2" w:rsidP="00CB5FA1">
            <w:pPr>
              <w:pStyle w:val="tgchartitle"/>
              <w:rPr>
                <w:lang w:val="fr-CH"/>
              </w:rPr>
            </w:pPr>
            <w:r w:rsidRPr="00A90B48">
              <w:rPr>
                <w:lang w:val="fr-CH"/>
              </w:rPr>
              <w:t>Foliole latérale : courbure le long de l’axe longitudinal</w:t>
            </w:r>
          </w:p>
        </w:tc>
        <w:tc>
          <w:tcPr>
            <w:tcW w:w="1843" w:type="dxa"/>
          </w:tcPr>
          <w:p w:rsidR="001674A2" w:rsidRPr="00A90B48" w:rsidRDefault="001674A2" w:rsidP="00CB5FA1">
            <w:pPr>
              <w:pStyle w:val="tgchartitle"/>
              <w:rPr>
                <w:lang w:val="de-DE"/>
              </w:rPr>
            </w:pPr>
            <w:r w:rsidRPr="00A90B48">
              <w:rPr>
                <w:lang w:val="de-DE"/>
              </w:rPr>
              <w:t>Seitenfieder: Biegung entlang der Längsachse</w:t>
            </w:r>
          </w:p>
        </w:tc>
        <w:tc>
          <w:tcPr>
            <w:tcW w:w="1985" w:type="dxa"/>
          </w:tcPr>
          <w:p w:rsidR="001674A2" w:rsidRPr="00A90B48" w:rsidRDefault="001674A2" w:rsidP="00CB5FA1">
            <w:pPr>
              <w:pStyle w:val="tgchartitle"/>
              <w:rPr>
                <w:lang w:val="es-ES_tradnl"/>
              </w:rPr>
            </w:pPr>
            <w:r w:rsidRPr="00A90B48">
              <w:rPr>
                <w:lang w:val="es-ES_tradnl"/>
              </w:rPr>
              <w:t>Folíolo lateral:  curvatura del eje longitudinal</w:t>
            </w:r>
          </w:p>
        </w:tc>
        <w:tc>
          <w:tcPr>
            <w:tcW w:w="1985" w:type="dxa"/>
          </w:tcPr>
          <w:p w:rsidR="001674A2" w:rsidRPr="00A90B48" w:rsidRDefault="001674A2" w:rsidP="00CB5FA1">
            <w:pPr>
              <w:pStyle w:val="tgchartitle"/>
              <w:rPr>
                <w:lang w:val="es-ES"/>
              </w:rPr>
            </w:pPr>
          </w:p>
        </w:tc>
        <w:tc>
          <w:tcPr>
            <w:tcW w:w="636" w:type="dxa"/>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r w:rsidRPr="00A90B48">
              <w:t>(a)</w:t>
            </w:r>
          </w:p>
        </w:tc>
        <w:tc>
          <w:tcPr>
            <w:tcW w:w="1920" w:type="dxa"/>
          </w:tcPr>
          <w:p w:rsidR="001674A2" w:rsidRPr="00A90B48" w:rsidRDefault="001674A2" w:rsidP="00CB5FA1">
            <w:pPr>
              <w:pStyle w:val="tgchartext"/>
            </w:pPr>
            <w:r w:rsidRPr="00A90B48">
              <w:t>weak</w:t>
            </w:r>
          </w:p>
        </w:tc>
        <w:tc>
          <w:tcPr>
            <w:tcW w:w="1843" w:type="dxa"/>
          </w:tcPr>
          <w:p w:rsidR="001674A2" w:rsidRPr="00A90B48" w:rsidRDefault="001674A2" w:rsidP="00CB5FA1">
            <w:pPr>
              <w:pStyle w:val="tgchartext"/>
            </w:pPr>
            <w:r w:rsidRPr="00A90B48">
              <w:t>faible</w:t>
            </w:r>
          </w:p>
        </w:tc>
        <w:tc>
          <w:tcPr>
            <w:tcW w:w="1843" w:type="dxa"/>
          </w:tcPr>
          <w:p w:rsidR="001674A2" w:rsidRPr="00A90B48" w:rsidRDefault="001674A2" w:rsidP="00CB5FA1">
            <w:pPr>
              <w:pStyle w:val="tgchartext"/>
            </w:pPr>
            <w:r w:rsidRPr="00A90B48">
              <w:t>gering</w:t>
            </w:r>
          </w:p>
        </w:tc>
        <w:tc>
          <w:tcPr>
            <w:tcW w:w="1985" w:type="dxa"/>
          </w:tcPr>
          <w:p w:rsidR="001674A2" w:rsidRPr="00A90B48" w:rsidRDefault="001674A2" w:rsidP="00CB5FA1">
            <w:pPr>
              <w:pStyle w:val="tgchartext"/>
            </w:pPr>
            <w:r w:rsidRPr="00A90B48">
              <w:rPr>
                <w:lang w:val="es-ES_tradnl"/>
              </w:rPr>
              <w:t>débil</w:t>
            </w:r>
          </w:p>
        </w:tc>
        <w:tc>
          <w:tcPr>
            <w:tcW w:w="1985" w:type="dxa"/>
          </w:tcPr>
          <w:p w:rsidR="001674A2" w:rsidRPr="00A90B48" w:rsidRDefault="001674A2" w:rsidP="00CB5FA1">
            <w:pPr>
              <w:pStyle w:val="tgchartext"/>
            </w:pPr>
            <w:r w:rsidRPr="00A90B48">
              <w:t>Desirable</w:t>
            </w:r>
          </w:p>
        </w:tc>
        <w:tc>
          <w:tcPr>
            <w:tcW w:w="636" w:type="dxa"/>
          </w:tcPr>
          <w:p w:rsidR="001674A2" w:rsidRPr="00A90B48" w:rsidRDefault="001674A2" w:rsidP="00CB5FA1">
            <w:pPr>
              <w:pStyle w:val="tgchartext"/>
              <w:jc w:val="center"/>
            </w:pPr>
            <w:r w:rsidRPr="00A90B48">
              <w:t>1</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moyenne</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media</w:t>
            </w:r>
          </w:p>
        </w:tc>
        <w:tc>
          <w:tcPr>
            <w:tcW w:w="1985" w:type="dxa"/>
          </w:tcPr>
          <w:p w:rsidR="001674A2" w:rsidRPr="00A90B48" w:rsidRDefault="001674A2" w:rsidP="00CB5FA1">
            <w:pPr>
              <w:pStyle w:val="tgchartext"/>
            </w:pPr>
          </w:p>
        </w:tc>
        <w:tc>
          <w:tcPr>
            <w:tcW w:w="636" w:type="dxa"/>
          </w:tcPr>
          <w:p w:rsidR="001674A2" w:rsidRPr="00A90B48" w:rsidRDefault="001674A2" w:rsidP="00CB5FA1">
            <w:pPr>
              <w:pStyle w:val="tgchartext"/>
              <w:jc w:val="center"/>
            </w:pPr>
            <w:r w:rsidRPr="00A90B48">
              <w:t>2</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strong</w:t>
            </w:r>
          </w:p>
        </w:tc>
        <w:tc>
          <w:tcPr>
            <w:tcW w:w="1843" w:type="dxa"/>
            <w:tcBorders>
              <w:bottom w:val="single" w:sz="4" w:space="0" w:color="auto"/>
            </w:tcBorders>
          </w:tcPr>
          <w:p w:rsidR="001674A2" w:rsidRPr="00A90B48" w:rsidRDefault="001674A2" w:rsidP="00CB5FA1">
            <w:pPr>
              <w:pStyle w:val="tgchartext"/>
            </w:pPr>
            <w:r w:rsidRPr="00A90B48">
              <w:t>forte</w:t>
            </w:r>
          </w:p>
        </w:tc>
        <w:tc>
          <w:tcPr>
            <w:tcW w:w="1843" w:type="dxa"/>
            <w:tcBorders>
              <w:bottom w:val="single" w:sz="4" w:space="0" w:color="auto"/>
            </w:tcBorders>
          </w:tcPr>
          <w:p w:rsidR="001674A2" w:rsidRPr="00A90B48" w:rsidRDefault="001674A2" w:rsidP="00CB5FA1">
            <w:pPr>
              <w:pStyle w:val="tgchartext"/>
            </w:pPr>
            <w:r w:rsidRPr="00A90B48">
              <w:t>stark</w:t>
            </w:r>
          </w:p>
        </w:tc>
        <w:tc>
          <w:tcPr>
            <w:tcW w:w="1985" w:type="dxa"/>
            <w:tcBorders>
              <w:bottom w:val="single" w:sz="4" w:space="0" w:color="auto"/>
            </w:tcBorders>
          </w:tcPr>
          <w:p w:rsidR="001674A2" w:rsidRPr="00A90B48" w:rsidRDefault="001674A2" w:rsidP="00CB5FA1">
            <w:pPr>
              <w:pStyle w:val="tgchartext"/>
            </w:pPr>
            <w:r w:rsidRPr="00A90B48">
              <w:rPr>
                <w:lang w:val="es-ES_tradnl"/>
              </w:rPr>
              <w:t>fuerte</w:t>
            </w:r>
          </w:p>
        </w:tc>
        <w:tc>
          <w:tcPr>
            <w:tcW w:w="1985" w:type="dxa"/>
            <w:tcBorders>
              <w:bottom w:val="single" w:sz="4" w:space="0" w:color="auto"/>
            </w:tcBorders>
          </w:tcPr>
          <w:p w:rsidR="001674A2" w:rsidRPr="00A90B48" w:rsidRDefault="001674A2" w:rsidP="00CB5FA1">
            <w:pPr>
              <w:pStyle w:val="tgchartext"/>
            </w:pPr>
            <w:r w:rsidRPr="00A90B48">
              <w:t>Mahan</w:t>
            </w:r>
          </w:p>
        </w:tc>
        <w:tc>
          <w:tcPr>
            <w:tcW w:w="636" w:type="dxa"/>
            <w:tcBorders>
              <w:bottom w:val="single" w:sz="4" w:space="0" w:color="auto"/>
            </w:tcBorders>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r w:rsidRPr="00A90B48">
              <w:t>11.</w:t>
            </w:r>
            <w:r w:rsidRPr="00A90B48">
              <w:br/>
              <w:t>(*)</w:t>
            </w:r>
            <w:r w:rsidRPr="00A90B48">
              <w:br/>
              <w:t>(+)</w:t>
            </w:r>
          </w:p>
        </w:tc>
        <w:tc>
          <w:tcPr>
            <w:tcW w:w="490" w:type="dxa"/>
          </w:tcPr>
          <w:p w:rsidR="001674A2" w:rsidRPr="00A90B48" w:rsidRDefault="001674A2" w:rsidP="00CB5FA1">
            <w:pPr>
              <w:pStyle w:val="tgchartextcentered"/>
            </w:pPr>
            <w:r w:rsidRPr="00A90B48">
              <w:t>VG</w:t>
            </w:r>
          </w:p>
        </w:tc>
        <w:tc>
          <w:tcPr>
            <w:tcW w:w="1920" w:type="dxa"/>
          </w:tcPr>
          <w:p w:rsidR="001674A2" w:rsidRPr="00A90B48" w:rsidRDefault="001674A2" w:rsidP="00CB5FA1">
            <w:pPr>
              <w:pStyle w:val="tgchartitle"/>
            </w:pPr>
            <w:r w:rsidRPr="00A90B48">
              <w:t>Lateral leaflet: presence of petiolule</w:t>
            </w:r>
          </w:p>
        </w:tc>
        <w:tc>
          <w:tcPr>
            <w:tcW w:w="1843" w:type="dxa"/>
          </w:tcPr>
          <w:p w:rsidR="001674A2" w:rsidRPr="00A90B48" w:rsidRDefault="001674A2" w:rsidP="00CB5FA1">
            <w:pPr>
              <w:pStyle w:val="tgchartitle"/>
              <w:rPr>
                <w:lang w:val="fr-CH"/>
              </w:rPr>
            </w:pPr>
            <w:r w:rsidRPr="00A90B48">
              <w:rPr>
                <w:lang w:val="fr-CH"/>
              </w:rPr>
              <w:t>Foliole latérale : présence de pétiolule</w:t>
            </w:r>
          </w:p>
        </w:tc>
        <w:tc>
          <w:tcPr>
            <w:tcW w:w="1843" w:type="dxa"/>
          </w:tcPr>
          <w:p w:rsidR="001674A2" w:rsidRPr="00A90B48" w:rsidRDefault="001674A2" w:rsidP="00CB5FA1">
            <w:pPr>
              <w:pStyle w:val="tgchartitle"/>
            </w:pPr>
            <w:r w:rsidRPr="00A90B48">
              <w:t>Seitenfieder: Vorhandensein des Blattfiederstiels</w:t>
            </w:r>
          </w:p>
        </w:tc>
        <w:tc>
          <w:tcPr>
            <w:tcW w:w="1985" w:type="dxa"/>
          </w:tcPr>
          <w:p w:rsidR="001674A2" w:rsidRPr="00A90B48" w:rsidRDefault="001674A2" w:rsidP="00CB5FA1">
            <w:pPr>
              <w:pStyle w:val="tgchartitle"/>
              <w:rPr>
                <w:lang w:val="es-ES_tradnl"/>
              </w:rPr>
            </w:pPr>
            <w:r w:rsidRPr="00A90B48">
              <w:rPr>
                <w:lang w:val="es-ES_tradnl"/>
              </w:rPr>
              <w:t>Folíolo lateral:  presencia de peciólulo</w:t>
            </w:r>
          </w:p>
        </w:tc>
        <w:tc>
          <w:tcPr>
            <w:tcW w:w="1985" w:type="dxa"/>
          </w:tcPr>
          <w:p w:rsidR="001674A2" w:rsidRPr="00A90B48" w:rsidRDefault="001674A2" w:rsidP="00CB5FA1">
            <w:pPr>
              <w:pStyle w:val="tgchartitle"/>
              <w:rPr>
                <w:lang w:val="es-ES"/>
              </w:rPr>
            </w:pPr>
          </w:p>
        </w:tc>
        <w:tc>
          <w:tcPr>
            <w:tcW w:w="636" w:type="dxa"/>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QL</w:t>
            </w:r>
          </w:p>
        </w:tc>
        <w:tc>
          <w:tcPr>
            <w:tcW w:w="490" w:type="dxa"/>
          </w:tcPr>
          <w:p w:rsidR="001674A2" w:rsidRPr="00A90B48" w:rsidRDefault="001674A2" w:rsidP="00CB5FA1">
            <w:pPr>
              <w:pStyle w:val="tgchartextcentered"/>
            </w:pPr>
            <w:r w:rsidRPr="00A90B48">
              <w:t>(a)</w:t>
            </w:r>
          </w:p>
        </w:tc>
        <w:tc>
          <w:tcPr>
            <w:tcW w:w="1920" w:type="dxa"/>
          </w:tcPr>
          <w:p w:rsidR="001674A2" w:rsidRPr="00A90B48" w:rsidRDefault="001674A2" w:rsidP="00CB5FA1">
            <w:pPr>
              <w:pStyle w:val="tgchartext"/>
            </w:pPr>
            <w:r w:rsidRPr="00A90B48">
              <w:t>absent</w:t>
            </w:r>
          </w:p>
        </w:tc>
        <w:tc>
          <w:tcPr>
            <w:tcW w:w="1843" w:type="dxa"/>
          </w:tcPr>
          <w:p w:rsidR="001674A2" w:rsidRPr="00A90B48" w:rsidRDefault="001674A2" w:rsidP="00CB5FA1">
            <w:pPr>
              <w:pStyle w:val="tgchartext"/>
            </w:pPr>
            <w:r w:rsidRPr="00A90B48">
              <w:t>absent</w:t>
            </w:r>
          </w:p>
        </w:tc>
        <w:tc>
          <w:tcPr>
            <w:tcW w:w="1843" w:type="dxa"/>
          </w:tcPr>
          <w:p w:rsidR="001674A2" w:rsidRPr="00A90B48" w:rsidRDefault="001674A2" w:rsidP="00CB5FA1">
            <w:pPr>
              <w:pStyle w:val="tgchartext"/>
            </w:pPr>
            <w:r w:rsidRPr="00A90B48">
              <w:t>fehlend</w:t>
            </w:r>
          </w:p>
        </w:tc>
        <w:tc>
          <w:tcPr>
            <w:tcW w:w="1985" w:type="dxa"/>
          </w:tcPr>
          <w:p w:rsidR="001674A2" w:rsidRPr="00A90B48" w:rsidRDefault="001674A2" w:rsidP="00CB5FA1">
            <w:pPr>
              <w:pStyle w:val="tgchartext"/>
            </w:pPr>
            <w:r w:rsidRPr="00A90B48">
              <w:rPr>
                <w:lang w:val="es-ES_tradnl"/>
              </w:rPr>
              <w:t>ausente</w:t>
            </w:r>
          </w:p>
        </w:tc>
        <w:tc>
          <w:tcPr>
            <w:tcW w:w="1985" w:type="dxa"/>
          </w:tcPr>
          <w:p w:rsidR="001674A2" w:rsidRPr="00A90B48" w:rsidRDefault="001674A2" w:rsidP="00CB5FA1">
            <w:pPr>
              <w:pStyle w:val="tgchartext"/>
            </w:pPr>
            <w:r w:rsidRPr="00A90B48">
              <w:t>Desirable</w:t>
            </w:r>
          </w:p>
        </w:tc>
        <w:tc>
          <w:tcPr>
            <w:tcW w:w="636" w:type="dxa"/>
          </w:tcPr>
          <w:p w:rsidR="001674A2" w:rsidRPr="00A90B48" w:rsidRDefault="001674A2" w:rsidP="00CB5FA1">
            <w:pPr>
              <w:pStyle w:val="tgchartext"/>
              <w:jc w:val="center"/>
            </w:pPr>
            <w:r w:rsidRPr="00A90B48">
              <w:t>1</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present</w:t>
            </w:r>
          </w:p>
        </w:tc>
        <w:tc>
          <w:tcPr>
            <w:tcW w:w="1843" w:type="dxa"/>
            <w:tcBorders>
              <w:bottom w:val="single" w:sz="4" w:space="0" w:color="auto"/>
            </w:tcBorders>
          </w:tcPr>
          <w:p w:rsidR="001674A2" w:rsidRPr="00A90B48" w:rsidRDefault="001674A2" w:rsidP="00CB5FA1">
            <w:pPr>
              <w:pStyle w:val="tgchartext"/>
            </w:pPr>
            <w:r w:rsidRPr="00A90B48">
              <w:t>présent</w:t>
            </w:r>
          </w:p>
        </w:tc>
        <w:tc>
          <w:tcPr>
            <w:tcW w:w="1843" w:type="dxa"/>
            <w:tcBorders>
              <w:bottom w:val="single" w:sz="4" w:space="0" w:color="auto"/>
            </w:tcBorders>
          </w:tcPr>
          <w:p w:rsidR="001674A2" w:rsidRPr="00A90B48" w:rsidRDefault="001674A2" w:rsidP="00CB5FA1">
            <w:pPr>
              <w:pStyle w:val="tgchartext"/>
            </w:pPr>
            <w:r w:rsidRPr="00A90B48">
              <w:t>vorhanden</w:t>
            </w:r>
          </w:p>
        </w:tc>
        <w:tc>
          <w:tcPr>
            <w:tcW w:w="1985" w:type="dxa"/>
            <w:tcBorders>
              <w:bottom w:val="single" w:sz="4" w:space="0" w:color="auto"/>
            </w:tcBorders>
          </w:tcPr>
          <w:p w:rsidR="001674A2" w:rsidRPr="00A90B48" w:rsidRDefault="001674A2" w:rsidP="00CB5FA1">
            <w:pPr>
              <w:pStyle w:val="tgchartext"/>
            </w:pPr>
            <w:r w:rsidRPr="00A90B48">
              <w:rPr>
                <w:lang w:val="es-ES_tradnl"/>
              </w:rPr>
              <w:t>presente</w:t>
            </w:r>
          </w:p>
        </w:tc>
        <w:tc>
          <w:tcPr>
            <w:tcW w:w="1985" w:type="dxa"/>
            <w:tcBorders>
              <w:bottom w:val="single" w:sz="4" w:space="0" w:color="auto"/>
            </w:tcBorders>
          </w:tcPr>
          <w:p w:rsidR="001674A2" w:rsidRPr="00A90B48" w:rsidRDefault="001674A2" w:rsidP="00CB5FA1">
            <w:pPr>
              <w:pStyle w:val="tgchartext"/>
            </w:pPr>
            <w:r w:rsidRPr="00A90B48">
              <w:t>Stuart, Success</w:t>
            </w:r>
          </w:p>
        </w:tc>
        <w:tc>
          <w:tcPr>
            <w:tcW w:w="636" w:type="dxa"/>
            <w:tcBorders>
              <w:bottom w:val="single" w:sz="4" w:space="0" w:color="auto"/>
            </w:tcBorders>
          </w:tcPr>
          <w:p w:rsidR="001674A2" w:rsidRPr="00A90B48" w:rsidRDefault="001674A2" w:rsidP="00CB5FA1">
            <w:pPr>
              <w:pStyle w:val="tgchartext"/>
              <w:jc w:val="center"/>
            </w:pPr>
            <w:r w:rsidRPr="00A90B48">
              <w:t>9</w:t>
            </w:r>
          </w:p>
        </w:tc>
      </w:tr>
      <w:tr w:rsidR="001674A2" w:rsidRPr="00A90B48" w:rsidTr="00CB5FA1">
        <w:trPr>
          <w:cantSplit/>
          <w:jc w:val="center"/>
        </w:trPr>
        <w:tc>
          <w:tcPr>
            <w:tcW w:w="567" w:type="dxa"/>
            <w:tcBorders>
              <w:top w:val="single" w:sz="4" w:space="0" w:color="auto"/>
            </w:tcBorders>
          </w:tcPr>
          <w:p w:rsidR="001674A2" w:rsidRPr="00A90B48" w:rsidRDefault="001674A2" w:rsidP="00CB5FA1">
            <w:pPr>
              <w:pStyle w:val="tgchartextcentered"/>
            </w:pPr>
            <w:r w:rsidRPr="00A90B48">
              <w:t>12.</w:t>
            </w:r>
            <w:r w:rsidRPr="00A90B48">
              <w:br/>
            </w:r>
            <w:r w:rsidRPr="00A90B48">
              <w:br/>
              <w:t>(+)</w:t>
            </w:r>
          </w:p>
        </w:tc>
        <w:tc>
          <w:tcPr>
            <w:tcW w:w="490" w:type="dxa"/>
            <w:tcBorders>
              <w:top w:val="single" w:sz="4" w:space="0" w:color="auto"/>
            </w:tcBorders>
          </w:tcPr>
          <w:p w:rsidR="001674A2" w:rsidRPr="00A90B48" w:rsidRDefault="001674A2" w:rsidP="00CB5FA1">
            <w:pPr>
              <w:pStyle w:val="tgchartextcentered"/>
            </w:pPr>
            <w:r w:rsidRPr="00A90B48">
              <w:t>VG</w:t>
            </w:r>
          </w:p>
        </w:tc>
        <w:tc>
          <w:tcPr>
            <w:tcW w:w="1920" w:type="dxa"/>
            <w:tcBorders>
              <w:top w:val="single" w:sz="4" w:space="0" w:color="auto"/>
            </w:tcBorders>
          </w:tcPr>
          <w:p w:rsidR="001674A2" w:rsidRPr="00A90B48" w:rsidRDefault="001674A2" w:rsidP="00CB5FA1">
            <w:pPr>
              <w:pStyle w:val="tgchartitle"/>
            </w:pPr>
            <w:r w:rsidRPr="00A90B48">
              <w:t>Lateral leaflet: asymmetry at base</w:t>
            </w:r>
          </w:p>
        </w:tc>
        <w:tc>
          <w:tcPr>
            <w:tcW w:w="1843" w:type="dxa"/>
            <w:tcBorders>
              <w:top w:val="single" w:sz="4" w:space="0" w:color="auto"/>
            </w:tcBorders>
          </w:tcPr>
          <w:p w:rsidR="001674A2" w:rsidRPr="00A90B48" w:rsidRDefault="001674A2" w:rsidP="00CB5FA1">
            <w:pPr>
              <w:pStyle w:val="tgchartitle"/>
              <w:rPr>
                <w:lang w:val="fr-CH"/>
              </w:rPr>
            </w:pPr>
            <w:r w:rsidRPr="00A90B48">
              <w:rPr>
                <w:lang w:val="fr-CH"/>
              </w:rPr>
              <w:t>Foliole latérale : asymétrie à la base</w:t>
            </w:r>
          </w:p>
        </w:tc>
        <w:tc>
          <w:tcPr>
            <w:tcW w:w="1843" w:type="dxa"/>
            <w:tcBorders>
              <w:top w:val="single" w:sz="4" w:space="0" w:color="auto"/>
            </w:tcBorders>
          </w:tcPr>
          <w:p w:rsidR="001674A2" w:rsidRPr="00A90B48" w:rsidRDefault="001674A2" w:rsidP="00CB5FA1">
            <w:pPr>
              <w:pStyle w:val="tgchartitle"/>
              <w:rPr>
                <w:lang w:val="de-DE"/>
              </w:rPr>
            </w:pPr>
            <w:r w:rsidRPr="00A90B48">
              <w:rPr>
                <w:lang w:val="de-DE"/>
              </w:rPr>
              <w:t>Seitenfieder: Asymmetrie an der Basis</w:t>
            </w:r>
          </w:p>
        </w:tc>
        <w:tc>
          <w:tcPr>
            <w:tcW w:w="1985" w:type="dxa"/>
            <w:tcBorders>
              <w:top w:val="single" w:sz="4" w:space="0" w:color="auto"/>
            </w:tcBorders>
          </w:tcPr>
          <w:p w:rsidR="001674A2" w:rsidRPr="00A90B48" w:rsidRDefault="001674A2" w:rsidP="00CB5FA1">
            <w:pPr>
              <w:pStyle w:val="tgchartitle"/>
              <w:rPr>
                <w:lang w:val="es-ES_tradnl"/>
              </w:rPr>
            </w:pPr>
            <w:r w:rsidRPr="00A90B48">
              <w:rPr>
                <w:lang w:val="es-ES_tradnl"/>
              </w:rPr>
              <w:t>Folíolo lateral:  asimetría en la base</w:t>
            </w:r>
          </w:p>
        </w:tc>
        <w:tc>
          <w:tcPr>
            <w:tcW w:w="1985" w:type="dxa"/>
            <w:tcBorders>
              <w:top w:val="single" w:sz="4" w:space="0" w:color="auto"/>
            </w:tcBorders>
          </w:tcPr>
          <w:p w:rsidR="001674A2" w:rsidRPr="00A90B48" w:rsidRDefault="001674A2" w:rsidP="00CB5FA1">
            <w:pPr>
              <w:pStyle w:val="tgchartitle"/>
              <w:rPr>
                <w:lang w:val="es-ES"/>
              </w:rPr>
            </w:pPr>
          </w:p>
        </w:tc>
        <w:tc>
          <w:tcPr>
            <w:tcW w:w="636" w:type="dxa"/>
            <w:tcBorders>
              <w:top w:val="single" w:sz="4" w:space="0" w:color="auto"/>
            </w:tcBorders>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r w:rsidRPr="00A90B48">
              <w:t>(a)</w:t>
            </w:r>
          </w:p>
        </w:tc>
        <w:tc>
          <w:tcPr>
            <w:tcW w:w="1920" w:type="dxa"/>
          </w:tcPr>
          <w:p w:rsidR="001674A2" w:rsidRPr="00A90B48" w:rsidRDefault="001674A2" w:rsidP="00CB5FA1">
            <w:pPr>
              <w:pStyle w:val="tgchartext"/>
            </w:pPr>
            <w:r w:rsidRPr="00A90B48">
              <w:t>absent or weak</w:t>
            </w:r>
          </w:p>
        </w:tc>
        <w:tc>
          <w:tcPr>
            <w:tcW w:w="1843" w:type="dxa"/>
          </w:tcPr>
          <w:p w:rsidR="001674A2" w:rsidRPr="00A90B48" w:rsidRDefault="001674A2" w:rsidP="00CB5FA1">
            <w:pPr>
              <w:pStyle w:val="tgchartext"/>
            </w:pPr>
            <w:r w:rsidRPr="00A90B48">
              <w:t>absente ou faible</w:t>
            </w:r>
          </w:p>
        </w:tc>
        <w:tc>
          <w:tcPr>
            <w:tcW w:w="1843" w:type="dxa"/>
          </w:tcPr>
          <w:p w:rsidR="001674A2" w:rsidRPr="00A90B48" w:rsidRDefault="001674A2" w:rsidP="00CB5FA1">
            <w:pPr>
              <w:pStyle w:val="tgchartext"/>
            </w:pPr>
            <w:r w:rsidRPr="00A90B48">
              <w:t>fehlend oder gering</w:t>
            </w:r>
          </w:p>
        </w:tc>
        <w:tc>
          <w:tcPr>
            <w:tcW w:w="1985" w:type="dxa"/>
          </w:tcPr>
          <w:p w:rsidR="001674A2" w:rsidRPr="00A90B48" w:rsidRDefault="001674A2" w:rsidP="00CB5FA1">
            <w:pPr>
              <w:pStyle w:val="tgchartext"/>
            </w:pPr>
            <w:r w:rsidRPr="00A90B48">
              <w:rPr>
                <w:lang w:val="es-ES_tradnl"/>
              </w:rPr>
              <w:t>ausente o débil</w:t>
            </w:r>
          </w:p>
        </w:tc>
        <w:tc>
          <w:tcPr>
            <w:tcW w:w="1985" w:type="dxa"/>
          </w:tcPr>
          <w:p w:rsidR="001674A2" w:rsidRPr="00A90B48" w:rsidRDefault="001674A2" w:rsidP="00CB5FA1">
            <w:pPr>
              <w:pStyle w:val="tgchartext"/>
            </w:pPr>
            <w:r w:rsidRPr="00A90B48">
              <w:t>Desirable</w:t>
            </w:r>
          </w:p>
        </w:tc>
        <w:tc>
          <w:tcPr>
            <w:tcW w:w="636" w:type="dxa"/>
          </w:tcPr>
          <w:p w:rsidR="001674A2" w:rsidRPr="00A90B48" w:rsidRDefault="001674A2" w:rsidP="00CB5FA1">
            <w:pPr>
              <w:pStyle w:val="tgchartext"/>
              <w:jc w:val="center"/>
            </w:pPr>
            <w:r w:rsidRPr="00A90B48">
              <w:t>1</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moderate</w:t>
            </w:r>
          </w:p>
        </w:tc>
        <w:tc>
          <w:tcPr>
            <w:tcW w:w="1843" w:type="dxa"/>
          </w:tcPr>
          <w:p w:rsidR="001674A2" w:rsidRPr="00A90B48" w:rsidRDefault="001674A2" w:rsidP="00CB5FA1">
            <w:pPr>
              <w:pStyle w:val="tgchartext"/>
            </w:pPr>
            <w:r w:rsidRPr="00A90B48">
              <w:t>modérée</w:t>
            </w:r>
          </w:p>
        </w:tc>
        <w:tc>
          <w:tcPr>
            <w:tcW w:w="1843" w:type="dxa"/>
          </w:tcPr>
          <w:p w:rsidR="001674A2" w:rsidRPr="00A90B48" w:rsidRDefault="001674A2" w:rsidP="00CB5FA1">
            <w:pPr>
              <w:pStyle w:val="tgchartext"/>
            </w:pPr>
            <w:r w:rsidRPr="00A90B48">
              <w:t>mäßig</w:t>
            </w:r>
          </w:p>
        </w:tc>
        <w:tc>
          <w:tcPr>
            <w:tcW w:w="1985" w:type="dxa"/>
          </w:tcPr>
          <w:p w:rsidR="001674A2" w:rsidRPr="00A90B48" w:rsidRDefault="001674A2" w:rsidP="00CB5FA1">
            <w:pPr>
              <w:pStyle w:val="tgchartext"/>
            </w:pPr>
            <w:r w:rsidRPr="00A90B48">
              <w:rPr>
                <w:lang w:val="es-ES_tradnl"/>
              </w:rPr>
              <w:t>moderada</w:t>
            </w:r>
          </w:p>
        </w:tc>
        <w:tc>
          <w:tcPr>
            <w:tcW w:w="1985" w:type="dxa"/>
          </w:tcPr>
          <w:p w:rsidR="001674A2" w:rsidRPr="00A90B48" w:rsidRDefault="001674A2" w:rsidP="00CB5FA1">
            <w:pPr>
              <w:pStyle w:val="tgchartext"/>
            </w:pPr>
          </w:p>
        </w:tc>
        <w:tc>
          <w:tcPr>
            <w:tcW w:w="636" w:type="dxa"/>
          </w:tcPr>
          <w:p w:rsidR="001674A2" w:rsidRPr="00A90B48" w:rsidRDefault="001674A2" w:rsidP="00CB5FA1">
            <w:pPr>
              <w:pStyle w:val="tgchartext"/>
              <w:jc w:val="center"/>
            </w:pPr>
            <w:r w:rsidRPr="00A90B48">
              <w:t>2</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strong</w:t>
            </w:r>
          </w:p>
        </w:tc>
        <w:tc>
          <w:tcPr>
            <w:tcW w:w="1843" w:type="dxa"/>
            <w:tcBorders>
              <w:bottom w:val="single" w:sz="4" w:space="0" w:color="auto"/>
            </w:tcBorders>
          </w:tcPr>
          <w:p w:rsidR="001674A2" w:rsidRPr="00A90B48" w:rsidRDefault="001674A2" w:rsidP="00CB5FA1">
            <w:pPr>
              <w:pStyle w:val="tgchartext"/>
            </w:pPr>
            <w:r w:rsidRPr="00A90B48">
              <w:t>forte</w:t>
            </w:r>
          </w:p>
        </w:tc>
        <w:tc>
          <w:tcPr>
            <w:tcW w:w="1843" w:type="dxa"/>
            <w:tcBorders>
              <w:bottom w:val="single" w:sz="4" w:space="0" w:color="auto"/>
            </w:tcBorders>
          </w:tcPr>
          <w:p w:rsidR="001674A2" w:rsidRPr="00A90B48" w:rsidRDefault="001674A2" w:rsidP="00CB5FA1">
            <w:pPr>
              <w:pStyle w:val="tgchartext"/>
            </w:pPr>
            <w:r w:rsidRPr="00A90B48">
              <w:t>stark</w:t>
            </w:r>
          </w:p>
        </w:tc>
        <w:tc>
          <w:tcPr>
            <w:tcW w:w="1985" w:type="dxa"/>
            <w:tcBorders>
              <w:bottom w:val="single" w:sz="4" w:space="0" w:color="auto"/>
            </w:tcBorders>
          </w:tcPr>
          <w:p w:rsidR="001674A2" w:rsidRPr="00A90B48" w:rsidRDefault="001674A2" w:rsidP="00CB5FA1">
            <w:pPr>
              <w:pStyle w:val="tgchartext"/>
            </w:pPr>
            <w:r w:rsidRPr="00A90B48">
              <w:rPr>
                <w:lang w:val="es-ES_tradnl"/>
              </w:rPr>
              <w:t>fuerte</w:t>
            </w:r>
          </w:p>
        </w:tc>
        <w:tc>
          <w:tcPr>
            <w:tcW w:w="1985" w:type="dxa"/>
            <w:tcBorders>
              <w:bottom w:val="single" w:sz="4" w:space="0" w:color="auto"/>
            </w:tcBorders>
          </w:tcPr>
          <w:p w:rsidR="001674A2" w:rsidRPr="00A90B48" w:rsidRDefault="001674A2" w:rsidP="00CB5FA1">
            <w:pPr>
              <w:pStyle w:val="tgchartext"/>
            </w:pPr>
          </w:p>
        </w:tc>
        <w:tc>
          <w:tcPr>
            <w:tcW w:w="636" w:type="dxa"/>
            <w:tcBorders>
              <w:bottom w:val="single" w:sz="4" w:space="0" w:color="auto"/>
            </w:tcBorders>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Borders>
              <w:top w:val="single" w:sz="4" w:space="0" w:color="auto"/>
            </w:tcBorders>
          </w:tcPr>
          <w:p w:rsidR="001674A2" w:rsidRPr="00A90B48" w:rsidRDefault="001674A2" w:rsidP="00CB5FA1">
            <w:pPr>
              <w:pStyle w:val="tgchartextcentered"/>
            </w:pPr>
            <w:r w:rsidRPr="00A90B48">
              <w:t>13.</w:t>
            </w:r>
            <w:r w:rsidRPr="00A90B48">
              <w:br/>
              <w:t>(*)</w:t>
            </w:r>
            <w:r w:rsidRPr="00A90B48">
              <w:br/>
              <w:t>(+)</w:t>
            </w:r>
          </w:p>
        </w:tc>
        <w:tc>
          <w:tcPr>
            <w:tcW w:w="490" w:type="dxa"/>
            <w:tcBorders>
              <w:top w:val="single" w:sz="4" w:space="0" w:color="auto"/>
            </w:tcBorders>
          </w:tcPr>
          <w:p w:rsidR="001674A2" w:rsidRPr="00A90B48" w:rsidRDefault="001674A2" w:rsidP="00CB5FA1">
            <w:pPr>
              <w:pStyle w:val="tgchartextcentered"/>
            </w:pPr>
            <w:r w:rsidRPr="00A90B48">
              <w:t>VG/MG</w:t>
            </w:r>
          </w:p>
        </w:tc>
        <w:tc>
          <w:tcPr>
            <w:tcW w:w="1920" w:type="dxa"/>
            <w:tcBorders>
              <w:top w:val="single" w:sz="4" w:space="0" w:color="auto"/>
            </w:tcBorders>
          </w:tcPr>
          <w:p w:rsidR="001674A2" w:rsidRPr="00A90B48" w:rsidRDefault="001674A2" w:rsidP="00CB5FA1">
            <w:pPr>
              <w:pStyle w:val="tgchartitle"/>
            </w:pPr>
            <w:r w:rsidRPr="00A90B48">
              <w:t>Catkin: length</w:t>
            </w:r>
          </w:p>
        </w:tc>
        <w:tc>
          <w:tcPr>
            <w:tcW w:w="1843" w:type="dxa"/>
            <w:tcBorders>
              <w:top w:val="single" w:sz="4" w:space="0" w:color="auto"/>
            </w:tcBorders>
          </w:tcPr>
          <w:p w:rsidR="001674A2" w:rsidRPr="00A90B48" w:rsidRDefault="001674A2" w:rsidP="00CB5FA1">
            <w:pPr>
              <w:pStyle w:val="tgchartitle"/>
            </w:pPr>
            <w:r w:rsidRPr="00A90B48">
              <w:t>Chaton : longueur</w:t>
            </w:r>
          </w:p>
        </w:tc>
        <w:tc>
          <w:tcPr>
            <w:tcW w:w="1843" w:type="dxa"/>
            <w:tcBorders>
              <w:top w:val="single" w:sz="4" w:space="0" w:color="auto"/>
            </w:tcBorders>
          </w:tcPr>
          <w:p w:rsidR="001674A2" w:rsidRPr="00A90B48" w:rsidRDefault="001674A2" w:rsidP="00CB5FA1">
            <w:pPr>
              <w:pStyle w:val="tgchartitle"/>
            </w:pPr>
            <w:r w:rsidRPr="00A90B48">
              <w:t>Kätzchen: Länge</w:t>
            </w:r>
          </w:p>
        </w:tc>
        <w:tc>
          <w:tcPr>
            <w:tcW w:w="1985" w:type="dxa"/>
            <w:tcBorders>
              <w:top w:val="single" w:sz="4" w:space="0" w:color="auto"/>
            </w:tcBorders>
          </w:tcPr>
          <w:p w:rsidR="001674A2" w:rsidRPr="00A90B48" w:rsidRDefault="001674A2" w:rsidP="00CB5FA1">
            <w:pPr>
              <w:pStyle w:val="tgchartitle"/>
            </w:pPr>
            <w:r w:rsidRPr="00A90B48">
              <w:rPr>
                <w:lang w:val="es-ES_tradnl"/>
              </w:rPr>
              <w:t>Amento:  longitud</w:t>
            </w:r>
          </w:p>
        </w:tc>
        <w:tc>
          <w:tcPr>
            <w:tcW w:w="1985" w:type="dxa"/>
            <w:tcBorders>
              <w:top w:val="single" w:sz="4" w:space="0" w:color="auto"/>
            </w:tcBorders>
          </w:tcPr>
          <w:p w:rsidR="001674A2" w:rsidRPr="00A90B48" w:rsidRDefault="001674A2" w:rsidP="00CB5FA1">
            <w:pPr>
              <w:pStyle w:val="tgchartitle"/>
            </w:pPr>
          </w:p>
        </w:tc>
        <w:tc>
          <w:tcPr>
            <w:tcW w:w="636" w:type="dxa"/>
            <w:tcBorders>
              <w:top w:val="single" w:sz="4" w:space="0" w:color="auto"/>
            </w:tcBorders>
          </w:tcPr>
          <w:p w:rsidR="001674A2" w:rsidRPr="00A90B48" w:rsidRDefault="001674A2" w:rsidP="00CB5FA1">
            <w:pPr>
              <w:pStyle w:val="tgchartext"/>
              <w:jc w:val="cente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short</w:t>
            </w:r>
          </w:p>
        </w:tc>
        <w:tc>
          <w:tcPr>
            <w:tcW w:w="1843" w:type="dxa"/>
          </w:tcPr>
          <w:p w:rsidR="001674A2" w:rsidRPr="00A90B48" w:rsidRDefault="001674A2" w:rsidP="00CB5FA1">
            <w:pPr>
              <w:pStyle w:val="tgchartext"/>
            </w:pPr>
            <w:r w:rsidRPr="00A90B48">
              <w:t>court</w:t>
            </w:r>
          </w:p>
        </w:tc>
        <w:tc>
          <w:tcPr>
            <w:tcW w:w="1843" w:type="dxa"/>
          </w:tcPr>
          <w:p w:rsidR="001674A2" w:rsidRPr="00A90B48" w:rsidRDefault="001674A2" w:rsidP="00CB5FA1">
            <w:pPr>
              <w:pStyle w:val="tgchartext"/>
            </w:pPr>
            <w:r w:rsidRPr="00A90B48">
              <w:t>kurz</w:t>
            </w:r>
          </w:p>
        </w:tc>
        <w:tc>
          <w:tcPr>
            <w:tcW w:w="1985" w:type="dxa"/>
          </w:tcPr>
          <w:p w:rsidR="001674A2" w:rsidRPr="00A90B48" w:rsidRDefault="001674A2" w:rsidP="00CB5FA1">
            <w:pPr>
              <w:pStyle w:val="tgchartext"/>
            </w:pPr>
            <w:r w:rsidRPr="00A90B48">
              <w:rPr>
                <w:lang w:val="es-ES_tradnl"/>
              </w:rPr>
              <w:t>corto</w:t>
            </w:r>
          </w:p>
        </w:tc>
        <w:tc>
          <w:tcPr>
            <w:tcW w:w="1985" w:type="dxa"/>
          </w:tcPr>
          <w:p w:rsidR="001674A2" w:rsidRPr="00A90B48" w:rsidRDefault="001674A2" w:rsidP="00CB5FA1">
            <w:pPr>
              <w:pStyle w:val="tgchartext"/>
            </w:pPr>
            <w:r w:rsidRPr="00A90B48">
              <w:t>Desirable</w:t>
            </w:r>
          </w:p>
        </w:tc>
        <w:tc>
          <w:tcPr>
            <w:tcW w:w="636" w:type="dxa"/>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medio</w:t>
            </w:r>
          </w:p>
        </w:tc>
        <w:tc>
          <w:tcPr>
            <w:tcW w:w="1985" w:type="dxa"/>
          </w:tcPr>
          <w:p w:rsidR="001674A2" w:rsidRPr="00A90B48" w:rsidRDefault="001674A2" w:rsidP="00CB5FA1">
            <w:pPr>
              <w:pStyle w:val="tgchartext"/>
            </w:pPr>
            <w:r w:rsidRPr="00A90B48">
              <w:t>Mahan, Stuart</w:t>
            </w:r>
          </w:p>
        </w:tc>
        <w:tc>
          <w:tcPr>
            <w:tcW w:w="636" w:type="dxa"/>
          </w:tcPr>
          <w:p w:rsidR="001674A2" w:rsidRPr="00A90B48" w:rsidRDefault="001674A2" w:rsidP="00CB5FA1">
            <w:pPr>
              <w:pStyle w:val="tgchartext"/>
              <w:jc w:val="center"/>
            </w:pPr>
            <w:r w:rsidRPr="00A90B48">
              <w:t>5</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long</w:t>
            </w:r>
          </w:p>
        </w:tc>
        <w:tc>
          <w:tcPr>
            <w:tcW w:w="1843" w:type="dxa"/>
            <w:tcBorders>
              <w:bottom w:val="single" w:sz="4" w:space="0" w:color="auto"/>
            </w:tcBorders>
          </w:tcPr>
          <w:p w:rsidR="001674A2" w:rsidRPr="00A90B48" w:rsidRDefault="001674A2" w:rsidP="00CB5FA1">
            <w:pPr>
              <w:pStyle w:val="tgchartext"/>
            </w:pPr>
            <w:r w:rsidRPr="00A90B48">
              <w:t>long</w:t>
            </w:r>
          </w:p>
        </w:tc>
        <w:tc>
          <w:tcPr>
            <w:tcW w:w="1843" w:type="dxa"/>
            <w:tcBorders>
              <w:bottom w:val="single" w:sz="4" w:space="0" w:color="auto"/>
            </w:tcBorders>
          </w:tcPr>
          <w:p w:rsidR="001674A2" w:rsidRPr="00A90B48" w:rsidRDefault="001674A2" w:rsidP="00CB5FA1">
            <w:pPr>
              <w:pStyle w:val="tgchartext"/>
            </w:pPr>
            <w:r w:rsidRPr="00A90B48">
              <w:t>lang</w:t>
            </w:r>
          </w:p>
        </w:tc>
        <w:tc>
          <w:tcPr>
            <w:tcW w:w="1985" w:type="dxa"/>
            <w:tcBorders>
              <w:bottom w:val="single" w:sz="4" w:space="0" w:color="auto"/>
            </w:tcBorders>
          </w:tcPr>
          <w:p w:rsidR="001674A2" w:rsidRPr="00A90B48" w:rsidRDefault="001674A2" w:rsidP="00CB5FA1">
            <w:pPr>
              <w:pStyle w:val="tgchartext"/>
            </w:pPr>
            <w:r w:rsidRPr="00A90B48">
              <w:rPr>
                <w:lang w:val="es-ES_tradnl"/>
              </w:rPr>
              <w:t>largo</w:t>
            </w:r>
          </w:p>
        </w:tc>
        <w:tc>
          <w:tcPr>
            <w:tcW w:w="1985" w:type="dxa"/>
            <w:tcBorders>
              <w:bottom w:val="single" w:sz="4" w:space="0" w:color="auto"/>
            </w:tcBorders>
          </w:tcPr>
          <w:p w:rsidR="001674A2" w:rsidRPr="00A90B48" w:rsidRDefault="001674A2" w:rsidP="00CB5FA1">
            <w:pPr>
              <w:pStyle w:val="tgchartext"/>
            </w:pPr>
          </w:p>
        </w:tc>
        <w:tc>
          <w:tcPr>
            <w:tcW w:w="636" w:type="dxa"/>
            <w:tcBorders>
              <w:bottom w:val="single" w:sz="4" w:space="0" w:color="auto"/>
            </w:tcBorders>
          </w:tcPr>
          <w:p w:rsidR="001674A2" w:rsidRPr="00A90B48" w:rsidRDefault="001674A2" w:rsidP="00CB5FA1">
            <w:pPr>
              <w:pStyle w:val="tgchartext"/>
              <w:jc w:val="center"/>
            </w:pPr>
            <w:r w:rsidRPr="00A90B48">
              <w:t>7</w:t>
            </w:r>
          </w:p>
        </w:tc>
      </w:tr>
      <w:tr w:rsidR="001674A2" w:rsidRPr="00A90B48" w:rsidTr="00CB5FA1">
        <w:trPr>
          <w:cantSplit/>
          <w:jc w:val="center"/>
        </w:trPr>
        <w:tc>
          <w:tcPr>
            <w:tcW w:w="567" w:type="dxa"/>
            <w:tcBorders>
              <w:top w:val="single" w:sz="4" w:space="0" w:color="auto"/>
            </w:tcBorders>
          </w:tcPr>
          <w:p w:rsidR="001674A2" w:rsidRPr="00A90B48" w:rsidRDefault="001674A2" w:rsidP="00CB5FA1">
            <w:pPr>
              <w:pStyle w:val="tgchartextcentered"/>
            </w:pPr>
            <w:r w:rsidRPr="00A90B48">
              <w:t>14.</w:t>
            </w:r>
          </w:p>
        </w:tc>
        <w:tc>
          <w:tcPr>
            <w:tcW w:w="490" w:type="dxa"/>
            <w:tcBorders>
              <w:top w:val="single" w:sz="4" w:space="0" w:color="auto"/>
            </w:tcBorders>
          </w:tcPr>
          <w:p w:rsidR="001674A2" w:rsidRPr="00A90B48" w:rsidRDefault="001674A2" w:rsidP="00CB5FA1">
            <w:pPr>
              <w:pStyle w:val="tgchartextcentered"/>
            </w:pPr>
            <w:r w:rsidRPr="00A90B48">
              <w:t>VG/MS</w:t>
            </w:r>
          </w:p>
        </w:tc>
        <w:tc>
          <w:tcPr>
            <w:tcW w:w="1920" w:type="dxa"/>
            <w:tcBorders>
              <w:top w:val="single" w:sz="4" w:space="0" w:color="auto"/>
            </w:tcBorders>
          </w:tcPr>
          <w:p w:rsidR="001674A2" w:rsidRPr="00A90B48" w:rsidRDefault="001674A2" w:rsidP="00CB5FA1">
            <w:pPr>
              <w:pStyle w:val="tgchartitle"/>
            </w:pPr>
            <w:r w:rsidRPr="00A90B48">
              <w:t>Female inflorescence: number of flowers</w:t>
            </w:r>
          </w:p>
        </w:tc>
        <w:tc>
          <w:tcPr>
            <w:tcW w:w="1843" w:type="dxa"/>
            <w:tcBorders>
              <w:top w:val="single" w:sz="4" w:space="0" w:color="auto"/>
            </w:tcBorders>
          </w:tcPr>
          <w:p w:rsidR="001674A2" w:rsidRPr="00A90B48" w:rsidRDefault="001674A2" w:rsidP="00CB5FA1">
            <w:pPr>
              <w:pStyle w:val="tgchartitle"/>
              <w:rPr>
                <w:lang w:val="fr-CH"/>
              </w:rPr>
            </w:pPr>
            <w:r w:rsidRPr="00A90B48">
              <w:rPr>
                <w:lang w:val="fr-CH"/>
              </w:rPr>
              <w:t>Inflorescence femelle : nombre de fleurs</w:t>
            </w:r>
          </w:p>
        </w:tc>
        <w:tc>
          <w:tcPr>
            <w:tcW w:w="1843" w:type="dxa"/>
            <w:tcBorders>
              <w:top w:val="single" w:sz="4" w:space="0" w:color="auto"/>
            </w:tcBorders>
          </w:tcPr>
          <w:p w:rsidR="001674A2" w:rsidRPr="00A90B48" w:rsidRDefault="001674A2" w:rsidP="00CB5FA1">
            <w:pPr>
              <w:pStyle w:val="tgchartitle"/>
            </w:pPr>
            <w:r w:rsidRPr="00A90B48">
              <w:t>Weiblicher Blütenstand: Anzahl Blüten</w:t>
            </w:r>
          </w:p>
        </w:tc>
        <w:tc>
          <w:tcPr>
            <w:tcW w:w="1985" w:type="dxa"/>
            <w:tcBorders>
              <w:top w:val="single" w:sz="4" w:space="0" w:color="auto"/>
            </w:tcBorders>
          </w:tcPr>
          <w:p w:rsidR="001674A2" w:rsidRPr="00A90B48" w:rsidRDefault="001674A2" w:rsidP="00CB5FA1">
            <w:pPr>
              <w:pStyle w:val="tgchartitle"/>
              <w:rPr>
                <w:lang w:val="es-ES_tradnl"/>
              </w:rPr>
            </w:pPr>
            <w:r w:rsidRPr="00A90B48">
              <w:rPr>
                <w:lang w:val="es-ES_tradnl"/>
              </w:rPr>
              <w:t>Inflorescencia femenina:  número de flores</w:t>
            </w:r>
          </w:p>
        </w:tc>
        <w:tc>
          <w:tcPr>
            <w:tcW w:w="1985" w:type="dxa"/>
            <w:tcBorders>
              <w:top w:val="single" w:sz="4" w:space="0" w:color="auto"/>
            </w:tcBorders>
          </w:tcPr>
          <w:p w:rsidR="001674A2" w:rsidRPr="00A90B48" w:rsidRDefault="001674A2" w:rsidP="00CB5FA1">
            <w:pPr>
              <w:pStyle w:val="tgchartitle"/>
              <w:rPr>
                <w:lang w:val="es-ES"/>
              </w:rPr>
            </w:pPr>
          </w:p>
        </w:tc>
        <w:tc>
          <w:tcPr>
            <w:tcW w:w="636" w:type="dxa"/>
            <w:tcBorders>
              <w:top w:val="single" w:sz="4" w:space="0" w:color="auto"/>
            </w:tcBorders>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very few</w:t>
            </w:r>
          </w:p>
        </w:tc>
        <w:tc>
          <w:tcPr>
            <w:tcW w:w="1843" w:type="dxa"/>
          </w:tcPr>
          <w:p w:rsidR="001674A2" w:rsidRPr="00A90B48" w:rsidRDefault="001674A2" w:rsidP="00CB5FA1">
            <w:pPr>
              <w:pStyle w:val="tgchartext"/>
            </w:pPr>
            <w:r w:rsidRPr="00A90B48">
              <w:t>très petit</w:t>
            </w:r>
          </w:p>
        </w:tc>
        <w:tc>
          <w:tcPr>
            <w:tcW w:w="1843" w:type="dxa"/>
          </w:tcPr>
          <w:p w:rsidR="001674A2" w:rsidRPr="00A90B48" w:rsidRDefault="001674A2" w:rsidP="00CB5FA1">
            <w:pPr>
              <w:pStyle w:val="tgchartext"/>
            </w:pPr>
            <w:r w:rsidRPr="00A90B48">
              <w:t>sehr gering</w:t>
            </w:r>
          </w:p>
        </w:tc>
        <w:tc>
          <w:tcPr>
            <w:tcW w:w="1985" w:type="dxa"/>
          </w:tcPr>
          <w:p w:rsidR="001674A2" w:rsidRPr="00A90B48" w:rsidRDefault="001674A2" w:rsidP="00CB5FA1">
            <w:pPr>
              <w:pStyle w:val="tgchartext"/>
            </w:pPr>
            <w:r w:rsidRPr="00A90B48">
              <w:rPr>
                <w:lang w:val="es-ES_tradnl"/>
              </w:rPr>
              <w:t>muy bajo</w:t>
            </w:r>
          </w:p>
        </w:tc>
        <w:tc>
          <w:tcPr>
            <w:tcW w:w="1985" w:type="dxa"/>
          </w:tcPr>
          <w:p w:rsidR="001674A2" w:rsidRPr="00A90B48" w:rsidRDefault="001674A2" w:rsidP="00CB5FA1">
            <w:pPr>
              <w:pStyle w:val="tgchartext"/>
            </w:pPr>
          </w:p>
        </w:tc>
        <w:tc>
          <w:tcPr>
            <w:tcW w:w="636" w:type="dxa"/>
          </w:tcPr>
          <w:p w:rsidR="001674A2" w:rsidRPr="00A90B48" w:rsidRDefault="001674A2" w:rsidP="00CB5FA1">
            <w:pPr>
              <w:pStyle w:val="tgchartext"/>
              <w:jc w:val="center"/>
            </w:pPr>
            <w:r w:rsidRPr="00A90B48">
              <w:t>1</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few</w:t>
            </w:r>
          </w:p>
        </w:tc>
        <w:tc>
          <w:tcPr>
            <w:tcW w:w="1843" w:type="dxa"/>
          </w:tcPr>
          <w:p w:rsidR="001674A2" w:rsidRPr="00A90B48" w:rsidRDefault="001674A2" w:rsidP="00CB5FA1">
            <w:pPr>
              <w:pStyle w:val="tgchartext"/>
            </w:pPr>
            <w:r w:rsidRPr="00A90B48">
              <w:t>petit</w:t>
            </w:r>
          </w:p>
        </w:tc>
        <w:tc>
          <w:tcPr>
            <w:tcW w:w="1843" w:type="dxa"/>
          </w:tcPr>
          <w:p w:rsidR="001674A2" w:rsidRPr="00A90B48" w:rsidRDefault="001674A2" w:rsidP="00CB5FA1">
            <w:pPr>
              <w:pStyle w:val="tgchartext"/>
            </w:pPr>
            <w:r w:rsidRPr="00A90B48">
              <w:t>gering</w:t>
            </w:r>
          </w:p>
        </w:tc>
        <w:tc>
          <w:tcPr>
            <w:tcW w:w="1985" w:type="dxa"/>
          </w:tcPr>
          <w:p w:rsidR="001674A2" w:rsidRPr="00A90B48" w:rsidRDefault="001674A2" w:rsidP="00CB5FA1">
            <w:pPr>
              <w:pStyle w:val="tgchartext"/>
            </w:pPr>
            <w:r w:rsidRPr="00A90B48">
              <w:rPr>
                <w:lang w:val="es-ES_tradnl"/>
              </w:rPr>
              <w:t>bajo</w:t>
            </w:r>
          </w:p>
        </w:tc>
        <w:tc>
          <w:tcPr>
            <w:tcW w:w="1985" w:type="dxa"/>
          </w:tcPr>
          <w:p w:rsidR="001674A2" w:rsidRPr="00A90B48" w:rsidRDefault="001674A2" w:rsidP="00CB5FA1">
            <w:pPr>
              <w:pStyle w:val="tgchartext"/>
            </w:pPr>
            <w:r w:rsidRPr="00A90B48">
              <w:t>Success</w:t>
            </w:r>
          </w:p>
        </w:tc>
        <w:tc>
          <w:tcPr>
            <w:tcW w:w="636" w:type="dxa"/>
          </w:tcPr>
          <w:p w:rsidR="001674A2" w:rsidRPr="00A90B48" w:rsidRDefault="001674A2" w:rsidP="00CB5FA1">
            <w:pPr>
              <w:pStyle w:val="tgchartext"/>
              <w:jc w:val="center"/>
            </w:pPr>
            <w:r w:rsidRPr="00A90B48">
              <w:t>2</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medio</w:t>
            </w:r>
          </w:p>
        </w:tc>
        <w:tc>
          <w:tcPr>
            <w:tcW w:w="1985" w:type="dxa"/>
          </w:tcPr>
          <w:p w:rsidR="001674A2" w:rsidRPr="00A90B48" w:rsidRDefault="001674A2" w:rsidP="00CB5FA1">
            <w:pPr>
              <w:pStyle w:val="tgchartext"/>
            </w:pPr>
            <w:r w:rsidRPr="00A90B48">
              <w:t>Cape Fear, Harris Super, Stuart</w:t>
            </w:r>
          </w:p>
        </w:tc>
        <w:tc>
          <w:tcPr>
            <w:tcW w:w="636" w:type="dxa"/>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many</w:t>
            </w:r>
          </w:p>
        </w:tc>
        <w:tc>
          <w:tcPr>
            <w:tcW w:w="1843" w:type="dxa"/>
          </w:tcPr>
          <w:p w:rsidR="001674A2" w:rsidRPr="00A90B48" w:rsidRDefault="001674A2" w:rsidP="00CB5FA1">
            <w:pPr>
              <w:pStyle w:val="tgchartext"/>
            </w:pPr>
            <w:r w:rsidRPr="00A90B48">
              <w:t>grand</w:t>
            </w:r>
          </w:p>
        </w:tc>
        <w:tc>
          <w:tcPr>
            <w:tcW w:w="1843" w:type="dxa"/>
          </w:tcPr>
          <w:p w:rsidR="001674A2" w:rsidRPr="00A90B48" w:rsidRDefault="001674A2" w:rsidP="00CB5FA1">
            <w:pPr>
              <w:pStyle w:val="tgchartext"/>
            </w:pPr>
            <w:r w:rsidRPr="00A90B48">
              <w:t>groß</w:t>
            </w:r>
          </w:p>
        </w:tc>
        <w:tc>
          <w:tcPr>
            <w:tcW w:w="1985" w:type="dxa"/>
          </w:tcPr>
          <w:p w:rsidR="001674A2" w:rsidRPr="00A90B48" w:rsidRDefault="001674A2" w:rsidP="00CB5FA1">
            <w:pPr>
              <w:pStyle w:val="tgchartext"/>
            </w:pPr>
            <w:r w:rsidRPr="00A90B48">
              <w:rPr>
                <w:lang w:val="es-ES_tradnl"/>
              </w:rPr>
              <w:t>alto</w:t>
            </w:r>
          </w:p>
        </w:tc>
        <w:tc>
          <w:tcPr>
            <w:tcW w:w="1985" w:type="dxa"/>
          </w:tcPr>
          <w:p w:rsidR="001674A2" w:rsidRPr="00A90B48" w:rsidRDefault="001674A2" w:rsidP="00CB5FA1">
            <w:pPr>
              <w:pStyle w:val="tgchartext"/>
            </w:pPr>
            <w:r w:rsidRPr="00A90B48">
              <w:t>Mahan</w:t>
            </w:r>
          </w:p>
        </w:tc>
        <w:tc>
          <w:tcPr>
            <w:tcW w:w="636" w:type="dxa"/>
          </w:tcPr>
          <w:p w:rsidR="001674A2" w:rsidRPr="00A90B48" w:rsidRDefault="001674A2" w:rsidP="00CB5FA1">
            <w:pPr>
              <w:pStyle w:val="tgchartext"/>
              <w:jc w:val="center"/>
            </w:pPr>
            <w:r w:rsidRPr="00A90B48">
              <w:t>4</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very many</w:t>
            </w:r>
          </w:p>
        </w:tc>
        <w:tc>
          <w:tcPr>
            <w:tcW w:w="1843" w:type="dxa"/>
            <w:tcBorders>
              <w:bottom w:val="single" w:sz="4" w:space="0" w:color="auto"/>
            </w:tcBorders>
          </w:tcPr>
          <w:p w:rsidR="001674A2" w:rsidRPr="00A90B48" w:rsidRDefault="001674A2" w:rsidP="00CB5FA1">
            <w:pPr>
              <w:pStyle w:val="tgchartext"/>
            </w:pPr>
            <w:r w:rsidRPr="00A90B48">
              <w:t>très grand</w:t>
            </w:r>
          </w:p>
        </w:tc>
        <w:tc>
          <w:tcPr>
            <w:tcW w:w="1843" w:type="dxa"/>
            <w:tcBorders>
              <w:bottom w:val="single" w:sz="4" w:space="0" w:color="auto"/>
            </w:tcBorders>
          </w:tcPr>
          <w:p w:rsidR="001674A2" w:rsidRPr="00A90B48" w:rsidRDefault="001674A2" w:rsidP="00CB5FA1">
            <w:pPr>
              <w:pStyle w:val="tgchartext"/>
            </w:pPr>
            <w:r w:rsidRPr="00A90B48">
              <w:t>sehr groß</w:t>
            </w:r>
          </w:p>
        </w:tc>
        <w:tc>
          <w:tcPr>
            <w:tcW w:w="1985" w:type="dxa"/>
            <w:tcBorders>
              <w:bottom w:val="single" w:sz="4" w:space="0" w:color="auto"/>
            </w:tcBorders>
          </w:tcPr>
          <w:p w:rsidR="001674A2" w:rsidRPr="00A90B48" w:rsidRDefault="001674A2" w:rsidP="00CB5FA1">
            <w:pPr>
              <w:pStyle w:val="tgchartext"/>
            </w:pPr>
            <w:r w:rsidRPr="00A90B48">
              <w:rPr>
                <w:lang w:val="es-ES_tradnl"/>
              </w:rPr>
              <w:t>muy alto</w:t>
            </w:r>
          </w:p>
        </w:tc>
        <w:tc>
          <w:tcPr>
            <w:tcW w:w="1985" w:type="dxa"/>
            <w:tcBorders>
              <w:bottom w:val="single" w:sz="4" w:space="0" w:color="auto"/>
            </w:tcBorders>
          </w:tcPr>
          <w:p w:rsidR="001674A2" w:rsidRPr="00A90B48" w:rsidRDefault="001674A2" w:rsidP="00CB5FA1">
            <w:pPr>
              <w:pStyle w:val="tgchartext"/>
            </w:pPr>
          </w:p>
        </w:tc>
        <w:tc>
          <w:tcPr>
            <w:tcW w:w="636" w:type="dxa"/>
            <w:tcBorders>
              <w:bottom w:val="single" w:sz="4" w:space="0" w:color="auto"/>
            </w:tcBorders>
          </w:tcPr>
          <w:p w:rsidR="001674A2" w:rsidRPr="00A90B48" w:rsidRDefault="001674A2" w:rsidP="00CB5FA1">
            <w:pPr>
              <w:pStyle w:val="tgchartext"/>
              <w:jc w:val="center"/>
            </w:pPr>
            <w:r w:rsidRPr="00A90B48">
              <w:t>5</w:t>
            </w:r>
          </w:p>
        </w:tc>
      </w:tr>
      <w:tr w:rsidR="001674A2" w:rsidRPr="00A90B48" w:rsidTr="00CB5FA1">
        <w:trPr>
          <w:cantSplit/>
          <w:jc w:val="center"/>
        </w:trPr>
        <w:tc>
          <w:tcPr>
            <w:tcW w:w="567" w:type="dxa"/>
            <w:tcBorders>
              <w:top w:val="single" w:sz="4" w:space="0" w:color="auto"/>
            </w:tcBorders>
          </w:tcPr>
          <w:p w:rsidR="001674A2" w:rsidRPr="00A90B48" w:rsidRDefault="001674A2" w:rsidP="00CB5FA1">
            <w:pPr>
              <w:pStyle w:val="tgchartextcentered"/>
              <w:keepNext/>
            </w:pPr>
            <w:r w:rsidRPr="00A90B48">
              <w:t>15.</w:t>
            </w:r>
            <w:r w:rsidRPr="00A90B48">
              <w:br/>
            </w:r>
            <w:r w:rsidRPr="00A90B48">
              <w:br/>
              <w:t>(+)</w:t>
            </w:r>
          </w:p>
        </w:tc>
        <w:tc>
          <w:tcPr>
            <w:tcW w:w="490" w:type="dxa"/>
            <w:tcBorders>
              <w:top w:val="single" w:sz="4" w:space="0" w:color="auto"/>
            </w:tcBorders>
          </w:tcPr>
          <w:p w:rsidR="001674A2" w:rsidRPr="00A90B48" w:rsidRDefault="001674A2" w:rsidP="00CB5FA1">
            <w:pPr>
              <w:pStyle w:val="tgchartextcentered"/>
              <w:keepNext/>
            </w:pPr>
            <w:r w:rsidRPr="00A90B48">
              <w:t>VG</w:t>
            </w:r>
          </w:p>
        </w:tc>
        <w:tc>
          <w:tcPr>
            <w:tcW w:w="1920" w:type="dxa"/>
            <w:tcBorders>
              <w:top w:val="single" w:sz="4" w:space="0" w:color="auto"/>
            </w:tcBorders>
          </w:tcPr>
          <w:p w:rsidR="001674A2" w:rsidRPr="00A90B48" w:rsidRDefault="001674A2" w:rsidP="00CB5FA1">
            <w:pPr>
              <w:pStyle w:val="tgchartitle"/>
              <w:keepNext/>
            </w:pPr>
            <w:r w:rsidRPr="00A90B48">
              <w:t>Stigma: splitting</w:t>
            </w:r>
          </w:p>
        </w:tc>
        <w:tc>
          <w:tcPr>
            <w:tcW w:w="1843" w:type="dxa"/>
            <w:tcBorders>
              <w:top w:val="single" w:sz="4" w:space="0" w:color="auto"/>
            </w:tcBorders>
          </w:tcPr>
          <w:p w:rsidR="001674A2" w:rsidRPr="00A90B48" w:rsidRDefault="001674A2" w:rsidP="00CB5FA1">
            <w:pPr>
              <w:pStyle w:val="tgchartitle"/>
              <w:keepNext/>
            </w:pPr>
            <w:r w:rsidRPr="00A90B48">
              <w:t>Stigmate : scission</w:t>
            </w:r>
          </w:p>
        </w:tc>
        <w:tc>
          <w:tcPr>
            <w:tcW w:w="1843" w:type="dxa"/>
            <w:tcBorders>
              <w:top w:val="single" w:sz="4" w:space="0" w:color="auto"/>
            </w:tcBorders>
          </w:tcPr>
          <w:p w:rsidR="001674A2" w:rsidRPr="00A90B48" w:rsidRDefault="001674A2" w:rsidP="00CB5FA1">
            <w:pPr>
              <w:pStyle w:val="tgchartitle"/>
              <w:keepNext/>
            </w:pPr>
            <w:r w:rsidRPr="00A90B48">
              <w:t>Narbe: Spaltung</w:t>
            </w:r>
          </w:p>
        </w:tc>
        <w:tc>
          <w:tcPr>
            <w:tcW w:w="1985" w:type="dxa"/>
            <w:tcBorders>
              <w:top w:val="single" w:sz="4" w:space="0" w:color="auto"/>
            </w:tcBorders>
          </w:tcPr>
          <w:p w:rsidR="001674A2" w:rsidRPr="00A90B48" w:rsidRDefault="001674A2" w:rsidP="00CB5FA1">
            <w:pPr>
              <w:pStyle w:val="tgchartitle"/>
              <w:keepNext/>
            </w:pPr>
            <w:r w:rsidRPr="00A90B48">
              <w:rPr>
                <w:lang w:val="es-ES_tradnl"/>
              </w:rPr>
              <w:t>Estigma:  división</w:t>
            </w:r>
          </w:p>
        </w:tc>
        <w:tc>
          <w:tcPr>
            <w:tcW w:w="1985" w:type="dxa"/>
            <w:tcBorders>
              <w:top w:val="single" w:sz="4" w:space="0" w:color="auto"/>
            </w:tcBorders>
          </w:tcPr>
          <w:p w:rsidR="001674A2" w:rsidRPr="00A90B48" w:rsidRDefault="001674A2" w:rsidP="00CB5FA1">
            <w:pPr>
              <w:pStyle w:val="tgchartitle"/>
              <w:keepNext/>
            </w:pPr>
          </w:p>
        </w:tc>
        <w:tc>
          <w:tcPr>
            <w:tcW w:w="636" w:type="dxa"/>
            <w:tcBorders>
              <w:top w:val="single" w:sz="4" w:space="0" w:color="auto"/>
            </w:tcBorders>
          </w:tcPr>
          <w:p w:rsidR="001674A2" w:rsidRPr="00A90B48" w:rsidRDefault="001674A2" w:rsidP="00CB5FA1">
            <w:pPr>
              <w:pStyle w:val="tgchartext"/>
              <w:keepNext/>
              <w:jc w:val="center"/>
            </w:pPr>
          </w:p>
        </w:tc>
      </w:tr>
      <w:tr w:rsidR="001674A2" w:rsidRPr="00A90B48" w:rsidTr="00CB5FA1">
        <w:trPr>
          <w:cantSplit/>
          <w:jc w:val="center"/>
        </w:trPr>
        <w:tc>
          <w:tcPr>
            <w:tcW w:w="567" w:type="dxa"/>
          </w:tcPr>
          <w:p w:rsidR="001674A2" w:rsidRPr="00A90B48" w:rsidRDefault="001674A2" w:rsidP="00CB5FA1">
            <w:pPr>
              <w:pStyle w:val="tgchartextcentered"/>
              <w:keepNext/>
            </w:pPr>
            <w:r w:rsidRPr="00A90B48">
              <w:t>QN</w:t>
            </w:r>
          </w:p>
        </w:tc>
        <w:tc>
          <w:tcPr>
            <w:tcW w:w="490" w:type="dxa"/>
          </w:tcPr>
          <w:p w:rsidR="001674A2" w:rsidRPr="00A90B48" w:rsidRDefault="001674A2" w:rsidP="00CB5FA1">
            <w:pPr>
              <w:pStyle w:val="tgchartextcentered"/>
              <w:keepNext/>
            </w:pPr>
            <w:r w:rsidRPr="00A90B48">
              <w:t>(b)</w:t>
            </w:r>
          </w:p>
        </w:tc>
        <w:tc>
          <w:tcPr>
            <w:tcW w:w="1920" w:type="dxa"/>
          </w:tcPr>
          <w:p w:rsidR="001674A2" w:rsidRPr="00A90B48" w:rsidRDefault="001674A2" w:rsidP="00CB5FA1">
            <w:pPr>
              <w:pStyle w:val="tgchartext"/>
              <w:keepNext/>
            </w:pPr>
            <w:r w:rsidRPr="00A90B48">
              <w:t>absent or weak</w:t>
            </w:r>
          </w:p>
        </w:tc>
        <w:tc>
          <w:tcPr>
            <w:tcW w:w="1843" w:type="dxa"/>
          </w:tcPr>
          <w:p w:rsidR="001674A2" w:rsidRPr="00A90B48" w:rsidRDefault="001674A2" w:rsidP="00CB5FA1">
            <w:pPr>
              <w:pStyle w:val="tgchartext"/>
              <w:keepNext/>
            </w:pPr>
            <w:r w:rsidRPr="00A90B48">
              <w:t>absente ou faible</w:t>
            </w:r>
          </w:p>
        </w:tc>
        <w:tc>
          <w:tcPr>
            <w:tcW w:w="1843" w:type="dxa"/>
          </w:tcPr>
          <w:p w:rsidR="001674A2" w:rsidRPr="00A90B48" w:rsidRDefault="001674A2" w:rsidP="00CB5FA1">
            <w:pPr>
              <w:pStyle w:val="tgchartext"/>
              <w:keepNext/>
            </w:pPr>
            <w:r w:rsidRPr="00A90B48">
              <w:t>fehlend oder gering</w:t>
            </w:r>
          </w:p>
        </w:tc>
        <w:tc>
          <w:tcPr>
            <w:tcW w:w="1985" w:type="dxa"/>
          </w:tcPr>
          <w:p w:rsidR="001674A2" w:rsidRPr="00A90B48" w:rsidRDefault="001674A2" w:rsidP="00CB5FA1">
            <w:pPr>
              <w:pStyle w:val="tgchartext"/>
              <w:keepNext/>
            </w:pPr>
            <w:r w:rsidRPr="00A90B48">
              <w:rPr>
                <w:lang w:val="es-ES_tradnl"/>
              </w:rPr>
              <w:t>ausente o débil</w:t>
            </w:r>
          </w:p>
        </w:tc>
        <w:tc>
          <w:tcPr>
            <w:tcW w:w="1985" w:type="dxa"/>
          </w:tcPr>
          <w:p w:rsidR="001674A2" w:rsidRPr="00A90B48" w:rsidRDefault="001674A2" w:rsidP="00CB5FA1">
            <w:pPr>
              <w:pStyle w:val="tgchartext"/>
              <w:keepNext/>
              <w:rPr>
                <w:rFonts w:eastAsia="Arial Unicode MS"/>
              </w:rPr>
            </w:pPr>
            <w:r w:rsidRPr="00A90B48">
              <w:rPr>
                <w:rFonts w:eastAsia="Arial Unicode MS"/>
              </w:rPr>
              <w:t>INTA DELTA II, Mahan</w:t>
            </w:r>
          </w:p>
        </w:tc>
        <w:tc>
          <w:tcPr>
            <w:tcW w:w="636" w:type="dxa"/>
          </w:tcPr>
          <w:p w:rsidR="001674A2" w:rsidRPr="00A90B48" w:rsidRDefault="001674A2" w:rsidP="00CB5FA1">
            <w:pPr>
              <w:pStyle w:val="tgchartext"/>
              <w:keepNext/>
              <w:jc w:val="center"/>
            </w:pPr>
            <w:r w:rsidRPr="00A90B48">
              <w:t>1</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moderate</w:t>
            </w:r>
          </w:p>
        </w:tc>
        <w:tc>
          <w:tcPr>
            <w:tcW w:w="1843" w:type="dxa"/>
          </w:tcPr>
          <w:p w:rsidR="001674A2" w:rsidRPr="00A90B48" w:rsidRDefault="001674A2" w:rsidP="00CB5FA1">
            <w:pPr>
              <w:pStyle w:val="tgchartext"/>
            </w:pPr>
            <w:r w:rsidRPr="00A90B48">
              <w:t>modérée</w:t>
            </w:r>
          </w:p>
        </w:tc>
        <w:tc>
          <w:tcPr>
            <w:tcW w:w="1843" w:type="dxa"/>
          </w:tcPr>
          <w:p w:rsidR="001674A2" w:rsidRPr="00A90B48" w:rsidRDefault="001674A2" w:rsidP="00CB5FA1">
            <w:pPr>
              <w:pStyle w:val="tgchartext"/>
            </w:pPr>
            <w:r w:rsidRPr="00A90B48">
              <w:t>mäßig</w:t>
            </w:r>
          </w:p>
        </w:tc>
        <w:tc>
          <w:tcPr>
            <w:tcW w:w="1985" w:type="dxa"/>
          </w:tcPr>
          <w:p w:rsidR="001674A2" w:rsidRPr="00A90B48" w:rsidRDefault="001674A2" w:rsidP="00CB5FA1">
            <w:pPr>
              <w:pStyle w:val="tgchartext"/>
            </w:pPr>
            <w:r w:rsidRPr="00A90B48">
              <w:rPr>
                <w:lang w:val="es-ES_tradnl"/>
              </w:rPr>
              <w:t>moderada</w:t>
            </w:r>
          </w:p>
        </w:tc>
        <w:tc>
          <w:tcPr>
            <w:tcW w:w="1985" w:type="dxa"/>
          </w:tcPr>
          <w:p w:rsidR="001674A2" w:rsidRPr="00A90B48" w:rsidRDefault="001674A2" w:rsidP="00CB5FA1">
            <w:pPr>
              <w:pStyle w:val="tgchartext"/>
            </w:pPr>
          </w:p>
        </w:tc>
        <w:tc>
          <w:tcPr>
            <w:tcW w:w="636" w:type="dxa"/>
          </w:tcPr>
          <w:p w:rsidR="001674A2" w:rsidRPr="00A90B48" w:rsidRDefault="001674A2" w:rsidP="00CB5FA1">
            <w:pPr>
              <w:pStyle w:val="tgchartext"/>
              <w:jc w:val="center"/>
            </w:pPr>
            <w:r w:rsidRPr="00A90B48">
              <w:t>2</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strong</w:t>
            </w:r>
          </w:p>
        </w:tc>
        <w:tc>
          <w:tcPr>
            <w:tcW w:w="1843" w:type="dxa"/>
            <w:tcBorders>
              <w:bottom w:val="single" w:sz="4" w:space="0" w:color="auto"/>
            </w:tcBorders>
          </w:tcPr>
          <w:p w:rsidR="001674A2" w:rsidRPr="00A90B48" w:rsidRDefault="001674A2" w:rsidP="00CB5FA1">
            <w:pPr>
              <w:pStyle w:val="tgchartext"/>
            </w:pPr>
            <w:r w:rsidRPr="00A90B48">
              <w:t>forte</w:t>
            </w:r>
          </w:p>
        </w:tc>
        <w:tc>
          <w:tcPr>
            <w:tcW w:w="1843" w:type="dxa"/>
            <w:tcBorders>
              <w:bottom w:val="single" w:sz="4" w:space="0" w:color="auto"/>
            </w:tcBorders>
          </w:tcPr>
          <w:p w:rsidR="001674A2" w:rsidRPr="00A90B48" w:rsidRDefault="001674A2" w:rsidP="00CB5FA1">
            <w:pPr>
              <w:pStyle w:val="tgchartext"/>
            </w:pPr>
            <w:r w:rsidRPr="00A90B48">
              <w:t>stark</w:t>
            </w:r>
          </w:p>
        </w:tc>
        <w:tc>
          <w:tcPr>
            <w:tcW w:w="1985" w:type="dxa"/>
            <w:tcBorders>
              <w:bottom w:val="single" w:sz="4" w:space="0" w:color="auto"/>
            </w:tcBorders>
          </w:tcPr>
          <w:p w:rsidR="001674A2" w:rsidRPr="00A90B48" w:rsidRDefault="001674A2" w:rsidP="00CB5FA1">
            <w:pPr>
              <w:pStyle w:val="tgchartext"/>
            </w:pPr>
            <w:r w:rsidRPr="00A90B48">
              <w:rPr>
                <w:lang w:val="es-ES_tradnl"/>
              </w:rPr>
              <w:t>fuerte</w:t>
            </w:r>
          </w:p>
        </w:tc>
        <w:tc>
          <w:tcPr>
            <w:tcW w:w="1985" w:type="dxa"/>
            <w:tcBorders>
              <w:bottom w:val="single" w:sz="4" w:space="0" w:color="auto"/>
            </w:tcBorders>
          </w:tcPr>
          <w:p w:rsidR="001674A2" w:rsidRPr="00A90B48" w:rsidRDefault="001674A2" w:rsidP="00CB5FA1">
            <w:pPr>
              <w:pStyle w:val="tgchartext"/>
            </w:pPr>
            <w:r w:rsidRPr="00A90B48">
              <w:t>Cape Fear, Desirable, Stuart</w:t>
            </w:r>
          </w:p>
        </w:tc>
        <w:tc>
          <w:tcPr>
            <w:tcW w:w="636" w:type="dxa"/>
            <w:tcBorders>
              <w:bottom w:val="single" w:sz="4" w:space="0" w:color="auto"/>
            </w:tcBorders>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Borders>
              <w:top w:val="single" w:sz="4" w:space="0" w:color="auto"/>
            </w:tcBorders>
          </w:tcPr>
          <w:p w:rsidR="001674A2" w:rsidRPr="00A90B48" w:rsidRDefault="001674A2" w:rsidP="00CB5FA1">
            <w:pPr>
              <w:pStyle w:val="tgchartextcentered"/>
            </w:pPr>
            <w:r w:rsidRPr="00A90B48">
              <w:t>16.</w:t>
            </w:r>
            <w:r w:rsidRPr="00A90B48">
              <w:br/>
              <w:t>(*)</w:t>
            </w:r>
          </w:p>
        </w:tc>
        <w:tc>
          <w:tcPr>
            <w:tcW w:w="490" w:type="dxa"/>
            <w:tcBorders>
              <w:top w:val="single" w:sz="4" w:space="0" w:color="auto"/>
            </w:tcBorders>
          </w:tcPr>
          <w:p w:rsidR="001674A2" w:rsidRPr="00A90B48" w:rsidRDefault="001674A2" w:rsidP="00CB5FA1">
            <w:pPr>
              <w:pStyle w:val="tgchartextcentered"/>
            </w:pPr>
            <w:r w:rsidRPr="00A90B48">
              <w:t>VG</w:t>
            </w:r>
          </w:p>
        </w:tc>
        <w:tc>
          <w:tcPr>
            <w:tcW w:w="1920" w:type="dxa"/>
            <w:tcBorders>
              <w:top w:val="single" w:sz="4" w:space="0" w:color="auto"/>
            </w:tcBorders>
          </w:tcPr>
          <w:p w:rsidR="001674A2" w:rsidRPr="00A90B48" w:rsidRDefault="001674A2" w:rsidP="00CB5FA1">
            <w:pPr>
              <w:pStyle w:val="tgchartitle"/>
            </w:pPr>
            <w:r w:rsidRPr="00A90B48">
              <w:t>Stigma: anthocyanin coloration</w:t>
            </w:r>
          </w:p>
        </w:tc>
        <w:tc>
          <w:tcPr>
            <w:tcW w:w="1843" w:type="dxa"/>
            <w:tcBorders>
              <w:top w:val="single" w:sz="4" w:space="0" w:color="auto"/>
            </w:tcBorders>
          </w:tcPr>
          <w:p w:rsidR="001674A2" w:rsidRPr="00A90B48" w:rsidRDefault="001674A2" w:rsidP="00CB5FA1">
            <w:pPr>
              <w:pStyle w:val="tgchartitle"/>
            </w:pPr>
            <w:r w:rsidRPr="00A90B48">
              <w:t>Stigmate : pigmentation anthocyanique</w:t>
            </w:r>
          </w:p>
        </w:tc>
        <w:tc>
          <w:tcPr>
            <w:tcW w:w="1843" w:type="dxa"/>
            <w:tcBorders>
              <w:top w:val="single" w:sz="4" w:space="0" w:color="auto"/>
            </w:tcBorders>
          </w:tcPr>
          <w:p w:rsidR="001674A2" w:rsidRPr="00A90B48" w:rsidRDefault="001674A2" w:rsidP="00CB5FA1">
            <w:pPr>
              <w:pStyle w:val="tgchartitle"/>
            </w:pPr>
            <w:r w:rsidRPr="00A90B48">
              <w:t>Narbe: Anthocyanfärbung</w:t>
            </w:r>
          </w:p>
        </w:tc>
        <w:tc>
          <w:tcPr>
            <w:tcW w:w="1985" w:type="dxa"/>
            <w:tcBorders>
              <w:top w:val="single" w:sz="4" w:space="0" w:color="auto"/>
            </w:tcBorders>
          </w:tcPr>
          <w:p w:rsidR="001674A2" w:rsidRPr="00A90B48" w:rsidRDefault="001674A2" w:rsidP="00CB5FA1">
            <w:pPr>
              <w:pStyle w:val="tgchartitle"/>
            </w:pPr>
            <w:r w:rsidRPr="00A90B48">
              <w:rPr>
                <w:lang w:val="es-ES_tradnl"/>
              </w:rPr>
              <w:t>Estigma:  pigmentación antociánica</w:t>
            </w:r>
          </w:p>
        </w:tc>
        <w:tc>
          <w:tcPr>
            <w:tcW w:w="1985" w:type="dxa"/>
            <w:tcBorders>
              <w:top w:val="single" w:sz="4" w:space="0" w:color="auto"/>
            </w:tcBorders>
          </w:tcPr>
          <w:p w:rsidR="001674A2" w:rsidRPr="00A90B48" w:rsidRDefault="001674A2" w:rsidP="00CB5FA1">
            <w:pPr>
              <w:spacing w:before="80" w:after="80"/>
              <w:jc w:val="left"/>
              <w:rPr>
                <w:sz w:val="16"/>
                <w:szCs w:val="16"/>
              </w:rPr>
            </w:pPr>
          </w:p>
        </w:tc>
        <w:tc>
          <w:tcPr>
            <w:tcW w:w="636" w:type="dxa"/>
            <w:tcBorders>
              <w:top w:val="single" w:sz="4" w:space="0" w:color="auto"/>
            </w:tcBorders>
          </w:tcPr>
          <w:p w:rsidR="001674A2" w:rsidRPr="00A90B48" w:rsidRDefault="001674A2" w:rsidP="00CB5FA1">
            <w:pPr>
              <w:pStyle w:val="tgchartext"/>
              <w:jc w:val="cente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r w:rsidRPr="00A90B48">
              <w:t>(b)</w:t>
            </w:r>
          </w:p>
        </w:tc>
        <w:tc>
          <w:tcPr>
            <w:tcW w:w="1920" w:type="dxa"/>
          </w:tcPr>
          <w:p w:rsidR="001674A2" w:rsidRPr="00A90B48" w:rsidRDefault="001674A2" w:rsidP="00CB5FA1">
            <w:pPr>
              <w:pStyle w:val="tgchartext"/>
            </w:pPr>
            <w:r w:rsidRPr="00A90B48">
              <w:t>absent or weak</w:t>
            </w:r>
          </w:p>
        </w:tc>
        <w:tc>
          <w:tcPr>
            <w:tcW w:w="1843" w:type="dxa"/>
          </w:tcPr>
          <w:p w:rsidR="001674A2" w:rsidRPr="00A90B48" w:rsidRDefault="001674A2" w:rsidP="00CB5FA1">
            <w:pPr>
              <w:pStyle w:val="tgchartext"/>
              <w:keepNext/>
            </w:pPr>
            <w:r w:rsidRPr="00A90B48">
              <w:t>absente ou faible</w:t>
            </w:r>
          </w:p>
        </w:tc>
        <w:tc>
          <w:tcPr>
            <w:tcW w:w="1843" w:type="dxa"/>
          </w:tcPr>
          <w:p w:rsidR="001674A2" w:rsidRPr="00A90B48" w:rsidRDefault="001674A2" w:rsidP="00CB5FA1">
            <w:pPr>
              <w:pStyle w:val="tgchartext"/>
            </w:pPr>
            <w:r w:rsidRPr="00A90B48">
              <w:t>fehlend oder gering</w:t>
            </w:r>
          </w:p>
        </w:tc>
        <w:tc>
          <w:tcPr>
            <w:tcW w:w="1985" w:type="dxa"/>
          </w:tcPr>
          <w:p w:rsidR="001674A2" w:rsidRPr="00A90B48" w:rsidRDefault="001674A2" w:rsidP="00CB5FA1">
            <w:pPr>
              <w:pStyle w:val="tgchartext"/>
            </w:pPr>
            <w:r w:rsidRPr="00A90B48">
              <w:rPr>
                <w:lang w:val="es-ES_tradnl"/>
              </w:rPr>
              <w:t>ausente o débil</w:t>
            </w:r>
          </w:p>
        </w:tc>
        <w:tc>
          <w:tcPr>
            <w:tcW w:w="1985" w:type="dxa"/>
          </w:tcPr>
          <w:p w:rsidR="001674A2" w:rsidRPr="00A90B48" w:rsidRDefault="001674A2" w:rsidP="00CB5FA1">
            <w:pPr>
              <w:pStyle w:val="tgchartext"/>
            </w:pPr>
            <w:r w:rsidRPr="00A90B48">
              <w:t>INTA DELTA II, Mahan</w:t>
            </w:r>
          </w:p>
        </w:tc>
        <w:tc>
          <w:tcPr>
            <w:tcW w:w="636" w:type="dxa"/>
          </w:tcPr>
          <w:p w:rsidR="001674A2" w:rsidRPr="00A90B48" w:rsidRDefault="001674A2" w:rsidP="00CB5FA1">
            <w:pPr>
              <w:pStyle w:val="tgchartext"/>
              <w:jc w:val="center"/>
            </w:pPr>
            <w:r w:rsidRPr="00A90B48">
              <w:t>1</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modérée</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media</w:t>
            </w:r>
          </w:p>
        </w:tc>
        <w:tc>
          <w:tcPr>
            <w:tcW w:w="1985" w:type="dxa"/>
          </w:tcPr>
          <w:p w:rsidR="001674A2" w:rsidRPr="00A90B48" w:rsidRDefault="001674A2" w:rsidP="00CB5FA1">
            <w:pPr>
              <w:pStyle w:val="tgchartext"/>
            </w:pPr>
            <w:r w:rsidRPr="00A90B48">
              <w:t>Desirable, Success</w:t>
            </w:r>
          </w:p>
        </w:tc>
        <w:tc>
          <w:tcPr>
            <w:tcW w:w="636" w:type="dxa"/>
          </w:tcPr>
          <w:p w:rsidR="001674A2" w:rsidRPr="00A90B48" w:rsidRDefault="001674A2" w:rsidP="00CB5FA1">
            <w:pPr>
              <w:pStyle w:val="tgchartext"/>
              <w:jc w:val="center"/>
            </w:pPr>
            <w:r w:rsidRPr="00A90B48">
              <w:t>2</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strong</w:t>
            </w:r>
          </w:p>
        </w:tc>
        <w:tc>
          <w:tcPr>
            <w:tcW w:w="1843" w:type="dxa"/>
            <w:tcBorders>
              <w:bottom w:val="single" w:sz="4" w:space="0" w:color="auto"/>
            </w:tcBorders>
          </w:tcPr>
          <w:p w:rsidR="001674A2" w:rsidRPr="00A90B48" w:rsidRDefault="001674A2" w:rsidP="00CB5FA1">
            <w:pPr>
              <w:pStyle w:val="tgchartext"/>
            </w:pPr>
            <w:r w:rsidRPr="00A90B48">
              <w:t>forte</w:t>
            </w:r>
          </w:p>
        </w:tc>
        <w:tc>
          <w:tcPr>
            <w:tcW w:w="1843" w:type="dxa"/>
            <w:tcBorders>
              <w:bottom w:val="single" w:sz="4" w:space="0" w:color="auto"/>
            </w:tcBorders>
          </w:tcPr>
          <w:p w:rsidR="001674A2" w:rsidRPr="00A90B48" w:rsidRDefault="001674A2" w:rsidP="00CB5FA1">
            <w:pPr>
              <w:pStyle w:val="tgchartext"/>
            </w:pPr>
            <w:r w:rsidRPr="00A90B48">
              <w:t>stark</w:t>
            </w:r>
          </w:p>
        </w:tc>
        <w:tc>
          <w:tcPr>
            <w:tcW w:w="1985" w:type="dxa"/>
            <w:tcBorders>
              <w:bottom w:val="single" w:sz="4" w:space="0" w:color="auto"/>
            </w:tcBorders>
          </w:tcPr>
          <w:p w:rsidR="001674A2" w:rsidRPr="00A90B48" w:rsidRDefault="001674A2" w:rsidP="00CB5FA1">
            <w:pPr>
              <w:pStyle w:val="tgchartext"/>
            </w:pPr>
            <w:r w:rsidRPr="00A90B48">
              <w:rPr>
                <w:lang w:val="es-ES_tradnl"/>
              </w:rPr>
              <w:t>fuerte</w:t>
            </w:r>
          </w:p>
        </w:tc>
        <w:tc>
          <w:tcPr>
            <w:tcW w:w="1985" w:type="dxa"/>
            <w:tcBorders>
              <w:bottom w:val="single" w:sz="4" w:space="0" w:color="auto"/>
            </w:tcBorders>
          </w:tcPr>
          <w:p w:rsidR="001674A2" w:rsidRPr="00A90B48" w:rsidRDefault="001674A2" w:rsidP="00CB5FA1">
            <w:pPr>
              <w:pStyle w:val="tgchartext"/>
            </w:pPr>
            <w:r w:rsidRPr="00A90B48">
              <w:t>Shoshoni</w:t>
            </w:r>
          </w:p>
        </w:tc>
        <w:tc>
          <w:tcPr>
            <w:tcW w:w="636" w:type="dxa"/>
            <w:tcBorders>
              <w:bottom w:val="single" w:sz="4" w:space="0" w:color="auto"/>
            </w:tcBorders>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Borders>
              <w:top w:val="single" w:sz="4" w:space="0" w:color="auto"/>
            </w:tcBorders>
          </w:tcPr>
          <w:p w:rsidR="001674A2" w:rsidRPr="00A90B48" w:rsidRDefault="001674A2" w:rsidP="00CB5FA1">
            <w:pPr>
              <w:pStyle w:val="tgchartextcentered"/>
            </w:pPr>
            <w:r w:rsidRPr="00A90B48">
              <w:t>17.</w:t>
            </w:r>
          </w:p>
        </w:tc>
        <w:tc>
          <w:tcPr>
            <w:tcW w:w="490" w:type="dxa"/>
            <w:tcBorders>
              <w:top w:val="single" w:sz="4" w:space="0" w:color="auto"/>
            </w:tcBorders>
          </w:tcPr>
          <w:p w:rsidR="001674A2" w:rsidRPr="00A90B48" w:rsidRDefault="001674A2" w:rsidP="00CB5FA1">
            <w:pPr>
              <w:pStyle w:val="tgchartextcentered"/>
            </w:pPr>
            <w:r w:rsidRPr="00A90B48">
              <w:t>VG</w:t>
            </w:r>
          </w:p>
        </w:tc>
        <w:tc>
          <w:tcPr>
            <w:tcW w:w="1920" w:type="dxa"/>
            <w:tcBorders>
              <w:top w:val="single" w:sz="4" w:space="0" w:color="auto"/>
            </w:tcBorders>
          </w:tcPr>
          <w:p w:rsidR="001674A2" w:rsidRPr="00A90B48" w:rsidRDefault="001674A2" w:rsidP="00CB5FA1">
            <w:pPr>
              <w:pStyle w:val="tgchartitle"/>
            </w:pPr>
            <w:r w:rsidRPr="00A90B48">
              <w:t>Husk: intensity of green color</w:t>
            </w:r>
          </w:p>
        </w:tc>
        <w:tc>
          <w:tcPr>
            <w:tcW w:w="1843" w:type="dxa"/>
            <w:tcBorders>
              <w:top w:val="single" w:sz="4" w:space="0" w:color="auto"/>
            </w:tcBorders>
          </w:tcPr>
          <w:p w:rsidR="001674A2" w:rsidRPr="00A90B48" w:rsidRDefault="001674A2" w:rsidP="00CB5FA1">
            <w:pPr>
              <w:pStyle w:val="tgchartitle"/>
              <w:rPr>
                <w:lang w:val="fr-CH"/>
              </w:rPr>
            </w:pPr>
            <w:r w:rsidRPr="00A90B48">
              <w:rPr>
                <w:lang w:val="fr-CH"/>
              </w:rPr>
              <w:t>Cosse : intensité de la couleur verte</w:t>
            </w:r>
          </w:p>
        </w:tc>
        <w:tc>
          <w:tcPr>
            <w:tcW w:w="1843" w:type="dxa"/>
            <w:tcBorders>
              <w:top w:val="single" w:sz="4" w:space="0" w:color="auto"/>
            </w:tcBorders>
          </w:tcPr>
          <w:p w:rsidR="001674A2" w:rsidRPr="00A90B48" w:rsidRDefault="001674A2" w:rsidP="00CB5FA1">
            <w:pPr>
              <w:pStyle w:val="tgchartitle"/>
            </w:pPr>
            <w:r w:rsidRPr="00A90B48">
              <w:t>Narbe: Intensität der Grünfärbung</w:t>
            </w:r>
          </w:p>
        </w:tc>
        <w:tc>
          <w:tcPr>
            <w:tcW w:w="1985" w:type="dxa"/>
            <w:tcBorders>
              <w:top w:val="single" w:sz="4" w:space="0" w:color="auto"/>
            </w:tcBorders>
          </w:tcPr>
          <w:p w:rsidR="001674A2" w:rsidRPr="00A90B48" w:rsidRDefault="001674A2" w:rsidP="00CB5FA1">
            <w:pPr>
              <w:pStyle w:val="tgchartitle"/>
              <w:rPr>
                <w:lang w:val="es-ES_tradnl"/>
              </w:rPr>
            </w:pPr>
            <w:r w:rsidRPr="00A90B48">
              <w:rPr>
                <w:lang w:val="es-ES_tradnl"/>
              </w:rPr>
              <w:t>Vaina:  intensidad del color verde</w:t>
            </w:r>
          </w:p>
        </w:tc>
        <w:tc>
          <w:tcPr>
            <w:tcW w:w="1985" w:type="dxa"/>
            <w:tcBorders>
              <w:top w:val="single" w:sz="4" w:space="0" w:color="auto"/>
            </w:tcBorders>
          </w:tcPr>
          <w:p w:rsidR="001674A2" w:rsidRPr="00A90B48" w:rsidRDefault="001674A2" w:rsidP="00CB5FA1">
            <w:pPr>
              <w:pStyle w:val="tgchartitle"/>
              <w:rPr>
                <w:lang w:val="es-ES"/>
              </w:rPr>
            </w:pPr>
          </w:p>
        </w:tc>
        <w:tc>
          <w:tcPr>
            <w:tcW w:w="636" w:type="dxa"/>
            <w:tcBorders>
              <w:top w:val="single" w:sz="4" w:space="0" w:color="auto"/>
            </w:tcBorders>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light</w:t>
            </w:r>
          </w:p>
        </w:tc>
        <w:tc>
          <w:tcPr>
            <w:tcW w:w="1843" w:type="dxa"/>
          </w:tcPr>
          <w:p w:rsidR="001674A2" w:rsidRPr="00A90B48" w:rsidRDefault="001674A2" w:rsidP="00CB5FA1">
            <w:pPr>
              <w:pStyle w:val="tgchartext"/>
            </w:pPr>
            <w:r w:rsidRPr="00A90B48">
              <w:t>faible</w:t>
            </w:r>
          </w:p>
        </w:tc>
        <w:tc>
          <w:tcPr>
            <w:tcW w:w="1843" w:type="dxa"/>
          </w:tcPr>
          <w:p w:rsidR="001674A2" w:rsidRPr="00A90B48" w:rsidRDefault="001674A2" w:rsidP="00CB5FA1">
            <w:pPr>
              <w:pStyle w:val="tgchartext"/>
            </w:pPr>
            <w:r w:rsidRPr="00A90B48">
              <w:t>hell</w:t>
            </w:r>
          </w:p>
        </w:tc>
        <w:tc>
          <w:tcPr>
            <w:tcW w:w="1985" w:type="dxa"/>
          </w:tcPr>
          <w:p w:rsidR="001674A2" w:rsidRPr="00A90B48" w:rsidRDefault="001674A2" w:rsidP="00CB5FA1">
            <w:pPr>
              <w:pStyle w:val="tgchartext"/>
            </w:pPr>
            <w:r w:rsidRPr="00A90B48">
              <w:rPr>
                <w:lang w:val="es-ES_tradnl"/>
              </w:rPr>
              <w:t>claro</w:t>
            </w:r>
          </w:p>
        </w:tc>
        <w:tc>
          <w:tcPr>
            <w:tcW w:w="1985" w:type="dxa"/>
          </w:tcPr>
          <w:p w:rsidR="001674A2" w:rsidRPr="00A90B48" w:rsidRDefault="001674A2" w:rsidP="00CB5FA1">
            <w:pPr>
              <w:pStyle w:val="tgchartext"/>
            </w:pPr>
            <w:r w:rsidRPr="00A90B48">
              <w:t>Shoshoni</w:t>
            </w:r>
          </w:p>
        </w:tc>
        <w:tc>
          <w:tcPr>
            <w:tcW w:w="636" w:type="dxa"/>
          </w:tcPr>
          <w:p w:rsidR="001674A2" w:rsidRPr="00A90B48" w:rsidRDefault="001674A2" w:rsidP="00CB5FA1">
            <w:pPr>
              <w:pStyle w:val="tgchartext"/>
              <w:jc w:val="center"/>
            </w:pPr>
            <w:r w:rsidRPr="00A90B48">
              <w:t>1</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moyenne</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medio</w:t>
            </w:r>
          </w:p>
        </w:tc>
        <w:tc>
          <w:tcPr>
            <w:tcW w:w="1985" w:type="dxa"/>
          </w:tcPr>
          <w:p w:rsidR="001674A2" w:rsidRPr="00A90B48" w:rsidRDefault="001674A2" w:rsidP="00CB5FA1">
            <w:pPr>
              <w:pStyle w:val="tgchartext"/>
            </w:pPr>
            <w:r w:rsidRPr="00A90B48">
              <w:t>Desirable</w:t>
            </w:r>
          </w:p>
        </w:tc>
        <w:tc>
          <w:tcPr>
            <w:tcW w:w="636" w:type="dxa"/>
          </w:tcPr>
          <w:p w:rsidR="001674A2" w:rsidRPr="00A90B48" w:rsidRDefault="001674A2" w:rsidP="00CB5FA1">
            <w:pPr>
              <w:pStyle w:val="tgchartext"/>
              <w:jc w:val="center"/>
            </w:pPr>
            <w:r w:rsidRPr="00A90B48">
              <w:t>2</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dark</w:t>
            </w:r>
          </w:p>
        </w:tc>
        <w:tc>
          <w:tcPr>
            <w:tcW w:w="1843" w:type="dxa"/>
            <w:tcBorders>
              <w:bottom w:val="single" w:sz="4" w:space="0" w:color="auto"/>
            </w:tcBorders>
          </w:tcPr>
          <w:p w:rsidR="001674A2" w:rsidRPr="00A90B48" w:rsidRDefault="001674A2" w:rsidP="00CB5FA1">
            <w:pPr>
              <w:pStyle w:val="tgchartext"/>
            </w:pPr>
            <w:r w:rsidRPr="00A90B48">
              <w:t>forte</w:t>
            </w:r>
          </w:p>
        </w:tc>
        <w:tc>
          <w:tcPr>
            <w:tcW w:w="1843" w:type="dxa"/>
            <w:tcBorders>
              <w:bottom w:val="single" w:sz="4" w:space="0" w:color="auto"/>
            </w:tcBorders>
          </w:tcPr>
          <w:p w:rsidR="001674A2" w:rsidRPr="00A90B48" w:rsidRDefault="001674A2" w:rsidP="00CB5FA1">
            <w:pPr>
              <w:pStyle w:val="tgchartext"/>
            </w:pPr>
            <w:r w:rsidRPr="00A90B48">
              <w:t>dunkel</w:t>
            </w:r>
          </w:p>
        </w:tc>
        <w:tc>
          <w:tcPr>
            <w:tcW w:w="1985" w:type="dxa"/>
            <w:tcBorders>
              <w:bottom w:val="single" w:sz="4" w:space="0" w:color="auto"/>
            </w:tcBorders>
          </w:tcPr>
          <w:p w:rsidR="001674A2" w:rsidRPr="00A90B48" w:rsidRDefault="001674A2" w:rsidP="00CB5FA1">
            <w:pPr>
              <w:pStyle w:val="tgchartext"/>
            </w:pPr>
            <w:r w:rsidRPr="00A90B48">
              <w:rPr>
                <w:lang w:val="es-ES_tradnl"/>
              </w:rPr>
              <w:t>oscuro</w:t>
            </w:r>
          </w:p>
        </w:tc>
        <w:tc>
          <w:tcPr>
            <w:tcW w:w="1985" w:type="dxa"/>
            <w:tcBorders>
              <w:bottom w:val="single" w:sz="4" w:space="0" w:color="auto"/>
            </w:tcBorders>
          </w:tcPr>
          <w:p w:rsidR="001674A2" w:rsidRPr="00A90B48" w:rsidRDefault="001674A2" w:rsidP="00CB5FA1">
            <w:pPr>
              <w:pStyle w:val="tgchartext"/>
            </w:pPr>
          </w:p>
        </w:tc>
        <w:tc>
          <w:tcPr>
            <w:tcW w:w="636" w:type="dxa"/>
            <w:tcBorders>
              <w:bottom w:val="single" w:sz="4" w:space="0" w:color="auto"/>
            </w:tcBorders>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Borders>
              <w:top w:val="single" w:sz="4" w:space="0" w:color="auto"/>
            </w:tcBorders>
          </w:tcPr>
          <w:p w:rsidR="001674A2" w:rsidRPr="00A90B48" w:rsidRDefault="001674A2" w:rsidP="00CB5FA1">
            <w:pPr>
              <w:pStyle w:val="tgchartextcentered"/>
            </w:pPr>
            <w:r w:rsidRPr="00A90B48">
              <w:t>18.</w:t>
            </w:r>
            <w:r w:rsidRPr="00A90B48">
              <w:br/>
              <w:t>(*)</w:t>
            </w:r>
            <w:r w:rsidRPr="00A90B48">
              <w:br/>
              <w:t>(+)</w:t>
            </w:r>
          </w:p>
        </w:tc>
        <w:tc>
          <w:tcPr>
            <w:tcW w:w="490" w:type="dxa"/>
            <w:tcBorders>
              <w:top w:val="single" w:sz="4" w:space="0" w:color="auto"/>
            </w:tcBorders>
          </w:tcPr>
          <w:p w:rsidR="001674A2" w:rsidRPr="00A90B48" w:rsidRDefault="001674A2" w:rsidP="00CB5FA1">
            <w:pPr>
              <w:pStyle w:val="tgchartextcentered"/>
            </w:pPr>
            <w:r w:rsidRPr="00A90B48">
              <w:t>VG</w:t>
            </w:r>
          </w:p>
        </w:tc>
        <w:tc>
          <w:tcPr>
            <w:tcW w:w="1920" w:type="dxa"/>
            <w:tcBorders>
              <w:top w:val="single" w:sz="4" w:space="0" w:color="auto"/>
            </w:tcBorders>
          </w:tcPr>
          <w:p w:rsidR="001674A2" w:rsidRPr="00A90B48" w:rsidRDefault="001674A2" w:rsidP="00CB5FA1">
            <w:pPr>
              <w:pStyle w:val="tgchartitle"/>
            </w:pPr>
            <w:r w:rsidRPr="00A90B48">
              <w:t>Husk: prominence of ribs</w:t>
            </w:r>
          </w:p>
        </w:tc>
        <w:tc>
          <w:tcPr>
            <w:tcW w:w="1843" w:type="dxa"/>
            <w:tcBorders>
              <w:top w:val="single" w:sz="4" w:space="0" w:color="auto"/>
            </w:tcBorders>
          </w:tcPr>
          <w:p w:rsidR="001674A2" w:rsidRPr="00A90B48" w:rsidRDefault="001674A2" w:rsidP="00CB5FA1">
            <w:pPr>
              <w:pStyle w:val="tgchartitle"/>
            </w:pPr>
            <w:r w:rsidRPr="00A90B48">
              <w:t>Cosse : proéminence des côtes</w:t>
            </w:r>
          </w:p>
        </w:tc>
        <w:tc>
          <w:tcPr>
            <w:tcW w:w="1843" w:type="dxa"/>
            <w:tcBorders>
              <w:top w:val="single" w:sz="4" w:space="0" w:color="auto"/>
            </w:tcBorders>
          </w:tcPr>
          <w:p w:rsidR="001674A2" w:rsidRPr="00A90B48" w:rsidRDefault="001674A2" w:rsidP="00CB5FA1">
            <w:pPr>
              <w:pStyle w:val="tgchartitle"/>
            </w:pPr>
            <w:r w:rsidRPr="00A90B48">
              <w:t>Nußhülle: Hervortreten von Rippen</w:t>
            </w:r>
          </w:p>
        </w:tc>
        <w:tc>
          <w:tcPr>
            <w:tcW w:w="1985" w:type="dxa"/>
            <w:tcBorders>
              <w:top w:val="single" w:sz="4" w:space="0" w:color="auto"/>
            </w:tcBorders>
          </w:tcPr>
          <w:p w:rsidR="001674A2" w:rsidRPr="00A90B48" w:rsidRDefault="001674A2" w:rsidP="00CB5FA1">
            <w:pPr>
              <w:pStyle w:val="tgchartitle"/>
            </w:pPr>
            <w:r w:rsidRPr="00A90B48">
              <w:rPr>
                <w:lang w:val="es-ES_tradnl"/>
              </w:rPr>
              <w:t>Vaina:  prominencia del acostillado</w:t>
            </w:r>
          </w:p>
        </w:tc>
        <w:tc>
          <w:tcPr>
            <w:tcW w:w="1985" w:type="dxa"/>
            <w:tcBorders>
              <w:top w:val="single" w:sz="4" w:space="0" w:color="auto"/>
            </w:tcBorders>
          </w:tcPr>
          <w:p w:rsidR="001674A2" w:rsidRPr="00A90B48" w:rsidRDefault="001674A2" w:rsidP="00CB5FA1">
            <w:pPr>
              <w:pStyle w:val="tgchartitle"/>
            </w:pPr>
          </w:p>
        </w:tc>
        <w:tc>
          <w:tcPr>
            <w:tcW w:w="636" w:type="dxa"/>
            <w:tcBorders>
              <w:top w:val="single" w:sz="4" w:space="0" w:color="auto"/>
            </w:tcBorders>
          </w:tcPr>
          <w:p w:rsidR="001674A2" w:rsidRPr="00A90B48" w:rsidRDefault="001674A2" w:rsidP="00CB5FA1">
            <w:pPr>
              <w:pStyle w:val="tgchartext"/>
              <w:jc w:val="cente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absent or very weak</w:t>
            </w:r>
          </w:p>
        </w:tc>
        <w:tc>
          <w:tcPr>
            <w:tcW w:w="1843" w:type="dxa"/>
          </w:tcPr>
          <w:p w:rsidR="001674A2" w:rsidRPr="00A90B48" w:rsidRDefault="001674A2" w:rsidP="00CB5FA1">
            <w:pPr>
              <w:pStyle w:val="tgchartext"/>
            </w:pPr>
            <w:r w:rsidRPr="00A90B48">
              <w:t>nulle ou très faible</w:t>
            </w:r>
          </w:p>
        </w:tc>
        <w:tc>
          <w:tcPr>
            <w:tcW w:w="1843" w:type="dxa"/>
          </w:tcPr>
          <w:p w:rsidR="001674A2" w:rsidRPr="00A90B48" w:rsidRDefault="001674A2" w:rsidP="00CB5FA1">
            <w:pPr>
              <w:pStyle w:val="tgchartext"/>
            </w:pPr>
            <w:r w:rsidRPr="00A90B48">
              <w:t>fehlend oder sehr gering</w:t>
            </w:r>
          </w:p>
        </w:tc>
        <w:tc>
          <w:tcPr>
            <w:tcW w:w="1985" w:type="dxa"/>
          </w:tcPr>
          <w:p w:rsidR="001674A2" w:rsidRPr="00A90B48" w:rsidRDefault="001674A2" w:rsidP="00CB5FA1">
            <w:pPr>
              <w:pStyle w:val="tgchartext"/>
            </w:pPr>
            <w:r w:rsidRPr="00A90B48">
              <w:rPr>
                <w:lang w:val="es-ES_tradnl"/>
              </w:rPr>
              <w:t>ausente o muy débil</w:t>
            </w:r>
          </w:p>
        </w:tc>
        <w:tc>
          <w:tcPr>
            <w:tcW w:w="1985" w:type="dxa"/>
          </w:tcPr>
          <w:p w:rsidR="001674A2" w:rsidRPr="00A90B48" w:rsidRDefault="001674A2" w:rsidP="00CB5FA1">
            <w:pPr>
              <w:pStyle w:val="tgchartext"/>
            </w:pPr>
          </w:p>
        </w:tc>
        <w:tc>
          <w:tcPr>
            <w:tcW w:w="636" w:type="dxa"/>
          </w:tcPr>
          <w:p w:rsidR="001674A2" w:rsidRPr="00A90B48" w:rsidRDefault="001674A2" w:rsidP="00CB5FA1">
            <w:pPr>
              <w:pStyle w:val="tgchartext"/>
              <w:jc w:val="center"/>
            </w:pPr>
            <w:r w:rsidRPr="00A90B48">
              <w:t>1</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weak</w:t>
            </w:r>
          </w:p>
        </w:tc>
        <w:tc>
          <w:tcPr>
            <w:tcW w:w="1843" w:type="dxa"/>
          </w:tcPr>
          <w:p w:rsidR="001674A2" w:rsidRPr="00A90B48" w:rsidRDefault="001674A2" w:rsidP="00CB5FA1">
            <w:pPr>
              <w:pStyle w:val="tgchartext"/>
            </w:pPr>
            <w:r w:rsidRPr="00A90B48">
              <w:t>faible</w:t>
            </w:r>
          </w:p>
        </w:tc>
        <w:tc>
          <w:tcPr>
            <w:tcW w:w="1843" w:type="dxa"/>
          </w:tcPr>
          <w:p w:rsidR="001674A2" w:rsidRPr="00A90B48" w:rsidRDefault="001674A2" w:rsidP="00CB5FA1">
            <w:pPr>
              <w:pStyle w:val="tgchartext"/>
            </w:pPr>
            <w:r w:rsidRPr="00A90B48">
              <w:t>gering</w:t>
            </w:r>
          </w:p>
        </w:tc>
        <w:tc>
          <w:tcPr>
            <w:tcW w:w="1985" w:type="dxa"/>
          </w:tcPr>
          <w:p w:rsidR="001674A2" w:rsidRPr="00A90B48" w:rsidRDefault="001674A2" w:rsidP="00CB5FA1">
            <w:pPr>
              <w:pStyle w:val="tgchartext"/>
            </w:pPr>
            <w:r w:rsidRPr="00A90B48">
              <w:rPr>
                <w:lang w:val="es-ES_tradnl"/>
              </w:rPr>
              <w:t>débil</w:t>
            </w:r>
          </w:p>
        </w:tc>
        <w:tc>
          <w:tcPr>
            <w:tcW w:w="1985" w:type="dxa"/>
          </w:tcPr>
          <w:p w:rsidR="001674A2" w:rsidRPr="00A90B48" w:rsidRDefault="001674A2" w:rsidP="00CB5FA1">
            <w:pPr>
              <w:pStyle w:val="tgchartext"/>
            </w:pPr>
            <w:r w:rsidRPr="00A90B48">
              <w:t>Shoshoni</w:t>
            </w:r>
          </w:p>
        </w:tc>
        <w:tc>
          <w:tcPr>
            <w:tcW w:w="636" w:type="dxa"/>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moyenne</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medio</w:t>
            </w:r>
          </w:p>
        </w:tc>
        <w:tc>
          <w:tcPr>
            <w:tcW w:w="1985" w:type="dxa"/>
          </w:tcPr>
          <w:p w:rsidR="001674A2" w:rsidRPr="00A90B48" w:rsidRDefault="001674A2" w:rsidP="00CB5FA1">
            <w:pPr>
              <w:pStyle w:val="tgchartext"/>
            </w:pPr>
          </w:p>
        </w:tc>
        <w:tc>
          <w:tcPr>
            <w:tcW w:w="636" w:type="dxa"/>
          </w:tcPr>
          <w:p w:rsidR="001674A2" w:rsidRPr="00A90B48" w:rsidRDefault="001674A2" w:rsidP="00CB5FA1">
            <w:pPr>
              <w:pStyle w:val="tgchartext"/>
              <w:jc w:val="center"/>
            </w:pPr>
            <w:r w:rsidRPr="00A90B48">
              <w:t>5</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strong</w:t>
            </w:r>
          </w:p>
        </w:tc>
        <w:tc>
          <w:tcPr>
            <w:tcW w:w="1843" w:type="dxa"/>
            <w:tcBorders>
              <w:bottom w:val="single" w:sz="4" w:space="0" w:color="auto"/>
            </w:tcBorders>
          </w:tcPr>
          <w:p w:rsidR="001674A2" w:rsidRPr="00A90B48" w:rsidRDefault="001674A2" w:rsidP="00CB5FA1">
            <w:pPr>
              <w:pStyle w:val="tgchartext"/>
            </w:pPr>
            <w:r w:rsidRPr="00A90B48">
              <w:t>forte</w:t>
            </w:r>
          </w:p>
        </w:tc>
        <w:tc>
          <w:tcPr>
            <w:tcW w:w="1843" w:type="dxa"/>
            <w:tcBorders>
              <w:bottom w:val="single" w:sz="4" w:space="0" w:color="auto"/>
            </w:tcBorders>
          </w:tcPr>
          <w:p w:rsidR="001674A2" w:rsidRPr="00A90B48" w:rsidRDefault="001674A2" w:rsidP="00CB5FA1">
            <w:pPr>
              <w:pStyle w:val="tgchartext"/>
            </w:pPr>
            <w:r w:rsidRPr="00A90B48">
              <w:t>stark</w:t>
            </w:r>
          </w:p>
        </w:tc>
        <w:tc>
          <w:tcPr>
            <w:tcW w:w="1985" w:type="dxa"/>
            <w:tcBorders>
              <w:bottom w:val="single" w:sz="4" w:space="0" w:color="auto"/>
            </w:tcBorders>
          </w:tcPr>
          <w:p w:rsidR="001674A2" w:rsidRPr="00A90B48" w:rsidRDefault="001674A2" w:rsidP="00CB5FA1">
            <w:pPr>
              <w:pStyle w:val="tgchartext"/>
            </w:pPr>
            <w:r w:rsidRPr="00A90B48">
              <w:rPr>
                <w:lang w:val="es-ES_tradnl"/>
              </w:rPr>
              <w:t>fuerte</w:t>
            </w:r>
          </w:p>
        </w:tc>
        <w:tc>
          <w:tcPr>
            <w:tcW w:w="1985" w:type="dxa"/>
            <w:tcBorders>
              <w:bottom w:val="single" w:sz="4" w:space="0" w:color="auto"/>
            </w:tcBorders>
          </w:tcPr>
          <w:p w:rsidR="001674A2" w:rsidRPr="00A90B48" w:rsidRDefault="001674A2" w:rsidP="00CB5FA1">
            <w:pPr>
              <w:pStyle w:val="tgchartext"/>
            </w:pPr>
          </w:p>
        </w:tc>
        <w:tc>
          <w:tcPr>
            <w:tcW w:w="636" w:type="dxa"/>
            <w:tcBorders>
              <w:bottom w:val="single" w:sz="4" w:space="0" w:color="auto"/>
            </w:tcBorders>
          </w:tcPr>
          <w:p w:rsidR="001674A2" w:rsidRPr="00A90B48" w:rsidRDefault="001674A2" w:rsidP="00CB5FA1">
            <w:pPr>
              <w:pStyle w:val="tgchartext"/>
              <w:jc w:val="center"/>
            </w:pPr>
            <w:r w:rsidRPr="00A90B48">
              <w:t>7</w:t>
            </w:r>
          </w:p>
        </w:tc>
      </w:tr>
      <w:tr w:rsidR="001674A2" w:rsidRPr="00A90B48" w:rsidTr="00CB5FA1">
        <w:trPr>
          <w:cantSplit/>
          <w:jc w:val="center"/>
        </w:trPr>
        <w:tc>
          <w:tcPr>
            <w:tcW w:w="567" w:type="dxa"/>
            <w:tcBorders>
              <w:top w:val="single" w:sz="4" w:space="0" w:color="auto"/>
            </w:tcBorders>
          </w:tcPr>
          <w:p w:rsidR="001674A2" w:rsidRPr="00A90B48" w:rsidRDefault="001674A2" w:rsidP="00CB5FA1">
            <w:pPr>
              <w:pStyle w:val="tgchartextcentered"/>
            </w:pPr>
            <w:r w:rsidRPr="00A90B48">
              <w:t xml:space="preserve">19. </w:t>
            </w:r>
            <w:r w:rsidRPr="00A90B48">
              <w:br/>
              <w:t>(*)</w:t>
            </w:r>
            <w:r w:rsidRPr="00A90B48">
              <w:br/>
              <w:t>(+)</w:t>
            </w:r>
          </w:p>
        </w:tc>
        <w:tc>
          <w:tcPr>
            <w:tcW w:w="490" w:type="dxa"/>
            <w:tcBorders>
              <w:top w:val="single" w:sz="4" w:space="0" w:color="auto"/>
            </w:tcBorders>
          </w:tcPr>
          <w:p w:rsidR="001674A2" w:rsidRPr="00A90B48" w:rsidRDefault="001674A2" w:rsidP="00CB5FA1">
            <w:pPr>
              <w:pStyle w:val="tgchartextcentered"/>
            </w:pPr>
            <w:r w:rsidRPr="00A90B48">
              <w:t>VG/MS</w:t>
            </w:r>
          </w:p>
        </w:tc>
        <w:tc>
          <w:tcPr>
            <w:tcW w:w="1920" w:type="dxa"/>
            <w:tcBorders>
              <w:top w:val="single" w:sz="4" w:space="0" w:color="auto"/>
            </w:tcBorders>
          </w:tcPr>
          <w:p w:rsidR="001674A2" w:rsidRPr="00A90B48" w:rsidRDefault="001674A2" w:rsidP="00CB5FA1">
            <w:pPr>
              <w:pStyle w:val="tgchartitle"/>
            </w:pPr>
            <w:r w:rsidRPr="00A90B48">
              <w:t>Nut: length</w:t>
            </w:r>
          </w:p>
        </w:tc>
        <w:tc>
          <w:tcPr>
            <w:tcW w:w="1843" w:type="dxa"/>
            <w:tcBorders>
              <w:top w:val="single" w:sz="4" w:space="0" w:color="auto"/>
            </w:tcBorders>
          </w:tcPr>
          <w:p w:rsidR="001674A2" w:rsidRPr="00A90B48" w:rsidRDefault="001674A2" w:rsidP="00CB5FA1">
            <w:pPr>
              <w:pStyle w:val="tgchartitle"/>
            </w:pPr>
            <w:r w:rsidRPr="00A90B48">
              <w:t>Noix : longueur</w:t>
            </w:r>
          </w:p>
        </w:tc>
        <w:tc>
          <w:tcPr>
            <w:tcW w:w="1843" w:type="dxa"/>
            <w:tcBorders>
              <w:top w:val="single" w:sz="4" w:space="0" w:color="auto"/>
            </w:tcBorders>
          </w:tcPr>
          <w:p w:rsidR="001674A2" w:rsidRPr="00A90B48" w:rsidRDefault="001674A2" w:rsidP="00CB5FA1">
            <w:pPr>
              <w:pStyle w:val="tgchartitle"/>
            </w:pPr>
            <w:r w:rsidRPr="00A90B48">
              <w:t>Nuß: Länge</w:t>
            </w:r>
          </w:p>
        </w:tc>
        <w:tc>
          <w:tcPr>
            <w:tcW w:w="1985" w:type="dxa"/>
            <w:tcBorders>
              <w:top w:val="single" w:sz="4" w:space="0" w:color="auto"/>
            </w:tcBorders>
          </w:tcPr>
          <w:p w:rsidR="001674A2" w:rsidRPr="00A90B48" w:rsidRDefault="001674A2" w:rsidP="00CB5FA1">
            <w:pPr>
              <w:pStyle w:val="tgchartitle"/>
            </w:pPr>
            <w:r w:rsidRPr="00A90B48">
              <w:rPr>
                <w:lang w:val="es-ES_tradnl"/>
              </w:rPr>
              <w:t>Nuez:  longitud</w:t>
            </w:r>
          </w:p>
        </w:tc>
        <w:tc>
          <w:tcPr>
            <w:tcW w:w="1985" w:type="dxa"/>
            <w:tcBorders>
              <w:top w:val="single" w:sz="4" w:space="0" w:color="auto"/>
            </w:tcBorders>
          </w:tcPr>
          <w:p w:rsidR="001674A2" w:rsidRPr="00A90B48" w:rsidRDefault="001674A2" w:rsidP="00CB5FA1">
            <w:pPr>
              <w:pStyle w:val="tgchartitle"/>
            </w:pPr>
          </w:p>
        </w:tc>
        <w:tc>
          <w:tcPr>
            <w:tcW w:w="636" w:type="dxa"/>
            <w:tcBorders>
              <w:top w:val="single" w:sz="4" w:space="0" w:color="auto"/>
            </w:tcBorders>
          </w:tcPr>
          <w:p w:rsidR="001674A2" w:rsidRPr="00A90B48" w:rsidRDefault="001674A2" w:rsidP="00CB5FA1">
            <w:pPr>
              <w:pStyle w:val="tgchartext"/>
              <w:jc w:val="cente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r w:rsidRPr="00A90B48">
              <w:t>(c)</w:t>
            </w:r>
          </w:p>
        </w:tc>
        <w:tc>
          <w:tcPr>
            <w:tcW w:w="1920" w:type="dxa"/>
          </w:tcPr>
          <w:p w:rsidR="001674A2" w:rsidRPr="00A90B48" w:rsidRDefault="001674A2" w:rsidP="00CB5FA1">
            <w:pPr>
              <w:pStyle w:val="tgchartext"/>
            </w:pPr>
            <w:r w:rsidRPr="00A90B48">
              <w:t>short</w:t>
            </w:r>
          </w:p>
        </w:tc>
        <w:tc>
          <w:tcPr>
            <w:tcW w:w="1843" w:type="dxa"/>
          </w:tcPr>
          <w:p w:rsidR="001674A2" w:rsidRPr="00A90B48" w:rsidRDefault="001674A2" w:rsidP="00CB5FA1">
            <w:pPr>
              <w:pStyle w:val="tgchartext"/>
            </w:pPr>
            <w:r w:rsidRPr="00A90B48">
              <w:t>courte</w:t>
            </w:r>
          </w:p>
        </w:tc>
        <w:tc>
          <w:tcPr>
            <w:tcW w:w="1843" w:type="dxa"/>
          </w:tcPr>
          <w:p w:rsidR="001674A2" w:rsidRPr="00A90B48" w:rsidRDefault="001674A2" w:rsidP="00CB5FA1">
            <w:pPr>
              <w:pStyle w:val="tgchartext"/>
            </w:pPr>
            <w:r w:rsidRPr="00A90B48">
              <w:t>kurz</w:t>
            </w:r>
          </w:p>
        </w:tc>
        <w:tc>
          <w:tcPr>
            <w:tcW w:w="1985" w:type="dxa"/>
          </w:tcPr>
          <w:p w:rsidR="001674A2" w:rsidRPr="00A90B48" w:rsidRDefault="001674A2" w:rsidP="00CB5FA1">
            <w:pPr>
              <w:pStyle w:val="tgchartext"/>
            </w:pPr>
            <w:r w:rsidRPr="00A90B48">
              <w:rPr>
                <w:lang w:val="es-ES_tradnl"/>
              </w:rPr>
              <w:t>corta</w:t>
            </w:r>
          </w:p>
        </w:tc>
        <w:tc>
          <w:tcPr>
            <w:tcW w:w="1985" w:type="dxa"/>
          </w:tcPr>
          <w:p w:rsidR="001674A2" w:rsidRPr="00A90B48" w:rsidRDefault="001674A2" w:rsidP="00CB5FA1">
            <w:pPr>
              <w:pStyle w:val="tgchartext"/>
            </w:pPr>
            <w:r w:rsidRPr="00A90B48">
              <w:t>Desirable, Success</w:t>
            </w:r>
          </w:p>
        </w:tc>
        <w:tc>
          <w:tcPr>
            <w:tcW w:w="636" w:type="dxa"/>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moyenne</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media</w:t>
            </w:r>
          </w:p>
        </w:tc>
        <w:tc>
          <w:tcPr>
            <w:tcW w:w="1985" w:type="dxa"/>
          </w:tcPr>
          <w:p w:rsidR="001674A2" w:rsidRPr="00A90B48" w:rsidRDefault="001674A2" w:rsidP="00CB5FA1">
            <w:pPr>
              <w:pStyle w:val="tgchartext"/>
            </w:pPr>
            <w:r w:rsidRPr="00A90B48">
              <w:t>Harris Super, Stuart</w:t>
            </w:r>
          </w:p>
        </w:tc>
        <w:tc>
          <w:tcPr>
            <w:tcW w:w="636" w:type="dxa"/>
          </w:tcPr>
          <w:p w:rsidR="001674A2" w:rsidRPr="00A90B48" w:rsidRDefault="001674A2" w:rsidP="00CB5FA1">
            <w:pPr>
              <w:pStyle w:val="tgchartext"/>
              <w:jc w:val="center"/>
            </w:pPr>
            <w:r w:rsidRPr="00A90B48">
              <w:t>5</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long</w:t>
            </w:r>
          </w:p>
        </w:tc>
        <w:tc>
          <w:tcPr>
            <w:tcW w:w="1843" w:type="dxa"/>
            <w:tcBorders>
              <w:bottom w:val="single" w:sz="4" w:space="0" w:color="auto"/>
            </w:tcBorders>
          </w:tcPr>
          <w:p w:rsidR="001674A2" w:rsidRPr="00A90B48" w:rsidRDefault="001674A2" w:rsidP="00CB5FA1">
            <w:pPr>
              <w:pStyle w:val="tgchartext"/>
            </w:pPr>
            <w:r w:rsidRPr="00A90B48">
              <w:t>longue</w:t>
            </w:r>
          </w:p>
        </w:tc>
        <w:tc>
          <w:tcPr>
            <w:tcW w:w="1843" w:type="dxa"/>
            <w:tcBorders>
              <w:bottom w:val="single" w:sz="4" w:space="0" w:color="auto"/>
            </w:tcBorders>
          </w:tcPr>
          <w:p w:rsidR="001674A2" w:rsidRPr="00A90B48" w:rsidRDefault="001674A2" w:rsidP="00CB5FA1">
            <w:pPr>
              <w:pStyle w:val="tgchartext"/>
            </w:pPr>
            <w:r w:rsidRPr="00A90B48">
              <w:t>lang</w:t>
            </w:r>
          </w:p>
        </w:tc>
        <w:tc>
          <w:tcPr>
            <w:tcW w:w="1985" w:type="dxa"/>
            <w:tcBorders>
              <w:bottom w:val="single" w:sz="4" w:space="0" w:color="auto"/>
            </w:tcBorders>
          </w:tcPr>
          <w:p w:rsidR="001674A2" w:rsidRPr="00A90B48" w:rsidRDefault="001674A2" w:rsidP="00CB5FA1">
            <w:pPr>
              <w:pStyle w:val="tgchartext"/>
            </w:pPr>
            <w:r w:rsidRPr="00A90B48">
              <w:rPr>
                <w:lang w:val="es-ES_tradnl"/>
              </w:rPr>
              <w:t>larga</w:t>
            </w:r>
          </w:p>
        </w:tc>
        <w:tc>
          <w:tcPr>
            <w:tcW w:w="1985" w:type="dxa"/>
            <w:tcBorders>
              <w:bottom w:val="single" w:sz="4" w:space="0" w:color="auto"/>
            </w:tcBorders>
          </w:tcPr>
          <w:p w:rsidR="001674A2" w:rsidRPr="00A90B48" w:rsidRDefault="001674A2" w:rsidP="00CB5FA1">
            <w:pPr>
              <w:pStyle w:val="tgchartext"/>
            </w:pPr>
            <w:r w:rsidRPr="00A90B48">
              <w:t>Mahan</w:t>
            </w:r>
          </w:p>
        </w:tc>
        <w:tc>
          <w:tcPr>
            <w:tcW w:w="636" w:type="dxa"/>
            <w:tcBorders>
              <w:bottom w:val="single" w:sz="4" w:space="0" w:color="auto"/>
            </w:tcBorders>
          </w:tcPr>
          <w:p w:rsidR="001674A2" w:rsidRPr="00A90B48" w:rsidRDefault="001674A2" w:rsidP="00CB5FA1">
            <w:pPr>
              <w:pStyle w:val="tgchartext"/>
              <w:jc w:val="center"/>
            </w:pPr>
            <w:r w:rsidRPr="00A90B48">
              <w:t>7</w:t>
            </w:r>
          </w:p>
        </w:tc>
      </w:tr>
      <w:tr w:rsidR="001674A2" w:rsidRPr="00A90B48" w:rsidTr="00CB5FA1">
        <w:trPr>
          <w:cantSplit/>
          <w:jc w:val="center"/>
        </w:trPr>
        <w:tc>
          <w:tcPr>
            <w:tcW w:w="567" w:type="dxa"/>
            <w:tcBorders>
              <w:top w:val="single" w:sz="4" w:space="0" w:color="auto"/>
            </w:tcBorders>
          </w:tcPr>
          <w:p w:rsidR="001674A2" w:rsidRPr="00A90B48" w:rsidRDefault="001674A2" w:rsidP="00CB5FA1">
            <w:pPr>
              <w:pStyle w:val="tgchartextcentered"/>
            </w:pPr>
            <w:r w:rsidRPr="00A90B48">
              <w:t>20.</w:t>
            </w:r>
            <w:r w:rsidRPr="00A90B48">
              <w:br/>
              <w:t>(*)</w:t>
            </w:r>
            <w:r w:rsidRPr="00A90B48">
              <w:br/>
              <w:t>(+)</w:t>
            </w:r>
          </w:p>
        </w:tc>
        <w:tc>
          <w:tcPr>
            <w:tcW w:w="490" w:type="dxa"/>
            <w:tcBorders>
              <w:top w:val="single" w:sz="4" w:space="0" w:color="auto"/>
            </w:tcBorders>
          </w:tcPr>
          <w:p w:rsidR="001674A2" w:rsidRPr="00A90B48" w:rsidRDefault="001674A2" w:rsidP="00CB5FA1">
            <w:pPr>
              <w:pStyle w:val="tgchartextcentered"/>
            </w:pPr>
            <w:r w:rsidRPr="00A90B48">
              <w:t>VG/MS</w:t>
            </w:r>
          </w:p>
        </w:tc>
        <w:tc>
          <w:tcPr>
            <w:tcW w:w="1920" w:type="dxa"/>
            <w:tcBorders>
              <w:top w:val="single" w:sz="4" w:space="0" w:color="auto"/>
            </w:tcBorders>
          </w:tcPr>
          <w:p w:rsidR="001674A2" w:rsidRPr="00A90B48" w:rsidRDefault="001674A2" w:rsidP="00CB5FA1">
            <w:pPr>
              <w:pStyle w:val="tgchartitle"/>
            </w:pPr>
            <w:r w:rsidRPr="00A90B48">
              <w:t>Nut: width in lateral view</w:t>
            </w:r>
          </w:p>
        </w:tc>
        <w:tc>
          <w:tcPr>
            <w:tcW w:w="1843" w:type="dxa"/>
            <w:tcBorders>
              <w:top w:val="single" w:sz="4" w:space="0" w:color="auto"/>
            </w:tcBorders>
          </w:tcPr>
          <w:p w:rsidR="001674A2" w:rsidRPr="00A90B48" w:rsidRDefault="001674A2" w:rsidP="00CB5FA1">
            <w:pPr>
              <w:pStyle w:val="tgchartitle"/>
              <w:rPr>
                <w:lang w:val="fr-CH"/>
              </w:rPr>
            </w:pPr>
            <w:r w:rsidRPr="00A90B48">
              <w:rPr>
                <w:lang w:val="fr-CH"/>
              </w:rPr>
              <w:t>Noix : largeur en vue latérale</w:t>
            </w:r>
          </w:p>
        </w:tc>
        <w:tc>
          <w:tcPr>
            <w:tcW w:w="1843" w:type="dxa"/>
            <w:tcBorders>
              <w:top w:val="single" w:sz="4" w:space="0" w:color="auto"/>
            </w:tcBorders>
          </w:tcPr>
          <w:p w:rsidR="001674A2" w:rsidRPr="00A90B48" w:rsidRDefault="001674A2" w:rsidP="00CB5FA1">
            <w:pPr>
              <w:pStyle w:val="tgchartitle"/>
            </w:pPr>
            <w:r w:rsidRPr="00A90B48">
              <w:t>Nuß: Breite in Seitenansicht</w:t>
            </w:r>
          </w:p>
        </w:tc>
        <w:tc>
          <w:tcPr>
            <w:tcW w:w="1985" w:type="dxa"/>
            <w:tcBorders>
              <w:top w:val="single" w:sz="4" w:space="0" w:color="auto"/>
            </w:tcBorders>
          </w:tcPr>
          <w:p w:rsidR="001674A2" w:rsidRPr="00A90B48" w:rsidRDefault="001674A2" w:rsidP="00CB5FA1">
            <w:pPr>
              <w:pStyle w:val="tgchartitle"/>
              <w:rPr>
                <w:lang w:val="es-ES_tradnl"/>
              </w:rPr>
            </w:pPr>
            <w:r w:rsidRPr="00A90B48">
              <w:rPr>
                <w:lang w:val="es-ES_tradnl"/>
              </w:rPr>
              <w:t>Nuez:  anchura en vista lateral</w:t>
            </w:r>
          </w:p>
        </w:tc>
        <w:tc>
          <w:tcPr>
            <w:tcW w:w="1985" w:type="dxa"/>
            <w:tcBorders>
              <w:top w:val="single" w:sz="4" w:space="0" w:color="auto"/>
            </w:tcBorders>
          </w:tcPr>
          <w:p w:rsidR="001674A2" w:rsidRPr="00A90B48" w:rsidRDefault="001674A2" w:rsidP="00CB5FA1">
            <w:pPr>
              <w:pStyle w:val="tgchartitle"/>
              <w:rPr>
                <w:lang w:val="es-ES"/>
              </w:rPr>
            </w:pPr>
          </w:p>
        </w:tc>
        <w:tc>
          <w:tcPr>
            <w:tcW w:w="636" w:type="dxa"/>
            <w:tcBorders>
              <w:top w:val="single" w:sz="4" w:space="0" w:color="auto"/>
            </w:tcBorders>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r w:rsidRPr="00A90B48">
              <w:t>(c)</w:t>
            </w:r>
          </w:p>
        </w:tc>
        <w:tc>
          <w:tcPr>
            <w:tcW w:w="1920" w:type="dxa"/>
          </w:tcPr>
          <w:p w:rsidR="001674A2" w:rsidRPr="00A90B48" w:rsidRDefault="001674A2" w:rsidP="00CB5FA1">
            <w:pPr>
              <w:pStyle w:val="tgchartext"/>
            </w:pPr>
            <w:r w:rsidRPr="00A90B48">
              <w:t>narrow</w:t>
            </w:r>
          </w:p>
        </w:tc>
        <w:tc>
          <w:tcPr>
            <w:tcW w:w="1843" w:type="dxa"/>
          </w:tcPr>
          <w:p w:rsidR="001674A2" w:rsidRPr="00A90B48" w:rsidRDefault="001674A2" w:rsidP="00CB5FA1">
            <w:pPr>
              <w:pStyle w:val="tgchartext"/>
            </w:pPr>
            <w:r w:rsidRPr="00A90B48">
              <w:t>étroite</w:t>
            </w:r>
          </w:p>
        </w:tc>
        <w:tc>
          <w:tcPr>
            <w:tcW w:w="1843" w:type="dxa"/>
          </w:tcPr>
          <w:p w:rsidR="001674A2" w:rsidRPr="00A90B48" w:rsidRDefault="001674A2" w:rsidP="00CB5FA1">
            <w:pPr>
              <w:pStyle w:val="tgchartext"/>
            </w:pPr>
            <w:r w:rsidRPr="00A90B48">
              <w:t>schmal</w:t>
            </w:r>
          </w:p>
        </w:tc>
        <w:tc>
          <w:tcPr>
            <w:tcW w:w="1985" w:type="dxa"/>
          </w:tcPr>
          <w:p w:rsidR="001674A2" w:rsidRPr="00A90B48" w:rsidRDefault="001674A2" w:rsidP="00CB5FA1">
            <w:pPr>
              <w:pStyle w:val="tgchartext"/>
            </w:pPr>
            <w:r w:rsidRPr="00A90B48">
              <w:rPr>
                <w:lang w:val="es-ES_tradnl"/>
              </w:rPr>
              <w:t>estrecha</w:t>
            </w:r>
          </w:p>
        </w:tc>
        <w:tc>
          <w:tcPr>
            <w:tcW w:w="1985" w:type="dxa"/>
          </w:tcPr>
          <w:p w:rsidR="001674A2" w:rsidRPr="00A90B48" w:rsidRDefault="001674A2" w:rsidP="00CB5FA1">
            <w:pPr>
              <w:pStyle w:val="tgchartext"/>
            </w:pPr>
            <w:r w:rsidRPr="00A90B48">
              <w:t>Desirable, Kernodle, Mahan</w:t>
            </w:r>
          </w:p>
        </w:tc>
        <w:tc>
          <w:tcPr>
            <w:tcW w:w="636" w:type="dxa"/>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moyenne</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media</w:t>
            </w:r>
          </w:p>
        </w:tc>
        <w:tc>
          <w:tcPr>
            <w:tcW w:w="1985" w:type="dxa"/>
          </w:tcPr>
          <w:p w:rsidR="001674A2" w:rsidRPr="00A90B48" w:rsidRDefault="001674A2" w:rsidP="00CB5FA1">
            <w:pPr>
              <w:pStyle w:val="tgchartext"/>
            </w:pPr>
            <w:r w:rsidRPr="00A90B48">
              <w:t>Stuart</w:t>
            </w:r>
          </w:p>
        </w:tc>
        <w:tc>
          <w:tcPr>
            <w:tcW w:w="636" w:type="dxa"/>
          </w:tcPr>
          <w:p w:rsidR="001674A2" w:rsidRPr="00A90B48" w:rsidRDefault="001674A2" w:rsidP="00CB5FA1">
            <w:pPr>
              <w:pStyle w:val="tgchartext"/>
              <w:jc w:val="center"/>
            </w:pPr>
            <w:r w:rsidRPr="00A90B48">
              <w:t>5</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broad</w:t>
            </w:r>
          </w:p>
        </w:tc>
        <w:tc>
          <w:tcPr>
            <w:tcW w:w="1843" w:type="dxa"/>
            <w:tcBorders>
              <w:bottom w:val="single" w:sz="4" w:space="0" w:color="auto"/>
            </w:tcBorders>
          </w:tcPr>
          <w:p w:rsidR="001674A2" w:rsidRPr="00A90B48" w:rsidRDefault="001674A2" w:rsidP="00CB5FA1">
            <w:pPr>
              <w:pStyle w:val="tgchartext"/>
            </w:pPr>
            <w:r w:rsidRPr="00A90B48">
              <w:t>large</w:t>
            </w:r>
          </w:p>
        </w:tc>
        <w:tc>
          <w:tcPr>
            <w:tcW w:w="1843" w:type="dxa"/>
            <w:tcBorders>
              <w:bottom w:val="single" w:sz="4" w:space="0" w:color="auto"/>
            </w:tcBorders>
          </w:tcPr>
          <w:p w:rsidR="001674A2" w:rsidRPr="00A90B48" w:rsidRDefault="001674A2" w:rsidP="00CB5FA1">
            <w:pPr>
              <w:pStyle w:val="tgchartext"/>
            </w:pPr>
            <w:r w:rsidRPr="00A90B48">
              <w:t>breit</w:t>
            </w:r>
          </w:p>
        </w:tc>
        <w:tc>
          <w:tcPr>
            <w:tcW w:w="1985" w:type="dxa"/>
            <w:tcBorders>
              <w:bottom w:val="single" w:sz="4" w:space="0" w:color="auto"/>
            </w:tcBorders>
          </w:tcPr>
          <w:p w:rsidR="001674A2" w:rsidRPr="00A90B48" w:rsidRDefault="001674A2" w:rsidP="00CB5FA1">
            <w:pPr>
              <w:pStyle w:val="tgchartext"/>
            </w:pPr>
            <w:r w:rsidRPr="00A90B48">
              <w:rPr>
                <w:lang w:val="es-ES_tradnl"/>
              </w:rPr>
              <w:t>ancha</w:t>
            </w:r>
          </w:p>
        </w:tc>
        <w:tc>
          <w:tcPr>
            <w:tcW w:w="1985" w:type="dxa"/>
            <w:tcBorders>
              <w:bottom w:val="single" w:sz="4" w:space="0" w:color="auto"/>
            </w:tcBorders>
          </w:tcPr>
          <w:p w:rsidR="001674A2" w:rsidRPr="00A90B48" w:rsidRDefault="001674A2" w:rsidP="00CB5FA1">
            <w:pPr>
              <w:pStyle w:val="tgchartext"/>
            </w:pPr>
            <w:r w:rsidRPr="00A90B48">
              <w:t>Shoshoni</w:t>
            </w:r>
          </w:p>
        </w:tc>
        <w:tc>
          <w:tcPr>
            <w:tcW w:w="636" w:type="dxa"/>
            <w:tcBorders>
              <w:bottom w:val="single" w:sz="4" w:space="0" w:color="auto"/>
            </w:tcBorders>
          </w:tcPr>
          <w:p w:rsidR="001674A2" w:rsidRPr="00A90B48" w:rsidRDefault="001674A2" w:rsidP="00CB5FA1">
            <w:pPr>
              <w:pStyle w:val="tgchartext"/>
              <w:jc w:val="center"/>
            </w:pPr>
            <w:r w:rsidRPr="00A90B48">
              <w:t>7</w:t>
            </w:r>
          </w:p>
        </w:tc>
      </w:tr>
      <w:tr w:rsidR="001674A2" w:rsidRPr="00A90B48" w:rsidTr="00CB5FA1">
        <w:trPr>
          <w:cantSplit/>
          <w:jc w:val="center"/>
        </w:trPr>
        <w:tc>
          <w:tcPr>
            <w:tcW w:w="567" w:type="dxa"/>
            <w:tcBorders>
              <w:top w:val="single" w:sz="4" w:space="0" w:color="auto"/>
            </w:tcBorders>
          </w:tcPr>
          <w:p w:rsidR="001674A2" w:rsidRPr="00A90B48" w:rsidRDefault="001674A2" w:rsidP="00CB5FA1">
            <w:pPr>
              <w:pStyle w:val="tgchartextcentered"/>
            </w:pPr>
            <w:r w:rsidRPr="00A90B48">
              <w:t>21.</w:t>
            </w:r>
            <w:r w:rsidRPr="00A90B48">
              <w:br/>
              <w:t>(*)</w:t>
            </w:r>
            <w:r w:rsidRPr="00A90B48">
              <w:br/>
              <w:t>(+)</w:t>
            </w:r>
          </w:p>
        </w:tc>
        <w:tc>
          <w:tcPr>
            <w:tcW w:w="490" w:type="dxa"/>
            <w:tcBorders>
              <w:top w:val="single" w:sz="4" w:space="0" w:color="auto"/>
            </w:tcBorders>
          </w:tcPr>
          <w:p w:rsidR="001674A2" w:rsidRPr="00A90B48" w:rsidRDefault="001674A2" w:rsidP="00CB5FA1">
            <w:pPr>
              <w:pStyle w:val="tgchartextcentered"/>
            </w:pPr>
            <w:r w:rsidRPr="00A90B48">
              <w:t>VG/MS</w:t>
            </w:r>
          </w:p>
        </w:tc>
        <w:tc>
          <w:tcPr>
            <w:tcW w:w="1920" w:type="dxa"/>
            <w:tcBorders>
              <w:top w:val="single" w:sz="4" w:space="0" w:color="auto"/>
            </w:tcBorders>
          </w:tcPr>
          <w:p w:rsidR="001674A2" w:rsidRPr="00A90B48" w:rsidRDefault="001674A2" w:rsidP="00CB5FA1">
            <w:pPr>
              <w:pStyle w:val="tgchartitle"/>
            </w:pPr>
            <w:r w:rsidRPr="00A90B48">
              <w:t>Nut: width in lateral view facing the suture</w:t>
            </w:r>
          </w:p>
        </w:tc>
        <w:tc>
          <w:tcPr>
            <w:tcW w:w="1843" w:type="dxa"/>
            <w:tcBorders>
              <w:top w:val="single" w:sz="4" w:space="0" w:color="auto"/>
            </w:tcBorders>
          </w:tcPr>
          <w:p w:rsidR="001674A2" w:rsidRPr="00A90B48" w:rsidRDefault="001674A2" w:rsidP="00A90B48">
            <w:pPr>
              <w:pStyle w:val="tgchartitle"/>
              <w:keepNext/>
              <w:rPr>
                <w:lang w:val="fr-CH"/>
              </w:rPr>
            </w:pPr>
            <w:r w:rsidRPr="00A90B48">
              <w:t>Noix : largeur en vue latérale en face de la suture</w:t>
            </w:r>
            <w:r w:rsidRPr="00A90B48">
              <w:rPr>
                <w:lang w:val="fr-CH"/>
              </w:rPr>
              <w:t xml:space="preserve">  </w:t>
            </w:r>
          </w:p>
        </w:tc>
        <w:tc>
          <w:tcPr>
            <w:tcW w:w="1843" w:type="dxa"/>
            <w:tcBorders>
              <w:top w:val="single" w:sz="4" w:space="0" w:color="auto"/>
            </w:tcBorders>
          </w:tcPr>
          <w:p w:rsidR="001674A2" w:rsidRPr="00A90B48" w:rsidRDefault="001674A2" w:rsidP="00CB5FA1">
            <w:pPr>
              <w:pStyle w:val="tgchartitle"/>
              <w:rPr>
                <w:lang w:val="de-DE"/>
              </w:rPr>
            </w:pPr>
            <w:r w:rsidRPr="00A90B48">
              <w:rPr>
                <w:lang w:val="de-DE"/>
              </w:rPr>
              <w:t>Nuß: Breite in Naht zugewandter Seitenansicht</w:t>
            </w:r>
          </w:p>
        </w:tc>
        <w:tc>
          <w:tcPr>
            <w:tcW w:w="1985" w:type="dxa"/>
            <w:tcBorders>
              <w:top w:val="single" w:sz="4" w:space="0" w:color="auto"/>
            </w:tcBorders>
          </w:tcPr>
          <w:p w:rsidR="001674A2" w:rsidRPr="00A90B48" w:rsidRDefault="001674A2" w:rsidP="00CB5FA1">
            <w:pPr>
              <w:pStyle w:val="tgchartitle"/>
              <w:rPr>
                <w:lang w:val="es-ES_tradnl"/>
              </w:rPr>
            </w:pPr>
            <w:r w:rsidRPr="00A90B48">
              <w:rPr>
                <w:lang w:val="es-ES_tradnl"/>
              </w:rPr>
              <w:t>Nuez:  anchura en vista lateral con la sutura de frente</w:t>
            </w:r>
          </w:p>
        </w:tc>
        <w:tc>
          <w:tcPr>
            <w:tcW w:w="1985" w:type="dxa"/>
            <w:tcBorders>
              <w:top w:val="single" w:sz="4" w:space="0" w:color="auto"/>
            </w:tcBorders>
          </w:tcPr>
          <w:p w:rsidR="001674A2" w:rsidRPr="00A90B48" w:rsidRDefault="001674A2" w:rsidP="00CB5FA1">
            <w:pPr>
              <w:pStyle w:val="tgchartitle"/>
              <w:rPr>
                <w:lang w:val="es-ES"/>
              </w:rPr>
            </w:pPr>
          </w:p>
        </w:tc>
        <w:tc>
          <w:tcPr>
            <w:tcW w:w="636" w:type="dxa"/>
            <w:tcBorders>
              <w:top w:val="single" w:sz="4" w:space="0" w:color="auto"/>
            </w:tcBorders>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r w:rsidRPr="00A90B48">
              <w:t>(c)</w:t>
            </w:r>
          </w:p>
        </w:tc>
        <w:tc>
          <w:tcPr>
            <w:tcW w:w="1920" w:type="dxa"/>
          </w:tcPr>
          <w:p w:rsidR="001674A2" w:rsidRPr="00A90B48" w:rsidRDefault="001674A2" w:rsidP="00CB5FA1">
            <w:pPr>
              <w:pStyle w:val="tgchartext"/>
            </w:pPr>
            <w:r w:rsidRPr="00A90B48">
              <w:t>narrow</w:t>
            </w:r>
          </w:p>
        </w:tc>
        <w:tc>
          <w:tcPr>
            <w:tcW w:w="1843" w:type="dxa"/>
          </w:tcPr>
          <w:p w:rsidR="001674A2" w:rsidRPr="00A90B48" w:rsidRDefault="001674A2" w:rsidP="00CB5FA1">
            <w:pPr>
              <w:pStyle w:val="tgchartext"/>
            </w:pPr>
            <w:r w:rsidRPr="00A90B48">
              <w:t>étroite</w:t>
            </w:r>
          </w:p>
        </w:tc>
        <w:tc>
          <w:tcPr>
            <w:tcW w:w="1843" w:type="dxa"/>
          </w:tcPr>
          <w:p w:rsidR="001674A2" w:rsidRPr="00A90B48" w:rsidRDefault="001674A2" w:rsidP="00CB5FA1">
            <w:pPr>
              <w:pStyle w:val="tgchartext"/>
            </w:pPr>
            <w:r w:rsidRPr="00A90B48">
              <w:t>schmal</w:t>
            </w:r>
          </w:p>
        </w:tc>
        <w:tc>
          <w:tcPr>
            <w:tcW w:w="1985" w:type="dxa"/>
          </w:tcPr>
          <w:p w:rsidR="001674A2" w:rsidRPr="00A90B48" w:rsidRDefault="001674A2" w:rsidP="00CB5FA1">
            <w:pPr>
              <w:pStyle w:val="tgchartext"/>
            </w:pPr>
            <w:r w:rsidRPr="00A90B48">
              <w:rPr>
                <w:lang w:val="es-ES_tradnl"/>
              </w:rPr>
              <w:t>estrecha</w:t>
            </w:r>
          </w:p>
        </w:tc>
        <w:tc>
          <w:tcPr>
            <w:tcW w:w="1985" w:type="dxa"/>
          </w:tcPr>
          <w:p w:rsidR="001674A2" w:rsidRPr="00A90B48" w:rsidRDefault="001674A2" w:rsidP="00CB5FA1">
            <w:pPr>
              <w:pStyle w:val="tgchartext"/>
            </w:pPr>
            <w:r w:rsidRPr="00A90B48">
              <w:t>Mahan</w:t>
            </w:r>
          </w:p>
        </w:tc>
        <w:tc>
          <w:tcPr>
            <w:tcW w:w="636" w:type="dxa"/>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moyenne</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media</w:t>
            </w:r>
          </w:p>
        </w:tc>
        <w:tc>
          <w:tcPr>
            <w:tcW w:w="1985" w:type="dxa"/>
          </w:tcPr>
          <w:p w:rsidR="001674A2" w:rsidRPr="00A90B48" w:rsidRDefault="001674A2" w:rsidP="00CB5FA1">
            <w:pPr>
              <w:pStyle w:val="tgchartext"/>
            </w:pPr>
            <w:r w:rsidRPr="00A90B48">
              <w:t>Stuart</w:t>
            </w:r>
          </w:p>
        </w:tc>
        <w:tc>
          <w:tcPr>
            <w:tcW w:w="636" w:type="dxa"/>
          </w:tcPr>
          <w:p w:rsidR="001674A2" w:rsidRPr="00A90B48" w:rsidRDefault="001674A2" w:rsidP="00CB5FA1">
            <w:pPr>
              <w:pStyle w:val="tgchartext"/>
              <w:jc w:val="center"/>
            </w:pPr>
            <w:r w:rsidRPr="00A90B48">
              <w:t>5</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broad</w:t>
            </w:r>
          </w:p>
        </w:tc>
        <w:tc>
          <w:tcPr>
            <w:tcW w:w="1843" w:type="dxa"/>
            <w:tcBorders>
              <w:bottom w:val="single" w:sz="4" w:space="0" w:color="auto"/>
            </w:tcBorders>
          </w:tcPr>
          <w:p w:rsidR="001674A2" w:rsidRPr="00A90B48" w:rsidRDefault="001674A2" w:rsidP="00CB5FA1">
            <w:pPr>
              <w:pStyle w:val="tgchartext"/>
            </w:pPr>
            <w:r w:rsidRPr="00A90B48">
              <w:t>large</w:t>
            </w:r>
          </w:p>
        </w:tc>
        <w:tc>
          <w:tcPr>
            <w:tcW w:w="1843" w:type="dxa"/>
            <w:tcBorders>
              <w:bottom w:val="single" w:sz="4" w:space="0" w:color="auto"/>
            </w:tcBorders>
          </w:tcPr>
          <w:p w:rsidR="001674A2" w:rsidRPr="00A90B48" w:rsidRDefault="001674A2" w:rsidP="00CB5FA1">
            <w:pPr>
              <w:pStyle w:val="tgchartext"/>
            </w:pPr>
            <w:r w:rsidRPr="00A90B48">
              <w:t>breit</w:t>
            </w:r>
          </w:p>
        </w:tc>
        <w:tc>
          <w:tcPr>
            <w:tcW w:w="1985" w:type="dxa"/>
            <w:tcBorders>
              <w:bottom w:val="single" w:sz="4" w:space="0" w:color="auto"/>
            </w:tcBorders>
          </w:tcPr>
          <w:p w:rsidR="001674A2" w:rsidRPr="00A90B48" w:rsidRDefault="001674A2" w:rsidP="00CB5FA1">
            <w:pPr>
              <w:pStyle w:val="tgchartext"/>
            </w:pPr>
            <w:r w:rsidRPr="00A90B48">
              <w:rPr>
                <w:lang w:val="es-ES_tradnl"/>
              </w:rPr>
              <w:t>ancha</w:t>
            </w:r>
          </w:p>
        </w:tc>
        <w:tc>
          <w:tcPr>
            <w:tcW w:w="1985" w:type="dxa"/>
            <w:tcBorders>
              <w:bottom w:val="single" w:sz="4" w:space="0" w:color="auto"/>
            </w:tcBorders>
          </w:tcPr>
          <w:p w:rsidR="001674A2" w:rsidRPr="00A90B48" w:rsidRDefault="001674A2" w:rsidP="00CB5FA1">
            <w:pPr>
              <w:pStyle w:val="tgchartext"/>
            </w:pPr>
            <w:r w:rsidRPr="00A90B48">
              <w:t>Shoshoni</w:t>
            </w:r>
          </w:p>
        </w:tc>
        <w:tc>
          <w:tcPr>
            <w:tcW w:w="636" w:type="dxa"/>
            <w:tcBorders>
              <w:bottom w:val="single" w:sz="4" w:space="0" w:color="auto"/>
            </w:tcBorders>
          </w:tcPr>
          <w:p w:rsidR="001674A2" w:rsidRPr="00A90B48" w:rsidRDefault="001674A2" w:rsidP="00CB5FA1">
            <w:pPr>
              <w:pStyle w:val="tgchartext"/>
              <w:jc w:val="center"/>
            </w:pPr>
            <w:r w:rsidRPr="00A90B48">
              <w:t>7</w:t>
            </w:r>
          </w:p>
        </w:tc>
      </w:tr>
      <w:tr w:rsidR="001674A2" w:rsidRPr="00A90B48" w:rsidTr="00CB5FA1">
        <w:trPr>
          <w:cantSplit/>
          <w:jc w:val="center"/>
        </w:trPr>
        <w:tc>
          <w:tcPr>
            <w:tcW w:w="567" w:type="dxa"/>
            <w:tcBorders>
              <w:top w:val="single" w:sz="4" w:space="0" w:color="auto"/>
            </w:tcBorders>
          </w:tcPr>
          <w:p w:rsidR="001674A2" w:rsidRPr="00A90B48" w:rsidRDefault="001674A2" w:rsidP="00CB5FA1">
            <w:pPr>
              <w:pStyle w:val="tgchartextcentered"/>
              <w:keepNext/>
            </w:pPr>
            <w:r w:rsidRPr="00A90B48">
              <w:t>22.</w:t>
            </w:r>
            <w:r w:rsidRPr="00A90B48">
              <w:br/>
              <w:t>(*)</w:t>
            </w:r>
            <w:r w:rsidRPr="00A90B48">
              <w:br/>
              <w:t>(+)</w:t>
            </w:r>
          </w:p>
        </w:tc>
        <w:tc>
          <w:tcPr>
            <w:tcW w:w="490" w:type="dxa"/>
            <w:tcBorders>
              <w:top w:val="single" w:sz="4" w:space="0" w:color="auto"/>
            </w:tcBorders>
          </w:tcPr>
          <w:p w:rsidR="001674A2" w:rsidRPr="00A90B48" w:rsidRDefault="001674A2" w:rsidP="00CB5FA1">
            <w:pPr>
              <w:pStyle w:val="tgchartextcentered"/>
              <w:keepNext/>
            </w:pPr>
            <w:r w:rsidRPr="00A90B48">
              <w:t>VG</w:t>
            </w:r>
          </w:p>
        </w:tc>
        <w:tc>
          <w:tcPr>
            <w:tcW w:w="1920" w:type="dxa"/>
            <w:tcBorders>
              <w:top w:val="single" w:sz="4" w:space="0" w:color="auto"/>
            </w:tcBorders>
          </w:tcPr>
          <w:p w:rsidR="001674A2" w:rsidRPr="00A90B48" w:rsidRDefault="001674A2" w:rsidP="00CB5FA1">
            <w:pPr>
              <w:pStyle w:val="tgchartitle"/>
              <w:keepNext/>
            </w:pPr>
            <w:r w:rsidRPr="00A90B48">
              <w:t>Nut: shape in lateral view facing the suture</w:t>
            </w:r>
          </w:p>
        </w:tc>
        <w:tc>
          <w:tcPr>
            <w:tcW w:w="1843" w:type="dxa"/>
            <w:tcBorders>
              <w:top w:val="single" w:sz="4" w:space="0" w:color="auto"/>
            </w:tcBorders>
          </w:tcPr>
          <w:p w:rsidR="001674A2" w:rsidRPr="00A90B48" w:rsidRDefault="001674A2" w:rsidP="00CB5FA1">
            <w:pPr>
              <w:pStyle w:val="tgchartitle"/>
              <w:keepNext/>
              <w:rPr>
                <w:lang w:val="fr-CH"/>
              </w:rPr>
            </w:pPr>
            <w:r w:rsidRPr="00A90B48">
              <w:t>Noix : forme en vue latérale en face de la suture</w:t>
            </w:r>
            <w:r w:rsidRPr="00A90B48">
              <w:rPr>
                <w:lang w:val="fr-CH"/>
              </w:rPr>
              <w:t xml:space="preserve">  </w:t>
            </w:r>
          </w:p>
        </w:tc>
        <w:tc>
          <w:tcPr>
            <w:tcW w:w="1843" w:type="dxa"/>
            <w:tcBorders>
              <w:top w:val="single" w:sz="4" w:space="0" w:color="auto"/>
            </w:tcBorders>
          </w:tcPr>
          <w:p w:rsidR="001674A2" w:rsidRPr="00A90B48" w:rsidRDefault="001674A2" w:rsidP="00CB5FA1">
            <w:pPr>
              <w:pStyle w:val="tgchartitle"/>
              <w:keepNext/>
              <w:rPr>
                <w:lang w:val="de-DE"/>
              </w:rPr>
            </w:pPr>
            <w:r w:rsidRPr="00A90B48">
              <w:rPr>
                <w:lang w:val="de-DE"/>
              </w:rPr>
              <w:t>Nuß: Form in Naht zugewandter Seitenansicht</w:t>
            </w:r>
          </w:p>
        </w:tc>
        <w:tc>
          <w:tcPr>
            <w:tcW w:w="1985" w:type="dxa"/>
            <w:tcBorders>
              <w:top w:val="single" w:sz="4" w:space="0" w:color="auto"/>
            </w:tcBorders>
          </w:tcPr>
          <w:p w:rsidR="001674A2" w:rsidRPr="00A90B48" w:rsidRDefault="001674A2" w:rsidP="00CB5FA1">
            <w:pPr>
              <w:pStyle w:val="tgchartitle"/>
              <w:keepNext/>
              <w:rPr>
                <w:lang w:val="es-ES_tradnl"/>
              </w:rPr>
            </w:pPr>
            <w:r w:rsidRPr="00A90B48">
              <w:rPr>
                <w:lang w:val="es-ES_tradnl"/>
              </w:rPr>
              <w:t>Nuez:  forma en vista lateral con la sutura de frente</w:t>
            </w:r>
          </w:p>
        </w:tc>
        <w:tc>
          <w:tcPr>
            <w:tcW w:w="1985" w:type="dxa"/>
            <w:tcBorders>
              <w:top w:val="single" w:sz="4" w:space="0" w:color="auto"/>
            </w:tcBorders>
          </w:tcPr>
          <w:p w:rsidR="001674A2" w:rsidRPr="00A90B48" w:rsidRDefault="001674A2" w:rsidP="00CB5FA1">
            <w:pPr>
              <w:pStyle w:val="tgchartitle"/>
              <w:keepNext/>
              <w:rPr>
                <w:lang w:val="es-ES"/>
              </w:rPr>
            </w:pPr>
          </w:p>
        </w:tc>
        <w:tc>
          <w:tcPr>
            <w:tcW w:w="636" w:type="dxa"/>
            <w:tcBorders>
              <w:top w:val="single" w:sz="4" w:space="0" w:color="auto"/>
            </w:tcBorders>
          </w:tcPr>
          <w:p w:rsidR="001674A2" w:rsidRPr="00A90B48" w:rsidRDefault="001674A2" w:rsidP="00CB5FA1">
            <w:pPr>
              <w:pStyle w:val="tgchartext"/>
              <w:keepN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keepNext/>
            </w:pPr>
            <w:r w:rsidRPr="00A90B48">
              <w:t>PQ</w:t>
            </w:r>
          </w:p>
        </w:tc>
        <w:tc>
          <w:tcPr>
            <w:tcW w:w="490" w:type="dxa"/>
          </w:tcPr>
          <w:p w:rsidR="001674A2" w:rsidRPr="00A90B48" w:rsidRDefault="001674A2" w:rsidP="00CB5FA1">
            <w:pPr>
              <w:pStyle w:val="tgchartextcentered"/>
              <w:keepNext/>
            </w:pPr>
            <w:r w:rsidRPr="00A90B48">
              <w:t>(c)</w:t>
            </w:r>
          </w:p>
        </w:tc>
        <w:tc>
          <w:tcPr>
            <w:tcW w:w="1920" w:type="dxa"/>
          </w:tcPr>
          <w:p w:rsidR="001674A2" w:rsidRPr="00A90B48" w:rsidRDefault="001674A2" w:rsidP="00CB5FA1">
            <w:pPr>
              <w:pStyle w:val="tgchartext"/>
            </w:pPr>
            <w:r w:rsidRPr="00A90B48">
              <w:t>ovate</w:t>
            </w:r>
          </w:p>
        </w:tc>
        <w:tc>
          <w:tcPr>
            <w:tcW w:w="1843" w:type="dxa"/>
          </w:tcPr>
          <w:p w:rsidR="001674A2" w:rsidRPr="00A90B48" w:rsidRDefault="001674A2" w:rsidP="00CB5FA1">
            <w:pPr>
              <w:pStyle w:val="tgchartext"/>
            </w:pPr>
            <w:r w:rsidRPr="00A90B48">
              <w:t xml:space="preserve">ovale  </w:t>
            </w:r>
          </w:p>
        </w:tc>
        <w:tc>
          <w:tcPr>
            <w:tcW w:w="1843" w:type="dxa"/>
          </w:tcPr>
          <w:p w:rsidR="001674A2" w:rsidRPr="00A90B48" w:rsidRDefault="001674A2" w:rsidP="00CB5FA1">
            <w:pPr>
              <w:pStyle w:val="tgchartext"/>
            </w:pPr>
            <w:r w:rsidRPr="00A90B48">
              <w:t>eiförmig</w:t>
            </w:r>
          </w:p>
        </w:tc>
        <w:tc>
          <w:tcPr>
            <w:tcW w:w="1985" w:type="dxa"/>
          </w:tcPr>
          <w:p w:rsidR="001674A2" w:rsidRPr="00A90B48" w:rsidRDefault="001674A2" w:rsidP="00CB5FA1">
            <w:pPr>
              <w:pStyle w:val="tgchartext"/>
            </w:pPr>
            <w:r w:rsidRPr="00A90B48">
              <w:rPr>
                <w:lang w:val="es-ES_tradnl"/>
              </w:rPr>
              <w:t>oval</w:t>
            </w:r>
          </w:p>
        </w:tc>
        <w:tc>
          <w:tcPr>
            <w:tcW w:w="1985" w:type="dxa"/>
          </w:tcPr>
          <w:p w:rsidR="001674A2" w:rsidRPr="00A90B48" w:rsidRDefault="001674A2" w:rsidP="00CB5FA1">
            <w:pPr>
              <w:pStyle w:val="tgchartext"/>
            </w:pPr>
            <w:r w:rsidRPr="00A90B48">
              <w:t>Curtis</w:t>
            </w:r>
          </w:p>
        </w:tc>
        <w:tc>
          <w:tcPr>
            <w:tcW w:w="636" w:type="dxa"/>
          </w:tcPr>
          <w:p w:rsidR="001674A2" w:rsidRPr="00A90B48" w:rsidRDefault="001674A2" w:rsidP="00CB5FA1">
            <w:pPr>
              <w:pStyle w:val="tgchartext"/>
              <w:keepNext/>
              <w:jc w:val="center"/>
            </w:pPr>
            <w:r w:rsidRPr="00A90B48">
              <w:t>1</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keepNext/>
            </w:pPr>
            <w:r w:rsidRPr="00A90B48">
              <w:t>circular</w:t>
            </w:r>
          </w:p>
        </w:tc>
        <w:tc>
          <w:tcPr>
            <w:tcW w:w="1843" w:type="dxa"/>
          </w:tcPr>
          <w:p w:rsidR="001674A2" w:rsidRPr="00A90B48" w:rsidRDefault="001674A2" w:rsidP="00CB5FA1">
            <w:pPr>
              <w:pStyle w:val="tgchartext"/>
              <w:keepNext/>
            </w:pPr>
            <w:r w:rsidRPr="00A90B48">
              <w:t>circulaire</w:t>
            </w:r>
          </w:p>
        </w:tc>
        <w:tc>
          <w:tcPr>
            <w:tcW w:w="1843" w:type="dxa"/>
          </w:tcPr>
          <w:p w:rsidR="001674A2" w:rsidRPr="00A90B48" w:rsidRDefault="001674A2" w:rsidP="00CB5FA1">
            <w:pPr>
              <w:pStyle w:val="tgchartext"/>
              <w:keepNext/>
            </w:pPr>
            <w:r w:rsidRPr="00A90B48">
              <w:t>kreisförmig</w:t>
            </w:r>
          </w:p>
        </w:tc>
        <w:tc>
          <w:tcPr>
            <w:tcW w:w="1985" w:type="dxa"/>
          </w:tcPr>
          <w:p w:rsidR="001674A2" w:rsidRPr="00A90B48" w:rsidRDefault="001674A2" w:rsidP="00CB5FA1">
            <w:pPr>
              <w:pStyle w:val="tgchartext"/>
              <w:keepNext/>
            </w:pPr>
            <w:r w:rsidRPr="00A90B48">
              <w:rPr>
                <w:lang w:val="es-ES_tradnl"/>
              </w:rPr>
              <w:t>circular</w:t>
            </w:r>
          </w:p>
        </w:tc>
        <w:tc>
          <w:tcPr>
            <w:tcW w:w="1985" w:type="dxa"/>
          </w:tcPr>
          <w:p w:rsidR="001674A2" w:rsidRPr="00A90B48" w:rsidRDefault="001674A2" w:rsidP="00CB5FA1">
            <w:pPr>
              <w:pStyle w:val="tgchartext"/>
              <w:keepNext/>
            </w:pPr>
            <w:r w:rsidRPr="00A90B48">
              <w:t>Major</w:t>
            </w:r>
          </w:p>
        </w:tc>
        <w:tc>
          <w:tcPr>
            <w:tcW w:w="636" w:type="dxa"/>
          </w:tcPr>
          <w:p w:rsidR="001674A2" w:rsidRPr="00A90B48" w:rsidRDefault="001674A2" w:rsidP="00CB5FA1">
            <w:pPr>
              <w:pStyle w:val="tgchartext"/>
              <w:jc w:val="center"/>
            </w:pPr>
            <w:r w:rsidRPr="00A90B48">
              <w:t>2</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elliptic</w:t>
            </w:r>
          </w:p>
        </w:tc>
        <w:tc>
          <w:tcPr>
            <w:tcW w:w="1843" w:type="dxa"/>
          </w:tcPr>
          <w:p w:rsidR="001674A2" w:rsidRPr="00A90B48" w:rsidRDefault="001674A2" w:rsidP="00CB5FA1">
            <w:pPr>
              <w:pStyle w:val="tgchartext"/>
            </w:pPr>
            <w:r w:rsidRPr="00A90B48">
              <w:t>elliptique</w:t>
            </w:r>
          </w:p>
        </w:tc>
        <w:tc>
          <w:tcPr>
            <w:tcW w:w="1843" w:type="dxa"/>
          </w:tcPr>
          <w:p w:rsidR="001674A2" w:rsidRPr="00A90B48" w:rsidRDefault="001674A2" w:rsidP="00CB5FA1">
            <w:pPr>
              <w:pStyle w:val="tgchartext"/>
            </w:pPr>
            <w:r w:rsidRPr="00A90B48">
              <w:t>elliptisch</w:t>
            </w:r>
          </w:p>
        </w:tc>
        <w:tc>
          <w:tcPr>
            <w:tcW w:w="1985" w:type="dxa"/>
          </w:tcPr>
          <w:p w:rsidR="001674A2" w:rsidRPr="00A90B48" w:rsidRDefault="001674A2" w:rsidP="00CB5FA1">
            <w:pPr>
              <w:pStyle w:val="tgchartext"/>
            </w:pPr>
            <w:r w:rsidRPr="00A90B48">
              <w:rPr>
                <w:lang w:val="es-ES_tradnl"/>
              </w:rPr>
              <w:t>elíptica</w:t>
            </w:r>
          </w:p>
        </w:tc>
        <w:tc>
          <w:tcPr>
            <w:tcW w:w="1985" w:type="dxa"/>
          </w:tcPr>
          <w:p w:rsidR="001674A2" w:rsidRPr="00A90B48" w:rsidRDefault="001674A2" w:rsidP="00CB5FA1">
            <w:pPr>
              <w:pStyle w:val="tgchartext"/>
            </w:pPr>
            <w:r w:rsidRPr="00A90B48">
              <w:t>Kanza</w:t>
            </w:r>
          </w:p>
        </w:tc>
        <w:tc>
          <w:tcPr>
            <w:tcW w:w="636" w:type="dxa"/>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oblong</w:t>
            </w:r>
          </w:p>
        </w:tc>
        <w:tc>
          <w:tcPr>
            <w:tcW w:w="1843" w:type="dxa"/>
          </w:tcPr>
          <w:p w:rsidR="001674A2" w:rsidRPr="00A90B48" w:rsidRDefault="001674A2" w:rsidP="00CB5FA1">
            <w:pPr>
              <w:pStyle w:val="tgchartext"/>
            </w:pPr>
            <w:r w:rsidRPr="00A90B48">
              <w:t>oblong</w:t>
            </w:r>
          </w:p>
        </w:tc>
        <w:tc>
          <w:tcPr>
            <w:tcW w:w="1843" w:type="dxa"/>
          </w:tcPr>
          <w:p w:rsidR="001674A2" w:rsidRPr="00A90B48" w:rsidRDefault="001674A2" w:rsidP="00CB5FA1">
            <w:pPr>
              <w:pStyle w:val="tgchartext"/>
            </w:pPr>
            <w:r w:rsidRPr="00A90B48">
              <w:t>rechteckig</w:t>
            </w:r>
          </w:p>
        </w:tc>
        <w:tc>
          <w:tcPr>
            <w:tcW w:w="1985" w:type="dxa"/>
          </w:tcPr>
          <w:p w:rsidR="001674A2" w:rsidRPr="00A90B48" w:rsidRDefault="001674A2" w:rsidP="00CB5FA1">
            <w:pPr>
              <w:pStyle w:val="tgchartext"/>
            </w:pPr>
            <w:r w:rsidRPr="00A90B48">
              <w:rPr>
                <w:lang w:val="es-ES_tradnl"/>
              </w:rPr>
              <w:t>oblonga</w:t>
            </w:r>
          </w:p>
        </w:tc>
        <w:tc>
          <w:tcPr>
            <w:tcW w:w="1985" w:type="dxa"/>
          </w:tcPr>
          <w:p w:rsidR="001674A2" w:rsidRPr="00A90B48" w:rsidRDefault="001674A2" w:rsidP="00CB5FA1">
            <w:pPr>
              <w:pStyle w:val="tgchartext"/>
            </w:pPr>
            <w:r w:rsidRPr="00A90B48">
              <w:t>Harris Super, Mahan, Maramec</w:t>
            </w:r>
          </w:p>
        </w:tc>
        <w:tc>
          <w:tcPr>
            <w:tcW w:w="636" w:type="dxa"/>
          </w:tcPr>
          <w:p w:rsidR="001674A2" w:rsidRPr="00A90B48" w:rsidRDefault="001674A2" w:rsidP="00CB5FA1">
            <w:pPr>
              <w:pStyle w:val="tgchartext"/>
              <w:jc w:val="center"/>
            </w:pPr>
            <w:r w:rsidRPr="00A90B48">
              <w:t>4</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obovate</w:t>
            </w:r>
          </w:p>
        </w:tc>
        <w:tc>
          <w:tcPr>
            <w:tcW w:w="1843" w:type="dxa"/>
            <w:tcBorders>
              <w:bottom w:val="single" w:sz="4" w:space="0" w:color="auto"/>
            </w:tcBorders>
          </w:tcPr>
          <w:p w:rsidR="001674A2" w:rsidRPr="00A90B48" w:rsidRDefault="001674A2" w:rsidP="00CB5FA1">
            <w:pPr>
              <w:pStyle w:val="tgchartext"/>
            </w:pPr>
            <w:r w:rsidRPr="00A90B48">
              <w:t>obovale</w:t>
            </w:r>
          </w:p>
        </w:tc>
        <w:tc>
          <w:tcPr>
            <w:tcW w:w="1843" w:type="dxa"/>
            <w:tcBorders>
              <w:bottom w:val="single" w:sz="4" w:space="0" w:color="auto"/>
            </w:tcBorders>
          </w:tcPr>
          <w:p w:rsidR="001674A2" w:rsidRPr="00A90B48" w:rsidRDefault="001674A2" w:rsidP="00CB5FA1">
            <w:pPr>
              <w:pStyle w:val="tgchartext"/>
            </w:pPr>
            <w:r w:rsidRPr="00A90B48">
              <w:t>verkehrt eiförmig</w:t>
            </w:r>
          </w:p>
        </w:tc>
        <w:tc>
          <w:tcPr>
            <w:tcW w:w="1985" w:type="dxa"/>
            <w:tcBorders>
              <w:bottom w:val="single" w:sz="4" w:space="0" w:color="auto"/>
            </w:tcBorders>
          </w:tcPr>
          <w:p w:rsidR="001674A2" w:rsidRPr="00A90B48" w:rsidRDefault="001674A2" w:rsidP="00CB5FA1">
            <w:pPr>
              <w:pStyle w:val="tgchartext"/>
            </w:pPr>
            <w:r w:rsidRPr="00A90B48">
              <w:rPr>
                <w:lang w:val="es-ES_tradnl"/>
              </w:rPr>
              <w:t>oboval</w:t>
            </w:r>
          </w:p>
        </w:tc>
        <w:tc>
          <w:tcPr>
            <w:tcW w:w="1985" w:type="dxa"/>
            <w:tcBorders>
              <w:bottom w:val="single" w:sz="4" w:space="0" w:color="auto"/>
            </w:tcBorders>
          </w:tcPr>
          <w:p w:rsidR="001674A2" w:rsidRPr="00A90B48" w:rsidRDefault="001674A2" w:rsidP="00CB5FA1">
            <w:pPr>
              <w:pStyle w:val="tgchartext"/>
            </w:pPr>
            <w:r w:rsidRPr="00A90B48">
              <w:t>Chetopa</w:t>
            </w:r>
          </w:p>
        </w:tc>
        <w:tc>
          <w:tcPr>
            <w:tcW w:w="636" w:type="dxa"/>
            <w:tcBorders>
              <w:bottom w:val="single" w:sz="4" w:space="0" w:color="auto"/>
            </w:tcBorders>
          </w:tcPr>
          <w:p w:rsidR="001674A2" w:rsidRPr="00A90B48" w:rsidRDefault="001674A2" w:rsidP="00CB5FA1">
            <w:pPr>
              <w:pStyle w:val="tgchartext"/>
              <w:jc w:val="center"/>
            </w:pPr>
            <w:r w:rsidRPr="00A90B48">
              <w:t>5</w:t>
            </w:r>
          </w:p>
        </w:tc>
      </w:tr>
      <w:tr w:rsidR="001674A2" w:rsidRPr="00A90B48" w:rsidTr="00CB5FA1">
        <w:trPr>
          <w:cantSplit/>
          <w:jc w:val="center"/>
        </w:trPr>
        <w:tc>
          <w:tcPr>
            <w:tcW w:w="567" w:type="dxa"/>
            <w:tcBorders>
              <w:top w:val="single" w:sz="4" w:space="0" w:color="auto"/>
            </w:tcBorders>
          </w:tcPr>
          <w:p w:rsidR="001674A2" w:rsidRPr="00A90B48" w:rsidRDefault="001674A2" w:rsidP="00CB5FA1">
            <w:pPr>
              <w:pStyle w:val="tgchartextcentered"/>
            </w:pPr>
            <w:r w:rsidRPr="00A90B48">
              <w:t>23.</w:t>
            </w:r>
            <w:r w:rsidRPr="00A90B48">
              <w:br/>
              <w:t>(*)</w:t>
            </w:r>
            <w:r w:rsidRPr="00A90B48">
              <w:br/>
              <w:t>(+)</w:t>
            </w:r>
          </w:p>
        </w:tc>
        <w:tc>
          <w:tcPr>
            <w:tcW w:w="490" w:type="dxa"/>
            <w:tcBorders>
              <w:top w:val="single" w:sz="4" w:space="0" w:color="auto"/>
            </w:tcBorders>
          </w:tcPr>
          <w:p w:rsidR="001674A2" w:rsidRPr="00A90B48" w:rsidRDefault="001674A2" w:rsidP="00CB5FA1">
            <w:pPr>
              <w:pStyle w:val="tgchartextcentered"/>
            </w:pPr>
            <w:r w:rsidRPr="00A90B48">
              <w:t>VG</w:t>
            </w:r>
          </w:p>
        </w:tc>
        <w:tc>
          <w:tcPr>
            <w:tcW w:w="1920" w:type="dxa"/>
            <w:tcBorders>
              <w:top w:val="single" w:sz="4" w:space="0" w:color="auto"/>
            </w:tcBorders>
          </w:tcPr>
          <w:p w:rsidR="001674A2" w:rsidRPr="00A90B48" w:rsidRDefault="001674A2" w:rsidP="00CB5FA1">
            <w:pPr>
              <w:pStyle w:val="tgchartitle"/>
            </w:pPr>
            <w:r w:rsidRPr="00A90B48">
              <w:t>Nut: shape in lateral view</w:t>
            </w:r>
          </w:p>
        </w:tc>
        <w:tc>
          <w:tcPr>
            <w:tcW w:w="1843" w:type="dxa"/>
            <w:tcBorders>
              <w:top w:val="single" w:sz="4" w:space="0" w:color="auto"/>
            </w:tcBorders>
          </w:tcPr>
          <w:p w:rsidR="001674A2" w:rsidRPr="00A90B48" w:rsidRDefault="001674A2" w:rsidP="00CB5FA1">
            <w:pPr>
              <w:pStyle w:val="tgchartitle"/>
              <w:rPr>
                <w:lang w:val="fr-CH"/>
              </w:rPr>
            </w:pPr>
            <w:r w:rsidRPr="00A90B48">
              <w:rPr>
                <w:lang w:val="fr-CH"/>
              </w:rPr>
              <w:t>Noix : forme en vue latérale</w:t>
            </w:r>
          </w:p>
        </w:tc>
        <w:tc>
          <w:tcPr>
            <w:tcW w:w="1843" w:type="dxa"/>
            <w:tcBorders>
              <w:top w:val="single" w:sz="4" w:space="0" w:color="auto"/>
            </w:tcBorders>
          </w:tcPr>
          <w:p w:rsidR="001674A2" w:rsidRPr="00A90B48" w:rsidRDefault="001674A2" w:rsidP="00CB5FA1">
            <w:pPr>
              <w:pStyle w:val="tgchartitle"/>
            </w:pPr>
            <w:r w:rsidRPr="00A90B48">
              <w:t>Nuß: Form in Seitenansicht</w:t>
            </w:r>
          </w:p>
        </w:tc>
        <w:tc>
          <w:tcPr>
            <w:tcW w:w="1985" w:type="dxa"/>
            <w:tcBorders>
              <w:top w:val="single" w:sz="4" w:space="0" w:color="auto"/>
            </w:tcBorders>
          </w:tcPr>
          <w:p w:rsidR="001674A2" w:rsidRPr="00A90B48" w:rsidRDefault="001674A2" w:rsidP="00CB5FA1">
            <w:pPr>
              <w:pStyle w:val="tgchartitle"/>
              <w:rPr>
                <w:lang w:val="es-ES_tradnl"/>
              </w:rPr>
            </w:pPr>
            <w:r w:rsidRPr="00A90B48">
              <w:rPr>
                <w:lang w:val="es-ES_tradnl"/>
              </w:rPr>
              <w:t>Nuez:  forma en vista lateral</w:t>
            </w:r>
          </w:p>
        </w:tc>
        <w:tc>
          <w:tcPr>
            <w:tcW w:w="1985" w:type="dxa"/>
            <w:tcBorders>
              <w:top w:val="single" w:sz="4" w:space="0" w:color="auto"/>
            </w:tcBorders>
          </w:tcPr>
          <w:p w:rsidR="001674A2" w:rsidRPr="00A90B48" w:rsidRDefault="001674A2" w:rsidP="00CB5FA1">
            <w:pPr>
              <w:pStyle w:val="tgchartitle"/>
              <w:rPr>
                <w:lang w:val="es-ES"/>
              </w:rPr>
            </w:pPr>
          </w:p>
        </w:tc>
        <w:tc>
          <w:tcPr>
            <w:tcW w:w="636" w:type="dxa"/>
            <w:tcBorders>
              <w:top w:val="single" w:sz="4" w:space="0" w:color="auto"/>
            </w:tcBorders>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PQ</w:t>
            </w:r>
          </w:p>
        </w:tc>
        <w:tc>
          <w:tcPr>
            <w:tcW w:w="490" w:type="dxa"/>
          </w:tcPr>
          <w:p w:rsidR="001674A2" w:rsidRPr="00A90B48" w:rsidRDefault="001674A2" w:rsidP="00CB5FA1">
            <w:pPr>
              <w:pStyle w:val="tgchartextcentered"/>
            </w:pPr>
            <w:r w:rsidRPr="00A90B48">
              <w:t>(c)</w:t>
            </w:r>
          </w:p>
        </w:tc>
        <w:tc>
          <w:tcPr>
            <w:tcW w:w="1920" w:type="dxa"/>
          </w:tcPr>
          <w:p w:rsidR="001674A2" w:rsidRPr="00A90B48" w:rsidRDefault="001674A2" w:rsidP="00CB5FA1">
            <w:pPr>
              <w:pStyle w:val="tgchartext"/>
            </w:pPr>
            <w:r w:rsidRPr="00A90B48">
              <w:t>ovate</w:t>
            </w:r>
          </w:p>
        </w:tc>
        <w:tc>
          <w:tcPr>
            <w:tcW w:w="1843" w:type="dxa"/>
          </w:tcPr>
          <w:p w:rsidR="001674A2" w:rsidRPr="00A90B48" w:rsidRDefault="001674A2" w:rsidP="00CB5FA1">
            <w:pPr>
              <w:pStyle w:val="tgchartext"/>
            </w:pPr>
            <w:r w:rsidRPr="00A90B48">
              <w:t>ovale</w:t>
            </w:r>
          </w:p>
        </w:tc>
        <w:tc>
          <w:tcPr>
            <w:tcW w:w="1843" w:type="dxa"/>
          </w:tcPr>
          <w:p w:rsidR="001674A2" w:rsidRPr="00A90B48" w:rsidRDefault="001674A2" w:rsidP="00CB5FA1">
            <w:pPr>
              <w:pStyle w:val="tgchartext"/>
            </w:pPr>
            <w:r w:rsidRPr="00A90B48">
              <w:t>eiförmig</w:t>
            </w:r>
          </w:p>
        </w:tc>
        <w:tc>
          <w:tcPr>
            <w:tcW w:w="1985" w:type="dxa"/>
          </w:tcPr>
          <w:p w:rsidR="001674A2" w:rsidRPr="00A90B48" w:rsidRDefault="001674A2" w:rsidP="00CB5FA1">
            <w:pPr>
              <w:pStyle w:val="tgchartext"/>
            </w:pPr>
            <w:r w:rsidRPr="00A90B48">
              <w:rPr>
                <w:lang w:val="es-ES_tradnl"/>
              </w:rPr>
              <w:t>oval</w:t>
            </w:r>
          </w:p>
        </w:tc>
        <w:tc>
          <w:tcPr>
            <w:tcW w:w="1985" w:type="dxa"/>
          </w:tcPr>
          <w:p w:rsidR="001674A2" w:rsidRPr="00A90B48" w:rsidRDefault="001674A2" w:rsidP="00CB5FA1">
            <w:pPr>
              <w:pStyle w:val="tgchartext"/>
            </w:pPr>
            <w:r w:rsidRPr="00A90B48">
              <w:t>Amling, Cheyenne, Elliot</w:t>
            </w:r>
          </w:p>
        </w:tc>
        <w:tc>
          <w:tcPr>
            <w:tcW w:w="636" w:type="dxa"/>
          </w:tcPr>
          <w:p w:rsidR="001674A2" w:rsidRPr="00A90B48" w:rsidRDefault="001674A2" w:rsidP="00CB5FA1">
            <w:pPr>
              <w:pStyle w:val="tgchartext"/>
              <w:jc w:val="center"/>
            </w:pPr>
            <w:r w:rsidRPr="00A90B48">
              <w:t>1</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circular</w:t>
            </w:r>
          </w:p>
        </w:tc>
        <w:tc>
          <w:tcPr>
            <w:tcW w:w="1843" w:type="dxa"/>
          </w:tcPr>
          <w:p w:rsidR="001674A2" w:rsidRPr="00A90B48" w:rsidRDefault="001674A2" w:rsidP="00CB5FA1">
            <w:pPr>
              <w:pStyle w:val="tgchartext"/>
              <w:keepNext/>
            </w:pPr>
            <w:r w:rsidRPr="00A90B48">
              <w:t>circulaire</w:t>
            </w:r>
          </w:p>
        </w:tc>
        <w:tc>
          <w:tcPr>
            <w:tcW w:w="1843" w:type="dxa"/>
          </w:tcPr>
          <w:p w:rsidR="001674A2" w:rsidRPr="00A90B48" w:rsidRDefault="001674A2" w:rsidP="00CB5FA1">
            <w:pPr>
              <w:pStyle w:val="tgchartext"/>
            </w:pPr>
            <w:r w:rsidRPr="00A90B48">
              <w:t>kreisförmig</w:t>
            </w:r>
          </w:p>
        </w:tc>
        <w:tc>
          <w:tcPr>
            <w:tcW w:w="1985" w:type="dxa"/>
          </w:tcPr>
          <w:p w:rsidR="001674A2" w:rsidRPr="00A90B48" w:rsidRDefault="001674A2" w:rsidP="00CB5FA1">
            <w:pPr>
              <w:pStyle w:val="tgchartext"/>
            </w:pPr>
            <w:r w:rsidRPr="00A90B48">
              <w:rPr>
                <w:lang w:val="es-ES_tradnl"/>
              </w:rPr>
              <w:t>circular</w:t>
            </w:r>
          </w:p>
        </w:tc>
        <w:tc>
          <w:tcPr>
            <w:tcW w:w="1985" w:type="dxa"/>
          </w:tcPr>
          <w:p w:rsidR="001674A2" w:rsidRPr="00A90B48" w:rsidRDefault="001674A2" w:rsidP="00CB5FA1">
            <w:pPr>
              <w:pStyle w:val="tgchartext"/>
            </w:pPr>
          </w:p>
        </w:tc>
        <w:tc>
          <w:tcPr>
            <w:tcW w:w="636" w:type="dxa"/>
          </w:tcPr>
          <w:p w:rsidR="001674A2" w:rsidRPr="00A90B48" w:rsidRDefault="001674A2" w:rsidP="00CB5FA1">
            <w:pPr>
              <w:pStyle w:val="tgchartext"/>
              <w:jc w:val="center"/>
            </w:pPr>
            <w:r w:rsidRPr="00A90B48">
              <w:t>2</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elliptic</w:t>
            </w:r>
          </w:p>
        </w:tc>
        <w:tc>
          <w:tcPr>
            <w:tcW w:w="1843" w:type="dxa"/>
          </w:tcPr>
          <w:p w:rsidR="001674A2" w:rsidRPr="00A90B48" w:rsidRDefault="001674A2" w:rsidP="00CB5FA1">
            <w:pPr>
              <w:pStyle w:val="tgchartext"/>
            </w:pPr>
            <w:r w:rsidRPr="00A90B48">
              <w:t>elliptique</w:t>
            </w:r>
          </w:p>
        </w:tc>
        <w:tc>
          <w:tcPr>
            <w:tcW w:w="1843" w:type="dxa"/>
          </w:tcPr>
          <w:p w:rsidR="001674A2" w:rsidRPr="00A90B48" w:rsidRDefault="001674A2" w:rsidP="00CB5FA1">
            <w:pPr>
              <w:pStyle w:val="tgchartext"/>
            </w:pPr>
            <w:r w:rsidRPr="00A90B48">
              <w:t>elliptisch</w:t>
            </w:r>
          </w:p>
        </w:tc>
        <w:tc>
          <w:tcPr>
            <w:tcW w:w="1985" w:type="dxa"/>
          </w:tcPr>
          <w:p w:rsidR="001674A2" w:rsidRPr="00A90B48" w:rsidRDefault="001674A2" w:rsidP="00CB5FA1">
            <w:pPr>
              <w:pStyle w:val="tgchartext"/>
            </w:pPr>
            <w:r w:rsidRPr="00A90B48">
              <w:rPr>
                <w:lang w:val="es-ES_tradnl"/>
              </w:rPr>
              <w:t>elíptica</w:t>
            </w:r>
          </w:p>
        </w:tc>
        <w:tc>
          <w:tcPr>
            <w:tcW w:w="1985" w:type="dxa"/>
          </w:tcPr>
          <w:p w:rsidR="001674A2" w:rsidRPr="00A90B48" w:rsidRDefault="001674A2" w:rsidP="00CB5FA1">
            <w:pPr>
              <w:pStyle w:val="tgchartext"/>
            </w:pPr>
            <w:r w:rsidRPr="00A90B48">
              <w:t>Candy, Chickasaw</w:t>
            </w:r>
          </w:p>
        </w:tc>
        <w:tc>
          <w:tcPr>
            <w:tcW w:w="636" w:type="dxa"/>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oblong</w:t>
            </w:r>
          </w:p>
        </w:tc>
        <w:tc>
          <w:tcPr>
            <w:tcW w:w="1843" w:type="dxa"/>
          </w:tcPr>
          <w:p w:rsidR="001674A2" w:rsidRPr="00A90B48" w:rsidRDefault="001674A2" w:rsidP="00CB5FA1">
            <w:pPr>
              <w:pStyle w:val="tgchartext"/>
            </w:pPr>
            <w:r w:rsidRPr="00A90B48">
              <w:t>oblongue</w:t>
            </w:r>
          </w:p>
        </w:tc>
        <w:tc>
          <w:tcPr>
            <w:tcW w:w="1843" w:type="dxa"/>
          </w:tcPr>
          <w:p w:rsidR="001674A2" w:rsidRPr="00A90B48" w:rsidRDefault="001674A2" w:rsidP="00CB5FA1">
            <w:pPr>
              <w:pStyle w:val="tgchartext"/>
            </w:pPr>
            <w:r w:rsidRPr="00A90B48">
              <w:t>rechteckig</w:t>
            </w:r>
          </w:p>
        </w:tc>
        <w:tc>
          <w:tcPr>
            <w:tcW w:w="1985" w:type="dxa"/>
          </w:tcPr>
          <w:p w:rsidR="001674A2" w:rsidRPr="00A90B48" w:rsidRDefault="001674A2" w:rsidP="00CB5FA1">
            <w:pPr>
              <w:pStyle w:val="tgchartext"/>
            </w:pPr>
            <w:r w:rsidRPr="00A90B48">
              <w:rPr>
                <w:lang w:val="es-ES_tradnl"/>
              </w:rPr>
              <w:t>oblonga</w:t>
            </w:r>
          </w:p>
        </w:tc>
        <w:tc>
          <w:tcPr>
            <w:tcW w:w="1985" w:type="dxa"/>
          </w:tcPr>
          <w:p w:rsidR="001674A2" w:rsidRPr="00A90B48" w:rsidRDefault="001674A2" w:rsidP="00CB5FA1">
            <w:pPr>
              <w:pStyle w:val="tgchartext"/>
            </w:pPr>
            <w:r w:rsidRPr="00A90B48">
              <w:t>Curtis, Harris Super, Mahan</w:t>
            </w:r>
          </w:p>
        </w:tc>
        <w:tc>
          <w:tcPr>
            <w:tcW w:w="636" w:type="dxa"/>
          </w:tcPr>
          <w:p w:rsidR="001674A2" w:rsidRPr="00A90B48" w:rsidRDefault="001674A2" w:rsidP="00CB5FA1">
            <w:pPr>
              <w:pStyle w:val="tgchartext"/>
              <w:jc w:val="center"/>
            </w:pPr>
            <w:r w:rsidRPr="00A90B48">
              <w:t>4</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obovate</w:t>
            </w:r>
          </w:p>
        </w:tc>
        <w:tc>
          <w:tcPr>
            <w:tcW w:w="1843" w:type="dxa"/>
          </w:tcPr>
          <w:p w:rsidR="001674A2" w:rsidRPr="00A90B48" w:rsidRDefault="001674A2" w:rsidP="00CB5FA1">
            <w:pPr>
              <w:pStyle w:val="tgchartext"/>
            </w:pPr>
            <w:r w:rsidRPr="00A90B48">
              <w:t>obovale</w:t>
            </w:r>
          </w:p>
        </w:tc>
        <w:tc>
          <w:tcPr>
            <w:tcW w:w="1843" w:type="dxa"/>
          </w:tcPr>
          <w:p w:rsidR="001674A2" w:rsidRPr="00A90B48" w:rsidRDefault="001674A2" w:rsidP="00CB5FA1">
            <w:pPr>
              <w:pStyle w:val="tgchartext"/>
            </w:pPr>
            <w:r w:rsidRPr="00A90B48">
              <w:t>verkehrt eiförmig</w:t>
            </w:r>
          </w:p>
        </w:tc>
        <w:tc>
          <w:tcPr>
            <w:tcW w:w="1985" w:type="dxa"/>
          </w:tcPr>
          <w:p w:rsidR="001674A2" w:rsidRPr="00A90B48" w:rsidRDefault="001674A2" w:rsidP="00CB5FA1">
            <w:pPr>
              <w:pStyle w:val="tgchartext"/>
            </w:pPr>
            <w:r w:rsidRPr="00A90B48">
              <w:rPr>
                <w:lang w:val="es-ES_tradnl"/>
              </w:rPr>
              <w:t>oboval</w:t>
            </w:r>
          </w:p>
        </w:tc>
        <w:tc>
          <w:tcPr>
            <w:tcW w:w="1985" w:type="dxa"/>
          </w:tcPr>
          <w:p w:rsidR="001674A2" w:rsidRPr="00A90B48" w:rsidRDefault="001674A2" w:rsidP="00CB5FA1">
            <w:pPr>
              <w:pStyle w:val="tgchartext"/>
            </w:pPr>
            <w:r w:rsidRPr="00A90B48">
              <w:t>Western Schley</w:t>
            </w:r>
          </w:p>
        </w:tc>
        <w:tc>
          <w:tcPr>
            <w:tcW w:w="636" w:type="dxa"/>
          </w:tcPr>
          <w:p w:rsidR="001674A2" w:rsidRPr="00A90B48" w:rsidRDefault="001674A2" w:rsidP="00CB5FA1">
            <w:pPr>
              <w:pStyle w:val="tgchartext"/>
              <w:jc w:val="center"/>
            </w:pPr>
            <w:r w:rsidRPr="00A90B48">
              <w:t>5</w:t>
            </w:r>
          </w:p>
        </w:tc>
      </w:tr>
      <w:tr w:rsidR="001674A2" w:rsidRPr="00A90B48" w:rsidTr="00CB5FA1">
        <w:trPr>
          <w:cantSplit/>
          <w:jc w:val="center"/>
        </w:trPr>
        <w:tc>
          <w:tcPr>
            <w:tcW w:w="567" w:type="dxa"/>
            <w:tcBorders>
              <w:top w:val="single" w:sz="4" w:space="0" w:color="auto"/>
            </w:tcBorders>
          </w:tcPr>
          <w:p w:rsidR="001674A2" w:rsidRPr="00A90B48" w:rsidRDefault="001674A2" w:rsidP="00CB5FA1">
            <w:pPr>
              <w:pStyle w:val="tgchartextcentered"/>
            </w:pPr>
            <w:r w:rsidRPr="00A90B48">
              <w:t>24.</w:t>
            </w:r>
            <w:r w:rsidRPr="00A90B48">
              <w:br/>
            </w:r>
            <w:r w:rsidRPr="00A90B48">
              <w:br/>
              <w:t>(+)</w:t>
            </w:r>
          </w:p>
        </w:tc>
        <w:tc>
          <w:tcPr>
            <w:tcW w:w="490" w:type="dxa"/>
            <w:tcBorders>
              <w:top w:val="single" w:sz="4" w:space="0" w:color="auto"/>
            </w:tcBorders>
          </w:tcPr>
          <w:p w:rsidR="001674A2" w:rsidRPr="00A90B48" w:rsidRDefault="001674A2" w:rsidP="00CB5FA1">
            <w:pPr>
              <w:pStyle w:val="tgchartextcentered"/>
            </w:pPr>
            <w:r w:rsidRPr="00A90B48">
              <w:t>VG</w:t>
            </w:r>
          </w:p>
        </w:tc>
        <w:tc>
          <w:tcPr>
            <w:tcW w:w="1920" w:type="dxa"/>
            <w:tcBorders>
              <w:top w:val="single" w:sz="4" w:space="0" w:color="auto"/>
            </w:tcBorders>
          </w:tcPr>
          <w:p w:rsidR="001674A2" w:rsidRPr="00A90B48" w:rsidRDefault="001674A2" w:rsidP="00CB5FA1">
            <w:pPr>
              <w:pStyle w:val="tgchartitle"/>
            </w:pPr>
            <w:r w:rsidRPr="00A90B48">
              <w:t>Nut: shape in ventral view facing the attachment</w:t>
            </w:r>
          </w:p>
        </w:tc>
        <w:tc>
          <w:tcPr>
            <w:tcW w:w="1843" w:type="dxa"/>
            <w:tcBorders>
              <w:top w:val="single" w:sz="4" w:space="0" w:color="auto"/>
            </w:tcBorders>
          </w:tcPr>
          <w:p w:rsidR="001674A2" w:rsidRPr="00A90B48" w:rsidRDefault="001674A2" w:rsidP="00A90B48">
            <w:pPr>
              <w:pStyle w:val="tgchartitle"/>
              <w:keepNext/>
              <w:rPr>
                <w:lang w:val="fr-CH"/>
              </w:rPr>
            </w:pPr>
            <w:r w:rsidRPr="00A90B48">
              <w:t>Noix : forme en vue ventrale en face de l’attache</w:t>
            </w:r>
            <w:r w:rsidRPr="00A90B48">
              <w:rPr>
                <w:lang w:val="fr-CH"/>
              </w:rPr>
              <w:t xml:space="preserve">  </w:t>
            </w:r>
          </w:p>
        </w:tc>
        <w:tc>
          <w:tcPr>
            <w:tcW w:w="1843" w:type="dxa"/>
            <w:tcBorders>
              <w:top w:val="single" w:sz="4" w:space="0" w:color="auto"/>
            </w:tcBorders>
          </w:tcPr>
          <w:p w:rsidR="001674A2" w:rsidRPr="00A90B48" w:rsidRDefault="001674A2" w:rsidP="00CB5FA1">
            <w:pPr>
              <w:pStyle w:val="tgchartitle"/>
              <w:rPr>
                <w:lang w:val="de-DE"/>
              </w:rPr>
            </w:pPr>
            <w:r w:rsidRPr="00A90B48">
              <w:rPr>
                <w:lang w:val="de-DE"/>
              </w:rPr>
              <w:t>Nuß: Form in Ansatzstelle zugewandter Bauchansicht</w:t>
            </w:r>
          </w:p>
        </w:tc>
        <w:tc>
          <w:tcPr>
            <w:tcW w:w="1985" w:type="dxa"/>
            <w:tcBorders>
              <w:top w:val="single" w:sz="4" w:space="0" w:color="auto"/>
            </w:tcBorders>
          </w:tcPr>
          <w:p w:rsidR="001674A2" w:rsidRPr="00A90B48" w:rsidRDefault="001674A2" w:rsidP="00CB5FA1">
            <w:pPr>
              <w:pStyle w:val="tgchartitle"/>
              <w:rPr>
                <w:lang w:val="es-ES_tradnl"/>
              </w:rPr>
            </w:pPr>
            <w:r w:rsidRPr="00A90B48">
              <w:rPr>
                <w:lang w:val="es-ES_tradnl"/>
              </w:rPr>
              <w:t>Nuez:  forma en vista ventral con el punto de inserción de frente</w:t>
            </w:r>
          </w:p>
        </w:tc>
        <w:tc>
          <w:tcPr>
            <w:tcW w:w="1985" w:type="dxa"/>
            <w:tcBorders>
              <w:top w:val="single" w:sz="4" w:space="0" w:color="auto"/>
            </w:tcBorders>
          </w:tcPr>
          <w:p w:rsidR="001674A2" w:rsidRPr="00A90B48" w:rsidRDefault="001674A2" w:rsidP="00CB5FA1">
            <w:pPr>
              <w:pStyle w:val="tgchartitle"/>
              <w:rPr>
                <w:lang w:val="es-ES"/>
              </w:rPr>
            </w:pPr>
          </w:p>
        </w:tc>
        <w:tc>
          <w:tcPr>
            <w:tcW w:w="636" w:type="dxa"/>
            <w:tcBorders>
              <w:top w:val="single" w:sz="4" w:space="0" w:color="auto"/>
            </w:tcBorders>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PQ</w:t>
            </w: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broad oblate</w:t>
            </w:r>
          </w:p>
        </w:tc>
        <w:tc>
          <w:tcPr>
            <w:tcW w:w="1843" w:type="dxa"/>
          </w:tcPr>
          <w:p w:rsidR="001674A2" w:rsidRPr="00A90B48" w:rsidRDefault="001674A2" w:rsidP="00CB5FA1">
            <w:pPr>
              <w:pStyle w:val="tgchartext"/>
            </w:pPr>
            <w:r w:rsidRPr="00A90B48">
              <w:t xml:space="preserve">aplatie large  </w:t>
            </w:r>
          </w:p>
        </w:tc>
        <w:tc>
          <w:tcPr>
            <w:tcW w:w="1843" w:type="dxa"/>
          </w:tcPr>
          <w:p w:rsidR="001674A2" w:rsidRPr="00A90B48" w:rsidRDefault="001674A2" w:rsidP="00CB5FA1">
            <w:pPr>
              <w:pStyle w:val="tgchartext"/>
            </w:pPr>
            <w:r w:rsidRPr="00A90B48">
              <w:t>breit breitrund</w:t>
            </w:r>
          </w:p>
        </w:tc>
        <w:tc>
          <w:tcPr>
            <w:tcW w:w="1985" w:type="dxa"/>
          </w:tcPr>
          <w:p w:rsidR="001674A2" w:rsidRPr="00A90B48" w:rsidRDefault="001674A2" w:rsidP="00CB5FA1">
            <w:pPr>
              <w:pStyle w:val="tgchartext"/>
            </w:pPr>
            <w:r w:rsidRPr="00A90B48">
              <w:rPr>
                <w:lang w:val="es-ES_tradnl"/>
              </w:rPr>
              <w:t>achatada ancha</w:t>
            </w:r>
          </w:p>
        </w:tc>
        <w:tc>
          <w:tcPr>
            <w:tcW w:w="1985" w:type="dxa"/>
          </w:tcPr>
          <w:p w:rsidR="001674A2" w:rsidRPr="00A90B48" w:rsidRDefault="001674A2" w:rsidP="00CB5FA1">
            <w:pPr>
              <w:pStyle w:val="tgchartext"/>
            </w:pPr>
          </w:p>
        </w:tc>
        <w:tc>
          <w:tcPr>
            <w:tcW w:w="636" w:type="dxa"/>
          </w:tcPr>
          <w:p w:rsidR="001674A2" w:rsidRPr="00A90B48" w:rsidRDefault="001674A2" w:rsidP="00CB5FA1">
            <w:pPr>
              <w:pStyle w:val="tgchartext"/>
              <w:jc w:val="center"/>
            </w:pPr>
            <w:r w:rsidRPr="00A90B48">
              <w:t>1</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 xml:space="preserve">medium oblate </w:t>
            </w:r>
          </w:p>
        </w:tc>
        <w:tc>
          <w:tcPr>
            <w:tcW w:w="1843" w:type="dxa"/>
          </w:tcPr>
          <w:p w:rsidR="001674A2" w:rsidRPr="00A90B48" w:rsidRDefault="001674A2" w:rsidP="00CB5FA1">
            <w:pPr>
              <w:pStyle w:val="tgchartext"/>
            </w:pPr>
            <w:r w:rsidRPr="00A90B48">
              <w:t>aplatie moyenne</w:t>
            </w:r>
          </w:p>
        </w:tc>
        <w:tc>
          <w:tcPr>
            <w:tcW w:w="1843" w:type="dxa"/>
          </w:tcPr>
          <w:p w:rsidR="001674A2" w:rsidRPr="00A90B48" w:rsidRDefault="001674A2" w:rsidP="00CB5FA1">
            <w:pPr>
              <w:pStyle w:val="tgchartext"/>
            </w:pPr>
            <w:r w:rsidRPr="00A90B48">
              <w:t xml:space="preserve">mittel breitrund </w:t>
            </w:r>
          </w:p>
        </w:tc>
        <w:tc>
          <w:tcPr>
            <w:tcW w:w="1985" w:type="dxa"/>
          </w:tcPr>
          <w:p w:rsidR="001674A2" w:rsidRPr="00A90B48" w:rsidRDefault="001674A2" w:rsidP="00CB5FA1">
            <w:pPr>
              <w:pStyle w:val="tgchartext"/>
            </w:pPr>
            <w:r w:rsidRPr="00A90B48">
              <w:rPr>
                <w:lang w:val="es-ES_tradnl"/>
              </w:rPr>
              <w:t>achatada media</w:t>
            </w:r>
            <w:r w:rsidRPr="00A90B48">
              <w:t xml:space="preserve"> </w:t>
            </w:r>
          </w:p>
        </w:tc>
        <w:tc>
          <w:tcPr>
            <w:tcW w:w="1985" w:type="dxa"/>
          </w:tcPr>
          <w:p w:rsidR="001674A2" w:rsidRPr="00A90B48" w:rsidRDefault="001674A2" w:rsidP="00CB5FA1">
            <w:pPr>
              <w:pStyle w:val="tgchartext"/>
            </w:pPr>
            <w:r w:rsidRPr="00A90B48">
              <w:t>Kernodle</w:t>
            </w:r>
          </w:p>
        </w:tc>
        <w:tc>
          <w:tcPr>
            <w:tcW w:w="636" w:type="dxa"/>
          </w:tcPr>
          <w:p w:rsidR="001674A2" w:rsidRPr="00A90B48" w:rsidRDefault="001674A2" w:rsidP="00CB5FA1">
            <w:pPr>
              <w:pStyle w:val="tgchartext"/>
              <w:jc w:val="center"/>
            </w:pPr>
            <w:r w:rsidRPr="00A90B48">
              <w:t>2</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 xml:space="preserve">circular </w:t>
            </w:r>
          </w:p>
        </w:tc>
        <w:tc>
          <w:tcPr>
            <w:tcW w:w="1843" w:type="dxa"/>
            <w:tcBorders>
              <w:bottom w:val="single" w:sz="4" w:space="0" w:color="auto"/>
            </w:tcBorders>
          </w:tcPr>
          <w:p w:rsidR="001674A2" w:rsidRPr="00A90B48" w:rsidRDefault="001674A2" w:rsidP="00CB5FA1">
            <w:pPr>
              <w:pStyle w:val="tgchartext"/>
            </w:pPr>
            <w:r w:rsidRPr="00A90B48">
              <w:t>circulaire</w:t>
            </w:r>
          </w:p>
        </w:tc>
        <w:tc>
          <w:tcPr>
            <w:tcW w:w="1843" w:type="dxa"/>
            <w:tcBorders>
              <w:bottom w:val="single" w:sz="4" w:space="0" w:color="auto"/>
            </w:tcBorders>
          </w:tcPr>
          <w:p w:rsidR="001674A2" w:rsidRPr="00A90B48" w:rsidRDefault="001674A2" w:rsidP="00CB5FA1">
            <w:pPr>
              <w:pStyle w:val="tgchartext"/>
            </w:pPr>
            <w:r w:rsidRPr="00A90B48">
              <w:t xml:space="preserve">kreisförmig </w:t>
            </w:r>
          </w:p>
        </w:tc>
        <w:tc>
          <w:tcPr>
            <w:tcW w:w="1985" w:type="dxa"/>
            <w:tcBorders>
              <w:bottom w:val="single" w:sz="4" w:space="0" w:color="auto"/>
            </w:tcBorders>
          </w:tcPr>
          <w:p w:rsidR="001674A2" w:rsidRPr="00A90B48" w:rsidRDefault="001674A2" w:rsidP="00CB5FA1">
            <w:pPr>
              <w:pStyle w:val="tgchartext"/>
            </w:pPr>
            <w:r w:rsidRPr="00A90B48">
              <w:rPr>
                <w:lang w:val="es-ES_tradnl"/>
              </w:rPr>
              <w:t>circular</w:t>
            </w:r>
            <w:r w:rsidRPr="00A90B48">
              <w:t xml:space="preserve"> </w:t>
            </w:r>
          </w:p>
        </w:tc>
        <w:tc>
          <w:tcPr>
            <w:tcW w:w="1985" w:type="dxa"/>
            <w:tcBorders>
              <w:bottom w:val="single" w:sz="4" w:space="0" w:color="auto"/>
            </w:tcBorders>
          </w:tcPr>
          <w:p w:rsidR="001674A2" w:rsidRPr="00A90B48" w:rsidRDefault="001674A2" w:rsidP="00CB5FA1">
            <w:pPr>
              <w:pStyle w:val="tgchartext"/>
            </w:pPr>
            <w:r w:rsidRPr="00A90B48">
              <w:t>Desirable, Shoshoni</w:t>
            </w:r>
          </w:p>
        </w:tc>
        <w:tc>
          <w:tcPr>
            <w:tcW w:w="636" w:type="dxa"/>
            <w:tcBorders>
              <w:bottom w:val="single" w:sz="4" w:space="0" w:color="auto"/>
            </w:tcBorders>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Borders>
              <w:top w:val="single" w:sz="4" w:space="0" w:color="auto"/>
            </w:tcBorders>
          </w:tcPr>
          <w:p w:rsidR="001674A2" w:rsidRPr="00A90B48" w:rsidRDefault="001674A2" w:rsidP="00CB5FA1">
            <w:pPr>
              <w:pStyle w:val="tgchartextcentered"/>
            </w:pPr>
            <w:r w:rsidRPr="00A90B48">
              <w:t>25.</w:t>
            </w:r>
            <w:r w:rsidRPr="00A90B48">
              <w:br/>
              <w:t>(*)</w:t>
            </w:r>
            <w:r w:rsidRPr="00A90B48">
              <w:br/>
              <w:t>(+)</w:t>
            </w:r>
          </w:p>
        </w:tc>
        <w:tc>
          <w:tcPr>
            <w:tcW w:w="490" w:type="dxa"/>
            <w:tcBorders>
              <w:top w:val="single" w:sz="4" w:space="0" w:color="auto"/>
            </w:tcBorders>
          </w:tcPr>
          <w:p w:rsidR="001674A2" w:rsidRPr="00A90B48" w:rsidRDefault="001674A2" w:rsidP="00CB5FA1">
            <w:pPr>
              <w:pStyle w:val="tgchartextcentered"/>
            </w:pPr>
            <w:r w:rsidRPr="00A90B48">
              <w:t>VG</w:t>
            </w:r>
          </w:p>
        </w:tc>
        <w:tc>
          <w:tcPr>
            <w:tcW w:w="1920" w:type="dxa"/>
            <w:tcBorders>
              <w:top w:val="single" w:sz="4" w:space="0" w:color="auto"/>
            </w:tcBorders>
          </w:tcPr>
          <w:p w:rsidR="001674A2" w:rsidRPr="00A90B48" w:rsidRDefault="001674A2" w:rsidP="00CB5FA1">
            <w:pPr>
              <w:pStyle w:val="tgchartitle"/>
            </w:pPr>
            <w:r w:rsidRPr="00A90B48">
              <w:t>Nut: shape of apex in lateral view (excluding tip)</w:t>
            </w:r>
          </w:p>
        </w:tc>
        <w:tc>
          <w:tcPr>
            <w:tcW w:w="1843" w:type="dxa"/>
            <w:tcBorders>
              <w:top w:val="single" w:sz="4" w:space="0" w:color="auto"/>
            </w:tcBorders>
          </w:tcPr>
          <w:p w:rsidR="001674A2" w:rsidRPr="00A90B48" w:rsidRDefault="001674A2" w:rsidP="00A90B48">
            <w:pPr>
              <w:pStyle w:val="tgchartitle"/>
              <w:keepNext/>
              <w:rPr>
                <w:lang w:val="fr-CH"/>
              </w:rPr>
            </w:pPr>
            <w:r w:rsidRPr="00A90B48">
              <w:t>Noix : forme du sommet en vue latérale (pointe exclue)</w:t>
            </w:r>
            <w:r w:rsidRPr="00A90B48">
              <w:rPr>
                <w:lang w:val="fr-CH"/>
              </w:rPr>
              <w:t xml:space="preserve">  </w:t>
            </w:r>
          </w:p>
        </w:tc>
        <w:tc>
          <w:tcPr>
            <w:tcW w:w="1843" w:type="dxa"/>
            <w:tcBorders>
              <w:top w:val="single" w:sz="4" w:space="0" w:color="auto"/>
            </w:tcBorders>
          </w:tcPr>
          <w:p w:rsidR="001674A2" w:rsidRPr="00A90B48" w:rsidRDefault="001674A2" w:rsidP="00CB5FA1">
            <w:pPr>
              <w:pStyle w:val="tgchartitle"/>
              <w:rPr>
                <w:lang w:val="de-DE"/>
              </w:rPr>
            </w:pPr>
            <w:r w:rsidRPr="00A90B48">
              <w:rPr>
                <w:lang w:val="de-DE"/>
              </w:rPr>
              <w:t>Nuß: Form des Scheitels (ohne Spitze)</w:t>
            </w:r>
          </w:p>
        </w:tc>
        <w:tc>
          <w:tcPr>
            <w:tcW w:w="1985" w:type="dxa"/>
            <w:tcBorders>
              <w:top w:val="single" w:sz="4" w:space="0" w:color="auto"/>
            </w:tcBorders>
          </w:tcPr>
          <w:p w:rsidR="001674A2" w:rsidRPr="00A90B48" w:rsidRDefault="001674A2" w:rsidP="00CB5FA1">
            <w:pPr>
              <w:pStyle w:val="tgchartitle"/>
              <w:rPr>
                <w:lang w:val="es-ES_tradnl"/>
              </w:rPr>
            </w:pPr>
            <w:r w:rsidRPr="00A90B48">
              <w:rPr>
                <w:lang w:val="es-ES_tradnl"/>
              </w:rPr>
              <w:t>Nuez:  forma del ápice en vista lateral (excluida la punta)</w:t>
            </w:r>
          </w:p>
        </w:tc>
        <w:tc>
          <w:tcPr>
            <w:tcW w:w="1985" w:type="dxa"/>
            <w:tcBorders>
              <w:top w:val="single" w:sz="4" w:space="0" w:color="auto"/>
            </w:tcBorders>
          </w:tcPr>
          <w:p w:rsidR="001674A2" w:rsidRPr="00A90B48" w:rsidRDefault="001674A2" w:rsidP="00CB5FA1">
            <w:pPr>
              <w:pStyle w:val="tgchartitle"/>
              <w:rPr>
                <w:lang w:val="es-ES"/>
              </w:rPr>
            </w:pPr>
          </w:p>
        </w:tc>
        <w:tc>
          <w:tcPr>
            <w:tcW w:w="636" w:type="dxa"/>
            <w:tcBorders>
              <w:top w:val="single" w:sz="4" w:space="0" w:color="auto"/>
            </w:tcBorders>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PQ</w:t>
            </w: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 xml:space="preserve">acute </w:t>
            </w:r>
          </w:p>
        </w:tc>
        <w:tc>
          <w:tcPr>
            <w:tcW w:w="1843" w:type="dxa"/>
          </w:tcPr>
          <w:p w:rsidR="001674A2" w:rsidRPr="00A90B48" w:rsidRDefault="001674A2" w:rsidP="00CB5FA1">
            <w:pPr>
              <w:pStyle w:val="tgchartext"/>
            </w:pPr>
            <w:r w:rsidRPr="00A90B48">
              <w:t xml:space="preserve">aigu  </w:t>
            </w:r>
          </w:p>
        </w:tc>
        <w:tc>
          <w:tcPr>
            <w:tcW w:w="1843" w:type="dxa"/>
          </w:tcPr>
          <w:p w:rsidR="001674A2" w:rsidRPr="00A90B48" w:rsidRDefault="001674A2" w:rsidP="00CB5FA1">
            <w:pPr>
              <w:pStyle w:val="tgchartext"/>
            </w:pPr>
            <w:r w:rsidRPr="00A90B48">
              <w:t xml:space="preserve">spitz </w:t>
            </w:r>
          </w:p>
        </w:tc>
        <w:tc>
          <w:tcPr>
            <w:tcW w:w="1985" w:type="dxa"/>
          </w:tcPr>
          <w:p w:rsidR="001674A2" w:rsidRPr="00A90B48" w:rsidRDefault="001674A2" w:rsidP="00CB5FA1">
            <w:pPr>
              <w:pStyle w:val="tgchartext"/>
            </w:pPr>
            <w:r w:rsidRPr="00A90B48">
              <w:rPr>
                <w:lang w:val="es-ES_tradnl"/>
              </w:rPr>
              <w:t>agudo</w:t>
            </w:r>
            <w:r w:rsidRPr="00A90B48">
              <w:t xml:space="preserve"> </w:t>
            </w:r>
          </w:p>
        </w:tc>
        <w:tc>
          <w:tcPr>
            <w:tcW w:w="1985" w:type="dxa"/>
          </w:tcPr>
          <w:p w:rsidR="001674A2" w:rsidRPr="00A90B48" w:rsidRDefault="001674A2" w:rsidP="00CB5FA1">
            <w:pPr>
              <w:pStyle w:val="tgchartext"/>
            </w:pPr>
            <w:r w:rsidRPr="00A90B48">
              <w:t>Desirable, Stuart</w:t>
            </w:r>
          </w:p>
        </w:tc>
        <w:tc>
          <w:tcPr>
            <w:tcW w:w="636" w:type="dxa"/>
          </w:tcPr>
          <w:p w:rsidR="001674A2" w:rsidRPr="00A90B48" w:rsidRDefault="001674A2" w:rsidP="00CB5FA1">
            <w:pPr>
              <w:pStyle w:val="tgchartext"/>
              <w:jc w:val="center"/>
            </w:pPr>
            <w:r w:rsidRPr="00A90B48">
              <w:t>1</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obtuse</w:t>
            </w:r>
          </w:p>
        </w:tc>
        <w:tc>
          <w:tcPr>
            <w:tcW w:w="1843" w:type="dxa"/>
          </w:tcPr>
          <w:p w:rsidR="001674A2" w:rsidRPr="00A90B48" w:rsidRDefault="001674A2" w:rsidP="00CB5FA1">
            <w:pPr>
              <w:pStyle w:val="tgchartext"/>
            </w:pPr>
            <w:r w:rsidRPr="00A90B48">
              <w:t>obtus</w:t>
            </w:r>
          </w:p>
        </w:tc>
        <w:tc>
          <w:tcPr>
            <w:tcW w:w="1843" w:type="dxa"/>
          </w:tcPr>
          <w:p w:rsidR="001674A2" w:rsidRPr="00A90B48" w:rsidRDefault="001674A2" w:rsidP="00CB5FA1">
            <w:pPr>
              <w:pStyle w:val="tgchartext"/>
            </w:pPr>
            <w:r w:rsidRPr="00A90B48">
              <w:t>stumpf</w:t>
            </w:r>
          </w:p>
        </w:tc>
        <w:tc>
          <w:tcPr>
            <w:tcW w:w="1985" w:type="dxa"/>
          </w:tcPr>
          <w:p w:rsidR="001674A2" w:rsidRPr="00A90B48" w:rsidRDefault="001674A2" w:rsidP="00CB5FA1">
            <w:pPr>
              <w:pStyle w:val="tgchartext"/>
            </w:pPr>
            <w:r w:rsidRPr="00A90B48">
              <w:rPr>
                <w:lang w:val="es-ES_tradnl"/>
              </w:rPr>
              <w:t>obtuso</w:t>
            </w:r>
          </w:p>
        </w:tc>
        <w:tc>
          <w:tcPr>
            <w:tcW w:w="1985" w:type="dxa"/>
          </w:tcPr>
          <w:p w:rsidR="001674A2" w:rsidRPr="00A90B48" w:rsidRDefault="001674A2" w:rsidP="00CB5FA1">
            <w:pPr>
              <w:pStyle w:val="tgchartext"/>
            </w:pPr>
            <w:r w:rsidRPr="00A90B48">
              <w:t>Success</w:t>
            </w:r>
          </w:p>
        </w:tc>
        <w:tc>
          <w:tcPr>
            <w:tcW w:w="636" w:type="dxa"/>
          </w:tcPr>
          <w:p w:rsidR="001674A2" w:rsidRPr="00A90B48" w:rsidRDefault="001674A2" w:rsidP="00CB5FA1">
            <w:pPr>
              <w:pStyle w:val="tgchartext"/>
              <w:jc w:val="center"/>
            </w:pPr>
            <w:r w:rsidRPr="00A90B48">
              <w:t>2</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rounded</w:t>
            </w:r>
          </w:p>
        </w:tc>
        <w:tc>
          <w:tcPr>
            <w:tcW w:w="1843" w:type="dxa"/>
            <w:tcBorders>
              <w:bottom w:val="single" w:sz="4" w:space="0" w:color="auto"/>
            </w:tcBorders>
          </w:tcPr>
          <w:p w:rsidR="001674A2" w:rsidRPr="00A90B48" w:rsidRDefault="001674A2" w:rsidP="00CB5FA1">
            <w:pPr>
              <w:pStyle w:val="tgchartext"/>
            </w:pPr>
            <w:r w:rsidRPr="00A90B48">
              <w:t xml:space="preserve">arrondi  </w:t>
            </w:r>
          </w:p>
        </w:tc>
        <w:tc>
          <w:tcPr>
            <w:tcW w:w="1843" w:type="dxa"/>
            <w:tcBorders>
              <w:bottom w:val="single" w:sz="4" w:space="0" w:color="auto"/>
            </w:tcBorders>
          </w:tcPr>
          <w:p w:rsidR="001674A2" w:rsidRPr="00A90B48" w:rsidRDefault="001674A2" w:rsidP="00CB5FA1">
            <w:pPr>
              <w:pStyle w:val="tgchartext"/>
            </w:pPr>
            <w:r w:rsidRPr="00A90B48">
              <w:t>abgerundet</w:t>
            </w:r>
          </w:p>
        </w:tc>
        <w:tc>
          <w:tcPr>
            <w:tcW w:w="1985" w:type="dxa"/>
            <w:tcBorders>
              <w:bottom w:val="single" w:sz="4" w:space="0" w:color="auto"/>
            </w:tcBorders>
          </w:tcPr>
          <w:p w:rsidR="001674A2" w:rsidRPr="00A90B48" w:rsidRDefault="001674A2" w:rsidP="00CB5FA1">
            <w:pPr>
              <w:pStyle w:val="tgchartext"/>
            </w:pPr>
            <w:r w:rsidRPr="00A90B48">
              <w:rPr>
                <w:lang w:val="es-ES_tradnl"/>
              </w:rPr>
              <w:t>redondeado</w:t>
            </w:r>
          </w:p>
        </w:tc>
        <w:tc>
          <w:tcPr>
            <w:tcW w:w="1985" w:type="dxa"/>
            <w:tcBorders>
              <w:bottom w:val="single" w:sz="4" w:space="0" w:color="auto"/>
            </w:tcBorders>
          </w:tcPr>
          <w:p w:rsidR="001674A2" w:rsidRPr="00A90B48" w:rsidRDefault="001674A2" w:rsidP="00CB5FA1">
            <w:pPr>
              <w:pStyle w:val="tgchartext"/>
            </w:pPr>
            <w:r w:rsidRPr="00A90B48">
              <w:t>Major</w:t>
            </w:r>
          </w:p>
        </w:tc>
        <w:tc>
          <w:tcPr>
            <w:tcW w:w="636" w:type="dxa"/>
            <w:tcBorders>
              <w:bottom w:val="single" w:sz="4" w:space="0" w:color="auto"/>
            </w:tcBorders>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Borders>
              <w:top w:val="single" w:sz="4" w:space="0" w:color="auto"/>
            </w:tcBorders>
          </w:tcPr>
          <w:p w:rsidR="001674A2" w:rsidRPr="00A90B48" w:rsidRDefault="001674A2" w:rsidP="00CB5FA1">
            <w:pPr>
              <w:pStyle w:val="tgchartextcentered"/>
            </w:pPr>
            <w:r w:rsidRPr="00A90B48">
              <w:t>26.</w:t>
            </w:r>
            <w:r w:rsidRPr="00A90B48">
              <w:br/>
              <w:t>(*)</w:t>
            </w:r>
            <w:r w:rsidRPr="00A90B48">
              <w:br/>
              <w:t>(+)</w:t>
            </w:r>
          </w:p>
        </w:tc>
        <w:tc>
          <w:tcPr>
            <w:tcW w:w="490" w:type="dxa"/>
            <w:tcBorders>
              <w:top w:val="single" w:sz="4" w:space="0" w:color="auto"/>
            </w:tcBorders>
          </w:tcPr>
          <w:p w:rsidR="001674A2" w:rsidRPr="00A90B48" w:rsidRDefault="001674A2" w:rsidP="00CB5FA1">
            <w:pPr>
              <w:pStyle w:val="tgchartextcentered"/>
            </w:pPr>
            <w:r w:rsidRPr="00A90B48">
              <w:t>VG/MS</w:t>
            </w:r>
          </w:p>
        </w:tc>
        <w:tc>
          <w:tcPr>
            <w:tcW w:w="1920" w:type="dxa"/>
            <w:tcBorders>
              <w:top w:val="single" w:sz="4" w:space="0" w:color="auto"/>
            </w:tcBorders>
          </w:tcPr>
          <w:p w:rsidR="001674A2" w:rsidRPr="00A90B48" w:rsidRDefault="001674A2" w:rsidP="00CB5FA1">
            <w:pPr>
              <w:pStyle w:val="tgchartitle"/>
            </w:pPr>
            <w:r w:rsidRPr="00A90B48">
              <w:t>Nut: length of tip</w:t>
            </w:r>
          </w:p>
        </w:tc>
        <w:tc>
          <w:tcPr>
            <w:tcW w:w="1843" w:type="dxa"/>
            <w:tcBorders>
              <w:top w:val="single" w:sz="4" w:space="0" w:color="auto"/>
            </w:tcBorders>
          </w:tcPr>
          <w:p w:rsidR="001674A2" w:rsidRPr="00A90B48" w:rsidRDefault="001674A2" w:rsidP="00CB5FA1">
            <w:pPr>
              <w:pStyle w:val="tgchartitle"/>
              <w:rPr>
                <w:lang w:val="fr-CH"/>
              </w:rPr>
            </w:pPr>
            <w:r w:rsidRPr="00A90B48">
              <w:rPr>
                <w:lang w:val="fr-CH"/>
              </w:rPr>
              <w:t>Noix : longueur de la pointe</w:t>
            </w:r>
          </w:p>
        </w:tc>
        <w:tc>
          <w:tcPr>
            <w:tcW w:w="1843" w:type="dxa"/>
            <w:tcBorders>
              <w:top w:val="single" w:sz="4" w:space="0" w:color="auto"/>
            </w:tcBorders>
          </w:tcPr>
          <w:p w:rsidR="001674A2" w:rsidRPr="00A90B48" w:rsidRDefault="001674A2" w:rsidP="00CB5FA1">
            <w:pPr>
              <w:pStyle w:val="tgchartitle"/>
            </w:pPr>
            <w:r w:rsidRPr="00A90B48">
              <w:t>Nuß: Länge der Spitze</w:t>
            </w:r>
          </w:p>
        </w:tc>
        <w:tc>
          <w:tcPr>
            <w:tcW w:w="1985" w:type="dxa"/>
            <w:tcBorders>
              <w:top w:val="single" w:sz="4" w:space="0" w:color="auto"/>
            </w:tcBorders>
          </w:tcPr>
          <w:p w:rsidR="001674A2" w:rsidRPr="00A90B48" w:rsidRDefault="001674A2" w:rsidP="00CB5FA1">
            <w:pPr>
              <w:pStyle w:val="tgchartitle"/>
              <w:rPr>
                <w:lang w:val="es-ES_tradnl"/>
              </w:rPr>
            </w:pPr>
            <w:r w:rsidRPr="00A90B48">
              <w:rPr>
                <w:lang w:val="es-ES_tradnl"/>
              </w:rPr>
              <w:t>Nuez:  longitud de la punta</w:t>
            </w:r>
          </w:p>
        </w:tc>
        <w:tc>
          <w:tcPr>
            <w:tcW w:w="1985" w:type="dxa"/>
            <w:tcBorders>
              <w:top w:val="single" w:sz="4" w:space="0" w:color="auto"/>
            </w:tcBorders>
          </w:tcPr>
          <w:p w:rsidR="001674A2" w:rsidRPr="00A90B48" w:rsidRDefault="001674A2" w:rsidP="00CB5FA1">
            <w:pPr>
              <w:pStyle w:val="tgchartitle"/>
              <w:rPr>
                <w:lang w:val="es-ES"/>
              </w:rPr>
            </w:pPr>
          </w:p>
        </w:tc>
        <w:tc>
          <w:tcPr>
            <w:tcW w:w="636" w:type="dxa"/>
            <w:tcBorders>
              <w:top w:val="single" w:sz="4" w:space="0" w:color="auto"/>
            </w:tcBorders>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absent or short</w:t>
            </w:r>
          </w:p>
        </w:tc>
        <w:tc>
          <w:tcPr>
            <w:tcW w:w="1843" w:type="dxa"/>
          </w:tcPr>
          <w:p w:rsidR="001674A2" w:rsidRPr="00A90B48" w:rsidRDefault="001674A2" w:rsidP="00CB5FA1">
            <w:pPr>
              <w:pStyle w:val="tgchartext"/>
            </w:pPr>
            <w:r w:rsidRPr="00A90B48">
              <w:t>absente ou courte</w:t>
            </w:r>
          </w:p>
        </w:tc>
        <w:tc>
          <w:tcPr>
            <w:tcW w:w="1843" w:type="dxa"/>
          </w:tcPr>
          <w:p w:rsidR="001674A2" w:rsidRPr="00A90B48" w:rsidRDefault="001674A2" w:rsidP="00CB5FA1">
            <w:pPr>
              <w:pStyle w:val="tgchartext"/>
            </w:pPr>
            <w:r w:rsidRPr="00A90B48">
              <w:t>fehlend oder kurz</w:t>
            </w:r>
          </w:p>
        </w:tc>
        <w:tc>
          <w:tcPr>
            <w:tcW w:w="1985" w:type="dxa"/>
          </w:tcPr>
          <w:p w:rsidR="001674A2" w:rsidRPr="00A90B48" w:rsidRDefault="001674A2" w:rsidP="00CB5FA1">
            <w:pPr>
              <w:pStyle w:val="tgchartext"/>
            </w:pPr>
            <w:r w:rsidRPr="00A90B48">
              <w:rPr>
                <w:lang w:val="es-ES_tradnl"/>
              </w:rPr>
              <w:t>ausente o corta</w:t>
            </w:r>
          </w:p>
        </w:tc>
        <w:tc>
          <w:tcPr>
            <w:tcW w:w="1985" w:type="dxa"/>
          </w:tcPr>
          <w:p w:rsidR="001674A2" w:rsidRPr="00A90B48" w:rsidRDefault="001674A2" w:rsidP="00CB5FA1">
            <w:pPr>
              <w:pStyle w:val="tgchartext"/>
            </w:pPr>
            <w:r w:rsidRPr="00A90B48">
              <w:t>Major</w:t>
            </w:r>
          </w:p>
        </w:tc>
        <w:tc>
          <w:tcPr>
            <w:tcW w:w="636" w:type="dxa"/>
          </w:tcPr>
          <w:p w:rsidR="001674A2" w:rsidRPr="00A90B48" w:rsidRDefault="001674A2" w:rsidP="00CB5FA1">
            <w:pPr>
              <w:pStyle w:val="tgchartext"/>
              <w:jc w:val="center"/>
            </w:pPr>
            <w:r w:rsidRPr="00A90B48">
              <w:t>1</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moyenne</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media</w:t>
            </w:r>
          </w:p>
        </w:tc>
        <w:tc>
          <w:tcPr>
            <w:tcW w:w="1985" w:type="dxa"/>
          </w:tcPr>
          <w:p w:rsidR="001674A2" w:rsidRPr="00A90B48" w:rsidRDefault="001674A2" w:rsidP="00CB5FA1">
            <w:pPr>
              <w:pStyle w:val="tgchartext"/>
            </w:pPr>
            <w:r w:rsidRPr="00A90B48">
              <w:t>Chetopa</w:t>
            </w:r>
          </w:p>
        </w:tc>
        <w:tc>
          <w:tcPr>
            <w:tcW w:w="636" w:type="dxa"/>
          </w:tcPr>
          <w:p w:rsidR="001674A2" w:rsidRPr="00A90B48" w:rsidRDefault="001674A2" w:rsidP="00CB5FA1">
            <w:pPr>
              <w:pStyle w:val="tgchartext"/>
              <w:jc w:val="center"/>
            </w:pPr>
            <w:r w:rsidRPr="00A90B48">
              <w:t>2</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long</w:t>
            </w:r>
          </w:p>
        </w:tc>
        <w:tc>
          <w:tcPr>
            <w:tcW w:w="1843" w:type="dxa"/>
            <w:tcBorders>
              <w:bottom w:val="single" w:sz="4" w:space="0" w:color="auto"/>
            </w:tcBorders>
          </w:tcPr>
          <w:p w:rsidR="001674A2" w:rsidRPr="00A90B48" w:rsidRDefault="001674A2" w:rsidP="00CB5FA1">
            <w:pPr>
              <w:pStyle w:val="tgchartext"/>
            </w:pPr>
            <w:r w:rsidRPr="00A90B48">
              <w:t>longue</w:t>
            </w:r>
          </w:p>
        </w:tc>
        <w:tc>
          <w:tcPr>
            <w:tcW w:w="1843" w:type="dxa"/>
            <w:tcBorders>
              <w:bottom w:val="single" w:sz="4" w:space="0" w:color="auto"/>
            </w:tcBorders>
          </w:tcPr>
          <w:p w:rsidR="001674A2" w:rsidRPr="00A90B48" w:rsidRDefault="001674A2" w:rsidP="00CB5FA1">
            <w:pPr>
              <w:pStyle w:val="tgchartext"/>
            </w:pPr>
            <w:r w:rsidRPr="00A90B48">
              <w:t>lang</w:t>
            </w:r>
          </w:p>
        </w:tc>
        <w:tc>
          <w:tcPr>
            <w:tcW w:w="1985" w:type="dxa"/>
            <w:tcBorders>
              <w:bottom w:val="single" w:sz="4" w:space="0" w:color="auto"/>
            </w:tcBorders>
          </w:tcPr>
          <w:p w:rsidR="001674A2" w:rsidRPr="00A90B48" w:rsidRDefault="001674A2" w:rsidP="00CB5FA1">
            <w:pPr>
              <w:pStyle w:val="tgchartext"/>
            </w:pPr>
            <w:r w:rsidRPr="00A90B48">
              <w:rPr>
                <w:lang w:val="es-ES_tradnl"/>
              </w:rPr>
              <w:t>larga</w:t>
            </w:r>
          </w:p>
        </w:tc>
        <w:tc>
          <w:tcPr>
            <w:tcW w:w="1985" w:type="dxa"/>
            <w:tcBorders>
              <w:bottom w:val="single" w:sz="4" w:space="0" w:color="auto"/>
            </w:tcBorders>
          </w:tcPr>
          <w:p w:rsidR="001674A2" w:rsidRPr="00A90B48" w:rsidRDefault="001674A2" w:rsidP="00CB5FA1">
            <w:pPr>
              <w:pStyle w:val="tgchartext"/>
            </w:pPr>
            <w:r w:rsidRPr="00A90B48">
              <w:t>Curtis, Mahan, Sioux</w:t>
            </w:r>
          </w:p>
        </w:tc>
        <w:tc>
          <w:tcPr>
            <w:tcW w:w="636" w:type="dxa"/>
            <w:tcBorders>
              <w:bottom w:val="single" w:sz="4" w:space="0" w:color="auto"/>
            </w:tcBorders>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Borders>
              <w:top w:val="single" w:sz="4" w:space="0" w:color="auto"/>
            </w:tcBorders>
          </w:tcPr>
          <w:p w:rsidR="001674A2" w:rsidRPr="00A90B48" w:rsidRDefault="001674A2" w:rsidP="00CB5FA1">
            <w:pPr>
              <w:pStyle w:val="tgchartextcentered"/>
            </w:pPr>
            <w:r w:rsidRPr="00A90B48">
              <w:t>27.</w:t>
            </w:r>
            <w:r w:rsidRPr="00A90B48">
              <w:br/>
            </w:r>
            <w:r w:rsidRPr="00A90B48">
              <w:br/>
              <w:t>(+)</w:t>
            </w:r>
          </w:p>
        </w:tc>
        <w:tc>
          <w:tcPr>
            <w:tcW w:w="490" w:type="dxa"/>
            <w:tcBorders>
              <w:top w:val="single" w:sz="4" w:space="0" w:color="auto"/>
            </w:tcBorders>
          </w:tcPr>
          <w:p w:rsidR="001674A2" w:rsidRPr="00A90B48" w:rsidRDefault="001674A2" w:rsidP="00CB5FA1">
            <w:pPr>
              <w:pStyle w:val="tgchartextcentered"/>
            </w:pPr>
            <w:r w:rsidRPr="00A90B48">
              <w:t>VG</w:t>
            </w:r>
          </w:p>
        </w:tc>
        <w:tc>
          <w:tcPr>
            <w:tcW w:w="1920" w:type="dxa"/>
            <w:tcBorders>
              <w:top w:val="single" w:sz="4" w:space="0" w:color="auto"/>
            </w:tcBorders>
          </w:tcPr>
          <w:p w:rsidR="001674A2" w:rsidRPr="00A90B48" w:rsidRDefault="001674A2" w:rsidP="00CB5FA1">
            <w:pPr>
              <w:pStyle w:val="tgchartitle"/>
            </w:pPr>
            <w:r w:rsidRPr="00A90B48">
              <w:t>Nut: ground color</w:t>
            </w:r>
          </w:p>
        </w:tc>
        <w:tc>
          <w:tcPr>
            <w:tcW w:w="1843" w:type="dxa"/>
            <w:tcBorders>
              <w:top w:val="single" w:sz="4" w:space="0" w:color="auto"/>
            </w:tcBorders>
          </w:tcPr>
          <w:p w:rsidR="001674A2" w:rsidRPr="00A90B48" w:rsidRDefault="001674A2" w:rsidP="00CB5FA1">
            <w:pPr>
              <w:pStyle w:val="tgchartitle"/>
            </w:pPr>
            <w:r w:rsidRPr="00A90B48">
              <w:t>Noix : couleur de fond</w:t>
            </w:r>
          </w:p>
        </w:tc>
        <w:tc>
          <w:tcPr>
            <w:tcW w:w="1843" w:type="dxa"/>
            <w:tcBorders>
              <w:top w:val="single" w:sz="4" w:space="0" w:color="auto"/>
            </w:tcBorders>
          </w:tcPr>
          <w:p w:rsidR="001674A2" w:rsidRPr="00A90B48" w:rsidRDefault="001674A2" w:rsidP="00CB5FA1">
            <w:pPr>
              <w:pStyle w:val="tgchartitle"/>
            </w:pPr>
            <w:r w:rsidRPr="00A90B48">
              <w:t>Nuß: Grundfarbe</w:t>
            </w:r>
          </w:p>
        </w:tc>
        <w:tc>
          <w:tcPr>
            <w:tcW w:w="1985" w:type="dxa"/>
            <w:tcBorders>
              <w:top w:val="single" w:sz="4" w:space="0" w:color="auto"/>
            </w:tcBorders>
          </w:tcPr>
          <w:p w:rsidR="001674A2" w:rsidRPr="00A90B48" w:rsidRDefault="001674A2" w:rsidP="00CB5FA1">
            <w:pPr>
              <w:pStyle w:val="tgchartitle"/>
            </w:pPr>
            <w:r w:rsidRPr="00A90B48">
              <w:rPr>
                <w:lang w:val="es-ES_tradnl"/>
              </w:rPr>
              <w:t>Nuez:  color de fondo</w:t>
            </w:r>
          </w:p>
        </w:tc>
        <w:tc>
          <w:tcPr>
            <w:tcW w:w="1985" w:type="dxa"/>
            <w:tcBorders>
              <w:top w:val="single" w:sz="4" w:space="0" w:color="auto"/>
            </w:tcBorders>
          </w:tcPr>
          <w:p w:rsidR="001674A2" w:rsidRPr="00A90B48" w:rsidRDefault="001674A2" w:rsidP="00CB5FA1">
            <w:pPr>
              <w:pStyle w:val="tgchartitle"/>
            </w:pPr>
          </w:p>
        </w:tc>
        <w:tc>
          <w:tcPr>
            <w:tcW w:w="636" w:type="dxa"/>
            <w:tcBorders>
              <w:top w:val="single" w:sz="4" w:space="0" w:color="auto"/>
            </w:tcBorders>
          </w:tcPr>
          <w:p w:rsidR="001674A2" w:rsidRPr="00A90B48" w:rsidRDefault="001674A2" w:rsidP="00CB5FA1">
            <w:pPr>
              <w:pStyle w:val="tgchartext"/>
              <w:jc w:val="center"/>
            </w:pPr>
          </w:p>
        </w:tc>
      </w:tr>
      <w:tr w:rsidR="001674A2" w:rsidRPr="00A90B48" w:rsidTr="00CB5FA1">
        <w:trPr>
          <w:cantSplit/>
          <w:jc w:val="center"/>
        </w:trPr>
        <w:tc>
          <w:tcPr>
            <w:tcW w:w="567" w:type="dxa"/>
          </w:tcPr>
          <w:p w:rsidR="001674A2" w:rsidRPr="00A90B48" w:rsidRDefault="001674A2" w:rsidP="00CB5FA1">
            <w:pPr>
              <w:pStyle w:val="tgchartextcentered"/>
            </w:pPr>
            <w:r w:rsidRPr="00A90B48">
              <w:t>PQ</w:t>
            </w: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grey brown</w:t>
            </w:r>
          </w:p>
        </w:tc>
        <w:tc>
          <w:tcPr>
            <w:tcW w:w="1843" w:type="dxa"/>
          </w:tcPr>
          <w:p w:rsidR="001674A2" w:rsidRPr="00A90B48" w:rsidRDefault="001674A2" w:rsidP="00CB5FA1">
            <w:pPr>
              <w:pStyle w:val="tgchartext"/>
            </w:pPr>
            <w:r w:rsidRPr="00A90B48">
              <w:t>brun</w:t>
            </w:r>
            <w:r w:rsidRPr="00A90B48">
              <w:noBreakHyphen/>
              <w:t>gris</w:t>
            </w:r>
          </w:p>
        </w:tc>
        <w:tc>
          <w:tcPr>
            <w:tcW w:w="1843" w:type="dxa"/>
          </w:tcPr>
          <w:p w:rsidR="001674A2" w:rsidRPr="00A90B48" w:rsidRDefault="001674A2" w:rsidP="00CB5FA1">
            <w:pPr>
              <w:pStyle w:val="tgchartext"/>
            </w:pPr>
            <w:r w:rsidRPr="00A90B48">
              <w:t>graubraun</w:t>
            </w:r>
          </w:p>
        </w:tc>
        <w:tc>
          <w:tcPr>
            <w:tcW w:w="1985" w:type="dxa"/>
          </w:tcPr>
          <w:p w:rsidR="001674A2" w:rsidRPr="00A90B48" w:rsidRDefault="001674A2" w:rsidP="00CB5FA1">
            <w:pPr>
              <w:pStyle w:val="tgchartext"/>
            </w:pPr>
            <w:r w:rsidRPr="00A90B48">
              <w:rPr>
                <w:lang w:val="es-ES_tradnl"/>
              </w:rPr>
              <w:t>marrón grisáceo</w:t>
            </w:r>
          </w:p>
        </w:tc>
        <w:tc>
          <w:tcPr>
            <w:tcW w:w="1985" w:type="dxa"/>
          </w:tcPr>
          <w:p w:rsidR="001674A2" w:rsidRPr="00A90B48" w:rsidRDefault="001674A2" w:rsidP="00CB5FA1">
            <w:pPr>
              <w:pStyle w:val="tgchartext"/>
            </w:pPr>
            <w:r w:rsidRPr="00A90B48">
              <w:t>Barton</w:t>
            </w:r>
          </w:p>
        </w:tc>
        <w:tc>
          <w:tcPr>
            <w:tcW w:w="636" w:type="dxa"/>
          </w:tcPr>
          <w:p w:rsidR="001674A2" w:rsidRPr="00A90B48" w:rsidRDefault="001674A2" w:rsidP="00CB5FA1">
            <w:pPr>
              <w:pStyle w:val="tgchartext"/>
              <w:jc w:val="center"/>
            </w:pPr>
            <w:r w:rsidRPr="00A90B48">
              <w:t>1</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light brown</w:t>
            </w:r>
          </w:p>
        </w:tc>
        <w:tc>
          <w:tcPr>
            <w:tcW w:w="1843" w:type="dxa"/>
          </w:tcPr>
          <w:p w:rsidR="001674A2" w:rsidRPr="00A90B48" w:rsidRDefault="001674A2" w:rsidP="00CB5FA1">
            <w:pPr>
              <w:pStyle w:val="tgchartext"/>
            </w:pPr>
            <w:r w:rsidRPr="00A90B48">
              <w:t>brun clair</w:t>
            </w:r>
          </w:p>
        </w:tc>
        <w:tc>
          <w:tcPr>
            <w:tcW w:w="1843" w:type="dxa"/>
          </w:tcPr>
          <w:p w:rsidR="001674A2" w:rsidRPr="00A90B48" w:rsidRDefault="001674A2" w:rsidP="00CB5FA1">
            <w:pPr>
              <w:pStyle w:val="tgchartext"/>
            </w:pPr>
            <w:r w:rsidRPr="00A90B48">
              <w:t>hellbraun</w:t>
            </w:r>
          </w:p>
        </w:tc>
        <w:tc>
          <w:tcPr>
            <w:tcW w:w="1985" w:type="dxa"/>
          </w:tcPr>
          <w:p w:rsidR="001674A2" w:rsidRPr="00A90B48" w:rsidRDefault="001674A2" w:rsidP="00CB5FA1">
            <w:pPr>
              <w:pStyle w:val="tgchartext"/>
            </w:pPr>
            <w:r w:rsidRPr="00A90B48">
              <w:rPr>
                <w:lang w:val="es-ES_tradnl"/>
              </w:rPr>
              <w:t>marrón claro</w:t>
            </w:r>
          </w:p>
        </w:tc>
        <w:tc>
          <w:tcPr>
            <w:tcW w:w="1985" w:type="dxa"/>
          </w:tcPr>
          <w:p w:rsidR="001674A2" w:rsidRPr="00A90B48" w:rsidRDefault="001674A2" w:rsidP="00CB5FA1">
            <w:pPr>
              <w:pStyle w:val="tgchartext"/>
            </w:pPr>
            <w:r w:rsidRPr="00A90B48">
              <w:t>Desirable, Mahan, Success</w:t>
            </w:r>
          </w:p>
        </w:tc>
        <w:tc>
          <w:tcPr>
            <w:tcW w:w="636" w:type="dxa"/>
          </w:tcPr>
          <w:p w:rsidR="001674A2" w:rsidRPr="00A90B48" w:rsidRDefault="001674A2" w:rsidP="00CB5FA1">
            <w:pPr>
              <w:pStyle w:val="tgchartext"/>
              <w:jc w:val="center"/>
            </w:pPr>
            <w:r w:rsidRPr="00A90B48">
              <w:t>2</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 brown</w:t>
            </w:r>
          </w:p>
        </w:tc>
        <w:tc>
          <w:tcPr>
            <w:tcW w:w="1843" w:type="dxa"/>
          </w:tcPr>
          <w:p w:rsidR="001674A2" w:rsidRPr="00A90B48" w:rsidRDefault="001674A2" w:rsidP="00CB5FA1">
            <w:pPr>
              <w:pStyle w:val="tgchartext"/>
            </w:pPr>
            <w:r w:rsidRPr="00A90B48">
              <w:t>brun moyen</w:t>
            </w:r>
          </w:p>
        </w:tc>
        <w:tc>
          <w:tcPr>
            <w:tcW w:w="1843" w:type="dxa"/>
          </w:tcPr>
          <w:p w:rsidR="001674A2" w:rsidRPr="00A90B48" w:rsidRDefault="001674A2" w:rsidP="00CB5FA1">
            <w:pPr>
              <w:pStyle w:val="tgchartext"/>
            </w:pPr>
            <w:r w:rsidRPr="00A90B48">
              <w:t>mittelbraun</w:t>
            </w:r>
          </w:p>
        </w:tc>
        <w:tc>
          <w:tcPr>
            <w:tcW w:w="1985" w:type="dxa"/>
          </w:tcPr>
          <w:p w:rsidR="001674A2" w:rsidRPr="00A90B48" w:rsidRDefault="001674A2" w:rsidP="00CB5FA1">
            <w:pPr>
              <w:pStyle w:val="tgchartext"/>
            </w:pPr>
            <w:r w:rsidRPr="00A90B48">
              <w:rPr>
                <w:lang w:val="es-ES_tradnl"/>
              </w:rPr>
              <w:t>marrón medio</w:t>
            </w:r>
          </w:p>
        </w:tc>
        <w:tc>
          <w:tcPr>
            <w:tcW w:w="1985" w:type="dxa"/>
          </w:tcPr>
          <w:p w:rsidR="001674A2" w:rsidRPr="00A90B48" w:rsidRDefault="001674A2" w:rsidP="00CB5FA1">
            <w:pPr>
              <w:pStyle w:val="tgchartext"/>
            </w:pPr>
            <w:r w:rsidRPr="00A90B48">
              <w:t xml:space="preserve">Harris Super, Stuart </w:t>
            </w:r>
          </w:p>
        </w:tc>
        <w:tc>
          <w:tcPr>
            <w:tcW w:w="636" w:type="dxa"/>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dark brown</w:t>
            </w:r>
          </w:p>
        </w:tc>
        <w:tc>
          <w:tcPr>
            <w:tcW w:w="1843" w:type="dxa"/>
            <w:tcBorders>
              <w:bottom w:val="single" w:sz="4" w:space="0" w:color="auto"/>
            </w:tcBorders>
          </w:tcPr>
          <w:p w:rsidR="001674A2" w:rsidRPr="00A90B48" w:rsidRDefault="001674A2" w:rsidP="00CB5FA1">
            <w:pPr>
              <w:pStyle w:val="tgchartext"/>
            </w:pPr>
            <w:r w:rsidRPr="00A90B48">
              <w:t>brun foncé</w:t>
            </w:r>
          </w:p>
        </w:tc>
        <w:tc>
          <w:tcPr>
            <w:tcW w:w="1843" w:type="dxa"/>
            <w:tcBorders>
              <w:bottom w:val="single" w:sz="4" w:space="0" w:color="auto"/>
            </w:tcBorders>
          </w:tcPr>
          <w:p w:rsidR="001674A2" w:rsidRPr="00A90B48" w:rsidRDefault="001674A2" w:rsidP="00CB5FA1">
            <w:pPr>
              <w:pStyle w:val="tgchartext"/>
            </w:pPr>
            <w:r w:rsidRPr="00A90B48">
              <w:t>dunkelbraun</w:t>
            </w:r>
          </w:p>
        </w:tc>
        <w:tc>
          <w:tcPr>
            <w:tcW w:w="1985" w:type="dxa"/>
            <w:tcBorders>
              <w:bottom w:val="single" w:sz="4" w:space="0" w:color="auto"/>
            </w:tcBorders>
          </w:tcPr>
          <w:p w:rsidR="001674A2" w:rsidRPr="00A90B48" w:rsidRDefault="001674A2" w:rsidP="00CB5FA1">
            <w:pPr>
              <w:pStyle w:val="tgchartext"/>
            </w:pPr>
            <w:r w:rsidRPr="00A90B48">
              <w:rPr>
                <w:lang w:val="es-ES_tradnl"/>
              </w:rPr>
              <w:t>marrón oscuro</w:t>
            </w:r>
          </w:p>
        </w:tc>
        <w:tc>
          <w:tcPr>
            <w:tcW w:w="1985" w:type="dxa"/>
            <w:tcBorders>
              <w:bottom w:val="single" w:sz="4" w:space="0" w:color="auto"/>
            </w:tcBorders>
          </w:tcPr>
          <w:p w:rsidR="001674A2" w:rsidRPr="00A90B48" w:rsidRDefault="001674A2" w:rsidP="00CB5FA1">
            <w:pPr>
              <w:pStyle w:val="tgchartext"/>
            </w:pPr>
            <w:r w:rsidRPr="00A90B48">
              <w:t>Kernodle, Shoshoni</w:t>
            </w:r>
          </w:p>
        </w:tc>
        <w:tc>
          <w:tcPr>
            <w:tcW w:w="636" w:type="dxa"/>
            <w:tcBorders>
              <w:bottom w:val="single" w:sz="4" w:space="0" w:color="auto"/>
            </w:tcBorders>
          </w:tcPr>
          <w:p w:rsidR="001674A2" w:rsidRPr="00A90B48" w:rsidRDefault="001674A2" w:rsidP="00CB5FA1">
            <w:pPr>
              <w:pStyle w:val="tgchartext"/>
              <w:jc w:val="center"/>
            </w:pPr>
            <w:r w:rsidRPr="00A90B48">
              <w:t>4</w:t>
            </w:r>
          </w:p>
        </w:tc>
      </w:tr>
      <w:tr w:rsidR="001674A2" w:rsidRPr="00A90B48" w:rsidTr="00CB5FA1">
        <w:trPr>
          <w:cantSplit/>
          <w:jc w:val="center"/>
        </w:trPr>
        <w:tc>
          <w:tcPr>
            <w:tcW w:w="567" w:type="dxa"/>
            <w:tcBorders>
              <w:top w:val="single" w:sz="4" w:space="0" w:color="auto"/>
            </w:tcBorders>
          </w:tcPr>
          <w:p w:rsidR="001674A2" w:rsidRPr="00A90B48" w:rsidRDefault="001674A2" w:rsidP="00CB5FA1">
            <w:pPr>
              <w:pStyle w:val="tgchartextcentered"/>
              <w:keepNext/>
            </w:pPr>
            <w:r w:rsidRPr="00A90B48">
              <w:t>28.</w:t>
            </w:r>
          </w:p>
        </w:tc>
        <w:tc>
          <w:tcPr>
            <w:tcW w:w="490" w:type="dxa"/>
            <w:tcBorders>
              <w:top w:val="single" w:sz="4" w:space="0" w:color="auto"/>
            </w:tcBorders>
          </w:tcPr>
          <w:p w:rsidR="001674A2" w:rsidRPr="00A90B48" w:rsidRDefault="001674A2" w:rsidP="00CB5FA1">
            <w:pPr>
              <w:pStyle w:val="tgchartextcentered"/>
              <w:keepNext/>
            </w:pPr>
            <w:r w:rsidRPr="00A90B48">
              <w:t>VG</w:t>
            </w:r>
          </w:p>
        </w:tc>
        <w:tc>
          <w:tcPr>
            <w:tcW w:w="1920" w:type="dxa"/>
            <w:tcBorders>
              <w:top w:val="single" w:sz="4" w:space="0" w:color="auto"/>
            </w:tcBorders>
          </w:tcPr>
          <w:p w:rsidR="001674A2" w:rsidRPr="00A90B48" w:rsidRDefault="001674A2" w:rsidP="00CB5FA1">
            <w:pPr>
              <w:pStyle w:val="tgchartitle"/>
              <w:keepNext/>
            </w:pPr>
            <w:r w:rsidRPr="00A90B48">
              <w:t>Nut: area covered by spots</w:t>
            </w:r>
          </w:p>
        </w:tc>
        <w:tc>
          <w:tcPr>
            <w:tcW w:w="1843" w:type="dxa"/>
            <w:tcBorders>
              <w:top w:val="single" w:sz="4" w:space="0" w:color="auto"/>
            </w:tcBorders>
          </w:tcPr>
          <w:p w:rsidR="001674A2" w:rsidRPr="00A90B48" w:rsidRDefault="001674A2" w:rsidP="00CB5FA1">
            <w:pPr>
              <w:pStyle w:val="tgchartitle"/>
              <w:keepNext/>
              <w:rPr>
                <w:lang w:val="fr-CH"/>
              </w:rPr>
            </w:pPr>
            <w:r w:rsidRPr="00A90B48">
              <w:rPr>
                <w:lang w:val="fr-CH"/>
              </w:rPr>
              <w:t>Noix : surface couverte de tâches</w:t>
            </w:r>
          </w:p>
        </w:tc>
        <w:tc>
          <w:tcPr>
            <w:tcW w:w="1843" w:type="dxa"/>
            <w:tcBorders>
              <w:top w:val="single" w:sz="4" w:space="0" w:color="auto"/>
            </w:tcBorders>
          </w:tcPr>
          <w:p w:rsidR="001674A2" w:rsidRPr="00A90B48" w:rsidRDefault="001674A2" w:rsidP="00CB5FA1">
            <w:pPr>
              <w:pStyle w:val="tgchartitle"/>
              <w:keepNext/>
              <w:rPr>
                <w:lang w:val="de-DE"/>
              </w:rPr>
            </w:pPr>
            <w:r w:rsidRPr="00A90B48">
              <w:rPr>
                <w:lang w:val="de-DE"/>
              </w:rPr>
              <w:t>Nuß: mit Flecken bedeckte Fläche</w:t>
            </w:r>
          </w:p>
        </w:tc>
        <w:tc>
          <w:tcPr>
            <w:tcW w:w="1985" w:type="dxa"/>
            <w:tcBorders>
              <w:top w:val="single" w:sz="4" w:space="0" w:color="auto"/>
            </w:tcBorders>
          </w:tcPr>
          <w:p w:rsidR="001674A2" w:rsidRPr="00A90B48" w:rsidRDefault="001674A2" w:rsidP="00CB5FA1">
            <w:pPr>
              <w:pStyle w:val="tgchartitle"/>
              <w:keepNext/>
              <w:rPr>
                <w:lang w:val="es-ES_tradnl"/>
              </w:rPr>
            </w:pPr>
            <w:r w:rsidRPr="00A90B48">
              <w:rPr>
                <w:lang w:val="es-ES_tradnl"/>
              </w:rPr>
              <w:t>Nuez:  superficie que ocupan las manchas</w:t>
            </w:r>
          </w:p>
        </w:tc>
        <w:tc>
          <w:tcPr>
            <w:tcW w:w="1985" w:type="dxa"/>
            <w:tcBorders>
              <w:top w:val="single" w:sz="4" w:space="0" w:color="auto"/>
            </w:tcBorders>
          </w:tcPr>
          <w:p w:rsidR="001674A2" w:rsidRPr="00A90B48" w:rsidRDefault="001674A2" w:rsidP="00CB5FA1">
            <w:pPr>
              <w:pStyle w:val="tgchartitle"/>
              <w:keepNext/>
              <w:rPr>
                <w:lang w:val="es-ES"/>
              </w:rPr>
            </w:pPr>
          </w:p>
        </w:tc>
        <w:tc>
          <w:tcPr>
            <w:tcW w:w="636" w:type="dxa"/>
            <w:tcBorders>
              <w:top w:val="single" w:sz="4" w:space="0" w:color="auto"/>
            </w:tcBorders>
          </w:tcPr>
          <w:p w:rsidR="001674A2" w:rsidRPr="00A90B48" w:rsidRDefault="001674A2" w:rsidP="00CB5FA1">
            <w:pPr>
              <w:pStyle w:val="tgchartext"/>
              <w:keepN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small</w:t>
            </w:r>
          </w:p>
        </w:tc>
        <w:tc>
          <w:tcPr>
            <w:tcW w:w="1843" w:type="dxa"/>
          </w:tcPr>
          <w:p w:rsidR="001674A2" w:rsidRPr="00A90B48" w:rsidRDefault="001674A2" w:rsidP="00CB5FA1">
            <w:pPr>
              <w:pStyle w:val="tgchartext"/>
            </w:pPr>
            <w:r w:rsidRPr="00A90B48">
              <w:t>petite</w:t>
            </w:r>
          </w:p>
        </w:tc>
        <w:tc>
          <w:tcPr>
            <w:tcW w:w="1843" w:type="dxa"/>
          </w:tcPr>
          <w:p w:rsidR="001674A2" w:rsidRPr="00A90B48" w:rsidRDefault="001674A2" w:rsidP="00CB5FA1">
            <w:pPr>
              <w:pStyle w:val="tgchartext"/>
            </w:pPr>
            <w:r w:rsidRPr="00A90B48">
              <w:t>klein</w:t>
            </w:r>
          </w:p>
        </w:tc>
        <w:tc>
          <w:tcPr>
            <w:tcW w:w="1985" w:type="dxa"/>
          </w:tcPr>
          <w:p w:rsidR="001674A2" w:rsidRPr="00A90B48" w:rsidRDefault="001674A2" w:rsidP="00CB5FA1">
            <w:pPr>
              <w:pStyle w:val="tgchartext"/>
            </w:pPr>
            <w:r w:rsidRPr="00A90B48">
              <w:rPr>
                <w:lang w:val="es-ES_tradnl"/>
              </w:rPr>
              <w:t>pequeña</w:t>
            </w:r>
          </w:p>
        </w:tc>
        <w:tc>
          <w:tcPr>
            <w:tcW w:w="1985" w:type="dxa"/>
          </w:tcPr>
          <w:p w:rsidR="001674A2" w:rsidRPr="00A90B48" w:rsidRDefault="001674A2" w:rsidP="00CB5FA1">
            <w:pPr>
              <w:pStyle w:val="tgchartext"/>
            </w:pPr>
            <w:r w:rsidRPr="00A90B48">
              <w:t>Desirable, Harris Super, Kernodle</w:t>
            </w:r>
          </w:p>
        </w:tc>
        <w:tc>
          <w:tcPr>
            <w:tcW w:w="636" w:type="dxa"/>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moyenne</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media</w:t>
            </w:r>
          </w:p>
        </w:tc>
        <w:tc>
          <w:tcPr>
            <w:tcW w:w="1985" w:type="dxa"/>
          </w:tcPr>
          <w:p w:rsidR="001674A2" w:rsidRPr="00A90B48" w:rsidRDefault="001674A2" w:rsidP="00CB5FA1">
            <w:pPr>
              <w:pStyle w:val="tgchartext"/>
            </w:pPr>
            <w:r w:rsidRPr="00A90B48">
              <w:t>Mahan</w:t>
            </w:r>
          </w:p>
        </w:tc>
        <w:tc>
          <w:tcPr>
            <w:tcW w:w="636" w:type="dxa"/>
          </w:tcPr>
          <w:p w:rsidR="001674A2" w:rsidRPr="00A90B48" w:rsidRDefault="001674A2" w:rsidP="00CB5FA1">
            <w:pPr>
              <w:pStyle w:val="tgchartext"/>
              <w:jc w:val="center"/>
            </w:pPr>
            <w:r w:rsidRPr="00A90B48">
              <w:t>5</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large</w:t>
            </w:r>
          </w:p>
        </w:tc>
        <w:tc>
          <w:tcPr>
            <w:tcW w:w="1843" w:type="dxa"/>
            <w:tcBorders>
              <w:bottom w:val="single" w:sz="4" w:space="0" w:color="auto"/>
            </w:tcBorders>
          </w:tcPr>
          <w:p w:rsidR="001674A2" w:rsidRPr="00A90B48" w:rsidRDefault="001674A2" w:rsidP="00CB5FA1">
            <w:pPr>
              <w:pStyle w:val="tgchartext"/>
            </w:pPr>
            <w:r w:rsidRPr="00A90B48">
              <w:t>grande</w:t>
            </w:r>
          </w:p>
        </w:tc>
        <w:tc>
          <w:tcPr>
            <w:tcW w:w="1843" w:type="dxa"/>
            <w:tcBorders>
              <w:bottom w:val="single" w:sz="4" w:space="0" w:color="auto"/>
            </w:tcBorders>
          </w:tcPr>
          <w:p w:rsidR="001674A2" w:rsidRPr="00A90B48" w:rsidRDefault="001674A2" w:rsidP="00CB5FA1">
            <w:pPr>
              <w:pStyle w:val="tgchartext"/>
            </w:pPr>
            <w:r w:rsidRPr="00A90B48">
              <w:t>groß</w:t>
            </w:r>
          </w:p>
        </w:tc>
        <w:tc>
          <w:tcPr>
            <w:tcW w:w="1985" w:type="dxa"/>
            <w:tcBorders>
              <w:bottom w:val="single" w:sz="4" w:space="0" w:color="auto"/>
            </w:tcBorders>
          </w:tcPr>
          <w:p w:rsidR="001674A2" w:rsidRPr="00A90B48" w:rsidRDefault="001674A2" w:rsidP="00CB5FA1">
            <w:pPr>
              <w:pStyle w:val="tgchartext"/>
            </w:pPr>
            <w:r w:rsidRPr="00A90B48">
              <w:rPr>
                <w:lang w:val="es-ES_tradnl"/>
              </w:rPr>
              <w:t>grande</w:t>
            </w:r>
          </w:p>
        </w:tc>
        <w:tc>
          <w:tcPr>
            <w:tcW w:w="1985" w:type="dxa"/>
            <w:tcBorders>
              <w:bottom w:val="single" w:sz="4" w:space="0" w:color="auto"/>
            </w:tcBorders>
          </w:tcPr>
          <w:p w:rsidR="001674A2" w:rsidRPr="00A90B48" w:rsidRDefault="001674A2" w:rsidP="00CB5FA1">
            <w:pPr>
              <w:pStyle w:val="tgchartext"/>
            </w:pPr>
            <w:r w:rsidRPr="00A90B48">
              <w:t>Stuart</w:t>
            </w:r>
          </w:p>
        </w:tc>
        <w:tc>
          <w:tcPr>
            <w:tcW w:w="636" w:type="dxa"/>
            <w:tcBorders>
              <w:bottom w:val="single" w:sz="4" w:space="0" w:color="auto"/>
            </w:tcBorders>
          </w:tcPr>
          <w:p w:rsidR="001674A2" w:rsidRPr="00A90B48" w:rsidRDefault="001674A2" w:rsidP="00CB5FA1">
            <w:pPr>
              <w:pStyle w:val="tgchartext"/>
              <w:jc w:val="center"/>
            </w:pPr>
            <w:r w:rsidRPr="00A90B48">
              <w:t>7</w:t>
            </w:r>
          </w:p>
        </w:tc>
      </w:tr>
      <w:tr w:rsidR="001674A2" w:rsidRPr="00A90B48" w:rsidTr="00CB5FA1">
        <w:trPr>
          <w:cantSplit/>
          <w:jc w:val="center"/>
        </w:trPr>
        <w:tc>
          <w:tcPr>
            <w:tcW w:w="567" w:type="dxa"/>
          </w:tcPr>
          <w:p w:rsidR="001674A2" w:rsidRPr="00A90B48" w:rsidRDefault="001674A2" w:rsidP="00CB5FA1">
            <w:pPr>
              <w:pStyle w:val="tgchartextcentered"/>
            </w:pPr>
            <w:r w:rsidRPr="00A90B48">
              <w:t>29.</w:t>
            </w:r>
            <w:r w:rsidRPr="00A90B48">
              <w:br/>
              <w:t>(*)</w:t>
            </w:r>
            <w:r w:rsidRPr="00A90B48">
              <w:br/>
              <w:t>(+)</w:t>
            </w:r>
          </w:p>
        </w:tc>
        <w:tc>
          <w:tcPr>
            <w:tcW w:w="490" w:type="dxa"/>
          </w:tcPr>
          <w:p w:rsidR="001674A2" w:rsidRPr="00A90B48" w:rsidRDefault="001674A2" w:rsidP="00CB5FA1">
            <w:pPr>
              <w:pStyle w:val="tgchartextcentered"/>
            </w:pPr>
            <w:r w:rsidRPr="00A90B48">
              <w:t>VG/MS</w:t>
            </w:r>
          </w:p>
        </w:tc>
        <w:tc>
          <w:tcPr>
            <w:tcW w:w="1920" w:type="dxa"/>
          </w:tcPr>
          <w:p w:rsidR="001674A2" w:rsidRPr="00A90B48" w:rsidRDefault="001674A2" w:rsidP="00CB5FA1">
            <w:pPr>
              <w:pStyle w:val="tgchartitle"/>
            </w:pPr>
            <w:r w:rsidRPr="00A90B48">
              <w:t>Nut: thickness of shell</w:t>
            </w:r>
          </w:p>
        </w:tc>
        <w:tc>
          <w:tcPr>
            <w:tcW w:w="1843" w:type="dxa"/>
          </w:tcPr>
          <w:p w:rsidR="001674A2" w:rsidRPr="00A90B48" w:rsidRDefault="001674A2" w:rsidP="00CB5FA1">
            <w:pPr>
              <w:pStyle w:val="tgchartitle"/>
              <w:rPr>
                <w:lang w:val="fr-CH"/>
              </w:rPr>
            </w:pPr>
            <w:r w:rsidRPr="00A90B48">
              <w:rPr>
                <w:lang w:val="fr-CH"/>
              </w:rPr>
              <w:t>Noix : épaisseur de la coque</w:t>
            </w:r>
          </w:p>
        </w:tc>
        <w:tc>
          <w:tcPr>
            <w:tcW w:w="1843" w:type="dxa"/>
          </w:tcPr>
          <w:p w:rsidR="001674A2" w:rsidRPr="00A90B48" w:rsidRDefault="001674A2" w:rsidP="00CB5FA1">
            <w:pPr>
              <w:pStyle w:val="tgchartitle"/>
            </w:pPr>
            <w:r w:rsidRPr="00A90B48">
              <w:t>Nuß: Dicke der Schale</w:t>
            </w:r>
          </w:p>
        </w:tc>
        <w:tc>
          <w:tcPr>
            <w:tcW w:w="1985" w:type="dxa"/>
          </w:tcPr>
          <w:p w:rsidR="001674A2" w:rsidRPr="00A90B48" w:rsidRDefault="001674A2" w:rsidP="00CB5FA1">
            <w:pPr>
              <w:pStyle w:val="tgchartitle"/>
              <w:rPr>
                <w:lang w:val="es-ES_tradnl"/>
              </w:rPr>
            </w:pPr>
            <w:r w:rsidRPr="00A90B48">
              <w:rPr>
                <w:lang w:val="es-ES_tradnl"/>
              </w:rPr>
              <w:t>Nuez:  grosor de la cáscara</w:t>
            </w:r>
          </w:p>
        </w:tc>
        <w:tc>
          <w:tcPr>
            <w:tcW w:w="1985" w:type="dxa"/>
          </w:tcPr>
          <w:p w:rsidR="001674A2" w:rsidRPr="00A90B48" w:rsidRDefault="001674A2" w:rsidP="00CB5FA1">
            <w:pPr>
              <w:pStyle w:val="tgchartitle"/>
              <w:rPr>
                <w:lang w:val="es-ES"/>
              </w:rPr>
            </w:pPr>
          </w:p>
        </w:tc>
        <w:tc>
          <w:tcPr>
            <w:tcW w:w="636" w:type="dxa"/>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thin</w:t>
            </w:r>
          </w:p>
        </w:tc>
        <w:tc>
          <w:tcPr>
            <w:tcW w:w="1843" w:type="dxa"/>
          </w:tcPr>
          <w:p w:rsidR="001674A2" w:rsidRPr="00A90B48" w:rsidRDefault="001674A2" w:rsidP="00CB5FA1">
            <w:pPr>
              <w:pStyle w:val="tgchartext"/>
            </w:pPr>
            <w:r w:rsidRPr="00A90B48">
              <w:t>mince</w:t>
            </w:r>
          </w:p>
        </w:tc>
        <w:tc>
          <w:tcPr>
            <w:tcW w:w="1843" w:type="dxa"/>
          </w:tcPr>
          <w:p w:rsidR="001674A2" w:rsidRPr="00A90B48" w:rsidRDefault="001674A2" w:rsidP="00CB5FA1">
            <w:pPr>
              <w:pStyle w:val="tgchartext"/>
            </w:pPr>
            <w:r w:rsidRPr="00A90B48">
              <w:t>dünn</w:t>
            </w:r>
          </w:p>
        </w:tc>
        <w:tc>
          <w:tcPr>
            <w:tcW w:w="1985" w:type="dxa"/>
          </w:tcPr>
          <w:p w:rsidR="001674A2" w:rsidRPr="00A90B48" w:rsidRDefault="001674A2" w:rsidP="00CB5FA1">
            <w:pPr>
              <w:pStyle w:val="tgchartext"/>
            </w:pPr>
            <w:r w:rsidRPr="00A90B48">
              <w:rPr>
                <w:lang w:val="es-ES_tradnl"/>
              </w:rPr>
              <w:t>delgada</w:t>
            </w:r>
          </w:p>
        </w:tc>
        <w:tc>
          <w:tcPr>
            <w:tcW w:w="1985" w:type="dxa"/>
          </w:tcPr>
          <w:p w:rsidR="001674A2" w:rsidRPr="00A90B48" w:rsidRDefault="001674A2" w:rsidP="00CB5FA1">
            <w:pPr>
              <w:pStyle w:val="tgchartext"/>
            </w:pPr>
            <w:r w:rsidRPr="00A90B48">
              <w:t>Candy, Curtis, Hastings</w:t>
            </w:r>
          </w:p>
        </w:tc>
        <w:tc>
          <w:tcPr>
            <w:tcW w:w="636" w:type="dxa"/>
          </w:tcPr>
          <w:p w:rsidR="001674A2" w:rsidRPr="00A90B48" w:rsidRDefault="001674A2" w:rsidP="00CB5FA1">
            <w:pPr>
              <w:pStyle w:val="tgchartext"/>
              <w:jc w:val="center"/>
            </w:pPr>
            <w:r w:rsidRPr="00A90B48">
              <w:t>1</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moyenne</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media</w:t>
            </w:r>
          </w:p>
        </w:tc>
        <w:tc>
          <w:tcPr>
            <w:tcW w:w="1985" w:type="dxa"/>
          </w:tcPr>
          <w:p w:rsidR="001674A2" w:rsidRPr="00A90B48" w:rsidRDefault="001674A2" w:rsidP="00CB5FA1">
            <w:pPr>
              <w:pStyle w:val="tgchartext"/>
            </w:pPr>
            <w:r w:rsidRPr="00A90B48">
              <w:t xml:space="preserve">Desirable, Stuart </w:t>
            </w:r>
          </w:p>
        </w:tc>
        <w:tc>
          <w:tcPr>
            <w:tcW w:w="636" w:type="dxa"/>
          </w:tcPr>
          <w:p w:rsidR="001674A2" w:rsidRPr="00A90B48" w:rsidRDefault="001674A2" w:rsidP="00CB5FA1">
            <w:pPr>
              <w:pStyle w:val="tgchartext"/>
              <w:jc w:val="center"/>
            </w:pPr>
            <w:r w:rsidRPr="00A90B48">
              <w:t>2</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thick</w:t>
            </w:r>
          </w:p>
        </w:tc>
        <w:tc>
          <w:tcPr>
            <w:tcW w:w="1843" w:type="dxa"/>
            <w:tcBorders>
              <w:bottom w:val="single" w:sz="4" w:space="0" w:color="auto"/>
            </w:tcBorders>
          </w:tcPr>
          <w:p w:rsidR="001674A2" w:rsidRPr="00A90B48" w:rsidRDefault="001674A2" w:rsidP="00CB5FA1">
            <w:pPr>
              <w:pStyle w:val="tgchartext"/>
            </w:pPr>
            <w:r w:rsidRPr="00A90B48">
              <w:t>épaisse</w:t>
            </w:r>
          </w:p>
        </w:tc>
        <w:tc>
          <w:tcPr>
            <w:tcW w:w="1843" w:type="dxa"/>
            <w:tcBorders>
              <w:bottom w:val="single" w:sz="4" w:space="0" w:color="auto"/>
            </w:tcBorders>
          </w:tcPr>
          <w:p w:rsidR="001674A2" w:rsidRPr="00A90B48" w:rsidRDefault="001674A2" w:rsidP="00CB5FA1">
            <w:pPr>
              <w:pStyle w:val="tgchartext"/>
            </w:pPr>
            <w:r w:rsidRPr="00A90B48">
              <w:t>dick</w:t>
            </w:r>
          </w:p>
        </w:tc>
        <w:tc>
          <w:tcPr>
            <w:tcW w:w="1985" w:type="dxa"/>
            <w:tcBorders>
              <w:bottom w:val="single" w:sz="4" w:space="0" w:color="auto"/>
            </w:tcBorders>
          </w:tcPr>
          <w:p w:rsidR="001674A2" w:rsidRPr="00A90B48" w:rsidRDefault="001674A2" w:rsidP="00CB5FA1">
            <w:pPr>
              <w:pStyle w:val="tgchartext"/>
            </w:pPr>
            <w:r w:rsidRPr="00A90B48">
              <w:rPr>
                <w:lang w:val="es-ES_tradnl"/>
              </w:rPr>
              <w:t>gruesa</w:t>
            </w:r>
          </w:p>
        </w:tc>
        <w:tc>
          <w:tcPr>
            <w:tcW w:w="1985" w:type="dxa"/>
            <w:tcBorders>
              <w:bottom w:val="single" w:sz="4" w:space="0" w:color="auto"/>
            </w:tcBorders>
          </w:tcPr>
          <w:p w:rsidR="001674A2" w:rsidRPr="00A90B48" w:rsidRDefault="001674A2" w:rsidP="00CB5FA1">
            <w:pPr>
              <w:pStyle w:val="tgchartext"/>
            </w:pPr>
            <w:r w:rsidRPr="00A90B48">
              <w:t>Elliot, Moneymaker</w:t>
            </w:r>
          </w:p>
        </w:tc>
        <w:tc>
          <w:tcPr>
            <w:tcW w:w="636" w:type="dxa"/>
            <w:tcBorders>
              <w:bottom w:val="single" w:sz="4" w:space="0" w:color="auto"/>
            </w:tcBorders>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r w:rsidRPr="00A90B48">
              <w:t>30.</w:t>
            </w:r>
            <w:r w:rsidRPr="00A90B48">
              <w:br/>
            </w:r>
            <w:r w:rsidRPr="00A90B48">
              <w:br/>
              <w:t>(+)</w:t>
            </w:r>
          </w:p>
        </w:tc>
        <w:tc>
          <w:tcPr>
            <w:tcW w:w="490" w:type="dxa"/>
          </w:tcPr>
          <w:p w:rsidR="001674A2" w:rsidRPr="00A90B48" w:rsidRDefault="001674A2" w:rsidP="00CB5FA1">
            <w:pPr>
              <w:pStyle w:val="tgchartextcentered"/>
            </w:pPr>
            <w:r w:rsidRPr="00A90B48">
              <w:t>VG</w:t>
            </w:r>
          </w:p>
        </w:tc>
        <w:tc>
          <w:tcPr>
            <w:tcW w:w="1920" w:type="dxa"/>
          </w:tcPr>
          <w:p w:rsidR="001674A2" w:rsidRPr="00A90B48" w:rsidRDefault="001674A2" w:rsidP="00CB5FA1">
            <w:pPr>
              <w:pStyle w:val="tgchartitle"/>
            </w:pPr>
            <w:r w:rsidRPr="00A90B48">
              <w:t>Kernel: size of the kernel in relation to the size of the nut</w:t>
            </w:r>
          </w:p>
        </w:tc>
        <w:tc>
          <w:tcPr>
            <w:tcW w:w="1843" w:type="dxa"/>
          </w:tcPr>
          <w:p w:rsidR="001674A2" w:rsidRPr="00A90B48" w:rsidRDefault="001674A2" w:rsidP="00CB5FA1">
            <w:pPr>
              <w:pStyle w:val="tgchartitle"/>
            </w:pPr>
            <w:r w:rsidRPr="00A90B48">
              <w:t xml:space="preserve">Cerneau : taille du cerneau par rapport à la taille de la noix  </w:t>
            </w:r>
          </w:p>
        </w:tc>
        <w:tc>
          <w:tcPr>
            <w:tcW w:w="1843" w:type="dxa"/>
          </w:tcPr>
          <w:p w:rsidR="001674A2" w:rsidRPr="00A90B48" w:rsidRDefault="001674A2" w:rsidP="00CB5FA1">
            <w:pPr>
              <w:pStyle w:val="tgchartitle"/>
              <w:rPr>
                <w:lang w:val="de-DE"/>
              </w:rPr>
            </w:pPr>
            <w:r w:rsidRPr="00A90B48">
              <w:rPr>
                <w:lang w:val="de-DE"/>
              </w:rPr>
              <w:t>Kern: Größe des Kerns im Verhältnis zur Größe der Nuß</w:t>
            </w:r>
          </w:p>
        </w:tc>
        <w:tc>
          <w:tcPr>
            <w:tcW w:w="1985" w:type="dxa"/>
          </w:tcPr>
          <w:p w:rsidR="001674A2" w:rsidRPr="00A90B48" w:rsidRDefault="001674A2" w:rsidP="00CB5FA1">
            <w:pPr>
              <w:pStyle w:val="tgchartitle"/>
              <w:rPr>
                <w:lang w:val="es-ES_tradnl"/>
              </w:rPr>
            </w:pPr>
            <w:r w:rsidRPr="00A90B48">
              <w:rPr>
                <w:lang w:val="es-ES_tradnl"/>
              </w:rPr>
              <w:t>Semilla:  tamaño de la semilla en relación con el tamaño de la nuez</w:t>
            </w:r>
          </w:p>
        </w:tc>
        <w:tc>
          <w:tcPr>
            <w:tcW w:w="1985" w:type="dxa"/>
          </w:tcPr>
          <w:p w:rsidR="001674A2" w:rsidRPr="00A90B48" w:rsidRDefault="001674A2" w:rsidP="00CB5FA1">
            <w:pPr>
              <w:pStyle w:val="tgchartitle"/>
              <w:rPr>
                <w:lang w:val="es-ES"/>
              </w:rPr>
            </w:pPr>
          </w:p>
        </w:tc>
        <w:tc>
          <w:tcPr>
            <w:tcW w:w="636" w:type="dxa"/>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bookmarkStart w:id="127" w:name="_GoBack" w:colFirst="3" w:colLast="3"/>
            <w:r w:rsidRPr="00A90B48">
              <w:t>QN</w:t>
            </w:r>
          </w:p>
        </w:tc>
        <w:tc>
          <w:tcPr>
            <w:tcW w:w="490" w:type="dxa"/>
          </w:tcPr>
          <w:p w:rsidR="001674A2" w:rsidRPr="00A90B48" w:rsidRDefault="001674A2" w:rsidP="00CB5FA1">
            <w:pPr>
              <w:pStyle w:val="tgchartextcentered"/>
            </w:pPr>
            <w:r w:rsidRPr="00A90B48">
              <w:t>(c)</w:t>
            </w:r>
          </w:p>
        </w:tc>
        <w:tc>
          <w:tcPr>
            <w:tcW w:w="1920" w:type="dxa"/>
          </w:tcPr>
          <w:p w:rsidR="001674A2" w:rsidRPr="00A90B48" w:rsidRDefault="001674A2" w:rsidP="00CB5FA1">
            <w:pPr>
              <w:pStyle w:val="tgchartext"/>
            </w:pPr>
            <w:r w:rsidRPr="00A90B48">
              <w:t>small</w:t>
            </w:r>
          </w:p>
        </w:tc>
        <w:tc>
          <w:tcPr>
            <w:tcW w:w="1843" w:type="dxa"/>
          </w:tcPr>
          <w:p w:rsidR="001674A2" w:rsidRPr="00A90B48" w:rsidRDefault="001674A2" w:rsidP="00CB5FA1">
            <w:pPr>
              <w:pStyle w:val="tgchartext"/>
            </w:pPr>
            <w:r w:rsidRPr="00A90B48">
              <w:t xml:space="preserve">petit  </w:t>
            </w:r>
          </w:p>
        </w:tc>
        <w:tc>
          <w:tcPr>
            <w:tcW w:w="1843" w:type="dxa"/>
          </w:tcPr>
          <w:p w:rsidR="001674A2" w:rsidRPr="00A90B48" w:rsidRDefault="001674A2" w:rsidP="00CB5FA1">
            <w:pPr>
              <w:pStyle w:val="tgchartext"/>
            </w:pPr>
            <w:r w:rsidRPr="00A90B48">
              <w:t>klein</w:t>
            </w:r>
          </w:p>
        </w:tc>
        <w:tc>
          <w:tcPr>
            <w:tcW w:w="1985" w:type="dxa"/>
          </w:tcPr>
          <w:p w:rsidR="001674A2" w:rsidRPr="00A90B48" w:rsidRDefault="001674A2" w:rsidP="00CB5FA1">
            <w:pPr>
              <w:pStyle w:val="tgchartext"/>
              <w:rPr>
                <w:noProof/>
                <w:lang w:val="es-ES_tradnl"/>
              </w:rPr>
            </w:pPr>
            <w:r w:rsidRPr="00A90B48">
              <w:rPr>
                <w:noProof/>
                <w:lang w:val="es-ES_tradnl"/>
              </w:rPr>
              <w:t>pequeña</w:t>
            </w:r>
          </w:p>
        </w:tc>
        <w:tc>
          <w:tcPr>
            <w:tcW w:w="1985" w:type="dxa"/>
          </w:tcPr>
          <w:p w:rsidR="001674A2" w:rsidRPr="00A90B48" w:rsidRDefault="001674A2" w:rsidP="00CB5FA1">
            <w:pPr>
              <w:pStyle w:val="tgchartext"/>
            </w:pPr>
            <w:r w:rsidRPr="00A90B48">
              <w:t>Jackson, Shoshoni</w:t>
            </w:r>
          </w:p>
        </w:tc>
        <w:tc>
          <w:tcPr>
            <w:tcW w:w="636" w:type="dxa"/>
          </w:tcPr>
          <w:p w:rsidR="001674A2" w:rsidRPr="00A90B48" w:rsidRDefault="001674A2" w:rsidP="00CB5FA1">
            <w:pPr>
              <w:pStyle w:val="tgchartext"/>
              <w:jc w:val="center"/>
            </w:pPr>
            <w:r w:rsidRPr="00A90B48">
              <w:t>1</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 xml:space="preserve">moyen  </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rPr>
                <w:noProof/>
                <w:lang w:val="es-ES_tradnl"/>
              </w:rPr>
            </w:pPr>
            <w:r w:rsidRPr="00A90B48">
              <w:rPr>
                <w:noProof/>
                <w:lang w:val="es-ES_tradnl"/>
              </w:rPr>
              <w:t>media</w:t>
            </w:r>
          </w:p>
        </w:tc>
        <w:tc>
          <w:tcPr>
            <w:tcW w:w="1985" w:type="dxa"/>
          </w:tcPr>
          <w:p w:rsidR="001674A2" w:rsidRPr="00A90B48" w:rsidRDefault="001674A2" w:rsidP="00CB5FA1">
            <w:pPr>
              <w:pStyle w:val="tgchartext"/>
            </w:pPr>
            <w:r w:rsidRPr="00A90B48">
              <w:t>Melrose, Kiowa</w:t>
            </w:r>
          </w:p>
        </w:tc>
        <w:tc>
          <w:tcPr>
            <w:tcW w:w="636" w:type="dxa"/>
          </w:tcPr>
          <w:p w:rsidR="001674A2" w:rsidRPr="00A90B48" w:rsidRDefault="001674A2" w:rsidP="00CB5FA1">
            <w:pPr>
              <w:pStyle w:val="tgchartext"/>
              <w:jc w:val="center"/>
            </w:pPr>
            <w:r w:rsidRPr="00A90B48">
              <w:t>2</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large</w:t>
            </w:r>
          </w:p>
        </w:tc>
        <w:tc>
          <w:tcPr>
            <w:tcW w:w="1843" w:type="dxa"/>
            <w:tcBorders>
              <w:bottom w:val="single" w:sz="4" w:space="0" w:color="auto"/>
            </w:tcBorders>
          </w:tcPr>
          <w:p w:rsidR="001674A2" w:rsidRPr="00A90B48" w:rsidRDefault="001674A2" w:rsidP="00CB5FA1">
            <w:pPr>
              <w:pStyle w:val="tgchartext"/>
            </w:pPr>
            <w:r w:rsidRPr="00A90B48">
              <w:t xml:space="preserve">grand  </w:t>
            </w:r>
          </w:p>
        </w:tc>
        <w:tc>
          <w:tcPr>
            <w:tcW w:w="1843" w:type="dxa"/>
            <w:tcBorders>
              <w:bottom w:val="single" w:sz="4" w:space="0" w:color="auto"/>
            </w:tcBorders>
          </w:tcPr>
          <w:p w:rsidR="001674A2" w:rsidRPr="00A90B48" w:rsidRDefault="001674A2" w:rsidP="00CB5FA1">
            <w:pPr>
              <w:pStyle w:val="tgchartext"/>
            </w:pPr>
            <w:r w:rsidRPr="00A90B48">
              <w:t>groß</w:t>
            </w:r>
          </w:p>
        </w:tc>
        <w:tc>
          <w:tcPr>
            <w:tcW w:w="1985" w:type="dxa"/>
            <w:tcBorders>
              <w:bottom w:val="single" w:sz="4" w:space="0" w:color="auto"/>
            </w:tcBorders>
          </w:tcPr>
          <w:p w:rsidR="001674A2" w:rsidRPr="00A90B48" w:rsidRDefault="001674A2" w:rsidP="00CB5FA1">
            <w:pPr>
              <w:pStyle w:val="tgchartext"/>
              <w:rPr>
                <w:noProof/>
                <w:lang w:val="es-ES_tradnl"/>
              </w:rPr>
            </w:pPr>
            <w:r w:rsidRPr="00A90B48">
              <w:rPr>
                <w:noProof/>
                <w:lang w:val="es-ES_tradnl"/>
              </w:rPr>
              <w:t>grande</w:t>
            </w:r>
          </w:p>
        </w:tc>
        <w:tc>
          <w:tcPr>
            <w:tcW w:w="1985" w:type="dxa"/>
            <w:tcBorders>
              <w:bottom w:val="single" w:sz="4" w:space="0" w:color="auto"/>
            </w:tcBorders>
          </w:tcPr>
          <w:p w:rsidR="001674A2" w:rsidRPr="00A90B48" w:rsidRDefault="001674A2" w:rsidP="00CB5FA1">
            <w:pPr>
              <w:pStyle w:val="tgchartext"/>
            </w:pPr>
            <w:r w:rsidRPr="00A90B48">
              <w:t>Hastings, Stuart</w:t>
            </w:r>
          </w:p>
        </w:tc>
        <w:tc>
          <w:tcPr>
            <w:tcW w:w="636" w:type="dxa"/>
            <w:tcBorders>
              <w:bottom w:val="single" w:sz="4" w:space="0" w:color="auto"/>
            </w:tcBorders>
          </w:tcPr>
          <w:p w:rsidR="001674A2" w:rsidRPr="00A90B48" w:rsidRDefault="001674A2" w:rsidP="00CB5FA1">
            <w:pPr>
              <w:pStyle w:val="tgchartext"/>
              <w:jc w:val="center"/>
            </w:pPr>
            <w:r w:rsidRPr="00A90B48">
              <w:t>3</w:t>
            </w:r>
          </w:p>
        </w:tc>
      </w:tr>
      <w:bookmarkEnd w:id="127"/>
      <w:tr w:rsidR="001674A2" w:rsidRPr="00A90B48" w:rsidTr="00CB5FA1">
        <w:trPr>
          <w:cantSplit/>
          <w:jc w:val="center"/>
        </w:trPr>
        <w:tc>
          <w:tcPr>
            <w:tcW w:w="567" w:type="dxa"/>
          </w:tcPr>
          <w:p w:rsidR="001674A2" w:rsidRPr="00A90B48" w:rsidRDefault="001674A2" w:rsidP="00CB5FA1">
            <w:pPr>
              <w:pStyle w:val="tgchartextcentered"/>
            </w:pPr>
            <w:r w:rsidRPr="00A90B48">
              <w:t>31.</w:t>
            </w:r>
            <w:r w:rsidRPr="00A90B48">
              <w:br/>
              <w:t>(*)</w:t>
            </w:r>
            <w:r w:rsidRPr="00A90B48">
              <w:br/>
              <w:t>(+)</w:t>
            </w:r>
          </w:p>
        </w:tc>
        <w:tc>
          <w:tcPr>
            <w:tcW w:w="490" w:type="dxa"/>
          </w:tcPr>
          <w:p w:rsidR="001674A2" w:rsidRPr="00A90B48" w:rsidRDefault="001674A2" w:rsidP="00CB5FA1">
            <w:pPr>
              <w:pStyle w:val="tgchartextcentered"/>
            </w:pPr>
            <w:r w:rsidRPr="00A90B48">
              <w:t>MS</w:t>
            </w:r>
          </w:p>
        </w:tc>
        <w:tc>
          <w:tcPr>
            <w:tcW w:w="1920" w:type="dxa"/>
          </w:tcPr>
          <w:p w:rsidR="001674A2" w:rsidRPr="00A90B48" w:rsidRDefault="001674A2" w:rsidP="00CB5FA1">
            <w:pPr>
              <w:pStyle w:val="tgchartitle"/>
            </w:pPr>
            <w:r w:rsidRPr="00A90B48">
              <w:t>Kernel: weight</w:t>
            </w:r>
          </w:p>
        </w:tc>
        <w:tc>
          <w:tcPr>
            <w:tcW w:w="1843" w:type="dxa"/>
          </w:tcPr>
          <w:p w:rsidR="001674A2" w:rsidRPr="00A90B48" w:rsidRDefault="001674A2" w:rsidP="00CB5FA1">
            <w:pPr>
              <w:pStyle w:val="tgchartitle"/>
            </w:pPr>
            <w:r w:rsidRPr="00A90B48">
              <w:t>Cerneau : poids</w:t>
            </w:r>
          </w:p>
        </w:tc>
        <w:tc>
          <w:tcPr>
            <w:tcW w:w="1843" w:type="dxa"/>
          </w:tcPr>
          <w:p w:rsidR="001674A2" w:rsidRPr="00A90B48" w:rsidRDefault="001674A2" w:rsidP="00CB5FA1">
            <w:pPr>
              <w:pStyle w:val="tgchartitle"/>
            </w:pPr>
            <w:r w:rsidRPr="00A90B48">
              <w:t>Kern: Gewicht</w:t>
            </w:r>
          </w:p>
        </w:tc>
        <w:tc>
          <w:tcPr>
            <w:tcW w:w="1985" w:type="dxa"/>
          </w:tcPr>
          <w:p w:rsidR="001674A2" w:rsidRPr="00A90B48" w:rsidRDefault="001674A2" w:rsidP="00CB5FA1">
            <w:pPr>
              <w:pStyle w:val="tgchartitle"/>
            </w:pPr>
            <w:r w:rsidRPr="00A90B48">
              <w:rPr>
                <w:lang w:val="es-ES_tradnl"/>
              </w:rPr>
              <w:t>Semilla:  peso</w:t>
            </w:r>
          </w:p>
        </w:tc>
        <w:tc>
          <w:tcPr>
            <w:tcW w:w="1985" w:type="dxa"/>
          </w:tcPr>
          <w:p w:rsidR="001674A2" w:rsidRPr="00A90B48" w:rsidRDefault="001674A2" w:rsidP="00CB5FA1">
            <w:pPr>
              <w:pStyle w:val="tgchartitle"/>
            </w:pPr>
          </w:p>
        </w:tc>
        <w:tc>
          <w:tcPr>
            <w:tcW w:w="636" w:type="dxa"/>
          </w:tcPr>
          <w:p w:rsidR="001674A2" w:rsidRPr="00A90B48" w:rsidRDefault="001674A2" w:rsidP="00CB5FA1">
            <w:pPr>
              <w:pStyle w:val="tgchartext"/>
              <w:jc w:val="cente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light</w:t>
            </w:r>
          </w:p>
        </w:tc>
        <w:tc>
          <w:tcPr>
            <w:tcW w:w="1843" w:type="dxa"/>
          </w:tcPr>
          <w:p w:rsidR="001674A2" w:rsidRPr="00A90B48" w:rsidRDefault="001674A2" w:rsidP="00CB5FA1">
            <w:pPr>
              <w:pStyle w:val="tgchartext"/>
            </w:pPr>
            <w:r w:rsidRPr="00A90B48">
              <w:t>bas</w:t>
            </w:r>
          </w:p>
        </w:tc>
        <w:tc>
          <w:tcPr>
            <w:tcW w:w="1843" w:type="dxa"/>
          </w:tcPr>
          <w:p w:rsidR="001674A2" w:rsidRPr="00A90B48" w:rsidRDefault="001674A2" w:rsidP="00CB5FA1">
            <w:pPr>
              <w:pStyle w:val="tgchartext"/>
            </w:pPr>
            <w:r w:rsidRPr="00A90B48">
              <w:t>leicht</w:t>
            </w:r>
          </w:p>
        </w:tc>
        <w:tc>
          <w:tcPr>
            <w:tcW w:w="1985" w:type="dxa"/>
          </w:tcPr>
          <w:p w:rsidR="001674A2" w:rsidRPr="00A90B48" w:rsidRDefault="001674A2" w:rsidP="00CB5FA1">
            <w:pPr>
              <w:pStyle w:val="tgchartext"/>
            </w:pPr>
            <w:r w:rsidRPr="00A90B48">
              <w:rPr>
                <w:lang w:val="es-ES_tradnl"/>
              </w:rPr>
              <w:t>liviana</w:t>
            </w:r>
          </w:p>
        </w:tc>
        <w:tc>
          <w:tcPr>
            <w:tcW w:w="1985" w:type="dxa"/>
          </w:tcPr>
          <w:p w:rsidR="001674A2" w:rsidRPr="00A90B48" w:rsidRDefault="001674A2" w:rsidP="00CB5FA1">
            <w:pPr>
              <w:pStyle w:val="tgchartext"/>
            </w:pPr>
            <w:r w:rsidRPr="00A90B48">
              <w:t>Mahan</w:t>
            </w:r>
          </w:p>
        </w:tc>
        <w:tc>
          <w:tcPr>
            <w:tcW w:w="636" w:type="dxa"/>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media</w:t>
            </w:r>
          </w:p>
        </w:tc>
        <w:tc>
          <w:tcPr>
            <w:tcW w:w="1985" w:type="dxa"/>
          </w:tcPr>
          <w:p w:rsidR="001674A2" w:rsidRPr="00A90B48" w:rsidRDefault="001674A2" w:rsidP="00CB5FA1">
            <w:pPr>
              <w:pStyle w:val="tgchartext"/>
            </w:pPr>
            <w:r w:rsidRPr="00A90B48">
              <w:t>Pawnee</w:t>
            </w:r>
          </w:p>
        </w:tc>
        <w:tc>
          <w:tcPr>
            <w:tcW w:w="636" w:type="dxa"/>
          </w:tcPr>
          <w:p w:rsidR="001674A2" w:rsidRPr="00A90B48" w:rsidRDefault="001674A2" w:rsidP="00CB5FA1">
            <w:pPr>
              <w:pStyle w:val="tgchartext"/>
              <w:jc w:val="center"/>
            </w:pPr>
            <w:r w:rsidRPr="00A90B48">
              <w:t>5</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heavy</w:t>
            </w:r>
          </w:p>
        </w:tc>
        <w:tc>
          <w:tcPr>
            <w:tcW w:w="1843" w:type="dxa"/>
            <w:tcBorders>
              <w:bottom w:val="single" w:sz="4" w:space="0" w:color="auto"/>
            </w:tcBorders>
          </w:tcPr>
          <w:p w:rsidR="001674A2" w:rsidRPr="00A90B48" w:rsidRDefault="001674A2" w:rsidP="00CB5FA1">
            <w:pPr>
              <w:pStyle w:val="tgchartext"/>
            </w:pPr>
            <w:r w:rsidRPr="00A90B48">
              <w:t>élevé</w:t>
            </w:r>
          </w:p>
        </w:tc>
        <w:tc>
          <w:tcPr>
            <w:tcW w:w="1843" w:type="dxa"/>
            <w:tcBorders>
              <w:bottom w:val="single" w:sz="4" w:space="0" w:color="auto"/>
            </w:tcBorders>
          </w:tcPr>
          <w:p w:rsidR="001674A2" w:rsidRPr="00A90B48" w:rsidRDefault="001674A2" w:rsidP="00CB5FA1">
            <w:pPr>
              <w:pStyle w:val="tgchartext"/>
            </w:pPr>
            <w:r w:rsidRPr="00A90B48">
              <w:t>schwer</w:t>
            </w:r>
          </w:p>
        </w:tc>
        <w:tc>
          <w:tcPr>
            <w:tcW w:w="1985" w:type="dxa"/>
            <w:tcBorders>
              <w:bottom w:val="single" w:sz="4" w:space="0" w:color="auto"/>
            </w:tcBorders>
          </w:tcPr>
          <w:p w:rsidR="001674A2" w:rsidRPr="00A90B48" w:rsidRDefault="001674A2" w:rsidP="00CB5FA1">
            <w:pPr>
              <w:pStyle w:val="tgchartext"/>
            </w:pPr>
            <w:r w:rsidRPr="00A90B48">
              <w:rPr>
                <w:lang w:val="es-ES_tradnl"/>
              </w:rPr>
              <w:t>pesada</w:t>
            </w:r>
          </w:p>
        </w:tc>
        <w:tc>
          <w:tcPr>
            <w:tcW w:w="1985" w:type="dxa"/>
            <w:tcBorders>
              <w:bottom w:val="single" w:sz="4" w:space="0" w:color="auto"/>
            </w:tcBorders>
          </w:tcPr>
          <w:p w:rsidR="001674A2" w:rsidRPr="00A90B48" w:rsidRDefault="001674A2" w:rsidP="00CB5FA1">
            <w:pPr>
              <w:pStyle w:val="tgchartext"/>
            </w:pPr>
            <w:r w:rsidRPr="00A90B48">
              <w:t>Wichita</w:t>
            </w:r>
          </w:p>
        </w:tc>
        <w:tc>
          <w:tcPr>
            <w:tcW w:w="636" w:type="dxa"/>
            <w:tcBorders>
              <w:bottom w:val="single" w:sz="4" w:space="0" w:color="auto"/>
            </w:tcBorders>
          </w:tcPr>
          <w:p w:rsidR="001674A2" w:rsidRPr="00A90B48" w:rsidRDefault="001674A2" w:rsidP="00CB5FA1">
            <w:pPr>
              <w:pStyle w:val="tgchartext"/>
              <w:jc w:val="center"/>
            </w:pPr>
            <w:r w:rsidRPr="00A90B48">
              <w:t>7</w:t>
            </w:r>
          </w:p>
        </w:tc>
      </w:tr>
      <w:tr w:rsidR="001674A2" w:rsidRPr="00A90B48" w:rsidTr="00CB5FA1">
        <w:trPr>
          <w:cantSplit/>
          <w:jc w:val="center"/>
        </w:trPr>
        <w:tc>
          <w:tcPr>
            <w:tcW w:w="567" w:type="dxa"/>
          </w:tcPr>
          <w:p w:rsidR="001674A2" w:rsidRPr="00A90B48" w:rsidRDefault="001674A2" w:rsidP="00CB5FA1">
            <w:pPr>
              <w:pStyle w:val="tgchartextcentered"/>
            </w:pPr>
            <w:r w:rsidRPr="00A90B48">
              <w:t>32.</w:t>
            </w:r>
          </w:p>
        </w:tc>
        <w:tc>
          <w:tcPr>
            <w:tcW w:w="490" w:type="dxa"/>
          </w:tcPr>
          <w:p w:rsidR="001674A2" w:rsidRPr="00A90B48" w:rsidRDefault="001674A2" w:rsidP="00CB5FA1">
            <w:pPr>
              <w:pStyle w:val="tgchartextcentered"/>
            </w:pPr>
            <w:r w:rsidRPr="00A90B48">
              <w:t>VG</w:t>
            </w:r>
          </w:p>
        </w:tc>
        <w:tc>
          <w:tcPr>
            <w:tcW w:w="1920" w:type="dxa"/>
          </w:tcPr>
          <w:p w:rsidR="001674A2" w:rsidRPr="00A90B48" w:rsidRDefault="001674A2" w:rsidP="00CB5FA1">
            <w:pPr>
              <w:pStyle w:val="tgchartitle"/>
            </w:pPr>
            <w:r w:rsidRPr="00A90B48">
              <w:t>Kernel: intensity of brown color</w:t>
            </w:r>
          </w:p>
        </w:tc>
        <w:tc>
          <w:tcPr>
            <w:tcW w:w="1843" w:type="dxa"/>
          </w:tcPr>
          <w:p w:rsidR="001674A2" w:rsidRPr="00A90B48" w:rsidRDefault="001674A2" w:rsidP="00CB5FA1">
            <w:pPr>
              <w:pStyle w:val="tgchartitle"/>
              <w:rPr>
                <w:lang w:val="fr-CH"/>
              </w:rPr>
            </w:pPr>
            <w:r w:rsidRPr="00A90B48">
              <w:rPr>
                <w:lang w:val="fr-CH"/>
              </w:rPr>
              <w:t>Cerneau : intensité de la couleur brune</w:t>
            </w:r>
          </w:p>
        </w:tc>
        <w:tc>
          <w:tcPr>
            <w:tcW w:w="1843" w:type="dxa"/>
          </w:tcPr>
          <w:p w:rsidR="001674A2" w:rsidRPr="00A90B48" w:rsidRDefault="001674A2" w:rsidP="00CB5FA1">
            <w:pPr>
              <w:pStyle w:val="tgchartitle"/>
            </w:pPr>
            <w:r w:rsidRPr="00A90B48">
              <w:t>Kern: Intensität der Braunfärbung</w:t>
            </w:r>
          </w:p>
        </w:tc>
        <w:tc>
          <w:tcPr>
            <w:tcW w:w="1985" w:type="dxa"/>
          </w:tcPr>
          <w:p w:rsidR="001674A2" w:rsidRPr="00A90B48" w:rsidRDefault="001674A2" w:rsidP="00CB5FA1">
            <w:pPr>
              <w:pStyle w:val="tgchartitle"/>
              <w:rPr>
                <w:lang w:val="es-ES_tradnl"/>
              </w:rPr>
            </w:pPr>
            <w:r w:rsidRPr="00A90B48">
              <w:rPr>
                <w:lang w:val="es-ES_tradnl"/>
              </w:rPr>
              <w:t>Semilla:  intensidad del color marrón</w:t>
            </w:r>
          </w:p>
        </w:tc>
        <w:tc>
          <w:tcPr>
            <w:tcW w:w="1985" w:type="dxa"/>
          </w:tcPr>
          <w:p w:rsidR="001674A2" w:rsidRPr="00A90B48" w:rsidRDefault="001674A2" w:rsidP="00CB5FA1">
            <w:pPr>
              <w:pStyle w:val="tgchartitle"/>
              <w:rPr>
                <w:lang w:val="es-ES"/>
              </w:rPr>
            </w:pPr>
          </w:p>
        </w:tc>
        <w:tc>
          <w:tcPr>
            <w:tcW w:w="636" w:type="dxa"/>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light</w:t>
            </w:r>
          </w:p>
        </w:tc>
        <w:tc>
          <w:tcPr>
            <w:tcW w:w="1843" w:type="dxa"/>
          </w:tcPr>
          <w:p w:rsidR="001674A2" w:rsidRPr="00A90B48" w:rsidRDefault="001674A2" w:rsidP="00CB5FA1">
            <w:pPr>
              <w:pStyle w:val="tgchartext"/>
            </w:pPr>
            <w:r w:rsidRPr="00A90B48">
              <w:t>faible</w:t>
            </w:r>
          </w:p>
        </w:tc>
        <w:tc>
          <w:tcPr>
            <w:tcW w:w="1843" w:type="dxa"/>
          </w:tcPr>
          <w:p w:rsidR="001674A2" w:rsidRPr="00A90B48" w:rsidRDefault="001674A2" w:rsidP="00CB5FA1">
            <w:pPr>
              <w:pStyle w:val="tgchartext"/>
            </w:pPr>
            <w:r w:rsidRPr="00A90B48">
              <w:t>hell</w:t>
            </w:r>
          </w:p>
        </w:tc>
        <w:tc>
          <w:tcPr>
            <w:tcW w:w="1985" w:type="dxa"/>
          </w:tcPr>
          <w:p w:rsidR="001674A2" w:rsidRPr="00A90B48" w:rsidRDefault="001674A2" w:rsidP="00CB5FA1">
            <w:pPr>
              <w:pStyle w:val="tgchartext"/>
            </w:pPr>
            <w:r w:rsidRPr="00A90B48">
              <w:rPr>
                <w:lang w:val="es-ES_tradnl"/>
              </w:rPr>
              <w:t>claro</w:t>
            </w:r>
          </w:p>
        </w:tc>
        <w:tc>
          <w:tcPr>
            <w:tcW w:w="1985" w:type="dxa"/>
          </w:tcPr>
          <w:p w:rsidR="001674A2" w:rsidRPr="00A90B48" w:rsidRDefault="001674A2" w:rsidP="00CB5FA1">
            <w:pPr>
              <w:pStyle w:val="tgchartext"/>
            </w:pPr>
            <w:r w:rsidRPr="00A90B48">
              <w:t>Desirable</w:t>
            </w:r>
          </w:p>
        </w:tc>
        <w:tc>
          <w:tcPr>
            <w:tcW w:w="636" w:type="dxa"/>
          </w:tcPr>
          <w:p w:rsidR="001674A2" w:rsidRPr="00A90B48" w:rsidRDefault="001674A2" w:rsidP="00CB5FA1">
            <w:pPr>
              <w:pStyle w:val="tgchartext"/>
              <w:jc w:val="center"/>
            </w:pPr>
            <w:r w:rsidRPr="00A90B48">
              <w:t>1</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moyenne</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medio</w:t>
            </w:r>
          </w:p>
        </w:tc>
        <w:tc>
          <w:tcPr>
            <w:tcW w:w="1985" w:type="dxa"/>
          </w:tcPr>
          <w:p w:rsidR="001674A2" w:rsidRPr="00A90B48" w:rsidRDefault="001674A2" w:rsidP="00CB5FA1">
            <w:pPr>
              <w:pStyle w:val="tgchartext"/>
            </w:pPr>
            <w:r w:rsidRPr="00A90B48">
              <w:t>Pawnee</w:t>
            </w:r>
          </w:p>
        </w:tc>
        <w:tc>
          <w:tcPr>
            <w:tcW w:w="636" w:type="dxa"/>
          </w:tcPr>
          <w:p w:rsidR="001674A2" w:rsidRPr="00A90B48" w:rsidRDefault="001674A2" w:rsidP="00CB5FA1">
            <w:pPr>
              <w:pStyle w:val="tgchartext"/>
              <w:jc w:val="center"/>
            </w:pPr>
            <w:r w:rsidRPr="00A90B48">
              <w:t>2</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dark</w:t>
            </w:r>
          </w:p>
        </w:tc>
        <w:tc>
          <w:tcPr>
            <w:tcW w:w="1843" w:type="dxa"/>
            <w:tcBorders>
              <w:bottom w:val="single" w:sz="4" w:space="0" w:color="auto"/>
            </w:tcBorders>
          </w:tcPr>
          <w:p w:rsidR="001674A2" w:rsidRPr="00A90B48" w:rsidRDefault="001674A2" w:rsidP="00CB5FA1">
            <w:pPr>
              <w:pStyle w:val="tgchartext"/>
            </w:pPr>
            <w:r w:rsidRPr="00A90B48">
              <w:t>forte</w:t>
            </w:r>
          </w:p>
        </w:tc>
        <w:tc>
          <w:tcPr>
            <w:tcW w:w="1843" w:type="dxa"/>
            <w:tcBorders>
              <w:bottom w:val="single" w:sz="4" w:space="0" w:color="auto"/>
            </w:tcBorders>
          </w:tcPr>
          <w:p w:rsidR="001674A2" w:rsidRPr="00A90B48" w:rsidRDefault="001674A2" w:rsidP="00CB5FA1">
            <w:pPr>
              <w:pStyle w:val="tgchartext"/>
            </w:pPr>
            <w:r w:rsidRPr="00A90B48">
              <w:t>dunkel</w:t>
            </w:r>
          </w:p>
        </w:tc>
        <w:tc>
          <w:tcPr>
            <w:tcW w:w="1985" w:type="dxa"/>
            <w:tcBorders>
              <w:bottom w:val="single" w:sz="4" w:space="0" w:color="auto"/>
            </w:tcBorders>
          </w:tcPr>
          <w:p w:rsidR="001674A2" w:rsidRPr="00A90B48" w:rsidRDefault="001674A2" w:rsidP="00CB5FA1">
            <w:pPr>
              <w:pStyle w:val="tgchartext"/>
            </w:pPr>
            <w:r w:rsidRPr="00A90B48">
              <w:rPr>
                <w:lang w:val="es-ES_tradnl"/>
              </w:rPr>
              <w:t>oscuro</w:t>
            </w:r>
          </w:p>
        </w:tc>
        <w:tc>
          <w:tcPr>
            <w:tcW w:w="1985" w:type="dxa"/>
            <w:tcBorders>
              <w:bottom w:val="single" w:sz="4" w:space="0" w:color="auto"/>
            </w:tcBorders>
          </w:tcPr>
          <w:p w:rsidR="001674A2" w:rsidRPr="00A90B48" w:rsidRDefault="001674A2" w:rsidP="00CB5FA1">
            <w:pPr>
              <w:pStyle w:val="tgchartext"/>
            </w:pPr>
            <w:r w:rsidRPr="00A90B48">
              <w:t>Stuart</w:t>
            </w:r>
          </w:p>
        </w:tc>
        <w:tc>
          <w:tcPr>
            <w:tcW w:w="636" w:type="dxa"/>
            <w:tcBorders>
              <w:bottom w:val="single" w:sz="4" w:space="0" w:color="auto"/>
            </w:tcBorders>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r w:rsidRPr="00A90B48">
              <w:t>33.</w:t>
            </w:r>
            <w:r w:rsidRPr="00A90B48">
              <w:br/>
            </w:r>
            <w:r w:rsidRPr="00A90B48">
              <w:br/>
              <w:t>(+)</w:t>
            </w:r>
          </w:p>
        </w:tc>
        <w:tc>
          <w:tcPr>
            <w:tcW w:w="490" w:type="dxa"/>
          </w:tcPr>
          <w:p w:rsidR="001674A2" w:rsidRPr="00A90B48" w:rsidRDefault="001674A2" w:rsidP="00CB5FA1">
            <w:pPr>
              <w:pStyle w:val="tgchartextcentered"/>
            </w:pPr>
            <w:r w:rsidRPr="00A90B48">
              <w:t>MG</w:t>
            </w:r>
          </w:p>
        </w:tc>
        <w:tc>
          <w:tcPr>
            <w:tcW w:w="1920" w:type="dxa"/>
          </w:tcPr>
          <w:p w:rsidR="001674A2" w:rsidRPr="00A90B48" w:rsidRDefault="001674A2" w:rsidP="00CB5FA1">
            <w:pPr>
              <w:pStyle w:val="tgchartitle"/>
            </w:pPr>
            <w:r w:rsidRPr="00A90B48">
              <w:t>Time of leaf bud burst</w:t>
            </w:r>
          </w:p>
        </w:tc>
        <w:tc>
          <w:tcPr>
            <w:tcW w:w="1843" w:type="dxa"/>
          </w:tcPr>
          <w:p w:rsidR="001674A2" w:rsidRPr="00A90B48" w:rsidRDefault="001674A2" w:rsidP="00CB5FA1">
            <w:pPr>
              <w:pStyle w:val="tgchartitle"/>
            </w:pPr>
            <w:r w:rsidRPr="00A90B48">
              <w:t>Époque du débourrement foliaire</w:t>
            </w:r>
          </w:p>
        </w:tc>
        <w:tc>
          <w:tcPr>
            <w:tcW w:w="1843" w:type="dxa"/>
          </w:tcPr>
          <w:p w:rsidR="001674A2" w:rsidRPr="00A90B48" w:rsidRDefault="001674A2" w:rsidP="00CB5FA1">
            <w:pPr>
              <w:pStyle w:val="tgchartitle"/>
              <w:rPr>
                <w:lang w:val="de-DE"/>
              </w:rPr>
            </w:pPr>
            <w:r w:rsidRPr="00A90B48">
              <w:rPr>
                <w:lang w:val="de-DE"/>
              </w:rPr>
              <w:t>Zeitpunkt des Aufbruchs der Blattknospen</w:t>
            </w:r>
          </w:p>
        </w:tc>
        <w:tc>
          <w:tcPr>
            <w:tcW w:w="1985" w:type="dxa"/>
          </w:tcPr>
          <w:p w:rsidR="001674A2" w:rsidRPr="00A90B48" w:rsidRDefault="001674A2" w:rsidP="00CB5FA1">
            <w:pPr>
              <w:pStyle w:val="tgchartitle"/>
              <w:rPr>
                <w:lang w:val="es-ES_tradnl"/>
              </w:rPr>
            </w:pPr>
            <w:r w:rsidRPr="00A90B48">
              <w:rPr>
                <w:lang w:val="es-ES_tradnl"/>
              </w:rPr>
              <w:t>Época de brotación de las yemas foliares</w:t>
            </w:r>
          </w:p>
        </w:tc>
        <w:tc>
          <w:tcPr>
            <w:tcW w:w="1985" w:type="dxa"/>
          </w:tcPr>
          <w:p w:rsidR="001674A2" w:rsidRPr="00A90B48" w:rsidRDefault="001674A2" w:rsidP="00CB5FA1">
            <w:pPr>
              <w:pStyle w:val="tgchartitle"/>
              <w:rPr>
                <w:lang w:val="es-ES"/>
              </w:rPr>
            </w:pPr>
          </w:p>
        </w:tc>
        <w:tc>
          <w:tcPr>
            <w:tcW w:w="636" w:type="dxa"/>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early</w:t>
            </w:r>
          </w:p>
        </w:tc>
        <w:tc>
          <w:tcPr>
            <w:tcW w:w="1843" w:type="dxa"/>
          </w:tcPr>
          <w:p w:rsidR="001674A2" w:rsidRPr="00A90B48" w:rsidRDefault="001674A2" w:rsidP="00CB5FA1">
            <w:pPr>
              <w:pStyle w:val="tgchartext"/>
            </w:pPr>
            <w:r w:rsidRPr="00A90B48">
              <w:t>précoce</w:t>
            </w:r>
          </w:p>
        </w:tc>
        <w:tc>
          <w:tcPr>
            <w:tcW w:w="1843" w:type="dxa"/>
          </w:tcPr>
          <w:p w:rsidR="001674A2" w:rsidRPr="00A90B48" w:rsidRDefault="001674A2" w:rsidP="00CB5FA1">
            <w:pPr>
              <w:pStyle w:val="tgchartext"/>
            </w:pPr>
            <w:r w:rsidRPr="00A90B48">
              <w:t>früh</w:t>
            </w:r>
          </w:p>
        </w:tc>
        <w:tc>
          <w:tcPr>
            <w:tcW w:w="1985" w:type="dxa"/>
          </w:tcPr>
          <w:p w:rsidR="001674A2" w:rsidRPr="00A90B48" w:rsidRDefault="001674A2" w:rsidP="00CB5FA1">
            <w:pPr>
              <w:pStyle w:val="tgchartext"/>
            </w:pPr>
            <w:r w:rsidRPr="00A90B48">
              <w:rPr>
                <w:lang w:val="es-ES_tradnl"/>
              </w:rPr>
              <w:t>temprana</w:t>
            </w:r>
          </w:p>
        </w:tc>
        <w:tc>
          <w:tcPr>
            <w:tcW w:w="1985" w:type="dxa"/>
          </w:tcPr>
          <w:p w:rsidR="001674A2" w:rsidRPr="00A90B48" w:rsidRDefault="001674A2" w:rsidP="00CB5FA1">
            <w:pPr>
              <w:pStyle w:val="tgchartext"/>
            </w:pPr>
            <w:r w:rsidRPr="00A90B48">
              <w:t>Woodroof</w:t>
            </w:r>
          </w:p>
        </w:tc>
        <w:tc>
          <w:tcPr>
            <w:tcW w:w="636" w:type="dxa"/>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moyenne</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media</w:t>
            </w:r>
          </w:p>
        </w:tc>
        <w:tc>
          <w:tcPr>
            <w:tcW w:w="1985" w:type="dxa"/>
          </w:tcPr>
          <w:p w:rsidR="001674A2" w:rsidRPr="00A90B48" w:rsidRDefault="001674A2" w:rsidP="00CB5FA1">
            <w:pPr>
              <w:pStyle w:val="tgchartext"/>
            </w:pPr>
            <w:r w:rsidRPr="00A90B48">
              <w:t>Curtis, Kernodle</w:t>
            </w:r>
          </w:p>
        </w:tc>
        <w:tc>
          <w:tcPr>
            <w:tcW w:w="636" w:type="dxa"/>
          </w:tcPr>
          <w:p w:rsidR="001674A2" w:rsidRPr="00A90B48" w:rsidRDefault="001674A2" w:rsidP="00CB5FA1">
            <w:pPr>
              <w:pStyle w:val="tgchartext"/>
              <w:jc w:val="center"/>
            </w:pPr>
            <w:r w:rsidRPr="00A90B48">
              <w:t>5</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late</w:t>
            </w:r>
          </w:p>
        </w:tc>
        <w:tc>
          <w:tcPr>
            <w:tcW w:w="1843" w:type="dxa"/>
            <w:tcBorders>
              <w:bottom w:val="single" w:sz="4" w:space="0" w:color="auto"/>
            </w:tcBorders>
          </w:tcPr>
          <w:p w:rsidR="001674A2" w:rsidRPr="00A90B48" w:rsidRDefault="001674A2" w:rsidP="00CB5FA1">
            <w:pPr>
              <w:pStyle w:val="tgchartext"/>
            </w:pPr>
            <w:r w:rsidRPr="00A90B48">
              <w:t>tardive</w:t>
            </w:r>
          </w:p>
        </w:tc>
        <w:tc>
          <w:tcPr>
            <w:tcW w:w="1843" w:type="dxa"/>
            <w:tcBorders>
              <w:bottom w:val="single" w:sz="4" w:space="0" w:color="auto"/>
            </w:tcBorders>
          </w:tcPr>
          <w:p w:rsidR="001674A2" w:rsidRPr="00A90B48" w:rsidRDefault="001674A2" w:rsidP="00CB5FA1">
            <w:pPr>
              <w:pStyle w:val="tgchartext"/>
            </w:pPr>
            <w:r w:rsidRPr="00A90B48">
              <w:t>spät</w:t>
            </w:r>
          </w:p>
        </w:tc>
        <w:tc>
          <w:tcPr>
            <w:tcW w:w="1985" w:type="dxa"/>
            <w:tcBorders>
              <w:bottom w:val="single" w:sz="4" w:space="0" w:color="auto"/>
            </w:tcBorders>
          </w:tcPr>
          <w:p w:rsidR="001674A2" w:rsidRPr="00A90B48" w:rsidRDefault="001674A2" w:rsidP="00CB5FA1">
            <w:pPr>
              <w:pStyle w:val="tgchartext"/>
            </w:pPr>
            <w:r w:rsidRPr="00A90B48">
              <w:rPr>
                <w:lang w:val="es-ES_tradnl"/>
              </w:rPr>
              <w:t>tardía</w:t>
            </w:r>
          </w:p>
        </w:tc>
        <w:tc>
          <w:tcPr>
            <w:tcW w:w="1985" w:type="dxa"/>
            <w:tcBorders>
              <w:bottom w:val="single" w:sz="4" w:space="0" w:color="auto"/>
            </w:tcBorders>
          </w:tcPr>
          <w:p w:rsidR="001674A2" w:rsidRPr="00A90B48" w:rsidRDefault="001674A2" w:rsidP="00CB5FA1">
            <w:pPr>
              <w:pStyle w:val="tgchartext"/>
            </w:pPr>
            <w:r w:rsidRPr="00A90B48">
              <w:t>Stuart, Success</w:t>
            </w:r>
          </w:p>
        </w:tc>
        <w:tc>
          <w:tcPr>
            <w:tcW w:w="636" w:type="dxa"/>
            <w:tcBorders>
              <w:bottom w:val="single" w:sz="4" w:space="0" w:color="auto"/>
            </w:tcBorders>
          </w:tcPr>
          <w:p w:rsidR="001674A2" w:rsidRPr="00A90B48" w:rsidRDefault="001674A2" w:rsidP="00CB5FA1">
            <w:pPr>
              <w:pStyle w:val="tgchartext"/>
              <w:jc w:val="center"/>
            </w:pPr>
            <w:r w:rsidRPr="00A90B48">
              <w:t>7</w:t>
            </w:r>
          </w:p>
        </w:tc>
      </w:tr>
      <w:tr w:rsidR="001674A2" w:rsidRPr="00A90B48" w:rsidTr="00CB5FA1">
        <w:trPr>
          <w:cantSplit/>
          <w:jc w:val="center"/>
        </w:trPr>
        <w:tc>
          <w:tcPr>
            <w:tcW w:w="567" w:type="dxa"/>
          </w:tcPr>
          <w:p w:rsidR="001674A2" w:rsidRPr="00A90B48" w:rsidRDefault="001674A2" w:rsidP="00CB5FA1">
            <w:pPr>
              <w:pStyle w:val="tgchartextcentered"/>
            </w:pPr>
            <w:r w:rsidRPr="00A90B48">
              <w:t>34.</w:t>
            </w:r>
            <w:r w:rsidRPr="00A90B48">
              <w:br/>
            </w:r>
            <w:r w:rsidRPr="00A90B48">
              <w:br/>
              <w:t>(+)</w:t>
            </w:r>
          </w:p>
        </w:tc>
        <w:tc>
          <w:tcPr>
            <w:tcW w:w="490" w:type="dxa"/>
          </w:tcPr>
          <w:p w:rsidR="001674A2" w:rsidRPr="00A90B48" w:rsidRDefault="001674A2" w:rsidP="00CB5FA1">
            <w:pPr>
              <w:pStyle w:val="tgchartextcentered"/>
            </w:pPr>
            <w:r w:rsidRPr="00A90B48">
              <w:t>MG</w:t>
            </w:r>
          </w:p>
        </w:tc>
        <w:tc>
          <w:tcPr>
            <w:tcW w:w="1920" w:type="dxa"/>
          </w:tcPr>
          <w:p w:rsidR="001674A2" w:rsidRPr="00A90B48" w:rsidRDefault="001674A2" w:rsidP="00CB5FA1">
            <w:pPr>
              <w:pStyle w:val="tgchartitle"/>
            </w:pPr>
            <w:r w:rsidRPr="00A90B48">
              <w:t>Time of leaf fall</w:t>
            </w:r>
          </w:p>
        </w:tc>
        <w:tc>
          <w:tcPr>
            <w:tcW w:w="1843" w:type="dxa"/>
          </w:tcPr>
          <w:p w:rsidR="001674A2" w:rsidRPr="00A90B48" w:rsidRDefault="001674A2" w:rsidP="00CB5FA1">
            <w:pPr>
              <w:pStyle w:val="tgchartitle"/>
              <w:rPr>
                <w:lang w:val="fr-CH"/>
              </w:rPr>
            </w:pPr>
            <w:r w:rsidRPr="00A90B48">
              <w:rPr>
                <w:lang w:val="fr-CH"/>
              </w:rPr>
              <w:t>Époque de la chute des feuilles</w:t>
            </w:r>
          </w:p>
        </w:tc>
        <w:tc>
          <w:tcPr>
            <w:tcW w:w="1843" w:type="dxa"/>
          </w:tcPr>
          <w:p w:rsidR="001674A2" w:rsidRPr="00A90B48" w:rsidRDefault="001674A2" w:rsidP="00CB5FA1">
            <w:pPr>
              <w:pStyle w:val="tgchartitle"/>
            </w:pPr>
            <w:r w:rsidRPr="00A90B48">
              <w:t>Zeitpunkt des Laubfalls</w:t>
            </w:r>
          </w:p>
        </w:tc>
        <w:tc>
          <w:tcPr>
            <w:tcW w:w="1985" w:type="dxa"/>
          </w:tcPr>
          <w:p w:rsidR="001674A2" w:rsidRPr="00A90B48" w:rsidRDefault="001674A2" w:rsidP="00CB5FA1">
            <w:pPr>
              <w:pStyle w:val="tgchartitle"/>
              <w:rPr>
                <w:lang w:val="es-ES_tradnl"/>
              </w:rPr>
            </w:pPr>
            <w:r w:rsidRPr="00A90B48">
              <w:rPr>
                <w:lang w:val="es-ES_tradnl"/>
              </w:rPr>
              <w:t>Época de caída de las hojas</w:t>
            </w:r>
          </w:p>
        </w:tc>
        <w:tc>
          <w:tcPr>
            <w:tcW w:w="1985" w:type="dxa"/>
          </w:tcPr>
          <w:p w:rsidR="001674A2" w:rsidRPr="00A90B48" w:rsidRDefault="001674A2" w:rsidP="00CB5FA1">
            <w:pPr>
              <w:pStyle w:val="tgchartitle"/>
              <w:rPr>
                <w:lang w:val="es-ES"/>
              </w:rPr>
            </w:pPr>
          </w:p>
        </w:tc>
        <w:tc>
          <w:tcPr>
            <w:tcW w:w="636" w:type="dxa"/>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early</w:t>
            </w:r>
          </w:p>
        </w:tc>
        <w:tc>
          <w:tcPr>
            <w:tcW w:w="1843" w:type="dxa"/>
          </w:tcPr>
          <w:p w:rsidR="001674A2" w:rsidRPr="00A90B48" w:rsidRDefault="001674A2" w:rsidP="00CB5FA1">
            <w:pPr>
              <w:pStyle w:val="tgchartext"/>
            </w:pPr>
            <w:r w:rsidRPr="00A90B48">
              <w:t>précoce</w:t>
            </w:r>
          </w:p>
        </w:tc>
        <w:tc>
          <w:tcPr>
            <w:tcW w:w="1843" w:type="dxa"/>
          </w:tcPr>
          <w:p w:rsidR="001674A2" w:rsidRPr="00A90B48" w:rsidRDefault="001674A2" w:rsidP="00CB5FA1">
            <w:pPr>
              <w:pStyle w:val="tgchartext"/>
            </w:pPr>
            <w:r w:rsidRPr="00A90B48">
              <w:t>früh</w:t>
            </w:r>
          </w:p>
        </w:tc>
        <w:tc>
          <w:tcPr>
            <w:tcW w:w="1985" w:type="dxa"/>
          </w:tcPr>
          <w:p w:rsidR="001674A2" w:rsidRPr="00A90B48" w:rsidRDefault="001674A2" w:rsidP="00CB5FA1">
            <w:pPr>
              <w:pStyle w:val="tgchartext"/>
            </w:pPr>
            <w:r w:rsidRPr="00A90B48">
              <w:rPr>
                <w:lang w:val="es-ES_tradnl"/>
              </w:rPr>
              <w:t>temprana</w:t>
            </w:r>
          </w:p>
        </w:tc>
        <w:tc>
          <w:tcPr>
            <w:tcW w:w="1985" w:type="dxa"/>
          </w:tcPr>
          <w:p w:rsidR="001674A2" w:rsidRPr="00A90B48" w:rsidRDefault="001674A2" w:rsidP="00CB5FA1">
            <w:pPr>
              <w:pStyle w:val="tgchartext"/>
            </w:pPr>
            <w:r w:rsidRPr="00A90B48">
              <w:t>Dooley, Stuart</w:t>
            </w:r>
          </w:p>
        </w:tc>
        <w:tc>
          <w:tcPr>
            <w:tcW w:w="636" w:type="dxa"/>
          </w:tcPr>
          <w:p w:rsidR="001674A2" w:rsidRPr="00A90B48" w:rsidRDefault="001674A2" w:rsidP="00CB5FA1">
            <w:pPr>
              <w:pStyle w:val="tgchart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medium</w:t>
            </w:r>
          </w:p>
        </w:tc>
        <w:tc>
          <w:tcPr>
            <w:tcW w:w="1843" w:type="dxa"/>
          </w:tcPr>
          <w:p w:rsidR="001674A2" w:rsidRPr="00A90B48" w:rsidRDefault="001674A2" w:rsidP="00CB5FA1">
            <w:pPr>
              <w:pStyle w:val="tgchartext"/>
            </w:pPr>
            <w:r w:rsidRPr="00A90B48">
              <w:t>moyenne</w:t>
            </w:r>
          </w:p>
        </w:tc>
        <w:tc>
          <w:tcPr>
            <w:tcW w:w="1843" w:type="dxa"/>
          </w:tcPr>
          <w:p w:rsidR="001674A2" w:rsidRPr="00A90B48" w:rsidRDefault="001674A2" w:rsidP="00CB5FA1">
            <w:pPr>
              <w:pStyle w:val="tgchartext"/>
            </w:pPr>
            <w:r w:rsidRPr="00A90B48">
              <w:t>mittel</w:t>
            </w:r>
          </w:p>
        </w:tc>
        <w:tc>
          <w:tcPr>
            <w:tcW w:w="1985" w:type="dxa"/>
          </w:tcPr>
          <w:p w:rsidR="001674A2" w:rsidRPr="00A90B48" w:rsidRDefault="001674A2" w:rsidP="00CB5FA1">
            <w:pPr>
              <w:pStyle w:val="tgchartext"/>
            </w:pPr>
            <w:r w:rsidRPr="00A90B48">
              <w:rPr>
                <w:lang w:val="es-ES_tradnl"/>
              </w:rPr>
              <w:t>media</w:t>
            </w:r>
          </w:p>
        </w:tc>
        <w:tc>
          <w:tcPr>
            <w:tcW w:w="1985" w:type="dxa"/>
          </w:tcPr>
          <w:p w:rsidR="001674A2" w:rsidRPr="00A90B48" w:rsidRDefault="001674A2" w:rsidP="00CB5FA1">
            <w:pPr>
              <w:pStyle w:val="tgchartext"/>
            </w:pPr>
            <w:r w:rsidRPr="00A90B48">
              <w:t>Colby</w:t>
            </w:r>
          </w:p>
        </w:tc>
        <w:tc>
          <w:tcPr>
            <w:tcW w:w="636" w:type="dxa"/>
          </w:tcPr>
          <w:p w:rsidR="001674A2" w:rsidRPr="00A90B48" w:rsidRDefault="001674A2" w:rsidP="00CB5FA1">
            <w:pPr>
              <w:pStyle w:val="tgchartext"/>
              <w:jc w:val="center"/>
            </w:pPr>
            <w:r w:rsidRPr="00A90B48">
              <w:t>5</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late</w:t>
            </w:r>
          </w:p>
        </w:tc>
        <w:tc>
          <w:tcPr>
            <w:tcW w:w="1843" w:type="dxa"/>
            <w:tcBorders>
              <w:bottom w:val="single" w:sz="4" w:space="0" w:color="auto"/>
            </w:tcBorders>
          </w:tcPr>
          <w:p w:rsidR="001674A2" w:rsidRPr="00A90B48" w:rsidRDefault="001674A2" w:rsidP="00CB5FA1">
            <w:pPr>
              <w:pStyle w:val="tgchartext"/>
            </w:pPr>
            <w:r w:rsidRPr="00A90B48">
              <w:t>tardive</w:t>
            </w:r>
          </w:p>
        </w:tc>
        <w:tc>
          <w:tcPr>
            <w:tcW w:w="1843" w:type="dxa"/>
            <w:tcBorders>
              <w:bottom w:val="single" w:sz="4" w:space="0" w:color="auto"/>
            </w:tcBorders>
          </w:tcPr>
          <w:p w:rsidR="001674A2" w:rsidRPr="00A90B48" w:rsidRDefault="001674A2" w:rsidP="00CB5FA1">
            <w:pPr>
              <w:pStyle w:val="tgchartext"/>
            </w:pPr>
            <w:r w:rsidRPr="00A90B48">
              <w:t>spät</w:t>
            </w:r>
          </w:p>
        </w:tc>
        <w:tc>
          <w:tcPr>
            <w:tcW w:w="1985" w:type="dxa"/>
            <w:tcBorders>
              <w:bottom w:val="single" w:sz="4" w:space="0" w:color="auto"/>
            </w:tcBorders>
          </w:tcPr>
          <w:p w:rsidR="001674A2" w:rsidRPr="00A90B48" w:rsidRDefault="001674A2" w:rsidP="00CB5FA1">
            <w:pPr>
              <w:pStyle w:val="tgchartext"/>
            </w:pPr>
            <w:r w:rsidRPr="00A90B48">
              <w:rPr>
                <w:lang w:val="es-ES_tradnl"/>
              </w:rPr>
              <w:t>tardía</w:t>
            </w:r>
          </w:p>
        </w:tc>
        <w:tc>
          <w:tcPr>
            <w:tcW w:w="1985" w:type="dxa"/>
            <w:tcBorders>
              <w:bottom w:val="single" w:sz="4" w:space="0" w:color="auto"/>
            </w:tcBorders>
          </w:tcPr>
          <w:p w:rsidR="001674A2" w:rsidRPr="00A90B48" w:rsidRDefault="001674A2" w:rsidP="00CB5FA1">
            <w:pPr>
              <w:pStyle w:val="tgchartext"/>
            </w:pPr>
            <w:r w:rsidRPr="00A90B48">
              <w:t>Comanche, Woodroof</w:t>
            </w:r>
          </w:p>
        </w:tc>
        <w:tc>
          <w:tcPr>
            <w:tcW w:w="636" w:type="dxa"/>
            <w:tcBorders>
              <w:bottom w:val="single" w:sz="4" w:space="0" w:color="auto"/>
            </w:tcBorders>
          </w:tcPr>
          <w:p w:rsidR="001674A2" w:rsidRPr="00A90B48" w:rsidRDefault="001674A2" w:rsidP="00CB5FA1">
            <w:pPr>
              <w:pStyle w:val="tgchartext"/>
              <w:jc w:val="center"/>
            </w:pPr>
            <w:r w:rsidRPr="00A90B48">
              <w:t>7</w:t>
            </w:r>
          </w:p>
        </w:tc>
      </w:tr>
      <w:tr w:rsidR="001674A2" w:rsidRPr="00A90B48" w:rsidTr="00CB5FA1">
        <w:trPr>
          <w:cantSplit/>
          <w:jc w:val="center"/>
        </w:trPr>
        <w:tc>
          <w:tcPr>
            <w:tcW w:w="567" w:type="dxa"/>
          </w:tcPr>
          <w:p w:rsidR="001674A2" w:rsidRPr="00A90B48" w:rsidRDefault="001674A2" w:rsidP="00CB5FA1">
            <w:pPr>
              <w:pStyle w:val="tgchartextcentered"/>
              <w:keepNext/>
            </w:pPr>
            <w:r w:rsidRPr="00A90B48">
              <w:t>35.</w:t>
            </w:r>
            <w:r w:rsidRPr="00A90B48">
              <w:br/>
            </w:r>
            <w:r w:rsidRPr="00A90B48">
              <w:br/>
              <w:t>(+)</w:t>
            </w:r>
          </w:p>
        </w:tc>
        <w:tc>
          <w:tcPr>
            <w:tcW w:w="490" w:type="dxa"/>
          </w:tcPr>
          <w:p w:rsidR="001674A2" w:rsidRPr="00A90B48" w:rsidRDefault="001674A2" w:rsidP="00CB5FA1">
            <w:pPr>
              <w:pStyle w:val="tgchartextcentered"/>
              <w:keepNext/>
            </w:pPr>
            <w:r w:rsidRPr="00A90B48">
              <w:t>MG</w:t>
            </w:r>
          </w:p>
        </w:tc>
        <w:tc>
          <w:tcPr>
            <w:tcW w:w="1920" w:type="dxa"/>
          </w:tcPr>
          <w:p w:rsidR="001674A2" w:rsidRPr="00A90B48" w:rsidRDefault="001674A2" w:rsidP="00CB5FA1">
            <w:pPr>
              <w:pStyle w:val="tgchartitle"/>
              <w:keepNext/>
            </w:pPr>
            <w:r w:rsidRPr="00A90B48">
              <w:t>Time of husk opening</w:t>
            </w:r>
          </w:p>
        </w:tc>
        <w:tc>
          <w:tcPr>
            <w:tcW w:w="1843" w:type="dxa"/>
          </w:tcPr>
          <w:p w:rsidR="001674A2" w:rsidRPr="00A90B48" w:rsidRDefault="001674A2" w:rsidP="00CB5FA1">
            <w:pPr>
              <w:pStyle w:val="tgchartitle"/>
              <w:keepNext/>
              <w:rPr>
                <w:lang w:val="fr-CH"/>
              </w:rPr>
            </w:pPr>
            <w:r w:rsidRPr="00A90B48">
              <w:rPr>
                <w:lang w:val="fr-CH"/>
              </w:rPr>
              <w:t>Époque de l’ouverture de la cosse</w:t>
            </w:r>
          </w:p>
        </w:tc>
        <w:tc>
          <w:tcPr>
            <w:tcW w:w="1843" w:type="dxa"/>
          </w:tcPr>
          <w:p w:rsidR="001674A2" w:rsidRPr="00A90B48" w:rsidRDefault="001674A2" w:rsidP="00CB5FA1">
            <w:pPr>
              <w:pStyle w:val="tgchartitle"/>
              <w:keepNext/>
              <w:rPr>
                <w:lang w:val="de-DE"/>
              </w:rPr>
            </w:pPr>
            <w:r w:rsidRPr="00A90B48">
              <w:rPr>
                <w:lang w:val="de-DE"/>
              </w:rPr>
              <w:t>Zeitpunkt der Öffnung der Nußhülle</w:t>
            </w:r>
          </w:p>
        </w:tc>
        <w:tc>
          <w:tcPr>
            <w:tcW w:w="1985" w:type="dxa"/>
          </w:tcPr>
          <w:p w:rsidR="001674A2" w:rsidRPr="00A90B48" w:rsidRDefault="001674A2" w:rsidP="00CB5FA1">
            <w:pPr>
              <w:pStyle w:val="tgchartitle"/>
              <w:keepNext/>
              <w:rPr>
                <w:lang w:val="es-ES_tradnl"/>
              </w:rPr>
            </w:pPr>
            <w:r w:rsidRPr="00A90B48">
              <w:rPr>
                <w:lang w:val="es-ES_tradnl"/>
              </w:rPr>
              <w:t>Época de dehiscencia de las vainas</w:t>
            </w:r>
          </w:p>
        </w:tc>
        <w:tc>
          <w:tcPr>
            <w:tcW w:w="1985" w:type="dxa"/>
          </w:tcPr>
          <w:p w:rsidR="001674A2" w:rsidRPr="00A90B48" w:rsidRDefault="001674A2" w:rsidP="00CB5FA1">
            <w:pPr>
              <w:pStyle w:val="tgchartitle"/>
              <w:keepNext/>
              <w:rPr>
                <w:lang w:val="es-ES"/>
              </w:rPr>
            </w:pPr>
          </w:p>
        </w:tc>
        <w:tc>
          <w:tcPr>
            <w:tcW w:w="636" w:type="dxa"/>
          </w:tcPr>
          <w:p w:rsidR="001674A2" w:rsidRPr="00A90B48" w:rsidRDefault="001674A2" w:rsidP="00CB5FA1">
            <w:pPr>
              <w:pStyle w:val="tgchartext"/>
              <w:keepN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keepNext/>
            </w:pPr>
            <w:r w:rsidRPr="00A90B48">
              <w:t>QN</w:t>
            </w:r>
          </w:p>
        </w:tc>
        <w:tc>
          <w:tcPr>
            <w:tcW w:w="490" w:type="dxa"/>
          </w:tcPr>
          <w:p w:rsidR="001674A2" w:rsidRPr="00A90B48" w:rsidRDefault="001674A2" w:rsidP="00CB5FA1">
            <w:pPr>
              <w:pStyle w:val="tgchartextcentered"/>
              <w:keepNext/>
            </w:pPr>
          </w:p>
        </w:tc>
        <w:tc>
          <w:tcPr>
            <w:tcW w:w="1920" w:type="dxa"/>
          </w:tcPr>
          <w:p w:rsidR="001674A2" w:rsidRPr="00A90B48" w:rsidRDefault="001674A2" w:rsidP="00CB5FA1">
            <w:pPr>
              <w:pStyle w:val="tgchartext"/>
              <w:keepNext/>
            </w:pPr>
            <w:r w:rsidRPr="00A90B48">
              <w:t>early</w:t>
            </w:r>
          </w:p>
        </w:tc>
        <w:tc>
          <w:tcPr>
            <w:tcW w:w="1843" w:type="dxa"/>
          </w:tcPr>
          <w:p w:rsidR="001674A2" w:rsidRPr="00A90B48" w:rsidRDefault="001674A2" w:rsidP="00CB5FA1">
            <w:pPr>
              <w:pStyle w:val="tgchartext"/>
            </w:pPr>
            <w:r w:rsidRPr="00A90B48">
              <w:t>précoce</w:t>
            </w:r>
          </w:p>
        </w:tc>
        <w:tc>
          <w:tcPr>
            <w:tcW w:w="1843" w:type="dxa"/>
          </w:tcPr>
          <w:p w:rsidR="001674A2" w:rsidRPr="00A90B48" w:rsidRDefault="001674A2" w:rsidP="00CB5FA1">
            <w:pPr>
              <w:pStyle w:val="tgchartext"/>
              <w:keepNext/>
            </w:pPr>
            <w:r w:rsidRPr="00A90B48">
              <w:t>früh</w:t>
            </w:r>
          </w:p>
        </w:tc>
        <w:tc>
          <w:tcPr>
            <w:tcW w:w="1985" w:type="dxa"/>
          </w:tcPr>
          <w:p w:rsidR="001674A2" w:rsidRPr="00A90B48" w:rsidRDefault="001674A2" w:rsidP="00CB5FA1">
            <w:pPr>
              <w:pStyle w:val="tgchartext"/>
              <w:keepNext/>
            </w:pPr>
            <w:r w:rsidRPr="00A90B48">
              <w:rPr>
                <w:lang w:val="es-ES_tradnl"/>
              </w:rPr>
              <w:t>temprana</w:t>
            </w:r>
          </w:p>
        </w:tc>
        <w:tc>
          <w:tcPr>
            <w:tcW w:w="1985" w:type="dxa"/>
          </w:tcPr>
          <w:p w:rsidR="001674A2" w:rsidRPr="00A90B48" w:rsidRDefault="001674A2" w:rsidP="00CB5FA1">
            <w:pPr>
              <w:pStyle w:val="tgchartext"/>
              <w:keepNext/>
            </w:pPr>
            <w:r w:rsidRPr="00A90B48">
              <w:t>Norton,</w:t>
            </w:r>
          </w:p>
        </w:tc>
        <w:tc>
          <w:tcPr>
            <w:tcW w:w="636" w:type="dxa"/>
          </w:tcPr>
          <w:p w:rsidR="001674A2" w:rsidRPr="00A90B48" w:rsidRDefault="001674A2" w:rsidP="00CB5FA1">
            <w:pPr>
              <w:pStyle w:val="tgchartext"/>
              <w:keepNext/>
              <w:jc w:val="center"/>
            </w:pPr>
            <w:r w:rsidRPr="00A90B48">
              <w:t>3</w:t>
            </w:r>
          </w:p>
        </w:tc>
      </w:tr>
      <w:tr w:rsidR="001674A2" w:rsidRPr="00A90B48" w:rsidTr="00CB5FA1">
        <w:trPr>
          <w:cantSplit/>
          <w:jc w:val="center"/>
        </w:trPr>
        <w:tc>
          <w:tcPr>
            <w:tcW w:w="567" w:type="dxa"/>
          </w:tcPr>
          <w:p w:rsidR="001674A2" w:rsidRPr="00A90B48" w:rsidRDefault="001674A2" w:rsidP="00CB5FA1">
            <w:pPr>
              <w:pStyle w:val="tgchartextcentered"/>
              <w:keepNext/>
            </w:pPr>
          </w:p>
        </w:tc>
        <w:tc>
          <w:tcPr>
            <w:tcW w:w="490" w:type="dxa"/>
          </w:tcPr>
          <w:p w:rsidR="001674A2" w:rsidRPr="00A90B48" w:rsidRDefault="001674A2" w:rsidP="00CB5FA1">
            <w:pPr>
              <w:pStyle w:val="tgchartextcentered"/>
              <w:keepNext/>
            </w:pPr>
          </w:p>
        </w:tc>
        <w:tc>
          <w:tcPr>
            <w:tcW w:w="1920" w:type="dxa"/>
          </w:tcPr>
          <w:p w:rsidR="001674A2" w:rsidRPr="00A90B48" w:rsidRDefault="001674A2" w:rsidP="00CB5FA1">
            <w:pPr>
              <w:pStyle w:val="tgchartext"/>
              <w:keepNext/>
            </w:pPr>
            <w:r w:rsidRPr="00A90B48">
              <w:t>medium</w:t>
            </w:r>
          </w:p>
        </w:tc>
        <w:tc>
          <w:tcPr>
            <w:tcW w:w="1843" w:type="dxa"/>
          </w:tcPr>
          <w:p w:rsidR="001674A2" w:rsidRPr="00A90B48" w:rsidRDefault="001674A2" w:rsidP="00CB5FA1">
            <w:pPr>
              <w:pStyle w:val="tgchartext"/>
            </w:pPr>
            <w:r w:rsidRPr="00A90B48">
              <w:t>moyenne</w:t>
            </w:r>
          </w:p>
        </w:tc>
        <w:tc>
          <w:tcPr>
            <w:tcW w:w="1843" w:type="dxa"/>
          </w:tcPr>
          <w:p w:rsidR="001674A2" w:rsidRPr="00A90B48" w:rsidRDefault="001674A2" w:rsidP="00CB5FA1">
            <w:pPr>
              <w:pStyle w:val="tgchartext"/>
              <w:keepNext/>
            </w:pPr>
            <w:r w:rsidRPr="00A90B48">
              <w:t>mittel</w:t>
            </w:r>
          </w:p>
        </w:tc>
        <w:tc>
          <w:tcPr>
            <w:tcW w:w="1985" w:type="dxa"/>
          </w:tcPr>
          <w:p w:rsidR="001674A2" w:rsidRPr="00A90B48" w:rsidRDefault="001674A2" w:rsidP="00CB5FA1">
            <w:pPr>
              <w:pStyle w:val="tgchartext"/>
              <w:keepNext/>
            </w:pPr>
            <w:r w:rsidRPr="00A90B48">
              <w:rPr>
                <w:lang w:val="es-ES_tradnl"/>
              </w:rPr>
              <w:t>media</w:t>
            </w:r>
          </w:p>
        </w:tc>
        <w:tc>
          <w:tcPr>
            <w:tcW w:w="1985" w:type="dxa"/>
          </w:tcPr>
          <w:p w:rsidR="001674A2" w:rsidRPr="00A90B48" w:rsidRDefault="001674A2" w:rsidP="00CB5FA1">
            <w:pPr>
              <w:pStyle w:val="tgchartext"/>
              <w:keepNext/>
            </w:pPr>
            <w:r w:rsidRPr="00A90B48">
              <w:t>Elliot, Sioux</w:t>
            </w:r>
          </w:p>
        </w:tc>
        <w:tc>
          <w:tcPr>
            <w:tcW w:w="636" w:type="dxa"/>
          </w:tcPr>
          <w:p w:rsidR="001674A2" w:rsidRPr="00A90B48" w:rsidRDefault="001674A2" w:rsidP="00CB5FA1">
            <w:pPr>
              <w:pStyle w:val="tgchartext"/>
              <w:keepNext/>
              <w:jc w:val="center"/>
            </w:pPr>
            <w:r w:rsidRPr="00A90B48">
              <w:t>5</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late</w:t>
            </w:r>
          </w:p>
        </w:tc>
        <w:tc>
          <w:tcPr>
            <w:tcW w:w="1843" w:type="dxa"/>
            <w:tcBorders>
              <w:bottom w:val="single" w:sz="4" w:space="0" w:color="auto"/>
            </w:tcBorders>
          </w:tcPr>
          <w:p w:rsidR="001674A2" w:rsidRPr="00A90B48" w:rsidRDefault="001674A2" w:rsidP="00CB5FA1">
            <w:pPr>
              <w:pStyle w:val="tgchartext"/>
            </w:pPr>
            <w:r w:rsidRPr="00A90B48">
              <w:t>tardive</w:t>
            </w:r>
          </w:p>
        </w:tc>
        <w:tc>
          <w:tcPr>
            <w:tcW w:w="1843" w:type="dxa"/>
            <w:tcBorders>
              <w:bottom w:val="single" w:sz="4" w:space="0" w:color="auto"/>
            </w:tcBorders>
          </w:tcPr>
          <w:p w:rsidR="001674A2" w:rsidRPr="00A90B48" w:rsidRDefault="001674A2" w:rsidP="00CB5FA1">
            <w:pPr>
              <w:pStyle w:val="tgchartext"/>
            </w:pPr>
            <w:r w:rsidRPr="00A90B48">
              <w:t>spät</w:t>
            </w:r>
          </w:p>
        </w:tc>
        <w:tc>
          <w:tcPr>
            <w:tcW w:w="1985" w:type="dxa"/>
            <w:tcBorders>
              <w:bottom w:val="single" w:sz="4" w:space="0" w:color="auto"/>
            </w:tcBorders>
          </w:tcPr>
          <w:p w:rsidR="001674A2" w:rsidRPr="00A90B48" w:rsidRDefault="001674A2" w:rsidP="00CB5FA1">
            <w:pPr>
              <w:pStyle w:val="tgchartext"/>
            </w:pPr>
            <w:r w:rsidRPr="00A90B48">
              <w:rPr>
                <w:lang w:val="es-ES_tradnl"/>
              </w:rPr>
              <w:t>tardía</w:t>
            </w:r>
          </w:p>
        </w:tc>
        <w:tc>
          <w:tcPr>
            <w:tcW w:w="1985" w:type="dxa"/>
            <w:tcBorders>
              <w:bottom w:val="single" w:sz="4" w:space="0" w:color="auto"/>
            </w:tcBorders>
          </w:tcPr>
          <w:p w:rsidR="001674A2" w:rsidRPr="00A90B48" w:rsidRDefault="001674A2" w:rsidP="00CB5FA1">
            <w:pPr>
              <w:pStyle w:val="tgchartext"/>
            </w:pPr>
            <w:r w:rsidRPr="00A90B48">
              <w:t>Kernodle</w:t>
            </w:r>
          </w:p>
        </w:tc>
        <w:tc>
          <w:tcPr>
            <w:tcW w:w="636" w:type="dxa"/>
            <w:tcBorders>
              <w:bottom w:val="single" w:sz="4" w:space="0" w:color="auto"/>
            </w:tcBorders>
          </w:tcPr>
          <w:p w:rsidR="001674A2" w:rsidRPr="00A90B48" w:rsidRDefault="001674A2" w:rsidP="00CB5FA1">
            <w:pPr>
              <w:pStyle w:val="tgchartext"/>
              <w:jc w:val="center"/>
            </w:pPr>
            <w:r w:rsidRPr="00A90B48">
              <w:t>7</w:t>
            </w:r>
          </w:p>
        </w:tc>
      </w:tr>
      <w:tr w:rsidR="001674A2" w:rsidRPr="00A90B48" w:rsidTr="00CB5FA1">
        <w:trPr>
          <w:cantSplit/>
          <w:jc w:val="center"/>
        </w:trPr>
        <w:tc>
          <w:tcPr>
            <w:tcW w:w="567" w:type="dxa"/>
          </w:tcPr>
          <w:p w:rsidR="001674A2" w:rsidRPr="00A90B48" w:rsidRDefault="001674A2" w:rsidP="00CB5FA1">
            <w:pPr>
              <w:pStyle w:val="tgchartextcentered"/>
            </w:pPr>
            <w:r w:rsidRPr="00A90B48">
              <w:t>36.</w:t>
            </w:r>
            <w:r w:rsidRPr="00A90B48">
              <w:br/>
            </w:r>
            <w:r w:rsidRPr="00A90B48">
              <w:br/>
              <w:t>(+)</w:t>
            </w:r>
          </w:p>
        </w:tc>
        <w:tc>
          <w:tcPr>
            <w:tcW w:w="490" w:type="dxa"/>
          </w:tcPr>
          <w:p w:rsidR="001674A2" w:rsidRPr="00A90B48" w:rsidRDefault="001674A2" w:rsidP="00CB5FA1">
            <w:pPr>
              <w:pStyle w:val="tgchartextcentered"/>
            </w:pPr>
            <w:r w:rsidRPr="00A90B48">
              <w:t>VG</w:t>
            </w:r>
          </w:p>
        </w:tc>
        <w:tc>
          <w:tcPr>
            <w:tcW w:w="1920" w:type="dxa"/>
          </w:tcPr>
          <w:p w:rsidR="001674A2" w:rsidRPr="00A90B48" w:rsidRDefault="001674A2" w:rsidP="00CB5FA1">
            <w:pPr>
              <w:pStyle w:val="tgchartitle"/>
            </w:pPr>
            <w:r w:rsidRPr="00A90B48">
              <w:t>Tree: persistence of husk after nut fall</w:t>
            </w:r>
          </w:p>
        </w:tc>
        <w:tc>
          <w:tcPr>
            <w:tcW w:w="1843" w:type="dxa"/>
          </w:tcPr>
          <w:p w:rsidR="001674A2" w:rsidRPr="00A90B48" w:rsidRDefault="001674A2" w:rsidP="00CB5FA1">
            <w:pPr>
              <w:pStyle w:val="tgchartitle"/>
              <w:rPr>
                <w:lang w:val="fr-CH"/>
              </w:rPr>
            </w:pPr>
            <w:r w:rsidRPr="00A90B48">
              <w:rPr>
                <w:lang w:val="fr-CH"/>
              </w:rPr>
              <w:t>Arbre : persistance de la cosse après la chute de la noix</w:t>
            </w:r>
          </w:p>
        </w:tc>
        <w:tc>
          <w:tcPr>
            <w:tcW w:w="1843" w:type="dxa"/>
          </w:tcPr>
          <w:p w:rsidR="001674A2" w:rsidRPr="00A90B48" w:rsidRDefault="001674A2" w:rsidP="00CB5FA1">
            <w:pPr>
              <w:pStyle w:val="tgchartitle"/>
              <w:rPr>
                <w:lang w:val="de-DE"/>
              </w:rPr>
            </w:pPr>
            <w:r w:rsidRPr="00A90B48">
              <w:rPr>
                <w:lang w:val="de-DE"/>
              </w:rPr>
              <w:t>Baum: Anhaften der Nußhülle nach dem Abfallen der Nuß</w:t>
            </w:r>
          </w:p>
        </w:tc>
        <w:tc>
          <w:tcPr>
            <w:tcW w:w="1985" w:type="dxa"/>
          </w:tcPr>
          <w:p w:rsidR="001674A2" w:rsidRPr="00A90B48" w:rsidRDefault="001674A2" w:rsidP="00CB5FA1">
            <w:pPr>
              <w:pStyle w:val="tgchartitle"/>
              <w:rPr>
                <w:lang w:val="es-ES_tradnl"/>
              </w:rPr>
            </w:pPr>
            <w:r w:rsidRPr="00A90B48">
              <w:rPr>
                <w:lang w:val="es-ES_tradnl"/>
              </w:rPr>
              <w:t>Árbol:  persistencia de la vaina tras la caída de la nuez</w:t>
            </w:r>
          </w:p>
        </w:tc>
        <w:tc>
          <w:tcPr>
            <w:tcW w:w="1985" w:type="dxa"/>
          </w:tcPr>
          <w:p w:rsidR="001674A2" w:rsidRPr="00A90B48" w:rsidRDefault="001674A2" w:rsidP="00CB5FA1">
            <w:pPr>
              <w:pStyle w:val="tgchartitle"/>
              <w:rPr>
                <w:lang w:val="es-ES"/>
              </w:rPr>
            </w:pPr>
          </w:p>
        </w:tc>
        <w:tc>
          <w:tcPr>
            <w:tcW w:w="636" w:type="dxa"/>
          </w:tcPr>
          <w:p w:rsidR="001674A2" w:rsidRPr="00A90B48" w:rsidRDefault="001674A2" w:rsidP="00CB5FA1">
            <w:pPr>
              <w:pStyle w:val="tgchartext"/>
              <w:jc w:val="center"/>
              <w:rPr>
                <w:lang w:val="es-ES"/>
              </w:rPr>
            </w:pPr>
          </w:p>
        </w:tc>
      </w:tr>
      <w:tr w:rsidR="001674A2" w:rsidRPr="00A90B48" w:rsidTr="00CB5FA1">
        <w:trPr>
          <w:cantSplit/>
          <w:jc w:val="center"/>
        </w:trPr>
        <w:tc>
          <w:tcPr>
            <w:tcW w:w="567" w:type="dxa"/>
          </w:tcPr>
          <w:p w:rsidR="001674A2" w:rsidRPr="00A90B48" w:rsidRDefault="001674A2" w:rsidP="00CB5FA1">
            <w:pPr>
              <w:pStyle w:val="tgchartextcentered"/>
            </w:pPr>
            <w:r w:rsidRPr="00A90B48">
              <w:t>QN</w:t>
            </w: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not persistent</w:t>
            </w:r>
          </w:p>
        </w:tc>
        <w:tc>
          <w:tcPr>
            <w:tcW w:w="1843" w:type="dxa"/>
          </w:tcPr>
          <w:p w:rsidR="001674A2" w:rsidRPr="00A90B48" w:rsidRDefault="001674A2" w:rsidP="00CB5FA1">
            <w:pPr>
              <w:pStyle w:val="tgchartext"/>
            </w:pPr>
            <w:r w:rsidRPr="00A90B48">
              <w:t>nulle</w:t>
            </w:r>
          </w:p>
        </w:tc>
        <w:tc>
          <w:tcPr>
            <w:tcW w:w="1843" w:type="dxa"/>
          </w:tcPr>
          <w:p w:rsidR="001674A2" w:rsidRPr="00A90B48" w:rsidRDefault="001674A2" w:rsidP="00CB5FA1">
            <w:pPr>
              <w:pStyle w:val="tgchartext"/>
            </w:pPr>
            <w:r w:rsidRPr="00A90B48">
              <w:t>nicht anhaftend</w:t>
            </w:r>
          </w:p>
        </w:tc>
        <w:tc>
          <w:tcPr>
            <w:tcW w:w="1985" w:type="dxa"/>
          </w:tcPr>
          <w:p w:rsidR="001674A2" w:rsidRPr="00A90B48" w:rsidRDefault="001674A2" w:rsidP="00CB5FA1">
            <w:pPr>
              <w:pStyle w:val="tgchartext"/>
            </w:pPr>
            <w:r w:rsidRPr="00A90B48">
              <w:rPr>
                <w:lang w:val="es-ES_tradnl"/>
              </w:rPr>
              <w:t>no persistente</w:t>
            </w:r>
          </w:p>
        </w:tc>
        <w:tc>
          <w:tcPr>
            <w:tcW w:w="1985" w:type="dxa"/>
          </w:tcPr>
          <w:p w:rsidR="001674A2" w:rsidRPr="00A90B48" w:rsidRDefault="001674A2" w:rsidP="00CB5FA1">
            <w:pPr>
              <w:pStyle w:val="tgchartext"/>
            </w:pPr>
            <w:r w:rsidRPr="00A90B48">
              <w:t>Success</w:t>
            </w:r>
          </w:p>
        </w:tc>
        <w:tc>
          <w:tcPr>
            <w:tcW w:w="636" w:type="dxa"/>
          </w:tcPr>
          <w:p w:rsidR="001674A2" w:rsidRPr="00A90B48" w:rsidRDefault="001674A2" w:rsidP="00CB5FA1">
            <w:pPr>
              <w:pStyle w:val="tgchartext"/>
              <w:jc w:val="center"/>
            </w:pPr>
            <w:r w:rsidRPr="00A90B48">
              <w:t>1</w:t>
            </w:r>
          </w:p>
        </w:tc>
      </w:tr>
      <w:tr w:rsidR="001674A2" w:rsidRPr="00A90B48" w:rsidTr="00CB5FA1">
        <w:trPr>
          <w:cantSplit/>
          <w:jc w:val="center"/>
        </w:trPr>
        <w:tc>
          <w:tcPr>
            <w:tcW w:w="567" w:type="dxa"/>
          </w:tcPr>
          <w:p w:rsidR="001674A2" w:rsidRPr="00A90B48" w:rsidRDefault="001674A2" w:rsidP="00CB5FA1">
            <w:pPr>
              <w:pStyle w:val="tgchartextcentered"/>
            </w:pPr>
          </w:p>
        </w:tc>
        <w:tc>
          <w:tcPr>
            <w:tcW w:w="490" w:type="dxa"/>
          </w:tcPr>
          <w:p w:rsidR="001674A2" w:rsidRPr="00A90B48" w:rsidRDefault="001674A2" w:rsidP="00CB5FA1">
            <w:pPr>
              <w:pStyle w:val="tgchartextcentered"/>
            </w:pPr>
          </w:p>
        </w:tc>
        <w:tc>
          <w:tcPr>
            <w:tcW w:w="1920" w:type="dxa"/>
          </w:tcPr>
          <w:p w:rsidR="001674A2" w:rsidRPr="00A90B48" w:rsidRDefault="001674A2" w:rsidP="00CB5FA1">
            <w:pPr>
              <w:pStyle w:val="tgchartext"/>
            </w:pPr>
            <w:r w:rsidRPr="00A90B48">
              <w:t>partially persistent</w:t>
            </w:r>
          </w:p>
        </w:tc>
        <w:tc>
          <w:tcPr>
            <w:tcW w:w="1843" w:type="dxa"/>
          </w:tcPr>
          <w:p w:rsidR="001674A2" w:rsidRPr="00A90B48" w:rsidRDefault="001674A2" w:rsidP="00CB5FA1">
            <w:pPr>
              <w:pStyle w:val="tgchartext"/>
            </w:pPr>
            <w:r w:rsidRPr="00A90B48">
              <w:t>partielle</w:t>
            </w:r>
          </w:p>
        </w:tc>
        <w:tc>
          <w:tcPr>
            <w:tcW w:w="1843" w:type="dxa"/>
          </w:tcPr>
          <w:p w:rsidR="001674A2" w:rsidRPr="00A90B48" w:rsidRDefault="001674A2" w:rsidP="00CB5FA1">
            <w:pPr>
              <w:pStyle w:val="tgchartext"/>
            </w:pPr>
            <w:r w:rsidRPr="00A90B48">
              <w:t>teilweise anhaftend</w:t>
            </w:r>
          </w:p>
        </w:tc>
        <w:tc>
          <w:tcPr>
            <w:tcW w:w="1985" w:type="dxa"/>
          </w:tcPr>
          <w:p w:rsidR="001674A2" w:rsidRPr="00A90B48" w:rsidRDefault="001674A2" w:rsidP="00CB5FA1">
            <w:pPr>
              <w:pStyle w:val="tgchartext"/>
            </w:pPr>
            <w:r w:rsidRPr="00A90B48">
              <w:rPr>
                <w:lang w:val="es-ES_tradnl"/>
              </w:rPr>
              <w:t>parcialmente persistente</w:t>
            </w:r>
          </w:p>
        </w:tc>
        <w:tc>
          <w:tcPr>
            <w:tcW w:w="1985" w:type="dxa"/>
          </w:tcPr>
          <w:p w:rsidR="001674A2" w:rsidRPr="00A90B48" w:rsidRDefault="001674A2" w:rsidP="00CB5FA1">
            <w:pPr>
              <w:pStyle w:val="tgchartext"/>
            </w:pPr>
          </w:p>
        </w:tc>
        <w:tc>
          <w:tcPr>
            <w:tcW w:w="636" w:type="dxa"/>
          </w:tcPr>
          <w:p w:rsidR="001674A2" w:rsidRPr="00A90B48" w:rsidRDefault="001674A2" w:rsidP="00CB5FA1">
            <w:pPr>
              <w:pStyle w:val="tgchartext"/>
              <w:jc w:val="center"/>
            </w:pPr>
            <w:r w:rsidRPr="00A90B48">
              <w:t>2</w:t>
            </w:r>
          </w:p>
        </w:tc>
      </w:tr>
      <w:tr w:rsidR="001674A2" w:rsidRPr="00A90B48" w:rsidTr="00CB5FA1">
        <w:trPr>
          <w:cantSplit/>
          <w:jc w:val="center"/>
        </w:trPr>
        <w:tc>
          <w:tcPr>
            <w:tcW w:w="567" w:type="dxa"/>
            <w:tcBorders>
              <w:bottom w:val="single" w:sz="4" w:space="0" w:color="auto"/>
            </w:tcBorders>
          </w:tcPr>
          <w:p w:rsidR="001674A2" w:rsidRPr="00A90B48" w:rsidRDefault="001674A2" w:rsidP="00CB5FA1">
            <w:pPr>
              <w:pStyle w:val="tgchartextcentered"/>
            </w:pPr>
          </w:p>
        </w:tc>
        <w:tc>
          <w:tcPr>
            <w:tcW w:w="490" w:type="dxa"/>
            <w:tcBorders>
              <w:bottom w:val="single" w:sz="4" w:space="0" w:color="auto"/>
            </w:tcBorders>
          </w:tcPr>
          <w:p w:rsidR="001674A2" w:rsidRPr="00A90B48" w:rsidRDefault="001674A2" w:rsidP="00CB5FA1">
            <w:pPr>
              <w:pStyle w:val="tgchartextcentered"/>
            </w:pPr>
          </w:p>
        </w:tc>
        <w:tc>
          <w:tcPr>
            <w:tcW w:w="1920" w:type="dxa"/>
            <w:tcBorders>
              <w:bottom w:val="single" w:sz="4" w:space="0" w:color="auto"/>
            </w:tcBorders>
          </w:tcPr>
          <w:p w:rsidR="001674A2" w:rsidRPr="00A90B48" w:rsidRDefault="001674A2" w:rsidP="00CB5FA1">
            <w:pPr>
              <w:pStyle w:val="tgchartext"/>
            </w:pPr>
            <w:r w:rsidRPr="00A90B48">
              <w:t>fully persistent</w:t>
            </w:r>
          </w:p>
        </w:tc>
        <w:tc>
          <w:tcPr>
            <w:tcW w:w="1843" w:type="dxa"/>
            <w:tcBorders>
              <w:bottom w:val="single" w:sz="4" w:space="0" w:color="auto"/>
            </w:tcBorders>
          </w:tcPr>
          <w:p w:rsidR="001674A2" w:rsidRPr="00A90B48" w:rsidRDefault="001674A2" w:rsidP="00CB5FA1">
            <w:pPr>
              <w:pStyle w:val="tgchartext"/>
            </w:pPr>
            <w:r w:rsidRPr="00A90B48">
              <w:t>totale</w:t>
            </w:r>
          </w:p>
        </w:tc>
        <w:tc>
          <w:tcPr>
            <w:tcW w:w="1843" w:type="dxa"/>
            <w:tcBorders>
              <w:bottom w:val="single" w:sz="4" w:space="0" w:color="auto"/>
            </w:tcBorders>
          </w:tcPr>
          <w:p w:rsidR="001674A2" w:rsidRPr="00A90B48" w:rsidRDefault="001674A2" w:rsidP="00CB5FA1">
            <w:pPr>
              <w:pStyle w:val="tgchartext"/>
            </w:pPr>
            <w:r w:rsidRPr="00A90B48">
              <w:t>vollständig anhaftend</w:t>
            </w:r>
          </w:p>
        </w:tc>
        <w:tc>
          <w:tcPr>
            <w:tcW w:w="1985" w:type="dxa"/>
            <w:tcBorders>
              <w:bottom w:val="single" w:sz="4" w:space="0" w:color="auto"/>
            </w:tcBorders>
          </w:tcPr>
          <w:p w:rsidR="001674A2" w:rsidRPr="00A90B48" w:rsidRDefault="001674A2" w:rsidP="00CB5FA1">
            <w:pPr>
              <w:pStyle w:val="tgchartext"/>
            </w:pPr>
            <w:r w:rsidRPr="00A90B48">
              <w:rPr>
                <w:lang w:val="es-ES_tradnl"/>
              </w:rPr>
              <w:t>completamente persistente</w:t>
            </w:r>
          </w:p>
        </w:tc>
        <w:tc>
          <w:tcPr>
            <w:tcW w:w="1985" w:type="dxa"/>
            <w:tcBorders>
              <w:bottom w:val="single" w:sz="4" w:space="0" w:color="auto"/>
            </w:tcBorders>
          </w:tcPr>
          <w:p w:rsidR="001674A2" w:rsidRPr="00A90B48" w:rsidRDefault="001674A2" w:rsidP="00CB5FA1">
            <w:pPr>
              <w:pStyle w:val="tgchartext"/>
            </w:pPr>
            <w:r w:rsidRPr="00A90B48">
              <w:t>Desirable, Stuart</w:t>
            </w:r>
          </w:p>
        </w:tc>
        <w:tc>
          <w:tcPr>
            <w:tcW w:w="636" w:type="dxa"/>
            <w:tcBorders>
              <w:bottom w:val="single" w:sz="4" w:space="0" w:color="auto"/>
            </w:tcBorders>
          </w:tcPr>
          <w:p w:rsidR="001674A2" w:rsidRPr="00A90B48" w:rsidRDefault="001674A2" w:rsidP="00CB5FA1">
            <w:pPr>
              <w:pStyle w:val="tgchartext"/>
              <w:jc w:val="center"/>
            </w:pPr>
            <w:r w:rsidRPr="00A90B48">
              <w:t>3</w:t>
            </w:r>
          </w:p>
        </w:tc>
      </w:tr>
    </w:tbl>
    <w:p w:rsidR="004559F2" w:rsidRPr="00A90B48" w:rsidRDefault="004559F2">
      <w:pPr>
        <w:jc w:val="left"/>
        <w:rPr>
          <w:lang w:val="fr-FR"/>
        </w:rPr>
      </w:pPr>
    </w:p>
    <w:p w:rsidR="004559F2" w:rsidRPr="00A90B48" w:rsidRDefault="004559F2">
      <w:pPr>
        <w:jc w:val="left"/>
        <w:rPr>
          <w:lang w:val="fr-FR"/>
        </w:rPr>
        <w:sectPr w:rsidR="004559F2" w:rsidRPr="00A90B48" w:rsidSect="003D1BA9">
          <w:headerReference w:type="default" r:id="rId10"/>
          <w:endnotePr>
            <w:numFmt w:val="lowerLetter"/>
          </w:endnotePr>
          <w:pgSz w:w="11906" w:h="16838" w:code="9"/>
          <w:pgMar w:top="510" w:right="737" w:bottom="1077" w:left="737" w:header="510" w:footer="624" w:gutter="0"/>
          <w:cols w:space="720"/>
        </w:sectPr>
      </w:pPr>
    </w:p>
    <w:p w:rsidR="004559F2" w:rsidRPr="00A90B48" w:rsidRDefault="004559F2" w:rsidP="00CD7D7C">
      <w:pPr>
        <w:pStyle w:val="Heading1"/>
        <w:rPr>
          <w:lang w:val="es-ES_tradnl"/>
        </w:rPr>
      </w:pPr>
      <w:bookmarkStart w:id="128" w:name="_Toc398567107"/>
      <w:r w:rsidRPr="00A90B48">
        <w:rPr>
          <w:lang w:val="es-ES_tradnl"/>
        </w:rPr>
        <w:t>Explicaciones de la tabla de caracteres</w:t>
      </w:r>
      <w:bookmarkEnd w:id="128"/>
    </w:p>
    <w:p w:rsidR="004559F2" w:rsidRPr="00A90B48" w:rsidRDefault="004559F2">
      <w:pPr>
        <w:ind w:left="709"/>
        <w:jc w:val="left"/>
        <w:rPr>
          <w:lang w:val="es-ES_tradnl"/>
        </w:rPr>
      </w:pPr>
    </w:p>
    <w:p w:rsidR="004559F2" w:rsidRPr="00A90B48" w:rsidRDefault="004559F2" w:rsidP="00BB6FD6">
      <w:pPr>
        <w:pStyle w:val="Heading2green"/>
        <w:rPr>
          <w:color w:val="auto"/>
          <w:lang w:val="es-ES_tradnl"/>
        </w:rPr>
      </w:pPr>
      <w:bookmarkStart w:id="129" w:name="_Toc398567108"/>
      <w:r w:rsidRPr="00A90B48">
        <w:rPr>
          <w:color w:val="auto"/>
          <w:lang w:val="es-ES_tradnl"/>
        </w:rPr>
        <w:t>8.1</w:t>
      </w:r>
      <w:r w:rsidRPr="00A90B48">
        <w:rPr>
          <w:color w:val="auto"/>
          <w:lang w:val="es-ES_tradnl"/>
        </w:rPr>
        <w:tab/>
        <w:t>Explicaciones relativas a varios caracteres</w:t>
      </w:r>
      <w:bookmarkEnd w:id="129"/>
    </w:p>
    <w:p w:rsidR="004559F2" w:rsidRPr="00A90B48" w:rsidRDefault="004559F2" w:rsidP="00BB6FD6">
      <w:pPr>
        <w:pStyle w:val="Heading2"/>
        <w:rPr>
          <w:lang w:val="es-ES_tradnl"/>
        </w:rPr>
      </w:pPr>
    </w:p>
    <w:p w:rsidR="004559F2" w:rsidRPr="00A90B48" w:rsidRDefault="004559F2" w:rsidP="0022483A">
      <w:pPr>
        <w:keepNext/>
        <w:rPr>
          <w:lang w:val="es-ES_tradnl"/>
        </w:rPr>
      </w:pPr>
      <w:r w:rsidRPr="00A90B48">
        <w:rPr>
          <w:lang w:val="es-ES_tradnl"/>
        </w:rPr>
        <w:tab/>
        <w:t xml:space="preserve">Los caracteres que contengan la siguiente clave en la segunda columna de la tabla de caracteres deberán examinarse como se indica a continuación: </w:t>
      </w:r>
    </w:p>
    <w:p w:rsidR="004559F2" w:rsidRPr="00A90B48" w:rsidRDefault="004559F2" w:rsidP="0022483A">
      <w:pPr>
        <w:keepNext/>
        <w:rPr>
          <w:lang w:val="es-ES_tradnl"/>
        </w:rPr>
      </w:pPr>
    </w:p>
    <w:p w:rsidR="004559F2" w:rsidRPr="00A90B48" w:rsidRDefault="004559F2" w:rsidP="00D4605C">
      <w:pPr>
        <w:ind w:left="1418" w:hanging="709"/>
        <w:rPr>
          <w:snapToGrid w:val="0"/>
          <w:lang w:val="es-ES_tradnl"/>
        </w:rPr>
      </w:pPr>
      <w:r w:rsidRPr="00A90B48">
        <w:rPr>
          <w:snapToGrid w:val="0"/>
          <w:lang w:val="es-ES_tradnl"/>
        </w:rPr>
        <w:t>(a)</w:t>
      </w:r>
      <w:r w:rsidRPr="00A90B48">
        <w:rPr>
          <w:snapToGrid w:val="0"/>
          <w:lang w:val="es-ES_tradnl"/>
        </w:rPr>
        <w:tab/>
        <w:t>Hoja/Folíolo:  las observaciones deberán efectuarse en folíolos desplegados y plenamente desarrollados.  Hojas de la parte central de una rama de un año.</w:t>
      </w:r>
    </w:p>
    <w:p w:rsidR="004559F2" w:rsidRPr="00A90B48" w:rsidRDefault="004559F2" w:rsidP="00D4605C">
      <w:pPr>
        <w:ind w:left="1418" w:hanging="709"/>
        <w:rPr>
          <w:snapToGrid w:val="0"/>
          <w:lang w:val="es-ES_tradnl"/>
        </w:rPr>
      </w:pPr>
      <w:r w:rsidRPr="00A90B48">
        <w:rPr>
          <w:snapToGrid w:val="0"/>
          <w:lang w:val="es-ES_tradnl"/>
        </w:rPr>
        <w:t>(b)</w:t>
      </w:r>
      <w:r w:rsidRPr="00A90B48">
        <w:rPr>
          <w:snapToGrid w:val="0"/>
          <w:lang w:val="es-ES_tradnl"/>
        </w:rPr>
        <w:tab/>
        <w:t>Flor:  las observaciones deberán efectuarse en la época de plena receptividad del estigma, cuando este se encuentre turgente y pegajoso.  Las observaciones han de realizarse en la parte distal de una rama de un año.</w:t>
      </w:r>
    </w:p>
    <w:p w:rsidR="004559F2" w:rsidRPr="00A90B48" w:rsidRDefault="004559F2" w:rsidP="00D4605C">
      <w:pPr>
        <w:ind w:left="1418" w:hanging="709"/>
        <w:rPr>
          <w:snapToGrid w:val="0"/>
          <w:lang w:val="es-ES_tradnl"/>
        </w:rPr>
      </w:pPr>
      <w:r w:rsidRPr="00A90B48">
        <w:rPr>
          <w:snapToGrid w:val="0"/>
          <w:lang w:val="es-ES_tradnl"/>
        </w:rPr>
        <w:t>(c)</w:t>
      </w:r>
      <w:r w:rsidRPr="00A90B48">
        <w:rPr>
          <w:snapToGrid w:val="0"/>
          <w:lang w:val="es-ES_tradnl"/>
        </w:rPr>
        <w:tab/>
        <w:t>Vaina/Nuez:  las observaciones deberán efectuarse en la época de dehiscencia de las vainas, 24 semanas después de la polinización, cuando la nuez se encuentre plenamente desarrollada.  Las observaciones han de realizarse en la parte distal de una rama de un año.</w:t>
      </w:r>
    </w:p>
    <w:p w:rsidR="004559F2" w:rsidRPr="00A90B48" w:rsidRDefault="004559F2" w:rsidP="00BB6FD6">
      <w:pPr>
        <w:pStyle w:val="Heading2"/>
        <w:rPr>
          <w:i w:val="0"/>
          <w:lang w:val="es-ES_tradnl"/>
        </w:rPr>
      </w:pPr>
    </w:p>
    <w:p w:rsidR="004559F2" w:rsidRPr="00A90B48" w:rsidRDefault="004559F2" w:rsidP="00BB6FD6">
      <w:pPr>
        <w:pStyle w:val="Heading2green"/>
        <w:rPr>
          <w:color w:val="auto"/>
          <w:lang w:val="es-ES_tradnl"/>
        </w:rPr>
      </w:pPr>
      <w:bookmarkStart w:id="130" w:name="_Toc398567109"/>
      <w:r w:rsidRPr="00A90B48">
        <w:rPr>
          <w:color w:val="auto"/>
          <w:lang w:val="es-ES_tradnl"/>
        </w:rPr>
        <w:t>8.2</w:t>
      </w:r>
      <w:r w:rsidRPr="00A90B48">
        <w:rPr>
          <w:color w:val="auto"/>
          <w:lang w:val="es-ES_tradnl"/>
        </w:rPr>
        <w:tab/>
        <w:t>Explicaciones relativas a caracteres individuales</w:t>
      </w:r>
      <w:bookmarkEnd w:id="130"/>
    </w:p>
    <w:p w:rsidR="004559F2" w:rsidRPr="00A90B48" w:rsidRDefault="004559F2" w:rsidP="0022483A">
      <w:pPr>
        <w:keepNext/>
        <w:rPr>
          <w:lang w:val="es-ES_tradnl"/>
        </w:rPr>
      </w:pPr>
    </w:p>
    <w:p w:rsidR="004559F2" w:rsidRPr="00A90B48" w:rsidRDefault="004559F2" w:rsidP="00D4605C">
      <w:pPr>
        <w:rPr>
          <w:u w:val="single"/>
          <w:lang w:val="es-ES_tradnl"/>
        </w:rPr>
      </w:pPr>
      <w:r w:rsidRPr="00A90B48">
        <w:rPr>
          <w:u w:val="single"/>
          <w:lang w:val="es-ES_tradnl"/>
        </w:rPr>
        <w:t>Ad. 1:  Árbol:  vigor</w:t>
      </w:r>
    </w:p>
    <w:p w:rsidR="004559F2" w:rsidRPr="00A90B48" w:rsidRDefault="004559F2" w:rsidP="00D4605C">
      <w:pPr>
        <w:rPr>
          <w:lang w:val="es-ES_tradnl"/>
        </w:rPr>
      </w:pPr>
    </w:p>
    <w:p w:rsidR="004559F2" w:rsidRPr="00A90B48" w:rsidRDefault="004559F2" w:rsidP="00D4605C">
      <w:pPr>
        <w:rPr>
          <w:lang w:val="es-ES_tradnl"/>
        </w:rPr>
      </w:pPr>
      <w:r w:rsidRPr="00A90B48">
        <w:rPr>
          <w:lang w:val="es-ES_tradnl"/>
        </w:rPr>
        <w:tab/>
        <w:t>Por vigor de la planta se entiende la abundancia general de crecimiento vegetativo.</w:t>
      </w:r>
    </w:p>
    <w:p w:rsidR="004559F2" w:rsidRPr="00A90B48" w:rsidRDefault="004559F2" w:rsidP="00D4605C">
      <w:pPr>
        <w:rPr>
          <w:lang w:val="es-ES_tradnl"/>
        </w:rPr>
      </w:pPr>
    </w:p>
    <w:p w:rsidR="004559F2" w:rsidRPr="00A90B48" w:rsidRDefault="004559F2" w:rsidP="00D4605C">
      <w:pPr>
        <w:rPr>
          <w:lang w:val="es-ES_tradnl"/>
        </w:rPr>
      </w:pPr>
    </w:p>
    <w:p w:rsidR="004559F2" w:rsidRPr="00A90B48" w:rsidRDefault="004559F2" w:rsidP="00D4605C">
      <w:pPr>
        <w:rPr>
          <w:u w:val="single"/>
          <w:lang w:val="es-ES_tradnl"/>
        </w:rPr>
      </w:pPr>
      <w:r w:rsidRPr="00A90B48">
        <w:rPr>
          <w:u w:val="single"/>
          <w:lang w:val="es-ES_tradnl"/>
        </w:rPr>
        <w:t>Ad. 2:  Árbol:  densidad de la copa</w:t>
      </w:r>
    </w:p>
    <w:p w:rsidR="004559F2" w:rsidRPr="00A90B48" w:rsidRDefault="004559F2" w:rsidP="00D4605C">
      <w:pPr>
        <w:rPr>
          <w:lang w:val="es-ES_tradnl"/>
        </w:rPr>
      </w:pPr>
    </w:p>
    <w:p w:rsidR="004559F2" w:rsidRPr="00A90B48" w:rsidRDefault="004559F2" w:rsidP="00D4605C">
      <w:pPr>
        <w:rPr>
          <w:lang w:val="es-ES_tradnl"/>
        </w:rPr>
      </w:pPr>
      <w:r w:rsidRPr="00A90B48">
        <w:rPr>
          <w:lang w:val="es-ES_tradnl"/>
        </w:rPr>
        <w:tab/>
        <w:t>Por densidad de la copa de la planta se entiende la abundancia global de ramas durante el período de letargo.</w:t>
      </w:r>
    </w:p>
    <w:p w:rsidR="004559F2" w:rsidRPr="00A90B48" w:rsidRDefault="004559F2" w:rsidP="00D4605C">
      <w:pPr>
        <w:rPr>
          <w:lang w:val="es-ES_tradnl"/>
        </w:rPr>
      </w:pPr>
    </w:p>
    <w:p w:rsidR="004559F2" w:rsidRPr="00A90B48" w:rsidRDefault="004559F2" w:rsidP="00D4605C">
      <w:pPr>
        <w:rPr>
          <w:lang w:val="es-ES_tradnl"/>
        </w:rPr>
      </w:pPr>
    </w:p>
    <w:p w:rsidR="004559F2" w:rsidRPr="00A90B48" w:rsidRDefault="004559F2" w:rsidP="00D4605C">
      <w:pPr>
        <w:rPr>
          <w:u w:val="single"/>
        </w:rPr>
      </w:pPr>
      <w:r w:rsidRPr="00A90B48">
        <w:rPr>
          <w:u w:val="single"/>
        </w:rPr>
        <w:t xml:space="preserve">Ad. 3:  </w:t>
      </w:r>
      <w:r w:rsidRPr="00A90B48">
        <w:rPr>
          <w:u w:val="single"/>
          <w:lang w:val="es-ES_tradnl"/>
        </w:rPr>
        <w:t>Árbol:</w:t>
      </w:r>
      <w:r w:rsidRPr="00A90B48">
        <w:rPr>
          <w:u w:val="single"/>
        </w:rPr>
        <w:t xml:space="preserve">  </w:t>
      </w:r>
      <w:r w:rsidRPr="00A90B48">
        <w:rPr>
          <w:u w:val="single"/>
          <w:lang w:val="es-ES_tradnl"/>
        </w:rPr>
        <w:t>hábito de crecimiento</w:t>
      </w:r>
    </w:p>
    <w:p w:rsidR="004559F2" w:rsidRPr="00A90B48" w:rsidRDefault="004559F2" w:rsidP="00D4605C"/>
    <w:tbl>
      <w:tblPr>
        <w:tblW w:w="0" w:type="auto"/>
        <w:tblLayout w:type="fixed"/>
        <w:tblLook w:val="0000" w:firstRow="0" w:lastRow="0" w:firstColumn="0" w:lastColumn="0" w:noHBand="0" w:noVBand="0"/>
      </w:tblPr>
      <w:tblGrid>
        <w:gridCol w:w="2845"/>
        <w:gridCol w:w="3095"/>
        <w:gridCol w:w="3095"/>
      </w:tblGrid>
      <w:tr w:rsidR="004559F2" w:rsidRPr="00A90B48" w:rsidTr="006F3BC5">
        <w:tc>
          <w:tcPr>
            <w:tcW w:w="2845" w:type="dxa"/>
            <w:vAlign w:val="bottom"/>
          </w:tcPr>
          <w:p w:rsidR="004559F2" w:rsidRPr="00A90B48" w:rsidRDefault="00E555B7" w:rsidP="00B03EBB">
            <w:pPr>
              <w:pStyle w:val="Normaltg"/>
              <w:jc w:val="center"/>
              <w:rPr>
                <w:szCs w:val="20"/>
              </w:rPr>
            </w:pPr>
            <w:r w:rsidRPr="00A90B48">
              <w:rPr>
                <w:noProof/>
                <w:szCs w:val="20"/>
                <w:lang w:eastAsia="en-US" w:bidi="ar-SA"/>
              </w:rPr>
              <w:drawing>
                <wp:inline distT="0" distB="0" distL="0" distR="0" wp14:anchorId="7BE80696" wp14:editId="0F51AFAB">
                  <wp:extent cx="984250" cy="1200150"/>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4250" cy="1200150"/>
                          </a:xfrm>
                          <a:prstGeom prst="rect">
                            <a:avLst/>
                          </a:prstGeom>
                          <a:noFill/>
                          <a:ln>
                            <a:noFill/>
                          </a:ln>
                        </pic:spPr>
                      </pic:pic>
                    </a:graphicData>
                  </a:graphic>
                </wp:inline>
              </w:drawing>
            </w:r>
          </w:p>
        </w:tc>
        <w:tc>
          <w:tcPr>
            <w:tcW w:w="3095" w:type="dxa"/>
            <w:vAlign w:val="bottom"/>
          </w:tcPr>
          <w:p w:rsidR="004559F2" w:rsidRPr="00A90B48" w:rsidRDefault="00E555B7" w:rsidP="00B03EBB">
            <w:pPr>
              <w:pStyle w:val="Normaltg"/>
              <w:spacing w:after="80"/>
              <w:jc w:val="center"/>
              <w:rPr>
                <w:szCs w:val="20"/>
              </w:rPr>
            </w:pPr>
            <w:r w:rsidRPr="00A90B48">
              <w:rPr>
                <w:noProof/>
                <w:szCs w:val="20"/>
                <w:lang w:eastAsia="en-US" w:bidi="ar-SA"/>
              </w:rPr>
              <w:drawing>
                <wp:inline distT="0" distB="0" distL="0" distR="0" wp14:anchorId="4BCCDA4F" wp14:editId="0CDFE277">
                  <wp:extent cx="1079500" cy="1009650"/>
                  <wp:effectExtent l="0" t="0" r="635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00" cy="1009650"/>
                          </a:xfrm>
                          <a:prstGeom prst="rect">
                            <a:avLst/>
                          </a:prstGeom>
                          <a:noFill/>
                          <a:ln>
                            <a:noFill/>
                          </a:ln>
                        </pic:spPr>
                      </pic:pic>
                    </a:graphicData>
                  </a:graphic>
                </wp:inline>
              </w:drawing>
            </w:r>
          </w:p>
        </w:tc>
        <w:tc>
          <w:tcPr>
            <w:tcW w:w="3095" w:type="dxa"/>
            <w:vAlign w:val="bottom"/>
          </w:tcPr>
          <w:p w:rsidR="004559F2" w:rsidRPr="00A90B48" w:rsidRDefault="00E555B7" w:rsidP="00B03EBB">
            <w:pPr>
              <w:pStyle w:val="Normaltg"/>
              <w:spacing w:after="80"/>
              <w:jc w:val="center"/>
              <w:rPr>
                <w:szCs w:val="20"/>
              </w:rPr>
            </w:pPr>
            <w:r w:rsidRPr="00A90B48">
              <w:rPr>
                <w:noProof/>
                <w:szCs w:val="20"/>
                <w:lang w:eastAsia="en-US" w:bidi="ar-SA"/>
              </w:rPr>
              <w:drawing>
                <wp:inline distT="0" distB="0" distL="0" distR="0" wp14:anchorId="03FFB9F0" wp14:editId="048CE357">
                  <wp:extent cx="1041400" cy="857250"/>
                  <wp:effectExtent l="0" t="0" r="635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57250"/>
                          </a:xfrm>
                          <a:prstGeom prst="rect">
                            <a:avLst/>
                          </a:prstGeom>
                          <a:noFill/>
                          <a:ln>
                            <a:noFill/>
                          </a:ln>
                        </pic:spPr>
                      </pic:pic>
                    </a:graphicData>
                  </a:graphic>
                </wp:inline>
              </w:drawing>
            </w:r>
          </w:p>
        </w:tc>
      </w:tr>
      <w:tr w:rsidR="004559F2" w:rsidRPr="00A90B48" w:rsidTr="006F3BC5">
        <w:tc>
          <w:tcPr>
            <w:tcW w:w="2845" w:type="dxa"/>
          </w:tcPr>
          <w:p w:rsidR="004559F2" w:rsidRPr="00A90B48" w:rsidRDefault="004559F2" w:rsidP="00B03EBB">
            <w:pPr>
              <w:pStyle w:val="Normaltg"/>
              <w:spacing w:before="60"/>
              <w:jc w:val="center"/>
              <w:rPr>
                <w:szCs w:val="20"/>
              </w:rPr>
            </w:pPr>
            <w:r w:rsidRPr="00A90B48">
              <w:rPr>
                <w:szCs w:val="20"/>
              </w:rPr>
              <w:t>1</w:t>
            </w:r>
          </w:p>
        </w:tc>
        <w:tc>
          <w:tcPr>
            <w:tcW w:w="3095" w:type="dxa"/>
          </w:tcPr>
          <w:p w:rsidR="004559F2" w:rsidRPr="00A90B48" w:rsidRDefault="004559F2" w:rsidP="00B03EBB">
            <w:pPr>
              <w:pStyle w:val="Normaltg"/>
              <w:spacing w:before="60"/>
              <w:jc w:val="center"/>
              <w:rPr>
                <w:szCs w:val="20"/>
              </w:rPr>
            </w:pPr>
            <w:r w:rsidRPr="00A90B48">
              <w:rPr>
                <w:szCs w:val="20"/>
              </w:rPr>
              <w:t>2</w:t>
            </w:r>
          </w:p>
        </w:tc>
        <w:tc>
          <w:tcPr>
            <w:tcW w:w="3095" w:type="dxa"/>
          </w:tcPr>
          <w:p w:rsidR="004559F2" w:rsidRPr="00A90B48" w:rsidRDefault="004559F2" w:rsidP="00B03EBB">
            <w:pPr>
              <w:pStyle w:val="Normaltg"/>
              <w:spacing w:before="60"/>
              <w:jc w:val="center"/>
              <w:rPr>
                <w:szCs w:val="20"/>
              </w:rPr>
            </w:pPr>
            <w:r w:rsidRPr="00A90B48">
              <w:rPr>
                <w:szCs w:val="20"/>
              </w:rPr>
              <w:t>3</w:t>
            </w:r>
          </w:p>
        </w:tc>
      </w:tr>
      <w:tr w:rsidR="004559F2" w:rsidRPr="00A90B48" w:rsidTr="006F3BC5">
        <w:tc>
          <w:tcPr>
            <w:tcW w:w="2845" w:type="dxa"/>
          </w:tcPr>
          <w:p w:rsidR="004559F2" w:rsidRPr="00A90B48" w:rsidRDefault="004559F2" w:rsidP="000048D2">
            <w:pPr>
              <w:pStyle w:val="Normaltg"/>
              <w:spacing w:before="60"/>
              <w:jc w:val="center"/>
              <w:rPr>
                <w:szCs w:val="20"/>
              </w:rPr>
            </w:pPr>
            <w:r w:rsidRPr="00A90B48">
              <w:rPr>
                <w:szCs w:val="20"/>
                <w:lang w:val="es-ES_tradnl"/>
              </w:rPr>
              <w:t>erecto</w:t>
            </w:r>
          </w:p>
        </w:tc>
        <w:tc>
          <w:tcPr>
            <w:tcW w:w="3095" w:type="dxa"/>
          </w:tcPr>
          <w:p w:rsidR="004559F2" w:rsidRPr="00A90B48" w:rsidRDefault="004559F2" w:rsidP="000048D2">
            <w:pPr>
              <w:pStyle w:val="Normaltg"/>
              <w:spacing w:before="60"/>
              <w:jc w:val="center"/>
              <w:rPr>
                <w:szCs w:val="20"/>
              </w:rPr>
            </w:pPr>
            <w:r w:rsidRPr="00A90B48">
              <w:rPr>
                <w:szCs w:val="20"/>
                <w:lang w:val="es-ES_tradnl"/>
              </w:rPr>
              <w:t>semierecto</w:t>
            </w:r>
          </w:p>
        </w:tc>
        <w:tc>
          <w:tcPr>
            <w:tcW w:w="3095" w:type="dxa"/>
          </w:tcPr>
          <w:p w:rsidR="004559F2" w:rsidRPr="00A90B48" w:rsidRDefault="004559F2" w:rsidP="000048D2">
            <w:pPr>
              <w:pStyle w:val="Normaltg"/>
              <w:spacing w:before="60"/>
              <w:jc w:val="center"/>
              <w:rPr>
                <w:szCs w:val="20"/>
              </w:rPr>
            </w:pPr>
            <w:r w:rsidRPr="00A90B48">
              <w:rPr>
                <w:szCs w:val="20"/>
                <w:lang w:val="es-ES_tradnl"/>
              </w:rPr>
              <w:t>extendido</w:t>
            </w:r>
          </w:p>
        </w:tc>
      </w:tr>
    </w:tbl>
    <w:p w:rsidR="004559F2" w:rsidRPr="00A90B48" w:rsidRDefault="004559F2" w:rsidP="00D4605C"/>
    <w:p w:rsidR="004559F2" w:rsidRPr="00A90B48" w:rsidRDefault="004559F2" w:rsidP="00D4605C">
      <w:pPr>
        <w:rPr>
          <w:u w:val="single"/>
        </w:rPr>
      </w:pPr>
    </w:p>
    <w:p w:rsidR="004559F2" w:rsidRPr="00A90B48" w:rsidRDefault="004559F2">
      <w:pPr>
        <w:jc w:val="left"/>
        <w:rPr>
          <w:u w:val="single"/>
        </w:rPr>
      </w:pPr>
      <w:r w:rsidRPr="00A90B48">
        <w:rPr>
          <w:u w:val="single"/>
        </w:rPr>
        <w:br w:type="page"/>
      </w:r>
    </w:p>
    <w:p w:rsidR="004559F2" w:rsidRPr="00A90B48" w:rsidRDefault="004559F2" w:rsidP="00D4605C">
      <w:pPr>
        <w:rPr>
          <w:lang w:val="es-ES_tradnl"/>
        </w:rPr>
      </w:pPr>
      <w:r w:rsidRPr="00A90B48">
        <w:rPr>
          <w:u w:val="single"/>
          <w:lang w:val="es-ES_tradnl"/>
        </w:rPr>
        <w:t>Ad. 6:  Hoja:  longitud del folíolo terminal</w:t>
      </w:r>
    </w:p>
    <w:p w:rsidR="004559F2" w:rsidRPr="00A90B48" w:rsidRDefault="004559F2" w:rsidP="00D4605C">
      <w:pPr>
        <w:rPr>
          <w:u w:val="single"/>
          <w:lang w:val="es-ES_tradnl"/>
        </w:rPr>
      </w:pPr>
      <w:r w:rsidRPr="00A90B48">
        <w:rPr>
          <w:u w:val="single"/>
          <w:lang w:val="es-ES_tradnl"/>
        </w:rPr>
        <w:t>Ad. 7:  Hoja:  anchura del folíolo terminal</w:t>
      </w:r>
    </w:p>
    <w:p w:rsidR="004559F2" w:rsidRPr="00A90B48" w:rsidRDefault="004559F2" w:rsidP="00D4605C">
      <w:pPr>
        <w:rPr>
          <w:u w:val="single"/>
          <w:lang w:val="es-ES_tradnl"/>
        </w:rPr>
      </w:pPr>
      <w:r w:rsidRPr="00A90B48">
        <w:rPr>
          <w:u w:val="single"/>
          <w:lang w:val="es-ES_tradnl"/>
        </w:rPr>
        <w:t xml:space="preserve">Ad. 8:  Hoja:  folíolo terminal:  relación longitud/anchura </w:t>
      </w:r>
    </w:p>
    <w:p w:rsidR="004559F2" w:rsidRPr="00A90B48" w:rsidRDefault="004559F2" w:rsidP="00D4605C">
      <w:pPr>
        <w:rPr>
          <w:u w:val="single"/>
          <w:lang w:val="es-ES_tradnl"/>
        </w:rPr>
      </w:pPr>
      <w:r w:rsidRPr="00A90B48">
        <w:rPr>
          <w:u w:val="single"/>
          <w:lang w:val="es-ES_tradnl"/>
        </w:rPr>
        <w:t>Ad. 9:  Hoja:  longitud del pecíolo</w:t>
      </w:r>
    </w:p>
    <w:p w:rsidR="004559F2" w:rsidRPr="00A90B48" w:rsidRDefault="004559F2" w:rsidP="00D4605C">
      <w:pPr>
        <w:rPr>
          <w:u w:val="single"/>
          <w:lang w:val="es-ES_tradnl"/>
        </w:rPr>
      </w:pPr>
      <w:r w:rsidRPr="00A90B48">
        <w:rPr>
          <w:u w:val="single"/>
          <w:lang w:val="es-ES_tradnl"/>
        </w:rPr>
        <w:t>Ad. 10:  Folíolo lateral:  curvatura del eje longitudinal</w:t>
      </w:r>
    </w:p>
    <w:p w:rsidR="004559F2" w:rsidRPr="00A90B48" w:rsidRDefault="004559F2" w:rsidP="00D4605C">
      <w:pPr>
        <w:rPr>
          <w:u w:val="single"/>
          <w:lang w:val="es-ES_tradnl"/>
        </w:rPr>
      </w:pPr>
      <w:r w:rsidRPr="00A90B48">
        <w:rPr>
          <w:u w:val="single"/>
          <w:lang w:val="es-ES_tradnl"/>
        </w:rPr>
        <w:t>Ad. 11:  Folíolo lateral:  presencia de peciólulo</w:t>
      </w:r>
    </w:p>
    <w:p w:rsidR="004559F2" w:rsidRPr="00A90B48" w:rsidRDefault="004559F2" w:rsidP="00D26651">
      <w:pPr>
        <w:ind w:firstLine="737"/>
        <w:jc w:val="center"/>
        <w:rPr>
          <w:lang w:val="es-ES_tradnl"/>
        </w:rPr>
      </w:pPr>
    </w:p>
    <w:p w:rsidR="004559F2" w:rsidRPr="00A90B48" w:rsidRDefault="004559F2" w:rsidP="000E7C56">
      <w:pPr>
        <w:ind w:firstLine="737"/>
        <w:rPr>
          <w:lang w:val="es-ES_tradnl"/>
        </w:rPr>
      </w:pPr>
      <w:r w:rsidRPr="00A90B48">
        <w:rPr>
          <w:lang w:val="es-ES_tradnl"/>
        </w:rPr>
        <w:t>Han de observarse en hojas plenamente desarrolladas del tercio central de ramas que se encuentren en desarrollo en el año en curso.</w:t>
      </w:r>
    </w:p>
    <w:p w:rsidR="004559F2" w:rsidRPr="00A90B48" w:rsidRDefault="00E555B7" w:rsidP="00D26651">
      <w:pPr>
        <w:ind w:firstLine="737"/>
        <w:jc w:val="center"/>
        <w:rPr>
          <w:lang w:val="es-ES_tradnl"/>
        </w:rPr>
      </w:pPr>
      <w:r w:rsidRPr="00A90B48">
        <w:rPr>
          <w:noProof/>
        </w:rPr>
        <mc:AlternateContent>
          <mc:Choice Requires="wps">
            <w:drawing>
              <wp:anchor distT="0" distB="0" distL="114300" distR="114300" simplePos="0" relativeHeight="251662848" behindDoc="0" locked="0" layoutInCell="1" allowOverlap="1" wp14:anchorId="2BFA2818" wp14:editId="36E0EFFE">
                <wp:simplePos x="0" y="0"/>
                <wp:positionH relativeFrom="column">
                  <wp:posOffset>3669030</wp:posOffset>
                </wp:positionH>
                <wp:positionV relativeFrom="paragraph">
                  <wp:posOffset>80645</wp:posOffset>
                </wp:positionV>
                <wp:extent cx="1638300" cy="259080"/>
                <wp:effectExtent l="1905" t="4445" r="0" b="3175"/>
                <wp:wrapNone/>
                <wp:docPr id="59"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590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34B8E" w:rsidRDefault="004A07DF">
                            <w:r>
                              <w:rPr>
                                <w:lang w:val="es-ES_tradnl"/>
                              </w:rPr>
                              <w:t>F</w:t>
                            </w:r>
                            <w:r w:rsidR="00834B8E" w:rsidRPr="006F3BC5">
                              <w:rPr>
                                <w:lang w:val="es-ES_tradnl"/>
                              </w:rPr>
                              <w:t>olíolo terminal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026" type="#_x0000_t202" style="position:absolute;left:0;text-align:left;margin-left:288.9pt;margin-top:6.35pt;width:129pt;height:20.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sFhAIAABI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" stroked="f" strokeweight=".5pt">
                <v:textbox>
                  <w:txbxContent>
                    <w:p w:rsidR="00834B8E" w:rsidRDefault="004A07DF">
                      <w:r>
                        <w:rPr>
                          <w:lang w:val="es-ES_tradnl"/>
                        </w:rPr>
                        <w:t>F</w:t>
                      </w:r>
                      <w:r w:rsidR="00834B8E" w:rsidRPr="006F3BC5">
                        <w:rPr>
                          <w:lang w:val="es-ES_tradnl"/>
                        </w:rPr>
                        <w:t>olíolo terminal</w:t>
                      </w:r>
                    </w:p>
                  </w:txbxContent>
                </v:textbox>
              </v:shape>
            </w:pict>
          </mc:Fallback>
        </mc:AlternateContent>
      </w:r>
    </w:p>
    <w:p w:rsidR="004559F2" w:rsidRPr="00A90B48" w:rsidRDefault="00E555B7" w:rsidP="00D26651">
      <w:pPr>
        <w:ind w:firstLine="737"/>
        <w:jc w:val="center"/>
      </w:pPr>
      <w:r w:rsidRPr="00A90B48">
        <w:rPr>
          <w:noProof/>
        </w:rPr>
        <mc:AlternateContent>
          <mc:Choice Requires="wps">
            <w:drawing>
              <wp:anchor distT="0" distB="0" distL="114300" distR="114300" simplePos="0" relativeHeight="251665920" behindDoc="0" locked="0" layoutInCell="1" allowOverlap="1" wp14:anchorId="6E63C3DA" wp14:editId="045D8792">
                <wp:simplePos x="0" y="0"/>
                <wp:positionH relativeFrom="column">
                  <wp:posOffset>1960245</wp:posOffset>
                </wp:positionH>
                <wp:positionV relativeFrom="paragraph">
                  <wp:posOffset>1252855</wp:posOffset>
                </wp:positionV>
                <wp:extent cx="641985" cy="259080"/>
                <wp:effectExtent l="0" t="0" r="0" b="2540"/>
                <wp:wrapNone/>
                <wp:docPr id="5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590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34B8E" w:rsidRPr="006F3BC5" w:rsidRDefault="004A07DF" w:rsidP="007768F3">
                            <w:pPr>
                              <w:rPr>
                                <w:lang w:val="es-ES_tradnl"/>
                              </w:rPr>
                            </w:pPr>
                            <w:r>
                              <w:rPr>
                                <w:lang w:val="es-ES_tradnl"/>
                              </w:rPr>
                              <w:t>P</w:t>
                            </w:r>
                            <w:r w:rsidR="00834B8E" w:rsidRPr="006F3BC5">
                              <w:rPr>
                                <w:lang w:val="es-ES_tradnl"/>
                              </w:rPr>
                              <w:t>ecíolo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7" type="#_x0000_t202" style="position:absolute;left:0;text-align:left;margin-left:154.35pt;margin-top:98.65pt;width:50.55pt;height:20.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" stroked="f" strokeweight=".5pt">
                <v:textbox>
                  <w:txbxContent>
                    <w:p w:rsidR="00834B8E" w:rsidRPr="006F3BC5" w:rsidRDefault="004A07DF" w:rsidP="007768F3">
                      <w:pPr>
                        <w:rPr>
                          <w:lang w:val="es-ES_tradnl"/>
                        </w:rPr>
                      </w:pPr>
                      <w:r>
                        <w:rPr>
                          <w:lang w:val="es-ES_tradnl"/>
                        </w:rPr>
                        <w:t>P</w:t>
                      </w:r>
                      <w:r w:rsidR="00834B8E" w:rsidRPr="006F3BC5">
                        <w:rPr>
                          <w:lang w:val="es-ES_tradnl"/>
                        </w:rPr>
                        <w:t>ecíolo</w:t>
                      </w:r>
                    </w:p>
                  </w:txbxContent>
                </v:textbox>
              </v:shape>
            </w:pict>
          </mc:Fallback>
        </mc:AlternateContent>
      </w:r>
      <w:r w:rsidRPr="00A90B48">
        <w:rPr>
          <w:noProof/>
        </w:rPr>
        <mc:AlternateContent>
          <mc:Choice Requires="wps">
            <w:drawing>
              <wp:anchor distT="0" distB="0" distL="114300" distR="114300" simplePos="0" relativeHeight="251663872" behindDoc="0" locked="0" layoutInCell="1" allowOverlap="1" wp14:anchorId="1326ABCE" wp14:editId="4D99C76A">
                <wp:simplePos x="0" y="0"/>
                <wp:positionH relativeFrom="column">
                  <wp:posOffset>1845945</wp:posOffset>
                </wp:positionH>
                <wp:positionV relativeFrom="paragraph">
                  <wp:posOffset>201295</wp:posOffset>
                </wp:positionV>
                <wp:extent cx="756285" cy="259080"/>
                <wp:effectExtent l="0" t="1270" r="0" b="0"/>
                <wp:wrapNone/>
                <wp:docPr id="5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2590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34B8E" w:rsidRPr="006F3BC5" w:rsidRDefault="004A07DF" w:rsidP="007768F3">
                            <w:pPr>
                              <w:rPr>
                                <w:lang w:val="es-ES_tradnl"/>
                              </w:rPr>
                            </w:pPr>
                            <w:r>
                              <w:rPr>
                                <w:lang w:val="es-ES_tradnl"/>
                              </w:rPr>
                              <w:t>P</w:t>
                            </w:r>
                            <w:r w:rsidR="00834B8E" w:rsidRPr="006F3BC5">
                              <w:rPr>
                                <w:lang w:val="es-ES_tradnl"/>
                              </w:rPr>
                              <w:t>eciólulo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28" type="#_x0000_t202" style="position:absolute;left:0;text-align:left;margin-left:145.35pt;margin-top:15.85pt;width:59.55pt;height:2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WOiA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" stroked="f" strokeweight=".5pt">
                <v:textbox>
                  <w:txbxContent>
                    <w:p w:rsidR="00834B8E" w:rsidRPr="006F3BC5" w:rsidRDefault="004A07DF" w:rsidP="007768F3">
                      <w:pPr>
                        <w:rPr>
                          <w:lang w:val="es-ES_tradnl"/>
                        </w:rPr>
                      </w:pPr>
                      <w:r>
                        <w:rPr>
                          <w:lang w:val="es-ES_tradnl"/>
                        </w:rPr>
                        <w:t>P</w:t>
                      </w:r>
                      <w:r w:rsidR="00834B8E" w:rsidRPr="006F3BC5">
                        <w:rPr>
                          <w:lang w:val="es-ES_tradnl"/>
                        </w:rPr>
                        <w:t>eciólulo</w:t>
                      </w:r>
                    </w:p>
                  </w:txbxContent>
                </v:textbox>
              </v:shape>
            </w:pict>
          </mc:Fallback>
        </mc:AlternateContent>
      </w:r>
      <w:r w:rsidRPr="00A90B48">
        <w:rPr>
          <w:noProof/>
        </w:rPr>
        <mc:AlternateContent>
          <mc:Choice Requires="wps">
            <w:drawing>
              <wp:anchor distT="0" distB="0" distL="114300" distR="114300" simplePos="0" relativeHeight="251664896" behindDoc="0" locked="0" layoutInCell="1" allowOverlap="1" wp14:anchorId="1F841596" wp14:editId="293CDA6F">
                <wp:simplePos x="0" y="0"/>
                <wp:positionH relativeFrom="column">
                  <wp:posOffset>2983230</wp:posOffset>
                </wp:positionH>
                <wp:positionV relativeFrom="paragraph">
                  <wp:posOffset>1511935</wp:posOffset>
                </wp:positionV>
                <wp:extent cx="1219200" cy="259080"/>
                <wp:effectExtent l="1905" t="0" r="0" b="635"/>
                <wp:wrapNone/>
                <wp:docPr id="5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590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34B8E" w:rsidRPr="006F3BC5" w:rsidRDefault="004A07DF" w:rsidP="007768F3">
                            <w:pPr>
                              <w:rPr>
                                <w:lang w:val="es-ES_tradnl"/>
                              </w:rPr>
                            </w:pPr>
                            <w:r>
                              <w:rPr>
                                <w:lang w:val="es-ES_tradnl"/>
                              </w:rPr>
                              <w:t>F</w:t>
                            </w:r>
                            <w:r w:rsidR="00834B8E" w:rsidRPr="006F3BC5">
                              <w:rPr>
                                <w:lang w:val="es-ES_tradnl"/>
                              </w:rPr>
                              <w:t>olíolo lateral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9" type="#_x0000_t202" style="position:absolute;left:0;text-align:left;margin-left:234.9pt;margin-top:119.05pt;width:96pt;height: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P2hQIAABg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" stroked="f" strokeweight=".5pt">
                <v:textbox>
                  <w:txbxContent>
                    <w:p w:rsidR="00834B8E" w:rsidRPr="006F3BC5" w:rsidRDefault="004A07DF" w:rsidP="007768F3">
                      <w:pPr>
                        <w:rPr>
                          <w:lang w:val="es-ES_tradnl"/>
                        </w:rPr>
                      </w:pPr>
                      <w:r>
                        <w:rPr>
                          <w:lang w:val="es-ES_tradnl"/>
                        </w:rPr>
                        <w:t>F</w:t>
                      </w:r>
                      <w:r w:rsidR="00834B8E" w:rsidRPr="006F3BC5">
                        <w:rPr>
                          <w:lang w:val="es-ES_tradnl"/>
                        </w:rPr>
                        <w:t>olíolo lateral</w:t>
                      </w:r>
                    </w:p>
                  </w:txbxContent>
                </v:textbox>
              </v:shape>
            </w:pict>
          </mc:Fallback>
        </mc:AlternateContent>
      </w:r>
      <w:r w:rsidRPr="00A90B48">
        <w:rPr>
          <w:noProof/>
        </w:rPr>
        <w:drawing>
          <wp:inline distT="0" distB="0" distL="0" distR="0" wp14:anchorId="1E949DFB" wp14:editId="467D6EDD">
            <wp:extent cx="2101850" cy="1581150"/>
            <wp:effectExtent l="0" t="0" r="0" b="0"/>
            <wp:docPr id="5"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1850" cy="1581150"/>
                    </a:xfrm>
                    <a:prstGeom prst="rect">
                      <a:avLst/>
                    </a:prstGeom>
                    <a:noFill/>
                    <a:ln>
                      <a:noFill/>
                    </a:ln>
                  </pic:spPr>
                </pic:pic>
              </a:graphicData>
            </a:graphic>
          </wp:inline>
        </w:drawing>
      </w:r>
    </w:p>
    <w:p w:rsidR="004559F2" w:rsidRPr="00A90B48" w:rsidRDefault="004559F2" w:rsidP="00D26651">
      <w:pPr>
        <w:ind w:firstLine="737"/>
        <w:jc w:val="center"/>
      </w:pPr>
    </w:p>
    <w:p w:rsidR="004559F2" w:rsidRPr="00A90B48" w:rsidRDefault="004559F2" w:rsidP="00D26651">
      <w:pPr>
        <w:ind w:firstLine="737"/>
        <w:jc w:val="center"/>
      </w:pPr>
    </w:p>
    <w:p w:rsidR="004559F2" w:rsidRPr="00A90B48" w:rsidRDefault="004559F2" w:rsidP="00D26651">
      <w:pPr>
        <w:ind w:firstLine="737"/>
        <w:jc w:val="center"/>
      </w:pPr>
    </w:p>
    <w:p w:rsidR="004559F2" w:rsidRPr="00A90B48" w:rsidRDefault="004559F2" w:rsidP="00D26651">
      <w:pPr>
        <w:ind w:firstLine="737"/>
        <w:jc w:val="center"/>
      </w:pPr>
    </w:p>
    <w:p w:rsidR="004559F2" w:rsidRPr="00A90B48" w:rsidRDefault="004559F2" w:rsidP="003838FE">
      <w:pPr>
        <w:rPr>
          <w:u w:val="single"/>
          <w:lang w:val="es-ES_tradnl"/>
        </w:rPr>
      </w:pPr>
      <w:r w:rsidRPr="00A90B48">
        <w:rPr>
          <w:u w:val="single"/>
          <w:lang w:val="es-ES_tradnl"/>
        </w:rPr>
        <w:t>Ad. 8:  Hoja:  folíolo terminal:  relación longitud/anchura</w:t>
      </w:r>
    </w:p>
    <w:p w:rsidR="004559F2" w:rsidRPr="00A90B48" w:rsidRDefault="004559F2" w:rsidP="003838FE">
      <w:pPr>
        <w:rPr>
          <w:lang w:val="es-ES_tradnl"/>
        </w:rPr>
      </w:pPr>
    </w:p>
    <w:tbl>
      <w:tblPr>
        <w:tblW w:w="0" w:type="auto"/>
        <w:tblInd w:w="675" w:type="dxa"/>
        <w:tblLook w:val="00A0" w:firstRow="1" w:lastRow="0" w:firstColumn="1" w:lastColumn="0" w:noHBand="0" w:noVBand="0"/>
      </w:tblPr>
      <w:tblGrid>
        <w:gridCol w:w="2552"/>
        <w:gridCol w:w="2551"/>
        <w:gridCol w:w="2552"/>
      </w:tblGrid>
      <w:tr w:rsidR="004559F2" w:rsidRPr="00A90B48" w:rsidTr="00911E7C">
        <w:tc>
          <w:tcPr>
            <w:tcW w:w="2552" w:type="dxa"/>
            <w:vAlign w:val="bottom"/>
          </w:tcPr>
          <w:p w:rsidR="004559F2" w:rsidRPr="00A90B48" w:rsidRDefault="00E555B7" w:rsidP="00911E7C">
            <w:pPr>
              <w:autoSpaceDE w:val="0"/>
              <w:autoSpaceDN w:val="0"/>
              <w:adjustRightInd w:val="0"/>
              <w:jc w:val="center"/>
              <w:rPr>
                <w:sz w:val="22"/>
                <w:szCs w:val="22"/>
                <w:lang w:val="es-MX"/>
              </w:rPr>
            </w:pPr>
            <w:r w:rsidRPr="00A90B48">
              <w:rPr>
                <w:noProof/>
                <w:sz w:val="22"/>
                <w:szCs w:val="22"/>
              </w:rPr>
              <w:drawing>
                <wp:inline distT="0" distB="0" distL="0" distR="0" wp14:anchorId="5512F577" wp14:editId="535FC69F">
                  <wp:extent cx="755650" cy="1797050"/>
                  <wp:effectExtent l="0" t="0" r="635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650" cy="1797050"/>
                          </a:xfrm>
                          <a:prstGeom prst="rect">
                            <a:avLst/>
                          </a:prstGeom>
                          <a:noFill/>
                          <a:ln>
                            <a:noFill/>
                          </a:ln>
                        </pic:spPr>
                      </pic:pic>
                    </a:graphicData>
                  </a:graphic>
                </wp:inline>
              </w:drawing>
            </w:r>
          </w:p>
        </w:tc>
        <w:tc>
          <w:tcPr>
            <w:tcW w:w="2551" w:type="dxa"/>
            <w:vAlign w:val="bottom"/>
          </w:tcPr>
          <w:p w:rsidR="004559F2" w:rsidRPr="00A90B48" w:rsidRDefault="00E555B7" w:rsidP="00911E7C">
            <w:pPr>
              <w:autoSpaceDE w:val="0"/>
              <w:autoSpaceDN w:val="0"/>
              <w:adjustRightInd w:val="0"/>
              <w:jc w:val="center"/>
              <w:rPr>
                <w:sz w:val="22"/>
                <w:szCs w:val="22"/>
                <w:lang w:val="es-MX"/>
              </w:rPr>
            </w:pPr>
            <w:r w:rsidRPr="00A90B48">
              <w:rPr>
                <w:noProof/>
                <w:sz w:val="22"/>
                <w:szCs w:val="22"/>
              </w:rPr>
              <w:drawing>
                <wp:inline distT="0" distB="0" distL="0" distR="0" wp14:anchorId="1C53AD49" wp14:editId="512B9618">
                  <wp:extent cx="812800" cy="18923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2800" cy="1892300"/>
                          </a:xfrm>
                          <a:prstGeom prst="rect">
                            <a:avLst/>
                          </a:prstGeom>
                          <a:noFill/>
                          <a:ln>
                            <a:noFill/>
                          </a:ln>
                        </pic:spPr>
                      </pic:pic>
                    </a:graphicData>
                  </a:graphic>
                </wp:inline>
              </w:drawing>
            </w:r>
          </w:p>
        </w:tc>
        <w:tc>
          <w:tcPr>
            <w:tcW w:w="2552" w:type="dxa"/>
            <w:vAlign w:val="bottom"/>
          </w:tcPr>
          <w:p w:rsidR="004559F2" w:rsidRPr="00A90B48" w:rsidRDefault="00E555B7" w:rsidP="00911E7C">
            <w:pPr>
              <w:autoSpaceDE w:val="0"/>
              <w:autoSpaceDN w:val="0"/>
              <w:adjustRightInd w:val="0"/>
              <w:jc w:val="center"/>
              <w:rPr>
                <w:sz w:val="22"/>
                <w:szCs w:val="22"/>
                <w:lang w:val="es-MX"/>
              </w:rPr>
            </w:pPr>
            <w:r w:rsidRPr="00A90B48">
              <w:rPr>
                <w:noProof/>
                <w:sz w:val="22"/>
                <w:szCs w:val="22"/>
              </w:rPr>
              <w:drawing>
                <wp:inline distT="0" distB="0" distL="0" distR="0" wp14:anchorId="102A08FD" wp14:editId="37A78576">
                  <wp:extent cx="990600" cy="1854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1854200"/>
                          </a:xfrm>
                          <a:prstGeom prst="rect">
                            <a:avLst/>
                          </a:prstGeom>
                          <a:noFill/>
                          <a:ln>
                            <a:noFill/>
                          </a:ln>
                        </pic:spPr>
                      </pic:pic>
                    </a:graphicData>
                  </a:graphic>
                </wp:inline>
              </w:drawing>
            </w:r>
          </w:p>
        </w:tc>
      </w:tr>
      <w:tr w:rsidR="004559F2" w:rsidRPr="00A90B48" w:rsidTr="00911E7C">
        <w:tc>
          <w:tcPr>
            <w:tcW w:w="2552" w:type="dxa"/>
          </w:tcPr>
          <w:p w:rsidR="004559F2" w:rsidRPr="00A90B48" w:rsidRDefault="004559F2" w:rsidP="00911E7C">
            <w:pPr>
              <w:autoSpaceDE w:val="0"/>
              <w:autoSpaceDN w:val="0"/>
              <w:adjustRightInd w:val="0"/>
              <w:jc w:val="center"/>
              <w:rPr>
                <w:szCs w:val="22"/>
                <w:lang w:val="es-MX"/>
              </w:rPr>
            </w:pPr>
            <w:r w:rsidRPr="00A90B48">
              <w:rPr>
                <w:szCs w:val="22"/>
                <w:lang w:val="es-MX"/>
              </w:rPr>
              <w:t>3</w:t>
            </w:r>
          </w:p>
        </w:tc>
        <w:tc>
          <w:tcPr>
            <w:tcW w:w="2551" w:type="dxa"/>
          </w:tcPr>
          <w:p w:rsidR="004559F2" w:rsidRPr="00A90B48" w:rsidRDefault="004559F2" w:rsidP="00911E7C">
            <w:pPr>
              <w:autoSpaceDE w:val="0"/>
              <w:autoSpaceDN w:val="0"/>
              <w:adjustRightInd w:val="0"/>
              <w:jc w:val="center"/>
              <w:rPr>
                <w:szCs w:val="22"/>
                <w:lang w:val="es-MX"/>
              </w:rPr>
            </w:pPr>
            <w:r w:rsidRPr="00A90B48">
              <w:rPr>
                <w:szCs w:val="22"/>
                <w:lang w:val="es-MX"/>
              </w:rPr>
              <w:t>5</w:t>
            </w:r>
          </w:p>
        </w:tc>
        <w:tc>
          <w:tcPr>
            <w:tcW w:w="2552" w:type="dxa"/>
          </w:tcPr>
          <w:p w:rsidR="004559F2" w:rsidRPr="00A90B48" w:rsidRDefault="004559F2" w:rsidP="00911E7C">
            <w:pPr>
              <w:autoSpaceDE w:val="0"/>
              <w:autoSpaceDN w:val="0"/>
              <w:adjustRightInd w:val="0"/>
              <w:jc w:val="center"/>
              <w:rPr>
                <w:szCs w:val="22"/>
                <w:lang w:val="es-MX"/>
              </w:rPr>
            </w:pPr>
            <w:r w:rsidRPr="00A90B48">
              <w:rPr>
                <w:szCs w:val="22"/>
                <w:lang w:val="es-MX"/>
              </w:rPr>
              <w:t>7</w:t>
            </w:r>
          </w:p>
        </w:tc>
      </w:tr>
      <w:tr w:rsidR="004559F2" w:rsidRPr="00A90B48" w:rsidTr="00911E7C">
        <w:tc>
          <w:tcPr>
            <w:tcW w:w="2552" w:type="dxa"/>
          </w:tcPr>
          <w:p w:rsidR="004559F2" w:rsidRPr="00A90B48" w:rsidRDefault="004559F2" w:rsidP="00911E7C">
            <w:pPr>
              <w:autoSpaceDE w:val="0"/>
              <w:autoSpaceDN w:val="0"/>
              <w:adjustRightInd w:val="0"/>
              <w:jc w:val="center"/>
              <w:rPr>
                <w:szCs w:val="22"/>
                <w:lang w:val="es-MX"/>
              </w:rPr>
            </w:pPr>
            <w:r w:rsidRPr="00A90B48">
              <w:rPr>
                <w:szCs w:val="22"/>
                <w:lang w:val="es-ES_tradnl"/>
              </w:rPr>
              <w:t>baja</w:t>
            </w:r>
          </w:p>
        </w:tc>
        <w:tc>
          <w:tcPr>
            <w:tcW w:w="2551" w:type="dxa"/>
          </w:tcPr>
          <w:p w:rsidR="004559F2" w:rsidRPr="00A90B48" w:rsidRDefault="004559F2" w:rsidP="00911E7C">
            <w:pPr>
              <w:autoSpaceDE w:val="0"/>
              <w:autoSpaceDN w:val="0"/>
              <w:adjustRightInd w:val="0"/>
              <w:jc w:val="center"/>
              <w:rPr>
                <w:szCs w:val="22"/>
                <w:lang w:val="es-MX"/>
              </w:rPr>
            </w:pPr>
            <w:r w:rsidRPr="00A90B48">
              <w:rPr>
                <w:szCs w:val="22"/>
                <w:lang w:val="es-ES_tradnl"/>
              </w:rPr>
              <w:t>media</w:t>
            </w:r>
          </w:p>
        </w:tc>
        <w:tc>
          <w:tcPr>
            <w:tcW w:w="2552" w:type="dxa"/>
          </w:tcPr>
          <w:p w:rsidR="004559F2" w:rsidRPr="00A90B48" w:rsidRDefault="004559F2" w:rsidP="00911E7C">
            <w:pPr>
              <w:autoSpaceDE w:val="0"/>
              <w:autoSpaceDN w:val="0"/>
              <w:adjustRightInd w:val="0"/>
              <w:jc w:val="center"/>
              <w:rPr>
                <w:szCs w:val="22"/>
                <w:lang w:val="es-MX"/>
              </w:rPr>
            </w:pPr>
            <w:r w:rsidRPr="00A90B48">
              <w:rPr>
                <w:szCs w:val="22"/>
                <w:lang w:val="es-ES_tradnl"/>
              </w:rPr>
              <w:t>alta</w:t>
            </w:r>
          </w:p>
        </w:tc>
      </w:tr>
    </w:tbl>
    <w:p w:rsidR="004559F2" w:rsidRPr="00A90B48" w:rsidRDefault="004559F2" w:rsidP="003838FE"/>
    <w:p w:rsidR="004559F2" w:rsidRPr="00A90B48" w:rsidRDefault="004559F2" w:rsidP="003838FE"/>
    <w:p w:rsidR="004559F2" w:rsidRPr="00A90B48" w:rsidRDefault="004559F2" w:rsidP="00D4605C">
      <w:pPr>
        <w:rPr>
          <w:u w:val="single"/>
          <w:lang w:val="es-ES_tradnl"/>
        </w:rPr>
      </w:pPr>
      <w:r w:rsidRPr="00A90B48">
        <w:rPr>
          <w:u w:val="single"/>
          <w:lang w:val="es-ES_tradnl"/>
        </w:rPr>
        <w:t>Ad. 12:  Folíolo lateral:  asimetría en la base</w:t>
      </w:r>
    </w:p>
    <w:p w:rsidR="004559F2" w:rsidRPr="00A90B48" w:rsidRDefault="004559F2" w:rsidP="00D4605C">
      <w:pPr>
        <w:rPr>
          <w:lang w:val="es-ES_tradnl"/>
        </w:rPr>
      </w:pPr>
    </w:p>
    <w:tbl>
      <w:tblPr>
        <w:tblW w:w="0" w:type="auto"/>
        <w:tblInd w:w="392" w:type="dxa"/>
        <w:tblLook w:val="01E0" w:firstRow="1" w:lastRow="1" w:firstColumn="1" w:lastColumn="1" w:noHBand="0" w:noVBand="0"/>
      </w:tblPr>
      <w:tblGrid>
        <w:gridCol w:w="1701"/>
        <w:gridCol w:w="1559"/>
        <w:gridCol w:w="1329"/>
      </w:tblGrid>
      <w:tr w:rsidR="004559F2" w:rsidRPr="00A90B48" w:rsidTr="00D4605C">
        <w:tc>
          <w:tcPr>
            <w:tcW w:w="1701" w:type="dxa"/>
          </w:tcPr>
          <w:p w:rsidR="004559F2" w:rsidRPr="00A90B48" w:rsidRDefault="00E555B7" w:rsidP="00B03EBB">
            <w:pPr>
              <w:jc w:val="center"/>
            </w:pPr>
            <w:r w:rsidRPr="00A90B48">
              <w:rPr>
                <w:noProof/>
              </w:rPr>
              <w:drawing>
                <wp:inline distT="0" distB="0" distL="0" distR="0" wp14:anchorId="30B7D882" wp14:editId="17F9C87F">
                  <wp:extent cx="622300" cy="577850"/>
                  <wp:effectExtent l="0" t="0" r="635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l="12509" t="23279" r="19580" b="9955"/>
                          <a:stretch>
                            <a:fillRect/>
                          </a:stretch>
                        </pic:blipFill>
                        <pic:spPr bwMode="auto">
                          <a:xfrm>
                            <a:off x="0" y="0"/>
                            <a:ext cx="622300" cy="577850"/>
                          </a:xfrm>
                          <a:prstGeom prst="rect">
                            <a:avLst/>
                          </a:prstGeom>
                          <a:noFill/>
                          <a:ln>
                            <a:noFill/>
                          </a:ln>
                        </pic:spPr>
                      </pic:pic>
                    </a:graphicData>
                  </a:graphic>
                </wp:inline>
              </w:drawing>
            </w:r>
          </w:p>
        </w:tc>
        <w:tc>
          <w:tcPr>
            <w:tcW w:w="1559" w:type="dxa"/>
          </w:tcPr>
          <w:p w:rsidR="004559F2" w:rsidRPr="00A90B48" w:rsidRDefault="00E555B7" w:rsidP="00B03EBB">
            <w:pPr>
              <w:jc w:val="center"/>
            </w:pPr>
            <w:r w:rsidRPr="00A90B48">
              <w:rPr>
                <w:noProof/>
              </w:rPr>
              <w:drawing>
                <wp:inline distT="0" distB="0" distL="0" distR="0" wp14:anchorId="648D7EBC" wp14:editId="2343E0E5">
                  <wp:extent cx="488950" cy="590550"/>
                  <wp:effectExtent l="0" t="0" r="635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l="16162" t="23514" r="26468"/>
                          <a:stretch>
                            <a:fillRect/>
                          </a:stretch>
                        </pic:blipFill>
                        <pic:spPr bwMode="auto">
                          <a:xfrm flipH="1">
                            <a:off x="0" y="0"/>
                            <a:ext cx="488950" cy="590550"/>
                          </a:xfrm>
                          <a:prstGeom prst="rect">
                            <a:avLst/>
                          </a:prstGeom>
                          <a:noFill/>
                          <a:ln>
                            <a:noFill/>
                          </a:ln>
                        </pic:spPr>
                      </pic:pic>
                    </a:graphicData>
                  </a:graphic>
                </wp:inline>
              </w:drawing>
            </w:r>
          </w:p>
        </w:tc>
        <w:tc>
          <w:tcPr>
            <w:tcW w:w="1329" w:type="dxa"/>
          </w:tcPr>
          <w:p w:rsidR="004559F2" w:rsidRPr="00A90B48" w:rsidRDefault="00E555B7" w:rsidP="00B03EBB">
            <w:pPr>
              <w:jc w:val="center"/>
            </w:pPr>
            <w:r w:rsidRPr="00A90B48">
              <w:rPr>
                <w:noProof/>
              </w:rPr>
              <w:drawing>
                <wp:inline distT="0" distB="0" distL="0" distR="0" wp14:anchorId="7E17688F" wp14:editId="63133F11">
                  <wp:extent cx="635000" cy="61595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l="18280" t="17607"/>
                          <a:stretch>
                            <a:fillRect/>
                          </a:stretch>
                        </pic:blipFill>
                        <pic:spPr bwMode="auto">
                          <a:xfrm>
                            <a:off x="0" y="0"/>
                            <a:ext cx="635000" cy="615950"/>
                          </a:xfrm>
                          <a:prstGeom prst="rect">
                            <a:avLst/>
                          </a:prstGeom>
                          <a:noFill/>
                          <a:ln>
                            <a:noFill/>
                          </a:ln>
                        </pic:spPr>
                      </pic:pic>
                    </a:graphicData>
                  </a:graphic>
                </wp:inline>
              </w:drawing>
            </w:r>
          </w:p>
        </w:tc>
      </w:tr>
      <w:tr w:rsidR="004559F2" w:rsidRPr="00A90B48" w:rsidTr="00D4605C">
        <w:tc>
          <w:tcPr>
            <w:tcW w:w="1701" w:type="dxa"/>
          </w:tcPr>
          <w:p w:rsidR="004559F2" w:rsidRPr="00A90B48" w:rsidRDefault="004559F2" w:rsidP="00B03EBB">
            <w:pPr>
              <w:jc w:val="center"/>
            </w:pPr>
            <w:r w:rsidRPr="00A90B48">
              <w:t>1</w:t>
            </w:r>
          </w:p>
        </w:tc>
        <w:tc>
          <w:tcPr>
            <w:tcW w:w="1559" w:type="dxa"/>
          </w:tcPr>
          <w:p w:rsidR="004559F2" w:rsidRPr="00A90B48" w:rsidRDefault="004559F2" w:rsidP="00B03EBB">
            <w:pPr>
              <w:jc w:val="center"/>
            </w:pPr>
            <w:r w:rsidRPr="00A90B48">
              <w:t>2</w:t>
            </w:r>
          </w:p>
        </w:tc>
        <w:tc>
          <w:tcPr>
            <w:tcW w:w="1329" w:type="dxa"/>
          </w:tcPr>
          <w:p w:rsidR="004559F2" w:rsidRPr="00A90B48" w:rsidRDefault="004559F2" w:rsidP="00B03EBB">
            <w:pPr>
              <w:jc w:val="center"/>
            </w:pPr>
            <w:r w:rsidRPr="00A90B48">
              <w:t>3</w:t>
            </w:r>
          </w:p>
        </w:tc>
      </w:tr>
      <w:tr w:rsidR="004559F2" w:rsidRPr="00A90B48" w:rsidTr="00D4605C">
        <w:tc>
          <w:tcPr>
            <w:tcW w:w="1701" w:type="dxa"/>
          </w:tcPr>
          <w:p w:rsidR="004559F2" w:rsidRPr="00A90B48" w:rsidRDefault="009A3E03" w:rsidP="00B03EBB">
            <w:pPr>
              <w:jc w:val="center"/>
            </w:pPr>
            <w:r w:rsidRPr="00A90B48">
              <w:rPr>
                <w:lang w:val="es-ES_tradnl"/>
              </w:rPr>
              <w:t>ausente</w:t>
            </w:r>
            <w:r w:rsidR="004559F2" w:rsidRPr="00A90B48">
              <w:rPr>
                <w:lang w:val="es-ES_tradnl"/>
              </w:rPr>
              <w:t xml:space="preserve"> o débil</w:t>
            </w:r>
          </w:p>
        </w:tc>
        <w:tc>
          <w:tcPr>
            <w:tcW w:w="1559" w:type="dxa"/>
          </w:tcPr>
          <w:p w:rsidR="004559F2" w:rsidRPr="00A90B48" w:rsidRDefault="004559F2" w:rsidP="00B03EBB">
            <w:pPr>
              <w:jc w:val="center"/>
            </w:pPr>
            <w:r w:rsidRPr="00A90B48">
              <w:rPr>
                <w:lang w:val="es-ES_tradnl"/>
              </w:rPr>
              <w:t>moderada</w:t>
            </w:r>
          </w:p>
        </w:tc>
        <w:tc>
          <w:tcPr>
            <w:tcW w:w="1329" w:type="dxa"/>
          </w:tcPr>
          <w:p w:rsidR="004559F2" w:rsidRPr="00A90B48" w:rsidRDefault="004559F2" w:rsidP="00B03EBB">
            <w:pPr>
              <w:jc w:val="center"/>
            </w:pPr>
            <w:r w:rsidRPr="00A90B48">
              <w:rPr>
                <w:lang w:val="es-ES_tradnl"/>
              </w:rPr>
              <w:t>fuerte</w:t>
            </w:r>
          </w:p>
        </w:tc>
      </w:tr>
    </w:tbl>
    <w:p w:rsidR="004559F2" w:rsidRPr="00A90B48" w:rsidRDefault="004559F2">
      <w:pPr>
        <w:jc w:val="left"/>
      </w:pPr>
    </w:p>
    <w:p w:rsidR="004559F2" w:rsidRPr="00A90B48" w:rsidRDefault="004559F2">
      <w:pPr>
        <w:jc w:val="left"/>
      </w:pPr>
    </w:p>
    <w:p w:rsidR="004559F2" w:rsidRPr="00A90B48" w:rsidRDefault="004559F2">
      <w:pPr>
        <w:jc w:val="left"/>
      </w:pPr>
    </w:p>
    <w:p w:rsidR="004559F2" w:rsidRPr="00A90B48" w:rsidRDefault="004559F2">
      <w:pPr>
        <w:jc w:val="left"/>
        <w:rPr>
          <w:u w:val="single"/>
        </w:rPr>
      </w:pPr>
      <w:r w:rsidRPr="00A90B48">
        <w:rPr>
          <w:u w:val="single"/>
        </w:rPr>
        <w:br w:type="page"/>
      </w:r>
    </w:p>
    <w:p w:rsidR="004559F2" w:rsidRPr="00A90B48" w:rsidRDefault="004559F2" w:rsidP="00D4605C">
      <w:pPr>
        <w:rPr>
          <w:u w:val="single"/>
        </w:rPr>
      </w:pPr>
      <w:r w:rsidRPr="00A90B48">
        <w:rPr>
          <w:u w:val="single"/>
        </w:rPr>
        <w:t xml:space="preserve">Ad. 13:  </w:t>
      </w:r>
      <w:r w:rsidRPr="00A90B48">
        <w:rPr>
          <w:u w:val="single"/>
          <w:lang w:val="es-ES_tradnl"/>
        </w:rPr>
        <w:t>Amento:</w:t>
      </w:r>
      <w:r w:rsidRPr="00A90B48">
        <w:rPr>
          <w:u w:val="single"/>
        </w:rPr>
        <w:t xml:space="preserve"> </w:t>
      </w:r>
      <w:r w:rsidRPr="00A90B48">
        <w:rPr>
          <w:u w:val="single"/>
          <w:lang w:val="es-ES_tradnl"/>
        </w:rPr>
        <w:t>longitud</w:t>
      </w:r>
    </w:p>
    <w:p w:rsidR="004559F2" w:rsidRPr="00A90B48" w:rsidRDefault="004559F2" w:rsidP="00D4605C"/>
    <w:p w:rsidR="004559F2" w:rsidRPr="00A90B48" w:rsidRDefault="00E555B7" w:rsidP="00D4605C">
      <w:pPr>
        <w:ind w:left="1418"/>
        <w:jc w:val="left"/>
      </w:pPr>
      <w:r w:rsidRPr="00A90B48">
        <w:rPr>
          <w:noProof/>
        </w:rPr>
        <mc:AlternateContent>
          <mc:Choice Requires="wpg">
            <w:drawing>
              <wp:inline distT="0" distB="0" distL="0" distR="0" wp14:anchorId="74675872" wp14:editId="3BB9157C">
                <wp:extent cx="2287432" cy="2039620"/>
                <wp:effectExtent l="0" t="0" r="0" b="0"/>
                <wp:docPr id="52" name="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432" cy="2039620"/>
                          <a:chOff x="0" y="0"/>
                          <a:chExt cx="1900704" cy="2039330"/>
                        </a:xfrm>
                      </wpg:grpSpPr>
                      <pic:pic xmlns:pic="http://schemas.openxmlformats.org/drawingml/2006/picture">
                        <pic:nvPicPr>
                          <pic:cNvPr id="53" name="3 Imagen"/>
                          <pic:cNvPicPr>
                            <a:picLocks noChangeAspect="1"/>
                          </pic:cNvPicPr>
                        </pic:nvPicPr>
                        <pic:blipFill rotWithShape="1">
                          <a:blip r:embed="rId21">
                            <a:extLst>
                              <a:ext uri="{28A0092B-C50C-407E-A947-70E740481C1C}">
                                <a14:useLocalDpi xmlns:a14="http://schemas.microsoft.com/office/drawing/2010/main" val="0"/>
                              </a:ext>
                            </a:extLst>
                          </a:blip>
                          <a:srcRect l="29571" r="40857"/>
                          <a:stretch/>
                        </pic:blipFill>
                        <pic:spPr>
                          <a:xfrm>
                            <a:off x="0" y="0"/>
                            <a:ext cx="738720" cy="2039330"/>
                          </a:xfrm>
                          <a:prstGeom prst="rect">
                            <a:avLst/>
                          </a:prstGeom>
                        </pic:spPr>
                      </pic:pic>
                      <wps:wsp>
                        <wps:cNvPr id="54" name="4 Cerrar llave"/>
                        <wps:cNvSpPr/>
                        <wps:spPr>
                          <a:xfrm>
                            <a:off x="566345" y="73067"/>
                            <a:ext cx="231248" cy="1863207"/>
                          </a:xfrm>
                          <a:prstGeom prst="rightBrace">
                            <a:avLst/>
                          </a:prstGeom>
                          <a:noFill/>
                          <a:ln w="19050" cap="flat" cmpd="sng" algn="ctr">
                            <a:solidFill>
                              <a:sysClr val="windowText" lastClr="000000"/>
                            </a:solidFill>
                            <a:prstDash val="solid"/>
                          </a:ln>
                          <a:effectLst/>
                        </wps:spPr>
                        <wps:txbx>
                          <w:txbxContent>
                            <w:p w:rsidR="00834B8E" w:rsidRDefault="00834B8E" w:rsidP="00D4605C"/>
                            <w:p w:rsidR="00834B8E" w:rsidRDefault="00834B8E" w:rsidP="00D4605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5 CuadroTexto"/>
                        <wps:cNvSpPr txBox="1"/>
                        <wps:spPr>
                          <a:xfrm>
                            <a:off x="792126" y="866170"/>
                            <a:ext cx="1108578" cy="383485"/>
                          </a:xfrm>
                          <a:prstGeom prst="rect">
                            <a:avLst/>
                          </a:prstGeom>
                          <a:noFill/>
                        </wps:spPr>
                        <wps:txbx>
                          <w:txbxContent>
                            <w:p w:rsidR="00834B8E" w:rsidRPr="006F3BC5" w:rsidRDefault="004A07DF" w:rsidP="00D4605C">
                              <w:pPr>
                                <w:pStyle w:val="NormalWeb"/>
                                <w:spacing w:before="0" w:beforeAutospacing="0" w:after="0" w:afterAutospacing="0"/>
                                <w:rPr>
                                  <w:rFonts w:cs="Arial"/>
                                  <w:lang w:val="es-ES_tradnl"/>
                                </w:rPr>
                              </w:pPr>
                              <w:r>
                                <w:rPr>
                                  <w:rFonts w:cs="Arial"/>
                                  <w:color w:val="000000"/>
                                  <w:kern w:val="24"/>
                                  <w:lang w:val="es-ES_tradnl"/>
                                </w:rPr>
                                <w:t>L</w:t>
                              </w:r>
                              <w:r w:rsidR="00834B8E">
                                <w:rPr>
                                  <w:rFonts w:cs="Arial"/>
                                  <w:color w:val="000000"/>
                                  <w:kern w:val="24"/>
                                  <w:lang w:val="es-ES_tradnl"/>
                                </w:rPr>
                                <w:t>ongitud del amento</w:t>
                              </w:r>
                            </w:p>
                            <w:p w:rsidR="00834B8E" w:rsidRDefault="00834B8E" w:rsidP="00D4605C"/>
                          </w:txbxContent>
                        </wps:txbx>
                        <wps:bodyPr wrap="none" rtlCol="0">
                          <a:spAutoFit/>
                        </wps:bodyPr>
                      </wps:wsp>
                    </wpg:wgp>
                  </a:graphicData>
                </a:graphic>
              </wp:inline>
            </w:drawing>
          </mc:Choice>
          <mc:Fallback>
            <w:pict>
              <v:group id="7 Grupo" o:spid="_x0000_s1030" style="width:180.1pt;height:160.6pt;mso-position-horizontal-relative:char;mso-position-vertical-relative:line" coordsize="19007,203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&#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31" type="#_x0000_t75" style="position:absolute;width:7387;height:20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zJSXGAAAA2wAAAA8AAABkcnMvZG93bnJldi54bWxEj91qAjEUhO+FvkM4BW+kZrUoZbtRRBFK&#10;oQtqaendITn7Uzcnyybq9u1NQfBymJlvmGzZ20acqfO1YwWTcQKCWDtTc6ng87B9egHhA7LBxjEp&#10;+CMPy8XDIMPUuAvv6LwPpYgQ9ikqqEJoUym9rsiiH7uWOHqF6yyGKLtSmg4vEW4bOU2SubRYc1yo&#10;sKV1Rfq4P1kF+iv/+d02uS44+fie5cfNdPR+UGr42K9eQQTqwz18a78ZBbNn+P8Sf4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LMlJcYAAADbAAAADwAAAAAAAAAAAAAA&#10;AACfAgAAZHJzL2Rvd25yZXYueG1sUEsFBgAAAAAEAAQA9wAAAJIDAAAAAA==&#10;">
                  <v:imagedata r:id="rId22" o:title="" cropleft="19380f" cropright="26776f"/>
                  <v:path arrowok="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4 Cerrar llave" o:spid="_x0000_s1032" type="#_x0000_t88" style="position:absolute;left:5663;top:730;width:2312;height:18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pZsYA&#10;AADbAAAADwAAAGRycy9kb3ducmV2LnhtbESPQWvCQBSE7wX/w/KE3uqmJRaJWaUopYL1oObQ3h7Z&#10;ZzaYfRuy25j6691CweMwM98w+XKwjeip87VjBc+TBARx6XTNlYLi+P40A+EDssbGMSn4JQ/Lxegh&#10;x0y7C++pP4RKRAj7DBWYENpMSl8asugnriWO3sl1FkOUXSV1h5cIt418SZJXabHmuGCwpZWh8nz4&#10;sQq2p+unKad22G3w+P2xTnWx/dop9Tge3uYgAg3hHv5vb7SCaQp/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upZsYAAADbAAAADwAAAAAAAAAAAAAAAACYAgAAZHJz&#10;L2Rvd25yZXYueG1sUEsFBgAAAAAEAAQA9QAAAIsDAAAAAA==&#10;" adj="223" strokecolor="windowText" strokeweight="1.5pt">
                  <v:textbox>
                    <w:txbxContent>
                      <w:p w:rsidR="00834B8E" w:rsidRDefault="00834B8E" w:rsidP="00D4605C"/>
                      <w:p w:rsidR="00834B8E" w:rsidRDefault="00834B8E" w:rsidP="00D4605C"/>
                    </w:txbxContent>
                  </v:textbox>
                </v:shape>
                <v:shape id="5 CuadroTexto" o:spid="_x0000_s1033" type="#_x0000_t202" style="position:absolute;left:7921;top:8661;width:11086;height:38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gg8QA&#10;AADbAAAADwAAAGRycy9kb3ducmV2LnhtbESP0WrCQBRE3wv9h+UW+lY3kaZodCPFWuibNfoBl+w1&#10;G5O9G7Krpv16t1DwcZiZM8xyNdpOXGjwjWMF6SQBQVw53XCt4LD/fJmB8AFZY+eYFPyQh1Xx+LDE&#10;XLsr7+hShlpECPscFZgQ+lxKXxmy6CeuJ47e0Q0WQ5RDLfWA1wi3nZwmyZu02HBcMNjT2lDVlmer&#10;YJbYbdvOp9/evv6mmVl/uE1/Uur5aXxfgAg0hnv4v/2lFWQZ/H2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4IPEAAAA2wAAAA8AAAAAAAAAAAAAAAAAmAIAAGRycy9k&#10;b3ducmV2LnhtbFBLBQYAAAAABAAEAPUAAACJAwAAAAA=&#10;" filled="f" stroked="f">
                  <v:textbox style="mso-fit-shape-to-text:t">
                    <w:txbxContent>
                      <w:p w:rsidR="00834B8E" w:rsidRPr="006F3BC5" w:rsidRDefault="004A07DF" w:rsidP="00D4605C">
                        <w:pPr>
                          <w:pStyle w:val="NormalWeb"/>
                          <w:spacing w:before="0" w:beforeAutospacing="0" w:after="0" w:afterAutospacing="0"/>
                          <w:rPr>
                            <w:rFonts w:cs="Arial"/>
                            <w:lang w:val="es-ES_tradnl"/>
                          </w:rPr>
                        </w:pPr>
                        <w:r>
                          <w:rPr>
                            <w:rFonts w:cs="Arial"/>
                            <w:color w:val="000000"/>
                            <w:kern w:val="24"/>
                            <w:lang w:val="es-ES_tradnl"/>
                          </w:rPr>
                          <w:t>L</w:t>
                        </w:r>
                        <w:r w:rsidR="00834B8E">
                          <w:rPr>
                            <w:rFonts w:cs="Arial"/>
                            <w:color w:val="000000"/>
                            <w:kern w:val="24"/>
                            <w:lang w:val="es-ES_tradnl"/>
                          </w:rPr>
                          <w:t>ongitud del amento</w:t>
                        </w:r>
                      </w:p>
                      <w:p w:rsidR="00834B8E" w:rsidRDefault="00834B8E" w:rsidP="00D4605C"/>
                    </w:txbxContent>
                  </v:textbox>
                </v:shape>
                <w10:anchorlock/>
              </v:group>
            </w:pict>
          </mc:Fallback>
        </mc:AlternateContent>
      </w:r>
    </w:p>
    <w:p w:rsidR="004559F2" w:rsidRPr="00A90B48" w:rsidRDefault="004559F2" w:rsidP="00D4605C"/>
    <w:p w:rsidR="004559F2" w:rsidRPr="00A90B48" w:rsidRDefault="004559F2" w:rsidP="00D4605C"/>
    <w:p w:rsidR="004559F2" w:rsidRPr="00A90B48" w:rsidRDefault="004559F2" w:rsidP="00D4605C">
      <w:pPr>
        <w:pStyle w:val="Normaltg"/>
        <w:keepNext/>
        <w:jc w:val="left"/>
        <w:rPr>
          <w:szCs w:val="20"/>
          <w:u w:val="single"/>
        </w:rPr>
      </w:pPr>
      <w:r w:rsidRPr="00A90B48">
        <w:rPr>
          <w:szCs w:val="20"/>
          <w:u w:val="single"/>
        </w:rPr>
        <w:t xml:space="preserve">Ad. 15:  </w:t>
      </w:r>
      <w:r w:rsidRPr="00A90B48">
        <w:rPr>
          <w:szCs w:val="20"/>
          <w:u w:val="single"/>
          <w:lang w:val="es-ES_tradnl"/>
        </w:rPr>
        <w:t>Estigma:</w:t>
      </w:r>
      <w:r w:rsidRPr="00A90B48">
        <w:rPr>
          <w:szCs w:val="20"/>
          <w:u w:val="single"/>
        </w:rPr>
        <w:t xml:space="preserve">  </w:t>
      </w:r>
      <w:r w:rsidRPr="00A90B48">
        <w:rPr>
          <w:szCs w:val="20"/>
          <w:u w:val="single"/>
          <w:lang w:val="es-ES_tradnl"/>
        </w:rPr>
        <w:t>división</w:t>
      </w:r>
    </w:p>
    <w:p w:rsidR="004559F2" w:rsidRPr="00A90B48" w:rsidRDefault="004559F2" w:rsidP="00D4605C">
      <w:pPr>
        <w:pStyle w:val="Normaltg"/>
        <w:keepNext/>
        <w:jc w:val="left"/>
        <w:rPr>
          <w:szCs w:val="20"/>
          <w:u w:val="single"/>
        </w:rPr>
      </w:pPr>
    </w:p>
    <w:tbl>
      <w:tblPr>
        <w:tblW w:w="0" w:type="auto"/>
        <w:tblLook w:val="01E0" w:firstRow="1" w:lastRow="1" w:firstColumn="1" w:lastColumn="1" w:noHBand="0" w:noVBand="0"/>
      </w:tblPr>
      <w:tblGrid>
        <w:gridCol w:w="2916"/>
        <w:gridCol w:w="2896"/>
        <w:gridCol w:w="2856"/>
      </w:tblGrid>
      <w:tr w:rsidR="004559F2" w:rsidRPr="00A90B48" w:rsidTr="00B03EBB">
        <w:tc>
          <w:tcPr>
            <w:tcW w:w="2660" w:type="dxa"/>
          </w:tcPr>
          <w:p w:rsidR="004559F2" w:rsidRPr="00A90B48" w:rsidRDefault="00E555B7" w:rsidP="00D4605C">
            <w:pPr>
              <w:keepNext/>
            </w:pPr>
            <w:r w:rsidRPr="00A90B48">
              <w:rPr>
                <w:noProof/>
              </w:rPr>
              <w:drawing>
                <wp:inline distT="0" distB="0" distL="0" distR="0" wp14:anchorId="467A0A7E" wp14:editId="52F15273">
                  <wp:extent cx="1708150" cy="15303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8150" cy="1530350"/>
                          </a:xfrm>
                          <a:prstGeom prst="rect">
                            <a:avLst/>
                          </a:prstGeom>
                          <a:noFill/>
                          <a:ln>
                            <a:noFill/>
                          </a:ln>
                        </pic:spPr>
                      </pic:pic>
                    </a:graphicData>
                  </a:graphic>
                </wp:inline>
              </w:drawing>
            </w:r>
          </w:p>
        </w:tc>
        <w:tc>
          <w:tcPr>
            <w:tcW w:w="2693" w:type="dxa"/>
          </w:tcPr>
          <w:p w:rsidR="004559F2" w:rsidRPr="00A90B48" w:rsidRDefault="00E555B7" w:rsidP="00D4605C">
            <w:pPr>
              <w:keepNext/>
            </w:pPr>
            <w:r w:rsidRPr="00A90B48">
              <w:rPr>
                <w:noProof/>
              </w:rPr>
              <w:drawing>
                <wp:inline distT="0" distB="0" distL="0" distR="0" wp14:anchorId="0EF4D4FB" wp14:editId="619B546F">
                  <wp:extent cx="1701800" cy="14859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1800" cy="1485900"/>
                          </a:xfrm>
                          <a:prstGeom prst="rect">
                            <a:avLst/>
                          </a:prstGeom>
                          <a:noFill/>
                          <a:ln>
                            <a:noFill/>
                          </a:ln>
                        </pic:spPr>
                      </pic:pic>
                    </a:graphicData>
                  </a:graphic>
                </wp:inline>
              </w:drawing>
            </w:r>
          </w:p>
        </w:tc>
        <w:tc>
          <w:tcPr>
            <w:tcW w:w="2693" w:type="dxa"/>
          </w:tcPr>
          <w:p w:rsidR="004559F2" w:rsidRPr="00A90B48" w:rsidRDefault="00E555B7" w:rsidP="00D4605C">
            <w:pPr>
              <w:keepNext/>
            </w:pPr>
            <w:r w:rsidRPr="00A90B48">
              <w:rPr>
                <w:noProof/>
              </w:rPr>
              <w:drawing>
                <wp:inline distT="0" distB="0" distL="0" distR="0" wp14:anchorId="1F030975" wp14:editId="528E8CE4">
                  <wp:extent cx="1676400" cy="1498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1498600"/>
                          </a:xfrm>
                          <a:prstGeom prst="rect">
                            <a:avLst/>
                          </a:prstGeom>
                          <a:noFill/>
                          <a:ln>
                            <a:noFill/>
                          </a:ln>
                        </pic:spPr>
                      </pic:pic>
                    </a:graphicData>
                  </a:graphic>
                </wp:inline>
              </w:drawing>
            </w:r>
          </w:p>
        </w:tc>
      </w:tr>
      <w:tr w:rsidR="004559F2" w:rsidRPr="00A90B48" w:rsidTr="00B03EBB">
        <w:tc>
          <w:tcPr>
            <w:tcW w:w="2660" w:type="dxa"/>
          </w:tcPr>
          <w:p w:rsidR="004559F2" w:rsidRPr="00A90B48" w:rsidRDefault="004559F2" w:rsidP="00B03EBB">
            <w:pPr>
              <w:jc w:val="center"/>
            </w:pPr>
            <w:r w:rsidRPr="00A90B48">
              <w:t>1</w:t>
            </w:r>
          </w:p>
        </w:tc>
        <w:tc>
          <w:tcPr>
            <w:tcW w:w="2693" w:type="dxa"/>
          </w:tcPr>
          <w:p w:rsidR="004559F2" w:rsidRPr="00A90B48" w:rsidRDefault="004559F2" w:rsidP="00B03EBB">
            <w:pPr>
              <w:jc w:val="center"/>
            </w:pPr>
            <w:r w:rsidRPr="00A90B48">
              <w:t>2</w:t>
            </w:r>
          </w:p>
        </w:tc>
        <w:tc>
          <w:tcPr>
            <w:tcW w:w="2693" w:type="dxa"/>
          </w:tcPr>
          <w:p w:rsidR="004559F2" w:rsidRPr="00A90B48" w:rsidRDefault="004559F2" w:rsidP="00B03EBB">
            <w:pPr>
              <w:jc w:val="center"/>
            </w:pPr>
            <w:r w:rsidRPr="00A90B48">
              <w:t>3</w:t>
            </w:r>
          </w:p>
        </w:tc>
      </w:tr>
      <w:tr w:rsidR="004559F2" w:rsidRPr="00A90B48" w:rsidTr="00B03EBB">
        <w:tc>
          <w:tcPr>
            <w:tcW w:w="2660" w:type="dxa"/>
          </w:tcPr>
          <w:p w:rsidR="004559F2" w:rsidRPr="00A90B48" w:rsidRDefault="009A3E03" w:rsidP="00B03EBB">
            <w:pPr>
              <w:jc w:val="center"/>
            </w:pPr>
            <w:r w:rsidRPr="00A90B48">
              <w:rPr>
                <w:lang w:val="es-ES_tradnl"/>
              </w:rPr>
              <w:t>ausente</w:t>
            </w:r>
            <w:r w:rsidR="004559F2" w:rsidRPr="00A90B48">
              <w:rPr>
                <w:lang w:val="es-ES_tradnl"/>
              </w:rPr>
              <w:t xml:space="preserve"> o débil</w:t>
            </w:r>
          </w:p>
        </w:tc>
        <w:tc>
          <w:tcPr>
            <w:tcW w:w="2693" w:type="dxa"/>
          </w:tcPr>
          <w:p w:rsidR="004559F2" w:rsidRPr="00A90B48" w:rsidRDefault="004559F2" w:rsidP="00B03EBB">
            <w:pPr>
              <w:jc w:val="center"/>
            </w:pPr>
            <w:r w:rsidRPr="00A90B48">
              <w:rPr>
                <w:lang w:val="es-ES_tradnl"/>
              </w:rPr>
              <w:t>moderada</w:t>
            </w:r>
          </w:p>
        </w:tc>
        <w:tc>
          <w:tcPr>
            <w:tcW w:w="2693" w:type="dxa"/>
          </w:tcPr>
          <w:p w:rsidR="004559F2" w:rsidRPr="00A90B48" w:rsidRDefault="004559F2" w:rsidP="00B03EBB">
            <w:pPr>
              <w:jc w:val="center"/>
            </w:pPr>
            <w:r w:rsidRPr="00A90B48">
              <w:rPr>
                <w:lang w:val="es-ES_tradnl"/>
              </w:rPr>
              <w:t>fuerte</w:t>
            </w:r>
          </w:p>
        </w:tc>
      </w:tr>
    </w:tbl>
    <w:p w:rsidR="004559F2" w:rsidRPr="00A90B48" w:rsidRDefault="004559F2">
      <w:pPr>
        <w:jc w:val="left"/>
      </w:pPr>
    </w:p>
    <w:p w:rsidR="004559F2" w:rsidRPr="00A90B48" w:rsidRDefault="004559F2">
      <w:pPr>
        <w:jc w:val="left"/>
      </w:pPr>
    </w:p>
    <w:p w:rsidR="004559F2" w:rsidRPr="00A90B48" w:rsidRDefault="004559F2" w:rsidP="00F36B4A">
      <w:pPr>
        <w:keepNext/>
        <w:shd w:val="clear" w:color="FFFFFF" w:fill="FFFFFF"/>
        <w:jc w:val="left"/>
        <w:rPr>
          <w:u w:val="single"/>
        </w:rPr>
      </w:pPr>
      <w:r w:rsidRPr="00A90B48">
        <w:rPr>
          <w:u w:val="single"/>
        </w:rPr>
        <w:t xml:space="preserve">Ad. 18:  </w:t>
      </w:r>
      <w:r w:rsidRPr="00A90B48">
        <w:rPr>
          <w:u w:val="single"/>
          <w:lang w:val="es-ES_tradnl"/>
        </w:rPr>
        <w:t>Vaina:</w:t>
      </w:r>
      <w:r w:rsidRPr="00A90B48">
        <w:rPr>
          <w:u w:val="single"/>
        </w:rPr>
        <w:t xml:space="preserve">  </w:t>
      </w:r>
      <w:r w:rsidRPr="00A90B48">
        <w:rPr>
          <w:u w:val="single"/>
          <w:lang w:val="es-ES_tradnl"/>
        </w:rPr>
        <w:t>prominencia del acostillado</w:t>
      </w:r>
    </w:p>
    <w:p w:rsidR="004559F2" w:rsidRPr="00A90B48" w:rsidRDefault="004559F2" w:rsidP="00F36B4A">
      <w:pPr>
        <w:keepNext/>
        <w:jc w:val="left"/>
      </w:pPr>
    </w:p>
    <w:p w:rsidR="004559F2" w:rsidRPr="00A90B48" w:rsidRDefault="004559F2" w:rsidP="00F36B4A">
      <w:pPr>
        <w:keepNext/>
        <w:autoSpaceDE w:val="0"/>
        <w:autoSpaceDN w:val="0"/>
        <w:adjustRightInd w:val="0"/>
        <w:ind w:firstLine="709"/>
        <w:jc w:val="left"/>
        <w:rPr>
          <w:lang w:val="es-ES_tradnl"/>
        </w:rPr>
      </w:pPr>
      <w:r w:rsidRPr="00A90B48">
        <w:rPr>
          <w:lang w:val="es-ES_tradnl"/>
        </w:rPr>
        <w:t>Ha de observarse antes de la dehiscencia de las vainas.</w:t>
      </w:r>
    </w:p>
    <w:p w:rsidR="004559F2" w:rsidRPr="00A90B48" w:rsidRDefault="004559F2" w:rsidP="002B4361">
      <w:pPr>
        <w:autoSpaceDE w:val="0"/>
        <w:autoSpaceDN w:val="0"/>
        <w:adjustRightInd w:val="0"/>
        <w:jc w:val="left"/>
        <w:rPr>
          <w:lang w:val="es-ES_tradnl"/>
        </w:rPr>
      </w:pPr>
    </w:p>
    <w:p w:rsidR="004559F2" w:rsidRPr="00A90B48" w:rsidRDefault="00E555B7" w:rsidP="002B4361">
      <w:pPr>
        <w:autoSpaceDE w:val="0"/>
        <w:autoSpaceDN w:val="0"/>
        <w:adjustRightInd w:val="0"/>
        <w:jc w:val="left"/>
        <w:rPr>
          <w:lang w:val="es-ES_tradnl"/>
        </w:rPr>
      </w:pPr>
      <w:r w:rsidRPr="00A90B48">
        <w:rPr>
          <w:noProof/>
        </w:rPr>
        <mc:AlternateContent>
          <mc:Choice Requires="wps">
            <w:drawing>
              <wp:anchor distT="0" distB="0" distL="114300" distR="114300" simplePos="0" relativeHeight="251655680" behindDoc="0" locked="0" layoutInCell="1" allowOverlap="1" wp14:anchorId="41BFFA4B" wp14:editId="7CF1E58F">
                <wp:simplePos x="0" y="0"/>
                <wp:positionH relativeFrom="column">
                  <wp:posOffset>4025265</wp:posOffset>
                </wp:positionH>
                <wp:positionV relativeFrom="paragraph">
                  <wp:posOffset>104775</wp:posOffset>
                </wp:positionV>
                <wp:extent cx="142875" cy="134620"/>
                <wp:effectExtent l="62865" t="9525" r="13335" b="65405"/>
                <wp:wrapNone/>
                <wp:docPr id="51" name="2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3462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29 Conector recto de flecha" o:spid="_x0000_s1026" type="#_x0000_t32" style="position:absolute;margin-left:316.95pt;margin-top:8.25pt;width:11.25pt;height:10.6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" strokeweight="1.5pt">
                <v:stroke endarrow="open"/>
              </v:shape>
            </w:pict>
          </mc:Fallback>
        </mc:AlternateContent>
      </w:r>
      <w:r w:rsidRPr="00A90B48">
        <w:rPr>
          <w:noProof/>
        </w:rPr>
        <mc:AlternateContent>
          <mc:Choice Requires="wps">
            <w:drawing>
              <wp:anchor distT="0" distB="0" distL="114300" distR="114300" simplePos="0" relativeHeight="251656704" behindDoc="0" locked="0" layoutInCell="1" allowOverlap="1" wp14:anchorId="6700A8BE" wp14:editId="1F565C5D">
                <wp:simplePos x="0" y="0"/>
                <wp:positionH relativeFrom="column">
                  <wp:posOffset>2379345</wp:posOffset>
                </wp:positionH>
                <wp:positionV relativeFrom="paragraph">
                  <wp:posOffset>67945</wp:posOffset>
                </wp:positionV>
                <wp:extent cx="142875" cy="134620"/>
                <wp:effectExtent l="64770" t="10795" r="11430" b="73660"/>
                <wp:wrapNone/>
                <wp:docPr id="50" name="3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3462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30 Conector recto de flecha" o:spid="_x0000_s1026" type="#_x0000_t32" style="position:absolute;margin-left:187.35pt;margin-top:5.35pt;width:11.25pt;height:10.6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" strokeweight="1.5pt">
                <v:stroke endarrow="open"/>
              </v:shape>
            </w:pict>
          </mc:Fallback>
        </mc:AlternateContent>
      </w:r>
      <w:r w:rsidRPr="00A90B48">
        <w:rPr>
          <w:noProof/>
        </w:rPr>
        <mc:AlternateContent>
          <mc:Choice Requires="wps">
            <w:drawing>
              <wp:anchor distT="0" distB="0" distL="114300" distR="114300" simplePos="0" relativeHeight="251657728" behindDoc="0" locked="0" layoutInCell="1" allowOverlap="1" wp14:anchorId="4F221F5F" wp14:editId="6B1A5334">
                <wp:simplePos x="0" y="0"/>
                <wp:positionH relativeFrom="column">
                  <wp:posOffset>852805</wp:posOffset>
                </wp:positionH>
                <wp:positionV relativeFrom="paragraph">
                  <wp:posOffset>64135</wp:posOffset>
                </wp:positionV>
                <wp:extent cx="142875" cy="134620"/>
                <wp:effectExtent l="62230" t="16510" r="13970" b="67945"/>
                <wp:wrapNone/>
                <wp:docPr id="49" name="3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3462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31 Conector recto de flecha" o:spid="_x0000_s1026" type="#_x0000_t32" style="position:absolute;margin-left:67.15pt;margin-top:5.05pt;width:11.25pt;height:10.6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" strokeweight="1.5pt">
                <v:stroke endarrow="open"/>
              </v:shape>
            </w:pict>
          </mc:Fallback>
        </mc:AlternateContent>
      </w:r>
    </w:p>
    <w:tbl>
      <w:tblPr>
        <w:tblW w:w="0" w:type="auto"/>
        <w:tblInd w:w="675" w:type="dxa"/>
        <w:tblLook w:val="00A0" w:firstRow="1" w:lastRow="0" w:firstColumn="1" w:lastColumn="0" w:noHBand="0" w:noVBand="0"/>
      </w:tblPr>
      <w:tblGrid>
        <w:gridCol w:w="2047"/>
        <w:gridCol w:w="2292"/>
        <w:gridCol w:w="1974"/>
        <w:gridCol w:w="2066"/>
      </w:tblGrid>
      <w:tr w:rsidR="004559F2" w:rsidRPr="00A90B48" w:rsidTr="00911E7C">
        <w:tc>
          <w:tcPr>
            <w:tcW w:w="2047" w:type="dxa"/>
          </w:tcPr>
          <w:p w:rsidR="004559F2" w:rsidRPr="00A90B48" w:rsidRDefault="00E555B7" w:rsidP="00911E7C">
            <w:pPr>
              <w:autoSpaceDE w:val="0"/>
              <w:autoSpaceDN w:val="0"/>
              <w:adjustRightInd w:val="0"/>
              <w:jc w:val="center"/>
              <w:rPr>
                <w:sz w:val="22"/>
                <w:szCs w:val="22"/>
                <w:lang w:val="es-MX"/>
              </w:rPr>
            </w:pPr>
            <w:r w:rsidRPr="00A90B48">
              <w:rPr>
                <w:noProof/>
                <w:sz w:val="22"/>
                <w:szCs w:val="22"/>
              </w:rPr>
              <w:drawing>
                <wp:inline distT="0" distB="0" distL="0" distR="0" wp14:anchorId="6BF6EDF8" wp14:editId="7B143B80">
                  <wp:extent cx="1085850" cy="101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5850" cy="1016000"/>
                          </a:xfrm>
                          <a:prstGeom prst="rect">
                            <a:avLst/>
                          </a:prstGeom>
                          <a:noFill/>
                          <a:ln>
                            <a:noFill/>
                          </a:ln>
                        </pic:spPr>
                      </pic:pic>
                    </a:graphicData>
                  </a:graphic>
                </wp:inline>
              </w:drawing>
            </w:r>
          </w:p>
        </w:tc>
        <w:tc>
          <w:tcPr>
            <w:tcW w:w="2292" w:type="dxa"/>
          </w:tcPr>
          <w:p w:rsidR="004559F2" w:rsidRPr="00A90B48" w:rsidRDefault="00E555B7" w:rsidP="00911E7C">
            <w:pPr>
              <w:autoSpaceDE w:val="0"/>
              <w:autoSpaceDN w:val="0"/>
              <w:adjustRightInd w:val="0"/>
              <w:jc w:val="center"/>
              <w:rPr>
                <w:sz w:val="22"/>
                <w:szCs w:val="22"/>
                <w:lang w:val="es-MX"/>
              </w:rPr>
            </w:pPr>
            <w:r w:rsidRPr="00A90B48">
              <w:rPr>
                <w:noProof/>
                <w:sz w:val="22"/>
                <w:szCs w:val="22"/>
              </w:rPr>
              <w:drawing>
                <wp:inline distT="0" distB="0" distL="0" distR="0" wp14:anchorId="523B99CE" wp14:editId="53885ADD">
                  <wp:extent cx="1162050" cy="1085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2050" cy="1085850"/>
                          </a:xfrm>
                          <a:prstGeom prst="rect">
                            <a:avLst/>
                          </a:prstGeom>
                          <a:noFill/>
                          <a:ln>
                            <a:noFill/>
                          </a:ln>
                        </pic:spPr>
                      </pic:pic>
                    </a:graphicData>
                  </a:graphic>
                </wp:inline>
              </w:drawing>
            </w:r>
          </w:p>
        </w:tc>
        <w:tc>
          <w:tcPr>
            <w:tcW w:w="1974" w:type="dxa"/>
          </w:tcPr>
          <w:p w:rsidR="004559F2" w:rsidRPr="00A90B48" w:rsidRDefault="00E555B7" w:rsidP="00911E7C">
            <w:pPr>
              <w:autoSpaceDE w:val="0"/>
              <w:autoSpaceDN w:val="0"/>
              <w:adjustRightInd w:val="0"/>
              <w:jc w:val="center"/>
              <w:rPr>
                <w:sz w:val="22"/>
                <w:szCs w:val="22"/>
                <w:lang w:val="es-MX"/>
              </w:rPr>
            </w:pPr>
            <w:r w:rsidRPr="00A90B48">
              <w:rPr>
                <w:noProof/>
                <w:sz w:val="22"/>
                <w:szCs w:val="22"/>
              </w:rPr>
              <w:drawing>
                <wp:inline distT="0" distB="0" distL="0" distR="0" wp14:anchorId="3112A0C2" wp14:editId="32AE0F77">
                  <wp:extent cx="1111250" cy="1085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1250" cy="1085850"/>
                          </a:xfrm>
                          <a:prstGeom prst="rect">
                            <a:avLst/>
                          </a:prstGeom>
                          <a:noFill/>
                          <a:ln>
                            <a:noFill/>
                          </a:ln>
                        </pic:spPr>
                      </pic:pic>
                    </a:graphicData>
                  </a:graphic>
                </wp:inline>
              </w:drawing>
            </w:r>
          </w:p>
        </w:tc>
        <w:tc>
          <w:tcPr>
            <w:tcW w:w="2066" w:type="dxa"/>
          </w:tcPr>
          <w:p w:rsidR="004559F2" w:rsidRPr="00A90B48" w:rsidRDefault="00E555B7" w:rsidP="00911E7C">
            <w:pPr>
              <w:autoSpaceDE w:val="0"/>
              <w:autoSpaceDN w:val="0"/>
              <w:adjustRightInd w:val="0"/>
              <w:jc w:val="center"/>
              <w:rPr>
                <w:sz w:val="22"/>
                <w:szCs w:val="22"/>
                <w:lang w:val="es-MX"/>
              </w:rPr>
            </w:pPr>
            <w:r w:rsidRPr="00A90B48">
              <w:rPr>
                <w:noProof/>
              </w:rPr>
              <mc:AlternateContent>
                <mc:Choice Requires="wps">
                  <w:drawing>
                    <wp:anchor distT="0" distB="0" distL="114300" distR="114300" simplePos="0" relativeHeight="251654656" behindDoc="0" locked="0" layoutInCell="1" allowOverlap="1" wp14:anchorId="5A940BAA" wp14:editId="7C9064E0">
                      <wp:simplePos x="0" y="0"/>
                      <wp:positionH relativeFrom="column">
                        <wp:posOffset>1010285</wp:posOffset>
                      </wp:positionH>
                      <wp:positionV relativeFrom="paragraph">
                        <wp:posOffset>26035</wp:posOffset>
                      </wp:positionV>
                      <wp:extent cx="142875" cy="134620"/>
                      <wp:effectExtent l="67310" t="16510" r="18415" b="67945"/>
                      <wp:wrapNone/>
                      <wp:docPr id="48" name="2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3462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28 Conector recto de flecha" o:spid="_x0000_s1026" type="#_x0000_t32" style="position:absolute;margin-left:79.55pt;margin-top:2.05pt;width:11.25pt;height:10.6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" strokeweight="1.5pt">
                      <v:stroke endarrow="open"/>
                    </v:shape>
                  </w:pict>
                </mc:Fallback>
              </mc:AlternateContent>
            </w:r>
            <w:r w:rsidRPr="00A90B48">
              <w:rPr>
                <w:noProof/>
                <w:sz w:val="22"/>
                <w:szCs w:val="22"/>
              </w:rPr>
              <w:drawing>
                <wp:inline distT="0" distB="0" distL="0" distR="0" wp14:anchorId="4A7AE9B3" wp14:editId="68644953">
                  <wp:extent cx="984250" cy="10160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4250" cy="1016000"/>
                          </a:xfrm>
                          <a:prstGeom prst="rect">
                            <a:avLst/>
                          </a:prstGeom>
                          <a:noFill/>
                          <a:ln>
                            <a:noFill/>
                          </a:ln>
                        </pic:spPr>
                      </pic:pic>
                    </a:graphicData>
                  </a:graphic>
                </wp:inline>
              </w:drawing>
            </w:r>
          </w:p>
        </w:tc>
      </w:tr>
      <w:tr w:rsidR="004559F2" w:rsidRPr="00A90B48" w:rsidTr="00911E7C">
        <w:tc>
          <w:tcPr>
            <w:tcW w:w="2047" w:type="dxa"/>
          </w:tcPr>
          <w:p w:rsidR="004559F2" w:rsidRPr="00A90B48" w:rsidRDefault="004559F2" w:rsidP="00911E7C">
            <w:pPr>
              <w:autoSpaceDE w:val="0"/>
              <w:autoSpaceDN w:val="0"/>
              <w:adjustRightInd w:val="0"/>
              <w:jc w:val="center"/>
              <w:rPr>
                <w:szCs w:val="22"/>
                <w:lang w:val="es-MX"/>
              </w:rPr>
            </w:pPr>
            <w:r w:rsidRPr="00A90B48">
              <w:rPr>
                <w:szCs w:val="22"/>
                <w:lang w:val="es-MX"/>
              </w:rPr>
              <w:t>1</w:t>
            </w:r>
          </w:p>
        </w:tc>
        <w:tc>
          <w:tcPr>
            <w:tcW w:w="2292" w:type="dxa"/>
          </w:tcPr>
          <w:p w:rsidR="004559F2" w:rsidRPr="00A90B48" w:rsidRDefault="004559F2" w:rsidP="00911E7C">
            <w:pPr>
              <w:autoSpaceDE w:val="0"/>
              <w:autoSpaceDN w:val="0"/>
              <w:adjustRightInd w:val="0"/>
              <w:jc w:val="center"/>
              <w:rPr>
                <w:szCs w:val="22"/>
                <w:lang w:val="es-MX"/>
              </w:rPr>
            </w:pPr>
            <w:r w:rsidRPr="00A90B48">
              <w:rPr>
                <w:szCs w:val="22"/>
                <w:lang w:val="es-MX"/>
              </w:rPr>
              <w:t>3</w:t>
            </w:r>
          </w:p>
        </w:tc>
        <w:tc>
          <w:tcPr>
            <w:tcW w:w="1974" w:type="dxa"/>
          </w:tcPr>
          <w:p w:rsidR="004559F2" w:rsidRPr="00A90B48" w:rsidRDefault="004559F2" w:rsidP="00911E7C">
            <w:pPr>
              <w:autoSpaceDE w:val="0"/>
              <w:autoSpaceDN w:val="0"/>
              <w:adjustRightInd w:val="0"/>
              <w:jc w:val="center"/>
              <w:rPr>
                <w:szCs w:val="22"/>
                <w:lang w:val="es-MX"/>
              </w:rPr>
            </w:pPr>
            <w:r w:rsidRPr="00A90B48">
              <w:rPr>
                <w:szCs w:val="22"/>
                <w:lang w:val="es-MX"/>
              </w:rPr>
              <w:t>5</w:t>
            </w:r>
          </w:p>
        </w:tc>
        <w:tc>
          <w:tcPr>
            <w:tcW w:w="2066" w:type="dxa"/>
          </w:tcPr>
          <w:p w:rsidR="004559F2" w:rsidRPr="00A90B48" w:rsidRDefault="004559F2" w:rsidP="00911E7C">
            <w:pPr>
              <w:autoSpaceDE w:val="0"/>
              <w:autoSpaceDN w:val="0"/>
              <w:adjustRightInd w:val="0"/>
              <w:jc w:val="center"/>
              <w:rPr>
                <w:szCs w:val="22"/>
                <w:lang w:val="es-MX"/>
              </w:rPr>
            </w:pPr>
            <w:r w:rsidRPr="00A90B48">
              <w:rPr>
                <w:szCs w:val="22"/>
                <w:lang w:val="es-MX"/>
              </w:rPr>
              <w:t>7</w:t>
            </w:r>
          </w:p>
        </w:tc>
      </w:tr>
      <w:tr w:rsidR="004559F2" w:rsidRPr="00A90B48" w:rsidTr="00911E7C">
        <w:tc>
          <w:tcPr>
            <w:tcW w:w="2047" w:type="dxa"/>
          </w:tcPr>
          <w:p w:rsidR="004559F2" w:rsidRPr="00A90B48" w:rsidRDefault="004559F2" w:rsidP="00911E7C">
            <w:pPr>
              <w:autoSpaceDE w:val="0"/>
              <w:autoSpaceDN w:val="0"/>
              <w:adjustRightInd w:val="0"/>
              <w:jc w:val="center"/>
              <w:rPr>
                <w:szCs w:val="22"/>
                <w:lang w:val="es-MX"/>
              </w:rPr>
            </w:pPr>
            <w:r w:rsidRPr="00A90B48">
              <w:rPr>
                <w:szCs w:val="22"/>
                <w:lang w:val="es-ES_tradnl"/>
              </w:rPr>
              <w:t>ausente o muy débil</w:t>
            </w:r>
          </w:p>
        </w:tc>
        <w:tc>
          <w:tcPr>
            <w:tcW w:w="2292" w:type="dxa"/>
          </w:tcPr>
          <w:p w:rsidR="004559F2" w:rsidRPr="00A90B48" w:rsidRDefault="004559F2" w:rsidP="00911E7C">
            <w:pPr>
              <w:autoSpaceDE w:val="0"/>
              <w:autoSpaceDN w:val="0"/>
              <w:adjustRightInd w:val="0"/>
              <w:jc w:val="center"/>
              <w:rPr>
                <w:szCs w:val="22"/>
                <w:lang w:val="es-MX"/>
              </w:rPr>
            </w:pPr>
            <w:r w:rsidRPr="00A90B48">
              <w:rPr>
                <w:szCs w:val="22"/>
                <w:lang w:val="es-ES_tradnl"/>
              </w:rPr>
              <w:t>débil</w:t>
            </w:r>
          </w:p>
        </w:tc>
        <w:tc>
          <w:tcPr>
            <w:tcW w:w="1974" w:type="dxa"/>
          </w:tcPr>
          <w:p w:rsidR="004559F2" w:rsidRPr="00A90B48" w:rsidRDefault="004559F2" w:rsidP="00911E7C">
            <w:pPr>
              <w:autoSpaceDE w:val="0"/>
              <w:autoSpaceDN w:val="0"/>
              <w:adjustRightInd w:val="0"/>
              <w:jc w:val="center"/>
              <w:rPr>
                <w:szCs w:val="22"/>
                <w:lang w:val="es-MX"/>
              </w:rPr>
            </w:pPr>
            <w:r w:rsidRPr="00A90B48">
              <w:rPr>
                <w:szCs w:val="22"/>
                <w:lang w:val="es-ES_tradnl"/>
              </w:rPr>
              <w:t>medio</w:t>
            </w:r>
          </w:p>
        </w:tc>
        <w:tc>
          <w:tcPr>
            <w:tcW w:w="2066" w:type="dxa"/>
          </w:tcPr>
          <w:p w:rsidR="004559F2" w:rsidRPr="00A90B48" w:rsidRDefault="004559F2" w:rsidP="00911E7C">
            <w:pPr>
              <w:autoSpaceDE w:val="0"/>
              <w:autoSpaceDN w:val="0"/>
              <w:adjustRightInd w:val="0"/>
              <w:jc w:val="center"/>
              <w:rPr>
                <w:szCs w:val="22"/>
                <w:lang w:val="es-MX"/>
              </w:rPr>
            </w:pPr>
            <w:r w:rsidRPr="00A90B48">
              <w:rPr>
                <w:szCs w:val="22"/>
                <w:lang w:val="es-ES_tradnl"/>
              </w:rPr>
              <w:t>fuerte</w:t>
            </w:r>
          </w:p>
        </w:tc>
      </w:tr>
    </w:tbl>
    <w:p w:rsidR="004559F2" w:rsidRPr="00A90B48" w:rsidRDefault="004559F2" w:rsidP="002B4361"/>
    <w:p w:rsidR="004559F2" w:rsidRPr="00A90B48" w:rsidRDefault="004559F2" w:rsidP="00DD71B1"/>
    <w:p w:rsidR="004559F2" w:rsidRPr="00A90B48" w:rsidRDefault="004559F2" w:rsidP="00E9027F">
      <w:pPr>
        <w:keepNext/>
        <w:rPr>
          <w:u w:val="single"/>
          <w:lang w:val="es-ES_tradnl"/>
        </w:rPr>
      </w:pPr>
      <w:r w:rsidRPr="00A90B48">
        <w:rPr>
          <w:u w:val="single"/>
          <w:lang w:val="es-ES_tradnl"/>
        </w:rPr>
        <w:t>Ad. 19:  Nuez:  longitud</w:t>
      </w:r>
    </w:p>
    <w:p w:rsidR="004559F2" w:rsidRPr="00A90B48" w:rsidRDefault="004559F2" w:rsidP="00E9027F">
      <w:pPr>
        <w:keepNext/>
        <w:rPr>
          <w:u w:val="single"/>
          <w:lang w:val="es-ES_tradnl"/>
        </w:rPr>
      </w:pPr>
      <w:r w:rsidRPr="00A90B48">
        <w:rPr>
          <w:u w:val="single"/>
          <w:lang w:val="es-ES_tradnl"/>
        </w:rPr>
        <w:t>Ad. 20:  Nuez:  anchura en vista lateral</w:t>
      </w:r>
    </w:p>
    <w:p w:rsidR="004559F2" w:rsidRPr="00A90B48" w:rsidRDefault="004559F2" w:rsidP="00E9027F">
      <w:pPr>
        <w:keepNext/>
        <w:rPr>
          <w:u w:val="single"/>
          <w:lang w:val="es-ES_tradnl"/>
        </w:rPr>
      </w:pPr>
      <w:r w:rsidRPr="00A90B48">
        <w:rPr>
          <w:u w:val="single"/>
          <w:lang w:val="es-ES_tradnl"/>
        </w:rPr>
        <w:t>Ad. 21:  Nuez:  anchura en vista lateral con la sutura de frente</w:t>
      </w:r>
    </w:p>
    <w:p w:rsidR="004559F2" w:rsidRPr="00A90B48" w:rsidRDefault="004559F2" w:rsidP="00E9027F">
      <w:pPr>
        <w:keepNext/>
        <w:rPr>
          <w:u w:val="single"/>
          <w:lang w:val="es-ES_tradnl"/>
        </w:rPr>
      </w:pPr>
    </w:p>
    <w:tbl>
      <w:tblPr>
        <w:tblW w:w="0" w:type="auto"/>
        <w:tblInd w:w="675" w:type="dxa"/>
        <w:tblLook w:val="01E0" w:firstRow="1" w:lastRow="1" w:firstColumn="1" w:lastColumn="1" w:noHBand="0" w:noVBand="0"/>
      </w:tblPr>
      <w:tblGrid>
        <w:gridCol w:w="3734"/>
        <w:gridCol w:w="222"/>
        <w:gridCol w:w="4596"/>
      </w:tblGrid>
      <w:tr w:rsidR="004559F2" w:rsidRPr="00A90B48" w:rsidTr="00015119">
        <w:tc>
          <w:tcPr>
            <w:tcW w:w="3734" w:type="dxa"/>
            <w:vAlign w:val="bottom"/>
          </w:tcPr>
          <w:p w:rsidR="004559F2" w:rsidRPr="00A90B48" w:rsidRDefault="00E555B7" w:rsidP="00F36B4A">
            <w:pPr>
              <w:jc w:val="center"/>
            </w:pPr>
            <w:r w:rsidRPr="00A90B48">
              <w:rPr>
                <w:noProof/>
              </w:rPr>
              <mc:AlternateContent>
                <mc:Choice Requires="wps">
                  <w:drawing>
                    <wp:anchor distT="0" distB="0" distL="114300" distR="114300" simplePos="0" relativeHeight="251658752" behindDoc="0" locked="0" layoutInCell="1" allowOverlap="1" wp14:anchorId="6A5DD210" wp14:editId="2C5092A5">
                      <wp:simplePos x="0" y="0"/>
                      <wp:positionH relativeFrom="column">
                        <wp:posOffset>-67945</wp:posOffset>
                      </wp:positionH>
                      <wp:positionV relativeFrom="paragraph">
                        <wp:posOffset>1155065</wp:posOffset>
                      </wp:positionV>
                      <wp:extent cx="474980" cy="152400"/>
                      <wp:effectExtent l="0" t="2540" r="2540" b="0"/>
                      <wp:wrapNone/>
                      <wp:docPr id="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52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34B8E" w:rsidRPr="006F3BC5" w:rsidRDefault="00834B8E">
                                  <w:pPr>
                                    <w:rPr>
                                      <w:lang w:val="es-ES_tradnl"/>
                                    </w:rPr>
                                  </w:pPr>
                                  <w:r>
                                    <w:rPr>
                                      <w:lang w:val="es-ES_tradnl"/>
                                    </w:rPr>
                                    <w:t>anchura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4" type="#_x0000_t202" style="position:absolute;left:0;text-align:left;margin-left:-5.35pt;margin-top:90.95pt;width:37.4pt;height: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" stroked="f" strokeweight=".5pt">
                      <v:textbox inset="0,0,0,0">
                        <w:txbxContent>
                          <w:p w:rsidR="00834B8E" w:rsidRPr="006F3BC5" w:rsidRDefault="00834B8E">
                            <w:pPr>
                              <w:rPr>
                                <w:lang w:val="es-ES_tradnl"/>
                              </w:rPr>
                            </w:pPr>
                            <w:r>
                              <w:rPr>
                                <w:lang w:val="es-ES_tradnl"/>
                              </w:rPr>
                              <w:t>anchura</w:t>
                            </w:r>
                          </w:p>
                        </w:txbxContent>
                      </v:textbox>
                    </v:shape>
                  </w:pict>
                </mc:Fallback>
              </mc:AlternateContent>
            </w:r>
            <w:r w:rsidRPr="00A90B48">
              <w:rPr>
                <w:noProof/>
              </w:rPr>
              <mc:AlternateContent>
                <mc:Choice Requires="wps">
                  <w:drawing>
                    <wp:anchor distT="0" distB="0" distL="114300" distR="114300" simplePos="0" relativeHeight="251659776" behindDoc="0" locked="0" layoutInCell="1" allowOverlap="1" wp14:anchorId="2A168DD3" wp14:editId="3E4B8EE0">
                      <wp:simplePos x="0" y="0"/>
                      <wp:positionH relativeFrom="column">
                        <wp:posOffset>1812925</wp:posOffset>
                      </wp:positionH>
                      <wp:positionV relativeFrom="paragraph">
                        <wp:posOffset>570230</wp:posOffset>
                      </wp:positionV>
                      <wp:extent cx="633095" cy="151130"/>
                      <wp:effectExtent l="3175" t="0" r="1905" b="2540"/>
                      <wp:wrapNone/>
                      <wp:docPr id="4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1511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34B8E" w:rsidRPr="006F3BC5" w:rsidRDefault="00834B8E" w:rsidP="00F36B4A">
                                  <w:pPr>
                                    <w:rPr>
                                      <w:lang w:val="es-ES_tradnl"/>
                                    </w:rPr>
                                  </w:pPr>
                                  <w:r w:rsidRPr="006F3BC5">
                                    <w:rPr>
                                      <w:lang w:val="es-ES_tradnl"/>
                                    </w:rPr>
                                    <w:t>longitud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35" type="#_x0000_t202" style="position:absolute;left:0;text-align:left;margin-left:142.75pt;margin-top:44.9pt;width:49.85pt;height:1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" stroked="f" strokeweight=".5pt">
                      <v:textbox inset="0,0,0,0">
                        <w:txbxContent>
                          <w:p w:rsidR="00834B8E" w:rsidRPr="006F3BC5" w:rsidRDefault="00834B8E" w:rsidP="00F36B4A">
                            <w:pPr>
                              <w:rPr>
                                <w:lang w:val="es-ES_tradnl"/>
                              </w:rPr>
                            </w:pPr>
                            <w:r w:rsidRPr="006F3BC5">
                              <w:rPr>
                                <w:lang w:val="es-ES_tradnl"/>
                              </w:rPr>
                              <w:t>longitud</w:t>
                            </w:r>
                          </w:p>
                        </w:txbxContent>
                      </v:textbox>
                    </v:shape>
                  </w:pict>
                </mc:Fallback>
              </mc:AlternateContent>
            </w:r>
            <w:r w:rsidRPr="00A90B48">
              <w:rPr>
                <w:noProof/>
              </w:rPr>
              <w:drawing>
                <wp:inline distT="0" distB="0" distL="0" distR="0" wp14:anchorId="73B4FC31" wp14:editId="013BD552">
                  <wp:extent cx="1460500" cy="1466850"/>
                  <wp:effectExtent l="0" t="0" r="6350" b="0"/>
                  <wp:docPr id="20"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0500" cy="1466850"/>
                          </a:xfrm>
                          <a:prstGeom prst="rect">
                            <a:avLst/>
                          </a:prstGeom>
                          <a:noFill/>
                          <a:ln>
                            <a:noFill/>
                          </a:ln>
                        </pic:spPr>
                      </pic:pic>
                    </a:graphicData>
                  </a:graphic>
                </wp:inline>
              </w:drawing>
            </w:r>
          </w:p>
        </w:tc>
        <w:tc>
          <w:tcPr>
            <w:tcW w:w="222" w:type="dxa"/>
            <w:vAlign w:val="bottom"/>
          </w:tcPr>
          <w:p w:rsidR="004559F2" w:rsidRPr="00A90B48" w:rsidRDefault="004559F2" w:rsidP="00F36B4A">
            <w:pPr>
              <w:jc w:val="center"/>
            </w:pPr>
          </w:p>
        </w:tc>
        <w:tc>
          <w:tcPr>
            <w:tcW w:w="4596" w:type="dxa"/>
            <w:vAlign w:val="bottom"/>
          </w:tcPr>
          <w:p w:rsidR="004559F2" w:rsidRPr="00A90B48" w:rsidRDefault="00E555B7" w:rsidP="00F36B4A">
            <w:pPr>
              <w:jc w:val="center"/>
            </w:pPr>
            <w:r w:rsidRPr="00A90B48">
              <w:rPr>
                <w:noProof/>
              </w:rPr>
              <mc:AlternateContent>
                <mc:Choice Requires="wps">
                  <w:drawing>
                    <wp:anchor distT="0" distB="0" distL="114300" distR="114300" simplePos="0" relativeHeight="251661824" behindDoc="0" locked="0" layoutInCell="1" allowOverlap="1" wp14:anchorId="6F736575" wp14:editId="39081BF6">
                      <wp:simplePos x="0" y="0"/>
                      <wp:positionH relativeFrom="column">
                        <wp:posOffset>2143760</wp:posOffset>
                      </wp:positionH>
                      <wp:positionV relativeFrom="paragraph">
                        <wp:posOffset>565150</wp:posOffset>
                      </wp:positionV>
                      <wp:extent cx="547370" cy="165735"/>
                      <wp:effectExtent l="635" t="3175" r="4445" b="2540"/>
                      <wp:wrapNone/>
                      <wp:docPr id="4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657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34B8E" w:rsidRDefault="00834B8E" w:rsidP="00F36B4A">
                                  <w:r w:rsidRPr="006F3BC5">
                                    <w:rPr>
                                      <w:lang w:val="es-ES_tradnl"/>
                                    </w:rPr>
                                    <w:t>longitud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36" type="#_x0000_t202" style="position:absolute;left:0;text-align:left;margin-left:168.8pt;margin-top:44.5pt;width:43.1pt;height:13.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" stroked="f" strokeweight=".5pt">
                      <v:textbox inset="0,0,0,0">
                        <w:txbxContent>
                          <w:p w:rsidR="00834B8E" w:rsidRDefault="00834B8E" w:rsidP="00F36B4A">
                            <w:r w:rsidRPr="006F3BC5">
                              <w:rPr>
                                <w:lang w:val="es-ES_tradnl"/>
                              </w:rPr>
                              <w:t>longitud</w:t>
                            </w:r>
                          </w:p>
                        </w:txbxContent>
                      </v:textbox>
                    </v:shape>
                  </w:pict>
                </mc:Fallback>
              </mc:AlternateContent>
            </w:r>
            <w:r w:rsidRPr="00A90B48">
              <w:rPr>
                <w:noProof/>
              </w:rPr>
              <mc:AlternateContent>
                <mc:Choice Requires="wps">
                  <w:drawing>
                    <wp:anchor distT="0" distB="0" distL="114300" distR="114300" simplePos="0" relativeHeight="251660800" behindDoc="0" locked="0" layoutInCell="1" allowOverlap="1" wp14:anchorId="07258550" wp14:editId="4577F27A">
                      <wp:simplePos x="0" y="0"/>
                      <wp:positionH relativeFrom="column">
                        <wp:posOffset>324485</wp:posOffset>
                      </wp:positionH>
                      <wp:positionV relativeFrom="paragraph">
                        <wp:posOffset>1234440</wp:posOffset>
                      </wp:positionV>
                      <wp:extent cx="474980" cy="152400"/>
                      <wp:effectExtent l="635" t="0" r="635" b="3810"/>
                      <wp:wrapNone/>
                      <wp:docPr id="4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52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34B8E" w:rsidRDefault="00834B8E" w:rsidP="00F36B4A">
                                  <w:r>
                                    <w:rPr>
                                      <w:lang w:val="es-ES_tradnl"/>
                                    </w:rPr>
                                    <w:t>anchura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37" type="#_x0000_t202" style="position:absolute;left:0;text-align:left;margin-left:25.55pt;margin-top:97.2pt;width:37.4pt;height: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" stroked="f" strokeweight=".5pt">
                      <v:textbox inset="0,0,0,0">
                        <w:txbxContent>
                          <w:p w:rsidR="00834B8E" w:rsidRDefault="00834B8E" w:rsidP="00F36B4A">
                            <w:r>
                              <w:rPr>
                                <w:lang w:val="es-ES_tradnl"/>
                              </w:rPr>
                              <w:t>anchura</w:t>
                            </w:r>
                          </w:p>
                        </w:txbxContent>
                      </v:textbox>
                    </v:shape>
                  </w:pict>
                </mc:Fallback>
              </mc:AlternateContent>
            </w:r>
            <w:r w:rsidRPr="00A90B48">
              <w:rPr>
                <w:noProof/>
              </w:rPr>
              <w:drawing>
                <wp:inline distT="0" distB="0" distL="0" distR="0" wp14:anchorId="259E16CD" wp14:editId="3CDD8034">
                  <wp:extent cx="1397000" cy="1536700"/>
                  <wp:effectExtent l="0" t="0" r="0" b="6350"/>
                  <wp:docPr id="21"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7000" cy="1536700"/>
                          </a:xfrm>
                          <a:prstGeom prst="rect">
                            <a:avLst/>
                          </a:prstGeom>
                          <a:noFill/>
                          <a:ln>
                            <a:noFill/>
                          </a:ln>
                        </pic:spPr>
                      </pic:pic>
                    </a:graphicData>
                  </a:graphic>
                </wp:inline>
              </w:drawing>
            </w:r>
          </w:p>
        </w:tc>
      </w:tr>
      <w:tr w:rsidR="004559F2" w:rsidRPr="00A90B48" w:rsidTr="00015119">
        <w:tc>
          <w:tcPr>
            <w:tcW w:w="3734" w:type="dxa"/>
          </w:tcPr>
          <w:p w:rsidR="004559F2" w:rsidRPr="00A90B48" w:rsidRDefault="004559F2" w:rsidP="00150486">
            <w:pPr>
              <w:ind w:left="743"/>
            </w:pPr>
            <w:r w:rsidRPr="00A90B48">
              <w:rPr>
                <w:lang w:val="es-ES_tradnl"/>
              </w:rPr>
              <w:t>vista lateral</w:t>
            </w:r>
          </w:p>
        </w:tc>
        <w:tc>
          <w:tcPr>
            <w:tcW w:w="222" w:type="dxa"/>
          </w:tcPr>
          <w:p w:rsidR="004559F2" w:rsidRPr="00A90B48" w:rsidRDefault="004559F2" w:rsidP="00B03EBB">
            <w:pPr>
              <w:jc w:val="center"/>
            </w:pPr>
          </w:p>
        </w:tc>
        <w:tc>
          <w:tcPr>
            <w:tcW w:w="4596" w:type="dxa"/>
          </w:tcPr>
          <w:p w:rsidR="004559F2" w:rsidRPr="00A90B48" w:rsidRDefault="004559F2" w:rsidP="00F36B4A">
            <w:pPr>
              <w:autoSpaceDE w:val="0"/>
              <w:autoSpaceDN w:val="0"/>
              <w:adjustRightInd w:val="0"/>
              <w:jc w:val="center"/>
              <w:rPr>
                <w:lang w:val="es-ES_tradnl"/>
              </w:rPr>
            </w:pPr>
            <w:r w:rsidRPr="00A90B48">
              <w:rPr>
                <w:lang w:val="es-ES_tradnl"/>
              </w:rPr>
              <w:t>vista lateral con la sutura de frente</w:t>
            </w:r>
          </w:p>
        </w:tc>
      </w:tr>
    </w:tbl>
    <w:p w:rsidR="004559F2" w:rsidRPr="00A90B48" w:rsidRDefault="004559F2" w:rsidP="00E9027F">
      <w:pPr>
        <w:rPr>
          <w:u w:val="single"/>
          <w:lang w:val="es-ES_tradnl"/>
        </w:rPr>
      </w:pPr>
    </w:p>
    <w:p w:rsidR="004559F2" w:rsidRPr="00A90B48" w:rsidRDefault="004559F2" w:rsidP="00DD71B1">
      <w:pPr>
        <w:rPr>
          <w:lang w:val="es-ES_tradnl"/>
        </w:rPr>
      </w:pPr>
    </w:p>
    <w:p w:rsidR="004559F2" w:rsidRPr="00A90B48" w:rsidRDefault="004559F2" w:rsidP="00E9027F">
      <w:pPr>
        <w:keepNext/>
        <w:rPr>
          <w:lang w:val="es-ES_tradnl"/>
        </w:rPr>
      </w:pPr>
      <w:r w:rsidRPr="00A90B48">
        <w:rPr>
          <w:u w:val="single"/>
          <w:lang w:val="es-ES_tradnl"/>
        </w:rPr>
        <w:t>Ad. 22:  Nuez:  forma en vista lateral con la sutura de frente</w:t>
      </w:r>
    </w:p>
    <w:p w:rsidR="004559F2" w:rsidRPr="00A90B48" w:rsidRDefault="004559F2" w:rsidP="00E9027F">
      <w:pPr>
        <w:keepNext/>
        <w:rPr>
          <w:u w:val="single"/>
          <w:lang w:val="es-ES_tradnl"/>
        </w:rPr>
      </w:pPr>
      <w:r w:rsidRPr="00A90B48">
        <w:rPr>
          <w:u w:val="single"/>
          <w:lang w:val="es-ES_tradnl"/>
        </w:rPr>
        <w:t>Ad. 23:  Nuez:  forma en vista lateral</w:t>
      </w:r>
    </w:p>
    <w:p w:rsidR="004559F2" w:rsidRPr="00A90B48" w:rsidRDefault="004559F2" w:rsidP="00E9027F">
      <w:pPr>
        <w:keepNext/>
        <w:rPr>
          <w:u w:val="single"/>
          <w:lang w:val="es-ES_tradnl"/>
        </w:rPr>
      </w:pPr>
    </w:p>
    <w:p w:rsidR="004559F2" w:rsidRPr="00A90B48" w:rsidRDefault="004559F2" w:rsidP="00D26651">
      <w:pPr>
        <w:keepNext/>
        <w:jc w:val="center"/>
        <w:rPr>
          <w:lang w:val="es-ES_tradnl"/>
        </w:rPr>
      </w:pPr>
      <w:r w:rsidRPr="00A90B48">
        <w:rPr>
          <w:lang w:val="es-ES_tradnl"/>
        </w:rPr>
        <w:t xml:space="preserve">En el cuadro siguiente se muestran nueces en vista ventral y deberá tenerse en cuenta la forma del perfil general en el caso de la vista lateral. </w:t>
      </w:r>
    </w:p>
    <w:p w:rsidR="004559F2" w:rsidRPr="00A90B48" w:rsidRDefault="004559F2" w:rsidP="00D26651">
      <w:pPr>
        <w:keepNext/>
        <w:jc w:val="center"/>
        <w:rPr>
          <w:u w:val="single"/>
          <w:lang w:val="es-ES_tradnl"/>
        </w:rPr>
      </w:pPr>
    </w:p>
    <w:tbl>
      <w:tblPr>
        <w:tblW w:w="82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
        <w:gridCol w:w="2468"/>
        <w:gridCol w:w="3117"/>
        <w:gridCol w:w="2124"/>
      </w:tblGrid>
      <w:tr w:rsidR="004559F2" w:rsidRPr="00A90B48" w:rsidTr="00015119">
        <w:trPr>
          <w:cantSplit/>
        </w:trPr>
        <w:tc>
          <w:tcPr>
            <w:tcW w:w="7709" w:type="dxa"/>
            <w:gridSpan w:val="4"/>
          </w:tcPr>
          <w:p w:rsidR="004559F2" w:rsidRPr="00A90B48" w:rsidRDefault="004559F2" w:rsidP="007768F3">
            <w:pPr>
              <w:jc w:val="center"/>
              <w:rPr>
                <w:u w:val="single"/>
              </w:rPr>
            </w:pPr>
            <w:r w:rsidRPr="00A90B48">
              <w:rPr>
                <w:noProof/>
                <w:lang w:val="es-ES_tradnl"/>
              </w:rPr>
              <w:tab/>
            </w:r>
            <w:r w:rsidRPr="00A90B48">
              <w:rPr>
                <w:noProof/>
              </w:rPr>
              <w:sym w:font="Wingdings" w:char="F0DF"/>
            </w:r>
            <w:r w:rsidRPr="00A90B48">
              <w:rPr>
                <w:noProof/>
              </w:rPr>
              <w:tab/>
            </w:r>
            <w:r w:rsidRPr="00A90B48">
              <w:rPr>
                <w:noProof/>
              </w:rPr>
              <w:tab/>
            </w:r>
            <w:r w:rsidRPr="00A90B48">
              <w:rPr>
                <w:lang w:val="es-ES_tradnl"/>
              </w:rPr>
              <w:t>parte más ancha</w:t>
            </w:r>
            <w:r w:rsidRPr="00A90B48">
              <w:tab/>
            </w:r>
            <w:r w:rsidRPr="00A90B48">
              <w:tab/>
            </w:r>
            <w:r w:rsidRPr="00A90B48">
              <w:rPr>
                <w:noProof/>
              </w:rPr>
              <w:sym w:font="Wingdings" w:char="F0E0"/>
            </w:r>
            <w:r w:rsidRPr="00A90B48">
              <w:rPr>
                <w:noProof/>
              </w:rPr>
              <w:t xml:space="preserve"> </w:t>
            </w:r>
            <w:r w:rsidRPr="00A90B48">
              <w:rPr>
                <w:noProof/>
              </w:rPr>
              <w:tab/>
            </w:r>
          </w:p>
        </w:tc>
      </w:tr>
      <w:tr w:rsidR="004559F2" w:rsidRPr="00A90B48" w:rsidTr="00015119">
        <w:trPr>
          <w:cantSplit/>
        </w:trPr>
        <w:tc>
          <w:tcPr>
            <w:tcW w:w="2468" w:type="dxa"/>
            <w:gridSpan w:val="2"/>
          </w:tcPr>
          <w:p w:rsidR="004559F2" w:rsidRPr="00A90B48" w:rsidRDefault="004A07DF" w:rsidP="00185501">
            <w:pPr>
              <w:jc w:val="center"/>
              <w:rPr>
                <w:lang w:val="es-ES"/>
              </w:rPr>
            </w:pPr>
            <w:r w:rsidRPr="00A90B48">
              <w:rPr>
                <w:lang w:val="es-ES_tradnl"/>
              </w:rPr>
              <w:t>por debajo de la mitad</w:t>
            </w:r>
          </w:p>
        </w:tc>
        <w:tc>
          <w:tcPr>
            <w:tcW w:w="3117" w:type="dxa"/>
          </w:tcPr>
          <w:p w:rsidR="004559F2" w:rsidRPr="00A90B48" w:rsidRDefault="004A07DF" w:rsidP="007768F3">
            <w:pPr>
              <w:jc w:val="center"/>
            </w:pPr>
            <w:r w:rsidRPr="00A90B48">
              <w:rPr>
                <w:lang w:val="es-ES_tradnl"/>
              </w:rPr>
              <w:t>en la mitad</w:t>
            </w:r>
          </w:p>
        </w:tc>
        <w:tc>
          <w:tcPr>
            <w:tcW w:w="2124" w:type="dxa"/>
          </w:tcPr>
          <w:p w:rsidR="004559F2" w:rsidRPr="00A90B48" w:rsidRDefault="004A07DF" w:rsidP="007768F3">
            <w:pPr>
              <w:jc w:val="center"/>
              <w:rPr>
                <w:lang w:val="es-ES"/>
              </w:rPr>
            </w:pPr>
            <w:r w:rsidRPr="00A90B48">
              <w:rPr>
                <w:lang w:val="es-ES_tradnl"/>
              </w:rPr>
              <w:t>por encima de la mitad</w:t>
            </w:r>
          </w:p>
        </w:tc>
      </w:tr>
      <w:tr w:rsidR="004559F2" w:rsidRPr="00A90B48" w:rsidTr="00015119">
        <w:trPr>
          <w:cantSplit/>
        </w:trPr>
        <w:tc>
          <w:tcPr>
            <w:tcW w:w="505" w:type="dxa"/>
            <w:vMerge w:val="restart"/>
            <w:textDirection w:val="btLr"/>
          </w:tcPr>
          <w:p w:rsidR="004559F2" w:rsidRPr="00A90B48" w:rsidRDefault="004559F2" w:rsidP="007768F3">
            <w:pPr>
              <w:ind w:left="113" w:right="113"/>
              <w:jc w:val="center"/>
              <w:rPr>
                <w:lang w:val="es-ES_tradnl"/>
              </w:rPr>
            </w:pPr>
            <w:r w:rsidRPr="00A90B48">
              <w:rPr>
                <w:lang w:val="es-ES_tradnl"/>
              </w:rPr>
              <w:t xml:space="preserve">ancha (baja)   </w:t>
            </w:r>
            <w:r w:rsidRPr="00A90B48">
              <w:rPr>
                <w:noProof/>
              </w:rPr>
              <w:sym w:font="Wingdings" w:char="F0DF"/>
            </w:r>
            <w:r w:rsidRPr="00A90B48">
              <w:rPr>
                <w:noProof/>
                <w:lang w:val="es-ES_tradnl"/>
              </w:rPr>
              <w:t xml:space="preserve">   </w:t>
            </w:r>
            <w:r w:rsidRPr="00A90B48">
              <w:rPr>
                <w:lang w:val="es-ES_tradnl"/>
              </w:rPr>
              <w:t xml:space="preserve">anchura (relación longitud/anchura)   </w:t>
            </w:r>
            <w:r w:rsidRPr="00A90B48">
              <w:rPr>
                <w:noProof/>
              </w:rPr>
              <w:sym w:font="Wingdings" w:char="F0E0"/>
            </w:r>
            <w:r w:rsidRPr="00A90B48">
              <w:rPr>
                <w:noProof/>
                <w:lang w:val="es-ES_tradnl"/>
              </w:rPr>
              <w:t xml:space="preserve">   </w:t>
            </w:r>
            <w:r w:rsidRPr="00A90B48">
              <w:rPr>
                <w:lang w:val="es-ES_tradnl"/>
              </w:rPr>
              <w:t>estrecha (alta)</w:t>
            </w:r>
          </w:p>
        </w:tc>
        <w:tc>
          <w:tcPr>
            <w:tcW w:w="2468" w:type="dxa"/>
          </w:tcPr>
          <w:p w:rsidR="004559F2" w:rsidRPr="00A90B48" w:rsidRDefault="004559F2" w:rsidP="007768F3">
            <w:pPr>
              <w:jc w:val="center"/>
              <w:rPr>
                <w:lang w:val="es-ES_tradnl"/>
              </w:rPr>
            </w:pPr>
          </w:p>
        </w:tc>
        <w:tc>
          <w:tcPr>
            <w:tcW w:w="3117" w:type="dxa"/>
          </w:tcPr>
          <w:p w:rsidR="004559F2" w:rsidRPr="00A90B48" w:rsidRDefault="004559F2" w:rsidP="000C21B6">
            <w:pPr>
              <w:jc w:val="center"/>
              <w:rPr>
                <w:lang w:val="es-ES_tradnl"/>
              </w:rPr>
            </w:pPr>
          </w:p>
          <w:p w:rsidR="004559F2" w:rsidRPr="00A90B48" w:rsidRDefault="00E555B7" w:rsidP="000C21B6">
            <w:pPr>
              <w:jc w:val="center"/>
            </w:pPr>
            <w:r w:rsidRPr="00A90B48">
              <w:rPr>
                <w:noProof/>
              </w:rPr>
              <w:drawing>
                <wp:inline distT="0" distB="0" distL="0" distR="0" wp14:anchorId="188C1A8B" wp14:editId="51E2FD31">
                  <wp:extent cx="654050" cy="1009650"/>
                  <wp:effectExtent l="0" t="0" r="0" b="0"/>
                  <wp:docPr id="2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4050" cy="1009650"/>
                          </a:xfrm>
                          <a:prstGeom prst="rect">
                            <a:avLst/>
                          </a:prstGeom>
                          <a:noFill/>
                          <a:ln>
                            <a:noFill/>
                          </a:ln>
                        </pic:spPr>
                      </pic:pic>
                    </a:graphicData>
                  </a:graphic>
                </wp:inline>
              </w:drawing>
            </w:r>
          </w:p>
          <w:p w:rsidR="004559F2" w:rsidRPr="00A90B48" w:rsidRDefault="004559F2" w:rsidP="000C21B6">
            <w:pPr>
              <w:jc w:val="center"/>
            </w:pPr>
            <w:r w:rsidRPr="00A90B48">
              <w:t>4</w:t>
            </w:r>
          </w:p>
          <w:p w:rsidR="004559F2" w:rsidRPr="00A90B48" w:rsidRDefault="004559F2" w:rsidP="000C21B6">
            <w:pPr>
              <w:jc w:val="center"/>
            </w:pPr>
            <w:r w:rsidRPr="00A90B48">
              <w:rPr>
                <w:lang w:val="es-ES_tradnl"/>
              </w:rPr>
              <w:t>oblonga</w:t>
            </w:r>
          </w:p>
          <w:p w:rsidR="004559F2" w:rsidRPr="00A90B48" w:rsidRDefault="004559F2" w:rsidP="000C21B6">
            <w:pPr>
              <w:jc w:val="center"/>
            </w:pPr>
          </w:p>
        </w:tc>
        <w:tc>
          <w:tcPr>
            <w:tcW w:w="2124" w:type="dxa"/>
          </w:tcPr>
          <w:p w:rsidR="004559F2" w:rsidRPr="00A90B48" w:rsidRDefault="004559F2" w:rsidP="007768F3">
            <w:pPr>
              <w:jc w:val="center"/>
            </w:pPr>
            <w:r w:rsidRPr="00A90B48">
              <w:rPr>
                <w:noProof/>
                <w:lang w:eastAsia="es-MX"/>
              </w:rPr>
              <w:t xml:space="preserve"> </w:t>
            </w:r>
          </w:p>
        </w:tc>
      </w:tr>
      <w:tr w:rsidR="004559F2" w:rsidRPr="00A90B48" w:rsidTr="00015119">
        <w:trPr>
          <w:cantSplit/>
        </w:trPr>
        <w:tc>
          <w:tcPr>
            <w:tcW w:w="505" w:type="dxa"/>
            <w:vMerge/>
            <w:vAlign w:val="center"/>
          </w:tcPr>
          <w:p w:rsidR="004559F2" w:rsidRPr="00A90B48" w:rsidRDefault="004559F2" w:rsidP="007768F3">
            <w:pPr>
              <w:ind w:left="113" w:right="113"/>
              <w:jc w:val="center"/>
            </w:pPr>
          </w:p>
        </w:tc>
        <w:tc>
          <w:tcPr>
            <w:tcW w:w="2468" w:type="dxa"/>
          </w:tcPr>
          <w:p w:rsidR="004559F2" w:rsidRPr="00A90B48" w:rsidRDefault="004559F2" w:rsidP="007768F3">
            <w:pPr>
              <w:tabs>
                <w:tab w:val="left" w:pos="541"/>
                <w:tab w:val="center" w:pos="1136"/>
              </w:tabs>
              <w:jc w:val="center"/>
              <w:rPr>
                <w:noProof/>
                <w:lang w:eastAsia="es-MX"/>
              </w:rPr>
            </w:pPr>
          </w:p>
          <w:p w:rsidR="004559F2" w:rsidRPr="00A90B48" w:rsidRDefault="00E555B7" w:rsidP="007768F3">
            <w:pPr>
              <w:tabs>
                <w:tab w:val="left" w:pos="541"/>
                <w:tab w:val="center" w:pos="1136"/>
              </w:tabs>
              <w:jc w:val="center"/>
              <w:rPr>
                <w:noProof/>
                <w:lang w:eastAsia="es-MX"/>
              </w:rPr>
            </w:pPr>
            <w:r w:rsidRPr="00A90B48">
              <w:rPr>
                <w:noProof/>
              </w:rPr>
              <w:drawing>
                <wp:inline distT="0" distB="0" distL="0" distR="0" wp14:anchorId="0C183192" wp14:editId="17326FAE">
                  <wp:extent cx="692150" cy="11176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lum contrast="40000"/>
                            <a:extLst>
                              <a:ext uri="{28A0092B-C50C-407E-A947-70E740481C1C}">
                                <a14:useLocalDpi xmlns:a14="http://schemas.microsoft.com/office/drawing/2010/main" val="0"/>
                              </a:ext>
                            </a:extLst>
                          </a:blip>
                          <a:srcRect/>
                          <a:stretch>
                            <a:fillRect/>
                          </a:stretch>
                        </pic:blipFill>
                        <pic:spPr bwMode="auto">
                          <a:xfrm>
                            <a:off x="0" y="0"/>
                            <a:ext cx="692150" cy="1117600"/>
                          </a:xfrm>
                          <a:prstGeom prst="rect">
                            <a:avLst/>
                          </a:prstGeom>
                          <a:noFill/>
                          <a:ln>
                            <a:noFill/>
                          </a:ln>
                        </pic:spPr>
                      </pic:pic>
                    </a:graphicData>
                  </a:graphic>
                </wp:inline>
              </w:drawing>
            </w:r>
          </w:p>
          <w:p w:rsidR="004559F2" w:rsidRPr="00A90B48" w:rsidRDefault="004559F2" w:rsidP="007768F3">
            <w:pPr>
              <w:tabs>
                <w:tab w:val="left" w:pos="541"/>
                <w:tab w:val="center" w:pos="1136"/>
              </w:tabs>
              <w:jc w:val="center"/>
            </w:pPr>
            <w:r w:rsidRPr="00A90B48">
              <w:t>1</w:t>
            </w:r>
          </w:p>
          <w:p w:rsidR="004559F2" w:rsidRPr="00A90B48" w:rsidRDefault="004559F2" w:rsidP="007768F3">
            <w:pPr>
              <w:tabs>
                <w:tab w:val="left" w:pos="541"/>
                <w:tab w:val="center" w:pos="1136"/>
              </w:tabs>
              <w:jc w:val="center"/>
            </w:pPr>
            <w:r w:rsidRPr="00A90B48">
              <w:rPr>
                <w:lang w:val="es-ES_tradnl"/>
              </w:rPr>
              <w:t>oval</w:t>
            </w:r>
          </w:p>
        </w:tc>
        <w:tc>
          <w:tcPr>
            <w:tcW w:w="3117" w:type="dxa"/>
          </w:tcPr>
          <w:p w:rsidR="004559F2" w:rsidRPr="00A90B48" w:rsidRDefault="004559F2" w:rsidP="007768F3">
            <w:pPr>
              <w:jc w:val="center"/>
            </w:pPr>
          </w:p>
          <w:p w:rsidR="004559F2" w:rsidRPr="00A90B48" w:rsidRDefault="00E555B7" w:rsidP="007768F3">
            <w:pPr>
              <w:jc w:val="center"/>
            </w:pPr>
            <w:r w:rsidRPr="00A90B48">
              <w:rPr>
                <w:noProof/>
              </w:rPr>
              <w:drawing>
                <wp:inline distT="0" distB="0" distL="0" distR="0" wp14:anchorId="04F31E30" wp14:editId="7DD9BED9">
                  <wp:extent cx="755650" cy="1066800"/>
                  <wp:effectExtent l="0" t="0" r="6350" b="0"/>
                  <wp:docPr id="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5650" cy="1066800"/>
                          </a:xfrm>
                          <a:prstGeom prst="rect">
                            <a:avLst/>
                          </a:prstGeom>
                          <a:noFill/>
                          <a:ln>
                            <a:noFill/>
                          </a:ln>
                        </pic:spPr>
                      </pic:pic>
                    </a:graphicData>
                  </a:graphic>
                </wp:inline>
              </w:drawing>
            </w:r>
          </w:p>
          <w:p w:rsidR="004559F2" w:rsidRPr="00A90B48" w:rsidRDefault="004559F2" w:rsidP="007768F3">
            <w:pPr>
              <w:jc w:val="center"/>
            </w:pPr>
            <w:r w:rsidRPr="00A90B48">
              <w:t>3</w:t>
            </w:r>
          </w:p>
          <w:p w:rsidR="004559F2" w:rsidRPr="00A90B48" w:rsidRDefault="004559F2" w:rsidP="007768F3">
            <w:pPr>
              <w:jc w:val="center"/>
            </w:pPr>
            <w:r w:rsidRPr="00A90B48">
              <w:rPr>
                <w:lang w:val="es-ES_tradnl"/>
              </w:rPr>
              <w:t>elíptica</w:t>
            </w:r>
          </w:p>
        </w:tc>
        <w:tc>
          <w:tcPr>
            <w:tcW w:w="2124" w:type="dxa"/>
          </w:tcPr>
          <w:p w:rsidR="004559F2" w:rsidRPr="00A90B48" w:rsidRDefault="004559F2" w:rsidP="007768F3">
            <w:pPr>
              <w:jc w:val="center"/>
            </w:pPr>
          </w:p>
          <w:p w:rsidR="004559F2" w:rsidRPr="00A90B48" w:rsidRDefault="00E555B7" w:rsidP="007768F3">
            <w:pPr>
              <w:jc w:val="center"/>
            </w:pPr>
            <w:r w:rsidRPr="00A90B48">
              <w:rPr>
                <w:noProof/>
              </w:rPr>
              <w:drawing>
                <wp:inline distT="0" distB="0" distL="0" distR="0" wp14:anchorId="257B7981" wp14:editId="0CF10848">
                  <wp:extent cx="844550" cy="1104900"/>
                  <wp:effectExtent l="0" t="0" r="0" b="0"/>
                  <wp:docPr id="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4550" cy="1104900"/>
                          </a:xfrm>
                          <a:prstGeom prst="rect">
                            <a:avLst/>
                          </a:prstGeom>
                          <a:noFill/>
                          <a:ln>
                            <a:noFill/>
                          </a:ln>
                        </pic:spPr>
                      </pic:pic>
                    </a:graphicData>
                  </a:graphic>
                </wp:inline>
              </w:drawing>
            </w:r>
          </w:p>
          <w:p w:rsidR="004559F2" w:rsidRPr="00A90B48" w:rsidRDefault="004559F2" w:rsidP="007768F3">
            <w:pPr>
              <w:jc w:val="center"/>
            </w:pPr>
            <w:r w:rsidRPr="00A90B48">
              <w:t>5</w:t>
            </w:r>
          </w:p>
          <w:p w:rsidR="004559F2" w:rsidRPr="00A90B48" w:rsidRDefault="004559F2" w:rsidP="007768F3">
            <w:pPr>
              <w:jc w:val="center"/>
            </w:pPr>
            <w:r w:rsidRPr="00A90B48">
              <w:rPr>
                <w:lang w:val="es-ES_tradnl"/>
              </w:rPr>
              <w:t>oboval</w:t>
            </w:r>
          </w:p>
        </w:tc>
      </w:tr>
      <w:tr w:rsidR="004559F2" w:rsidRPr="00A90B48" w:rsidTr="00015119">
        <w:trPr>
          <w:cantSplit/>
        </w:trPr>
        <w:tc>
          <w:tcPr>
            <w:tcW w:w="505" w:type="dxa"/>
            <w:vMerge/>
            <w:vAlign w:val="center"/>
          </w:tcPr>
          <w:p w:rsidR="004559F2" w:rsidRPr="00A90B48" w:rsidRDefault="004559F2" w:rsidP="007768F3">
            <w:pPr>
              <w:ind w:left="113" w:right="113"/>
              <w:jc w:val="center"/>
            </w:pPr>
          </w:p>
        </w:tc>
        <w:tc>
          <w:tcPr>
            <w:tcW w:w="2468" w:type="dxa"/>
          </w:tcPr>
          <w:p w:rsidR="004559F2" w:rsidRPr="00A90B48" w:rsidRDefault="004559F2" w:rsidP="007768F3">
            <w:pPr>
              <w:tabs>
                <w:tab w:val="left" w:pos="541"/>
                <w:tab w:val="center" w:pos="1136"/>
              </w:tabs>
              <w:jc w:val="center"/>
              <w:rPr>
                <w:noProof/>
                <w:lang w:eastAsia="es-MX"/>
              </w:rPr>
            </w:pPr>
          </w:p>
        </w:tc>
        <w:tc>
          <w:tcPr>
            <w:tcW w:w="3117" w:type="dxa"/>
          </w:tcPr>
          <w:p w:rsidR="004559F2" w:rsidRPr="00A90B48" w:rsidRDefault="004559F2" w:rsidP="007768F3">
            <w:pPr>
              <w:jc w:val="center"/>
            </w:pPr>
          </w:p>
          <w:p w:rsidR="004559F2" w:rsidRPr="00A90B48" w:rsidRDefault="00E555B7" w:rsidP="000C21B6">
            <w:pPr>
              <w:jc w:val="center"/>
            </w:pPr>
            <w:r w:rsidRPr="00A90B48">
              <w:rPr>
                <w:noProof/>
              </w:rPr>
              <w:drawing>
                <wp:inline distT="0" distB="0" distL="0" distR="0" wp14:anchorId="15D77166" wp14:editId="05261539">
                  <wp:extent cx="730250" cy="768350"/>
                  <wp:effectExtent l="0" t="0" r="0" b="0"/>
                  <wp:docPr id="2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6">
                            <a:extLst>
                              <a:ext uri="{28A0092B-C50C-407E-A947-70E740481C1C}">
                                <a14:useLocalDpi xmlns:a14="http://schemas.microsoft.com/office/drawing/2010/main" val="0"/>
                              </a:ext>
                            </a:extLst>
                          </a:blip>
                          <a:srcRect r="4869" b="4770"/>
                          <a:stretch>
                            <a:fillRect/>
                          </a:stretch>
                        </pic:blipFill>
                        <pic:spPr bwMode="auto">
                          <a:xfrm>
                            <a:off x="0" y="0"/>
                            <a:ext cx="730250" cy="768350"/>
                          </a:xfrm>
                          <a:prstGeom prst="rect">
                            <a:avLst/>
                          </a:prstGeom>
                          <a:noFill/>
                          <a:ln>
                            <a:noFill/>
                          </a:ln>
                        </pic:spPr>
                      </pic:pic>
                    </a:graphicData>
                  </a:graphic>
                </wp:inline>
              </w:drawing>
            </w:r>
          </w:p>
          <w:p w:rsidR="004559F2" w:rsidRPr="00A90B48" w:rsidRDefault="004559F2" w:rsidP="000C21B6">
            <w:pPr>
              <w:jc w:val="center"/>
            </w:pPr>
            <w:r w:rsidRPr="00A90B48">
              <w:t xml:space="preserve">2 </w:t>
            </w:r>
          </w:p>
          <w:p w:rsidR="004559F2" w:rsidRPr="00A90B48" w:rsidRDefault="004559F2" w:rsidP="000C21B6">
            <w:pPr>
              <w:jc w:val="center"/>
            </w:pPr>
            <w:r w:rsidRPr="00A90B48">
              <w:rPr>
                <w:lang w:val="es-ES_tradnl"/>
              </w:rPr>
              <w:t>circular</w:t>
            </w:r>
          </w:p>
          <w:p w:rsidR="004559F2" w:rsidRPr="00A90B48" w:rsidRDefault="004559F2" w:rsidP="007768F3">
            <w:pPr>
              <w:jc w:val="center"/>
            </w:pPr>
          </w:p>
          <w:p w:rsidR="004559F2" w:rsidRPr="00A90B48" w:rsidRDefault="004559F2" w:rsidP="007768F3">
            <w:pPr>
              <w:jc w:val="center"/>
            </w:pPr>
            <w:r w:rsidRPr="00A90B48">
              <w:rPr>
                <w:noProof/>
                <w:lang w:eastAsia="es-MX"/>
              </w:rPr>
              <w:t xml:space="preserve"> </w:t>
            </w:r>
          </w:p>
        </w:tc>
        <w:tc>
          <w:tcPr>
            <w:tcW w:w="2124" w:type="dxa"/>
          </w:tcPr>
          <w:p w:rsidR="004559F2" w:rsidRPr="00A90B48" w:rsidRDefault="004559F2" w:rsidP="007768F3">
            <w:pPr>
              <w:jc w:val="center"/>
              <w:rPr>
                <w:noProof/>
                <w:lang w:eastAsia="es-MX"/>
              </w:rPr>
            </w:pPr>
          </w:p>
        </w:tc>
      </w:tr>
    </w:tbl>
    <w:p w:rsidR="004559F2" w:rsidRPr="00A90B48" w:rsidRDefault="004559F2" w:rsidP="00DD71B1">
      <w:pPr>
        <w:rPr>
          <w:u w:val="single"/>
        </w:rPr>
      </w:pPr>
    </w:p>
    <w:p w:rsidR="004559F2" w:rsidRPr="00A90B48" w:rsidRDefault="004559F2" w:rsidP="00DD71B1">
      <w:pPr>
        <w:rPr>
          <w:u w:val="single"/>
        </w:rPr>
      </w:pPr>
    </w:p>
    <w:p w:rsidR="004559F2" w:rsidRPr="00A90B48" w:rsidRDefault="004559F2" w:rsidP="00DD71B1">
      <w:pPr>
        <w:rPr>
          <w:u w:val="single"/>
        </w:rPr>
      </w:pPr>
    </w:p>
    <w:p w:rsidR="004559F2" w:rsidRPr="00A90B48" w:rsidRDefault="004559F2">
      <w:pPr>
        <w:jc w:val="left"/>
        <w:rPr>
          <w:u w:val="single"/>
        </w:rPr>
      </w:pPr>
      <w:r w:rsidRPr="00A90B48">
        <w:rPr>
          <w:u w:val="single"/>
        </w:rPr>
        <w:br w:type="page"/>
      </w:r>
    </w:p>
    <w:p w:rsidR="004559F2" w:rsidRPr="00A90B48" w:rsidRDefault="004559F2" w:rsidP="00E9027F">
      <w:pPr>
        <w:rPr>
          <w:u w:val="single"/>
          <w:lang w:val="es-ES_tradnl"/>
        </w:rPr>
      </w:pPr>
      <w:r w:rsidRPr="00A90B48">
        <w:rPr>
          <w:u w:val="single"/>
          <w:lang w:val="es-ES_tradnl"/>
        </w:rPr>
        <w:t xml:space="preserve">Ad. 24:  Nuez:  forma en vista ventral con el punto de inserción de frente </w:t>
      </w:r>
    </w:p>
    <w:p w:rsidR="004559F2" w:rsidRPr="00A90B48" w:rsidRDefault="004559F2" w:rsidP="00E9027F">
      <w:pPr>
        <w:rPr>
          <w:u w:val="single"/>
          <w:lang w:val="es-ES_tradnl"/>
        </w:rPr>
      </w:pPr>
    </w:p>
    <w:p w:rsidR="004559F2" w:rsidRPr="00A90B48" w:rsidRDefault="004559F2" w:rsidP="00E9027F">
      <w:pPr>
        <w:rPr>
          <w:lang w:val="es-ES_tradnl"/>
        </w:rPr>
      </w:pPr>
      <w:r w:rsidRPr="00A90B48">
        <w:rPr>
          <w:lang w:val="es-ES_tradnl"/>
        </w:rPr>
        <w:tab/>
        <w:t>Ha de observarse con la sutura en posición vertical.</w:t>
      </w:r>
    </w:p>
    <w:p w:rsidR="004559F2" w:rsidRPr="00A90B48" w:rsidRDefault="004559F2" w:rsidP="00E9027F">
      <w:pPr>
        <w:rPr>
          <w:u w:val="single"/>
          <w:lang w:val="es-ES_tradnl"/>
        </w:rPr>
      </w:pPr>
    </w:p>
    <w:tbl>
      <w:tblPr>
        <w:tblW w:w="0" w:type="auto"/>
        <w:tblInd w:w="1668" w:type="dxa"/>
        <w:tblLook w:val="01E0" w:firstRow="1" w:lastRow="1" w:firstColumn="1" w:lastColumn="1" w:noHBand="0" w:noVBand="0"/>
      </w:tblPr>
      <w:tblGrid>
        <w:gridCol w:w="2126"/>
        <w:gridCol w:w="1843"/>
        <w:gridCol w:w="2126"/>
      </w:tblGrid>
      <w:tr w:rsidR="004559F2" w:rsidRPr="00A90B48" w:rsidTr="004A616C">
        <w:tc>
          <w:tcPr>
            <w:tcW w:w="2126" w:type="dxa"/>
          </w:tcPr>
          <w:p w:rsidR="004559F2" w:rsidRPr="00A90B48" w:rsidRDefault="004559F2" w:rsidP="00B03EBB">
            <w:pPr>
              <w:jc w:val="center"/>
              <w:rPr>
                <w:lang w:val="es-ES_tradnl"/>
              </w:rPr>
            </w:pPr>
          </w:p>
          <w:p w:rsidR="004559F2" w:rsidRPr="00A90B48" w:rsidRDefault="00E555B7" w:rsidP="00B03EBB">
            <w:pPr>
              <w:jc w:val="center"/>
            </w:pPr>
            <w:r w:rsidRPr="00A90B48">
              <w:rPr>
                <w:noProof/>
              </w:rPr>
              <w:drawing>
                <wp:inline distT="0" distB="0" distL="0" distR="0" wp14:anchorId="2108E3E8" wp14:editId="6D1BF799">
                  <wp:extent cx="977900" cy="628650"/>
                  <wp:effectExtent l="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lum contrast="20000"/>
                            <a:extLst>
                              <a:ext uri="{28A0092B-C50C-407E-A947-70E740481C1C}">
                                <a14:useLocalDpi xmlns:a14="http://schemas.microsoft.com/office/drawing/2010/main" val="0"/>
                              </a:ext>
                            </a:extLst>
                          </a:blip>
                          <a:srcRect/>
                          <a:stretch>
                            <a:fillRect/>
                          </a:stretch>
                        </pic:blipFill>
                        <pic:spPr bwMode="auto">
                          <a:xfrm>
                            <a:off x="0" y="0"/>
                            <a:ext cx="977900" cy="628650"/>
                          </a:xfrm>
                          <a:prstGeom prst="rect">
                            <a:avLst/>
                          </a:prstGeom>
                          <a:noFill/>
                          <a:ln>
                            <a:noFill/>
                          </a:ln>
                        </pic:spPr>
                      </pic:pic>
                    </a:graphicData>
                  </a:graphic>
                </wp:inline>
              </w:drawing>
            </w:r>
          </w:p>
        </w:tc>
        <w:tc>
          <w:tcPr>
            <w:tcW w:w="1843" w:type="dxa"/>
          </w:tcPr>
          <w:p w:rsidR="004559F2" w:rsidRPr="00A90B48" w:rsidRDefault="004559F2" w:rsidP="00B03EBB">
            <w:pPr>
              <w:jc w:val="center"/>
            </w:pPr>
          </w:p>
          <w:p w:rsidR="004559F2" w:rsidRPr="00A90B48" w:rsidRDefault="00E555B7" w:rsidP="00B03EBB">
            <w:pPr>
              <w:jc w:val="center"/>
            </w:pPr>
            <w:r w:rsidRPr="00A90B48">
              <w:rPr>
                <w:noProof/>
              </w:rPr>
              <w:drawing>
                <wp:inline distT="0" distB="0" distL="0" distR="0" wp14:anchorId="64F68AE3" wp14:editId="613B0C4A">
                  <wp:extent cx="844550" cy="723900"/>
                  <wp:effectExtent l="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lum contrast="20000"/>
                            <a:extLst>
                              <a:ext uri="{28A0092B-C50C-407E-A947-70E740481C1C}">
                                <a14:useLocalDpi xmlns:a14="http://schemas.microsoft.com/office/drawing/2010/main" val="0"/>
                              </a:ext>
                            </a:extLst>
                          </a:blip>
                          <a:srcRect/>
                          <a:stretch>
                            <a:fillRect/>
                          </a:stretch>
                        </pic:blipFill>
                        <pic:spPr bwMode="auto">
                          <a:xfrm>
                            <a:off x="0" y="0"/>
                            <a:ext cx="844550" cy="723900"/>
                          </a:xfrm>
                          <a:prstGeom prst="rect">
                            <a:avLst/>
                          </a:prstGeom>
                          <a:noFill/>
                          <a:ln>
                            <a:noFill/>
                          </a:ln>
                        </pic:spPr>
                      </pic:pic>
                    </a:graphicData>
                  </a:graphic>
                </wp:inline>
              </w:drawing>
            </w:r>
          </w:p>
        </w:tc>
        <w:tc>
          <w:tcPr>
            <w:tcW w:w="2126" w:type="dxa"/>
          </w:tcPr>
          <w:p w:rsidR="004559F2" w:rsidRPr="00A90B48" w:rsidRDefault="004559F2" w:rsidP="004A616C">
            <w:pPr>
              <w:jc w:val="center"/>
            </w:pPr>
          </w:p>
          <w:p w:rsidR="004559F2" w:rsidRPr="00A90B48" w:rsidRDefault="00E555B7" w:rsidP="004A616C">
            <w:pPr>
              <w:jc w:val="center"/>
            </w:pPr>
            <w:r w:rsidRPr="00A90B48">
              <w:rPr>
                <w:noProof/>
              </w:rPr>
              <w:drawing>
                <wp:inline distT="0" distB="0" distL="0" distR="0" wp14:anchorId="31536D51" wp14:editId="68958E9F">
                  <wp:extent cx="819150" cy="800100"/>
                  <wp:effectExtent l="0" t="0" r="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lum contrast="40000"/>
                            <a:extLst>
                              <a:ext uri="{28A0092B-C50C-407E-A947-70E740481C1C}">
                                <a14:useLocalDpi xmlns:a14="http://schemas.microsoft.com/office/drawing/2010/main" val="0"/>
                              </a:ext>
                            </a:extLst>
                          </a:blip>
                          <a:srcRect/>
                          <a:stretch>
                            <a:fillRect/>
                          </a:stretch>
                        </pic:blipFill>
                        <pic:spPr bwMode="auto">
                          <a:xfrm>
                            <a:off x="0" y="0"/>
                            <a:ext cx="819150" cy="800100"/>
                          </a:xfrm>
                          <a:prstGeom prst="rect">
                            <a:avLst/>
                          </a:prstGeom>
                          <a:noFill/>
                          <a:ln>
                            <a:noFill/>
                          </a:ln>
                        </pic:spPr>
                      </pic:pic>
                    </a:graphicData>
                  </a:graphic>
                </wp:inline>
              </w:drawing>
            </w:r>
          </w:p>
        </w:tc>
      </w:tr>
      <w:tr w:rsidR="004559F2" w:rsidRPr="00A90B48" w:rsidTr="004A616C">
        <w:tc>
          <w:tcPr>
            <w:tcW w:w="2126" w:type="dxa"/>
          </w:tcPr>
          <w:p w:rsidR="004559F2" w:rsidRPr="00A90B48" w:rsidRDefault="004559F2" w:rsidP="00B03EBB">
            <w:pPr>
              <w:jc w:val="center"/>
            </w:pPr>
            <w:r w:rsidRPr="00A90B48">
              <w:t>1</w:t>
            </w:r>
          </w:p>
        </w:tc>
        <w:tc>
          <w:tcPr>
            <w:tcW w:w="1843" w:type="dxa"/>
          </w:tcPr>
          <w:p w:rsidR="004559F2" w:rsidRPr="00A90B48" w:rsidRDefault="004559F2" w:rsidP="00B03EBB">
            <w:pPr>
              <w:jc w:val="center"/>
            </w:pPr>
            <w:r w:rsidRPr="00A90B48">
              <w:t>2</w:t>
            </w:r>
          </w:p>
        </w:tc>
        <w:tc>
          <w:tcPr>
            <w:tcW w:w="2126" w:type="dxa"/>
          </w:tcPr>
          <w:p w:rsidR="004559F2" w:rsidRPr="00A90B48" w:rsidRDefault="004559F2" w:rsidP="00B03EBB">
            <w:pPr>
              <w:jc w:val="center"/>
            </w:pPr>
            <w:r w:rsidRPr="00A90B48">
              <w:t>3</w:t>
            </w:r>
          </w:p>
        </w:tc>
      </w:tr>
      <w:tr w:rsidR="004559F2" w:rsidRPr="00A90B48" w:rsidTr="004A616C">
        <w:tc>
          <w:tcPr>
            <w:tcW w:w="2126" w:type="dxa"/>
          </w:tcPr>
          <w:p w:rsidR="004559F2" w:rsidRPr="00A90B48" w:rsidRDefault="004559F2" w:rsidP="004A616C">
            <w:pPr>
              <w:jc w:val="center"/>
            </w:pPr>
            <w:r w:rsidRPr="00A90B48">
              <w:rPr>
                <w:lang w:val="es-ES_tradnl"/>
              </w:rPr>
              <w:t>achatada ancha</w:t>
            </w:r>
          </w:p>
        </w:tc>
        <w:tc>
          <w:tcPr>
            <w:tcW w:w="1843" w:type="dxa"/>
          </w:tcPr>
          <w:p w:rsidR="004559F2" w:rsidRPr="00A90B48" w:rsidRDefault="004559F2" w:rsidP="00B03EBB">
            <w:pPr>
              <w:jc w:val="center"/>
            </w:pPr>
            <w:r w:rsidRPr="00A90B48">
              <w:rPr>
                <w:lang w:val="es-ES_tradnl"/>
              </w:rPr>
              <w:t>achatada media</w:t>
            </w:r>
          </w:p>
        </w:tc>
        <w:tc>
          <w:tcPr>
            <w:tcW w:w="2126" w:type="dxa"/>
          </w:tcPr>
          <w:p w:rsidR="004559F2" w:rsidRPr="00A90B48" w:rsidRDefault="004559F2" w:rsidP="004A616C">
            <w:pPr>
              <w:jc w:val="center"/>
            </w:pPr>
            <w:r w:rsidRPr="00A90B48">
              <w:rPr>
                <w:lang w:val="es-ES_tradnl"/>
              </w:rPr>
              <w:t>circular</w:t>
            </w:r>
            <w:r w:rsidRPr="00A90B48">
              <w:t xml:space="preserve"> </w:t>
            </w:r>
          </w:p>
        </w:tc>
      </w:tr>
    </w:tbl>
    <w:p w:rsidR="004559F2" w:rsidRPr="00A90B48" w:rsidRDefault="004559F2" w:rsidP="00E9027F">
      <w:pPr>
        <w:rPr>
          <w:u w:val="single"/>
        </w:rPr>
      </w:pPr>
    </w:p>
    <w:p w:rsidR="004559F2" w:rsidRPr="00A90B48" w:rsidRDefault="004559F2" w:rsidP="00E9027F"/>
    <w:p w:rsidR="004559F2" w:rsidRPr="00A90B48" w:rsidRDefault="004559F2" w:rsidP="00E9027F"/>
    <w:p w:rsidR="004559F2" w:rsidRPr="00A90B48" w:rsidRDefault="004559F2" w:rsidP="00E1781D">
      <w:pPr>
        <w:keepNext/>
        <w:rPr>
          <w:u w:val="single"/>
          <w:lang w:val="es-ES_tradnl"/>
        </w:rPr>
      </w:pPr>
      <w:r w:rsidRPr="00A90B48">
        <w:rPr>
          <w:u w:val="single"/>
          <w:lang w:val="es-ES_tradnl"/>
        </w:rPr>
        <w:t>Ad. 25:  Nuez:  forma del ápice en vista lateral (excluida la punta</w:t>
      </w:r>
      <w:r w:rsidR="00834B8E" w:rsidRPr="00A90B48">
        <w:rPr>
          <w:u w:val="single"/>
          <w:lang w:val="es-ES_tradnl"/>
        </w:rPr>
        <w:t>)</w:t>
      </w:r>
    </w:p>
    <w:p w:rsidR="004559F2" w:rsidRPr="00A90B48" w:rsidRDefault="004559F2" w:rsidP="00E9027F">
      <w:pPr>
        <w:rPr>
          <w:lang w:val="es-ES_tradnl"/>
        </w:rPr>
      </w:pPr>
    </w:p>
    <w:tbl>
      <w:tblPr>
        <w:tblW w:w="0" w:type="auto"/>
        <w:tblInd w:w="1101" w:type="dxa"/>
        <w:tblLayout w:type="fixed"/>
        <w:tblLook w:val="01E0" w:firstRow="1" w:lastRow="1" w:firstColumn="1" w:lastColumn="1" w:noHBand="0" w:noVBand="0"/>
      </w:tblPr>
      <w:tblGrid>
        <w:gridCol w:w="2835"/>
        <w:gridCol w:w="2693"/>
        <w:gridCol w:w="2327"/>
      </w:tblGrid>
      <w:tr w:rsidR="004559F2" w:rsidRPr="00A90B48" w:rsidTr="005F6AD2">
        <w:tc>
          <w:tcPr>
            <w:tcW w:w="2835" w:type="dxa"/>
          </w:tcPr>
          <w:p w:rsidR="004559F2" w:rsidRPr="00A90B48" w:rsidRDefault="00E555B7" w:rsidP="00B03EBB">
            <w:pPr>
              <w:keepNext/>
              <w:jc w:val="center"/>
            </w:pPr>
            <w:r w:rsidRPr="00A90B48">
              <w:rPr>
                <w:noProof/>
              </w:rPr>
              <w:drawing>
                <wp:inline distT="0" distB="0" distL="0" distR="0" wp14:anchorId="4C8D4D91" wp14:editId="63E58B6A">
                  <wp:extent cx="876300" cy="812800"/>
                  <wp:effectExtent l="0" t="0" r="0" b="635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lum contrast="40000"/>
                            <a:extLst>
                              <a:ext uri="{28A0092B-C50C-407E-A947-70E740481C1C}">
                                <a14:useLocalDpi xmlns:a14="http://schemas.microsoft.com/office/drawing/2010/main" val="0"/>
                              </a:ext>
                            </a:extLst>
                          </a:blip>
                          <a:srcRect/>
                          <a:stretch>
                            <a:fillRect/>
                          </a:stretch>
                        </pic:blipFill>
                        <pic:spPr bwMode="auto">
                          <a:xfrm>
                            <a:off x="0" y="0"/>
                            <a:ext cx="876300" cy="812800"/>
                          </a:xfrm>
                          <a:prstGeom prst="rect">
                            <a:avLst/>
                          </a:prstGeom>
                          <a:solidFill>
                            <a:srgbClr val="FFFFFF"/>
                          </a:solidFill>
                          <a:ln>
                            <a:noFill/>
                          </a:ln>
                        </pic:spPr>
                      </pic:pic>
                    </a:graphicData>
                  </a:graphic>
                </wp:inline>
              </w:drawing>
            </w:r>
          </w:p>
        </w:tc>
        <w:tc>
          <w:tcPr>
            <w:tcW w:w="2693" w:type="dxa"/>
          </w:tcPr>
          <w:p w:rsidR="004559F2" w:rsidRPr="00A90B48" w:rsidRDefault="00E555B7" w:rsidP="00B03EBB">
            <w:pPr>
              <w:keepNext/>
              <w:jc w:val="center"/>
            </w:pPr>
            <w:r w:rsidRPr="00A90B48">
              <w:rPr>
                <w:noProof/>
              </w:rPr>
              <w:drawing>
                <wp:inline distT="0" distB="0" distL="0" distR="0" wp14:anchorId="7822563E" wp14:editId="58538893">
                  <wp:extent cx="977900" cy="825500"/>
                  <wp:effectExtent l="0" t="0" r="0"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lum contrast="40000"/>
                            <a:extLst>
                              <a:ext uri="{28A0092B-C50C-407E-A947-70E740481C1C}">
                                <a14:useLocalDpi xmlns:a14="http://schemas.microsoft.com/office/drawing/2010/main" val="0"/>
                              </a:ext>
                            </a:extLst>
                          </a:blip>
                          <a:srcRect/>
                          <a:stretch>
                            <a:fillRect/>
                          </a:stretch>
                        </pic:blipFill>
                        <pic:spPr bwMode="auto">
                          <a:xfrm>
                            <a:off x="0" y="0"/>
                            <a:ext cx="977900" cy="825500"/>
                          </a:xfrm>
                          <a:prstGeom prst="rect">
                            <a:avLst/>
                          </a:prstGeom>
                          <a:solidFill>
                            <a:srgbClr val="FFFFFF"/>
                          </a:solidFill>
                          <a:ln>
                            <a:noFill/>
                          </a:ln>
                        </pic:spPr>
                      </pic:pic>
                    </a:graphicData>
                  </a:graphic>
                </wp:inline>
              </w:drawing>
            </w:r>
          </w:p>
        </w:tc>
        <w:tc>
          <w:tcPr>
            <w:tcW w:w="2327" w:type="dxa"/>
          </w:tcPr>
          <w:p w:rsidR="004559F2" w:rsidRPr="00A90B48" w:rsidRDefault="00E555B7" w:rsidP="00B03EBB">
            <w:pPr>
              <w:keepNext/>
              <w:jc w:val="center"/>
            </w:pPr>
            <w:r w:rsidRPr="00A90B48">
              <w:rPr>
                <w:noProof/>
              </w:rPr>
              <w:drawing>
                <wp:inline distT="0" distB="0" distL="0" distR="0" wp14:anchorId="17AB5994" wp14:editId="23984501">
                  <wp:extent cx="908050" cy="666750"/>
                  <wp:effectExtent l="0" t="0" r="635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8050" cy="666750"/>
                          </a:xfrm>
                          <a:prstGeom prst="rect">
                            <a:avLst/>
                          </a:prstGeom>
                          <a:noFill/>
                          <a:ln>
                            <a:noFill/>
                          </a:ln>
                        </pic:spPr>
                      </pic:pic>
                    </a:graphicData>
                  </a:graphic>
                </wp:inline>
              </w:drawing>
            </w:r>
          </w:p>
        </w:tc>
      </w:tr>
      <w:tr w:rsidR="004559F2" w:rsidRPr="00A90B48" w:rsidTr="005F6AD2">
        <w:tc>
          <w:tcPr>
            <w:tcW w:w="2835" w:type="dxa"/>
          </w:tcPr>
          <w:p w:rsidR="004559F2" w:rsidRPr="00A90B48" w:rsidRDefault="004559F2" w:rsidP="00B03EBB">
            <w:pPr>
              <w:keepNext/>
              <w:jc w:val="center"/>
            </w:pPr>
            <w:r w:rsidRPr="00A90B48">
              <w:t>1</w:t>
            </w:r>
          </w:p>
        </w:tc>
        <w:tc>
          <w:tcPr>
            <w:tcW w:w="2693" w:type="dxa"/>
          </w:tcPr>
          <w:p w:rsidR="004559F2" w:rsidRPr="00A90B48" w:rsidRDefault="004559F2" w:rsidP="00B03EBB">
            <w:pPr>
              <w:keepNext/>
              <w:jc w:val="center"/>
            </w:pPr>
            <w:r w:rsidRPr="00A90B48">
              <w:t>2</w:t>
            </w:r>
          </w:p>
        </w:tc>
        <w:tc>
          <w:tcPr>
            <w:tcW w:w="2327" w:type="dxa"/>
          </w:tcPr>
          <w:p w:rsidR="004559F2" w:rsidRPr="00A90B48" w:rsidRDefault="004559F2" w:rsidP="00B03EBB">
            <w:pPr>
              <w:keepNext/>
              <w:jc w:val="center"/>
            </w:pPr>
            <w:r w:rsidRPr="00A90B48">
              <w:t>3</w:t>
            </w:r>
          </w:p>
        </w:tc>
      </w:tr>
      <w:tr w:rsidR="004559F2" w:rsidRPr="00A90B48" w:rsidTr="005F6AD2">
        <w:tc>
          <w:tcPr>
            <w:tcW w:w="2835" w:type="dxa"/>
          </w:tcPr>
          <w:p w:rsidR="004559F2" w:rsidRPr="00A90B48" w:rsidRDefault="004559F2" w:rsidP="00B03EBB">
            <w:pPr>
              <w:jc w:val="center"/>
            </w:pPr>
            <w:r w:rsidRPr="00A90B48">
              <w:rPr>
                <w:lang w:val="es-ES_tradnl"/>
              </w:rPr>
              <w:t>agudo</w:t>
            </w:r>
          </w:p>
        </w:tc>
        <w:tc>
          <w:tcPr>
            <w:tcW w:w="2693" w:type="dxa"/>
          </w:tcPr>
          <w:p w:rsidR="004559F2" w:rsidRPr="00A90B48" w:rsidRDefault="004559F2" w:rsidP="00B03EBB">
            <w:pPr>
              <w:jc w:val="center"/>
            </w:pPr>
            <w:r w:rsidRPr="00A90B48">
              <w:rPr>
                <w:lang w:val="es-ES_tradnl"/>
              </w:rPr>
              <w:t>obtuso</w:t>
            </w:r>
          </w:p>
        </w:tc>
        <w:tc>
          <w:tcPr>
            <w:tcW w:w="2327" w:type="dxa"/>
          </w:tcPr>
          <w:p w:rsidR="004559F2" w:rsidRPr="00A90B48" w:rsidRDefault="004559F2" w:rsidP="005F6AD2">
            <w:pPr>
              <w:jc w:val="center"/>
            </w:pPr>
            <w:r w:rsidRPr="00A90B48">
              <w:rPr>
                <w:lang w:val="es-ES_tradnl"/>
              </w:rPr>
              <w:t>redondeado</w:t>
            </w:r>
          </w:p>
        </w:tc>
      </w:tr>
    </w:tbl>
    <w:p w:rsidR="004559F2" w:rsidRPr="00A90B48" w:rsidRDefault="004559F2" w:rsidP="00DD71B1">
      <w:pPr>
        <w:rPr>
          <w:u w:val="single"/>
        </w:rPr>
      </w:pPr>
    </w:p>
    <w:p w:rsidR="004559F2" w:rsidRPr="00A90B48" w:rsidRDefault="004559F2" w:rsidP="00DD71B1">
      <w:pPr>
        <w:rPr>
          <w:u w:val="single"/>
        </w:rPr>
      </w:pPr>
    </w:p>
    <w:p w:rsidR="004559F2" w:rsidRPr="00A90B48" w:rsidRDefault="004559F2" w:rsidP="00E9027F">
      <w:pPr>
        <w:rPr>
          <w:u w:val="single"/>
          <w:lang w:val="es-ES_tradnl"/>
        </w:rPr>
      </w:pPr>
      <w:r w:rsidRPr="00A90B48">
        <w:rPr>
          <w:u w:val="single"/>
          <w:lang w:val="es-ES_tradnl"/>
        </w:rPr>
        <w:t>Ad. 26:  Nuez:  longitud de la punta</w:t>
      </w:r>
    </w:p>
    <w:p w:rsidR="004559F2" w:rsidRPr="00A90B48" w:rsidRDefault="004559F2" w:rsidP="00E9027F">
      <w:pPr>
        <w:rPr>
          <w:u w:val="single"/>
          <w:lang w:val="es-ES_tradnl"/>
        </w:rPr>
      </w:pPr>
    </w:p>
    <w:tbl>
      <w:tblPr>
        <w:tblW w:w="0" w:type="auto"/>
        <w:tblInd w:w="1384" w:type="dxa"/>
        <w:tblLayout w:type="fixed"/>
        <w:tblLook w:val="01E0" w:firstRow="1" w:lastRow="1" w:firstColumn="1" w:lastColumn="1" w:noHBand="0" w:noVBand="0"/>
      </w:tblPr>
      <w:tblGrid>
        <w:gridCol w:w="2268"/>
        <w:gridCol w:w="2126"/>
        <w:gridCol w:w="2287"/>
      </w:tblGrid>
      <w:tr w:rsidR="004559F2" w:rsidRPr="00A90B48" w:rsidTr="00B03EBB">
        <w:tc>
          <w:tcPr>
            <w:tcW w:w="2268" w:type="dxa"/>
          </w:tcPr>
          <w:p w:rsidR="004559F2" w:rsidRPr="00A90B48" w:rsidRDefault="00E555B7" w:rsidP="00B03EBB">
            <w:pPr>
              <w:jc w:val="center"/>
            </w:pPr>
            <w:r w:rsidRPr="00A90B48">
              <w:rPr>
                <w:noProof/>
              </w:rPr>
              <mc:AlternateContent>
                <mc:Choice Requires="wps">
                  <w:drawing>
                    <wp:anchor distT="0" distB="0" distL="114300" distR="114300" simplePos="0" relativeHeight="251648512" behindDoc="0" locked="0" layoutInCell="1" allowOverlap="1" wp14:anchorId="239C00B8" wp14:editId="32D46604">
                      <wp:simplePos x="0" y="0"/>
                      <wp:positionH relativeFrom="column">
                        <wp:posOffset>810260</wp:posOffset>
                      </wp:positionH>
                      <wp:positionV relativeFrom="paragraph">
                        <wp:posOffset>107950</wp:posOffset>
                      </wp:positionV>
                      <wp:extent cx="45720" cy="54610"/>
                      <wp:effectExtent l="0" t="0" r="11430" b="21590"/>
                      <wp:wrapNone/>
                      <wp:docPr id="43" name="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54610"/>
                              </a:xfrm>
                              <a:prstGeom prst="rightBrace">
                                <a:avLst>
                                  <a:gd name="adj1" fmla="val 8350"/>
                                  <a:gd name="adj2" fmla="val 50000"/>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34B8E" w:rsidRDefault="00834B8E" w:rsidP="00211F3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1 Cerrar llave" o:spid="_x0000_s1038" type="#_x0000_t88" style="position:absolute;left:0;text-align:left;margin-left:63.8pt;margin-top:8.5pt;width:3.6pt;height:4.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" adj="1510" strokeweight="1.5pt">
                      <v:textbox>
                        <w:txbxContent>
                          <w:p w:rsidR="00834B8E" w:rsidRDefault="00834B8E" w:rsidP="00211F3E"/>
                        </w:txbxContent>
                      </v:textbox>
                    </v:shape>
                  </w:pict>
                </mc:Fallback>
              </mc:AlternateContent>
            </w:r>
            <w:r w:rsidRPr="00A90B48">
              <w:rPr>
                <w:noProof/>
              </w:rPr>
              <w:drawing>
                <wp:inline distT="0" distB="0" distL="0" distR="0" wp14:anchorId="195A72C2" wp14:editId="3DF14502">
                  <wp:extent cx="1003300" cy="3937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3300" cy="393700"/>
                          </a:xfrm>
                          <a:prstGeom prst="rect">
                            <a:avLst/>
                          </a:prstGeom>
                          <a:noFill/>
                          <a:ln>
                            <a:noFill/>
                          </a:ln>
                        </pic:spPr>
                      </pic:pic>
                    </a:graphicData>
                  </a:graphic>
                </wp:inline>
              </w:drawing>
            </w:r>
          </w:p>
        </w:tc>
        <w:tc>
          <w:tcPr>
            <w:tcW w:w="2126" w:type="dxa"/>
          </w:tcPr>
          <w:p w:rsidR="004559F2" w:rsidRPr="00A90B48" w:rsidRDefault="00E555B7" w:rsidP="00B03EBB">
            <w:pPr>
              <w:jc w:val="center"/>
            </w:pPr>
            <w:r w:rsidRPr="00A90B48">
              <w:rPr>
                <w:noProof/>
              </w:rPr>
              <mc:AlternateContent>
                <mc:Choice Requires="wps">
                  <w:drawing>
                    <wp:anchor distT="0" distB="0" distL="114300" distR="114300" simplePos="0" relativeHeight="251649536" behindDoc="0" locked="0" layoutInCell="1" allowOverlap="1" wp14:anchorId="6BF130F8" wp14:editId="1EF092BB">
                      <wp:simplePos x="0" y="0"/>
                      <wp:positionH relativeFrom="column">
                        <wp:posOffset>748030</wp:posOffset>
                      </wp:positionH>
                      <wp:positionV relativeFrom="paragraph">
                        <wp:posOffset>69850</wp:posOffset>
                      </wp:positionV>
                      <wp:extent cx="45720" cy="102235"/>
                      <wp:effectExtent l="0" t="0" r="11430" b="12065"/>
                      <wp:wrapNone/>
                      <wp:docPr id="42" name="1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0223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 Cerrar llave" o:spid="_x0000_s1026" type="#_x0000_t88" style="position:absolute;margin-left:58.9pt;margin-top:5.5pt;width:3.6pt;height:8.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" adj="805" strokecolor="windowText" strokeweight="1.5pt"/>
                  </w:pict>
                </mc:Fallback>
              </mc:AlternateContent>
            </w:r>
            <w:r w:rsidRPr="00A90B48">
              <w:rPr>
                <w:noProof/>
              </w:rPr>
              <w:drawing>
                <wp:inline distT="0" distB="0" distL="0" distR="0" wp14:anchorId="0E39D459" wp14:editId="5B940796">
                  <wp:extent cx="742950" cy="425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2950" cy="425450"/>
                          </a:xfrm>
                          <a:prstGeom prst="rect">
                            <a:avLst/>
                          </a:prstGeom>
                          <a:noFill/>
                          <a:ln>
                            <a:noFill/>
                          </a:ln>
                        </pic:spPr>
                      </pic:pic>
                    </a:graphicData>
                  </a:graphic>
                </wp:inline>
              </w:drawing>
            </w:r>
          </w:p>
        </w:tc>
        <w:tc>
          <w:tcPr>
            <w:tcW w:w="2287" w:type="dxa"/>
          </w:tcPr>
          <w:p w:rsidR="004559F2" w:rsidRPr="00A90B48" w:rsidRDefault="00E555B7" w:rsidP="00B03EBB">
            <w:pPr>
              <w:jc w:val="center"/>
            </w:pPr>
            <w:r w:rsidRPr="00A90B48">
              <w:rPr>
                <w:noProof/>
              </w:rPr>
              <mc:AlternateContent>
                <mc:Choice Requires="wps">
                  <w:drawing>
                    <wp:anchor distT="0" distB="0" distL="114300" distR="114300" simplePos="0" relativeHeight="251650560" behindDoc="0" locked="0" layoutInCell="1" allowOverlap="1" wp14:anchorId="58F3FA9B" wp14:editId="22E1E27A">
                      <wp:simplePos x="0" y="0"/>
                      <wp:positionH relativeFrom="column">
                        <wp:posOffset>834390</wp:posOffset>
                      </wp:positionH>
                      <wp:positionV relativeFrom="paragraph">
                        <wp:posOffset>27940</wp:posOffset>
                      </wp:positionV>
                      <wp:extent cx="45720" cy="182245"/>
                      <wp:effectExtent l="0" t="0" r="11430" b="27305"/>
                      <wp:wrapNone/>
                      <wp:docPr id="41" name="1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8224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1 Cerrar llave" o:spid="_x0000_s1026" type="#_x0000_t88" style="position:absolute;margin-left:65.7pt;margin-top:2.2pt;width:3.6pt;height:14.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" adj="452" strokecolor="windowText" strokeweight="1.5pt"/>
                  </w:pict>
                </mc:Fallback>
              </mc:AlternateContent>
            </w:r>
            <w:r w:rsidRPr="00A90B48">
              <w:rPr>
                <w:noProof/>
              </w:rPr>
              <w:drawing>
                <wp:inline distT="0" distB="0" distL="0" distR="0" wp14:anchorId="4EBA37D0" wp14:editId="58FC0A11">
                  <wp:extent cx="774700" cy="450850"/>
                  <wp:effectExtent l="0" t="0" r="6350" b="635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4700" cy="450850"/>
                          </a:xfrm>
                          <a:prstGeom prst="rect">
                            <a:avLst/>
                          </a:prstGeom>
                          <a:noFill/>
                          <a:ln>
                            <a:noFill/>
                          </a:ln>
                        </pic:spPr>
                      </pic:pic>
                    </a:graphicData>
                  </a:graphic>
                </wp:inline>
              </w:drawing>
            </w:r>
          </w:p>
        </w:tc>
      </w:tr>
      <w:tr w:rsidR="004559F2" w:rsidRPr="00A90B48" w:rsidTr="00B03EBB">
        <w:tc>
          <w:tcPr>
            <w:tcW w:w="2268" w:type="dxa"/>
          </w:tcPr>
          <w:p w:rsidR="004559F2" w:rsidRPr="00A90B48" w:rsidRDefault="004559F2" w:rsidP="00B03EBB">
            <w:pPr>
              <w:jc w:val="center"/>
            </w:pPr>
            <w:r w:rsidRPr="00A90B48">
              <w:t>1</w:t>
            </w:r>
          </w:p>
        </w:tc>
        <w:tc>
          <w:tcPr>
            <w:tcW w:w="2126" w:type="dxa"/>
          </w:tcPr>
          <w:p w:rsidR="004559F2" w:rsidRPr="00A90B48" w:rsidRDefault="004559F2" w:rsidP="00B03EBB">
            <w:pPr>
              <w:jc w:val="center"/>
            </w:pPr>
            <w:r w:rsidRPr="00A90B48">
              <w:t>2</w:t>
            </w:r>
          </w:p>
        </w:tc>
        <w:tc>
          <w:tcPr>
            <w:tcW w:w="2287" w:type="dxa"/>
          </w:tcPr>
          <w:p w:rsidR="004559F2" w:rsidRPr="00A90B48" w:rsidRDefault="004559F2" w:rsidP="00B03EBB">
            <w:pPr>
              <w:jc w:val="center"/>
            </w:pPr>
            <w:r w:rsidRPr="00A90B48">
              <w:t>3</w:t>
            </w:r>
          </w:p>
        </w:tc>
      </w:tr>
      <w:tr w:rsidR="004559F2" w:rsidRPr="00A90B48" w:rsidTr="00B03EBB">
        <w:tc>
          <w:tcPr>
            <w:tcW w:w="2268" w:type="dxa"/>
          </w:tcPr>
          <w:p w:rsidR="004559F2" w:rsidRPr="00A90B48" w:rsidRDefault="004559F2" w:rsidP="00B03EBB">
            <w:pPr>
              <w:jc w:val="center"/>
            </w:pPr>
            <w:r w:rsidRPr="00A90B48">
              <w:rPr>
                <w:lang w:val="es-ES_tradnl"/>
              </w:rPr>
              <w:t>ausente o corta</w:t>
            </w:r>
          </w:p>
        </w:tc>
        <w:tc>
          <w:tcPr>
            <w:tcW w:w="2126" w:type="dxa"/>
          </w:tcPr>
          <w:p w:rsidR="004559F2" w:rsidRPr="00A90B48" w:rsidRDefault="004559F2" w:rsidP="00B03EBB">
            <w:pPr>
              <w:jc w:val="center"/>
            </w:pPr>
            <w:r w:rsidRPr="00A90B48">
              <w:rPr>
                <w:lang w:val="es-ES_tradnl"/>
              </w:rPr>
              <w:t>media</w:t>
            </w:r>
          </w:p>
        </w:tc>
        <w:tc>
          <w:tcPr>
            <w:tcW w:w="2287" w:type="dxa"/>
          </w:tcPr>
          <w:p w:rsidR="004559F2" w:rsidRPr="00A90B48" w:rsidRDefault="004559F2" w:rsidP="00B03EBB">
            <w:pPr>
              <w:jc w:val="center"/>
            </w:pPr>
            <w:r w:rsidRPr="00A90B48">
              <w:rPr>
                <w:lang w:val="es-ES_tradnl"/>
              </w:rPr>
              <w:t>larga</w:t>
            </w:r>
          </w:p>
        </w:tc>
      </w:tr>
    </w:tbl>
    <w:p w:rsidR="004559F2" w:rsidRPr="00A90B48" w:rsidRDefault="004559F2" w:rsidP="00E9027F">
      <w:pPr>
        <w:rPr>
          <w:u w:val="single"/>
        </w:rPr>
      </w:pPr>
    </w:p>
    <w:p w:rsidR="004559F2" w:rsidRPr="00A90B48" w:rsidRDefault="004559F2" w:rsidP="00E9027F">
      <w:pPr>
        <w:rPr>
          <w:u w:val="single"/>
        </w:rPr>
      </w:pPr>
    </w:p>
    <w:p w:rsidR="004559F2" w:rsidRPr="00A90B48" w:rsidRDefault="004559F2" w:rsidP="00E9027F">
      <w:pPr>
        <w:keepNext/>
        <w:rPr>
          <w:u w:val="single"/>
        </w:rPr>
      </w:pPr>
      <w:r w:rsidRPr="00A90B48">
        <w:rPr>
          <w:u w:val="single"/>
        </w:rPr>
        <w:t xml:space="preserve">Ad. 27:  </w:t>
      </w:r>
      <w:r w:rsidRPr="00A90B48">
        <w:rPr>
          <w:u w:val="single"/>
          <w:lang w:val="es-ES_tradnl"/>
        </w:rPr>
        <w:t>Nuez:</w:t>
      </w:r>
      <w:r w:rsidRPr="00A90B48">
        <w:rPr>
          <w:u w:val="single"/>
        </w:rPr>
        <w:t xml:space="preserve">  </w:t>
      </w:r>
      <w:r w:rsidRPr="00A90B48">
        <w:rPr>
          <w:u w:val="single"/>
          <w:lang w:val="es-ES_tradnl"/>
        </w:rPr>
        <w:t>color de fondo</w:t>
      </w:r>
    </w:p>
    <w:p w:rsidR="004559F2" w:rsidRPr="00A90B48" w:rsidRDefault="004559F2" w:rsidP="00E9027F">
      <w:pPr>
        <w:keepNext/>
        <w:rPr>
          <w:u w:val="single"/>
        </w:rPr>
      </w:pPr>
    </w:p>
    <w:p w:rsidR="004559F2" w:rsidRPr="00A90B48" w:rsidRDefault="004559F2" w:rsidP="00E9027F">
      <w:pPr>
        <w:ind w:firstLine="737"/>
        <w:rPr>
          <w:lang w:val="es-ES_tradnl"/>
        </w:rPr>
      </w:pPr>
      <w:r w:rsidRPr="00A90B48">
        <w:rPr>
          <w:lang w:val="es-ES_tradnl"/>
        </w:rPr>
        <w:t>El color ha de observarse en la superficie de la nuez, sin tener en cuenta las manchas.</w:t>
      </w:r>
    </w:p>
    <w:p w:rsidR="004559F2" w:rsidRPr="00A90B48" w:rsidRDefault="004559F2" w:rsidP="00DD71B1">
      <w:pPr>
        <w:rPr>
          <w:u w:val="single"/>
          <w:lang w:val="es-ES_tradnl"/>
        </w:rPr>
      </w:pPr>
    </w:p>
    <w:p w:rsidR="004559F2" w:rsidRPr="00A90B48" w:rsidRDefault="004559F2" w:rsidP="00DD71B1">
      <w:pPr>
        <w:rPr>
          <w:u w:val="single"/>
          <w:lang w:val="es-ES_tradnl"/>
        </w:rPr>
      </w:pPr>
    </w:p>
    <w:p w:rsidR="004559F2" w:rsidRPr="00A90B48" w:rsidRDefault="004559F2" w:rsidP="003E4637">
      <w:pPr>
        <w:autoSpaceDE w:val="0"/>
        <w:autoSpaceDN w:val="0"/>
        <w:adjustRightInd w:val="0"/>
        <w:jc w:val="left"/>
        <w:rPr>
          <w:u w:val="single"/>
          <w:lang w:val="es-ES_tradnl"/>
        </w:rPr>
      </w:pPr>
      <w:r w:rsidRPr="00A90B48">
        <w:rPr>
          <w:u w:val="single"/>
          <w:lang w:val="es-ES_tradnl"/>
        </w:rPr>
        <w:t>Ad. 29:  Nuez:  grosor de la cáscara</w:t>
      </w:r>
    </w:p>
    <w:p w:rsidR="004559F2" w:rsidRPr="00A90B48" w:rsidRDefault="004559F2" w:rsidP="003E4637">
      <w:pPr>
        <w:autoSpaceDE w:val="0"/>
        <w:autoSpaceDN w:val="0"/>
        <w:adjustRightInd w:val="0"/>
        <w:jc w:val="left"/>
        <w:rPr>
          <w:u w:val="single"/>
          <w:lang w:val="es-ES_tradnl"/>
        </w:rPr>
      </w:pPr>
    </w:p>
    <w:p w:rsidR="004559F2" w:rsidRPr="00A90B48" w:rsidRDefault="004559F2" w:rsidP="003E4637">
      <w:pPr>
        <w:autoSpaceDE w:val="0"/>
        <w:autoSpaceDN w:val="0"/>
        <w:adjustRightInd w:val="0"/>
        <w:ind w:firstLine="709"/>
        <w:jc w:val="left"/>
        <w:rPr>
          <w:u w:val="single"/>
          <w:lang w:val="es-ES_tradnl"/>
        </w:rPr>
      </w:pPr>
      <w:r w:rsidRPr="00A90B48">
        <w:rPr>
          <w:lang w:val="es-ES_tradnl"/>
        </w:rPr>
        <w:t>Ha de observarse empleando un calibrador Vernier.</w:t>
      </w:r>
    </w:p>
    <w:p w:rsidR="004559F2" w:rsidRPr="00A90B48" w:rsidRDefault="004559F2" w:rsidP="00DD71B1">
      <w:pPr>
        <w:rPr>
          <w:u w:val="single"/>
          <w:lang w:val="es-ES_tradnl"/>
        </w:rPr>
      </w:pPr>
    </w:p>
    <w:p w:rsidR="004559F2" w:rsidRPr="00A90B48" w:rsidRDefault="004559F2" w:rsidP="00DD71B1">
      <w:pPr>
        <w:rPr>
          <w:u w:val="single"/>
          <w:lang w:val="es-ES_tradnl"/>
        </w:rPr>
      </w:pPr>
    </w:p>
    <w:p w:rsidR="004559F2" w:rsidRPr="00A90B48" w:rsidRDefault="004559F2" w:rsidP="00024C7C">
      <w:pPr>
        <w:autoSpaceDE w:val="0"/>
        <w:autoSpaceDN w:val="0"/>
        <w:adjustRightInd w:val="0"/>
        <w:jc w:val="left"/>
        <w:rPr>
          <w:u w:val="single"/>
          <w:lang w:val="es-ES_tradnl"/>
        </w:rPr>
      </w:pPr>
      <w:r w:rsidRPr="00A90B48">
        <w:rPr>
          <w:u w:val="single"/>
          <w:lang w:val="es-ES_tradnl"/>
        </w:rPr>
        <w:t>Ad. 30:  Semilla:  tamaño de la semilla en relación con el tamaño de la nuez</w:t>
      </w:r>
    </w:p>
    <w:p w:rsidR="004559F2" w:rsidRPr="00A90B48" w:rsidRDefault="004559F2" w:rsidP="00024C7C">
      <w:pPr>
        <w:autoSpaceDE w:val="0"/>
        <w:autoSpaceDN w:val="0"/>
        <w:adjustRightInd w:val="0"/>
        <w:jc w:val="left"/>
        <w:rPr>
          <w:lang w:val="es-ES_tradnl"/>
        </w:rPr>
      </w:pPr>
    </w:p>
    <w:tbl>
      <w:tblPr>
        <w:tblW w:w="0" w:type="auto"/>
        <w:tblInd w:w="675" w:type="dxa"/>
        <w:tblLook w:val="00A0" w:firstRow="1" w:lastRow="0" w:firstColumn="1" w:lastColumn="0" w:noHBand="0" w:noVBand="0"/>
      </w:tblPr>
      <w:tblGrid>
        <w:gridCol w:w="2552"/>
        <w:gridCol w:w="2616"/>
        <w:gridCol w:w="2552"/>
      </w:tblGrid>
      <w:tr w:rsidR="004559F2" w:rsidRPr="00A90B48" w:rsidTr="00911E7C">
        <w:tc>
          <w:tcPr>
            <w:tcW w:w="2552" w:type="dxa"/>
          </w:tcPr>
          <w:p w:rsidR="004559F2" w:rsidRPr="00A90B48" w:rsidRDefault="00E555B7" w:rsidP="00911E7C">
            <w:pPr>
              <w:autoSpaceDE w:val="0"/>
              <w:autoSpaceDN w:val="0"/>
              <w:adjustRightInd w:val="0"/>
              <w:jc w:val="center"/>
              <w:rPr>
                <w:sz w:val="22"/>
                <w:szCs w:val="22"/>
                <w:lang w:val="es-MX"/>
              </w:rPr>
            </w:pPr>
            <w:r w:rsidRPr="00A90B48">
              <w:rPr>
                <w:noProof/>
                <w:sz w:val="22"/>
                <w:szCs w:val="22"/>
              </w:rPr>
              <w:drawing>
                <wp:inline distT="0" distB="0" distL="0" distR="0" wp14:anchorId="581B1068" wp14:editId="215144A5">
                  <wp:extent cx="1416050" cy="1441450"/>
                  <wp:effectExtent l="0" t="0" r="0" b="6350"/>
                  <wp:docPr id="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6050" cy="1441450"/>
                          </a:xfrm>
                          <a:prstGeom prst="rect">
                            <a:avLst/>
                          </a:prstGeom>
                          <a:noFill/>
                          <a:ln>
                            <a:noFill/>
                          </a:ln>
                        </pic:spPr>
                      </pic:pic>
                    </a:graphicData>
                  </a:graphic>
                </wp:inline>
              </w:drawing>
            </w:r>
          </w:p>
        </w:tc>
        <w:tc>
          <w:tcPr>
            <w:tcW w:w="2551" w:type="dxa"/>
          </w:tcPr>
          <w:p w:rsidR="004559F2" w:rsidRPr="00A90B48" w:rsidRDefault="00E555B7" w:rsidP="00911E7C">
            <w:pPr>
              <w:autoSpaceDE w:val="0"/>
              <w:autoSpaceDN w:val="0"/>
              <w:adjustRightInd w:val="0"/>
              <w:jc w:val="center"/>
              <w:rPr>
                <w:sz w:val="22"/>
                <w:szCs w:val="22"/>
                <w:lang w:val="es-MX"/>
              </w:rPr>
            </w:pPr>
            <w:r w:rsidRPr="00A90B48">
              <w:rPr>
                <w:noProof/>
                <w:sz w:val="22"/>
                <w:szCs w:val="22"/>
              </w:rPr>
              <w:drawing>
                <wp:inline distT="0" distB="0" distL="0" distR="0" wp14:anchorId="45C31FC5" wp14:editId="69A69A63">
                  <wp:extent cx="1517650" cy="1447800"/>
                  <wp:effectExtent l="0" t="0" r="6350" b="0"/>
                  <wp:docPr id="3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7650" cy="1447800"/>
                          </a:xfrm>
                          <a:prstGeom prst="rect">
                            <a:avLst/>
                          </a:prstGeom>
                          <a:noFill/>
                          <a:ln>
                            <a:noFill/>
                          </a:ln>
                        </pic:spPr>
                      </pic:pic>
                    </a:graphicData>
                  </a:graphic>
                </wp:inline>
              </w:drawing>
            </w:r>
          </w:p>
        </w:tc>
        <w:tc>
          <w:tcPr>
            <w:tcW w:w="2552" w:type="dxa"/>
          </w:tcPr>
          <w:p w:rsidR="004559F2" w:rsidRPr="00A90B48" w:rsidRDefault="00E555B7" w:rsidP="00911E7C">
            <w:pPr>
              <w:autoSpaceDE w:val="0"/>
              <w:autoSpaceDN w:val="0"/>
              <w:adjustRightInd w:val="0"/>
              <w:jc w:val="center"/>
              <w:rPr>
                <w:sz w:val="22"/>
                <w:szCs w:val="22"/>
                <w:lang w:val="es-MX"/>
              </w:rPr>
            </w:pPr>
            <w:r w:rsidRPr="00A90B48">
              <w:rPr>
                <w:noProof/>
                <w:sz w:val="22"/>
                <w:szCs w:val="22"/>
              </w:rPr>
              <w:drawing>
                <wp:inline distT="0" distB="0" distL="0" distR="0" wp14:anchorId="377DAF4B" wp14:editId="6BBA963A">
                  <wp:extent cx="1447800" cy="1473200"/>
                  <wp:effectExtent l="0" t="0" r="0" b="0"/>
                  <wp:docPr id="3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7800" cy="1473200"/>
                          </a:xfrm>
                          <a:prstGeom prst="rect">
                            <a:avLst/>
                          </a:prstGeom>
                          <a:noFill/>
                          <a:ln>
                            <a:noFill/>
                          </a:ln>
                        </pic:spPr>
                      </pic:pic>
                    </a:graphicData>
                  </a:graphic>
                </wp:inline>
              </w:drawing>
            </w:r>
          </w:p>
        </w:tc>
      </w:tr>
      <w:tr w:rsidR="004559F2" w:rsidRPr="00A90B48" w:rsidTr="00911E7C">
        <w:tc>
          <w:tcPr>
            <w:tcW w:w="2552" w:type="dxa"/>
          </w:tcPr>
          <w:p w:rsidR="004559F2" w:rsidRPr="00A90B48" w:rsidRDefault="004559F2" w:rsidP="00911E7C">
            <w:pPr>
              <w:autoSpaceDE w:val="0"/>
              <w:autoSpaceDN w:val="0"/>
              <w:adjustRightInd w:val="0"/>
              <w:jc w:val="center"/>
              <w:rPr>
                <w:lang w:val="es-MX"/>
              </w:rPr>
            </w:pPr>
            <w:r w:rsidRPr="00A90B48">
              <w:rPr>
                <w:lang w:val="es-MX"/>
              </w:rPr>
              <w:t>1</w:t>
            </w:r>
          </w:p>
        </w:tc>
        <w:tc>
          <w:tcPr>
            <w:tcW w:w="2551" w:type="dxa"/>
          </w:tcPr>
          <w:p w:rsidR="004559F2" w:rsidRPr="00A90B48" w:rsidRDefault="004559F2" w:rsidP="00911E7C">
            <w:pPr>
              <w:autoSpaceDE w:val="0"/>
              <w:autoSpaceDN w:val="0"/>
              <w:adjustRightInd w:val="0"/>
              <w:jc w:val="center"/>
              <w:rPr>
                <w:lang w:val="es-MX"/>
              </w:rPr>
            </w:pPr>
            <w:r w:rsidRPr="00A90B48">
              <w:rPr>
                <w:lang w:val="es-MX"/>
              </w:rPr>
              <w:t>2</w:t>
            </w:r>
          </w:p>
        </w:tc>
        <w:tc>
          <w:tcPr>
            <w:tcW w:w="2552" w:type="dxa"/>
          </w:tcPr>
          <w:p w:rsidR="004559F2" w:rsidRPr="00A90B48" w:rsidRDefault="004559F2" w:rsidP="00911E7C">
            <w:pPr>
              <w:autoSpaceDE w:val="0"/>
              <w:autoSpaceDN w:val="0"/>
              <w:adjustRightInd w:val="0"/>
              <w:jc w:val="center"/>
              <w:rPr>
                <w:lang w:val="es-MX"/>
              </w:rPr>
            </w:pPr>
            <w:r w:rsidRPr="00A90B48">
              <w:rPr>
                <w:lang w:val="es-MX"/>
              </w:rPr>
              <w:t>3</w:t>
            </w:r>
          </w:p>
        </w:tc>
      </w:tr>
      <w:tr w:rsidR="004559F2" w:rsidRPr="00A90B48" w:rsidTr="00911E7C">
        <w:tc>
          <w:tcPr>
            <w:tcW w:w="2552" w:type="dxa"/>
          </w:tcPr>
          <w:p w:rsidR="004559F2" w:rsidRPr="00A90B48" w:rsidRDefault="004559F2" w:rsidP="00911E7C">
            <w:pPr>
              <w:autoSpaceDE w:val="0"/>
              <w:autoSpaceDN w:val="0"/>
              <w:adjustRightInd w:val="0"/>
              <w:jc w:val="center"/>
              <w:rPr>
                <w:lang w:val="es-MX"/>
              </w:rPr>
            </w:pPr>
            <w:r w:rsidRPr="00A90B48">
              <w:rPr>
                <w:lang w:val="es-ES_tradnl"/>
              </w:rPr>
              <w:t>pequeña</w:t>
            </w:r>
          </w:p>
        </w:tc>
        <w:tc>
          <w:tcPr>
            <w:tcW w:w="2551" w:type="dxa"/>
          </w:tcPr>
          <w:p w:rsidR="004559F2" w:rsidRPr="00A90B48" w:rsidRDefault="004559F2" w:rsidP="00911E7C">
            <w:pPr>
              <w:autoSpaceDE w:val="0"/>
              <w:autoSpaceDN w:val="0"/>
              <w:adjustRightInd w:val="0"/>
              <w:jc w:val="center"/>
              <w:rPr>
                <w:lang w:val="es-MX"/>
              </w:rPr>
            </w:pPr>
            <w:r w:rsidRPr="00A90B48">
              <w:rPr>
                <w:lang w:val="es-ES_tradnl"/>
              </w:rPr>
              <w:t>media</w:t>
            </w:r>
          </w:p>
        </w:tc>
        <w:tc>
          <w:tcPr>
            <w:tcW w:w="2552" w:type="dxa"/>
          </w:tcPr>
          <w:p w:rsidR="004559F2" w:rsidRPr="00A90B48" w:rsidRDefault="004559F2" w:rsidP="00911E7C">
            <w:pPr>
              <w:autoSpaceDE w:val="0"/>
              <w:autoSpaceDN w:val="0"/>
              <w:adjustRightInd w:val="0"/>
              <w:jc w:val="center"/>
              <w:rPr>
                <w:lang w:val="es-MX"/>
              </w:rPr>
            </w:pPr>
            <w:r w:rsidRPr="00A90B48">
              <w:rPr>
                <w:lang w:val="es-ES_tradnl"/>
              </w:rPr>
              <w:t>grande</w:t>
            </w:r>
          </w:p>
        </w:tc>
      </w:tr>
    </w:tbl>
    <w:p w:rsidR="004559F2" w:rsidRPr="00A90B48" w:rsidRDefault="004559F2" w:rsidP="00DD71B1">
      <w:pPr>
        <w:rPr>
          <w:u w:val="single"/>
        </w:rPr>
      </w:pPr>
    </w:p>
    <w:p w:rsidR="004559F2" w:rsidRPr="00A90B48" w:rsidRDefault="004559F2" w:rsidP="00E9027F"/>
    <w:p w:rsidR="004559F2" w:rsidRPr="00A90B48" w:rsidRDefault="004559F2" w:rsidP="00A627AA">
      <w:pPr>
        <w:keepNext/>
        <w:rPr>
          <w:u w:val="single"/>
        </w:rPr>
      </w:pPr>
      <w:r w:rsidRPr="00A90B48">
        <w:rPr>
          <w:u w:val="single"/>
        </w:rPr>
        <w:t xml:space="preserve">Ad. 31:  </w:t>
      </w:r>
      <w:r w:rsidRPr="00A90B48">
        <w:rPr>
          <w:u w:val="single"/>
          <w:lang w:val="es-ES_tradnl"/>
        </w:rPr>
        <w:t>Semilla:</w:t>
      </w:r>
      <w:r w:rsidRPr="00A90B48">
        <w:rPr>
          <w:u w:val="single"/>
        </w:rPr>
        <w:t xml:space="preserve">  </w:t>
      </w:r>
      <w:r w:rsidRPr="00A90B48">
        <w:rPr>
          <w:u w:val="single"/>
          <w:lang w:val="es-ES_tradnl"/>
        </w:rPr>
        <w:t>peso</w:t>
      </w:r>
    </w:p>
    <w:p w:rsidR="004559F2" w:rsidRPr="00A90B48" w:rsidRDefault="004559F2" w:rsidP="00A627AA">
      <w:pPr>
        <w:keepNext/>
        <w:rPr>
          <w:u w:val="single"/>
        </w:rPr>
      </w:pPr>
    </w:p>
    <w:p w:rsidR="004559F2" w:rsidRPr="00A90B48" w:rsidRDefault="004559F2" w:rsidP="00A627AA">
      <w:pPr>
        <w:pStyle w:val="Normaltg"/>
        <w:keepNext/>
        <w:rPr>
          <w:szCs w:val="20"/>
          <w:lang w:val="es-ES_tradnl"/>
        </w:rPr>
      </w:pPr>
      <w:r w:rsidRPr="00A90B48">
        <w:rPr>
          <w:szCs w:val="20"/>
          <w:lang w:val="es-ES_tradnl"/>
        </w:rPr>
        <w:tab/>
      </w:r>
      <w:r w:rsidRPr="00A90B48">
        <w:rPr>
          <w:lang w:val="es-ES_tradnl"/>
        </w:rPr>
        <w:t>El peso de la semilla deberá determinarse como el peso medio de 10 semillas que estén listas para el consumo.</w:t>
      </w:r>
    </w:p>
    <w:p w:rsidR="004559F2" w:rsidRPr="00A90B48" w:rsidRDefault="004559F2" w:rsidP="00A627AA">
      <w:pPr>
        <w:pStyle w:val="Normaltg"/>
        <w:rPr>
          <w:szCs w:val="20"/>
          <w:lang w:val="es-ES_tradnl"/>
        </w:rPr>
      </w:pPr>
    </w:p>
    <w:p w:rsidR="004559F2" w:rsidRPr="00A90B48" w:rsidRDefault="004559F2" w:rsidP="00A627AA">
      <w:pPr>
        <w:pStyle w:val="Normaltg"/>
        <w:rPr>
          <w:szCs w:val="20"/>
          <w:lang w:val="es-ES_tradnl"/>
        </w:rPr>
      </w:pPr>
    </w:p>
    <w:p w:rsidR="004559F2" w:rsidRPr="00A90B48" w:rsidRDefault="004559F2" w:rsidP="00A627AA">
      <w:pPr>
        <w:rPr>
          <w:u w:val="single"/>
          <w:lang w:val="es-ES_tradnl"/>
        </w:rPr>
      </w:pPr>
      <w:r w:rsidRPr="00A90B48">
        <w:rPr>
          <w:u w:val="single"/>
          <w:lang w:val="es-ES_tradnl"/>
        </w:rPr>
        <w:t>Ad. 33:  Época de brotación de las yemas foliares</w:t>
      </w:r>
    </w:p>
    <w:p w:rsidR="004559F2" w:rsidRPr="00A90B48" w:rsidRDefault="004559F2" w:rsidP="00A627AA">
      <w:pPr>
        <w:pStyle w:val="Normaltg"/>
        <w:rPr>
          <w:szCs w:val="20"/>
          <w:lang w:val="es-ES_tradnl"/>
        </w:rPr>
      </w:pPr>
    </w:p>
    <w:p w:rsidR="004559F2" w:rsidRPr="00A90B48" w:rsidRDefault="004559F2" w:rsidP="00A627AA">
      <w:pPr>
        <w:keepNext/>
        <w:ind w:firstLine="737"/>
        <w:rPr>
          <w:lang w:val="es-ES_tradnl"/>
        </w:rPr>
      </w:pPr>
      <w:r w:rsidRPr="00A90B48">
        <w:rPr>
          <w:rFonts w:cs="Angsana New"/>
          <w:szCs w:val="24"/>
          <w:lang w:val="es-ES_tradnl" w:eastAsia="ja-JP" w:bidi="th-TH"/>
        </w:rPr>
        <w:t>Por época de brotación de las hojas se entiende el momento en que el 75% de las yemas están abiertas.</w:t>
      </w:r>
    </w:p>
    <w:p w:rsidR="004559F2" w:rsidRPr="00A90B48" w:rsidRDefault="004559F2" w:rsidP="00A627AA">
      <w:pPr>
        <w:pStyle w:val="Normaltg"/>
        <w:rPr>
          <w:szCs w:val="20"/>
          <w:lang w:val="es-ES_tradnl"/>
        </w:rPr>
      </w:pPr>
    </w:p>
    <w:p w:rsidR="004559F2" w:rsidRPr="00A90B48" w:rsidRDefault="004559F2" w:rsidP="00A627AA">
      <w:pPr>
        <w:pStyle w:val="Normaltg"/>
        <w:rPr>
          <w:szCs w:val="20"/>
          <w:lang w:val="es-ES_tradnl"/>
        </w:rPr>
      </w:pPr>
    </w:p>
    <w:p w:rsidR="004559F2" w:rsidRPr="00A90B48" w:rsidRDefault="004559F2" w:rsidP="00A627AA">
      <w:pPr>
        <w:rPr>
          <w:u w:val="single"/>
          <w:lang w:val="es-ES_tradnl"/>
        </w:rPr>
      </w:pPr>
      <w:r w:rsidRPr="00A90B48">
        <w:rPr>
          <w:u w:val="single"/>
          <w:lang w:val="es-ES_tradnl"/>
        </w:rPr>
        <w:t>Ad. 34:  Época de caída de las hojas</w:t>
      </w:r>
    </w:p>
    <w:p w:rsidR="004559F2" w:rsidRPr="00A90B48" w:rsidRDefault="004559F2" w:rsidP="00A627AA">
      <w:pPr>
        <w:pStyle w:val="Normaltg"/>
        <w:rPr>
          <w:szCs w:val="20"/>
          <w:lang w:val="es-ES_tradnl"/>
        </w:rPr>
      </w:pPr>
    </w:p>
    <w:p w:rsidR="004559F2" w:rsidRPr="00A90B48" w:rsidRDefault="004559F2" w:rsidP="00A627AA">
      <w:pPr>
        <w:keepNext/>
        <w:ind w:firstLine="737"/>
        <w:rPr>
          <w:lang w:val="es-ES_tradnl"/>
        </w:rPr>
      </w:pPr>
      <w:r w:rsidRPr="00A90B48">
        <w:rPr>
          <w:rFonts w:cs="Angsana New"/>
          <w:szCs w:val="24"/>
          <w:lang w:val="es-ES_tradnl" w:eastAsia="ja-JP" w:bidi="th-TH"/>
        </w:rPr>
        <w:t>Por época de caída de las hojas se entiende el momento en que han caído el 75% de las hojas.</w:t>
      </w:r>
    </w:p>
    <w:p w:rsidR="004559F2" w:rsidRPr="00A90B48" w:rsidRDefault="004559F2" w:rsidP="00A627AA">
      <w:pPr>
        <w:pStyle w:val="Normaltg"/>
        <w:rPr>
          <w:szCs w:val="20"/>
          <w:lang w:val="es-ES_tradnl"/>
        </w:rPr>
      </w:pPr>
    </w:p>
    <w:p w:rsidR="004559F2" w:rsidRPr="00A90B48" w:rsidRDefault="004559F2" w:rsidP="00A627AA">
      <w:pPr>
        <w:pStyle w:val="Normaltg"/>
        <w:rPr>
          <w:szCs w:val="20"/>
          <w:lang w:val="es-ES_tradnl"/>
        </w:rPr>
      </w:pPr>
    </w:p>
    <w:p w:rsidR="004559F2" w:rsidRPr="00A90B48" w:rsidRDefault="004559F2" w:rsidP="00A627AA">
      <w:pPr>
        <w:rPr>
          <w:u w:val="single"/>
          <w:lang w:val="es-ES_tradnl"/>
        </w:rPr>
      </w:pPr>
      <w:r w:rsidRPr="00A90B48">
        <w:rPr>
          <w:u w:val="single"/>
          <w:lang w:val="es-ES_tradnl"/>
        </w:rPr>
        <w:t>Ad. 35:  Época de dehiscencia de las vainas</w:t>
      </w:r>
    </w:p>
    <w:p w:rsidR="004559F2" w:rsidRPr="00A90B48" w:rsidRDefault="004559F2" w:rsidP="00A627AA">
      <w:pPr>
        <w:keepNext/>
        <w:rPr>
          <w:u w:val="single"/>
          <w:lang w:val="es-ES_tradnl"/>
        </w:rPr>
      </w:pPr>
    </w:p>
    <w:p w:rsidR="004559F2" w:rsidRPr="00A90B48" w:rsidRDefault="004559F2" w:rsidP="00A627AA">
      <w:pPr>
        <w:ind w:firstLine="709"/>
        <w:rPr>
          <w:lang w:val="es-ES_tradnl"/>
        </w:rPr>
      </w:pPr>
      <w:r w:rsidRPr="00A90B48">
        <w:rPr>
          <w:rFonts w:cs="Angsana New"/>
          <w:szCs w:val="24"/>
          <w:lang w:val="es-ES_tradnl" w:eastAsia="ja-JP" w:bidi="th-TH"/>
        </w:rPr>
        <w:t>Por época de dehiscencia de las vainas se entiende el momento en que el 75% de las vainas están abiertas.</w:t>
      </w:r>
    </w:p>
    <w:p w:rsidR="004559F2" w:rsidRPr="00A90B48" w:rsidRDefault="004559F2" w:rsidP="00185501">
      <w:pPr>
        <w:tabs>
          <w:tab w:val="left" w:pos="3107"/>
        </w:tabs>
        <w:rPr>
          <w:lang w:val="es-ES_tradnl"/>
        </w:rPr>
      </w:pPr>
      <w:r w:rsidRPr="00A90B48">
        <w:rPr>
          <w:lang w:val="es-ES_tradnl"/>
        </w:rPr>
        <w:tab/>
      </w:r>
    </w:p>
    <w:p w:rsidR="004559F2" w:rsidRPr="00A90B48" w:rsidRDefault="004559F2" w:rsidP="00E9027F">
      <w:pPr>
        <w:rPr>
          <w:lang w:val="es-ES_tradnl"/>
        </w:rPr>
      </w:pPr>
    </w:p>
    <w:p w:rsidR="004559F2" w:rsidRPr="00A90B48" w:rsidRDefault="004559F2" w:rsidP="00E9027F">
      <w:pPr>
        <w:keepNext/>
        <w:rPr>
          <w:u w:val="single"/>
          <w:lang w:val="es-ES_tradnl"/>
        </w:rPr>
      </w:pPr>
      <w:r w:rsidRPr="00A90B48">
        <w:rPr>
          <w:u w:val="single"/>
          <w:lang w:val="es-ES_tradnl"/>
        </w:rPr>
        <w:t>Ad. 36:  Árbol:  persistencia de la vaina tras la caída de la nuez</w:t>
      </w:r>
    </w:p>
    <w:p w:rsidR="004559F2" w:rsidRPr="00A90B48" w:rsidRDefault="004559F2" w:rsidP="00E9027F">
      <w:pPr>
        <w:keepNext/>
        <w:rPr>
          <w:lang w:val="es-ES_tradnl"/>
        </w:rPr>
      </w:pPr>
    </w:p>
    <w:p w:rsidR="004559F2" w:rsidRPr="00A90B48" w:rsidRDefault="004559F2" w:rsidP="00E9027F">
      <w:pPr>
        <w:keepNext/>
        <w:ind w:firstLine="737"/>
      </w:pPr>
      <w:r w:rsidRPr="00A90B48">
        <w:rPr>
          <w:rStyle w:val="mediumtext1"/>
          <w:sz w:val="20"/>
          <w:lang w:val="es-ES_tradnl"/>
        </w:rPr>
        <w:t xml:space="preserve">La persistencia de la vaina es su permanencia en la infrutescencia, en la rama, </w:t>
      </w:r>
      <w:r w:rsidRPr="00A90B48">
        <w:rPr>
          <w:lang w:val="es-ES_tradnl"/>
        </w:rPr>
        <w:t>tras la caída de las nueces.  La observación ha de efectuarse al final del invierno.</w:t>
      </w:r>
    </w:p>
    <w:p w:rsidR="004559F2" w:rsidRPr="00A90B48" w:rsidRDefault="004559F2" w:rsidP="00185501">
      <w:pPr>
        <w:pStyle w:val="Heading2"/>
      </w:pPr>
      <w:r w:rsidRPr="00A90B48">
        <w:br w:type="page"/>
      </w:r>
    </w:p>
    <w:p w:rsidR="004559F2" w:rsidRPr="00A90B48" w:rsidRDefault="004559F2">
      <w:pPr>
        <w:jc w:val="left"/>
      </w:pPr>
    </w:p>
    <w:p w:rsidR="004559F2" w:rsidRPr="00A90B48" w:rsidRDefault="004559F2" w:rsidP="00CD7D7C">
      <w:pPr>
        <w:pStyle w:val="Heading1"/>
      </w:pPr>
      <w:bookmarkStart w:id="131" w:name="_Toc398567110"/>
      <w:r w:rsidRPr="00A90B48">
        <w:rPr>
          <w:lang w:val="es-ES_tradnl"/>
        </w:rPr>
        <w:t>Bibliografía</w:t>
      </w:r>
      <w:bookmarkEnd w:id="131"/>
    </w:p>
    <w:p w:rsidR="004559F2" w:rsidRPr="00A90B48" w:rsidRDefault="004559F2">
      <w:pPr>
        <w:jc w:val="left"/>
      </w:pPr>
    </w:p>
    <w:p w:rsidR="001674A2" w:rsidRPr="00A90B48" w:rsidRDefault="001674A2" w:rsidP="001674A2">
      <w:pPr>
        <w:tabs>
          <w:tab w:val="left" w:pos="567"/>
        </w:tabs>
        <w:rPr>
          <w:lang w:val="es-AR"/>
        </w:rPr>
      </w:pPr>
      <w:r w:rsidRPr="00A90B48">
        <w:rPr>
          <w:lang w:val="es-AR"/>
        </w:rPr>
        <w:t>Frusso, E., 1997: Aspectos del cultivo del nogal pecan. Estación Experimental Agropecuaria INTA Delta del Paraná (INTA), Buenos Aires, AR, pp. 11.</w:t>
      </w:r>
    </w:p>
    <w:p w:rsidR="001674A2" w:rsidRPr="00A90B48" w:rsidRDefault="001674A2" w:rsidP="001674A2">
      <w:pPr>
        <w:tabs>
          <w:tab w:val="left" w:pos="567"/>
        </w:tabs>
        <w:rPr>
          <w:lang w:val="es-AR"/>
        </w:rPr>
      </w:pPr>
    </w:p>
    <w:p w:rsidR="001674A2" w:rsidRPr="00A90B48" w:rsidRDefault="001674A2" w:rsidP="001674A2">
      <w:pPr>
        <w:tabs>
          <w:tab w:val="left" w:pos="567"/>
        </w:tabs>
      </w:pPr>
      <w:r w:rsidRPr="00A90B48">
        <w:rPr>
          <w:lang w:val="es-ES"/>
        </w:rPr>
        <w:t xml:space="preserve">Frusso, E.A. 2007: Características morfológicas y fenológicas del pecán. En Lavado, R.S. y E.A. Frusso (Editores) La producción de pecán en Argentina. </w:t>
      </w:r>
      <w:r w:rsidRPr="00A90B48">
        <w:t>Buenos Aires. INTA-FAUBA. II: 1-18 pp.</w:t>
      </w:r>
    </w:p>
    <w:p w:rsidR="001674A2" w:rsidRPr="00A90B48" w:rsidRDefault="001674A2" w:rsidP="001674A2">
      <w:pPr>
        <w:tabs>
          <w:tab w:val="left" w:pos="567"/>
        </w:tabs>
      </w:pPr>
    </w:p>
    <w:p w:rsidR="001674A2" w:rsidRPr="00A90B48" w:rsidRDefault="001674A2" w:rsidP="001674A2">
      <w:r w:rsidRPr="00A90B48">
        <w:t>Goff, W.D., Mc Vay J.R., Gazaway, W.S., 1996: Pecan: Production in the southeast – A guide for growers. Alabama Cooperative Extension System (Auburn University) Alabama, US, pp. 222.</w:t>
      </w:r>
    </w:p>
    <w:p w:rsidR="001674A2" w:rsidRPr="00A90B48" w:rsidRDefault="001674A2" w:rsidP="001674A2"/>
    <w:p w:rsidR="001674A2" w:rsidRPr="00A90B48" w:rsidRDefault="001674A2" w:rsidP="001674A2">
      <w:r w:rsidRPr="00A90B48">
        <w:t>Grauke, L.J., 1985: The Scientific name of the pecan. HortScience 20: 629-630pp.</w:t>
      </w:r>
    </w:p>
    <w:p w:rsidR="001674A2" w:rsidRPr="00A90B48" w:rsidRDefault="001674A2" w:rsidP="001674A2"/>
    <w:p w:rsidR="001674A2" w:rsidRPr="00A90B48" w:rsidRDefault="001674A2" w:rsidP="001674A2">
      <w:r w:rsidRPr="00A90B48">
        <w:t>Grauke, L.J., Thompson, T., 1992: Patterns of pollination in pecans. Proc. Texas Pecan Growers 71: 41</w:t>
      </w:r>
      <w:r w:rsidRPr="00A90B48">
        <w:noBreakHyphen/>
        <w:t>49 pp.</w:t>
      </w:r>
    </w:p>
    <w:p w:rsidR="001674A2" w:rsidRPr="00A90B48" w:rsidRDefault="001674A2" w:rsidP="001674A2"/>
    <w:p w:rsidR="001674A2" w:rsidRPr="00A90B48" w:rsidRDefault="001674A2" w:rsidP="001674A2">
      <w:r w:rsidRPr="00A90B48">
        <w:t>Grauke, L.J., Thompson, T., 1996: Pecan and hickories, Fruit Breeding.vol III , New York, US, 185-239 pp.</w:t>
      </w:r>
    </w:p>
    <w:p w:rsidR="001674A2" w:rsidRPr="00A90B48" w:rsidRDefault="001674A2" w:rsidP="001674A2"/>
    <w:p w:rsidR="001674A2" w:rsidRPr="00A90B48" w:rsidRDefault="001674A2" w:rsidP="001674A2">
      <w:pPr>
        <w:rPr>
          <w:lang w:val="es-ES"/>
        </w:rPr>
      </w:pPr>
      <w:r w:rsidRPr="00A90B48">
        <w:rPr>
          <w:lang w:val="es-AR"/>
        </w:rPr>
        <w:t>Instituto Nacional de Semillas (INASE), 2004: Descriptor morfológico, fisiológico, fenológico, para el registro y protección de cultivares de PECAN (</w:t>
      </w:r>
      <w:r w:rsidRPr="00A90B48">
        <w:rPr>
          <w:i/>
          <w:lang w:val="es-AR"/>
        </w:rPr>
        <w:t xml:space="preserve">Carya </w:t>
      </w:r>
      <w:r w:rsidRPr="00A90B48">
        <w:rPr>
          <w:i/>
          <w:lang w:val="es-ES"/>
        </w:rPr>
        <w:t>illinoinensis</w:t>
      </w:r>
      <w:r w:rsidRPr="00A90B48">
        <w:rPr>
          <w:lang w:val="es-ES"/>
        </w:rPr>
        <w:t xml:space="preserve"> (Wangenh.) K. Koch). Buenos Aires, AR, pp. 11.</w:t>
      </w:r>
    </w:p>
    <w:p w:rsidR="001674A2" w:rsidRPr="00A90B48" w:rsidRDefault="001674A2" w:rsidP="001674A2">
      <w:pPr>
        <w:rPr>
          <w:lang w:val="es-ES"/>
        </w:rPr>
      </w:pPr>
    </w:p>
    <w:p w:rsidR="001674A2" w:rsidRPr="00A90B48" w:rsidRDefault="001674A2" w:rsidP="001674A2">
      <w:pPr>
        <w:rPr>
          <w:lang w:val="es-AR"/>
        </w:rPr>
      </w:pPr>
      <w:r w:rsidRPr="00A90B48">
        <w:rPr>
          <w:lang w:val="es-AR"/>
        </w:rPr>
        <w:t>Madero, E., Frusso E., Cajaravilla, P., 1997: La nuez pecan. Estación Experimental Agropecuaria INTA Delta del Paraná (INTA), Buenos Aires, AR, pp. 16.</w:t>
      </w:r>
    </w:p>
    <w:p w:rsidR="001674A2" w:rsidRPr="00A90B48" w:rsidRDefault="001674A2" w:rsidP="001674A2">
      <w:pPr>
        <w:rPr>
          <w:lang w:val="es-AR"/>
        </w:rPr>
      </w:pPr>
    </w:p>
    <w:p w:rsidR="001674A2" w:rsidRPr="00A90B48" w:rsidRDefault="001674A2" w:rsidP="001674A2">
      <w:r w:rsidRPr="00A90B48">
        <w:t>Wesley Rice, G. ,1994: Pecans: popular varieties, propagation, culture &amp; more. PecanQuest Publications, Ponca City, Oklahoma, US, pp.168.</w:t>
      </w:r>
    </w:p>
    <w:p w:rsidR="001674A2" w:rsidRPr="00A90B48" w:rsidRDefault="001674A2" w:rsidP="001674A2"/>
    <w:p w:rsidR="001674A2" w:rsidRPr="00A90B48" w:rsidRDefault="001674A2" w:rsidP="001674A2">
      <w:r w:rsidRPr="00A90B48">
        <w:t>Wood, B. W., 1996: Canopy morphology of pecan cultivars. HortScience 31: 139-142 pp.</w:t>
      </w:r>
    </w:p>
    <w:p w:rsidR="001674A2" w:rsidRPr="00A90B48" w:rsidRDefault="001674A2" w:rsidP="001674A2"/>
    <w:p w:rsidR="001674A2" w:rsidRPr="00A90B48" w:rsidRDefault="001674A2" w:rsidP="001674A2">
      <w:r w:rsidRPr="00A90B48">
        <w:t>Wood, B. W., Smith, M.W., Worley, R.E., Anderson, P.C., Thompson, T.T., Grauke, L.J. 1997: Reproductive and vegetative characteristics of pecan cultivars. HortScience 32: 1028-1033 pp.</w:t>
      </w:r>
    </w:p>
    <w:p w:rsidR="001674A2" w:rsidRPr="00A90B48" w:rsidRDefault="001674A2" w:rsidP="001674A2"/>
    <w:p w:rsidR="001674A2" w:rsidRPr="00A90B48" w:rsidRDefault="001674A2" w:rsidP="001674A2">
      <w:r w:rsidRPr="00A90B48">
        <w:t xml:space="preserve">Worley, R. E., Mullinixy, B. G. 1997: Pecan cultivar performance at the coastal plain experiment station 1921-1994. The University of Georgia, </w:t>
      </w:r>
      <w:smartTag w:uri="urn:schemas-microsoft-com:office:smarttags" w:element="place">
        <w:smartTag w:uri="urn:schemas-microsoft-com:office:smarttags" w:element="City">
          <w:r w:rsidRPr="00A90B48">
            <w:t>Tifton</w:t>
          </w:r>
        </w:smartTag>
        <w:r w:rsidRPr="00A90B48">
          <w:t xml:space="preserve">, </w:t>
        </w:r>
        <w:smartTag w:uri="urn:schemas-microsoft-com:office:smarttags" w:element="country-region">
          <w:r w:rsidRPr="00A90B48">
            <w:t>Georgia</w:t>
          </w:r>
        </w:smartTag>
      </w:smartTag>
      <w:r w:rsidRPr="00A90B48">
        <w:t>, US, pp. 34</w:t>
      </w:r>
    </w:p>
    <w:p w:rsidR="004559F2" w:rsidRPr="00A90B48" w:rsidRDefault="004559F2">
      <w:pPr>
        <w:jc w:val="left"/>
        <w:rPr>
          <w:noProof/>
        </w:rPr>
      </w:pPr>
    </w:p>
    <w:p w:rsidR="004559F2" w:rsidRPr="00A90B48" w:rsidRDefault="004559F2" w:rsidP="00CD7D7C">
      <w:pPr>
        <w:pStyle w:val="Heading1"/>
      </w:pPr>
      <w:r w:rsidRPr="00A90B48">
        <w:br w:type="page"/>
      </w:r>
      <w:bookmarkStart w:id="132" w:name="_Toc398567111"/>
      <w:r w:rsidRPr="00A90B48">
        <w:rPr>
          <w:lang w:val="es-ES_tradnl"/>
        </w:rPr>
        <w:t>Cuestionario Técnico</w:t>
      </w:r>
      <w:bookmarkEnd w:id="132"/>
    </w:p>
    <w:p w:rsidR="004559F2" w:rsidRPr="00A90B48" w:rsidRDefault="004559F2"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4559F2" w:rsidRPr="00A90B48" w:rsidTr="00015119">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4559F2" w:rsidRPr="00A90B48" w:rsidRDefault="004559F2" w:rsidP="00692942">
            <w:pPr>
              <w:tabs>
                <w:tab w:val="left" w:pos="480"/>
                <w:tab w:val="left" w:pos="1056"/>
                <w:tab w:val="left" w:pos="2976"/>
                <w:tab w:val="left" w:pos="5856"/>
                <w:tab w:val="left" w:pos="7296"/>
              </w:tabs>
              <w:jc w:val="left"/>
              <w:rPr>
                <w:sz w:val="18"/>
              </w:rPr>
            </w:pPr>
          </w:p>
          <w:p w:rsidR="004559F2" w:rsidRPr="00A90B48" w:rsidRDefault="004559F2" w:rsidP="00692942">
            <w:pPr>
              <w:tabs>
                <w:tab w:val="left" w:pos="480"/>
                <w:tab w:val="left" w:pos="1056"/>
                <w:tab w:val="left" w:pos="2976"/>
                <w:tab w:val="left" w:pos="5856"/>
                <w:tab w:val="left" w:pos="7296"/>
              </w:tabs>
              <w:jc w:val="left"/>
              <w:rPr>
                <w:sz w:val="18"/>
              </w:rPr>
            </w:pPr>
            <w:r w:rsidRPr="00A90B48">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4559F2" w:rsidRPr="00A90B48" w:rsidRDefault="004559F2" w:rsidP="00692942">
            <w:pPr>
              <w:tabs>
                <w:tab w:val="left" w:pos="480"/>
                <w:tab w:val="left" w:pos="1056"/>
                <w:tab w:val="left" w:pos="2976"/>
                <w:tab w:val="left" w:pos="5856"/>
                <w:tab w:val="left" w:pos="7296"/>
              </w:tabs>
              <w:jc w:val="left"/>
              <w:rPr>
                <w:sz w:val="18"/>
              </w:rPr>
            </w:pPr>
          </w:p>
          <w:p w:rsidR="004559F2" w:rsidRPr="00A90B48" w:rsidRDefault="004559F2" w:rsidP="00692942">
            <w:pPr>
              <w:tabs>
                <w:tab w:val="left" w:pos="480"/>
                <w:tab w:val="left" w:pos="1056"/>
                <w:tab w:val="left" w:pos="2976"/>
                <w:tab w:val="left" w:pos="5856"/>
                <w:tab w:val="left" w:pos="7296"/>
              </w:tabs>
              <w:jc w:val="left"/>
              <w:rPr>
                <w:sz w:val="18"/>
              </w:rPr>
            </w:pPr>
            <w:r w:rsidRPr="00A90B48">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4559F2" w:rsidRPr="00A90B48" w:rsidRDefault="004559F2" w:rsidP="00692942">
            <w:pPr>
              <w:tabs>
                <w:tab w:val="left" w:pos="480"/>
                <w:tab w:val="left" w:pos="1056"/>
                <w:tab w:val="left" w:pos="2976"/>
                <w:tab w:val="left" w:pos="5856"/>
                <w:tab w:val="left" w:pos="7296"/>
              </w:tabs>
              <w:jc w:val="left"/>
              <w:rPr>
                <w:sz w:val="18"/>
              </w:rPr>
            </w:pPr>
          </w:p>
          <w:p w:rsidR="004559F2" w:rsidRPr="00A90B48" w:rsidRDefault="004559F2" w:rsidP="00692942">
            <w:pPr>
              <w:tabs>
                <w:tab w:val="left" w:pos="480"/>
                <w:tab w:val="left" w:pos="1056"/>
                <w:tab w:val="left" w:pos="2976"/>
                <w:tab w:val="left" w:pos="5856"/>
                <w:tab w:val="left" w:pos="7296"/>
              </w:tabs>
              <w:jc w:val="left"/>
              <w:rPr>
                <w:sz w:val="18"/>
              </w:rPr>
            </w:pPr>
            <w:r w:rsidRPr="00A90B48">
              <w:rPr>
                <w:sz w:val="18"/>
                <w:lang w:val="es-ES_tradnl"/>
              </w:rPr>
              <w:t>Número de referencia:</w:t>
            </w:r>
          </w:p>
        </w:tc>
      </w:tr>
      <w:tr w:rsidR="004559F2" w:rsidRPr="00A90B48" w:rsidTr="00015119">
        <w:trPr>
          <w:cantSplit/>
          <w:tblHeader/>
          <w:jc w:val="center"/>
        </w:trPr>
        <w:tc>
          <w:tcPr>
            <w:tcW w:w="3721" w:type="dxa"/>
            <w:gridSpan w:val="4"/>
            <w:tcBorders>
              <w:top w:val="single" w:sz="6" w:space="0" w:color="auto"/>
              <w:bottom w:val="single" w:sz="6" w:space="0" w:color="auto"/>
            </w:tcBorders>
            <w:shd w:val="clear" w:color="auto" w:fill="FFFFFF"/>
          </w:tcPr>
          <w:p w:rsidR="004559F2" w:rsidRPr="00A90B48" w:rsidRDefault="004559F2"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4559F2" w:rsidRPr="00A90B48" w:rsidRDefault="004559F2"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4559F2" w:rsidRPr="00A90B48" w:rsidRDefault="004559F2" w:rsidP="00692942">
            <w:pPr>
              <w:tabs>
                <w:tab w:val="left" w:pos="480"/>
                <w:tab w:val="left" w:pos="1056"/>
                <w:tab w:val="left" w:pos="2976"/>
                <w:tab w:val="left" w:pos="5856"/>
                <w:tab w:val="left" w:pos="7296"/>
              </w:tabs>
              <w:jc w:val="left"/>
              <w:rPr>
                <w:sz w:val="18"/>
              </w:rPr>
            </w:pPr>
          </w:p>
        </w:tc>
      </w:tr>
      <w:tr w:rsidR="004559F2" w:rsidRPr="00A90B48" w:rsidTr="00015119">
        <w:trPr>
          <w:cantSplit/>
          <w:jc w:val="center"/>
        </w:trPr>
        <w:tc>
          <w:tcPr>
            <w:tcW w:w="3721" w:type="dxa"/>
            <w:gridSpan w:val="4"/>
            <w:tcBorders>
              <w:top w:val="single" w:sz="6" w:space="0" w:color="auto"/>
              <w:left w:val="single" w:sz="6" w:space="0" w:color="auto"/>
            </w:tcBorders>
          </w:tcPr>
          <w:p w:rsidR="004559F2" w:rsidRPr="00A90B48" w:rsidRDefault="004559F2"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4559F2" w:rsidRPr="00A90B48" w:rsidRDefault="004559F2"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4559F2" w:rsidRPr="00A90B48" w:rsidRDefault="004559F2" w:rsidP="00692942">
            <w:pPr>
              <w:tabs>
                <w:tab w:val="left" w:pos="480"/>
                <w:tab w:val="left" w:pos="1056"/>
                <w:tab w:val="left" w:pos="2976"/>
                <w:tab w:val="left" w:pos="5856"/>
                <w:tab w:val="left" w:pos="7296"/>
              </w:tabs>
              <w:jc w:val="left"/>
              <w:rPr>
                <w:sz w:val="18"/>
              </w:rPr>
            </w:pPr>
          </w:p>
          <w:p w:rsidR="004559F2" w:rsidRPr="00A90B48" w:rsidRDefault="004559F2" w:rsidP="00692942">
            <w:pPr>
              <w:tabs>
                <w:tab w:val="left" w:pos="480"/>
                <w:tab w:val="left" w:pos="1056"/>
                <w:tab w:val="left" w:pos="2976"/>
                <w:tab w:val="left" w:pos="5856"/>
                <w:tab w:val="left" w:pos="7296"/>
              </w:tabs>
              <w:jc w:val="left"/>
              <w:rPr>
                <w:sz w:val="18"/>
              </w:rPr>
            </w:pPr>
            <w:r w:rsidRPr="00A90B48">
              <w:rPr>
                <w:sz w:val="18"/>
                <w:lang w:val="es-ES_tradnl"/>
              </w:rPr>
              <w:t>Fecha de la solicitud:</w:t>
            </w:r>
          </w:p>
        </w:tc>
      </w:tr>
      <w:tr w:rsidR="004559F2" w:rsidRPr="00A90B48" w:rsidTr="00015119">
        <w:trPr>
          <w:cantSplit/>
          <w:jc w:val="center"/>
        </w:trPr>
        <w:tc>
          <w:tcPr>
            <w:tcW w:w="3721" w:type="dxa"/>
            <w:gridSpan w:val="4"/>
            <w:tcBorders>
              <w:left w:val="single" w:sz="6" w:space="0" w:color="auto"/>
              <w:bottom w:val="single" w:sz="6" w:space="0" w:color="auto"/>
            </w:tcBorders>
          </w:tcPr>
          <w:p w:rsidR="004559F2" w:rsidRPr="00A90B48" w:rsidRDefault="004559F2"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4559F2" w:rsidRPr="00A90B48" w:rsidRDefault="004559F2"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4559F2" w:rsidRPr="00A90B48" w:rsidRDefault="004559F2" w:rsidP="00692942">
            <w:pPr>
              <w:tabs>
                <w:tab w:val="left" w:pos="480"/>
                <w:tab w:val="left" w:pos="1056"/>
                <w:tab w:val="left" w:pos="2976"/>
                <w:tab w:val="left" w:pos="5856"/>
                <w:tab w:val="left" w:pos="7296"/>
              </w:tabs>
              <w:jc w:val="left"/>
              <w:rPr>
                <w:sz w:val="18"/>
                <w:lang w:val="es-ES_tradnl"/>
              </w:rPr>
            </w:pPr>
            <w:r w:rsidRPr="00A90B48">
              <w:rPr>
                <w:sz w:val="18"/>
                <w:lang w:val="es-ES_tradnl"/>
              </w:rPr>
              <w:t>(no debe ser rellenado por el solicitante)</w:t>
            </w:r>
          </w:p>
        </w:tc>
      </w:tr>
      <w:tr w:rsidR="004559F2" w:rsidRPr="00A90B48" w:rsidTr="00015119">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559F2" w:rsidRPr="00A90B48" w:rsidRDefault="004559F2" w:rsidP="00692942">
            <w:pPr>
              <w:tabs>
                <w:tab w:val="left" w:pos="480"/>
                <w:tab w:val="left" w:pos="1056"/>
                <w:tab w:val="left" w:pos="2976"/>
                <w:tab w:val="left" w:pos="5856"/>
                <w:tab w:val="left" w:pos="7296"/>
              </w:tabs>
              <w:jc w:val="left"/>
              <w:rPr>
                <w:sz w:val="18"/>
                <w:lang w:val="es-ES_tradnl"/>
              </w:rPr>
            </w:pPr>
          </w:p>
          <w:p w:rsidR="004559F2" w:rsidRPr="00A90B48" w:rsidRDefault="004559F2" w:rsidP="00692942">
            <w:pPr>
              <w:tabs>
                <w:tab w:val="left" w:pos="480"/>
                <w:tab w:val="left" w:pos="1056"/>
                <w:tab w:val="left" w:pos="2976"/>
                <w:tab w:val="left" w:pos="5856"/>
                <w:tab w:val="left" w:pos="6237"/>
                <w:tab w:val="left" w:pos="7296"/>
              </w:tabs>
              <w:jc w:val="center"/>
              <w:rPr>
                <w:sz w:val="18"/>
                <w:lang w:val="es-ES_tradnl"/>
              </w:rPr>
            </w:pPr>
            <w:r w:rsidRPr="00A90B48">
              <w:rPr>
                <w:sz w:val="18"/>
                <w:lang w:val="es-ES_tradnl"/>
              </w:rPr>
              <w:t>CUESTIONARIO TÉCNICO</w:t>
            </w:r>
          </w:p>
          <w:p w:rsidR="004559F2" w:rsidRPr="00A90B48" w:rsidRDefault="004559F2" w:rsidP="00692942">
            <w:pPr>
              <w:tabs>
                <w:tab w:val="left" w:pos="480"/>
                <w:tab w:val="left" w:pos="1056"/>
                <w:tab w:val="left" w:pos="2976"/>
                <w:tab w:val="left" w:pos="5856"/>
                <w:tab w:val="left" w:pos="6237"/>
                <w:tab w:val="left" w:pos="7296"/>
              </w:tabs>
              <w:jc w:val="center"/>
              <w:rPr>
                <w:b/>
                <w:sz w:val="18"/>
                <w:lang w:val="es-ES_tradnl"/>
              </w:rPr>
            </w:pPr>
            <w:r w:rsidRPr="00A90B48">
              <w:rPr>
                <w:sz w:val="18"/>
                <w:lang w:val="es-ES_tradnl"/>
              </w:rPr>
              <w:t>rellénese junto con la solicitud de derechos de obtentor</w:t>
            </w:r>
          </w:p>
          <w:p w:rsidR="004559F2" w:rsidRPr="00A90B48" w:rsidRDefault="004559F2" w:rsidP="00164623">
            <w:pPr>
              <w:ind w:right="57"/>
              <w:rPr>
                <w:sz w:val="18"/>
                <w:lang w:val="es-ES_tradnl"/>
              </w:rPr>
            </w:pPr>
            <w:r w:rsidRPr="00A90B48">
              <w:rPr>
                <w:sz w:val="18"/>
                <w:lang w:val="es-ES_tradnl"/>
              </w:rPr>
              <w:t xml:space="preserve"> </w:t>
            </w: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A90B48" w:rsidRDefault="004559F2" w:rsidP="00692942">
            <w:pPr>
              <w:tabs>
                <w:tab w:val="left" w:pos="567"/>
                <w:tab w:val="left" w:pos="1134"/>
                <w:tab w:val="left" w:pos="2976"/>
                <w:tab w:val="left" w:pos="5856"/>
                <w:tab w:val="left" w:pos="7296"/>
              </w:tabs>
              <w:jc w:val="left"/>
              <w:rPr>
                <w:sz w:val="18"/>
                <w:lang w:val="es-ES_tradnl"/>
              </w:rPr>
            </w:pPr>
          </w:p>
        </w:tc>
        <w:tc>
          <w:tcPr>
            <w:tcW w:w="5386" w:type="dxa"/>
            <w:gridSpan w:val="7"/>
          </w:tcPr>
          <w:p w:rsidR="004559F2" w:rsidRPr="00A90B48" w:rsidRDefault="004559F2" w:rsidP="00692942">
            <w:pPr>
              <w:tabs>
                <w:tab w:val="left" w:pos="567"/>
                <w:tab w:val="left" w:pos="1134"/>
                <w:tab w:val="left" w:pos="2976"/>
                <w:tab w:val="left" w:pos="5856"/>
                <w:tab w:val="left" w:pos="7296"/>
              </w:tabs>
              <w:jc w:val="left"/>
              <w:rPr>
                <w:sz w:val="18"/>
                <w:lang w:val="es-ES_tradnl"/>
              </w:rPr>
            </w:pPr>
          </w:p>
        </w:tc>
        <w:tc>
          <w:tcPr>
            <w:tcW w:w="922" w:type="dxa"/>
            <w:gridSpan w:val="2"/>
          </w:tcPr>
          <w:p w:rsidR="004559F2" w:rsidRPr="00A90B48" w:rsidRDefault="004559F2" w:rsidP="00692942">
            <w:pPr>
              <w:tabs>
                <w:tab w:val="left" w:pos="567"/>
                <w:tab w:val="left" w:pos="1134"/>
                <w:tab w:val="left" w:pos="2976"/>
                <w:tab w:val="left" w:pos="5856"/>
                <w:tab w:val="left" w:pos="7296"/>
              </w:tabs>
              <w:jc w:val="left"/>
              <w:rPr>
                <w:sz w:val="18"/>
                <w:lang w:val="es-ES_tradnl"/>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559F2" w:rsidRPr="00A90B48" w:rsidRDefault="004559F2" w:rsidP="00692942">
            <w:pPr>
              <w:tabs>
                <w:tab w:val="left" w:pos="567"/>
                <w:tab w:val="left" w:pos="1134"/>
                <w:tab w:val="left" w:pos="2976"/>
                <w:tab w:val="left" w:pos="5856"/>
                <w:tab w:val="left" w:pos="7296"/>
              </w:tabs>
              <w:jc w:val="left"/>
              <w:rPr>
                <w:sz w:val="18"/>
              </w:rPr>
            </w:pPr>
            <w:r w:rsidRPr="00A90B48">
              <w:rPr>
                <w:sz w:val="18"/>
              </w:rPr>
              <w:t>1.</w:t>
            </w:r>
            <w:r w:rsidRPr="00A90B48">
              <w:rPr>
                <w:sz w:val="18"/>
              </w:rPr>
              <w:tab/>
            </w:r>
            <w:r w:rsidRPr="00A90B48">
              <w:rPr>
                <w:sz w:val="18"/>
                <w:lang w:val="es-ES_tradnl"/>
              </w:rPr>
              <w:t>Objeto del Cuestionario Técnico</w:t>
            </w: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A90B48" w:rsidRDefault="004559F2"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4559F2" w:rsidRPr="00A90B48" w:rsidRDefault="004559F2" w:rsidP="00692942">
            <w:pPr>
              <w:tabs>
                <w:tab w:val="left" w:pos="567"/>
                <w:tab w:val="left" w:pos="1134"/>
                <w:tab w:val="left" w:pos="2976"/>
                <w:tab w:val="left" w:pos="5856"/>
                <w:tab w:val="left" w:pos="7296"/>
              </w:tabs>
              <w:jc w:val="left"/>
              <w:rPr>
                <w:sz w:val="18"/>
              </w:rPr>
            </w:pPr>
          </w:p>
        </w:tc>
        <w:tc>
          <w:tcPr>
            <w:tcW w:w="922" w:type="dxa"/>
            <w:gridSpan w:val="2"/>
          </w:tcPr>
          <w:p w:rsidR="004559F2" w:rsidRPr="00A90B48" w:rsidRDefault="004559F2" w:rsidP="00692942">
            <w:pPr>
              <w:tabs>
                <w:tab w:val="left" w:pos="567"/>
                <w:tab w:val="left" w:pos="1134"/>
                <w:tab w:val="left" w:pos="2976"/>
                <w:tab w:val="left" w:pos="5856"/>
                <w:tab w:val="left" w:pos="7296"/>
              </w:tabs>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A90B48" w:rsidRDefault="004559F2" w:rsidP="00692942">
            <w:pPr>
              <w:pStyle w:val="tqparabox"/>
              <w:spacing w:before="0" w:after="0"/>
              <w:rPr>
                <w:i/>
                <w:sz w:val="18"/>
              </w:rPr>
            </w:pPr>
            <w:r w:rsidRPr="00A90B48">
              <w:rPr>
                <w:sz w:val="18"/>
              </w:rPr>
              <w:t>1.1</w:t>
            </w:r>
            <w:r w:rsidRPr="00A90B48">
              <w:rPr>
                <w:sz w:val="18"/>
              </w:rPr>
              <w:tab/>
            </w:r>
            <w:r w:rsidRPr="00A90B48">
              <w:rPr>
                <w:sz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559F2" w:rsidRPr="00A90B48" w:rsidRDefault="004559F2" w:rsidP="00692942">
            <w:pPr>
              <w:jc w:val="left"/>
              <w:rPr>
                <w:sz w:val="18"/>
                <w:szCs w:val="18"/>
                <w:lang w:val="de-DE"/>
              </w:rPr>
            </w:pPr>
            <w:r w:rsidRPr="00A90B48">
              <w:rPr>
                <w:i/>
                <w:noProof/>
                <w:sz w:val="18"/>
                <w:szCs w:val="18"/>
                <w:lang w:val="de-DE"/>
              </w:rPr>
              <w:t xml:space="preserve">Carya illinoinensis </w:t>
            </w:r>
            <w:r w:rsidRPr="00A90B48">
              <w:rPr>
                <w:noProof/>
                <w:sz w:val="18"/>
                <w:szCs w:val="18"/>
                <w:lang w:val="de-DE"/>
              </w:rPr>
              <w:t>(Wangenh.) K. Koch</w:t>
            </w:r>
          </w:p>
        </w:tc>
        <w:tc>
          <w:tcPr>
            <w:tcW w:w="922" w:type="dxa"/>
            <w:gridSpan w:val="2"/>
            <w:tcBorders>
              <w:left w:val="nil"/>
            </w:tcBorders>
          </w:tcPr>
          <w:p w:rsidR="004559F2" w:rsidRPr="00A90B48" w:rsidRDefault="004559F2" w:rsidP="00692942">
            <w:pPr>
              <w:jc w:val="left"/>
              <w:rPr>
                <w:sz w:val="18"/>
                <w:lang w:val="de-DE"/>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A90B48" w:rsidRDefault="004559F2"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4559F2" w:rsidRPr="00A90B48" w:rsidRDefault="004559F2" w:rsidP="00692942">
            <w:pPr>
              <w:tabs>
                <w:tab w:val="left" w:pos="567"/>
                <w:tab w:val="left" w:pos="1134"/>
                <w:tab w:val="left" w:pos="2976"/>
                <w:tab w:val="left" w:pos="5856"/>
                <w:tab w:val="left" w:pos="7296"/>
              </w:tabs>
              <w:jc w:val="left"/>
              <w:rPr>
                <w:sz w:val="18"/>
                <w:lang w:val="de-DE"/>
              </w:rPr>
            </w:pPr>
          </w:p>
        </w:tc>
        <w:tc>
          <w:tcPr>
            <w:tcW w:w="922" w:type="dxa"/>
            <w:gridSpan w:val="2"/>
          </w:tcPr>
          <w:p w:rsidR="004559F2" w:rsidRPr="00A90B48" w:rsidRDefault="004559F2" w:rsidP="00692942">
            <w:pPr>
              <w:tabs>
                <w:tab w:val="left" w:pos="567"/>
                <w:tab w:val="left" w:pos="1134"/>
                <w:tab w:val="left" w:pos="2976"/>
                <w:tab w:val="left" w:pos="5856"/>
                <w:tab w:val="left" w:pos="7296"/>
              </w:tabs>
              <w:jc w:val="left"/>
              <w:rPr>
                <w:sz w:val="18"/>
                <w:lang w:val="de-DE"/>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A90B48" w:rsidRDefault="004559F2" w:rsidP="00692942">
            <w:pPr>
              <w:pStyle w:val="tqparabox"/>
              <w:spacing w:before="0" w:after="0"/>
              <w:rPr>
                <w:sz w:val="18"/>
              </w:rPr>
            </w:pPr>
            <w:r w:rsidRPr="00A90B48">
              <w:rPr>
                <w:sz w:val="18"/>
              </w:rPr>
              <w:t>1.2</w:t>
            </w:r>
            <w:r w:rsidRPr="00A90B48">
              <w:rPr>
                <w:sz w:val="18"/>
              </w:rPr>
              <w:tab/>
            </w:r>
            <w:r w:rsidRPr="00A90B48">
              <w:rPr>
                <w:sz w:val="18"/>
                <w:lang w:val="es-ES_tradnl"/>
              </w:rPr>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559F2" w:rsidRPr="00A90B48" w:rsidRDefault="004559F2" w:rsidP="00692942">
            <w:pPr>
              <w:jc w:val="left"/>
              <w:rPr>
                <w:sz w:val="18"/>
              </w:rPr>
            </w:pPr>
            <w:r w:rsidRPr="00A90B48">
              <w:rPr>
                <w:sz w:val="18"/>
                <w:lang w:val="es-ES_tradnl"/>
              </w:rPr>
              <w:t>Nogal pecanero</w:t>
            </w:r>
          </w:p>
        </w:tc>
        <w:tc>
          <w:tcPr>
            <w:tcW w:w="922" w:type="dxa"/>
            <w:gridSpan w:val="2"/>
            <w:tcBorders>
              <w:left w:val="nil"/>
            </w:tcBorders>
          </w:tcPr>
          <w:p w:rsidR="004559F2" w:rsidRPr="00A90B48" w:rsidRDefault="004559F2" w:rsidP="00692942">
            <w:pPr>
              <w:pStyle w:val="tqparabox"/>
              <w:spacing w:before="0" w:after="0"/>
              <w:ind w:left="0"/>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4559F2" w:rsidRPr="00A90B48" w:rsidRDefault="004559F2"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4559F2" w:rsidRPr="00A90B48" w:rsidRDefault="004559F2"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4559F2" w:rsidRPr="00A90B48" w:rsidRDefault="004559F2" w:rsidP="00692942">
            <w:pPr>
              <w:tabs>
                <w:tab w:val="left" w:pos="567"/>
                <w:tab w:val="left" w:pos="1134"/>
                <w:tab w:val="left" w:pos="2976"/>
                <w:tab w:val="left" w:pos="5856"/>
                <w:tab w:val="left" w:pos="7296"/>
              </w:tabs>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4559F2" w:rsidRPr="00A90B48" w:rsidRDefault="004559F2"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4559F2" w:rsidRPr="00A90B48" w:rsidRDefault="004559F2"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4559F2" w:rsidRPr="00A90B48" w:rsidRDefault="004559F2" w:rsidP="00692942">
            <w:pPr>
              <w:tabs>
                <w:tab w:val="left" w:pos="567"/>
                <w:tab w:val="left" w:pos="1134"/>
                <w:tab w:val="left" w:pos="2976"/>
                <w:tab w:val="left" w:pos="5856"/>
                <w:tab w:val="left" w:pos="7296"/>
              </w:tabs>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559F2" w:rsidRPr="00A90B48" w:rsidRDefault="004559F2" w:rsidP="00692942">
            <w:pPr>
              <w:tabs>
                <w:tab w:val="left" w:pos="567"/>
                <w:tab w:val="left" w:pos="1134"/>
                <w:tab w:val="left" w:pos="2976"/>
                <w:tab w:val="left" w:pos="5856"/>
                <w:tab w:val="left" w:pos="7296"/>
              </w:tabs>
              <w:jc w:val="left"/>
              <w:rPr>
                <w:sz w:val="18"/>
              </w:rPr>
            </w:pPr>
            <w:r w:rsidRPr="00A90B48">
              <w:rPr>
                <w:sz w:val="18"/>
              </w:rPr>
              <w:t>2.</w:t>
            </w:r>
            <w:r w:rsidRPr="00A90B48">
              <w:rPr>
                <w:sz w:val="18"/>
              </w:rPr>
              <w:tab/>
            </w:r>
            <w:r w:rsidRPr="00A90B48">
              <w:rPr>
                <w:sz w:val="18"/>
                <w:lang w:val="es-ES_tradnl"/>
              </w:rPr>
              <w:t>Solicitante</w:t>
            </w: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A90B48" w:rsidRDefault="004559F2"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4559F2" w:rsidRPr="00A90B48" w:rsidRDefault="004559F2" w:rsidP="00692942">
            <w:pPr>
              <w:tabs>
                <w:tab w:val="left" w:pos="567"/>
                <w:tab w:val="left" w:pos="1134"/>
                <w:tab w:val="left" w:pos="2976"/>
                <w:tab w:val="left" w:pos="5856"/>
                <w:tab w:val="left" w:pos="7296"/>
              </w:tabs>
              <w:jc w:val="left"/>
              <w:rPr>
                <w:sz w:val="18"/>
              </w:rPr>
            </w:pPr>
          </w:p>
        </w:tc>
        <w:tc>
          <w:tcPr>
            <w:tcW w:w="922" w:type="dxa"/>
            <w:gridSpan w:val="2"/>
          </w:tcPr>
          <w:p w:rsidR="004559F2" w:rsidRPr="00A90B48" w:rsidRDefault="004559F2" w:rsidP="00692942">
            <w:pPr>
              <w:tabs>
                <w:tab w:val="left" w:pos="567"/>
                <w:tab w:val="left" w:pos="1134"/>
                <w:tab w:val="left" w:pos="2976"/>
                <w:tab w:val="left" w:pos="5856"/>
                <w:tab w:val="left" w:pos="7296"/>
              </w:tabs>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A90B48" w:rsidRDefault="004559F2" w:rsidP="00692942">
            <w:pPr>
              <w:pStyle w:val="tqparabox"/>
              <w:spacing w:before="0" w:after="0"/>
              <w:rPr>
                <w:sz w:val="18"/>
              </w:rPr>
            </w:pPr>
            <w:r w:rsidRPr="00A90B48">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A90B48" w:rsidRDefault="004559F2" w:rsidP="00692942">
            <w:pPr>
              <w:jc w:val="left"/>
              <w:rPr>
                <w:sz w:val="18"/>
              </w:rPr>
            </w:pPr>
          </w:p>
        </w:tc>
        <w:tc>
          <w:tcPr>
            <w:tcW w:w="922" w:type="dxa"/>
            <w:gridSpan w:val="2"/>
            <w:tcBorders>
              <w:left w:val="nil"/>
            </w:tcBorders>
          </w:tcPr>
          <w:p w:rsidR="004559F2" w:rsidRPr="00A90B48" w:rsidRDefault="004559F2" w:rsidP="00692942">
            <w:pPr>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A90B48" w:rsidRDefault="004559F2"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559F2" w:rsidRPr="00A90B48" w:rsidRDefault="004559F2" w:rsidP="00692942">
            <w:pPr>
              <w:tabs>
                <w:tab w:val="left" w:pos="567"/>
                <w:tab w:val="left" w:pos="1134"/>
                <w:tab w:val="left" w:pos="2976"/>
                <w:tab w:val="left" w:pos="5856"/>
                <w:tab w:val="left" w:pos="7296"/>
              </w:tabs>
              <w:jc w:val="left"/>
              <w:rPr>
                <w:sz w:val="18"/>
              </w:rPr>
            </w:pPr>
          </w:p>
        </w:tc>
        <w:tc>
          <w:tcPr>
            <w:tcW w:w="922" w:type="dxa"/>
            <w:gridSpan w:val="2"/>
          </w:tcPr>
          <w:p w:rsidR="004559F2" w:rsidRPr="00A90B48" w:rsidRDefault="004559F2" w:rsidP="00692942">
            <w:pPr>
              <w:tabs>
                <w:tab w:val="left" w:pos="567"/>
                <w:tab w:val="left" w:pos="1134"/>
                <w:tab w:val="left" w:pos="2976"/>
                <w:tab w:val="left" w:pos="5856"/>
                <w:tab w:val="left" w:pos="7296"/>
              </w:tabs>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A90B48" w:rsidRDefault="004559F2" w:rsidP="00692942">
            <w:pPr>
              <w:pStyle w:val="tqparabox"/>
              <w:spacing w:before="0" w:after="0"/>
              <w:rPr>
                <w:sz w:val="18"/>
              </w:rPr>
            </w:pPr>
            <w:r w:rsidRPr="00A90B48">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A90B48" w:rsidRDefault="004559F2" w:rsidP="00692942">
            <w:pPr>
              <w:jc w:val="left"/>
              <w:rPr>
                <w:sz w:val="18"/>
              </w:rPr>
            </w:pPr>
            <w:r w:rsidRPr="00A90B48">
              <w:rPr>
                <w:sz w:val="18"/>
              </w:rPr>
              <w:br/>
            </w:r>
            <w:r w:rsidRPr="00A90B48">
              <w:rPr>
                <w:sz w:val="18"/>
              </w:rPr>
              <w:br/>
            </w:r>
            <w:r w:rsidRPr="00A90B48">
              <w:rPr>
                <w:sz w:val="18"/>
              </w:rPr>
              <w:br/>
            </w:r>
          </w:p>
        </w:tc>
        <w:tc>
          <w:tcPr>
            <w:tcW w:w="922" w:type="dxa"/>
            <w:gridSpan w:val="2"/>
            <w:tcBorders>
              <w:left w:val="nil"/>
            </w:tcBorders>
          </w:tcPr>
          <w:p w:rsidR="004559F2" w:rsidRPr="00A90B48" w:rsidRDefault="004559F2" w:rsidP="00692942">
            <w:pPr>
              <w:pStyle w:val="tqparabox"/>
              <w:spacing w:before="0" w:after="0"/>
              <w:ind w:left="0"/>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A90B48" w:rsidRDefault="004559F2" w:rsidP="00692942">
            <w:pPr>
              <w:jc w:val="left"/>
              <w:rPr>
                <w:sz w:val="18"/>
              </w:rPr>
            </w:pPr>
          </w:p>
        </w:tc>
        <w:tc>
          <w:tcPr>
            <w:tcW w:w="5386" w:type="dxa"/>
            <w:gridSpan w:val="7"/>
            <w:tcBorders>
              <w:top w:val="nil"/>
              <w:bottom w:val="nil"/>
            </w:tcBorders>
          </w:tcPr>
          <w:p w:rsidR="004559F2" w:rsidRPr="00A90B48" w:rsidRDefault="004559F2" w:rsidP="00692942">
            <w:pPr>
              <w:jc w:val="left"/>
              <w:rPr>
                <w:sz w:val="18"/>
              </w:rPr>
            </w:pPr>
          </w:p>
        </w:tc>
        <w:tc>
          <w:tcPr>
            <w:tcW w:w="922" w:type="dxa"/>
            <w:gridSpan w:val="2"/>
          </w:tcPr>
          <w:p w:rsidR="004559F2" w:rsidRPr="00A90B48" w:rsidRDefault="004559F2" w:rsidP="00692942">
            <w:pPr>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A90B48" w:rsidRDefault="004559F2" w:rsidP="00692942">
            <w:pPr>
              <w:pStyle w:val="tqparabox"/>
              <w:spacing w:before="0" w:after="0"/>
              <w:rPr>
                <w:sz w:val="18"/>
              </w:rPr>
            </w:pPr>
            <w:r w:rsidRPr="00A90B48">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A90B48" w:rsidRDefault="004559F2" w:rsidP="00692942">
            <w:pPr>
              <w:jc w:val="left"/>
              <w:rPr>
                <w:sz w:val="18"/>
              </w:rPr>
            </w:pPr>
          </w:p>
        </w:tc>
        <w:tc>
          <w:tcPr>
            <w:tcW w:w="922" w:type="dxa"/>
            <w:gridSpan w:val="2"/>
            <w:tcBorders>
              <w:left w:val="nil"/>
            </w:tcBorders>
          </w:tcPr>
          <w:p w:rsidR="004559F2" w:rsidRPr="00A90B48" w:rsidRDefault="004559F2" w:rsidP="00692942">
            <w:pPr>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A90B48" w:rsidRDefault="004559F2"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559F2" w:rsidRPr="00A90B48" w:rsidRDefault="004559F2" w:rsidP="00692942">
            <w:pPr>
              <w:tabs>
                <w:tab w:val="left" w:pos="567"/>
                <w:tab w:val="left" w:pos="1134"/>
                <w:tab w:val="left" w:pos="2976"/>
                <w:tab w:val="left" w:pos="5856"/>
                <w:tab w:val="left" w:pos="7296"/>
              </w:tabs>
              <w:jc w:val="left"/>
              <w:rPr>
                <w:sz w:val="18"/>
              </w:rPr>
            </w:pPr>
          </w:p>
        </w:tc>
        <w:tc>
          <w:tcPr>
            <w:tcW w:w="922" w:type="dxa"/>
            <w:gridSpan w:val="2"/>
          </w:tcPr>
          <w:p w:rsidR="004559F2" w:rsidRPr="00A90B48" w:rsidRDefault="004559F2" w:rsidP="00692942">
            <w:pPr>
              <w:tabs>
                <w:tab w:val="left" w:pos="567"/>
                <w:tab w:val="left" w:pos="1134"/>
                <w:tab w:val="left" w:pos="2976"/>
                <w:tab w:val="left" w:pos="5856"/>
                <w:tab w:val="left" w:pos="7296"/>
              </w:tabs>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A90B48" w:rsidRDefault="004559F2" w:rsidP="00692942">
            <w:pPr>
              <w:pStyle w:val="tqparabox"/>
              <w:spacing w:before="0" w:after="0"/>
              <w:rPr>
                <w:sz w:val="18"/>
              </w:rPr>
            </w:pPr>
            <w:r w:rsidRPr="00A90B48">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A90B48" w:rsidRDefault="004559F2" w:rsidP="00692942">
            <w:pPr>
              <w:jc w:val="left"/>
              <w:rPr>
                <w:sz w:val="18"/>
              </w:rPr>
            </w:pPr>
          </w:p>
        </w:tc>
        <w:tc>
          <w:tcPr>
            <w:tcW w:w="922" w:type="dxa"/>
            <w:gridSpan w:val="2"/>
            <w:tcBorders>
              <w:left w:val="nil"/>
            </w:tcBorders>
          </w:tcPr>
          <w:p w:rsidR="004559F2" w:rsidRPr="00A90B48" w:rsidRDefault="004559F2" w:rsidP="00692942">
            <w:pPr>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A90B48" w:rsidRDefault="004559F2"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559F2" w:rsidRPr="00A90B48" w:rsidRDefault="004559F2" w:rsidP="00692942">
            <w:pPr>
              <w:tabs>
                <w:tab w:val="left" w:pos="567"/>
                <w:tab w:val="left" w:pos="1134"/>
                <w:tab w:val="left" w:pos="2976"/>
                <w:tab w:val="left" w:pos="5856"/>
                <w:tab w:val="left" w:pos="7296"/>
              </w:tabs>
              <w:jc w:val="left"/>
              <w:rPr>
                <w:sz w:val="18"/>
              </w:rPr>
            </w:pPr>
          </w:p>
        </w:tc>
        <w:tc>
          <w:tcPr>
            <w:tcW w:w="922" w:type="dxa"/>
            <w:gridSpan w:val="2"/>
          </w:tcPr>
          <w:p w:rsidR="004559F2" w:rsidRPr="00A90B48" w:rsidRDefault="004559F2" w:rsidP="00692942">
            <w:pPr>
              <w:tabs>
                <w:tab w:val="left" w:pos="567"/>
                <w:tab w:val="left" w:pos="1134"/>
                <w:tab w:val="left" w:pos="2976"/>
                <w:tab w:val="left" w:pos="5856"/>
                <w:tab w:val="left" w:pos="7296"/>
              </w:tabs>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A90B48" w:rsidRDefault="004559F2" w:rsidP="00692942">
            <w:pPr>
              <w:pStyle w:val="tqparabox"/>
              <w:spacing w:before="0" w:after="0"/>
              <w:rPr>
                <w:sz w:val="18"/>
              </w:rPr>
            </w:pPr>
            <w:r w:rsidRPr="00A90B48">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A90B48" w:rsidRDefault="004559F2" w:rsidP="00692942">
            <w:pPr>
              <w:jc w:val="left"/>
              <w:rPr>
                <w:sz w:val="18"/>
              </w:rPr>
            </w:pPr>
          </w:p>
        </w:tc>
        <w:tc>
          <w:tcPr>
            <w:tcW w:w="922" w:type="dxa"/>
            <w:gridSpan w:val="2"/>
            <w:tcBorders>
              <w:left w:val="nil"/>
            </w:tcBorders>
          </w:tcPr>
          <w:p w:rsidR="004559F2" w:rsidRPr="00A90B48" w:rsidRDefault="004559F2" w:rsidP="00692942">
            <w:pPr>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A90B48" w:rsidRDefault="004559F2"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559F2" w:rsidRPr="00A90B48" w:rsidRDefault="004559F2" w:rsidP="00692942">
            <w:pPr>
              <w:tabs>
                <w:tab w:val="left" w:pos="567"/>
                <w:tab w:val="left" w:pos="1134"/>
                <w:tab w:val="left" w:pos="2976"/>
                <w:tab w:val="left" w:pos="5856"/>
                <w:tab w:val="left" w:pos="7296"/>
              </w:tabs>
              <w:jc w:val="left"/>
              <w:rPr>
                <w:sz w:val="18"/>
              </w:rPr>
            </w:pPr>
          </w:p>
        </w:tc>
        <w:tc>
          <w:tcPr>
            <w:tcW w:w="922" w:type="dxa"/>
            <w:gridSpan w:val="2"/>
          </w:tcPr>
          <w:p w:rsidR="004559F2" w:rsidRPr="00A90B48" w:rsidRDefault="004559F2" w:rsidP="00692942">
            <w:pPr>
              <w:tabs>
                <w:tab w:val="left" w:pos="567"/>
                <w:tab w:val="left" w:pos="1134"/>
                <w:tab w:val="left" w:pos="2976"/>
                <w:tab w:val="left" w:pos="5856"/>
                <w:tab w:val="left" w:pos="7296"/>
              </w:tabs>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A90B48" w:rsidRDefault="004559F2" w:rsidP="00692942">
            <w:pPr>
              <w:ind w:left="567"/>
              <w:jc w:val="left"/>
              <w:rPr>
                <w:sz w:val="18"/>
                <w:lang w:val="es-ES_tradnl"/>
              </w:rPr>
            </w:pPr>
            <w:r w:rsidRPr="00A90B48">
              <w:rPr>
                <w:sz w:val="18"/>
                <w:lang w:val="es-ES_tradnl"/>
              </w:rPr>
              <w:t xml:space="preserve">Obtentor (si no es el </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A90B48" w:rsidRDefault="004559F2" w:rsidP="00692942">
            <w:pPr>
              <w:jc w:val="left"/>
              <w:rPr>
                <w:sz w:val="18"/>
                <w:lang w:val="es-ES_tradnl"/>
              </w:rPr>
            </w:pPr>
          </w:p>
        </w:tc>
        <w:tc>
          <w:tcPr>
            <w:tcW w:w="922" w:type="dxa"/>
            <w:gridSpan w:val="2"/>
            <w:tcBorders>
              <w:left w:val="nil"/>
            </w:tcBorders>
          </w:tcPr>
          <w:p w:rsidR="004559F2" w:rsidRPr="00A90B48" w:rsidRDefault="004559F2" w:rsidP="00692942">
            <w:pPr>
              <w:jc w:val="left"/>
              <w:rPr>
                <w:sz w:val="18"/>
                <w:lang w:val="es-ES_tradnl"/>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4559F2" w:rsidRPr="00A90B48" w:rsidRDefault="004559F2" w:rsidP="00692942">
            <w:pPr>
              <w:tabs>
                <w:tab w:val="left" w:pos="567"/>
                <w:tab w:val="left" w:pos="1134"/>
                <w:tab w:val="left" w:pos="2976"/>
                <w:tab w:val="left" w:pos="5856"/>
                <w:tab w:val="left" w:pos="7296"/>
              </w:tabs>
              <w:ind w:left="567"/>
              <w:jc w:val="left"/>
              <w:rPr>
                <w:sz w:val="18"/>
              </w:rPr>
            </w:pPr>
            <w:r w:rsidRPr="00A90B48">
              <w:rPr>
                <w:sz w:val="18"/>
                <w:lang w:val="es-ES_tradnl"/>
              </w:rPr>
              <w:t>solicitante</w:t>
            </w:r>
            <w:r w:rsidRPr="00A90B48">
              <w:rPr>
                <w:sz w:val="18"/>
              </w:rPr>
              <w:t>)</w:t>
            </w:r>
          </w:p>
        </w:tc>
        <w:tc>
          <w:tcPr>
            <w:tcW w:w="5386" w:type="dxa"/>
            <w:gridSpan w:val="7"/>
            <w:tcBorders>
              <w:top w:val="nil"/>
              <w:bottom w:val="nil"/>
            </w:tcBorders>
          </w:tcPr>
          <w:p w:rsidR="004559F2" w:rsidRPr="00A90B48" w:rsidRDefault="004559F2"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4559F2" w:rsidRPr="00A90B48" w:rsidRDefault="004559F2" w:rsidP="00692942">
            <w:pPr>
              <w:tabs>
                <w:tab w:val="left" w:pos="567"/>
                <w:tab w:val="left" w:pos="1134"/>
                <w:tab w:val="left" w:pos="2976"/>
                <w:tab w:val="left" w:pos="5856"/>
                <w:tab w:val="left" w:pos="7296"/>
              </w:tabs>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4559F2" w:rsidRPr="00A90B48" w:rsidRDefault="004559F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4559F2" w:rsidRPr="00A90B48" w:rsidRDefault="004559F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4559F2" w:rsidRPr="00A90B48" w:rsidRDefault="004559F2" w:rsidP="00692942">
            <w:pPr>
              <w:tabs>
                <w:tab w:val="left" w:pos="567"/>
                <w:tab w:val="left" w:pos="1134"/>
                <w:tab w:val="left" w:pos="2976"/>
                <w:tab w:val="left" w:pos="5856"/>
                <w:tab w:val="left" w:pos="7296"/>
              </w:tabs>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4559F2" w:rsidRPr="00A90B48" w:rsidRDefault="004559F2"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4559F2" w:rsidRPr="00A90B48" w:rsidRDefault="004559F2"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4559F2" w:rsidRPr="00A90B48" w:rsidRDefault="004559F2" w:rsidP="00692942">
            <w:pPr>
              <w:keepNext/>
              <w:tabs>
                <w:tab w:val="left" w:pos="567"/>
                <w:tab w:val="left" w:pos="1134"/>
                <w:tab w:val="left" w:pos="2976"/>
                <w:tab w:val="left" w:pos="5856"/>
                <w:tab w:val="left" w:pos="7296"/>
              </w:tabs>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4559F2" w:rsidRPr="00A90B48" w:rsidRDefault="004559F2" w:rsidP="00692942">
            <w:pPr>
              <w:keepNext/>
              <w:tabs>
                <w:tab w:val="left" w:pos="567"/>
                <w:tab w:val="left" w:pos="1134"/>
                <w:tab w:val="left" w:pos="2976"/>
                <w:tab w:val="left" w:pos="5856"/>
                <w:tab w:val="left" w:pos="7296"/>
              </w:tabs>
              <w:jc w:val="left"/>
              <w:rPr>
                <w:sz w:val="18"/>
                <w:lang w:val="es-ES_tradnl"/>
              </w:rPr>
            </w:pPr>
            <w:r w:rsidRPr="00A90B48">
              <w:rPr>
                <w:sz w:val="18"/>
                <w:lang w:val="es-ES_tradnl"/>
              </w:rPr>
              <w:t>3.</w:t>
            </w:r>
            <w:r w:rsidRPr="00A90B48">
              <w:rPr>
                <w:sz w:val="18"/>
                <w:lang w:val="es-ES_tradnl"/>
              </w:rPr>
              <w:tab/>
              <w:t>Denominación propuesta y referencia del obtentor</w:t>
            </w: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A90B48" w:rsidRDefault="004559F2" w:rsidP="00692942">
            <w:pPr>
              <w:keepNext/>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4559F2" w:rsidRPr="00A90B48" w:rsidRDefault="004559F2" w:rsidP="00692942">
            <w:pPr>
              <w:keepNext/>
              <w:tabs>
                <w:tab w:val="left" w:pos="567"/>
                <w:tab w:val="left" w:pos="1134"/>
                <w:tab w:val="left" w:pos="2976"/>
                <w:tab w:val="left" w:pos="5856"/>
                <w:tab w:val="left" w:pos="7296"/>
              </w:tabs>
              <w:jc w:val="left"/>
              <w:rPr>
                <w:sz w:val="18"/>
                <w:lang w:val="es-ES_tradnl"/>
              </w:rPr>
            </w:pPr>
          </w:p>
        </w:tc>
        <w:tc>
          <w:tcPr>
            <w:tcW w:w="922" w:type="dxa"/>
            <w:gridSpan w:val="2"/>
          </w:tcPr>
          <w:p w:rsidR="004559F2" w:rsidRPr="00A90B48" w:rsidRDefault="004559F2" w:rsidP="00692942">
            <w:pPr>
              <w:keepNext/>
              <w:tabs>
                <w:tab w:val="left" w:pos="567"/>
                <w:tab w:val="left" w:pos="1134"/>
                <w:tab w:val="left" w:pos="2976"/>
                <w:tab w:val="left" w:pos="5856"/>
                <w:tab w:val="left" w:pos="7296"/>
              </w:tabs>
              <w:jc w:val="left"/>
              <w:rPr>
                <w:sz w:val="18"/>
                <w:lang w:val="es-ES_tradnl"/>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A90B48" w:rsidRDefault="004559F2" w:rsidP="00692942">
            <w:pPr>
              <w:pStyle w:val="tqparabox"/>
              <w:keepNext/>
              <w:spacing w:before="0" w:after="0"/>
              <w:rPr>
                <w:sz w:val="18"/>
              </w:rPr>
            </w:pPr>
            <w:r w:rsidRPr="00A90B48">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A90B48" w:rsidRDefault="004559F2" w:rsidP="00692942">
            <w:pPr>
              <w:keepNext/>
              <w:jc w:val="left"/>
              <w:rPr>
                <w:sz w:val="18"/>
              </w:rPr>
            </w:pPr>
          </w:p>
        </w:tc>
        <w:tc>
          <w:tcPr>
            <w:tcW w:w="922" w:type="dxa"/>
            <w:gridSpan w:val="2"/>
            <w:tcBorders>
              <w:left w:val="nil"/>
            </w:tcBorders>
          </w:tcPr>
          <w:p w:rsidR="004559F2" w:rsidRPr="00A90B48" w:rsidRDefault="004559F2" w:rsidP="00692942">
            <w:pPr>
              <w:keepNext/>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559F2" w:rsidRPr="00A90B48" w:rsidRDefault="004559F2" w:rsidP="00692942">
            <w:pPr>
              <w:keepNext/>
              <w:tabs>
                <w:tab w:val="left" w:pos="567"/>
                <w:tab w:val="left" w:pos="1134"/>
                <w:tab w:val="left" w:pos="2976"/>
                <w:tab w:val="left" w:pos="5856"/>
                <w:tab w:val="left" w:pos="7296"/>
              </w:tabs>
              <w:jc w:val="left"/>
              <w:rPr>
                <w:sz w:val="18"/>
              </w:rPr>
            </w:pPr>
            <w:r w:rsidRPr="00A90B48">
              <w:rPr>
                <w:sz w:val="18"/>
              </w:rPr>
              <w:tab/>
            </w:r>
            <w:r w:rsidRPr="00A90B48">
              <w:rPr>
                <w:sz w:val="18"/>
                <w:lang w:val="es-ES_tradnl"/>
              </w:rPr>
              <w:t>(si procede)</w:t>
            </w:r>
          </w:p>
        </w:tc>
        <w:tc>
          <w:tcPr>
            <w:tcW w:w="5386" w:type="dxa"/>
            <w:gridSpan w:val="7"/>
            <w:tcBorders>
              <w:top w:val="single" w:sz="6" w:space="0" w:color="auto"/>
              <w:left w:val="nil"/>
              <w:bottom w:val="nil"/>
              <w:right w:val="nil"/>
            </w:tcBorders>
          </w:tcPr>
          <w:p w:rsidR="004559F2" w:rsidRPr="00A90B48" w:rsidRDefault="004559F2"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4559F2" w:rsidRPr="00A90B48" w:rsidRDefault="004559F2" w:rsidP="00692942">
            <w:pPr>
              <w:keepNext/>
              <w:tabs>
                <w:tab w:val="left" w:pos="567"/>
                <w:tab w:val="left" w:pos="1134"/>
                <w:tab w:val="left" w:pos="2976"/>
                <w:tab w:val="left" w:pos="5856"/>
                <w:tab w:val="left" w:pos="7296"/>
              </w:tabs>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4559F2" w:rsidRPr="00A90B48" w:rsidRDefault="004559F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4559F2" w:rsidRPr="00A90B48" w:rsidRDefault="004559F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4559F2" w:rsidRPr="00A90B48" w:rsidRDefault="004559F2" w:rsidP="00692942">
            <w:pPr>
              <w:keepNext/>
              <w:tabs>
                <w:tab w:val="left" w:pos="567"/>
                <w:tab w:val="left" w:pos="1134"/>
                <w:tab w:val="left" w:pos="2976"/>
                <w:tab w:val="left" w:pos="5856"/>
                <w:tab w:val="left" w:pos="7296"/>
              </w:tabs>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559F2" w:rsidRPr="00A90B48" w:rsidRDefault="004559F2" w:rsidP="00692942">
            <w:pPr>
              <w:pStyle w:val="tqparabox"/>
              <w:spacing w:before="0" w:after="0"/>
              <w:rPr>
                <w:sz w:val="18"/>
              </w:rPr>
            </w:pPr>
            <w:r w:rsidRPr="00A90B48">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4559F2" w:rsidRPr="00A90B48" w:rsidRDefault="004559F2" w:rsidP="00692942">
            <w:pPr>
              <w:jc w:val="left"/>
              <w:rPr>
                <w:sz w:val="18"/>
              </w:rPr>
            </w:pPr>
          </w:p>
        </w:tc>
        <w:tc>
          <w:tcPr>
            <w:tcW w:w="922" w:type="dxa"/>
            <w:gridSpan w:val="2"/>
            <w:tcBorders>
              <w:left w:val="nil"/>
              <w:bottom w:val="nil"/>
            </w:tcBorders>
          </w:tcPr>
          <w:p w:rsidR="004559F2" w:rsidRPr="00A90B48" w:rsidRDefault="004559F2" w:rsidP="00692942">
            <w:pPr>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4559F2" w:rsidRPr="00A90B48" w:rsidRDefault="004559F2"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4559F2" w:rsidRPr="00A90B48" w:rsidRDefault="004559F2" w:rsidP="00692942">
            <w:pPr>
              <w:jc w:val="left"/>
              <w:rPr>
                <w:sz w:val="18"/>
              </w:rPr>
            </w:pPr>
          </w:p>
        </w:tc>
        <w:tc>
          <w:tcPr>
            <w:tcW w:w="922" w:type="dxa"/>
            <w:gridSpan w:val="2"/>
            <w:tcBorders>
              <w:left w:val="nil"/>
              <w:bottom w:val="single" w:sz="6" w:space="0" w:color="auto"/>
            </w:tcBorders>
          </w:tcPr>
          <w:p w:rsidR="004559F2" w:rsidRPr="00A90B48" w:rsidRDefault="004559F2" w:rsidP="00692942">
            <w:pPr>
              <w:jc w:val="left"/>
              <w:rPr>
                <w:sz w:val="18"/>
              </w:rPr>
            </w:pPr>
          </w:p>
        </w:tc>
      </w:tr>
      <w:tr w:rsidR="004559F2" w:rsidRPr="00A90B48"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4559F2" w:rsidRPr="00A90B48" w:rsidRDefault="004559F2" w:rsidP="00EB6D6E">
            <w:pPr>
              <w:pStyle w:val="tqparabox"/>
              <w:spacing w:before="0" w:after="0"/>
              <w:rPr>
                <w:sz w:val="18"/>
              </w:rPr>
            </w:pPr>
          </w:p>
        </w:tc>
        <w:tc>
          <w:tcPr>
            <w:tcW w:w="5386" w:type="dxa"/>
            <w:gridSpan w:val="7"/>
            <w:tcBorders>
              <w:top w:val="single" w:sz="6" w:space="0" w:color="auto"/>
              <w:left w:val="nil"/>
              <w:bottom w:val="nil"/>
              <w:right w:val="nil"/>
            </w:tcBorders>
          </w:tcPr>
          <w:p w:rsidR="004559F2" w:rsidRPr="00A90B48" w:rsidRDefault="004559F2" w:rsidP="00EB6D6E">
            <w:pPr>
              <w:jc w:val="left"/>
              <w:rPr>
                <w:sz w:val="18"/>
              </w:rPr>
            </w:pPr>
          </w:p>
        </w:tc>
        <w:tc>
          <w:tcPr>
            <w:tcW w:w="922" w:type="dxa"/>
            <w:gridSpan w:val="2"/>
            <w:tcBorders>
              <w:top w:val="single" w:sz="6" w:space="0" w:color="auto"/>
              <w:left w:val="nil"/>
              <w:bottom w:val="nil"/>
              <w:right w:val="nil"/>
            </w:tcBorders>
          </w:tcPr>
          <w:p w:rsidR="004559F2" w:rsidRPr="00A90B48" w:rsidRDefault="004559F2" w:rsidP="00EB6D6E">
            <w:pPr>
              <w:jc w:val="left"/>
              <w:rPr>
                <w:sz w:val="18"/>
              </w:rPr>
            </w:pP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tcBorders>
          </w:tcPr>
          <w:p w:rsidR="004559F2" w:rsidRPr="00A90B48" w:rsidRDefault="004559F2" w:rsidP="00E9027F">
            <w:pPr>
              <w:keepNext/>
              <w:tabs>
                <w:tab w:val="left" w:pos="567"/>
                <w:tab w:val="left" w:pos="1106"/>
                <w:tab w:val="left" w:pos="2976"/>
                <w:tab w:val="left" w:pos="5856"/>
                <w:tab w:val="left" w:pos="7296"/>
                <w:tab w:val="left" w:pos="7910"/>
              </w:tabs>
              <w:ind w:left="113" w:right="255"/>
              <w:jc w:val="left"/>
              <w:rPr>
                <w:sz w:val="18"/>
                <w:lang w:val="es-ES_tradnl"/>
              </w:rPr>
            </w:pPr>
          </w:p>
          <w:p w:rsidR="004559F2" w:rsidRPr="00A90B48" w:rsidRDefault="004559F2" w:rsidP="00E9027F">
            <w:pPr>
              <w:keepNext/>
              <w:tabs>
                <w:tab w:val="left" w:pos="567"/>
                <w:tab w:val="left" w:pos="1106"/>
                <w:tab w:val="left" w:pos="2976"/>
                <w:tab w:val="left" w:pos="5856"/>
                <w:tab w:val="left" w:pos="7296"/>
                <w:tab w:val="left" w:pos="7910"/>
              </w:tabs>
              <w:ind w:left="113" w:right="255"/>
              <w:jc w:val="left"/>
              <w:rPr>
                <w:sz w:val="18"/>
                <w:lang w:val="es-ES_tradnl"/>
              </w:rPr>
            </w:pPr>
            <w:r w:rsidRPr="00A90B48">
              <w:rPr>
                <w:rStyle w:val="FootnoteReference"/>
                <w:sz w:val="18"/>
                <w:lang w:val="es-ES_tradnl"/>
              </w:rPr>
              <w:footnoteReference w:customMarkFollows="1" w:id="2"/>
              <w:t>#</w:t>
            </w:r>
            <w:r w:rsidRPr="00A90B48">
              <w:rPr>
                <w:sz w:val="18"/>
                <w:lang w:val="es-ES_tradnl"/>
              </w:rPr>
              <w:t>4.</w:t>
            </w:r>
            <w:r w:rsidRPr="00A90B48">
              <w:rPr>
                <w:sz w:val="18"/>
                <w:lang w:val="es-ES_tradnl"/>
              </w:rPr>
              <w:tab/>
              <w:t xml:space="preserve">Información sobre el método de obtención y la reproducción de la variedad </w:t>
            </w:r>
          </w:p>
          <w:p w:rsidR="004559F2" w:rsidRPr="00A90B48" w:rsidRDefault="004559F2" w:rsidP="00E9027F">
            <w:pPr>
              <w:keepNext/>
              <w:tabs>
                <w:tab w:val="left" w:pos="567"/>
                <w:tab w:val="left" w:pos="1106"/>
                <w:tab w:val="left" w:pos="2976"/>
                <w:tab w:val="left" w:pos="5856"/>
                <w:tab w:val="left" w:pos="7296"/>
                <w:tab w:val="left" w:pos="7910"/>
              </w:tabs>
              <w:ind w:left="113" w:right="255"/>
              <w:jc w:val="left"/>
              <w:rPr>
                <w:sz w:val="18"/>
                <w:lang w:val="es-ES_tradnl"/>
              </w:rPr>
            </w:pPr>
          </w:p>
          <w:p w:rsidR="004559F2" w:rsidRPr="00A90B48" w:rsidRDefault="004559F2" w:rsidP="00E9027F">
            <w:pPr>
              <w:keepNext/>
              <w:tabs>
                <w:tab w:val="left" w:pos="567"/>
                <w:tab w:val="left" w:pos="1106"/>
                <w:tab w:val="left" w:pos="2976"/>
                <w:tab w:val="left" w:pos="5856"/>
                <w:tab w:val="left" w:pos="7296"/>
                <w:tab w:val="left" w:pos="7910"/>
              </w:tabs>
              <w:ind w:left="113" w:right="255"/>
              <w:jc w:val="left"/>
              <w:rPr>
                <w:sz w:val="18"/>
                <w:lang w:val="es-ES_tradnl"/>
              </w:rPr>
            </w:pPr>
            <w:r w:rsidRPr="00A90B48">
              <w:rPr>
                <w:sz w:val="18"/>
                <w:lang w:val="es-ES_tradnl"/>
              </w:rPr>
              <w:tab/>
              <w:t xml:space="preserve">4.1 </w:t>
            </w:r>
            <w:r w:rsidRPr="00A90B48">
              <w:rPr>
                <w:sz w:val="18"/>
                <w:lang w:val="es-ES_tradnl"/>
              </w:rPr>
              <w:tab/>
              <w:t>Método de obtención</w:t>
            </w:r>
          </w:p>
          <w:p w:rsidR="004559F2" w:rsidRPr="00A90B48" w:rsidRDefault="004559F2" w:rsidP="006F1137">
            <w:pPr>
              <w:tabs>
                <w:tab w:val="left" w:pos="1871"/>
                <w:tab w:val="left" w:pos="2438"/>
                <w:tab w:val="left" w:pos="7371"/>
              </w:tabs>
              <w:ind w:left="919" w:right="255"/>
              <w:rPr>
                <w:sz w:val="18"/>
                <w:szCs w:val="24"/>
                <w:lang w:val="es-ES_tradnl"/>
              </w:rPr>
            </w:pPr>
          </w:p>
          <w:p w:rsidR="004559F2" w:rsidRPr="00A90B48" w:rsidRDefault="004559F2" w:rsidP="006F1137">
            <w:pPr>
              <w:tabs>
                <w:tab w:val="left" w:pos="1871"/>
                <w:tab w:val="left" w:pos="2438"/>
                <w:tab w:val="left" w:pos="7371"/>
              </w:tabs>
              <w:ind w:left="919" w:right="255"/>
              <w:rPr>
                <w:sz w:val="18"/>
                <w:szCs w:val="24"/>
                <w:lang w:val="es-ES_tradnl"/>
              </w:rPr>
            </w:pPr>
            <w:r w:rsidRPr="00A90B48">
              <w:rPr>
                <w:sz w:val="18"/>
                <w:szCs w:val="24"/>
                <w:lang w:val="es-ES_tradnl"/>
              </w:rPr>
              <w:t>Variedad resultante de:</w:t>
            </w:r>
          </w:p>
          <w:p w:rsidR="004559F2" w:rsidRPr="00A90B48" w:rsidRDefault="004559F2" w:rsidP="006F1137">
            <w:pPr>
              <w:tabs>
                <w:tab w:val="left" w:pos="1871"/>
                <w:tab w:val="left" w:pos="2438"/>
                <w:tab w:val="left" w:pos="7371"/>
              </w:tabs>
              <w:ind w:left="919" w:right="255"/>
              <w:rPr>
                <w:sz w:val="18"/>
                <w:szCs w:val="24"/>
                <w:lang w:val="es-ES_tradnl"/>
              </w:rPr>
            </w:pPr>
          </w:p>
          <w:p w:rsidR="004559F2" w:rsidRPr="00A90B48" w:rsidRDefault="004559F2" w:rsidP="006F1137">
            <w:pPr>
              <w:tabs>
                <w:tab w:val="left" w:pos="1871"/>
                <w:tab w:val="left" w:pos="2438"/>
                <w:tab w:val="left" w:pos="7371"/>
              </w:tabs>
              <w:ind w:left="919" w:right="255"/>
              <w:rPr>
                <w:sz w:val="18"/>
                <w:szCs w:val="24"/>
                <w:lang w:val="es-ES_tradnl"/>
              </w:rPr>
            </w:pPr>
            <w:r w:rsidRPr="00A90B48">
              <w:rPr>
                <w:sz w:val="18"/>
                <w:szCs w:val="24"/>
                <w:lang w:val="es-ES_tradnl"/>
              </w:rPr>
              <w:t>4.1.1</w:t>
            </w:r>
            <w:r w:rsidRPr="00A90B48">
              <w:rPr>
                <w:sz w:val="18"/>
                <w:szCs w:val="24"/>
                <w:lang w:val="es-ES_tradnl"/>
              </w:rPr>
              <w:tab/>
              <w:t>Cruzamiento</w:t>
            </w:r>
          </w:p>
          <w:p w:rsidR="004559F2" w:rsidRPr="00A90B48" w:rsidRDefault="004559F2" w:rsidP="006F1137">
            <w:pPr>
              <w:tabs>
                <w:tab w:val="left" w:pos="1871"/>
                <w:tab w:val="left" w:pos="2438"/>
                <w:tab w:val="left" w:pos="7371"/>
              </w:tabs>
              <w:ind w:left="919" w:right="255"/>
              <w:rPr>
                <w:sz w:val="18"/>
                <w:szCs w:val="24"/>
                <w:lang w:val="es-ES_tradnl"/>
              </w:rPr>
            </w:pPr>
          </w:p>
          <w:p w:rsidR="004559F2" w:rsidRPr="00A90B48" w:rsidRDefault="004559F2" w:rsidP="000B7C5B">
            <w:pPr>
              <w:tabs>
                <w:tab w:val="left" w:pos="1871"/>
                <w:tab w:val="left" w:pos="2438"/>
                <w:tab w:val="left" w:pos="7371"/>
              </w:tabs>
              <w:ind w:left="1871" w:right="255"/>
              <w:rPr>
                <w:sz w:val="18"/>
                <w:szCs w:val="24"/>
                <w:lang w:val="es-ES_tradnl"/>
              </w:rPr>
            </w:pPr>
            <w:r w:rsidRPr="00A90B48">
              <w:rPr>
                <w:sz w:val="18"/>
                <w:szCs w:val="24"/>
                <w:lang w:val="es-ES_tradnl"/>
              </w:rPr>
              <w:t>a)</w:t>
            </w:r>
            <w:r w:rsidRPr="00A90B48">
              <w:rPr>
                <w:sz w:val="18"/>
                <w:szCs w:val="24"/>
                <w:lang w:val="es-ES_tradnl"/>
              </w:rPr>
              <w:tab/>
              <w:t>cruzamiento controlado</w:t>
            </w:r>
            <w:r w:rsidRPr="00A90B48">
              <w:rPr>
                <w:sz w:val="18"/>
                <w:szCs w:val="24"/>
                <w:lang w:val="es-ES_tradnl"/>
              </w:rPr>
              <w:tab/>
              <w:t>[    ]</w:t>
            </w:r>
          </w:p>
          <w:p w:rsidR="004559F2" w:rsidRPr="00A90B48" w:rsidRDefault="004559F2" w:rsidP="000B7C5B">
            <w:pPr>
              <w:tabs>
                <w:tab w:val="left" w:pos="1871"/>
                <w:tab w:val="left" w:pos="2438"/>
                <w:tab w:val="left" w:pos="7371"/>
              </w:tabs>
              <w:ind w:left="1871" w:right="255"/>
              <w:rPr>
                <w:sz w:val="18"/>
                <w:szCs w:val="24"/>
                <w:lang w:val="es-ES_tradnl"/>
              </w:rPr>
            </w:pPr>
            <w:r w:rsidRPr="00A90B48">
              <w:rPr>
                <w:sz w:val="18"/>
                <w:szCs w:val="24"/>
                <w:lang w:val="es-ES_tradnl"/>
              </w:rPr>
              <w:tab/>
              <w:t>(sírvase mencionar las variedades parentales)</w:t>
            </w:r>
          </w:p>
          <w:p w:rsidR="004559F2" w:rsidRPr="00A90B48" w:rsidRDefault="004559F2" w:rsidP="000B7C5B">
            <w:pPr>
              <w:tabs>
                <w:tab w:val="left" w:pos="1871"/>
                <w:tab w:val="left" w:pos="2438"/>
                <w:tab w:val="left" w:pos="7371"/>
              </w:tabs>
              <w:ind w:left="1871" w:right="255"/>
              <w:rPr>
                <w:sz w:val="18"/>
                <w:szCs w:val="24"/>
                <w:lang w:val="es-ES_tradnl"/>
              </w:rPr>
            </w:pPr>
          </w:p>
          <w:p w:rsidR="004559F2" w:rsidRPr="00A90B48" w:rsidRDefault="004559F2" w:rsidP="003D6C11">
            <w:pPr>
              <w:tabs>
                <w:tab w:val="left" w:pos="4757"/>
                <w:tab w:val="left" w:pos="5313"/>
              </w:tabs>
              <w:ind w:left="930" w:right="-2"/>
              <w:jc w:val="left"/>
              <w:rPr>
                <w:sz w:val="18"/>
                <w:szCs w:val="24"/>
                <w:lang w:val="es-ES_tradnl"/>
              </w:rPr>
            </w:pPr>
            <w:r w:rsidRPr="00A90B48">
              <w:rPr>
                <w:sz w:val="18"/>
                <w:szCs w:val="24"/>
                <w:lang w:val="es-ES_tradnl"/>
              </w:rPr>
              <w:t>(…………………..…………………………)</w:t>
            </w:r>
            <w:r w:rsidRPr="00A90B48">
              <w:rPr>
                <w:sz w:val="18"/>
                <w:szCs w:val="24"/>
                <w:lang w:val="es-ES_tradnl"/>
              </w:rPr>
              <w:tab/>
              <w:t>x</w:t>
            </w:r>
            <w:r w:rsidRPr="00A90B48">
              <w:rPr>
                <w:sz w:val="18"/>
                <w:szCs w:val="24"/>
                <w:lang w:val="es-ES_tradnl"/>
              </w:rPr>
              <w:tab/>
              <w:t>(……………..…………..………………..…)</w:t>
            </w:r>
          </w:p>
          <w:p w:rsidR="004559F2" w:rsidRPr="00A90B48" w:rsidRDefault="004559F2" w:rsidP="003D6C11">
            <w:pPr>
              <w:tabs>
                <w:tab w:val="left" w:pos="4757"/>
                <w:tab w:val="left" w:pos="5313"/>
              </w:tabs>
              <w:ind w:left="930" w:right="-2"/>
              <w:jc w:val="left"/>
              <w:rPr>
                <w:sz w:val="18"/>
                <w:szCs w:val="24"/>
                <w:lang w:val="es-ES_tradnl"/>
              </w:rPr>
            </w:pPr>
            <w:r w:rsidRPr="00A90B48">
              <w:rPr>
                <w:sz w:val="18"/>
                <w:szCs w:val="24"/>
                <w:lang w:val="es-ES_tradnl"/>
              </w:rPr>
              <w:t>línea parental femenina</w:t>
            </w:r>
            <w:r w:rsidRPr="00A90B48">
              <w:rPr>
                <w:sz w:val="18"/>
                <w:szCs w:val="24"/>
                <w:lang w:val="es-ES_tradnl"/>
              </w:rPr>
              <w:tab/>
            </w:r>
            <w:r w:rsidRPr="00A90B48">
              <w:rPr>
                <w:sz w:val="18"/>
                <w:szCs w:val="24"/>
                <w:lang w:val="es-ES_tradnl"/>
              </w:rPr>
              <w:tab/>
              <w:t>línea parental masculina</w:t>
            </w:r>
          </w:p>
          <w:p w:rsidR="004559F2" w:rsidRPr="00A90B48" w:rsidRDefault="004559F2" w:rsidP="000B7C5B">
            <w:pPr>
              <w:tabs>
                <w:tab w:val="left" w:pos="1871"/>
                <w:tab w:val="left" w:pos="2438"/>
                <w:tab w:val="left" w:pos="7371"/>
              </w:tabs>
              <w:ind w:left="1871" w:right="255"/>
              <w:rPr>
                <w:sz w:val="18"/>
                <w:szCs w:val="24"/>
                <w:lang w:val="es-ES_tradnl"/>
              </w:rPr>
            </w:pPr>
          </w:p>
          <w:p w:rsidR="004559F2" w:rsidRPr="00A90B48" w:rsidRDefault="004559F2" w:rsidP="000B7C5B">
            <w:pPr>
              <w:tabs>
                <w:tab w:val="left" w:pos="1871"/>
                <w:tab w:val="left" w:pos="2438"/>
                <w:tab w:val="left" w:pos="7371"/>
              </w:tabs>
              <w:ind w:left="1871" w:right="255"/>
              <w:rPr>
                <w:sz w:val="18"/>
                <w:szCs w:val="24"/>
                <w:lang w:val="es-ES_tradnl"/>
              </w:rPr>
            </w:pPr>
            <w:r w:rsidRPr="00A90B48">
              <w:rPr>
                <w:sz w:val="18"/>
                <w:szCs w:val="24"/>
                <w:lang w:val="es-ES_tradnl"/>
              </w:rPr>
              <w:t>b)</w:t>
            </w:r>
            <w:r w:rsidRPr="00A90B48">
              <w:rPr>
                <w:sz w:val="18"/>
                <w:szCs w:val="24"/>
                <w:lang w:val="es-ES_tradnl"/>
              </w:rPr>
              <w:tab/>
              <w:t>cruzamiento parcialmente desconocido</w:t>
            </w:r>
            <w:r w:rsidRPr="00A90B48">
              <w:rPr>
                <w:sz w:val="18"/>
                <w:szCs w:val="24"/>
                <w:lang w:val="es-ES_tradnl"/>
              </w:rPr>
              <w:tab/>
              <w:t>[    ]</w:t>
            </w:r>
          </w:p>
          <w:p w:rsidR="004559F2" w:rsidRPr="00A90B48" w:rsidRDefault="004559F2" w:rsidP="000B7C5B">
            <w:pPr>
              <w:tabs>
                <w:tab w:val="left" w:pos="1871"/>
                <w:tab w:val="left" w:pos="2438"/>
                <w:tab w:val="left" w:pos="7371"/>
              </w:tabs>
              <w:ind w:left="1871" w:right="255"/>
              <w:rPr>
                <w:sz w:val="18"/>
                <w:szCs w:val="24"/>
                <w:lang w:val="es-ES_tradnl"/>
              </w:rPr>
            </w:pPr>
            <w:r w:rsidRPr="00A90B48">
              <w:rPr>
                <w:sz w:val="18"/>
                <w:szCs w:val="24"/>
                <w:lang w:val="es-ES_tradnl"/>
              </w:rPr>
              <w:tab/>
              <w:t>(sírvase mencionar la variedad o variedades parentales conocidas)</w:t>
            </w:r>
          </w:p>
          <w:p w:rsidR="004559F2" w:rsidRPr="00A90B48" w:rsidRDefault="004559F2" w:rsidP="000B7C5B">
            <w:pPr>
              <w:tabs>
                <w:tab w:val="left" w:pos="1871"/>
                <w:tab w:val="left" w:pos="2438"/>
                <w:tab w:val="left" w:pos="7371"/>
              </w:tabs>
              <w:ind w:left="1871" w:right="255"/>
              <w:rPr>
                <w:sz w:val="18"/>
                <w:szCs w:val="24"/>
                <w:lang w:val="es-ES_tradnl"/>
              </w:rPr>
            </w:pPr>
          </w:p>
          <w:p w:rsidR="004559F2" w:rsidRPr="00A90B48" w:rsidRDefault="004559F2" w:rsidP="003D6C11">
            <w:pPr>
              <w:tabs>
                <w:tab w:val="left" w:pos="4757"/>
                <w:tab w:val="left" w:pos="5313"/>
              </w:tabs>
              <w:ind w:left="930" w:right="-2"/>
              <w:jc w:val="left"/>
              <w:rPr>
                <w:sz w:val="18"/>
                <w:szCs w:val="24"/>
                <w:lang w:val="es-ES_tradnl"/>
              </w:rPr>
            </w:pPr>
            <w:r w:rsidRPr="00A90B48">
              <w:rPr>
                <w:sz w:val="18"/>
                <w:szCs w:val="24"/>
                <w:lang w:val="es-ES_tradnl"/>
              </w:rPr>
              <w:t>(…………………..……………………....…)</w:t>
            </w:r>
            <w:r w:rsidRPr="00A90B48">
              <w:rPr>
                <w:sz w:val="18"/>
                <w:szCs w:val="24"/>
                <w:lang w:val="es-ES_tradnl"/>
              </w:rPr>
              <w:tab/>
              <w:t>x</w:t>
            </w:r>
            <w:r w:rsidRPr="00A90B48">
              <w:rPr>
                <w:sz w:val="18"/>
                <w:szCs w:val="24"/>
                <w:lang w:val="es-ES_tradnl"/>
              </w:rPr>
              <w:tab/>
              <w:t>(……………..………………..…………..…)</w:t>
            </w:r>
          </w:p>
          <w:p w:rsidR="004559F2" w:rsidRPr="00A90B48" w:rsidRDefault="004559F2" w:rsidP="003D6C11">
            <w:pPr>
              <w:tabs>
                <w:tab w:val="left" w:pos="4757"/>
                <w:tab w:val="left" w:pos="5313"/>
              </w:tabs>
              <w:ind w:left="930" w:right="-2"/>
              <w:jc w:val="left"/>
              <w:rPr>
                <w:sz w:val="18"/>
                <w:szCs w:val="24"/>
                <w:lang w:val="es-ES_tradnl"/>
              </w:rPr>
            </w:pPr>
            <w:r w:rsidRPr="00A90B48">
              <w:rPr>
                <w:sz w:val="18"/>
                <w:szCs w:val="24"/>
                <w:lang w:val="es-ES_tradnl"/>
              </w:rPr>
              <w:t>línea parental femenina</w:t>
            </w:r>
            <w:r w:rsidRPr="00A90B48">
              <w:rPr>
                <w:sz w:val="18"/>
                <w:szCs w:val="24"/>
                <w:lang w:val="es-ES_tradnl"/>
              </w:rPr>
              <w:tab/>
            </w:r>
            <w:r w:rsidRPr="00A90B48">
              <w:rPr>
                <w:sz w:val="18"/>
                <w:szCs w:val="24"/>
                <w:lang w:val="es-ES_tradnl"/>
              </w:rPr>
              <w:tab/>
              <w:t>línea parental masculina</w:t>
            </w:r>
          </w:p>
          <w:p w:rsidR="004559F2" w:rsidRPr="00A90B48" w:rsidRDefault="004559F2" w:rsidP="000B7C5B">
            <w:pPr>
              <w:tabs>
                <w:tab w:val="left" w:pos="1871"/>
                <w:tab w:val="left" w:pos="2438"/>
                <w:tab w:val="left" w:pos="7371"/>
              </w:tabs>
              <w:ind w:left="1871" w:right="255"/>
              <w:rPr>
                <w:sz w:val="18"/>
                <w:szCs w:val="24"/>
                <w:lang w:val="es-ES_tradnl"/>
              </w:rPr>
            </w:pPr>
          </w:p>
          <w:p w:rsidR="004559F2" w:rsidRPr="00A90B48" w:rsidRDefault="004559F2" w:rsidP="000B7C5B">
            <w:pPr>
              <w:tabs>
                <w:tab w:val="left" w:pos="1871"/>
                <w:tab w:val="left" w:pos="2438"/>
                <w:tab w:val="left" w:pos="7371"/>
              </w:tabs>
              <w:ind w:left="1871" w:right="255"/>
              <w:rPr>
                <w:sz w:val="18"/>
                <w:lang w:val="es-ES_tradnl"/>
              </w:rPr>
            </w:pPr>
            <w:r w:rsidRPr="00A90B48">
              <w:rPr>
                <w:sz w:val="18"/>
                <w:szCs w:val="24"/>
                <w:lang w:val="es-ES_tradnl"/>
              </w:rPr>
              <w:t>c)</w:t>
            </w:r>
            <w:r w:rsidRPr="00A90B48">
              <w:rPr>
                <w:sz w:val="18"/>
                <w:szCs w:val="24"/>
                <w:lang w:val="es-ES_tradnl"/>
              </w:rPr>
              <w:tab/>
              <w:t>cruzamiento desconocido</w:t>
            </w:r>
            <w:r w:rsidRPr="00A90B48">
              <w:rPr>
                <w:sz w:val="18"/>
                <w:szCs w:val="24"/>
                <w:lang w:val="es-ES_tradnl"/>
              </w:rPr>
              <w:tab/>
              <w:t>[    ]</w:t>
            </w:r>
          </w:p>
          <w:p w:rsidR="004559F2" w:rsidRPr="00A90B48" w:rsidRDefault="004559F2" w:rsidP="006F1137">
            <w:pPr>
              <w:tabs>
                <w:tab w:val="left" w:pos="1871"/>
                <w:tab w:val="left" w:pos="2438"/>
                <w:tab w:val="left" w:pos="7371"/>
              </w:tabs>
              <w:ind w:left="919" w:right="255"/>
              <w:rPr>
                <w:sz w:val="18"/>
                <w:szCs w:val="24"/>
                <w:lang w:val="es-ES_tradnl"/>
              </w:rPr>
            </w:pPr>
          </w:p>
          <w:p w:rsidR="004559F2" w:rsidRPr="00A90B48" w:rsidRDefault="004559F2" w:rsidP="003D6C11">
            <w:pPr>
              <w:tabs>
                <w:tab w:val="left" w:pos="1627"/>
                <w:tab w:val="left" w:pos="7371"/>
              </w:tabs>
              <w:ind w:left="919" w:right="255"/>
              <w:rPr>
                <w:sz w:val="18"/>
                <w:szCs w:val="24"/>
                <w:lang w:val="es-ES_tradnl"/>
              </w:rPr>
            </w:pPr>
            <w:r w:rsidRPr="00A90B48">
              <w:rPr>
                <w:sz w:val="18"/>
                <w:szCs w:val="24"/>
                <w:lang w:val="es-ES_tradnl"/>
              </w:rPr>
              <w:t>4.1.2</w:t>
            </w:r>
            <w:r w:rsidRPr="00A90B48">
              <w:rPr>
                <w:sz w:val="18"/>
                <w:szCs w:val="24"/>
                <w:lang w:val="es-ES_tradnl"/>
              </w:rPr>
              <w:tab/>
              <w:t>Mutación</w:t>
            </w:r>
            <w:r w:rsidRPr="00A90B48">
              <w:rPr>
                <w:sz w:val="18"/>
                <w:szCs w:val="24"/>
                <w:lang w:val="es-ES_tradnl"/>
              </w:rPr>
              <w:tab/>
              <w:t>[    ]</w:t>
            </w:r>
          </w:p>
          <w:p w:rsidR="004559F2" w:rsidRPr="00A90B48" w:rsidRDefault="004559F2" w:rsidP="003D6C11">
            <w:pPr>
              <w:ind w:left="1627" w:right="255"/>
              <w:rPr>
                <w:sz w:val="18"/>
                <w:szCs w:val="24"/>
                <w:lang w:val="es-ES_tradnl"/>
              </w:rPr>
            </w:pPr>
            <w:r w:rsidRPr="00A90B48">
              <w:rPr>
                <w:sz w:val="18"/>
                <w:szCs w:val="24"/>
                <w:lang w:val="es-ES_tradnl"/>
              </w:rPr>
              <w:t>(sírvase mencionar la variedad parental)</w:t>
            </w:r>
            <w:r w:rsidRPr="00A90B48">
              <w:rPr>
                <w:b/>
                <w:sz w:val="18"/>
                <w:szCs w:val="24"/>
                <w:lang w:val="es-ES_tradnl"/>
              </w:rPr>
              <w:t xml:space="preserve"> </w:t>
            </w:r>
            <w:r w:rsidRPr="00A90B48">
              <w:rPr>
                <w:b/>
                <w:sz w:val="18"/>
                <w:szCs w:val="24"/>
                <w:lang w:val="es-ES_tradnl"/>
              </w:rPr>
              <w:tab/>
            </w:r>
          </w:p>
          <w:p w:rsidR="004559F2" w:rsidRPr="00A90B48" w:rsidRDefault="004559F2" w:rsidP="006F1137">
            <w:pPr>
              <w:tabs>
                <w:tab w:val="left" w:pos="1871"/>
                <w:tab w:val="left" w:pos="2438"/>
                <w:tab w:val="left" w:pos="7371"/>
              </w:tabs>
              <w:ind w:left="919" w:right="255"/>
              <w:rPr>
                <w:sz w:val="18"/>
                <w:szCs w:val="24"/>
                <w:lang w:val="es-ES_tradnl"/>
              </w:rPr>
            </w:pPr>
            <w:bookmarkStart w:id="133"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59F2" w:rsidRPr="00A90B48" w:rsidTr="009B522C">
              <w:tc>
                <w:tcPr>
                  <w:tcW w:w="7655" w:type="dxa"/>
                  <w:tcBorders>
                    <w:top w:val="dotted" w:sz="4" w:space="0" w:color="auto"/>
                    <w:left w:val="dotted" w:sz="4" w:space="0" w:color="auto"/>
                    <w:bottom w:val="dotted" w:sz="4" w:space="0" w:color="auto"/>
                    <w:right w:val="dotted" w:sz="4" w:space="0" w:color="auto"/>
                  </w:tcBorders>
                </w:tcPr>
                <w:p w:rsidR="004559F2" w:rsidRPr="00A90B48" w:rsidRDefault="004559F2" w:rsidP="009B522C">
                  <w:pPr>
                    <w:tabs>
                      <w:tab w:val="left" w:pos="1871"/>
                      <w:tab w:val="left" w:pos="2438"/>
                      <w:tab w:val="left" w:pos="7371"/>
                    </w:tabs>
                    <w:ind w:left="1080" w:right="255" w:hanging="360"/>
                    <w:rPr>
                      <w:sz w:val="18"/>
                      <w:szCs w:val="24"/>
                      <w:lang w:val="es-ES_tradnl"/>
                    </w:rPr>
                  </w:pPr>
                </w:p>
                <w:p w:rsidR="004559F2" w:rsidRPr="00A90B48" w:rsidRDefault="004559F2" w:rsidP="009B522C">
                  <w:pPr>
                    <w:tabs>
                      <w:tab w:val="left" w:pos="1871"/>
                      <w:tab w:val="left" w:pos="2438"/>
                      <w:tab w:val="left" w:pos="7371"/>
                    </w:tabs>
                    <w:ind w:left="1080" w:right="255" w:hanging="360"/>
                    <w:rPr>
                      <w:sz w:val="18"/>
                      <w:szCs w:val="24"/>
                      <w:lang w:val="es-ES_tradnl"/>
                    </w:rPr>
                  </w:pPr>
                </w:p>
                <w:p w:rsidR="004559F2" w:rsidRPr="00A90B48" w:rsidRDefault="004559F2" w:rsidP="009B522C">
                  <w:pPr>
                    <w:tabs>
                      <w:tab w:val="left" w:pos="1871"/>
                      <w:tab w:val="left" w:pos="2438"/>
                      <w:tab w:val="left" w:pos="7371"/>
                    </w:tabs>
                    <w:ind w:left="1080" w:right="255" w:hanging="360"/>
                    <w:rPr>
                      <w:sz w:val="18"/>
                      <w:szCs w:val="24"/>
                      <w:lang w:val="es-ES_tradnl"/>
                    </w:rPr>
                  </w:pPr>
                </w:p>
              </w:tc>
            </w:tr>
            <w:bookmarkEnd w:id="133"/>
          </w:tbl>
          <w:p w:rsidR="004559F2" w:rsidRPr="00A90B48" w:rsidRDefault="004559F2" w:rsidP="006F1137">
            <w:pPr>
              <w:tabs>
                <w:tab w:val="left" w:pos="1871"/>
                <w:tab w:val="left" w:pos="2438"/>
                <w:tab w:val="left" w:pos="7371"/>
              </w:tabs>
              <w:ind w:left="919" w:right="255"/>
              <w:rPr>
                <w:sz w:val="18"/>
                <w:szCs w:val="24"/>
                <w:lang w:val="es-ES_tradnl"/>
              </w:rPr>
            </w:pPr>
          </w:p>
          <w:p w:rsidR="004559F2" w:rsidRPr="00A90B48" w:rsidRDefault="004559F2" w:rsidP="00DB7F77">
            <w:pPr>
              <w:tabs>
                <w:tab w:val="left" w:pos="1627"/>
                <w:tab w:val="left" w:pos="7371"/>
              </w:tabs>
              <w:ind w:left="919" w:right="255"/>
              <w:rPr>
                <w:sz w:val="18"/>
                <w:szCs w:val="24"/>
                <w:lang w:val="es-ES_tradnl"/>
              </w:rPr>
            </w:pPr>
            <w:r w:rsidRPr="00A90B48">
              <w:rPr>
                <w:sz w:val="18"/>
                <w:szCs w:val="24"/>
                <w:lang w:val="es-ES_tradnl"/>
              </w:rPr>
              <w:t>4.1.3</w:t>
            </w:r>
            <w:r w:rsidRPr="00A90B48">
              <w:rPr>
                <w:sz w:val="18"/>
                <w:szCs w:val="24"/>
                <w:lang w:val="es-ES_tradnl"/>
              </w:rPr>
              <w:tab/>
              <w:t>Descubrimiento y desarrollo</w:t>
            </w:r>
            <w:r w:rsidRPr="00A90B48">
              <w:rPr>
                <w:sz w:val="18"/>
                <w:szCs w:val="24"/>
                <w:lang w:val="es-ES_tradnl"/>
              </w:rPr>
              <w:tab/>
              <w:t>[    ]</w:t>
            </w:r>
          </w:p>
          <w:p w:rsidR="004559F2" w:rsidRPr="00A90B48" w:rsidRDefault="004559F2" w:rsidP="00DB7F77">
            <w:pPr>
              <w:tabs>
                <w:tab w:val="left" w:pos="1627"/>
                <w:tab w:val="left" w:pos="7371"/>
              </w:tabs>
              <w:ind w:left="1627" w:right="255"/>
              <w:rPr>
                <w:sz w:val="18"/>
                <w:szCs w:val="24"/>
                <w:lang w:val="es-ES_tradnl"/>
              </w:rPr>
            </w:pPr>
            <w:r w:rsidRPr="00A90B48">
              <w:rPr>
                <w:sz w:val="18"/>
                <w:szCs w:val="24"/>
                <w:lang w:val="es-ES_tradnl"/>
              </w:rPr>
              <w:t>(sírvase mencionar dónde y cuándo ha sido descubierta y cómo ha sido desarrollada la variedad)</w:t>
            </w:r>
          </w:p>
          <w:p w:rsidR="004559F2" w:rsidRPr="00A90B48" w:rsidRDefault="004559F2" w:rsidP="006F1137">
            <w:pPr>
              <w:tabs>
                <w:tab w:val="left" w:pos="1871"/>
                <w:tab w:val="left" w:pos="2438"/>
                <w:tab w:val="left" w:pos="7371"/>
              </w:tabs>
              <w:ind w:left="919"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59F2" w:rsidRPr="00A90B48" w:rsidTr="009B522C">
              <w:tc>
                <w:tcPr>
                  <w:tcW w:w="7655" w:type="dxa"/>
                  <w:tcBorders>
                    <w:top w:val="dotted" w:sz="4" w:space="0" w:color="auto"/>
                    <w:left w:val="dotted" w:sz="4" w:space="0" w:color="auto"/>
                    <w:bottom w:val="dotted" w:sz="4" w:space="0" w:color="auto"/>
                    <w:right w:val="dotted" w:sz="4" w:space="0" w:color="auto"/>
                  </w:tcBorders>
                </w:tcPr>
                <w:p w:rsidR="004559F2" w:rsidRPr="00A90B48" w:rsidRDefault="004559F2" w:rsidP="009B522C">
                  <w:pPr>
                    <w:tabs>
                      <w:tab w:val="left" w:pos="1871"/>
                      <w:tab w:val="left" w:pos="2438"/>
                      <w:tab w:val="left" w:pos="7371"/>
                    </w:tabs>
                    <w:ind w:left="1080" w:right="255" w:hanging="360"/>
                    <w:rPr>
                      <w:sz w:val="18"/>
                      <w:szCs w:val="24"/>
                      <w:lang w:val="es-ES_tradnl"/>
                    </w:rPr>
                  </w:pPr>
                </w:p>
                <w:p w:rsidR="004559F2" w:rsidRPr="00A90B48" w:rsidRDefault="004559F2" w:rsidP="009B522C">
                  <w:pPr>
                    <w:tabs>
                      <w:tab w:val="left" w:pos="1871"/>
                      <w:tab w:val="left" w:pos="2438"/>
                      <w:tab w:val="left" w:pos="7371"/>
                    </w:tabs>
                    <w:ind w:left="1080" w:right="255" w:hanging="360"/>
                    <w:rPr>
                      <w:sz w:val="18"/>
                      <w:szCs w:val="24"/>
                      <w:lang w:val="es-ES_tradnl"/>
                    </w:rPr>
                  </w:pPr>
                </w:p>
                <w:p w:rsidR="004559F2" w:rsidRPr="00A90B48" w:rsidRDefault="004559F2" w:rsidP="009B522C">
                  <w:pPr>
                    <w:tabs>
                      <w:tab w:val="left" w:pos="1871"/>
                      <w:tab w:val="left" w:pos="2438"/>
                      <w:tab w:val="left" w:pos="7371"/>
                    </w:tabs>
                    <w:ind w:left="1080" w:right="255" w:hanging="360"/>
                    <w:rPr>
                      <w:sz w:val="18"/>
                      <w:szCs w:val="24"/>
                      <w:lang w:val="es-ES_tradnl"/>
                    </w:rPr>
                  </w:pPr>
                </w:p>
              </w:tc>
            </w:tr>
          </w:tbl>
          <w:p w:rsidR="004559F2" w:rsidRPr="00A90B48" w:rsidRDefault="004559F2" w:rsidP="006F1137">
            <w:pPr>
              <w:tabs>
                <w:tab w:val="left" w:pos="567"/>
                <w:tab w:val="left" w:pos="1106"/>
                <w:tab w:val="left" w:pos="1673"/>
                <w:tab w:val="left" w:pos="5856"/>
                <w:tab w:val="left" w:pos="7296"/>
                <w:tab w:val="left" w:pos="7910"/>
              </w:tabs>
              <w:ind w:right="255"/>
              <w:jc w:val="left"/>
              <w:rPr>
                <w:sz w:val="18"/>
                <w:szCs w:val="24"/>
                <w:lang w:val="es-ES_tradnl"/>
              </w:rPr>
            </w:pPr>
          </w:p>
          <w:p w:rsidR="004559F2" w:rsidRPr="00A90B48" w:rsidRDefault="004559F2" w:rsidP="00DB7F77">
            <w:pPr>
              <w:tabs>
                <w:tab w:val="left" w:pos="1627"/>
                <w:tab w:val="left" w:pos="7371"/>
              </w:tabs>
              <w:ind w:left="919" w:right="255"/>
              <w:jc w:val="left"/>
              <w:rPr>
                <w:sz w:val="18"/>
                <w:szCs w:val="24"/>
              </w:rPr>
            </w:pPr>
            <w:r w:rsidRPr="00A90B48">
              <w:rPr>
                <w:sz w:val="18"/>
                <w:szCs w:val="24"/>
              </w:rPr>
              <w:t>4.1.4</w:t>
            </w:r>
            <w:r w:rsidRPr="00A90B48">
              <w:rPr>
                <w:sz w:val="18"/>
                <w:szCs w:val="24"/>
              </w:rPr>
              <w:tab/>
            </w:r>
            <w:r w:rsidRPr="00A90B48">
              <w:rPr>
                <w:sz w:val="18"/>
                <w:szCs w:val="24"/>
                <w:lang w:val="es-ES_tradnl"/>
              </w:rPr>
              <w:t>Otras</w:t>
            </w:r>
            <w:r w:rsidRPr="00A90B48">
              <w:rPr>
                <w:sz w:val="18"/>
                <w:szCs w:val="24"/>
              </w:rPr>
              <w:tab/>
              <w:t>[    ]</w:t>
            </w:r>
          </w:p>
          <w:p w:rsidR="004559F2" w:rsidRPr="00A90B48" w:rsidRDefault="004559F2" w:rsidP="00E9027F">
            <w:pPr>
              <w:tabs>
                <w:tab w:val="left" w:pos="7371"/>
              </w:tabs>
              <w:ind w:left="1627" w:right="255"/>
              <w:jc w:val="left"/>
              <w:rPr>
                <w:sz w:val="18"/>
                <w:szCs w:val="24"/>
              </w:rPr>
            </w:pPr>
            <w:r w:rsidRPr="00A90B48">
              <w:rPr>
                <w:sz w:val="18"/>
                <w:szCs w:val="24"/>
                <w:lang w:val="es-ES_tradnl"/>
              </w:rPr>
              <w:t>(sírvase dar detalles)</w:t>
            </w:r>
          </w:p>
          <w:p w:rsidR="004559F2" w:rsidRPr="00A90B48" w:rsidRDefault="004559F2" w:rsidP="00E9027F">
            <w:pPr>
              <w:tabs>
                <w:tab w:val="left" w:pos="7371"/>
              </w:tabs>
              <w:ind w:left="1627"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59F2" w:rsidRPr="00A90B48" w:rsidTr="009B522C">
              <w:tc>
                <w:tcPr>
                  <w:tcW w:w="7655" w:type="dxa"/>
                  <w:tcBorders>
                    <w:top w:val="dotted" w:sz="4" w:space="0" w:color="auto"/>
                    <w:left w:val="dotted" w:sz="4" w:space="0" w:color="auto"/>
                    <w:bottom w:val="dotted" w:sz="4" w:space="0" w:color="auto"/>
                    <w:right w:val="dotted" w:sz="4" w:space="0" w:color="auto"/>
                  </w:tcBorders>
                </w:tcPr>
                <w:p w:rsidR="004559F2" w:rsidRPr="00A90B48" w:rsidRDefault="004559F2" w:rsidP="009B522C">
                  <w:pPr>
                    <w:tabs>
                      <w:tab w:val="left" w:pos="1871"/>
                      <w:tab w:val="left" w:pos="2438"/>
                      <w:tab w:val="left" w:pos="7371"/>
                    </w:tabs>
                    <w:ind w:left="1080" w:right="255" w:hanging="360"/>
                    <w:rPr>
                      <w:sz w:val="18"/>
                      <w:szCs w:val="24"/>
                    </w:rPr>
                  </w:pPr>
                </w:p>
                <w:p w:rsidR="004559F2" w:rsidRPr="00A90B48" w:rsidRDefault="004559F2" w:rsidP="009B522C">
                  <w:pPr>
                    <w:tabs>
                      <w:tab w:val="left" w:pos="1871"/>
                      <w:tab w:val="left" w:pos="2438"/>
                      <w:tab w:val="left" w:pos="7371"/>
                    </w:tabs>
                    <w:ind w:left="1080" w:right="255" w:hanging="360"/>
                    <w:rPr>
                      <w:sz w:val="18"/>
                      <w:szCs w:val="24"/>
                    </w:rPr>
                  </w:pPr>
                </w:p>
                <w:p w:rsidR="004559F2" w:rsidRPr="00A90B48" w:rsidRDefault="004559F2" w:rsidP="009B522C">
                  <w:pPr>
                    <w:tabs>
                      <w:tab w:val="left" w:pos="1871"/>
                      <w:tab w:val="left" w:pos="2438"/>
                      <w:tab w:val="left" w:pos="7371"/>
                    </w:tabs>
                    <w:ind w:left="1080" w:right="255" w:hanging="360"/>
                    <w:rPr>
                      <w:sz w:val="18"/>
                      <w:szCs w:val="24"/>
                    </w:rPr>
                  </w:pPr>
                </w:p>
              </w:tc>
            </w:tr>
          </w:tbl>
          <w:p w:rsidR="004559F2" w:rsidRPr="00A90B48" w:rsidRDefault="004559F2" w:rsidP="006F1137">
            <w:pPr>
              <w:tabs>
                <w:tab w:val="left" w:pos="567"/>
                <w:tab w:val="left" w:pos="1106"/>
                <w:tab w:val="left" w:pos="1673"/>
                <w:tab w:val="left" w:pos="5856"/>
                <w:tab w:val="left" w:pos="7296"/>
                <w:tab w:val="left" w:pos="7910"/>
              </w:tabs>
              <w:ind w:right="255"/>
              <w:jc w:val="left"/>
              <w:rPr>
                <w:sz w:val="18"/>
              </w:rPr>
            </w:pP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tcBorders>
          </w:tcPr>
          <w:p w:rsidR="004559F2" w:rsidRPr="00A90B48" w:rsidRDefault="004559F2" w:rsidP="00390752">
            <w:pPr>
              <w:tabs>
                <w:tab w:val="left" w:pos="1627"/>
                <w:tab w:val="left" w:pos="7371"/>
              </w:tabs>
              <w:ind w:left="919" w:right="255"/>
              <w:jc w:val="left"/>
              <w:rPr>
                <w:sz w:val="18"/>
                <w:lang w:val="es-ES_tradnl"/>
              </w:rPr>
            </w:pPr>
          </w:p>
          <w:p w:rsidR="004559F2" w:rsidRPr="00A90B48" w:rsidRDefault="004559F2" w:rsidP="00E9027F">
            <w:pPr>
              <w:tabs>
                <w:tab w:val="left" w:pos="1060"/>
                <w:tab w:val="left" w:pos="7371"/>
              </w:tabs>
              <w:ind w:left="493" w:right="255"/>
              <w:jc w:val="left"/>
              <w:rPr>
                <w:sz w:val="18"/>
                <w:lang w:val="es-ES_tradnl"/>
              </w:rPr>
            </w:pPr>
            <w:r w:rsidRPr="00A90B48">
              <w:rPr>
                <w:sz w:val="18"/>
                <w:lang w:val="es-ES_tradnl"/>
              </w:rPr>
              <w:t>4.2</w:t>
            </w:r>
            <w:r w:rsidRPr="00A90B48">
              <w:rPr>
                <w:sz w:val="18"/>
                <w:lang w:val="es-ES_tradnl"/>
              </w:rPr>
              <w:tab/>
              <w:t>Método de reproducción de la variedad</w:t>
            </w:r>
          </w:p>
          <w:p w:rsidR="004559F2" w:rsidRPr="00A90B48" w:rsidRDefault="004559F2" w:rsidP="00390752">
            <w:pPr>
              <w:tabs>
                <w:tab w:val="left" w:pos="1627"/>
                <w:tab w:val="left" w:pos="7371"/>
              </w:tabs>
              <w:ind w:left="919" w:right="255"/>
              <w:jc w:val="left"/>
              <w:rPr>
                <w:sz w:val="18"/>
                <w:lang w:val="es-ES_tradnl"/>
              </w:rPr>
            </w:pPr>
          </w:p>
          <w:p w:rsidR="004559F2" w:rsidRPr="00A90B48" w:rsidRDefault="004559F2" w:rsidP="00390752">
            <w:pPr>
              <w:tabs>
                <w:tab w:val="left" w:pos="1627"/>
                <w:tab w:val="left" w:pos="7371"/>
              </w:tabs>
              <w:ind w:left="919" w:right="255"/>
              <w:jc w:val="left"/>
              <w:rPr>
                <w:sz w:val="18"/>
                <w:szCs w:val="24"/>
                <w:lang w:val="es-ES_tradnl"/>
              </w:rPr>
            </w:pPr>
            <w:r w:rsidRPr="00A90B48">
              <w:rPr>
                <w:sz w:val="18"/>
                <w:lang w:val="es-ES_tradnl"/>
              </w:rPr>
              <w:t>4.2.1</w:t>
            </w:r>
            <w:r w:rsidRPr="00A90B48">
              <w:rPr>
                <w:sz w:val="18"/>
                <w:lang w:val="es-ES_tradnl"/>
              </w:rPr>
              <w:tab/>
              <w:t>Variedades propagadas mediante semillas</w:t>
            </w:r>
          </w:p>
          <w:p w:rsidR="004559F2" w:rsidRPr="00A90B48" w:rsidRDefault="004559F2" w:rsidP="00390752">
            <w:pPr>
              <w:tabs>
                <w:tab w:val="left" w:pos="567"/>
                <w:tab w:val="left" w:pos="1056"/>
                <w:tab w:val="left" w:pos="1673"/>
              </w:tabs>
              <w:ind w:left="1056" w:right="255"/>
              <w:rPr>
                <w:sz w:val="18"/>
                <w:lang w:val="es-ES_tradnl"/>
              </w:rPr>
            </w:pPr>
          </w:p>
          <w:p w:rsidR="004559F2" w:rsidRPr="00A90B48" w:rsidRDefault="004559F2" w:rsidP="00390752">
            <w:pPr>
              <w:shd w:val="clear" w:color="auto" w:fill="FFFFFF"/>
              <w:tabs>
                <w:tab w:val="left" w:pos="567"/>
                <w:tab w:val="left" w:pos="1056"/>
                <w:tab w:val="left" w:pos="1673"/>
                <w:tab w:val="left" w:pos="2268"/>
                <w:tab w:val="left" w:pos="7864"/>
              </w:tabs>
              <w:ind w:left="1673" w:right="255"/>
              <w:rPr>
                <w:sz w:val="18"/>
                <w:lang w:val="es-ES_tradnl"/>
              </w:rPr>
            </w:pPr>
            <w:r w:rsidRPr="00A90B48">
              <w:rPr>
                <w:sz w:val="18"/>
                <w:lang w:val="es-ES_tradnl"/>
              </w:rPr>
              <w:t>a)</w:t>
            </w:r>
            <w:r w:rsidRPr="00A90B48">
              <w:rPr>
                <w:sz w:val="18"/>
                <w:lang w:val="es-ES_tradnl"/>
              </w:rPr>
              <w:tab/>
              <w:t xml:space="preserve">Autopolinización </w:t>
            </w:r>
            <w:r w:rsidRPr="00A90B48">
              <w:rPr>
                <w:sz w:val="18"/>
                <w:lang w:val="es-ES_tradnl"/>
              </w:rPr>
              <w:tab/>
              <w:t>[   ]</w:t>
            </w:r>
          </w:p>
          <w:p w:rsidR="004559F2" w:rsidRPr="00A90B48" w:rsidRDefault="004559F2" w:rsidP="00390752">
            <w:pPr>
              <w:shd w:val="clear" w:color="auto" w:fill="FFFFFF"/>
              <w:tabs>
                <w:tab w:val="left" w:pos="567"/>
                <w:tab w:val="left" w:pos="1056"/>
                <w:tab w:val="left" w:pos="1673"/>
                <w:tab w:val="left" w:pos="2268"/>
                <w:tab w:val="left" w:pos="7296"/>
                <w:tab w:val="left" w:pos="7910"/>
              </w:tabs>
              <w:ind w:left="1673" w:right="255"/>
              <w:rPr>
                <w:sz w:val="18"/>
                <w:lang w:val="es-ES_tradnl"/>
              </w:rPr>
            </w:pPr>
            <w:r w:rsidRPr="00A90B48">
              <w:rPr>
                <w:sz w:val="18"/>
                <w:lang w:val="es-ES_tradnl"/>
              </w:rPr>
              <w:t>b)</w:t>
            </w:r>
            <w:r w:rsidRPr="00A90B48">
              <w:rPr>
                <w:sz w:val="18"/>
                <w:lang w:val="es-ES_tradnl"/>
              </w:rPr>
              <w:tab/>
              <w:t>Polinización cruzada</w:t>
            </w:r>
          </w:p>
          <w:p w:rsidR="004559F2" w:rsidRPr="00A90B48" w:rsidRDefault="004559F2" w:rsidP="00390752">
            <w:pPr>
              <w:shd w:val="clear" w:color="auto" w:fill="FFFFFF"/>
              <w:tabs>
                <w:tab w:val="left" w:pos="567"/>
                <w:tab w:val="left" w:pos="1056"/>
                <w:tab w:val="left" w:pos="1673"/>
                <w:tab w:val="left" w:pos="2268"/>
                <w:tab w:val="right" w:pos="2382"/>
                <w:tab w:val="left" w:pos="2666"/>
                <w:tab w:val="left" w:pos="7864"/>
              </w:tabs>
              <w:ind w:left="2099" w:right="255"/>
              <w:rPr>
                <w:sz w:val="18"/>
                <w:lang w:val="es-ES_tradnl"/>
              </w:rPr>
            </w:pPr>
            <w:r w:rsidRPr="00A90B48">
              <w:rPr>
                <w:sz w:val="18"/>
                <w:lang w:val="es-ES_tradnl"/>
              </w:rPr>
              <w:tab/>
              <w:t xml:space="preserve"> i)</w:t>
            </w:r>
            <w:r w:rsidRPr="00A90B48">
              <w:rPr>
                <w:sz w:val="18"/>
                <w:lang w:val="es-ES_tradnl"/>
              </w:rPr>
              <w:tab/>
              <w:t>población</w:t>
            </w:r>
            <w:r w:rsidRPr="00A90B48">
              <w:rPr>
                <w:sz w:val="18"/>
                <w:lang w:val="es-ES_tradnl"/>
              </w:rPr>
              <w:tab/>
              <w:t>[   ]</w:t>
            </w:r>
          </w:p>
          <w:p w:rsidR="004559F2" w:rsidRPr="00A90B48" w:rsidRDefault="004559F2" w:rsidP="00390752">
            <w:pPr>
              <w:shd w:val="clear" w:color="auto" w:fill="FFFFFF"/>
              <w:tabs>
                <w:tab w:val="left" w:pos="567"/>
                <w:tab w:val="left" w:pos="1056"/>
                <w:tab w:val="left" w:pos="1673"/>
                <w:tab w:val="left" w:pos="2268"/>
                <w:tab w:val="right" w:pos="2382"/>
                <w:tab w:val="left" w:pos="2666"/>
                <w:tab w:val="left" w:pos="7864"/>
              </w:tabs>
              <w:ind w:left="2099" w:right="255"/>
              <w:rPr>
                <w:sz w:val="18"/>
                <w:lang w:val="es-ES_tradnl"/>
              </w:rPr>
            </w:pPr>
            <w:r w:rsidRPr="00A90B48">
              <w:rPr>
                <w:sz w:val="18"/>
                <w:lang w:val="es-ES_tradnl"/>
              </w:rPr>
              <w:tab/>
              <w:t>ii)</w:t>
            </w:r>
            <w:r w:rsidRPr="00A90B48">
              <w:rPr>
                <w:sz w:val="18"/>
                <w:lang w:val="es-ES_tradnl"/>
              </w:rPr>
              <w:tab/>
              <w:t xml:space="preserve">variedad sintética </w:t>
            </w:r>
            <w:r w:rsidRPr="00A90B48">
              <w:rPr>
                <w:sz w:val="18"/>
                <w:lang w:val="es-ES_tradnl"/>
              </w:rPr>
              <w:tab/>
              <w:t>[   ]</w:t>
            </w:r>
          </w:p>
          <w:p w:rsidR="004559F2" w:rsidRPr="00A90B48" w:rsidRDefault="004559F2" w:rsidP="00390752">
            <w:pPr>
              <w:shd w:val="clear" w:color="auto" w:fill="FFFFFF"/>
              <w:tabs>
                <w:tab w:val="left" w:pos="567"/>
                <w:tab w:val="left" w:pos="1056"/>
                <w:tab w:val="left" w:pos="1673"/>
                <w:tab w:val="left" w:pos="2268"/>
                <w:tab w:val="left" w:pos="7864"/>
              </w:tabs>
              <w:ind w:left="1701" w:right="255"/>
              <w:rPr>
                <w:sz w:val="18"/>
                <w:lang w:val="es-ES_tradnl"/>
              </w:rPr>
            </w:pPr>
            <w:r w:rsidRPr="00A90B48">
              <w:rPr>
                <w:sz w:val="18"/>
                <w:lang w:val="es-ES_tradnl"/>
              </w:rPr>
              <w:t>c)</w:t>
            </w:r>
            <w:r w:rsidRPr="00A90B48">
              <w:rPr>
                <w:sz w:val="18"/>
                <w:lang w:val="es-ES_tradnl"/>
              </w:rPr>
              <w:tab/>
              <w:t>Híbrido</w:t>
            </w:r>
            <w:r w:rsidRPr="00A90B48">
              <w:rPr>
                <w:sz w:val="18"/>
                <w:lang w:val="es-ES_tradnl"/>
              </w:rPr>
              <w:tab/>
              <w:t>[   ]</w:t>
            </w:r>
          </w:p>
          <w:p w:rsidR="004559F2" w:rsidRPr="00A90B48" w:rsidRDefault="009B2E97" w:rsidP="00390752">
            <w:pPr>
              <w:shd w:val="clear" w:color="auto" w:fill="FFFFFF"/>
              <w:tabs>
                <w:tab w:val="left" w:pos="567"/>
                <w:tab w:val="left" w:pos="1056"/>
                <w:tab w:val="left" w:pos="1673"/>
                <w:tab w:val="left" w:pos="2268"/>
                <w:tab w:val="left" w:pos="7864"/>
              </w:tabs>
              <w:ind w:left="1701" w:right="255"/>
              <w:rPr>
                <w:sz w:val="18"/>
                <w:lang w:val="es-ES_tradnl"/>
              </w:rPr>
            </w:pPr>
            <w:r w:rsidRPr="00A90B48">
              <w:rPr>
                <w:sz w:val="18"/>
                <w:lang w:val="es-ES_tradnl"/>
              </w:rPr>
              <w:t>d)</w:t>
            </w:r>
            <w:r w:rsidRPr="00A90B48">
              <w:rPr>
                <w:sz w:val="18"/>
                <w:lang w:val="es-ES_tradnl"/>
              </w:rPr>
              <w:tab/>
              <w:t>Otras</w:t>
            </w:r>
            <w:r w:rsidR="004559F2" w:rsidRPr="00A90B48">
              <w:rPr>
                <w:sz w:val="18"/>
                <w:lang w:val="es-ES_tradnl"/>
              </w:rPr>
              <w:tab/>
              <w:t>[   ]</w:t>
            </w:r>
          </w:p>
          <w:p w:rsidR="004559F2" w:rsidRPr="00A90B48" w:rsidRDefault="004559F2" w:rsidP="00390752">
            <w:pPr>
              <w:shd w:val="clear" w:color="auto" w:fill="FFFFFF"/>
              <w:tabs>
                <w:tab w:val="left" w:pos="567"/>
                <w:tab w:val="left" w:pos="1056"/>
                <w:tab w:val="left" w:pos="1673"/>
                <w:tab w:val="left" w:pos="2665"/>
                <w:tab w:val="left" w:pos="7910"/>
              </w:tabs>
              <w:ind w:left="2268" w:right="255"/>
              <w:rPr>
                <w:sz w:val="18"/>
                <w:lang w:val="es-ES_tradnl"/>
              </w:rPr>
            </w:pPr>
            <w:r w:rsidRPr="00A90B48">
              <w:rPr>
                <w:sz w:val="18"/>
                <w:lang w:val="es-ES_tradnl"/>
              </w:rPr>
              <w:t>(sírvase dar detalles)</w:t>
            </w:r>
          </w:p>
          <w:p w:rsidR="004559F2" w:rsidRPr="00A90B48" w:rsidRDefault="004559F2" w:rsidP="006F1137">
            <w:pPr>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59F2" w:rsidRPr="00A90B48" w:rsidTr="009B522C">
              <w:tc>
                <w:tcPr>
                  <w:tcW w:w="7655" w:type="dxa"/>
                  <w:tcBorders>
                    <w:top w:val="dotted" w:sz="4" w:space="0" w:color="auto"/>
                    <w:left w:val="dotted" w:sz="4" w:space="0" w:color="auto"/>
                    <w:bottom w:val="dotted" w:sz="4" w:space="0" w:color="auto"/>
                    <w:right w:val="dotted" w:sz="4" w:space="0" w:color="auto"/>
                  </w:tcBorders>
                </w:tcPr>
                <w:p w:rsidR="004559F2" w:rsidRPr="00A90B48" w:rsidRDefault="004559F2" w:rsidP="009B522C">
                  <w:pPr>
                    <w:tabs>
                      <w:tab w:val="left" w:pos="1871"/>
                      <w:tab w:val="left" w:pos="2438"/>
                      <w:tab w:val="left" w:pos="7371"/>
                    </w:tabs>
                    <w:ind w:left="1080" w:right="255" w:hanging="360"/>
                    <w:rPr>
                      <w:sz w:val="18"/>
                      <w:szCs w:val="24"/>
                      <w:lang w:val="es-ES_tradnl"/>
                    </w:rPr>
                  </w:pPr>
                </w:p>
                <w:p w:rsidR="004559F2" w:rsidRPr="00A90B48" w:rsidRDefault="004559F2" w:rsidP="009B522C">
                  <w:pPr>
                    <w:tabs>
                      <w:tab w:val="left" w:pos="1871"/>
                      <w:tab w:val="left" w:pos="2438"/>
                      <w:tab w:val="left" w:pos="7371"/>
                    </w:tabs>
                    <w:ind w:left="1080" w:right="255" w:hanging="360"/>
                    <w:rPr>
                      <w:sz w:val="18"/>
                      <w:szCs w:val="24"/>
                      <w:lang w:val="es-ES_tradnl"/>
                    </w:rPr>
                  </w:pPr>
                </w:p>
                <w:p w:rsidR="004559F2" w:rsidRPr="00A90B48" w:rsidRDefault="004559F2" w:rsidP="009B522C">
                  <w:pPr>
                    <w:tabs>
                      <w:tab w:val="left" w:pos="1871"/>
                      <w:tab w:val="left" w:pos="2438"/>
                      <w:tab w:val="left" w:pos="7371"/>
                    </w:tabs>
                    <w:ind w:left="1080" w:right="255" w:hanging="360"/>
                    <w:rPr>
                      <w:sz w:val="18"/>
                      <w:szCs w:val="24"/>
                      <w:lang w:val="es-ES_tradnl"/>
                    </w:rPr>
                  </w:pPr>
                </w:p>
              </w:tc>
            </w:tr>
          </w:tbl>
          <w:p w:rsidR="004559F2" w:rsidRPr="00A90B48" w:rsidRDefault="004559F2" w:rsidP="006F1137">
            <w:pPr>
              <w:tabs>
                <w:tab w:val="left" w:pos="1871"/>
                <w:tab w:val="left" w:pos="2438"/>
                <w:tab w:val="left" w:pos="7371"/>
              </w:tabs>
              <w:ind w:left="1134" w:right="255"/>
              <w:rPr>
                <w:sz w:val="18"/>
                <w:szCs w:val="24"/>
                <w:lang w:val="es-ES_tradnl"/>
              </w:rPr>
            </w:pPr>
          </w:p>
          <w:p w:rsidR="004559F2" w:rsidRPr="00A90B48" w:rsidRDefault="004559F2" w:rsidP="00390752">
            <w:pPr>
              <w:tabs>
                <w:tab w:val="left" w:pos="1627"/>
                <w:tab w:val="left" w:pos="7343"/>
              </w:tabs>
              <w:ind w:left="919"/>
              <w:rPr>
                <w:sz w:val="18"/>
                <w:lang w:val="it-IT"/>
              </w:rPr>
            </w:pPr>
            <w:r w:rsidRPr="00A90B48">
              <w:rPr>
                <w:sz w:val="18"/>
                <w:lang w:val="it-IT"/>
              </w:rPr>
              <w:t>4.2.</w:t>
            </w:r>
            <w:r w:rsidR="00AE6E7B" w:rsidRPr="00A90B48">
              <w:rPr>
                <w:sz w:val="18"/>
                <w:lang w:val="it-IT"/>
              </w:rPr>
              <w:t>2</w:t>
            </w:r>
            <w:r w:rsidRPr="00A90B48">
              <w:rPr>
                <w:sz w:val="18"/>
                <w:lang w:val="it-IT"/>
              </w:rPr>
              <w:tab/>
              <w:t>Multiplicación vegetativa</w:t>
            </w:r>
          </w:p>
          <w:p w:rsidR="004559F2" w:rsidRPr="00A90B48" w:rsidRDefault="004559F2" w:rsidP="009C45FB">
            <w:pPr>
              <w:tabs>
                <w:tab w:val="left" w:pos="1673"/>
                <w:tab w:val="left" w:pos="7343"/>
              </w:tabs>
              <w:ind w:left="1134"/>
              <w:rPr>
                <w:sz w:val="18"/>
                <w:lang w:val="it-IT"/>
              </w:rPr>
            </w:pPr>
          </w:p>
          <w:p w:rsidR="004559F2" w:rsidRPr="00A90B48" w:rsidRDefault="004559F2" w:rsidP="00390752">
            <w:pPr>
              <w:tabs>
                <w:tab w:val="left" w:pos="2240"/>
                <w:tab w:val="left" w:pos="7864"/>
              </w:tabs>
              <w:ind w:left="1627"/>
              <w:rPr>
                <w:sz w:val="18"/>
                <w:lang w:val="it-IT"/>
              </w:rPr>
            </w:pPr>
            <w:r w:rsidRPr="00A90B48">
              <w:rPr>
                <w:sz w:val="18"/>
                <w:lang w:val="it-IT"/>
              </w:rPr>
              <w:t>a)</w:t>
            </w:r>
            <w:r w:rsidRPr="00A90B48">
              <w:rPr>
                <w:sz w:val="18"/>
                <w:lang w:val="it-IT"/>
              </w:rPr>
              <w:tab/>
              <w:t>Esquejes</w:t>
            </w:r>
            <w:r w:rsidRPr="00A90B48">
              <w:rPr>
                <w:sz w:val="18"/>
                <w:lang w:val="it-IT"/>
              </w:rPr>
              <w:tab/>
              <w:t>[   ]</w:t>
            </w:r>
          </w:p>
          <w:p w:rsidR="004559F2" w:rsidRPr="00A90B48" w:rsidRDefault="004559F2" w:rsidP="00390752">
            <w:pPr>
              <w:tabs>
                <w:tab w:val="left" w:pos="567"/>
                <w:tab w:val="left" w:pos="602"/>
                <w:tab w:val="left" w:pos="2240"/>
                <w:tab w:val="left" w:pos="2976"/>
                <w:tab w:val="left" w:pos="5856"/>
                <w:tab w:val="left" w:pos="6237"/>
                <w:tab w:val="left" w:pos="7296"/>
                <w:tab w:val="left" w:pos="7864"/>
                <w:tab w:val="right" w:pos="8540"/>
              </w:tabs>
              <w:ind w:left="1627"/>
              <w:rPr>
                <w:sz w:val="18"/>
                <w:lang w:val="it-IT"/>
              </w:rPr>
            </w:pPr>
          </w:p>
          <w:p w:rsidR="004559F2" w:rsidRPr="00A90B48" w:rsidRDefault="004559F2" w:rsidP="00390752">
            <w:pPr>
              <w:tabs>
                <w:tab w:val="left" w:pos="2240"/>
                <w:tab w:val="left" w:pos="2976"/>
                <w:tab w:val="left" w:pos="7864"/>
              </w:tabs>
              <w:ind w:left="1627"/>
              <w:rPr>
                <w:sz w:val="18"/>
                <w:lang w:val="it-IT"/>
              </w:rPr>
            </w:pPr>
            <w:r w:rsidRPr="00A90B48">
              <w:rPr>
                <w:sz w:val="18"/>
                <w:lang w:val="it-IT"/>
              </w:rPr>
              <w:t>b)</w:t>
            </w:r>
            <w:r w:rsidRPr="00A90B48">
              <w:rPr>
                <w:i/>
                <w:sz w:val="18"/>
                <w:lang w:val="it-IT"/>
              </w:rPr>
              <w:tab/>
            </w:r>
            <w:r w:rsidRPr="00A90B48">
              <w:rPr>
                <w:sz w:val="18"/>
                <w:lang w:val="it-IT"/>
              </w:rPr>
              <w:t>Multiplicación</w:t>
            </w:r>
            <w:r w:rsidRPr="00A90B48">
              <w:rPr>
                <w:i/>
                <w:sz w:val="18"/>
                <w:lang w:val="it-IT"/>
              </w:rPr>
              <w:t xml:space="preserve"> in vitro</w:t>
            </w:r>
            <w:r w:rsidRPr="00A90B48">
              <w:rPr>
                <w:sz w:val="18"/>
                <w:lang w:val="it-IT"/>
              </w:rPr>
              <w:tab/>
              <w:t>[   ]</w:t>
            </w:r>
          </w:p>
          <w:p w:rsidR="004559F2" w:rsidRPr="00A90B48" w:rsidRDefault="004559F2" w:rsidP="00390752">
            <w:pPr>
              <w:numPr>
                <w:ilvl w:val="12"/>
                <w:numId w:val="0"/>
              </w:numPr>
              <w:tabs>
                <w:tab w:val="left" w:pos="2240"/>
                <w:tab w:val="left" w:pos="2976"/>
                <w:tab w:val="left" w:pos="7864"/>
                <w:tab w:val="left" w:pos="8256"/>
                <w:tab w:val="right" w:pos="8540"/>
              </w:tabs>
              <w:ind w:left="1627"/>
              <w:rPr>
                <w:sz w:val="18"/>
                <w:lang w:val="it-IT"/>
              </w:rPr>
            </w:pPr>
          </w:p>
          <w:p w:rsidR="004559F2" w:rsidRPr="00A90B48" w:rsidRDefault="004559F2" w:rsidP="00390752">
            <w:pPr>
              <w:numPr>
                <w:ilvl w:val="12"/>
                <w:numId w:val="0"/>
              </w:numPr>
              <w:tabs>
                <w:tab w:val="left" w:pos="2240"/>
                <w:tab w:val="left" w:pos="2976"/>
                <w:tab w:val="left" w:pos="7864"/>
                <w:tab w:val="left" w:pos="8256"/>
                <w:tab w:val="right" w:pos="8540"/>
              </w:tabs>
              <w:ind w:left="1627"/>
              <w:rPr>
                <w:sz w:val="18"/>
                <w:lang w:val="it-IT"/>
              </w:rPr>
            </w:pPr>
            <w:r w:rsidRPr="00A90B48">
              <w:rPr>
                <w:sz w:val="18"/>
                <w:lang w:val="it-IT"/>
              </w:rPr>
              <w:t>c)</w:t>
            </w:r>
            <w:r w:rsidRPr="00A90B48">
              <w:rPr>
                <w:sz w:val="18"/>
                <w:lang w:val="it-IT"/>
              </w:rPr>
              <w:tab/>
            </w:r>
            <w:r w:rsidRPr="00A90B48">
              <w:rPr>
                <w:sz w:val="18"/>
                <w:lang w:val="es-ES_tradnl"/>
              </w:rPr>
              <w:t>Injerto</w:t>
            </w:r>
            <w:r w:rsidRPr="00A90B48">
              <w:rPr>
                <w:sz w:val="18"/>
                <w:lang w:val="it-IT"/>
              </w:rPr>
              <w:tab/>
            </w:r>
            <w:r w:rsidRPr="00A90B48">
              <w:rPr>
                <w:sz w:val="18"/>
                <w:lang w:val="it-IT"/>
              </w:rPr>
              <w:tab/>
              <w:t>[   ]</w:t>
            </w:r>
          </w:p>
          <w:p w:rsidR="004559F2" w:rsidRPr="00A90B48" w:rsidRDefault="004559F2" w:rsidP="00390752">
            <w:pPr>
              <w:numPr>
                <w:ilvl w:val="12"/>
                <w:numId w:val="0"/>
              </w:numPr>
              <w:tabs>
                <w:tab w:val="left" w:pos="2240"/>
                <w:tab w:val="left" w:pos="2976"/>
                <w:tab w:val="left" w:pos="7864"/>
                <w:tab w:val="left" w:pos="8256"/>
                <w:tab w:val="right" w:pos="8540"/>
              </w:tabs>
              <w:ind w:left="1627"/>
              <w:rPr>
                <w:sz w:val="18"/>
                <w:lang w:val="it-IT"/>
              </w:rPr>
            </w:pPr>
          </w:p>
          <w:p w:rsidR="004559F2" w:rsidRPr="00A90B48" w:rsidRDefault="004559F2" w:rsidP="00390752">
            <w:pPr>
              <w:tabs>
                <w:tab w:val="left" w:pos="2240"/>
                <w:tab w:val="left" w:pos="7864"/>
              </w:tabs>
              <w:ind w:left="1627"/>
              <w:rPr>
                <w:sz w:val="18"/>
                <w:lang w:val="es-ES_tradnl"/>
              </w:rPr>
            </w:pPr>
            <w:r w:rsidRPr="00A90B48">
              <w:rPr>
                <w:sz w:val="18"/>
                <w:lang w:val="es-ES_tradnl"/>
              </w:rPr>
              <w:t>d)</w:t>
            </w:r>
            <w:r w:rsidRPr="00A90B48">
              <w:rPr>
                <w:sz w:val="18"/>
                <w:lang w:val="es-ES_tradnl"/>
              </w:rPr>
              <w:tab/>
              <w:t>Otras (sírvase indicar el método)</w:t>
            </w:r>
            <w:r w:rsidRPr="00A90B48">
              <w:rPr>
                <w:sz w:val="18"/>
                <w:lang w:val="es-ES_tradnl"/>
              </w:rPr>
              <w:tab/>
              <w:t>[   ]</w:t>
            </w:r>
          </w:p>
          <w:p w:rsidR="004559F2" w:rsidRPr="00A90B48" w:rsidRDefault="004559F2" w:rsidP="009C45FB">
            <w:pPr>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59F2" w:rsidRPr="00A90B48" w:rsidTr="009B522C">
              <w:tc>
                <w:tcPr>
                  <w:tcW w:w="7655" w:type="dxa"/>
                  <w:tcBorders>
                    <w:top w:val="dotted" w:sz="4" w:space="0" w:color="auto"/>
                    <w:left w:val="dotted" w:sz="4" w:space="0" w:color="auto"/>
                    <w:bottom w:val="dotted" w:sz="4" w:space="0" w:color="auto"/>
                    <w:right w:val="dotted" w:sz="4" w:space="0" w:color="auto"/>
                  </w:tcBorders>
                </w:tcPr>
                <w:p w:rsidR="004559F2" w:rsidRPr="00A90B48" w:rsidRDefault="004559F2" w:rsidP="009B522C">
                  <w:pPr>
                    <w:tabs>
                      <w:tab w:val="left" w:pos="1871"/>
                      <w:tab w:val="left" w:pos="2438"/>
                      <w:tab w:val="left" w:pos="7371"/>
                    </w:tabs>
                    <w:ind w:left="1080" w:right="255" w:hanging="360"/>
                    <w:rPr>
                      <w:sz w:val="18"/>
                      <w:szCs w:val="24"/>
                      <w:lang w:val="es-ES_tradnl"/>
                    </w:rPr>
                  </w:pPr>
                </w:p>
                <w:p w:rsidR="004559F2" w:rsidRPr="00A90B48" w:rsidRDefault="004559F2" w:rsidP="009B522C">
                  <w:pPr>
                    <w:tabs>
                      <w:tab w:val="left" w:pos="1871"/>
                      <w:tab w:val="left" w:pos="2438"/>
                      <w:tab w:val="left" w:pos="7371"/>
                    </w:tabs>
                    <w:ind w:left="1080" w:right="255" w:hanging="360"/>
                    <w:rPr>
                      <w:sz w:val="18"/>
                      <w:szCs w:val="24"/>
                      <w:lang w:val="es-ES_tradnl"/>
                    </w:rPr>
                  </w:pPr>
                </w:p>
                <w:p w:rsidR="004559F2" w:rsidRPr="00A90B48" w:rsidRDefault="004559F2" w:rsidP="009B522C">
                  <w:pPr>
                    <w:tabs>
                      <w:tab w:val="left" w:pos="1871"/>
                      <w:tab w:val="left" w:pos="2438"/>
                      <w:tab w:val="left" w:pos="7371"/>
                    </w:tabs>
                    <w:ind w:left="1080" w:right="255" w:hanging="360"/>
                    <w:rPr>
                      <w:sz w:val="18"/>
                      <w:szCs w:val="24"/>
                      <w:lang w:val="es-ES_tradnl"/>
                    </w:rPr>
                  </w:pPr>
                </w:p>
              </w:tc>
            </w:tr>
          </w:tbl>
          <w:p w:rsidR="004559F2" w:rsidRPr="00A90B48" w:rsidRDefault="004559F2" w:rsidP="009C45FB">
            <w:pPr>
              <w:tabs>
                <w:tab w:val="left" w:pos="1871"/>
                <w:tab w:val="left" w:pos="2438"/>
                <w:tab w:val="left" w:pos="7371"/>
              </w:tabs>
              <w:ind w:left="1134" w:right="255"/>
              <w:rPr>
                <w:sz w:val="18"/>
                <w:szCs w:val="24"/>
                <w:lang w:val="es-ES_tradnl"/>
              </w:rPr>
            </w:pPr>
          </w:p>
          <w:p w:rsidR="004559F2" w:rsidRPr="00A90B48" w:rsidRDefault="004559F2" w:rsidP="00E9027F">
            <w:pPr>
              <w:tabs>
                <w:tab w:val="left" w:pos="1871"/>
                <w:tab w:val="left" w:pos="2438"/>
                <w:tab w:val="left" w:pos="7371"/>
              </w:tabs>
              <w:ind w:left="1134" w:right="255"/>
              <w:rPr>
                <w:sz w:val="18"/>
                <w:lang w:val="es-ES_tradnl"/>
              </w:rPr>
            </w:pP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tcBorders>
          </w:tcPr>
          <w:p w:rsidR="004559F2" w:rsidRPr="00A90B48" w:rsidRDefault="004559F2" w:rsidP="00845208">
            <w:pPr>
              <w:pageBreakBefore/>
              <w:tabs>
                <w:tab w:val="left" w:pos="539"/>
                <w:tab w:val="left" w:pos="1106"/>
                <w:tab w:val="left" w:pos="2976"/>
                <w:tab w:val="left" w:pos="5856"/>
                <w:tab w:val="left" w:pos="7296"/>
                <w:tab w:val="left" w:pos="7910"/>
              </w:tabs>
              <w:ind w:left="113" w:right="255"/>
              <w:jc w:val="left"/>
              <w:rPr>
                <w:sz w:val="18"/>
                <w:lang w:val="es-ES_tradnl"/>
              </w:rPr>
            </w:pPr>
            <w:r w:rsidRPr="00A90B48">
              <w:rPr>
                <w:sz w:val="18"/>
                <w:lang w:val="es-ES_tradnl"/>
              </w:rPr>
              <w:br w:type="page"/>
            </w:r>
            <w:r w:rsidRPr="00A90B48">
              <w:rPr>
                <w:sz w:val="18"/>
                <w:lang w:val="es-ES_tradnl"/>
              </w:rPr>
              <w:br w:type="page"/>
            </w:r>
          </w:p>
          <w:p w:rsidR="004559F2" w:rsidRPr="00A90B48" w:rsidRDefault="004559F2" w:rsidP="00781ED8">
            <w:pPr>
              <w:ind w:left="623" w:right="113" w:hanging="510"/>
              <w:rPr>
                <w:sz w:val="18"/>
                <w:lang w:val="es-ES_tradnl"/>
              </w:rPr>
            </w:pPr>
            <w:r w:rsidRPr="00A90B48">
              <w:rPr>
                <w:sz w:val="18"/>
                <w:lang w:val="es-ES_tradnl"/>
              </w:rPr>
              <w:t>5.</w:t>
            </w:r>
            <w:r w:rsidRPr="00A90B48">
              <w:rPr>
                <w:sz w:val="18"/>
                <w:lang w:val="es-ES_tradnl"/>
              </w:rPr>
              <w:tab/>
              <w:t>Caracteres de la variedad que se deben indicar (el número entre paréntesis indica el carácter correspondiente en las directrices de examen; especifíquese la nota apropiada).</w:t>
            </w:r>
          </w:p>
          <w:p w:rsidR="004559F2" w:rsidRPr="00A90B48" w:rsidRDefault="004559F2" w:rsidP="009C45FB">
            <w:pPr>
              <w:tabs>
                <w:tab w:val="left" w:pos="681"/>
                <w:tab w:val="left" w:pos="1248"/>
              </w:tabs>
              <w:ind w:left="113" w:right="113"/>
              <w:jc w:val="left"/>
              <w:rPr>
                <w:sz w:val="18"/>
                <w:lang w:val="es-ES_tradnl"/>
              </w:rPr>
            </w:pPr>
          </w:p>
        </w:tc>
      </w:tr>
      <w:tr w:rsidR="004559F2" w:rsidRPr="00A90B48" w:rsidTr="00015119">
        <w:trPr>
          <w:cantSplit/>
          <w:tblHeader/>
          <w:jc w:val="center"/>
        </w:trPr>
        <w:tc>
          <w:tcPr>
            <w:tcW w:w="692" w:type="dxa"/>
            <w:tcBorders>
              <w:top w:val="single" w:sz="6" w:space="0" w:color="auto"/>
              <w:left w:val="single" w:sz="6" w:space="0" w:color="auto"/>
            </w:tcBorders>
            <w:shd w:val="pct5" w:color="auto" w:fill="auto"/>
          </w:tcPr>
          <w:p w:rsidR="004559F2" w:rsidRPr="00A90B48" w:rsidRDefault="004559F2" w:rsidP="002D4F6E">
            <w:pPr>
              <w:keepNext/>
              <w:jc w:val="center"/>
              <w:rPr>
                <w:b/>
                <w:sz w:val="18"/>
                <w:lang w:val="es-ES_tradnl"/>
              </w:rPr>
            </w:pPr>
          </w:p>
        </w:tc>
        <w:tc>
          <w:tcPr>
            <w:tcW w:w="6289" w:type="dxa"/>
            <w:gridSpan w:val="6"/>
            <w:tcBorders>
              <w:top w:val="single" w:sz="6" w:space="0" w:color="auto"/>
              <w:left w:val="nil"/>
            </w:tcBorders>
            <w:shd w:val="pct5" w:color="auto" w:fill="auto"/>
          </w:tcPr>
          <w:p w:rsidR="004559F2" w:rsidRPr="00A90B48" w:rsidRDefault="004559F2" w:rsidP="00692942">
            <w:pPr>
              <w:keepNext/>
              <w:keepLines/>
              <w:jc w:val="left"/>
              <w:rPr>
                <w:sz w:val="18"/>
              </w:rPr>
            </w:pPr>
            <w:r w:rsidRPr="00A90B48">
              <w:rPr>
                <w:sz w:val="18"/>
                <w:lang w:val="es-ES_tradnl"/>
              </w:rPr>
              <w:t>Caracteres</w:t>
            </w:r>
          </w:p>
        </w:tc>
        <w:tc>
          <w:tcPr>
            <w:tcW w:w="1843" w:type="dxa"/>
            <w:gridSpan w:val="4"/>
            <w:tcBorders>
              <w:top w:val="single" w:sz="6" w:space="0" w:color="auto"/>
            </w:tcBorders>
            <w:shd w:val="pct5" w:color="auto" w:fill="auto"/>
          </w:tcPr>
          <w:p w:rsidR="004559F2" w:rsidRPr="00A90B48" w:rsidRDefault="009B2E97" w:rsidP="00692942">
            <w:pPr>
              <w:keepNext/>
              <w:jc w:val="left"/>
              <w:rPr>
                <w:sz w:val="18"/>
              </w:rPr>
            </w:pPr>
            <w:r w:rsidRPr="00A90B48">
              <w:rPr>
                <w:sz w:val="18"/>
                <w:lang w:val="es-ES_tradnl"/>
              </w:rPr>
              <w:t>Ejemplos</w:t>
            </w:r>
          </w:p>
        </w:tc>
        <w:tc>
          <w:tcPr>
            <w:tcW w:w="780" w:type="dxa"/>
            <w:tcBorders>
              <w:top w:val="single" w:sz="6" w:space="0" w:color="auto"/>
              <w:right w:val="single" w:sz="6" w:space="0" w:color="auto"/>
            </w:tcBorders>
            <w:shd w:val="pct5" w:color="auto" w:fill="auto"/>
          </w:tcPr>
          <w:p w:rsidR="004559F2" w:rsidRPr="00A90B48" w:rsidRDefault="004559F2" w:rsidP="00692942">
            <w:pPr>
              <w:keepNext/>
              <w:jc w:val="center"/>
              <w:rPr>
                <w:sz w:val="18"/>
              </w:rPr>
            </w:pPr>
            <w:r w:rsidRPr="00A90B48">
              <w:rPr>
                <w:sz w:val="18"/>
                <w:lang w:val="es-ES_tradnl"/>
              </w:rPr>
              <w:t>Nota</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559F2" w:rsidRPr="00A90B48" w:rsidRDefault="004559F2" w:rsidP="00E766C5">
            <w:pPr>
              <w:pStyle w:val="Normalt"/>
              <w:keepNext/>
              <w:spacing w:before="100" w:after="100"/>
              <w:jc w:val="center"/>
              <w:rPr>
                <w:rFonts w:ascii="Arial" w:hAnsi="Arial" w:cs="Arial"/>
                <w:b/>
                <w:sz w:val="16"/>
                <w:szCs w:val="16"/>
                <w:lang w:val="es-ES"/>
              </w:rPr>
            </w:pPr>
            <w:r w:rsidRPr="00A90B48">
              <w:rPr>
                <w:rFonts w:ascii="Arial" w:hAnsi="Arial" w:cs="Arial"/>
                <w:b/>
                <w:sz w:val="16"/>
                <w:szCs w:val="16"/>
                <w:lang w:val="es-ES"/>
              </w:rPr>
              <w:t>5.1</w:t>
            </w:r>
            <w:r w:rsidRPr="00A90B48">
              <w:rPr>
                <w:rFonts w:ascii="Arial" w:hAnsi="Arial" w:cs="Arial"/>
                <w:b/>
                <w:sz w:val="16"/>
                <w:szCs w:val="16"/>
                <w:lang w:val="es-ES"/>
              </w:rPr>
              <w:br/>
              <w:t xml:space="preserve">(1) </w:t>
            </w:r>
          </w:p>
        </w:tc>
        <w:tc>
          <w:tcPr>
            <w:tcW w:w="6289" w:type="dxa"/>
            <w:gridSpan w:val="6"/>
            <w:tcBorders>
              <w:top w:val="single" w:sz="6" w:space="0" w:color="auto"/>
              <w:bottom w:val="nil"/>
            </w:tcBorders>
          </w:tcPr>
          <w:p w:rsidR="004559F2" w:rsidRPr="00A90B48" w:rsidRDefault="004559F2" w:rsidP="00015119">
            <w:pPr>
              <w:pStyle w:val="Normalt"/>
              <w:keepNext/>
              <w:spacing w:before="100" w:after="100"/>
              <w:rPr>
                <w:rFonts w:ascii="Arial" w:hAnsi="Arial" w:cs="Arial"/>
                <w:b/>
                <w:sz w:val="16"/>
                <w:szCs w:val="16"/>
                <w:lang w:val="es-ES"/>
              </w:rPr>
            </w:pPr>
            <w:r w:rsidRPr="00A90B48">
              <w:rPr>
                <w:rFonts w:ascii="Arial" w:hAnsi="Arial" w:cs="Arial"/>
                <w:b/>
                <w:noProof w:val="0"/>
                <w:sz w:val="16"/>
                <w:szCs w:val="16"/>
                <w:lang w:val="es-ES_tradnl"/>
              </w:rPr>
              <w:t>Árbol:</w:t>
            </w:r>
            <w:r w:rsidRPr="00A90B48">
              <w:rPr>
                <w:rFonts w:ascii="Arial" w:hAnsi="Arial" w:cs="Arial"/>
                <w:b/>
                <w:sz w:val="16"/>
                <w:szCs w:val="16"/>
                <w:lang w:val="es-ES"/>
              </w:rPr>
              <w:t xml:space="preserve">  </w:t>
            </w:r>
            <w:r w:rsidRPr="00A90B48">
              <w:rPr>
                <w:rFonts w:ascii="Arial" w:hAnsi="Arial" w:cs="Arial"/>
                <w:b/>
                <w:noProof w:val="0"/>
                <w:sz w:val="16"/>
                <w:szCs w:val="16"/>
                <w:lang w:val="es-ES_tradnl"/>
              </w:rPr>
              <w:t>vigor</w:t>
            </w:r>
          </w:p>
        </w:tc>
        <w:tc>
          <w:tcPr>
            <w:tcW w:w="1843" w:type="dxa"/>
            <w:gridSpan w:val="4"/>
            <w:tcBorders>
              <w:top w:val="single" w:sz="6" w:space="0" w:color="auto"/>
              <w:bottom w:val="nil"/>
            </w:tcBorders>
          </w:tcPr>
          <w:p w:rsidR="004559F2" w:rsidRPr="00A90B48" w:rsidRDefault="004559F2" w:rsidP="00E766C5">
            <w:pPr>
              <w:pStyle w:val="Normalt"/>
              <w:keepNext/>
              <w:spacing w:before="100" w:after="100"/>
              <w:rPr>
                <w:rFonts w:ascii="Arial" w:hAnsi="Arial" w:cs="Arial"/>
                <w:b/>
                <w:sz w:val="16"/>
                <w:szCs w:val="16"/>
                <w:lang w:val="es-ES"/>
              </w:rPr>
            </w:pPr>
          </w:p>
        </w:tc>
        <w:tc>
          <w:tcPr>
            <w:tcW w:w="780" w:type="dxa"/>
            <w:tcBorders>
              <w:top w:val="single" w:sz="6" w:space="0" w:color="auto"/>
              <w:bottom w:val="nil"/>
            </w:tcBorders>
          </w:tcPr>
          <w:p w:rsidR="004559F2" w:rsidRPr="00A90B48" w:rsidRDefault="004559F2" w:rsidP="00E766C5">
            <w:pPr>
              <w:pStyle w:val="Normaltb"/>
              <w:spacing w:before="100" w:after="100"/>
              <w:jc w:val="center"/>
              <w:rPr>
                <w:rFonts w:ascii="Arial" w:hAnsi="Arial" w:cs="Arial"/>
                <w:sz w:val="16"/>
                <w:szCs w:val="16"/>
              </w:rPr>
            </w:pP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muy débil</w:t>
            </w:r>
          </w:p>
        </w:tc>
        <w:tc>
          <w:tcPr>
            <w:tcW w:w="1843" w:type="dxa"/>
            <w:gridSpan w:val="4"/>
            <w:tcBorders>
              <w:top w:val="nil"/>
              <w:bottom w:val="nil"/>
            </w:tcBorders>
          </w:tcPr>
          <w:p w:rsidR="004559F2" w:rsidRPr="00A90B48" w:rsidRDefault="004559F2"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4559F2" w:rsidRPr="00A90B48" w:rsidRDefault="004559F2" w:rsidP="00E766C5">
            <w:pPr>
              <w:pStyle w:val="Footer"/>
              <w:spacing w:before="100" w:after="100"/>
              <w:jc w:val="center"/>
              <w:rPr>
                <w:rFonts w:cs="Arial"/>
                <w:noProof/>
                <w:sz w:val="16"/>
                <w:szCs w:val="16"/>
              </w:rPr>
            </w:pPr>
            <w:r w:rsidRPr="00A90B48">
              <w:rPr>
                <w:rFonts w:cs="Arial"/>
                <w:noProof/>
                <w:sz w:val="16"/>
                <w:szCs w:val="16"/>
              </w:rPr>
              <w:t>1[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muy débil a débil</w:t>
            </w:r>
          </w:p>
        </w:tc>
        <w:tc>
          <w:tcPr>
            <w:tcW w:w="1843" w:type="dxa"/>
            <w:gridSpan w:val="4"/>
            <w:tcBorders>
              <w:top w:val="nil"/>
              <w:bottom w:val="nil"/>
            </w:tcBorders>
          </w:tcPr>
          <w:p w:rsidR="004559F2" w:rsidRPr="00A90B48" w:rsidRDefault="004559F2"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rPr>
            </w:pPr>
            <w:r w:rsidRPr="00A90B48">
              <w:rPr>
                <w:rFonts w:ascii="Arial" w:hAnsi="Arial" w:cs="Arial"/>
                <w:sz w:val="16"/>
                <w:szCs w:val="16"/>
              </w:rPr>
              <w:t>2[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débil</w:t>
            </w:r>
          </w:p>
        </w:tc>
        <w:tc>
          <w:tcPr>
            <w:tcW w:w="1843" w:type="dxa"/>
            <w:gridSpan w:val="4"/>
            <w:tcBorders>
              <w:top w:val="nil"/>
              <w:bottom w:val="nil"/>
            </w:tcBorders>
          </w:tcPr>
          <w:p w:rsidR="004559F2" w:rsidRPr="00A90B48" w:rsidRDefault="004559F2" w:rsidP="00E766C5">
            <w:pPr>
              <w:pStyle w:val="Normalt"/>
              <w:keepNext/>
              <w:spacing w:before="100" w:after="100"/>
              <w:rPr>
                <w:rFonts w:ascii="Arial" w:hAnsi="Arial" w:cs="Arial"/>
                <w:sz w:val="16"/>
                <w:szCs w:val="16"/>
                <w:lang w:val="es-ES"/>
              </w:rPr>
            </w:pPr>
            <w:r w:rsidRPr="00A90B48">
              <w:rPr>
                <w:rFonts w:ascii="Arial" w:hAnsi="Arial" w:cs="Arial"/>
                <w:sz w:val="16"/>
                <w:szCs w:val="16"/>
                <w:lang w:val="es-ES"/>
              </w:rPr>
              <w:t>Barton, Success</w:t>
            </w:r>
          </w:p>
        </w:tc>
        <w:tc>
          <w:tcPr>
            <w:tcW w:w="780" w:type="dxa"/>
            <w:tcBorders>
              <w:top w:val="nil"/>
              <w:bottom w:val="nil"/>
            </w:tcBorders>
          </w:tcPr>
          <w:p w:rsidR="004559F2" w:rsidRPr="00A90B48" w:rsidRDefault="004559F2" w:rsidP="00E766C5">
            <w:pPr>
              <w:pStyle w:val="Footer"/>
              <w:spacing w:before="100" w:after="100"/>
              <w:jc w:val="center"/>
              <w:rPr>
                <w:rFonts w:cs="Arial"/>
                <w:noProof/>
                <w:sz w:val="16"/>
                <w:szCs w:val="16"/>
              </w:rPr>
            </w:pPr>
            <w:r w:rsidRPr="00A90B48">
              <w:rPr>
                <w:rFonts w:cs="Arial"/>
                <w:noProof/>
                <w:sz w:val="16"/>
                <w:szCs w:val="16"/>
              </w:rPr>
              <w:t>3[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débil a medio</w:t>
            </w:r>
          </w:p>
        </w:tc>
        <w:tc>
          <w:tcPr>
            <w:tcW w:w="1843" w:type="dxa"/>
            <w:gridSpan w:val="4"/>
            <w:tcBorders>
              <w:top w:val="nil"/>
              <w:bottom w:val="nil"/>
            </w:tcBorders>
          </w:tcPr>
          <w:p w:rsidR="004559F2" w:rsidRPr="00A90B48" w:rsidRDefault="004559F2"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4559F2" w:rsidRPr="00A90B48" w:rsidRDefault="004559F2" w:rsidP="00E766C5">
            <w:pPr>
              <w:pStyle w:val="Footer"/>
              <w:spacing w:before="100" w:after="100"/>
              <w:jc w:val="center"/>
              <w:rPr>
                <w:rFonts w:cs="Arial"/>
                <w:noProof/>
                <w:sz w:val="16"/>
                <w:szCs w:val="16"/>
              </w:rPr>
            </w:pPr>
            <w:r w:rsidRPr="00A90B48">
              <w:rPr>
                <w:rFonts w:cs="Arial"/>
                <w:noProof/>
                <w:sz w:val="16"/>
                <w:szCs w:val="16"/>
              </w:rPr>
              <w:t>4[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medio</w:t>
            </w:r>
          </w:p>
        </w:tc>
        <w:tc>
          <w:tcPr>
            <w:tcW w:w="1843" w:type="dxa"/>
            <w:gridSpan w:val="4"/>
            <w:tcBorders>
              <w:top w:val="nil"/>
              <w:bottom w:val="nil"/>
            </w:tcBorders>
          </w:tcPr>
          <w:p w:rsidR="004559F2" w:rsidRPr="00A90B48" w:rsidRDefault="004559F2" w:rsidP="00E766C5">
            <w:pPr>
              <w:pStyle w:val="Normalt"/>
              <w:keepNext/>
              <w:spacing w:before="100" w:after="100"/>
              <w:rPr>
                <w:rFonts w:ascii="Arial" w:hAnsi="Arial" w:cs="Arial"/>
                <w:sz w:val="16"/>
                <w:szCs w:val="16"/>
                <w:lang w:val="es-ES"/>
              </w:rPr>
            </w:pPr>
            <w:r w:rsidRPr="00A90B48">
              <w:rPr>
                <w:rFonts w:ascii="Arial" w:hAnsi="Arial" w:cs="Arial"/>
                <w:sz w:val="16"/>
                <w:szCs w:val="16"/>
                <w:lang w:val="es-ES"/>
              </w:rPr>
              <w:t>Cheyenne</w:t>
            </w: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rPr>
            </w:pPr>
            <w:r w:rsidRPr="00A90B48">
              <w:rPr>
                <w:rFonts w:ascii="Arial" w:hAnsi="Arial" w:cs="Arial"/>
                <w:sz w:val="16"/>
                <w:szCs w:val="16"/>
              </w:rPr>
              <w:t>5[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medio a fuerte</w:t>
            </w:r>
          </w:p>
        </w:tc>
        <w:tc>
          <w:tcPr>
            <w:tcW w:w="1843" w:type="dxa"/>
            <w:gridSpan w:val="4"/>
            <w:tcBorders>
              <w:top w:val="nil"/>
              <w:bottom w:val="nil"/>
            </w:tcBorders>
          </w:tcPr>
          <w:p w:rsidR="004559F2" w:rsidRPr="00A90B48" w:rsidRDefault="004559F2"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rPr>
            </w:pPr>
            <w:r w:rsidRPr="00A90B48">
              <w:rPr>
                <w:rFonts w:ascii="Arial" w:hAnsi="Arial" w:cs="Arial"/>
                <w:sz w:val="16"/>
                <w:szCs w:val="16"/>
              </w:rPr>
              <w:t>6[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fuerte</w:t>
            </w:r>
          </w:p>
        </w:tc>
        <w:tc>
          <w:tcPr>
            <w:tcW w:w="1843" w:type="dxa"/>
            <w:gridSpan w:val="4"/>
            <w:tcBorders>
              <w:top w:val="nil"/>
              <w:bottom w:val="nil"/>
            </w:tcBorders>
          </w:tcPr>
          <w:p w:rsidR="004559F2" w:rsidRPr="00A90B48" w:rsidRDefault="004559F2" w:rsidP="00E766C5">
            <w:pPr>
              <w:pStyle w:val="Normalt"/>
              <w:keepNext/>
              <w:spacing w:before="100" w:after="100"/>
              <w:rPr>
                <w:rFonts w:ascii="Arial" w:hAnsi="Arial" w:cs="Arial"/>
                <w:sz w:val="16"/>
                <w:szCs w:val="16"/>
                <w:lang w:val="es-ES"/>
              </w:rPr>
            </w:pPr>
            <w:r w:rsidRPr="00A90B48">
              <w:rPr>
                <w:rFonts w:ascii="Arial" w:hAnsi="Arial" w:cs="Arial"/>
                <w:sz w:val="16"/>
                <w:szCs w:val="16"/>
                <w:lang w:val="es-ES"/>
              </w:rPr>
              <w:t>Desirable, Western</w:t>
            </w:r>
          </w:p>
        </w:tc>
        <w:tc>
          <w:tcPr>
            <w:tcW w:w="780" w:type="dxa"/>
            <w:tcBorders>
              <w:top w:val="nil"/>
              <w:bottom w:val="nil"/>
            </w:tcBorders>
          </w:tcPr>
          <w:p w:rsidR="004559F2" w:rsidRPr="00A90B48" w:rsidRDefault="004559F2" w:rsidP="00E766C5">
            <w:pPr>
              <w:pStyle w:val="Normalt"/>
              <w:keepNext/>
              <w:spacing w:before="100" w:after="100"/>
              <w:jc w:val="center"/>
              <w:rPr>
                <w:rFonts w:ascii="Arial" w:hAnsi="Arial" w:cs="Arial"/>
                <w:sz w:val="16"/>
                <w:szCs w:val="16"/>
              </w:rPr>
            </w:pPr>
            <w:r w:rsidRPr="00A90B48">
              <w:rPr>
                <w:rFonts w:ascii="Arial" w:hAnsi="Arial" w:cs="Arial"/>
                <w:sz w:val="16"/>
                <w:szCs w:val="16"/>
              </w:rPr>
              <w:t>7[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keepLines/>
              <w:spacing w:before="100" w:after="100"/>
              <w:jc w:val="center"/>
              <w:rPr>
                <w:b/>
                <w:noProof/>
                <w:sz w:val="16"/>
                <w:szCs w:val="16"/>
              </w:rPr>
            </w:pPr>
          </w:p>
        </w:tc>
        <w:tc>
          <w:tcPr>
            <w:tcW w:w="6289" w:type="dxa"/>
            <w:gridSpan w:val="6"/>
            <w:tcBorders>
              <w:top w:val="nil"/>
              <w:bottom w:val="nil"/>
            </w:tcBorders>
          </w:tcPr>
          <w:p w:rsidR="004559F2" w:rsidRPr="00A90B48" w:rsidRDefault="004559F2" w:rsidP="00015119">
            <w:pPr>
              <w:keepLines/>
              <w:spacing w:before="100" w:after="100"/>
              <w:jc w:val="left"/>
              <w:rPr>
                <w:sz w:val="16"/>
                <w:szCs w:val="16"/>
              </w:rPr>
            </w:pPr>
            <w:r w:rsidRPr="00A90B48">
              <w:rPr>
                <w:sz w:val="16"/>
                <w:szCs w:val="16"/>
                <w:lang w:val="es-ES_tradnl"/>
              </w:rPr>
              <w:t>fuerte a muy fuerte</w:t>
            </w:r>
          </w:p>
        </w:tc>
        <w:tc>
          <w:tcPr>
            <w:tcW w:w="1843" w:type="dxa"/>
            <w:gridSpan w:val="4"/>
            <w:tcBorders>
              <w:top w:val="nil"/>
              <w:bottom w:val="nil"/>
            </w:tcBorders>
          </w:tcPr>
          <w:p w:rsidR="004559F2" w:rsidRPr="00A90B48" w:rsidRDefault="004559F2" w:rsidP="00E766C5">
            <w:pPr>
              <w:keepLines/>
              <w:spacing w:before="100" w:after="100"/>
              <w:jc w:val="left"/>
              <w:rPr>
                <w:sz w:val="16"/>
                <w:szCs w:val="16"/>
              </w:rPr>
            </w:pPr>
          </w:p>
        </w:tc>
        <w:tc>
          <w:tcPr>
            <w:tcW w:w="780" w:type="dxa"/>
            <w:tcBorders>
              <w:top w:val="nil"/>
              <w:bottom w:val="nil"/>
            </w:tcBorders>
          </w:tcPr>
          <w:p w:rsidR="004559F2" w:rsidRPr="00A90B48" w:rsidRDefault="004559F2" w:rsidP="00E766C5">
            <w:pPr>
              <w:pStyle w:val="Normalt"/>
              <w:keepNext/>
              <w:spacing w:before="100" w:after="100"/>
              <w:jc w:val="center"/>
              <w:rPr>
                <w:rFonts w:ascii="Arial" w:hAnsi="Arial" w:cs="Arial"/>
                <w:sz w:val="16"/>
                <w:szCs w:val="16"/>
              </w:rPr>
            </w:pPr>
            <w:r w:rsidRPr="00A90B48">
              <w:rPr>
                <w:rFonts w:ascii="Arial" w:hAnsi="Arial" w:cs="Arial"/>
                <w:sz w:val="16"/>
                <w:szCs w:val="16"/>
              </w:rPr>
              <w:t>8[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keepLines/>
              <w:spacing w:before="100" w:after="100"/>
              <w:jc w:val="center"/>
              <w:rPr>
                <w:b/>
                <w:noProof/>
                <w:sz w:val="16"/>
                <w:szCs w:val="16"/>
              </w:rPr>
            </w:pPr>
          </w:p>
        </w:tc>
        <w:tc>
          <w:tcPr>
            <w:tcW w:w="6289" w:type="dxa"/>
            <w:gridSpan w:val="6"/>
            <w:tcBorders>
              <w:top w:val="nil"/>
              <w:bottom w:val="nil"/>
            </w:tcBorders>
          </w:tcPr>
          <w:p w:rsidR="004559F2" w:rsidRPr="00A90B48" w:rsidRDefault="004559F2" w:rsidP="00015119">
            <w:pPr>
              <w:keepLines/>
              <w:spacing w:before="100" w:after="100"/>
              <w:jc w:val="left"/>
              <w:rPr>
                <w:sz w:val="16"/>
                <w:szCs w:val="16"/>
              </w:rPr>
            </w:pPr>
            <w:r w:rsidRPr="00A90B48">
              <w:rPr>
                <w:sz w:val="16"/>
                <w:szCs w:val="16"/>
                <w:lang w:val="es-ES_tradnl"/>
              </w:rPr>
              <w:t>muy fuerte</w:t>
            </w:r>
          </w:p>
        </w:tc>
        <w:tc>
          <w:tcPr>
            <w:tcW w:w="1843" w:type="dxa"/>
            <w:gridSpan w:val="4"/>
            <w:tcBorders>
              <w:top w:val="nil"/>
              <w:bottom w:val="nil"/>
            </w:tcBorders>
          </w:tcPr>
          <w:p w:rsidR="004559F2" w:rsidRPr="00A90B48" w:rsidRDefault="004559F2" w:rsidP="00E766C5">
            <w:pPr>
              <w:keepLines/>
              <w:spacing w:before="100" w:after="100"/>
              <w:jc w:val="left"/>
              <w:rPr>
                <w:sz w:val="16"/>
                <w:szCs w:val="16"/>
              </w:rPr>
            </w:pPr>
          </w:p>
        </w:tc>
        <w:tc>
          <w:tcPr>
            <w:tcW w:w="780" w:type="dxa"/>
            <w:tcBorders>
              <w:top w:val="nil"/>
              <w:bottom w:val="nil"/>
            </w:tcBorders>
          </w:tcPr>
          <w:p w:rsidR="004559F2" w:rsidRPr="00A90B48" w:rsidRDefault="004559F2" w:rsidP="00E766C5">
            <w:pPr>
              <w:pStyle w:val="Normalt"/>
              <w:keepNext/>
              <w:spacing w:before="100" w:after="100"/>
              <w:jc w:val="center"/>
              <w:rPr>
                <w:rFonts w:ascii="Arial" w:hAnsi="Arial" w:cs="Arial"/>
                <w:sz w:val="16"/>
                <w:szCs w:val="16"/>
              </w:rPr>
            </w:pPr>
            <w:r w:rsidRPr="00A90B48">
              <w:rPr>
                <w:rFonts w:ascii="Arial" w:hAnsi="Arial" w:cs="Arial"/>
                <w:sz w:val="16"/>
                <w:szCs w:val="16"/>
              </w:rPr>
              <w:t>9[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rPr>
            </w:pPr>
            <w:r w:rsidRPr="00A90B48">
              <w:rPr>
                <w:rFonts w:ascii="Arial" w:hAnsi="Arial" w:cs="Arial"/>
                <w:b/>
                <w:sz w:val="16"/>
                <w:szCs w:val="16"/>
              </w:rPr>
              <w:t>5.2</w:t>
            </w:r>
            <w:r w:rsidRPr="00A90B48">
              <w:rPr>
                <w:rFonts w:ascii="Arial" w:hAnsi="Arial" w:cs="Arial"/>
                <w:b/>
                <w:sz w:val="16"/>
                <w:szCs w:val="16"/>
              </w:rPr>
              <w:br/>
              <w:t xml:space="preserve">(3) </w:t>
            </w:r>
          </w:p>
        </w:tc>
        <w:tc>
          <w:tcPr>
            <w:tcW w:w="6289" w:type="dxa"/>
            <w:gridSpan w:val="6"/>
            <w:tcBorders>
              <w:top w:val="nil"/>
              <w:bottom w:val="nil"/>
            </w:tcBorders>
          </w:tcPr>
          <w:p w:rsidR="004559F2" w:rsidRPr="00A90B48" w:rsidRDefault="004559F2" w:rsidP="00015119">
            <w:pPr>
              <w:pStyle w:val="Normalt"/>
              <w:spacing w:before="100" w:after="100"/>
              <w:rPr>
                <w:rFonts w:ascii="Arial" w:hAnsi="Arial" w:cs="Arial"/>
                <w:b/>
                <w:sz w:val="16"/>
                <w:szCs w:val="16"/>
              </w:rPr>
            </w:pPr>
            <w:r w:rsidRPr="00A90B48">
              <w:rPr>
                <w:rFonts w:ascii="Arial" w:hAnsi="Arial" w:cs="Arial"/>
                <w:b/>
                <w:noProof w:val="0"/>
                <w:sz w:val="16"/>
                <w:szCs w:val="16"/>
                <w:lang w:val="es-ES_tradnl"/>
              </w:rPr>
              <w:t>Árbol:</w:t>
            </w:r>
            <w:r w:rsidRPr="00A90B48">
              <w:rPr>
                <w:rFonts w:ascii="Arial" w:hAnsi="Arial" w:cs="Arial"/>
                <w:b/>
                <w:sz w:val="16"/>
                <w:szCs w:val="16"/>
              </w:rPr>
              <w:t xml:space="preserve">  </w:t>
            </w:r>
            <w:r w:rsidRPr="00A90B48">
              <w:rPr>
                <w:rFonts w:ascii="Arial" w:hAnsi="Arial" w:cs="Arial"/>
                <w:b/>
                <w:noProof w:val="0"/>
                <w:sz w:val="16"/>
                <w:szCs w:val="16"/>
                <w:lang w:val="es-ES_tradnl"/>
              </w:rPr>
              <w:t>hábito de crecimiento</w:t>
            </w:r>
          </w:p>
        </w:tc>
        <w:tc>
          <w:tcPr>
            <w:tcW w:w="1843" w:type="dxa"/>
            <w:gridSpan w:val="4"/>
            <w:tcBorders>
              <w:top w:val="nil"/>
              <w:bottom w:val="nil"/>
            </w:tcBorders>
          </w:tcPr>
          <w:p w:rsidR="004559F2" w:rsidRPr="00A90B48" w:rsidRDefault="004559F2" w:rsidP="00E766C5">
            <w:pPr>
              <w:pStyle w:val="Normalt"/>
              <w:spacing w:before="100" w:after="100"/>
              <w:rPr>
                <w:rFonts w:ascii="Arial" w:hAnsi="Arial" w:cs="Arial"/>
                <w:b/>
                <w:sz w:val="16"/>
                <w:szCs w:val="16"/>
                <w:u w:val="single"/>
              </w:rPr>
            </w:pP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rPr>
            </w:pP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TOC1"/>
              <w:spacing w:before="100" w:after="100"/>
              <w:jc w:val="center"/>
              <w:rPr>
                <w:rFonts w:cs="Arial"/>
                <w:noProof/>
                <w:sz w:val="16"/>
                <w:szCs w:val="16"/>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erecto</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sz w:val="16"/>
                <w:szCs w:val="16"/>
              </w:rPr>
            </w:pPr>
            <w:r w:rsidRPr="00A90B48">
              <w:rPr>
                <w:rFonts w:eastAsia="Arial Unicode MS" w:cs="Arial"/>
                <w:noProof/>
                <w:sz w:val="16"/>
                <w:szCs w:val="16"/>
              </w:rPr>
              <w:t>Success</w:t>
            </w:r>
          </w:p>
        </w:tc>
        <w:tc>
          <w:tcPr>
            <w:tcW w:w="780" w:type="dxa"/>
            <w:tcBorders>
              <w:top w:val="nil"/>
              <w:bottom w:val="nil"/>
            </w:tcBorders>
          </w:tcPr>
          <w:p w:rsidR="004559F2" w:rsidRPr="00A90B48" w:rsidRDefault="004559F2" w:rsidP="00E766C5">
            <w:pPr>
              <w:pStyle w:val="Footer"/>
              <w:spacing w:before="100" w:after="100"/>
              <w:jc w:val="center"/>
              <w:rPr>
                <w:rFonts w:cs="Arial"/>
                <w:noProof/>
                <w:sz w:val="16"/>
                <w:szCs w:val="16"/>
              </w:rPr>
            </w:pPr>
            <w:r w:rsidRPr="00A90B48">
              <w:rPr>
                <w:rFonts w:cs="Arial"/>
                <w:noProof/>
                <w:sz w:val="16"/>
                <w:szCs w:val="16"/>
              </w:rPr>
              <w:t>1[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semierecto</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sz w:val="16"/>
                <w:szCs w:val="16"/>
              </w:rPr>
            </w:pPr>
            <w:r w:rsidRPr="00A90B48">
              <w:rPr>
                <w:rFonts w:eastAsia="Arial Unicode MS" w:cs="Arial"/>
                <w:noProof/>
                <w:sz w:val="16"/>
                <w:szCs w:val="16"/>
              </w:rPr>
              <w:t>Desirable, Mohawk</w:t>
            </w: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rPr>
            </w:pPr>
            <w:r w:rsidRPr="00A90B48">
              <w:rPr>
                <w:rFonts w:ascii="Arial" w:hAnsi="Arial" w:cs="Arial"/>
                <w:sz w:val="16"/>
                <w:szCs w:val="16"/>
              </w:rPr>
              <w:t>2[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extendido</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sz w:val="16"/>
                <w:szCs w:val="16"/>
              </w:rPr>
            </w:pPr>
            <w:r w:rsidRPr="00A90B48">
              <w:rPr>
                <w:rFonts w:eastAsia="Arial Unicode MS" w:cs="Arial"/>
                <w:noProof/>
                <w:sz w:val="16"/>
                <w:szCs w:val="16"/>
              </w:rPr>
              <w:t>Shoshoni, Western</w:t>
            </w:r>
          </w:p>
        </w:tc>
        <w:tc>
          <w:tcPr>
            <w:tcW w:w="780" w:type="dxa"/>
            <w:tcBorders>
              <w:top w:val="nil"/>
              <w:bottom w:val="nil"/>
            </w:tcBorders>
          </w:tcPr>
          <w:p w:rsidR="004559F2" w:rsidRPr="00A90B48" w:rsidRDefault="004559F2" w:rsidP="00E766C5">
            <w:pPr>
              <w:pStyle w:val="Normalt"/>
              <w:keepNext/>
              <w:spacing w:before="100" w:after="100"/>
              <w:jc w:val="center"/>
              <w:rPr>
                <w:rFonts w:ascii="Arial" w:hAnsi="Arial" w:cs="Arial"/>
                <w:sz w:val="16"/>
                <w:szCs w:val="16"/>
              </w:rPr>
            </w:pPr>
            <w:r w:rsidRPr="00A90B48">
              <w:rPr>
                <w:rFonts w:ascii="Arial" w:hAnsi="Arial" w:cs="Arial"/>
                <w:sz w:val="16"/>
                <w:szCs w:val="16"/>
              </w:rPr>
              <w:t>3[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rPr>
            </w:pPr>
            <w:r w:rsidRPr="00A90B48">
              <w:rPr>
                <w:rFonts w:ascii="Arial" w:hAnsi="Arial" w:cs="Arial"/>
                <w:b/>
                <w:sz w:val="16"/>
                <w:szCs w:val="16"/>
              </w:rPr>
              <w:t>5.3</w:t>
            </w:r>
            <w:r w:rsidRPr="00A90B48">
              <w:rPr>
                <w:rFonts w:ascii="Arial" w:hAnsi="Arial" w:cs="Arial"/>
                <w:b/>
                <w:sz w:val="16"/>
                <w:szCs w:val="16"/>
              </w:rPr>
              <w:br/>
              <w:t xml:space="preserve">(11) </w:t>
            </w:r>
          </w:p>
        </w:tc>
        <w:tc>
          <w:tcPr>
            <w:tcW w:w="6289" w:type="dxa"/>
            <w:gridSpan w:val="6"/>
            <w:tcBorders>
              <w:top w:val="nil"/>
              <w:bottom w:val="nil"/>
            </w:tcBorders>
          </w:tcPr>
          <w:p w:rsidR="004559F2" w:rsidRPr="00A90B48" w:rsidRDefault="004559F2" w:rsidP="00015119">
            <w:pPr>
              <w:pStyle w:val="Normalt"/>
              <w:spacing w:before="100" w:after="100"/>
              <w:rPr>
                <w:rFonts w:ascii="Arial" w:hAnsi="Arial" w:cs="Arial"/>
                <w:b/>
                <w:sz w:val="16"/>
                <w:szCs w:val="16"/>
                <w:lang w:val="es-ES_tradnl"/>
              </w:rPr>
            </w:pPr>
            <w:r w:rsidRPr="00A90B48">
              <w:rPr>
                <w:rFonts w:ascii="Arial" w:hAnsi="Arial" w:cs="Arial"/>
                <w:b/>
                <w:noProof w:val="0"/>
                <w:sz w:val="16"/>
                <w:szCs w:val="16"/>
                <w:lang w:val="es-ES_tradnl"/>
              </w:rPr>
              <w:t>Folíolo lateral:</w:t>
            </w:r>
            <w:r w:rsidRPr="00A90B48">
              <w:rPr>
                <w:rFonts w:ascii="Arial" w:hAnsi="Arial" w:cs="Arial"/>
                <w:b/>
                <w:sz w:val="16"/>
                <w:szCs w:val="16"/>
                <w:lang w:val="es-ES_tradnl"/>
              </w:rPr>
              <w:t xml:space="preserve">  </w:t>
            </w:r>
            <w:r w:rsidRPr="00A90B48">
              <w:rPr>
                <w:rFonts w:ascii="Arial" w:hAnsi="Arial" w:cs="Arial"/>
                <w:b/>
                <w:noProof w:val="0"/>
                <w:sz w:val="16"/>
                <w:szCs w:val="16"/>
                <w:lang w:val="es-ES_tradnl"/>
              </w:rPr>
              <w:t>presencia de peciólulo</w:t>
            </w:r>
          </w:p>
        </w:tc>
        <w:tc>
          <w:tcPr>
            <w:tcW w:w="1843" w:type="dxa"/>
            <w:gridSpan w:val="4"/>
            <w:tcBorders>
              <w:top w:val="nil"/>
              <w:bottom w:val="nil"/>
            </w:tcBorders>
          </w:tcPr>
          <w:p w:rsidR="004559F2" w:rsidRPr="00A90B48" w:rsidRDefault="004559F2" w:rsidP="00E766C5">
            <w:pPr>
              <w:pStyle w:val="Normalt"/>
              <w:spacing w:before="100" w:after="100"/>
              <w:rPr>
                <w:rFonts w:ascii="Arial" w:hAnsi="Arial" w:cs="Arial"/>
                <w:b/>
                <w:sz w:val="16"/>
                <w:szCs w:val="16"/>
                <w:u w:val="single"/>
                <w:lang w:val="es-ES_tradnl"/>
              </w:rPr>
            </w:pP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lang w:val="es-ES_tradnl"/>
              </w:rPr>
            </w:pP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TOC2"/>
              <w:spacing w:before="100" w:after="100"/>
              <w:jc w:val="center"/>
              <w:rPr>
                <w:rFonts w:cs="Arial"/>
                <w:noProof/>
                <w:sz w:val="16"/>
                <w:szCs w:val="16"/>
                <w:lang w:val="es-ES_tradnl"/>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ausente</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sz w:val="16"/>
                <w:szCs w:val="16"/>
              </w:rPr>
            </w:pPr>
            <w:r w:rsidRPr="00A90B48">
              <w:rPr>
                <w:rFonts w:eastAsia="Arial Unicode MS" w:cs="Arial"/>
                <w:noProof/>
                <w:sz w:val="16"/>
                <w:szCs w:val="16"/>
              </w:rPr>
              <w:t>Desirable</w:t>
            </w: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rPr>
            </w:pPr>
            <w:r w:rsidRPr="00A90B48">
              <w:rPr>
                <w:rFonts w:ascii="Arial" w:hAnsi="Arial" w:cs="Arial"/>
                <w:sz w:val="16"/>
                <w:szCs w:val="16"/>
              </w:rPr>
              <w:t>1[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presente</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sz w:val="16"/>
                <w:szCs w:val="16"/>
              </w:rPr>
            </w:pPr>
            <w:r w:rsidRPr="00A90B48">
              <w:rPr>
                <w:rFonts w:eastAsia="Arial Unicode MS" w:cs="Arial"/>
                <w:noProof/>
                <w:sz w:val="16"/>
                <w:szCs w:val="16"/>
              </w:rPr>
              <w:t>Stuart, Success</w:t>
            </w:r>
          </w:p>
        </w:tc>
        <w:tc>
          <w:tcPr>
            <w:tcW w:w="780" w:type="dxa"/>
            <w:tcBorders>
              <w:top w:val="nil"/>
              <w:bottom w:val="nil"/>
            </w:tcBorders>
          </w:tcPr>
          <w:p w:rsidR="004559F2" w:rsidRPr="00A90B48" w:rsidRDefault="004559F2" w:rsidP="00E766C5">
            <w:pPr>
              <w:pStyle w:val="Normalt"/>
              <w:keepNext/>
              <w:spacing w:before="100" w:after="100"/>
              <w:jc w:val="center"/>
              <w:rPr>
                <w:rFonts w:ascii="Arial" w:hAnsi="Arial" w:cs="Arial"/>
                <w:sz w:val="16"/>
                <w:szCs w:val="16"/>
              </w:rPr>
            </w:pPr>
            <w:r w:rsidRPr="00A90B48">
              <w:rPr>
                <w:rFonts w:ascii="Arial" w:hAnsi="Arial" w:cs="Arial"/>
                <w:sz w:val="16"/>
                <w:szCs w:val="16"/>
              </w:rPr>
              <w:t>9[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lang w:val="es-ES"/>
              </w:rPr>
            </w:pPr>
            <w:r w:rsidRPr="00A90B48">
              <w:rPr>
                <w:rFonts w:ascii="Arial" w:hAnsi="Arial" w:cs="Arial"/>
                <w:b/>
                <w:sz w:val="16"/>
                <w:szCs w:val="16"/>
                <w:lang w:val="es-ES"/>
              </w:rPr>
              <w:t>5.4</w:t>
            </w:r>
            <w:r w:rsidRPr="00A90B48">
              <w:rPr>
                <w:rFonts w:ascii="Arial" w:hAnsi="Arial" w:cs="Arial"/>
                <w:b/>
                <w:sz w:val="16"/>
                <w:szCs w:val="16"/>
                <w:lang w:val="es-ES"/>
              </w:rPr>
              <w:br/>
              <w:t xml:space="preserve">(19) </w:t>
            </w:r>
          </w:p>
        </w:tc>
        <w:tc>
          <w:tcPr>
            <w:tcW w:w="6289" w:type="dxa"/>
            <w:gridSpan w:val="6"/>
            <w:tcBorders>
              <w:top w:val="nil"/>
              <w:bottom w:val="nil"/>
            </w:tcBorders>
          </w:tcPr>
          <w:p w:rsidR="004559F2" w:rsidRPr="00A90B48" w:rsidRDefault="004559F2" w:rsidP="00015119">
            <w:pPr>
              <w:pStyle w:val="Normalt"/>
              <w:spacing w:before="100" w:after="100"/>
              <w:rPr>
                <w:rFonts w:ascii="Arial" w:hAnsi="Arial" w:cs="Arial"/>
                <w:b/>
                <w:sz w:val="16"/>
                <w:szCs w:val="16"/>
                <w:lang w:val="es-ES"/>
              </w:rPr>
            </w:pPr>
            <w:r w:rsidRPr="00A90B48">
              <w:rPr>
                <w:rFonts w:ascii="Arial" w:hAnsi="Arial" w:cs="Arial"/>
                <w:b/>
                <w:noProof w:val="0"/>
                <w:sz w:val="16"/>
                <w:szCs w:val="16"/>
                <w:lang w:val="es-ES_tradnl"/>
              </w:rPr>
              <w:t>Nuez:</w:t>
            </w:r>
            <w:r w:rsidRPr="00A90B48">
              <w:rPr>
                <w:rFonts w:ascii="Arial" w:hAnsi="Arial" w:cs="Arial"/>
                <w:b/>
                <w:sz w:val="16"/>
                <w:szCs w:val="16"/>
                <w:lang w:val="es-ES"/>
              </w:rPr>
              <w:t xml:space="preserve">  </w:t>
            </w:r>
            <w:r w:rsidRPr="00A90B48">
              <w:rPr>
                <w:rFonts w:ascii="Arial" w:hAnsi="Arial" w:cs="Arial"/>
                <w:b/>
                <w:noProof w:val="0"/>
                <w:sz w:val="16"/>
                <w:szCs w:val="16"/>
                <w:lang w:val="es-ES_tradnl"/>
              </w:rPr>
              <w:t>longitud</w:t>
            </w:r>
          </w:p>
        </w:tc>
        <w:tc>
          <w:tcPr>
            <w:tcW w:w="1843" w:type="dxa"/>
            <w:gridSpan w:val="4"/>
            <w:tcBorders>
              <w:top w:val="nil"/>
              <w:bottom w:val="nil"/>
            </w:tcBorders>
          </w:tcPr>
          <w:p w:rsidR="004559F2" w:rsidRPr="00A90B48" w:rsidRDefault="004559F2" w:rsidP="00E766C5">
            <w:pPr>
              <w:pStyle w:val="Normalt"/>
              <w:spacing w:before="100" w:after="100"/>
              <w:rPr>
                <w:rFonts w:ascii="Arial" w:hAnsi="Arial" w:cs="Arial"/>
                <w:b/>
                <w:sz w:val="16"/>
                <w:szCs w:val="16"/>
                <w:lang w:val="es-ES"/>
              </w:rPr>
            </w:pPr>
          </w:p>
        </w:tc>
        <w:tc>
          <w:tcPr>
            <w:tcW w:w="780" w:type="dxa"/>
            <w:tcBorders>
              <w:top w:val="nil"/>
              <w:bottom w:val="nil"/>
            </w:tcBorders>
          </w:tcPr>
          <w:p w:rsidR="004559F2" w:rsidRPr="00A90B48" w:rsidRDefault="004559F2" w:rsidP="00E766C5">
            <w:pPr>
              <w:pStyle w:val="Normaltb"/>
              <w:keepNext w:val="0"/>
              <w:spacing w:before="100" w:after="100"/>
              <w:jc w:val="center"/>
              <w:rPr>
                <w:rFonts w:ascii="Arial" w:hAnsi="Arial" w:cs="Arial"/>
                <w:sz w:val="16"/>
                <w:szCs w:val="16"/>
              </w:rPr>
            </w:pP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A90B48" w:rsidRDefault="004559F2" w:rsidP="00015119">
            <w:pPr>
              <w:keepLines/>
              <w:snapToGrid w:val="0"/>
              <w:spacing w:before="100" w:after="100"/>
              <w:rPr>
                <w:rFonts w:cs="Arial"/>
                <w:sz w:val="16"/>
                <w:szCs w:val="16"/>
              </w:rPr>
            </w:pPr>
            <w:r w:rsidRPr="00A90B48">
              <w:rPr>
                <w:rFonts w:cs="Arial"/>
                <w:sz w:val="16"/>
                <w:szCs w:val="16"/>
                <w:lang w:val="es-ES_tradnl"/>
              </w:rPr>
              <w:t>muy corta</w:t>
            </w:r>
          </w:p>
        </w:tc>
        <w:tc>
          <w:tcPr>
            <w:tcW w:w="1843" w:type="dxa"/>
            <w:gridSpan w:val="4"/>
            <w:tcBorders>
              <w:top w:val="nil"/>
              <w:bottom w:val="nil"/>
            </w:tcBorders>
          </w:tcPr>
          <w:p w:rsidR="004559F2" w:rsidRPr="00A90B48" w:rsidRDefault="004559F2" w:rsidP="00E766C5">
            <w:pPr>
              <w:pStyle w:val="Normalt"/>
              <w:spacing w:before="100" w:after="100"/>
              <w:rPr>
                <w:rFonts w:ascii="Arial" w:hAnsi="Arial" w:cs="Arial"/>
                <w:sz w:val="16"/>
                <w:szCs w:val="16"/>
                <w:lang w:val="es-ES"/>
              </w:rPr>
            </w:pPr>
          </w:p>
        </w:tc>
        <w:tc>
          <w:tcPr>
            <w:tcW w:w="780" w:type="dxa"/>
            <w:tcBorders>
              <w:top w:val="nil"/>
              <w:bottom w:val="nil"/>
            </w:tcBorders>
          </w:tcPr>
          <w:p w:rsidR="004559F2" w:rsidRPr="00A90B48" w:rsidRDefault="004559F2" w:rsidP="00E766C5">
            <w:pPr>
              <w:pStyle w:val="Footer"/>
              <w:spacing w:before="100" w:after="100"/>
              <w:jc w:val="center"/>
              <w:rPr>
                <w:rFonts w:cs="Arial"/>
                <w:noProof/>
                <w:sz w:val="16"/>
                <w:szCs w:val="16"/>
              </w:rPr>
            </w:pPr>
            <w:r w:rsidRPr="00A90B48">
              <w:rPr>
                <w:rFonts w:cs="Arial"/>
                <w:noProof/>
                <w:sz w:val="16"/>
                <w:szCs w:val="16"/>
              </w:rPr>
              <w:t>1[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A90B48" w:rsidRDefault="004559F2" w:rsidP="00015119">
            <w:pPr>
              <w:keepLines/>
              <w:snapToGrid w:val="0"/>
              <w:spacing w:before="100" w:after="100"/>
              <w:rPr>
                <w:rFonts w:cs="Arial"/>
                <w:sz w:val="16"/>
                <w:szCs w:val="16"/>
              </w:rPr>
            </w:pPr>
            <w:r w:rsidRPr="00A90B48">
              <w:rPr>
                <w:rFonts w:cs="Arial"/>
                <w:sz w:val="16"/>
                <w:szCs w:val="16"/>
                <w:lang w:val="es-ES_tradnl"/>
              </w:rPr>
              <w:t>muy corta a corta</w:t>
            </w:r>
          </w:p>
        </w:tc>
        <w:tc>
          <w:tcPr>
            <w:tcW w:w="1843" w:type="dxa"/>
            <w:gridSpan w:val="4"/>
            <w:tcBorders>
              <w:top w:val="nil"/>
              <w:bottom w:val="nil"/>
            </w:tcBorders>
          </w:tcPr>
          <w:p w:rsidR="004559F2" w:rsidRPr="00A90B48" w:rsidRDefault="004559F2" w:rsidP="00E766C5">
            <w:pPr>
              <w:pStyle w:val="Normalt"/>
              <w:spacing w:before="100" w:after="100"/>
              <w:rPr>
                <w:rFonts w:ascii="Arial" w:hAnsi="Arial" w:cs="Arial"/>
                <w:sz w:val="16"/>
                <w:szCs w:val="16"/>
                <w:lang w:val="es-ES"/>
              </w:rPr>
            </w:pP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rPr>
            </w:pPr>
            <w:r w:rsidRPr="00A90B48">
              <w:rPr>
                <w:rFonts w:ascii="Arial" w:hAnsi="Arial" w:cs="Arial"/>
                <w:sz w:val="16"/>
                <w:szCs w:val="16"/>
              </w:rPr>
              <w:t>2[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A90B48" w:rsidRDefault="004559F2" w:rsidP="00015119">
            <w:pPr>
              <w:keepLines/>
              <w:snapToGrid w:val="0"/>
              <w:spacing w:before="100" w:after="100"/>
              <w:rPr>
                <w:rFonts w:cs="Arial"/>
                <w:sz w:val="16"/>
                <w:szCs w:val="16"/>
              </w:rPr>
            </w:pPr>
            <w:r w:rsidRPr="00A90B48">
              <w:rPr>
                <w:rFonts w:cs="Arial"/>
                <w:sz w:val="16"/>
                <w:szCs w:val="16"/>
                <w:lang w:val="es-ES_tradnl"/>
              </w:rPr>
              <w:t>corta</w:t>
            </w:r>
          </w:p>
        </w:tc>
        <w:tc>
          <w:tcPr>
            <w:tcW w:w="1843" w:type="dxa"/>
            <w:gridSpan w:val="4"/>
            <w:tcBorders>
              <w:top w:val="nil"/>
              <w:bottom w:val="nil"/>
            </w:tcBorders>
          </w:tcPr>
          <w:p w:rsidR="004559F2" w:rsidRPr="00A90B48" w:rsidRDefault="004559F2" w:rsidP="00E766C5">
            <w:pPr>
              <w:pStyle w:val="Normalt"/>
              <w:spacing w:before="100" w:after="100"/>
              <w:rPr>
                <w:rFonts w:ascii="Arial" w:hAnsi="Arial" w:cs="Arial"/>
                <w:sz w:val="16"/>
                <w:szCs w:val="16"/>
                <w:lang w:val="es-ES"/>
              </w:rPr>
            </w:pPr>
            <w:r w:rsidRPr="00A90B48">
              <w:rPr>
                <w:rFonts w:ascii="Arial" w:hAnsi="Arial" w:cs="Arial"/>
                <w:sz w:val="16"/>
                <w:szCs w:val="16"/>
                <w:lang w:val="es-ES"/>
              </w:rPr>
              <w:t>Desirable, Success</w:t>
            </w: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rPr>
            </w:pPr>
            <w:r w:rsidRPr="00A90B48">
              <w:rPr>
                <w:rFonts w:ascii="Arial" w:hAnsi="Arial" w:cs="Arial"/>
                <w:sz w:val="16"/>
                <w:szCs w:val="16"/>
              </w:rPr>
              <w:t>3[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A90B48" w:rsidRDefault="004559F2" w:rsidP="00015119">
            <w:pPr>
              <w:keepLines/>
              <w:snapToGrid w:val="0"/>
              <w:spacing w:before="100" w:after="100"/>
              <w:rPr>
                <w:rFonts w:cs="Arial"/>
                <w:sz w:val="16"/>
                <w:szCs w:val="16"/>
              </w:rPr>
            </w:pPr>
            <w:r w:rsidRPr="00A90B48">
              <w:rPr>
                <w:rFonts w:cs="Arial"/>
                <w:sz w:val="16"/>
                <w:szCs w:val="16"/>
                <w:lang w:val="es-ES_tradnl"/>
              </w:rPr>
              <w:t>corta a media</w:t>
            </w:r>
          </w:p>
        </w:tc>
        <w:tc>
          <w:tcPr>
            <w:tcW w:w="1843" w:type="dxa"/>
            <w:gridSpan w:val="4"/>
            <w:tcBorders>
              <w:top w:val="nil"/>
              <w:bottom w:val="nil"/>
            </w:tcBorders>
          </w:tcPr>
          <w:p w:rsidR="004559F2" w:rsidRPr="00A90B48" w:rsidRDefault="004559F2" w:rsidP="00E766C5">
            <w:pPr>
              <w:pStyle w:val="Normalt"/>
              <w:spacing w:before="100" w:after="100"/>
              <w:rPr>
                <w:rFonts w:ascii="Arial" w:hAnsi="Arial" w:cs="Arial"/>
                <w:sz w:val="16"/>
                <w:szCs w:val="16"/>
                <w:lang w:val="es-ES"/>
              </w:rPr>
            </w:pP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rPr>
            </w:pPr>
            <w:r w:rsidRPr="00A90B48">
              <w:rPr>
                <w:rFonts w:ascii="Arial" w:hAnsi="Arial" w:cs="Arial"/>
                <w:sz w:val="16"/>
                <w:szCs w:val="16"/>
              </w:rPr>
              <w:t>4[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A90B48" w:rsidRDefault="004559F2" w:rsidP="00015119">
            <w:pPr>
              <w:keepLines/>
              <w:snapToGrid w:val="0"/>
              <w:spacing w:before="100" w:after="100"/>
              <w:rPr>
                <w:rFonts w:cs="Arial"/>
                <w:sz w:val="16"/>
                <w:szCs w:val="16"/>
              </w:rPr>
            </w:pPr>
            <w:r w:rsidRPr="00A90B48">
              <w:rPr>
                <w:rFonts w:cs="Arial"/>
                <w:sz w:val="16"/>
                <w:szCs w:val="16"/>
                <w:lang w:val="es-ES_tradnl"/>
              </w:rPr>
              <w:t>media</w:t>
            </w:r>
          </w:p>
        </w:tc>
        <w:tc>
          <w:tcPr>
            <w:tcW w:w="1843" w:type="dxa"/>
            <w:gridSpan w:val="4"/>
            <w:tcBorders>
              <w:top w:val="nil"/>
              <w:bottom w:val="nil"/>
            </w:tcBorders>
          </w:tcPr>
          <w:p w:rsidR="004559F2" w:rsidRPr="00A90B48" w:rsidRDefault="004559F2" w:rsidP="00E766C5">
            <w:pPr>
              <w:pStyle w:val="Normalt"/>
              <w:spacing w:before="100" w:after="100"/>
              <w:rPr>
                <w:rFonts w:ascii="Arial" w:hAnsi="Arial" w:cs="Arial"/>
                <w:sz w:val="16"/>
                <w:szCs w:val="16"/>
                <w:lang w:val="es-ES"/>
              </w:rPr>
            </w:pPr>
            <w:r w:rsidRPr="00A90B48">
              <w:rPr>
                <w:rFonts w:ascii="Arial" w:hAnsi="Arial" w:cs="Arial"/>
                <w:sz w:val="16"/>
                <w:szCs w:val="16"/>
                <w:lang w:val="es-ES"/>
              </w:rPr>
              <w:t>Harris Super, Stuart</w:t>
            </w:r>
          </w:p>
        </w:tc>
        <w:tc>
          <w:tcPr>
            <w:tcW w:w="780" w:type="dxa"/>
            <w:tcBorders>
              <w:top w:val="nil"/>
              <w:bottom w:val="nil"/>
            </w:tcBorders>
          </w:tcPr>
          <w:p w:rsidR="004559F2" w:rsidRPr="00A90B48" w:rsidRDefault="004559F2" w:rsidP="00E766C5">
            <w:pPr>
              <w:pStyle w:val="Footer"/>
              <w:spacing w:before="100" w:after="100"/>
              <w:jc w:val="center"/>
              <w:rPr>
                <w:rFonts w:cs="Arial"/>
                <w:noProof/>
                <w:sz w:val="16"/>
                <w:szCs w:val="16"/>
              </w:rPr>
            </w:pPr>
            <w:r w:rsidRPr="00A90B48">
              <w:rPr>
                <w:rFonts w:cs="Arial"/>
                <w:noProof/>
                <w:sz w:val="16"/>
                <w:szCs w:val="16"/>
              </w:rPr>
              <w:t>5[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A90B48" w:rsidRDefault="004559F2" w:rsidP="00015119">
            <w:pPr>
              <w:keepLines/>
              <w:snapToGrid w:val="0"/>
              <w:spacing w:before="100" w:after="100"/>
              <w:rPr>
                <w:rFonts w:cs="Arial"/>
                <w:sz w:val="16"/>
                <w:szCs w:val="16"/>
              </w:rPr>
            </w:pPr>
            <w:r w:rsidRPr="00A90B48">
              <w:rPr>
                <w:rFonts w:cs="Arial"/>
                <w:sz w:val="16"/>
                <w:szCs w:val="16"/>
                <w:lang w:val="es-ES_tradnl"/>
              </w:rPr>
              <w:t>media a larga</w:t>
            </w:r>
          </w:p>
        </w:tc>
        <w:tc>
          <w:tcPr>
            <w:tcW w:w="1843" w:type="dxa"/>
            <w:gridSpan w:val="4"/>
            <w:tcBorders>
              <w:top w:val="nil"/>
              <w:bottom w:val="nil"/>
            </w:tcBorders>
          </w:tcPr>
          <w:p w:rsidR="004559F2" w:rsidRPr="00A90B48" w:rsidRDefault="004559F2" w:rsidP="00E766C5">
            <w:pPr>
              <w:pStyle w:val="Normalt"/>
              <w:spacing w:before="100" w:after="100"/>
              <w:rPr>
                <w:rFonts w:ascii="Arial" w:hAnsi="Arial" w:cs="Arial"/>
                <w:sz w:val="16"/>
                <w:szCs w:val="16"/>
                <w:lang w:val="es-ES"/>
              </w:rPr>
            </w:pP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rPr>
            </w:pPr>
            <w:r w:rsidRPr="00A90B48">
              <w:rPr>
                <w:rFonts w:ascii="Arial" w:hAnsi="Arial" w:cs="Arial"/>
                <w:sz w:val="16"/>
                <w:szCs w:val="16"/>
              </w:rPr>
              <w:t>6[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A90B48" w:rsidRDefault="004559F2" w:rsidP="00015119">
            <w:pPr>
              <w:keepLines/>
              <w:snapToGrid w:val="0"/>
              <w:spacing w:before="100" w:after="100"/>
              <w:rPr>
                <w:rFonts w:cs="Arial"/>
                <w:sz w:val="16"/>
                <w:szCs w:val="16"/>
              </w:rPr>
            </w:pPr>
            <w:r w:rsidRPr="00A90B48">
              <w:rPr>
                <w:rFonts w:cs="Arial"/>
                <w:sz w:val="16"/>
                <w:szCs w:val="16"/>
                <w:lang w:val="es-ES_tradnl"/>
              </w:rPr>
              <w:t>larga</w:t>
            </w:r>
          </w:p>
        </w:tc>
        <w:tc>
          <w:tcPr>
            <w:tcW w:w="1843" w:type="dxa"/>
            <w:gridSpan w:val="4"/>
            <w:tcBorders>
              <w:top w:val="nil"/>
              <w:bottom w:val="nil"/>
            </w:tcBorders>
          </w:tcPr>
          <w:p w:rsidR="004559F2" w:rsidRPr="00A90B48" w:rsidRDefault="004559F2" w:rsidP="00E766C5">
            <w:pPr>
              <w:pStyle w:val="Normalt"/>
              <w:spacing w:before="100" w:after="100"/>
              <w:rPr>
                <w:rFonts w:ascii="Arial" w:hAnsi="Arial" w:cs="Arial"/>
                <w:sz w:val="16"/>
                <w:szCs w:val="16"/>
                <w:lang w:val="es-ES"/>
              </w:rPr>
            </w:pPr>
            <w:r w:rsidRPr="00A90B48">
              <w:rPr>
                <w:rFonts w:ascii="Arial" w:hAnsi="Arial" w:cs="Arial"/>
                <w:sz w:val="16"/>
                <w:szCs w:val="16"/>
                <w:lang w:val="es-ES"/>
              </w:rPr>
              <w:t>Mahan</w:t>
            </w: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rPr>
            </w:pPr>
            <w:r w:rsidRPr="00A90B48">
              <w:rPr>
                <w:rFonts w:ascii="Arial" w:hAnsi="Arial" w:cs="Arial"/>
                <w:sz w:val="16"/>
                <w:szCs w:val="16"/>
              </w:rPr>
              <w:t>7[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A90B48" w:rsidRDefault="004559F2" w:rsidP="00015119">
            <w:pPr>
              <w:keepLines/>
              <w:snapToGrid w:val="0"/>
              <w:spacing w:before="100" w:after="100"/>
              <w:rPr>
                <w:rFonts w:cs="Arial"/>
                <w:sz w:val="16"/>
                <w:szCs w:val="16"/>
              </w:rPr>
            </w:pPr>
            <w:r w:rsidRPr="00A90B48">
              <w:rPr>
                <w:rFonts w:cs="Arial"/>
                <w:sz w:val="16"/>
                <w:szCs w:val="16"/>
                <w:lang w:val="es-ES_tradnl"/>
              </w:rPr>
              <w:t>larga a muy larga</w:t>
            </w:r>
          </w:p>
        </w:tc>
        <w:tc>
          <w:tcPr>
            <w:tcW w:w="1843" w:type="dxa"/>
            <w:gridSpan w:val="4"/>
            <w:tcBorders>
              <w:top w:val="nil"/>
              <w:bottom w:val="nil"/>
            </w:tcBorders>
          </w:tcPr>
          <w:p w:rsidR="004559F2" w:rsidRPr="00A90B48" w:rsidRDefault="004559F2" w:rsidP="00E766C5">
            <w:pPr>
              <w:pStyle w:val="Normalt"/>
              <w:spacing w:before="100" w:after="100"/>
              <w:rPr>
                <w:rFonts w:ascii="Arial" w:hAnsi="Arial" w:cs="Arial"/>
                <w:sz w:val="16"/>
                <w:szCs w:val="16"/>
                <w:lang w:val="es-ES"/>
              </w:rPr>
            </w:pP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rPr>
            </w:pPr>
            <w:r w:rsidRPr="00A90B48">
              <w:rPr>
                <w:rFonts w:ascii="Arial" w:hAnsi="Arial" w:cs="Arial"/>
                <w:sz w:val="16"/>
                <w:szCs w:val="16"/>
              </w:rPr>
              <w:t>8[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4559F2" w:rsidRPr="00A90B48"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single" w:sz="6" w:space="0" w:color="000000"/>
            </w:tcBorders>
          </w:tcPr>
          <w:p w:rsidR="004559F2" w:rsidRPr="00A90B48" w:rsidRDefault="004559F2" w:rsidP="00015119">
            <w:pPr>
              <w:keepLines/>
              <w:snapToGrid w:val="0"/>
              <w:spacing w:before="100" w:after="100"/>
              <w:rPr>
                <w:rFonts w:cs="Arial"/>
                <w:sz w:val="16"/>
                <w:szCs w:val="16"/>
              </w:rPr>
            </w:pPr>
            <w:r w:rsidRPr="00A90B48">
              <w:rPr>
                <w:rFonts w:cs="Arial"/>
                <w:sz w:val="16"/>
                <w:szCs w:val="16"/>
                <w:lang w:val="es-ES_tradnl"/>
              </w:rPr>
              <w:t>muy larga</w:t>
            </w:r>
          </w:p>
        </w:tc>
        <w:tc>
          <w:tcPr>
            <w:tcW w:w="1843" w:type="dxa"/>
            <w:gridSpan w:val="4"/>
            <w:tcBorders>
              <w:top w:val="nil"/>
              <w:bottom w:val="single" w:sz="6" w:space="0" w:color="000000"/>
            </w:tcBorders>
          </w:tcPr>
          <w:p w:rsidR="004559F2" w:rsidRPr="00A90B48" w:rsidRDefault="004559F2" w:rsidP="00E766C5">
            <w:pPr>
              <w:pStyle w:val="Normalt"/>
              <w:spacing w:before="100" w:after="100"/>
              <w:rPr>
                <w:rFonts w:ascii="Arial" w:hAnsi="Arial" w:cs="Arial"/>
                <w:sz w:val="16"/>
                <w:szCs w:val="16"/>
                <w:lang w:val="es-ES"/>
              </w:rPr>
            </w:pPr>
          </w:p>
        </w:tc>
        <w:tc>
          <w:tcPr>
            <w:tcW w:w="780" w:type="dxa"/>
            <w:tcBorders>
              <w:top w:val="nil"/>
              <w:bottom w:val="single" w:sz="6" w:space="0" w:color="000000"/>
            </w:tcBorders>
          </w:tcPr>
          <w:p w:rsidR="004559F2" w:rsidRPr="00A90B48" w:rsidRDefault="004559F2" w:rsidP="00E766C5">
            <w:pPr>
              <w:pStyle w:val="Normalt"/>
              <w:spacing w:before="100" w:after="100"/>
              <w:jc w:val="center"/>
              <w:rPr>
                <w:rFonts w:ascii="Arial" w:hAnsi="Arial" w:cs="Arial"/>
                <w:sz w:val="16"/>
                <w:szCs w:val="16"/>
              </w:rPr>
            </w:pPr>
            <w:r w:rsidRPr="00A90B48">
              <w:rPr>
                <w:rFonts w:ascii="Arial" w:hAnsi="Arial" w:cs="Arial"/>
                <w:sz w:val="16"/>
                <w:szCs w:val="16"/>
              </w:rPr>
              <w:t>9[  ]</w:t>
            </w:r>
          </w:p>
        </w:tc>
      </w:tr>
      <w:tr w:rsidR="004559F2" w:rsidRPr="00A90B48" w:rsidTr="0084721F">
        <w:tblPrEx>
          <w:tblBorders>
            <w:top w:val="single" w:sz="6" w:space="0" w:color="000000"/>
            <w:left w:val="single" w:sz="6" w:space="0" w:color="000000"/>
            <w:bottom w:val="single" w:sz="6" w:space="0" w:color="000000"/>
            <w:right w:val="single" w:sz="6" w:space="0" w:color="000000"/>
          </w:tblBorders>
        </w:tblPrEx>
        <w:trPr>
          <w:cantSplit/>
          <w:trHeight w:val="156"/>
          <w:jc w:val="center"/>
        </w:trPr>
        <w:tc>
          <w:tcPr>
            <w:tcW w:w="692" w:type="dxa"/>
            <w:tcBorders>
              <w:top w:val="single" w:sz="6" w:space="0" w:color="000000"/>
              <w:bottom w:val="single" w:sz="6" w:space="0" w:color="000000"/>
            </w:tcBorders>
            <w:shd w:val="clear" w:color="auto" w:fill="F3F3F3"/>
          </w:tcPr>
          <w:p w:rsidR="004559F2" w:rsidRPr="00A90B48" w:rsidRDefault="004559F2" w:rsidP="0084721F">
            <w:pPr>
              <w:keepNext/>
              <w:keepLines/>
              <w:jc w:val="left"/>
              <w:rPr>
                <w:b/>
                <w:dstrike/>
                <w:noProof/>
                <w:sz w:val="18"/>
              </w:rPr>
            </w:pPr>
          </w:p>
        </w:tc>
        <w:tc>
          <w:tcPr>
            <w:tcW w:w="6289" w:type="dxa"/>
            <w:gridSpan w:val="6"/>
            <w:tcBorders>
              <w:top w:val="single" w:sz="6" w:space="0" w:color="000000"/>
              <w:bottom w:val="single" w:sz="6" w:space="0" w:color="000000"/>
            </w:tcBorders>
            <w:shd w:val="clear" w:color="auto" w:fill="F3F3F3"/>
          </w:tcPr>
          <w:p w:rsidR="004559F2" w:rsidRPr="00A90B48" w:rsidRDefault="004559F2" w:rsidP="006C6D10">
            <w:pPr>
              <w:keepNext/>
              <w:keepLines/>
              <w:jc w:val="left"/>
              <w:rPr>
                <w:sz w:val="18"/>
              </w:rPr>
            </w:pPr>
            <w:r w:rsidRPr="00A90B48">
              <w:rPr>
                <w:sz w:val="18"/>
                <w:lang w:val="es-ES_tradnl"/>
              </w:rPr>
              <w:t>Caracteres</w:t>
            </w:r>
          </w:p>
        </w:tc>
        <w:tc>
          <w:tcPr>
            <w:tcW w:w="1843" w:type="dxa"/>
            <w:gridSpan w:val="4"/>
            <w:tcBorders>
              <w:top w:val="single" w:sz="6" w:space="0" w:color="000000"/>
              <w:bottom w:val="single" w:sz="6" w:space="0" w:color="000000"/>
            </w:tcBorders>
            <w:shd w:val="clear" w:color="auto" w:fill="F3F3F3"/>
          </w:tcPr>
          <w:p w:rsidR="004559F2" w:rsidRPr="00A90B48" w:rsidRDefault="004559F2" w:rsidP="006C6D10">
            <w:pPr>
              <w:keepNext/>
              <w:jc w:val="left"/>
              <w:rPr>
                <w:sz w:val="18"/>
              </w:rPr>
            </w:pPr>
            <w:r w:rsidRPr="00A90B48">
              <w:rPr>
                <w:sz w:val="18"/>
                <w:lang w:val="es-ES_tradnl"/>
              </w:rPr>
              <w:t>Variedades ejemplo</w:t>
            </w:r>
          </w:p>
        </w:tc>
        <w:tc>
          <w:tcPr>
            <w:tcW w:w="780" w:type="dxa"/>
            <w:tcBorders>
              <w:top w:val="single" w:sz="6" w:space="0" w:color="000000"/>
              <w:bottom w:val="single" w:sz="6" w:space="0" w:color="000000"/>
            </w:tcBorders>
            <w:shd w:val="clear" w:color="auto" w:fill="F3F3F3"/>
          </w:tcPr>
          <w:p w:rsidR="004559F2" w:rsidRPr="00A90B48" w:rsidRDefault="004559F2" w:rsidP="006C6D10">
            <w:pPr>
              <w:keepNext/>
              <w:jc w:val="center"/>
              <w:rPr>
                <w:sz w:val="18"/>
              </w:rPr>
            </w:pPr>
            <w:r w:rsidRPr="00A90B48">
              <w:rPr>
                <w:sz w:val="18"/>
                <w:lang w:val="es-ES_tradnl"/>
              </w:rPr>
              <w:t>Nota</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rPr>
            </w:pPr>
            <w:r w:rsidRPr="00A90B48">
              <w:rPr>
                <w:rFonts w:ascii="Arial" w:hAnsi="Arial" w:cs="Arial"/>
                <w:b/>
                <w:sz w:val="16"/>
                <w:szCs w:val="16"/>
              </w:rPr>
              <w:t>5.5</w:t>
            </w:r>
            <w:r w:rsidRPr="00A90B48">
              <w:rPr>
                <w:rFonts w:ascii="Arial" w:hAnsi="Arial" w:cs="Arial"/>
                <w:b/>
                <w:sz w:val="16"/>
                <w:szCs w:val="16"/>
              </w:rPr>
              <w:br/>
              <w:t xml:space="preserve">(20) </w:t>
            </w:r>
          </w:p>
        </w:tc>
        <w:tc>
          <w:tcPr>
            <w:tcW w:w="6289" w:type="dxa"/>
            <w:gridSpan w:val="6"/>
            <w:tcBorders>
              <w:top w:val="single" w:sz="6" w:space="0" w:color="000000"/>
              <w:bottom w:val="nil"/>
            </w:tcBorders>
          </w:tcPr>
          <w:p w:rsidR="004559F2" w:rsidRPr="00A90B48" w:rsidRDefault="004559F2" w:rsidP="00015119">
            <w:pPr>
              <w:pStyle w:val="Normalt"/>
              <w:spacing w:before="100" w:after="100"/>
              <w:rPr>
                <w:rFonts w:ascii="Arial" w:hAnsi="Arial" w:cs="Arial"/>
                <w:b/>
                <w:sz w:val="16"/>
                <w:szCs w:val="16"/>
                <w:lang w:val="es-ES_tradnl"/>
              </w:rPr>
            </w:pPr>
            <w:r w:rsidRPr="00A90B48">
              <w:rPr>
                <w:rFonts w:ascii="Arial" w:hAnsi="Arial" w:cs="Arial"/>
                <w:b/>
                <w:noProof w:val="0"/>
                <w:sz w:val="16"/>
                <w:szCs w:val="16"/>
                <w:lang w:val="es-ES_tradnl"/>
              </w:rPr>
              <w:t>Nuez:</w:t>
            </w:r>
            <w:r w:rsidRPr="00A90B48">
              <w:rPr>
                <w:rFonts w:ascii="Arial" w:hAnsi="Arial" w:cs="Arial"/>
                <w:b/>
                <w:sz w:val="16"/>
                <w:szCs w:val="16"/>
                <w:lang w:val="es-ES_tradnl"/>
              </w:rPr>
              <w:t xml:space="preserve">  </w:t>
            </w:r>
            <w:r w:rsidRPr="00A90B48">
              <w:rPr>
                <w:rFonts w:ascii="Arial" w:hAnsi="Arial" w:cs="Arial"/>
                <w:b/>
                <w:noProof w:val="0"/>
                <w:sz w:val="16"/>
                <w:szCs w:val="16"/>
                <w:lang w:val="es-ES_tradnl"/>
              </w:rPr>
              <w:t>anchura en vista lateral</w:t>
            </w:r>
          </w:p>
        </w:tc>
        <w:tc>
          <w:tcPr>
            <w:tcW w:w="1843" w:type="dxa"/>
            <w:gridSpan w:val="4"/>
            <w:tcBorders>
              <w:top w:val="single" w:sz="6" w:space="0" w:color="000000"/>
              <w:bottom w:val="nil"/>
            </w:tcBorders>
          </w:tcPr>
          <w:p w:rsidR="004559F2" w:rsidRPr="00A90B48" w:rsidRDefault="004559F2" w:rsidP="00E766C5">
            <w:pPr>
              <w:pStyle w:val="Normalt"/>
              <w:spacing w:before="100" w:after="100"/>
              <w:rPr>
                <w:rFonts w:ascii="Arial" w:hAnsi="Arial" w:cs="Arial"/>
                <w:b/>
                <w:sz w:val="16"/>
                <w:szCs w:val="16"/>
                <w:u w:val="single"/>
                <w:lang w:val="es-ES_tradnl"/>
              </w:rPr>
            </w:pPr>
          </w:p>
        </w:tc>
        <w:tc>
          <w:tcPr>
            <w:tcW w:w="780" w:type="dxa"/>
            <w:tcBorders>
              <w:top w:val="single" w:sz="6" w:space="0" w:color="000000"/>
              <w:bottom w:val="nil"/>
            </w:tcBorders>
          </w:tcPr>
          <w:p w:rsidR="004559F2" w:rsidRPr="00A90B48" w:rsidRDefault="004559F2" w:rsidP="00E766C5">
            <w:pPr>
              <w:pStyle w:val="Normalt"/>
              <w:spacing w:before="100" w:after="100"/>
              <w:jc w:val="center"/>
              <w:rPr>
                <w:rFonts w:ascii="Arial" w:hAnsi="Arial" w:cs="Arial"/>
                <w:sz w:val="16"/>
                <w:szCs w:val="16"/>
                <w:lang w:val="es-ES_tradnl"/>
              </w:rPr>
            </w:pP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TOC1"/>
              <w:spacing w:before="100" w:after="100"/>
              <w:jc w:val="center"/>
              <w:rPr>
                <w:rFonts w:cs="Arial"/>
                <w:noProof/>
                <w:sz w:val="16"/>
                <w:szCs w:val="16"/>
                <w:lang w:val="es-ES_tradnl"/>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muy estrecha</w:t>
            </w:r>
          </w:p>
        </w:tc>
        <w:tc>
          <w:tcPr>
            <w:tcW w:w="1843" w:type="dxa"/>
            <w:gridSpan w:val="4"/>
            <w:tcBorders>
              <w:top w:val="nil"/>
              <w:bottom w:val="nil"/>
            </w:tcBorders>
          </w:tcPr>
          <w:p w:rsidR="004559F2" w:rsidRPr="00A90B48" w:rsidRDefault="004559F2" w:rsidP="00E766C5">
            <w:pPr>
              <w:pStyle w:val="Normalt"/>
              <w:spacing w:before="100" w:after="100"/>
              <w:rPr>
                <w:rFonts w:ascii="Arial" w:hAnsi="Arial" w:cs="Arial"/>
                <w:sz w:val="16"/>
                <w:szCs w:val="16"/>
              </w:rPr>
            </w:pPr>
          </w:p>
        </w:tc>
        <w:tc>
          <w:tcPr>
            <w:tcW w:w="780" w:type="dxa"/>
            <w:tcBorders>
              <w:top w:val="nil"/>
              <w:bottom w:val="nil"/>
            </w:tcBorders>
          </w:tcPr>
          <w:p w:rsidR="004559F2" w:rsidRPr="00A90B48" w:rsidRDefault="004559F2" w:rsidP="00E766C5">
            <w:pPr>
              <w:pStyle w:val="Footer"/>
              <w:spacing w:before="100" w:after="100"/>
              <w:jc w:val="center"/>
              <w:rPr>
                <w:rFonts w:cs="Arial"/>
                <w:noProof/>
                <w:sz w:val="16"/>
                <w:szCs w:val="16"/>
              </w:rPr>
            </w:pPr>
            <w:r w:rsidRPr="00A90B48">
              <w:rPr>
                <w:rFonts w:cs="Arial"/>
                <w:noProof/>
                <w:sz w:val="16"/>
                <w:szCs w:val="16"/>
              </w:rPr>
              <w:t>1[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muy estrecha a estrecha</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rPr>
            </w:pPr>
            <w:r w:rsidRPr="00A90B48">
              <w:rPr>
                <w:rFonts w:ascii="Arial" w:hAnsi="Arial" w:cs="Arial"/>
                <w:sz w:val="16"/>
                <w:szCs w:val="16"/>
              </w:rPr>
              <w:t>2[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estrecha</w:t>
            </w:r>
          </w:p>
        </w:tc>
        <w:tc>
          <w:tcPr>
            <w:tcW w:w="1843" w:type="dxa"/>
            <w:gridSpan w:val="4"/>
            <w:tcBorders>
              <w:top w:val="nil"/>
              <w:bottom w:val="nil"/>
            </w:tcBorders>
          </w:tcPr>
          <w:p w:rsidR="004559F2" w:rsidRPr="00A90B48" w:rsidRDefault="004559F2" w:rsidP="00F07D2B">
            <w:pPr>
              <w:pStyle w:val="Heading6"/>
              <w:spacing w:before="100" w:after="100"/>
              <w:jc w:val="left"/>
              <w:rPr>
                <w:rFonts w:eastAsia="Arial Unicode MS" w:cs="Arial"/>
                <w:sz w:val="16"/>
                <w:szCs w:val="16"/>
              </w:rPr>
            </w:pPr>
            <w:r w:rsidRPr="00A90B48">
              <w:rPr>
                <w:rFonts w:eastAsia="Arial Unicode MS" w:cs="Arial"/>
                <w:noProof/>
                <w:sz w:val="16"/>
                <w:szCs w:val="16"/>
              </w:rPr>
              <w:t>Desirable, Kernodle, Mahan</w:t>
            </w:r>
          </w:p>
        </w:tc>
        <w:tc>
          <w:tcPr>
            <w:tcW w:w="780" w:type="dxa"/>
            <w:tcBorders>
              <w:top w:val="nil"/>
              <w:bottom w:val="nil"/>
            </w:tcBorders>
          </w:tcPr>
          <w:p w:rsidR="004559F2" w:rsidRPr="00A90B48" w:rsidRDefault="004559F2" w:rsidP="00E766C5">
            <w:pPr>
              <w:pStyle w:val="Normalt"/>
              <w:keepNext/>
              <w:spacing w:before="100" w:after="100"/>
              <w:jc w:val="center"/>
              <w:rPr>
                <w:rFonts w:ascii="Arial" w:hAnsi="Arial" w:cs="Arial"/>
                <w:b/>
                <w:sz w:val="16"/>
                <w:szCs w:val="16"/>
              </w:rPr>
            </w:pPr>
            <w:r w:rsidRPr="00A90B48">
              <w:rPr>
                <w:rFonts w:ascii="Arial" w:hAnsi="Arial" w:cs="Arial"/>
                <w:sz w:val="16"/>
                <w:szCs w:val="16"/>
              </w:rPr>
              <w:t>3[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estrecha a media</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rPr>
            </w:pPr>
            <w:r w:rsidRPr="00A90B48">
              <w:rPr>
                <w:rFonts w:ascii="Arial" w:hAnsi="Arial" w:cs="Arial"/>
                <w:sz w:val="16"/>
                <w:szCs w:val="16"/>
              </w:rPr>
              <w:t>4[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media</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sz w:val="16"/>
                <w:szCs w:val="16"/>
              </w:rPr>
            </w:pPr>
            <w:r w:rsidRPr="00A90B48">
              <w:rPr>
                <w:rFonts w:eastAsia="Arial Unicode MS" w:cs="Arial"/>
                <w:noProof/>
                <w:sz w:val="16"/>
                <w:szCs w:val="16"/>
              </w:rPr>
              <w:t>Stuart</w:t>
            </w:r>
          </w:p>
        </w:tc>
        <w:tc>
          <w:tcPr>
            <w:tcW w:w="780" w:type="dxa"/>
            <w:tcBorders>
              <w:top w:val="nil"/>
              <w:bottom w:val="nil"/>
            </w:tcBorders>
          </w:tcPr>
          <w:p w:rsidR="004559F2" w:rsidRPr="00A90B48" w:rsidRDefault="004559F2" w:rsidP="00E766C5">
            <w:pPr>
              <w:pStyle w:val="Footer"/>
              <w:spacing w:before="100" w:after="100"/>
              <w:jc w:val="center"/>
              <w:rPr>
                <w:rFonts w:cs="Arial"/>
                <w:noProof/>
                <w:sz w:val="16"/>
                <w:szCs w:val="16"/>
              </w:rPr>
            </w:pPr>
            <w:r w:rsidRPr="00A90B48">
              <w:rPr>
                <w:rFonts w:cs="Arial"/>
                <w:noProof/>
                <w:sz w:val="16"/>
                <w:szCs w:val="16"/>
              </w:rPr>
              <w:t>5[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media a ancha</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rPr>
            </w:pPr>
            <w:r w:rsidRPr="00A90B48">
              <w:rPr>
                <w:rFonts w:ascii="Arial" w:hAnsi="Arial" w:cs="Arial"/>
                <w:sz w:val="16"/>
                <w:szCs w:val="16"/>
              </w:rPr>
              <w:t>6[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ancha</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sz w:val="16"/>
                <w:szCs w:val="16"/>
              </w:rPr>
            </w:pPr>
            <w:r w:rsidRPr="00A90B48">
              <w:rPr>
                <w:rFonts w:eastAsia="Arial Unicode MS" w:cs="Arial"/>
                <w:noProof/>
                <w:sz w:val="16"/>
                <w:szCs w:val="16"/>
              </w:rPr>
              <w:t>Shoshoni</w:t>
            </w:r>
          </w:p>
        </w:tc>
        <w:tc>
          <w:tcPr>
            <w:tcW w:w="780" w:type="dxa"/>
            <w:tcBorders>
              <w:top w:val="nil"/>
              <w:bottom w:val="nil"/>
            </w:tcBorders>
          </w:tcPr>
          <w:p w:rsidR="004559F2" w:rsidRPr="00A90B48" w:rsidRDefault="004559F2" w:rsidP="00E766C5">
            <w:pPr>
              <w:pStyle w:val="Normalt"/>
              <w:keepNext/>
              <w:spacing w:before="100" w:after="100"/>
              <w:jc w:val="center"/>
              <w:rPr>
                <w:rFonts w:ascii="Arial" w:hAnsi="Arial" w:cs="Arial"/>
                <w:b/>
                <w:sz w:val="16"/>
                <w:szCs w:val="16"/>
              </w:rPr>
            </w:pPr>
            <w:r w:rsidRPr="00A90B48">
              <w:rPr>
                <w:rFonts w:ascii="Arial" w:hAnsi="Arial" w:cs="Arial"/>
                <w:sz w:val="16"/>
                <w:szCs w:val="16"/>
              </w:rPr>
              <w:t>7[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ancha a muy ancha</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b/>
                <w:sz w:val="16"/>
                <w:szCs w:val="16"/>
              </w:rPr>
            </w:pPr>
          </w:p>
        </w:tc>
        <w:tc>
          <w:tcPr>
            <w:tcW w:w="780" w:type="dxa"/>
            <w:tcBorders>
              <w:top w:val="nil"/>
              <w:bottom w:val="nil"/>
            </w:tcBorders>
          </w:tcPr>
          <w:p w:rsidR="004559F2" w:rsidRPr="00A90B48" w:rsidRDefault="004559F2" w:rsidP="00E766C5">
            <w:pPr>
              <w:pStyle w:val="Normalt"/>
              <w:keepNext/>
              <w:spacing w:before="100" w:after="100"/>
              <w:jc w:val="center"/>
              <w:rPr>
                <w:rFonts w:ascii="Arial" w:hAnsi="Arial" w:cs="Arial"/>
                <w:sz w:val="16"/>
                <w:szCs w:val="16"/>
              </w:rPr>
            </w:pPr>
            <w:r w:rsidRPr="00A90B48">
              <w:rPr>
                <w:rFonts w:ascii="Arial" w:hAnsi="Arial" w:cs="Arial"/>
                <w:sz w:val="16"/>
                <w:szCs w:val="16"/>
              </w:rPr>
              <w:t>8[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muy ancha</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b/>
                <w:sz w:val="16"/>
                <w:szCs w:val="16"/>
              </w:rPr>
            </w:pPr>
          </w:p>
        </w:tc>
        <w:tc>
          <w:tcPr>
            <w:tcW w:w="780" w:type="dxa"/>
            <w:tcBorders>
              <w:top w:val="nil"/>
              <w:bottom w:val="nil"/>
            </w:tcBorders>
          </w:tcPr>
          <w:p w:rsidR="004559F2" w:rsidRPr="00A90B48" w:rsidRDefault="004559F2" w:rsidP="00E766C5">
            <w:pPr>
              <w:pStyle w:val="Normalt"/>
              <w:keepNext/>
              <w:spacing w:before="100" w:after="100"/>
              <w:jc w:val="center"/>
              <w:rPr>
                <w:rFonts w:ascii="Arial" w:hAnsi="Arial" w:cs="Arial"/>
                <w:sz w:val="16"/>
                <w:szCs w:val="16"/>
              </w:rPr>
            </w:pPr>
            <w:r w:rsidRPr="00A90B48">
              <w:rPr>
                <w:rFonts w:ascii="Arial" w:hAnsi="Arial" w:cs="Arial"/>
                <w:sz w:val="16"/>
                <w:szCs w:val="16"/>
              </w:rPr>
              <w:t>9[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rPr>
            </w:pPr>
            <w:r w:rsidRPr="00A90B48">
              <w:rPr>
                <w:rFonts w:ascii="Arial" w:hAnsi="Arial" w:cs="Arial"/>
                <w:b/>
                <w:sz w:val="16"/>
                <w:szCs w:val="16"/>
              </w:rPr>
              <w:t>5.6</w:t>
            </w:r>
            <w:r w:rsidRPr="00A90B48">
              <w:rPr>
                <w:rFonts w:ascii="Arial" w:hAnsi="Arial" w:cs="Arial"/>
                <w:b/>
                <w:sz w:val="16"/>
                <w:szCs w:val="16"/>
              </w:rPr>
              <w:br/>
              <w:t xml:space="preserve">(21) </w:t>
            </w:r>
          </w:p>
        </w:tc>
        <w:tc>
          <w:tcPr>
            <w:tcW w:w="6289" w:type="dxa"/>
            <w:gridSpan w:val="6"/>
            <w:tcBorders>
              <w:top w:val="nil"/>
              <w:bottom w:val="nil"/>
            </w:tcBorders>
          </w:tcPr>
          <w:p w:rsidR="004559F2" w:rsidRPr="00A90B48" w:rsidRDefault="004559F2" w:rsidP="00315E28">
            <w:pPr>
              <w:pStyle w:val="Normalt"/>
              <w:spacing w:before="100" w:after="100"/>
              <w:rPr>
                <w:rFonts w:ascii="Arial" w:hAnsi="Arial" w:cs="Arial"/>
                <w:b/>
                <w:sz w:val="16"/>
                <w:szCs w:val="16"/>
                <w:lang w:val="es-ES_tradnl"/>
              </w:rPr>
            </w:pPr>
            <w:r w:rsidRPr="00A90B48">
              <w:rPr>
                <w:rFonts w:ascii="Arial" w:hAnsi="Arial" w:cs="Arial"/>
                <w:b/>
                <w:noProof w:val="0"/>
                <w:sz w:val="16"/>
                <w:szCs w:val="16"/>
                <w:lang w:val="es-ES_tradnl"/>
              </w:rPr>
              <w:t>Nuez:</w:t>
            </w:r>
            <w:r w:rsidRPr="00A90B48">
              <w:rPr>
                <w:rFonts w:ascii="Arial" w:hAnsi="Arial" w:cs="Arial"/>
                <w:b/>
                <w:sz w:val="16"/>
                <w:szCs w:val="16"/>
                <w:lang w:val="es-ES_tradnl"/>
              </w:rPr>
              <w:t xml:space="preserve">  </w:t>
            </w:r>
            <w:r w:rsidRPr="00A90B48">
              <w:rPr>
                <w:rFonts w:ascii="Arial" w:hAnsi="Arial" w:cs="Arial"/>
                <w:b/>
                <w:noProof w:val="0"/>
                <w:sz w:val="16"/>
                <w:szCs w:val="16"/>
                <w:lang w:val="es-ES_tradnl"/>
              </w:rPr>
              <w:t>anchura en vista lateral con la sutura de frente</w:t>
            </w:r>
          </w:p>
        </w:tc>
        <w:tc>
          <w:tcPr>
            <w:tcW w:w="1843" w:type="dxa"/>
            <w:gridSpan w:val="4"/>
            <w:tcBorders>
              <w:top w:val="nil"/>
              <w:bottom w:val="nil"/>
            </w:tcBorders>
          </w:tcPr>
          <w:p w:rsidR="004559F2" w:rsidRPr="00A90B48" w:rsidRDefault="004559F2" w:rsidP="00E766C5">
            <w:pPr>
              <w:pStyle w:val="Normalt"/>
              <w:spacing w:before="100" w:after="100"/>
              <w:rPr>
                <w:rFonts w:ascii="Arial" w:hAnsi="Arial" w:cs="Arial"/>
                <w:b/>
                <w:sz w:val="16"/>
                <w:szCs w:val="16"/>
                <w:u w:val="single"/>
                <w:lang w:val="es-ES_tradnl"/>
              </w:rPr>
            </w:pP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lang w:val="es-ES_tradnl"/>
              </w:rPr>
            </w:pP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lang w:val="es-ES_tradnl"/>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muy estrecha</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rPr>
            </w:pPr>
            <w:r w:rsidRPr="00A90B48">
              <w:rPr>
                <w:rFonts w:ascii="Arial" w:hAnsi="Arial" w:cs="Arial"/>
                <w:sz w:val="16"/>
                <w:szCs w:val="16"/>
              </w:rPr>
              <w:t>1[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muy estrecha a estrecha</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A90B48" w:rsidRDefault="004559F2" w:rsidP="00E766C5">
            <w:pPr>
              <w:pStyle w:val="Footer"/>
              <w:spacing w:before="100" w:after="100"/>
              <w:jc w:val="center"/>
              <w:rPr>
                <w:rFonts w:cs="Arial"/>
                <w:noProof/>
                <w:sz w:val="16"/>
                <w:szCs w:val="16"/>
              </w:rPr>
            </w:pPr>
            <w:r w:rsidRPr="00A90B48">
              <w:rPr>
                <w:rFonts w:cs="Arial"/>
                <w:noProof/>
                <w:sz w:val="16"/>
                <w:szCs w:val="16"/>
              </w:rPr>
              <w:t>2[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estrecha</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sz w:val="16"/>
                <w:szCs w:val="16"/>
              </w:rPr>
            </w:pPr>
            <w:r w:rsidRPr="00A90B48">
              <w:rPr>
                <w:rFonts w:eastAsia="Arial Unicode MS" w:cs="Arial"/>
                <w:noProof/>
                <w:sz w:val="16"/>
                <w:szCs w:val="16"/>
              </w:rPr>
              <w:t>Mahan</w:t>
            </w: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rPr>
            </w:pPr>
            <w:r w:rsidRPr="00A90B48">
              <w:rPr>
                <w:rFonts w:ascii="Arial" w:hAnsi="Arial" w:cs="Arial"/>
                <w:sz w:val="16"/>
                <w:szCs w:val="16"/>
              </w:rPr>
              <w:t>3[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estrecha a media</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A90B48" w:rsidRDefault="004559F2" w:rsidP="00E766C5">
            <w:pPr>
              <w:pStyle w:val="Normalt"/>
              <w:keepNext/>
              <w:spacing w:before="100" w:after="100"/>
              <w:jc w:val="center"/>
              <w:rPr>
                <w:rFonts w:ascii="Arial" w:hAnsi="Arial" w:cs="Arial"/>
                <w:b/>
                <w:sz w:val="16"/>
                <w:szCs w:val="16"/>
              </w:rPr>
            </w:pPr>
            <w:r w:rsidRPr="00A90B48">
              <w:rPr>
                <w:rFonts w:ascii="Arial" w:hAnsi="Arial" w:cs="Arial"/>
                <w:sz w:val="16"/>
                <w:szCs w:val="16"/>
              </w:rPr>
              <w:t>4[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media</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sz w:val="16"/>
                <w:szCs w:val="16"/>
              </w:rPr>
            </w:pPr>
            <w:r w:rsidRPr="00A90B48">
              <w:rPr>
                <w:rFonts w:eastAsia="Arial Unicode MS" w:cs="Arial"/>
                <w:noProof/>
                <w:sz w:val="16"/>
                <w:szCs w:val="16"/>
              </w:rPr>
              <w:t>Stuart</w:t>
            </w:r>
          </w:p>
        </w:tc>
        <w:tc>
          <w:tcPr>
            <w:tcW w:w="780" w:type="dxa"/>
            <w:tcBorders>
              <w:top w:val="nil"/>
              <w:bottom w:val="nil"/>
            </w:tcBorders>
          </w:tcPr>
          <w:p w:rsidR="004559F2" w:rsidRPr="00A90B48" w:rsidRDefault="004559F2" w:rsidP="00E766C5">
            <w:pPr>
              <w:pStyle w:val="Normalt"/>
              <w:keepNext/>
              <w:spacing w:before="100" w:after="100"/>
              <w:jc w:val="center"/>
              <w:rPr>
                <w:rFonts w:ascii="Arial" w:hAnsi="Arial" w:cs="Arial"/>
                <w:sz w:val="16"/>
                <w:szCs w:val="16"/>
              </w:rPr>
            </w:pPr>
            <w:r w:rsidRPr="00A90B48">
              <w:rPr>
                <w:rFonts w:ascii="Arial" w:hAnsi="Arial" w:cs="Arial"/>
                <w:sz w:val="16"/>
                <w:szCs w:val="16"/>
              </w:rPr>
              <w:t>5[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media a ancha</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A90B48" w:rsidRDefault="004559F2" w:rsidP="00E766C5">
            <w:pPr>
              <w:pStyle w:val="Normalt"/>
              <w:keepNext/>
              <w:spacing w:before="100" w:after="100"/>
              <w:jc w:val="center"/>
              <w:rPr>
                <w:rFonts w:ascii="Arial" w:hAnsi="Arial" w:cs="Arial"/>
                <w:sz w:val="16"/>
                <w:szCs w:val="16"/>
              </w:rPr>
            </w:pPr>
            <w:r w:rsidRPr="00A90B48">
              <w:rPr>
                <w:rFonts w:ascii="Arial" w:hAnsi="Arial" w:cs="Arial"/>
                <w:sz w:val="16"/>
                <w:szCs w:val="16"/>
              </w:rPr>
              <w:t>6[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ancha</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sz w:val="16"/>
                <w:szCs w:val="16"/>
              </w:rPr>
            </w:pPr>
            <w:r w:rsidRPr="00A90B48">
              <w:rPr>
                <w:rFonts w:eastAsia="Arial Unicode MS" w:cs="Arial"/>
                <w:noProof/>
                <w:sz w:val="16"/>
                <w:szCs w:val="16"/>
              </w:rPr>
              <w:t>Shoshoni</w:t>
            </w: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rPr>
            </w:pPr>
            <w:r w:rsidRPr="00A90B48">
              <w:rPr>
                <w:rFonts w:ascii="Arial" w:hAnsi="Arial" w:cs="Arial"/>
                <w:sz w:val="16"/>
                <w:szCs w:val="16"/>
              </w:rPr>
              <w:t>7[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ancha a muy ancha</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A90B48" w:rsidRDefault="004559F2" w:rsidP="00E766C5">
            <w:pPr>
              <w:pStyle w:val="Footer"/>
              <w:spacing w:before="100" w:after="100"/>
              <w:jc w:val="center"/>
              <w:rPr>
                <w:rFonts w:cs="Arial"/>
                <w:noProof/>
                <w:sz w:val="16"/>
                <w:szCs w:val="16"/>
              </w:rPr>
            </w:pPr>
            <w:r w:rsidRPr="00A90B48">
              <w:rPr>
                <w:rFonts w:cs="Arial"/>
                <w:noProof/>
                <w:sz w:val="16"/>
                <w:szCs w:val="16"/>
              </w:rPr>
              <w:t>8[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A90B48" w:rsidRDefault="004559F2" w:rsidP="00015119">
            <w:pPr>
              <w:keepNext/>
              <w:keepLines/>
              <w:snapToGrid w:val="0"/>
              <w:spacing w:before="100" w:after="100"/>
              <w:rPr>
                <w:rFonts w:cs="Arial"/>
                <w:sz w:val="16"/>
                <w:szCs w:val="16"/>
              </w:rPr>
            </w:pPr>
            <w:r w:rsidRPr="00A90B48">
              <w:rPr>
                <w:rFonts w:cs="Arial"/>
                <w:sz w:val="16"/>
                <w:szCs w:val="16"/>
                <w:lang w:val="es-ES_tradnl"/>
              </w:rPr>
              <w:t>muy ancha</w:t>
            </w:r>
          </w:p>
        </w:tc>
        <w:tc>
          <w:tcPr>
            <w:tcW w:w="1843" w:type="dxa"/>
            <w:gridSpan w:val="4"/>
            <w:tcBorders>
              <w:top w:val="nil"/>
              <w:bottom w:val="nil"/>
            </w:tcBorders>
          </w:tcPr>
          <w:p w:rsidR="004559F2" w:rsidRPr="00A90B48"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rPr>
            </w:pPr>
            <w:r w:rsidRPr="00A90B48">
              <w:rPr>
                <w:rFonts w:ascii="Arial" w:hAnsi="Arial" w:cs="Arial"/>
                <w:sz w:val="16"/>
                <w:szCs w:val="16"/>
              </w:rPr>
              <w:t>9[  ]</w:t>
            </w:r>
          </w:p>
        </w:tc>
      </w:tr>
      <w:tr w:rsidR="004559F2"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A90B48" w:rsidRDefault="004559F2" w:rsidP="00E766C5">
            <w:pPr>
              <w:pStyle w:val="Normalt"/>
              <w:spacing w:before="100" w:after="100"/>
              <w:jc w:val="center"/>
              <w:rPr>
                <w:rFonts w:ascii="Arial" w:hAnsi="Arial" w:cs="Arial"/>
                <w:b/>
                <w:sz w:val="16"/>
                <w:szCs w:val="16"/>
              </w:rPr>
            </w:pPr>
            <w:r w:rsidRPr="00A90B48">
              <w:rPr>
                <w:rFonts w:ascii="Arial" w:hAnsi="Arial" w:cs="Arial"/>
                <w:b/>
                <w:sz w:val="16"/>
                <w:szCs w:val="16"/>
              </w:rPr>
              <w:t>5.7</w:t>
            </w:r>
            <w:r w:rsidRPr="00A90B48">
              <w:rPr>
                <w:rFonts w:ascii="Arial" w:hAnsi="Arial" w:cs="Arial"/>
                <w:b/>
                <w:sz w:val="16"/>
                <w:szCs w:val="16"/>
              </w:rPr>
              <w:br/>
              <w:t xml:space="preserve">(23) </w:t>
            </w:r>
          </w:p>
        </w:tc>
        <w:tc>
          <w:tcPr>
            <w:tcW w:w="6289" w:type="dxa"/>
            <w:gridSpan w:val="6"/>
            <w:tcBorders>
              <w:top w:val="nil"/>
              <w:bottom w:val="nil"/>
            </w:tcBorders>
          </w:tcPr>
          <w:p w:rsidR="004559F2" w:rsidRPr="00A90B48" w:rsidRDefault="004559F2" w:rsidP="00015119">
            <w:pPr>
              <w:pStyle w:val="Normalt"/>
              <w:spacing w:before="100" w:after="100"/>
              <w:rPr>
                <w:rFonts w:ascii="Arial" w:hAnsi="Arial" w:cs="Arial"/>
                <w:b/>
                <w:sz w:val="16"/>
                <w:szCs w:val="16"/>
                <w:lang w:val="es-ES_tradnl"/>
              </w:rPr>
            </w:pPr>
            <w:r w:rsidRPr="00A90B48">
              <w:rPr>
                <w:rFonts w:ascii="Arial" w:hAnsi="Arial" w:cs="Arial"/>
                <w:b/>
                <w:noProof w:val="0"/>
                <w:sz w:val="16"/>
                <w:szCs w:val="16"/>
                <w:lang w:val="es-ES_tradnl"/>
              </w:rPr>
              <w:t>Nuez:</w:t>
            </w:r>
            <w:r w:rsidRPr="00A90B48">
              <w:rPr>
                <w:rFonts w:ascii="Arial" w:hAnsi="Arial" w:cs="Arial"/>
                <w:b/>
                <w:sz w:val="16"/>
                <w:szCs w:val="16"/>
                <w:lang w:val="es-ES_tradnl"/>
              </w:rPr>
              <w:t xml:space="preserve">  </w:t>
            </w:r>
            <w:r w:rsidRPr="00A90B48">
              <w:rPr>
                <w:rFonts w:ascii="Arial" w:hAnsi="Arial" w:cs="Arial"/>
                <w:b/>
                <w:noProof w:val="0"/>
                <w:sz w:val="16"/>
                <w:szCs w:val="16"/>
                <w:lang w:val="es-ES_tradnl"/>
              </w:rPr>
              <w:t>forma en vista lateral</w:t>
            </w:r>
          </w:p>
        </w:tc>
        <w:tc>
          <w:tcPr>
            <w:tcW w:w="1843" w:type="dxa"/>
            <w:gridSpan w:val="4"/>
            <w:tcBorders>
              <w:top w:val="nil"/>
              <w:bottom w:val="nil"/>
            </w:tcBorders>
          </w:tcPr>
          <w:p w:rsidR="004559F2" w:rsidRPr="00A90B48" w:rsidRDefault="004559F2" w:rsidP="00E766C5">
            <w:pPr>
              <w:pStyle w:val="Normalt"/>
              <w:spacing w:before="100" w:after="100"/>
              <w:rPr>
                <w:rFonts w:ascii="Arial" w:hAnsi="Arial" w:cs="Arial"/>
                <w:sz w:val="16"/>
                <w:szCs w:val="16"/>
                <w:u w:val="single"/>
                <w:lang w:val="es-ES_tradnl"/>
              </w:rPr>
            </w:pPr>
          </w:p>
        </w:tc>
        <w:tc>
          <w:tcPr>
            <w:tcW w:w="780" w:type="dxa"/>
            <w:tcBorders>
              <w:top w:val="nil"/>
              <w:bottom w:val="nil"/>
            </w:tcBorders>
          </w:tcPr>
          <w:p w:rsidR="004559F2" w:rsidRPr="00A90B48" w:rsidRDefault="004559F2" w:rsidP="00E766C5">
            <w:pPr>
              <w:pStyle w:val="Normalt"/>
              <w:spacing w:before="100" w:after="100"/>
              <w:jc w:val="center"/>
              <w:rPr>
                <w:rFonts w:ascii="Arial" w:hAnsi="Arial" w:cs="Arial"/>
                <w:sz w:val="16"/>
                <w:szCs w:val="16"/>
                <w:lang w:val="es-ES_tradnl"/>
              </w:rPr>
            </w:pPr>
          </w:p>
        </w:tc>
      </w:tr>
      <w:tr w:rsidR="00C723BB"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723BB" w:rsidRPr="00A90B48" w:rsidRDefault="00C723BB" w:rsidP="00E766C5">
            <w:pPr>
              <w:pStyle w:val="Normalt"/>
              <w:spacing w:before="100" w:after="100"/>
              <w:jc w:val="center"/>
              <w:rPr>
                <w:rFonts w:ascii="Arial" w:hAnsi="Arial" w:cs="Arial"/>
                <w:b/>
                <w:sz w:val="16"/>
                <w:szCs w:val="16"/>
                <w:lang w:val="es-ES_tradnl"/>
              </w:rPr>
            </w:pPr>
          </w:p>
        </w:tc>
        <w:tc>
          <w:tcPr>
            <w:tcW w:w="6289" w:type="dxa"/>
            <w:gridSpan w:val="6"/>
            <w:tcBorders>
              <w:top w:val="nil"/>
              <w:bottom w:val="nil"/>
            </w:tcBorders>
          </w:tcPr>
          <w:p w:rsidR="00C723BB" w:rsidRPr="00A90B48" w:rsidRDefault="00C723BB" w:rsidP="00C723BB">
            <w:pPr>
              <w:pStyle w:val="tgchartext"/>
              <w:spacing w:before="100" w:after="100"/>
            </w:pPr>
            <w:r w:rsidRPr="00A90B48">
              <w:rPr>
                <w:lang w:val="es-ES_tradnl"/>
              </w:rPr>
              <w:t>oval</w:t>
            </w:r>
          </w:p>
        </w:tc>
        <w:tc>
          <w:tcPr>
            <w:tcW w:w="1843" w:type="dxa"/>
            <w:gridSpan w:val="4"/>
            <w:tcBorders>
              <w:top w:val="nil"/>
              <w:bottom w:val="nil"/>
            </w:tcBorders>
          </w:tcPr>
          <w:p w:rsidR="00C723BB" w:rsidRPr="00A90B48" w:rsidRDefault="00C723BB" w:rsidP="00C723BB">
            <w:pPr>
              <w:pStyle w:val="tgchartext"/>
              <w:spacing w:before="100" w:after="100"/>
            </w:pPr>
            <w:r w:rsidRPr="00A90B48">
              <w:t>Amling, Cheyenne, Elliot</w:t>
            </w:r>
          </w:p>
        </w:tc>
        <w:tc>
          <w:tcPr>
            <w:tcW w:w="780" w:type="dxa"/>
            <w:tcBorders>
              <w:top w:val="nil"/>
              <w:bottom w:val="nil"/>
            </w:tcBorders>
          </w:tcPr>
          <w:p w:rsidR="00C723BB" w:rsidRPr="00A90B48" w:rsidRDefault="00C723BB" w:rsidP="00E766C5">
            <w:pPr>
              <w:pStyle w:val="Normalt"/>
              <w:spacing w:before="100" w:after="100"/>
              <w:jc w:val="center"/>
              <w:rPr>
                <w:rFonts w:ascii="Arial" w:hAnsi="Arial" w:cs="Arial"/>
                <w:sz w:val="16"/>
                <w:szCs w:val="16"/>
              </w:rPr>
            </w:pPr>
            <w:r w:rsidRPr="00A90B48">
              <w:rPr>
                <w:rFonts w:ascii="Arial" w:hAnsi="Arial" w:cs="Arial"/>
                <w:sz w:val="16"/>
                <w:szCs w:val="16"/>
              </w:rPr>
              <w:t>1[  ]</w:t>
            </w:r>
          </w:p>
        </w:tc>
      </w:tr>
      <w:tr w:rsidR="00C723BB"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723BB" w:rsidRPr="00A90B48" w:rsidRDefault="00C723BB"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723BB" w:rsidRPr="00A90B48" w:rsidRDefault="00C723BB" w:rsidP="00C723BB">
            <w:pPr>
              <w:pStyle w:val="tgchartext"/>
              <w:spacing w:before="100" w:after="100"/>
            </w:pPr>
            <w:r w:rsidRPr="00A90B48">
              <w:rPr>
                <w:lang w:val="es-ES_tradnl"/>
              </w:rPr>
              <w:t>circular</w:t>
            </w:r>
          </w:p>
        </w:tc>
        <w:tc>
          <w:tcPr>
            <w:tcW w:w="1843" w:type="dxa"/>
            <w:gridSpan w:val="4"/>
            <w:tcBorders>
              <w:top w:val="nil"/>
              <w:bottom w:val="nil"/>
            </w:tcBorders>
          </w:tcPr>
          <w:p w:rsidR="00C723BB" w:rsidRPr="00A90B48" w:rsidRDefault="00C723BB" w:rsidP="00C723BB">
            <w:pPr>
              <w:pStyle w:val="tgchartext"/>
              <w:spacing w:before="100" w:after="100"/>
            </w:pPr>
          </w:p>
        </w:tc>
        <w:tc>
          <w:tcPr>
            <w:tcW w:w="780" w:type="dxa"/>
            <w:tcBorders>
              <w:top w:val="nil"/>
              <w:bottom w:val="nil"/>
            </w:tcBorders>
          </w:tcPr>
          <w:p w:rsidR="00C723BB" w:rsidRPr="00A90B48" w:rsidRDefault="00C723BB" w:rsidP="00E766C5">
            <w:pPr>
              <w:pStyle w:val="Footer"/>
              <w:spacing w:before="100" w:after="100"/>
              <w:jc w:val="center"/>
              <w:rPr>
                <w:rFonts w:cs="Arial"/>
                <w:noProof/>
                <w:sz w:val="16"/>
                <w:szCs w:val="16"/>
              </w:rPr>
            </w:pPr>
            <w:r w:rsidRPr="00A90B48">
              <w:rPr>
                <w:rFonts w:cs="Arial"/>
                <w:noProof/>
                <w:sz w:val="16"/>
                <w:szCs w:val="16"/>
              </w:rPr>
              <w:t>2[  ]</w:t>
            </w:r>
          </w:p>
        </w:tc>
      </w:tr>
      <w:tr w:rsidR="00C723BB"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723BB" w:rsidRPr="00A90B48" w:rsidRDefault="00C723BB"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723BB" w:rsidRPr="00A90B48" w:rsidRDefault="00C723BB" w:rsidP="00C723BB">
            <w:pPr>
              <w:pStyle w:val="tgchartext"/>
              <w:spacing w:before="100" w:after="100"/>
            </w:pPr>
            <w:r w:rsidRPr="00A90B48">
              <w:rPr>
                <w:lang w:val="es-ES_tradnl"/>
              </w:rPr>
              <w:t>elíptica</w:t>
            </w:r>
          </w:p>
        </w:tc>
        <w:tc>
          <w:tcPr>
            <w:tcW w:w="1843" w:type="dxa"/>
            <w:gridSpan w:val="4"/>
            <w:tcBorders>
              <w:top w:val="nil"/>
              <w:bottom w:val="nil"/>
            </w:tcBorders>
          </w:tcPr>
          <w:p w:rsidR="00C723BB" w:rsidRPr="00A90B48" w:rsidRDefault="00C723BB" w:rsidP="00C723BB">
            <w:pPr>
              <w:pStyle w:val="tgchartext"/>
              <w:spacing w:before="100" w:after="100"/>
            </w:pPr>
            <w:r w:rsidRPr="00A90B48">
              <w:t>Candy, Chickasaw</w:t>
            </w:r>
          </w:p>
        </w:tc>
        <w:tc>
          <w:tcPr>
            <w:tcW w:w="780" w:type="dxa"/>
            <w:tcBorders>
              <w:top w:val="nil"/>
              <w:bottom w:val="nil"/>
            </w:tcBorders>
          </w:tcPr>
          <w:p w:rsidR="00C723BB" w:rsidRPr="00A90B48" w:rsidRDefault="00C723BB" w:rsidP="00E766C5">
            <w:pPr>
              <w:pStyle w:val="Normalt"/>
              <w:spacing w:before="100" w:after="100"/>
              <w:jc w:val="center"/>
              <w:rPr>
                <w:rFonts w:ascii="Arial" w:hAnsi="Arial" w:cs="Arial"/>
                <w:sz w:val="16"/>
                <w:szCs w:val="16"/>
              </w:rPr>
            </w:pPr>
            <w:r w:rsidRPr="00A90B48">
              <w:rPr>
                <w:rFonts w:ascii="Arial" w:hAnsi="Arial" w:cs="Arial"/>
                <w:sz w:val="16"/>
                <w:szCs w:val="16"/>
              </w:rPr>
              <w:t>3[  ]</w:t>
            </w:r>
          </w:p>
        </w:tc>
      </w:tr>
      <w:tr w:rsidR="00C723BB"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723BB" w:rsidRPr="00A90B48" w:rsidRDefault="00C723BB"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723BB" w:rsidRPr="00A90B48" w:rsidRDefault="00C723BB" w:rsidP="00C723BB">
            <w:pPr>
              <w:pStyle w:val="tgchartext"/>
              <w:spacing w:before="100" w:after="100"/>
            </w:pPr>
            <w:r w:rsidRPr="00A90B48">
              <w:rPr>
                <w:lang w:val="es-ES_tradnl"/>
              </w:rPr>
              <w:t>oblonga</w:t>
            </w:r>
          </w:p>
        </w:tc>
        <w:tc>
          <w:tcPr>
            <w:tcW w:w="1843" w:type="dxa"/>
            <w:gridSpan w:val="4"/>
            <w:tcBorders>
              <w:top w:val="nil"/>
              <w:bottom w:val="nil"/>
            </w:tcBorders>
          </w:tcPr>
          <w:p w:rsidR="00C723BB" w:rsidRPr="00A90B48" w:rsidRDefault="00C723BB" w:rsidP="00C723BB">
            <w:pPr>
              <w:pStyle w:val="tgchartext"/>
              <w:spacing w:before="100" w:after="100"/>
            </w:pPr>
            <w:r w:rsidRPr="00A90B48">
              <w:t>Curtis, Harris Super, Mahan</w:t>
            </w:r>
          </w:p>
        </w:tc>
        <w:tc>
          <w:tcPr>
            <w:tcW w:w="780" w:type="dxa"/>
            <w:tcBorders>
              <w:top w:val="nil"/>
              <w:bottom w:val="nil"/>
            </w:tcBorders>
          </w:tcPr>
          <w:p w:rsidR="00C723BB" w:rsidRPr="00A90B48" w:rsidRDefault="00C723BB" w:rsidP="00E766C5">
            <w:pPr>
              <w:pStyle w:val="Normalt"/>
              <w:keepNext/>
              <w:spacing w:before="100" w:after="100"/>
              <w:jc w:val="center"/>
              <w:rPr>
                <w:rFonts w:ascii="Arial" w:hAnsi="Arial" w:cs="Arial"/>
                <w:sz w:val="16"/>
                <w:szCs w:val="16"/>
              </w:rPr>
            </w:pPr>
            <w:r w:rsidRPr="00A90B48">
              <w:rPr>
                <w:rFonts w:ascii="Arial" w:hAnsi="Arial" w:cs="Arial"/>
                <w:sz w:val="16"/>
                <w:szCs w:val="16"/>
              </w:rPr>
              <w:t>4[  ]</w:t>
            </w:r>
          </w:p>
        </w:tc>
      </w:tr>
      <w:tr w:rsidR="00C723BB" w:rsidRPr="00A90B48"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C723BB" w:rsidRPr="00A90B48" w:rsidRDefault="00C723BB" w:rsidP="00E766C5">
            <w:pPr>
              <w:pStyle w:val="Normalt"/>
              <w:spacing w:before="100" w:after="100"/>
              <w:jc w:val="center"/>
              <w:rPr>
                <w:rFonts w:ascii="Arial" w:hAnsi="Arial" w:cs="Arial"/>
                <w:b/>
                <w:sz w:val="16"/>
                <w:szCs w:val="16"/>
              </w:rPr>
            </w:pPr>
          </w:p>
        </w:tc>
        <w:tc>
          <w:tcPr>
            <w:tcW w:w="6289" w:type="dxa"/>
            <w:gridSpan w:val="6"/>
            <w:tcBorders>
              <w:top w:val="nil"/>
              <w:bottom w:val="single" w:sz="6" w:space="0" w:color="000000"/>
            </w:tcBorders>
          </w:tcPr>
          <w:p w:rsidR="00C723BB" w:rsidRPr="00A90B48" w:rsidRDefault="00C723BB" w:rsidP="00C723BB">
            <w:pPr>
              <w:pStyle w:val="tgchartext"/>
              <w:spacing w:before="100" w:after="100"/>
            </w:pPr>
            <w:r w:rsidRPr="00A90B48">
              <w:rPr>
                <w:lang w:val="es-ES_tradnl"/>
              </w:rPr>
              <w:t>oboval</w:t>
            </w:r>
          </w:p>
        </w:tc>
        <w:tc>
          <w:tcPr>
            <w:tcW w:w="1843" w:type="dxa"/>
            <w:gridSpan w:val="4"/>
            <w:tcBorders>
              <w:top w:val="nil"/>
              <w:bottom w:val="single" w:sz="6" w:space="0" w:color="000000"/>
            </w:tcBorders>
          </w:tcPr>
          <w:p w:rsidR="00C723BB" w:rsidRPr="00A90B48" w:rsidRDefault="00C723BB" w:rsidP="00C723BB">
            <w:pPr>
              <w:pStyle w:val="tgchartext"/>
              <w:spacing w:before="100" w:after="100"/>
            </w:pPr>
            <w:r w:rsidRPr="00A90B48">
              <w:t>Western Schley</w:t>
            </w:r>
          </w:p>
        </w:tc>
        <w:tc>
          <w:tcPr>
            <w:tcW w:w="780" w:type="dxa"/>
            <w:tcBorders>
              <w:top w:val="nil"/>
              <w:bottom w:val="single" w:sz="6" w:space="0" w:color="000000"/>
            </w:tcBorders>
          </w:tcPr>
          <w:p w:rsidR="00C723BB" w:rsidRPr="00A90B48" w:rsidRDefault="00C723BB" w:rsidP="00E766C5">
            <w:pPr>
              <w:pStyle w:val="Normalt"/>
              <w:keepNext/>
              <w:spacing w:before="100" w:after="100"/>
              <w:jc w:val="center"/>
              <w:rPr>
                <w:rFonts w:ascii="Arial" w:hAnsi="Arial" w:cs="Arial"/>
                <w:sz w:val="16"/>
                <w:szCs w:val="16"/>
              </w:rPr>
            </w:pPr>
            <w:r w:rsidRPr="00A90B48">
              <w:rPr>
                <w:rFonts w:ascii="Arial" w:hAnsi="Arial" w:cs="Arial"/>
                <w:sz w:val="16"/>
                <w:szCs w:val="16"/>
              </w:rPr>
              <w:t>5[  ]</w:t>
            </w:r>
          </w:p>
        </w:tc>
      </w:tr>
      <w:tr w:rsidR="004559F2" w:rsidRPr="00A90B48" w:rsidTr="00015119">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4559F2" w:rsidRPr="00A90B48" w:rsidRDefault="004559F2" w:rsidP="002B78FA">
            <w:pPr>
              <w:pageBreakBefore/>
              <w:ind w:left="113"/>
              <w:jc w:val="left"/>
              <w:rPr>
                <w:sz w:val="18"/>
                <w:lang w:val="es-ES_tradnl"/>
              </w:rPr>
            </w:pPr>
            <w:r w:rsidRPr="00A90B48">
              <w:rPr>
                <w:sz w:val="18"/>
                <w:lang w:val="es-ES_tradnl"/>
              </w:rPr>
              <w:br w:type="page"/>
            </w:r>
          </w:p>
          <w:p w:rsidR="004559F2" w:rsidRPr="00A90B48" w:rsidRDefault="004559F2" w:rsidP="00F56A52">
            <w:pPr>
              <w:keepNext/>
              <w:tabs>
                <w:tab w:val="left" w:pos="567"/>
              </w:tabs>
              <w:ind w:left="114"/>
              <w:jc w:val="left"/>
              <w:rPr>
                <w:sz w:val="18"/>
                <w:lang w:val="es-ES_tradnl"/>
              </w:rPr>
            </w:pPr>
            <w:r w:rsidRPr="00A90B48">
              <w:rPr>
                <w:sz w:val="18"/>
                <w:lang w:val="es-ES_tradnl"/>
              </w:rPr>
              <w:t>6.</w:t>
            </w:r>
            <w:r w:rsidRPr="00A90B48">
              <w:rPr>
                <w:sz w:val="18"/>
                <w:lang w:val="es-ES_tradnl"/>
              </w:rPr>
              <w:tab/>
              <w:t xml:space="preserve">Variedades similares y diferencias con respecto a esas variedades </w:t>
            </w:r>
          </w:p>
          <w:p w:rsidR="004559F2" w:rsidRPr="00A90B48" w:rsidRDefault="004559F2" w:rsidP="009C45FB">
            <w:pPr>
              <w:keepNext/>
              <w:tabs>
                <w:tab w:val="left" w:pos="681"/>
              </w:tabs>
              <w:ind w:left="114"/>
              <w:jc w:val="left"/>
              <w:rPr>
                <w:sz w:val="18"/>
                <w:lang w:val="es-ES_tradnl"/>
              </w:rPr>
            </w:pPr>
          </w:p>
          <w:p w:rsidR="004559F2" w:rsidRPr="00A90B48" w:rsidRDefault="004559F2" w:rsidP="009C45FB">
            <w:pPr>
              <w:keepNext/>
              <w:tabs>
                <w:tab w:val="left" w:pos="681"/>
              </w:tabs>
              <w:ind w:left="114" w:right="115"/>
              <w:rPr>
                <w:i/>
                <w:sz w:val="18"/>
                <w:lang w:val="es-ES_tradnl"/>
              </w:rPr>
            </w:pPr>
            <w:r w:rsidRPr="00A90B48">
              <w:rPr>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4559F2" w:rsidRPr="00A90B48" w:rsidRDefault="004559F2" w:rsidP="009C45FB">
            <w:pPr>
              <w:keepNext/>
              <w:ind w:left="114"/>
              <w:jc w:val="left"/>
              <w:rPr>
                <w:sz w:val="18"/>
                <w:lang w:val="es-ES_tradnl"/>
              </w:rPr>
            </w:pPr>
          </w:p>
        </w:tc>
      </w:tr>
      <w:tr w:rsidR="004559F2" w:rsidRPr="00A90B48" w:rsidTr="00015119">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4559F2" w:rsidRPr="00A90B48" w:rsidRDefault="004559F2" w:rsidP="00692942">
            <w:pPr>
              <w:jc w:val="center"/>
              <w:rPr>
                <w:sz w:val="18"/>
                <w:lang w:val="es-ES_tradnl"/>
              </w:rPr>
            </w:pPr>
            <w:r w:rsidRPr="00A90B48">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4559F2" w:rsidRPr="00A90B48" w:rsidRDefault="004559F2" w:rsidP="00692942">
            <w:pPr>
              <w:keepNext/>
              <w:jc w:val="center"/>
              <w:rPr>
                <w:sz w:val="18"/>
                <w:lang w:val="es-ES_tradnl"/>
              </w:rPr>
            </w:pPr>
            <w:r w:rsidRPr="00A90B48">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4559F2" w:rsidRPr="00A90B48" w:rsidRDefault="004559F2" w:rsidP="00692942">
            <w:pPr>
              <w:keepNext/>
              <w:jc w:val="center"/>
              <w:rPr>
                <w:sz w:val="18"/>
                <w:lang w:val="es-ES_tradnl"/>
              </w:rPr>
            </w:pPr>
            <w:r w:rsidRPr="00A90B48">
              <w:rPr>
                <w:sz w:val="18"/>
                <w:lang w:val="es-ES_tradnl"/>
              </w:rPr>
              <w:t>Describa la expresión de los caracteres de las variedades similares</w:t>
            </w:r>
          </w:p>
        </w:tc>
        <w:tc>
          <w:tcPr>
            <w:tcW w:w="2339" w:type="dxa"/>
            <w:gridSpan w:val="4"/>
            <w:tcBorders>
              <w:top w:val="single" w:sz="6" w:space="0" w:color="auto"/>
              <w:bottom w:val="single" w:sz="6" w:space="0" w:color="auto"/>
              <w:right w:val="single" w:sz="6" w:space="0" w:color="auto"/>
            </w:tcBorders>
            <w:shd w:val="pct5" w:color="auto" w:fill="auto"/>
          </w:tcPr>
          <w:p w:rsidR="004559F2" w:rsidRPr="00A90B48" w:rsidRDefault="004559F2" w:rsidP="00692942">
            <w:pPr>
              <w:keepNext/>
              <w:jc w:val="center"/>
              <w:rPr>
                <w:sz w:val="18"/>
                <w:lang w:val="es-ES_tradnl"/>
              </w:rPr>
            </w:pPr>
            <w:r w:rsidRPr="00A90B48">
              <w:rPr>
                <w:sz w:val="18"/>
                <w:lang w:val="es-ES_tradnl"/>
              </w:rPr>
              <w:t>Describa la expresión de los caracteres de su variedad candidata</w:t>
            </w:r>
          </w:p>
        </w:tc>
      </w:tr>
      <w:tr w:rsidR="004559F2" w:rsidRPr="00A90B48" w:rsidTr="0084721F">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4559F2" w:rsidRPr="00A90B48" w:rsidRDefault="004559F2" w:rsidP="0084721F">
            <w:pPr>
              <w:jc w:val="center"/>
              <w:rPr>
                <w:i/>
                <w:sz w:val="18"/>
                <w:szCs w:val="18"/>
              </w:rPr>
            </w:pPr>
            <w:r w:rsidRPr="00A90B48">
              <w:rPr>
                <w:i/>
                <w:sz w:val="18"/>
                <w:szCs w:val="18"/>
                <w:lang w:val="es-ES_tradnl"/>
              </w:rPr>
              <w:t>Ejemplo</w:t>
            </w:r>
          </w:p>
        </w:tc>
        <w:tc>
          <w:tcPr>
            <w:tcW w:w="2410" w:type="dxa"/>
            <w:gridSpan w:val="3"/>
            <w:tcBorders>
              <w:top w:val="single" w:sz="6" w:space="0" w:color="auto"/>
              <w:bottom w:val="single" w:sz="6" w:space="0" w:color="auto"/>
            </w:tcBorders>
            <w:shd w:val="pct5" w:color="auto" w:fill="auto"/>
            <w:vAlign w:val="center"/>
          </w:tcPr>
          <w:p w:rsidR="004559F2" w:rsidRPr="00A90B48" w:rsidRDefault="004559F2" w:rsidP="0084721F">
            <w:pPr>
              <w:keepNext/>
              <w:spacing w:before="60" w:after="60"/>
              <w:jc w:val="center"/>
              <w:rPr>
                <w:i/>
                <w:sz w:val="18"/>
                <w:szCs w:val="18"/>
                <w:lang w:val="es-ES_tradnl"/>
              </w:rPr>
            </w:pPr>
            <w:r w:rsidRPr="00A90B48">
              <w:rPr>
                <w:i/>
                <w:sz w:val="18"/>
                <w:szCs w:val="18"/>
                <w:lang w:val="es-ES_tradnl"/>
              </w:rPr>
              <w:t xml:space="preserve">Semilla:  </w:t>
            </w:r>
            <w:r w:rsidR="0084721F" w:rsidRPr="00A90B48">
              <w:rPr>
                <w:i/>
                <w:sz w:val="18"/>
                <w:szCs w:val="18"/>
                <w:lang w:val="es-ES_tradnl"/>
              </w:rPr>
              <w:t>intensidad del color marrón</w:t>
            </w:r>
          </w:p>
        </w:tc>
        <w:tc>
          <w:tcPr>
            <w:tcW w:w="2410" w:type="dxa"/>
            <w:gridSpan w:val="3"/>
            <w:tcBorders>
              <w:top w:val="single" w:sz="6" w:space="0" w:color="auto"/>
              <w:bottom w:val="single" w:sz="6" w:space="0" w:color="auto"/>
            </w:tcBorders>
            <w:shd w:val="pct5" w:color="auto" w:fill="auto"/>
            <w:vAlign w:val="center"/>
          </w:tcPr>
          <w:p w:rsidR="004559F2" w:rsidRPr="00A90B48" w:rsidRDefault="004559F2" w:rsidP="0084721F">
            <w:pPr>
              <w:keepNext/>
              <w:tabs>
                <w:tab w:val="left" w:pos="1125"/>
              </w:tabs>
              <w:spacing w:before="60" w:after="60"/>
              <w:ind w:left="-28"/>
              <w:jc w:val="center"/>
              <w:rPr>
                <w:i/>
                <w:sz w:val="18"/>
                <w:szCs w:val="18"/>
              </w:rPr>
            </w:pPr>
            <w:r w:rsidRPr="00A90B48">
              <w:rPr>
                <w:i/>
                <w:sz w:val="18"/>
                <w:szCs w:val="18"/>
                <w:lang w:val="es-ES_tradnl"/>
              </w:rPr>
              <w:t>claro</w:t>
            </w:r>
          </w:p>
        </w:tc>
        <w:tc>
          <w:tcPr>
            <w:tcW w:w="2339" w:type="dxa"/>
            <w:gridSpan w:val="4"/>
            <w:tcBorders>
              <w:top w:val="single" w:sz="6" w:space="0" w:color="auto"/>
              <w:bottom w:val="single" w:sz="6" w:space="0" w:color="auto"/>
              <w:right w:val="single" w:sz="6" w:space="0" w:color="auto"/>
            </w:tcBorders>
            <w:shd w:val="pct5" w:color="auto" w:fill="auto"/>
            <w:vAlign w:val="center"/>
          </w:tcPr>
          <w:p w:rsidR="004559F2" w:rsidRPr="00A90B48" w:rsidRDefault="004559F2" w:rsidP="0084721F">
            <w:pPr>
              <w:keepNext/>
              <w:tabs>
                <w:tab w:val="left" w:pos="748"/>
              </w:tabs>
              <w:spacing w:before="60" w:after="60"/>
              <w:ind w:left="-28"/>
              <w:jc w:val="center"/>
              <w:rPr>
                <w:i/>
                <w:sz w:val="18"/>
                <w:szCs w:val="18"/>
              </w:rPr>
            </w:pPr>
            <w:r w:rsidRPr="00A90B48">
              <w:rPr>
                <w:i/>
                <w:sz w:val="18"/>
                <w:szCs w:val="18"/>
                <w:lang w:val="es-ES_tradnl"/>
              </w:rPr>
              <w:t>oscuro</w:t>
            </w:r>
          </w:p>
        </w:tc>
      </w:tr>
      <w:tr w:rsidR="004559F2" w:rsidRPr="00A90B48" w:rsidTr="0084721F">
        <w:trPr>
          <w:cantSplit/>
          <w:trHeight w:val="329"/>
          <w:jc w:val="center"/>
        </w:trPr>
        <w:tc>
          <w:tcPr>
            <w:tcW w:w="2445" w:type="dxa"/>
            <w:gridSpan w:val="2"/>
            <w:tcBorders>
              <w:top w:val="single" w:sz="6" w:space="0" w:color="auto"/>
              <w:left w:val="single" w:sz="6" w:space="0" w:color="auto"/>
              <w:bottom w:val="single" w:sz="6" w:space="0" w:color="auto"/>
            </w:tcBorders>
          </w:tcPr>
          <w:p w:rsidR="004559F2" w:rsidRPr="00A90B48" w:rsidRDefault="004559F2" w:rsidP="00692942">
            <w:pPr>
              <w:jc w:val="left"/>
              <w:rPr>
                <w:i/>
                <w:sz w:val="18"/>
              </w:rPr>
            </w:pPr>
          </w:p>
        </w:tc>
        <w:tc>
          <w:tcPr>
            <w:tcW w:w="2410" w:type="dxa"/>
            <w:gridSpan w:val="3"/>
            <w:tcBorders>
              <w:top w:val="single" w:sz="6" w:space="0" w:color="auto"/>
              <w:bottom w:val="single" w:sz="6" w:space="0" w:color="auto"/>
            </w:tcBorders>
          </w:tcPr>
          <w:p w:rsidR="004559F2" w:rsidRPr="00A90B48" w:rsidRDefault="004559F2" w:rsidP="00692942">
            <w:pPr>
              <w:keepNext/>
              <w:jc w:val="left"/>
              <w:rPr>
                <w:i/>
                <w:sz w:val="18"/>
              </w:rPr>
            </w:pPr>
          </w:p>
        </w:tc>
        <w:tc>
          <w:tcPr>
            <w:tcW w:w="2410" w:type="dxa"/>
            <w:gridSpan w:val="3"/>
            <w:tcBorders>
              <w:top w:val="single" w:sz="6" w:space="0" w:color="auto"/>
              <w:bottom w:val="single" w:sz="6" w:space="0" w:color="auto"/>
            </w:tcBorders>
          </w:tcPr>
          <w:p w:rsidR="004559F2" w:rsidRPr="00A90B48" w:rsidRDefault="004559F2"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4559F2" w:rsidRPr="00A90B48" w:rsidRDefault="004559F2" w:rsidP="00692942">
            <w:pPr>
              <w:keepNext/>
              <w:tabs>
                <w:tab w:val="left" w:pos="748"/>
              </w:tabs>
              <w:ind w:left="416"/>
              <w:jc w:val="left"/>
              <w:rPr>
                <w:i/>
                <w:sz w:val="18"/>
              </w:rPr>
            </w:pPr>
          </w:p>
        </w:tc>
      </w:tr>
      <w:tr w:rsidR="004559F2" w:rsidRPr="00A90B48" w:rsidTr="0084721F">
        <w:trPr>
          <w:cantSplit/>
          <w:trHeight w:val="350"/>
          <w:jc w:val="center"/>
        </w:trPr>
        <w:tc>
          <w:tcPr>
            <w:tcW w:w="2445" w:type="dxa"/>
            <w:gridSpan w:val="2"/>
            <w:tcBorders>
              <w:top w:val="single" w:sz="6" w:space="0" w:color="auto"/>
              <w:left w:val="single" w:sz="6" w:space="0" w:color="auto"/>
              <w:bottom w:val="single" w:sz="6" w:space="0" w:color="auto"/>
            </w:tcBorders>
          </w:tcPr>
          <w:p w:rsidR="004559F2" w:rsidRPr="00A90B48" w:rsidRDefault="004559F2" w:rsidP="00692942">
            <w:pPr>
              <w:jc w:val="left"/>
              <w:rPr>
                <w:i/>
                <w:sz w:val="18"/>
              </w:rPr>
            </w:pPr>
          </w:p>
        </w:tc>
        <w:tc>
          <w:tcPr>
            <w:tcW w:w="2410" w:type="dxa"/>
            <w:gridSpan w:val="3"/>
            <w:tcBorders>
              <w:top w:val="single" w:sz="6" w:space="0" w:color="auto"/>
              <w:bottom w:val="single" w:sz="6" w:space="0" w:color="auto"/>
            </w:tcBorders>
          </w:tcPr>
          <w:p w:rsidR="004559F2" w:rsidRPr="00A90B48" w:rsidRDefault="004559F2" w:rsidP="00692942">
            <w:pPr>
              <w:keepNext/>
              <w:jc w:val="left"/>
              <w:rPr>
                <w:i/>
                <w:sz w:val="18"/>
              </w:rPr>
            </w:pPr>
          </w:p>
        </w:tc>
        <w:tc>
          <w:tcPr>
            <w:tcW w:w="2410" w:type="dxa"/>
            <w:gridSpan w:val="3"/>
            <w:tcBorders>
              <w:top w:val="single" w:sz="6" w:space="0" w:color="auto"/>
              <w:bottom w:val="single" w:sz="6" w:space="0" w:color="auto"/>
            </w:tcBorders>
          </w:tcPr>
          <w:p w:rsidR="004559F2" w:rsidRPr="00A90B48" w:rsidRDefault="004559F2"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4559F2" w:rsidRPr="00A90B48" w:rsidRDefault="004559F2" w:rsidP="00692942">
            <w:pPr>
              <w:keepNext/>
              <w:tabs>
                <w:tab w:val="left" w:pos="748"/>
              </w:tabs>
              <w:ind w:left="416"/>
              <w:jc w:val="left"/>
              <w:rPr>
                <w:i/>
                <w:sz w:val="18"/>
              </w:rPr>
            </w:pPr>
          </w:p>
        </w:tc>
      </w:tr>
      <w:tr w:rsidR="004559F2" w:rsidRPr="00A90B48" w:rsidTr="0084721F">
        <w:trPr>
          <w:cantSplit/>
          <w:trHeight w:val="355"/>
          <w:jc w:val="center"/>
        </w:trPr>
        <w:tc>
          <w:tcPr>
            <w:tcW w:w="2445" w:type="dxa"/>
            <w:gridSpan w:val="2"/>
            <w:tcBorders>
              <w:top w:val="single" w:sz="6" w:space="0" w:color="auto"/>
              <w:left w:val="single" w:sz="6" w:space="0" w:color="auto"/>
              <w:bottom w:val="single" w:sz="6" w:space="0" w:color="auto"/>
            </w:tcBorders>
          </w:tcPr>
          <w:p w:rsidR="004559F2" w:rsidRPr="00A90B48" w:rsidRDefault="004559F2" w:rsidP="00692942">
            <w:pPr>
              <w:jc w:val="left"/>
              <w:rPr>
                <w:i/>
                <w:sz w:val="18"/>
              </w:rPr>
            </w:pPr>
          </w:p>
        </w:tc>
        <w:tc>
          <w:tcPr>
            <w:tcW w:w="2410" w:type="dxa"/>
            <w:gridSpan w:val="3"/>
            <w:tcBorders>
              <w:top w:val="single" w:sz="6" w:space="0" w:color="auto"/>
              <w:bottom w:val="single" w:sz="6" w:space="0" w:color="auto"/>
            </w:tcBorders>
          </w:tcPr>
          <w:p w:rsidR="004559F2" w:rsidRPr="00A90B48" w:rsidRDefault="004559F2" w:rsidP="00692942">
            <w:pPr>
              <w:keepNext/>
              <w:jc w:val="left"/>
              <w:rPr>
                <w:i/>
                <w:sz w:val="18"/>
              </w:rPr>
            </w:pPr>
          </w:p>
        </w:tc>
        <w:tc>
          <w:tcPr>
            <w:tcW w:w="2410" w:type="dxa"/>
            <w:gridSpan w:val="3"/>
            <w:tcBorders>
              <w:top w:val="single" w:sz="6" w:space="0" w:color="auto"/>
              <w:bottom w:val="single" w:sz="6" w:space="0" w:color="auto"/>
            </w:tcBorders>
          </w:tcPr>
          <w:p w:rsidR="004559F2" w:rsidRPr="00A90B48" w:rsidRDefault="004559F2"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4559F2" w:rsidRPr="00A90B48" w:rsidRDefault="004559F2" w:rsidP="00692942">
            <w:pPr>
              <w:keepNext/>
              <w:tabs>
                <w:tab w:val="left" w:pos="748"/>
              </w:tabs>
              <w:ind w:left="416"/>
              <w:jc w:val="left"/>
              <w:rPr>
                <w:i/>
                <w:sz w:val="18"/>
              </w:rPr>
            </w:pPr>
          </w:p>
        </w:tc>
      </w:tr>
      <w:tr w:rsidR="004559F2" w:rsidRPr="00A90B48" w:rsidTr="00015119">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17F64" w:rsidRPr="00A90B48" w:rsidRDefault="00117F64" w:rsidP="00692942">
            <w:pPr>
              <w:tabs>
                <w:tab w:val="left" w:pos="748"/>
              </w:tabs>
              <w:ind w:left="416"/>
              <w:jc w:val="left"/>
              <w:rPr>
                <w:sz w:val="18"/>
                <w:lang w:val="es-ES_tradnl"/>
              </w:rPr>
            </w:pPr>
          </w:p>
          <w:p w:rsidR="00117F64" w:rsidRPr="00A90B48" w:rsidRDefault="00117F64" w:rsidP="00692942">
            <w:pPr>
              <w:tabs>
                <w:tab w:val="left" w:pos="748"/>
              </w:tabs>
              <w:ind w:left="416"/>
              <w:jc w:val="left"/>
              <w:rPr>
                <w:sz w:val="18"/>
                <w:lang w:val="es-ES_tradnl"/>
              </w:rPr>
            </w:pPr>
          </w:p>
          <w:p w:rsidR="004559F2" w:rsidRPr="00A90B48" w:rsidRDefault="004559F2" w:rsidP="00692942">
            <w:pPr>
              <w:tabs>
                <w:tab w:val="left" w:pos="748"/>
              </w:tabs>
              <w:ind w:left="416"/>
              <w:jc w:val="left"/>
              <w:rPr>
                <w:sz w:val="18"/>
              </w:rPr>
            </w:pPr>
            <w:r w:rsidRPr="00A90B48">
              <w:rPr>
                <w:sz w:val="18"/>
                <w:lang w:val="es-ES_tradnl"/>
              </w:rPr>
              <w:t>Comentarios:</w:t>
            </w:r>
            <w:r w:rsidRPr="00A90B48">
              <w:rPr>
                <w:sz w:val="18"/>
              </w:rPr>
              <w:t xml:space="preserve"> </w:t>
            </w:r>
          </w:p>
          <w:p w:rsidR="004559F2" w:rsidRPr="00A90B48" w:rsidRDefault="004559F2" w:rsidP="00692942">
            <w:pPr>
              <w:tabs>
                <w:tab w:val="left" w:pos="748"/>
              </w:tabs>
              <w:ind w:left="416"/>
              <w:jc w:val="left"/>
              <w:rPr>
                <w:sz w:val="18"/>
              </w:rPr>
            </w:pPr>
          </w:p>
          <w:p w:rsidR="004559F2" w:rsidRPr="00A90B48" w:rsidRDefault="004559F2" w:rsidP="00692942">
            <w:pPr>
              <w:tabs>
                <w:tab w:val="left" w:pos="748"/>
              </w:tabs>
              <w:ind w:left="416"/>
              <w:jc w:val="left"/>
              <w:rPr>
                <w:sz w:val="18"/>
              </w:rPr>
            </w:pPr>
          </w:p>
          <w:p w:rsidR="0084721F" w:rsidRPr="00A90B48" w:rsidRDefault="0084721F" w:rsidP="00692942">
            <w:pPr>
              <w:tabs>
                <w:tab w:val="left" w:pos="748"/>
              </w:tabs>
              <w:ind w:left="416"/>
              <w:jc w:val="left"/>
              <w:rPr>
                <w:sz w:val="18"/>
              </w:rPr>
            </w:pPr>
          </w:p>
          <w:p w:rsidR="0084721F" w:rsidRPr="00A90B48" w:rsidRDefault="0084721F" w:rsidP="00692942">
            <w:pPr>
              <w:tabs>
                <w:tab w:val="left" w:pos="748"/>
              </w:tabs>
              <w:ind w:left="416"/>
              <w:jc w:val="left"/>
              <w:rPr>
                <w:sz w:val="18"/>
              </w:rPr>
            </w:pPr>
          </w:p>
          <w:p w:rsidR="004559F2" w:rsidRPr="00A90B48" w:rsidRDefault="004559F2" w:rsidP="00692942">
            <w:pPr>
              <w:tabs>
                <w:tab w:val="left" w:pos="748"/>
              </w:tabs>
              <w:ind w:left="416"/>
              <w:jc w:val="left"/>
              <w:rPr>
                <w:sz w:val="18"/>
              </w:rPr>
            </w:pPr>
          </w:p>
          <w:p w:rsidR="004559F2" w:rsidRPr="00A90B48" w:rsidRDefault="004559F2" w:rsidP="00692942">
            <w:pPr>
              <w:tabs>
                <w:tab w:val="left" w:pos="748"/>
              </w:tabs>
              <w:ind w:left="416"/>
              <w:jc w:val="left"/>
              <w:rPr>
                <w:sz w:val="18"/>
              </w:rPr>
            </w:pPr>
          </w:p>
        </w:tc>
      </w:tr>
      <w:tr w:rsidR="004559F2" w:rsidRPr="00A90B48" w:rsidTr="00015119">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559F2" w:rsidRPr="00A90B48" w:rsidRDefault="004559F2" w:rsidP="001833AA">
            <w:pPr>
              <w:pageBreakBefore/>
              <w:tabs>
                <w:tab w:val="left" w:pos="601"/>
                <w:tab w:val="left" w:pos="1168"/>
              </w:tabs>
              <w:ind w:left="601" w:hanging="601"/>
              <w:rPr>
                <w:sz w:val="18"/>
                <w:lang w:val="es-ES_tradnl"/>
              </w:rPr>
            </w:pPr>
          </w:p>
          <w:p w:rsidR="004559F2" w:rsidRPr="00A90B48" w:rsidRDefault="004559F2" w:rsidP="002B78FA">
            <w:pPr>
              <w:tabs>
                <w:tab w:val="left" w:pos="601"/>
                <w:tab w:val="left" w:pos="1168"/>
              </w:tabs>
              <w:ind w:left="601" w:hanging="601"/>
              <w:rPr>
                <w:sz w:val="18"/>
                <w:lang w:val="es-ES_tradnl"/>
              </w:rPr>
            </w:pPr>
            <w:r w:rsidRPr="00A90B48">
              <w:rPr>
                <w:rStyle w:val="FootnoteReference"/>
                <w:sz w:val="18"/>
                <w:lang w:val="es-ES_tradnl"/>
              </w:rPr>
              <w:footnoteReference w:customMarkFollows="1" w:id="3"/>
              <w:t>#</w:t>
            </w:r>
            <w:r w:rsidRPr="00A90B48">
              <w:rPr>
                <w:sz w:val="18"/>
                <w:lang w:val="es-ES_tradnl"/>
              </w:rPr>
              <w:t>7.</w:t>
            </w:r>
            <w:r w:rsidRPr="00A90B48">
              <w:rPr>
                <w:sz w:val="18"/>
                <w:lang w:val="es-ES_tradnl"/>
              </w:rPr>
              <w:tab/>
              <w:t>Información complementaria que pueda facilitar el examen de la variedad</w:t>
            </w:r>
          </w:p>
          <w:p w:rsidR="004559F2" w:rsidRPr="00A90B48" w:rsidRDefault="004559F2" w:rsidP="002B78FA">
            <w:pPr>
              <w:tabs>
                <w:tab w:val="left" w:pos="601"/>
                <w:tab w:val="left" w:pos="1168"/>
              </w:tabs>
              <w:ind w:left="602" w:hanging="602"/>
              <w:rPr>
                <w:sz w:val="18"/>
                <w:lang w:val="es-ES_tradnl"/>
              </w:rPr>
            </w:pPr>
          </w:p>
          <w:p w:rsidR="004559F2" w:rsidRPr="00A90B48" w:rsidRDefault="004559F2" w:rsidP="00981C2F">
            <w:pPr>
              <w:tabs>
                <w:tab w:val="left" w:pos="601"/>
                <w:tab w:val="left" w:pos="1168"/>
              </w:tabs>
              <w:ind w:left="601" w:right="57" w:hanging="601"/>
              <w:rPr>
                <w:sz w:val="18"/>
                <w:lang w:val="es-ES_tradnl"/>
              </w:rPr>
            </w:pPr>
            <w:r w:rsidRPr="00A90B48">
              <w:rPr>
                <w:sz w:val="18"/>
                <w:lang w:val="es-ES_tradnl"/>
              </w:rPr>
              <w:t>7.1</w:t>
            </w:r>
            <w:r w:rsidRPr="00A90B48">
              <w:rPr>
                <w:sz w:val="18"/>
                <w:lang w:val="es-ES_tradnl"/>
              </w:rPr>
              <w:tab/>
              <w:t>Además de la información suministrada en los Capítulos 5 y 6, ¿existen caracteres adicionales que puedan contribuir a distinguir la variedad?</w:t>
            </w:r>
          </w:p>
          <w:p w:rsidR="004559F2" w:rsidRPr="00A90B48" w:rsidRDefault="004559F2" w:rsidP="002B78FA">
            <w:pPr>
              <w:tabs>
                <w:tab w:val="left" w:pos="601"/>
                <w:tab w:val="left" w:pos="1168"/>
              </w:tabs>
              <w:rPr>
                <w:sz w:val="18"/>
                <w:lang w:val="es-ES_tradnl"/>
              </w:rPr>
            </w:pPr>
          </w:p>
          <w:p w:rsidR="004559F2" w:rsidRPr="00A90B48" w:rsidRDefault="004559F2" w:rsidP="00A22B4E">
            <w:pPr>
              <w:tabs>
                <w:tab w:val="left" w:pos="601"/>
                <w:tab w:val="left" w:pos="1168"/>
                <w:tab w:val="left" w:pos="4003"/>
                <w:tab w:val="left" w:pos="4854"/>
              </w:tabs>
              <w:jc w:val="left"/>
              <w:rPr>
                <w:sz w:val="18"/>
                <w:lang w:val="es-ES_tradnl"/>
              </w:rPr>
            </w:pPr>
            <w:r w:rsidRPr="00A90B48">
              <w:rPr>
                <w:sz w:val="18"/>
                <w:lang w:val="es-ES_tradnl"/>
              </w:rPr>
              <w:tab/>
              <w:t>Sí</w:t>
            </w:r>
            <w:r w:rsidRPr="00A90B48">
              <w:rPr>
                <w:sz w:val="18"/>
                <w:lang w:val="es-ES_tradnl"/>
              </w:rPr>
              <w:tab/>
              <w:t>[   ]</w:t>
            </w:r>
            <w:r w:rsidRPr="00A90B48">
              <w:rPr>
                <w:sz w:val="18"/>
                <w:lang w:val="es-ES_tradnl"/>
              </w:rPr>
              <w:tab/>
              <w:t>No</w:t>
            </w:r>
            <w:r w:rsidRPr="00A90B48">
              <w:rPr>
                <w:sz w:val="18"/>
                <w:lang w:val="es-ES_tradnl"/>
              </w:rPr>
              <w:tab/>
              <w:t>[   ]</w:t>
            </w:r>
          </w:p>
          <w:p w:rsidR="004559F2" w:rsidRPr="00A90B48" w:rsidRDefault="004559F2" w:rsidP="002B78FA">
            <w:pPr>
              <w:tabs>
                <w:tab w:val="left" w:pos="601"/>
                <w:tab w:val="left" w:pos="1168"/>
              </w:tabs>
              <w:rPr>
                <w:sz w:val="18"/>
                <w:lang w:val="es-ES_tradnl"/>
              </w:rPr>
            </w:pPr>
          </w:p>
          <w:p w:rsidR="004559F2" w:rsidRPr="00A90B48" w:rsidRDefault="004559F2" w:rsidP="002B78FA">
            <w:pPr>
              <w:tabs>
                <w:tab w:val="left" w:pos="601"/>
                <w:tab w:val="left" w:pos="1168"/>
              </w:tabs>
              <w:ind w:left="567"/>
              <w:rPr>
                <w:sz w:val="18"/>
                <w:lang w:val="es-ES_tradnl"/>
              </w:rPr>
            </w:pPr>
            <w:r w:rsidRPr="00A90B48">
              <w:rPr>
                <w:sz w:val="18"/>
                <w:lang w:val="es-ES_tradnl"/>
              </w:rPr>
              <w:t>(En caso afirmativo, sírvase especificar)</w:t>
            </w:r>
          </w:p>
          <w:p w:rsidR="004559F2" w:rsidRPr="00A90B48" w:rsidRDefault="004559F2" w:rsidP="002B78FA">
            <w:pPr>
              <w:tabs>
                <w:tab w:val="left" w:pos="601"/>
                <w:tab w:val="left" w:pos="1168"/>
              </w:tabs>
              <w:rPr>
                <w:sz w:val="18"/>
                <w:lang w:val="es-ES_tradnl"/>
              </w:rPr>
            </w:pPr>
          </w:p>
          <w:p w:rsidR="004559F2" w:rsidRPr="00A90B48" w:rsidRDefault="004559F2" w:rsidP="002B78FA">
            <w:pPr>
              <w:tabs>
                <w:tab w:val="left" w:pos="601"/>
                <w:tab w:val="left" w:pos="1168"/>
              </w:tabs>
              <w:rPr>
                <w:sz w:val="18"/>
                <w:lang w:val="es-ES_tradnl"/>
              </w:rPr>
            </w:pPr>
          </w:p>
          <w:p w:rsidR="004559F2" w:rsidRPr="00A90B48" w:rsidRDefault="004559F2" w:rsidP="002B78FA">
            <w:pPr>
              <w:tabs>
                <w:tab w:val="left" w:pos="601"/>
                <w:tab w:val="left" w:pos="1168"/>
              </w:tabs>
              <w:rPr>
                <w:sz w:val="18"/>
                <w:lang w:val="es-ES_tradnl"/>
              </w:rPr>
            </w:pPr>
            <w:r w:rsidRPr="00A90B48">
              <w:rPr>
                <w:sz w:val="18"/>
                <w:lang w:val="es-ES_tradnl"/>
              </w:rPr>
              <w:t>7.2</w:t>
            </w:r>
            <w:r w:rsidRPr="00A90B48">
              <w:rPr>
                <w:sz w:val="18"/>
                <w:lang w:val="es-ES_tradnl"/>
              </w:rPr>
              <w:tab/>
              <w:t>¿Existen condiciones especiales de cultivo de la variedad o de realización del examen?</w:t>
            </w:r>
          </w:p>
          <w:p w:rsidR="004559F2" w:rsidRPr="00A90B48" w:rsidRDefault="004559F2" w:rsidP="002B78FA">
            <w:pPr>
              <w:tabs>
                <w:tab w:val="left" w:pos="601"/>
                <w:tab w:val="left" w:pos="1168"/>
              </w:tabs>
              <w:ind w:left="1452" w:hanging="850"/>
              <w:rPr>
                <w:sz w:val="18"/>
                <w:lang w:val="es-ES_tradnl"/>
              </w:rPr>
            </w:pPr>
          </w:p>
          <w:p w:rsidR="004559F2" w:rsidRPr="00A90B48" w:rsidRDefault="004559F2" w:rsidP="00A22B4E">
            <w:pPr>
              <w:tabs>
                <w:tab w:val="left" w:pos="601"/>
                <w:tab w:val="left" w:pos="1168"/>
                <w:tab w:val="left" w:pos="4003"/>
                <w:tab w:val="left" w:pos="4854"/>
              </w:tabs>
              <w:jc w:val="left"/>
              <w:rPr>
                <w:sz w:val="18"/>
                <w:lang w:val="es-ES_tradnl"/>
              </w:rPr>
            </w:pPr>
            <w:r w:rsidRPr="00A90B48">
              <w:rPr>
                <w:sz w:val="18"/>
                <w:lang w:val="es-ES_tradnl"/>
              </w:rPr>
              <w:tab/>
              <w:t>Sí</w:t>
            </w:r>
            <w:r w:rsidRPr="00A90B48">
              <w:rPr>
                <w:sz w:val="18"/>
                <w:lang w:val="es-ES_tradnl"/>
              </w:rPr>
              <w:tab/>
              <w:t>[   ]</w:t>
            </w:r>
            <w:r w:rsidRPr="00A90B48">
              <w:rPr>
                <w:sz w:val="18"/>
                <w:lang w:val="es-ES_tradnl"/>
              </w:rPr>
              <w:tab/>
              <w:t>No</w:t>
            </w:r>
            <w:r w:rsidRPr="00A90B48">
              <w:rPr>
                <w:sz w:val="18"/>
                <w:lang w:val="es-ES_tradnl"/>
              </w:rPr>
              <w:tab/>
              <w:t>[   ]</w:t>
            </w:r>
          </w:p>
          <w:p w:rsidR="004559F2" w:rsidRPr="00A90B48" w:rsidRDefault="004559F2" w:rsidP="002B78FA">
            <w:pPr>
              <w:tabs>
                <w:tab w:val="left" w:pos="601"/>
                <w:tab w:val="left" w:pos="1168"/>
              </w:tabs>
              <w:rPr>
                <w:sz w:val="18"/>
                <w:lang w:val="es-ES_tradnl"/>
              </w:rPr>
            </w:pPr>
          </w:p>
          <w:p w:rsidR="004559F2" w:rsidRPr="00A90B48" w:rsidRDefault="004559F2" w:rsidP="002B78FA">
            <w:pPr>
              <w:tabs>
                <w:tab w:val="left" w:pos="601"/>
                <w:tab w:val="left" w:pos="1168"/>
              </w:tabs>
              <w:ind w:left="567"/>
              <w:rPr>
                <w:sz w:val="18"/>
                <w:lang w:val="es-ES_tradnl"/>
              </w:rPr>
            </w:pPr>
            <w:r w:rsidRPr="00A90B48">
              <w:rPr>
                <w:sz w:val="18"/>
                <w:lang w:val="es-ES_tradnl"/>
              </w:rPr>
              <w:t xml:space="preserve">(En caso afirmativo, sírvase especificar) </w:t>
            </w:r>
          </w:p>
          <w:p w:rsidR="004559F2" w:rsidRPr="00A90B48" w:rsidRDefault="004559F2" w:rsidP="002B78FA">
            <w:pPr>
              <w:tabs>
                <w:tab w:val="left" w:pos="601"/>
              </w:tabs>
              <w:ind w:left="1452" w:hanging="850"/>
              <w:jc w:val="left"/>
              <w:rPr>
                <w:sz w:val="18"/>
                <w:lang w:val="es-ES_tradnl"/>
              </w:rPr>
            </w:pPr>
          </w:p>
          <w:p w:rsidR="004559F2" w:rsidRPr="00A90B48" w:rsidRDefault="004559F2" w:rsidP="002B78FA">
            <w:pPr>
              <w:tabs>
                <w:tab w:val="left" w:pos="601"/>
                <w:tab w:val="left" w:pos="1168"/>
              </w:tabs>
              <w:jc w:val="left"/>
              <w:rPr>
                <w:sz w:val="18"/>
                <w:lang w:val="es-ES_tradnl"/>
              </w:rPr>
            </w:pPr>
          </w:p>
          <w:p w:rsidR="004559F2" w:rsidRPr="00A90B48" w:rsidRDefault="004559F2" w:rsidP="002B78FA">
            <w:pPr>
              <w:tabs>
                <w:tab w:val="left" w:pos="601"/>
                <w:tab w:val="left" w:pos="1168"/>
              </w:tabs>
              <w:jc w:val="left"/>
              <w:rPr>
                <w:sz w:val="18"/>
                <w:lang w:val="es-ES_tradnl"/>
              </w:rPr>
            </w:pPr>
            <w:r w:rsidRPr="00A90B48">
              <w:rPr>
                <w:sz w:val="18"/>
                <w:lang w:val="es-ES_tradnl"/>
              </w:rPr>
              <w:t>7.3</w:t>
            </w:r>
            <w:r w:rsidRPr="00A90B48">
              <w:rPr>
                <w:sz w:val="18"/>
                <w:lang w:val="es-ES_tradnl"/>
              </w:rPr>
              <w:tab/>
              <w:t>Otra información</w:t>
            </w:r>
          </w:p>
          <w:p w:rsidR="004559F2" w:rsidRPr="00A90B48" w:rsidRDefault="004559F2" w:rsidP="002B78FA">
            <w:pPr>
              <w:jc w:val="left"/>
              <w:rPr>
                <w:sz w:val="18"/>
                <w:lang w:val="es-ES_tradnl"/>
              </w:rPr>
            </w:pPr>
          </w:p>
          <w:p w:rsidR="004559F2" w:rsidRPr="00A90B48" w:rsidRDefault="004559F2" w:rsidP="002B78FA">
            <w:pPr>
              <w:ind w:left="1026" w:hanging="1026"/>
              <w:jc w:val="left"/>
              <w:rPr>
                <w:sz w:val="18"/>
                <w:lang w:val="es-ES_tradnl"/>
              </w:rPr>
            </w:pPr>
          </w:p>
          <w:p w:rsidR="004559F2" w:rsidRPr="00A90B48" w:rsidRDefault="004559F2" w:rsidP="002B78FA">
            <w:pPr>
              <w:ind w:left="1026" w:hanging="1026"/>
              <w:jc w:val="left"/>
              <w:rPr>
                <w:sz w:val="18"/>
                <w:lang w:val="es-ES_tradnl"/>
              </w:rPr>
            </w:pPr>
          </w:p>
          <w:p w:rsidR="004559F2" w:rsidRPr="00A90B48" w:rsidRDefault="004559F2" w:rsidP="002B78FA">
            <w:pPr>
              <w:ind w:left="1026" w:hanging="1026"/>
              <w:jc w:val="left"/>
              <w:rPr>
                <w:sz w:val="18"/>
                <w:lang w:val="es-ES_tradnl"/>
              </w:rPr>
            </w:pPr>
          </w:p>
          <w:p w:rsidR="004559F2" w:rsidRPr="00A90B48" w:rsidRDefault="004559F2" w:rsidP="002B78FA">
            <w:pPr>
              <w:ind w:left="1026" w:hanging="1026"/>
              <w:jc w:val="left"/>
              <w:rPr>
                <w:sz w:val="18"/>
                <w:lang w:val="es-ES_tradnl"/>
              </w:rPr>
            </w:pPr>
            <w:r w:rsidRPr="00A90B48">
              <w:rPr>
                <w:sz w:val="18"/>
                <w:lang w:val="es-ES_tradnl"/>
              </w:rPr>
              <w:t>Una imagen en colores representativa de la variedad deberá adjuntarse al Cuestionario Técnico.</w:t>
            </w:r>
          </w:p>
          <w:p w:rsidR="004559F2" w:rsidRPr="00A90B48" w:rsidRDefault="004559F2" w:rsidP="002B78FA">
            <w:pPr>
              <w:jc w:val="left"/>
              <w:rPr>
                <w:sz w:val="18"/>
                <w:lang w:val="es-ES_tradnl"/>
              </w:rPr>
            </w:pPr>
          </w:p>
        </w:tc>
      </w:tr>
      <w:tr w:rsidR="004559F2" w:rsidRPr="00A90B48" w:rsidTr="0001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4559F2" w:rsidRPr="00A90B48" w:rsidRDefault="004559F2" w:rsidP="00692942">
            <w:pPr>
              <w:tabs>
                <w:tab w:val="left" w:pos="601"/>
                <w:tab w:val="left" w:pos="1168"/>
              </w:tabs>
              <w:jc w:val="left"/>
              <w:rPr>
                <w:sz w:val="18"/>
                <w:lang w:val="es-ES_tradnl"/>
              </w:rPr>
            </w:pPr>
          </w:p>
          <w:p w:rsidR="004559F2" w:rsidRPr="00A90B48" w:rsidRDefault="004559F2" w:rsidP="00692942">
            <w:pPr>
              <w:tabs>
                <w:tab w:val="left" w:pos="601"/>
                <w:tab w:val="left" w:pos="1168"/>
              </w:tabs>
              <w:jc w:val="left"/>
              <w:rPr>
                <w:sz w:val="18"/>
                <w:lang w:val="es-ES_tradnl"/>
              </w:rPr>
            </w:pPr>
            <w:r w:rsidRPr="00A90B48">
              <w:rPr>
                <w:sz w:val="18"/>
                <w:lang w:val="es-ES_tradnl"/>
              </w:rPr>
              <w:t>8.</w:t>
            </w:r>
            <w:r w:rsidRPr="00A90B48">
              <w:rPr>
                <w:sz w:val="18"/>
                <w:lang w:val="es-ES_tradnl"/>
              </w:rPr>
              <w:tab/>
              <w:t>Autorización para la diseminación</w:t>
            </w:r>
          </w:p>
          <w:p w:rsidR="004559F2" w:rsidRPr="00A90B48" w:rsidRDefault="004559F2" w:rsidP="00692942">
            <w:pPr>
              <w:tabs>
                <w:tab w:val="left" w:pos="601"/>
                <w:tab w:val="left" w:pos="1168"/>
              </w:tabs>
              <w:jc w:val="left"/>
              <w:rPr>
                <w:sz w:val="18"/>
                <w:lang w:val="es-ES_tradnl"/>
              </w:rPr>
            </w:pPr>
          </w:p>
          <w:p w:rsidR="004559F2" w:rsidRPr="00A90B48" w:rsidRDefault="004559F2" w:rsidP="00A22B4E">
            <w:pPr>
              <w:tabs>
                <w:tab w:val="left" w:pos="635"/>
              </w:tabs>
              <w:ind w:left="1202" w:right="113" w:hanging="1202"/>
              <w:rPr>
                <w:sz w:val="18"/>
                <w:lang w:val="es-ES_tradnl"/>
              </w:rPr>
            </w:pPr>
            <w:r w:rsidRPr="00A90B48">
              <w:rPr>
                <w:sz w:val="18"/>
                <w:lang w:val="es-ES_tradnl"/>
              </w:rPr>
              <w:tab/>
              <w:t>a)</w:t>
            </w:r>
            <w:r w:rsidRPr="00A90B48">
              <w:rPr>
                <w:sz w:val="18"/>
                <w:lang w:val="es-ES_tradnl"/>
              </w:rPr>
              <w:tab/>
              <w:t>¿Se exige una autorización previa para poder diseminar la variedad en virtud de la legislación relativa a la protección del medio ambiente y la salud humana y animal?</w:t>
            </w:r>
          </w:p>
          <w:p w:rsidR="004559F2" w:rsidRPr="00A90B48" w:rsidRDefault="004559F2" w:rsidP="00692942">
            <w:pPr>
              <w:tabs>
                <w:tab w:val="left" w:pos="601"/>
                <w:tab w:val="left" w:pos="1168"/>
              </w:tabs>
              <w:jc w:val="left"/>
              <w:rPr>
                <w:sz w:val="18"/>
                <w:lang w:val="es-ES_tradnl"/>
              </w:rPr>
            </w:pPr>
          </w:p>
          <w:p w:rsidR="004559F2" w:rsidRPr="00A90B48" w:rsidRDefault="004559F2" w:rsidP="00692942">
            <w:pPr>
              <w:tabs>
                <w:tab w:val="left" w:pos="601"/>
                <w:tab w:val="left" w:pos="1168"/>
                <w:tab w:val="left" w:pos="2019"/>
                <w:tab w:val="left" w:pos="4003"/>
                <w:tab w:val="left" w:pos="4854"/>
              </w:tabs>
              <w:jc w:val="left"/>
              <w:rPr>
                <w:sz w:val="18"/>
                <w:lang w:val="es-ES_tradnl"/>
              </w:rPr>
            </w:pPr>
            <w:r w:rsidRPr="00A90B48">
              <w:rPr>
                <w:sz w:val="18"/>
                <w:lang w:val="es-ES_tradnl"/>
              </w:rPr>
              <w:tab/>
            </w:r>
            <w:r w:rsidRPr="00A90B48">
              <w:rPr>
                <w:sz w:val="18"/>
                <w:lang w:val="es-ES_tradnl"/>
              </w:rPr>
              <w:tab/>
              <w:t>Sí</w:t>
            </w:r>
            <w:r w:rsidRPr="00A90B48">
              <w:rPr>
                <w:sz w:val="18"/>
                <w:lang w:val="es-ES_tradnl"/>
              </w:rPr>
              <w:tab/>
              <w:t>[   ]</w:t>
            </w:r>
            <w:r w:rsidRPr="00A90B48">
              <w:rPr>
                <w:sz w:val="18"/>
                <w:lang w:val="es-ES_tradnl"/>
              </w:rPr>
              <w:tab/>
              <w:t>No</w:t>
            </w:r>
            <w:r w:rsidRPr="00A90B48">
              <w:rPr>
                <w:sz w:val="18"/>
                <w:lang w:val="es-ES_tradnl"/>
              </w:rPr>
              <w:tab/>
              <w:t>[   ]</w:t>
            </w:r>
          </w:p>
          <w:p w:rsidR="004559F2" w:rsidRPr="00A90B48" w:rsidRDefault="004559F2" w:rsidP="00692942">
            <w:pPr>
              <w:tabs>
                <w:tab w:val="left" w:pos="601"/>
                <w:tab w:val="left" w:pos="1168"/>
              </w:tabs>
              <w:jc w:val="left"/>
              <w:rPr>
                <w:sz w:val="18"/>
                <w:lang w:val="es-ES_tradnl"/>
              </w:rPr>
            </w:pPr>
          </w:p>
          <w:p w:rsidR="004559F2" w:rsidRPr="00A90B48" w:rsidRDefault="004559F2" w:rsidP="00A22B4E">
            <w:pPr>
              <w:tabs>
                <w:tab w:val="left" w:pos="635"/>
                <w:tab w:val="left" w:pos="1168"/>
              </w:tabs>
              <w:jc w:val="left"/>
              <w:rPr>
                <w:sz w:val="18"/>
                <w:lang w:val="es-ES_tradnl"/>
              </w:rPr>
            </w:pPr>
            <w:r w:rsidRPr="00A90B48">
              <w:rPr>
                <w:sz w:val="18"/>
                <w:lang w:val="es-ES_tradnl"/>
              </w:rPr>
              <w:tab/>
              <w:t>b)</w:t>
            </w:r>
            <w:r w:rsidRPr="00A90B48">
              <w:rPr>
                <w:sz w:val="18"/>
                <w:lang w:val="es-ES_tradnl"/>
              </w:rPr>
              <w:tab/>
              <w:t>¿Se ha obtenido dicha autorización?</w:t>
            </w:r>
          </w:p>
          <w:p w:rsidR="004559F2" w:rsidRPr="00A90B48" w:rsidRDefault="004559F2" w:rsidP="00692942">
            <w:pPr>
              <w:tabs>
                <w:tab w:val="left" w:pos="601"/>
                <w:tab w:val="left" w:pos="1168"/>
              </w:tabs>
              <w:jc w:val="left"/>
              <w:rPr>
                <w:sz w:val="18"/>
                <w:lang w:val="es-ES_tradnl"/>
              </w:rPr>
            </w:pPr>
          </w:p>
          <w:p w:rsidR="004559F2" w:rsidRPr="00A90B48" w:rsidRDefault="004559F2" w:rsidP="00692942">
            <w:pPr>
              <w:tabs>
                <w:tab w:val="left" w:pos="601"/>
                <w:tab w:val="left" w:pos="1168"/>
                <w:tab w:val="left" w:pos="2019"/>
                <w:tab w:val="left" w:pos="4003"/>
                <w:tab w:val="left" w:pos="4854"/>
              </w:tabs>
              <w:jc w:val="left"/>
              <w:rPr>
                <w:sz w:val="18"/>
                <w:lang w:val="es-ES_tradnl"/>
              </w:rPr>
            </w:pPr>
            <w:r w:rsidRPr="00A90B48">
              <w:rPr>
                <w:sz w:val="18"/>
                <w:lang w:val="es-ES_tradnl"/>
              </w:rPr>
              <w:tab/>
            </w:r>
            <w:r w:rsidRPr="00A90B48">
              <w:rPr>
                <w:sz w:val="18"/>
                <w:lang w:val="es-ES_tradnl"/>
              </w:rPr>
              <w:tab/>
              <w:t>Sí</w:t>
            </w:r>
            <w:r w:rsidRPr="00A90B48">
              <w:rPr>
                <w:sz w:val="18"/>
                <w:lang w:val="es-ES_tradnl"/>
              </w:rPr>
              <w:tab/>
              <w:t>[   ]</w:t>
            </w:r>
            <w:r w:rsidRPr="00A90B48">
              <w:rPr>
                <w:sz w:val="18"/>
                <w:lang w:val="es-ES_tradnl"/>
              </w:rPr>
              <w:tab/>
              <w:t>No</w:t>
            </w:r>
            <w:r w:rsidRPr="00A90B48">
              <w:rPr>
                <w:sz w:val="18"/>
                <w:lang w:val="es-ES_tradnl"/>
              </w:rPr>
              <w:tab/>
              <w:t>[   ]</w:t>
            </w:r>
          </w:p>
          <w:p w:rsidR="004559F2" w:rsidRPr="00A90B48" w:rsidRDefault="004559F2" w:rsidP="00692942">
            <w:pPr>
              <w:tabs>
                <w:tab w:val="left" w:pos="601"/>
                <w:tab w:val="left" w:pos="1168"/>
              </w:tabs>
              <w:jc w:val="left"/>
              <w:rPr>
                <w:sz w:val="18"/>
                <w:lang w:val="es-ES_tradnl"/>
              </w:rPr>
            </w:pPr>
          </w:p>
          <w:p w:rsidR="004559F2" w:rsidRPr="00A90B48" w:rsidRDefault="004559F2" w:rsidP="00692942">
            <w:pPr>
              <w:tabs>
                <w:tab w:val="left" w:pos="601"/>
                <w:tab w:val="left" w:pos="1168"/>
              </w:tabs>
              <w:jc w:val="left"/>
              <w:rPr>
                <w:sz w:val="18"/>
                <w:lang w:val="es-ES_tradnl"/>
              </w:rPr>
            </w:pPr>
            <w:r w:rsidRPr="00A90B48">
              <w:rPr>
                <w:sz w:val="18"/>
                <w:lang w:val="es-ES_tradnl"/>
              </w:rPr>
              <w:tab/>
              <w:t>Si la segunda respuesta es afirmativa, sírvase presentar una copia de la autorización.</w:t>
            </w:r>
          </w:p>
          <w:p w:rsidR="004559F2" w:rsidRPr="00A90B48" w:rsidRDefault="004559F2" w:rsidP="00692942">
            <w:pPr>
              <w:jc w:val="left"/>
              <w:rPr>
                <w:sz w:val="18"/>
                <w:lang w:val="es-ES_tradnl"/>
              </w:rPr>
            </w:pPr>
          </w:p>
        </w:tc>
      </w:tr>
      <w:tr w:rsidR="004559F2" w:rsidRPr="00A90B48" w:rsidTr="0001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4559F2" w:rsidRPr="00A90B48" w:rsidRDefault="004559F2" w:rsidP="00692942">
            <w:pPr>
              <w:tabs>
                <w:tab w:val="left" w:pos="601"/>
              </w:tabs>
              <w:jc w:val="left"/>
              <w:rPr>
                <w:sz w:val="18"/>
                <w:lang w:val="es-ES_tradnl"/>
              </w:rPr>
            </w:pPr>
          </w:p>
          <w:p w:rsidR="004559F2" w:rsidRPr="00A90B48" w:rsidRDefault="004559F2" w:rsidP="00A22B4E">
            <w:pPr>
              <w:tabs>
                <w:tab w:val="left" w:pos="601"/>
              </w:tabs>
              <w:ind w:right="113"/>
              <w:rPr>
                <w:sz w:val="18"/>
                <w:lang w:val="es-ES_tradnl"/>
              </w:rPr>
            </w:pPr>
            <w:r w:rsidRPr="00A90B48">
              <w:rPr>
                <w:sz w:val="18"/>
                <w:lang w:val="es-ES_tradnl"/>
              </w:rPr>
              <w:t xml:space="preserve">9. </w:t>
            </w:r>
            <w:r w:rsidRPr="00A90B48">
              <w:rPr>
                <w:sz w:val="18"/>
                <w:lang w:val="es-ES_tradnl"/>
              </w:rPr>
              <w:tab/>
              <w:t>Información sobre el material vegetal que deberá ser examinado o presentado para ser examinado.</w:t>
            </w:r>
          </w:p>
          <w:p w:rsidR="004559F2" w:rsidRPr="00A90B48" w:rsidRDefault="004559F2" w:rsidP="00A22B4E">
            <w:pPr>
              <w:tabs>
                <w:tab w:val="left" w:pos="601"/>
              </w:tabs>
              <w:ind w:right="113"/>
              <w:rPr>
                <w:sz w:val="18"/>
                <w:lang w:val="es-ES_tradnl"/>
              </w:rPr>
            </w:pPr>
          </w:p>
          <w:p w:rsidR="004559F2" w:rsidRPr="00A90B48" w:rsidRDefault="004559F2" w:rsidP="00A22B4E">
            <w:pPr>
              <w:tabs>
                <w:tab w:val="left" w:pos="601"/>
              </w:tabs>
              <w:ind w:right="113"/>
              <w:rPr>
                <w:sz w:val="18"/>
                <w:lang w:val="es-ES_tradnl"/>
              </w:rPr>
            </w:pPr>
            <w:r w:rsidRPr="00A90B48">
              <w:rPr>
                <w:sz w:val="18"/>
                <w:lang w:val="es-ES_tradnl"/>
              </w:rPr>
              <w:t>9.1</w:t>
            </w:r>
            <w:r w:rsidRPr="00A90B48">
              <w:rPr>
                <w:sz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p w:rsidR="004559F2" w:rsidRPr="00A90B48" w:rsidRDefault="004559F2" w:rsidP="00A22B4E">
            <w:pPr>
              <w:tabs>
                <w:tab w:val="left" w:pos="601"/>
              </w:tabs>
              <w:ind w:right="113"/>
              <w:rPr>
                <w:sz w:val="18"/>
                <w:lang w:val="es-ES_tradnl"/>
              </w:rPr>
            </w:pPr>
          </w:p>
          <w:p w:rsidR="004559F2" w:rsidRPr="00A90B48" w:rsidRDefault="004559F2" w:rsidP="00A22B4E">
            <w:pPr>
              <w:tabs>
                <w:tab w:val="left" w:pos="601"/>
              </w:tabs>
              <w:ind w:right="113"/>
              <w:rPr>
                <w:sz w:val="18"/>
                <w:lang w:val="es-ES_tradnl"/>
              </w:rPr>
            </w:pPr>
            <w:r w:rsidRPr="00A90B48">
              <w:rPr>
                <w:sz w:val="18"/>
                <w:lang w:val="es-ES_tradnl"/>
              </w:rPr>
              <w:t>9.2</w:t>
            </w:r>
            <w:r w:rsidRPr="00A90B48">
              <w:rPr>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4559F2" w:rsidRPr="00A90B48" w:rsidRDefault="004559F2" w:rsidP="00692942">
            <w:pPr>
              <w:tabs>
                <w:tab w:val="left" w:pos="601"/>
              </w:tabs>
              <w:jc w:val="left"/>
              <w:rPr>
                <w:sz w:val="18"/>
                <w:lang w:val="es-ES_tradnl"/>
              </w:rPr>
            </w:pPr>
          </w:p>
          <w:p w:rsidR="004559F2" w:rsidRPr="00A90B48" w:rsidRDefault="004559F2" w:rsidP="00692942">
            <w:pPr>
              <w:keepNext/>
              <w:tabs>
                <w:tab w:val="left" w:pos="1168"/>
                <w:tab w:val="left" w:pos="7122"/>
                <w:tab w:val="left" w:pos="8256"/>
              </w:tabs>
              <w:ind w:left="1169" w:right="317" w:hanging="568"/>
              <w:jc w:val="left"/>
              <w:rPr>
                <w:sz w:val="18"/>
                <w:lang w:val="es-ES_tradnl"/>
              </w:rPr>
            </w:pPr>
            <w:r w:rsidRPr="00A90B48">
              <w:rPr>
                <w:sz w:val="18"/>
                <w:lang w:val="es-ES_tradnl"/>
              </w:rPr>
              <w:t>a)</w:t>
            </w:r>
            <w:r w:rsidRPr="00A90B48">
              <w:rPr>
                <w:sz w:val="18"/>
                <w:lang w:val="es-ES_tradnl"/>
              </w:rPr>
              <w:tab/>
              <w:t>Microorganismos (por ejemplo, virus, bacterias, fitoplasma)</w:t>
            </w:r>
            <w:r w:rsidRPr="00A90B48">
              <w:rPr>
                <w:sz w:val="18"/>
                <w:lang w:val="es-ES_tradnl"/>
              </w:rPr>
              <w:tab/>
              <w:t>Sí  [   ]</w:t>
            </w:r>
            <w:r w:rsidRPr="00A90B48">
              <w:rPr>
                <w:sz w:val="18"/>
                <w:lang w:val="es-ES_tradnl"/>
              </w:rPr>
              <w:tab/>
              <w:t>No  [   ]</w:t>
            </w:r>
          </w:p>
          <w:p w:rsidR="004559F2" w:rsidRPr="00A90B48" w:rsidRDefault="004559F2" w:rsidP="00692942">
            <w:pPr>
              <w:keepNext/>
              <w:tabs>
                <w:tab w:val="left" w:pos="1168"/>
                <w:tab w:val="left" w:pos="7122"/>
                <w:tab w:val="left" w:pos="8256"/>
              </w:tabs>
              <w:ind w:left="1169" w:right="317" w:hanging="568"/>
              <w:jc w:val="left"/>
              <w:rPr>
                <w:sz w:val="18"/>
                <w:lang w:val="es-ES_tradnl"/>
              </w:rPr>
            </w:pPr>
          </w:p>
          <w:p w:rsidR="004559F2" w:rsidRPr="00A90B48" w:rsidRDefault="004559F2" w:rsidP="00692942">
            <w:pPr>
              <w:keepNext/>
              <w:tabs>
                <w:tab w:val="left" w:pos="1168"/>
                <w:tab w:val="left" w:pos="7122"/>
                <w:tab w:val="left" w:pos="8256"/>
              </w:tabs>
              <w:ind w:left="1169" w:right="317" w:hanging="568"/>
              <w:jc w:val="left"/>
              <w:rPr>
                <w:sz w:val="18"/>
                <w:lang w:val="es-ES_tradnl"/>
              </w:rPr>
            </w:pPr>
            <w:r w:rsidRPr="00A90B48">
              <w:rPr>
                <w:sz w:val="18"/>
                <w:lang w:val="es-ES_tradnl"/>
              </w:rPr>
              <w:t>b)</w:t>
            </w:r>
            <w:r w:rsidRPr="00A90B48">
              <w:rPr>
                <w:sz w:val="18"/>
                <w:lang w:val="es-ES_tradnl"/>
              </w:rPr>
              <w:tab/>
              <w:t>Tratamiento químico (por ejemplo, retardadores del crecimiento,</w:t>
            </w:r>
          </w:p>
          <w:p w:rsidR="004559F2" w:rsidRPr="00A90B48" w:rsidRDefault="004559F2" w:rsidP="00692942">
            <w:pPr>
              <w:keepNext/>
              <w:tabs>
                <w:tab w:val="left" w:pos="1168"/>
                <w:tab w:val="left" w:pos="7122"/>
                <w:tab w:val="left" w:pos="8256"/>
              </w:tabs>
              <w:ind w:left="1169" w:right="317" w:hanging="568"/>
              <w:jc w:val="left"/>
              <w:rPr>
                <w:sz w:val="18"/>
                <w:lang w:val="es-ES_tradnl"/>
              </w:rPr>
            </w:pPr>
            <w:r w:rsidRPr="00A90B48">
              <w:rPr>
                <w:sz w:val="18"/>
                <w:lang w:val="es-ES_tradnl"/>
              </w:rPr>
              <w:tab/>
              <w:t>pesticidas)</w:t>
            </w:r>
            <w:r w:rsidRPr="00A90B48">
              <w:rPr>
                <w:sz w:val="18"/>
                <w:lang w:val="es-ES_tradnl"/>
              </w:rPr>
              <w:tab/>
              <w:t>Sí  [   ]</w:t>
            </w:r>
            <w:r w:rsidRPr="00A90B48">
              <w:rPr>
                <w:sz w:val="18"/>
                <w:lang w:val="es-ES_tradnl"/>
              </w:rPr>
              <w:tab/>
              <w:t>No  [   ]</w:t>
            </w:r>
          </w:p>
          <w:p w:rsidR="004559F2" w:rsidRPr="00A90B48" w:rsidRDefault="004559F2" w:rsidP="00692942">
            <w:pPr>
              <w:keepNext/>
              <w:tabs>
                <w:tab w:val="left" w:pos="1168"/>
                <w:tab w:val="left" w:pos="7122"/>
                <w:tab w:val="left" w:pos="8256"/>
              </w:tabs>
              <w:ind w:left="1169" w:right="317" w:hanging="568"/>
              <w:jc w:val="left"/>
              <w:rPr>
                <w:sz w:val="18"/>
                <w:lang w:val="es-ES_tradnl"/>
              </w:rPr>
            </w:pPr>
          </w:p>
          <w:p w:rsidR="004559F2" w:rsidRPr="00A90B48" w:rsidRDefault="004559F2" w:rsidP="00692942">
            <w:pPr>
              <w:keepNext/>
              <w:tabs>
                <w:tab w:val="left" w:pos="1168"/>
                <w:tab w:val="left" w:pos="7122"/>
                <w:tab w:val="left" w:pos="8256"/>
              </w:tabs>
              <w:ind w:left="1169" w:right="317" w:hanging="568"/>
              <w:jc w:val="left"/>
              <w:rPr>
                <w:sz w:val="18"/>
                <w:lang w:val="es-ES_tradnl"/>
              </w:rPr>
            </w:pPr>
            <w:r w:rsidRPr="00A90B48">
              <w:rPr>
                <w:sz w:val="18"/>
                <w:lang w:val="es-ES_tradnl"/>
              </w:rPr>
              <w:t>c)</w:t>
            </w:r>
            <w:r w:rsidRPr="00A90B48">
              <w:rPr>
                <w:sz w:val="18"/>
                <w:lang w:val="es-ES_tradnl"/>
              </w:rPr>
              <w:tab/>
              <w:t>Cultivo de tejido</w:t>
            </w:r>
            <w:r w:rsidRPr="00A90B48">
              <w:rPr>
                <w:sz w:val="18"/>
                <w:lang w:val="es-ES_tradnl"/>
              </w:rPr>
              <w:tab/>
              <w:t>Sí  [   ]</w:t>
            </w:r>
            <w:r w:rsidRPr="00A90B48">
              <w:rPr>
                <w:sz w:val="18"/>
                <w:lang w:val="es-ES_tradnl"/>
              </w:rPr>
              <w:tab/>
              <w:t>No  [   ]</w:t>
            </w:r>
          </w:p>
          <w:p w:rsidR="004559F2" w:rsidRPr="00A90B48" w:rsidRDefault="004559F2" w:rsidP="00692942">
            <w:pPr>
              <w:keepNext/>
              <w:tabs>
                <w:tab w:val="left" w:pos="1168"/>
                <w:tab w:val="left" w:pos="7122"/>
                <w:tab w:val="left" w:pos="8256"/>
              </w:tabs>
              <w:ind w:left="1169" w:right="317" w:hanging="568"/>
              <w:jc w:val="left"/>
              <w:rPr>
                <w:sz w:val="18"/>
                <w:lang w:val="es-ES_tradnl"/>
              </w:rPr>
            </w:pPr>
          </w:p>
          <w:p w:rsidR="004559F2" w:rsidRPr="00A90B48" w:rsidRDefault="004559F2" w:rsidP="00692942">
            <w:pPr>
              <w:keepNext/>
              <w:tabs>
                <w:tab w:val="left" w:pos="1168"/>
                <w:tab w:val="left" w:pos="7122"/>
                <w:tab w:val="left" w:pos="8256"/>
              </w:tabs>
              <w:ind w:left="1168" w:right="317" w:hanging="568"/>
              <w:jc w:val="left"/>
              <w:rPr>
                <w:sz w:val="18"/>
                <w:lang w:val="es-ES_tradnl"/>
              </w:rPr>
            </w:pPr>
            <w:r w:rsidRPr="00A90B48">
              <w:rPr>
                <w:sz w:val="18"/>
                <w:lang w:val="es-ES_tradnl"/>
              </w:rPr>
              <w:t>d)</w:t>
            </w:r>
            <w:r w:rsidRPr="00A90B48">
              <w:rPr>
                <w:sz w:val="18"/>
                <w:lang w:val="es-ES_tradnl"/>
              </w:rPr>
              <w:tab/>
              <w:t xml:space="preserve">Otros factores </w:t>
            </w:r>
            <w:r w:rsidRPr="00A90B48">
              <w:rPr>
                <w:sz w:val="18"/>
                <w:lang w:val="es-ES_tradnl"/>
              </w:rPr>
              <w:tab/>
              <w:t>Sí  [   ]</w:t>
            </w:r>
            <w:r w:rsidRPr="00A90B48">
              <w:rPr>
                <w:sz w:val="18"/>
                <w:lang w:val="es-ES_tradnl"/>
              </w:rPr>
              <w:tab/>
              <w:t>No  [   ]</w:t>
            </w:r>
          </w:p>
          <w:p w:rsidR="004559F2" w:rsidRPr="00A90B48" w:rsidRDefault="004559F2" w:rsidP="00692942">
            <w:pPr>
              <w:keepNext/>
              <w:tabs>
                <w:tab w:val="left" w:pos="1168"/>
                <w:tab w:val="left" w:pos="7122"/>
                <w:tab w:val="left" w:pos="8256"/>
              </w:tabs>
              <w:ind w:left="567" w:right="317" w:hanging="568"/>
              <w:jc w:val="left"/>
              <w:rPr>
                <w:sz w:val="18"/>
                <w:lang w:val="es-ES_tradnl"/>
              </w:rPr>
            </w:pPr>
          </w:p>
          <w:p w:rsidR="004559F2" w:rsidRPr="00A90B48" w:rsidRDefault="004559F2" w:rsidP="00692942">
            <w:pPr>
              <w:keepNext/>
              <w:tabs>
                <w:tab w:val="left" w:pos="1168"/>
                <w:tab w:val="left" w:pos="7122"/>
                <w:tab w:val="left" w:pos="8256"/>
              </w:tabs>
              <w:ind w:left="1169" w:right="317" w:hanging="568"/>
              <w:jc w:val="left"/>
              <w:rPr>
                <w:sz w:val="18"/>
                <w:lang w:val="es-ES_tradnl"/>
              </w:rPr>
            </w:pPr>
            <w:r w:rsidRPr="00A90B48">
              <w:rPr>
                <w:sz w:val="18"/>
                <w:lang w:val="es-ES_tradnl"/>
              </w:rPr>
              <w:t>Si ha contestado afirmativamente a alguna de las preguntas sírvase suministrar detalles.</w:t>
            </w:r>
          </w:p>
          <w:p w:rsidR="004559F2" w:rsidRPr="00A90B48" w:rsidRDefault="004559F2" w:rsidP="00692942">
            <w:pPr>
              <w:keepNext/>
              <w:tabs>
                <w:tab w:val="left" w:pos="1168"/>
                <w:tab w:val="left" w:pos="7122"/>
                <w:tab w:val="left" w:pos="8256"/>
              </w:tabs>
              <w:ind w:left="1169" w:right="317" w:hanging="568"/>
              <w:jc w:val="left"/>
              <w:rPr>
                <w:sz w:val="18"/>
                <w:lang w:val="es-ES_tradnl"/>
              </w:rPr>
            </w:pPr>
          </w:p>
          <w:p w:rsidR="004559F2" w:rsidRPr="00A90B48" w:rsidRDefault="004559F2" w:rsidP="00F46035">
            <w:pPr>
              <w:keepNext/>
              <w:tabs>
                <w:tab w:val="left" w:leader="dot" w:pos="8998"/>
              </w:tabs>
              <w:ind w:left="598" w:right="317" w:firstLine="3"/>
              <w:jc w:val="left"/>
              <w:rPr>
                <w:rFonts w:cs="Arial"/>
                <w:sz w:val="18"/>
                <w:szCs w:val="18"/>
                <w:lang w:val="es-ES_tradnl"/>
              </w:rPr>
            </w:pPr>
            <w:r w:rsidRPr="00A90B48">
              <w:rPr>
                <w:rFonts w:cs="Arial"/>
                <w:sz w:val="18"/>
                <w:szCs w:val="18"/>
                <w:lang w:val="es-ES_tradnl"/>
              </w:rPr>
              <w:tab/>
            </w:r>
          </w:p>
          <w:p w:rsidR="004559F2" w:rsidRPr="00A90B48" w:rsidRDefault="004559F2" w:rsidP="00692942">
            <w:pPr>
              <w:keepNext/>
              <w:tabs>
                <w:tab w:val="left" w:pos="1168"/>
                <w:tab w:val="left" w:pos="7122"/>
                <w:tab w:val="left" w:pos="8256"/>
              </w:tabs>
              <w:ind w:left="1169" w:right="317" w:hanging="568"/>
              <w:jc w:val="left"/>
              <w:rPr>
                <w:sz w:val="18"/>
                <w:lang w:val="es-ES_tradnl"/>
              </w:rPr>
            </w:pPr>
          </w:p>
          <w:p w:rsidR="004559F2" w:rsidRPr="00A90B48" w:rsidRDefault="004559F2" w:rsidP="00ED6F25">
            <w:pPr>
              <w:tabs>
                <w:tab w:val="left" w:pos="567"/>
                <w:tab w:val="left" w:pos="2977"/>
              </w:tabs>
              <w:ind w:right="-1"/>
              <w:rPr>
                <w:sz w:val="18"/>
                <w:lang w:val="es-ES_tradnl"/>
              </w:rPr>
            </w:pPr>
          </w:p>
        </w:tc>
      </w:tr>
      <w:tr w:rsidR="004559F2" w:rsidRPr="00A90B48" w:rsidTr="0001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4559F2" w:rsidRPr="00A90B48" w:rsidRDefault="004559F2" w:rsidP="00E64CA8">
            <w:pPr>
              <w:tabs>
                <w:tab w:val="left" w:pos="601"/>
              </w:tabs>
              <w:jc w:val="left"/>
              <w:rPr>
                <w:sz w:val="18"/>
                <w:lang w:val="es-ES_tradnl"/>
              </w:rPr>
            </w:pPr>
          </w:p>
          <w:p w:rsidR="004559F2" w:rsidRPr="00A90B48" w:rsidRDefault="004559F2" w:rsidP="00E64CA8">
            <w:pPr>
              <w:tabs>
                <w:tab w:val="left" w:pos="601"/>
              </w:tabs>
              <w:jc w:val="left"/>
              <w:rPr>
                <w:sz w:val="18"/>
                <w:lang w:val="es-ES_tradnl"/>
              </w:rPr>
            </w:pPr>
            <w:r w:rsidRPr="00A90B48">
              <w:rPr>
                <w:sz w:val="18"/>
                <w:lang w:val="es-ES_tradnl"/>
              </w:rPr>
              <w:t>10.</w:t>
            </w:r>
            <w:r w:rsidRPr="00A90B48">
              <w:rPr>
                <w:sz w:val="18"/>
                <w:lang w:val="es-ES_tradnl"/>
              </w:rPr>
              <w:tab/>
              <w:t>Por la presente declaro que, a mi leal saber y entender, la información proporcionada en este formulario es correcta:</w:t>
            </w:r>
          </w:p>
          <w:p w:rsidR="004559F2" w:rsidRPr="00A90B48" w:rsidRDefault="004559F2" w:rsidP="00E64CA8">
            <w:pPr>
              <w:tabs>
                <w:tab w:val="left" w:pos="601"/>
              </w:tabs>
              <w:jc w:val="left"/>
              <w:rPr>
                <w:sz w:val="18"/>
                <w:lang w:val="es-ES_tradnl"/>
              </w:rPr>
            </w:pPr>
          </w:p>
          <w:p w:rsidR="004559F2" w:rsidRPr="00A90B48" w:rsidRDefault="00E555B7" w:rsidP="00E64CA8">
            <w:pPr>
              <w:jc w:val="left"/>
              <w:rPr>
                <w:sz w:val="18"/>
                <w:lang w:val="es-ES_tradnl"/>
              </w:rPr>
            </w:pPr>
            <w:r w:rsidRPr="00A90B48">
              <w:rPr>
                <w:noProof/>
              </w:rPr>
              <mc:AlternateContent>
                <mc:Choice Requires="wps">
                  <w:drawing>
                    <wp:anchor distT="0" distB="0" distL="114300" distR="114300" simplePos="0" relativeHeight="251651584" behindDoc="0" locked="0" layoutInCell="1" allowOverlap="1" wp14:anchorId="702221EF" wp14:editId="687CB932">
                      <wp:simplePos x="0" y="0"/>
                      <wp:positionH relativeFrom="column">
                        <wp:posOffset>1624330</wp:posOffset>
                      </wp:positionH>
                      <wp:positionV relativeFrom="paragraph">
                        <wp:posOffset>1905</wp:posOffset>
                      </wp:positionV>
                      <wp:extent cx="4278630" cy="274320"/>
                      <wp:effectExtent l="0" t="0" r="26670" b="11430"/>
                      <wp:wrapNone/>
                      <wp:docPr id="4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127.9pt;margin-top:.15pt;width:336.9pt;height:2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UYIwIAAD8EAAAOAAAAZHJzL2Uyb0RvYy54bWysU9tuEzEQfUfiHyy/k70kT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" strokeweight=".5pt"/>
                  </w:pict>
                </mc:Fallback>
              </mc:AlternateContent>
            </w:r>
          </w:p>
          <w:p w:rsidR="004559F2" w:rsidRPr="00A90B48" w:rsidRDefault="004559F2" w:rsidP="00E64CA8">
            <w:pPr>
              <w:tabs>
                <w:tab w:val="left" w:pos="567"/>
              </w:tabs>
              <w:jc w:val="left"/>
              <w:rPr>
                <w:sz w:val="18"/>
              </w:rPr>
            </w:pPr>
            <w:r w:rsidRPr="00A90B48">
              <w:rPr>
                <w:sz w:val="18"/>
                <w:lang w:val="es-ES_tradnl"/>
              </w:rPr>
              <w:tab/>
              <w:t>Nombre del solicitante</w:t>
            </w:r>
          </w:p>
          <w:p w:rsidR="004559F2" w:rsidRPr="00A90B48" w:rsidRDefault="00E555B7" w:rsidP="00E64CA8">
            <w:pPr>
              <w:jc w:val="left"/>
              <w:rPr>
                <w:sz w:val="18"/>
              </w:rPr>
            </w:pPr>
            <w:r w:rsidRPr="00A90B48">
              <w:rPr>
                <w:noProof/>
              </w:rPr>
              <mc:AlternateContent>
                <mc:Choice Requires="wps">
                  <w:drawing>
                    <wp:anchor distT="0" distB="0" distL="114300" distR="114300" simplePos="0" relativeHeight="251653632" behindDoc="0" locked="0" layoutInCell="1" allowOverlap="1" wp14:anchorId="13D9983F" wp14:editId="1DB25DA3">
                      <wp:simplePos x="0" y="0"/>
                      <wp:positionH relativeFrom="column">
                        <wp:posOffset>1629410</wp:posOffset>
                      </wp:positionH>
                      <wp:positionV relativeFrom="paragraph">
                        <wp:posOffset>95885</wp:posOffset>
                      </wp:positionV>
                      <wp:extent cx="2268855" cy="499110"/>
                      <wp:effectExtent l="0" t="0" r="17145" b="15240"/>
                      <wp:wrapNone/>
                      <wp:docPr id="39"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28.3pt;margin-top:7.55pt;width:178.65pt;height:39.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qJQIAAD8EAAAOAAAAZHJzL2Uyb0RvYy54bWysU1Fv0zAQfkfiP1h+p2m6trR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" strokeweight=".5pt"/>
                  </w:pict>
                </mc:Fallback>
              </mc:AlternateContent>
            </w:r>
          </w:p>
          <w:p w:rsidR="004559F2" w:rsidRPr="00A90B48" w:rsidRDefault="004559F2" w:rsidP="00E64CA8">
            <w:pPr>
              <w:jc w:val="left"/>
              <w:rPr>
                <w:sz w:val="18"/>
              </w:rPr>
            </w:pPr>
          </w:p>
          <w:p w:rsidR="004559F2" w:rsidRPr="00A90B48" w:rsidRDefault="00E555B7" w:rsidP="00E64CA8">
            <w:pPr>
              <w:jc w:val="left"/>
              <w:rPr>
                <w:sz w:val="18"/>
              </w:rPr>
            </w:pPr>
            <w:r w:rsidRPr="00A90B48">
              <w:rPr>
                <w:noProof/>
              </w:rPr>
              <mc:AlternateContent>
                <mc:Choice Requires="wps">
                  <w:drawing>
                    <wp:anchor distT="0" distB="0" distL="114300" distR="114300" simplePos="0" relativeHeight="251652608" behindDoc="0" locked="0" layoutInCell="1" allowOverlap="1" wp14:anchorId="5EBF0B42" wp14:editId="621FC308">
                      <wp:simplePos x="0" y="0"/>
                      <wp:positionH relativeFrom="column">
                        <wp:posOffset>4368800</wp:posOffset>
                      </wp:positionH>
                      <wp:positionV relativeFrom="paragraph">
                        <wp:posOffset>48895</wp:posOffset>
                      </wp:positionV>
                      <wp:extent cx="1558290" cy="274320"/>
                      <wp:effectExtent l="0" t="0" r="22860" b="11430"/>
                      <wp:wrapNone/>
                      <wp:docPr id="12"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344pt;margin-top:3.85pt;width:122.7pt;height:2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IKG6VYkAgAAPwQAAA4AAAAAAAAAAAAAAAAALgIAAGRycy9lMm9Eb2Mu&#10;eG1sUEsBAi0AFAAGAAgAAAAhAP89GG7eAAAACAEAAA8AAAAAAAAAAAAAAAAAfgQAAGRycy9kb3du&#10;cmV2LnhtbFBLBQYAAAAABAAEAPMAAACJBQAAAAA=&#10;" strokeweight=".5pt"/>
                  </w:pict>
                </mc:Fallback>
              </mc:AlternateContent>
            </w:r>
          </w:p>
          <w:p w:rsidR="004559F2" w:rsidRPr="00A90B48" w:rsidRDefault="004559F2" w:rsidP="00E64CA8">
            <w:pPr>
              <w:tabs>
                <w:tab w:val="left" w:pos="6271"/>
              </w:tabs>
              <w:ind w:left="567"/>
              <w:jc w:val="left"/>
              <w:rPr>
                <w:sz w:val="18"/>
              </w:rPr>
            </w:pPr>
            <w:r w:rsidRPr="00A90B48">
              <w:rPr>
                <w:sz w:val="18"/>
                <w:lang w:val="es-ES_tradnl"/>
              </w:rPr>
              <w:t>Firma</w:t>
            </w:r>
            <w:r w:rsidRPr="00A90B48">
              <w:rPr>
                <w:sz w:val="18"/>
              </w:rPr>
              <w:tab/>
            </w:r>
            <w:r w:rsidRPr="00A90B48">
              <w:rPr>
                <w:sz w:val="18"/>
                <w:lang w:val="es-ES_tradnl"/>
              </w:rPr>
              <w:t>Fecha</w:t>
            </w:r>
          </w:p>
          <w:p w:rsidR="004559F2" w:rsidRPr="00A90B48" w:rsidRDefault="004559F2" w:rsidP="00E64CA8">
            <w:pPr>
              <w:jc w:val="left"/>
              <w:rPr>
                <w:sz w:val="18"/>
              </w:rPr>
            </w:pPr>
          </w:p>
        </w:tc>
      </w:tr>
    </w:tbl>
    <w:p w:rsidR="004559F2" w:rsidRPr="00A90B48" w:rsidRDefault="004559F2">
      <w:pPr>
        <w:jc w:val="left"/>
      </w:pPr>
    </w:p>
    <w:p w:rsidR="004559F2" w:rsidRPr="00A90B48" w:rsidRDefault="004559F2">
      <w:pPr>
        <w:jc w:val="left"/>
      </w:pPr>
    </w:p>
    <w:p w:rsidR="004559F2" w:rsidRPr="00A90B48" w:rsidRDefault="004559F2" w:rsidP="001937A7">
      <w:pPr>
        <w:pStyle w:val="EndOfDoc"/>
      </w:pPr>
    </w:p>
    <w:bookmarkEnd w:id="1"/>
    <w:bookmarkEnd w:id="2"/>
    <w:bookmarkEnd w:id="3"/>
    <w:p w:rsidR="004559F2" w:rsidRPr="006133ED" w:rsidRDefault="004559F2" w:rsidP="001937A7">
      <w:pPr>
        <w:pStyle w:val="EndOfDoc"/>
        <w:rPr>
          <w:sz w:val="12"/>
        </w:rPr>
      </w:pPr>
      <w:r w:rsidRPr="00A90B48">
        <w:rPr>
          <w:lang w:val="es-ES_tradnl"/>
        </w:rPr>
        <w:t>[Fin del documento]</w:t>
      </w:r>
    </w:p>
    <w:sectPr w:rsidR="004559F2" w:rsidRPr="006133ED" w:rsidSect="001E7ECA">
      <w:headerReference w:type="even" r:id="rId49"/>
      <w:headerReference w:type="default" r:id="rId50"/>
      <w:headerReference w:type="first" r:id="rId51"/>
      <w:endnotePr>
        <w:numFmt w:val="lowerLetter"/>
      </w:endnotePr>
      <w:pgSz w:w="11907" w:h="16840" w:code="9"/>
      <w:pgMar w:top="510" w:right="1134" w:bottom="992"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B8E" w:rsidRDefault="00834B8E">
      <w:pPr>
        <w:rPr>
          <w:i/>
        </w:rPr>
      </w:pPr>
      <w:r>
        <w:rPr>
          <w:i/>
        </w:rPr>
        <w:t>Notes</w:t>
      </w:r>
    </w:p>
    <w:p w:rsidR="00834B8E" w:rsidRDefault="00834B8E">
      <w:pPr>
        <w:rPr>
          <w:i/>
        </w:rPr>
      </w:pPr>
    </w:p>
    <w:p w:rsidR="00834B8E" w:rsidRDefault="00834B8E"/>
  </w:endnote>
  <w:endnote w:type="continuationSeparator" w:id="0">
    <w:p w:rsidR="00834B8E" w:rsidRDefault="00834B8E">
      <w:pPr>
        <w:rPr>
          <w:i/>
        </w:rPr>
      </w:pPr>
      <w:r>
        <w:rPr>
          <w:i/>
        </w:rPr>
        <w:t>Notes (continued)</w:t>
      </w:r>
    </w:p>
    <w:p w:rsidR="00834B8E" w:rsidRDefault="00834B8E"/>
    <w:p w:rsidR="00834B8E" w:rsidRDefault="00834B8E"/>
  </w:endnote>
  <w:endnote w:type="continuationNotice" w:id="1">
    <w:p w:rsidR="00834B8E" w:rsidRDefault="00834B8E"/>
    <w:p w:rsidR="00834B8E" w:rsidRDefault="00834B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B8E" w:rsidRDefault="00834B8E" w:rsidP="004708B7">
      <w:pPr>
        <w:spacing w:before="120"/>
      </w:pPr>
      <w:r>
        <w:separator/>
      </w:r>
    </w:p>
  </w:footnote>
  <w:footnote w:type="continuationSeparator" w:id="0">
    <w:p w:rsidR="00834B8E" w:rsidRDefault="00834B8E">
      <w:r>
        <w:continuationSeparator/>
      </w:r>
    </w:p>
    <w:p w:rsidR="00834B8E" w:rsidRDefault="00834B8E"/>
  </w:footnote>
  <w:footnote w:id="1">
    <w:p w:rsidR="00834B8E" w:rsidRDefault="00834B8E" w:rsidP="006133ED">
      <w:pPr>
        <w:pStyle w:val="FootnoteText"/>
      </w:pPr>
      <w:r w:rsidRPr="006133ED">
        <w:rPr>
          <w:rStyle w:val="FootnoteReference"/>
        </w:rPr>
        <w:t>*</w:t>
      </w:r>
      <w:r w:rsidRPr="006133ED">
        <w:t xml:space="preserve"> </w:t>
      </w:r>
      <w:r w:rsidRPr="006133ED">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6133ED">
          <w:rPr>
            <w:rStyle w:val="Hyperlink"/>
          </w:rPr>
          <w:t>www.upov.int</w:t>
        </w:r>
      </w:hyperlink>
      <w:r w:rsidRPr="006133ED">
        <w:t>)</w:t>
      </w:r>
      <w:r>
        <w:t xml:space="preserve">, </w:t>
      </w:r>
      <w:r w:rsidRPr="006133ED">
        <w:t>donde encontrarán la información más reciente.]</w:t>
      </w:r>
    </w:p>
  </w:footnote>
  <w:footnote w:id="2">
    <w:p w:rsidR="00834B8E" w:rsidRPr="00E555B7" w:rsidRDefault="00834B8E" w:rsidP="002A3992">
      <w:pPr>
        <w:spacing w:before="60"/>
        <w:ind w:left="709" w:hanging="709"/>
        <w:rPr>
          <w:lang w:val="es-ES_tradnl"/>
        </w:rPr>
      </w:pPr>
      <w:r w:rsidRPr="005D4BE4">
        <w:rPr>
          <w:rStyle w:val="FootnoteReference"/>
          <w:sz w:val="16"/>
          <w:szCs w:val="16"/>
          <w:lang w:val="es-ES_tradnl"/>
        </w:rPr>
        <w:t>#</w:t>
      </w:r>
      <w:r w:rsidRPr="005D4BE4">
        <w:rPr>
          <w:sz w:val="16"/>
          <w:szCs w:val="16"/>
          <w:lang w:val="es-ES_tradnl"/>
        </w:rPr>
        <w:tab/>
        <w:t>Las autoridades podrán disponer que parte de esta información se suministre en una sección confidencial del Cuestionario Técnico</w:t>
      </w:r>
      <w:r>
        <w:rPr>
          <w:sz w:val="16"/>
          <w:szCs w:val="16"/>
          <w:lang w:val="es-ES_tradnl"/>
        </w:rPr>
        <w:t>.</w:t>
      </w:r>
    </w:p>
  </w:footnote>
  <w:footnote w:id="3">
    <w:p w:rsidR="00834B8E" w:rsidRDefault="00834B8E" w:rsidP="006133ED">
      <w:pPr>
        <w:pStyle w:val="FootnoteText"/>
      </w:pPr>
      <w:r w:rsidRPr="003C7202">
        <w:rPr>
          <w:rStyle w:val="FootnoteReference"/>
        </w:rPr>
        <w:t>#</w:t>
      </w:r>
      <w:r w:rsidRPr="003C7202">
        <w:tab/>
      </w:r>
      <w:r w:rsidRPr="000C4D49">
        <w:t>Las autoridades podrán disponer que parte de esta información se suministre en una sección confidencial del Cuestionario Técnico</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A83" w:rsidRPr="00570928" w:rsidRDefault="00666A83" w:rsidP="00666A83">
    <w:pPr>
      <w:pStyle w:val="Header"/>
      <w:rPr>
        <w:lang w:val="es-ES"/>
      </w:rPr>
    </w:pPr>
    <w:r w:rsidRPr="00570928">
      <w:rPr>
        <w:lang w:val="es-ES"/>
      </w:rPr>
      <w:t>TG/PECAN(proj.11)</w:t>
    </w:r>
  </w:p>
  <w:p w:rsidR="00666A83" w:rsidRPr="00570928" w:rsidRDefault="00666A83" w:rsidP="00666A83">
    <w:pPr>
      <w:pStyle w:val="Header"/>
      <w:rPr>
        <w:lang w:val="es-ES"/>
      </w:rPr>
    </w:pPr>
    <w:r w:rsidRPr="00570928">
      <w:rPr>
        <w:lang w:val="es-ES"/>
      </w:rPr>
      <w:t>Nogal pecanero, 2014-07-22</w:t>
    </w:r>
  </w:p>
  <w:p w:rsidR="00834B8E" w:rsidRPr="001473BB" w:rsidRDefault="00834B8E" w:rsidP="001473BB">
    <w:pPr>
      <w:pStyle w:val="Header"/>
    </w:pPr>
    <w:r w:rsidRPr="00570928">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90B48">
      <w:rPr>
        <w:rStyle w:val="PageNumber"/>
        <w:noProof/>
      </w:rPr>
      <w:t>2</w:t>
    </w:r>
    <w:r w:rsidRPr="001473BB">
      <w:rPr>
        <w:rStyle w:val="PageNumber"/>
      </w:rPr>
      <w:fldChar w:fldCharType="end"/>
    </w:r>
    <w:r w:rsidRPr="001473BB">
      <w:t xml:space="preserve"> -</w:t>
    </w:r>
  </w:p>
  <w:p w:rsidR="00834B8E" w:rsidRPr="001473BB" w:rsidRDefault="00834B8E"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A83" w:rsidRPr="00426A46" w:rsidRDefault="00666A83" w:rsidP="00666A83">
    <w:pPr>
      <w:pStyle w:val="Header"/>
      <w:rPr>
        <w:lang w:val="fr-CH"/>
      </w:rPr>
    </w:pPr>
    <w:r w:rsidRPr="00426A46">
      <w:rPr>
        <w:lang w:val="fr-CH"/>
      </w:rPr>
      <w:t>TG/PECAN(proj.11)</w:t>
    </w:r>
  </w:p>
  <w:p w:rsidR="00666A83" w:rsidRPr="00426A46" w:rsidRDefault="00666A83" w:rsidP="00666A83">
    <w:pPr>
      <w:pStyle w:val="Header"/>
      <w:rPr>
        <w:lang w:val="fr-CH"/>
      </w:rPr>
    </w:pPr>
    <w:r w:rsidRPr="00426A46">
      <w:rPr>
        <w:lang w:val="fr-CH"/>
      </w:rPr>
      <w:t>Pecan Nut/Noix de pécan</w:t>
    </w:r>
    <w:r>
      <w:rPr>
        <w:lang w:val="fr-CH"/>
      </w:rPr>
      <w:t>/</w:t>
    </w:r>
    <w:r w:rsidRPr="00426A46">
      <w:rPr>
        <w:lang w:val="fr-CH"/>
      </w:rPr>
      <w:t>Pekan, Pekannuß/Nogal pecanero, 2014-07-22</w:t>
    </w:r>
  </w:p>
  <w:p w:rsidR="00834B8E" w:rsidRPr="001473BB" w:rsidRDefault="00834B8E"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90B48">
      <w:rPr>
        <w:rStyle w:val="PageNumber"/>
        <w:noProof/>
      </w:rPr>
      <w:t>12</w:t>
    </w:r>
    <w:r w:rsidRPr="001473BB">
      <w:rPr>
        <w:rStyle w:val="PageNumber"/>
      </w:rPr>
      <w:fldChar w:fldCharType="end"/>
    </w:r>
    <w:r w:rsidRPr="001473BB">
      <w:t xml:space="preserve"> -</w:t>
    </w:r>
  </w:p>
  <w:p w:rsidR="00834B8E" w:rsidRPr="001473BB" w:rsidRDefault="00834B8E"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B8E" w:rsidRDefault="00834B8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B8E" w:rsidRPr="00E555B7" w:rsidRDefault="00834B8E" w:rsidP="00C657AD">
    <w:pPr>
      <w:pStyle w:val="Header"/>
      <w:rPr>
        <w:lang w:val="es-ES_tradnl"/>
      </w:rPr>
    </w:pPr>
    <w:r w:rsidRPr="00E555B7">
      <w:rPr>
        <w:lang w:val="es-ES_tradnl"/>
      </w:rPr>
      <w:t>TG/PECAN(proj.11)</w:t>
    </w:r>
  </w:p>
  <w:p w:rsidR="00834B8E" w:rsidRPr="00E555B7" w:rsidRDefault="00834B8E" w:rsidP="00C657AD">
    <w:pPr>
      <w:pStyle w:val="Header"/>
      <w:rPr>
        <w:lang w:val="es-ES_tradnl"/>
      </w:rPr>
    </w:pPr>
    <w:r w:rsidRPr="007E298C">
      <w:rPr>
        <w:lang w:val="es-ES_tradnl"/>
      </w:rPr>
      <w:t>Nogal pecanero</w:t>
    </w:r>
    <w:r w:rsidRPr="00E555B7">
      <w:rPr>
        <w:lang w:val="es-ES_tradnl"/>
      </w:rPr>
      <w:t>, 2014-07-22</w:t>
    </w:r>
  </w:p>
  <w:p w:rsidR="00834B8E" w:rsidRPr="001473BB" w:rsidRDefault="00834B8E"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90B48">
      <w:rPr>
        <w:rStyle w:val="PageNumber"/>
        <w:noProof/>
      </w:rPr>
      <w:t>24</w:t>
    </w:r>
    <w:r w:rsidRPr="001473BB">
      <w:rPr>
        <w:rStyle w:val="PageNumber"/>
      </w:rPr>
      <w:fldChar w:fldCharType="end"/>
    </w:r>
    <w:r w:rsidRPr="001473BB">
      <w:t xml:space="preserve"> -</w:t>
    </w:r>
  </w:p>
  <w:p w:rsidR="00834B8E" w:rsidRPr="00C749B8" w:rsidRDefault="00834B8E"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B8E" w:rsidRDefault="00834B8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E38D8CA"/>
    <w:lvl w:ilvl="0">
      <w:start w:val="1"/>
      <w:numFmt w:val="decimal"/>
      <w:lvlText w:val="%1."/>
      <w:lvlJc w:val="left"/>
      <w:pPr>
        <w:tabs>
          <w:tab w:val="num" w:pos="1492"/>
        </w:tabs>
        <w:ind w:left="1492" w:hanging="360"/>
      </w:pPr>
    </w:lvl>
  </w:abstractNum>
  <w:abstractNum w:abstractNumId="1">
    <w:nsid w:val="FFFFFF7D"/>
    <w:multiLevelType w:val="singleLevel"/>
    <w:tmpl w:val="386876D4"/>
    <w:lvl w:ilvl="0">
      <w:start w:val="1"/>
      <w:numFmt w:val="decimal"/>
      <w:lvlText w:val="%1."/>
      <w:lvlJc w:val="left"/>
      <w:pPr>
        <w:tabs>
          <w:tab w:val="num" w:pos="1209"/>
        </w:tabs>
        <w:ind w:left="1209" w:hanging="360"/>
      </w:pPr>
    </w:lvl>
  </w:abstractNum>
  <w:abstractNum w:abstractNumId="2">
    <w:nsid w:val="FFFFFF7E"/>
    <w:multiLevelType w:val="singleLevel"/>
    <w:tmpl w:val="B9F8151C"/>
    <w:lvl w:ilvl="0">
      <w:start w:val="1"/>
      <w:numFmt w:val="decimal"/>
      <w:lvlText w:val="%1."/>
      <w:lvlJc w:val="left"/>
      <w:pPr>
        <w:tabs>
          <w:tab w:val="num" w:pos="926"/>
        </w:tabs>
        <w:ind w:left="926" w:hanging="360"/>
      </w:pPr>
    </w:lvl>
  </w:abstractNum>
  <w:abstractNum w:abstractNumId="3">
    <w:nsid w:val="FFFFFF7F"/>
    <w:multiLevelType w:val="singleLevel"/>
    <w:tmpl w:val="3C445900"/>
    <w:lvl w:ilvl="0">
      <w:start w:val="1"/>
      <w:numFmt w:val="decimal"/>
      <w:lvlText w:val="%1."/>
      <w:lvlJc w:val="left"/>
      <w:pPr>
        <w:tabs>
          <w:tab w:val="num" w:pos="643"/>
        </w:tabs>
        <w:ind w:left="643" w:hanging="360"/>
      </w:pPr>
    </w:lvl>
  </w:abstractNum>
  <w:abstractNum w:abstractNumId="4">
    <w:nsid w:val="FFFFFF80"/>
    <w:multiLevelType w:val="singleLevel"/>
    <w:tmpl w:val="8144AE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200991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8F8FAC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57A10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3BEDD16"/>
    <w:lvl w:ilvl="0">
      <w:start w:val="1"/>
      <w:numFmt w:val="decimal"/>
      <w:lvlText w:val="%1."/>
      <w:lvlJc w:val="left"/>
      <w:pPr>
        <w:tabs>
          <w:tab w:val="num" w:pos="360"/>
        </w:tabs>
        <w:ind w:left="360" w:hanging="360"/>
      </w:pPr>
    </w:lvl>
  </w:abstractNum>
  <w:abstractNum w:abstractNumId="9">
    <w:nsid w:val="FFFFFF89"/>
    <w:multiLevelType w:val="singleLevel"/>
    <w:tmpl w:val="78F85D78"/>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65527EB"/>
    <w:multiLevelType w:val="hybridMultilevel"/>
    <w:tmpl w:val="2F1CB4A2"/>
    <w:lvl w:ilvl="0" w:tplc="BA10A9A8">
      <w:start w:val="1"/>
      <w:numFmt w:val="lowerLetter"/>
      <w:lvlText w:val="(%1)"/>
      <w:lvlJc w:val="left"/>
      <w:pPr>
        <w:tabs>
          <w:tab w:val="num" w:pos="1065"/>
        </w:tabs>
        <w:ind w:left="1065" w:hanging="360"/>
      </w:pPr>
      <w:rPr>
        <w:rFonts w:hint="default"/>
        <w:color w:val="auto"/>
      </w:rPr>
    </w:lvl>
    <w:lvl w:ilvl="1" w:tplc="96907D84" w:tentative="1">
      <w:start w:val="1"/>
      <w:numFmt w:val="lowerLetter"/>
      <w:lvlText w:val="%2."/>
      <w:lvlJc w:val="left"/>
      <w:pPr>
        <w:tabs>
          <w:tab w:val="num" w:pos="1785"/>
        </w:tabs>
        <w:ind w:left="1785" w:hanging="360"/>
      </w:pPr>
    </w:lvl>
    <w:lvl w:ilvl="2" w:tplc="AF282980" w:tentative="1">
      <w:start w:val="1"/>
      <w:numFmt w:val="lowerRoman"/>
      <w:lvlText w:val="%3."/>
      <w:lvlJc w:val="right"/>
      <w:pPr>
        <w:tabs>
          <w:tab w:val="num" w:pos="2505"/>
        </w:tabs>
        <w:ind w:left="2505" w:hanging="180"/>
      </w:pPr>
    </w:lvl>
    <w:lvl w:ilvl="3" w:tplc="58FC0C62" w:tentative="1">
      <w:start w:val="1"/>
      <w:numFmt w:val="decimal"/>
      <w:lvlText w:val="%4."/>
      <w:lvlJc w:val="left"/>
      <w:pPr>
        <w:tabs>
          <w:tab w:val="num" w:pos="3225"/>
        </w:tabs>
        <w:ind w:left="3225" w:hanging="360"/>
      </w:pPr>
    </w:lvl>
    <w:lvl w:ilvl="4" w:tplc="56EC2A68" w:tentative="1">
      <w:start w:val="1"/>
      <w:numFmt w:val="lowerLetter"/>
      <w:lvlText w:val="%5."/>
      <w:lvlJc w:val="left"/>
      <w:pPr>
        <w:tabs>
          <w:tab w:val="num" w:pos="3945"/>
        </w:tabs>
        <w:ind w:left="3945" w:hanging="360"/>
      </w:pPr>
    </w:lvl>
    <w:lvl w:ilvl="5" w:tplc="26364856" w:tentative="1">
      <w:start w:val="1"/>
      <w:numFmt w:val="lowerRoman"/>
      <w:lvlText w:val="%6."/>
      <w:lvlJc w:val="right"/>
      <w:pPr>
        <w:tabs>
          <w:tab w:val="num" w:pos="4665"/>
        </w:tabs>
        <w:ind w:left="4665" w:hanging="180"/>
      </w:pPr>
    </w:lvl>
    <w:lvl w:ilvl="6" w:tplc="96781C24" w:tentative="1">
      <w:start w:val="1"/>
      <w:numFmt w:val="decimal"/>
      <w:lvlText w:val="%7."/>
      <w:lvlJc w:val="left"/>
      <w:pPr>
        <w:tabs>
          <w:tab w:val="num" w:pos="5385"/>
        </w:tabs>
        <w:ind w:left="5385" w:hanging="360"/>
      </w:pPr>
    </w:lvl>
    <w:lvl w:ilvl="7" w:tplc="FF0C13F0" w:tentative="1">
      <w:start w:val="1"/>
      <w:numFmt w:val="lowerLetter"/>
      <w:lvlText w:val="%8."/>
      <w:lvlJc w:val="left"/>
      <w:pPr>
        <w:tabs>
          <w:tab w:val="num" w:pos="6105"/>
        </w:tabs>
        <w:ind w:left="6105" w:hanging="360"/>
      </w:pPr>
    </w:lvl>
    <w:lvl w:ilvl="8" w:tplc="2A2AD264" w:tentative="1">
      <w:start w:val="1"/>
      <w:numFmt w:val="lowerRoman"/>
      <w:lvlText w:val="%9."/>
      <w:lvlJc w:val="right"/>
      <w:pPr>
        <w:tabs>
          <w:tab w:val="num" w:pos="6825"/>
        </w:tabs>
        <w:ind w:left="6825" w:hanging="180"/>
      </w:p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1EB266F"/>
    <w:multiLevelType w:val="multilevel"/>
    <w:tmpl w:val="3C1A463E"/>
    <w:lvl w:ilvl="0">
      <w:start w:val="1"/>
      <w:numFmt w:val="lowerLetter"/>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49125D"/>
    <w:multiLevelType w:val="hybridMultilevel"/>
    <w:tmpl w:val="78A49F58"/>
    <w:lvl w:ilvl="0" w:tplc="EDDCBE48">
      <w:start w:val="1"/>
      <w:numFmt w:val="lowerLetter"/>
      <w:lvlText w:val="%1)"/>
      <w:lvlJc w:val="left"/>
      <w:pPr>
        <w:tabs>
          <w:tab w:val="num" w:pos="1065"/>
        </w:tabs>
        <w:ind w:left="1065" w:hanging="360"/>
      </w:pPr>
      <w:rPr>
        <w:rFonts w:cs="Times New Roman" w:hint="default"/>
        <w:color w:val="auto"/>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27">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7D2581C"/>
    <w:multiLevelType w:val="multilevel"/>
    <w:tmpl w:val="4AA87190"/>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1">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2">
    <w:nsid w:val="62FF1FC1"/>
    <w:multiLevelType w:val="hybridMultilevel"/>
    <w:tmpl w:val="8DA0C3D8"/>
    <w:lvl w:ilvl="0" w:tplc="A1909BC4">
      <w:start w:val="1"/>
      <w:numFmt w:val="lowerRoman"/>
      <w:lvlText w:val="(%1)"/>
      <w:lvlJc w:val="left"/>
      <w:pPr>
        <w:tabs>
          <w:tab w:val="num" w:pos="3550"/>
        </w:tabs>
        <w:ind w:left="3550" w:hanging="1080"/>
      </w:pPr>
      <w:rPr>
        <w:rFonts w:hint="default"/>
      </w:rPr>
    </w:lvl>
    <w:lvl w:ilvl="1" w:tplc="5712BA14" w:tentative="1">
      <w:start w:val="1"/>
      <w:numFmt w:val="lowerLetter"/>
      <w:lvlText w:val="%2."/>
      <w:lvlJc w:val="left"/>
      <w:pPr>
        <w:tabs>
          <w:tab w:val="num" w:pos="3550"/>
        </w:tabs>
        <w:ind w:left="3550" w:hanging="360"/>
      </w:pPr>
    </w:lvl>
    <w:lvl w:ilvl="2" w:tplc="32288316" w:tentative="1">
      <w:start w:val="1"/>
      <w:numFmt w:val="lowerRoman"/>
      <w:lvlText w:val="%3."/>
      <w:lvlJc w:val="right"/>
      <w:pPr>
        <w:tabs>
          <w:tab w:val="num" w:pos="4270"/>
        </w:tabs>
        <w:ind w:left="4270" w:hanging="180"/>
      </w:pPr>
    </w:lvl>
    <w:lvl w:ilvl="3" w:tplc="55889F90" w:tentative="1">
      <w:start w:val="1"/>
      <w:numFmt w:val="decimal"/>
      <w:lvlText w:val="%4."/>
      <w:lvlJc w:val="left"/>
      <w:pPr>
        <w:tabs>
          <w:tab w:val="num" w:pos="4990"/>
        </w:tabs>
        <w:ind w:left="4990" w:hanging="360"/>
      </w:pPr>
    </w:lvl>
    <w:lvl w:ilvl="4" w:tplc="CB82E0BE" w:tentative="1">
      <w:start w:val="1"/>
      <w:numFmt w:val="lowerLetter"/>
      <w:lvlText w:val="%5."/>
      <w:lvlJc w:val="left"/>
      <w:pPr>
        <w:tabs>
          <w:tab w:val="num" w:pos="5710"/>
        </w:tabs>
        <w:ind w:left="5710" w:hanging="360"/>
      </w:pPr>
    </w:lvl>
    <w:lvl w:ilvl="5" w:tplc="5BB47B5E" w:tentative="1">
      <w:start w:val="1"/>
      <w:numFmt w:val="lowerRoman"/>
      <w:lvlText w:val="%6."/>
      <w:lvlJc w:val="right"/>
      <w:pPr>
        <w:tabs>
          <w:tab w:val="num" w:pos="6430"/>
        </w:tabs>
        <w:ind w:left="6430" w:hanging="180"/>
      </w:pPr>
    </w:lvl>
    <w:lvl w:ilvl="6" w:tplc="413C23FA" w:tentative="1">
      <w:start w:val="1"/>
      <w:numFmt w:val="decimal"/>
      <w:lvlText w:val="%7."/>
      <w:lvlJc w:val="left"/>
      <w:pPr>
        <w:tabs>
          <w:tab w:val="num" w:pos="7150"/>
        </w:tabs>
        <w:ind w:left="7150" w:hanging="360"/>
      </w:pPr>
    </w:lvl>
    <w:lvl w:ilvl="7" w:tplc="A92EF84C" w:tentative="1">
      <w:start w:val="1"/>
      <w:numFmt w:val="lowerLetter"/>
      <w:lvlText w:val="%8."/>
      <w:lvlJc w:val="left"/>
      <w:pPr>
        <w:tabs>
          <w:tab w:val="num" w:pos="7870"/>
        </w:tabs>
        <w:ind w:left="7870" w:hanging="360"/>
      </w:pPr>
    </w:lvl>
    <w:lvl w:ilvl="8" w:tplc="17AA32B8" w:tentative="1">
      <w:start w:val="1"/>
      <w:numFmt w:val="lowerRoman"/>
      <w:lvlText w:val="%9."/>
      <w:lvlJc w:val="right"/>
      <w:pPr>
        <w:tabs>
          <w:tab w:val="num" w:pos="8590"/>
        </w:tabs>
        <w:ind w:left="8590" w:hanging="180"/>
      </w:pPr>
    </w:lvl>
  </w:abstractNum>
  <w:abstractNum w:abstractNumId="33">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30"/>
  </w:num>
  <w:num w:numId="12">
    <w:abstractNumId w:val="26"/>
  </w:num>
  <w:num w:numId="13">
    <w:abstractNumId w:val="12"/>
  </w:num>
  <w:num w:numId="14">
    <w:abstractNumId w:val="16"/>
  </w:num>
  <w:num w:numId="15">
    <w:abstractNumId w:val="34"/>
  </w:num>
  <w:num w:numId="16">
    <w:abstractNumId w:val="13"/>
  </w:num>
  <w:num w:numId="17">
    <w:abstractNumId w:val="28"/>
  </w:num>
  <w:num w:numId="18">
    <w:abstractNumId w:val="35"/>
  </w:num>
  <w:num w:numId="19">
    <w:abstractNumId w:val="10"/>
  </w:num>
  <w:num w:numId="20">
    <w:abstractNumId w:val="32"/>
  </w:num>
  <w:num w:numId="21">
    <w:abstractNumId w:val="31"/>
  </w:num>
  <w:num w:numId="22">
    <w:abstractNumId w:val="24"/>
  </w:num>
  <w:num w:numId="23">
    <w:abstractNumId w:val="29"/>
  </w:num>
  <w:num w:numId="24">
    <w:abstractNumId w:val="36"/>
  </w:num>
  <w:num w:numId="25">
    <w:abstractNumId w:val="11"/>
  </w:num>
  <w:num w:numId="26">
    <w:abstractNumId w:val="21"/>
  </w:num>
  <w:num w:numId="27">
    <w:abstractNumId w:val="23"/>
  </w:num>
  <w:num w:numId="28">
    <w:abstractNumId w:val="15"/>
  </w:num>
  <w:num w:numId="29">
    <w:abstractNumId w:val="17"/>
  </w:num>
  <w:num w:numId="30">
    <w:abstractNumId w:val="27"/>
  </w:num>
  <w:num w:numId="31">
    <w:abstractNumId w:val="18"/>
  </w:num>
  <w:num w:numId="32">
    <w:abstractNumId w:val="33"/>
  </w:num>
  <w:num w:numId="33">
    <w:abstractNumId w:val="25"/>
  </w:num>
  <w:num w:numId="34">
    <w:abstractNumId w:val="14"/>
  </w:num>
  <w:num w:numId="35">
    <w:abstractNumId w:val="20"/>
  </w:num>
  <w:num w:numId="36">
    <w:abstractNumId w:val="19"/>
  </w:num>
  <w:num w:numId="37">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 w:name="WtBookmark" w:val="00017"/>
  </w:docVars>
  <w:rsids>
    <w:rsidRoot w:val="00230E18"/>
    <w:rsid w:val="00000E47"/>
    <w:rsid w:val="00003178"/>
    <w:rsid w:val="000048D2"/>
    <w:rsid w:val="000063B2"/>
    <w:rsid w:val="00011EF4"/>
    <w:rsid w:val="000129C9"/>
    <w:rsid w:val="00013842"/>
    <w:rsid w:val="00013A7C"/>
    <w:rsid w:val="000147F1"/>
    <w:rsid w:val="00015119"/>
    <w:rsid w:val="000175B9"/>
    <w:rsid w:val="000179A3"/>
    <w:rsid w:val="00022146"/>
    <w:rsid w:val="00024C7C"/>
    <w:rsid w:val="000304CC"/>
    <w:rsid w:val="00033C00"/>
    <w:rsid w:val="00034EDE"/>
    <w:rsid w:val="00036887"/>
    <w:rsid w:val="00041266"/>
    <w:rsid w:val="00041E52"/>
    <w:rsid w:val="00042316"/>
    <w:rsid w:val="00042A60"/>
    <w:rsid w:val="00043D76"/>
    <w:rsid w:val="00044777"/>
    <w:rsid w:val="00044CBB"/>
    <w:rsid w:val="00045753"/>
    <w:rsid w:val="00045D66"/>
    <w:rsid w:val="000471E2"/>
    <w:rsid w:val="00051CAB"/>
    <w:rsid w:val="00053DF2"/>
    <w:rsid w:val="00060476"/>
    <w:rsid w:val="000668AE"/>
    <w:rsid w:val="000715DC"/>
    <w:rsid w:val="0007162F"/>
    <w:rsid w:val="00076385"/>
    <w:rsid w:val="00077D3D"/>
    <w:rsid w:val="000810F6"/>
    <w:rsid w:val="00083A2D"/>
    <w:rsid w:val="000842A5"/>
    <w:rsid w:val="000846CF"/>
    <w:rsid w:val="00086DA4"/>
    <w:rsid w:val="00086E54"/>
    <w:rsid w:val="00093C35"/>
    <w:rsid w:val="000943EA"/>
    <w:rsid w:val="000A1FC5"/>
    <w:rsid w:val="000A285A"/>
    <w:rsid w:val="000A4143"/>
    <w:rsid w:val="000A578B"/>
    <w:rsid w:val="000A754F"/>
    <w:rsid w:val="000B2158"/>
    <w:rsid w:val="000B2551"/>
    <w:rsid w:val="000B2B03"/>
    <w:rsid w:val="000B3092"/>
    <w:rsid w:val="000B31C6"/>
    <w:rsid w:val="000B7C5B"/>
    <w:rsid w:val="000C0C30"/>
    <w:rsid w:val="000C21B6"/>
    <w:rsid w:val="000C3C60"/>
    <w:rsid w:val="000C4D49"/>
    <w:rsid w:val="000C5A44"/>
    <w:rsid w:val="000C607D"/>
    <w:rsid w:val="000C7E15"/>
    <w:rsid w:val="000D19AA"/>
    <w:rsid w:val="000D1C11"/>
    <w:rsid w:val="000D2145"/>
    <w:rsid w:val="000D2A90"/>
    <w:rsid w:val="000D2CD6"/>
    <w:rsid w:val="000D3C84"/>
    <w:rsid w:val="000D449D"/>
    <w:rsid w:val="000D54F7"/>
    <w:rsid w:val="000D6C12"/>
    <w:rsid w:val="000E3CD9"/>
    <w:rsid w:val="000E79CC"/>
    <w:rsid w:val="000E7C56"/>
    <w:rsid w:val="000F1483"/>
    <w:rsid w:val="000F47BF"/>
    <w:rsid w:val="001068A8"/>
    <w:rsid w:val="00106F7E"/>
    <w:rsid w:val="00107882"/>
    <w:rsid w:val="00111219"/>
    <w:rsid w:val="00112953"/>
    <w:rsid w:val="001139A3"/>
    <w:rsid w:val="001159B3"/>
    <w:rsid w:val="00116BF0"/>
    <w:rsid w:val="00117F64"/>
    <w:rsid w:val="00120F47"/>
    <w:rsid w:val="00121831"/>
    <w:rsid w:val="001244A6"/>
    <w:rsid w:val="00130C74"/>
    <w:rsid w:val="00134819"/>
    <w:rsid w:val="001376FA"/>
    <w:rsid w:val="00142E52"/>
    <w:rsid w:val="00144D25"/>
    <w:rsid w:val="001473BB"/>
    <w:rsid w:val="00150486"/>
    <w:rsid w:val="00150501"/>
    <w:rsid w:val="001543C0"/>
    <w:rsid w:val="0015725C"/>
    <w:rsid w:val="00157DC3"/>
    <w:rsid w:val="00164623"/>
    <w:rsid w:val="00164866"/>
    <w:rsid w:val="001674A2"/>
    <w:rsid w:val="0018062E"/>
    <w:rsid w:val="00181429"/>
    <w:rsid w:val="00181DC4"/>
    <w:rsid w:val="001833AA"/>
    <w:rsid w:val="00185501"/>
    <w:rsid w:val="001860F7"/>
    <w:rsid w:val="0019230B"/>
    <w:rsid w:val="00193335"/>
    <w:rsid w:val="001937A7"/>
    <w:rsid w:val="001963E8"/>
    <w:rsid w:val="001A226B"/>
    <w:rsid w:val="001B13DA"/>
    <w:rsid w:val="001B2687"/>
    <w:rsid w:val="001C258E"/>
    <w:rsid w:val="001C3873"/>
    <w:rsid w:val="001C5D9A"/>
    <w:rsid w:val="001C7EB0"/>
    <w:rsid w:val="001D1079"/>
    <w:rsid w:val="001D325D"/>
    <w:rsid w:val="001D3C0B"/>
    <w:rsid w:val="001D57EE"/>
    <w:rsid w:val="001D7570"/>
    <w:rsid w:val="001E2A67"/>
    <w:rsid w:val="001E2BE5"/>
    <w:rsid w:val="001E49B3"/>
    <w:rsid w:val="001E5AC7"/>
    <w:rsid w:val="001E7ECA"/>
    <w:rsid w:val="001F09AE"/>
    <w:rsid w:val="001F27E9"/>
    <w:rsid w:val="001F3ECD"/>
    <w:rsid w:val="002004BC"/>
    <w:rsid w:val="002012DF"/>
    <w:rsid w:val="00202D8A"/>
    <w:rsid w:val="002033C1"/>
    <w:rsid w:val="002075E3"/>
    <w:rsid w:val="00211F3E"/>
    <w:rsid w:val="00212099"/>
    <w:rsid w:val="0021440E"/>
    <w:rsid w:val="0022483A"/>
    <w:rsid w:val="00225B89"/>
    <w:rsid w:val="00225FFD"/>
    <w:rsid w:val="00230E18"/>
    <w:rsid w:val="00233A6D"/>
    <w:rsid w:val="00234ED6"/>
    <w:rsid w:val="00236605"/>
    <w:rsid w:val="0024143A"/>
    <w:rsid w:val="002443AF"/>
    <w:rsid w:val="0024632A"/>
    <w:rsid w:val="00247B14"/>
    <w:rsid w:val="002522BD"/>
    <w:rsid w:val="002525F3"/>
    <w:rsid w:val="002557BE"/>
    <w:rsid w:val="00255DDD"/>
    <w:rsid w:val="00257D20"/>
    <w:rsid w:val="00271981"/>
    <w:rsid w:val="002740F3"/>
    <w:rsid w:val="002768AC"/>
    <w:rsid w:val="00280AEE"/>
    <w:rsid w:val="00281BB7"/>
    <w:rsid w:val="00283E49"/>
    <w:rsid w:val="00284E23"/>
    <w:rsid w:val="002855C5"/>
    <w:rsid w:val="00290963"/>
    <w:rsid w:val="002915EE"/>
    <w:rsid w:val="00291A3F"/>
    <w:rsid w:val="00292321"/>
    <w:rsid w:val="002959FF"/>
    <w:rsid w:val="0029739E"/>
    <w:rsid w:val="002A1233"/>
    <w:rsid w:val="002A3992"/>
    <w:rsid w:val="002A4095"/>
    <w:rsid w:val="002A46CC"/>
    <w:rsid w:val="002A4DB0"/>
    <w:rsid w:val="002A62B9"/>
    <w:rsid w:val="002B3797"/>
    <w:rsid w:val="002B4361"/>
    <w:rsid w:val="002B4D43"/>
    <w:rsid w:val="002B5988"/>
    <w:rsid w:val="002B6DF3"/>
    <w:rsid w:val="002B78FA"/>
    <w:rsid w:val="002C0FD5"/>
    <w:rsid w:val="002C180C"/>
    <w:rsid w:val="002C4E67"/>
    <w:rsid w:val="002C4ECA"/>
    <w:rsid w:val="002C6484"/>
    <w:rsid w:val="002D153C"/>
    <w:rsid w:val="002D2C8E"/>
    <w:rsid w:val="002D34B4"/>
    <w:rsid w:val="002D42C1"/>
    <w:rsid w:val="002D48B0"/>
    <w:rsid w:val="002D4F6E"/>
    <w:rsid w:val="002D59B4"/>
    <w:rsid w:val="002D6848"/>
    <w:rsid w:val="002D73F6"/>
    <w:rsid w:val="002D7D29"/>
    <w:rsid w:val="002E347C"/>
    <w:rsid w:val="002E4C6B"/>
    <w:rsid w:val="002E4D1E"/>
    <w:rsid w:val="002E5334"/>
    <w:rsid w:val="002F0707"/>
    <w:rsid w:val="002F1653"/>
    <w:rsid w:val="002F201A"/>
    <w:rsid w:val="002F4453"/>
    <w:rsid w:val="002F645D"/>
    <w:rsid w:val="002F7FED"/>
    <w:rsid w:val="003037FC"/>
    <w:rsid w:val="00303E01"/>
    <w:rsid w:val="00303F1A"/>
    <w:rsid w:val="003044F8"/>
    <w:rsid w:val="003049DB"/>
    <w:rsid w:val="00311A35"/>
    <w:rsid w:val="00311FA4"/>
    <w:rsid w:val="003136BB"/>
    <w:rsid w:val="0031389C"/>
    <w:rsid w:val="00314869"/>
    <w:rsid w:val="00315E28"/>
    <w:rsid w:val="00316142"/>
    <w:rsid w:val="003166CD"/>
    <w:rsid w:val="003167B2"/>
    <w:rsid w:val="003217BC"/>
    <w:rsid w:val="003231B3"/>
    <w:rsid w:val="00324288"/>
    <w:rsid w:val="003253AD"/>
    <w:rsid w:val="003258DF"/>
    <w:rsid w:val="0033061A"/>
    <w:rsid w:val="00340AFD"/>
    <w:rsid w:val="003438A2"/>
    <w:rsid w:val="003456ED"/>
    <w:rsid w:val="00345D2A"/>
    <w:rsid w:val="003530A6"/>
    <w:rsid w:val="00355C45"/>
    <w:rsid w:val="00357492"/>
    <w:rsid w:val="003606CA"/>
    <w:rsid w:val="0036438F"/>
    <w:rsid w:val="003661BF"/>
    <w:rsid w:val="003672C7"/>
    <w:rsid w:val="003757E7"/>
    <w:rsid w:val="00375F3E"/>
    <w:rsid w:val="00380614"/>
    <w:rsid w:val="003838FE"/>
    <w:rsid w:val="003875A3"/>
    <w:rsid w:val="00390752"/>
    <w:rsid w:val="003939C2"/>
    <w:rsid w:val="003A17D3"/>
    <w:rsid w:val="003A4697"/>
    <w:rsid w:val="003A5019"/>
    <w:rsid w:val="003A5893"/>
    <w:rsid w:val="003A5E3C"/>
    <w:rsid w:val="003A6B6A"/>
    <w:rsid w:val="003B0AD7"/>
    <w:rsid w:val="003B323B"/>
    <w:rsid w:val="003C0069"/>
    <w:rsid w:val="003C1343"/>
    <w:rsid w:val="003C19F1"/>
    <w:rsid w:val="003C34B2"/>
    <w:rsid w:val="003C7202"/>
    <w:rsid w:val="003D09BA"/>
    <w:rsid w:val="003D18DD"/>
    <w:rsid w:val="003D1962"/>
    <w:rsid w:val="003D1BA9"/>
    <w:rsid w:val="003D2466"/>
    <w:rsid w:val="003D6BEC"/>
    <w:rsid w:val="003D6C11"/>
    <w:rsid w:val="003D6F9E"/>
    <w:rsid w:val="003E046D"/>
    <w:rsid w:val="003E10E5"/>
    <w:rsid w:val="003E1488"/>
    <w:rsid w:val="003E1B93"/>
    <w:rsid w:val="003E29C3"/>
    <w:rsid w:val="003E4637"/>
    <w:rsid w:val="003E4F8B"/>
    <w:rsid w:val="003F10F7"/>
    <w:rsid w:val="003F29AF"/>
    <w:rsid w:val="003F6BB9"/>
    <w:rsid w:val="003F7C1D"/>
    <w:rsid w:val="003F7F07"/>
    <w:rsid w:val="004005EF"/>
    <w:rsid w:val="00401790"/>
    <w:rsid w:val="00402B3A"/>
    <w:rsid w:val="00403B92"/>
    <w:rsid w:val="004102A5"/>
    <w:rsid w:val="00410658"/>
    <w:rsid w:val="00411098"/>
    <w:rsid w:val="00412716"/>
    <w:rsid w:val="00412B4F"/>
    <w:rsid w:val="00420ED8"/>
    <w:rsid w:val="00421994"/>
    <w:rsid w:val="00422ABA"/>
    <w:rsid w:val="004238F7"/>
    <w:rsid w:val="0042589E"/>
    <w:rsid w:val="0042631B"/>
    <w:rsid w:val="00427521"/>
    <w:rsid w:val="00432827"/>
    <w:rsid w:val="004332D8"/>
    <w:rsid w:val="00433FA5"/>
    <w:rsid w:val="004363D7"/>
    <w:rsid w:val="00437547"/>
    <w:rsid w:val="00443663"/>
    <w:rsid w:val="00444749"/>
    <w:rsid w:val="00445264"/>
    <w:rsid w:val="004463B3"/>
    <w:rsid w:val="004464B3"/>
    <w:rsid w:val="004528D9"/>
    <w:rsid w:val="004544FA"/>
    <w:rsid w:val="004546D0"/>
    <w:rsid w:val="00454C04"/>
    <w:rsid w:val="0045545E"/>
    <w:rsid w:val="004559F2"/>
    <w:rsid w:val="00461953"/>
    <w:rsid w:val="0046380D"/>
    <w:rsid w:val="004708B7"/>
    <w:rsid w:val="00473846"/>
    <w:rsid w:val="0047397E"/>
    <w:rsid w:val="0047498E"/>
    <w:rsid w:val="0047590C"/>
    <w:rsid w:val="00483BCA"/>
    <w:rsid w:val="004963F0"/>
    <w:rsid w:val="004966E5"/>
    <w:rsid w:val="004A07DF"/>
    <w:rsid w:val="004A288A"/>
    <w:rsid w:val="004A3349"/>
    <w:rsid w:val="004A39DE"/>
    <w:rsid w:val="004A473D"/>
    <w:rsid w:val="004A616C"/>
    <w:rsid w:val="004A70AD"/>
    <w:rsid w:val="004B3180"/>
    <w:rsid w:val="004B42CD"/>
    <w:rsid w:val="004B4565"/>
    <w:rsid w:val="004B61CF"/>
    <w:rsid w:val="004C3ECE"/>
    <w:rsid w:val="004C6F19"/>
    <w:rsid w:val="004C7B0C"/>
    <w:rsid w:val="004D2D75"/>
    <w:rsid w:val="004D4C12"/>
    <w:rsid w:val="004D7843"/>
    <w:rsid w:val="004E1720"/>
    <w:rsid w:val="004E3AD3"/>
    <w:rsid w:val="004E3EE3"/>
    <w:rsid w:val="004E7648"/>
    <w:rsid w:val="004E7C2E"/>
    <w:rsid w:val="004F2F3C"/>
    <w:rsid w:val="004F7535"/>
    <w:rsid w:val="00506277"/>
    <w:rsid w:val="00510E32"/>
    <w:rsid w:val="00511729"/>
    <w:rsid w:val="0051474D"/>
    <w:rsid w:val="005206C6"/>
    <w:rsid w:val="00521B37"/>
    <w:rsid w:val="0052276A"/>
    <w:rsid w:val="00522DE2"/>
    <w:rsid w:val="00523220"/>
    <w:rsid w:val="00523CFE"/>
    <w:rsid w:val="005262C1"/>
    <w:rsid w:val="00526920"/>
    <w:rsid w:val="00526A44"/>
    <w:rsid w:val="00530F9E"/>
    <w:rsid w:val="00532B38"/>
    <w:rsid w:val="005346CF"/>
    <w:rsid w:val="00540E80"/>
    <w:rsid w:val="00542F74"/>
    <w:rsid w:val="00545EC8"/>
    <w:rsid w:val="00546622"/>
    <w:rsid w:val="00547CAF"/>
    <w:rsid w:val="00550F84"/>
    <w:rsid w:val="00555A6D"/>
    <w:rsid w:val="005603B1"/>
    <w:rsid w:val="00563251"/>
    <w:rsid w:val="005655C1"/>
    <w:rsid w:val="00567722"/>
    <w:rsid w:val="00570928"/>
    <w:rsid w:val="005747C8"/>
    <w:rsid w:val="00580C3F"/>
    <w:rsid w:val="00580CE9"/>
    <w:rsid w:val="00581684"/>
    <w:rsid w:val="00583963"/>
    <w:rsid w:val="005873EF"/>
    <w:rsid w:val="005900F6"/>
    <w:rsid w:val="00590506"/>
    <w:rsid w:val="00592F85"/>
    <w:rsid w:val="0059323E"/>
    <w:rsid w:val="005939A8"/>
    <w:rsid w:val="00593C78"/>
    <w:rsid w:val="005952F4"/>
    <w:rsid w:val="0059553F"/>
    <w:rsid w:val="00596091"/>
    <w:rsid w:val="00597DA6"/>
    <w:rsid w:val="005A1088"/>
    <w:rsid w:val="005A2216"/>
    <w:rsid w:val="005A4DDE"/>
    <w:rsid w:val="005B14FF"/>
    <w:rsid w:val="005B38BC"/>
    <w:rsid w:val="005B56F2"/>
    <w:rsid w:val="005C02AC"/>
    <w:rsid w:val="005C0AD7"/>
    <w:rsid w:val="005C23C3"/>
    <w:rsid w:val="005C3CDF"/>
    <w:rsid w:val="005C5FF2"/>
    <w:rsid w:val="005C6172"/>
    <w:rsid w:val="005C6BA9"/>
    <w:rsid w:val="005D1C31"/>
    <w:rsid w:val="005D24B8"/>
    <w:rsid w:val="005D4089"/>
    <w:rsid w:val="005D442E"/>
    <w:rsid w:val="005D4BE4"/>
    <w:rsid w:val="005D4CA1"/>
    <w:rsid w:val="005D659E"/>
    <w:rsid w:val="005D68C6"/>
    <w:rsid w:val="005D7B0C"/>
    <w:rsid w:val="005E131A"/>
    <w:rsid w:val="005E28F5"/>
    <w:rsid w:val="005E68C8"/>
    <w:rsid w:val="005E75DA"/>
    <w:rsid w:val="005F1B14"/>
    <w:rsid w:val="005F2CAF"/>
    <w:rsid w:val="005F5EE0"/>
    <w:rsid w:val="005F6AD2"/>
    <w:rsid w:val="005F777B"/>
    <w:rsid w:val="00603DA4"/>
    <w:rsid w:val="006065EC"/>
    <w:rsid w:val="00606C20"/>
    <w:rsid w:val="006133ED"/>
    <w:rsid w:val="0061651B"/>
    <w:rsid w:val="006219CF"/>
    <w:rsid w:val="006248B8"/>
    <w:rsid w:val="006253E3"/>
    <w:rsid w:val="00625525"/>
    <w:rsid w:val="00625DD0"/>
    <w:rsid w:val="00630797"/>
    <w:rsid w:val="006375DF"/>
    <w:rsid w:val="00642059"/>
    <w:rsid w:val="0064276E"/>
    <w:rsid w:val="00642A2F"/>
    <w:rsid w:val="00642B2C"/>
    <w:rsid w:val="00644A07"/>
    <w:rsid w:val="00652D84"/>
    <w:rsid w:val="006540E0"/>
    <w:rsid w:val="00654167"/>
    <w:rsid w:val="0065587A"/>
    <w:rsid w:val="00662F28"/>
    <w:rsid w:val="00666A83"/>
    <w:rsid w:val="00667431"/>
    <w:rsid w:val="00671413"/>
    <w:rsid w:val="00671CB8"/>
    <w:rsid w:val="00672420"/>
    <w:rsid w:val="006726F0"/>
    <w:rsid w:val="00672ECC"/>
    <w:rsid w:val="0067323C"/>
    <w:rsid w:val="00675C61"/>
    <w:rsid w:val="00675D51"/>
    <w:rsid w:val="00675ED1"/>
    <w:rsid w:val="00676618"/>
    <w:rsid w:val="006779F9"/>
    <w:rsid w:val="00687551"/>
    <w:rsid w:val="00687A2A"/>
    <w:rsid w:val="006908A1"/>
    <w:rsid w:val="00692073"/>
    <w:rsid w:val="00692942"/>
    <w:rsid w:val="00692AB5"/>
    <w:rsid w:val="00697419"/>
    <w:rsid w:val="006A01CA"/>
    <w:rsid w:val="006A183F"/>
    <w:rsid w:val="006A1C67"/>
    <w:rsid w:val="006A506A"/>
    <w:rsid w:val="006A5AE4"/>
    <w:rsid w:val="006B1586"/>
    <w:rsid w:val="006B1F24"/>
    <w:rsid w:val="006B650D"/>
    <w:rsid w:val="006B776A"/>
    <w:rsid w:val="006C6D10"/>
    <w:rsid w:val="006D0CDC"/>
    <w:rsid w:val="006D4407"/>
    <w:rsid w:val="006D533D"/>
    <w:rsid w:val="006E1A01"/>
    <w:rsid w:val="006E2247"/>
    <w:rsid w:val="006E6B29"/>
    <w:rsid w:val="006E7275"/>
    <w:rsid w:val="006F1137"/>
    <w:rsid w:val="006F3BC5"/>
    <w:rsid w:val="006F41D2"/>
    <w:rsid w:val="006F4408"/>
    <w:rsid w:val="006F61D3"/>
    <w:rsid w:val="006F7CD6"/>
    <w:rsid w:val="00701403"/>
    <w:rsid w:val="00703081"/>
    <w:rsid w:val="00703C25"/>
    <w:rsid w:val="00704D07"/>
    <w:rsid w:val="0070509D"/>
    <w:rsid w:val="00706219"/>
    <w:rsid w:val="00706E48"/>
    <w:rsid w:val="007078E6"/>
    <w:rsid w:val="00710D51"/>
    <w:rsid w:val="007122F2"/>
    <w:rsid w:val="00713F70"/>
    <w:rsid w:val="00714FF3"/>
    <w:rsid w:val="00724EF2"/>
    <w:rsid w:val="00727BD4"/>
    <w:rsid w:val="00734CAA"/>
    <w:rsid w:val="00737823"/>
    <w:rsid w:val="00737D2C"/>
    <w:rsid w:val="00740E6A"/>
    <w:rsid w:val="00742672"/>
    <w:rsid w:val="007437E3"/>
    <w:rsid w:val="00743962"/>
    <w:rsid w:val="007458AA"/>
    <w:rsid w:val="00746476"/>
    <w:rsid w:val="00751AFA"/>
    <w:rsid w:val="00752012"/>
    <w:rsid w:val="007547EB"/>
    <w:rsid w:val="00754BF3"/>
    <w:rsid w:val="00755037"/>
    <w:rsid w:val="00757AA5"/>
    <w:rsid w:val="0076178F"/>
    <w:rsid w:val="00763092"/>
    <w:rsid w:val="0076421F"/>
    <w:rsid w:val="00764F48"/>
    <w:rsid w:val="007676CA"/>
    <w:rsid w:val="00770B1C"/>
    <w:rsid w:val="00773C0A"/>
    <w:rsid w:val="00773E95"/>
    <w:rsid w:val="00774DF4"/>
    <w:rsid w:val="00774F2A"/>
    <w:rsid w:val="007768F3"/>
    <w:rsid w:val="00781ED8"/>
    <w:rsid w:val="007955FA"/>
    <w:rsid w:val="007964AD"/>
    <w:rsid w:val="007A0B94"/>
    <w:rsid w:val="007A0F10"/>
    <w:rsid w:val="007A14E8"/>
    <w:rsid w:val="007A186F"/>
    <w:rsid w:val="007A27E8"/>
    <w:rsid w:val="007A2C6D"/>
    <w:rsid w:val="007A2C76"/>
    <w:rsid w:val="007A52AB"/>
    <w:rsid w:val="007B461C"/>
    <w:rsid w:val="007B6F67"/>
    <w:rsid w:val="007B7621"/>
    <w:rsid w:val="007C170B"/>
    <w:rsid w:val="007C4F28"/>
    <w:rsid w:val="007D093B"/>
    <w:rsid w:val="007D212C"/>
    <w:rsid w:val="007D46B8"/>
    <w:rsid w:val="007D565A"/>
    <w:rsid w:val="007D58E2"/>
    <w:rsid w:val="007D6483"/>
    <w:rsid w:val="007D67C9"/>
    <w:rsid w:val="007E1887"/>
    <w:rsid w:val="007E298C"/>
    <w:rsid w:val="007E3EF4"/>
    <w:rsid w:val="007F08DF"/>
    <w:rsid w:val="007F30CF"/>
    <w:rsid w:val="007F51F8"/>
    <w:rsid w:val="007F659C"/>
    <w:rsid w:val="0080183F"/>
    <w:rsid w:val="00803085"/>
    <w:rsid w:val="00804C25"/>
    <w:rsid w:val="00804E99"/>
    <w:rsid w:val="00810F6B"/>
    <w:rsid w:val="00812FE5"/>
    <w:rsid w:val="00820B3A"/>
    <w:rsid w:val="008237C1"/>
    <w:rsid w:val="008244DA"/>
    <w:rsid w:val="00825996"/>
    <w:rsid w:val="0082651D"/>
    <w:rsid w:val="00827837"/>
    <w:rsid w:val="00831F28"/>
    <w:rsid w:val="00832011"/>
    <w:rsid w:val="00834B8E"/>
    <w:rsid w:val="00840E03"/>
    <w:rsid w:val="008433FF"/>
    <w:rsid w:val="00845051"/>
    <w:rsid w:val="00845208"/>
    <w:rsid w:val="008454F3"/>
    <w:rsid w:val="00846F26"/>
    <w:rsid w:val="0084721F"/>
    <w:rsid w:val="00850FEF"/>
    <w:rsid w:val="0085254A"/>
    <w:rsid w:val="008532F8"/>
    <w:rsid w:val="00853711"/>
    <w:rsid w:val="00853F8A"/>
    <w:rsid w:val="0086013F"/>
    <w:rsid w:val="00861808"/>
    <w:rsid w:val="00861B1E"/>
    <w:rsid w:val="008644DB"/>
    <w:rsid w:val="008651F0"/>
    <w:rsid w:val="00865F42"/>
    <w:rsid w:val="00871C3A"/>
    <w:rsid w:val="00875712"/>
    <w:rsid w:val="00876E39"/>
    <w:rsid w:val="00880CFA"/>
    <w:rsid w:val="008817DC"/>
    <w:rsid w:val="00882D33"/>
    <w:rsid w:val="00883A68"/>
    <w:rsid w:val="008929B8"/>
    <w:rsid w:val="00895EE9"/>
    <w:rsid w:val="00896361"/>
    <w:rsid w:val="008A0BE7"/>
    <w:rsid w:val="008A290A"/>
    <w:rsid w:val="008A48D5"/>
    <w:rsid w:val="008A727C"/>
    <w:rsid w:val="008B3DE7"/>
    <w:rsid w:val="008B4863"/>
    <w:rsid w:val="008B4E60"/>
    <w:rsid w:val="008C3062"/>
    <w:rsid w:val="008C6889"/>
    <w:rsid w:val="008C763A"/>
    <w:rsid w:val="008D0ECF"/>
    <w:rsid w:val="008D3B3C"/>
    <w:rsid w:val="008D6CAD"/>
    <w:rsid w:val="008D6EF7"/>
    <w:rsid w:val="008D6FAC"/>
    <w:rsid w:val="008D7591"/>
    <w:rsid w:val="008D7BCA"/>
    <w:rsid w:val="008E27C5"/>
    <w:rsid w:val="008E32D1"/>
    <w:rsid w:val="008E487D"/>
    <w:rsid w:val="008E5C71"/>
    <w:rsid w:val="008F3402"/>
    <w:rsid w:val="008F6617"/>
    <w:rsid w:val="009008FB"/>
    <w:rsid w:val="009037DE"/>
    <w:rsid w:val="00903D41"/>
    <w:rsid w:val="009065BF"/>
    <w:rsid w:val="00911E7C"/>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3A72"/>
    <w:rsid w:val="00953D80"/>
    <w:rsid w:val="00954904"/>
    <w:rsid w:val="00956650"/>
    <w:rsid w:val="009574A2"/>
    <w:rsid w:val="00957B77"/>
    <w:rsid w:val="009614A8"/>
    <w:rsid w:val="009648BF"/>
    <w:rsid w:val="00965A02"/>
    <w:rsid w:val="00966247"/>
    <w:rsid w:val="00981C2F"/>
    <w:rsid w:val="00983C3D"/>
    <w:rsid w:val="0098403A"/>
    <w:rsid w:val="00984632"/>
    <w:rsid w:val="00984CE7"/>
    <w:rsid w:val="009853DD"/>
    <w:rsid w:val="0098751C"/>
    <w:rsid w:val="00990991"/>
    <w:rsid w:val="009923E7"/>
    <w:rsid w:val="0099404D"/>
    <w:rsid w:val="009947C6"/>
    <w:rsid w:val="009975BF"/>
    <w:rsid w:val="009A009E"/>
    <w:rsid w:val="009A0697"/>
    <w:rsid w:val="009A3E03"/>
    <w:rsid w:val="009A5147"/>
    <w:rsid w:val="009A5B9B"/>
    <w:rsid w:val="009B0B5F"/>
    <w:rsid w:val="009B2E97"/>
    <w:rsid w:val="009B444C"/>
    <w:rsid w:val="009B522C"/>
    <w:rsid w:val="009B528D"/>
    <w:rsid w:val="009B7514"/>
    <w:rsid w:val="009C45FB"/>
    <w:rsid w:val="009C587C"/>
    <w:rsid w:val="009C656D"/>
    <w:rsid w:val="009C6BB5"/>
    <w:rsid w:val="009D5D24"/>
    <w:rsid w:val="009E34F5"/>
    <w:rsid w:val="009E3A61"/>
    <w:rsid w:val="009E74BC"/>
    <w:rsid w:val="009F321C"/>
    <w:rsid w:val="009F4AD3"/>
    <w:rsid w:val="009F4E00"/>
    <w:rsid w:val="00A02E4A"/>
    <w:rsid w:val="00A060C1"/>
    <w:rsid w:val="00A07A73"/>
    <w:rsid w:val="00A13F5D"/>
    <w:rsid w:val="00A148FE"/>
    <w:rsid w:val="00A15102"/>
    <w:rsid w:val="00A1596C"/>
    <w:rsid w:val="00A166E3"/>
    <w:rsid w:val="00A22B4E"/>
    <w:rsid w:val="00A233F2"/>
    <w:rsid w:val="00A2426C"/>
    <w:rsid w:val="00A25EDF"/>
    <w:rsid w:val="00A2617F"/>
    <w:rsid w:val="00A26ECC"/>
    <w:rsid w:val="00A3049D"/>
    <w:rsid w:val="00A31E25"/>
    <w:rsid w:val="00A346DE"/>
    <w:rsid w:val="00A36939"/>
    <w:rsid w:val="00A41E37"/>
    <w:rsid w:val="00A42585"/>
    <w:rsid w:val="00A4498B"/>
    <w:rsid w:val="00A46357"/>
    <w:rsid w:val="00A46734"/>
    <w:rsid w:val="00A46760"/>
    <w:rsid w:val="00A50F85"/>
    <w:rsid w:val="00A530F8"/>
    <w:rsid w:val="00A5310F"/>
    <w:rsid w:val="00A538B7"/>
    <w:rsid w:val="00A56BBF"/>
    <w:rsid w:val="00A56E4A"/>
    <w:rsid w:val="00A627AA"/>
    <w:rsid w:val="00A64DF9"/>
    <w:rsid w:val="00A657C6"/>
    <w:rsid w:val="00A65EFB"/>
    <w:rsid w:val="00A70A4A"/>
    <w:rsid w:val="00A716F1"/>
    <w:rsid w:val="00A73162"/>
    <w:rsid w:val="00A73DE5"/>
    <w:rsid w:val="00A747F9"/>
    <w:rsid w:val="00A749FB"/>
    <w:rsid w:val="00A76120"/>
    <w:rsid w:val="00A76597"/>
    <w:rsid w:val="00A7726F"/>
    <w:rsid w:val="00A822B1"/>
    <w:rsid w:val="00A82A19"/>
    <w:rsid w:val="00A851D6"/>
    <w:rsid w:val="00A8627D"/>
    <w:rsid w:val="00A87EB2"/>
    <w:rsid w:val="00A90B48"/>
    <w:rsid w:val="00A91F6C"/>
    <w:rsid w:val="00A93788"/>
    <w:rsid w:val="00A94841"/>
    <w:rsid w:val="00A95BEF"/>
    <w:rsid w:val="00AA41AF"/>
    <w:rsid w:val="00AB1ED4"/>
    <w:rsid w:val="00AB381D"/>
    <w:rsid w:val="00AB3905"/>
    <w:rsid w:val="00AB3A01"/>
    <w:rsid w:val="00AB3E21"/>
    <w:rsid w:val="00AB5571"/>
    <w:rsid w:val="00AC1B0B"/>
    <w:rsid w:val="00AC3276"/>
    <w:rsid w:val="00AC63C1"/>
    <w:rsid w:val="00AC6792"/>
    <w:rsid w:val="00AD5D50"/>
    <w:rsid w:val="00AD7216"/>
    <w:rsid w:val="00AE1948"/>
    <w:rsid w:val="00AE3751"/>
    <w:rsid w:val="00AE5CFC"/>
    <w:rsid w:val="00AE66A2"/>
    <w:rsid w:val="00AE6E7B"/>
    <w:rsid w:val="00AF35AE"/>
    <w:rsid w:val="00AF4DD9"/>
    <w:rsid w:val="00B03EBB"/>
    <w:rsid w:val="00B0528E"/>
    <w:rsid w:val="00B07BE8"/>
    <w:rsid w:val="00B1104A"/>
    <w:rsid w:val="00B1228F"/>
    <w:rsid w:val="00B14B10"/>
    <w:rsid w:val="00B2115E"/>
    <w:rsid w:val="00B23021"/>
    <w:rsid w:val="00B23E01"/>
    <w:rsid w:val="00B2427B"/>
    <w:rsid w:val="00B265E0"/>
    <w:rsid w:val="00B30989"/>
    <w:rsid w:val="00B348C5"/>
    <w:rsid w:val="00B35B17"/>
    <w:rsid w:val="00B36D35"/>
    <w:rsid w:val="00B37057"/>
    <w:rsid w:val="00B4088B"/>
    <w:rsid w:val="00B4291A"/>
    <w:rsid w:val="00B45B39"/>
    <w:rsid w:val="00B47A6A"/>
    <w:rsid w:val="00B507A3"/>
    <w:rsid w:val="00B5236B"/>
    <w:rsid w:val="00B52867"/>
    <w:rsid w:val="00B52B15"/>
    <w:rsid w:val="00B55FDE"/>
    <w:rsid w:val="00B57BEE"/>
    <w:rsid w:val="00B6031B"/>
    <w:rsid w:val="00B609FF"/>
    <w:rsid w:val="00B60BCB"/>
    <w:rsid w:val="00B63C4B"/>
    <w:rsid w:val="00B65768"/>
    <w:rsid w:val="00B66B61"/>
    <w:rsid w:val="00B67D6B"/>
    <w:rsid w:val="00B717C5"/>
    <w:rsid w:val="00B73CC7"/>
    <w:rsid w:val="00B74687"/>
    <w:rsid w:val="00B757E4"/>
    <w:rsid w:val="00B763E1"/>
    <w:rsid w:val="00B800B3"/>
    <w:rsid w:val="00B827B7"/>
    <w:rsid w:val="00B84B96"/>
    <w:rsid w:val="00B906CA"/>
    <w:rsid w:val="00B949C4"/>
    <w:rsid w:val="00BA526F"/>
    <w:rsid w:val="00BA59CA"/>
    <w:rsid w:val="00BA5A4D"/>
    <w:rsid w:val="00BA70F0"/>
    <w:rsid w:val="00BB1683"/>
    <w:rsid w:val="00BB4A3A"/>
    <w:rsid w:val="00BB4E80"/>
    <w:rsid w:val="00BB6FD6"/>
    <w:rsid w:val="00BB7488"/>
    <w:rsid w:val="00BC0246"/>
    <w:rsid w:val="00BC2B20"/>
    <w:rsid w:val="00BC33AE"/>
    <w:rsid w:val="00BC4F7E"/>
    <w:rsid w:val="00BC715E"/>
    <w:rsid w:val="00BD14E6"/>
    <w:rsid w:val="00BD379F"/>
    <w:rsid w:val="00BD4A3C"/>
    <w:rsid w:val="00BD5394"/>
    <w:rsid w:val="00BE02F5"/>
    <w:rsid w:val="00BE1D96"/>
    <w:rsid w:val="00BE1E37"/>
    <w:rsid w:val="00BE2674"/>
    <w:rsid w:val="00BE31CF"/>
    <w:rsid w:val="00BE5701"/>
    <w:rsid w:val="00BE5B72"/>
    <w:rsid w:val="00BE705C"/>
    <w:rsid w:val="00BF1669"/>
    <w:rsid w:val="00BF3571"/>
    <w:rsid w:val="00BF3F1C"/>
    <w:rsid w:val="00BF5266"/>
    <w:rsid w:val="00BF6D53"/>
    <w:rsid w:val="00BF792F"/>
    <w:rsid w:val="00C03547"/>
    <w:rsid w:val="00C110CA"/>
    <w:rsid w:val="00C11778"/>
    <w:rsid w:val="00C120BD"/>
    <w:rsid w:val="00C120C7"/>
    <w:rsid w:val="00C13B43"/>
    <w:rsid w:val="00C1687A"/>
    <w:rsid w:val="00C17005"/>
    <w:rsid w:val="00C264BC"/>
    <w:rsid w:val="00C27708"/>
    <w:rsid w:val="00C31255"/>
    <w:rsid w:val="00C3310F"/>
    <w:rsid w:val="00C33E09"/>
    <w:rsid w:val="00C358C7"/>
    <w:rsid w:val="00C379BB"/>
    <w:rsid w:val="00C40A57"/>
    <w:rsid w:val="00C43F15"/>
    <w:rsid w:val="00C44F66"/>
    <w:rsid w:val="00C4525E"/>
    <w:rsid w:val="00C46552"/>
    <w:rsid w:val="00C517D1"/>
    <w:rsid w:val="00C51928"/>
    <w:rsid w:val="00C5255A"/>
    <w:rsid w:val="00C5757F"/>
    <w:rsid w:val="00C606CF"/>
    <w:rsid w:val="00C60CA8"/>
    <w:rsid w:val="00C626B8"/>
    <w:rsid w:val="00C657AD"/>
    <w:rsid w:val="00C65845"/>
    <w:rsid w:val="00C6690D"/>
    <w:rsid w:val="00C66ED1"/>
    <w:rsid w:val="00C7170F"/>
    <w:rsid w:val="00C723BB"/>
    <w:rsid w:val="00C731F7"/>
    <w:rsid w:val="00C749B8"/>
    <w:rsid w:val="00C75064"/>
    <w:rsid w:val="00C813F2"/>
    <w:rsid w:val="00C82A8E"/>
    <w:rsid w:val="00C84434"/>
    <w:rsid w:val="00C86111"/>
    <w:rsid w:val="00C8734F"/>
    <w:rsid w:val="00C873A5"/>
    <w:rsid w:val="00C93692"/>
    <w:rsid w:val="00C939DE"/>
    <w:rsid w:val="00C9505D"/>
    <w:rsid w:val="00C968E2"/>
    <w:rsid w:val="00CA476C"/>
    <w:rsid w:val="00CA5D78"/>
    <w:rsid w:val="00CB235E"/>
    <w:rsid w:val="00CB5517"/>
    <w:rsid w:val="00CB5BA1"/>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2CF"/>
    <w:rsid w:val="00D13718"/>
    <w:rsid w:val="00D17902"/>
    <w:rsid w:val="00D23C58"/>
    <w:rsid w:val="00D23DC8"/>
    <w:rsid w:val="00D23E5E"/>
    <w:rsid w:val="00D24A13"/>
    <w:rsid w:val="00D25E72"/>
    <w:rsid w:val="00D26651"/>
    <w:rsid w:val="00D277C9"/>
    <w:rsid w:val="00D30467"/>
    <w:rsid w:val="00D30C6A"/>
    <w:rsid w:val="00D31DFE"/>
    <w:rsid w:val="00D34098"/>
    <w:rsid w:val="00D35A52"/>
    <w:rsid w:val="00D40779"/>
    <w:rsid w:val="00D422B4"/>
    <w:rsid w:val="00D4317A"/>
    <w:rsid w:val="00D432FA"/>
    <w:rsid w:val="00D44E43"/>
    <w:rsid w:val="00D44FC3"/>
    <w:rsid w:val="00D4605C"/>
    <w:rsid w:val="00D46CAE"/>
    <w:rsid w:val="00D5033A"/>
    <w:rsid w:val="00D50C69"/>
    <w:rsid w:val="00D51474"/>
    <w:rsid w:val="00D514E8"/>
    <w:rsid w:val="00D51B2D"/>
    <w:rsid w:val="00D5487B"/>
    <w:rsid w:val="00D54A26"/>
    <w:rsid w:val="00D61CAD"/>
    <w:rsid w:val="00D64E92"/>
    <w:rsid w:val="00D70C4B"/>
    <w:rsid w:val="00D833FE"/>
    <w:rsid w:val="00D85FDF"/>
    <w:rsid w:val="00D86517"/>
    <w:rsid w:val="00D86A99"/>
    <w:rsid w:val="00D8765D"/>
    <w:rsid w:val="00D90156"/>
    <w:rsid w:val="00D90A56"/>
    <w:rsid w:val="00D90DB4"/>
    <w:rsid w:val="00D91517"/>
    <w:rsid w:val="00D94BD7"/>
    <w:rsid w:val="00D97BBF"/>
    <w:rsid w:val="00DA092E"/>
    <w:rsid w:val="00DA103C"/>
    <w:rsid w:val="00DA30D5"/>
    <w:rsid w:val="00DA4C6D"/>
    <w:rsid w:val="00DA5757"/>
    <w:rsid w:val="00DA676B"/>
    <w:rsid w:val="00DB01CB"/>
    <w:rsid w:val="00DB245A"/>
    <w:rsid w:val="00DB4DB6"/>
    <w:rsid w:val="00DB7F77"/>
    <w:rsid w:val="00DC2B8E"/>
    <w:rsid w:val="00DC7AC3"/>
    <w:rsid w:val="00DD211F"/>
    <w:rsid w:val="00DD4626"/>
    <w:rsid w:val="00DD524A"/>
    <w:rsid w:val="00DD5E72"/>
    <w:rsid w:val="00DD61A3"/>
    <w:rsid w:val="00DD71B1"/>
    <w:rsid w:val="00DE6B9E"/>
    <w:rsid w:val="00DF215B"/>
    <w:rsid w:val="00DF761E"/>
    <w:rsid w:val="00E03044"/>
    <w:rsid w:val="00E05D38"/>
    <w:rsid w:val="00E108D3"/>
    <w:rsid w:val="00E1529B"/>
    <w:rsid w:val="00E1781D"/>
    <w:rsid w:val="00E216FF"/>
    <w:rsid w:val="00E2360D"/>
    <w:rsid w:val="00E236AC"/>
    <w:rsid w:val="00E44F31"/>
    <w:rsid w:val="00E555B7"/>
    <w:rsid w:val="00E55FDC"/>
    <w:rsid w:val="00E563BD"/>
    <w:rsid w:val="00E61552"/>
    <w:rsid w:val="00E63C13"/>
    <w:rsid w:val="00E64CA8"/>
    <w:rsid w:val="00E65BB0"/>
    <w:rsid w:val="00E70483"/>
    <w:rsid w:val="00E71A7B"/>
    <w:rsid w:val="00E73EBD"/>
    <w:rsid w:val="00E75FA5"/>
    <w:rsid w:val="00E766C5"/>
    <w:rsid w:val="00E8058D"/>
    <w:rsid w:val="00E80AC4"/>
    <w:rsid w:val="00E83385"/>
    <w:rsid w:val="00E855C8"/>
    <w:rsid w:val="00E9027F"/>
    <w:rsid w:val="00E91F8D"/>
    <w:rsid w:val="00E928C3"/>
    <w:rsid w:val="00E9747C"/>
    <w:rsid w:val="00EA38DF"/>
    <w:rsid w:val="00EA75E0"/>
    <w:rsid w:val="00EB6820"/>
    <w:rsid w:val="00EB6D6E"/>
    <w:rsid w:val="00EC24BB"/>
    <w:rsid w:val="00EC4D35"/>
    <w:rsid w:val="00EC6B72"/>
    <w:rsid w:val="00ED0ED4"/>
    <w:rsid w:val="00ED2F9B"/>
    <w:rsid w:val="00ED6555"/>
    <w:rsid w:val="00ED6F25"/>
    <w:rsid w:val="00EE0543"/>
    <w:rsid w:val="00EE287F"/>
    <w:rsid w:val="00EE3CA8"/>
    <w:rsid w:val="00EE7982"/>
    <w:rsid w:val="00EF1833"/>
    <w:rsid w:val="00EF1CDB"/>
    <w:rsid w:val="00EF64DE"/>
    <w:rsid w:val="00EF762A"/>
    <w:rsid w:val="00F0049E"/>
    <w:rsid w:val="00F00680"/>
    <w:rsid w:val="00F02873"/>
    <w:rsid w:val="00F04B55"/>
    <w:rsid w:val="00F05C80"/>
    <w:rsid w:val="00F07A4F"/>
    <w:rsid w:val="00F07B3F"/>
    <w:rsid w:val="00F07D2B"/>
    <w:rsid w:val="00F07D68"/>
    <w:rsid w:val="00F116A4"/>
    <w:rsid w:val="00F12EA2"/>
    <w:rsid w:val="00F139B5"/>
    <w:rsid w:val="00F141B6"/>
    <w:rsid w:val="00F14E81"/>
    <w:rsid w:val="00F151C2"/>
    <w:rsid w:val="00F2381F"/>
    <w:rsid w:val="00F268ED"/>
    <w:rsid w:val="00F27AF4"/>
    <w:rsid w:val="00F3160B"/>
    <w:rsid w:val="00F31D49"/>
    <w:rsid w:val="00F31EFA"/>
    <w:rsid w:val="00F364A7"/>
    <w:rsid w:val="00F36B4A"/>
    <w:rsid w:val="00F37391"/>
    <w:rsid w:val="00F40C92"/>
    <w:rsid w:val="00F41E99"/>
    <w:rsid w:val="00F4421C"/>
    <w:rsid w:val="00F44BCF"/>
    <w:rsid w:val="00F4549E"/>
    <w:rsid w:val="00F46035"/>
    <w:rsid w:val="00F46100"/>
    <w:rsid w:val="00F5140F"/>
    <w:rsid w:val="00F554E0"/>
    <w:rsid w:val="00F56A52"/>
    <w:rsid w:val="00F63153"/>
    <w:rsid w:val="00F6328E"/>
    <w:rsid w:val="00F64F8F"/>
    <w:rsid w:val="00F70D62"/>
    <w:rsid w:val="00F743B8"/>
    <w:rsid w:val="00F74699"/>
    <w:rsid w:val="00F74FA2"/>
    <w:rsid w:val="00F75959"/>
    <w:rsid w:val="00F75A96"/>
    <w:rsid w:val="00F81A3E"/>
    <w:rsid w:val="00F83923"/>
    <w:rsid w:val="00F8507E"/>
    <w:rsid w:val="00F91CB9"/>
    <w:rsid w:val="00F93BFB"/>
    <w:rsid w:val="00F96010"/>
    <w:rsid w:val="00FA0CD9"/>
    <w:rsid w:val="00FA2E15"/>
    <w:rsid w:val="00FA7BF9"/>
    <w:rsid w:val="00FB1673"/>
    <w:rsid w:val="00FB1DA1"/>
    <w:rsid w:val="00FB5923"/>
    <w:rsid w:val="00FB5B13"/>
    <w:rsid w:val="00FB79B3"/>
    <w:rsid w:val="00FC0D96"/>
    <w:rsid w:val="00FC4616"/>
    <w:rsid w:val="00FC4C13"/>
    <w:rsid w:val="00FD3086"/>
    <w:rsid w:val="00FD4EE0"/>
    <w:rsid w:val="00FE0AC9"/>
    <w:rsid w:val="00FE160D"/>
    <w:rsid w:val="00FE174D"/>
    <w:rsid w:val="00FE22CA"/>
    <w:rsid w:val="00FF461E"/>
    <w:rsid w:val="00FF5BB6"/>
    <w:rsid w:val="00FF75E1"/>
    <w:rsid w:val="00FF77D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iPriority="99" w:unhideWhenUsed="1"/>
    <w:lsdException w:name="Default Paragraph Font" w:lock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locked="1"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sz w:val="20"/>
      <w:szCs w:val="20"/>
      <w:lang w:val="en-US" w:eastAsia="en-US"/>
    </w:rPr>
  </w:style>
  <w:style w:type="paragraph" w:styleId="Heading1">
    <w:name w:val="heading 1"/>
    <w:basedOn w:val="Normal"/>
    <w:next w:val="Normal"/>
    <w:link w:val="Heading1Char"/>
    <w:qFormat/>
    <w:rsid w:val="00CD7D7C"/>
    <w:pPr>
      <w:keepNext/>
      <w:numPr>
        <w:numId w:val="11"/>
      </w:numPr>
      <w:tabs>
        <w:tab w:val="clear" w:pos="567"/>
      </w:tabs>
      <w:ind w:left="709" w:hanging="709"/>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val="en-US" w:eastAsia="en-US"/>
    </w:rPr>
  </w:style>
  <w:style w:type="character" w:customStyle="1" w:styleId="Heading4Char">
    <w:name w:val="Heading 4 Char"/>
    <w:basedOn w:val="DefaultParagraphFont"/>
    <w:link w:val="Heading4"/>
    <w:locked/>
    <w:rsid w:val="00AC3276"/>
    <w:rPr>
      <w:rFonts w:ascii="Arial" w:hAnsi="Arial" w:cs="Times New Roman"/>
      <w:i/>
      <w:color w:val="008000"/>
      <w:lang w:val="en-US" w:eastAsia="en-US"/>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locked/>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Pr>
      <w:rFonts w:ascii="Cambria" w:hAnsi="Cambria" w:cs="Times New Roman"/>
      <w:lang w:val="en-US" w:eastAsia="en-US"/>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uiPriority w:val="99"/>
    <w:semiHidden/>
    <w:locked/>
    <w:rPr>
      <w:rFonts w:ascii="Arial" w:hAnsi="Arial" w:cs="Times New Roman"/>
      <w:sz w:val="20"/>
      <w:szCs w:val="20"/>
      <w:lang w:val="en-US" w:eastAsia="en-US"/>
    </w:rPr>
  </w:style>
  <w:style w:type="paragraph" w:styleId="FootnoteText">
    <w:name w:val="footnote text"/>
    <w:basedOn w:val="Normal"/>
    <w:link w:val="FootnoteTextChar"/>
    <w:autoRedefine/>
    <w:rsid w:val="006133ED"/>
    <w:pPr>
      <w:spacing w:before="60"/>
      <w:ind w:left="709" w:hanging="709"/>
    </w:pPr>
    <w:rPr>
      <w:sz w:val="16"/>
      <w:szCs w:val="16"/>
      <w:lang w:val="es-ES_tradnl"/>
    </w:rPr>
  </w:style>
  <w:style w:type="character" w:customStyle="1" w:styleId="FootnoteTextChar">
    <w:name w:val="Footnote Text Char"/>
    <w:basedOn w:val="DefaultParagraphFont"/>
    <w:link w:val="FootnoteText"/>
    <w:uiPriority w:val="99"/>
    <w:semiHidden/>
    <w:locked/>
    <w:rsid w:val="006133ED"/>
    <w:rPr>
      <w:rFonts w:ascii="Arial" w:hAnsi="Arial" w:cs="Times New Roman"/>
      <w:sz w:val="16"/>
      <w:szCs w:val="16"/>
      <w:lang w:val="es-ES_tradnl" w:eastAsia="en-US" w:bidi="ar-SA"/>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rFonts w:cs="Times New Roman"/>
      <w:color w:val="0000FF"/>
      <w:u w:val="single"/>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uiPriority w:val="99"/>
    <w:semiHidden/>
    <w:locked/>
    <w:rPr>
      <w:rFonts w:ascii="Arial" w:hAnsi="Arial" w:cs="Times New Roman"/>
      <w:sz w:val="20"/>
      <w:szCs w:val="20"/>
      <w:lang w:val="en-US" w:eastAsia="en-US"/>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uiPriority w:val="99"/>
    <w:semiHidden/>
    <w:locked/>
    <w:rPr>
      <w:rFonts w:ascii="Arial" w:hAnsi="Arial" w:cs="Times New Roman"/>
      <w:sz w:val="20"/>
      <w:szCs w:val="20"/>
      <w:lang w:val="en-US" w:eastAsia="en-US"/>
    </w:rPr>
  </w:style>
  <w:style w:type="paragraph" w:styleId="DocumentMap">
    <w:name w:val="Document Map"/>
    <w:basedOn w:val="Normal"/>
    <w:link w:val="DocumentMapChar"/>
    <w:semiHidden/>
    <w:rsid w:val="00DE6B9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uiPriority w:val="99"/>
    <w:semiHidden/>
    <w:locked/>
    <w:rPr>
      <w:rFonts w:ascii="Arial" w:hAnsi="Arial" w:cs="Times New Roman"/>
      <w:sz w:val="20"/>
      <w:szCs w:val="20"/>
      <w:lang w:val="en-US" w:eastAsia="en-US"/>
    </w:rPr>
  </w:style>
  <w:style w:type="character" w:styleId="CommentReference">
    <w:name w:val="annotation reference"/>
    <w:basedOn w:val="DefaultParagraphFont"/>
    <w:semiHidden/>
    <w:rsid w:val="00940780"/>
    <w:rPr>
      <w:rFonts w:cs="Times New Roman"/>
      <w:sz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uiPriority w:val="99"/>
    <w:semiHidden/>
    <w:locked/>
    <w:rPr>
      <w:rFonts w:ascii="Arial" w:hAnsi="Arial" w:cs="Times New Roman"/>
      <w:sz w:val="20"/>
      <w:szCs w:val="20"/>
      <w:lang w:val="en-US" w:eastAsia="en-US"/>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locked/>
    <w:rPr>
      <w:rFonts w:ascii="Arial" w:hAnsi="Arial" w:cs="Times New Roman"/>
      <w:sz w:val="20"/>
      <w:szCs w:val="20"/>
      <w:lang w:val="en-US" w:eastAsia="en-US"/>
    </w:rPr>
  </w:style>
  <w:style w:type="character" w:styleId="Emphasis">
    <w:name w:val="Emphasis"/>
    <w:basedOn w:val="DefaultParagraphFont"/>
    <w:qFormat/>
    <w:rsid w:val="004005EF"/>
    <w:rPr>
      <w:rFonts w:cs="Times New Roman"/>
      <w:i/>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uiPriority w:val="99"/>
    <w:semiHidden/>
    <w:locked/>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rPr>
  </w:style>
  <w:style w:type="character" w:styleId="HTMLCode">
    <w:name w:val="HTML Code"/>
    <w:basedOn w:val="DefaultParagraphFont"/>
    <w:semiHidden/>
    <w:rsid w:val="004005EF"/>
    <w:rPr>
      <w:rFonts w:ascii="Courier New" w:hAnsi="Courier New" w:cs="Times New Roman"/>
      <w:sz w:val="20"/>
    </w:rPr>
  </w:style>
  <w:style w:type="character" w:styleId="HTMLDefinition">
    <w:name w:val="HTML Definition"/>
    <w:basedOn w:val="DefaultParagraphFont"/>
    <w:semiHidden/>
    <w:rsid w:val="004005EF"/>
    <w:rPr>
      <w:rFonts w:cs="Times New Roman"/>
      <w:i/>
    </w:rPr>
  </w:style>
  <w:style w:type="character" w:styleId="HTMLKeyboard">
    <w:name w:val="HTML Keyboard"/>
    <w:basedOn w:val="DefaultParagraphFont"/>
    <w:semiHidden/>
    <w:rsid w:val="004005EF"/>
    <w:rPr>
      <w:rFonts w:ascii="Courier New" w:hAnsi="Courier New" w:cs="Times New Roman"/>
      <w:sz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Times New Roman"/>
    </w:rPr>
  </w:style>
  <w:style w:type="character" w:styleId="HTMLTypewriter">
    <w:name w:val="HTML Typewriter"/>
    <w:basedOn w:val="DefaultParagraphFont"/>
    <w:semiHidden/>
    <w:rsid w:val="004005EF"/>
    <w:rPr>
      <w:rFonts w:ascii="Courier New" w:hAnsi="Courier New" w:cs="Times New Roman"/>
      <w:sz w:val="20"/>
    </w:rPr>
  </w:style>
  <w:style w:type="character" w:styleId="HTMLVariable">
    <w:name w:val="HTML Variable"/>
    <w:basedOn w:val="DefaultParagraphFont"/>
    <w:semiHidden/>
    <w:rsid w:val="004005EF"/>
    <w:rPr>
      <w:rFonts w:cs="Times New Roman"/>
      <w:i/>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Pr>
      <w:rFonts w:ascii="Cambria" w:hAnsi="Cambria" w:cs="Times New Roman"/>
      <w:sz w:val="24"/>
      <w:szCs w:val="24"/>
      <w:shd w:val="pct20" w:color="auto" w:fill="auto"/>
      <w:lang w:val="en-US" w:eastAsia="en-US"/>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uiPriority w:val="99"/>
    <w:semiHidden/>
    <w:locked/>
    <w:rPr>
      <w:rFonts w:ascii="Arial" w:hAnsi="Arial" w:cs="Times New Roman"/>
      <w:sz w:val="20"/>
      <w:szCs w:val="20"/>
      <w:lang w:val="en-US" w:eastAsia="en-US"/>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locked/>
    <w:rPr>
      <w:rFonts w:ascii="Arial" w:hAnsi="Arial" w:cs="Times New Roman"/>
      <w:sz w:val="20"/>
      <w:szCs w:val="20"/>
      <w:lang w:val="en-US" w:eastAsia="en-US"/>
    </w:rPr>
  </w:style>
  <w:style w:type="character" w:styleId="Strong">
    <w:name w:val="Strong"/>
    <w:basedOn w:val="DefaultParagraphFont"/>
    <w:qFormat/>
    <w:rsid w:val="004005EF"/>
    <w:rPr>
      <w:rFonts w:cs="Times New Roman"/>
      <w:b/>
    </w:rPr>
  </w:style>
  <w:style w:type="table" w:styleId="Table3Deffects1">
    <w:name w:val="Table 3D effects 1"/>
    <w:basedOn w:val="TableNormal"/>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uiPriority w:val="99"/>
    <w:semiHidden/>
    <w:locked/>
    <w:rPr>
      <w:rFonts w:ascii="Arial" w:hAnsi="Arial" w:cs="Times New Roman"/>
      <w:sz w:val="20"/>
      <w:szCs w:val="20"/>
      <w:lang w:val="en-US" w:eastAsia="en-US"/>
    </w:rPr>
  </w:style>
  <w:style w:type="character" w:styleId="PageNumber">
    <w:name w:val="page number"/>
    <w:basedOn w:val="DefaultParagraphFont"/>
    <w:rsid w:val="001473BB"/>
    <w:rPr>
      <w:rFonts w:cs="Times New Roman"/>
    </w:rPr>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uiPriority w:val="99"/>
    <w:semiHidden/>
    <w:locked/>
    <w:rPr>
      <w:rFonts w:ascii="Arial" w:hAnsi="Arial" w:cs="Times New Roman"/>
      <w:sz w:val="20"/>
      <w:szCs w:val="20"/>
      <w:lang w:val="en-US" w:eastAsia="en-US"/>
    </w:rPr>
  </w:style>
  <w:style w:type="paragraph" w:customStyle="1" w:styleId="Docoriginal">
    <w:name w:val="Doc_original"/>
    <w:basedOn w:val="Code"/>
    <w:link w:val="DocoriginalChar"/>
    <w:rsid w:val="0099404D"/>
    <w:pPr>
      <w:spacing w:line="280" w:lineRule="exact"/>
      <w:ind w:left="1361"/>
    </w:pPr>
    <w:rPr>
      <w:bCs/>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spacing w:val="10"/>
      <w:lang w:val="fr-FR"/>
    </w:rPr>
  </w:style>
  <w:style w:type="character" w:customStyle="1" w:styleId="CodeChar">
    <w:name w:val="Code Char"/>
    <w:link w:val="Code"/>
    <w:locked/>
    <w:rsid w:val="00B265E0"/>
    <w:rPr>
      <w:rFonts w:ascii="Arial" w:hAnsi="Arial"/>
      <w:b/>
      <w:spacing w:val="10"/>
      <w:lang w:val="fr-FR" w:eastAsia="en-US"/>
    </w:rPr>
  </w:style>
  <w:style w:type="character" w:customStyle="1" w:styleId="DocoriginalChar">
    <w:name w:val="Doc_original Char"/>
    <w:link w:val="Docoriginal"/>
    <w:locked/>
    <w:rsid w:val="0099404D"/>
    <w:rPr>
      <w:rFonts w:ascii="Arial" w:hAnsi="Arial"/>
      <w:b/>
      <w:spacing w:val="10"/>
      <w:lang w:val="en-US" w:eastAsia="en-US"/>
    </w:rPr>
  </w:style>
  <w:style w:type="paragraph" w:customStyle="1" w:styleId="plcountry">
    <w:name w:val="plcountry"/>
    <w:basedOn w:val="Normal"/>
    <w:rsid w:val="00B265E0"/>
    <w:pPr>
      <w:keepNext/>
      <w:keepLines/>
      <w:spacing w:before="180" w:after="120"/>
      <w:jc w:val="left"/>
    </w:pPr>
    <w:rPr>
      <w:rFonts w:ascii="Times New Roman" w:hAnsi="Times New Roman"/>
      <w:caps/>
      <w:noProof/>
      <w:u w:val="single"/>
    </w:rPr>
  </w:style>
  <w:style w:type="paragraph" w:customStyle="1" w:styleId="pldetails">
    <w:name w:val="pldetails"/>
    <w:basedOn w:val="Normal"/>
    <w:rsid w:val="00B265E0"/>
    <w:pPr>
      <w:keepLines/>
      <w:spacing w:before="60" w:after="60"/>
      <w:jc w:val="left"/>
    </w:pPr>
    <w:rPr>
      <w:rFonts w:ascii="Times New Roman" w:hAnsi="Times New Roman"/>
      <w:noProof/>
    </w:rPr>
  </w:style>
  <w:style w:type="paragraph" w:customStyle="1" w:styleId="plheading">
    <w:name w:val="plheading"/>
    <w:basedOn w:val="Normal"/>
    <w:rsid w:val="00B265E0"/>
    <w:pPr>
      <w:keepNext/>
      <w:spacing w:before="480" w:after="120"/>
      <w:jc w:val="center"/>
    </w:pPr>
    <w:rPr>
      <w:rFonts w:ascii="Times New Roman" w:hAnsi="Times New Roman"/>
      <w:caps/>
      <w:u w:val="single"/>
    </w:rPr>
  </w:style>
  <w:style w:type="character" w:customStyle="1" w:styleId="StyleDocoriginalNotBold1">
    <w:name w:val="Style Doc_original + Not Bold1"/>
    <w:rsid w:val="0099404D"/>
    <w:rPr>
      <w:rFonts w:ascii="Arial" w:hAnsi="Arial"/>
      <w:b/>
      <w:spacing w:val="10"/>
      <w:lang w:val="en-US" w:eastAsia="en-US"/>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rFonts w:cs="Times New Roman"/>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uiPriority w:val="99"/>
    <w:semiHidden/>
    <w:locked/>
    <w:rPr>
      <w:rFonts w:ascii="Courier New" w:hAnsi="Courier New" w:cs="Courier New"/>
      <w:sz w:val="20"/>
      <w:szCs w:val="20"/>
      <w:lang w:val="en-US" w:eastAsia="en-US"/>
    </w:rPr>
  </w:style>
  <w:style w:type="paragraph" w:customStyle="1" w:styleId="Normaltg">
    <w:name w:val="Normaltg"/>
    <w:basedOn w:val="Normal"/>
    <w:rsid w:val="00C657AD"/>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z w:val="16"/>
      <w:szCs w:val="16"/>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375F3E"/>
    <w:pPr>
      <w:spacing w:before="120" w:after="120"/>
      <w:jc w:val="left"/>
    </w:pPr>
    <w:rPr>
      <w:rFonts w:ascii="Times New Roman" w:hAnsi="Times New Roman"/>
      <w:noProof/>
      <w:szCs w:val="24"/>
      <w:lang w:eastAsia="fr-FR"/>
    </w:rPr>
  </w:style>
  <w:style w:type="paragraph" w:customStyle="1" w:styleId="Normaltb">
    <w:name w:val="Normaltb"/>
    <w:basedOn w:val="Normalt"/>
    <w:rsid w:val="00375F3E"/>
    <w:pPr>
      <w:keepNext/>
    </w:pPr>
    <w:rPr>
      <w:b/>
    </w:rPr>
  </w:style>
  <w:style w:type="character" w:customStyle="1" w:styleId="mediumtext1">
    <w:name w:val="medium_text1"/>
    <w:rsid w:val="00E9027F"/>
    <w:rPr>
      <w:sz w:val="24"/>
    </w:rPr>
  </w:style>
  <w:style w:type="table" w:styleId="TableGrid">
    <w:name w:val="Table Grid"/>
    <w:basedOn w:val="TableNormal"/>
    <w:uiPriority w:val="59"/>
    <w:rsid w:val="003838FE"/>
    <w:rPr>
      <w:rFonts w:ascii="Calibri" w:hAnsi="Calibri"/>
      <w:sz w:val="20"/>
      <w:szCs w:val="20"/>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povs">
    <w:name w:val="upov_s"/>
    <w:basedOn w:val="Normal"/>
    <w:rsid w:val="0084721F"/>
    <w:pPr>
      <w:spacing w:before="60"/>
      <w:jc w:val="center"/>
    </w:pPr>
    <w:rPr>
      <w:b/>
      <w:bCs/>
      <w:spacing w:val="8"/>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iPriority="99" w:unhideWhenUsed="1"/>
    <w:lsdException w:name="Default Paragraph Font" w:lock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locked="1"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sz w:val="20"/>
      <w:szCs w:val="20"/>
      <w:lang w:val="en-US" w:eastAsia="en-US"/>
    </w:rPr>
  </w:style>
  <w:style w:type="paragraph" w:styleId="Heading1">
    <w:name w:val="heading 1"/>
    <w:basedOn w:val="Normal"/>
    <w:next w:val="Normal"/>
    <w:link w:val="Heading1Char"/>
    <w:qFormat/>
    <w:rsid w:val="00CD7D7C"/>
    <w:pPr>
      <w:keepNext/>
      <w:numPr>
        <w:numId w:val="11"/>
      </w:numPr>
      <w:tabs>
        <w:tab w:val="clear" w:pos="567"/>
      </w:tabs>
      <w:ind w:left="709" w:hanging="709"/>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val="en-US" w:eastAsia="en-US"/>
    </w:rPr>
  </w:style>
  <w:style w:type="character" w:customStyle="1" w:styleId="Heading4Char">
    <w:name w:val="Heading 4 Char"/>
    <w:basedOn w:val="DefaultParagraphFont"/>
    <w:link w:val="Heading4"/>
    <w:locked/>
    <w:rsid w:val="00AC3276"/>
    <w:rPr>
      <w:rFonts w:ascii="Arial" w:hAnsi="Arial" w:cs="Times New Roman"/>
      <w:i/>
      <w:color w:val="008000"/>
      <w:lang w:val="en-US" w:eastAsia="en-US"/>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locked/>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Pr>
      <w:rFonts w:ascii="Cambria" w:hAnsi="Cambria" w:cs="Times New Roman"/>
      <w:lang w:val="en-US" w:eastAsia="en-US"/>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uiPriority w:val="99"/>
    <w:semiHidden/>
    <w:locked/>
    <w:rPr>
      <w:rFonts w:ascii="Arial" w:hAnsi="Arial" w:cs="Times New Roman"/>
      <w:sz w:val="20"/>
      <w:szCs w:val="20"/>
      <w:lang w:val="en-US" w:eastAsia="en-US"/>
    </w:rPr>
  </w:style>
  <w:style w:type="paragraph" w:styleId="FootnoteText">
    <w:name w:val="footnote text"/>
    <w:basedOn w:val="Normal"/>
    <w:link w:val="FootnoteTextChar"/>
    <w:autoRedefine/>
    <w:rsid w:val="006133ED"/>
    <w:pPr>
      <w:spacing w:before="60"/>
      <w:ind w:left="709" w:hanging="709"/>
    </w:pPr>
    <w:rPr>
      <w:sz w:val="16"/>
      <w:szCs w:val="16"/>
      <w:lang w:val="es-ES_tradnl"/>
    </w:rPr>
  </w:style>
  <w:style w:type="character" w:customStyle="1" w:styleId="FootnoteTextChar">
    <w:name w:val="Footnote Text Char"/>
    <w:basedOn w:val="DefaultParagraphFont"/>
    <w:link w:val="FootnoteText"/>
    <w:uiPriority w:val="99"/>
    <w:semiHidden/>
    <w:locked/>
    <w:rsid w:val="006133ED"/>
    <w:rPr>
      <w:rFonts w:ascii="Arial" w:hAnsi="Arial" w:cs="Times New Roman"/>
      <w:sz w:val="16"/>
      <w:szCs w:val="16"/>
      <w:lang w:val="es-ES_tradnl" w:eastAsia="en-US" w:bidi="ar-SA"/>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rFonts w:cs="Times New Roman"/>
      <w:color w:val="0000FF"/>
      <w:u w:val="single"/>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uiPriority w:val="99"/>
    <w:semiHidden/>
    <w:locked/>
    <w:rPr>
      <w:rFonts w:ascii="Arial" w:hAnsi="Arial" w:cs="Times New Roman"/>
      <w:sz w:val="20"/>
      <w:szCs w:val="20"/>
      <w:lang w:val="en-US" w:eastAsia="en-US"/>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uiPriority w:val="99"/>
    <w:semiHidden/>
    <w:locked/>
    <w:rPr>
      <w:rFonts w:ascii="Arial" w:hAnsi="Arial" w:cs="Times New Roman"/>
      <w:sz w:val="20"/>
      <w:szCs w:val="20"/>
      <w:lang w:val="en-US" w:eastAsia="en-US"/>
    </w:rPr>
  </w:style>
  <w:style w:type="paragraph" w:styleId="DocumentMap">
    <w:name w:val="Document Map"/>
    <w:basedOn w:val="Normal"/>
    <w:link w:val="DocumentMapChar"/>
    <w:semiHidden/>
    <w:rsid w:val="00DE6B9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uiPriority w:val="99"/>
    <w:semiHidden/>
    <w:locked/>
    <w:rPr>
      <w:rFonts w:ascii="Arial" w:hAnsi="Arial" w:cs="Times New Roman"/>
      <w:sz w:val="20"/>
      <w:szCs w:val="20"/>
      <w:lang w:val="en-US" w:eastAsia="en-US"/>
    </w:rPr>
  </w:style>
  <w:style w:type="character" w:styleId="CommentReference">
    <w:name w:val="annotation reference"/>
    <w:basedOn w:val="DefaultParagraphFont"/>
    <w:semiHidden/>
    <w:rsid w:val="00940780"/>
    <w:rPr>
      <w:rFonts w:cs="Times New Roman"/>
      <w:sz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uiPriority w:val="99"/>
    <w:semiHidden/>
    <w:locked/>
    <w:rPr>
      <w:rFonts w:ascii="Arial" w:hAnsi="Arial" w:cs="Times New Roman"/>
      <w:sz w:val="20"/>
      <w:szCs w:val="20"/>
      <w:lang w:val="en-US" w:eastAsia="en-US"/>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locked/>
    <w:rPr>
      <w:rFonts w:ascii="Arial" w:hAnsi="Arial" w:cs="Times New Roman"/>
      <w:sz w:val="20"/>
      <w:szCs w:val="20"/>
      <w:lang w:val="en-US" w:eastAsia="en-US"/>
    </w:rPr>
  </w:style>
  <w:style w:type="character" w:styleId="Emphasis">
    <w:name w:val="Emphasis"/>
    <w:basedOn w:val="DefaultParagraphFont"/>
    <w:qFormat/>
    <w:rsid w:val="004005EF"/>
    <w:rPr>
      <w:rFonts w:cs="Times New Roman"/>
      <w:i/>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uiPriority w:val="99"/>
    <w:semiHidden/>
    <w:locked/>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rPr>
  </w:style>
  <w:style w:type="character" w:styleId="HTMLCode">
    <w:name w:val="HTML Code"/>
    <w:basedOn w:val="DefaultParagraphFont"/>
    <w:semiHidden/>
    <w:rsid w:val="004005EF"/>
    <w:rPr>
      <w:rFonts w:ascii="Courier New" w:hAnsi="Courier New" w:cs="Times New Roman"/>
      <w:sz w:val="20"/>
    </w:rPr>
  </w:style>
  <w:style w:type="character" w:styleId="HTMLDefinition">
    <w:name w:val="HTML Definition"/>
    <w:basedOn w:val="DefaultParagraphFont"/>
    <w:semiHidden/>
    <w:rsid w:val="004005EF"/>
    <w:rPr>
      <w:rFonts w:cs="Times New Roman"/>
      <w:i/>
    </w:rPr>
  </w:style>
  <w:style w:type="character" w:styleId="HTMLKeyboard">
    <w:name w:val="HTML Keyboard"/>
    <w:basedOn w:val="DefaultParagraphFont"/>
    <w:semiHidden/>
    <w:rsid w:val="004005EF"/>
    <w:rPr>
      <w:rFonts w:ascii="Courier New" w:hAnsi="Courier New" w:cs="Times New Roman"/>
      <w:sz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Times New Roman"/>
    </w:rPr>
  </w:style>
  <w:style w:type="character" w:styleId="HTMLTypewriter">
    <w:name w:val="HTML Typewriter"/>
    <w:basedOn w:val="DefaultParagraphFont"/>
    <w:semiHidden/>
    <w:rsid w:val="004005EF"/>
    <w:rPr>
      <w:rFonts w:ascii="Courier New" w:hAnsi="Courier New" w:cs="Times New Roman"/>
      <w:sz w:val="20"/>
    </w:rPr>
  </w:style>
  <w:style w:type="character" w:styleId="HTMLVariable">
    <w:name w:val="HTML Variable"/>
    <w:basedOn w:val="DefaultParagraphFont"/>
    <w:semiHidden/>
    <w:rsid w:val="004005EF"/>
    <w:rPr>
      <w:rFonts w:cs="Times New Roman"/>
      <w:i/>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Pr>
      <w:rFonts w:ascii="Cambria" w:hAnsi="Cambria" w:cs="Times New Roman"/>
      <w:sz w:val="24"/>
      <w:szCs w:val="24"/>
      <w:shd w:val="pct20" w:color="auto" w:fill="auto"/>
      <w:lang w:val="en-US" w:eastAsia="en-US"/>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uiPriority w:val="99"/>
    <w:semiHidden/>
    <w:locked/>
    <w:rPr>
      <w:rFonts w:ascii="Arial" w:hAnsi="Arial" w:cs="Times New Roman"/>
      <w:sz w:val="20"/>
      <w:szCs w:val="20"/>
      <w:lang w:val="en-US" w:eastAsia="en-US"/>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locked/>
    <w:rPr>
      <w:rFonts w:ascii="Arial" w:hAnsi="Arial" w:cs="Times New Roman"/>
      <w:sz w:val="20"/>
      <w:szCs w:val="20"/>
      <w:lang w:val="en-US" w:eastAsia="en-US"/>
    </w:rPr>
  </w:style>
  <w:style w:type="character" w:styleId="Strong">
    <w:name w:val="Strong"/>
    <w:basedOn w:val="DefaultParagraphFont"/>
    <w:qFormat/>
    <w:rsid w:val="004005EF"/>
    <w:rPr>
      <w:rFonts w:cs="Times New Roman"/>
      <w:b/>
    </w:rPr>
  </w:style>
  <w:style w:type="table" w:styleId="Table3Deffects1">
    <w:name w:val="Table 3D effects 1"/>
    <w:basedOn w:val="TableNormal"/>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uiPriority w:val="99"/>
    <w:semiHidden/>
    <w:locked/>
    <w:rPr>
      <w:rFonts w:ascii="Arial" w:hAnsi="Arial" w:cs="Times New Roman"/>
      <w:sz w:val="20"/>
      <w:szCs w:val="20"/>
      <w:lang w:val="en-US" w:eastAsia="en-US"/>
    </w:rPr>
  </w:style>
  <w:style w:type="character" w:styleId="PageNumber">
    <w:name w:val="page number"/>
    <w:basedOn w:val="DefaultParagraphFont"/>
    <w:rsid w:val="001473BB"/>
    <w:rPr>
      <w:rFonts w:cs="Times New Roman"/>
    </w:rPr>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uiPriority w:val="99"/>
    <w:semiHidden/>
    <w:locked/>
    <w:rPr>
      <w:rFonts w:ascii="Arial" w:hAnsi="Arial" w:cs="Times New Roman"/>
      <w:sz w:val="20"/>
      <w:szCs w:val="20"/>
      <w:lang w:val="en-US" w:eastAsia="en-US"/>
    </w:rPr>
  </w:style>
  <w:style w:type="paragraph" w:customStyle="1" w:styleId="Docoriginal">
    <w:name w:val="Doc_original"/>
    <w:basedOn w:val="Code"/>
    <w:link w:val="DocoriginalChar"/>
    <w:rsid w:val="0099404D"/>
    <w:pPr>
      <w:spacing w:line="280" w:lineRule="exact"/>
      <w:ind w:left="1361"/>
    </w:pPr>
    <w:rPr>
      <w:bCs/>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spacing w:val="10"/>
      <w:lang w:val="fr-FR"/>
    </w:rPr>
  </w:style>
  <w:style w:type="character" w:customStyle="1" w:styleId="CodeChar">
    <w:name w:val="Code Char"/>
    <w:link w:val="Code"/>
    <w:locked/>
    <w:rsid w:val="00B265E0"/>
    <w:rPr>
      <w:rFonts w:ascii="Arial" w:hAnsi="Arial"/>
      <w:b/>
      <w:spacing w:val="10"/>
      <w:lang w:val="fr-FR" w:eastAsia="en-US"/>
    </w:rPr>
  </w:style>
  <w:style w:type="character" w:customStyle="1" w:styleId="DocoriginalChar">
    <w:name w:val="Doc_original Char"/>
    <w:link w:val="Docoriginal"/>
    <w:locked/>
    <w:rsid w:val="0099404D"/>
    <w:rPr>
      <w:rFonts w:ascii="Arial" w:hAnsi="Arial"/>
      <w:b/>
      <w:spacing w:val="10"/>
      <w:lang w:val="en-US" w:eastAsia="en-US"/>
    </w:rPr>
  </w:style>
  <w:style w:type="paragraph" w:customStyle="1" w:styleId="plcountry">
    <w:name w:val="plcountry"/>
    <w:basedOn w:val="Normal"/>
    <w:rsid w:val="00B265E0"/>
    <w:pPr>
      <w:keepNext/>
      <w:keepLines/>
      <w:spacing w:before="180" w:after="120"/>
      <w:jc w:val="left"/>
    </w:pPr>
    <w:rPr>
      <w:rFonts w:ascii="Times New Roman" w:hAnsi="Times New Roman"/>
      <w:caps/>
      <w:noProof/>
      <w:u w:val="single"/>
    </w:rPr>
  </w:style>
  <w:style w:type="paragraph" w:customStyle="1" w:styleId="pldetails">
    <w:name w:val="pldetails"/>
    <w:basedOn w:val="Normal"/>
    <w:rsid w:val="00B265E0"/>
    <w:pPr>
      <w:keepLines/>
      <w:spacing w:before="60" w:after="60"/>
      <w:jc w:val="left"/>
    </w:pPr>
    <w:rPr>
      <w:rFonts w:ascii="Times New Roman" w:hAnsi="Times New Roman"/>
      <w:noProof/>
    </w:rPr>
  </w:style>
  <w:style w:type="paragraph" w:customStyle="1" w:styleId="plheading">
    <w:name w:val="plheading"/>
    <w:basedOn w:val="Normal"/>
    <w:rsid w:val="00B265E0"/>
    <w:pPr>
      <w:keepNext/>
      <w:spacing w:before="480" w:after="120"/>
      <w:jc w:val="center"/>
    </w:pPr>
    <w:rPr>
      <w:rFonts w:ascii="Times New Roman" w:hAnsi="Times New Roman"/>
      <w:caps/>
      <w:u w:val="single"/>
    </w:rPr>
  </w:style>
  <w:style w:type="character" w:customStyle="1" w:styleId="StyleDocoriginalNotBold1">
    <w:name w:val="Style Doc_original + Not Bold1"/>
    <w:rsid w:val="0099404D"/>
    <w:rPr>
      <w:rFonts w:ascii="Arial" w:hAnsi="Arial"/>
      <w:b/>
      <w:spacing w:val="10"/>
      <w:lang w:val="en-US" w:eastAsia="en-US"/>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rFonts w:cs="Times New Roman"/>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uiPriority w:val="99"/>
    <w:semiHidden/>
    <w:locked/>
    <w:rPr>
      <w:rFonts w:ascii="Courier New" w:hAnsi="Courier New" w:cs="Courier New"/>
      <w:sz w:val="20"/>
      <w:szCs w:val="20"/>
      <w:lang w:val="en-US" w:eastAsia="en-US"/>
    </w:rPr>
  </w:style>
  <w:style w:type="paragraph" w:customStyle="1" w:styleId="Normaltg">
    <w:name w:val="Normaltg"/>
    <w:basedOn w:val="Normal"/>
    <w:rsid w:val="00C657AD"/>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z w:val="16"/>
      <w:szCs w:val="16"/>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375F3E"/>
    <w:pPr>
      <w:spacing w:before="120" w:after="120"/>
      <w:jc w:val="left"/>
    </w:pPr>
    <w:rPr>
      <w:rFonts w:ascii="Times New Roman" w:hAnsi="Times New Roman"/>
      <w:noProof/>
      <w:szCs w:val="24"/>
      <w:lang w:eastAsia="fr-FR"/>
    </w:rPr>
  </w:style>
  <w:style w:type="paragraph" w:customStyle="1" w:styleId="Normaltb">
    <w:name w:val="Normaltb"/>
    <w:basedOn w:val="Normalt"/>
    <w:rsid w:val="00375F3E"/>
    <w:pPr>
      <w:keepNext/>
    </w:pPr>
    <w:rPr>
      <w:b/>
    </w:rPr>
  </w:style>
  <w:style w:type="character" w:customStyle="1" w:styleId="mediumtext1">
    <w:name w:val="medium_text1"/>
    <w:rsid w:val="00E9027F"/>
    <w:rPr>
      <w:sz w:val="24"/>
    </w:rPr>
  </w:style>
  <w:style w:type="table" w:styleId="TableGrid">
    <w:name w:val="Table Grid"/>
    <w:basedOn w:val="TableNormal"/>
    <w:uiPriority w:val="59"/>
    <w:rsid w:val="003838FE"/>
    <w:rPr>
      <w:rFonts w:ascii="Calibri" w:hAnsi="Calibri"/>
      <w:sz w:val="20"/>
      <w:szCs w:val="20"/>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povs">
    <w:name w:val="upov_s"/>
    <w:basedOn w:val="Normal"/>
    <w:rsid w:val="0084721F"/>
    <w:pPr>
      <w:spacing w:before="60"/>
      <w:jc w:val="center"/>
    </w:pPr>
    <w:rPr>
      <w:b/>
      <w:bCs/>
      <w:spacing w:val="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2.jpg"/><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emf"/><Relationship Id="rId49"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28</Pages>
  <Words>6102</Words>
  <Characters>34005</Characters>
  <Application>Microsoft Office Word</Application>
  <DocSecurity>0</DocSecurity>
  <Lines>283</Lines>
  <Paragraphs>80</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40027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dc:description>AS</dc:description>
  <cp:lastModifiedBy>OERTEL Romy</cp:lastModifiedBy>
  <cp:revision>62</cp:revision>
  <cp:lastPrinted>2014-11-10T12:58:00Z</cp:lastPrinted>
  <dcterms:created xsi:type="dcterms:W3CDTF">2014-09-16T07:14:00Z</dcterms:created>
  <dcterms:modified xsi:type="dcterms:W3CDTF">2014-11-10T12:59:00Z</dcterms:modified>
</cp:coreProperties>
</file>