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870ED" w:rsidTr="00EB4E9C">
        <w:tc>
          <w:tcPr>
            <w:tcW w:w="6522" w:type="dxa"/>
          </w:tcPr>
          <w:p w:rsidR="00DC3802" w:rsidRPr="009870ED" w:rsidRDefault="00DC3802" w:rsidP="00AC2883">
            <w:pPr>
              <w:rPr>
                <w:lang w:val="es-419"/>
              </w:rPr>
            </w:pPr>
            <w:r w:rsidRPr="009870ED">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9870ED" w:rsidRDefault="002E5944" w:rsidP="00AC2883">
            <w:pPr>
              <w:pStyle w:val="Lettrine"/>
              <w:rPr>
                <w:lang w:val="es-419"/>
              </w:rPr>
            </w:pPr>
            <w:r w:rsidRPr="009870ED">
              <w:rPr>
                <w:lang w:val="es-419"/>
              </w:rPr>
              <w:t>S</w:t>
            </w:r>
          </w:p>
        </w:tc>
      </w:tr>
      <w:tr w:rsidR="00DC3802" w:rsidRPr="009870ED" w:rsidTr="00645CA8">
        <w:trPr>
          <w:trHeight w:val="219"/>
        </w:trPr>
        <w:tc>
          <w:tcPr>
            <w:tcW w:w="6522" w:type="dxa"/>
          </w:tcPr>
          <w:p w:rsidR="00DC3802" w:rsidRPr="009870ED" w:rsidRDefault="002E5944" w:rsidP="00BC0BD4">
            <w:pPr>
              <w:pStyle w:val="upove"/>
              <w:rPr>
                <w:lang w:val="es-419"/>
              </w:rPr>
            </w:pPr>
            <w:r w:rsidRPr="009870ED">
              <w:rPr>
                <w:lang w:val="es-419"/>
              </w:rPr>
              <w:t>Unión Internacional para la Protección de las Obtenciones Vegetales</w:t>
            </w:r>
          </w:p>
        </w:tc>
        <w:tc>
          <w:tcPr>
            <w:tcW w:w="3117" w:type="dxa"/>
          </w:tcPr>
          <w:p w:rsidR="00DC3802" w:rsidRPr="009870ED" w:rsidRDefault="00DC3802" w:rsidP="00DA4973">
            <w:pPr>
              <w:rPr>
                <w:lang w:val="es-419"/>
              </w:rPr>
            </w:pPr>
          </w:p>
        </w:tc>
      </w:tr>
    </w:tbl>
    <w:p w:rsidR="00DC3802" w:rsidRPr="009870ED" w:rsidRDefault="00DC3802" w:rsidP="00DC3802">
      <w:pPr>
        <w:rPr>
          <w:lang w:val="es-419"/>
        </w:rPr>
      </w:pPr>
    </w:p>
    <w:p w:rsidR="00DA4973" w:rsidRPr="009870ED"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870ED" w:rsidTr="00EB4E9C">
        <w:tc>
          <w:tcPr>
            <w:tcW w:w="6512" w:type="dxa"/>
          </w:tcPr>
          <w:p w:rsidR="00EB4E9C" w:rsidRPr="009870ED" w:rsidRDefault="002E5944" w:rsidP="00AC2883">
            <w:pPr>
              <w:pStyle w:val="Sessiontc"/>
              <w:spacing w:line="240" w:lineRule="auto"/>
              <w:rPr>
                <w:lang w:val="es-419"/>
              </w:rPr>
            </w:pPr>
            <w:r w:rsidRPr="009870ED">
              <w:rPr>
                <w:lang w:val="es-419"/>
              </w:rPr>
              <w:t>Comité Técnico</w:t>
            </w:r>
          </w:p>
          <w:p w:rsidR="002458C3" w:rsidRPr="009870ED" w:rsidRDefault="002E5944" w:rsidP="00324098">
            <w:pPr>
              <w:pStyle w:val="Sessiontcplacedate"/>
              <w:rPr>
                <w:lang w:val="es-419"/>
              </w:rPr>
            </w:pPr>
            <w:r w:rsidRPr="009870ED">
              <w:rPr>
                <w:lang w:val="es-419"/>
              </w:rPr>
              <w:t>Quincuagésima octava sesión</w:t>
            </w:r>
          </w:p>
          <w:p w:rsidR="00EB4E9C" w:rsidRPr="009870ED" w:rsidRDefault="002E5944" w:rsidP="00324098">
            <w:pPr>
              <w:pStyle w:val="Sessiontcplacedate"/>
              <w:rPr>
                <w:sz w:val="22"/>
                <w:lang w:val="es-419"/>
              </w:rPr>
            </w:pPr>
            <w:r w:rsidRPr="009870ED">
              <w:rPr>
                <w:lang w:val="es-419"/>
              </w:rPr>
              <w:t>Ginebra, 24 y 25 de octubre de 2022</w:t>
            </w:r>
          </w:p>
        </w:tc>
        <w:tc>
          <w:tcPr>
            <w:tcW w:w="3127" w:type="dxa"/>
          </w:tcPr>
          <w:p w:rsidR="00EB4E9C" w:rsidRPr="009870ED" w:rsidRDefault="002458C3" w:rsidP="003C7FBE">
            <w:pPr>
              <w:pStyle w:val="Doccode"/>
              <w:rPr>
                <w:lang w:val="es-419"/>
              </w:rPr>
            </w:pPr>
            <w:r w:rsidRPr="009870ED">
              <w:rPr>
                <w:lang w:val="es-419"/>
              </w:rPr>
              <w:t>TC/58/2</w:t>
            </w:r>
            <w:r w:rsidR="00052B4D">
              <w:rPr>
                <w:lang w:val="es-419"/>
              </w:rPr>
              <w:t>4</w:t>
            </w:r>
          </w:p>
          <w:p w:rsidR="00EB4E9C" w:rsidRPr="009870ED" w:rsidRDefault="00EB4E9C" w:rsidP="003C7FBE">
            <w:pPr>
              <w:pStyle w:val="Docoriginal"/>
              <w:rPr>
                <w:lang w:val="es-419"/>
              </w:rPr>
            </w:pPr>
            <w:r w:rsidRPr="009870ED">
              <w:rPr>
                <w:lang w:val="es-419"/>
              </w:rPr>
              <w:t>Original:</w:t>
            </w:r>
            <w:r w:rsidRPr="009870ED">
              <w:rPr>
                <w:b w:val="0"/>
                <w:lang w:val="es-419"/>
              </w:rPr>
              <w:t xml:space="preserve"> </w:t>
            </w:r>
            <w:proofErr w:type="gramStart"/>
            <w:r w:rsidRPr="009870ED">
              <w:rPr>
                <w:b w:val="0"/>
                <w:lang w:val="es-419"/>
              </w:rPr>
              <w:t>Inglés</w:t>
            </w:r>
            <w:proofErr w:type="gramEnd"/>
          </w:p>
          <w:p w:rsidR="00EB4E9C" w:rsidRPr="009870ED" w:rsidRDefault="002E5944" w:rsidP="00EB65E5">
            <w:pPr>
              <w:pStyle w:val="Docoriginal"/>
              <w:rPr>
                <w:lang w:val="es-419"/>
              </w:rPr>
            </w:pPr>
            <w:r w:rsidRPr="009870ED">
              <w:rPr>
                <w:lang w:val="es-419"/>
              </w:rPr>
              <w:t>Fecha:</w:t>
            </w:r>
            <w:r w:rsidRPr="009870ED">
              <w:rPr>
                <w:b w:val="0"/>
                <w:lang w:val="es-419"/>
              </w:rPr>
              <w:t xml:space="preserve"> 4 de octubre de 2022</w:t>
            </w:r>
          </w:p>
        </w:tc>
      </w:tr>
    </w:tbl>
    <w:p w:rsidR="000D7780" w:rsidRPr="009870ED" w:rsidRDefault="00EB65E5" w:rsidP="006A644A">
      <w:pPr>
        <w:pStyle w:val="Titleofdoc0"/>
        <w:rPr>
          <w:lang w:val="es-419"/>
        </w:rPr>
      </w:pPr>
      <w:r w:rsidRPr="009870ED">
        <w:rPr>
          <w:lang w:val="es-419"/>
        </w:rPr>
        <w:t>Revisión parcial de las directrices de examen de la espinaca</w:t>
      </w:r>
    </w:p>
    <w:p w:rsidR="006A644A" w:rsidRPr="009870ED" w:rsidRDefault="000638A9" w:rsidP="006A644A">
      <w:pPr>
        <w:pStyle w:val="preparedby1"/>
        <w:jc w:val="left"/>
        <w:rPr>
          <w:lang w:val="es-419"/>
        </w:rPr>
      </w:pPr>
      <w:r w:rsidRPr="009870ED">
        <w:rPr>
          <w:lang w:val="es-419"/>
        </w:rPr>
        <w:t>Documento preparado por la Oficina de la Unión</w:t>
      </w:r>
    </w:p>
    <w:p w:rsidR="00050E16" w:rsidRPr="009870ED" w:rsidRDefault="000638A9" w:rsidP="006A644A">
      <w:pPr>
        <w:pStyle w:val="Disclaimer"/>
        <w:rPr>
          <w:lang w:val="es-419"/>
        </w:rPr>
      </w:pPr>
      <w:r w:rsidRPr="009870ED">
        <w:rPr>
          <w:lang w:val="es-419"/>
        </w:rPr>
        <w:t>Descargo de responsabilidad: el presente documento no constituye un documento de política u orientación de la UPOV</w:t>
      </w:r>
    </w:p>
    <w:p w:rsidR="003A72C3" w:rsidRPr="009870ED" w:rsidRDefault="003A72C3" w:rsidP="003A72C3">
      <w:pPr>
        <w:rPr>
          <w:lang w:val="es-419"/>
        </w:rPr>
      </w:pPr>
      <w:r w:rsidRPr="009870ED">
        <w:rPr>
          <w:rFonts w:cs="Arial"/>
          <w:lang w:val="es-419"/>
        </w:rPr>
        <w:fldChar w:fldCharType="begin"/>
      </w:r>
      <w:r w:rsidRPr="009870ED">
        <w:rPr>
          <w:rFonts w:cs="Arial"/>
          <w:lang w:val="es-419"/>
        </w:rPr>
        <w:instrText xml:space="preserve"> AUTONUM  </w:instrText>
      </w:r>
      <w:r w:rsidRPr="009870ED">
        <w:rPr>
          <w:rFonts w:cs="Arial"/>
          <w:lang w:val="es-419"/>
        </w:rPr>
        <w:fldChar w:fldCharType="end"/>
      </w:r>
      <w:r w:rsidRPr="009870ED">
        <w:rPr>
          <w:lang w:val="es-419"/>
        </w:rPr>
        <w:tab/>
        <w:t>El presente documento tiene por objeto exponer una propuesta de revisión parcial de las directrices de examen de la espinaca (</w:t>
      </w:r>
      <w:bookmarkStart w:id="0" w:name="_Hlk92445619"/>
      <w:r w:rsidRPr="009870ED">
        <w:rPr>
          <w:lang w:val="es-419"/>
        </w:rPr>
        <w:t>documento TG/55/7 rev.</w:t>
      </w:r>
      <w:bookmarkEnd w:id="0"/>
      <w:r w:rsidRPr="009870ED">
        <w:rPr>
          <w:lang w:val="es-419"/>
        </w:rPr>
        <w:t xml:space="preserve"> 6).</w:t>
      </w:r>
    </w:p>
    <w:p w:rsidR="003A72C3" w:rsidRPr="009870ED" w:rsidRDefault="003A72C3" w:rsidP="003A72C3">
      <w:pPr>
        <w:tabs>
          <w:tab w:val="left" w:pos="567"/>
        </w:tabs>
        <w:rPr>
          <w:rFonts w:cs="Arial"/>
          <w:lang w:val="es-419"/>
        </w:rPr>
      </w:pPr>
    </w:p>
    <w:p w:rsidR="003A72C3" w:rsidRPr="009870ED" w:rsidRDefault="003A72C3" w:rsidP="003A72C3">
      <w:pPr>
        <w:autoSpaceDE w:val="0"/>
        <w:autoSpaceDN w:val="0"/>
        <w:adjustRightInd w:val="0"/>
        <w:rPr>
          <w:lang w:val="es-419"/>
        </w:rPr>
      </w:pPr>
      <w:r w:rsidRPr="009870ED">
        <w:rPr>
          <w:rFonts w:cs="Arial"/>
          <w:snapToGrid w:val="0"/>
          <w:lang w:val="es-419"/>
        </w:rPr>
        <w:fldChar w:fldCharType="begin"/>
      </w:r>
      <w:r w:rsidRPr="009870ED">
        <w:rPr>
          <w:rFonts w:cs="Arial"/>
          <w:snapToGrid w:val="0"/>
          <w:lang w:val="es-419"/>
        </w:rPr>
        <w:instrText xml:space="preserve"> AUTONUM  </w:instrText>
      </w:r>
      <w:r w:rsidRPr="009870ED">
        <w:rPr>
          <w:rFonts w:cs="Arial"/>
          <w:snapToGrid w:val="0"/>
          <w:lang w:val="es-419"/>
        </w:rPr>
        <w:fldChar w:fldCharType="end"/>
      </w:r>
      <w:r w:rsidRPr="009870ED">
        <w:rPr>
          <w:snapToGrid w:val="0"/>
          <w:lang w:val="es-419"/>
        </w:rPr>
        <w:tab/>
        <w:t>En</w:t>
      </w:r>
      <w:r w:rsidRPr="009870ED">
        <w:rPr>
          <w:lang w:val="es-419"/>
        </w:rPr>
        <w:t xml:space="preserve"> su quincuagésima sexta sesión,</w:t>
      </w:r>
      <w:r w:rsidRPr="009870ED">
        <w:rPr>
          <w:rStyle w:val="FootnoteReference"/>
          <w:rFonts w:cs="Arial"/>
          <w:lang w:val="es-419"/>
        </w:rPr>
        <w:footnoteReference w:id="2"/>
      </w:r>
      <w:r w:rsidRPr="009870ED">
        <w:rPr>
          <w:lang w:val="es-419"/>
        </w:rPr>
        <w:t xml:space="preserve"> el Grupo de Trabajo Técnico sobre Hortalizas (TWV) examinó una propuesta de revisión parcial de las directrices de examen de la espinaca (</w:t>
      </w:r>
      <w:r w:rsidRPr="009870ED">
        <w:rPr>
          <w:i/>
          <w:lang w:val="es-419"/>
        </w:rPr>
        <w:t>Spinacea oleracea</w:t>
      </w:r>
      <w:r w:rsidRPr="009870ED">
        <w:rPr>
          <w:lang w:val="es-419"/>
        </w:rPr>
        <w:t xml:space="preserve"> L.) sobre la base de los documentos TG/55/7 y TWV/56/11 “</w:t>
      </w:r>
      <w:r w:rsidRPr="009870ED">
        <w:rPr>
          <w:i/>
          <w:iCs/>
          <w:lang w:val="es-419"/>
        </w:rPr>
        <w:t>Partial Revision of the Test Guidelines for Spinach</w:t>
      </w:r>
      <w:r w:rsidR="00052B4D">
        <w:rPr>
          <w:lang w:val="es-419"/>
        </w:rPr>
        <w:t xml:space="preserve">” </w:t>
      </w:r>
      <w:r w:rsidRPr="009870ED">
        <w:rPr>
          <w:lang w:val="es-419"/>
        </w:rPr>
        <w:t>y propuso efectuar las modificaciones que se exponen a continuación (véase el párrafo 93 del documento TWV/56/22 “</w:t>
      </w:r>
      <w:proofErr w:type="spellStart"/>
      <w:r w:rsidRPr="009870ED">
        <w:rPr>
          <w:i/>
          <w:iCs/>
          <w:lang w:val="es-419"/>
        </w:rPr>
        <w:t>Report</w:t>
      </w:r>
      <w:proofErr w:type="spellEnd"/>
      <w:r w:rsidRPr="009870ED">
        <w:rPr>
          <w:lang w:val="es-419"/>
        </w:rPr>
        <w:t>”):</w:t>
      </w:r>
    </w:p>
    <w:p w:rsidR="003A72C3" w:rsidRPr="009870ED" w:rsidRDefault="003A72C3" w:rsidP="003A72C3">
      <w:pPr>
        <w:rPr>
          <w:lang w:val="es-419"/>
        </w:rPr>
      </w:pPr>
    </w:p>
    <w:p w:rsidR="003A72C3" w:rsidRPr="009870ED" w:rsidRDefault="003A72C3" w:rsidP="003A72C3">
      <w:pPr>
        <w:pStyle w:val="ListParagraph"/>
        <w:numPr>
          <w:ilvl w:val="0"/>
          <w:numId w:val="1"/>
        </w:numPr>
        <w:ind w:left="1134" w:hanging="567"/>
        <w:rPr>
          <w:lang w:val="es-419"/>
        </w:rPr>
      </w:pPr>
      <w:r w:rsidRPr="009870ED">
        <w:rPr>
          <w:lang w:val="es-419"/>
        </w:rPr>
        <w:t xml:space="preserve">Cambio de </w:t>
      </w:r>
      <w:r w:rsidR="0094008F" w:rsidRPr="009870ED">
        <w:rPr>
          <w:lang w:val="es-419"/>
        </w:rPr>
        <w:t>denominación</w:t>
      </w:r>
      <w:r w:rsidRPr="009870ED">
        <w:rPr>
          <w:lang w:val="es-419"/>
        </w:rPr>
        <w:t xml:space="preserve"> del carácter 18 de </w:t>
      </w:r>
      <w:bookmarkStart w:id="1" w:name="_Hlk85443062"/>
      <w:r w:rsidRPr="009870ED">
        <w:rPr>
          <w:lang w:val="es-419"/>
        </w:rPr>
        <w:t>“</w:t>
      </w:r>
      <w:r w:rsidRPr="009870ED">
        <w:rPr>
          <w:i/>
          <w:lang w:val="es-419"/>
        </w:rPr>
        <w:t xml:space="preserve">Peronospora farinosa </w:t>
      </w:r>
      <w:r w:rsidRPr="009870ED">
        <w:rPr>
          <w:lang w:val="es-419"/>
        </w:rPr>
        <w:t xml:space="preserve">f. sp. </w:t>
      </w:r>
      <w:r w:rsidRPr="009870ED">
        <w:rPr>
          <w:i/>
          <w:lang w:val="es-419"/>
        </w:rPr>
        <w:t xml:space="preserve">spinaciae </w:t>
      </w:r>
      <w:bookmarkEnd w:id="1"/>
      <w:r w:rsidRPr="009870ED">
        <w:rPr>
          <w:lang w:val="es-419"/>
        </w:rPr>
        <w:t xml:space="preserve">(Pfs)” </w:t>
      </w:r>
      <w:r w:rsidR="0094008F" w:rsidRPr="009870ED">
        <w:rPr>
          <w:lang w:val="es-419"/>
        </w:rPr>
        <w:t>por</w:t>
      </w:r>
      <w:r w:rsidRPr="009870ED">
        <w:rPr>
          <w:lang w:val="es-419"/>
        </w:rPr>
        <w:t xml:space="preserve"> “</w:t>
      </w:r>
      <w:r w:rsidRPr="009870ED">
        <w:rPr>
          <w:i/>
          <w:lang w:val="es-419"/>
        </w:rPr>
        <w:t xml:space="preserve">Peronospora effusa </w:t>
      </w:r>
      <w:r w:rsidRPr="009870ED">
        <w:rPr>
          <w:lang w:val="es-419"/>
        </w:rPr>
        <w:t xml:space="preserve">(Pe) (ex </w:t>
      </w:r>
      <w:r w:rsidRPr="009870ED">
        <w:rPr>
          <w:i/>
          <w:lang w:val="es-419"/>
        </w:rPr>
        <w:t xml:space="preserve">Peronospora farinosa </w:t>
      </w:r>
      <w:r w:rsidRPr="009870ED">
        <w:rPr>
          <w:lang w:val="es-419"/>
        </w:rPr>
        <w:t xml:space="preserve">f. sp. </w:t>
      </w:r>
      <w:r w:rsidRPr="009870ED">
        <w:rPr>
          <w:i/>
          <w:lang w:val="es-419"/>
        </w:rPr>
        <w:t>spinaciae</w:t>
      </w:r>
      <w:r w:rsidRPr="009870ED">
        <w:rPr>
          <w:lang w:val="es-419"/>
        </w:rPr>
        <w:t xml:space="preserve">)” y cambio de </w:t>
      </w:r>
      <w:r w:rsidR="0094008F" w:rsidRPr="009870ED">
        <w:rPr>
          <w:lang w:val="es-419"/>
        </w:rPr>
        <w:t>denominación</w:t>
      </w:r>
      <w:r w:rsidRPr="009870ED">
        <w:rPr>
          <w:lang w:val="es-419"/>
        </w:rPr>
        <w:t xml:space="preserve"> de las razas de “raza Pfs:(</w:t>
      </w:r>
      <w:proofErr w:type="gramStart"/>
      <w:r w:rsidRPr="009870ED">
        <w:rPr>
          <w:lang w:val="es-419"/>
        </w:rPr>
        <w:t>espacio)‘</w:t>
      </w:r>
      <w:proofErr w:type="gramEnd"/>
      <w:r w:rsidRPr="009870ED">
        <w:rPr>
          <w:lang w:val="es-419"/>
        </w:rPr>
        <w:t xml:space="preserve">número de la raza’” </w:t>
      </w:r>
      <w:r w:rsidR="0094008F" w:rsidRPr="009870ED">
        <w:rPr>
          <w:lang w:val="es-419"/>
        </w:rPr>
        <w:t xml:space="preserve">por </w:t>
      </w:r>
      <w:r w:rsidRPr="009870ED">
        <w:rPr>
          <w:lang w:val="es-419"/>
        </w:rPr>
        <w:t>“raza Pe (ex Pfs):(espacio)‘número de la raza’”</w:t>
      </w:r>
    </w:p>
    <w:p w:rsidR="003A72C3" w:rsidRPr="009870ED" w:rsidRDefault="003A72C3" w:rsidP="003A72C3">
      <w:pPr>
        <w:pStyle w:val="ListParagraph"/>
        <w:numPr>
          <w:ilvl w:val="0"/>
          <w:numId w:val="1"/>
        </w:numPr>
        <w:ind w:left="1134" w:hanging="567"/>
        <w:rPr>
          <w:lang w:val="es-419"/>
        </w:rPr>
      </w:pPr>
      <w:r w:rsidRPr="009870ED">
        <w:rPr>
          <w:lang w:val="es-419"/>
        </w:rPr>
        <w:t xml:space="preserve">Añadido de dos nuevas razas al carácter 18: </w:t>
      </w:r>
    </w:p>
    <w:p w:rsidR="003A72C3" w:rsidRPr="009870ED" w:rsidRDefault="003A72C3" w:rsidP="003A72C3">
      <w:pPr>
        <w:pStyle w:val="ListParagraph"/>
        <w:numPr>
          <w:ilvl w:val="0"/>
          <w:numId w:val="9"/>
        </w:numPr>
        <w:ind w:left="1560" w:hanging="426"/>
        <w:rPr>
          <w:lang w:val="es-419"/>
        </w:rPr>
      </w:pPr>
      <w:r w:rsidRPr="009870ED">
        <w:rPr>
          <w:lang w:val="es-419"/>
        </w:rPr>
        <w:t xml:space="preserve">Carácter 18.17: “Resistencia a </w:t>
      </w:r>
      <w:bookmarkStart w:id="2" w:name="_Hlk92451498"/>
      <w:r w:rsidRPr="009870ED">
        <w:rPr>
          <w:i/>
          <w:lang w:val="es-419"/>
        </w:rPr>
        <w:t>Peronospora effusa</w:t>
      </w:r>
      <w:r w:rsidRPr="009870ED">
        <w:rPr>
          <w:lang w:val="es-419"/>
        </w:rPr>
        <w:t xml:space="preserve"> (Pe) (ex </w:t>
      </w:r>
      <w:r w:rsidRPr="009870ED">
        <w:rPr>
          <w:i/>
          <w:lang w:val="es-419"/>
        </w:rPr>
        <w:t>Peronospora farinosa</w:t>
      </w:r>
      <w:r w:rsidRPr="009870ED">
        <w:rPr>
          <w:lang w:val="es-419"/>
        </w:rPr>
        <w:t xml:space="preserve"> f. sp. </w:t>
      </w:r>
      <w:r w:rsidRPr="009870ED">
        <w:rPr>
          <w:i/>
          <w:lang w:val="es-419"/>
        </w:rPr>
        <w:t>spinaciae</w:t>
      </w:r>
      <w:proofErr w:type="gramStart"/>
      <w:r w:rsidRPr="009870ED">
        <w:rPr>
          <w:lang w:val="es-419"/>
        </w:rPr>
        <w:t xml:space="preserve">) </w:t>
      </w:r>
      <w:bookmarkEnd w:id="2"/>
      <w:r w:rsidRPr="009870ED">
        <w:rPr>
          <w:lang w:val="es-419"/>
        </w:rPr>
        <w:t>,</w:t>
      </w:r>
      <w:proofErr w:type="gramEnd"/>
      <w:r w:rsidRPr="009870ED">
        <w:rPr>
          <w:lang w:val="es-419"/>
        </w:rPr>
        <w:t xml:space="preserve"> raza Pe (ex Pfs): 18”;</w:t>
      </w:r>
    </w:p>
    <w:p w:rsidR="003A72C3" w:rsidRPr="009870ED" w:rsidRDefault="003A72C3" w:rsidP="003A72C3">
      <w:pPr>
        <w:pStyle w:val="ListParagraph"/>
        <w:numPr>
          <w:ilvl w:val="0"/>
          <w:numId w:val="9"/>
        </w:numPr>
        <w:ind w:left="1560" w:hanging="426"/>
        <w:rPr>
          <w:lang w:val="es-419"/>
        </w:rPr>
      </w:pPr>
      <w:r w:rsidRPr="009870ED">
        <w:rPr>
          <w:lang w:val="es-419"/>
        </w:rPr>
        <w:t xml:space="preserve">Carácter 18.18: “Resistencia a </w:t>
      </w:r>
      <w:r w:rsidRPr="009870ED">
        <w:rPr>
          <w:i/>
          <w:lang w:val="es-419"/>
        </w:rPr>
        <w:t>Peronospora effusa</w:t>
      </w:r>
      <w:r w:rsidRPr="009870ED">
        <w:rPr>
          <w:lang w:val="es-419"/>
        </w:rPr>
        <w:t xml:space="preserve"> (Pe) (ex </w:t>
      </w:r>
      <w:r w:rsidRPr="009870ED">
        <w:rPr>
          <w:i/>
          <w:lang w:val="es-419"/>
        </w:rPr>
        <w:t>Peronospora farinosa</w:t>
      </w:r>
      <w:r w:rsidRPr="009870ED">
        <w:rPr>
          <w:lang w:val="es-419"/>
        </w:rPr>
        <w:t xml:space="preserve"> f. sp. </w:t>
      </w:r>
      <w:r w:rsidRPr="009870ED">
        <w:rPr>
          <w:i/>
          <w:lang w:val="es-419"/>
        </w:rPr>
        <w:t>spinaciae</w:t>
      </w:r>
      <w:r w:rsidRPr="009870ED">
        <w:rPr>
          <w:lang w:val="es-419"/>
        </w:rPr>
        <w:t>), raza Pe (ex Pfs): 19”.</w:t>
      </w:r>
    </w:p>
    <w:p w:rsidR="003A72C3" w:rsidRPr="009870ED" w:rsidRDefault="003A72C3" w:rsidP="003A72C3">
      <w:pPr>
        <w:pStyle w:val="ListParagraph"/>
        <w:numPr>
          <w:ilvl w:val="0"/>
          <w:numId w:val="1"/>
        </w:numPr>
        <w:ind w:left="1134" w:hanging="567"/>
        <w:rPr>
          <w:lang w:val="es-419"/>
        </w:rPr>
      </w:pPr>
      <w:r w:rsidRPr="009870ED">
        <w:rPr>
          <w:lang w:val="es-419"/>
        </w:rPr>
        <w:t>Revisión de la explicación Ad. 18 del capítulo 8.2 “Explicaciones relativas a caracteres individuales”</w:t>
      </w:r>
    </w:p>
    <w:p w:rsidR="003A72C3" w:rsidRPr="009870ED" w:rsidRDefault="003A72C3" w:rsidP="003A72C3">
      <w:pPr>
        <w:pStyle w:val="ListParagraph"/>
        <w:numPr>
          <w:ilvl w:val="0"/>
          <w:numId w:val="1"/>
        </w:numPr>
        <w:ind w:left="1134" w:hanging="567"/>
        <w:rPr>
          <w:lang w:val="es-419"/>
        </w:rPr>
      </w:pPr>
      <w:r w:rsidRPr="009870ED">
        <w:rPr>
          <w:lang w:val="es-419"/>
        </w:rPr>
        <w:t>Actualizar el carácter 18 en el capítulo 10 “Cuestionario técnico” y trasladar la información relativa al carácter 18 desde la sección 7.3 “Otra información” del cuestionario técnico a la sección 5 “Caracteres de la variedad que se deben indicar” del cuestionario técnico.</w:t>
      </w:r>
    </w:p>
    <w:p w:rsidR="003A72C3" w:rsidRPr="009870ED" w:rsidRDefault="003A72C3" w:rsidP="003A72C3">
      <w:pPr>
        <w:pStyle w:val="ListParagraph"/>
        <w:ind w:left="1134"/>
        <w:jc w:val="left"/>
        <w:rPr>
          <w:lang w:val="es-419"/>
        </w:rPr>
      </w:pPr>
    </w:p>
    <w:p w:rsidR="003A72C3" w:rsidRPr="009870ED" w:rsidRDefault="003A72C3" w:rsidP="003A72C3">
      <w:pPr>
        <w:pStyle w:val="Default"/>
        <w:rPr>
          <w:sz w:val="20"/>
          <w:szCs w:val="20"/>
          <w:lang w:val="es-419"/>
        </w:rPr>
      </w:pPr>
      <w:r w:rsidRPr="009870ED">
        <w:rPr>
          <w:sz w:val="20"/>
          <w:szCs w:val="20"/>
          <w:lang w:val="es-419"/>
        </w:rPr>
        <w:fldChar w:fldCharType="begin"/>
      </w:r>
      <w:r w:rsidRPr="009870ED">
        <w:rPr>
          <w:sz w:val="20"/>
          <w:szCs w:val="20"/>
          <w:lang w:val="es-419"/>
        </w:rPr>
        <w:instrText xml:space="preserve"> AUTONUM  </w:instrText>
      </w:r>
      <w:r w:rsidRPr="009870ED">
        <w:rPr>
          <w:sz w:val="20"/>
          <w:szCs w:val="20"/>
          <w:lang w:val="es-419"/>
        </w:rPr>
        <w:fldChar w:fldCharType="end"/>
      </w:r>
      <w:r w:rsidRPr="009870ED">
        <w:rPr>
          <w:sz w:val="20"/>
          <w:szCs w:val="20"/>
          <w:lang w:val="es-419"/>
        </w:rPr>
        <w:tab/>
        <w:t xml:space="preserve">Los cambios propuestos se indican a continuación como texto resaltado y </w:t>
      </w:r>
      <w:r w:rsidRPr="009870ED">
        <w:rPr>
          <w:sz w:val="20"/>
          <w:szCs w:val="20"/>
          <w:highlight w:val="lightGray"/>
          <w:u w:val="single"/>
          <w:lang w:val="es-419"/>
        </w:rPr>
        <w:t>subrayado</w:t>
      </w:r>
      <w:r w:rsidRPr="009870ED">
        <w:rPr>
          <w:sz w:val="20"/>
          <w:szCs w:val="20"/>
          <w:lang w:val="es-419"/>
        </w:rPr>
        <w:t xml:space="preserve"> (inserción) y </w:t>
      </w:r>
      <w:r w:rsidRPr="009870ED">
        <w:rPr>
          <w:strike/>
          <w:sz w:val="20"/>
          <w:szCs w:val="20"/>
          <w:highlight w:val="lightGray"/>
          <w:lang w:val="es-419"/>
        </w:rPr>
        <w:t>tachado</w:t>
      </w:r>
      <w:r w:rsidRPr="009870ED">
        <w:rPr>
          <w:sz w:val="20"/>
          <w:szCs w:val="20"/>
          <w:lang w:val="es-419"/>
        </w:rPr>
        <w:t xml:space="preserve"> (eliminación).</w:t>
      </w:r>
    </w:p>
    <w:p w:rsidR="003A72C3" w:rsidRPr="009870ED" w:rsidRDefault="003A72C3" w:rsidP="003A72C3">
      <w:pPr>
        <w:rPr>
          <w:lang w:val="es-419"/>
        </w:rPr>
      </w:pPr>
    </w:p>
    <w:p w:rsidR="003A72C3" w:rsidRPr="009870ED" w:rsidRDefault="003A72C3" w:rsidP="003A72C3">
      <w:pPr>
        <w:jc w:val="left"/>
        <w:rPr>
          <w:lang w:val="es-419"/>
        </w:rPr>
      </w:pPr>
    </w:p>
    <w:p w:rsidR="003A72C3" w:rsidRPr="009870ED" w:rsidRDefault="003A72C3" w:rsidP="003A72C3">
      <w:pPr>
        <w:jc w:val="left"/>
        <w:rPr>
          <w:u w:val="single"/>
          <w:lang w:val="es-419"/>
        </w:rPr>
      </w:pPr>
      <w:r w:rsidRPr="009870ED">
        <w:rPr>
          <w:lang w:val="es-419"/>
        </w:rPr>
        <w:br w:type="page"/>
      </w:r>
    </w:p>
    <w:p w:rsidR="003A72C3" w:rsidRPr="009870ED" w:rsidRDefault="003A72C3" w:rsidP="003A72C3">
      <w:pPr>
        <w:pStyle w:val="Heading2"/>
        <w:rPr>
          <w:lang w:val="es-419"/>
        </w:rPr>
      </w:pPr>
      <w:r w:rsidRPr="009870ED">
        <w:rPr>
          <w:lang w:val="es-419"/>
        </w:rPr>
        <w:lastRenderedPageBreak/>
        <w:t>Propuesta de modificación del título del carácter 18 de “</w:t>
      </w:r>
      <w:r w:rsidRPr="009870ED">
        <w:rPr>
          <w:i/>
          <w:lang w:val="es-419"/>
        </w:rPr>
        <w:t xml:space="preserve">Peronospora farinosa </w:t>
      </w:r>
      <w:r w:rsidRPr="009870ED">
        <w:rPr>
          <w:lang w:val="es-419"/>
        </w:rPr>
        <w:t xml:space="preserve">f. sp. </w:t>
      </w:r>
      <w:r w:rsidRPr="009870ED">
        <w:rPr>
          <w:i/>
          <w:lang w:val="es-419"/>
        </w:rPr>
        <w:t xml:space="preserve">spinaciae </w:t>
      </w:r>
      <w:r w:rsidRPr="009870ED">
        <w:rPr>
          <w:lang w:val="es-419"/>
        </w:rPr>
        <w:t xml:space="preserve">(Pfs)” </w:t>
      </w:r>
      <w:r w:rsidR="00FD53CB" w:rsidRPr="009870ED">
        <w:rPr>
          <w:lang w:val="es-419"/>
        </w:rPr>
        <w:t>por</w:t>
      </w:r>
      <w:r w:rsidRPr="009870ED">
        <w:rPr>
          <w:lang w:val="es-419"/>
        </w:rPr>
        <w:t xml:space="preserve"> “</w:t>
      </w:r>
      <w:r w:rsidRPr="009870ED">
        <w:rPr>
          <w:i/>
          <w:lang w:val="es-419"/>
        </w:rPr>
        <w:t xml:space="preserve">Peronospora effusa </w:t>
      </w:r>
      <w:r w:rsidRPr="009870ED">
        <w:rPr>
          <w:lang w:val="es-419"/>
        </w:rPr>
        <w:t xml:space="preserve">(Pe) (ex </w:t>
      </w:r>
      <w:r w:rsidRPr="009870ED">
        <w:rPr>
          <w:i/>
          <w:lang w:val="es-419"/>
        </w:rPr>
        <w:t xml:space="preserve">Peronospora farinosa </w:t>
      </w:r>
      <w:r w:rsidRPr="009870ED">
        <w:rPr>
          <w:lang w:val="es-419"/>
        </w:rPr>
        <w:t xml:space="preserve">f. sp. </w:t>
      </w:r>
      <w:r w:rsidRPr="009870ED">
        <w:rPr>
          <w:i/>
          <w:lang w:val="es-419"/>
        </w:rPr>
        <w:t>spinaciae</w:t>
      </w:r>
      <w:r w:rsidRPr="009870ED">
        <w:rPr>
          <w:lang w:val="es-419"/>
        </w:rPr>
        <w:t>)” y cambio de</w:t>
      </w:r>
      <w:r w:rsidR="00FD53CB" w:rsidRPr="009870ED">
        <w:rPr>
          <w:lang w:val="es-419"/>
        </w:rPr>
        <w:t xml:space="preserve"> denominación </w:t>
      </w:r>
      <w:r w:rsidRPr="009870ED">
        <w:rPr>
          <w:lang w:val="es-419"/>
        </w:rPr>
        <w:t>de las razas de “raza Pfs:(</w:t>
      </w:r>
      <w:proofErr w:type="gramStart"/>
      <w:r w:rsidRPr="009870ED">
        <w:rPr>
          <w:lang w:val="es-419"/>
        </w:rPr>
        <w:t>espacio)‘</w:t>
      </w:r>
      <w:proofErr w:type="gramEnd"/>
      <w:r w:rsidRPr="009870ED">
        <w:rPr>
          <w:lang w:val="es-419"/>
        </w:rPr>
        <w:t xml:space="preserve">número de la raza’” </w:t>
      </w:r>
      <w:r w:rsidR="00FD53CB" w:rsidRPr="009870ED">
        <w:rPr>
          <w:lang w:val="es-419"/>
        </w:rPr>
        <w:t>por</w:t>
      </w:r>
      <w:r w:rsidRPr="009870ED">
        <w:rPr>
          <w:lang w:val="es-419"/>
        </w:rPr>
        <w:t xml:space="preserve"> “raza Pe (ex Pfs):(espacio)‘número de la raza’”</w:t>
      </w:r>
    </w:p>
    <w:p w:rsidR="003A72C3" w:rsidRPr="009870ED" w:rsidRDefault="003A72C3" w:rsidP="003A72C3">
      <w:pPr>
        <w:rPr>
          <w:lang w:val="es-419"/>
        </w:rPr>
      </w:pPr>
    </w:p>
    <w:tbl>
      <w:tblPr>
        <w:tblW w:w="11199"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6"/>
        <w:gridCol w:w="11"/>
        <w:gridCol w:w="557"/>
        <w:gridCol w:w="1814"/>
        <w:gridCol w:w="1814"/>
        <w:gridCol w:w="1814"/>
        <w:gridCol w:w="1929"/>
        <w:gridCol w:w="2100"/>
        <w:gridCol w:w="614"/>
      </w:tblGrid>
      <w:tr w:rsidR="003A72C3" w:rsidRPr="009870ED" w:rsidTr="00445DB0">
        <w:trPr>
          <w:tblHeader/>
          <w:jc w:val="center"/>
        </w:trPr>
        <w:tc>
          <w:tcPr>
            <w:tcW w:w="546" w:type="dxa"/>
            <w:tcBorders>
              <w:top w:val="single" w:sz="6" w:space="0" w:color="auto"/>
              <w:left w:val="nil"/>
              <w:bottom w:val="single" w:sz="4" w:space="0" w:color="auto"/>
              <w:right w:val="nil"/>
            </w:tcBorders>
          </w:tcPr>
          <w:p w:rsidR="003A72C3" w:rsidRPr="009870ED" w:rsidRDefault="003A72C3" w:rsidP="00445DB0">
            <w:pPr>
              <w:spacing w:before="100" w:after="100"/>
              <w:jc w:val="center"/>
              <w:rPr>
                <w:rFonts w:cs="Arial"/>
                <w:b/>
                <w:i/>
                <w:sz w:val="16"/>
                <w:szCs w:val="16"/>
                <w:lang w:val="es-419"/>
              </w:rPr>
            </w:pPr>
          </w:p>
        </w:tc>
        <w:tc>
          <w:tcPr>
            <w:tcW w:w="568" w:type="dxa"/>
            <w:gridSpan w:val="2"/>
            <w:tcBorders>
              <w:top w:val="single" w:sz="6" w:space="0" w:color="auto"/>
              <w:left w:val="nil"/>
              <w:bottom w:val="single" w:sz="4" w:space="0" w:color="auto"/>
              <w:right w:val="nil"/>
            </w:tcBorders>
          </w:tcPr>
          <w:p w:rsidR="003A72C3" w:rsidRPr="009870ED" w:rsidRDefault="003A72C3" w:rsidP="00445DB0">
            <w:pPr>
              <w:spacing w:before="100" w:after="100"/>
              <w:jc w:val="center"/>
              <w:rPr>
                <w:rFonts w:cs="Arial"/>
                <w:b/>
                <w:i/>
                <w:sz w:val="16"/>
                <w:szCs w:val="16"/>
                <w:lang w:val="es-419"/>
              </w:rPr>
            </w:pPr>
          </w:p>
        </w:tc>
        <w:tc>
          <w:tcPr>
            <w:tcW w:w="1814" w:type="dxa"/>
            <w:tcBorders>
              <w:top w:val="single" w:sz="6" w:space="0" w:color="auto"/>
              <w:left w:val="nil"/>
              <w:bottom w:val="single" w:sz="4" w:space="0" w:color="auto"/>
              <w:right w:val="nil"/>
            </w:tcBorders>
          </w:tcPr>
          <w:p w:rsidR="003A72C3" w:rsidRPr="009870ED" w:rsidRDefault="003A72C3" w:rsidP="00445DB0">
            <w:pPr>
              <w:spacing w:before="100" w:after="100"/>
              <w:jc w:val="left"/>
              <w:rPr>
                <w:rFonts w:cs="Arial"/>
                <w:b/>
                <w:sz w:val="16"/>
                <w:szCs w:val="16"/>
                <w:lang w:val="es-419"/>
              </w:rPr>
            </w:pPr>
            <w:r w:rsidRPr="009870ED">
              <w:rPr>
                <w:b/>
                <w:sz w:val="16"/>
                <w:lang w:val="es-419"/>
              </w:rPr>
              <w:br/>
            </w:r>
            <w:r w:rsidRPr="009870ED">
              <w:rPr>
                <w:sz w:val="16"/>
                <w:lang w:val="es-419"/>
              </w:rPr>
              <w:t>English</w:t>
            </w:r>
          </w:p>
        </w:tc>
        <w:tc>
          <w:tcPr>
            <w:tcW w:w="1814" w:type="dxa"/>
            <w:tcBorders>
              <w:top w:val="single" w:sz="6" w:space="0" w:color="auto"/>
              <w:left w:val="nil"/>
              <w:bottom w:val="single" w:sz="4" w:space="0" w:color="auto"/>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br/>
              <w:t>français</w:t>
            </w:r>
          </w:p>
        </w:tc>
        <w:tc>
          <w:tcPr>
            <w:tcW w:w="1814" w:type="dxa"/>
            <w:tcBorders>
              <w:top w:val="single" w:sz="6" w:space="0" w:color="auto"/>
              <w:left w:val="nil"/>
              <w:bottom w:val="single" w:sz="4" w:space="0" w:color="auto"/>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br/>
              <w:t>Deutsch</w:t>
            </w:r>
          </w:p>
        </w:tc>
        <w:tc>
          <w:tcPr>
            <w:tcW w:w="1929" w:type="dxa"/>
            <w:tcBorders>
              <w:top w:val="single" w:sz="6" w:space="0" w:color="auto"/>
              <w:left w:val="nil"/>
              <w:bottom w:val="single" w:sz="4" w:space="0" w:color="auto"/>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br/>
              <w:t>español</w:t>
            </w:r>
          </w:p>
        </w:tc>
        <w:tc>
          <w:tcPr>
            <w:tcW w:w="2100" w:type="dxa"/>
            <w:tcBorders>
              <w:top w:val="single" w:sz="6" w:space="0" w:color="auto"/>
              <w:left w:val="nil"/>
              <w:bottom w:val="single" w:sz="4" w:space="0" w:color="auto"/>
              <w:right w:val="nil"/>
            </w:tcBorders>
          </w:tcPr>
          <w:p w:rsidR="003A72C3" w:rsidRPr="009870ED" w:rsidRDefault="003A72C3" w:rsidP="00445DB0">
            <w:pPr>
              <w:pStyle w:val="Normalt"/>
              <w:spacing w:before="100" w:after="100"/>
              <w:rPr>
                <w:rFonts w:ascii="Arial" w:hAnsi="Arial" w:cs="Arial"/>
                <w:noProof w:val="0"/>
                <w:sz w:val="16"/>
                <w:szCs w:val="16"/>
                <w:lang w:val="es-419"/>
              </w:rPr>
            </w:pPr>
            <w:r w:rsidRPr="009870ED">
              <w:rPr>
                <w:rFonts w:ascii="Arial" w:hAnsi="Arial"/>
                <w:sz w:val="16"/>
                <w:lang w:val="es-419"/>
              </w:rPr>
              <w:t>Example Varieties</w:t>
            </w:r>
            <w:r w:rsidRPr="009870ED">
              <w:rPr>
                <w:rFonts w:ascii="Arial" w:hAnsi="Arial"/>
                <w:sz w:val="16"/>
                <w:lang w:val="es-419"/>
              </w:rPr>
              <w:br/>
              <w:t>Exemples</w:t>
            </w:r>
            <w:r w:rsidRPr="009870ED">
              <w:rPr>
                <w:rFonts w:ascii="Arial" w:hAnsi="Arial"/>
                <w:sz w:val="16"/>
                <w:lang w:val="es-419"/>
              </w:rPr>
              <w:br/>
              <w:t>Beispielssorten</w:t>
            </w:r>
            <w:r w:rsidRPr="009870ED">
              <w:rPr>
                <w:rFonts w:ascii="Arial" w:hAnsi="Arial"/>
                <w:sz w:val="16"/>
                <w:lang w:val="es-419"/>
              </w:rPr>
              <w:br/>
              <w:t>Variedades ejemplo</w:t>
            </w:r>
          </w:p>
        </w:tc>
        <w:tc>
          <w:tcPr>
            <w:tcW w:w="614" w:type="dxa"/>
            <w:tcBorders>
              <w:top w:val="single" w:sz="6" w:space="0" w:color="auto"/>
              <w:left w:val="nil"/>
              <w:bottom w:val="single" w:sz="4" w:space="0" w:color="auto"/>
              <w:right w:val="nil"/>
            </w:tcBorders>
          </w:tcPr>
          <w:p w:rsidR="003A72C3" w:rsidRPr="009870ED" w:rsidRDefault="003A72C3" w:rsidP="00445DB0">
            <w:pPr>
              <w:spacing w:before="100" w:after="100"/>
              <w:jc w:val="center"/>
              <w:rPr>
                <w:rFonts w:cs="Arial"/>
                <w:sz w:val="16"/>
                <w:szCs w:val="16"/>
                <w:lang w:val="es-419"/>
              </w:rPr>
            </w:pPr>
            <w:r w:rsidRPr="009870ED">
              <w:rPr>
                <w:sz w:val="16"/>
                <w:lang w:val="es-419"/>
              </w:rPr>
              <w:br/>
              <w:t>Note/</w:t>
            </w:r>
            <w:r w:rsidRPr="009870ED">
              <w:rPr>
                <w:sz w:val="16"/>
                <w:lang w:val="es-419"/>
              </w:rPr>
              <w:br/>
              <w:t>Nota</w:t>
            </w:r>
          </w:p>
        </w:tc>
      </w:tr>
      <w:tr w:rsidR="003A72C3" w:rsidRPr="009870ED" w:rsidTr="00445DB0">
        <w:trPr>
          <w:jc w:val="center"/>
        </w:trPr>
        <w:tc>
          <w:tcPr>
            <w:tcW w:w="557" w:type="dxa"/>
            <w:gridSpan w:val="2"/>
            <w:tcBorders>
              <w:top w:val="single" w:sz="4" w:space="0" w:color="auto"/>
              <w:left w:val="nil"/>
              <w:bottom w:val="nil"/>
              <w:right w:val="nil"/>
            </w:tcBorders>
          </w:tcPr>
          <w:p w:rsidR="003A72C3" w:rsidRPr="009870ED" w:rsidRDefault="003A72C3" w:rsidP="00445DB0">
            <w:pPr>
              <w:pStyle w:val="Normaltg"/>
              <w:tabs>
                <w:tab w:val="clear" w:pos="709"/>
                <w:tab w:val="clear" w:pos="1418"/>
              </w:tabs>
              <w:spacing w:before="100" w:after="100"/>
              <w:jc w:val="center"/>
              <w:rPr>
                <w:rFonts w:ascii="Arial" w:hAnsi="Arial" w:cs="Arial"/>
                <w:b/>
                <w:sz w:val="16"/>
                <w:szCs w:val="16"/>
                <w:lang w:val="es-419"/>
              </w:rPr>
            </w:pPr>
            <w:r w:rsidRPr="009870ED">
              <w:rPr>
                <w:rFonts w:ascii="Arial" w:hAnsi="Arial"/>
                <w:b/>
                <w:sz w:val="16"/>
                <w:lang w:val="es-419"/>
              </w:rPr>
              <w:t>18.</w:t>
            </w:r>
            <w:r w:rsidRPr="009870ED">
              <w:rPr>
                <w:rFonts w:ascii="Arial" w:hAnsi="Arial"/>
                <w:b/>
                <w:sz w:val="16"/>
                <w:lang w:val="es-419"/>
              </w:rPr>
              <w:br/>
            </w:r>
            <w:r w:rsidRPr="009870ED">
              <w:rPr>
                <w:rFonts w:ascii="Arial" w:hAnsi="Arial"/>
                <w:b/>
                <w:sz w:val="16"/>
                <w:lang w:val="es-419"/>
              </w:rPr>
              <w:br/>
              <w:t>(+)</w:t>
            </w:r>
          </w:p>
        </w:tc>
        <w:tc>
          <w:tcPr>
            <w:tcW w:w="557" w:type="dxa"/>
            <w:tcBorders>
              <w:top w:val="single" w:sz="4" w:space="0" w:color="auto"/>
              <w:left w:val="nil"/>
              <w:bottom w:val="nil"/>
              <w:right w:val="nil"/>
            </w:tcBorders>
          </w:tcPr>
          <w:p w:rsidR="003A72C3" w:rsidRPr="009870ED" w:rsidRDefault="003A72C3" w:rsidP="00445DB0">
            <w:pPr>
              <w:spacing w:before="100" w:after="100"/>
              <w:jc w:val="center"/>
              <w:rPr>
                <w:rFonts w:cs="Arial"/>
                <w:b/>
                <w:sz w:val="16"/>
                <w:szCs w:val="16"/>
                <w:lang w:val="es-419"/>
              </w:rPr>
            </w:pPr>
            <w:r w:rsidRPr="009870ED">
              <w:rPr>
                <w:b/>
                <w:sz w:val="16"/>
                <w:lang w:val="es-419"/>
              </w:rPr>
              <w:br w:type="page"/>
              <w:t>VG</w:t>
            </w:r>
          </w:p>
        </w:tc>
        <w:tc>
          <w:tcPr>
            <w:tcW w:w="1814" w:type="dxa"/>
            <w:tcBorders>
              <w:top w:val="single" w:sz="4" w:space="0" w:color="auto"/>
              <w:left w:val="nil"/>
              <w:bottom w:val="nil"/>
              <w:right w:val="nil"/>
            </w:tcBorders>
          </w:tcPr>
          <w:p w:rsidR="003A72C3" w:rsidRPr="009870ED" w:rsidRDefault="003A72C3" w:rsidP="00445DB0">
            <w:pPr>
              <w:keepNext/>
              <w:spacing w:before="100" w:after="100"/>
              <w:jc w:val="left"/>
              <w:rPr>
                <w:rFonts w:cs="Arial"/>
                <w:b/>
                <w:sz w:val="16"/>
                <w:szCs w:val="16"/>
                <w:highlight w:val="lightGray"/>
                <w:lang w:val="es-419"/>
              </w:rPr>
            </w:pPr>
            <w:r w:rsidRPr="009870ED">
              <w:rPr>
                <w:b/>
                <w:sz w:val="16"/>
                <w:highlight w:val="lightGray"/>
                <w:lang w:val="es-419"/>
              </w:rPr>
              <w:t xml:space="preserve">Resistance to </w:t>
            </w:r>
            <w:r w:rsidRPr="009870ED">
              <w:rPr>
                <w:b/>
                <w:i/>
                <w:strike/>
                <w:sz w:val="16"/>
                <w:highlight w:val="lightGray"/>
                <w:u w:val="single"/>
                <w:lang w:val="es-419"/>
              </w:rPr>
              <w:t>Peronospora farinosa</w:t>
            </w:r>
            <w:r w:rsidRPr="009870ED">
              <w:rPr>
                <w:b/>
                <w:strike/>
                <w:sz w:val="16"/>
                <w:highlight w:val="lightGray"/>
                <w:lang w:val="es-419"/>
              </w:rPr>
              <w:t xml:space="preserve"> f. sp. </w:t>
            </w:r>
            <w:r w:rsidRPr="009870ED">
              <w:rPr>
                <w:b/>
                <w:i/>
                <w:strike/>
                <w:sz w:val="16"/>
                <w:highlight w:val="lightGray"/>
                <w:lang w:val="es-419"/>
              </w:rPr>
              <w:t>spinaciae</w:t>
            </w:r>
            <w:r w:rsidRPr="009870ED">
              <w:rPr>
                <w:b/>
                <w:strike/>
                <w:sz w:val="16"/>
                <w:highlight w:val="lightGray"/>
                <w:lang w:val="es-419"/>
              </w:rPr>
              <w:t xml:space="preserve"> (Pfs)</w:t>
            </w:r>
            <w:r w:rsidRPr="009870ED">
              <w:rPr>
                <w:b/>
                <w:sz w:val="16"/>
                <w:highlight w:val="lightGray"/>
                <w:lang w:val="es-419"/>
              </w:rPr>
              <w:br/>
            </w:r>
            <w:r w:rsidRPr="009870ED">
              <w:rPr>
                <w:b/>
                <w:i/>
                <w:sz w:val="16"/>
                <w:highlight w:val="lightGray"/>
                <w:u w:val="single"/>
                <w:lang w:val="es-419"/>
              </w:rPr>
              <w:t xml:space="preserve">Peronospora effusa </w:t>
            </w:r>
            <w:r w:rsidRPr="009870ED">
              <w:rPr>
                <w:b/>
                <w:sz w:val="16"/>
                <w:highlight w:val="lightGray"/>
                <w:u w:val="single"/>
                <w:lang w:val="es-419"/>
              </w:rPr>
              <w:t xml:space="preserve">(Pe) (ex </w:t>
            </w:r>
            <w:r w:rsidRPr="009870ED">
              <w:rPr>
                <w:b/>
                <w:i/>
                <w:sz w:val="16"/>
                <w:highlight w:val="lightGray"/>
                <w:u w:val="single"/>
                <w:lang w:val="es-419"/>
              </w:rPr>
              <w:t xml:space="preserve">Peronospora farinosa </w:t>
            </w:r>
            <w:r w:rsidRPr="009870ED">
              <w:rPr>
                <w:b/>
                <w:sz w:val="16"/>
                <w:highlight w:val="lightGray"/>
                <w:u w:val="single"/>
                <w:lang w:val="es-419"/>
              </w:rPr>
              <w:t xml:space="preserve">f. sp. </w:t>
            </w:r>
            <w:r w:rsidRPr="009870ED">
              <w:rPr>
                <w:b/>
                <w:i/>
                <w:sz w:val="16"/>
                <w:highlight w:val="lightGray"/>
                <w:u w:val="single"/>
                <w:lang w:val="es-419"/>
              </w:rPr>
              <w:t>spinaciae</w:t>
            </w:r>
            <w:r w:rsidRPr="009870ED">
              <w:rPr>
                <w:b/>
                <w:sz w:val="16"/>
                <w:highlight w:val="lightGray"/>
                <w:u w:val="single"/>
                <w:lang w:val="es-419"/>
              </w:rPr>
              <w:t>)</w:t>
            </w:r>
          </w:p>
        </w:tc>
        <w:tc>
          <w:tcPr>
            <w:tcW w:w="1814" w:type="dxa"/>
            <w:tcBorders>
              <w:top w:val="single" w:sz="4" w:space="0" w:color="auto"/>
              <w:left w:val="nil"/>
              <w:bottom w:val="nil"/>
              <w:right w:val="nil"/>
            </w:tcBorders>
          </w:tcPr>
          <w:p w:rsidR="003A72C3" w:rsidRPr="009870ED" w:rsidRDefault="003A72C3" w:rsidP="00445DB0">
            <w:pPr>
              <w:keepNext/>
              <w:spacing w:before="100" w:after="100"/>
              <w:jc w:val="left"/>
              <w:rPr>
                <w:rFonts w:cs="Arial"/>
                <w:b/>
                <w:sz w:val="16"/>
                <w:szCs w:val="16"/>
                <w:highlight w:val="lightGray"/>
                <w:lang w:val="es-419"/>
              </w:rPr>
            </w:pPr>
            <w:r w:rsidRPr="009870ED">
              <w:rPr>
                <w:b/>
                <w:sz w:val="16"/>
                <w:highlight w:val="lightGray"/>
                <w:lang w:val="es-419"/>
              </w:rPr>
              <w:t xml:space="preserve">Résistance à </w:t>
            </w:r>
            <w:r w:rsidRPr="009870ED">
              <w:rPr>
                <w:b/>
                <w:i/>
                <w:strike/>
                <w:sz w:val="16"/>
                <w:highlight w:val="lightGray"/>
                <w:u w:val="single"/>
                <w:lang w:val="es-419"/>
              </w:rPr>
              <w:t>Peronospora farinosa</w:t>
            </w:r>
            <w:r w:rsidRPr="009870ED">
              <w:rPr>
                <w:b/>
                <w:strike/>
                <w:sz w:val="16"/>
                <w:highlight w:val="lightGray"/>
                <w:lang w:val="es-419"/>
              </w:rPr>
              <w:t xml:space="preserve"> f. sp. </w:t>
            </w:r>
            <w:r w:rsidRPr="009870ED">
              <w:rPr>
                <w:b/>
                <w:i/>
                <w:strike/>
                <w:sz w:val="16"/>
                <w:highlight w:val="lightGray"/>
                <w:lang w:val="es-419"/>
              </w:rPr>
              <w:t>spinaciae</w:t>
            </w:r>
            <w:r w:rsidRPr="009870ED">
              <w:rPr>
                <w:b/>
                <w:strike/>
                <w:sz w:val="16"/>
                <w:highlight w:val="lightGray"/>
                <w:lang w:val="es-419"/>
              </w:rPr>
              <w:t xml:space="preserve"> (Pfs)</w:t>
            </w:r>
            <w:r w:rsidRPr="009870ED">
              <w:rPr>
                <w:b/>
                <w:sz w:val="16"/>
                <w:highlight w:val="lightGray"/>
                <w:lang w:val="es-419"/>
              </w:rPr>
              <w:t xml:space="preserve"> </w:t>
            </w:r>
            <w:r w:rsidRPr="009870ED">
              <w:rPr>
                <w:b/>
                <w:i/>
                <w:sz w:val="16"/>
                <w:highlight w:val="lightGray"/>
                <w:u w:val="single"/>
                <w:lang w:val="es-419"/>
              </w:rPr>
              <w:t xml:space="preserve">Peronospora effusa </w:t>
            </w:r>
            <w:r w:rsidRPr="009870ED">
              <w:rPr>
                <w:b/>
                <w:sz w:val="16"/>
                <w:highlight w:val="lightGray"/>
                <w:u w:val="single"/>
                <w:lang w:val="es-419"/>
              </w:rPr>
              <w:t xml:space="preserve">(Pe) (ex </w:t>
            </w:r>
            <w:r w:rsidRPr="009870ED">
              <w:rPr>
                <w:b/>
                <w:i/>
                <w:sz w:val="16"/>
                <w:highlight w:val="lightGray"/>
                <w:u w:val="single"/>
                <w:lang w:val="es-419"/>
              </w:rPr>
              <w:t xml:space="preserve">Peronospora farinosa </w:t>
            </w:r>
            <w:r w:rsidRPr="009870ED">
              <w:rPr>
                <w:b/>
                <w:sz w:val="16"/>
                <w:highlight w:val="lightGray"/>
                <w:u w:val="single"/>
                <w:lang w:val="es-419"/>
              </w:rPr>
              <w:t xml:space="preserve">f. sp. </w:t>
            </w:r>
            <w:r w:rsidRPr="009870ED">
              <w:rPr>
                <w:b/>
                <w:i/>
                <w:sz w:val="16"/>
                <w:highlight w:val="lightGray"/>
                <w:u w:val="single"/>
                <w:lang w:val="es-419"/>
              </w:rPr>
              <w:t>spinaciae</w:t>
            </w:r>
            <w:r w:rsidRPr="009870ED">
              <w:rPr>
                <w:b/>
                <w:sz w:val="16"/>
                <w:highlight w:val="lightGray"/>
                <w:u w:val="single"/>
                <w:lang w:val="es-419"/>
              </w:rPr>
              <w:t>)</w:t>
            </w:r>
          </w:p>
        </w:tc>
        <w:tc>
          <w:tcPr>
            <w:tcW w:w="1814" w:type="dxa"/>
            <w:tcBorders>
              <w:top w:val="single" w:sz="4" w:space="0" w:color="auto"/>
              <w:left w:val="nil"/>
              <w:bottom w:val="nil"/>
              <w:right w:val="nil"/>
            </w:tcBorders>
          </w:tcPr>
          <w:p w:rsidR="003A72C3" w:rsidRPr="009870ED" w:rsidRDefault="003A72C3" w:rsidP="00445DB0">
            <w:pPr>
              <w:keepNext/>
              <w:spacing w:before="100" w:after="100"/>
              <w:jc w:val="left"/>
              <w:rPr>
                <w:rFonts w:cs="Arial"/>
                <w:b/>
                <w:sz w:val="16"/>
                <w:szCs w:val="16"/>
                <w:highlight w:val="lightGray"/>
                <w:lang w:val="es-419"/>
              </w:rPr>
            </w:pPr>
            <w:r w:rsidRPr="009870ED">
              <w:rPr>
                <w:b/>
                <w:sz w:val="16"/>
                <w:highlight w:val="lightGray"/>
                <w:lang w:val="es-419"/>
              </w:rPr>
              <w:t xml:space="preserve">Resistenz gegen </w:t>
            </w:r>
            <w:r w:rsidRPr="009870ED">
              <w:rPr>
                <w:b/>
                <w:i/>
                <w:strike/>
                <w:sz w:val="16"/>
                <w:highlight w:val="lightGray"/>
                <w:u w:val="single"/>
                <w:lang w:val="es-419"/>
              </w:rPr>
              <w:t>Peronospora farinosa</w:t>
            </w:r>
            <w:r w:rsidRPr="009870ED">
              <w:rPr>
                <w:b/>
                <w:strike/>
                <w:sz w:val="16"/>
                <w:highlight w:val="lightGray"/>
                <w:lang w:val="es-419"/>
              </w:rPr>
              <w:t xml:space="preserve"> f. sp. </w:t>
            </w:r>
            <w:r w:rsidRPr="009870ED">
              <w:rPr>
                <w:b/>
                <w:i/>
                <w:strike/>
                <w:sz w:val="16"/>
                <w:highlight w:val="lightGray"/>
                <w:lang w:val="es-419"/>
              </w:rPr>
              <w:t>spinaciae</w:t>
            </w:r>
            <w:r w:rsidRPr="009870ED">
              <w:rPr>
                <w:b/>
                <w:strike/>
                <w:sz w:val="16"/>
                <w:highlight w:val="lightGray"/>
                <w:lang w:val="es-419"/>
              </w:rPr>
              <w:t xml:space="preserve"> (Pfs)</w:t>
            </w:r>
            <w:r w:rsidRPr="009870ED">
              <w:rPr>
                <w:b/>
                <w:sz w:val="16"/>
                <w:lang w:val="es-419"/>
              </w:rPr>
              <w:t xml:space="preserve"> </w:t>
            </w:r>
            <w:r w:rsidRPr="009870ED">
              <w:rPr>
                <w:b/>
                <w:i/>
                <w:sz w:val="16"/>
                <w:highlight w:val="lightGray"/>
                <w:u w:val="single"/>
                <w:lang w:val="es-419"/>
              </w:rPr>
              <w:t xml:space="preserve">Peronospora effusa </w:t>
            </w:r>
            <w:r w:rsidRPr="009870ED">
              <w:rPr>
                <w:b/>
                <w:sz w:val="16"/>
                <w:highlight w:val="lightGray"/>
                <w:u w:val="single"/>
                <w:lang w:val="es-419"/>
              </w:rPr>
              <w:t xml:space="preserve">(Pe) (ex </w:t>
            </w:r>
            <w:r w:rsidRPr="009870ED">
              <w:rPr>
                <w:b/>
                <w:i/>
                <w:sz w:val="16"/>
                <w:highlight w:val="lightGray"/>
                <w:u w:val="single"/>
                <w:lang w:val="es-419"/>
              </w:rPr>
              <w:t xml:space="preserve">Peronospora farinosa </w:t>
            </w:r>
            <w:r w:rsidRPr="009870ED">
              <w:rPr>
                <w:b/>
                <w:sz w:val="16"/>
                <w:highlight w:val="lightGray"/>
                <w:u w:val="single"/>
                <w:lang w:val="es-419"/>
              </w:rPr>
              <w:t xml:space="preserve">f. sp. </w:t>
            </w:r>
            <w:r w:rsidRPr="009870ED">
              <w:rPr>
                <w:b/>
                <w:i/>
                <w:sz w:val="16"/>
                <w:highlight w:val="lightGray"/>
                <w:u w:val="single"/>
                <w:lang w:val="es-419"/>
              </w:rPr>
              <w:t>spinaciae</w:t>
            </w:r>
            <w:r w:rsidRPr="009870ED">
              <w:rPr>
                <w:b/>
                <w:sz w:val="16"/>
                <w:highlight w:val="lightGray"/>
                <w:u w:val="single"/>
                <w:lang w:val="es-419"/>
              </w:rPr>
              <w:t>)</w:t>
            </w:r>
          </w:p>
        </w:tc>
        <w:tc>
          <w:tcPr>
            <w:tcW w:w="1929" w:type="dxa"/>
            <w:tcBorders>
              <w:top w:val="single" w:sz="4" w:space="0" w:color="auto"/>
              <w:left w:val="nil"/>
              <w:bottom w:val="nil"/>
              <w:right w:val="nil"/>
            </w:tcBorders>
          </w:tcPr>
          <w:p w:rsidR="003A72C3" w:rsidRPr="009870ED" w:rsidRDefault="003A72C3" w:rsidP="00445DB0">
            <w:pPr>
              <w:keepNext/>
              <w:spacing w:before="100" w:after="100"/>
              <w:jc w:val="left"/>
              <w:rPr>
                <w:rFonts w:cs="Arial"/>
                <w:b/>
                <w:sz w:val="16"/>
                <w:szCs w:val="16"/>
                <w:highlight w:val="lightGray"/>
                <w:lang w:val="es-419"/>
              </w:rPr>
            </w:pPr>
            <w:r w:rsidRPr="009870ED">
              <w:rPr>
                <w:b/>
                <w:sz w:val="16"/>
                <w:highlight w:val="lightGray"/>
                <w:lang w:val="es-419"/>
              </w:rPr>
              <w:t xml:space="preserve">Resistencia a </w:t>
            </w:r>
            <w:r w:rsidRPr="009870ED">
              <w:rPr>
                <w:b/>
                <w:i/>
                <w:strike/>
                <w:sz w:val="16"/>
                <w:highlight w:val="lightGray"/>
                <w:u w:val="single"/>
                <w:lang w:val="es-419"/>
              </w:rPr>
              <w:t xml:space="preserve">Peronospora </w:t>
            </w:r>
            <w:r w:rsidRPr="009870ED">
              <w:rPr>
                <w:b/>
                <w:i/>
                <w:strike/>
                <w:sz w:val="16"/>
                <w:highlight w:val="lightGray"/>
                <w:u w:val="single"/>
                <w:lang w:val="es-419"/>
              </w:rPr>
              <w:br/>
              <w:t>farinosa</w:t>
            </w:r>
            <w:r w:rsidRPr="009870ED">
              <w:rPr>
                <w:b/>
                <w:strike/>
                <w:sz w:val="16"/>
                <w:highlight w:val="lightGray"/>
                <w:lang w:val="es-419"/>
              </w:rPr>
              <w:t xml:space="preserve"> f. sp. </w:t>
            </w:r>
            <w:r w:rsidRPr="009870ED">
              <w:rPr>
                <w:b/>
                <w:i/>
                <w:strike/>
                <w:sz w:val="16"/>
                <w:highlight w:val="lightGray"/>
                <w:lang w:val="es-419"/>
              </w:rPr>
              <w:t>spinaciae</w:t>
            </w:r>
            <w:r w:rsidRPr="009870ED">
              <w:rPr>
                <w:b/>
                <w:strike/>
                <w:sz w:val="16"/>
                <w:highlight w:val="lightGray"/>
                <w:lang w:val="es-419"/>
              </w:rPr>
              <w:t xml:space="preserve"> (Pfs)</w:t>
            </w:r>
            <w:r w:rsidRPr="009870ED">
              <w:rPr>
                <w:b/>
                <w:i/>
                <w:sz w:val="16"/>
                <w:highlight w:val="lightGray"/>
                <w:u w:val="single"/>
                <w:lang w:val="es-419"/>
              </w:rPr>
              <w:t xml:space="preserve"> Peronospora effusa </w:t>
            </w:r>
            <w:r w:rsidRPr="009870ED">
              <w:rPr>
                <w:b/>
                <w:sz w:val="16"/>
                <w:highlight w:val="lightGray"/>
                <w:u w:val="single"/>
                <w:lang w:val="es-419"/>
              </w:rPr>
              <w:t xml:space="preserve">(Pe) (ex </w:t>
            </w:r>
            <w:r w:rsidRPr="009870ED">
              <w:rPr>
                <w:b/>
                <w:i/>
                <w:sz w:val="16"/>
                <w:highlight w:val="lightGray"/>
                <w:u w:val="single"/>
                <w:lang w:val="es-419"/>
              </w:rPr>
              <w:t xml:space="preserve">Peronospora farinosa </w:t>
            </w:r>
            <w:r w:rsidRPr="009870ED">
              <w:rPr>
                <w:b/>
                <w:sz w:val="16"/>
                <w:highlight w:val="lightGray"/>
                <w:u w:val="single"/>
                <w:lang w:val="es-419"/>
              </w:rPr>
              <w:t xml:space="preserve">f. sp. </w:t>
            </w:r>
            <w:r w:rsidRPr="009870ED">
              <w:rPr>
                <w:b/>
                <w:i/>
                <w:sz w:val="16"/>
                <w:highlight w:val="lightGray"/>
                <w:u w:val="single"/>
                <w:lang w:val="es-419"/>
              </w:rPr>
              <w:t>spinaciae</w:t>
            </w:r>
            <w:r w:rsidRPr="009870ED">
              <w:rPr>
                <w:b/>
                <w:sz w:val="16"/>
                <w:highlight w:val="lightGray"/>
                <w:u w:val="single"/>
                <w:lang w:val="es-419"/>
              </w:rPr>
              <w:t>)</w:t>
            </w:r>
          </w:p>
        </w:tc>
        <w:tc>
          <w:tcPr>
            <w:tcW w:w="2100" w:type="dxa"/>
            <w:tcBorders>
              <w:top w:val="single" w:sz="4" w:space="0" w:color="auto"/>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614" w:type="dxa"/>
            <w:tcBorders>
              <w:top w:val="single" w:sz="4" w:space="0" w:color="auto"/>
              <w:left w:val="nil"/>
              <w:bottom w:val="nil"/>
              <w:right w:val="nil"/>
            </w:tcBorders>
          </w:tcPr>
          <w:p w:rsidR="003A72C3" w:rsidRPr="009870ED" w:rsidRDefault="003A72C3" w:rsidP="00445DB0">
            <w:pPr>
              <w:spacing w:before="100" w:after="100"/>
              <w:jc w:val="center"/>
              <w:rPr>
                <w:rFonts w:cs="Arial"/>
                <w:b/>
                <w:sz w:val="16"/>
                <w:szCs w:val="16"/>
                <w:lang w:val="es-419"/>
              </w:rPr>
            </w:pP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80" w:after="80"/>
              <w:jc w:val="center"/>
              <w:rPr>
                <w:rFonts w:cs="Arial"/>
                <w:b/>
                <w:sz w:val="16"/>
                <w:szCs w:val="16"/>
                <w:lang w:val="es-419"/>
              </w:rPr>
            </w:pPr>
          </w:p>
        </w:tc>
        <w:tc>
          <w:tcPr>
            <w:tcW w:w="557" w:type="dxa"/>
            <w:tcBorders>
              <w:top w:val="nil"/>
              <w:left w:val="nil"/>
              <w:bottom w:val="nil"/>
              <w:right w:val="nil"/>
            </w:tcBorders>
          </w:tcPr>
          <w:p w:rsidR="003A72C3" w:rsidRPr="009870ED" w:rsidRDefault="003A72C3" w:rsidP="00445DB0">
            <w:pPr>
              <w:spacing w:before="80" w:after="8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929"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2100"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614" w:type="dxa"/>
            <w:tcBorders>
              <w:top w:val="nil"/>
              <w:left w:val="nil"/>
              <w:bottom w:val="nil"/>
              <w:right w:val="nil"/>
            </w:tcBorders>
          </w:tcPr>
          <w:p w:rsidR="003A72C3" w:rsidRPr="009870ED" w:rsidRDefault="003A72C3" w:rsidP="00445DB0">
            <w:pPr>
              <w:spacing w:before="80" w:after="80"/>
              <w:jc w:val="center"/>
              <w:rPr>
                <w:rFonts w:cs="Arial"/>
                <w:sz w:val="16"/>
                <w:szCs w:val="16"/>
                <w:lang w:val="es-419"/>
              </w:rPr>
            </w:pPr>
            <w:r w:rsidRPr="009870ED">
              <w:rPr>
                <w:sz w:val="16"/>
                <w:lang w:val="es-419"/>
              </w:rPr>
              <w:t>---------</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r w:rsidRPr="009870ED">
              <w:rPr>
                <w:b/>
                <w:sz w:val="16"/>
                <w:lang w:val="es-419"/>
              </w:rPr>
              <w:t>18.1</w:t>
            </w:r>
          </w:p>
        </w:tc>
        <w:tc>
          <w:tcPr>
            <w:tcW w:w="557" w:type="dxa"/>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1</w:t>
            </w: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w:t>
            </w: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proofErr w:type="spellStart"/>
            <w:r w:rsidRPr="00052B4D">
              <w:rPr>
                <w:b/>
                <w:sz w:val="16"/>
                <w:lang w:val="fr-CH"/>
              </w:rPr>
              <w:t>Pathotyp</w:t>
            </w:r>
            <w:proofErr w:type="spellEnd"/>
            <w:r w:rsidRPr="00052B4D">
              <w:rPr>
                <w:b/>
                <w:sz w:val="16"/>
                <w:lang w:val="fr-CH"/>
              </w:rPr>
              <w:t xml:space="preserv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w:t>
            </w:r>
          </w:p>
        </w:tc>
        <w:tc>
          <w:tcPr>
            <w:tcW w:w="1929"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r w:rsidRPr="009870ED">
              <w:rPr>
                <w:b/>
                <w:sz w:val="16"/>
                <w:lang w:val="es-419"/>
              </w:rPr>
              <w:t xml:space="preserve">Raza </w:t>
            </w:r>
            <w:proofErr w:type="spellStart"/>
            <w:r w:rsidRPr="009870ED">
              <w:rPr>
                <w:b/>
                <w:strike/>
                <w:sz w:val="16"/>
                <w:highlight w:val="lightGray"/>
                <w:lang w:val="es-419"/>
              </w:rPr>
              <w:t>Pfs</w:t>
            </w:r>
            <w:proofErr w:type="spellEnd"/>
            <w:r w:rsidRPr="009870ED">
              <w:rPr>
                <w:b/>
                <w:sz w:val="16"/>
                <w:highlight w:val="lightGray"/>
                <w:lang w:val="es-419"/>
              </w:rPr>
              <w:t xml:space="preserve"> </w:t>
            </w:r>
            <w:r w:rsidRPr="009870ED">
              <w:rPr>
                <w:b/>
                <w:sz w:val="16"/>
                <w:highlight w:val="lightGray"/>
                <w:u w:val="single"/>
                <w:lang w:val="es-419"/>
              </w:rPr>
              <w:t>Pe (ex Pfs):</w:t>
            </w:r>
            <w:r w:rsidRPr="009870ED">
              <w:rPr>
                <w:b/>
                <w:sz w:val="16"/>
                <w:lang w:val="es-419"/>
              </w:rPr>
              <w:t xml:space="preserve"> 1</w:t>
            </w:r>
          </w:p>
        </w:tc>
        <w:tc>
          <w:tcPr>
            <w:tcW w:w="2100"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614" w:type="dxa"/>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r w:rsidRPr="009870ED">
              <w:rPr>
                <w:b/>
                <w:sz w:val="16"/>
                <w:lang w:val="es-419"/>
              </w:rPr>
              <w:t>QL</w:t>
            </w:r>
          </w:p>
        </w:tc>
        <w:tc>
          <w:tcPr>
            <w:tcW w:w="557" w:type="dxa"/>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fehlend</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ausente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Viroflay, Winterreuzen</w:t>
            </w:r>
          </w:p>
        </w:tc>
        <w:tc>
          <w:tcPr>
            <w:tcW w:w="614" w:type="dxa"/>
            <w:tcBorders>
              <w:top w:val="nil"/>
              <w:left w:val="nil"/>
              <w:bottom w:val="nil"/>
              <w:right w:val="nil"/>
            </w:tcBorders>
          </w:tcPr>
          <w:p w:rsidR="003A72C3" w:rsidRPr="009870ED" w:rsidRDefault="003A72C3" w:rsidP="00445DB0">
            <w:pPr>
              <w:spacing w:before="100" w:after="100"/>
              <w:jc w:val="center"/>
              <w:rPr>
                <w:rFonts w:cs="Arial"/>
                <w:sz w:val="16"/>
                <w:szCs w:val="16"/>
                <w:lang w:val="es-419"/>
              </w:rPr>
            </w:pPr>
            <w:r w:rsidRPr="009870ED">
              <w:rPr>
                <w:sz w:val="16"/>
                <w:lang w:val="es-419"/>
              </w:rPr>
              <w:t>1</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557" w:type="dxa"/>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présente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vorhanden</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Califlay, Resistoflay</w:t>
            </w:r>
          </w:p>
        </w:tc>
        <w:tc>
          <w:tcPr>
            <w:tcW w:w="614" w:type="dxa"/>
            <w:tcBorders>
              <w:top w:val="nil"/>
              <w:left w:val="nil"/>
              <w:bottom w:val="nil"/>
              <w:right w:val="nil"/>
            </w:tcBorders>
          </w:tcPr>
          <w:p w:rsidR="003A72C3" w:rsidRPr="009870ED" w:rsidRDefault="003A72C3" w:rsidP="00445DB0">
            <w:pPr>
              <w:spacing w:before="100" w:after="100"/>
              <w:jc w:val="center"/>
              <w:rPr>
                <w:rFonts w:cs="Arial"/>
                <w:sz w:val="16"/>
                <w:szCs w:val="16"/>
                <w:lang w:val="es-419"/>
              </w:rPr>
            </w:pPr>
            <w:r w:rsidRPr="009870ED">
              <w:rPr>
                <w:sz w:val="16"/>
                <w:lang w:val="es-419"/>
              </w:rPr>
              <w:t>9</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80" w:after="80"/>
              <w:jc w:val="center"/>
              <w:rPr>
                <w:rFonts w:cs="Arial"/>
                <w:b/>
                <w:sz w:val="16"/>
                <w:szCs w:val="16"/>
                <w:lang w:val="es-419"/>
              </w:rPr>
            </w:pPr>
          </w:p>
        </w:tc>
        <w:tc>
          <w:tcPr>
            <w:tcW w:w="557" w:type="dxa"/>
            <w:tcBorders>
              <w:top w:val="nil"/>
              <w:left w:val="nil"/>
              <w:bottom w:val="nil"/>
              <w:right w:val="nil"/>
            </w:tcBorders>
          </w:tcPr>
          <w:p w:rsidR="003A72C3" w:rsidRPr="009870ED" w:rsidRDefault="003A72C3" w:rsidP="00445DB0">
            <w:pPr>
              <w:spacing w:before="80" w:after="8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929"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2100"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614" w:type="dxa"/>
            <w:tcBorders>
              <w:top w:val="nil"/>
              <w:left w:val="nil"/>
              <w:bottom w:val="nil"/>
              <w:right w:val="nil"/>
            </w:tcBorders>
          </w:tcPr>
          <w:p w:rsidR="003A72C3" w:rsidRPr="009870ED" w:rsidRDefault="003A72C3" w:rsidP="00445DB0">
            <w:pPr>
              <w:spacing w:before="80" w:after="80"/>
              <w:jc w:val="center"/>
              <w:rPr>
                <w:rFonts w:cs="Arial"/>
                <w:sz w:val="16"/>
                <w:szCs w:val="16"/>
                <w:lang w:val="es-419"/>
              </w:rPr>
            </w:pPr>
            <w:r w:rsidRPr="009870ED">
              <w:rPr>
                <w:sz w:val="16"/>
                <w:lang w:val="es-419"/>
              </w:rPr>
              <w:t>---------</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r w:rsidRPr="009870ED">
              <w:rPr>
                <w:b/>
                <w:sz w:val="16"/>
                <w:lang w:val="es-419"/>
              </w:rPr>
              <w:t>18.2</w:t>
            </w:r>
          </w:p>
        </w:tc>
        <w:tc>
          <w:tcPr>
            <w:tcW w:w="557" w:type="dxa"/>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2</w:t>
            </w: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2</w:t>
            </w: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proofErr w:type="spellStart"/>
            <w:r w:rsidRPr="00052B4D">
              <w:rPr>
                <w:b/>
                <w:sz w:val="16"/>
                <w:lang w:val="fr-CH"/>
              </w:rPr>
              <w:t>Pathotyp</w:t>
            </w:r>
            <w:proofErr w:type="spellEnd"/>
            <w:r w:rsidRPr="00052B4D">
              <w:rPr>
                <w:b/>
                <w:sz w:val="16"/>
                <w:lang w:val="fr-CH"/>
              </w:rPr>
              <w:t xml:space="preserv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2</w:t>
            </w:r>
          </w:p>
        </w:tc>
        <w:tc>
          <w:tcPr>
            <w:tcW w:w="1929"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r w:rsidRPr="009870ED">
              <w:rPr>
                <w:b/>
                <w:sz w:val="16"/>
                <w:lang w:val="es-419"/>
              </w:rPr>
              <w:t xml:space="preserve">Raza </w:t>
            </w:r>
            <w:proofErr w:type="spellStart"/>
            <w:r w:rsidRPr="009870ED">
              <w:rPr>
                <w:b/>
                <w:strike/>
                <w:sz w:val="16"/>
                <w:highlight w:val="lightGray"/>
                <w:lang w:val="es-419"/>
              </w:rPr>
              <w:t>Pfs</w:t>
            </w:r>
            <w:proofErr w:type="spellEnd"/>
            <w:r w:rsidRPr="009870ED">
              <w:rPr>
                <w:b/>
                <w:sz w:val="16"/>
                <w:highlight w:val="lightGray"/>
                <w:lang w:val="es-419"/>
              </w:rPr>
              <w:t xml:space="preserve"> </w:t>
            </w:r>
            <w:r w:rsidRPr="009870ED">
              <w:rPr>
                <w:b/>
                <w:sz w:val="16"/>
                <w:highlight w:val="lightGray"/>
                <w:u w:val="single"/>
                <w:lang w:val="es-419"/>
              </w:rPr>
              <w:t>Pe (ex Pfs):</w:t>
            </w:r>
            <w:r w:rsidRPr="009870ED">
              <w:rPr>
                <w:b/>
                <w:sz w:val="16"/>
                <w:lang w:val="es-419"/>
              </w:rPr>
              <w:t xml:space="preserve"> 2</w:t>
            </w:r>
          </w:p>
        </w:tc>
        <w:tc>
          <w:tcPr>
            <w:tcW w:w="2100"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614" w:type="dxa"/>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r w:rsidRPr="009870ED">
              <w:rPr>
                <w:b/>
                <w:sz w:val="16"/>
                <w:lang w:val="es-419"/>
              </w:rPr>
              <w:t>QL</w:t>
            </w:r>
          </w:p>
        </w:tc>
        <w:tc>
          <w:tcPr>
            <w:tcW w:w="557" w:type="dxa"/>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fehlend</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ausente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Califlay</w:t>
            </w:r>
          </w:p>
        </w:tc>
        <w:tc>
          <w:tcPr>
            <w:tcW w:w="614" w:type="dxa"/>
            <w:tcBorders>
              <w:top w:val="nil"/>
              <w:left w:val="nil"/>
              <w:bottom w:val="nil"/>
              <w:right w:val="nil"/>
            </w:tcBorders>
          </w:tcPr>
          <w:p w:rsidR="003A72C3" w:rsidRPr="009870ED" w:rsidRDefault="003A72C3" w:rsidP="00445DB0">
            <w:pPr>
              <w:spacing w:before="100" w:after="100"/>
              <w:jc w:val="center"/>
              <w:rPr>
                <w:rFonts w:cs="Arial"/>
                <w:sz w:val="16"/>
                <w:szCs w:val="16"/>
                <w:lang w:val="es-419"/>
              </w:rPr>
            </w:pPr>
            <w:r w:rsidRPr="009870ED">
              <w:rPr>
                <w:sz w:val="16"/>
                <w:lang w:val="es-419"/>
              </w:rPr>
              <w:t>1</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557" w:type="dxa"/>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présente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vorhanden</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Resistoflay</w:t>
            </w:r>
          </w:p>
        </w:tc>
        <w:tc>
          <w:tcPr>
            <w:tcW w:w="614" w:type="dxa"/>
            <w:tcBorders>
              <w:top w:val="nil"/>
              <w:left w:val="nil"/>
              <w:bottom w:val="nil"/>
              <w:right w:val="nil"/>
            </w:tcBorders>
          </w:tcPr>
          <w:p w:rsidR="003A72C3" w:rsidRPr="009870ED" w:rsidRDefault="003A72C3" w:rsidP="00445DB0">
            <w:pPr>
              <w:spacing w:before="100" w:after="100"/>
              <w:jc w:val="center"/>
              <w:rPr>
                <w:rFonts w:cs="Arial"/>
                <w:sz w:val="16"/>
                <w:szCs w:val="16"/>
                <w:lang w:val="es-419"/>
              </w:rPr>
            </w:pPr>
            <w:r w:rsidRPr="009870ED">
              <w:rPr>
                <w:sz w:val="16"/>
                <w:lang w:val="es-419"/>
              </w:rPr>
              <w:t>9</w:t>
            </w:r>
          </w:p>
        </w:tc>
      </w:tr>
      <w:tr w:rsidR="003A72C3" w:rsidRPr="009870ED" w:rsidTr="00445DB0">
        <w:trPr>
          <w:jc w:val="center"/>
        </w:trPr>
        <w:tc>
          <w:tcPr>
            <w:tcW w:w="557" w:type="dxa"/>
            <w:gridSpan w:val="2"/>
            <w:tcBorders>
              <w:top w:val="nil"/>
              <w:left w:val="nil"/>
              <w:bottom w:val="single" w:sz="4" w:space="0" w:color="auto"/>
              <w:right w:val="nil"/>
            </w:tcBorders>
          </w:tcPr>
          <w:p w:rsidR="003A72C3" w:rsidRPr="009870ED" w:rsidRDefault="003A72C3" w:rsidP="00445DB0">
            <w:pPr>
              <w:spacing w:before="80" w:after="80"/>
              <w:jc w:val="center"/>
              <w:rPr>
                <w:rFonts w:cs="Arial"/>
                <w:b/>
                <w:sz w:val="16"/>
                <w:szCs w:val="16"/>
                <w:lang w:val="es-419"/>
              </w:rPr>
            </w:pPr>
          </w:p>
        </w:tc>
        <w:tc>
          <w:tcPr>
            <w:tcW w:w="557" w:type="dxa"/>
            <w:tcBorders>
              <w:top w:val="nil"/>
              <w:left w:val="nil"/>
              <w:bottom w:val="single" w:sz="4" w:space="0" w:color="auto"/>
              <w:right w:val="nil"/>
            </w:tcBorders>
          </w:tcPr>
          <w:p w:rsidR="003A72C3" w:rsidRPr="009870ED" w:rsidRDefault="003A72C3" w:rsidP="00445DB0">
            <w:pPr>
              <w:spacing w:before="80" w:after="80"/>
              <w:jc w:val="center"/>
              <w:rPr>
                <w:rFonts w:cs="Arial"/>
                <w:b/>
                <w:sz w:val="16"/>
                <w:szCs w:val="16"/>
                <w:lang w:val="es-419"/>
              </w:rPr>
            </w:pPr>
          </w:p>
        </w:tc>
        <w:tc>
          <w:tcPr>
            <w:tcW w:w="1814"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929"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2100"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614" w:type="dxa"/>
            <w:tcBorders>
              <w:top w:val="nil"/>
              <w:left w:val="nil"/>
              <w:bottom w:val="single" w:sz="4" w:space="0" w:color="auto"/>
              <w:right w:val="nil"/>
            </w:tcBorders>
          </w:tcPr>
          <w:p w:rsidR="003A72C3" w:rsidRPr="009870ED" w:rsidRDefault="003A72C3" w:rsidP="00445DB0">
            <w:pPr>
              <w:spacing w:before="80" w:after="80"/>
              <w:jc w:val="center"/>
              <w:rPr>
                <w:rFonts w:cs="Arial"/>
                <w:sz w:val="16"/>
                <w:szCs w:val="16"/>
                <w:lang w:val="es-419"/>
              </w:rPr>
            </w:pPr>
            <w:r w:rsidRPr="009870ED">
              <w:rPr>
                <w:sz w:val="16"/>
                <w:lang w:val="es-419"/>
              </w:rPr>
              <w:t>---------</w:t>
            </w:r>
          </w:p>
        </w:tc>
      </w:tr>
      <w:tr w:rsidR="003A72C3" w:rsidRPr="009870ED" w:rsidTr="00445DB0">
        <w:trPr>
          <w:jc w:val="center"/>
        </w:trPr>
        <w:tc>
          <w:tcPr>
            <w:tcW w:w="557" w:type="dxa"/>
            <w:gridSpan w:val="2"/>
            <w:tcBorders>
              <w:top w:val="single" w:sz="4" w:space="0" w:color="auto"/>
              <w:left w:val="nil"/>
              <w:bottom w:val="nil"/>
              <w:right w:val="nil"/>
            </w:tcBorders>
          </w:tcPr>
          <w:p w:rsidR="003A72C3" w:rsidRPr="009870ED" w:rsidRDefault="003A72C3" w:rsidP="00445DB0">
            <w:pPr>
              <w:pStyle w:val="Normaltb"/>
              <w:spacing w:before="100" w:after="100"/>
              <w:jc w:val="center"/>
              <w:rPr>
                <w:rFonts w:ascii="Arial" w:hAnsi="Arial" w:cs="Arial"/>
                <w:sz w:val="16"/>
                <w:szCs w:val="16"/>
                <w:lang w:val="es-419"/>
              </w:rPr>
            </w:pPr>
            <w:r w:rsidRPr="009870ED">
              <w:rPr>
                <w:rFonts w:ascii="Arial" w:hAnsi="Arial"/>
                <w:sz w:val="16"/>
                <w:lang w:val="es-419"/>
              </w:rPr>
              <w:t>18.3</w:t>
            </w:r>
          </w:p>
        </w:tc>
        <w:tc>
          <w:tcPr>
            <w:tcW w:w="557" w:type="dxa"/>
            <w:tcBorders>
              <w:top w:val="single" w:sz="4" w:space="0" w:color="auto"/>
              <w:left w:val="nil"/>
              <w:bottom w:val="nil"/>
              <w:right w:val="nil"/>
            </w:tcBorders>
          </w:tcPr>
          <w:p w:rsidR="003A72C3" w:rsidRPr="009870ED" w:rsidRDefault="003A72C3" w:rsidP="00445DB0">
            <w:pPr>
              <w:pStyle w:val="Normaltb"/>
              <w:spacing w:before="100" w:after="100"/>
              <w:rPr>
                <w:rFonts w:ascii="Arial" w:hAnsi="Arial" w:cs="Arial"/>
                <w:sz w:val="16"/>
                <w:szCs w:val="16"/>
                <w:lang w:val="es-419"/>
              </w:rPr>
            </w:pPr>
          </w:p>
        </w:tc>
        <w:tc>
          <w:tcPr>
            <w:tcW w:w="1814" w:type="dxa"/>
            <w:tcBorders>
              <w:top w:val="single" w:sz="4" w:space="0" w:color="auto"/>
              <w:left w:val="nil"/>
              <w:bottom w:val="nil"/>
              <w:right w:val="nil"/>
            </w:tcBorders>
          </w:tcPr>
          <w:p w:rsidR="003A72C3" w:rsidRPr="00052B4D" w:rsidRDefault="003A72C3" w:rsidP="00445DB0">
            <w:pPr>
              <w:pStyle w:val="Normaltb"/>
              <w:spacing w:before="100" w:after="100"/>
              <w:rPr>
                <w:rFonts w:ascii="Arial" w:hAnsi="Arial" w:cs="Arial"/>
                <w:sz w:val="16"/>
                <w:szCs w:val="16"/>
                <w:lang w:val="fr-CH"/>
              </w:rPr>
            </w:pPr>
            <w:r w:rsidRPr="00052B4D">
              <w:rPr>
                <w:rFonts w:ascii="Arial" w:hAnsi="Arial"/>
                <w:sz w:val="16"/>
                <w:lang w:val="fr-CH"/>
              </w:rPr>
              <w:t xml:space="preserve">Race </w:t>
            </w:r>
            <w:r w:rsidRPr="00052B4D">
              <w:rPr>
                <w:rFonts w:ascii="Arial" w:hAnsi="Arial"/>
                <w:strike/>
                <w:sz w:val="16"/>
                <w:highlight w:val="lightGray"/>
                <w:lang w:val="fr-CH"/>
              </w:rPr>
              <w:t>Pfs</w:t>
            </w:r>
            <w:r w:rsidRPr="00052B4D">
              <w:rPr>
                <w:rFonts w:ascii="Arial" w:hAnsi="Arial"/>
                <w:sz w:val="16"/>
                <w:highlight w:val="lightGray"/>
                <w:lang w:val="fr-CH"/>
              </w:rPr>
              <w:t xml:space="preserve"> </w:t>
            </w:r>
            <w:r w:rsidRPr="00052B4D">
              <w:rPr>
                <w:rFonts w:ascii="Arial" w:hAnsi="Arial"/>
                <w:sz w:val="16"/>
                <w:highlight w:val="lightGray"/>
                <w:u w:val="single"/>
                <w:lang w:val="fr-CH"/>
              </w:rPr>
              <w:t>Pe (ex Pfs):</w:t>
            </w:r>
            <w:r w:rsidRPr="00052B4D">
              <w:rPr>
                <w:rFonts w:ascii="Arial" w:hAnsi="Arial"/>
                <w:sz w:val="16"/>
                <w:lang w:val="fr-CH"/>
              </w:rPr>
              <w:t xml:space="preserve"> 3</w:t>
            </w:r>
          </w:p>
        </w:tc>
        <w:tc>
          <w:tcPr>
            <w:tcW w:w="1814" w:type="dxa"/>
            <w:tcBorders>
              <w:top w:val="single" w:sz="4" w:space="0" w:color="auto"/>
              <w:left w:val="nil"/>
              <w:bottom w:val="nil"/>
              <w:right w:val="nil"/>
            </w:tcBorders>
          </w:tcPr>
          <w:p w:rsidR="003A72C3" w:rsidRPr="00052B4D" w:rsidRDefault="003A72C3" w:rsidP="00445DB0">
            <w:pPr>
              <w:pStyle w:val="Normaltb"/>
              <w:spacing w:before="100" w:after="100"/>
              <w:rPr>
                <w:rFonts w:ascii="Arial" w:hAnsi="Arial" w:cs="Arial"/>
                <w:sz w:val="16"/>
                <w:szCs w:val="16"/>
                <w:lang w:val="fr-CH"/>
              </w:rPr>
            </w:pPr>
            <w:r w:rsidRPr="00052B4D">
              <w:rPr>
                <w:rFonts w:ascii="Arial" w:hAnsi="Arial"/>
                <w:sz w:val="16"/>
                <w:lang w:val="fr-CH"/>
              </w:rPr>
              <w:t xml:space="preserve">Race </w:t>
            </w:r>
            <w:r w:rsidRPr="00052B4D">
              <w:rPr>
                <w:rFonts w:ascii="Arial" w:hAnsi="Arial"/>
                <w:strike/>
                <w:sz w:val="16"/>
                <w:highlight w:val="lightGray"/>
                <w:lang w:val="fr-CH"/>
              </w:rPr>
              <w:t>Pfs</w:t>
            </w:r>
            <w:r w:rsidRPr="00052B4D">
              <w:rPr>
                <w:rFonts w:ascii="Arial" w:hAnsi="Arial"/>
                <w:sz w:val="16"/>
                <w:highlight w:val="lightGray"/>
                <w:lang w:val="fr-CH"/>
              </w:rPr>
              <w:t xml:space="preserve"> </w:t>
            </w:r>
            <w:r w:rsidRPr="00052B4D">
              <w:rPr>
                <w:rFonts w:ascii="Arial" w:hAnsi="Arial"/>
                <w:sz w:val="16"/>
                <w:highlight w:val="lightGray"/>
                <w:u w:val="single"/>
                <w:lang w:val="fr-CH"/>
              </w:rPr>
              <w:t>Pe (ex Pfs):</w:t>
            </w:r>
            <w:r w:rsidRPr="00052B4D">
              <w:rPr>
                <w:rFonts w:ascii="Arial" w:hAnsi="Arial"/>
                <w:sz w:val="16"/>
                <w:lang w:val="fr-CH"/>
              </w:rPr>
              <w:t xml:space="preserve"> 3</w:t>
            </w:r>
          </w:p>
        </w:tc>
        <w:tc>
          <w:tcPr>
            <w:tcW w:w="1814" w:type="dxa"/>
            <w:tcBorders>
              <w:top w:val="single" w:sz="4" w:space="0" w:color="auto"/>
              <w:left w:val="nil"/>
              <w:bottom w:val="nil"/>
              <w:right w:val="nil"/>
            </w:tcBorders>
          </w:tcPr>
          <w:p w:rsidR="003A72C3" w:rsidRPr="00052B4D" w:rsidRDefault="003A72C3" w:rsidP="00445DB0">
            <w:pPr>
              <w:pStyle w:val="Normaltb"/>
              <w:spacing w:before="100" w:after="100"/>
              <w:rPr>
                <w:rFonts w:ascii="Arial" w:hAnsi="Arial" w:cs="Arial"/>
                <w:sz w:val="16"/>
                <w:szCs w:val="16"/>
                <w:lang w:val="fr-CH"/>
              </w:rPr>
            </w:pPr>
            <w:r w:rsidRPr="00052B4D">
              <w:rPr>
                <w:rFonts w:ascii="Arial" w:hAnsi="Arial"/>
                <w:sz w:val="16"/>
                <w:lang w:val="fr-CH"/>
              </w:rPr>
              <w:t xml:space="preserve">Pathotyp </w:t>
            </w:r>
            <w:r w:rsidRPr="00052B4D">
              <w:rPr>
                <w:rFonts w:ascii="Arial" w:hAnsi="Arial"/>
                <w:strike/>
                <w:sz w:val="16"/>
                <w:highlight w:val="lightGray"/>
                <w:lang w:val="fr-CH"/>
              </w:rPr>
              <w:t>Pfs</w:t>
            </w:r>
            <w:r w:rsidRPr="00052B4D">
              <w:rPr>
                <w:rFonts w:ascii="Arial" w:hAnsi="Arial"/>
                <w:sz w:val="16"/>
                <w:highlight w:val="lightGray"/>
                <w:lang w:val="fr-CH"/>
              </w:rPr>
              <w:t xml:space="preserve"> </w:t>
            </w:r>
            <w:r w:rsidRPr="00052B4D">
              <w:rPr>
                <w:rFonts w:ascii="Arial" w:hAnsi="Arial"/>
                <w:sz w:val="16"/>
                <w:highlight w:val="lightGray"/>
                <w:lang w:val="fr-CH"/>
              </w:rPr>
              <w:br/>
            </w:r>
            <w:r w:rsidRPr="00052B4D">
              <w:rPr>
                <w:rFonts w:ascii="Arial" w:hAnsi="Arial"/>
                <w:sz w:val="16"/>
                <w:highlight w:val="lightGray"/>
                <w:u w:val="single"/>
                <w:lang w:val="fr-CH"/>
              </w:rPr>
              <w:t>Pe (ex Pfs):</w:t>
            </w:r>
            <w:r w:rsidRPr="00052B4D">
              <w:rPr>
                <w:rFonts w:ascii="Arial" w:hAnsi="Arial"/>
                <w:sz w:val="16"/>
                <w:lang w:val="fr-CH"/>
              </w:rPr>
              <w:t xml:space="preserve"> 3</w:t>
            </w:r>
          </w:p>
        </w:tc>
        <w:tc>
          <w:tcPr>
            <w:tcW w:w="1929" w:type="dxa"/>
            <w:tcBorders>
              <w:top w:val="single" w:sz="4" w:space="0" w:color="auto"/>
              <w:left w:val="nil"/>
              <w:bottom w:val="nil"/>
              <w:right w:val="nil"/>
            </w:tcBorders>
          </w:tcPr>
          <w:p w:rsidR="003A72C3" w:rsidRPr="009870ED" w:rsidRDefault="003A72C3" w:rsidP="00445DB0">
            <w:pPr>
              <w:pStyle w:val="Normaltb"/>
              <w:spacing w:before="100" w:after="100"/>
              <w:rPr>
                <w:rFonts w:ascii="Arial" w:hAnsi="Arial" w:cs="Arial"/>
                <w:sz w:val="16"/>
                <w:szCs w:val="16"/>
                <w:lang w:val="es-419"/>
              </w:rPr>
            </w:pPr>
            <w:r w:rsidRPr="009870ED">
              <w:rPr>
                <w:rFonts w:ascii="Arial" w:hAnsi="Arial"/>
                <w:sz w:val="16"/>
                <w:lang w:val="es-419"/>
              </w:rPr>
              <w:t xml:space="preserve">Raza </w:t>
            </w:r>
            <w:r w:rsidRPr="009870ED">
              <w:rPr>
                <w:rFonts w:ascii="Arial" w:hAnsi="Arial"/>
                <w:strike/>
                <w:sz w:val="16"/>
                <w:highlight w:val="lightGray"/>
                <w:lang w:val="es-419"/>
              </w:rPr>
              <w:t>Pfs</w:t>
            </w:r>
            <w:r w:rsidRPr="009870ED">
              <w:rPr>
                <w:rFonts w:ascii="Arial" w:hAnsi="Arial"/>
                <w:sz w:val="16"/>
                <w:highlight w:val="lightGray"/>
                <w:lang w:val="es-419"/>
              </w:rPr>
              <w:t xml:space="preserve"> </w:t>
            </w:r>
            <w:r w:rsidRPr="009870ED">
              <w:rPr>
                <w:rFonts w:ascii="Arial" w:hAnsi="Arial"/>
                <w:sz w:val="16"/>
                <w:highlight w:val="lightGray"/>
                <w:u w:val="single"/>
                <w:lang w:val="es-419"/>
              </w:rPr>
              <w:t>Pe (ex Pfs):</w:t>
            </w:r>
            <w:r w:rsidRPr="009870ED">
              <w:rPr>
                <w:rFonts w:ascii="Arial" w:hAnsi="Arial"/>
                <w:sz w:val="16"/>
                <w:lang w:val="es-419"/>
              </w:rPr>
              <w:t xml:space="preserve"> 3</w:t>
            </w:r>
          </w:p>
        </w:tc>
        <w:tc>
          <w:tcPr>
            <w:tcW w:w="2100" w:type="dxa"/>
            <w:tcBorders>
              <w:top w:val="single" w:sz="4" w:space="0" w:color="auto"/>
              <w:left w:val="nil"/>
              <w:bottom w:val="nil"/>
              <w:right w:val="nil"/>
            </w:tcBorders>
          </w:tcPr>
          <w:p w:rsidR="003A72C3" w:rsidRPr="009870ED" w:rsidRDefault="003A72C3" w:rsidP="00445DB0">
            <w:pPr>
              <w:pStyle w:val="Normaltb"/>
              <w:spacing w:before="100" w:after="100"/>
              <w:rPr>
                <w:rFonts w:ascii="Arial" w:hAnsi="Arial" w:cs="Arial"/>
                <w:sz w:val="16"/>
                <w:szCs w:val="16"/>
                <w:lang w:val="es-419"/>
              </w:rPr>
            </w:pPr>
          </w:p>
        </w:tc>
        <w:tc>
          <w:tcPr>
            <w:tcW w:w="614" w:type="dxa"/>
            <w:tcBorders>
              <w:top w:val="single" w:sz="4" w:space="0" w:color="auto"/>
              <w:left w:val="nil"/>
              <w:bottom w:val="nil"/>
              <w:right w:val="nil"/>
            </w:tcBorders>
          </w:tcPr>
          <w:p w:rsidR="003A72C3" w:rsidRPr="009870ED" w:rsidRDefault="003A72C3" w:rsidP="00445DB0">
            <w:pPr>
              <w:pStyle w:val="Normaltb"/>
              <w:spacing w:before="100" w:after="100"/>
              <w:rPr>
                <w:rFonts w:ascii="Arial" w:hAnsi="Arial" w:cs="Arial"/>
                <w:sz w:val="16"/>
                <w:szCs w:val="16"/>
                <w:lang w:val="es-419"/>
              </w:rPr>
            </w:pP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r w:rsidRPr="009870ED">
              <w:rPr>
                <w:b/>
                <w:sz w:val="16"/>
                <w:lang w:val="es-419"/>
              </w:rPr>
              <w:t>QL</w:t>
            </w:r>
          </w:p>
        </w:tc>
        <w:tc>
          <w:tcPr>
            <w:tcW w:w="557" w:type="dxa"/>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absent</w:t>
            </w: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absente</w:t>
            </w: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fehlend</w:t>
            </w:r>
          </w:p>
        </w:tc>
        <w:tc>
          <w:tcPr>
            <w:tcW w:w="1929"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ausente</w:t>
            </w:r>
          </w:p>
        </w:tc>
        <w:tc>
          <w:tcPr>
            <w:tcW w:w="2100"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Resistoflay</w:t>
            </w:r>
          </w:p>
        </w:tc>
        <w:tc>
          <w:tcPr>
            <w:tcW w:w="614" w:type="dxa"/>
            <w:tcBorders>
              <w:top w:val="nil"/>
              <w:left w:val="nil"/>
              <w:bottom w:val="nil"/>
              <w:right w:val="nil"/>
            </w:tcBorders>
          </w:tcPr>
          <w:p w:rsidR="003A72C3" w:rsidRPr="009870ED" w:rsidRDefault="003A72C3" w:rsidP="00445DB0">
            <w:pPr>
              <w:keepNext/>
              <w:spacing w:before="100" w:after="100"/>
              <w:jc w:val="center"/>
              <w:rPr>
                <w:rFonts w:cs="Arial"/>
                <w:sz w:val="16"/>
                <w:szCs w:val="16"/>
                <w:lang w:val="es-419"/>
              </w:rPr>
            </w:pPr>
            <w:r w:rsidRPr="009870ED">
              <w:rPr>
                <w:sz w:val="16"/>
                <w:lang w:val="es-419"/>
              </w:rPr>
              <w:t>1</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557" w:type="dxa"/>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présente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vorhanden</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Califlay, Clermont</w:t>
            </w:r>
          </w:p>
        </w:tc>
        <w:tc>
          <w:tcPr>
            <w:tcW w:w="614" w:type="dxa"/>
            <w:tcBorders>
              <w:top w:val="nil"/>
              <w:left w:val="nil"/>
              <w:bottom w:val="nil"/>
              <w:right w:val="nil"/>
            </w:tcBorders>
          </w:tcPr>
          <w:p w:rsidR="003A72C3" w:rsidRPr="009870ED" w:rsidRDefault="003A72C3" w:rsidP="00445DB0">
            <w:pPr>
              <w:spacing w:before="100" w:after="100"/>
              <w:jc w:val="center"/>
              <w:rPr>
                <w:rFonts w:cs="Arial"/>
                <w:sz w:val="16"/>
                <w:szCs w:val="16"/>
                <w:lang w:val="es-419"/>
              </w:rPr>
            </w:pPr>
            <w:r w:rsidRPr="009870ED">
              <w:rPr>
                <w:sz w:val="16"/>
                <w:lang w:val="es-419"/>
              </w:rPr>
              <w:t>9</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80" w:after="80"/>
              <w:jc w:val="center"/>
              <w:rPr>
                <w:rFonts w:cs="Arial"/>
                <w:b/>
                <w:sz w:val="16"/>
                <w:szCs w:val="16"/>
                <w:lang w:val="es-419"/>
              </w:rPr>
            </w:pPr>
          </w:p>
        </w:tc>
        <w:tc>
          <w:tcPr>
            <w:tcW w:w="557" w:type="dxa"/>
            <w:tcBorders>
              <w:top w:val="nil"/>
              <w:left w:val="nil"/>
              <w:bottom w:val="nil"/>
              <w:right w:val="nil"/>
            </w:tcBorders>
          </w:tcPr>
          <w:p w:rsidR="003A72C3" w:rsidRPr="009870ED" w:rsidRDefault="003A72C3" w:rsidP="00445DB0">
            <w:pPr>
              <w:spacing w:before="80" w:after="8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929"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2100"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614" w:type="dxa"/>
            <w:tcBorders>
              <w:top w:val="nil"/>
              <w:left w:val="nil"/>
              <w:bottom w:val="nil"/>
              <w:right w:val="nil"/>
            </w:tcBorders>
          </w:tcPr>
          <w:p w:rsidR="003A72C3" w:rsidRPr="009870ED" w:rsidRDefault="003A72C3" w:rsidP="00445DB0">
            <w:pPr>
              <w:spacing w:before="80" w:after="80"/>
              <w:jc w:val="center"/>
              <w:rPr>
                <w:rFonts w:cs="Arial"/>
                <w:sz w:val="16"/>
                <w:szCs w:val="16"/>
                <w:lang w:val="es-419"/>
              </w:rPr>
            </w:pPr>
            <w:r w:rsidRPr="009870ED">
              <w:rPr>
                <w:sz w:val="16"/>
                <w:lang w:val="es-419"/>
              </w:rPr>
              <w:t>---------</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r w:rsidRPr="009870ED">
              <w:rPr>
                <w:b/>
                <w:sz w:val="16"/>
                <w:lang w:val="es-419"/>
              </w:rPr>
              <w:t>18.4</w:t>
            </w:r>
          </w:p>
        </w:tc>
        <w:tc>
          <w:tcPr>
            <w:tcW w:w="557" w:type="dxa"/>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p>
        </w:tc>
        <w:tc>
          <w:tcPr>
            <w:tcW w:w="1814" w:type="dxa"/>
            <w:tcBorders>
              <w:top w:val="nil"/>
              <w:left w:val="nil"/>
              <w:bottom w:val="nil"/>
              <w:right w:val="nil"/>
            </w:tcBorders>
          </w:tcPr>
          <w:p w:rsidR="003A72C3" w:rsidRPr="00052B4D" w:rsidRDefault="003A72C3" w:rsidP="00445DB0">
            <w:pPr>
              <w:keepNext/>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4</w:t>
            </w:r>
          </w:p>
        </w:tc>
        <w:tc>
          <w:tcPr>
            <w:tcW w:w="1814" w:type="dxa"/>
            <w:tcBorders>
              <w:top w:val="nil"/>
              <w:left w:val="nil"/>
              <w:bottom w:val="nil"/>
              <w:right w:val="nil"/>
            </w:tcBorders>
          </w:tcPr>
          <w:p w:rsidR="003A72C3" w:rsidRPr="00052B4D" w:rsidRDefault="003A72C3" w:rsidP="00445DB0">
            <w:pPr>
              <w:keepNext/>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4</w:t>
            </w:r>
          </w:p>
        </w:tc>
        <w:tc>
          <w:tcPr>
            <w:tcW w:w="1814" w:type="dxa"/>
            <w:tcBorders>
              <w:top w:val="nil"/>
              <w:left w:val="nil"/>
              <w:bottom w:val="nil"/>
              <w:right w:val="nil"/>
            </w:tcBorders>
          </w:tcPr>
          <w:p w:rsidR="003A72C3" w:rsidRPr="00052B4D" w:rsidRDefault="003A72C3" w:rsidP="00445DB0">
            <w:pPr>
              <w:keepNext/>
              <w:spacing w:before="100" w:after="100"/>
              <w:jc w:val="left"/>
              <w:rPr>
                <w:rFonts w:cs="Arial"/>
                <w:b/>
                <w:sz w:val="16"/>
                <w:szCs w:val="16"/>
                <w:lang w:val="fr-CH"/>
              </w:rPr>
            </w:pPr>
            <w:proofErr w:type="spellStart"/>
            <w:r w:rsidRPr="00052B4D">
              <w:rPr>
                <w:b/>
                <w:sz w:val="16"/>
                <w:lang w:val="fr-CH"/>
              </w:rPr>
              <w:t>Pathotyp</w:t>
            </w:r>
            <w:proofErr w:type="spellEnd"/>
            <w:r w:rsidRPr="00052B4D">
              <w:rPr>
                <w:b/>
                <w:sz w:val="16"/>
                <w:lang w:val="fr-CH"/>
              </w:rPr>
              <w:t xml:space="preserv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4</w:t>
            </w:r>
          </w:p>
        </w:tc>
        <w:tc>
          <w:tcPr>
            <w:tcW w:w="1929" w:type="dxa"/>
            <w:tcBorders>
              <w:top w:val="nil"/>
              <w:left w:val="nil"/>
              <w:bottom w:val="nil"/>
              <w:right w:val="nil"/>
            </w:tcBorders>
          </w:tcPr>
          <w:p w:rsidR="003A72C3" w:rsidRPr="009870ED" w:rsidRDefault="003A72C3" w:rsidP="00445DB0">
            <w:pPr>
              <w:keepNext/>
              <w:spacing w:before="100" w:after="100"/>
              <w:jc w:val="left"/>
              <w:rPr>
                <w:rFonts w:cs="Arial"/>
                <w:b/>
                <w:sz w:val="16"/>
                <w:szCs w:val="16"/>
                <w:lang w:val="es-419"/>
              </w:rPr>
            </w:pPr>
            <w:r w:rsidRPr="009870ED">
              <w:rPr>
                <w:b/>
                <w:sz w:val="16"/>
                <w:lang w:val="es-419"/>
              </w:rPr>
              <w:t xml:space="preserve">Raza </w:t>
            </w:r>
            <w:proofErr w:type="spellStart"/>
            <w:r w:rsidRPr="009870ED">
              <w:rPr>
                <w:b/>
                <w:strike/>
                <w:sz w:val="16"/>
                <w:highlight w:val="lightGray"/>
                <w:lang w:val="es-419"/>
              </w:rPr>
              <w:t>Pfs</w:t>
            </w:r>
            <w:proofErr w:type="spellEnd"/>
            <w:r w:rsidRPr="009870ED">
              <w:rPr>
                <w:b/>
                <w:sz w:val="16"/>
                <w:highlight w:val="lightGray"/>
                <w:lang w:val="es-419"/>
              </w:rPr>
              <w:t xml:space="preserve"> </w:t>
            </w:r>
            <w:r w:rsidRPr="009870ED">
              <w:rPr>
                <w:b/>
                <w:sz w:val="16"/>
                <w:highlight w:val="lightGray"/>
                <w:u w:val="single"/>
                <w:lang w:val="es-419"/>
              </w:rPr>
              <w:t>Pe (ex Pfs):</w:t>
            </w:r>
            <w:r w:rsidRPr="009870ED">
              <w:rPr>
                <w:b/>
                <w:sz w:val="16"/>
                <w:lang w:val="es-419"/>
              </w:rPr>
              <w:t xml:space="preserve"> 4</w:t>
            </w:r>
          </w:p>
        </w:tc>
        <w:tc>
          <w:tcPr>
            <w:tcW w:w="2100" w:type="dxa"/>
            <w:tcBorders>
              <w:top w:val="nil"/>
              <w:left w:val="nil"/>
              <w:bottom w:val="nil"/>
              <w:right w:val="nil"/>
            </w:tcBorders>
          </w:tcPr>
          <w:p w:rsidR="003A72C3" w:rsidRPr="009870ED" w:rsidRDefault="003A72C3" w:rsidP="00445DB0">
            <w:pPr>
              <w:keepNext/>
              <w:spacing w:before="100" w:after="100"/>
              <w:jc w:val="left"/>
              <w:rPr>
                <w:rFonts w:cs="Arial"/>
                <w:b/>
                <w:sz w:val="16"/>
                <w:szCs w:val="16"/>
                <w:lang w:val="es-419"/>
              </w:rPr>
            </w:pPr>
          </w:p>
        </w:tc>
        <w:tc>
          <w:tcPr>
            <w:tcW w:w="614" w:type="dxa"/>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r w:rsidRPr="009870ED">
              <w:rPr>
                <w:b/>
                <w:sz w:val="16"/>
                <w:lang w:val="es-419"/>
              </w:rPr>
              <w:t>QL</w:t>
            </w:r>
          </w:p>
        </w:tc>
        <w:tc>
          <w:tcPr>
            <w:tcW w:w="557" w:type="dxa"/>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absent</w:t>
            </w: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absente</w:t>
            </w: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fehlend</w:t>
            </w:r>
          </w:p>
        </w:tc>
        <w:tc>
          <w:tcPr>
            <w:tcW w:w="1929"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ausente</w:t>
            </w:r>
          </w:p>
        </w:tc>
        <w:tc>
          <w:tcPr>
            <w:tcW w:w="2100"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Califlay</w:t>
            </w:r>
          </w:p>
        </w:tc>
        <w:tc>
          <w:tcPr>
            <w:tcW w:w="614" w:type="dxa"/>
            <w:tcBorders>
              <w:top w:val="nil"/>
              <w:left w:val="nil"/>
              <w:bottom w:val="nil"/>
              <w:right w:val="nil"/>
            </w:tcBorders>
          </w:tcPr>
          <w:p w:rsidR="003A72C3" w:rsidRPr="009870ED" w:rsidRDefault="003A72C3" w:rsidP="00445DB0">
            <w:pPr>
              <w:keepNext/>
              <w:spacing w:before="100" w:after="100"/>
              <w:jc w:val="center"/>
              <w:rPr>
                <w:rFonts w:cs="Arial"/>
                <w:sz w:val="16"/>
                <w:szCs w:val="16"/>
                <w:lang w:val="es-419"/>
              </w:rPr>
            </w:pPr>
            <w:r w:rsidRPr="009870ED">
              <w:rPr>
                <w:sz w:val="16"/>
                <w:lang w:val="es-419"/>
              </w:rPr>
              <w:t>1</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557" w:type="dxa"/>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présente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vorhanden</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Clermont</w:t>
            </w:r>
          </w:p>
        </w:tc>
        <w:tc>
          <w:tcPr>
            <w:tcW w:w="614" w:type="dxa"/>
            <w:tcBorders>
              <w:top w:val="nil"/>
              <w:left w:val="nil"/>
              <w:bottom w:val="nil"/>
              <w:right w:val="nil"/>
            </w:tcBorders>
          </w:tcPr>
          <w:p w:rsidR="003A72C3" w:rsidRPr="009870ED" w:rsidRDefault="003A72C3" w:rsidP="00445DB0">
            <w:pPr>
              <w:spacing w:before="100" w:after="100"/>
              <w:jc w:val="center"/>
              <w:rPr>
                <w:rFonts w:cs="Arial"/>
                <w:sz w:val="16"/>
                <w:szCs w:val="16"/>
                <w:lang w:val="es-419"/>
              </w:rPr>
            </w:pPr>
            <w:r w:rsidRPr="009870ED">
              <w:rPr>
                <w:sz w:val="16"/>
                <w:lang w:val="es-419"/>
              </w:rPr>
              <w:t>9</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80" w:after="80"/>
              <w:jc w:val="center"/>
              <w:rPr>
                <w:rFonts w:cs="Arial"/>
                <w:b/>
                <w:sz w:val="16"/>
                <w:szCs w:val="16"/>
                <w:lang w:val="es-419"/>
              </w:rPr>
            </w:pPr>
          </w:p>
        </w:tc>
        <w:tc>
          <w:tcPr>
            <w:tcW w:w="557" w:type="dxa"/>
            <w:tcBorders>
              <w:top w:val="nil"/>
              <w:left w:val="nil"/>
              <w:bottom w:val="nil"/>
              <w:right w:val="nil"/>
            </w:tcBorders>
          </w:tcPr>
          <w:p w:rsidR="003A72C3" w:rsidRPr="009870ED" w:rsidRDefault="003A72C3" w:rsidP="00445DB0">
            <w:pPr>
              <w:spacing w:before="80" w:after="8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929"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2100"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614" w:type="dxa"/>
            <w:tcBorders>
              <w:top w:val="nil"/>
              <w:left w:val="nil"/>
              <w:bottom w:val="nil"/>
              <w:right w:val="nil"/>
            </w:tcBorders>
          </w:tcPr>
          <w:p w:rsidR="003A72C3" w:rsidRPr="009870ED" w:rsidRDefault="003A72C3" w:rsidP="00445DB0">
            <w:pPr>
              <w:spacing w:before="80" w:after="80"/>
              <w:jc w:val="center"/>
              <w:rPr>
                <w:rFonts w:cs="Arial"/>
                <w:sz w:val="16"/>
                <w:szCs w:val="16"/>
                <w:lang w:val="es-419"/>
              </w:rPr>
            </w:pPr>
            <w:r w:rsidRPr="009870ED">
              <w:rPr>
                <w:sz w:val="16"/>
                <w:lang w:val="es-419"/>
              </w:rPr>
              <w:t>---------</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r w:rsidRPr="009870ED">
              <w:rPr>
                <w:b/>
                <w:sz w:val="16"/>
                <w:lang w:val="es-419"/>
              </w:rPr>
              <w:t>18.5</w:t>
            </w:r>
          </w:p>
        </w:tc>
        <w:tc>
          <w:tcPr>
            <w:tcW w:w="557" w:type="dxa"/>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p>
        </w:tc>
        <w:tc>
          <w:tcPr>
            <w:tcW w:w="1814" w:type="dxa"/>
            <w:tcBorders>
              <w:top w:val="nil"/>
              <w:left w:val="nil"/>
              <w:bottom w:val="nil"/>
              <w:right w:val="nil"/>
            </w:tcBorders>
          </w:tcPr>
          <w:p w:rsidR="003A72C3" w:rsidRPr="00052B4D" w:rsidRDefault="003A72C3" w:rsidP="00445DB0">
            <w:pPr>
              <w:keepNext/>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5</w:t>
            </w:r>
          </w:p>
        </w:tc>
        <w:tc>
          <w:tcPr>
            <w:tcW w:w="1814" w:type="dxa"/>
            <w:tcBorders>
              <w:top w:val="nil"/>
              <w:left w:val="nil"/>
              <w:bottom w:val="nil"/>
              <w:right w:val="nil"/>
            </w:tcBorders>
          </w:tcPr>
          <w:p w:rsidR="003A72C3" w:rsidRPr="00052B4D" w:rsidRDefault="003A72C3" w:rsidP="00445DB0">
            <w:pPr>
              <w:keepNext/>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5</w:t>
            </w:r>
          </w:p>
        </w:tc>
        <w:tc>
          <w:tcPr>
            <w:tcW w:w="1814" w:type="dxa"/>
            <w:tcBorders>
              <w:top w:val="nil"/>
              <w:left w:val="nil"/>
              <w:bottom w:val="nil"/>
              <w:right w:val="nil"/>
            </w:tcBorders>
          </w:tcPr>
          <w:p w:rsidR="003A72C3" w:rsidRPr="00052B4D" w:rsidRDefault="003A72C3" w:rsidP="00445DB0">
            <w:pPr>
              <w:keepNext/>
              <w:spacing w:before="100" w:after="100"/>
              <w:jc w:val="left"/>
              <w:rPr>
                <w:rFonts w:cs="Arial"/>
                <w:b/>
                <w:sz w:val="16"/>
                <w:szCs w:val="16"/>
                <w:lang w:val="fr-CH"/>
              </w:rPr>
            </w:pPr>
            <w:proofErr w:type="spellStart"/>
            <w:r w:rsidRPr="00052B4D">
              <w:rPr>
                <w:b/>
                <w:sz w:val="16"/>
                <w:lang w:val="fr-CH"/>
              </w:rPr>
              <w:t>Pathotyp</w:t>
            </w:r>
            <w:proofErr w:type="spellEnd"/>
            <w:r w:rsidRPr="00052B4D">
              <w:rPr>
                <w:b/>
                <w:sz w:val="16"/>
                <w:lang w:val="fr-CH"/>
              </w:rPr>
              <w:t xml:space="preserv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5</w:t>
            </w:r>
          </w:p>
        </w:tc>
        <w:tc>
          <w:tcPr>
            <w:tcW w:w="1929" w:type="dxa"/>
            <w:tcBorders>
              <w:top w:val="nil"/>
              <w:left w:val="nil"/>
              <w:bottom w:val="nil"/>
              <w:right w:val="nil"/>
            </w:tcBorders>
          </w:tcPr>
          <w:p w:rsidR="003A72C3" w:rsidRPr="009870ED" w:rsidRDefault="003A72C3" w:rsidP="00445DB0">
            <w:pPr>
              <w:keepNext/>
              <w:spacing w:before="100" w:after="100"/>
              <w:jc w:val="left"/>
              <w:rPr>
                <w:rFonts w:cs="Arial"/>
                <w:b/>
                <w:sz w:val="16"/>
                <w:szCs w:val="16"/>
                <w:lang w:val="es-419"/>
              </w:rPr>
            </w:pPr>
            <w:r w:rsidRPr="009870ED">
              <w:rPr>
                <w:b/>
                <w:sz w:val="16"/>
                <w:lang w:val="es-419"/>
              </w:rPr>
              <w:t xml:space="preserve">Raza </w:t>
            </w:r>
            <w:proofErr w:type="spellStart"/>
            <w:r w:rsidRPr="009870ED">
              <w:rPr>
                <w:b/>
                <w:strike/>
                <w:sz w:val="16"/>
                <w:highlight w:val="lightGray"/>
                <w:lang w:val="es-419"/>
              </w:rPr>
              <w:t>Pfs</w:t>
            </w:r>
            <w:proofErr w:type="spellEnd"/>
            <w:r w:rsidRPr="009870ED">
              <w:rPr>
                <w:b/>
                <w:sz w:val="16"/>
                <w:highlight w:val="lightGray"/>
                <w:lang w:val="es-419"/>
              </w:rPr>
              <w:t xml:space="preserve"> </w:t>
            </w:r>
            <w:r w:rsidRPr="009870ED">
              <w:rPr>
                <w:b/>
                <w:sz w:val="16"/>
                <w:highlight w:val="lightGray"/>
                <w:u w:val="single"/>
                <w:lang w:val="es-419"/>
              </w:rPr>
              <w:t>Pe (ex Pfs):</w:t>
            </w:r>
            <w:r w:rsidRPr="009870ED">
              <w:rPr>
                <w:b/>
                <w:sz w:val="16"/>
                <w:lang w:val="es-419"/>
              </w:rPr>
              <w:t xml:space="preserve"> 5</w:t>
            </w:r>
          </w:p>
        </w:tc>
        <w:tc>
          <w:tcPr>
            <w:tcW w:w="2100"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p>
        </w:tc>
        <w:tc>
          <w:tcPr>
            <w:tcW w:w="614" w:type="dxa"/>
            <w:tcBorders>
              <w:top w:val="nil"/>
              <w:left w:val="nil"/>
              <w:bottom w:val="nil"/>
              <w:right w:val="nil"/>
            </w:tcBorders>
          </w:tcPr>
          <w:p w:rsidR="003A72C3" w:rsidRPr="009870ED" w:rsidRDefault="003A72C3" w:rsidP="00445DB0">
            <w:pPr>
              <w:spacing w:before="100" w:after="100"/>
              <w:jc w:val="center"/>
              <w:rPr>
                <w:rFonts w:cs="Arial"/>
                <w:sz w:val="16"/>
                <w:szCs w:val="16"/>
                <w:lang w:val="es-419"/>
              </w:rPr>
            </w:pP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r w:rsidRPr="009870ED">
              <w:rPr>
                <w:b/>
                <w:sz w:val="16"/>
                <w:lang w:val="es-419"/>
              </w:rPr>
              <w:t>QL</w:t>
            </w:r>
          </w:p>
        </w:tc>
        <w:tc>
          <w:tcPr>
            <w:tcW w:w="557" w:type="dxa"/>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absent</w:t>
            </w: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absente</w:t>
            </w: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fehlend</w:t>
            </w:r>
          </w:p>
        </w:tc>
        <w:tc>
          <w:tcPr>
            <w:tcW w:w="1929"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ausente</w:t>
            </w:r>
          </w:p>
        </w:tc>
        <w:tc>
          <w:tcPr>
            <w:tcW w:w="2100"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Clermont</w:t>
            </w:r>
          </w:p>
        </w:tc>
        <w:tc>
          <w:tcPr>
            <w:tcW w:w="614" w:type="dxa"/>
            <w:tcBorders>
              <w:top w:val="nil"/>
              <w:left w:val="nil"/>
              <w:bottom w:val="nil"/>
              <w:right w:val="nil"/>
            </w:tcBorders>
          </w:tcPr>
          <w:p w:rsidR="003A72C3" w:rsidRPr="009870ED" w:rsidRDefault="003A72C3" w:rsidP="00445DB0">
            <w:pPr>
              <w:spacing w:before="100" w:after="100"/>
              <w:jc w:val="center"/>
              <w:rPr>
                <w:rFonts w:cs="Arial"/>
                <w:sz w:val="16"/>
                <w:szCs w:val="16"/>
                <w:lang w:val="es-419"/>
              </w:rPr>
            </w:pPr>
            <w:r w:rsidRPr="009870ED">
              <w:rPr>
                <w:sz w:val="16"/>
                <w:lang w:val="es-419"/>
              </w:rPr>
              <w:t>1</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p>
        </w:tc>
        <w:tc>
          <w:tcPr>
            <w:tcW w:w="557" w:type="dxa"/>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present</w:t>
            </w: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présente</w:t>
            </w: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vorhanden</w:t>
            </w:r>
          </w:p>
        </w:tc>
        <w:tc>
          <w:tcPr>
            <w:tcW w:w="1929"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presente</w:t>
            </w:r>
          </w:p>
        </w:tc>
        <w:tc>
          <w:tcPr>
            <w:tcW w:w="2100"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Califlay, Campania</w:t>
            </w:r>
          </w:p>
        </w:tc>
        <w:tc>
          <w:tcPr>
            <w:tcW w:w="614" w:type="dxa"/>
            <w:tcBorders>
              <w:top w:val="nil"/>
              <w:left w:val="nil"/>
              <w:bottom w:val="nil"/>
              <w:right w:val="nil"/>
            </w:tcBorders>
          </w:tcPr>
          <w:p w:rsidR="003A72C3" w:rsidRPr="009870ED" w:rsidRDefault="003A72C3" w:rsidP="00445DB0">
            <w:pPr>
              <w:spacing w:before="100" w:after="100"/>
              <w:jc w:val="center"/>
              <w:rPr>
                <w:rFonts w:cs="Arial"/>
                <w:sz w:val="16"/>
                <w:szCs w:val="16"/>
                <w:lang w:val="es-419"/>
              </w:rPr>
            </w:pPr>
            <w:r w:rsidRPr="009870ED">
              <w:rPr>
                <w:sz w:val="16"/>
                <w:lang w:val="es-419"/>
              </w:rPr>
              <w:t>9</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80" w:after="80"/>
              <w:jc w:val="center"/>
              <w:rPr>
                <w:rFonts w:cs="Arial"/>
                <w:b/>
                <w:sz w:val="16"/>
                <w:szCs w:val="16"/>
                <w:lang w:val="es-419"/>
              </w:rPr>
            </w:pPr>
          </w:p>
        </w:tc>
        <w:tc>
          <w:tcPr>
            <w:tcW w:w="557" w:type="dxa"/>
            <w:tcBorders>
              <w:top w:val="nil"/>
              <w:left w:val="nil"/>
              <w:bottom w:val="nil"/>
              <w:right w:val="nil"/>
            </w:tcBorders>
          </w:tcPr>
          <w:p w:rsidR="003A72C3" w:rsidRPr="009870ED" w:rsidRDefault="003A72C3" w:rsidP="00445DB0">
            <w:pPr>
              <w:spacing w:before="80" w:after="8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929"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2100"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614" w:type="dxa"/>
            <w:tcBorders>
              <w:top w:val="nil"/>
              <w:left w:val="nil"/>
              <w:bottom w:val="nil"/>
              <w:right w:val="nil"/>
            </w:tcBorders>
          </w:tcPr>
          <w:p w:rsidR="003A72C3" w:rsidRPr="009870ED" w:rsidRDefault="003A72C3" w:rsidP="00445DB0">
            <w:pPr>
              <w:spacing w:before="80" w:after="80"/>
              <w:jc w:val="center"/>
              <w:rPr>
                <w:rFonts w:cs="Arial"/>
                <w:sz w:val="16"/>
                <w:szCs w:val="16"/>
                <w:lang w:val="es-419"/>
              </w:rPr>
            </w:pPr>
            <w:r w:rsidRPr="009870ED">
              <w:rPr>
                <w:sz w:val="16"/>
                <w:lang w:val="es-419"/>
              </w:rPr>
              <w:t>---------</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r w:rsidRPr="009870ED">
              <w:rPr>
                <w:b/>
                <w:sz w:val="16"/>
                <w:lang w:val="es-419"/>
              </w:rPr>
              <w:t>18.6</w:t>
            </w:r>
          </w:p>
        </w:tc>
        <w:tc>
          <w:tcPr>
            <w:tcW w:w="557" w:type="dxa"/>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6</w:t>
            </w: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6</w:t>
            </w: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proofErr w:type="spellStart"/>
            <w:r w:rsidRPr="00052B4D">
              <w:rPr>
                <w:b/>
                <w:sz w:val="16"/>
                <w:lang w:val="fr-CH"/>
              </w:rPr>
              <w:t>Pathotyp</w:t>
            </w:r>
            <w:proofErr w:type="spellEnd"/>
            <w:r w:rsidRPr="00052B4D">
              <w:rPr>
                <w:b/>
                <w:sz w:val="16"/>
                <w:lang w:val="fr-CH"/>
              </w:rPr>
              <w:t xml:space="preserv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6</w:t>
            </w:r>
          </w:p>
        </w:tc>
        <w:tc>
          <w:tcPr>
            <w:tcW w:w="1929"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r w:rsidRPr="009870ED">
              <w:rPr>
                <w:b/>
                <w:sz w:val="16"/>
                <w:lang w:val="es-419"/>
              </w:rPr>
              <w:t xml:space="preserve">Raza </w:t>
            </w:r>
            <w:proofErr w:type="spellStart"/>
            <w:r w:rsidRPr="009870ED">
              <w:rPr>
                <w:b/>
                <w:strike/>
                <w:sz w:val="16"/>
                <w:highlight w:val="lightGray"/>
                <w:lang w:val="es-419"/>
              </w:rPr>
              <w:t>Pfs</w:t>
            </w:r>
            <w:proofErr w:type="spellEnd"/>
            <w:r w:rsidRPr="009870ED">
              <w:rPr>
                <w:b/>
                <w:sz w:val="16"/>
                <w:highlight w:val="lightGray"/>
                <w:lang w:val="es-419"/>
              </w:rPr>
              <w:t xml:space="preserve"> </w:t>
            </w:r>
            <w:r w:rsidRPr="009870ED">
              <w:rPr>
                <w:b/>
                <w:sz w:val="16"/>
                <w:highlight w:val="lightGray"/>
                <w:u w:val="single"/>
                <w:lang w:val="es-419"/>
              </w:rPr>
              <w:t>Pe (ex Pfs):</w:t>
            </w:r>
            <w:r w:rsidRPr="009870ED">
              <w:rPr>
                <w:b/>
                <w:sz w:val="16"/>
                <w:lang w:val="es-419"/>
              </w:rPr>
              <w:t xml:space="preserve"> 6</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p>
        </w:tc>
        <w:tc>
          <w:tcPr>
            <w:tcW w:w="614" w:type="dxa"/>
            <w:tcBorders>
              <w:top w:val="nil"/>
              <w:left w:val="nil"/>
              <w:bottom w:val="nil"/>
              <w:right w:val="nil"/>
            </w:tcBorders>
          </w:tcPr>
          <w:p w:rsidR="003A72C3" w:rsidRPr="009870ED" w:rsidRDefault="003A72C3" w:rsidP="00445DB0">
            <w:pPr>
              <w:spacing w:before="100" w:after="100"/>
              <w:jc w:val="center"/>
              <w:rPr>
                <w:rFonts w:cs="Arial"/>
                <w:sz w:val="16"/>
                <w:szCs w:val="16"/>
                <w:lang w:val="es-419"/>
              </w:rPr>
            </w:pP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r w:rsidRPr="009870ED">
              <w:rPr>
                <w:b/>
                <w:sz w:val="16"/>
                <w:lang w:val="es-419"/>
              </w:rPr>
              <w:t>QL</w:t>
            </w:r>
          </w:p>
        </w:tc>
        <w:tc>
          <w:tcPr>
            <w:tcW w:w="557" w:type="dxa"/>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fehlend</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ausente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Califlay, Campania</w:t>
            </w:r>
          </w:p>
        </w:tc>
        <w:tc>
          <w:tcPr>
            <w:tcW w:w="614" w:type="dxa"/>
            <w:tcBorders>
              <w:top w:val="nil"/>
              <w:left w:val="nil"/>
              <w:bottom w:val="nil"/>
              <w:right w:val="nil"/>
            </w:tcBorders>
          </w:tcPr>
          <w:p w:rsidR="003A72C3" w:rsidRPr="009870ED" w:rsidRDefault="003A72C3" w:rsidP="00445DB0">
            <w:pPr>
              <w:spacing w:before="100" w:after="100"/>
              <w:jc w:val="center"/>
              <w:rPr>
                <w:rFonts w:cs="Arial"/>
                <w:sz w:val="16"/>
                <w:szCs w:val="16"/>
                <w:lang w:val="es-419"/>
              </w:rPr>
            </w:pPr>
            <w:r w:rsidRPr="009870ED">
              <w:rPr>
                <w:sz w:val="16"/>
                <w:lang w:val="es-419"/>
              </w:rPr>
              <w:t>1</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557" w:type="dxa"/>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présente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vorhanden</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Boeing</w:t>
            </w:r>
          </w:p>
        </w:tc>
        <w:tc>
          <w:tcPr>
            <w:tcW w:w="614" w:type="dxa"/>
            <w:tcBorders>
              <w:top w:val="nil"/>
              <w:left w:val="nil"/>
              <w:bottom w:val="nil"/>
              <w:right w:val="nil"/>
            </w:tcBorders>
          </w:tcPr>
          <w:p w:rsidR="003A72C3" w:rsidRPr="009870ED" w:rsidRDefault="003A72C3" w:rsidP="00445DB0">
            <w:pPr>
              <w:spacing w:before="100" w:after="100"/>
              <w:jc w:val="center"/>
              <w:rPr>
                <w:rFonts w:cs="Arial"/>
                <w:sz w:val="16"/>
                <w:szCs w:val="16"/>
                <w:lang w:val="es-419"/>
              </w:rPr>
            </w:pPr>
            <w:r w:rsidRPr="009870ED">
              <w:rPr>
                <w:sz w:val="16"/>
                <w:lang w:val="es-419"/>
              </w:rPr>
              <w:t>9</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80" w:after="80"/>
              <w:jc w:val="center"/>
              <w:rPr>
                <w:rFonts w:cs="Arial"/>
                <w:b/>
                <w:sz w:val="16"/>
                <w:szCs w:val="16"/>
                <w:lang w:val="es-419"/>
              </w:rPr>
            </w:pPr>
          </w:p>
        </w:tc>
        <w:tc>
          <w:tcPr>
            <w:tcW w:w="557" w:type="dxa"/>
            <w:tcBorders>
              <w:top w:val="nil"/>
              <w:left w:val="nil"/>
              <w:bottom w:val="nil"/>
              <w:right w:val="nil"/>
            </w:tcBorders>
          </w:tcPr>
          <w:p w:rsidR="003A72C3" w:rsidRPr="009870ED" w:rsidRDefault="003A72C3" w:rsidP="00445DB0">
            <w:pPr>
              <w:spacing w:before="80" w:after="8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929"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2100"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614" w:type="dxa"/>
            <w:tcBorders>
              <w:top w:val="nil"/>
              <w:left w:val="nil"/>
              <w:bottom w:val="nil"/>
              <w:right w:val="nil"/>
            </w:tcBorders>
          </w:tcPr>
          <w:p w:rsidR="003A72C3" w:rsidRPr="009870ED" w:rsidRDefault="003A72C3" w:rsidP="00445DB0">
            <w:pPr>
              <w:spacing w:before="80" w:after="80"/>
              <w:jc w:val="center"/>
              <w:rPr>
                <w:rFonts w:cs="Arial"/>
                <w:sz w:val="16"/>
                <w:szCs w:val="16"/>
                <w:lang w:val="es-419"/>
              </w:rPr>
            </w:pPr>
            <w:r w:rsidRPr="009870ED">
              <w:rPr>
                <w:sz w:val="16"/>
                <w:lang w:val="es-419"/>
              </w:rPr>
              <w:t>---------</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r w:rsidRPr="009870ED">
              <w:rPr>
                <w:b/>
                <w:sz w:val="16"/>
                <w:lang w:val="es-419"/>
              </w:rPr>
              <w:t>18.7</w:t>
            </w:r>
          </w:p>
        </w:tc>
        <w:tc>
          <w:tcPr>
            <w:tcW w:w="557" w:type="dxa"/>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p>
        </w:tc>
        <w:tc>
          <w:tcPr>
            <w:tcW w:w="1814" w:type="dxa"/>
            <w:tcBorders>
              <w:top w:val="nil"/>
              <w:left w:val="nil"/>
              <w:bottom w:val="nil"/>
              <w:right w:val="nil"/>
            </w:tcBorders>
          </w:tcPr>
          <w:p w:rsidR="003A72C3" w:rsidRPr="00052B4D" w:rsidRDefault="003A72C3" w:rsidP="00445DB0">
            <w:pPr>
              <w:keepNext/>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7</w:t>
            </w:r>
          </w:p>
        </w:tc>
        <w:tc>
          <w:tcPr>
            <w:tcW w:w="1814" w:type="dxa"/>
            <w:tcBorders>
              <w:top w:val="nil"/>
              <w:left w:val="nil"/>
              <w:bottom w:val="nil"/>
              <w:right w:val="nil"/>
            </w:tcBorders>
          </w:tcPr>
          <w:p w:rsidR="003A72C3" w:rsidRPr="00052B4D" w:rsidRDefault="003A72C3" w:rsidP="00445DB0">
            <w:pPr>
              <w:keepNext/>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7</w:t>
            </w:r>
          </w:p>
        </w:tc>
        <w:tc>
          <w:tcPr>
            <w:tcW w:w="1814" w:type="dxa"/>
            <w:tcBorders>
              <w:top w:val="nil"/>
              <w:left w:val="nil"/>
              <w:bottom w:val="nil"/>
              <w:right w:val="nil"/>
            </w:tcBorders>
          </w:tcPr>
          <w:p w:rsidR="003A72C3" w:rsidRPr="00052B4D" w:rsidRDefault="003A72C3" w:rsidP="00445DB0">
            <w:pPr>
              <w:keepNext/>
              <w:spacing w:before="100" w:after="100"/>
              <w:jc w:val="left"/>
              <w:rPr>
                <w:rFonts w:cs="Arial"/>
                <w:b/>
                <w:sz w:val="16"/>
                <w:szCs w:val="16"/>
                <w:lang w:val="fr-CH"/>
              </w:rPr>
            </w:pPr>
            <w:proofErr w:type="spellStart"/>
            <w:r w:rsidRPr="00052B4D">
              <w:rPr>
                <w:b/>
                <w:sz w:val="16"/>
                <w:lang w:val="fr-CH"/>
              </w:rPr>
              <w:t>Pathotyp</w:t>
            </w:r>
            <w:proofErr w:type="spellEnd"/>
            <w:r w:rsidRPr="00052B4D">
              <w:rPr>
                <w:b/>
                <w:sz w:val="16"/>
                <w:lang w:val="fr-CH"/>
              </w:rPr>
              <w:t xml:space="preserv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7</w:t>
            </w:r>
          </w:p>
        </w:tc>
        <w:tc>
          <w:tcPr>
            <w:tcW w:w="1929" w:type="dxa"/>
            <w:tcBorders>
              <w:top w:val="nil"/>
              <w:left w:val="nil"/>
              <w:bottom w:val="nil"/>
              <w:right w:val="nil"/>
            </w:tcBorders>
          </w:tcPr>
          <w:p w:rsidR="003A72C3" w:rsidRPr="009870ED" w:rsidRDefault="003A72C3" w:rsidP="00445DB0">
            <w:pPr>
              <w:keepNext/>
              <w:spacing w:before="100" w:after="100"/>
              <w:jc w:val="left"/>
              <w:rPr>
                <w:rFonts w:cs="Arial"/>
                <w:b/>
                <w:sz w:val="16"/>
                <w:szCs w:val="16"/>
                <w:lang w:val="es-419"/>
              </w:rPr>
            </w:pPr>
            <w:r w:rsidRPr="009870ED">
              <w:rPr>
                <w:b/>
                <w:sz w:val="16"/>
                <w:lang w:val="es-419"/>
              </w:rPr>
              <w:t xml:space="preserve">Raza </w:t>
            </w:r>
            <w:proofErr w:type="spellStart"/>
            <w:r w:rsidRPr="009870ED">
              <w:rPr>
                <w:b/>
                <w:strike/>
                <w:sz w:val="16"/>
                <w:highlight w:val="lightGray"/>
                <w:lang w:val="es-419"/>
              </w:rPr>
              <w:t>Pfs</w:t>
            </w:r>
            <w:proofErr w:type="spellEnd"/>
            <w:r w:rsidRPr="009870ED">
              <w:rPr>
                <w:b/>
                <w:sz w:val="16"/>
                <w:highlight w:val="lightGray"/>
                <w:lang w:val="es-419"/>
              </w:rPr>
              <w:t xml:space="preserve"> </w:t>
            </w:r>
            <w:r w:rsidRPr="009870ED">
              <w:rPr>
                <w:b/>
                <w:sz w:val="16"/>
                <w:highlight w:val="lightGray"/>
                <w:u w:val="single"/>
                <w:lang w:val="es-419"/>
              </w:rPr>
              <w:t>Pe (ex Pfs):</w:t>
            </w:r>
            <w:r w:rsidRPr="009870ED">
              <w:rPr>
                <w:b/>
                <w:sz w:val="16"/>
                <w:lang w:val="es-419"/>
              </w:rPr>
              <w:t xml:space="preserve"> 7</w:t>
            </w:r>
          </w:p>
        </w:tc>
        <w:tc>
          <w:tcPr>
            <w:tcW w:w="2100"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p>
        </w:tc>
        <w:tc>
          <w:tcPr>
            <w:tcW w:w="614" w:type="dxa"/>
            <w:tcBorders>
              <w:top w:val="nil"/>
              <w:left w:val="nil"/>
              <w:bottom w:val="nil"/>
              <w:right w:val="nil"/>
            </w:tcBorders>
          </w:tcPr>
          <w:p w:rsidR="003A72C3" w:rsidRPr="009870ED" w:rsidRDefault="003A72C3" w:rsidP="00445DB0">
            <w:pPr>
              <w:keepNext/>
              <w:spacing w:before="100" w:after="100"/>
              <w:jc w:val="center"/>
              <w:rPr>
                <w:rFonts w:cs="Arial"/>
                <w:sz w:val="16"/>
                <w:szCs w:val="16"/>
                <w:lang w:val="es-419"/>
              </w:rPr>
            </w:pP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r w:rsidRPr="009870ED">
              <w:rPr>
                <w:b/>
                <w:sz w:val="16"/>
                <w:lang w:val="es-419"/>
              </w:rPr>
              <w:t>QL</w:t>
            </w:r>
          </w:p>
        </w:tc>
        <w:tc>
          <w:tcPr>
            <w:tcW w:w="557" w:type="dxa"/>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fehlend</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ausente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Califlay</w:t>
            </w:r>
          </w:p>
        </w:tc>
        <w:tc>
          <w:tcPr>
            <w:tcW w:w="614" w:type="dxa"/>
            <w:tcBorders>
              <w:top w:val="nil"/>
              <w:left w:val="nil"/>
              <w:bottom w:val="nil"/>
              <w:right w:val="nil"/>
            </w:tcBorders>
          </w:tcPr>
          <w:p w:rsidR="003A72C3" w:rsidRPr="009870ED" w:rsidRDefault="003A72C3" w:rsidP="00445DB0">
            <w:pPr>
              <w:spacing w:before="100" w:after="100"/>
              <w:jc w:val="center"/>
              <w:rPr>
                <w:rFonts w:cs="Arial"/>
                <w:sz w:val="16"/>
                <w:szCs w:val="16"/>
                <w:lang w:val="es-419"/>
              </w:rPr>
            </w:pPr>
            <w:r w:rsidRPr="009870ED">
              <w:rPr>
                <w:sz w:val="16"/>
                <w:lang w:val="es-419"/>
              </w:rPr>
              <w:t>1</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557" w:type="dxa"/>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présente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vorhanden</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Campania</w:t>
            </w:r>
          </w:p>
        </w:tc>
        <w:tc>
          <w:tcPr>
            <w:tcW w:w="614" w:type="dxa"/>
            <w:tcBorders>
              <w:top w:val="nil"/>
              <w:left w:val="nil"/>
              <w:bottom w:val="nil"/>
              <w:right w:val="nil"/>
            </w:tcBorders>
          </w:tcPr>
          <w:p w:rsidR="003A72C3" w:rsidRPr="009870ED" w:rsidRDefault="003A72C3" w:rsidP="00445DB0">
            <w:pPr>
              <w:spacing w:before="100" w:after="100"/>
              <w:jc w:val="center"/>
              <w:rPr>
                <w:rFonts w:cs="Arial"/>
                <w:sz w:val="16"/>
                <w:szCs w:val="16"/>
                <w:lang w:val="es-419"/>
              </w:rPr>
            </w:pPr>
            <w:r w:rsidRPr="009870ED">
              <w:rPr>
                <w:sz w:val="16"/>
                <w:lang w:val="es-419"/>
              </w:rPr>
              <w:t>9</w:t>
            </w:r>
          </w:p>
        </w:tc>
      </w:tr>
      <w:tr w:rsidR="003A72C3" w:rsidRPr="009870ED" w:rsidTr="00445DB0">
        <w:trPr>
          <w:jc w:val="center"/>
        </w:trPr>
        <w:tc>
          <w:tcPr>
            <w:tcW w:w="557" w:type="dxa"/>
            <w:gridSpan w:val="2"/>
            <w:tcBorders>
              <w:top w:val="nil"/>
              <w:left w:val="nil"/>
              <w:bottom w:val="single" w:sz="4" w:space="0" w:color="auto"/>
              <w:right w:val="nil"/>
            </w:tcBorders>
          </w:tcPr>
          <w:p w:rsidR="003A72C3" w:rsidRPr="009870ED" w:rsidRDefault="003A72C3" w:rsidP="00445DB0">
            <w:pPr>
              <w:spacing w:before="80" w:after="80"/>
              <w:jc w:val="center"/>
              <w:rPr>
                <w:rFonts w:cs="Arial"/>
                <w:b/>
                <w:sz w:val="16"/>
                <w:szCs w:val="16"/>
                <w:lang w:val="es-419"/>
              </w:rPr>
            </w:pPr>
          </w:p>
        </w:tc>
        <w:tc>
          <w:tcPr>
            <w:tcW w:w="557" w:type="dxa"/>
            <w:tcBorders>
              <w:top w:val="nil"/>
              <w:left w:val="nil"/>
              <w:bottom w:val="single" w:sz="4" w:space="0" w:color="auto"/>
              <w:right w:val="nil"/>
            </w:tcBorders>
          </w:tcPr>
          <w:p w:rsidR="003A72C3" w:rsidRPr="009870ED" w:rsidRDefault="003A72C3" w:rsidP="00445DB0">
            <w:pPr>
              <w:spacing w:before="80" w:after="80"/>
              <w:jc w:val="center"/>
              <w:rPr>
                <w:rFonts w:cs="Arial"/>
                <w:b/>
                <w:sz w:val="16"/>
                <w:szCs w:val="16"/>
                <w:lang w:val="es-419"/>
              </w:rPr>
            </w:pPr>
          </w:p>
        </w:tc>
        <w:tc>
          <w:tcPr>
            <w:tcW w:w="1814"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929"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2100"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614" w:type="dxa"/>
            <w:tcBorders>
              <w:top w:val="nil"/>
              <w:left w:val="nil"/>
              <w:bottom w:val="single" w:sz="4" w:space="0" w:color="auto"/>
              <w:right w:val="nil"/>
            </w:tcBorders>
          </w:tcPr>
          <w:p w:rsidR="003A72C3" w:rsidRPr="009870ED" w:rsidRDefault="003A72C3" w:rsidP="00445DB0">
            <w:pPr>
              <w:spacing w:before="80" w:after="80"/>
              <w:jc w:val="center"/>
              <w:rPr>
                <w:rFonts w:cs="Arial"/>
                <w:sz w:val="16"/>
                <w:szCs w:val="16"/>
                <w:lang w:val="es-419"/>
              </w:rPr>
            </w:pPr>
            <w:r w:rsidRPr="009870ED">
              <w:rPr>
                <w:sz w:val="16"/>
                <w:lang w:val="es-419"/>
              </w:rPr>
              <w:t>---------</w:t>
            </w:r>
          </w:p>
        </w:tc>
      </w:tr>
      <w:tr w:rsidR="003A72C3" w:rsidRPr="009870ED" w:rsidTr="00445DB0">
        <w:trPr>
          <w:jc w:val="center"/>
        </w:trPr>
        <w:tc>
          <w:tcPr>
            <w:tcW w:w="557" w:type="dxa"/>
            <w:gridSpan w:val="2"/>
            <w:tcBorders>
              <w:top w:val="single" w:sz="4" w:space="0" w:color="auto"/>
              <w:left w:val="nil"/>
              <w:bottom w:val="nil"/>
              <w:right w:val="nil"/>
            </w:tcBorders>
          </w:tcPr>
          <w:p w:rsidR="003A72C3" w:rsidRPr="009870ED" w:rsidRDefault="003A72C3" w:rsidP="00445DB0">
            <w:pPr>
              <w:spacing w:before="100" w:after="100"/>
              <w:jc w:val="center"/>
              <w:rPr>
                <w:rFonts w:cs="Arial"/>
                <w:b/>
                <w:sz w:val="16"/>
                <w:szCs w:val="16"/>
                <w:lang w:val="es-419"/>
              </w:rPr>
            </w:pPr>
            <w:r w:rsidRPr="009870ED">
              <w:rPr>
                <w:b/>
                <w:sz w:val="16"/>
                <w:lang w:val="es-419"/>
              </w:rPr>
              <w:t>18.8</w:t>
            </w:r>
          </w:p>
        </w:tc>
        <w:tc>
          <w:tcPr>
            <w:tcW w:w="557" w:type="dxa"/>
            <w:tcBorders>
              <w:top w:val="single" w:sz="4" w:space="0" w:color="auto"/>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1814" w:type="dxa"/>
            <w:tcBorders>
              <w:top w:val="single" w:sz="4" w:space="0" w:color="auto"/>
              <w:left w:val="nil"/>
              <w:bottom w:val="nil"/>
              <w:right w:val="nil"/>
            </w:tcBorders>
          </w:tcPr>
          <w:p w:rsidR="003A72C3" w:rsidRPr="00052B4D" w:rsidRDefault="003A72C3" w:rsidP="00445DB0">
            <w:pPr>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8</w:t>
            </w:r>
          </w:p>
        </w:tc>
        <w:tc>
          <w:tcPr>
            <w:tcW w:w="1814" w:type="dxa"/>
            <w:tcBorders>
              <w:top w:val="single" w:sz="4" w:space="0" w:color="auto"/>
              <w:left w:val="nil"/>
              <w:bottom w:val="nil"/>
              <w:right w:val="nil"/>
            </w:tcBorders>
          </w:tcPr>
          <w:p w:rsidR="003A72C3" w:rsidRPr="00052B4D" w:rsidRDefault="003A72C3" w:rsidP="00445DB0">
            <w:pPr>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8</w:t>
            </w:r>
          </w:p>
        </w:tc>
        <w:tc>
          <w:tcPr>
            <w:tcW w:w="1814" w:type="dxa"/>
            <w:tcBorders>
              <w:top w:val="single" w:sz="4" w:space="0" w:color="auto"/>
              <w:left w:val="nil"/>
              <w:bottom w:val="nil"/>
              <w:right w:val="nil"/>
            </w:tcBorders>
          </w:tcPr>
          <w:p w:rsidR="003A72C3" w:rsidRPr="00052B4D" w:rsidRDefault="003A72C3" w:rsidP="00445DB0">
            <w:pPr>
              <w:spacing w:before="100" w:after="100"/>
              <w:jc w:val="left"/>
              <w:rPr>
                <w:rFonts w:cs="Arial"/>
                <w:b/>
                <w:sz w:val="16"/>
                <w:szCs w:val="16"/>
                <w:lang w:val="fr-CH"/>
              </w:rPr>
            </w:pPr>
            <w:proofErr w:type="spellStart"/>
            <w:r w:rsidRPr="00052B4D">
              <w:rPr>
                <w:b/>
                <w:sz w:val="16"/>
                <w:lang w:val="fr-CH"/>
              </w:rPr>
              <w:t>Pathotyp</w:t>
            </w:r>
            <w:proofErr w:type="spellEnd"/>
            <w:r w:rsidRPr="00052B4D">
              <w:rPr>
                <w:b/>
                <w:sz w:val="16"/>
                <w:lang w:val="fr-CH"/>
              </w:rPr>
              <w:t xml:space="preserv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8</w:t>
            </w:r>
          </w:p>
        </w:tc>
        <w:tc>
          <w:tcPr>
            <w:tcW w:w="1929" w:type="dxa"/>
            <w:tcBorders>
              <w:top w:val="single" w:sz="4" w:space="0" w:color="auto"/>
              <w:left w:val="nil"/>
              <w:bottom w:val="nil"/>
              <w:right w:val="nil"/>
            </w:tcBorders>
          </w:tcPr>
          <w:p w:rsidR="003A72C3" w:rsidRPr="009870ED" w:rsidRDefault="003A72C3" w:rsidP="00445DB0">
            <w:pPr>
              <w:spacing w:before="100" w:after="100"/>
              <w:jc w:val="left"/>
              <w:rPr>
                <w:rFonts w:cs="Arial"/>
                <w:b/>
                <w:sz w:val="16"/>
                <w:szCs w:val="16"/>
                <w:lang w:val="es-419"/>
              </w:rPr>
            </w:pPr>
            <w:r w:rsidRPr="009870ED">
              <w:rPr>
                <w:b/>
                <w:sz w:val="16"/>
                <w:lang w:val="es-419"/>
              </w:rPr>
              <w:t xml:space="preserve">Raza </w:t>
            </w:r>
            <w:proofErr w:type="spellStart"/>
            <w:r w:rsidRPr="009870ED">
              <w:rPr>
                <w:b/>
                <w:strike/>
                <w:sz w:val="16"/>
                <w:highlight w:val="lightGray"/>
                <w:lang w:val="es-419"/>
              </w:rPr>
              <w:t>Pfs</w:t>
            </w:r>
            <w:proofErr w:type="spellEnd"/>
            <w:r w:rsidRPr="009870ED">
              <w:rPr>
                <w:b/>
                <w:sz w:val="16"/>
                <w:highlight w:val="lightGray"/>
                <w:lang w:val="es-419"/>
              </w:rPr>
              <w:t xml:space="preserve"> </w:t>
            </w:r>
            <w:r w:rsidRPr="009870ED">
              <w:rPr>
                <w:b/>
                <w:sz w:val="16"/>
                <w:highlight w:val="lightGray"/>
                <w:u w:val="single"/>
                <w:lang w:val="es-419"/>
              </w:rPr>
              <w:t>Pe (ex Pfs):</w:t>
            </w:r>
            <w:r w:rsidRPr="009870ED">
              <w:rPr>
                <w:b/>
                <w:sz w:val="16"/>
                <w:lang w:val="es-419"/>
              </w:rPr>
              <w:t xml:space="preserve"> 8</w:t>
            </w:r>
          </w:p>
        </w:tc>
        <w:tc>
          <w:tcPr>
            <w:tcW w:w="2100" w:type="dxa"/>
            <w:tcBorders>
              <w:top w:val="single" w:sz="4" w:space="0" w:color="auto"/>
              <w:left w:val="nil"/>
              <w:bottom w:val="nil"/>
              <w:right w:val="nil"/>
            </w:tcBorders>
          </w:tcPr>
          <w:p w:rsidR="003A72C3" w:rsidRPr="009870ED" w:rsidRDefault="003A72C3" w:rsidP="00445DB0">
            <w:pPr>
              <w:spacing w:before="100" w:after="100"/>
              <w:jc w:val="left"/>
              <w:rPr>
                <w:rFonts w:cs="Arial"/>
                <w:sz w:val="16"/>
                <w:szCs w:val="16"/>
                <w:lang w:val="es-419"/>
              </w:rPr>
            </w:pPr>
          </w:p>
        </w:tc>
        <w:tc>
          <w:tcPr>
            <w:tcW w:w="614" w:type="dxa"/>
            <w:tcBorders>
              <w:top w:val="single" w:sz="4" w:space="0" w:color="auto"/>
              <w:left w:val="nil"/>
              <w:bottom w:val="nil"/>
              <w:right w:val="nil"/>
            </w:tcBorders>
          </w:tcPr>
          <w:p w:rsidR="003A72C3" w:rsidRPr="009870ED" w:rsidRDefault="003A72C3" w:rsidP="00445DB0">
            <w:pPr>
              <w:spacing w:before="100" w:after="100"/>
              <w:jc w:val="center"/>
              <w:rPr>
                <w:rFonts w:cs="Arial"/>
                <w:sz w:val="16"/>
                <w:szCs w:val="16"/>
                <w:lang w:val="es-419"/>
              </w:rPr>
            </w:pP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r w:rsidRPr="009870ED">
              <w:rPr>
                <w:b/>
                <w:sz w:val="16"/>
                <w:lang w:val="es-419"/>
              </w:rPr>
              <w:t>QL</w:t>
            </w:r>
          </w:p>
        </w:tc>
        <w:tc>
          <w:tcPr>
            <w:tcW w:w="557" w:type="dxa"/>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fehlend</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ausente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Boeing, Campania</w:t>
            </w:r>
          </w:p>
        </w:tc>
        <w:tc>
          <w:tcPr>
            <w:tcW w:w="614" w:type="dxa"/>
            <w:tcBorders>
              <w:top w:val="nil"/>
              <w:left w:val="nil"/>
              <w:bottom w:val="nil"/>
              <w:right w:val="nil"/>
            </w:tcBorders>
          </w:tcPr>
          <w:p w:rsidR="003A72C3" w:rsidRPr="009870ED" w:rsidRDefault="003A72C3" w:rsidP="00445DB0">
            <w:pPr>
              <w:spacing w:before="100" w:after="100"/>
              <w:jc w:val="center"/>
              <w:rPr>
                <w:rFonts w:cs="Arial"/>
                <w:sz w:val="16"/>
                <w:szCs w:val="16"/>
                <w:lang w:val="es-419"/>
              </w:rPr>
            </w:pPr>
            <w:r w:rsidRPr="009870ED">
              <w:rPr>
                <w:sz w:val="16"/>
                <w:lang w:val="es-419"/>
              </w:rPr>
              <w:t>1</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557" w:type="dxa"/>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présente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vorhanden</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Lazio, Lion</w:t>
            </w:r>
          </w:p>
        </w:tc>
        <w:tc>
          <w:tcPr>
            <w:tcW w:w="614" w:type="dxa"/>
            <w:tcBorders>
              <w:top w:val="nil"/>
              <w:left w:val="nil"/>
              <w:bottom w:val="nil"/>
              <w:right w:val="nil"/>
            </w:tcBorders>
          </w:tcPr>
          <w:p w:rsidR="003A72C3" w:rsidRPr="009870ED" w:rsidRDefault="003A72C3" w:rsidP="00445DB0">
            <w:pPr>
              <w:spacing w:before="100" w:after="100"/>
              <w:jc w:val="center"/>
              <w:rPr>
                <w:rFonts w:cs="Arial"/>
                <w:sz w:val="16"/>
                <w:szCs w:val="16"/>
                <w:lang w:val="es-419"/>
              </w:rPr>
            </w:pPr>
            <w:r w:rsidRPr="009870ED">
              <w:rPr>
                <w:sz w:val="16"/>
                <w:lang w:val="es-419"/>
              </w:rPr>
              <w:t>9</w:t>
            </w:r>
          </w:p>
        </w:tc>
      </w:tr>
      <w:tr w:rsidR="003A72C3" w:rsidRPr="009870ED" w:rsidTr="00445DB0">
        <w:trPr>
          <w:jc w:val="center"/>
        </w:trPr>
        <w:tc>
          <w:tcPr>
            <w:tcW w:w="557" w:type="dxa"/>
            <w:gridSpan w:val="2"/>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p>
        </w:tc>
        <w:tc>
          <w:tcPr>
            <w:tcW w:w="557"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p>
        </w:tc>
        <w:tc>
          <w:tcPr>
            <w:tcW w:w="1814"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929"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2100"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614"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r>
      <w:tr w:rsidR="003A72C3" w:rsidRPr="009870ED" w:rsidTr="00445DB0">
        <w:trPr>
          <w:jc w:val="center"/>
        </w:trPr>
        <w:tc>
          <w:tcPr>
            <w:tcW w:w="557" w:type="dxa"/>
            <w:gridSpan w:val="2"/>
            <w:tcBorders>
              <w:top w:val="single" w:sz="4" w:space="0" w:color="auto"/>
              <w:left w:val="nil"/>
              <w:bottom w:val="nil"/>
              <w:right w:val="nil"/>
            </w:tcBorders>
          </w:tcPr>
          <w:p w:rsidR="003A72C3" w:rsidRPr="009870ED" w:rsidRDefault="003A72C3" w:rsidP="00445DB0">
            <w:pPr>
              <w:keepNext/>
              <w:spacing w:before="100" w:after="100"/>
              <w:jc w:val="center"/>
              <w:rPr>
                <w:rFonts w:cs="Arial"/>
                <w:b/>
                <w:sz w:val="16"/>
                <w:szCs w:val="16"/>
                <w:lang w:val="es-419"/>
              </w:rPr>
            </w:pPr>
            <w:r w:rsidRPr="009870ED">
              <w:rPr>
                <w:b/>
                <w:sz w:val="16"/>
                <w:lang w:val="es-419"/>
              </w:rPr>
              <w:t>18.9</w:t>
            </w:r>
          </w:p>
        </w:tc>
        <w:tc>
          <w:tcPr>
            <w:tcW w:w="557" w:type="dxa"/>
            <w:tcBorders>
              <w:top w:val="single" w:sz="4" w:space="0" w:color="auto"/>
              <w:left w:val="nil"/>
              <w:bottom w:val="nil"/>
              <w:right w:val="nil"/>
            </w:tcBorders>
          </w:tcPr>
          <w:p w:rsidR="003A72C3" w:rsidRPr="009870ED" w:rsidRDefault="003A72C3" w:rsidP="00445DB0">
            <w:pPr>
              <w:keepNext/>
              <w:spacing w:before="100" w:after="100"/>
              <w:jc w:val="center"/>
              <w:rPr>
                <w:rFonts w:cs="Arial"/>
                <w:b/>
                <w:sz w:val="16"/>
                <w:szCs w:val="16"/>
                <w:lang w:val="es-419"/>
              </w:rPr>
            </w:pPr>
          </w:p>
        </w:tc>
        <w:tc>
          <w:tcPr>
            <w:tcW w:w="1814" w:type="dxa"/>
            <w:tcBorders>
              <w:top w:val="single" w:sz="4" w:space="0" w:color="auto"/>
              <w:left w:val="nil"/>
              <w:bottom w:val="nil"/>
              <w:right w:val="nil"/>
            </w:tcBorders>
          </w:tcPr>
          <w:p w:rsidR="003A72C3" w:rsidRPr="00052B4D" w:rsidRDefault="003A72C3" w:rsidP="00445DB0">
            <w:pPr>
              <w:keepNext/>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10</w:t>
            </w:r>
          </w:p>
        </w:tc>
        <w:tc>
          <w:tcPr>
            <w:tcW w:w="1814" w:type="dxa"/>
            <w:tcBorders>
              <w:top w:val="single" w:sz="4" w:space="0" w:color="auto"/>
              <w:left w:val="nil"/>
              <w:bottom w:val="nil"/>
              <w:right w:val="nil"/>
            </w:tcBorders>
          </w:tcPr>
          <w:p w:rsidR="003A72C3" w:rsidRPr="00052B4D" w:rsidRDefault="003A72C3" w:rsidP="00445DB0">
            <w:pPr>
              <w:keepNext/>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10</w:t>
            </w:r>
          </w:p>
        </w:tc>
        <w:tc>
          <w:tcPr>
            <w:tcW w:w="1814" w:type="dxa"/>
            <w:tcBorders>
              <w:top w:val="single" w:sz="4" w:space="0" w:color="auto"/>
              <w:left w:val="nil"/>
              <w:bottom w:val="nil"/>
              <w:right w:val="nil"/>
            </w:tcBorders>
          </w:tcPr>
          <w:p w:rsidR="003A72C3" w:rsidRPr="00052B4D" w:rsidRDefault="003A72C3" w:rsidP="00445DB0">
            <w:pPr>
              <w:keepNext/>
              <w:spacing w:before="100" w:after="100"/>
              <w:jc w:val="left"/>
              <w:rPr>
                <w:rFonts w:cs="Arial"/>
                <w:b/>
                <w:sz w:val="16"/>
                <w:szCs w:val="16"/>
                <w:lang w:val="fr-CH"/>
              </w:rPr>
            </w:pPr>
            <w:proofErr w:type="spellStart"/>
            <w:r w:rsidRPr="00052B4D">
              <w:rPr>
                <w:b/>
                <w:sz w:val="16"/>
                <w:lang w:val="fr-CH"/>
              </w:rPr>
              <w:t>Pathotyp</w:t>
            </w:r>
            <w:proofErr w:type="spellEnd"/>
            <w:r w:rsidRPr="00052B4D">
              <w:rPr>
                <w:b/>
                <w:sz w:val="16"/>
                <w:lang w:val="fr-CH"/>
              </w:rPr>
              <w:t xml:space="preserv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10</w:t>
            </w:r>
          </w:p>
        </w:tc>
        <w:tc>
          <w:tcPr>
            <w:tcW w:w="1929" w:type="dxa"/>
            <w:tcBorders>
              <w:top w:val="single" w:sz="4" w:space="0" w:color="auto"/>
              <w:left w:val="nil"/>
              <w:bottom w:val="nil"/>
              <w:right w:val="nil"/>
            </w:tcBorders>
          </w:tcPr>
          <w:p w:rsidR="003A72C3" w:rsidRPr="009870ED" w:rsidRDefault="003A72C3" w:rsidP="00445DB0">
            <w:pPr>
              <w:keepNext/>
              <w:spacing w:before="100" w:after="100"/>
              <w:jc w:val="left"/>
              <w:rPr>
                <w:rFonts w:cs="Arial"/>
                <w:b/>
                <w:sz w:val="16"/>
                <w:szCs w:val="16"/>
                <w:lang w:val="es-419"/>
              </w:rPr>
            </w:pPr>
            <w:r w:rsidRPr="009870ED">
              <w:rPr>
                <w:b/>
                <w:sz w:val="16"/>
                <w:lang w:val="es-419"/>
              </w:rPr>
              <w:t xml:space="preserve">Raza </w:t>
            </w:r>
            <w:proofErr w:type="spellStart"/>
            <w:r w:rsidRPr="009870ED">
              <w:rPr>
                <w:b/>
                <w:strike/>
                <w:sz w:val="16"/>
                <w:highlight w:val="lightGray"/>
                <w:lang w:val="es-419"/>
              </w:rPr>
              <w:t>Pfs</w:t>
            </w:r>
            <w:proofErr w:type="spellEnd"/>
            <w:r w:rsidRPr="009870ED">
              <w:rPr>
                <w:b/>
                <w:sz w:val="16"/>
                <w:highlight w:val="lightGray"/>
                <w:lang w:val="es-419"/>
              </w:rPr>
              <w:t xml:space="preserve"> </w:t>
            </w:r>
            <w:r w:rsidRPr="009870ED">
              <w:rPr>
                <w:b/>
                <w:sz w:val="16"/>
                <w:highlight w:val="lightGray"/>
                <w:u w:val="single"/>
                <w:lang w:val="es-419"/>
              </w:rPr>
              <w:t>Pe (ex Pfs):</w:t>
            </w:r>
            <w:r w:rsidRPr="009870ED">
              <w:rPr>
                <w:b/>
                <w:sz w:val="16"/>
                <w:lang w:val="es-419"/>
              </w:rPr>
              <w:t>10</w:t>
            </w:r>
          </w:p>
        </w:tc>
        <w:tc>
          <w:tcPr>
            <w:tcW w:w="2100" w:type="dxa"/>
            <w:tcBorders>
              <w:top w:val="single" w:sz="4" w:space="0" w:color="auto"/>
              <w:left w:val="nil"/>
              <w:bottom w:val="nil"/>
              <w:right w:val="nil"/>
            </w:tcBorders>
          </w:tcPr>
          <w:p w:rsidR="003A72C3" w:rsidRPr="009870ED" w:rsidRDefault="003A72C3" w:rsidP="00445DB0">
            <w:pPr>
              <w:keepNext/>
              <w:spacing w:before="100" w:after="100"/>
              <w:jc w:val="left"/>
              <w:rPr>
                <w:rFonts w:cs="Arial"/>
                <w:sz w:val="16"/>
                <w:szCs w:val="16"/>
                <w:lang w:val="es-419"/>
              </w:rPr>
            </w:pPr>
          </w:p>
        </w:tc>
        <w:tc>
          <w:tcPr>
            <w:tcW w:w="614" w:type="dxa"/>
            <w:tcBorders>
              <w:top w:val="single" w:sz="4" w:space="0" w:color="auto"/>
              <w:left w:val="nil"/>
              <w:bottom w:val="nil"/>
              <w:right w:val="nil"/>
            </w:tcBorders>
          </w:tcPr>
          <w:p w:rsidR="003A72C3" w:rsidRPr="009870ED" w:rsidRDefault="003A72C3" w:rsidP="00445DB0">
            <w:pPr>
              <w:keepNext/>
              <w:spacing w:before="100" w:after="100"/>
              <w:jc w:val="center"/>
              <w:rPr>
                <w:rFonts w:cs="Arial"/>
                <w:sz w:val="16"/>
                <w:szCs w:val="16"/>
                <w:lang w:val="es-419"/>
              </w:rPr>
            </w:pP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r w:rsidRPr="009870ED">
              <w:rPr>
                <w:b/>
                <w:sz w:val="16"/>
                <w:lang w:val="es-419"/>
              </w:rPr>
              <w:t>QL</w:t>
            </w:r>
          </w:p>
        </w:tc>
        <w:tc>
          <w:tcPr>
            <w:tcW w:w="557" w:type="dxa"/>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absent</w:t>
            </w: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absente</w:t>
            </w: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fehlend</w:t>
            </w:r>
          </w:p>
        </w:tc>
        <w:tc>
          <w:tcPr>
            <w:tcW w:w="1929"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ausente</w:t>
            </w:r>
          </w:p>
        </w:tc>
        <w:tc>
          <w:tcPr>
            <w:tcW w:w="2100" w:type="dxa"/>
            <w:tcBorders>
              <w:top w:val="nil"/>
              <w:left w:val="nil"/>
              <w:bottom w:val="nil"/>
              <w:right w:val="nil"/>
            </w:tcBorders>
          </w:tcPr>
          <w:p w:rsidR="003A72C3" w:rsidRPr="009870ED" w:rsidRDefault="003A72C3" w:rsidP="00445DB0">
            <w:pPr>
              <w:pStyle w:val="Normalt"/>
              <w:keepNext/>
              <w:spacing w:before="100" w:after="100"/>
              <w:rPr>
                <w:rFonts w:ascii="Arial" w:hAnsi="Arial" w:cs="Arial"/>
                <w:noProof w:val="0"/>
                <w:sz w:val="16"/>
                <w:szCs w:val="16"/>
                <w:lang w:val="es-419"/>
              </w:rPr>
            </w:pPr>
            <w:r w:rsidRPr="009870ED">
              <w:rPr>
                <w:rFonts w:ascii="Arial" w:hAnsi="Arial"/>
                <w:sz w:val="16"/>
                <w:lang w:val="es-419"/>
              </w:rPr>
              <w:t>Boeing, Campania, Lion</w:t>
            </w:r>
          </w:p>
        </w:tc>
        <w:tc>
          <w:tcPr>
            <w:tcW w:w="614" w:type="dxa"/>
            <w:tcBorders>
              <w:top w:val="nil"/>
              <w:left w:val="nil"/>
              <w:bottom w:val="nil"/>
              <w:right w:val="nil"/>
            </w:tcBorders>
          </w:tcPr>
          <w:p w:rsidR="003A72C3" w:rsidRPr="009870ED" w:rsidRDefault="003A72C3" w:rsidP="00445DB0">
            <w:pPr>
              <w:keepNext/>
              <w:spacing w:before="100" w:after="100"/>
              <w:jc w:val="center"/>
              <w:rPr>
                <w:rFonts w:cs="Arial"/>
                <w:sz w:val="16"/>
                <w:szCs w:val="16"/>
                <w:lang w:val="es-419"/>
              </w:rPr>
            </w:pPr>
            <w:r w:rsidRPr="009870ED">
              <w:rPr>
                <w:sz w:val="16"/>
                <w:lang w:val="es-419"/>
              </w:rPr>
              <w:t>1</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p>
        </w:tc>
        <w:tc>
          <w:tcPr>
            <w:tcW w:w="557" w:type="dxa"/>
            <w:tcBorders>
              <w:top w:val="nil"/>
              <w:left w:val="nil"/>
              <w:bottom w:val="nil"/>
              <w:right w:val="nil"/>
            </w:tcBorders>
          </w:tcPr>
          <w:p w:rsidR="003A72C3" w:rsidRPr="009870ED" w:rsidRDefault="003A72C3" w:rsidP="00445DB0">
            <w:pPr>
              <w:keepNext/>
              <w:spacing w:before="100" w:after="100"/>
              <w:jc w:val="center"/>
              <w:rPr>
                <w:rFonts w:cs="Arial"/>
                <w:b/>
                <w:sz w:val="16"/>
                <w:szCs w:val="16"/>
                <w:lang w:val="es-419"/>
              </w:rPr>
            </w:pP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present</w:t>
            </w: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présente</w:t>
            </w: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vorhanden</w:t>
            </w:r>
          </w:p>
        </w:tc>
        <w:tc>
          <w:tcPr>
            <w:tcW w:w="1929"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presente</w:t>
            </w:r>
          </w:p>
        </w:tc>
        <w:tc>
          <w:tcPr>
            <w:tcW w:w="2100"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Lazio</w:t>
            </w:r>
          </w:p>
        </w:tc>
        <w:tc>
          <w:tcPr>
            <w:tcW w:w="614" w:type="dxa"/>
            <w:tcBorders>
              <w:top w:val="nil"/>
              <w:left w:val="nil"/>
              <w:bottom w:val="nil"/>
              <w:right w:val="nil"/>
            </w:tcBorders>
          </w:tcPr>
          <w:p w:rsidR="003A72C3" w:rsidRPr="009870ED" w:rsidRDefault="003A72C3" w:rsidP="00445DB0">
            <w:pPr>
              <w:keepNext/>
              <w:spacing w:before="100" w:after="100"/>
              <w:jc w:val="center"/>
              <w:rPr>
                <w:rFonts w:cs="Arial"/>
                <w:sz w:val="16"/>
                <w:szCs w:val="16"/>
                <w:lang w:val="es-419"/>
              </w:rPr>
            </w:pPr>
            <w:r w:rsidRPr="009870ED">
              <w:rPr>
                <w:sz w:val="16"/>
                <w:lang w:val="es-419"/>
              </w:rPr>
              <w:t>9</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80" w:after="80"/>
              <w:jc w:val="left"/>
              <w:rPr>
                <w:rFonts w:cs="Arial"/>
                <w:sz w:val="16"/>
                <w:szCs w:val="16"/>
                <w:lang w:val="es-419"/>
              </w:rPr>
            </w:pPr>
          </w:p>
        </w:tc>
        <w:tc>
          <w:tcPr>
            <w:tcW w:w="557"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929"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2100"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6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r w:rsidRPr="009870ED">
              <w:rPr>
                <w:b/>
                <w:sz w:val="16"/>
                <w:lang w:val="es-419"/>
              </w:rPr>
              <w:t>18.10</w:t>
            </w:r>
          </w:p>
        </w:tc>
        <w:tc>
          <w:tcPr>
            <w:tcW w:w="557"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11</w:t>
            </w: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11</w:t>
            </w: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proofErr w:type="spellStart"/>
            <w:r w:rsidRPr="00052B4D">
              <w:rPr>
                <w:b/>
                <w:sz w:val="16"/>
                <w:lang w:val="fr-CH"/>
              </w:rPr>
              <w:t>Pathotyp</w:t>
            </w:r>
            <w:proofErr w:type="spellEnd"/>
            <w:r w:rsidRPr="00052B4D">
              <w:rPr>
                <w:b/>
                <w:sz w:val="16"/>
                <w:lang w:val="fr-CH"/>
              </w:rPr>
              <w:t xml:space="preserv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11</w:t>
            </w:r>
          </w:p>
        </w:tc>
        <w:tc>
          <w:tcPr>
            <w:tcW w:w="1929"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r w:rsidRPr="009870ED">
              <w:rPr>
                <w:b/>
                <w:sz w:val="16"/>
                <w:lang w:val="es-419"/>
              </w:rPr>
              <w:t xml:space="preserve">Raza </w:t>
            </w:r>
            <w:proofErr w:type="spellStart"/>
            <w:r w:rsidRPr="009870ED">
              <w:rPr>
                <w:b/>
                <w:strike/>
                <w:sz w:val="16"/>
                <w:highlight w:val="lightGray"/>
                <w:lang w:val="es-419"/>
              </w:rPr>
              <w:t>Pfs</w:t>
            </w:r>
            <w:proofErr w:type="spellEnd"/>
            <w:r w:rsidRPr="009870ED">
              <w:rPr>
                <w:b/>
                <w:sz w:val="16"/>
                <w:highlight w:val="lightGray"/>
                <w:lang w:val="es-419"/>
              </w:rPr>
              <w:t xml:space="preserve"> </w:t>
            </w:r>
            <w:r w:rsidRPr="009870ED">
              <w:rPr>
                <w:b/>
                <w:sz w:val="16"/>
                <w:highlight w:val="lightGray"/>
                <w:u w:val="single"/>
                <w:lang w:val="es-419"/>
              </w:rPr>
              <w:t>Pe (ex Pfs):</w:t>
            </w:r>
            <w:r w:rsidRPr="009870ED">
              <w:rPr>
                <w:b/>
                <w:sz w:val="16"/>
                <w:lang w:val="es-419"/>
              </w:rPr>
              <w:t xml:space="preserve"> 11</w:t>
            </w:r>
          </w:p>
        </w:tc>
        <w:tc>
          <w:tcPr>
            <w:tcW w:w="2100"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614" w:type="dxa"/>
            <w:tcBorders>
              <w:top w:val="nil"/>
              <w:left w:val="nil"/>
              <w:bottom w:val="nil"/>
              <w:right w:val="nil"/>
            </w:tcBorders>
          </w:tcPr>
          <w:p w:rsidR="003A72C3" w:rsidRPr="009870ED" w:rsidRDefault="003A72C3" w:rsidP="00445DB0">
            <w:pPr>
              <w:spacing w:before="100" w:after="100"/>
              <w:jc w:val="center"/>
              <w:rPr>
                <w:rFonts w:cs="Arial"/>
                <w:b/>
                <w:sz w:val="16"/>
                <w:szCs w:val="16"/>
                <w:lang w:val="es-419"/>
              </w:rPr>
            </w:pP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pStyle w:val="Normaltg"/>
              <w:tabs>
                <w:tab w:val="clear" w:pos="709"/>
                <w:tab w:val="clear" w:pos="1418"/>
              </w:tabs>
              <w:spacing w:before="100" w:after="100"/>
              <w:jc w:val="center"/>
              <w:rPr>
                <w:rFonts w:ascii="Arial" w:hAnsi="Arial" w:cs="Arial"/>
                <w:b/>
                <w:sz w:val="16"/>
                <w:szCs w:val="16"/>
                <w:lang w:val="es-419"/>
              </w:rPr>
            </w:pPr>
            <w:r w:rsidRPr="009870ED">
              <w:rPr>
                <w:rFonts w:ascii="Arial" w:hAnsi="Arial"/>
                <w:b/>
                <w:sz w:val="16"/>
                <w:lang w:val="es-419"/>
              </w:rPr>
              <w:t>QL</w:t>
            </w:r>
          </w:p>
        </w:tc>
        <w:tc>
          <w:tcPr>
            <w:tcW w:w="557"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fehlend</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ausente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Lazio</w:t>
            </w:r>
          </w:p>
        </w:tc>
        <w:tc>
          <w:tcPr>
            <w:tcW w:w="614" w:type="dxa"/>
            <w:tcBorders>
              <w:top w:val="nil"/>
              <w:left w:val="nil"/>
              <w:bottom w:val="nil"/>
              <w:right w:val="nil"/>
            </w:tcBorders>
          </w:tcPr>
          <w:p w:rsidR="003A72C3" w:rsidRPr="009870ED" w:rsidRDefault="003A72C3" w:rsidP="00445DB0">
            <w:pPr>
              <w:widowControl w:val="0"/>
              <w:spacing w:before="100" w:after="100"/>
              <w:jc w:val="center"/>
              <w:rPr>
                <w:rFonts w:cs="Arial"/>
                <w:sz w:val="16"/>
                <w:szCs w:val="16"/>
                <w:lang w:val="es-419"/>
              </w:rPr>
            </w:pPr>
            <w:r w:rsidRPr="009870ED">
              <w:rPr>
                <w:sz w:val="16"/>
                <w:lang w:val="es-419"/>
              </w:rPr>
              <w:t>1</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pStyle w:val="Normaltg"/>
              <w:tabs>
                <w:tab w:val="clear" w:pos="709"/>
                <w:tab w:val="clear" w:pos="1418"/>
              </w:tabs>
              <w:spacing w:before="100" w:after="100"/>
              <w:jc w:val="left"/>
              <w:rPr>
                <w:rFonts w:ascii="Arial" w:hAnsi="Arial" w:cs="Arial"/>
                <w:b/>
                <w:sz w:val="16"/>
                <w:szCs w:val="16"/>
                <w:lang w:val="es-419"/>
              </w:rPr>
            </w:pPr>
          </w:p>
        </w:tc>
        <w:tc>
          <w:tcPr>
            <w:tcW w:w="557"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présente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vorhanden</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Boeing, Califlay, Campania, Lion</w:t>
            </w:r>
          </w:p>
        </w:tc>
        <w:tc>
          <w:tcPr>
            <w:tcW w:w="614" w:type="dxa"/>
            <w:tcBorders>
              <w:top w:val="nil"/>
              <w:left w:val="nil"/>
              <w:bottom w:val="nil"/>
              <w:right w:val="nil"/>
            </w:tcBorders>
          </w:tcPr>
          <w:p w:rsidR="003A72C3" w:rsidRPr="009870ED" w:rsidRDefault="003A72C3" w:rsidP="00445DB0">
            <w:pPr>
              <w:widowControl w:val="0"/>
              <w:spacing w:before="100" w:after="100"/>
              <w:jc w:val="center"/>
              <w:rPr>
                <w:rFonts w:cs="Arial"/>
                <w:sz w:val="16"/>
                <w:szCs w:val="16"/>
                <w:lang w:val="es-419"/>
              </w:rPr>
            </w:pPr>
            <w:r w:rsidRPr="009870ED">
              <w:rPr>
                <w:sz w:val="16"/>
                <w:lang w:val="es-419"/>
              </w:rPr>
              <w:t>9</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80" w:after="80"/>
              <w:jc w:val="left"/>
              <w:rPr>
                <w:rFonts w:cs="Arial"/>
                <w:sz w:val="16"/>
                <w:szCs w:val="16"/>
                <w:lang w:val="es-419"/>
              </w:rPr>
            </w:pPr>
          </w:p>
        </w:tc>
        <w:tc>
          <w:tcPr>
            <w:tcW w:w="557"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929"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2100"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6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pStyle w:val="Normaltg"/>
              <w:tabs>
                <w:tab w:val="clear" w:pos="709"/>
                <w:tab w:val="clear" w:pos="1418"/>
              </w:tabs>
              <w:spacing w:before="100" w:after="100"/>
              <w:jc w:val="center"/>
              <w:rPr>
                <w:rFonts w:ascii="Arial" w:hAnsi="Arial" w:cs="Arial"/>
                <w:b/>
                <w:sz w:val="16"/>
                <w:szCs w:val="16"/>
                <w:lang w:val="es-419"/>
              </w:rPr>
            </w:pPr>
            <w:r w:rsidRPr="009870ED">
              <w:rPr>
                <w:rFonts w:ascii="Arial" w:hAnsi="Arial"/>
                <w:b/>
                <w:sz w:val="16"/>
                <w:lang w:val="es-419"/>
              </w:rPr>
              <w:t>18.11</w:t>
            </w:r>
          </w:p>
        </w:tc>
        <w:tc>
          <w:tcPr>
            <w:tcW w:w="557"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12</w:t>
            </w: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12</w:t>
            </w: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proofErr w:type="spellStart"/>
            <w:r w:rsidRPr="00052B4D">
              <w:rPr>
                <w:b/>
                <w:sz w:val="16"/>
                <w:lang w:val="fr-CH"/>
              </w:rPr>
              <w:t>Pathotyp</w:t>
            </w:r>
            <w:proofErr w:type="spellEnd"/>
            <w:r w:rsidRPr="00052B4D">
              <w:rPr>
                <w:b/>
                <w:sz w:val="16"/>
                <w:lang w:val="fr-CH"/>
              </w:rPr>
              <w:t xml:space="preserv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12</w:t>
            </w:r>
          </w:p>
        </w:tc>
        <w:tc>
          <w:tcPr>
            <w:tcW w:w="1929"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r w:rsidRPr="009870ED">
              <w:rPr>
                <w:b/>
                <w:sz w:val="16"/>
                <w:lang w:val="es-419"/>
              </w:rPr>
              <w:t xml:space="preserve">Raza </w:t>
            </w:r>
            <w:proofErr w:type="spellStart"/>
            <w:r w:rsidRPr="009870ED">
              <w:rPr>
                <w:b/>
                <w:strike/>
                <w:sz w:val="16"/>
                <w:highlight w:val="lightGray"/>
                <w:lang w:val="es-419"/>
              </w:rPr>
              <w:t>Pfs</w:t>
            </w:r>
            <w:proofErr w:type="spellEnd"/>
            <w:r w:rsidRPr="009870ED">
              <w:rPr>
                <w:b/>
                <w:sz w:val="16"/>
                <w:highlight w:val="lightGray"/>
                <w:lang w:val="es-419"/>
              </w:rPr>
              <w:t xml:space="preserve"> </w:t>
            </w:r>
            <w:r w:rsidRPr="009870ED">
              <w:rPr>
                <w:b/>
                <w:sz w:val="16"/>
                <w:highlight w:val="lightGray"/>
                <w:u w:val="single"/>
                <w:lang w:val="es-419"/>
              </w:rPr>
              <w:t>Pe (ex Pfs):</w:t>
            </w:r>
            <w:r w:rsidRPr="009870ED">
              <w:rPr>
                <w:b/>
                <w:sz w:val="16"/>
                <w:lang w:val="es-419"/>
              </w:rPr>
              <w:t xml:space="preserve"> 12</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u w:val="single"/>
                <w:lang w:val="es-419"/>
              </w:rPr>
            </w:pPr>
          </w:p>
        </w:tc>
        <w:tc>
          <w:tcPr>
            <w:tcW w:w="614" w:type="dxa"/>
            <w:tcBorders>
              <w:top w:val="nil"/>
              <w:left w:val="nil"/>
              <w:bottom w:val="nil"/>
              <w:right w:val="nil"/>
            </w:tcBorders>
          </w:tcPr>
          <w:p w:rsidR="003A72C3" w:rsidRPr="009870ED" w:rsidRDefault="003A72C3" w:rsidP="00445DB0">
            <w:pPr>
              <w:widowControl w:val="0"/>
              <w:spacing w:before="100" w:after="100"/>
              <w:jc w:val="center"/>
              <w:rPr>
                <w:rFonts w:cs="Arial"/>
                <w:sz w:val="16"/>
                <w:szCs w:val="16"/>
                <w:u w:val="single"/>
                <w:lang w:val="es-419"/>
              </w:rPr>
            </w:pP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pStyle w:val="Normaltg"/>
              <w:tabs>
                <w:tab w:val="clear" w:pos="709"/>
                <w:tab w:val="clear" w:pos="1418"/>
              </w:tabs>
              <w:spacing w:before="100" w:after="100"/>
              <w:jc w:val="center"/>
              <w:rPr>
                <w:rFonts w:ascii="Arial" w:hAnsi="Arial" w:cs="Arial"/>
                <w:b/>
                <w:sz w:val="16"/>
                <w:szCs w:val="16"/>
                <w:lang w:val="es-419"/>
              </w:rPr>
            </w:pPr>
            <w:r w:rsidRPr="009870ED">
              <w:rPr>
                <w:rFonts w:ascii="Arial" w:hAnsi="Arial"/>
                <w:b/>
                <w:sz w:val="16"/>
                <w:lang w:val="es-419"/>
              </w:rPr>
              <w:t>QL</w:t>
            </w:r>
          </w:p>
        </w:tc>
        <w:tc>
          <w:tcPr>
            <w:tcW w:w="557"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fehlend</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ausente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Boeing, Campania</w:t>
            </w:r>
          </w:p>
        </w:tc>
        <w:tc>
          <w:tcPr>
            <w:tcW w:w="614" w:type="dxa"/>
            <w:tcBorders>
              <w:top w:val="nil"/>
              <w:left w:val="nil"/>
              <w:bottom w:val="nil"/>
              <w:right w:val="nil"/>
            </w:tcBorders>
          </w:tcPr>
          <w:p w:rsidR="003A72C3" w:rsidRPr="009870ED" w:rsidRDefault="003A72C3" w:rsidP="00445DB0">
            <w:pPr>
              <w:widowControl w:val="0"/>
              <w:spacing w:before="100" w:after="100"/>
              <w:jc w:val="center"/>
              <w:rPr>
                <w:rFonts w:cs="Arial"/>
                <w:sz w:val="16"/>
                <w:szCs w:val="16"/>
                <w:lang w:val="es-419"/>
              </w:rPr>
            </w:pPr>
            <w:r w:rsidRPr="009870ED">
              <w:rPr>
                <w:sz w:val="16"/>
                <w:lang w:val="es-419"/>
              </w:rPr>
              <w:t>1</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pStyle w:val="Normaltg"/>
              <w:tabs>
                <w:tab w:val="clear" w:pos="709"/>
                <w:tab w:val="clear" w:pos="1418"/>
              </w:tabs>
              <w:spacing w:before="100" w:after="100"/>
              <w:jc w:val="center"/>
              <w:rPr>
                <w:rFonts w:ascii="Arial" w:hAnsi="Arial" w:cs="Arial"/>
                <w:b/>
                <w:sz w:val="16"/>
                <w:szCs w:val="16"/>
                <w:lang w:val="es-419"/>
              </w:rPr>
            </w:pPr>
          </w:p>
        </w:tc>
        <w:tc>
          <w:tcPr>
            <w:tcW w:w="557"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présente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vorhanden</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presente</w:t>
            </w:r>
          </w:p>
        </w:tc>
        <w:tc>
          <w:tcPr>
            <w:tcW w:w="2100" w:type="dxa"/>
            <w:tcBorders>
              <w:top w:val="nil"/>
              <w:left w:val="nil"/>
              <w:bottom w:val="nil"/>
              <w:right w:val="nil"/>
            </w:tcBorders>
          </w:tcPr>
          <w:p w:rsidR="003A72C3" w:rsidRPr="00052B4D" w:rsidRDefault="003A72C3" w:rsidP="00445DB0">
            <w:pPr>
              <w:spacing w:before="100" w:after="100"/>
              <w:jc w:val="left"/>
              <w:rPr>
                <w:rFonts w:cs="Arial"/>
                <w:sz w:val="16"/>
                <w:szCs w:val="16"/>
                <w:lang w:val="de-DE"/>
              </w:rPr>
            </w:pPr>
            <w:proofErr w:type="spellStart"/>
            <w:r w:rsidRPr="00052B4D">
              <w:rPr>
                <w:sz w:val="16"/>
                <w:lang w:val="de-DE"/>
              </w:rPr>
              <w:t>Finch</w:t>
            </w:r>
            <w:proofErr w:type="spellEnd"/>
            <w:r w:rsidRPr="00052B4D">
              <w:rPr>
                <w:sz w:val="16"/>
                <w:lang w:val="de-DE"/>
              </w:rPr>
              <w:t xml:space="preserve">, </w:t>
            </w:r>
            <w:proofErr w:type="spellStart"/>
            <w:r w:rsidRPr="00052B4D">
              <w:rPr>
                <w:sz w:val="16"/>
                <w:lang w:val="de-DE"/>
              </w:rPr>
              <w:t>Pigeon</w:t>
            </w:r>
            <w:proofErr w:type="spellEnd"/>
            <w:r w:rsidRPr="00052B4D">
              <w:rPr>
                <w:sz w:val="16"/>
                <w:lang w:val="de-DE"/>
              </w:rPr>
              <w:t xml:space="preserve">, </w:t>
            </w:r>
            <w:proofErr w:type="spellStart"/>
            <w:r w:rsidRPr="00052B4D">
              <w:rPr>
                <w:sz w:val="16"/>
                <w:lang w:val="de-DE"/>
              </w:rPr>
              <w:t>Red</w:t>
            </w:r>
            <w:proofErr w:type="spellEnd"/>
            <w:r w:rsidRPr="00052B4D">
              <w:rPr>
                <w:sz w:val="16"/>
                <w:lang w:val="de-DE"/>
              </w:rPr>
              <w:t> Kitten, Zebu</w:t>
            </w:r>
          </w:p>
        </w:tc>
        <w:tc>
          <w:tcPr>
            <w:tcW w:w="614" w:type="dxa"/>
            <w:tcBorders>
              <w:top w:val="nil"/>
              <w:left w:val="nil"/>
              <w:bottom w:val="nil"/>
              <w:right w:val="nil"/>
            </w:tcBorders>
          </w:tcPr>
          <w:p w:rsidR="003A72C3" w:rsidRPr="009870ED" w:rsidRDefault="003A72C3" w:rsidP="00445DB0">
            <w:pPr>
              <w:widowControl w:val="0"/>
              <w:spacing w:before="100" w:after="100"/>
              <w:jc w:val="center"/>
              <w:rPr>
                <w:rFonts w:cs="Arial"/>
                <w:sz w:val="16"/>
                <w:szCs w:val="16"/>
                <w:lang w:val="es-419"/>
              </w:rPr>
            </w:pPr>
            <w:r w:rsidRPr="009870ED">
              <w:rPr>
                <w:sz w:val="16"/>
                <w:lang w:val="es-419"/>
              </w:rPr>
              <w:t>9</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80" w:after="80"/>
              <w:jc w:val="left"/>
              <w:rPr>
                <w:rFonts w:cs="Arial"/>
                <w:sz w:val="16"/>
                <w:szCs w:val="16"/>
                <w:lang w:val="es-419"/>
              </w:rPr>
            </w:pPr>
          </w:p>
        </w:tc>
        <w:tc>
          <w:tcPr>
            <w:tcW w:w="557"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929"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2100"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6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pStyle w:val="Normaltg"/>
              <w:tabs>
                <w:tab w:val="clear" w:pos="709"/>
                <w:tab w:val="clear" w:pos="1418"/>
              </w:tabs>
              <w:spacing w:before="100" w:after="100"/>
              <w:jc w:val="center"/>
              <w:rPr>
                <w:rFonts w:ascii="Arial" w:hAnsi="Arial" w:cs="Arial"/>
                <w:b/>
                <w:sz w:val="16"/>
                <w:szCs w:val="16"/>
                <w:lang w:val="es-419"/>
              </w:rPr>
            </w:pPr>
            <w:r w:rsidRPr="009870ED">
              <w:rPr>
                <w:rFonts w:ascii="Arial" w:hAnsi="Arial"/>
                <w:b/>
                <w:sz w:val="16"/>
                <w:lang w:val="es-419"/>
              </w:rPr>
              <w:t>18.12</w:t>
            </w:r>
          </w:p>
        </w:tc>
        <w:tc>
          <w:tcPr>
            <w:tcW w:w="557"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13</w:t>
            </w: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13</w:t>
            </w: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proofErr w:type="spellStart"/>
            <w:r w:rsidRPr="00052B4D">
              <w:rPr>
                <w:b/>
                <w:sz w:val="16"/>
                <w:lang w:val="fr-CH"/>
              </w:rPr>
              <w:t>Pathotyp</w:t>
            </w:r>
            <w:proofErr w:type="spellEnd"/>
            <w:r w:rsidRPr="00052B4D">
              <w:rPr>
                <w:b/>
                <w:sz w:val="16"/>
                <w:lang w:val="fr-CH"/>
              </w:rPr>
              <w:t xml:space="preserv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13</w:t>
            </w:r>
          </w:p>
        </w:tc>
        <w:tc>
          <w:tcPr>
            <w:tcW w:w="1929"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r w:rsidRPr="009870ED">
              <w:rPr>
                <w:b/>
                <w:sz w:val="16"/>
                <w:lang w:val="es-419"/>
              </w:rPr>
              <w:t xml:space="preserve">Raza </w:t>
            </w:r>
            <w:proofErr w:type="spellStart"/>
            <w:r w:rsidRPr="009870ED">
              <w:rPr>
                <w:b/>
                <w:strike/>
                <w:sz w:val="16"/>
                <w:highlight w:val="lightGray"/>
                <w:lang w:val="es-419"/>
              </w:rPr>
              <w:t>Pfs</w:t>
            </w:r>
            <w:proofErr w:type="spellEnd"/>
            <w:r w:rsidRPr="009870ED">
              <w:rPr>
                <w:b/>
                <w:sz w:val="16"/>
                <w:highlight w:val="lightGray"/>
                <w:lang w:val="es-419"/>
              </w:rPr>
              <w:t xml:space="preserve"> </w:t>
            </w:r>
            <w:r w:rsidRPr="009870ED">
              <w:rPr>
                <w:b/>
                <w:sz w:val="16"/>
                <w:highlight w:val="lightGray"/>
                <w:u w:val="single"/>
                <w:lang w:val="es-419"/>
              </w:rPr>
              <w:t>Pe (ex Pfs):</w:t>
            </w:r>
            <w:r w:rsidRPr="009870ED">
              <w:rPr>
                <w:b/>
                <w:sz w:val="16"/>
                <w:lang w:val="es-419"/>
              </w:rPr>
              <w:t xml:space="preserve"> 13</w:t>
            </w:r>
          </w:p>
        </w:tc>
        <w:tc>
          <w:tcPr>
            <w:tcW w:w="2100" w:type="dxa"/>
            <w:tcBorders>
              <w:top w:val="nil"/>
              <w:left w:val="nil"/>
              <w:bottom w:val="nil"/>
              <w:right w:val="nil"/>
            </w:tcBorders>
          </w:tcPr>
          <w:p w:rsidR="003A72C3" w:rsidRPr="009870ED" w:rsidRDefault="003A72C3" w:rsidP="00445DB0">
            <w:pPr>
              <w:keepNext/>
              <w:spacing w:before="100" w:after="100"/>
              <w:jc w:val="left"/>
              <w:rPr>
                <w:rFonts w:cs="Arial"/>
                <w:sz w:val="16"/>
                <w:szCs w:val="16"/>
                <w:u w:val="single"/>
                <w:lang w:val="es-419"/>
              </w:rPr>
            </w:pPr>
          </w:p>
        </w:tc>
        <w:tc>
          <w:tcPr>
            <w:tcW w:w="614" w:type="dxa"/>
            <w:tcBorders>
              <w:top w:val="nil"/>
              <w:left w:val="nil"/>
              <w:bottom w:val="nil"/>
              <w:right w:val="nil"/>
            </w:tcBorders>
          </w:tcPr>
          <w:p w:rsidR="003A72C3" w:rsidRPr="009870ED" w:rsidRDefault="003A72C3" w:rsidP="00445DB0">
            <w:pPr>
              <w:widowControl w:val="0"/>
              <w:spacing w:before="100" w:after="100"/>
              <w:jc w:val="center"/>
              <w:rPr>
                <w:rFonts w:cs="Arial"/>
                <w:sz w:val="16"/>
                <w:szCs w:val="16"/>
                <w:lang w:val="es-419"/>
              </w:rPr>
            </w:pP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pStyle w:val="Normaltg"/>
              <w:tabs>
                <w:tab w:val="clear" w:pos="709"/>
                <w:tab w:val="clear" w:pos="1418"/>
              </w:tabs>
              <w:spacing w:before="100" w:after="100"/>
              <w:jc w:val="center"/>
              <w:rPr>
                <w:rFonts w:ascii="Arial" w:hAnsi="Arial" w:cs="Arial"/>
                <w:b/>
                <w:sz w:val="16"/>
                <w:szCs w:val="16"/>
                <w:lang w:val="es-419"/>
              </w:rPr>
            </w:pPr>
            <w:r w:rsidRPr="009870ED">
              <w:rPr>
                <w:rFonts w:ascii="Arial" w:hAnsi="Arial"/>
                <w:b/>
                <w:sz w:val="16"/>
                <w:lang w:val="es-419"/>
              </w:rPr>
              <w:t>QL</w:t>
            </w:r>
          </w:p>
        </w:tc>
        <w:tc>
          <w:tcPr>
            <w:tcW w:w="557"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fehlend</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ausente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Campania</w:t>
            </w:r>
          </w:p>
        </w:tc>
        <w:tc>
          <w:tcPr>
            <w:tcW w:w="614" w:type="dxa"/>
            <w:tcBorders>
              <w:top w:val="nil"/>
              <w:left w:val="nil"/>
              <w:bottom w:val="nil"/>
              <w:right w:val="nil"/>
            </w:tcBorders>
          </w:tcPr>
          <w:p w:rsidR="003A72C3" w:rsidRPr="009870ED" w:rsidRDefault="003A72C3" w:rsidP="00445DB0">
            <w:pPr>
              <w:widowControl w:val="0"/>
              <w:spacing w:before="100" w:after="100"/>
              <w:jc w:val="center"/>
              <w:rPr>
                <w:rFonts w:cs="Arial"/>
                <w:sz w:val="16"/>
                <w:szCs w:val="16"/>
                <w:lang w:val="es-419"/>
              </w:rPr>
            </w:pPr>
            <w:r w:rsidRPr="009870ED">
              <w:rPr>
                <w:sz w:val="16"/>
                <w:lang w:val="es-419"/>
              </w:rPr>
              <w:t>1</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pStyle w:val="Normaltg"/>
              <w:tabs>
                <w:tab w:val="clear" w:pos="709"/>
                <w:tab w:val="clear" w:pos="1418"/>
              </w:tabs>
              <w:spacing w:before="100" w:after="100"/>
              <w:jc w:val="center"/>
              <w:rPr>
                <w:rFonts w:ascii="Arial" w:hAnsi="Arial" w:cs="Arial"/>
                <w:b/>
                <w:sz w:val="16"/>
                <w:szCs w:val="16"/>
                <w:lang w:val="es-419"/>
              </w:rPr>
            </w:pPr>
          </w:p>
        </w:tc>
        <w:tc>
          <w:tcPr>
            <w:tcW w:w="557"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présente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vorhanden</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Boeing, Lion</w:t>
            </w:r>
          </w:p>
        </w:tc>
        <w:tc>
          <w:tcPr>
            <w:tcW w:w="614" w:type="dxa"/>
            <w:tcBorders>
              <w:top w:val="nil"/>
              <w:left w:val="nil"/>
              <w:bottom w:val="nil"/>
              <w:right w:val="nil"/>
            </w:tcBorders>
          </w:tcPr>
          <w:p w:rsidR="003A72C3" w:rsidRPr="009870ED" w:rsidRDefault="003A72C3" w:rsidP="00445DB0">
            <w:pPr>
              <w:widowControl w:val="0"/>
              <w:spacing w:before="100" w:after="100"/>
              <w:jc w:val="center"/>
              <w:rPr>
                <w:rFonts w:cs="Arial"/>
                <w:sz w:val="16"/>
                <w:szCs w:val="16"/>
                <w:lang w:val="es-419"/>
              </w:rPr>
            </w:pPr>
            <w:r w:rsidRPr="009870ED">
              <w:rPr>
                <w:sz w:val="16"/>
                <w:lang w:val="es-419"/>
              </w:rPr>
              <w:t>9</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80" w:after="80"/>
              <w:jc w:val="left"/>
              <w:rPr>
                <w:rFonts w:cs="Arial"/>
                <w:sz w:val="16"/>
                <w:szCs w:val="16"/>
                <w:lang w:val="es-419"/>
              </w:rPr>
            </w:pPr>
          </w:p>
        </w:tc>
        <w:tc>
          <w:tcPr>
            <w:tcW w:w="557"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929"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2100"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6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pStyle w:val="Normaltg"/>
              <w:tabs>
                <w:tab w:val="clear" w:pos="709"/>
                <w:tab w:val="clear" w:pos="1418"/>
              </w:tabs>
              <w:spacing w:before="100" w:after="100"/>
              <w:jc w:val="center"/>
              <w:rPr>
                <w:rFonts w:ascii="Arial" w:hAnsi="Arial" w:cs="Arial"/>
                <w:b/>
                <w:sz w:val="16"/>
                <w:szCs w:val="16"/>
                <w:lang w:val="es-419"/>
              </w:rPr>
            </w:pPr>
            <w:r w:rsidRPr="009870ED">
              <w:rPr>
                <w:rFonts w:ascii="Arial" w:hAnsi="Arial"/>
                <w:b/>
                <w:sz w:val="16"/>
                <w:lang w:val="es-419"/>
              </w:rPr>
              <w:t>18.13</w:t>
            </w:r>
          </w:p>
        </w:tc>
        <w:tc>
          <w:tcPr>
            <w:tcW w:w="557"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14</w:t>
            </w: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14</w:t>
            </w: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proofErr w:type="spellStart"/>
            <w:r w:rsidRPr="00052B4D">
              <w:rPr>
                <w:b/>
                <w:sz w:val="16"/>
                <w:lang w:val="fr-CH"/>
              </w:rPr>
              <w:t>Pathotyp</w:t>
            </w:r>
            <w:proofErr w:type="spellEnd"/>
            <w:r w:rsidRPr="00052B4D">
              <w:rPr>
                <w:b/>
                <w:sz w:val="16"/>
                <w:lang w:val="fr-CH"/>
              </w:rPr>
              <w:t xml:space="preserv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14</w:t>
            </w:r>
          </w:p>
        </w:tc>
        <w:tc>
          <w:tcPr>
            <w:tcW w:w="1929"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r w:rsidRPr="009870ED">
              <w:rPr>
                <w:b/>
                <w:sz w:val="16"/>
                <w:lang w:val="es-419"/>
              </w:rPr>
              <w:t xml:space="preserve">Raza </w:t>
            </w:r>
            <w:proofErr w:type="spellStart"/>
            <w:r w:rsidRPr="009870ED">
              <w:rPr>
                <w:b/>
                <w:strike/>
                <w:sz w:val="16"/>
                <w:highlight w:val="lightGray"/>
                <w:lang w:val="es-419"/>
              </w:rPr>
              <w:t>Pfs</w:t>
            </w:r>
            <w:proofErr w:type="spellEnd"/>
            <w:r w:rsidRPr="009870ED">
              <w:rPr>
                <w:b/>
                <w:sz w:val="16"/>
                <w:highlight w:val="lightGray"/>
                <w:lang w:val="es-419"/>
              </w:rPr>
              <w:t xml:space="preserve"> </w:t>
            </w:r>
            <w:r w:rsidRPr="009870ED">
              <w:rPr>
                <w:b/>
                <w:sz w:val="16"/>
                <w:highlight w:val="lightGray"/>
                <w:lang w:val="es-419"/>
              </w:rPr>
              <w:br/>
            </w:r>
            <w:r w:rsidRPr="009870ED">
              <w:rPr>
                <w:b/>
                <w:sz w:val="16"/>
                <w:highlight w:val="lightGray"/>
                <w:u w:val="single"/>
                <w:lang w:val="es-419"/>
              </w:rPr>
              <w:t>Pe (ex Pfs):</w:t>
            </w:r>
            <w:r w:rsidRPr="009870ED">
              <w:rPr>
                <w:b/>
                <w:sz w:val="16"/>
                <w:lang w:val="es-419"/>
              </w:rPr>
              <w:t xml:space="preserve"> 14</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u w:val="single"/>
                <w:lang w:val="es-419"/>
              </w:rPr>
            </w:pPr>
          </w:p>
        </w:tc>
        <w:tc>
          <w:tcPr>
            <w:tcW w:w="614" w:type="dxa"/>
            <w:tcBorders>
              <w:top w:val="nil"/>
              <w:left w:val="nil"/>
              <w:bottom w:val="nil"/>
              <w:right w:val="nil"/>
            </w:tcBorders>
          </w:tcPr>
          <w:p w:rsidR="003A72C3" w:rsidRPr="009870ED" w:rsidRDefault="003A72C3" w:rsidP="00445DB0">
            <w:pPr>
              <w:widowControl w:val="0"/>
              <w:spacing w:before="100" w:after="100"/>
              <w:jc w:val="center"/>
              <w:rPr>
                <w:rFonts w:cs="Arial"/>
                <w:sz w:val="16"/>
                <w:szCs w:val="16"/>
                <w:u w:val="single"/>
                <w:lang w:val="es-419"/>
              </w:rPr>
            </w:pP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pStyle w:val="Normaltg"/>
              <w:tabs>
                <w:tab w:val="clear" w:pos="709"/>
                <w:tab w:val="clear" w:pos="1418"/>
              </w:tabs>
              <w:spacing w:before="100" w:after="100"/>
              <w:jc w:val="center"/>
              <w:rPr>
                <w:rFonts w:ascii="Arial" w:hAnsi="Arial" w:cs="Arial"/>
                <w:b/>
                <w:sz w:val="16"/>
                <w:szCs w:val="16"/>
                <w:lang w:val="es-419"/>
              </w:rPr>
            </w:pPr>
            <w:r w:rsidRPr="009870ED">
              <w:rPr>
                <w:rFonts w:ascii="Arial" w:hAnsi="Arial"/>
                <w:b/>
                <w:sz w:val="16"/>
                <w:lang w:val="es-419"/>
              </w:rPr>
              <w:t>QL</w:t>
            </w:r>
          </w:p>
        </w:tc>
        <w:tc>
          <w:tcPr>
            <w:tcW w:w="557"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fehlend</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ausente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 xml:space="preserve">Campania, Pigeon </w:t>
            </w:r>
          </w:p>
        </w:tc>
        <w:tc>
          <w:tcPr>
            <w:tcW w:w="614" w:type="dxa"/>
            <w:tcBorders>
              <w:top w:val="nil"/>
              <w:left w:val="nil"/>
              <w:bottom w:val="nil"/>
              <w:right w:val="nil"/>
            </w:tcBorders>
          </w:tcPr>
          <w:p w:rsidR="003A72C3" w:rsidRPr="009870ED" w:rsidRDefault="003A72C3" w:rsidP="00445DB0">
            <w:pPr>
              <w:widowControl w:val="0"/>
              <w:spacing w:before="100" w:after="100"/>
              <w:jc w:val="center"/>
              <w:rPr>
                <w:rFonts w:cs="Arial"/>
                <w:sz w:val="16"/>
                <w:szCs w:val="16"/>
                <w:lang w:val="es-419"/>
              </w:rPr>
            </w:pPr>
            <w:r w:rsidRPr="009870ED">
              <w:rPr>
                <w:sz w:val="16"/>
                <w:lang w:val="es-419"/>
              </w:rPr>
              <w:t>1</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pStyle w:val="Normaltg"/>
              <w:tabs>
                <w:tab w:val="clear" w:pos="709"/>
                <w:tab w:val="clear" w:pos="1418"/>
              </w:tabs>
              <w:spacing w:before="100" w:after="100"/>
              <w:jc w:val="center"/>
              <w:rPr>
                <w:rFonts w:ascii="Arial" w:hAnsi="Arial" w:cs="Arial"/>
                <w:b/>
                <w:sz w:val="16"/>
                <w:szCs w:val="16"/>
                <w:lang w:val="es-419"/>
              </w:rPr>
            </w:pPr>
          </w:p>
        </w:tc>
        <w:tc>
          <w:tcPr>
            <w:tcW w:w="557"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présente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vorhanden</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Califlay, Lion</w:t>
            </w:r>
          </w:p>
        </w:tc>
        <w:tc>
          <w:tcPr>
            <w:tcW w:w="614" w:type="dxa"/>
            <w:tcBorders>
              <w:top w:val="nil"/>
              <w:left w:val="nil"/>
              <w:bottom w:val="nil"/>
              <w:right w:val="nil"/>
            </w:tcBorders>
          </w:tcPr>
          <w:p w:rsidR="003A72C3" w:rsidRPr="009870ED" w:rsidRDefault="003A72C3" w:rsidP="00445DB0">
            <w:pPr>
              <w:widowControl w:val="0"/>
              <w:spacing w:before="100" w:after="100"/>
              <w:jc w:val="center"/>
              <w:rPr>
                <w:rFonts w:cs="Arial"/>
                <w:sz w:val="16"/>
                <w:szCs w:val="16"/>
                <w:lang w:val="es-419"/>
              </w:rPr>
            </w:pPr>
            <w:r w:rsidRPr="009870ED">
              <w:rPr>
                <w:sz w:val="16"/>
                <w:lang w:val="es-419"/>
              </w:rPr>
              <w:t>9</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80" w:after="80"/>
              <w:jc w:val="left"/>
              <w:rPr>
                <w:rFonts w:cs="Arial"/>
                <w:sz w:val="16"/>
                <w:szCs w:val="16"/>
                <w:lang w:val="es-419"/>
              </w:rPr>
            </w:pPr>
          </w:p>
        </w:tc>
        <w:tc>
          <w:tcPr>
            <w:tcW w:w="557"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929"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2100"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6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pStyle w:val="Normaltg"/>
              <w:spacing w:before="100" w:after="100"/>
              <w:rPr>
                <w:rFonts w:ascii="Arial" w:hAnsi="Arial" w:cs="Arial"/>
                <w:b/>
                <w:sz w:val="16"/>
                <w:szCs w:val="16"/>
                <w:lang w:val="es-419"/>
              </w:rPr>
            </w:pPr>
            <w:r w:rsidRPr="009870ED">
              <w:rPr>
                <w:rFonts w:ascii="Arial" w:hAnsi="Arial"/>
                <w:b/>
                <w:sz w:val="16"/>
                <w:lang w:val="es-419"/>
              </w:rPr>
              <w:t>18.14</w:t>
            </w:r>
          </w:p>
        </w:tc>
        <w:tc>
          <w:tcPr>
            <w:tcW w:w="557"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1814" w:type="dxa"/>
            <w:tcBorders>
              <w:top w:val="nil"/>
              <w:left w:val="nil"/>
              <w:bottom w:val="nil"/>
              <w:right w:val="nil"/>
            </w:tcBorders>
          </w:tcPr>
          <w:p w:rsidR="003A72C3" w:rsidRPr="00052B4D" w:rsidRDefault="003A72C3" w:rsidP="00445DB0">
            <w:pPr>
              <w:spacing w:before="100" w:after="100"/>
              <w:jc w:val="left"/>
              <w:rPr>
                <w:rFonts w:cs="Arial"/>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15</w:t>
            </w:r>
          </w:p>
        </w:tc>
        <w:tc>
          <w:tcPr>
            <w:tcW w:w="1814" w:type="dxa"/>
            <w:tcBorders>
              <w:top w:val="nil"/>
              <w:left w:val="nil"/>
              <w:bottom w:val="nil"/>
              <w:right w:val="nil"/>
            </w:tcBorders>
          </w:tcPr>
          <w:p w:rsidR="003A72C3" w:rsidRPr="00052B4D" w:rsidRDefault="003A72C3" w:rsidP="00445DB0">
            <w:pPr>
              <w:spacing w:before="100" w:after="100"/>
              <w:jc w:val="left"/>
              <w:rPr>
                <w:rFonts w:cs="Arial"/>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15</w:t>
            </w:r>
          </w:p>
        </w:tc>
        <w:tc>
          <w:tcPr>
            <w:tcW w:w="1814" w:type="dxa"/>
            <w:tcBorders>
              <w:top w:val="nil"/>
              <w:left w:val="nil"/>
              <w:bottom w:val="nil"/>
              <w:right w:val="nil"/>
            </w:tcBorders>
          </w:tcPr>
          <w:p w:rsidR="003A72C3" w:rsidRPr="00052B4D" w:rsidRDefault="003A72C3" w:rsidP="00445DB0">
            <w:pPr>
              <w:spacing w:before="100" w:after="100"/>
              <w:jc w:val="left"/>
              <w:rPr>
                <w:rFonts w:cs="Arial"/>
                <w:sz w:val="16"/>
                <w:szCs w:val="16"/>
                <w:lang w:val="fr-CH"/>
              </w:rPr>
            </w:pPr>
            <w:proofErr w:type="spellStart"/>
            <w:r w:rsidRPr="00052B4D">
              <w:rPr>
                <w:b/>
                <w:sz w:val="16"/>
                <w:lang w:val="fr-CH"/>
              </w:rPr>
              <w:t>Pathotyp</w:t>
            </w:r>
            <w:proofErr w:type="spellEnd"/>
            <w:r w:rsidRPr="00052B4D">
              <w:rPr>
                <w:b/>
                <w:sz w:val="16"/>
                <w:lang w:val="fr-CH"/>
              </w:rPr>
              <w:t xml:space="preserv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15</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b/>
                <w:sz w:val="16"/>
                <w:lang w:val="es-419"/>
              </w:rPr>
              <w:t xml:space="preserve">Raza </w:t>
            </w:r>
            <w:proofErr w:type="spellStart"/>
            <w:r w:rsidRPr="009870ED">
              <w:rPr>
                <w:b/>
                <w:strike/>
                <w:sz w:val="16"/>
                <w:highlight w:val="lightGray"/>
                <w:lang w:val="es-419"/>
              </w:rPr>
              <w:t>Pfs</w:t>
            </w:r>
            <w:proofErr w:type="spellEnd"/>
            <w:r w:rsidRPr="009870ED">
              <w:rPr>
                <w:b/>
                <w:sz w:val="16"/>
                <w:highlight w:val="lightGray"/>
                <w:lang w:val="es-419"/>
              </w:rPr>
              <w:t xml:space="preserve"> </w:t>
            </w:r>
            <w:r w:rsidRPr="009870ED">
              <w:rPr>
                <w:b/>
                <w:sz w:val="16"/>
                <w:highlight w:val="lightGray"/>
                <w:lang w:val="es-419"/>
              </w:rPr>
              <w:br/>
            </w:r>
            <w:r w:rsidRPr="009870ED">
              <w:rPr>
                <w:b/>
                <w:sz w:val="16"/>
                <w:highlight w:val="lightGray"/>
                <w:u w:val="single"/>
                <w:lang w:val="es-419"/>
              </w:rPr>
              <w:t>Pe (ex Pfs):</w:t>
            </w:r>
            <w:r w:rsidRPr="009870ED">
              <w:rPr>
                <w:b/>
                <w:sz w:val="16"/>
                <w:lang w:val="es-419"/>
              </w:rPr>
              <w:t xml:space="preserve"> 15</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p>
        </w:tc>
        <w:tc>
          <w:tcPr>
            <w:tcW w:w="614" w:type="dxa"/>
            <w:tcBorders>
              <w:top w:val="nil"/>
              <w:left w:val="nil"/>
              <w:bottom w:val="nil"/>
              <w:right w:val="nil"/>
            </w:tcBorders>
          </w:tcPr>
          <w:p w:rsidR="003A72C3" w:rsidRPr="009870ED" w:rsidRDefault="003A72C3" w:rsidP="00445DB0">
            <w:pPr>
              <w:widowControl w:val="0"/>
              <w:spacing w:before="100" w:after="100"/>
              <w:jc w:val="center"/>
              <w:rPr>
                <w:rFonts w:cs="Arial"/>
                <w:sz w:val="16"/>
                <w:szCs w:val="16"/>
                <w:lang w:val="es-419"/>
              </w:rPr>
            </w:pP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pStyle w:val="Normaltg"/>
              <w:spacing w:before="100" w:after="100"/>
              <w:jc w:val="center"/>
              <w:rPr>
                <w:rFonts w:ascii="Arial" w:hAnsi="Arial" w:cs="Arial"/>
                <w:b/>
                <w:sz w:val="16"/>
                <w:szCs w:val="16"/>
                <w:lang w:val="es-419"/>
              </w:rPr>
            </w:pPr>
            <w:r w:rsidRPr="009870ED">
              <w:rPr>
                <w:rFonts w:ascii="Arial" w:hAnsi="Arial"/>
                <w:b/>
                <w:sz w:val="16"/>
                <w:lang w:val="es-419"/>
              </w:rPr>
              <w:t>QL</w:t>
            </w:r>
          </w:p>
        </w:tc>
        <w:tc>
          <w:tcPr>
            <w:tcW w:w="557"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r w:rsidRPr="009870ED">
              <w:rPr>
                <w:sz w:val="16"/>
                <w:lang w:val="es-419"/>
              </w:rPr>
              <w:t>absent</w:t>
            </w:r>
          </w:p>
        </w:tc>
        <w:tc>
          <w:tcPr>
            <w:tcW w:w="1814"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r w:rsidRPr="009870ED">
              <w:rPr>
                <w:sz w:val="16"/>
                <w:lang w:val="es-419"/>
              </w:rPr>
              <w:t>absente</w:t>
            </w:r>
          </w:p>
        </w:tc>
        <w:tc>
          <w:tcPr>
            <w:tcW w:w="1814"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r w:rsidRPr="009870ED">
              <w:rPr>
                <w:sz w:val="16"/>
                <w:lang w:val="es-419"/>
              </w:rPr>
              <w:t>fehlend</w:t>
            </w:r>
          </w:p>
        </w:tc>
        <w:tc>
          <w:tcPr>
            <w:tcW w:w="1929"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r w:rsidRPr="009870ED">
              <w:rPr>
                <w:sz w:val="16"/>
                <w:lang w:val="es-419"/>
              </w:rPr>
              <w:t>ausente</w:t>
            </w:r>
          </w:p>
        </w:tc>
        <w:tc>
          <w:tcPr>
            <w:tcW w:w="2100"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Caladonia</w:t>
            </w:r>
          </w:p>
        </w:tc>
        <w:tc>
          <w:tcPr>
            <w:tcW w:w="614" w:type="dxa"/>
            <w:tcBorders>
              <w:top w:val="nil"/>
              <w:left w:val="nil"/>
              <w:bottom w:val="nil"/>
              <w:right w:val="nil"/>
            </w:tcBorders>
          </w:tcPr>
          <w:p w:rsidR="003A72C3" w:rsidRPr="009870ED" w:rsidRDefault="003A72C3" w:rsidP="00445DB0">
            <w:pPr>
              <w:widowControl w:val="0"/>
              <w:spacing w:before="100" w:after="100"/>
              <w:jc w:val="center"/>
              <w:rPr>
                <w:rFonts w:cs="Arial"/>
                <w:sz w:val="16"/>
                <w:szCs w:val="16"/>
                <w:lang w:val="es-419"/>
              </w:rPr>
            </w:pPr>
            <w:r w:rsidRPr="009870ED">
              <w:rPr>
                <w:sz w:val="16"/>
                <w:lang w:val="es-419"/>
              </w:rPr>
              <w:t>1</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pStyle w:val="Normaltg"/>
              <w:spacing w:before="100" w:after="100"/>
              <w:jc w:val="center"/>
              <w:rPr>
                <w:rFonts w:ascii="Arial" w:hAnsi="Arial" w:cs="Arial"/>
                <w:b/>
                <w:sz w:val="16"/>
                <w:szCs w:val="16"/>
                <w:lang w:val="es-419"/>
              </w:rPr>
            </w:pPr>
          </w:p>
        </w:tc>
        <w:tc>
          <w:tcPr>
            <w:tcW w:w="557"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présente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vorhanden</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presente</w:t>
            </w:r>
          </w:p>
        </w:tc>
        <w:tc>
          <w:tcPr>
            <w:tcW w:w="2100"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Pigeon</w:t>
            </w:r>
          </w:p>
        </w:tc>
        <w:tc>
          <w:tcPr>
            <w:tcW w:w="614" w:type="dxa"/>
            <w:tcBorders>
              <w:top w:val="nil"/>
              <w:left w:val="nil"/>
              <w:bottom w:val="nil"/>
              <w:right w:val="nil"/>
            </w:tcBorders>
          </w:tcPr>
          <w:p w:rsidR="003A72C3" w:rsidRPr="009870ED" w:rsidRDefault="003A72C3" w:rsidP="00445DB0">
            <w:pPr>
              <w:widowControl w:val="0"/>
              <w:spacing w:before="100" w:after="100"/>
              <w:jc w:val="center"/>
              <w:rPr>
                <w:rFonts w:cs="Arial"/>
                <w:sz w:val="16"/>
                <w:szCs w:val="16"/>
                <w:lang w:val="es-419"/>
              </w:rPr>
            </w:pPr>
            <w:r w:rsidRPr="009870ED">
              <w:rPr>
                <w:sz w:val="16"/>
                <w:lang w:val="es-419"/>
              </w:rPr>
              <w:t>9</w:t>
            </w:r>
          </w:p>
        </w:tc>
      </w:tr>
      <w:tr w:rsidR="003A72C3" w:rsidRPr="009870ED" w:rsidTr="00445DB0">
        <w:trPr>
          <w:jc w:val="center"/>
        </w:trPr>
        <w:tc>
          <w:tcPr>
            <w:tcW w:w="557" w:type="dxa"/>
            <w:gridSpan w:val="2"/>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p>
        </w:tc>
        <w:tc>
          <w:tcPr>
            <w:tcW w:w="557"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p>
        </w:tc>
        <w:tc>
          <w:tcPr>
            <w:tcW w:w="1814"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929"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2100"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614" w:type="dxa"/>
            <w:tcBorders>
              <w:top w:val="nil"/>
              <w:left w:val="nil"/>
              <w:bottom w:val="single" w:sz="4" w:space="0" w:color="auto"/>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r>
      <w:tr w:rsidR="003A72C3" w:rsidRPr="009870ED" w:rsidTr="00445DB0">
        <w:trPr>
          <w:jc w:val="center"/>
        </w:trPr>
        <w:tc>
          <w:tcPr>
            <w:tcW w:w="557" w:type="dxa"/>
            <w:gridSpan w:val="2"/>
            <w:tcBorders>
              <w:top w:val="single" w:sz="4" w:space="0" w:color="auto"/>
              <w:left w:val="nil"/>
              <w:bottom w:val="nil"/>
              <w:right w:val="nil"/>
            </w:tcBorders>
          </w:tcPr>
          <w:p w:rsidR="003A72C3" w:rsidRPr="009870ED" w:rsidRDefault="003A72C3" w:rsidP="00445DB0">
            <w:pPr>
              <w:pStyle w:val="Normaltg"/>
              <w:keepNext/>
              <w:spacing w:before="100" w:after="100"/>
              <w:rPr>
                <w:rFonts w:ascii="Arial" w:hAnsi="Arial" w:cs="Arial"/>
                <w:b/>
                <w:sz w:val="16"/>
                <w:szCs w:val="16"/>
                <w:lang w:val="es-419"/>
              </w:rPr>
            </w:pPr>
            <w:r w:rsidRPr="009870ED">
              <w:rPr>
                <w:rFonts w:ascii="Arial" w:hAnsi="Arial"/>
                <w:b/>
                <w:sz w:val="16"/>
                <w:lang w:val="es-419"/>
              </w:rPr>
              <w:t>18.15</w:t>
            </w:r>
          </w:p>
        </w:tc>
        <w:tc>
          <w:tcPr>
            <w:tcW w:w="557" w:type="dxa"/>
            <w:tcBorders>
              <w:top w:val="single" w:sz="4" w:space="0" w:color="auto"/>
              <w:left w:val="nil"/>
              <w:bottom w:val="nil"/>
              <w:right w:val="nil"/>
            </w:tcBorders>
          </w:tcPr>
          <w:p w:rsidR="003A72C3" w:rsidRPr="009870ED" w:rsidRDefault="003A72C3" w:rsidP="00445DB0">
            <w:pPr>
              <w:keepNext/>
              <w:spacing w:before="100" w:after="100"/>
              <w:rPr>
                <w:rFonts w:cs="Arial"/>
                <w:b/>
                <w:sz w:val="16"/>
                <w:szCs w:val="16"/>
                <w:lang w:val="es-419"/>
              </w:rPr>
            </w:pPr>
          </w:p>
        </w:tc>
        <w:tc>
          <w:tcPr>
            <w:tcW w:w="1814" w:type="dxa"/>
            <w:tcBorders>
              <w:top w:val="single" w:sz="4" w:space="0" w:color="auto"/>
              <w:left w:val="nil"/>
              <w:bottom w:val="nil"/>
              <w:right w:val="nil"/>
            </w:tcBorders>
          </w:tcPr>
          <w:p w:rsidR="003A72C3" w:rsidRPr="00052B4D" w:rsidRDefault="003A72C3" w:rsidP="00445DB0">
            <w:pPr>
              <w:keepNext/>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16</w:t>
            </w:r>
          </w:p>
        </w:tc>
        <w:tc>
          <w:tcPr>
            <w:tcW w:w="1814" w:type="dxa"/>
            <w:tcBorders>
              <w:top w:val="single" w:sz="4" w:space="0" w:color="auto"/>
              <w:left w:val="nil"/>
              <w:bottom w:val="nil"/>
              <w:right w:val="nil"/>
            </w:tcBorders>
          </w:tcPr>
          <w:p w:rsidR="003A72C3" w:rsidRPr="00052B4D" w:rsidRDefault="003A72C3" w:rsidP="00445DB0">
            <w:pPr>
              <w:keepNext/>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16</w:t>
            </w:r>
          </w:p>
        </w:tc>
        <w:tc>
          <w:tcPr>
            <w:tcW w:w="1814" w:type="dxa"/>
            <w:tcBorders>
              <w:top w:val="single" w:sz="4" w:space="0" w:color="auto"/>
              <w:left w:val="nil"/>
              <w:bottom w:val="nil"/>
              <w:right w:val="nil"/>
            </w:tcBorders>
          </w:tcPr>
          <w:p w:rsidR="003A72C3" w:rsidRPr="00052B4D" w:rsidRDefault="003A72C3" w:rsidP="00445DB0">
            <w:pPr>
              <w:keepNext/>
              <w:spacing w:before="100" w:after="100"/>
              <w:jc w:val="left"/>
              <w:rPr>
                <w:rFonts w:cs="Arial"/>
                <w:b/>
                <w:sz w:val="16"/>
                <w:szCs w:val="16"/>
                <w:lang w:val="fr-CH"/>
              </w:rPr>
            </w:pPr>
            <w:proofErr w:type="spellStart"/>
            <w:r w:rsidRPr="00052B4D">
              <w:rPr>
                <w:b/>
                <w:sz w:val="16"/>
                <w:lang w:val="fr-CH"/>
              </w:rPr>
              <w:t>Pathotyp</w:t>
            </w:r>
            <w:proofErr w:type="spellEnd"/>
            <w:r w:rsidRPr="00052B4D">
              <w:rPr>
                <w:b/>
                <w:sz w:val="16"/>
                <w:lang w:val="fr-CH"/>
              </w:rPr>
              <w:t xml:space="preserv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16</w:t>
            </w:r>
          </w:p>
        </w:tc>
        <w:tc>
          <w:tcPr>
            <w:tcW w:w="1929" w:type="dxa"/>
            <w:tcBorders>
              <w:top w:val="single" w:sz="4" w:space="0" w:color="auto"/>
              <w:left w:val="nil"/>
              <w:bottom w:val="nil"/>
              <w:right w:val="nil"/>
            </w:tcBorders>
          </w:tcPr>
          <w:p w:rsidR="003A72C3" w:rsidRPr="009870ED" w:rsidRDefault="003A72C3" w:rsidP="00445DB0">
            <w:pPr>
              <w:keepNext/>
              <w:spacing w:before="100" w:after="100"/>
              <w:jc w:val="left"/>
              <w:rPr>
                <w:rFonts w:cs="Arial"/>
                <w:b/>
                <w:sz w:val="16"/>
                <w:szCs w:val="16"/>
                <w:lang w:val="es-419"/>
              </w:rPr>
            </w:pPr>
            <w:r w:rsidRPr="009870ED">
              <w:rPr>
                <w:b/>
                <w:sz w:val="16"/>
                <w:lang w:val="es-419"/>
              </w:rPr>
              <w:t xml:space="preserve">Raza </w:t>
            </w:r>
            <w:proofErr w:type="spellStart"/>
            <w:r w:rsidRPr="009870ED">
              <w:rPr>
                <w:b/>
                <w:strike/>
                <w:sz w:val="16"/>
                <w:highlight w:val="lightGray"/>
                <w:lang w:val="es-419"/>
              </w:rPr>
              <w:t>Pfs</w:t>
            </w:r>
            <w:proofErr w:type="spellEnd"/>
            <w:r w:rsidRPr="009870ED">
              <w:rPr>
                <w:b/>
                <w:sz w:val="16"/>
                <w:highlight w:val="lightGray"/>
                <w:lang w:val="es-419"/>
              </w:rPr>
              <w:t xml:space="preserve"> </w:t>
            </w:r>
            <w:r w:rsidRPr="009870ED">
              <w:rPr>
                <w:b/>
                <w:sz w:val="16"/>
                <w:highlight w:val="lightGray"/>
                <w:u w:val="single"/>
                <w:lang w:val="es-419"/>
              </w:rPr>
              <w:t>Pe (ex Pfs):</w:t>
            </w:r>
            <w:r w:rsidRPr="009870ED">
              <w:rPr>
                <w:b/>
                <w:sz w:val="16"/>
                <w:lang w:val="es-419"/>
              </w:rPr>
              <w:t xml:space="preserve"> 16</w:t>
            </w:r>
          </w:p>
        </w:tc>
        <w:tc>
          <w:tcPr>
            <w:tcW w:w="2100" w:type="dxa"/>
            <w:tcBorders>
              <w:top w:val="single" w:sz="4" w:space="0" w:color="auto"/>
              <w:left w:val="nil"/>
              <w:bottom w:val="nil"/>
              <w:right w:val="nil"/>
            </w:tcBorders>
          </w:tcPr>
          <w:p w:rsidR="003A72C3" w:rsidRPr="009870ED" w:rsidRDefault="003A72C3" w:rsidP="00445DB0">
            <w:pPr>
              <w:keepNext/>
              <w:spacing w:before="100" w:after="100"/>
              <w:rPr>
                <w:rFonts w:cs="Arial"/>
                <w:sz w:val="16"/>
                <w:szCs w:val="16"/>
                <w:lang w:val="es-419"/>
              </w:rPr>
            </w:pPr>
          </w:p>
        </w:tc>
        <w:tc>
          <w:tcPr>
            <w:tcW w:w="614" w:type="dxa"/>
            <w:tcBorders>
              <w:top w:val="single" w:sz="4" w:space="0" w:color="auto"/>
              <w:left w:val="nil"/>
              <w:bottom w:val="nil"/>
              <w:right w:val="nil"/>
            </w:tcBorders>
          </w:tcPr>
          <w:p w:rsidR="003A72C3" w:rsidRPr="009870ED" w:rsidRDefault="003A72C3" w:rsidP="00445DB0">
            <w:pPr>
              <w:keepNext/>
              <w:widowControl w:val="0"/>
              <w:spacing w:before="100" w:after="100"/>
              <w:jc w:val="center"/>
              <w:rPr>
                <w:rFonts w:cs="Arial"/>
                <w:sz w:val="16"/>
                <w:szCs w:val="16"/>
                <w:lang w:val="es-419"/>
              </w:rPr>
            </w:pP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pStyle w:val="Normaltg"/>
              <w:keepNext/>
              <w:spacing w:before="100" w:after="100"/>
              <w:jc w:val="center"/>
              <w:rPr>
                <w:rFonts w:ascii="Arial" w:hAnsi="Arial" w:cs="Arial"/>
                <w:b/>
                <w:sz w:val="16"/>
                <w:szCs w:val="16"/>
                <w:lang w:val="es-419"/>
              </w:rPr>
            </w:pPr>
            <w:r w:rsidRPr="009870ED">
              <w:rPr>
                <w:rFonts w:ascii="Arial" w:hAnsi="Arial"/>
                <w:b/>
                <w:sz w:val="16"/>
                <w:lang w:val="es-419"/>
              </w:rPr>
              <w:t>QL</w:t>
            </w:r>
          </w:p>
        </w:tc>
        <w:tc>
          <w:tcPr>
            <w:tcW w:w="557" w:type="dxa"/>
            <w:tcBorders>
              <w:top w:val="nil"/>
              <w:left w:val="nil"/>
              <w:bottom w:val="nil"/>
              <w:right w:val="nil"/>
            </w:tcBorders>
          </w:tcPr>
          <w:p w:rsidR="003A72C3" w:rsidRPr="009870ED" w:rsidRDefault="003A72C3" w:rsidP="00445DB0">
            <w:pPr>
              <w:keepNext/>
              <w:spacing w:before="100" w:after="100"/>
              <w:rPr>
                <w:rFonts w:cs="Arial"/>
                <w:b/>
                <w:sz w:val="16"/>
                <w:szCs w:val="16"/>
                <w:lang w:val="es-419"/>
              </w:rPr>
            </w:pP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absent</w:t>
            </w: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absente</w:t>
            </w: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fehlend</w:t>
            </w:r>
          </w:p>
        </w:tc>
        <w:tc>
          <w:tcPr>
            <w:tcW w:w="1929"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ausente</w:t>
            </w:r>
          </w:p>
        </w:tc>
        <w:tc>
          <w:tcPr>
            <w:tcW w:w="2100" w:type="dxa"/>
            <w:tcBorders>
              <w:top w:val="nil"/>
              <w:left w:val="nil"/>
              <w:bottom w:val="nil"/>
              <w:right w:val="nil"/>
            </w:tcBorders>
          </w:tcPr>
          <w:p w:rsidR="003A72C3" w:rsidRPr="009870ED" w:rsidRDefault="003A72C3" w:rsidP="00445DB0">
            <w:pPr>
              <w:keepNext/>
              <w:spacing w:before="100" w:after="100"/>
              <w:rPr>
                <w:rFonts w:cs="Arial"/>
                <w:sz w:val="16"/>
                <w:szCs w:val="16"/>
                <w:lang w:val="es-419"/>
              </w:rPr>
            </w:pPr>
            <w:r w:rsidRPr="009870ED">
              <w:rPr>
                <w:sz w:val="16"/>
                <w:lang w:val="es-419"/>
              </w:rPr>
              <w:t>Meerkat</w:t>
            </w:r>
          </w:p>
        </w:tc>
        <w:tc>
          <w:tcPr>
            <w:tcW w:w="614" w:type="dxa"/>
            <w:tcBorders>
              <w:top w:val="nil"/>
              <w:left w:val="nil"/>
              <w:bottom w:val="nil"/>
              <w:right w:val="nil"/>
            </w:tcBorders>
          </w:tcPr>
          <w:p w:rsidR="003A72C3" w:rsidRPr="009870ED" w:rsidRDefault="003A72C3" w:rsidP="00445DB0">
            <w:pPr>
              <w:keepNext/>
              <w:widowControl w:val="0"/>
              <w:spacing w:before="100" w:after="100"/>
              <w:jc w:val="center"/>
              <w:rPr>
                <w:rFonts w:cs="Arial"/>
                <w:sz w:val="16"/>
                <w:szCs w:val="16"/>
                <w:lang w:val="es-419"/>
              </w:rPr>
            </w:pPr>
            <w:r w:rsidRPr="009870ED">
              <w:rPr>
                <w:sz w:val="16"/>
                <w:lang w:val="es-419"/>
              </w:rPr>
              <w:t>1</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pStyle w:val="Normaltg"/>
              <w:keepNext/>
              <w:spacing w:before="100" w:after="100"/>
              <w:jc w:val="center"/>
              <w:rPr>
                <w:rFonts w:ascii="Arial" w:hAnsi="Arial" w:cs="Arial"/>
                <w:b/>
                <w:sz w:val="16"/>
                <w:szCs w:val="16"/>
                <w:lang w:val="es-419"/>
              </w:rPr>
            </w:pPr>
          </w:p>
        </w:tc>
        <w:tc>
          <w:tcPr>
            <w:tcW w:w="557" w:type="dxa"/>
            <w:tcBorders>
              <w:top w:val="nil"/>
              <w:left w:val="nil"/>
              <w:bottom w:val="nil"/>
              <w:right w:val="nil"/>
            </w:tcBorders>
          </w:tcPr>
          <w:p w:rsidR="003A72C3" w:rsidRPr="009870ED" w:rsidRDefault="003A72C3" w:rsidP="00445DB0">
            <w:pPr>
              <w:keepNext/>
              <w:spacing w:before="100" w:after="100"/>
              <w:rPr>
                <w:rFonts w:cs="Arial"/>
                <w:b/>
                <w:sz w:val="16"/>
                <w:szCs w:val="16"/>
                <w:lang w:val="es-419"/>
              </w:rPr>
            </w:pP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present</w:t>
            </w: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présente</w:t>
            </w:r>
          </w:p>
        </w:tc>
        <w:tc>
          <w:tcPr>
            <w:tcW w:w="1814"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vorhanden</w:t>
            </w:r>
          </w:p>
        </w:tc>
        <w:tc>
          <w:tcPr>
            <w:tcW w:w="1929" w:type="dxa"/>
            <w:tcBorders>
              <w:top w:val="nil"/>
              <w:left w:val="nil"/>
              <w:bottom w:val="nil"/>
              <w:right w:val="nil"/>
            </w:tcBorders>
          </w:tcPr>
          <w:p w:rsidR="003A72C3" w:rsidRPr="009870ED" w:rsidRDefault="003A72C3" w:rsidP="00445DB0">
            <w:pPr>
              <w:keepNext/>
              <w:spacing w:before="100" w:after="100"/>
              <w:jc w:val="left"/>
              <w:rPr>
                <w:rFonts w:cs="Arial"/>
                <w:sz w:val="16"/>
                <w:szCs w:val="16"/>
                <w:lang w:val="es-419"/>
              </w:rPr>
            </w:pPr>
            <w:r w:rsidRPr="009870ED">
              <w:rPr>
                <w:sz w:val="16"/>
                <w:lang w:val="es-419"/>
              </w:rPr>
              <w:t>presente</w:t>
            </w:r>
          </w:p>
        </w:tc>
        <w:tc>
          <w:tcPr>
            <w:tcW w:w="2100" w:type="dxa"/>
            <w:tcBorders>
              <w:top w:val="nil"/>
              <w:left w:val="nil"/>
              <w:bottom w:val="nil"/>
              <w:right w:val="nil"/>
            </w:tcBorders>
          </w:tcPr>
          <w:p w:rsidR="003A72C3" w:rsidRPr="009870ED" w:rsidRDefault="003A72C3" w:rsidP="00445DB0">
            <w:pPr>
              <w:keepNext/>
              <w:spacing w:before="100" w:after="100"/>
              <w:rPr>
                <w:rFonts w:cs="Arial"/>
                <w:sz w:val="16"/>
                <w:szCs w:val="16"/>
                <w:lang w:val="es-419"/>
              </w:rPr>
            </w:pPr>
            <w:r w:rsidRPr="009870ED">
              <w:rPr>
                <w:sz w:val="16"/>
                <w:lang w:val="es-419"/>
              </w:rPr>
              <w:t>Caladonia</w:t>
            </w:r>
          </w:p>
        </w:tc>
        <w:tc>
          <w:tcPr>
            <w:tcW w:w="614" w:type="dxa"/>
            <w:tcBorders>
              <w:top w:val="nil"/>
              <w:left w:val="nil"/>
              <w:bottom w:val="nil"/>
              <w:right w:val="nil"/>
            </w:tcBorders>
          </w:tcPr>
          <w:p w:rsidR="003A72C3" w:rsidRPr="009870ED" w:rsidRDefault="003A72C3" w:rsidP="00445DB0">
            <w:pPr>
              <w:keepNext/>
              <w:widowControl w:val="0"/>
              <w:spacing w:before="100" w:after="100"/>
              <w:jc w:val="center"/>
              <w:rPr>
                <w:rFonts w:cs="Arial"/>
                <w:sz w:val="16"/>
                <w:szCs w:val="16"/>
                <w:lang w:val="es-419"/>
              </w:rPr>
            </w:pPr>
            <w:r w:rsidRPr="009870ED">
              <w:rPr>
                <w:sz w:val="16"/>
                <w:lang w:val="es-419"/>
              </w:rPr>
              <w:t>9</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spacing w:before="80" w:after="80"/>
              <w:jc w:val="left"/>
              <w:rPr>
                <w:rFonts w:cs="Arial"/>
                <w:sz w:val="16"/>
                <w:szCs w:val="16"/>
                <w:lang w:val="es-419"/>
              </w:rPr>
            </w:pPr>
          </w:p>
        </w:tc>
        <w:tc>
          <w:tcPr>
            <w:tcW w:w="557"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8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1929"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2100"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c>
          <w:tcPr>
            <w:tcW w:w="614" w:type="dxa"/>
            <w:tcBorders>
              <w:top w:val="nil"/>
              <w:left w:val="nil"/>
              <w:bottom w:val="nil"/>
              <w:right w:val="nil"/>
            </w:tcBorders>
          </w:tcPr>
          <w:p w:rsidR="003A72C3" w:rsidRPr="009870ED" w:rsidRDefault="003A72C3" w:rsidP="00445DB0">
            <w:pPr>
              <w:spacing w:before="80" w:after="80"/>
              <w:jc w:val="left"/>
              <w:rPr>
                <w:rFonts w:cs="Arial"/>
                <w:sz w:val="16"/>
                <w:szCs w:val="16"/>
                <w:lang w:val="es-419"/>
              </w:rPr>
            </w:pPr>
            <w:r w:rsidRPr="009870ED">
              <w:rPr>
                <w:sz w:val="16"/>
                <w:lang w:val="es-419"/>
              </w:rPr>
              <w:t>---------</w:t>
            </w: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pStyle w:val="Normaltg"/>
              <w:spacing w:before="100" w:after="100"/>
              <w:rPr>
                <w:rFonts w:ascii="Arial" w:hAnsi="Arial" w:cs="Arial"/>
                <w:b/>
                <w:sz w:val="16"/>
                <w:szCs w:val="16"/>
                <w:lang w:val="es-419"/>
              </w:rPr>
            </w:pPr>
            <w:r w:rsidRPr="009870ED">
              <w:rPr>
                <w:rFonts w:ascii="Arial" w:hAnsi="Arial"/>
                <w:b/>
                <w:sz w:val="16"/>
                <w:lang w:val="es-419"/>
              </w:rPr>
              <w:t>18.16</w:t>
            </w:r>
          </w:p>
        </w:tc>
        <w:tc>
          <w:tcPr>
            <w:tcW w:w="557"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17</w:t>
            </w: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r w:rsidRPr="00052B4D">
              <w:rPr>
                <w:b/>
                <w:sz w:val="16"/>
                <w:lang w:val="fr-CH"/>
              </w:rPr>
              <w:t xml:space="preserve">Race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17</w:t>
            </w:r>
          </w:p>
        </w:tc>
        <w:tc>
          <w:tcPr>
            <w:tcW w:w="1814" w:type="dxa"/>
            <w:tcBorders>
              <w:top w:val="nil"/>
              <w:left w:val="nil"/>
              <w:bottom w:val="nil"/>
              <w:right w:val="nil"/>
            </w:tcBorders>
          </w:tcPr>
          <w:p w:rsidR="003A72C3" w:rsidRPr="00052B4D" w:rsidRDefault="003A72C3" w:rsidP="00445DB0">
            <w:pPr>
              <w:spacing w:before="100" w:after="100"/>
              <w:jc w:val="left"/>
              <w:rPr>
                <w:rFonts w:cs="Arial"/>
                <w:b/>
                <w:sz w:val="16"/>
                <w:szCs w:val="16"/>
                <w:lang w:val="fr-CH"/>
              </w:rPr>
            </w:pPr>
            <w:proofErr w:type="spellStart"/>
            <w:r w:rsidRPr="00052B4D">
              <w:rPr>
                <w:b/>
                <w:sz w:val="16"/>
                <w:lang w:val="fr-CH"/>
              </w:rPr>
              <w:t>Pathotyp</w:t>
            </w:r>
            <w:proofErr w:type="spellEnd"/>
            <w:r w:rsidRPr="00052B4D">
              <w:rPr>
                <w:b/>
                <w:sz w:val="16"/>
                <w:lang w:val="fr-CH"/>
              </w:rPr>
              <w:t xml:space="preserve"> </w:t>
            </w:r>
            <w:proofErr w:type="spellStart"/>
            <w:r w:rsidRPr="00052B4D">
              <w:rPr>
                <w:b/>
                <w:strike/>
                <w:sz w:val="16"/>
                <w:highlight w:val="lightGray"/>
                <w:lang w:val="fr-CH"/>
              </w:rPr>
              <w:t>Pfs</w:t>
            </w:r>
            <w:proofErr w:type="spellEnd"/>
            <w:r w:rsidRPr="00052B4D">
              <w:rPr>
                <w:b/>
                <w:sz w:val="16"/>
                <w:highlight w:val="lightGray"/>
                <w:lang w:val="fr-CH"/>
              </w:rPr>
              <w:t xml:space="preserve"> </w:t>
            </w:r>
            <w:r w:rsidRPr="00052B4D">
              <w:rPr>
                <w:b/>
                <w:sz w:val="16"/>
                <w:highlight w:val="lightGray"/>
                <w:lang w:val="fr-CH"/>
              </w:rPr>
              <w:br/>
            </w:r>
            <w:proofErr w:type="spellStart"/>
            <w:r w:rsidRPr="00052B4D">
              <w:rPr>
                <w:b/>
                <w:sz w:val="16"/>
                <w:highlight w:val="lightGray"/>
                <w:u w:val="single"/>
                <w:lang w:val="fr-CH"/>
              </w:rPr>
              <w:t>Pe</w:t>
            </w:r>
            <w:proofErr w:type="spellEnd"/>
            <w:r w:rsidRPr="00052B4D">
              <w:rPr>
                <w:b/>
                <w:sz w:val="16"/>
                <w:highlight w:val="lightGray"/>
                <w:u w:val="single"/>
                <w:lang w:val="fr-CH"/>
              </w:rPr>
              <w:t xml:space="preserve"> (ex </w:t>
            </w:r>
            <w:proofErr w:type="spellStart"/>
            <w:r w:rsidRPr="00052B4D">
              <w:rPr>
                <w:b/>
                <w:sz w:val="16"/>
                <w:highlight w:val="lightGray"/>
                <w:u w:val="single"/>
                <w:lang w:val="fr-CH"/>
              </w:rPr>
              <w:t>Pfs</w:t>
            </w:r>
            <w:proofErr w:type="spellEnd"/>
            <w:r w:rsidRPr="00052B4D">
              <w:rPr>
                <w:b/>
                <w:sz w:val="16"/>
                <w:highlight w:val="lightGray"/>
                <w:u w:val="single"/>
                <w:lang w:val="fr-CH"/>
              </w:rPr>
              <w:t>):</w:t>
            </w:r>
            <w:r w:rsidRPr="00052B4D">
              <w:rPr>
                <w:b/>
                <w:sz w:val="16"/>
                <w:lang w:val="fr-CH"/>
              </w:rPr>
              <w:t xml:space="preserve"> 17</w:t>
            </w:r>
          </w:p>
        </w:tc>
        <w:tc>
          <w:tcPr>
            <w:tcW w:w="1929"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r w:rsidRPr="009870ED">
              <w:rPr>
                <w:b/>
                <w:sz w:val="16"/>
                <w:lang w:val="es-419"/>
              </w:rPr>
              <w:t xml:space="preserve">Raza </w:t>
            </w:r>
            <w:proofErr w:type="spellStart"/>
            <w:r w:rsidRPr="009870ED">
              <w:rPr>
                <w:b/>
                <w:strike/>
                <w:sz w:val="16"/>
                <w:highlight w:val="lightGray"/>
                <w:lang w:val="es-419"/>
              </w:rPr>
              <w:t>Pfs</w:t>
            </w:r>
            <w:proofErr w:type="spellEnd"/>
            <w:r w:rsidRPr="009870ED">
              <w:rPr>
                <w:b/>
                <w:sz w:val="16"/>
                <w:highlight w:val="lightGray"/>
                <w:lang w:val="es-419"/>
              </w:rPr>
              <w:t xml:space="preserve"> </w:t>
            </w:r>
            <w:r w:rsidRPr="009870ED">
              <w:rPr>
                <w:b/>
                <w:sz w:val="16"/>
                <w:highlight w:val="lightGray"/>
                <w:lang w:val="es-419"/>
              </w:rPr>
              <w:br/>
            </w:r>
            <w:r w:rsidRPr="009870ED">
              <w:rPr>
                <w:b/>
                <w:sz w:val="16"/>
                <w:highlight w:val="lightGray"/>
                <w:u w:val="single"/>
                <w:lang w:val="es-419"/>
              </w:rPr>
              <w:t>Pe (ex Pfs):</w:t>
            </w:r>
            <w:r w:rsidRPr="009870ED">
              <w:rPr>
                <w:b/>
                <w:sz w:val="16"/>
                <w:lang w:val="es-419"/>
              </w:rPr>
              <w:t xml:space="preserve"> 17</w:t>
            </w:r>
          </w:p>
        </w:tc>
        <w:tc>
          <w:tcPr>
            <w:tcW w:w="2100"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614" w:type="dxa"/>
            <w:tcBorders>
              <w:top w:val="nil"/>
              <w:left w:val="nil"/>
              <w:bottom w:val="nil"/>
              <w:right w:val="nil"/>
            </w:tcBorders>
          </w:tcPr>
          <w:p w:rsidR="003A72C3" w:rsidRPr="009870ED" w:rsidRDefault="003A72C3" w:rsidP="00445DB0">
            <w:pPr>
              <w:spacing w:before="100" w:after="100"/>
              <w:jc w:val="center"/>
              <w:rPr>
                <w:rFonts w:cs="Arial"/>
                <w:sz w:val="16"/>
                <w:szCs w:val="16"/>
                <w:lang w:val="es-419"/>
              </w:rPr>
            </w:pPr>
          </w:p>
        </w:tc>
      </w:tr>
      <w:tr w:rsidR="003A72C3" w:rsidRPr="009870ED" w:rsidTr="00445DB0">
        <w:trPr>
          <w:jc w:val="center"/>
        </w:trPr>
        <w:tc>
          <w:tcPr>
            <w:tcW w:w="557" w:type="dxa"/>
            <w:gridSpan w:val="2"/>
            <w:tcBorders>
              <w:top w:val="nil"/>
              <w:left w:val="nil"/>
              <w:bottom w:val="nil"/>
              <w:right w:val="nil"/>
            </w:tcBorders>
          </w:tcPr>
          <w:p w:rsidR="003A72C3" w:rsidRPr="009870ED" w:rsidRDefault="003A72C3" w:rsidP="00445DB0">
            <w:pPr>
              <w:pStyle w:val="Normaltg"/>
              <w:spacing w:before="100" w:after="100"/>
              <w:jc w:val="center"/>
              <w:rPr>
                <w:rFonts w:ascii="Arial" w:hAnsi="Arial" w:cs="Arial"/>
                <w:b/>
                <w:sz w:val="16"/>
                <w:szCs w:val="16"/>
                <w:lang w:val="es-419"/>
              </w:rPr>
            </w:pPr>
            <w:r w:rsidRPr="009870ED">
              <w:rPr>
                <w:rFonts w:ascii="Arial" w:hAnsi="Arial"/>
                <w:b/>
                <w:sz w:val="16"/>
                <w:lang w:val="es-419"/>
              </w:rPr>
              <w:t>QL</w:t>
            </w:r>
          </w:p>
        </w:tc>
        <w:tc>
          <w:tcPr>
            <w:tcW w:w="557" w:type="dxa"/>
            <w:tcBorders>
              <w:top w:val="nil"/>
              <w:left w:val="nil"/>
              <w:bottom w:val="nil"/>
              <w:right w:val="nil"/>
            </w:tcBorders>
          </w:tcPr>
          <w:p w:rsidR="003A72C3" w:rsidRPr="009870ED" w:rsidRDefault="003A72C3" w:rsidP="00445DB0">
            <w:pPr>
              <w:spacing w:before="100" w:after="100"/>
              <w:jc w:val="left"/>
              <w:rPr>
                <w:rFonts w:cs="Arial"/>
                <w:b/>
                <w:sz w:val="16"/>
                <w:szCs w:val="16"/>
                <w:lang w:val="es-419"/>
              </w:rPr>
            </w:pP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absente</w:t>
            </w:r>
          </w:p>
        </w:tc>
        <w:tc>
          <w:tcPr>
            <w:tcW w:w="1814"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fehlend</w:t>
            </w:r>
          </w:p>
        </w:tc>
        <w:tc>
          <w:tcPr>
            <w:tcW w:w="1929" w:type="dxa"/>
            <w:tcBorders>
              <w:top w:val="nil"/>
              <w:left w:val="nil"/>
              <w:bottom w:val="nil"/>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ausente</w:t>
            </w:r>
          </w:p>
        </w:tc>
        <w:tc>
          <w:tcPr>
            <w:tcW w:w="2100" w:type="dxa"/>
            <w:tcBorders>
              <w:top w:val="nil"/>
              <w:left w:val="nil"/>
              <w:bottom w:val="nil"/>
              <w:right w:val="nil"/>
            </w:tcBorders>
          </w:tcPr>
          <w:p w:rsidR="003A72C3" w:rsidRPr="009870ED" w:rsidRDefault="003A72C3" w:rsidP="00445DB0">
            <w:pPr>
              <w:keepNext/>
              <w:spacing w:before="100" w:after="100"/>
              <w:rPr>
                <w:rFonts w:cs="Arial"/>
                <w:sz w:val="16"/>
                <w:szCs w:val="16"/>
                <w:lang w:val="es-419"/>
              </w:rPr>
            </w:pPr>
            <w:r w:rsidRPr="009870ED">
              <w:rPr>
                <w:sz w:val="16"/>
                <w:lang w:val="es-419"/>
              </w:rPr>
              <w:t>Pigeon</w:t>
            </w:r>
          </w:p>
        </w:tc>
        <w:tc>
          <w:tcPr>
            <w:tcW w:w="614" w:type="dxa"/>
            <w:tcBorders>
              <w:top w:val="nil"/>
              <w:left w:val="nil"/>
              <w:bottom w:val="nil"/>
              <w:right w:val="nil"/>
            </w:tcBorders>
          </w:tcPr>
          <w:p w:rsidR="003A72C3" w:rsidRPr="009870ED" w:rsidRDefault="003A72C3" w:rsidP="00445DB0">
            <w:pPr>
              <w:spacing w:before="100" w:after="100"/>
              <w:jc w:val="center"/>
              <w:rPr>
                <w:rFonts w:cs="Arial"/>
                <w:sz w:val="16"/>
                <w:szCs w:val="16"/>
                <w:lang w:val="es-419"/>
              </w:rPr>
            </w:pPr>
            <w:r w:rsidRPr="009870ED">
              <w:rPr>
                <w:sz w:val="16"/>
                <w:lang w:val="es-419"/>
              </w:rPr>
              <w:t>1</w:t>
            </w:r>
          </w:p>
        </w:tc>
      </w:tr>
      <w:tr w:rsidR="003A72C3" w:rsidRPr="009870ED" w:rsidTr="00445DB0">
        <w:trPr>
          <w:jc w:val="center"/>
        </w:trPr>
        <w:tc>
          <w:tcPr>
            <w:tcW w:w="557" w:type="dxa"/>
            <w:gridSpan w:val="2"/>
            <w:tcBorders>
              <w:top w:val="nil"/>
              <w:left w:val="nil"/>
              <w:bottom w:val="single" w:sz="4" w:space="0" w:color="auto"/>
              <w:right w:val="nil"/>
            </w:tcBorders>
          </w:tcPr>
          <w:p w:rsidR="003A72C3" w:rsidRPr="009870ED" w:rsidRDefault="003A72C3" w:rsidP="00445DB0">
            <w:pPr>
              <w:pStyle w:val="Normaltg"/>
              <w:spacing w:before="100" w:after="100"/>
              <w:jc w:val="center"/>
              <w:rPr>
                <w:rFonts w:ascii="Arial" w:hAnsi="Arial" w:cs="Arial"/>
                <w:b/>
                <w:sz w:val="16"/>
                <w:szCs w:val="16"/>
                <w:lang w:val="es-419"/>
              </w:rPr>
            </w:pPr>
          </w:p>
        </w:tc>
        <w:tc>
          <w:tcPr>
            <w:tcW w:w="557" w:type="dxa"/>
            <w:tcBorders>
              <w:top w:val="nil"/>
              <w:left w:val="nil"/>
              <w:bottom w:val="single" w:sz="4" w:space="0" w:color="auto"/>
              <w:right w:val="nil"/>
            </w:tcBorders>
          </w:tcPr>
          <w:p w:rsidR="003A72C3" w:rsidRPr="009870ED" w:rsidRDefault="003A72C3" w:rsidP="00445DB0">
            <w:pPr>
              <w:spacing w:before="100" w:after="100"/>
              <w:jc w:val="left"/>
              <w:rPr>
                <w:rFonts w:cs="Arial"/>
                <w:b/>
                <w:sz w:val="16"/>
                <w:szCs w:val="16"/>
                <w:lang w:val="es-419"/>
              </w:rPr>
            </w:pPr>
          </w:p>
        </w:tc>
        <w:tc>
          <w:tcPr>
            <w:tcW w:w="1814" w:type="dxa"/>
            <w:tcBorders>
              <w:top w:val="nil"/>
              <w:left w:val="nil"/>
              <w:bottom w:val="single" w:sz="4" w:space="0" w:color="auto"/>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w:t>
            </w:r>
          </w:p>
        </w:tc>
        <w:tc>
          <w:tcPr>
            <w:tcW w:w="1814" w:type="dxa"/>
            <w:tcBorders>
              <w:top w:val="nil"/>
              <w:left w:val="nil"/>
              <w:bottom w:val="single" w:sz="4" w:space="0" w:color="auto"/>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présente</w:t>
            </w:r>
          </w:p>
        </w:tc>
        <w:tc>
          <w:tcPr>
            <w:tcW w:w="1814" w:type="dxa"/>
            <w:tcBorders>
              <w:top w:val="nil"/>
              <w:left w:val="nil"/>
              <w:bottom w:val="single" w:sz="4" w:space="0" w:color="auto"/>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vorhanden</w:t>
            </w:r>
          </w:p>
        </w:tc>
        <w:tc>
          <w:tcPr>
            <w:tcW w:w="1929" w:type="dxa"/>
            <w:tcBorders>
              <w:top w:val="nil"/>
              <w:left w:val="nil"/>
              <w:bottom w:val="single" w:sz="4" w:space="0" w:color="auto"/>
              <w:right w:val="nil"/>
            </w:tcBorders>
          </w:tcPr>
          <w:p w:rsidR="003A72C3" w:rsidRPr="009870ED" w:rsidRDefault="003A72C3" w:rsidP="00445DB0">
            <w:pPr>
              <w:spacing w:before="100" w:after="100"/>
              <w:jc w:val="left"/>
              <w:rPr>
                <w:rFonts w:cs="Arial"/>
                <w:sz w:val="16"/>
                <w:szCs w:val="16"/>
                <w:lang w:val="es-419"/>
              </w:rPr>
            </w:pPr>
            <w:r w:rsidRPr="009870ED">
              <w:rPr>
                <w:sz w:val="16"/>
                <w:lang w:val="es-419"/>
              </w:rPr>
              <w:t>presente</w:t>
            </w:r>
          </w:p>
        </w:tc>
        <w:tc>
          <w:tcPr>
            <w:tcW w:w="2100" w:type="dxa"/>
            <w:tcBorders>
              <w:top w:val="nil"/>
              <w:left w:val="nil"/>
              <w:bottom w:val="single" w:sz="4" w:space="0" w:color="auto"/>
              <w:right w:val="nil"/>
            </w:tcBorders>
          </w:tcPr>
          <w:p w:rsidR="003A72C3" w:rsidRPr="009870ED" w:rsidRDefault="003A72C3" w:rsidP="00445DB0">
            <w:pPr>
              <w:spacing w:before="100" w:after="100"/>
              <w:rPr>
                <w:rFonts w:cs="Arial"/>
                <w:sz w:val="16"/>
                <w:szCs w:val="16"/>
                <w:lang w:val="es-419"/>
              </w:rPr>
            </w:pPr>
            <w:r w:rsidRPr="009870ED">
              <w:rPr>
                <w:sz w:val="16"/>
                <w:lang w:val="es-419"/>
              </w:rPr>
              <w:t>Hydrus</w:t>
            </w:r>
          </w:p>
        </w:tc>
        <w:tc>
          <w:tcPr>
            <w:tcW w:w="614" w:type="dxa"/>
            <w:tcBorders>
              <w:top w:val="nil"/>
              <w:left w:val="nil"/>
              <w:bottom w:val="single" w:sz="4" w:space="0" w:color="auto"/>
              <w:right w:val="nil"/>
            </w:tcBorders>
          </w:tcPr>
          <w:p w:rsidR="003A72C3" w:rsidRPr="009870ED" w:rsidRDefault="003A72C3" w:rsidP="00445DB0">
            <w:pPr>
              <w:spacing w:before="100" w:after="100"/>
              <w:jc w:val="center"/>
              <w:rPr>
                <w:rFonts w:cs="Arial"/>
                <w:sz w:val="16"/>
                <w:szCs w:val="16"/>
                <w:lang w:val="es-419"/>
              </w:rPr>
            </w:pPr>
            <w:r w:rsidRPr="009870ED">
              <w:rPr>
                <w:sz w:val="16"/>
                <w:lang w:val="es-419"/>
              </w:rPr>
              <w:t>9</w:t>
            </w:r>
          </w:p>
        </w:tc>
      </w:tr>
    </w:tbl>
    <w:p w:rsidR="003A72C3" w:rsidRPr="009870ED" w:rsidRDefault="003A72C3" w:rsidP="003A72C3">
      <w:pPr>
        <w:jc w:val="left"/>
        <w:rPr>
          <w:u w:val="single"/>
          <w:lang w:val="es-419"/>
        </w:rPr>
      </w:pPr>
    </w:p>
    <w:p w:rsidR="003A72C3" w:rsidRPr="009870ED" w:rsidRDefault="003A72C3" w:rsidP="003A72C3">
      <w:pPr>
        <w:jc w:val="left"/>
        <w:rPr>
          <w:u w:val="single"/>
          <w:lang w:val="es-419"/>
        </w:rPr>
      </w:pPr>
    </w:p>
    <w:p w:rsidR="003A72C3" w:rsidRPr="00052B4D" w:rsidRDefault="00052B4D" w:rsidP="003A72C3">
      <w:pPr>
        <w:jc w:val="left"/>
        <w:rPr>
          <w:u w:val="single"/>
          <w:lang w:val="es-ES_tradnl"/>
        </w:rPr>
      </w:pPr>
      <w:r w:rsidRPr="00052B4D">
        <w:rPr>
          <w:u w:val="single"/>
          <w:lang w:val="es-ES_tradnl"/>
        </w:rPr>
        <w:t>Propuest</w:t>
      </w:r>
      <w:r>
        <w:rPr>
          <w:u w:val="single"/>
          <w:lang w:val="es-ES_tradnl"/>
        </w:rPr>
        <w:t>a</w:t>
      </w:r>
      <w:r w:rsidRPr="00052B4D">
        <w:rPr>
          <w:u w:val="single"/>
          <w:lang w:val="es-ES_tradnl"/>
        </w:rPr>
        <w:t xml:space="preserve"> de añadir nuevas razas</w:t>
      </w:r>
      <w:r w:rsidRPr="00052B4D">
        <w:rPr>
          <w:u w:val="single"/>
          <w:lang w:val="es-ES_tradnl"/>
        </w:rPr>
        <w:t xml:space="preserve"> </w:t>
      </w:r>
      <w:r w:rsidR="003A72C3" w:rsidRPr="00052B4D">
        <w:rPr>
          <w:u w:val="single"/>
          <w:lang w:val="es-ES_tradnl"/>
        </w:rPr>
        <w:t xml:space="preserve">“Pe (ex </w:t>
      </w:r>
      <w:proofErr w:type="spellStart"/>
      <w:r w:rsidR="003A72C3" w:rsidRPr="00052B4D">
        <w:rPr>
          <w:u w:val="single"/>
          <w:lang w:val="es-ES_tradnl"/>
        </w:rPr>
        <w:t>Pfs</w:t>
      </w:r>
      <w:proofErr w:type="spellEnd"/>
      <w:r w:rsidR="003A72C3" w:rsidRPr="00052B4D">
        <w:rPr>
          <w:u w:val="single"/>
          <w:lang w:val="es-ES_tradnl"/>
        </w:rPr>
        <w:t xml:space="preserve">): 18” and “Pe (ex </w:t>
      </w:r>
      <w:proofErr w:type="spellStart"/>
      <w:r w:rsidR="003A72C3" w:rsidRPr="00052B4D">
        <w:rPr>
          <w:u w:val="single"/>
          <w:lang w:val="es-ES_tradnl"/>
        </w:rPr>
        <w:t>Pfs</w:t>
      </w:r>
      <w:proofErr w:type="spellEnd"/>
      <w:r w:rsidR="003A72C3" w:rsidRPr="00052B4D">
        <w:rPr>
          <w:u w:val="single"/>
          <w:lang w:val="es-ES_tradnl"/>
        </w:rPr>
        <w:t>): 19”</w:t>
      </w:r>
    </w:p>
    <w:p w:rsidR="003A72C3" w:rsidRPr="00052B4D" w:rsidRDefault="003A72C3" w:rsidP="003A72C3">
      <w:pPr>
        <w:rPr>
          <w:lang w:val="es-ES_tradnl"/>
        </w:rPr>
      </w:pPr>
      <w:bookmarkStart w:id="3" w:name="_GoBack"/>
      <w:bookmarkEnd w:id="3"/>
    </w:p>
    <w:tbl>
      <w:tblPr>
        <w:tblW w:w="11199" w:type="dxa"/>
        <w:jc w:val="center"/>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57"/>
        <w:gridCol w:w="557"/>
        <w:gridCol w:w="1814"/>
        <w:gridCol w:w="1814"/>
        <w:gridCol w:w="1814"/>
        <w:gridCol w:w="1929"/>
        <w:gridCol w:w="2100"/>
        <w:gridCol w:w="614"/>
      </w:tblGrid>
      <w:tr w:rsidR="003A72C3" w:rsidRPr="009870ED" w:rsidTr="00445DB0">
        <w:trPr>
          <w:jc w:val="center"/>
        </w:trPr>
        <w:tc>
          <w:tcPr>
            <w:tcW w:w="557" w:type="dxa"/>
          </w:tcPr>
          <w:p w:rsidR="003A72C3" w:rsidRPr="009870ED" w:rsidRDefault="003A72C3" w:rsidP="00445DB0">
            <w:pPr>
              <w:pStyle w:val="Normaltg"/>
              <w:keepNext/>
              <w:spacing w:before="80" w:after="80"/>
              <w:jc w:val="center"/>
              <w:rPr>
                <w:rFonts w:ascii="Arial" w:hAnsi="Arial" w:cs="Arial"/>
                <w:b/>
                <w:sz w:val="16"/>
                <w:szCs w:val="16"/>
                <w:highlight w:val="lightGray"/>
                <w:u w:val="single"/>
                <w:lang w:val="es-419"/>
              </w:rPr>
            </w:pPr>
            <w:r w:rsidRPr="009870ED">
              <w:rPr>
                <w:rFonts w:ascii="Arial" w:hAnsi="Arial"/>
                <w:b/>
                <w:sz w:val="16"/>
                <w:highlight w:val="lightGray"/>
                <w:u w:val="single"/>
                <w:lang w:val="es-419"/>
              </w:rPr>
              <w:t>18.17</w:t>
            </w:r>
          </w:p>
        </w:tc>
        <w:tc>
          <w:tcPr>
            <w:tcW w:w="557" w:type="dxa"/>
          </w:tcPr>
          <w:p w:rsidR="003A72C3" w:rsidRPr="009870ED" w:rsidRDefault="003A72C3" w:rsidP="00445DB0">
            <w:pPr>
              <w:keepNext/>
              <w:spacing w:before="80" w:after="80"/>
              <w:rPr>
                <w:rFonts w:cs="Arial"/>
                <w:b/>
                <w:sz w:val="16"/>
                <w:szCs w:val="16"/>
                <w:highlight w:val="lightGray"/>
                <w:u w:val="single"/>
                <w:lang w:val="es-419"/>
              </w:rPr>
            </w:pPr>
          </w:p>
        </w:tc>
        <w:tc>
          <w:tcPr>
            <w:tcW w:w="1814" w:type="dxa"/>
          </w:tcPr>
          <w:p w:rsidR="003A72C3" w:rsidRPr="009870ED" w:rsidRDefault="003A72C3" w:rsidP="00445DB0">
            <w:pPr>
              <w:keepNext/>
              <w:spacing w:before="80" w:after="80"/>
              <w:jc w:val="left"/>
              <w:rPr>
                <w:rFonts w:cs="Arial"/>
                <w:b/>
                <w:sz w:val="16"/>
                <w:szCs w:val="16"/>
                <w:highlight w:val="lightGray"/>
                <w:u w:val="single"/>
                <w:lang w:val="es-419"/>
              </w:rPr>
            </w:pPr>
            <w:r w:rsidRPr="009870ED">
              <w:rPr>
                <w:b/>
                <w:sz w:val="16"/>
                <w:highlight w:val="lightGray"/>
                <w:u w:val="single"/>
                <w:lang w:val="es-419"/>
              </w:rPr>
              <w:t>Race Pe (ex Pfs): 18</w:t>
            </w:r>
          </w:p>
        </w:tc>
        <w:tc>
          <w:tcPr>
            <w:tcW w:w="1814" w:type="dxa"/>
          </w:tcPr>
          <w:p w:rsidR="003A72C3" w:rsidRPr="009870ED" w:rsidRDefault="003A72C3" w:rsidP="00445DB0">
            <w:pPr>
              <w:keepNext/>
              <w:spacing w:before="80" w:after="80"/>
              <w:jc w:val="left"/>
              <w:rPr>
                <w:rFonts w:cs="Arial"/>
                <w:b/>
                <w:sz w:val="16"/>
                <w:szCs w:val="16"/>
                <w:highlight w:val="lightGray"/>
                <w:u w:val="single"/>
                <w:lang w:val="es-419"/>
              </w:rPr>
            </w:pPr>
            <w:r w:rsidRPr="009870ED">
              <w:rPr>
                <w:b/>
                <w:sz w:val="16"/>
                <w:highlight w:val="lightGray"/>
                <w:u w:val="single"/>
                <w:lang w:val="es-419"/>
              </w:rPr>
              <w:t>Race Pe (ex Pfs): 18</w:t>
            </w:r>
          </w:p>
        </w:tc>
        <w:tc>
          <w:tcPr>
            <w:tcW w:w="1814" w:type="dxa"/>
          </w:tcPr>
          <w:p w:rsidR="003A72C3" w:rsidRPr="009870ED" w:rsidRDefault="003A72C3" w:rsidP="00445DB0">
            <w:pPr>
              <w:keepNext/>
              <w:spacing w:before="80" w:after="80"/>
              <w:jc w:val="left"/>
              <w:rPr>
                <w:rFonts w:cs="Arial"/>
                <w:b/>
                <w:sz w:val="16"/>
                <w:szCs w:val="16"/>
                <w:highlight w:val="lightGray"/>
                <w:u w:val="single"/>
                <w:lang w:val="es-419"/>
              </w:rPr>
            </w:pPr>
            <w:r w:rsidRPr="009870ED">
              <w:rPr>
                <w:b/>
                <w:sz w:val="16"/>
                <w:highlight w:val="lightGray"/>
                <w:u w:val="single"/>
                <w:lang w:val="es-419"/>
              </w:rPr>
              <w:t xml:space="preserve">Pathotyp </w:t>
            </w:r>
            <w:r w:rsidRPr="009870ED">
              <w:rPr>
                <w:b/>
                <w:sz w:val="16"/>
                <w:highlight w:val="lightGray"/>
                <w:u w:val="single"/>
                <w:lang w:val="es-419"/>
              </w:rPr>
              <w:br/>
              <w:t>Pe (ex Pfs): 18</w:t>
            </w:r>
          </w:p>
        </w:tc>
        <w:tc>
          <w:tcPr>
            <w:tcW w:w="1929" w:type="dxa"/>
          </w:tcPr>
          <w:p w:rsidR="003A72C3" w:rsidRPr="009870ED" w:rsidRDefault="003A72C3" w:rsidP="00445DB0">
            <w:pPr>
              <w:keepNext/>
              <w:spacing w:before="80" w:after="80"/>
              <w:jc w:val="left"/>
              <w:rPr>
                <w:rFonts w:cs="Arial"/>
                <w:b/>
                <w:sz w:val="16"/>
                <w:szCs w:val="16"/>
                <w:highlight w:val="lightGray"/>
                <w:u w:val="single"/>
                <w:lang w:val="es-419"/>
              </w:rPr>
            </w:pPr>
            <w:r w:rsidRPr="009870ED">
              <w:rPr>
                <w:b/>
                <w:sz w:val="16"/>
                <w:highlight w:val="lightGray"/>
                <w:u w:val="single"/>
                <w:lang w:val="es-419"/>
              </w:rPr>
              <w:t>Raza Pe (ex Pfs): 18</w:t>
            </w:r>
          </w:p>
        </w:tc>
        <w:tc>
          <w:tcPr>
            <w:tcW w:w="2100" w:type="dxa"/>
          </w:tcPr>
          <w:p w:rsidR="003A72C3" w:rsidRPr="009870ED" w:rsidRDefault="003A72C3" w:rsidP="00445DB0">
            <w:pPr>
              <w:keepNext/>
              <w:spacing w:before="80" w:after="80"/>
              <w:rPr>
                <w:rFonts w:cs="Arial"/>
                <w:sz w:val="16"/>
                <w:szCs w:val="16"/>
                <w:highlight w:val="lightGray"/>
                <w:u w:val="single"/>
                <w:lang w:val="es-419"/>
              </w:rPr>
            </w:pPr>
          </w:p>
        </w:tc>
        <w:tc>
          <w:tcPr>
            <w:tcW w:w="614" w:type="dxa"/>
          </w:tcPr>
          <w:p w:rsidR="003A72C3" w:rsidRPr="009870ED" w:rsidRDefault="003A72C3" w:rsidP="00445DB0">
            <w:pPr>
              <w:keepNext/>
              <w:widowControl w:val="0"/>
              <w:spacing w:before="80" w:after="80"/>
              <w:jc w:val="center"/>
              <w:rPr>
                <w:rFonts w:cs="Arial"/>
                <w:sz w:val="16"/>
                <w:szCs w:val="16"/>
                <w:highlight w:val="lightGray"/>
                <w:u w:val="single"/>
                <w:lang w:val="es-419"/>
              </w:rPr>
            </w:pPr>
          </w:p>
        </w:tc>
      </w:tr>
      <w:tr w:rsidR="003A72C3" w:rsidRPr="009870ED" w:rsidTr="00445DB0">
        <w:trPr>
          <w:jc w:val="center"/>
        </w:trPr>
        <w:tc>
          <w:tcPr>
            <w:tcW w:w="557" w:type="dxa"/>
          </w:tcPr>
          <w:p w:rsidR="003A72C3" w:rsidRPr="009870ED" w:rsidRDefault="003A72C3" w:rsidP="00445DB0">
            <w:pPr>
              <w:pStyle w:val="Normaltg"/>
              <w:keepNext/>
              <w:spacing w:before="80" w:after="80"/>
              <w:jc w:val="center"/>
              <w:rPr>
                <w:rFonts w:ascii="Arial" w:hAnsi="Arial" w:cs="Arial"/>
                <w:b/>
                <w:sz w:val="16"/>
                <w:szCs w:val="16"/>
                <w:highlight w:val="lightGray"/>
                <w:u w:val="single"/>
                <w:lang w:val="es-419"/>
              </w:rPr>
            </w:pPr>
            <w:r w:rsidRPr="009870ED">
              <w:rPr>
                <w:rFonts w:ascii="Arial" w:hAnsi="Arial"/>
                <w:b/>
                <w:sz w:val="16"/>
                <w:highlight w:val="lightGray"/>
                <w:u w:val="single"/>
                <w:lang w:val="es-419"/>
              </w:rPr>
              <w:t>QL</w:t>
            </w:r>
          </w:p>
        </w:tc>
        <w:tc>
          <w:tcPr>
            <w:tcW w:w="557" w:type="dxa"/>
          </w:tcPr>
          <w:p w:rsidR="003A72C3" w:rsidRPr="009870ED" w:rsidRDefault="003A72C3" w:rsidP="00445DB0">
            <w:pPr>
              <w:keepNext/>
              <w:spacing w:before="80" w:after="80"/>
              <w:rPr>
                <w:rFonts w:cs="Arial"/>
                <w:b/>
                <w:sz w:val="16"/>
                <w:szCs w:val="16"/>
                <w:highlight w:val="lightGray"/>
                <w:u w:val="single"/>
                <w:lang w:val="es-419"/>
              </w:rPr>
            </w:pPr>
          </w:p>
        </w:tc>
        <w:tc>
          <w:tcPr>
            <w:tcW w:w="1814" w:type="dxa"/>
          </w:tcPr>
          <w:p w:rsidR="003A72C3" w:rsidRPr="009870ED" w:rsidRDefault="003A72C3" w:rsidP="00445DB0">
            <w:pPr>
              <w:keepNext/>
              <w:spacing w:before="80" w:after="80"/>
              <w:jc w:val="left"/>
              <w:rPr>
                <w:rFonts w:cs="Arial"/>
                <w:sz w:val="16"/>
                <w:szCs w:val="16"/>
                <w:highlight w:val="lightGray"/>
                <w:u w:val="single"/>
                <w:lang w:val="es-419"/>
              </w:rPr>
            </w:pPr>
            <w:r w:rsidRPr="009870ED">
              <w:rPr>
                <w:sz w:val="16"/>
                <w:highlight w:val="lightGray"/>
                <w:u w:val="single"/>
                <w:lang w:val="es-419"/>
              </w:rPr>
              <w:t>absent</w:t>
            </w:r>
          </w:p>
        </w:tc>
        <w:tc>
          <w:tcPr>
            <w:tcW w:w="1814" w:type="dxa"/>
          </w:tcPr>
          <w:p w:rsidR="003A72C3" w:rsidRPr="009870ED" w:rsidRDefault="003A72C3" w:rsidP="00445DB0">
            <w:pPr>
              <w:spacing w:before="100" w:after="100"/>
              <w:jc w:val="left"/>
              <w:rPr>
                <w:rFonts w:cs="Arial"/>
                <w:sz w:val="16"/>
                <w:szCs w:val="16"/>
                <w:lang w:val="es-419"/>
              </w:rPr>
            </w:pPr>
            <w:r w:rsidRPr="009870ED">
              <w:rPr>
                <w:sz w:val="16"/>
                <w:lang w:val="es-419"/>
              </w:rPr>
              <w:t>absente</w:t>
            </w:r>
          </w:p>
        </w:tc>
        <w:tc>
          <w:tcPr>
            <w:tcW w:w="1814" w:type="dxa"/>
          </w:tcPr>
          <w:p w:rsidR="003A72C3" w:rsidRPr="009870ED" w:rsidRDefault="003A72C3" w:rsidP="00445DB0">
            <w:pPr>
              <w:spacing w:before="100" w:after="100"/>
              <w:jc w:val="left"/>
              <w:rPr>
                <w:rFonts w:cs="Arial"/>
                <w:sz w:val="16"/>
                <w:szCs w:val="16"/>
                <w:lang w:val="es-419"/>
              </w:rPr>
            </w:pPr>
            <w:r w:rsidRPr="009870ED">
              <w:rPr>
                <w:sz w:val="16"/>
                <w:lang w:val="es-419"/>
              </w:rPr>
              <w:t>fehlend</w:t>
            </w:r>
          </w:p>
        </w:tc>
        <w:tc>
          <w:tcPr>
            <w:tcW w:w="1929" w:type="dxa"/>
          </w:tcPr>
          <w:p w:rsidR="003A72C3" w:rsidRPr="009870ED" w:rsidRDefault="003A72C3" w:rsidP="00445DB0">
            <w:pPr>
              <w:spacing w:before="100" w:after="100"/>
              <w:jc w:val="left"/>
              <w:rPr>
                <w:rFonts w:cs="Arial"/>
                <w:sz w:val="16"/>
                <w:szCs w:val="16"/>
                <w:lang w:val="es-419"/>
              </w:rPr>
            </w:pPr>
            <w:r w:rsidRPr="009870ED">
              <w:rPr>
                <w:sz w:val="16"/>
                <w:lang w:val="es-419"/>
              </w:rPr>
              <w:t>ausente</w:t>
            </w:r>
          </w:p>
        </w:tc>
        <w:tc>
          <w:tcPr>
            <w:tcW w:w="2100" w:type="dxa"/>
          </w:tcPr>
          <w:p w:rsidR="003A72C3" w:rsidRPr="009870ED" w:rsidRDefault="003A72C3" w:rsidP="00445DB0">
            <w:pPr>
              <w:keepNext/>
              <w:spacing w:before="80" w:after="80"/>
              <w:rPr>
                <w:rFonts w:cs="Arial"/>
                <w:sz w:val="16"/>
                <w:szCs w:val="16"/>
                <w:highlight w:val="lightGray"/>
                <w:u w:val="single"/>
                <w:lang w:val="es-419"/>
              </w:rPr>
            </w:pPr>
            <w:r w:rsidRPr="009870ED">
              <w:rPr>
                <w:sz w:val="16"/>
                <w:highlight w:val="lightGray"/>
                <w:u w:val="single"/>
                <w:lang w:val="es-419"/>
              </w:rPr>
              <w:t>Caladonia, Meerkat</w:t>
            </w:r>
          </w:p>
        </w:tc>
        <w:tc>
          <w:tcPr>
            <w:tcW w:w="614" w:type="dxa"/>
          </w:tcPr>
          <w:p w:rsidR="003A72C3" w:rsidRPr="009870ED" w:rsidRDefault="003A72C3" w:rsidP="00445DB0">
            <w:pPr>
              <w:keepNext/>
              <w:widowControl w:val="0"/>
              <w:spacing w:before="80" w:after="80"/>
              <w:jc w:val="center"/>
              <w:rPr>
                <w:rFonts w:cs="Arial"/>
                <w:sz w:val="16"/>
                <w:szCs w:val="16"/>
                <w:highlight w:val="lightGray"/>
                <w:u w:val="single"/>
                <w:lang w:val="es-419"/>
              </w:rPr>
            </w:pPr>
            <w:r w:rsidRPr="009870ED">
              <w:rPr>
                <w:sz w:val="16"/>
                <w:highlight w:val="lightGray"/>
                <w:u w:val="single"/>
                <w:lang w:val="es-419"/>
              </w:rPr>
              <w:t>1</w:t>
            </w:r>
          </w:p>
        </w:tc>
      </w:tr>
      <w:tr w:rsidR="003A72C3" w:rsidRPr="009870ED" w:rsidTr="00445DB0">
        <w:trPr>
          <w:jc w:val="center"/>
        </w:trPr>
        <w:tc>
          <w:tcPr>
            <w:tcW w:w="557" w:type="dxa"/>
          </w:tcPr>
          <w:p w:rsidR="003A72C3" w:rsidRPr="009870ED" w:rsidRDefault="003A72C3" w:rsidP="00445DB0">
            <w:pPr>
              <w:pStyle w:val="Normaltg"/>
              <w:keepNext/>
              <w:spacing w:before="80" w:after="80"/>
              <w:jc w:val="center"/>
              <w:rPr>
                <w:rFonts w:ascii="Arial" w:hAnsi="Arial" w:cs="Arial"/>
                <w:b/>
                <w:sz w:val="16"/>
                <w:szCs w:val="16"/>
                <w:highlight w:val="lightGray"/>
                <w:u w:val="single"/>
                <w:lang w:val="es-419"/>
              </w:rPr>
            </w:pPr>
          </w:p>
        </w:tc>
        <w:tc>
          <w:tcPr>
            <w:tcW w:w="557" w:type="dxa"/>
          </w:tcPr>
          <w:p w:rsidR="003A72C3" w:rsidRPr="009870ED" w:rsidRDefault="003A72C3" w:rsidP="00445DB0">
            <w:pPr>
              <w:keepNext/>
              <w:spacing w:before="80" w:after="80"/>
              <w:rPr>
                <w:rFonts w:cs="Arial"/>
                <w:b/>
                <w:sz w:val="16"/>
                <w:szCs w:val="16"/>
                <w:highlight w:val="lightGray"/>
                <w:u w:val="single"/>
                <w:lang w:val="es-419"/>
              </w:rPr>
            </w:pPr>
          </w:p>
        </w:tc>
        <w:tc>
          <w:tcPr>
            <w:tcW w:w="1814" w:type="dxa"/>
          </w:tcPr>
          <w:p w:rsidR="003A72C3" w:rsidRPr="009870ED" w:rsidRDefault="003A72C3" w:rsidP="00445DB0">
            <w:pPr>
              <w:keepNext/>
              <w:spacing w:before="80" w:after="80"/>
              <w:jc w:val="left"/>
              <w:rPr>
                <w:rFonts w:cs="Arial"/>
                <w:sz w:val="16"/>
                <w:szCs w:val="16"/>
                <w:highlight w:val="lightGray"/>
                <w:u w:val="single"/>
                <w:lang w:val="es-419"/>
              </w:rPr>
            </w:pPr>
            <w:r w:rsidRPr="009870ED">
              <w:rPr>
                <w:sz w:val="16"/>
                <w:highlight w:val="lightGray"/>
                <w:u w:val="single"/>
                <w:lang w:val="es-419"/>
              </w:rPr>
              <w:t>present</w:t>
            </w:r>
          </w:p>
        </w:tc>
        <w:tc>
          <w:tcPr>
            <w:tcW w:w="1814" w:type="dxa"/>
          </w:tcPr>
          <w:p w:rsidR="003A72C3" w:rsidRPr="009870ED" w:rsidRDefault="003A72C3" w:rsidP="00445DB0">
            <w:pPr>
              <w:spacing w:before="100" w:after="100"/>
              <w:jc w:val="left"/>
              <w:rPr>
                <w:rFonts w:cs="Arial"/>
                <w:sz w:val="16"/>
                <w:szCs w:val="16"/>
                <w:lang w:val="es-419"/>
              </w:rPr>
            </w:pPr>
            <w:r w:rsidRPr="009870ED">
              <w:rPr>
                <w:sz w:val="16"/>
                <w:lang w:val="es-419"/>
              </w:rPr>
              <w:t>présente</w:t>
            </w:r>
          </w:p>
        </w:tc>
        <w:tc>
          <w:tcPr>
            <w:tcW w:w="1814" w:type="dxa"/>
          </w:tcPr>
          <w:p w:rsidR="003A72C3" w:rsidRPr="009870ED" w:rsidRDefault="003A72C3" w:rsidP="00445DB0">
            <w:pPr>
              <w:spacing w:before="100" w:after="100"/>
              <w:jc w:val="left"/>
              <w:rPr>
                <w:rFonts w:cs="Arial"/>
                <w:sz w:val="16"/>
                <w:szCs w:val="16"/>
                <w:lang w:val="es-419"/>
              </w:rPr>
            </w:pPr>
            <w:r w:rsidRPr="009870ED">
              <w:rPr>
                <w:sz w:val="16"/>
                <w:lang w:val="es-419"/>
              </w:rPr>
              <w:t>vorhanden</w:t>
            </w:r>
          </w:p>
        </w:tc>
        <w:tc>
          <w:tcPr>
            <w:tcW w:w="1929" w:type="dxa"/>
          </w:tcPr>
          <w:p w:rsidR="003A72C3" w:rsidRPr="009870ED" w:rsidRDefault="003A72C3" w:rsidP="00445DB0">
            <w:pPr>
              <w:spacing w:before="100" w:after="100"/>
              <w:jc w:val="left"/>
              <w:rPr>
                <w:rFonts w:cs="Arial"/>
                <w:sz w:val="16"/>
                <w:szCs w:val="16"/>
                <w:lang w:val="es-419"/>
              </w:rPr>
            </w:pPr>
            <w:r w:rsidRPr="009870ED">
              <w:rPr>
                <w:sz w:val="16"/>
                <w:lang w:val="es-419"/>
              </w:rPr>
              <w:t>presente</w:t>
            </w:r>
          </w:p>
        </w:tc>
        <w:tc>
          <w:tcPr>
            <w:tcW w:w="2100" w:type="dxa"/>
          </w:tcPr>
          <w:p w:rsidR="003A72C3" w:rsidRPr="009870ED" w:rsidRDefault="003A72C3" w:rsidP="00445DB0">
            <w:pPr>
              <w:keepNext/>
              <w:spacing w:before="80" w:after="80"/>
              <w:rPr>
                <w:rFonts w:cs="Arial"/>
                <w:sz w:val="16"/>
                <w:szCs w:val="16"/>
                <w:highlight w:val="lightGray"/>
                <w:u w:val="single"/>
                <w:lang w:val="es-419"/>
              </w:rPr>
            </w:pPr>
            <w:r w:rsidRPr="009870ED">
              <w:rPr>
                <w:sz w:val="16"/>
                <w:highlight w:val="lightGray"/>
                <w:u w:val="single"/>
                <w:lang w:val="es-419"/>
              </w:rPr>
              <w:t>Hydrus</w:t>
            </w:r>
          </w:p>
        </w:tc>
        <w:tc>
          <w:tcPr>
            <w:tcW w:w="614" w:type="dxa"/>
          </w:tcPr>
          <w:p w:rsidR="003A72C3" w:rsidRPr="009870ED" w:rsidRDefault="003A72C3" w:rsidP="00445DB0">
            <w:pPr>
              <w:keepNext/>
              <w:widowControl w:val="0"/>
              <w:spacing w:before="80" w:after="80"/>
              <w:jc w:val="center"/>
              <w:rPr>
                <w:rFonts w:cs="Arial"/>
                <w:sz w:val="16"/>
                <w:szCs w:val="16"/>
                <w:highlight w:val="lightGray"/>
                <w:u w:val="single"/>
                <w:lang w:val="es-419"/>
              </w:rPr>
            </w:pPr>
            <w:r w:rsidRPr="009870ED">
              <w:rPr>
                <w:sz w:val="16"/>
                <w:highlight w:val="lightGray"/>
                <w:u w:val="single"/>
                <w:lang w:val="es-419"/>
              </w:rPr>
              <w:t>9</w:t>
            </w:r>
          </w:p>
        </w:tc>
      </w:tr>
      <w:tr w:rsidR="003A72C3" w:rsidRPr="009870ED" w:rsidTr="00445DB0">
        <w:trPr>
          <w:jc w:val="center"/>
        </w:trPr>
        <w:tc>
          <w:tcPr>
            <w:tcW w:w="557" w:type="dxa"/>
          </w:tcPr>
          <w:p w:rsidR="003A72C3" w:rsidRPr="009870ED" w:rsidRDefault="003A72C3" w:rsidP="00445DB0">
            <w:pPr>
              <w:pStyle w:val="Normaltg"/>
              <w:spacing w:before="80" w:after="80"/>
              <w:jc w:val="center"/>
              <w:rPr>
                <w:rFonts w:ascii="Arial" w:hAnsi="Arial" w:cs="Arial"/>
                <w:b/>
                <w:sz w:val="16"/>
                <w:szCs w:val="16"/>
                <w:highlight w:val="lightGray"/>
                <w:u w:val="single"/>
                <w:lang w:val="es-419"/>
              </w:rPr>
            </w:pPr>
          </w:p>
        </w:tc>
        <w:tc>
          <w:tcPr>
            <w:tcW w:w="557" w:type="dxa"/>
          </w:tcPr>
          <w:p w:rsidR="003A72C3" w:rsidRPr="009870ED" w:rsidRDefault="003A72C3" w:rsidP="00445DB0">
            <w:pPr>
              <w:spacing w:before="80" w:after="80"/>
              <w:rPr>
                <w:rFonts w:cs="Arial"/>
                <w:b/>
                <w:sz w:val="16"/>
                <w:szCs w:val="16"/>
                <w:highlight w:val="lightGray"/>
                <w:u w:val="single"/>
                <w:lang w:val="es-419"/>
              </w:rPr>
            </w:pPr>
          </w:p>
        </w:tc>
        <w:tc>
          <w:tcPr>
            <w:tcW w:w="1814" w:type="dxa"/>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w:t>
            </w:r>
          </w:p>
        </w:tc>
        <w:tc>
          <w:tcPr>
            <w:tcW w:w="1814" w:type="dxa"/>
          </w:tcPr>
          <w:p w:rsidR="003A72C3" w:rsidRPr="009870ED" w:rsidRDefault="003A72C3" w:rsidP="00445DB0">
            <w:pPr>
              <w:spacing w:before="120" w:after="120"/>
              <w:rPr>
                <w:rFonts w:cs="Arial"/>
                <w:sz w:val="16"/>
                <w:szCs w:val="16"/>
                <w:highlight w:val="lightGray"/>
                <w:u w:val="single"/>
                <w:lang w:val="es-419"/>
              </w:rPr>
            </w:pPr>
            <w:r w:rsidRPr="009870ED">
              <w:rPr>
                <w:sz w:val="16"/>
                <w:highlight w:val="lightGray"/>
                <w:u w:val="single"/>
                <w:lang w:val="es-419"/>
              </w:rPr>
              <w:t>--------------------------</w:t>
            </w:r>
          </w:p>
        </w:tc>
        <w:tc>
          <w:tcPr>
            <w:tcW w:w="1814" w:type="dxa"/>
          </w:tcPr>
          <w:p w:rsidR="003A72C3" w:rsidRPr="009870ED" w:rsidRDefault="003A72C3" w:rsidP="00445DB0">
            <w:pPr>
              <w:spacing w:before="120" w:after="120"/>
              <w:rPr>
                <w:rFonts w:cs="Arial"/>
                <w:sz w:val="16"/>
                <w:szCs w:val="16"/>
                <w:highlight w:val="lightGray"/>
                <w:u w:val="single"/>
                <w:lang w:val="es-419"/>
              </w:rPr>
            </w:pPr>
            <w:r w:rsidRPr="009870ED">
              <w:rPr>
                <w:sz w:val="16"/>
                <w:highlight w:val="lightGray"/>
                <w:u w:val="single"/>
                <w:lang w:val="es-419"/>
              </w:rPr>
              <w:t>--------------------------</w:t>
            </w:r>
          </w:p>
        </w:tc>
        <w:tc>
          <w:tcPr>
            <w:tcW w:w="1929" w:type="dxa"/>
          </w:tcPr>
          <w:p w:rsidR="003A72C3" w:rsidRPr="009870ED" w:rsidRDefault="003A72C3" w:rsidP="00445DB0">
            <w:pPr>
              <w:spacing w:before="120" w:after="120"/>
              <w:rPr>
                <w:rFonts w:cs="Arial"/>
                <w:sz w:val="16"/>
                <w:szCs w:val="16"/>
                <w:highlight w:val="lightGray"/>
                <w:u w:val="single"/>
                <w:lang w:val="es-419"/>
              </w:rPr>
            </w:pPr>
            <w:r w:rsidRPr="009870ED">
              <w:rPr>
                <w:sz w:val="16"/>
                <w:highlight w:val="lightGray"/>
                <w:u w:val="single"/>
                <w:lang w:val="es-419"/>
              </w:rPr>
              <w:t>--------------------------</w:t>
            </w:r>
          </w:p>
        </w:tc>
        <w:tc>
          <w:tcPr>
            <w:tcW w:w="2100" w:type="dxa"/>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w:t>
            </w:r>
          </w:p>
        </w:tc>
        <w:tc>
          <w:tcPr>
            <w:tcW w:w="614" w:type="dxa"/>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w:t>
            </w:r>
          </w:p>
        </w:tc>
      </w:tr>
      <w:tr w:rsidR="003A72C3" w:rsidRPr="009870ED" w:rsidTr="00445DB0">
        <w:trPr>
          <w:jc w:val="center"/>
        </w:trPr>
        <w:tc>
          <w:tcPr>
            <w:tcW w:w="557" w:type="dxa"/>
          </w:tcPr>
          <w:p w:rsidR="003A72C3" w:rsidRPr="009870ED" w:rsidRDefault="003A72C3" w:rsidP="00445DB0">
            <w:pPr>
              <w:pStyle w:val="Normaltg"/>
              <w:spacing w:before="80" w:after="80"/>
              <w:jc w:val="center"/>
              <w:rPr>
                <w:rFonts w:ascii="Arial" w:hAnsi="Arial" w:cs="Arial"/>
                <w:b/>
                <w:sz w:val="16"/>
                <w:szCs w:val="16"/>
                <w:highlight w:val="lightGray"/>
                <w:u w:val="single"/>
                <w:lang w:val="es-419"/>
              </w:rPr>
            </w:pPr>
            <w:r w:rsidRPr="009870ED">
              <w:rPr>
                <w:rFonts w:ascii="Arial" w:hAnsi="Arial"/>
                <w:b/>
                <w:sz w:val="16"/>
                <w:highlight w:val="lightGray"/>
                <w:u w:val="single"/>
                <w:lang w:val="es-419"/>
              </w:rPr>
              <w:t>18.18</w:t>
            </w:r>
          </w:p>
        </w:tc>
        <w:tc>
          <w:tcPr>
            <w:tcW w:w="557" w:type="dxa"/>
          </w:tcPr>
          <w:p w:rsidR="003A72C3" w:rsidRPr="009870ED" w:rsidRDefault="003A72C3" w:rsidP="00445DB0">
            <w:pPr>
              <w:spacing w:before="80" w:after="80"/>
              <w:jc w:val="left"/>
              <w:rPr>
                <w:rFonts w:cs="Arial"/>
                <w:b/>
                <w:sz w:val="16"/>
                <w:szCs w:val="16"/>
                <w:highlight w:val="lightGray"/>
                <w:u w:val="single"/>
                <w:lang w:val="es-419"/>
              </w:rPr>
            </w:pPr>
          </w:p>
        </w:tc>
        <w:tc>
          <w:tcPr>
            <w:tcW w:w="1814" w:type="dxa"/>
          </w:tcPr>
          <w:p w:rsidR="003A72C3" w:rsidRPr="009870ED" w:rsidRDefault="003A72C3" w:rsidP="00445DB0">
            <w:pPr>
              <w:spacing w:before="80" w:after="80"/>
              <w:jc w:val="left"/>
              <w:rPr>
                <w:rFonts w:cs="Arial"/>
                <w:b/>
                <w:sz w:val="16"/>
                <w:szCs w:val="16"/>
                <w:highlight w:val="lightGray"/>
                <w:u w:val="single"/>
                <w:lang w:val="es-419"/>
              </w:rPr>
            </w:pPr>
            <w:r w:rsidRPr="009870ED">
              <w:rPr>
                <w:b/>
                <w:sz w:val="16"/>
                <w:highlight w:val="lightGray"/>
                <w:u w:val="single"/>
                <w:lang w:val="es-419"/>
              </w:rPr>
              <w:t>Race Pe (ex Pfs): 19</w:t>
            </w:r>
          </w:p>
        </w:tc>
        <w:tc>
          <w:tcPr>
            <w:tcW w:w="1814" w:type="dxa"/>
          </w:tcPr>
          <w:p w:rsidR="003A72C3" w:rsidRPr="009870ED" w:rsidRDefault="003A72C3" w:rsidP="00445DB0">
            <w:pPr>
              <w:spacing w:before="80" w:after="80"/>
              <w:rPr>
                <w:rFonts w:cs="Arial"/>
                <w:b/>
                <w:sz w:val="16"/>
                <w:szCs w:val="16"/>
                <w:highlight w:val="lightGray"/>
                <w:u w:val="single"/>
                <w:lang w:val="es-419"/>
              </w:rPr>
            </w:pPr>
            <w:r w:rsidRPr="009870ED">
              <w:rPr>
                <w:b/>
                <w:sz w:val="16"/>
                <w:highlight w:val="lightGray"/>
                <w:u w:val="single"/>
                <w:lang w:val="es-419"/>
              </w:rPr>
              <w:t>Race Pe (ex Pfs): 19</w:t>
            </w:r>
          </w:p>
        </w:tc>
        <w:tc>
          <w:tcPr>
            <w:tcW w:w="1814" w:type="dxa"/>
          </w:tcPr>
          <w:p w:rsidR="003A72C3" w:rsidRPr="009870ED" w:rsidRDefault="003A72C3" w:rsidP="00445DB0">
            <w:pPr>
              <w:spacing w:before="80" w:after="80"/>
              <w:rPr>
                <w:rFonts w:cs="Arial"/>
                <w:b/>
                <w:sz w:val="16"/>
                <w:szCs w:val="16"/>
                <w:highlight w:val="lightGray"/>
                <w:u w:val="single"/>
                <w:lang w:val="es-419"/>
              </w:rPr>
            </w:pPr>
            <w:r w:rsidRPr="009870ED">
              <w:rPr>
                <w:b/>
                <w:sz w:val="16"/>
                <w:highlight w:val="lightGray"/>
                <w:u w:val="single"/>
                <w:lang w:val="es-419"/>
              </w:rPr>
              <w:t xml:space="preserve">Pathotyp </w:t>
            </w:r>
            <w:r w:rsidRPr="009870ED">
              <w:rPr>
                <w:b/>
                <w:sz w:val="16"/>
                <w:highlight w:val="lightGray"/>
                <w:u w:val="single"/>
                <w:lang w:val="es-419"/>
              </w:rPr>
              <w:br/>
              <w:t>Pe (ex Pfs): 19</w:t>
            </w:r>
          </w:p>
        </w:tc>
        <w:tc>
          <w:tcPr>
            <w:tcW w:w="1929" w:type="dxa"/>
          </w:tcPr>
          <w:p w:rsidR="003A72C3" w:rsidRPr="009870ED" w:rsidRDefault="003A72C3" w:rsidP="00445DB0">
            <w:pPr>
              <w:spacing w:before="80" w:after="80"/>
              <w:rPr>
                <w:rFonts w:cs="Arial"/>
                <w:b/>
                <w:sz w:val="16"/>
                <w:szCs w:val="16"/>
                <w:highlight w:val="lightGray"/>
                <w:u w:val="single"/>
                <w:lang w:val="es-419"/>
              </w:rPr>
            </w:pPr>
            <w:r w:rsidRPr="009870ED">
              <w:rPr>
                <w:b/>
                <w:sz w:val="16"/>
                <w:highlight w:val="lightGray"/>
                <w:u w:val="single"/>
                <w:lang w:val="es-419"/>
              </w:rPr>
              <w:t>Raza Pe (ex Pfs): 19</w:t>
            </w:r>
          </w:p>
        </w:tc>
        <w:tc>
          <w:tcPr>
            <w:tcW w:w="2100" w:type="dxa"/>
          </w:tcPr>
          <w:p w:rsidR="003A72C3" w:rsidRPr="009870ED" w:rsidRDefault="003A72C3" w:rsidP="00445DB0">
            <w:pPr>
              <w:spacing w:before="80" w:after="80"/>
              <w:jc w:val="left"/>
              <w:rPr>
                <w:rFonts w:cs="Arial"/>
                <w:b/>
                <w:sz w:val="16"/>
                <w:szCs w:val="16"/>
                <w:highlight w:val="lightGray"/>
                <w:u w:val="single"/>
                <w:lang w:val="es-419"/>
              </w:rPr>
            </w:pPr>
          </w:p>
        </w:tc>
        <w:tc>
          <w:tcPr>
            <w:tcW w:w="614" w:type="dxa"/>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rPr>
          <w:jc w:val="center"/>
        </w:trPr>
        <w:tc>
          <w:tcPr>
            <w:tcW w:w="557" w:type="dxa"/>
          </w:tcPr>
          <w:p w:rsidR="003A72C3" w:rsidRPr="009870ED" w:rsidRDefault="003A72C3" w:rsidP="00445DB0">
            <w:pPr>
              <w:pStyle w:val="Normaltg"/>
              <w:spacing w:before="80" w:after="80"/>
              <w:jc w:val="center"/>
              <w:rPr>
                <w:rFonts w:ascii="Arial" w:hAnsi="Arial" w:cs="Arial"/>
                <w:b/>
                <w:sz w:val="16"/>
                <w:szCs w:val="16"/>
                <w:highlight w:val="lightGray"/>
                <w:u w:val="single"/>
                <w:lang w:val="es-419"/>
              </w:rPr>
            </w:pPr>
            <w:r w:rsidRPr="009870ED">
              <w:rPr>
                <w:rFonts w:ascii="Arial" w:hAnsi="Arial"/>
                <w:b/>
                <w:sz w:val="16"/>
                <w:highlight w:val="lightGray"/>
                <w:u w:val="single"/>
                <w:lang w:val="es-419"/>
              </w:rPr>
              <w:t>QL</w:t>
            </w:r>
          </w:p>
        </w:tc>
        <w:tc>
          <w:tcPr>
            <w:tcW w:w="557" w:type="dxa"/>
          </w:tcPr>
          <w:p w:rsidR="003A72C3" w:rsidRPr="009870ED" w:rsidRDefault="003A72C3" w:rsidP="00445DB0">
            <w:pPr>
              <w:spacing w:before="80" w:after="80"/>
              <w:jc w:val="left"/>
              <w:rPr>
                <w:rFonts w:cs="Arial"/>
                <w:b/>
                <w:sz w:val="16"/>
                <w:szCs w:val="16"/>
                <w:highlight w:val="lightGray"/>
                <w:u w:val="single"/>
                <w:lang w:val="es-419"/>
              </w:rPr>
            </w:pPr>
          </w:p>
        </w:tc>
        <w:tc>
          <w:tcPr>
            <w:tcW w:w="1814" w:type="dxa"/>
          </w:tcPr>
          <w:p w:rsidR="003A72C3" w:rsidRPr="009870ED" w:rsidRDefault="003A72C3" w:rsidP="00445DB0">
            <w:pPr>
              <w:spacing w:before="120" w:after="120"/>
              <w:rPr>
                <w:rFonts w:cs="Arial"/>
                <w:sz w:val="16"/>
                <w:szCs w:val="16"/>
                <w:highlight w:val="lightGray"/>
                <w:u w:val="single"/>
                <w:lang w:val="es-419"/>
              </w:rPr>
            </w:pPr>
            <w:r w:rsidRPr="009870ED">
              <w:rPr>
                <w:sz w:val="16"/>
                <w:highlight w:val="lightGray"/>
                <w:u w:val="single"/>
                <w:lang w:val="es-419"/>
              </w:rPr>
              <w:t>absent</w:t>
            </w:r>
          </w:p>
        </w:tc>
        <w:tc>
          <w:tcPr>
            <w:tcW w:w="1814" w:type="dxa"/>
          </w:tcPr>
          <w:p w:rsidR="003A72C3" w:rsidRPr="009870ED" w:rsidRDefault="003A72C3" w:rsidP="00445DB0">
            <w:pPr>
              <w:spacing w:before="100" w:after="100"/>
              <w:jc w:val="left"/>
              <w:rPr>
                <w:rFonts w:cs="Arial"/>
                <w:sz w:val="16"/>
                <w:szCs w:val="16"/>
                <w:lang w:val="es-419"/>
              </w:rPr>
            </w:pPr>
            <w:r w:rsidRPr="009870ED">
              <w:rPr>
                <w:sz w:val="16"/>
                <w:lang w:val="es-419"/>
              </w:rPr>
              <w:t>absente</w:t>
            </w:r>
          </w:p>
        </w:tc>
        <w:tc>
          <w:tcPr>
            <w:tcW w:w="1814" w:type="dxa"/>
          </w:tcPr>
          <w:p w:rsidR="003A72C3" w:rsidRPr="009870ED" w:rsidRDefault="003A72C3" w:rsidP="00445DB0">
            <w:pPr>
              <w:spacing w:before="100" w:after="100"/>
              <w:jc w:val="left"/>
              <w:rPr>
                <w:rFonts w:cs="Arial"/>
                <w:sz w:val="16"/>
                <w:szCs w:val="16"/>
                <w:lang w:val="es-419"/>
              </w:rPr>
            </w:pPr>
            <w:r w:rsidRPr="009870ED">
              <w:rPr>
                <w:sz w:val="16"/>
                <w:lang w:val="es-419"/>
              </w:rPr>
              <w:t>fehlend</w:t>
            </w:r>
          </w:p>
        </w:tc>
        <w:tc>
          <w:tcPr>
            <w:tcW w:w="1929" w:type="dxa"/>
          </w:tcPr>
          <w:p w:rsidR="003A72C3" w:rsidRPr="009870ED" w:rsidRDefault="003A72C3" w:rsidP="00445DB0">
            <w:pPr>
              <w:spacing w:before="100" w:after="100"/>
              <w:jc w:val="left"/>
              <w:rPr>
                <w:rFonts w:cs="Arial"/>
                <w:sz w:val="16"/>
                <w:szCs w:val="16"/>
                <w:lang w:val="es-419"/>
              </w:rPr>
            </w:pPr>
            <w:r w:rsidRPr="009870ED">
              <w:rPr>
                <w:sz w:val="16"/>
                <w:lang w:val="es-419"/>
              </w:rPr>
              <w:t>ausente</w:t>
            </w:r>
          </w:p>
        </w:tc>
        <w:tc>
          <w:tcPr>
            <w:tcW w:w="2100" w:type="dxa"/>
          </w:tcPr>
          <w:p w:rsidR="003A72C3" w:rsidRPr="009870ED" w:rsidRDefault="003A72C3" w:rsidP="00445DB0">
            <w:pPr>
              <w:keepNext/>
              <w:spacing w:before="120" w:after="120"/>
              <w:rPr>
                <w:rFonts w:cs="Arial"/>
                <w:sz w:val="16"/>
                <w:szCs w:val="16"/>
                <w:highlight w:val="lightGray"/>
                <w:u w:val="single"/>
                <w:lang w:val="es-419"/>
              </w:rPr>
            </w:pPr>
            <w:r w:rsidRPr="009870ED">
              <w:rPr>
                <w:sz w:val="16"/>
                <w:highlight w:val="lightGray"/>
                <w:u w:val="single"/>
                <w:lang w:val="es-419"/>
              </w:rPr>
              <w:t>Hydrus, Meerkat</w:t>
            </w:r>
          </w:p>
        </w:tc>
        <w:tc>
          <w:tcPr>
            <w:tcW w:w="614" w:type="dxa"/>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w:t>
            </w:r>
          </w:p>
        </w:tc>
      </w:tr>
      <w:tr w:rsidR="003A72C3" w:rsidRPr="009870ED" w:rsidTr="00445DB0">
        <w:trPr>
          <w:jc w:val="center"/>
        </w:trPr>
        <w:tc>
          <w:tcPr>
            <w:tcW w:w="557" w:type="dxa"/>
          </w:tcPr>
          <w:p w:rsidR="003A72C3" w:rsidRPr="009870ED" w:rsidRDefault="003A72C3" w:rsidP="00445DB0">
            <w:pPr>
              <w:pStyle w:val="Normaltg"/>
              <w:spacing w:before="80" w:after="80"/>
              <w:jc w:val="center"/>
              <w:rPr>
                <w:rFonts w:ascii="Arial" w:hAnsi="Arial" w:cs="Arial"/>
                <w:b/>
                <w:sz w:val="16"/>
                <w:szCs w:val="16"/>
                <w:highlight w:val="lightGray"/>
                <w:u w:val="single"/>
                <w:lang w:val="es-419"/>
              </w:rPr>
            </w:pPr>
          </w:p>
        </w:tc>
        <w:tc>
          <w:tcPr>
            <w:tcW w:w="557" w:type="dxa"/>
          </w:tcPr>
          <w:p w:rsidR="003A72C3" w:rsidRPr="009870ED" w:rsidRDefault="003A72C3" w:rsidP="00445DB0">
            <w:pPr>
              <w:spacing w:before="80" w:after="80"/>
              <w:jc w:val="left"/>
              <w:rPr>
                <w:rFonts w:cs="Arial"/>
                <w:b/>
                <w:sz w:val="16"/>
                <w:szCs w:val="16"/>
                <w:highlight w:val="lightGray"/>
                <w:u w:val="single"/>
                <w:lang w:val="es-419"/>
              </w:rPr>
            </w:pPr>
          </w:p>
        </w:tc>
        <w:tc>
          <w:tcPr>
            <w:tcW w:w="1814" w:type="dxa"/>
          </w:tcPr>
          <w:p w:rsidR="003A72C3" w:rsidRPr="009870ED" w:rsidRDefault="003A72C3" w:rsidP="00445DB0">
            <w:pPr>
              <w:spacing w:before="120" w:after="120"/>
              <w:rPr>
                <w:rFonts w:cs="Arial"/>
                <w:sz w:val="16"/>
                <w:szCs w:val="16"/>
                <w:highlight w:val="lightGray"/>
                <w:u w:val="single"/>
                <w:lang w:val="es-419"/>
              </w:rPr>
            </w:pPr>
            <w:r w:rsidRPr="009870ED">
              <w:rPr>
                <w:sz w:val="16"/>
                <w:highlight w:val="lightGray"/>
                <w:u w:val="single"/>
                <w:lang w:val="es-419"/>
              </w:rPr>
              <w:t>present</w:t>
            </w:r>
          </w:p>
        </w:tc>
        <w:tc>
          <w:tcPr>
            <w:tcW w:w="1814" w:type="dxa"/>
          </w:tcPr>
          <w:p w:rsidR="003A72C3" w:rsidRPr="009870ED" w:rsidRDefault="003A72C3" w:rsidP="00445DB0">
            <w:pPr>
              <w:spacing w:before="100" w:after="100"/>
              <w:jc w:val="left"/>
              <w:rPr>
                <w:rFonts w:cs="Arial"/>
                <w:sz w:val="16"/>
                <w:szCs w:val="16"/>
                <w:lang w:val="es-419"/>
              </w:rPr>
            </w:pPr>
            <w:r w:rsidRPr="009870ED">
              <w:rPr>
                <w:sz w:val="16"/>
                <w:lang w:val="es-419"/>
              </w:rPr>
              <w:t>présente</w:t>
            </w:r>
          </w:p>
        </w:tc>
        <w:tc>
          <w:tcPr>
            <w:tcW w:w="1814" w:type="dxa"/>
          </w:tcPr>
          <w:p w:rsidR="003A72C3" w:rsidRPr="009870ED" w:rsidRDefault="003A72C3" w:rsidP="00445DB0">
            <w:pPr>
              <w:spacing w:before="100" w:after="100"/>
              <w:jc w:val="left"/>
              <w:rPr>
                <w:rFonts w:cs="Arial"/>
                <w:sz w:val="16"/>
                <w:szCs w:val="16"/>
                <w:lang w:val="es-419"/>
              </w:rPr>
            </w:pPr>
            <w:r w:rsidRPr="009870ED">
              <w:rPr>
                <w:sz w:val="16"/>
                <w:lang w:val="es-419"/>
              </w:rPr>
              <w:t>vorhanden</w:t>
            </w:r>
          </w:p>
        </w:tc>
        <w:tc>
          <w:tcPr>
            <w:tcW w:w="1929" w:type="dxa"/>
          </w:tcPr>
          <w:p w:rsidR="003A72C3" w:rsidRPr="009870ED" w:rsidRDefault="003A72C3" w:rsidP="00445DB0">
            <w:pPr>
              <w:spacing w:before="100" w:after="100"/>
              <w:jc w:val="left"/>
              <w:rPr>
                <w:rFonts w:cs="Arial"/>
                <w:sz w:val="16"/>
                <w:szCs w:val="16"/>
                <w:lang w:val="es-419"/>
              </w:rPr>
            </w:pPr>
            <w:r w:rsidRPr="009870ED">
              <w:rPr>
                <w:sz w:val="16"/>
                <w:lang w:val="es-419"/>
              </w:rPr>
              <w:t>presente</w:t>
            </w:r>
          </w:p>
        </w:tc>
        <w:tc>
          <w:tcPr>
            <w:tcW w:w="2100" w:type="dxa"/>
          </w:tcPr>
          <w:p w:rsidR="003A72C3" w:rsidRPr="009870ED" w:rsidRDefault="003A72C3" w:rsidP="00445DB0">
            <w:pPr>
              <w:spacing w:before="120" w:after="120"/>
              <w:rPr>
                <w:rFonts w:cs="Arial"/>
                <w:sz w:val="16"/>
                <w:szCs w:val="16"/>
                <w:highlight w:val="lightGray"/>
                <w:u w:val="single"/>
                <w:lang w:val="es-419"/>
              </w:rPr>
            </w:pPr>
            <w:r w:rsidRPr="009870ED">
              <w:rPr>
                <w:sz w:val="16"/>
                <w:highlight w:val="lightGray"/>
                <w:u w:val="single"/>
                <w:lang w:val="es-419"/>
              </w:rPr>
              <w:t>Caladonia</w:t>
            </w:r>
          </w:p>
        </w:tc>
        <w:tc>
          <w:tcPr>
            <w:tcW w:w="614" w:type="dxa"/>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w:t>
            </w:r>
          </w:p>
        </w:tc>
      </w:tr>
    </w:tbl>
    <w:p w:rsidR="003A72C3" w:rsidRPr="009870ED" w:rsidRDefault="003A72C3" w:rsidP="003A72C3">
      <w:pPr>
        <w:rPr>
          <w:lang w:val="es-419"/>
        </w:rPr>
      </w:pPr>
    </w:p>
    <w:p w:rsidR="003A72C3" w:rsidRPr="009870ED" w:rsidRDefault="003A72C3" w:rsidP="003A72C3">
      <w:pPr>
        <w:rPr>
          <w:lang w:val="es-419"/>
        </w:rPr>
      </w:pPr>
    </w:p>
    <w:p w:rsidR="003A72C3" w:rsidRPr="009870ED" w:rsidRDefault="003A72C3" w:rsidP="003A72C3">
      <w:pPr>
        <w:jc w:val="left"/>
        <w:rPr>
          <w:u w:val="single"/>
          <w:lang w:val="es-419"/>
        </w:rPr>
      </w:pPr>
      <w:r w:rsidRPr="009870ED">
        <w:rPr>
          <w:lang w:val="es-419"/>
        </w:rPr>
        <w:br w:type="page"/>
      </w:r>
    </w:p>
    <w:p w:rsidR="003A72C3" w:rsidRPr="009870ED" w:rsidRDefault="003A72C3" w:rsidP="003A72C3">
      <w:pPr>
        <w:pStyle w:val="Heading2"/>
        <w:rPr>
          <w:lang w:val="es-419"/>
        </w:rPr>
      </w:pPr>
      <w:r w:rsidRPr="009870ED">
        <w:rPr>
          <w:lang w:val="es-419"/>
        </w:rPr>
        <w:t>Revisión de la explicación Ad. 18 del capítulo 8.2 “Explicaciones relativas a caracteres individuales”</w:t>
      </w:r>
    </w:p>
    <w:p w:rsidR="003A72C3" w:rsidRPr="009870ED" w:rsidRDefault="003A72C3" w:rsidP="003A72C3">
      <w:pPr>
        <w:rPr>
          <w:lang w:val="es-419"/>
        </w:rPr>
      </w:pPr>
    </w:p>
    <w:p w:rsidR="003A72C3" w:rsidRPr="009870ED" w:rsidRDefault="003A72C3" w:rsidP="003A72C3">
      <w:pPr>
        <w:keepNext/>
        <w:tabs>
          <w:tab w:val="left" w:pos="567"/>
        </w:tabs>
        <w:rPr>
          <w:u w:val="single"/>
          <w:lang w:val="es-419"/>
        </w:rPr>
      </w:pPr>
      <w:r w:rsidRPr="009870ED">
        <w:rPr>
          <w:u w:val="single"/>
          <w:lang w:val="es-419"/>
        </w:rPr>
        <w:t xml:space="preserve">Ad. 18: Resistencia a </w:t>
      </w:r>
      <w:r w:rsidRPr="009870ED">
        <w:rPr>
          <w:i/>
          <w:strike/>
          <w:highlight w:val="lightGray"/>
          <w:u w:val="single"/>
          <w:lang w:val="es-419"/>
        </w:rPr>
        <w:t>Peronospora farinosa</w:t>
      </w:r>
      <w:r w:rsidRPr="009870ED">
        <w:rPr>
          <w:strike/>
          <w:highlight w:val="lightGray"/>
          <w:u w:val="single"/>
          <w:lang w:val="es-419"/>
        </w:rPr>
        <w:t xml:space="preserve"> f. sp. </w:t>
      </w:r>
      <w:r w:rsidRPr="009870ED">
        <w:rPr>
          <w:i/>
          <w:strike/>
          <w:highlight w:val="lightGray"/>
          <w:u w:val="single"/>
          <w:lang w:val="es-419"/>
        </w:rPr>
        <w:t>Spinaciae</w:t>
      </w:r>
      <w:r w:rsidRPr="009870ED">
        <w:rPr>
          <w:i/>
          <w:highlight w:val="lightGray"/>
          <w:u w:val="single"/>
          <w:lang w:val="es-419"/>
        </w:rPr>
        <w:t xml:space="preserve"> Peronospora effusa</w:t>
      </w:r>
      <w:r w:rsidRPr="009870ED">
        <w:rPr>
          <w:highlight w:val="lightGray"/>
          <w:u w:val="single"/>
          <w:lang w:val="es-419"/>
        </w:rPr>
        <w:t xml:space="preserve"> (Pe) (ex </w:t>
      </w:r>
      <w:r w:rsidRPr="009870ED">
        <w:rPr>
          <w:i/>
          <w:highlight w:val="lightGray"/>
          <w:u w:val="single"/>
          <w:lang w:val="es-419"/>
        </w:rPr>
        <w:t>Peronospora farinosa</w:t>
      </w:r>
      <w:r w:rsidRPr="009870ED">
        <w:rPr>
          <w:highlight w:val="lightGray"/>
          <w:u w:val="single"/>
          <w:lang w:val="es-419"/>
        </w:rPr>
        <w:t xml:space="preserve"> f. sp. </w:t>
      </w:r>
      <w:r w:rsidRPr="009870ED">
        <w:rPr>
          <w:i/>
          <w:highlight w:val="lightGray"/>
          <w:u w:val="single"/>
          <w:lang w:val="es-419"/>
        </w:rPr>
        <w:t>spinaciae</w:t>
      </w:r>
      <w:r w:rsidRPr="009870ED">
        <w:rPr>
          <w:highlight w:val="lightGray"/>
          <w:u w:val="single"/>
          <w:lang w:val="es-419"/>
        </w:rPr>
        <w:t>)</w:t>
      </w:r>
      <w:r w:rsidRPr="009870ED">
        <w:rPr>
          <w:lang w:val="es-419"/>
        </w:rPr>
        <w:t xml:space="preserve"> </w:t>
      </w:r>
    </w:p>
    <w:p w:rsidR="003A72C3" w:rsidRPr="009870ED" w:rsidRDefault="003A72C3" w:rsidP="003A72C3">
      <w:pPr>
        <w:keepNext/>
        <w:spacing w:line="240" w:lineRule="atLeast"/>
        <w:rPr>
          <w:lang w:val="es-419"/>
        </w:rPr>
      </w:pPr>
    </w:p>
    <w:p w:rsidR="003A72C3" w:rsidRPr="009870ED" w:rsidRDefault="003A72C3" w:rsidP="003A72C3">
      <w:pPr>
        <w:keepNext/>
        <w:spacing w:line="240" w:lineRule="atLeast"/>
        <w:rPr>
          <w:u w:val="single"/>
          <w:lang w:val="es-419"/>
        </w:rPr>
      </w:pPr>
      <w:r w:rsidRPr="009870ED">
        <w:rPr>
          <w:u w:val="single"/>
          <w:lang w:val="es-419"/>
        </w:rPr>
        <w:t>Mantenimiento de razas</w:t>
      </w:r>
    </w:p>
    <w:p w:rsidR="003A72C3" w:rsidRPr="009870ED" w:rsidRDefault="003A72C3" w:rsidP="003A72C3">
      <w:pPr>
        <w:keepNext/>
        <w:spacing w:line="240" w:lineRule="atLeast"/>
        <w:rPr>
          <w:u w:val="single"/>
          <w:lang w:val="es-419"/>
        </w:rPr>
      </w:pPr>
    </w:p>
    <w:p w:rsidR="003A72C3" w:rsidRPr="009870ED" w:rsidRDefault="003A72C3" w:rsidP="003A72C3">
      <w:pPr>
        <w:tabs>
          <w:tab w:val="left" w:pos="3119"/>
        </w:tabs>
        <w:spacing w:line="240" w:lineRule="atLeast"/>
        <w:ind w:left="3119" w:hanging="3119"/>
        <w:rPr>
          <w:lang w:val="es-419"/>
        </w:rPr>
      </w:pPr>
      <w:r w:rsidRPr="009870ED">
        <w:rPr>
          <w:lang w:val="es-419"/>
        </w:rPr>
        <w:t>Naturaleza de medio:</w:t>
      </w:r>
      <w:r w:rsidRPr="009870ED">
        <w:rPr>
          <w:lang w:val="es-419"/>
        </w:rPr>
        <w:tab/>
        <w:t xml:space="preserve">Plantas huésped vivas, disponibles en: </w:t>
      </w:r>
    </w:p>
    <w:p w:rsidR="003A72C3" w:rsidRPr="009870ED" w:rsidRDefault="003A72C3" w:rsidP="003A72C3">
      <w:pPr>
        <w:tabs>
          <w:tab w:val="left" w:pos="3119"/>
        </w:tabs>
        <w:spacing w:line="240" w:lineRule="atLeast"/>
        <w:ind w:left="3119" w:hanging="3119"/>
        <w:rPr>
          <w:lang w:val="es-419"/>
        </w:rPr>
      </w:pPr>
      <w:r w:rsidRPr="009870ED">
        <w:rPr>
          <w:lang w:val="es-419"/>
        </w:rPr>
        <w:tab/>
      </w:r>
      <w:r w:rsidRPr="009870ED">
        <w:rPr>
          <w:lang w:val="es-419"/>
        </w:rPr>
        <w:tab/>
        <w:t>Naktuinbouw</w:t>
      </w:r>
    </w:p>
    <w:p w:rsidR="003A72C3" w:rsidRPr="009870ED" w:rsidRDefault="003A72C3" w:rsidP="003A72C3">
      <w:pPr>
        <w:tabs>
          <w:tab w:val="left" w:pos="3119"/>
        </w:tabs>
        <w:spacing w:line="240" w:lineRule="atLeast"/>
        <w:ind w:left="3119" w:hanging="3119"/>
        <w:rPr>
          <w:lang w:val="es-419"/>
        </w:rPr>
      </w:pPr>
      <w:r w:rsidRPr="009870ED">
        <w:rPr>
          <w:lang w:val="es-419"/>
        </w:rPr>
        <w:tab/>
      </w:r>
      <w:r w:rsidRPr="009870ED">
        <w:rPr>
          <w:lang w:val="es-419"/>
        </w:rPr>
        <w:tab/>
        <w:t>P.O. Box 40</w:t>
      </w:r>
    </w:p>
    <w:p w:rsidR="003A72C3" w:rsidRPr="009870ED" w:rsidRDefault="003A72C3" w:rsidP="003A72C3">
      <w:pPr>
        <w:tabs>
          <w:tab w:val="left" w:pos="3119"/>
        </w:tabs>
        <w:spacing w:line="240" w:lineRule="atLeast"/>
        <w:ind w:left="3119" w:hanging="3119"/>
        <w:rPr>
          <w:lang w:val="es-419"/>
        </w:rPr>
      </w:pPr>
      <w:r w:rsidRPr="009870ED">
        <w:rPr>
          <w:lang w:val="es-419"/>
        </w:rPr>
        <w:tab/>
      </w:r>
      <w:r w:rsidRPr="009870ED">
        <w:rPr>
          <w:lang w:val="es-419"/>
        </w:rPr>
        <w:tab/>
        <w:t>NL-2370 AA Roelofarendsveen</w:t>
      </w:r>
    </w:p>
    <w:p w:rsidR="003A72C3" w:rsidRPr="009870ED" w:rsidRDefault="003A72C3" w:rsidP="003A72C3">
      <w:pPr>
        <w:tabs>
          <w:tab w:val="left" w:pos="3119"/>
        </w:tabs>
        <w:spacing w:line="240" w:lineRule="atLeast"/>
        <w:ind w:left="3119" w:hanging="3119"/>
        <w:rPr>
          <w:lang w:val="es-419"/>
        </w:rPr>
      </w:pPr>
      <w:r w:rsidRPr="009870ED">
        <w:rPr>
          <w:lang w:val="es-419"/>
        </w:rPr>
        <w:tab/>
      </w:r>
      <w:r w:rsidRPr="009870ED">
        <w:rPr>
          <w:lang w:val="es-419"/>
        </w:rPr>
        <w:tab/>
        <w:t>Países Bajos</w:t>
      </w:r>
    </w:p>
    <w:p w:rsidR="003A72C3" w:rsidRPr="009870ED" w:rsidRDefault="003A72C3" w:rsidP="003A72C3">
      <w:pPr>
        <w:tabs>
          <w:tab w:val="left" w:pos="3119"/>
        </w:tabs>
        <w:spacing w:line="240" w:lineRule="atLeast"/>
        <w:ind w:left="3119" w:hanging="3119"/>
        <w:rPr>
          <w:lang w:val="es-419"/>
        </w:rPr>
      </w:pPr>
      <w:r w:rsidRPr="009870ED">
        <w:rPr>
          <w:lang w:val="es-419"/>
        </w:rPr>
        <w:tab/>
      </w:r>
      <w:r w:rsidRPr="009870ED">
        <w:rPr>
          <w:lang w:val="es-419"/>
        </w:rPr>
        <w:tab/>
        <w:t>www.naktuinbouw.com</w:t>
      </w:r>
    </w:p>
    <w:p w:rsidR="003A72C3" w:rsidRPr="009870ED" w:rsidRDefault="003A72C3" w:rsidP="003A72C3">
      <w:pPr>
        <w:tabs>
          <w:tab w:val="left" w:pos="3119"/>
        </w:tabs>
        <w:spacing w:line="240" w:lineRule="atLeast"/>
        <w:ind w:left="3119" w:hanging="3119"/>
        <w:rPr>
          <w:lang w:val="es-419"/>
        </w:rPr>
      </w:pPr>
      <w:r w:rsidRPr="009870ED">
        <w:rPr>
          <w:lang w:val="es-419"/>
        </w:rPr>
        <w:tab/>
        <w:t>o material vegetal con esporas almacenado a –20°C durante un año como máximo</w:t>
      </w:r>
    </w:p>
    <w:p w:rsidR="003A72C3" w:rsidRPr="009870ED" w:rsidRDefault="003A72C3" w:rsidP="003A72C3">
      <w:pPr>
        <w:tabs>
          <w:tab w:val="left" w:pos="3119"/>
        </w:tabs>
        <w:spacing w:line="240" w:lineRule="atLeast"/>
        <w:ind w:left="3119" w:hanging="3119"/>
        <w:rPr>
          <w:lang w:val="es-419"/>
        </w:rPr>
      </w:pPr>
      <w:r w:rsidRPr="009870ED">
        <w:rPr>
          <w:u w:val="single"/>
          <w:lang w:val="es-419"/>
        </w:rPr>
        <w:t>Ejecución del examen</w:t>
      </w:r>
    </w:p>
    <w:p w:rsidR="003A72C3" w:rsidRPr="009870ED" w:rsidRDefault="003A72C3" w:rsidP="003A72C3">
      <w:pPr>
        <w:tabs>
          <w:tab w:val="left" w:pos="3119"/>
        </w:tabs>
        <w:spacing w:line="240" w:lineRule="atLeast"/>
        <w:ind w:left="3119" w:hanging="3119"/>
        <w:rPr>
          <w:lang w:val="es-419"/>
        </w:rPr>
      </w:pPr>
    </w:p>
    <w:p w:rsidR="0097719F" w:rsidRPr="009870ED" w:rsidRDefault="003A72C3" w:rsidP="008A6179">
      <w:pPr>
        <w:tabs>
          <w:tab w:val="left" w:pos="3119"/>
        </w:tabs>
        <w:spacing w:line="240" w:lineRule="atLeast"/>
        <w:ind w:left="3119" w:hanging="3119"/>
        <w:jc w:val="left"/>
        <w:rPr>
          <w:lang w:val="es-419"/>
        </w:rPr>
      </w:pPr>
      <w:r w:rsidRPr="009870ED">
        <w:rPr>
          <w:lang w:val="es-419"/>
        </w:rPr>
        <w:t>Estado de desarrollo de</w:t>
      </w:r>
    </w:p>
    <w:p w:rsidR="003A72C3" w:rsidRPr="009870ED" w:rsidRDefault="003A72C3" w:rsidP="008A6179">
      <w:pPr>
        <w:tabs>
          <w:tab w:val="left" w:pos="3119"/>
        </w:tabs>
        <w:spacing w:line="240" w:lineRule="atLeast"/>
        <w:ind w:left="3119" w:hanging="3119"/>
        <w:jc w:val="left"/>
        <w:rPr>
          <w:lang w:val="es-419"/>
        </w:rPr>
      </w:pPr>
      <w:r w:rsidRPr="009870ED">
        <w:rPr>
          <w:lang w:val="es-419"/>
        </w:rPr>
        <w:t xml:space="preserve">las plantas: </w:t>
      </w:r>
      <w:r w:rsidRPr="009870ED">
        <w:rPr>
          <w:lang w:val="es-419"/>
        </w:rPr>
        <w:tab/>
        <w:t>Primeros cotiledones/hojas, plantas de 11 días.</w:t>
      </w:r>
    </w:p>
    <w:p w:rsidR="003A72C3" w:rsidRPr="009870ED" w:rsidRDefault="003A72C3" w:rsidP="003A72C3">
      <w:pPr>
        <w:tabs>
          <w:tab w:val="left" w:pos="3119"/>
        </w:tabs>
        <w:spacing w:line="240" w:lineRule="atLeast"/>
        <w:ind w:left="3119" w:hanging="3119"/>
        <w:rPr>
          <w:lang w:val="es-419"/>
        </w:rPr>
      </w:pPr>
    </w:p>
    <w:p w:rsidR="003A72C3" w:rsidRPr="009870ED" w:rsidRDefault="003A72C3" w:rsidP="003A72C3">
      <w:pPr>
        <w:tabs>
          <w:tab w:val="left" w:pos="3119"/>
        </w:tabs>
        <w:spacing w:line="240" w:lineRule="atLeast"/>
        <w:ind w:left="3119" w:hanging="3119"/>
        <w:rPr>
          <w:lang w:val="es-419"/>
        </w:rPr>
      </w:pPr>
      <w:r w:rsidRPr="009870ED">
        <w:rPr>
          <w:lang w:val="es-419"/>
        </w:rPr>
        <w:t>Temperatura:</w:t>
      </w:r>
      <w:r w:rsidRPr="009870ED">
        <w:rPr>
          <w:lang w:val="es-419"/>
        </w:rPr>
        <w:tab/>
        <w:t>15°C durante el día/12ºC durante la noche</w:t>
      </w:r>
    </w:p>
    <w:p w:rsidR="003A72C3" w:rsidRPr="009870ED" w:rsidRDefault="003A72C3" w:rsidP="003A72C3">
      <w:pPr>
        <w:tabs>
          <w:tab w:val="left" w:pos="3119"/>
        </w:tabs>
        <w:spacing w:line="240" w:lineRule="atLeast"/>
        <w:ind w:left="3119" w:hanging="3119"/>
        <w:rPr>
          <w:lang w:val="es-419"/>
        </w:rPr>
      </w:pPr>
    </w:p>
    <w:p w:rsidR="003A72C3" w:rsidRPr="009870ED" w:rsidRDefault="003A72C3" w:rsidP="003A72C3">
      <w:pPr>
        <w:tabs>
          <w:tab w:val="left" w:pos="3119"/>
        </w:tabs>
        <w:spacing w:line="240" w:lineRule="atLeast"/>
        <w:ind w:left="3119" w:hanging="3119"/>
        <w:rPr>
          <w:lang w:val="es-419"/>
        </w:rPr>
      </w:pPr>
      <w:r w:rsidRPr="009870ED">
        <w:rPr>
          <w:lang w:val="es-419"/>
        </w:rPr>
        <w:t>Luz:</w:t>
      </w:r>
      <w:r w:rsidRPr="009870ED">
        <w:rPr>
          <w:lang w:val="es-419"/>
        </w:rPr>
        <w:tab/>
        <w:t>15 horas al día, después de la emergencia</w:t>
      </w:r>
    </w:p>
    <w:p w:rsidR="003A72C3" w:rsidRPr="009870ED" w:rsidRDefault="003A72C3" w:rsidP="003A72C3">
      <w:pPr>
        <w:tabs>
          <w:tab w:val="left" w:pos="3119"/>
        </w:tabs>
        <w:spacing w:line="240" w:lineRule="atLeast"/>
        <w:rPr>
          <w:lang w:val="es-419"/>
        </w:rPr>
      </w:pPr>
    </w:p>
    <w:p w:rsidR="003A72C3" w:rsidRPr="009870ED" w:rsidRDefault="003A72C3" w:rsidP="003A72C3">
      <w:pPr>
        <w:tabs>
          <w:tab w:val="left" w:pos="3119"/>
        </w:tabs>
        <w:spacing w:line="240" w:lineRule="atLeast"/>
        <w:ind w:left="3119" w:hanging="3119"/>
        <w:rPr>
          <w:lang w:val="es-419"/>
        </w:rPr>
      </w:pPr>
      <w:r w:rsidRPr="009870ED">
        <w:rPr>
          <w:lang w:val="es-419"/>
        </w:rPr>
        <w:t>Método de cultivo:</w:t>
      </w:r>
      <w:r w:rsidRPr="009870ED">
        <w:rPr>
          <w:lang w:val="es-419"/>
        </w:rPr>
        <w:tab/>
        <w:t>En tierra, en macetas o bandejas, en invernadero o cámara de crecimiento.</w:t>
      </w:r>
    </w:p>
    <w:p w:rsidR="003A72C3" w:rsidRPr="009870ED" w:rsidRDefault="003A72C3" w:rsidP="003A72C3">
      <w:pPr>
        <w:tabs>
          <w:tab w:val="left" w:pos="3119"/>
        </w:tabs>
        <w:spacing w:line="240" w:lineRule="atLeast"/>
        <w:ind w:left="3119" w:hanging="3119"/>
        <w:rPr>
          <w:lang w:val="es-419"/>
        </w:rPr>
      </w:pPr>
    </w:p>
    <w:p w:rsidR="003A72C3" w:rsidRPr="009870ED" w:rsidRDefault="003A72C3" w:rsidP="003A72C3">
      <w:pPr>
        <w:tabs>
          <w:tab w:val="left" w:pos="3119"/>
        </w:tabs>
        <w:spacing w:line="240" w:lineRule="atLeast"/>
        <w:ind w:left="3119" w:hanging="3119"/>
        <w:rPr>
          <w:lang w:val="es-419"/>
        </w:rPr>
      </w:pPr>
      <w:r w:rsidRPr="009870ED">
        <w:rPr>
          <w:lang w:val="es-419"/>
        </w:rPr>
        <w:t>Método de inoculación:</w:t>
      </w:r>
      <w:r w:rsidRPr="009870ED">
        <w:rPr>
          <w:lang w:val="es-419"/>
        </w:rPr>
        <w:tab/>
        <w:t>Se lavan a fondo las hojas con esporas, tomadas de plantas huésped infectadas siete días antes, en agua estéril (máximo de 150 ml de agua por cada 224 plantas). Se pasa la suspensión de esporas por un filtro de muselina y se rocía en las plantas objeto de examen hasta que el inóculo cubra las hojas, pero sin desbordarse. 150 ml de suspensión son bastantes para infectar un máximo de 3 </w:t>
      </w:r>
      <w:r w:rsidR="00FD53CB" w:rsidRPr="009870ED">
        <w:rPr>
          <w:rFonts w:cs="Arial"/>
          <w:lang w:val="es-419"/>
        </w:rPr>
        <w:t>×</w:t>
      </w:r>
      <w:r w:rsidRPr="009870ED">
        <w:rPr>
          <w:lang w:val="es-419"/>
        </w:rPr>
        <w:t xml:space="preserve"> 224 plantas. La densidad de las esporas es de 20.000 a 100.000 conidias/ml de agua. La suspensión de esporas deberá utilizarse inmediatamente. </w:t>
      </w:r>
    </w:p>
    <w:p w:rsidR="003A72C3" w:rsidRPr="009870ED" w:rsidRDefault="003A72C3" w:rsidP="003A72C3">
      <w:pPr>
        <w:tabs>
          <w:tab w:val="left" w:pos="3119"/>
        </w:tabs>
        <w:spacing w:line="240" w:lineRule="atLeast"/>
        <w:ind w:left="3119" w:hanging="3119"/>
        <w:rPr>
          <w:u w:val="single"/>
          <w:lang w:val="es-419"/>
        </w:rPr>
      </w:pPr>
    </w:p>
    <w:p w:rsidR="003A72C3" w:rsidRPr="009870ED" w:rsidRDefault="003A72C3" w:rsidP="003A72C3">
      <w:pPr>
        <w:tabs>
          <w:tab w:val="left" w:pos="3119"/>
        </w:tabs>
        <w:spacing w:line="240" w:lineRule="atLeast"/>
        <w:ind w:left="3119" w:hanging="3119"/>
        <w:rPr>
          <w:lang w:val="es-419"/>
        </w:rPr>
      </w:pPr>
      <w:r w:rsidRPr="009870ED">
        <w:rPr>
          <w:lang w:val="es-419"/>
        </w:rPr>
        <w:t>Observaciones:</w:t>
      </w:r>
      <w:r w:rsidRPr="009870ED">
        <w:rPr>
          <w:lang w:val="es-419"/>
        </w:rPr>
        <w:tab/>
        <w:t>El mildiú velloso de la espinaca se transmite por el viento. Las plantas con esporas deben mantenerse en envases cerrados o cámaras aisladas para impedir que se mezclen las bacterias. Es necesario llevar a cabo controles de resistencia en cada multiplicación y en cada ensayo para garantizar la identidad de las razas.</w:t>
      </w:r>
    </w:p>
    <w:p w:rsidR="003A72C3" w:rsidRPr="009870ED" w:rsidRDefault="003A72C3" w:rsidP="003A72C3">
      <w:pPr>
        <w:tabs>
          <w:tab w:val="left" w:pos="3119"/>
        </w:tabs>
        <w:spacing w:line="240" w:lineRule="atLeast"/>
        <w:ind w:left="3119" w:hanging="3119"/>
        <w:rPr>
          <w:lang w:val="es-419"/>
        </w:rPr>
      </w:pPr>
      <w:r w:rsidRPr="009870ED">
        <w:rPr>
          <w:lang w:val="es-419"/>
        </w:rPr>
        <w:tab/>
      </w:r>
    </w:p>
    <w:p w:rsidR="003A72C3" w:rsidRPr="009870ED" w:rsidRDefault="003A72C3" w:rsidP="003A72C3">
      <w:pPr>
        <w:tabs>
          <w:tab w:val="left" w:pos="3119"/>
        </w:tabs>
        <w:spacing w:line="240" w:lineRule="atLeast"/>
        <w:ind w:left="3119" w:hanging="3119"/>
        <w:rPr>
          <w:lang w:val="es-419"/>
        </w:rPr>
      </w:pPr>
      <w:r w:rsidRPr="009870ED">
        <w:rPr>
          <w:lang w:val="es-419"/>
        </w:rPr>
        <w:tab/>
        <w:t>Es fundamental mantener unas condiciones adecuadas de luz y de humedad durante el desarrollo de las plántulas y la incubación.</w:t>
      </w:r>
      <w:r w:rsidR="008A6179" w:rsidRPr="009870ED">
        <w:rPr>
          <w:lang w:val="es-419"/>
        </w:rPr>
        <w:t xml:space="preserve"> </w:t>
      </w:r>
      <w:r w:rsidRPr="009870ED">
        <w:rPr>
          <w:lang w:val="es-419"/>
        </w:rPr>
        <w:t xml:space="preserve"> El grado de humedad óptimo está en torno al 80-90% RH y permite el crecimiento de las plantas y los hongos; una luz demasiado viva impedirá la germinación de esporas y la infección.</w:t>
      </w:r>
    </w:p>
    <w:p w:rsidR="003A72C3" w:rsidRPr="009870ED" w:rsidRDefault="003A72C3" w:rsidP="003A72C3">
      <w:pPr>
        <w:tabs>
          <w:tab w:val="left" w:pos="3119"/>
        </w:tabs>
        <w:spacing w:line="240" w:lineRule="atLeast"/>
        <w:ind w:left="3119" w:hanging="3119"/>
        <w:rPr>
          <w:lang w:val="es-419"/>
        </w:rPr>
      </w:pPr>
    </w:p>
    <w:p w:rsidR="003A72C3" w:rsidRPr="009870ED" w:rsidRDefault="003A72C3" w:rsidP="003A72C3">
      <w:pPr>
        <w:tabs>
          <w:tab w:val="left" w:pos="3119"/>
        </w:tabs>
        <w:spacing w:line="240" w:lineRule="atLeast"/>
        <w:ind w:left="3119" w:hanging="3119"/>
        <w:rPr>
          <w:lang w:val="es-419"/>
        </w:rPr>
      </w:pPr>
      <w:r w:rsidRPr="009870ED">
        <w:rPr>
          <w:lang w:val="es-419"/>
        </w:rPr>
        <w:tab/>
        <w:t>El ensayo se realiza en invierno y se protege contra el sol directo. Tras la inoculación, las plantas permanecen tres días bajo una cobertura de plástico, y a continuación el plástico se levanta ligeramente durante el día.</w:t>
      </w:r>
    </w:p>
    <w:p w:rsidR="003A72C3" w:rsidRPr="009870ED" w:rsidRDefault="003A72C3" w:rsidP="003A72C3">
      <w:pPr>
        <w:tabs>
          <w:tab w:val="left" w:pos="3119"/>
        </w:tabs>
        <w:spacing w:line="240" w:lineRule="atLeast"/>
        <w:ind w:left="3119" w:hanging="3119"/>
        <w:rPr>
          <w:u w:val="single"/>
          <w:lang w:val="es-419"/>
        </w:rPr>
      </w:pPr>
    </w:p>
    <w:p w:rsidR="003A72C3" w:rsidRPr="009870ED" w:rsidRDefault="003A72C3" w:rsidP="003A72C3">
      <w:pPr>
        <w:tabs>
          <w:tab w:val="left" w:pos="3119"/>
        </w:tabs>
        <w:spacing w:line="240" w:lineRule="atLeast"/>
        <w:ind w:left="3119" w:hanging="3119"/>
        <w:rPr>
          <w:lang w:val="es-419"/>
        </w:rPr>
      </w:pPr>
      <w:r w:rsidRPr="009870ED">
        <w:rPr>
          <w:u w:val="single"/>
          <w:lang w:val="es-419"/>
        </w:rPr>
        <w:t>Duración del examen</w:t>
      </w:r>
      <w:r w:rsidRPr="009870ED">
        <w:rPr>
          <w:lang w:val="es-419"/>
        </w:rPr>
        <w:t xml:space="preserve"> </w:t>
      </w:r>
    </w:p>
    <w:p w:rsidR="003A72C3" w:rsidRPr="009870ED" w:rsidRDefault="003A72C3" w:rsidP="003A72C3">
      <w:pPr>
        <w:tabs>
          <w:tab w:val="left" w:pos="3119"/>
        </w:tabs>
        <w:spacing w:line="240" w:lineRule="atLeast"/>
        <w:ind w:left="3119" w:hanging="3119"/>
        <w:rPr>
          <w:lang w:val="es-419"/>
        </w:rPr>
      </w:pPr>
      <w:r w:rsidRPr="009870ED">
        <w:rPr>
          <w:lang w:val="es-419"/>
        </w:rPr>
        <w:tab/>
      </w:r>
    </w:p>
    <w:p w:rsidR="003A72C3" w:rsidRPr="009870ED" w:rsidRDefault="003A72C3" w:rsidP="003A72C3">
      <w:pPr>
        <w:tabs>
          <w:tab w:val="left" w:pos="3119"/>
        </w:tabs>
        <w:spacing w:line="240" w:lineRule="atLeast"/>
        <w:ind w:left="3119" w:hanging="3119"/>
        <w:rPr>
          <w:lang w:val="es-419"/>
        </w:rPr>
      </w:pPr>
      <w:r w:rsidRPr="009870ED">
        <w:rPr>
          <w:lang w:val="es-419"/>
        </w:rPr>
        <w:t>- Multiplicación:</w:t>
      </w:r>
      <w:r w:rsidRPr="009870ED">
        <w:rPr>
          <w:lang w:val="es-419"/>
        </w:rPr>
        <w:tab/>
        <w:t>las esporas se cultivan siete días después de la inoculación</w:t>
      </w:r>
    </w:p>
    <w:p w:rsidR="003A72C3" w:rsidRPr="009870ED" w:rsidRDefault="003A72C3" w:rsidP="003A72C3">
      <w:pPr>
        <w:tabs>
          <w:tab w:val="left" w:pos="3119"/>
        </w:tabs>
        <w:spacing w:line="240" w:lineRule="atLeast"/>
        <w:ind w:left="3119" w:hanging="3119"/>
        <w:rPr>
          <w:lang w:val="es-419"/>
        </w:rPr>
      </w:pPr>
      <w:r w:rsidRPr="009870ED">
        <w:rPr>
          <w:lang w:val="es-419"/>
        </w:rPr>
        <w:t>- De la siembra a la inoculación:</w:t>
      </w:r>
      <w:r w:rsidRPr="009870ED">
        <w:rPr>
          <w:lang w:val="es-419"/>
        </w:rPr>
        <w:tab/>
        <w:t>11 días</w:t>
      </w:r>
    </w:p>
    <w:p w:rsidR="003A72C3" w:rsidRPr="009870ED" w:rsidRDefault="003A72C3" w:rsidP="003A72C3">
      <w:pPr>
        <w:tabs>
          <w:tab w:val="left" w:pos="3119"/>
        </w:tabs>
        <w:spacing w:line="240" w:lineRule="atLeast"/>
        <w:ind w:left="3119" w:hanging="3119"/>
        <w:rPr>
          <w:lang w:val="es-419"/>
        </w:rPr>
      </w:pPr>
      <w:r w:rsidRPr="009870ED">
        <w:rPr>
          <w:lang w:val="es-419"/>
        </w:rPr>
        <w:t>- De la inoculación a la evaluación:</w:t>
      </w:r>
      <w:r w:rsidRPr="009870ED">
        <w:rPr>
          <w:lang w:val="es-419"/>
        </w:rPr>
        <w:tab/>
        <w:t>10 días</w:t>
      </w:r>
    </w:p>
    <w:p w:rsidR="003A72C3" w:rsidRPr="009870ED" w:rsidRDefault="003A72C3" w:rsidP="003A72C3">
      <w:pPr>
        <w:tabs>
          <w:tab w:val="left" w:pos="3119"/>
        </w:tabs>
        <w:spacing w:line="240" w:lineRule="atLeast"/>
        <w:ind w:left="3119" w:hanging="3119"/>
        <w:rPr>
          <w:lang w:val="es-419"/>
        </w:rPr>
      </w:pPr>
    </w:p>
    <w:p w:rsidR="003A72C3" w:rsidRPr="009870ED" w:rsidRDefault="003A72C3" w:rsidP="003A72C3">
      <w:pPr>
        <w:tabs>
          <w:tab w:val="left" w:pos="3119"/>
        </w:tabs>
        <w:spacing w:line="240" w:lineRule="atLeast"/>
        <w:ind w:left="3119" w:hanging="3119"/>
        <w:rPr>
          <w:lang w:val="es-419"/>
        </w:rPr>
      </w:pPr>
      <w:r w:rsidRPr="009870ED">
        <w:rPr>
          <w:u w:val="single"/>
          <w:lang w:val="es-419"/>
        </w:rPr>
        <w:t>Número de plantas examinadas</w:t>
      </w:r>
      <w:r w:rsidRPr="009870ED">
        <w:rPr>
          <w:lang w:val="es-419"/>
        </w:rPr>
        <w:tab/>
        <w:t>20 plantas como mínimo</w:t>
      </w:r>
    </w:p>
    <w:p w:rsidR="003A72C3" w:rsidRPr="009870ED" w:rsidRDefault="003A72C3" w:rsidP="003A72C3">
      <w:pPr>
        <w:tabs>
          <w:tab w:val="left" w:pos="3119"/>
        </w:tabs>
        <w:spacing w:line="240" w:lineRule="atLeast"/>
        <w:ind w:left="3119" w:hanging="3119"/>
        <w:rPr>
          <w:lang w:val="es-419"/>
        </w:rPr>
      </w:pPr>
    </w:p>
    <w:p w:rsidR="003A72C3" w:rsidRPr="009870ED" w:rsidRDefault="003A72C3" w:rsidP="003A72C3">
      <w:pPr>
        <w:keepNext/>
        <w:tabs>
          <w:tab w:val="left" w:pos="3119"/>
        </w:tabs>
        <w:spacing w:line="240" w:lineRule="atLeast"/>
        <w:ind w:left="3119" w:hanging="3119"/>
        <w:rPr>
          <w:lang w:val="es-419"/>
        </w:rPr>
      </w:pPr>
      <w:r w:rsidRPr="009870ED">
        <w:rPr>
          <w:lang w:val="es-419"/>
        </w:rPr>
        <w:t>Evaluación de la infección:</w:t>
      </w:r>
      <w:r w:rsidRPr="009870ED">
        <w:rPr>
          <w:lang w:val="es-419"/>
        </w:rPr>
        <w:tab/>
        <w:t>Normalmente, las plantas resisten por completo a la infección, aunque a veces se observan manchas necróticas.</w:t>
      </w:r>
      <w:r w:rsidR="008A6179" w:rsidRPr="009870ED">
        <w:rPr>
          <w:lang w:val="es-419"/>
        </w:rPr>
        <w:t xml:space="preserve"> </w:t>
      </w:r>
      <w:r w:rsidRPr="009870ED">
        <w:rPr>
          <w:lang w:val="es-419"/>
        </w:rPr>
        <w:t>En algunas variedades, el nivel de resistencia puede ser levemente inferior y, por ejemplo, puede dar lugar a una ligera esporulación apical. Esto/estas variedades se indica(n) en el cuadro mediante (R).</w:t>
      </w:r>
    </w:p>
    <w:p w:rsidR="003A72C3" w:rsidRPr="009870ED" w:rsidRDefault="003A72C3" w:rsidP="003A72C3">
      <w:pPr>
        <w:tabs>
          <w:tab w:val="left" w:pos="3119"/>
        </w:tabs>
        <w:spacing w:line="240" w:lineRule="atLeast"/>
        <w:ind w:left="3119" w:hanging="3119"/>
        <w:rPr>
          <w:lang w:val="es-419"/>
        </w:rPr>
      </w:pPr>
      <w:r w:rsidRPr="009870ED">
        <w:rPr>
          <w:lang w:val="es-419"/>
        </w:rPr>
        <w:tab/>
        <w:t>Las plantas susceptibles a la infección muestran varios grados de esporulación. La esporulación es visible en las hojas en forma de cobertura gris, comenzando por la parte más húmeda, en la cara abaxial.</w:t>
      </w:r>
    </w:p>
    <w:p w:rsidR="003A72C3" w:rsidRPr="009870ED" w:rsidRDefault="003A72C3" w:rsidP="003A72C3">
      <w:pPr>
        <w:tabs>
          <w:tab w:val="left" w:pos="3969"/>
        </w:tabs>
        <w:spacing w:line="240" w:lineRule="atLeast"/>
        <w:ind w:left="3969" w:hanging="3969"/>
        <w:rPr>
          <w:u w:val="single"/>
          <w:lang w:val="es-419"/>
        </w:rPr>
      </w:pPr>
    </w:p>
    <w:p w:rsidR="003A72C3" w:rsidRPr="009870ED" w:rsidRDefault="003A72C3" w:rsidP="003A72C3">
      <w:pPr>
        <w:rPr>
          <w:lang w:val="es-419"/>
        </w:rPr>
      </w:pPr>
      <w:r w:rsidRPr="009870ED">
        <w:rPr>
          <w:u w:val="single"/>
          <w:lang w:val="es-419"/>
        </w:rPr>
        <w:t xml:space="preserve">Reacciones de resistencia a las enfermedades de las razas de mildiú velloso de la espinaca en los diferenciales del Grupo Internacional de Trabajo sobre </w:t>
      </w:r>
      <w:r w:rsidRPr="009870ED">
        <w:rPr>
          <w:i/>
          <w:iCs/>
          <w:u w:val="single"/>
          <w:lang w:val="es-419"/>
        </w:rPr>
        <w:t>Peronospora</w:t>
      </w:r>
      <w:r w:rsidRPr="009870ED">
        <w:rPr>
          <w:u w:val="single"/>
          <w:lang w:val="es-419"/>
        </w:rPr>
        <w:t xml:space="preserve"> (IWGP)</w:t>
      </w:r>
      <w:r w:rsidRPr="009870ED">
        <w:rPr>
          <w:lang w:val="es-419"/>
        </w:rPr>
        <w:t xml:space="preserve"> </w:t>
      </w:r>
    </w:p>
    <w:p w:rsidR="003A72C3" w:rsidRPr="009870ED" w:rsidRDefault="003A72C3" w:rsidP="003A72C3">
      <w:pPr>
        <w:tabs>
          <w:tab w:val="left" w:pos="3969"/>
        </w:tabs>
        <w:spacing w:line="240" w:lineRule="atLeast"/>
        <w:ind w:left="3969" w:hanging="3969"/>
        <w:rPr>
          <w:u w:val="single"/>
          <w:lang w:val="es-419"/>
        </w:rPr>
      </w:pPr>
    </w:p>
    <w:p w:rsidR="003A72C3" w:rsidRPr="009870ED" w:rsidRDefault="003A72C3" w:rsidP="003A72C3">
      <w:pPr>
        <w:keepNext/>
        <w:tabs>
          <w:tab w:val="left" w:pos="567"/>
        </w:tabs>
        <w:rPr>
          <w:lang w:val="es-419"/>
        </w:rPr>
      </w:pPr>
      <w:r w:rsidRPr="009870ED">
        <w:rPr>
          <w:lang w:val="es-419"/>
        </w:rPr>
        <w:t xml:space="preserve">Razas de </w:t>
      </w:r>
      <w:r w:rsidRPr="009870ED">
        <w:rPr>
          <w:strike/>
          <w:highlight w:val="lightGray"/>
          <w:lang w:val="es-419"/>
        </w:rPr>
        <w:t>Pfs</w:t>
      </w:r>
      <w:r w:rsidRPr="009870ED">
        <w:rPr>
          <w:highlight w:val="lightGray"/>
          <w:lang w:val="es-419"/>
        </w:rPr>
        <w:t xml:space="preserve"> </w:t>
      </w:r>
      <w:r w:rsidRPr="009870ED">
        <w:rPr>
          <w:highlight w:val="lightGray"/>
          <w:u w:val="single"/>
          <w:lang w:val="es-419"/>
        </w:rPr>
        <w:t>Pe (ex Pfs)</w:t>
      </w:r>
      <w:r w:rsidRPr="009870ED">
        <w:rPr>
          <w:lang w:val="es-419"/>
        </w:rPr>
        <w:t>: 1-8 y 10-</w:t>
      </w:r>
      <w:r w:rsidRPr="009870ED">
        <w:rPr>
          <w:strike/>
          <w:highlight w:val="lightGray"/>
          <w:lang w:val="es-419"/>
        </w:rPr>
        <w:t>17</w:t>
      </w:r>
      <w:r w:rsidRPr="009870ED">
        <w:rPr>
          <w:lang w:val="es-419"/>
        </w:rPr>
        <w:t xml:space="preserve"> </w:t>
      </w:r>
      <w:r w:rsidRPr="009870ED">
        <w:rPr>
          <w:highlight w:val="lightGray"/>
          <w:u w:val="single"/>
          <w:lang w:val="es-419"/>
        </w:rPr>
        <w:t>19</w:t>
      </w:r>
      <w:r w:rsidRPr="009870ED">
        <w:rPr>
          <w:lang w:val="es-419"/>
        </w:rPr>
        <w:t xml:space="preserve"> de </w:t>
      </w:r>
      <w:r w:rsidRPr="009870ED">
        <w:rPr>
          <w:i/>
          <w:strike/>
          <w:highlight w:val="lightGray"/>
          <w:lang w:val="es-419"/>
        </w:rPr>
        <w:t>Peronospora farinosa</w:t>
      </w:r>
      <w:r w:rsidRPr="009870ED">
        <w:rPr>
          <w:strike/>
          <w:highlight w:val="lightGray"/>
          <w:lang w:val="es-419"/>
        </w:rPr>
        <w:t xml:space="preserve"> f. sp. </w:t>
      </w:r>
      <w:r w:rsidRPr="009870ED">
        <w:rPr>
          <w:i/>
          <w:strike/>
          <w:highlight w:val="lightGray"/>
          <w:lang w:val="es-419"/>
        </w:rPr>
        <w:t>spinaciae</w:t>
      </w:r>
      <w:r w:rsidRPr="009870ED">
        <w:rPr>
          <w:lang w:val="es-419"/>
        </w:rPr>
        <w:t xml:space="preserve"> </w:t>
      </w:r>
      <w:r w:rsidRPr="009870ED">
        <w:rPr>
          <w:i/>
          <w:highlight w:val="lightGray"/>
          <w:u w:val="single"/>
          <w:lang w:val="es-419"/>
        </w:rPr>
        <w:t>Peronospora effusa</w:t>
      </w:r>
      <w:r w:rsidRPr="009870ED">
        <w:rPr>
          <w:highlight w:val="lightGray"/>
          <w:u w:val="single"/>
          <w:lang w:val="es-419"/>
        </w:rPr>
        <w:t xml:space="preserve"> (Pe) (ex </w:t>
      </w:r>
      <w:r w:rsidRPr="009870ED">
        <w:rPr>
          <w:i/>
          <w:highlight w:val="lightGray"/>
          <w:u w:val="single"/>
          <w:lang w:val="es-419"/>
        </w:rPr>
        <w:t>Peronospora farinosa</w:t>
      </w:r>
      <w:r w:rsidRPr="009870ED">
        <w:rPr>
          <w:highlight w:val="lightGray"/>
          <w:u w:val="single"/>
          <w:lang w:val="es-419"/>
        </w:rPr>
        <w:t xml:space="preserve"> f. sp. </w:t>
      </w:r>
      <w:r w:rsidRPr="009870ED">
        <w:rPr>
          <w:i/>
          <w:highlight w:val="lightGray"/>
          <w:u w:val="single"/>
          <w:lang w:val="es-419"/>
        </w:rPr>
        <w:t>spinaciae</w:t>
      </w:r>
      <w:r w:rsidRPr="009870ED">
        <w:rPr>
          <w:highlight w:val="lightGray"/>
          <w:u w:val="single"/>
          <w:lang w:val="es-419"/>
        </w:rPr>
        <w:t>)</w:t>
      </w:r>
      <w:r w:rsidRPr="009870ED">
        <w:rPr>
          <w:lang w:val="es-419"/>
        </w:rPr>
        <w:t xml:space="preserve"> se definen mediante una serie normalizada de variedades diferenciales con arreglo al cuadro que figura a continuación: </w:t>
      </w:r>
    </w:p>
    <w:p w:rsidR="003A72C3" w:rsidRPr="009870ED" w:rsidRDefault="003A72C3" w:rsidP="003A72C3">
      <w:pPr>
        <w:tabs>
          <w:tab w:val="left" w:pos="0"/>
        </w:tabs>
        <w:spacing w:line="240" w:lineRule="atLeast"/>
        <w:rPr>
          <w:lang w:val="es-419"/>
        </w:rPr>
      </w:pPr>
    </w:p>
    <w:p w:rsidR="003A72C3" w:rsidRPr="009870ED" w:rsidRDefault="003A72C3" w:rsidP="003A72C3">
      <w:pPr>
        <w:rPr>
          <w:lang w:val="es-419"/>
        </w:rPr>
      </w:pPr>
      <w:r w:rsidRPr="009870ED">
        <w:rPr>
          <w:lang w:val="es-419"/>
        </w:rPr>
        <w:t xml:space="preserve">En el </w:t>
      </w:r>
      <w:r w:rsidRPr="009870ED">
        <w:rPr>
          <w:i/>
          <w:iCs/>
          <w:lang w:val="es-419"/>
        </w:rPr>
        <w:t>Naktuinbouw</w:t>
      </w:r>
      <w:r w:rsidRPr="009870ED">
        <w:rPr>
          <w:lang w:val="es-419"/>
        </w:rPr>
        <w:t xml:space="preserve"> pueden obtenerse diferenciales y aislados:</w:t>
      </w:r>
    </w:p>
    <w:p w:rsidR="003A72C3" w:rsidRPr="009870ED" w:rsidRDefault="003A72C3" w:rsidP="003A72C3">
      <w:pPr>
        <w:tabs>
          <w:tab w:val="left" w:pos="3119"/>
        </w:tabs>
        <w:ind w:left="3119"/>
        <w:rPr>
          <w:lang w:val="es-419"/>
        </w:rPr>
      </w:pPr>
      <w:r w:rsidRPr="009870ED">
        <w:rPr>
          <w:lang w:val="es-419"/>
        </w:rPr>
        <w:t>Naktuinbouw</w:t>
      </w:r>
    </w:p>
    <w:p w:rsidR="003A72C3" w:rsidRPr="009870ED" w:rsidRDefault="003A72C3" w:rsidP="003A72C3">
      <w:pPr>
        <w:tabs>
          <w:tab w:val="left" w:pos="3119"/>
        </w:tabs>
        <w:ind w:left="3119"/>
        <w:rPr>
          <w:lang w:val="es-419"/>
        </w:rPr>
      </w:pPr>
      <w:r w:rsidRPr="009870ED">
        <w:rPr>
          <w:lang w:val="es-419"/>
        </w:rPr>
        <w:t>P.O. Box 40</w:t>
      </w:r>
    </w:p>
    <w:p w:rsidR="003A72C3" w:rsidRPr="009870ED" w:rsidRDefault="003A72C3" w:rsidP="003A72C3">
      <w:pPr>
        <w:tabs>
          <w:tab w:val="left" w:pos="3119"/>
        </w:tabs>
        <w:ind w:left="3119"/>
        <w:rPr>
          <w:lang w:val="es-419"/>
        </w:rPr>
      </w:pPr>
      <w:r w:rsidRPr="009870ED">
        <w:rPr>
          <w:lang w:val="es-419"/>
        </w:rPr>
        <w:t>NL-2370 AA Roelofarendsveen</w:t>
      </w:r>
    </w:p>
    <w:p w:rsidR="003A72C3" w:rsidRPr="009870ED" w:rsidRDefault="003A72C3" w:rsidP="003A72C3">
      <w:pPr>
        <w:tabs>
          <w:tab w:val="left" w:pos="3119"/>
        </w:tabs>
        <w:ind w:left="3119"/>
        <w:rPr>
          <w:u w:val="single"/>
          <w:lang w:val="es-419"/>
        </w:rPr>
      </w:pPr>
      <w:r w:rsidRPr="009870ED">
        <w:rPr>
          <w:lang w:val="es-419"/>
        </w:rPr>
        <w:t>Países Bajos</w:t>
      </w:r>
    </w:p>
    <w:p w:rsidR="003A72C3" w:rsidRPr="009870ED" w:rsidRDefault="003A72C3" w:rsidP="003A72C3">
      <w:pPr>
        <w:tabs>
          <w:tab w:val="left" w:pos="3119"/>
        </w:tabs>
        <w:ind w:left="3119"/>
        <w:rPr>
          <w:u w:val="single"/>
          <w:lang w:val="es-419"/>
        </w:rPr>
      </w:pPr>
      <w:r w:rsidRPr="009870ED">
        <w:rPr>
          <w:lang w:val="es-419"/>
        </w:rPr>
        <w:t>www.naktuinbouw.com</w:t>
      </w:r>
    </w:p>
    <w:p w:rsidR="003A72C3" w:rsidRPr="009870ED" w:rsidRDefault="003A72C3" w:rsidP="003A72C3">
      <w:pPr>
        <w:tabs>
          <w:tab w:val="left" w:pos="0"/>
        </w:tabs>
        <w:spacing w:line="240" w:lineRule="atLeast"/>
        <w:rPr>
          <w:lang w:val="es-419"/>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7"/>
        <w:gridCol w:w="539"/>
        <w:gridCol w:w="540"/>
        <w:gridCol w:w="539"/>
        <w:gridCol w:w="540"/>
        <w:gridCol w:w="540"/>
        <w:gridCol w:w="539"/>
        <w:gridCol w:w="540"/>
        <w:gridCol w:w="540"/>
        <w:gridCol w:w="539"/>
        <w:gridCol w:w="540"/>
        <w:gridCol w:w="539"/>
        <w:gridCol w:w="540"/>
        <w:gridCol w:w="540"/>
        <w:gridCol w:w="539"/>
        <w:gridCol w:w="540"/>
        <w:gridCol w:w="540"/>
      </w:tblGrid>
      <w:tr w:rsidR="003A72C3" w:rsidRPr="009870ED" w:rsidTr="00445DB0">
        <w:trPr>
          <w:trHeight w:val="251"/>
        </w:trPr>
        <w:tc>
          <w:tcPr>
            <w:tcW w:w="9781" w:type="dxa"/>
            <w:gridSpan w:val="17"/>
          </w:tcPr>
          <w:p w:rsidR="003A72C3" w:rsidRPr="009870ED" w:rsidRDefault="003A72C3" w:rsidP="00445DB0">
            <w:pPr>
              <w:jc w:val="center"/>
              <w:rPr>
                <w:strike/>
                <w:color w:val="000000"/>
                <w:sz w:val="18"/>
                <w:szCs w:val="18"/>
                <w:highlight w:val="lightGray"/>
                <w:lang w:val="es-419"/>
              </w:rPr>
            </w:pPr>
            <w:r w:rsidRPr="009870ED">
              <w:rPr>
                <w:lang w:val="es-419"/>
              </w:rPr>
              <w:br w:type="page"/>
            </w:r>
            <w:r w:rsidRPr="009870ED">
              <w:rPr>
                <w:lang w:val="es-419"/>
              </w:rPr>
              <w:br w:type="page"/>
            </w:r>
            <w:r w:rsidRPr="009870ED">
              <w:rPr>
                <w:strike/>
                <w:color w:val="000000"/>
                <w:sz w:val="18"/>
                <w:highlight w:val="lightGray"/>
                <w:lang w:val="es-419"/>
              </w:rPr>
              <w:t>Raza de Pfs:</w:t>
            </w:r>
          </w:p>
        </w:tc>
      </w:tr>
      <w:tr w:rsidR="003A72C3" w:rsidRPr="009870ED" w:rsidTr="00445DB0">
        <w:trPr>
          <w:trHeight w:val="305"/>
        </w:trPr>
        <w:tc>
          <w:tcPr>
            <w:tcW w:w="1147" w:type="dxa"/>
            <w:hideMark/>
          </w:tcPr>
          <w:p w:rsidR="003A72C3" w:rsidRPr="009870ED" w:rsidRDefault="003A72C3" w:rsidP="00445DB0">
            <w:pPr>
              <w:rPr>
                <w:b/>
                <w:bCs/>
                <w:strike/>
                <w:color w:val="000000"/>
                <w:sz w:val="18"/>
                <w:szCs w:val="18"/>
                <w:highlight w:val="lightGray"/>
                <w:lang w:val="es-419"/>
              </w:rPr>
            </w:pPr>
            <w:r w:rsidRPr="009870ED">
              <w:rPr>
                <w:strike/>
                <w:color w:val="000000"/>
                <w:sz w:val="18"/>
                <w:highlight w:val="lightGray"/>
                <w:lang w:val="es-419"/>
              </w:rPr>
              <w:t xml:space="preserve">Variedad diferencial </w:t>
            </w:r>
          </w:p>
        </w:tc>
        <w:tc>
          <w:tcPr>
            <w:tcW w:w="539"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 xml:space="preserve"> 1</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2</w:t>
            </w:r>
          </w:p>
        </w:tc>
        <w:tc>
          <w:tcPr>
            <w:tcW w:w="539"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3</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4</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5</w:t>
            </w:r>
          </w:p>
        </w:tc>
        <w:tc>
          <w:tcPr>
            <w:tcW w:w="539"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6</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7</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8</w:t>
            </w:r>
          </w:p>
        </w:tc>
        <w:tc>
          <w:tcPr>
            <w:tcW w:w="539"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10</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11</w:t>
            </w:r>
          </w:p>
        </w:tc>
        <w:tc>
          <w:tcPr>
            <w:tcW w:w="539"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12</w:t>
            </w:r>
          </w:p>
        </w:tc>
        <w:tc>
          <w:tcPr>
            <w:tcW w:w="540"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13</w:t>
            </w:r>
          </w:p>
        </w:tc>
        <w:tc>
          <w:tcPr>
            <w:tcW w:w="540"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14</w:t>
            </w:r>
          </w:p>
        </w:tc>
        <w:tc>
          <w:tcPr>
            <w:tcW w:w="539" w:type="dxa"/>
            <w:shd w:val="clear" w:color="auto" w:fill="FFFFFF"/>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15</w:t>
            </w:r>
          </w:p>
        </w:tc>
        <w:tc>
          <w:tcPr>
            <w:tcW w:w="540" w:type="dxa"/>
            <w:shd w:val="clear" w:color="auto" w:fill="D9D9D9"/>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 xml:space="preserve">16 </w:t>
            </w:r>
          </w:p>
        </w:tc>
        <w:tc>
          <w:tcPr>
            <w:tcW w:w="540" w:type="dxa"/>
            <w:shd w:val="clear" w:color="auto" w:fill="D9D9D9"/>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17</w:t>
            </w:r>
          </w:p>
        </w:tc>
      </w:tr>
      <w:tr w:rsidR="003A72C3" w:rsidRPr="009870ED" w:rsidTr="00445DB0">
        <w:trPr>
          <w:trHeight w:val="266"/>
        </w:trPr>
        <w:tc>
          <w:tcPr>
            <w:tcW w:w="1147"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Viroflay</w:t>
            </w:r>
          </w:p>
        </w:tc>
        <w:tc>
          <w:tcPr>
            <w:tcW w:w="539"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39"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39"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39"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39"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39"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40" w:type="dxa"/>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40" w:type="dxa"/>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r>
      <w:tr w:rsidR="003A72C3" w:rsidRPr="009870ED" w:rsidTr="00445DB0">
        <w:trPr>
          <w:trHeight w:val="271"/>
        </w:trPr>
        <w:tc>
          <w:tcPr>
            <w:tcW w:w="1147"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NIL 5</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39"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39"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39"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39"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40" w:type="dxa"/>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40" w:type="dxa"/>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r>
      <w:tr w:rsidR="003A72C3" w:rsidRPr="009870ED" w:rsidTr="00445DB0">
        <w:trPr>
          <w:trHeight w:val="289"/>
        </w:trPr>
        <w:tc>
          <w:tcPr>
            <w:tcW w:w="1147"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NIL 3</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shd w:val="clear" w:color="auto" w:fill="BFBFBF"/>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BFBFBF"/>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R</w:t>
            </w:r>
          </w:p>
        </w:tc>
        <w:tc>
          <w:tcPr>
            <w:tcW w:w="540"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FFFFFF"/>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shd w:val="clear" w:color="auto" w:fill="BFBFBF"/>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FFFFFF"/>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r>
      <w:tr w:rsidR="003A72C3" w:rsidRPr="009870ED" w:rsidTr="00445DB0">
        <w:trPr>
          <w:trHeight w:val="265"/>
        </w:trPr>
        <w:tc>
          <w:tcPr>
            <w:tcW w:w="1147"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NIL 4</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BFBFBF"/>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39"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39"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39"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40"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39" w:type="dxa"/>
            <w:shd w:val="clear" w:color="auto" w:fill="BFBFBF"/>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FFFFFF"/>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40" w:type="dxa"/>
            <w:shd w:val="clear" w:color="auto" w:fill="auto"/>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r>
      <w:tr w:rsidR="003A72C3" w:rsidRPr="009870ED" w:rsidTr="00445DB0">
        <w:trPr>
          <w:trHeight w:val="269"/>
        </w:trPr>
        <w:tc>
          <w:tcPr>
            <w:tcW w:w="1147" w:type="dxa"/>
            <w:noWrap/>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NIL 6</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FFFFFF"/>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39"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40" w:type="dxa"/>
            <w:shd w:val="clear" w:color="auto" w:fill="BFBFBF"/>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(R)</w:t>
            </w:r>
          </w:p>
        </w:tc>
        <w:tc>
          <w:tcPr>
            <w:tcW w:w="540"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39" w:type="dxa"/>
            <w:shd w:val="clear" w:color="auto" w:fill="BFBFBF"/>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BFBFBF"/>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FFFFFF"/>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r>
      <w:tr w:rsidR="003A72C3" w:rsidRPr="009870ED" w:rsidTr="00445DB0">
        <w:trPr>
          <w:trHeight w:val="273"/>
        </w:trPr>
        <w:tc>
          <w:tcPr>
            <w:tcW w:w="1147"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NIL 1</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39"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40" w:type="dxa"/>
            <w:shd w:val="clear" w:color="auto" w:fill="BFBFBF"/>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R</w:t>
            </w:r>
          </w:p>
        </w:tc>
        <w:tc>
          <w:tcPr>
            <w:tcW w:w="540"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39" w:type="dxa"/>
            <w:shd w:val="clear" w:color="auto" w:fill="BFBFBF"/>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BFBFBF"/>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FFFFFF"/>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r>
      <w:tr w:rsidR="003A72C3" w:rsidRPr="009870ED" w:rsidTr="00445DB0">
        <w:trPr>
          <w:trHeight w:val="277"/>
        </w:trPr>
        <w:tc>
          <w:tcPr>
            <w:tcW w:w="1147"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Whale</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BFBFBF"/>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BFBFBF"/>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BFBFBF"/>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R</w:t>
            </w:r>
          </w:p>
        </w:tc>
        <w:tc>
          <w:tcPr>
            <w:tcW w:w="540"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40" w:type="dxa"/>
            <w:shd w:val="clear" w:color="auto" w:fill="BFBFBF"/>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BFBFBF"/>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BFBFBF"/>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FFFFFF"/>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r>
      <w:tr w:rsidR="003A72C3" w:rsidRPr="009870ED" w:rsidTr="00445DB0">
        <w:trPr>
          <w:trHeight w:val="267"/>
        </w:trPr>
        <w:tc>
          <w:tcPr>
            <w:tcW w:w="1147"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Pigeon</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hideMark/>
          </w:tcPr>
          <w:p w:rsidR="003A72C3" w:rsidRPr="009870ED" w:rsidRDefault="003A72C3" w:rsidP="00445DB0">
            <w:pPr>
              <w:jc w:val="left"/>
              <w:rPr>
                <w:strike/>
                <w:color w:val="000000"/>
                <w:sz w:val="18"/>
                <w:szCs w:val="18"/>
                <w:highlight w:val="lightGray"/>
                <w:lang w:val="es-419"/>
              </w:rPr>
            </w:pPr>
            <w:r w:rsidRPr="009870ED">
              <w:rPr>
                <w:strike/>
                <w:color w:val="000000"/>
                <w:sz w:val="18"/>
                <w:highlight w:val="lightGray"/>
                <w:lang w:val="es-419"/>
              </w:rPr>
              <w:t>S</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FFFFFF"/>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shd w:val="clear" w:color="auto" w:fill="FFFFFF"/>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r>
      <w:tr w:rsidR="003A72C3" w:rsidRPr="009870ED" w:rsidTr="00445DB0">
        <w:trPr>
          <w:trHeight w:val="285"/>
        </w:trPr>
        <w:tc>
          <w:tcPr>
            <w:tcW w:w="1147" w:type="dxa"/>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Caladonia</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FFFFFF"/>
            <w:hideMark/>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shd w:val="clear" w:color="auto" w:fill="BFBFBF"/>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FFFFFF"/>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r>
      <w:tr w:rsidR="003A72C3" w:rsidRPr="009870ED" w:rsidTr="00445DB0">
        <w:trPr>
          <w:trHeight w:val="275"/>
        </w:trPr>
        <w:tc>
          <w:tcPr>
            <w:tcW w:w="1147" w:type="dxa"/>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Meerkat</w:t>
            </w:r>
          </w:p>
        </w:tc>
        <w:tc>
          <w:tcPr>
            <w:tcW w:w="539"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BFBFBF"/>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FFFFFF"/>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S</w:t>
            </w:r>
          </w:p>
        </w:tc>
        <w:tc>
          <w:tcPr>
            <w:tcW w:w="540" w:type="dxa"/>
            <w:shd w:val="clear" w:color="auto" w:fill="BFBFBF"/>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r>
      <w:tr w:rsidR="003A72C3" w:rsidRPr="009870ED" w:rsidTr="00445DB0">
        <w:trPr>
          <w:trHeight w:val="265"/>
        </w:trPr>
        <w:tc>
          <w:tcPr>
            <w:tcW w:w="1147" w:type="dxa"/>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Hydrus</w:t>
            </w:r>
          </w:p>
        </w:tc>
        <w:tc>
          <w:tcPr>
            <w:tcW w:w="539"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C0C0C0"/>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39" w:type="dxa"/>
            <w:shd w:val="clear" w:color="auto" w:fill="BFBFBF"/>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BFBFBF"/>
          </w:tcPr>
          <w:p w:rsidR="003A72C3" w:rsidRPr="009870ED" w:rsidRDefault="003A72C3" w:rsidP="00445DB0">
            <w:pPr>
              <w:rPr>
                <w:strike/>
                <w:color w:val="000000"/>
                <w:sz w:val="18"/>
                <w:szCs w:val="18"/>
                <w:highlight w:val="lightGray"/>
                <w:lang w:val="es-419"/>
              </w:rPr>
            </w:pPr>
            <w:r w:rsidRPr="009870ED">
              <w:rPr>
                <w:strike/>
                <w:color w:val="000000"/>
                <w:sz w:val="18"/>
                <w:highlight w:val="lightGray"/>
                <w:lang w:val="es-419"/>
              </w:rPr>
              <w:t>R</w:t>
            </w:r>
          </w:p>
        </w:tc>
        <w:tc>
          <w:tcPr>
            <w:tcW w:w="540" w:type="dxa"/>
            <w:shd w:val="clear" w:color="auto" w:fill="BFBFBF"/>
          </w:tcPr>
          <w:p w:rsidR="003A72C3" w:rsidRPr="009870ED" w:rsidRDefault="003A72C3" w:rsidP="00445DB0">
            <w:pPr>
              <w:rPr>
                <w:strike/>
                <w:color w:val="000000"/>
                <w:sz w:val="18"/>
                <w:szCs w:val="18"/>
                <w:lang w:val="es-419"/>
              </w:rPr>
            </w:pPr>
            <w:r w:rsidRPr="009870ED">
              <w:rPr>
                <w:strike/>
                <w:color w:val="000000"/>
                <w:sz w:val="18"/>
                <w:highlight w:val="lightGray"/>
                <w:lang w:val="es-419"/>
              </w:rPr>
              <w:t>R</w:t>
            </w:r>
          </w:p>
        </w:tc>
      </w:tr>
    </w:tbl>
    <w:p w:rsidR="0097719F" w:rsidRPr="009870ED" w:rsidRDefault="0097719F" w:rsidP="003A72C3">
      <w:pPr>
        <w:spacing w:line="312" w:lineRule="auto"/>
        <w:rPr>
          <w:lang w:val="es-419"/>
        </w:rPr>
      </w:pPr>
    </w:p>
    <w:p w:rsidR="0097719F" w:rsidRPr="009870ED" w:rsidRDefault="0097719F">
      <w:pPr>
        <w:jc w:val="left"/>
        <w:rPr>
          <w:lang w:val="es-419"/>
        </w:rPr>
      </w:pPr>
      <w:r w:rsidRPr="009870ED">
        <w:rPr>
          <w:lang w:val="es-419"/>
        </w:rPr>
        <w:br w:type="page"/>
      </w:r>
    </w:p>
    <w:p w:rsidR="003A72C3" w:rsidRPr="009870ED" w:rsidRDefault="003A72C3" w:rsidP="003A72C3">
      <w:pPr>
        <w:spacing w:line="312" w:lineRule="auto"/>
        <w:rPr>
          <w:lang w:val="es-419"/>
        </w:rPr>
      </w:pPr>
    </w:p>
    <w:tbl>
      <w:tblPr>
        <w:tblW w:w="9212" w:type="dxa"/>
        <w:jc w:val="center"/>
        <w:tblCellMar>
          <w:left w:w="70" w:type="dxa"/>
          <w:right w:w="70" w:type="dxa"/>
        </w:tblCellMar>
        <w:tblLook w:val="04A0" w:firstRow="1" w:lastRow="0" w:firstColumn="1" w:lastColumn="0" w:noHBand="0" w:noVBand="1"/>
      </w:tblPr>
      <w:tblGrid>
        <w:gridCol w:w="573"/>
        <w:gridCol w:w="1432"/>
        <w:gridCol w:w="401"/>
        <w:gridCol w:w="401"/>
        <w:gridCol w:w="401"/>
        <w:gridCol w:w="401"/>
        <w:gridCol w:w="401"/>
        <w:gridCol w:w="401"/>
        <w:gridCol w:w="401"/>
        <w:gridCol w:w="400"/>
        <w:gridCol w:w="400"/>
        <w:gridCol w:w="400"/>
        <w:gridCol w:w="400"/>
        <w:gridCol w:w="418"/>
        <w:gridCol w:w="400"/>
        <w:gridCol w:w="400"/>
        <w:gridCol w:w="400"/>
        <w:gridCol w:w="418"/>
        <w:gridCol w:w="400"/>
        <w:gridCol w:w="400"/>
      </w:tblGrid>
      <w:tr w:rsidR="003A72C3" w:rsidRPr="009870ED" w:rsidTr="00445DB0">
        <w:trPr>
          <w:trHeight w:val="289"/>
          <w:jc w:val="center"/>
        </w:trPr>
        <w:tc>
          <w:tcPr>
            <w:tcW w:w="921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3A72C3" w:rsidRPr="009870ED" w:rsidRDefault="003A72C3" w:rsidP="00445DB0">
            <w:pPr>
              <w:jc w:val="center"/>
              <w:rPr>
                <w:rFonts w:cs="Arial"/>
                <w:color w:val="000000"/>
                <w:sz w:val="18"/>
                <w:szCs w:val="18"/>
                <w:u w:val="single"/>
                <w:lang w:val="es-419"/>
              </w:rPr>
            </w:pPr>
            <w:r w:rsidRPr="009870ED">
              <w:rPr>
                <w:sz w:val="18"/>
                <w:highlight w:val="lightGray"/>
                <w:u w:val="single"/>
                <w:lang w:val="es-419"/>
              </w:rPr>
              <w:t xml:space="preserve">Tipos de reacción de las razas de </w:t>
            </w:r>
            <w:r w:rsidRPr="009870ED">
              <w:rPr>
                <w:i/>
                <w:color w:val="000000"/>
                <w:sz w:val="18"/>
                <w:highlight w:val="lightGray"/>
                <w:u w:val="single"/>
                <w:lang w:val="es-419"/>
              </w:rPr>
              <w:t>Peronospora effusa</w:t>
            </w:r>
            <w:r w:rsidRPr="009870ED">
              <w:rPr>
                <w:color w:val="000000"/>
                <w:sz w:val="18"/>
                <w:highlight w:val="lightGray"/>
                <w:u w:val="single"/>
                <w:lang w:val="es-419"/>
              </w:rPr>
              <w:t xml:space="preserve"> (Pe) </w:t>
            </w:r>
            <w:r w:rsidRPr="009870ED">
              <w:rPr>
                <w:sz w:val="18"/>
                <w:highlight w:val="lightGray"/>
                <w:u w:val="single"/>
                <w:lang w:val="es-419"/>
              </w:rPr>
              <w:t>(ex</w:t>
            </w:r>
            <w:r w:rsidRPr="009870ED">
              <w:rPr>
                <w:i/>
                <w:sz w:val="18"/>
                <w:highlight w:val="lightGray"/>
                <w:u w:val="single"/>
                <w:lang w:val="es-419"/>
              </w:rPr>
              <w:t xml:space="preserve"> Peronospora farinosa</w:t>
            </w:r>
            <w:r w:rsidRPr="009870ED">
              <w:rPr>
                <w:sz w:val="18"/>
                <w:highlight w:val="lightGray"/>
                <w:u w:val="single"/>
                <w:lang w:val="es-419"/>
              </w:rPr>
              <w:t xml:space="preserve"> f. sp. </w:t>
            </w:r>
            <w:r w:rsidRPr="009870ED">
              <w:rPr>
                <w:i/>
                <w:sz w:val="18"/>
                <w:highlight w:val="lightGray"/>
                <w:u w:val="single"/>
                <w:lang w:val="es-419"/>
              </w:rPr>
              <w:t>spinaciae</w:t>
            </w:r>
            <w:r w:rsidRPr="009870ED">
              <w:rPr>
                <w:sz w:val="18"/>
                <w:highlight w:val="lightGray"/>
                <w:u w:val="single"/>
                <w:lang w:val="es-419"/>
              </w:rPr>
              <w:t>)</w:t>
            </w:r>
            <w:r w:rsidRPr="009870ED">
              <w:rPr>
                <w:color w:val="000000"/>
                <w:sz w:val="18"/>
                <w:highlight w:val="lightGray"/>
                <w:u w:val="single"/>
                <w:lang w:val="es-419"/>
              </w:rPr>
              <w:t xml:space="preserve"> </w:t>
            </w:r>
            <w:r w:rsidRPr="009870ED">
              <w:rPr>
                <w:color w:val="000000"/>
                <w:sz w:val="18"/>
                <w:highlight w:val="lightGray"/>
                <w:u w:val="single"/>
                <w:lang w:val="es-419"/>
              </w:rPr>
              <w:br/>
              <w:t>en la serie de variedades diferenciales del IWGP</w:t>
            </w:r>
          </w:p>
        </w:tc>
      </w:tr>
      <w:tr w:rsidR="003A72C3" w:rsidRPr="009870ED" w:rsidTr="00445DB0">
        <w:trPr>
          <w:trHeight w:val="289"/>
          <w:jc w:val="center"/>
        </w:trPr>
        <w:tc>
          <w:tcPr>
            <w:tcW w:w="2005" w:type="dxa"/>
            <w:gridSpan w:val="2"/>
            <w:tcBorders>
              <w:top w:val="single" w:sz="4" w:space="0" w:color="auto"/>
              <w:left w:val="single" w:sz="4" w:space="0" w:color="auto"/>
              <w:bottom w:val="double" w:sz="6" w:space="0" w:color="auto"/>
              <w:right w:val="single" w:sz="4" w:space="0" w:color="auto"/>
            </w:tcBorders>
            <w:shd w:val="clear" w:color="auto" w:fill="auto"/>
            <w:noWrap/>
            <w:vAlign w:val="bottom"/>
          </w:tcPr>
          <w:p w:rsidR="003A72C3" w:rsidRPr="009870ED" w:rsidRDefault="003A72C3" w:rsidP="00445DB0">
            <w:pPr>
              <w:jc w:val="center"/>
              <w:rPr>
                <w:rFonts w:cs="Arial"/>
                <w:color w:val="000000"/>
                <w:sz w:val="18"/>
                <w:szCs w:val="18"/>
                <w:lang w:val="es-419"/>
              </w:rPr>
            </w:pPr>
          </w:p>
        </w:tc>
        <w:tc>
          <w:tcPr>
            <w:tcW w:w="7207" w:type="dxa"/>
            <w:gridSpan w:val="18"/>
            <w:tcBorders>
              <w:top w:val="nil"/>
              <w:left w:val="nil"/>
              <w:bottom w:val="double" w:sz="6" w:space="0" w:color="auto"/>
              <w:right w:val="single" w:sz="4" w:space="0" w:color="auto"/>
            </w:tcBorders>
            <w:shd w:val="clear" w:color="000000" w:fill="FFFFFF"/>
            <w:noWrap/>
            <w:vAlign w:val="center"/>
          </w:tcPr>
          <w:p w:rsidR="003A72C3" w:rsidRPr="009870ED" w:rsidRDefault="003A72C3" w:rsidP="00445DB0">
            <w:pPr>
              <w:jc w:val="center"/>
              <w:rPr>
                <w:rFonts w:cs="Arial"/>
                <w:b/>
                <w:bCs/>
                <w:sz w:val="18"/>
                <w:szCs w:val="18"/>
                <w:highlight w:val="yellow"/>
                <w:u w:val="single"/>
                <w:lang w:val="es-419"/>
              </w:rPr>
            </w:pPr>
            <w:r w:rsidRPr="009870ED">
              <w:rPr>
                <w:b/>
                <w:sz w:val="18"/>
                <w:highlight w:val="lightGray"/>
                <w:u w:val="single"/>
                <w:lang w:val="es-419"/>
              </w:rPr>
              <w:t xml:space="preserve">Raza de Pe (ex Pfs): </w:t>
            </w:r>
          </w:p>
        </w:tc>
      </w:tr>
      <w:tr w:rsidR="003A72C3" w:rsidRPr="009870ED" w:rsidTr="00445DB0">
        <w:trPr>
          <w:trHeight w:val="289"/>
          <w:jc w:val="center"/>
        </w:trPr>
        <w:tc>
          <w:tcPr>
            <w:tcW w:w="2005" w:type="dxa"/>
            <w:gridSpan w:val="2"/>
            <w:tcBorders>
              <w:top w:val="single" w:sz="4" w:space="0" w:color="auto"/>
              <w:left w:val="single" w:sz="4" w:space="0" w:color="auto"/>
              <w:bottom w:val="double" w:sz="6" w:space="0" w:color="auto"/>
              <w:right w:val="single" w:sz="4" w:space="0" w:color="auto"/>
            </w:tcBorders>
            <w:shd w:val="clear" w:color="auto" w:fill="auto"/>
            <w:noWrap/>
            <w:vAlign w:val="bottom"/>
            <w:hideMark/>
          </w:tcPr>
          <w:p w:rsidR="003A72C3" w:rsidRPr="009870ED" w:rsidRDefault="003A72C3" w:rsidP="00445DB0">
            <w:pPr>
              <w:jc w:val="center"/>
              <w:rPr>
                <w:rFonts w:cs="Arial"/>
                <w:color w:val="000000"/>
                <w:sz w:val="18"/>
                <w:szCs w:val="18"/>
                <w:highlight w:val="lightGray"/>
                <w:u w:val="single"/>
                <w:lang w:val="es-419"/>
              </w:rPr>
            </w:pPr>
            <w:r w:rsidRPr="009870ED">
              <w:rPr>
                <w:color w:val="000000"/>
                <w:sz w:val="18"/>
                <w:highlight w:val="lightGray"/>
                <w:u w:val="single"/>
                <w:lang w:val="es-419"/>
              </w:rPr>
              <w:t xml:space="preserve">Variedades diferenciales ordenadas por su reacción </w:t>
            </w:r>
          </w:p>
        </w:tc>
        <w:tc>
          <w:tcPr>
            <w:tcW w:w="401" w:type="dxa"/>
            <w:tcBorders>
              <w:top w:val="nil"/>
              <w:left w:val="nil"/>
              <w:bottom w:val="double" w:sz="6" w:space="0" w:color="auto"/>
              <w:right w:val="single" w:sz="4" w:space="0" w:color="auto"/>
            </w:tcBorders>
            <w:shd w:val="clear" w:color="000000" w:fill="FFFFFF"/>
            <w:noWrap/>
            <w:vAlign w:val="center"/>
            <w:hideMark/>
          </w:tcPr>
          <w:p w:rsidR="003A72C3" w:rsidRPr="009870ED" w:rsidRDefault="003A72C3" w:rsidP="00445DB0">
            <w:pPr>
              <w:jc w:val="center"/>
              <w:rPr>
                <w:rFonts w:cs="Arial"/>
                <w:b/>
                <w:bCs/>
                <w:sz w:val="18"/>
                <w:szCs w:val="18"/>
                <w:highlight w:val="lightGray"/>
                <w:u w:val="single"/>
                <w:lang w:val="es-419"/>
              </w:rPr>
            </w:pPr>
            <w:r w:rsidRPr="009870ED">
              <w:rPr>
                <w:b/>
                <w:sz w:val="18"/>
                <w:highlight w:val="lightGray"/>
                <w:u w:val="single"/>
                <w:lang w:val="es-419"/>
              </w:rPr>
              <w:t>1</w:t>
            </w:r>
          </w:p>
        </w:tc>
        <w:tc>
          <w:tcPr>
            <w:tcW w:w="401" w:type="dxa"/>
            <w:tcBorders>
              <w:top w:val="nil"/>
              <w:left w:val="nil"/>
              <w:bottom w:val="double" w:sz="6" w:space="0" w:color="auto"/>
              <w:right w:val="single" w:sz="4" w:space="0" w:color="auto"/>
            </w:tcBorders>
            <w:shd w:val="clear" w:color="000000" w:fill="FFFFFF"/>
            <w:noWrap/>
            <w:vAlign w:val="center"/>
            <w:hideMark/>
          </w:tcPr>
          <w:p w:rsidR="003A72C3" w:rsidRPr="009870ED" w:rsidRDefault="003A72C3" w:rsidP="00445DB0">
            <w:pPr>
              <w:jc w:val="center"/>
              <w:rPr>
                <w:rFonts w:cs="Arial"/>
                <w:b/>
                <w:bCs/>
                <w:sz w:val="18"/>
                <w:szCs w:val="18"/>
                <w:highlight w:val="lightGray"/>
                <w:u w:val="single"/>
                <w:lang w:val="es-419"/>
              </w:rPr>
            </w:pPr>
            <w:r w:rsidRPr="009870ED">
              <w:rPr>
                <w:b/>
                <w:sz w:val="18"/>
                <w:highlight w:val="lightGray"/>
                <w:u w:val="single"/>
                <w:lang w:val="es-419"/>
              </w:rPr>
              <w:t>2</w:t>
            </w:r>
          </w:p>
        </w:tc>
        <w:tc>
          <w:tcPr>
            <w:tcW w:w="401" w:type="dxa"/>
            <w:tcBorders>
              <w:top w:val="nil"/>
              <w:left w:val="nil"/>
              <w:bottom w:val="double" w:sz="6" w:space="0" w:color="auto"/>
              <w:right w:val="single" w:sz="4" w:space="0" w:color="auto"/>
            </w:tcBorders>
            <w:shd w:val="clear" w:color="000000" w:fill="FFFFFF"/>
            <w:noWrap/>
            <w:vAlign w:val="center"/>
            <w:hideMark/>
          </w:tcPr>
          <w:p w:rsidR="003A72C3" w:rsidRPr="009870ED" w:rsidRDefault="003A72C3" w:rsidP="00445DB0">
            <w:pPr>
              <w:jc w:val="center"/>
              <w:rPr>
                <w:rFonts w:cs="Arial"/>
                <w:b/>
                <w:bCs/>
                <w:sz w:val="18"/>
                <w:szCs w:val="18"/>
                <w:highlight w:val="lightGray"/>
                <w:u w:val="single"/>
                <w:lang w:val="es-419"/>
              </w:rPr>
            </w:pPr>
            <w:r w:rsidRPr="009870ED">
              <w:rPr>
                <w:b/>
                <w:sz w:val="18"/>
                <w:highlight w:val="lightGray"/>
                <w:u w:val="single"/>
                <w:lang w:val="es-419"/>
              </w:rPr>
              <w:t>3</w:t>
            </w:r>
          </w:p>
        </w:tc>
        <w:tc>
          <w:tcPr>
            <w:tcW w:w="401" w:type="dxa"/>
            <w:tcBorders>
              <w:top w:val="nil"/>
              <w:left w:val="nil"/>
              <w:bottom w:val="double" w:sz="6" w:space="0" w:color="auto"/>
              <w:right w:val="single" w:sz="4" w:space="0" w:color="auto"/>
            </w:tcBorders>
            <w:shd w:val="clear" w:color="000000" w:fill="FFFFFF"/>
            <w:noWrap/>
            <w:vAlign w:val="center"/>
            <w:hideMark/>
          </w:tcPr>
          <w:p w:rsidR="003A72C3" w:rsidRPr="009870ED" w:rsidRDefault="003A72C3" w:rsidP="00445DB0">
            <w:pPr>
              <w:jc w:val="center"/>
              <w:rPr>
                <w:rFonts w:cs="Arial"/>
                <w:b/>
                <w:bCs/>
                <w:sz w:val="18"/>
                <w:szCs w:val="18"/>
                <w:highlight w:val="lightGray"/>
                <w:u w:val="single"/>
                <w:lang w:val="es-419"/>
              </w:rPr>
            </w:pPr>
            <w:r w:rsidRPr="009870ED">
              <w:rPr>
                <w:b/>
                <w:sz w:val="18"/>
                <w:highlight w:val="lightGray"/>
                <w:u w:val="single"/>
                <w:lang w:val="es-419"/>
              </w:rPr>
              <w:t>4</w:t>
            </w:r>
          </w:p>
        </w:tc>
        <w:tc>
          <w:tcPr>
            <w:tcW w:w="401" w:type="dxa"/>
            <w:tcBorders>
              <w:top w:val="nil"/>
              <w:left w:val="nil"/>
              <w:bottom w:val="double" w:sz="6" w:space="0" w:color="auto"/>
              <w:right w:val="single" w:sz="4" w:space="0" w:color="auto"/>
            </w:tcBorders>
            <w:shd w:val="clear" w:color="000000" w:fill="FFFFFF"/>
            <w:noWrap/>
            <w:vAlign w:val="center"/>
            <w:hideMark/>
          </w:tcPr>
          <w:p w:rsidR="003A72C3" w:rsidRPr="009870ED" w:rsidRDefault="003A72C3" w:rsidP="00445DB0">
            <w:pPr>
              <w:jc w:val="center"/>
              <w:rPr>
                <w:rFonts w:cs="Arial"/>
                <w:b/>
                <w:bCs/>
                <w:sz w:val="18"/>
                <w:szCs w:val="18"/>
                <w:highlight w:val="lightGray"/>
                <w:u w:val="single"/>
                <w:lang w:val="es-419"/>
              </w:rPr>
            </w:pPr>
            <w:r w:rsidRPr="009870ED">
              <w:rPr>
                <w:b/>
                <w:sz w:val="18"/>
                <w:highlight w:val="lightGray"/>
                <w:u w:val="single"/>
                <w:lang w:val="es-419"/>
              </w:rPr>
              <w:t>5</w:t>
            </w:r>
          </w:p>
        </w:tc>
        <w:tc>
          <w:tcPr>
            <w:tcW w:w="401" w:type="dxa"/>
            <w:tcBorders>
              <w:top w:val="nil"/>
              <w:left w:val="nil"/>
              <w:bottom w:val="double" w:sz="6" w:space="0" w:color="auto"/>
              <w:right w:val="single" w:sz="4" w:space="0" w:color="auto"/>
            </w:tcBorders>
            <w:shd w:val="clear" w:color="000000" w:fill="FFFFFF"/>
            <w:noWrap/>
            <w:vAlign w:val="center"/>
            <w:hideMark/>
          </w:tcPr>
          <w:p w:rsidR="003A72C3" w:rsidRPr="009870ED" w:rsidRDefault="003A72C3" w:rsidP="00445DB0">
            <w:pPr>
              <w:jc w:val="center"/>
              <w:rPr>
                <w:rFonts w:cs="Arial"/>
                <w:b/>
                <w:bCs/>
                <w:highlight w:val="lightGray"/>
                <w:u w:val="single"/>
                <w:lang w:val="es-419"/>
              </w:rPr>
            </w:pPr>
            <w:r w:rsidRPr="009870ED">
              <w:rPr>
                <w:b/>
                <w:highlight w:val="lightGray"/>
                <w:u w:val="single"/>
                <w:lang w:val="es-419"/>
              </w:rPr>
              <w:t>6</w:t>
            </w:r>
          </w:p>
        </w:tc>
        <w:tc>
          <w:tcPr>
            <w:tcW w:w="401" w:type="dxa"/>
            <w:tcBorders>
              <w:top w:val="nil"/>
              <w:left w:val="nil"/>
              <w:bottom w:val="double" w:sz="6" w:space="0" w:color="auto"/>
              <w:right w:val="single" w:sz="4" w:space="0" w:color="auto"/>
            </w:tcBorders>
            <w:shd w:val="clear" w:color="000000" w:fill="FFFFFF"/>
            <w:noWrap/>
            <w:vAlign w:val="center"/>
            <w:hideMark/>
          </w:tcPr>
          <w:p w:rsidR="003A72C3" w:rsidRPr="009870ED" w:rsidRDefault="003A72C3" w:rsidP="00445DB0">
            <w:pPr>
              <w:jc w:val="center"/>
              <w:rPr>
                <w:rFonts w:cs="Arial"/>
                <w:b/>
                <w:bCs/>
                <w:highlight w:val="lightGray"/>
                <w:u w:val="single"/>
                <w:lang w:val="es-419"/>
              </w:rPr>
            </w:pPr>
            <w:r w:rsidRPr="009870ED">
              <w:rPr>
                <w:b/>
                <w:highlight w:val="lightGray"/>
                <w:u w:val="single"/>
                <w:lang w:val="es-419"/>
              </w:rPr>
              <w:t>7</w:t>
            </w:r>
          </w:p>
        </w:tc>
        <w:tc>
          <w:tcPr>
            <w:tcW w:w="400" w:type="dxa"/>
            <w:tcBorders>
              <w:top w:val="nil"/>
              <w:left w:val="nil"/>
              <w:bottom w:val="double" w:sz="6" w:space="0" w:color="auto"/>
              <w:right w:val="single" w:sz="4" w:space="0" w:color="auto"/>
            </w:tcBorders>
            <w:shd w:val="clear" w:color="000000" w:fill="FFFFFF"/>
            <w:noWrap/>
            <w:vAlign w:val="center"/>
            <w:hideMark/>
          </w:tcPr>
          <w:p w:rsidR="003A72C3" w:rsidRPr="009870ED" w:rsidRDefault="003A72C3" w:rsidP="00445DB0">
            <w:pPr>
              <w:jc w:val="center"/>
              <w:rPr>
                <w:rFonts w:cs="Arial"/>
                <w:b/>
                <w:bCs/>
                <w:highlight w:val="lightGray"/>
                <w:u w:val="single"/>
                <w:lang w:val="es-419"/>
              </w:rPr>
            </w:pPr>
            <w:r w:rsidRPr="009870ED">
              <w:rPr>
                <w:b/>
                <w:highlight w:val="lightGray"/>
                <w:u w:val="single"/>
                <w:lang w:val="es-419"/>
              </w:rPr>
              <w:t>8</w:t>
            </w:r>
          </w:p>
        </w:tc>
        <w:tc>
          <w:tcPr>
            <w:tcW w:w="400" w:type="dxa"/>
            <w:tcBorders>
              <w:top w:val="nil"/>
              <w:left w:val="nil"/>
              <w:bottom w:val="double" w:sz="6" w:space="0" w:color="auto"/>
              <w:right w:val="single" w:sz="4" w:space="0" w:color="auto"/>
            </w:tcBorders>
            <w:shd w:val="clear" w:color="000000" w:fill="FFFFFF"/>
            <w:noWrap/>
            <w:vAlign w:val="center"/>
            <w:hideMark/>
          </w:tcPr>
          <w:p w:rsidR="003A72C3" w:rsidRPr="009870ED" w:rsidRDefault="003A72C3" w:rsidP="00445DB0">
            <w:pPr>
              <w:jc w:val="center"/>
              <w:rPr>
                <w:rFonts w:cs="Arial"/>
                <w:b/>
                <w:bCs/>
                <w:highlight w:val="lightGray"/>
                <w:u w:val="single"/>
                <w:lang w:val="es-419"/>
              </w:rPr>
            </w:pPr>
            <w:r w:rsidRPr="009870ED">
              <w:rPr>
                <w:b/>
                <w:highlight w:val="lightGray"/>
                <w:u w:val="single"/>
                <w:lang w:val="es-419"/>
              </w:rPr>
              <w:t>10</w:t>
            </w:r>
          </w:p>
        </w:tc>
        <w:tc>
          <w:tcPr>
            <w:tcW w:w="400" w:type="dxa"/>
            <w:tcBorders>
              <w:top w:val="nil"/>
              <w:left w:val="nil"/>
              <w:bottom w:val="double" w:sz="6" w:space="0" w:color="auto"/>
              <w:right w:val="single" w:sz="4" w:space="0" w:color="auto"/>
            </w:tcBorders>
            <w:shd w:val="clear" w:color="000000" w:fill="FFFFFF"/>
            <w:noWrap/>
            <w:vAlign w:val="center"/>
            <w:hideMark/>
          </w:tcPr>
          <w:p w:rsidR="003A72C3" w:rsidRPr="009870ED" w:rsidRDefault="003A72C3" w:rsidP="00445DB0">
            <w:pPr>
              <w:jc w:val="center"/>
              <w:rPr>
                <w:rFonts w:cs="Arial"/>
                <w:b/>
                <w:bCs/>
                <w:highlight w:val="lightGray"/>
                <w:u w:val="single"/>
                <w:lang w:val="es-419"/>
              </w:rPr>
            </w:pPr>
            <w:r w:rsidRPr="009870ED">
              <w:rPr>
                <w:b/>
                <w:highlight w:val="lightGray"/>
                <w:u w:val="single"/>
                <w:lang w:val="es-419"/>
              </w:rPr>
              <w:t>11</w:t>
            </w:r>
          </w:p>
        </w:tc>
        <w:tc>
          <w:tcPr>
            <w:tcW w:w="400" w:type="dxa"/>
            <w:tcBorders>
              <w:top w:val="nil"/>
              <w:left w:val="nil"/>
              <w:bottom w:val="double" w:sz="6" w:space="0" w:color="auto"/>
              <w:right w:val="single" w:sz="4" w:space="0" w:color="auto"/>
            </w:tcBorders>
            <w:shd w:val="clear" w:color="000000" w:fill="FFFFFF"/>
            <w:noWrap/>
            <w:vAlign w:val="center"/>
            <w:hideMark/>
          </w:tcPr>
          <w:p w:rsidR="003A72C3" w:rsidRPr="009870ED" w:rsidRDefault="003A72C3" w:rsidP="00445DB0">
            <w:pPr>
              <w:jc w:val="center"/>
              <w:rPr>
                <w:rFonts w:cs="Arial"/>
                <w:b/>
                <w:bCs/>
                <w:highlight w:val="lightGray"/>
                <w:u w:val="single"/>
                <w:lang w:val="es-419"/>
              </w:rPr>
            </w:pPr>
            <w:r w:rsidRPr="009870ED">
              <w:rPr>
                <w:b/>
                <w:highlight w:val="lightGray"/>
                <w:u w:val="single"/>
                <w:lang w:val="es-419"/>
              </w:rPr>
              <w:t>12</w:t>
            </w:r>
          </w:p>
        </w:tc>
        <w:tc>
          <w:tcPr>
            <w:tcW w:w="400" w:type="dxa"/>
            <w:tcBorders>
              <w:top w:val="nil"/>
              <w:left w:val="nil"/>
              <w:bottom w:val="double" w:sz="6" w:space="0" w:color="auto"/>
              <w:right w:val="single" w:sz="4" w:space="0" w:color="auto"/>
            </w:tcBorders>
            <w:shd w:val="clear" w:color="000000" w:fill="FFFFFF"/>
            <w:noWrap/>
            <w:vAlign w:val="center"/>
            <w:hideMark/>
          </w:tcPr>
          <w:p w:rsidR="003A72C3" w:rsidRPr="009870ED" w:rsidRDefault="003A72C3" w:rsidP="00445DB0">
            <w:pPr>
              <w:jc w:val="center"/>
              <w:rPr>
                <w:rFonts w:cs="Arial"/>
                <w:b/>
                <w:bCs/>
                <w:highlight w:val="lightGray"/>
                <w:u w:val="single"/>
                <w:lang w:val="es-419"/>
              </w:rPr>
            </w:pPr>
            <w:r w:rsidRPr="009870ED">
              <w:rPr>
                <w:b/>
                <w:highlight w:val="lightGray"/>
                <w:u w:val="single"/>
                <w:lang w:val="es-419"/>
              </w:rPr>
              <w:t>13</w:t>
            </w:r>
          </w:p>
        </w:tc>
        <w:tc>
          <w:tcPr>
            <w:tcW w:w="400" w:type="dxa"/>
            <w:tcBorders>
              <w:top w:val="nil"/>
              <w:left w:val="nil"/>
              <w:bottom w:val="double" w:sz="6" w:space="0" w:color="auto"/>
              <w:right w:val="single" w:sz="4" w:space="0" w:color="auto"/>
            </w:tcBorders>
            <w:shd w:val="clear" w:color="000000" w:fill="FFFFFF"/>
            <w:noWrap/>
            <w:vAlign w:val="center"/>
            <w:hideMark/>
          </w:tcPr>
          <w:p w:rsidR="003A72C3" w:rsidRPr="009870ED" w:rsidRDefault="003A72C3" w:rsidP="00445DB0">
            <w:pPr>
              <w:jc w:val="center"/>
              <w:rPr>
                <w:rFonts w:cs="Arial"/>
                <w:b/>
                <w:bCs/>
                <w:highlight w:val="lightGray"/>
                <w:u w:val="single"/>
                <w:lang w:val="es-419"/>
              </w:rPr>
            </w:pPr>
            <w:r w:rsidRPr="009870ED">
              <w:rPr>
                <w:b/>
                <w:highlight w:val="lightGray"/>
                <w:u w:val="single"/>
                <w:lang w:val="es-419"/>
              </w:rPr>
              <w:t>14</w:t>
            </w:r>
          </w:p>
        </w:tc>
        <w:tc>
          <w:tcPr>
            <w:tcW w:w="400" w:type="dxa"/>
            <w:tcBorders>
              <w:top w:val="nil"/>
              <w:left w:val="nil"/>
              <w:bottom w:val="double" w:sz="6" w:space="0" w:color="auto"/>
              <w:right w:val="single" w:sz="4" w:space="0" w:color="auto"/>
            </w:tcBorders>
            <w:shd w:val="clear" w:color="000000" w:fill="FFFFFF"/>
            <w:noWrap/>
            <w:vAlign w:val="center"/>
            <w:hideMark/>
          </w:tcPr>
          <w:p w:rsidR="003A72C3" w:rsidRPr="009870ED" w:rsidRDefault="003A72C3" w:rsidP="00445DB0">
            <w:pPr>
              <w:jc w:val="center"/>
              <w:rPr>
                <w:rFonts w:cs="Arial"/>
                <w:b/>
                <w:bCs/>
                <w:highlight w:val="lightGray"/>
                <w:u w:val="single"/>
                <w:lang w:val="es-419"/>
              </w:rPr>
            </w:pPr>
            <w:r w:rsidRPr="009870ED">
              <w:rPr>
                <w:b/>
                <w:highlight w:val="lightGray"/>
                <w:u w:val="single"/>
                <w:lang w:val="es-419"/>
              </w:rPr>
              <w:t>15</w:t>
            </w:r>
          </w:p>
        </w:tc>
        <w:tc>
          <w:tcPr>
            <w:tcW w:w="400" w:type="dxa"/>
            <w:tcBorders>
              <w:top w:val="nil"/>
              <w:left w:val="nil"/>
              <w:bottom w:val="double" w:sz="6" w:space="0" w:color="auto"/>
              <w:right w:val="single" w:sz="4" w:space="0" w:color="auto"/>
            </w:tcBorders>
            <w:shd w:val="clear" w:color="000000" w:fill="FFFFFF"/>
            <w:noWrap/>
            <w:vAlign w:val="center"/>
            <w:hideMark/>
          </w:tcPr>
          <w:p w:rsidR="003A72C3" w:rsidRPr="009870ED" w:rsidRDefault="003A72C3" w:rsidP="00445DB0">
            <w:pPr>
              <w:jc w:val="center"/>
              <w:rPr>
                <w:rFonts w:cs="Arial"/>
                <w:b/>
                <w:bCs/>
                <w:highlight w:val="lightGray"/>
                <w:u w:val="single"/>
                <w:lang w:val="es-419"/>
              </w:rPr>
            </w:pPr>
            <w:r w:rsidRPr="009870ED">
              <w:rPr>
                <w:b/>
                <w:highlight w:val="lightGray"/>
                <w:u w:val="single"/>
                <w:lang w:val="es-419"/>
              </w:rPr>
              <w:t>16</w:t>
            </w:r>
          </w:p>
        </w:tc>
        <w:tc>
          <w:tcPr>
            <w:tcW w:w="400" w:type="dxa"/>
            <w:tcBorders>
              <w:top w:val="nil"/>
              <w:left w:val="nil"/>
              <w:bottom w:val="double" w:sz="6" w:space="0" w:color="auto"/>
              <w:right w:val="single" w:sz="4" w:space="0" w:color="auto"/>
            </w:tcBorders>
            <w:shd w:val="clear" w:color="000000" w:fill="FFFFFF"/>
            <w:noWrap/>
            <w:vAlign w:val="center"/>
            <w:hideMark/>
          </w:tcPr>
          <w:p w:rsidR="003A72C3" w:rsidRPr="009870ED" w:rsidRDefault="003A72C3" w:rsidP="00445DB0">
            <w:pPr>
              <w:jc w:val="center"/>
              <w:rPr>
                <w:rFonts w:cs="Arial"/>
                <w:b/>
                <w:bCs/>
                <w:highlight w:val="lightGray"/>
                <w:u w:val="single"/>
                <w:lang w:val="es-419"/>
              </w:rPr>
            </w:pPr>
            <w:r w:rsidRPr="009870ED">
              <w:rPr>
                <w:b/>
                <w:highlight w:val="lightGray"/>
                <w:u w:val="single"/>
                <w:lang w:val="es-419"/>
              </w:rPr>
              <w:t>17</w:t>
            </w:r>
          </w:p>
        </w:tc>
        <w:tc>
          <w:tcPr>
            <w:tcW w:w="400" w:type="dxa"/>
            <w:tcBorders>
              <w:top w:val="nil"/>
              <w:left w:val="nil"/>
              <w:bottom w:val="double" w:sz="6" w:space="0" w:color="auto"/>
              <w:right w:val="single" w:sz="4" w:space="0" w:color="auto"/>
            </w:tcBorders>
            <w:shd w:val="clear" w:color="000000" w:fill="FFFFFF"/>
            <w:noWrap/>
            <w:vAlign w:val="center"/>
            <w:hideMark/>
          </w:tcPr>
          <w:p w:rsidR="003A72C3" w:rsidRPr="009870ED" w:rsidRDefault="003A72C3" w:rsidP="00445DB0">
            <w:pPr>
              <w:jc w:val="center"/>
              <w:rPr>
                <w:rFonts w:cs="Arial"/>
                <w:b/>
                <w:bCs/>
                <w:highlight w:val="lightGray"/>
                <w:u w:val="single"/>
                <w:lang w:val="es-419"/>
              </w:rPr>
            </w:pPr>
            <w:r w:rsidRPr="009870ED">
              <w:rPr>
                <w:b/>
                <w:highlight w:val="lightGray"/>
                <w:u w:val="single"/>
                <w:lang w:val="es-419"/>
              </w:rPr>
              <w:t>18</w:t>
            </w:r>
          </w:p>
        </w:tc>
        <w:tc>
          <w:tcPr>
            <w:tcW w:w="400" w:type="dxa"/>
            <w:tcBorders>
              <w:top w:val="nil"/>
              <w:left w:val="nil"/>
              <w:bottom w:val="double" w:sz="6" w:space="0" w:color="auto"/>
              <w:right w:val="single" w:sz="4" w:space="0" w:color="auto"/>
            </w:tcBorders>
            <w:shd w:val="clear" w:color="000000" w:fill="FFFFFF"/>
            <w:noWrap/>
            <w:vAlign w:val="center"/>
            <w:hideMark/>
          </w:tcPr>
          <w:p w:rsidR="003A72C3" w:rsidRPr="009870ED" w:rsidRDefault="003A72C3" w:rsidP="00445DB0">
            <w:pPr>
              <w:jc w:val="center"/>
              <w:rPr>
                <w:rFonts w:cs="Arial"/>
                <w:b/>
                <w:bCs/>
                <w:highlight w:val="lightGray"/>
                <w:u w:val="single"/>
                <w:lang w:val="es-419"/>
              </w:rPr>
            </w:pPr>
            <w:r w:rsidRPr="009870ED">
              <w:rPr>
                <w:b/>
                <w:highlight w:val="lightGray"/>
                <w:u w:val="single"/>
                <w:lang w:val="es-419"/>
              </w:rPr>
              <w:t>19</w:t>
            </w:r>
          </w:p>
        </w:tc>
      </w:tr>
      <w:tr w:rsidR="003A72C3" w:rsidRPr="009870ED" w:rsidTr="00445DB0">
        <w:trPr>
          <w:trHeight w:val="315"/>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b/>
                <w:bCs/>
                <w:color w:val="000000"/>
                <w:sz w:val="18"/>
                <w:szCs w:val="18"/>
                <w:highlight w:val="lightGray"/>
                <w:u w:val="single"/>
                <w:lang w:val="es-419"/>
              </w:rPr>
            </w:pPr>
            <w:r w:rsidRPr="009870ED">
              <w:rPr>
                <w:b/>
                <w:color w:val="000000"/>
                <w:sz w:val="18"/>
                <w:highlight w:val="lightGray"/>
                <w:u w:val="single"/>
                <w:lang w:val="es-419"/>
              </w:rPr>
              <w:t>V</w:t>
            </w:r>
          </w:p>
        </w:tc>
        <w:tc>
          <w:tcPr>
            <w:tcW w:w="1432"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color w:val="000000"/>
                <w:sz w:val="18"/>
                <w:szCs w:val="18"/>
                <w:highlight w:val="lightGray"/>
                <w:u w:val="single"/>
                <w:lang w:val="es-419"/>
              </w:rPr>
            </w:pPr>
            <w:r w:rsidRPr="009870ED">
              <w:rPr>
                <w:color w:val="000000"/>
                <w:sz w:val="18"/>
                <w:highlight w:val="lightGray"/>
                <w:u w:val="single"/>
                <w:lang w:val="es-419"/>
              </w:rPr>
              <w:t>Viroflay</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sz w:val="18"/>
                <w:szCs w:val="18"/>
                <w:lang w:val="es-419"/>
              </w:rPr>
            </w:pPr>
            <w:r w:rsidRPr="009870ED">
              <w:rPr>
                <w:sz w:val="18"/>
                <w:lang w:val="es-419"/>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sz w:val="18"/>
                <w:szCs w:val="18"/>
                <w:lang w:val="es-419"/>
              </w:rPr>
            </w:pPr>
            <w:r w:rsidRPr="009870ED">
              <w:rPr>
                <w:sz w:val="18"/>
                <w:lang w:val="es-419"/>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sz w:val="18"/>
                <w:szCs w:val="18"/>
                <w:lang w:val="es-419"/>
              </w:rPr>
            </w:pPr>
            <w:r w:rsidRPr="009870ED">
              <w:rPr>
                <w:sz w:val="18"/>
                <w:lang w:val="es-419"/>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sz w:val="18"/>
                <w:szCs w:val="18"/>
                <w:lang w:val="es-419"/>
              </w:rPr>
            </w:pPr>
            <w:r w:rsidRPr="009870ED">
              <w:rPr>
                <w:sz w:val="18"/>
                <w:lang w:val="es-419"/>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sz w:val="18"/>
                <w:szCs w:val="18"/>
                <w:lang w:val="es-419"/>
              </w:rPr>
            </w:pPr>
            <w:r w:rsidRPr="009870ED">
              <w:rPr>
                <w:sz w:val="18"/>
                <w:lang w:val="es-419"/>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r>
      <w:tr w:rsidR="003A72C3" w:rsidRPr="009870ED" w:rsidTr="00445DB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b/>
                <w:bCs/>
                <w:color w:val="000000"/>
                <w:sz w:val="18"/>
                <w:szCs w:val="18"/>
                <w:highlight w:val="lightGray"/>
                <w:u w:val="single"/>
                <w:lang w:val="es-419"/>
              </w:rPr>
            </w:pPr>
            <w:r w:rsidRPr="009870ED">
              <w:rPr>
                <w:b/>
                <w:color w:val="000000"/>
                <w:sz w:val="18"/>
                <w:highlight w:val="lightGray"/>
                <w:u w:val="single"/>
                <w:lang w:val="es-419"/>
              </w:rPr>
              <w:t>1</w:t>
            </w:r>
          </w:p>
        </w:tc>
        <w:tc>
          <w:tcPr>
            <w:tcW w:w="1432"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color w:val="000000"/>
                <w:sz w:val="18"/>
                <w:szCs w:val="18"/>
                <w:highlight w:val="lightGray"/>
                <w:u w:val="single"/>
                <w:lang w:val="es-419"/>
              </w:rPr>
            </w:pPr>
            <w:r w:rsidRPr="009870ED">
              <w:rPr>
                <w:color w:val="000000"/>
                <w:sz w:val="18"/>
                <w:highlight w:val="lightGray"/>
                <w:u w:val="single"/>
                <w:lang w:val="es-419"/>
              </w:rPr>
              <w:t>NIL 5</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sz w:val="18"/>
                <w:szCs w:val="18"/>
                <w:lang w:val="es-419"/>
              </w:rPr>
            </w:pPr>
            <w:r w:rsidRPr="009870ED">
              <w:rPr>
                <w:sz w:val="18"/>
                <w:lang w:val="es-419"/>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sz w:val="18"/>
                <w:szCs w:val="18"/>
                <w:lang w:val="es-419"/>
              </w:rPr>
            </w:pPr>
            <w:r w:rsidRPr="009870ED">
              <w:rPr>
                <w:sz w:val="18"/>
                <w:lang w:val="es-419"/>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sz w:val="18"/>
                <w:szCs w:val="18"/>
                <w:lang w:val="es-419"/>
              </w:rPr>
            </w:pPr>
            <w:r w:rsidRPr="009870ED">
              <w:rPr>
                <w:sz w:val="18"/>
                <w:lang w:val="es-419"/>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r>
      <w:tr w:rsidR="003A72C3" w:rsidRPr="009870ED" w:rsidTr="00445DB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b/>
                <w:bCs/>
                <w:color w:val="000000"/>
                <w:sz w:val="18"/>
                <w:szCs w:val="18"/>
                <w:highlight w:val="lightGray"/>
                <w:u w:val="single"/>
                <w:lang w:val="es-419"/>
              </w:rPr>
            </w:pPr>
            <w:r w:rsidRPr="009870ED">
              <w:rPr>
                <w:b/>
                <w:color w:val="000000"/>
                <w:sz w:val="18"/>
                <w:highlight w:val="lightGray"/>
                <w:u w:val="single"/>
                <w:lang w:val="es-419"/>
              </w:rPr>
              <w:t>2</w:t>
            </w:r>
          </w:p>
        </w:tc>
        <w:tc>
          <w:tcPr>
            <w:tcW w:w="1432"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color w:val="000000"/>
                <w:sz w:val="18"/>
                <w:szCs w:val="18"/>
                <w:highlight w:val="lightGray"/>
                <w:u w:val="single"/>
                <w:lang w:val="es-419"/>
              </w:rPr>
            </w:pPr>
            <w:r w:rsidRPr="009870ED">
              <w:rPr>
                <w:color w:val="000000"/>
                <w:sz w:val="18"/>
                <w:highlight w:val="lightGray"/>
                <w:u w:val="single"/>
                <w:lang w:val="es-419"/>
              </w:rPr>
              <w:t>NIL 3</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sz w:val="18"/>
                <w:szCs w:val="18"/>
                <w:lang w:val="es-419"/>
              </w:rPr>
            </w:pPr>
            <w:r w:rsidRPr="009870ED">
              <w:rPr>
                <w:sz w:val="18"/>
                <w:lang w:val="es-419"/>
              </w:rPr>
              <w:t>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sz w:val="18"/>
                <w:szCs w:val="18"/>
                <w:lang w:val="es-419"/>
              </w:rPr>
            </w:pPr>
            <w:r w:rsidRPr="009870ED">
              <w:rPr>
                <w:sz w:val="18"/>
                <w:lang w:val="es-419"/>
              </w:rPr>
              <w:t>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r>
      <w:tr w:rsidR="003A72C3" w:rsidRPr="009870ED" w:rsidTr="00445DB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b/>
                <w:bCs/>
                <w:color w:val="000000"/>
                <w:sz w:val="18"/>
                <w:szCs w:val="18"/>
                <w:highlight w:val="lightGray"/>
                <w:u w:val="single"/>
                <w:lang w:val="es-419"/>
              </w:rPr>
            </w:pPr>
            <w:r w:rsidRPr="009870ED">
              <w:rPr>
                <w:b/>
                <w:color w:val="000000"/>
                <w:sz w:val="18"/>
                <w:highlight w:val="lightGray"/>
                <w:u w:val="single"/>
                <w:lang w:val="es-419"/>
              </w:rPr>
              <w:t>3</w:t>
            </w:r>
          </w:p>
        </w:tc>
        <w:tc>
          <w:tcPr>
            <w:tcW w:w="1432"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color w:val="000000"/>
                <w:sz w:val="18"/>
                <w:szCs w:val="18"/>
                <w:highlight w:val="lightGray"/>
                <w:u w:val="single"/>
                <w:lang w:val="es-419"/>
              </w:rPr>
            </w:pPr>
            <w:r w:rsidRPr="009870ED">
              <w:rPr>
                <w:color w:val="000000"/>
                <w:sz w:val="18"/>
                <w:highlight w:val="lightGray"/>
                <w:u w:val="single"/>
                <w:lang w:val="es-419"/>
              </w:rPr>
              <w:t>NIL 4</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sz w:val="18"/>
                <w:szCs w:val="18"/>
                <w:lang w:val="es-419"/>
              </w:rPr>
            </w:pPr>
            <w:r w:rsidRPr="009870ED">
              <w:rPr>
                <w:sz w:val="18"/>
                <w:lang w:val="es-419"/>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r>
      <w:tr w:rsidR="003A72C3" w:rsidRPr="009870ED" w:rsidTr="00445DB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b/>
                <w:bCs/>
                <w:color w:val="000000"/>
                <w:sz w:val="18"/>
                <w:szCs w:val="18"/>
                <w:highlight w:val="lightGray"/>
                <w:u w:val="single"/>
                <w:lang w:val="es-419"/>
              </w:rPr>
            </w:pPr>
            <w:r w:rsidRPr="009870ED">
              <w:rPr>
                <w:b/>
                <w:color w:val="000000"/>
                <w:sz w:val="18"/>
                <w:highlight w:val="lightGray"/>
                <w:u w:val="single"/>
                <w:lang w:val="es-419"/>
              </w:rPr>
              <w:t>4</w:t>
            </w:r>
          </w:p>
        </w:tc>
        <w:tc>
          <w:tcPr>
            <w:tcW w:w="1432"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color w:val="000000"/>
                <w:sz w:val="18"/>
                <w:szCs w:val="18"/>
                <w:highlight w:val="lightGray"/>
                <w:u w:val="single"/>
                <w:lang w:val="es-419"/>
              </w:rPr>
            </w:pPr>
            <w:r w:rsidRPr="009870ED">
              <w:rPr>
                <w:color w:val="000000"/>
                <w:sz w:val="18"/>
                <w:highlight w:val="lightGray"/>
                <w:u w:val="single"/>
                <w:lang w:val="es-419"/>
              </w:rPr>
              <w:t>NIL 6</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sz w:val="18"/>
                <w:szCs w:val="18"/>
                <w:lang w:val="es-419"/>
              </w:rPr>
            </w:pPr>
            <w:r w:rsidRPr="009870ED">
              <w:rPr>
                <w:sz w:val="18"/>
                <w:lang w:val="es-419"/>
              </w:rPr>
              <w:t>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r>
      <w:tr w:rsidR="003A72C3" w:rsidRPr="009870ED" w:rsidTr="00445DB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b/>
                <w:bCs/>
                <w:color w:val="000000"/>
                <w:sz w:val="18"/>
                <w:szCs w:val="18"/>
                <w:highlight w:val="lightGray"/>
                <w:u w:val="single"/>
                <w:lang w:val="es-419"/>
              </w:rPr>
            </w:pPr>
            <w:r w:rsidRPr="009870ED">
              <w:rPr>
                <w:b/>
                <w:color w:val="000000"/>
                <w:sz w:val="18"/>
                <w:highlight w:val="lightGray"/>
                <w:u w:val="single"/>
                <w:lang w:val="es-419"/>
              </w:rPr>
              <w:t>5</w:t>
            </w:r>
          </w:p>
        </w:tc>
        <w:tc>
          <w:tcPr>
            <w:tcW w:w="1432"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color w:val="000000"/>
                <w:sz w:val="18"/>
                <w:szCs w:val="18"/>
                <w:highlight w:val="lightGray"/>
                <w:u w:val="single"/>
                <w:lang w:val="es-419"/>
              </w:rPr>
            </w:pPr>
            <w:r w:rsidRPr="009870ED">
              <w:rPr>
                <w:color w:val="000000"/>
                <w:sz w:val="18"/>
                <w:highlight w:val="lightGray"/>
                <w:u w:val="single"/>
                <w:lang w:val="es-419"/>
              </w:rPr>
              <w:t>NIL 1</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r>
      <w:tr w:rsidR="003A72C3" w:rsidRPr="009870ED" w:rsidTr="00445DB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b/>
                <w:bCs/>
                <w:color w:val="000000"/>
                <w:sz w:val="18"/>
                <w:szCs w:val="18"/>
                <w:highlight w:val="lightGray"/>
                <w:u w:val="single"/>
                <w:lang w:val="es-419"/>
              </w:rPr>
            </w:pPr>
            <w:r w:rsidRPr="009870ED">
              <w:rPr>
                <w:b/>
                <w:color w:val="000000"/>
                <w:sz w:val="18"/>
                <w:highlight w:val="lightGray"/>
                <w:u w:val="single"/>
                <w:lang w:val="es-419"/>
              </w:rPr>
              <w:t>6</w:t>
            </w:r>
          </w:p>
        </w:tc>
        <w:tc>
          <w:tcPr>
            <w:tcW w:w="1432"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color w:val="000000"/>
                <w:sz w:val="18"/>
                <w:szCs w:val="18"/>
                <w:highlight w:val="lightGray"/>
                <w:u w:val="single"/>
                <w:lang w:val="es-419"/>
              </w:rPr>
            </w:pPr>
            <w:r w:rsidRPr="009870ED">
              <w:rPr>
                <w:color w:val="000000"/>
                <w:sz w:val="18"/>
                <w:highlight w:val="lightGray"/>
                <w:u w:val="single"/>
                <w:lang w:val="es-419"/>
              </w:rPr>
              <w:t>NIL 2</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r>
      <w:tr w:rsidR="003A72C3" w:rsidRPr="009870ED" w:rsidTr="00445DB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b/>
                <w:bCs/>
                <w:color w:val="000000"/>
                <w:sz w:val="18"/>
                <w:szCs w:val="18"/>
                <w:highlight w:val="lightGray"/>
                <w:u w:val="single"/>
                <w:lang w:val="es-419"/>
              </w:rPr>
            </w:pPr>
            <w:r w:rsidRPr="009870ED">
              <w:rPr>
                <w:b/>
                <w:color w:val="000000"/>
                <w:sz w:val="18"/>
                <w:highlight w:val="lightGray"/>
                <w:u w:val="single"/>
                <w:lang w:val="es-419"/>
              </w:rPr>
              <w:t>7</w:t>
            </w:r>
          </w:p>
        </w:tc>
        <w:tc>
          <w:tcPr>
            <w:tcW w:w="1432"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color w:val="000000"/>
                <w:sz w:val="18"/>
                <w:szCs w:val="18"/>
                <w:highlight w:val="lightGray"/>
                <w:u w:val="single"/>
                <w:lang w:val="es-419"/>
              </w:rPr>
            </w:pPr>
            <w:r w:rsidRPr="009870ED">
              <w:rPr>
                <w:color w:val="000000"/>
                <w:sz w:val="18"/>
                <w:highlight w:val="lightGray"/>
                <w:u w:val="single"/>
                <w:lang w:val="es-419"/>
              </w:rPr>
              <w:t>Pigeon</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r>
      <w:tr w:rsidR="003A72C3" w:rsidRPr="009870ED" w:rsidTr="00445DB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b/>
                <w:bCs/>
                <w:color w:val="000000"/>
                <w:sz w:val="18"/>
                <w:szCs w:val="18"/>
                <w:highlight w:val="lightGray"/>
                <w:u w:val="single"/>
                <w:lang w:val="es-419"/>
              </w:rPr>
            </w:pPr>
            <w:r w:rsidRPr="009870ED">
              <w:rPr>
                <w:b/>
                <w:color w:val="000000"/>
                <w:sz w:val="18"/>
                <w:highlight w:val="lightGray"/>
                <w:u w:val="single"/>
                <w:lang w:val="es-419"/>
              </w:rPr>
              <w:t>8</w:t>
            </w:r>
          </w:p>
        </w:tc>
        <w:tc>
          <w:tcPr>
            <w:tcW w:w="1432"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color w:val="000000"/>
                <w:sz w:val="18"/>
                <w:szCs w:val="18"/>
                <w:highlight w:val="lightGray"/>
                <w:u w:val="single"/>
                <w:lang w:val="es-419"/>
              </w:rPr>
            </w:pPr>
            <w:r w:rsidRPr="009870ED">
              <w:rPr>
                <w:color w:val="000000"/>
                <w:sz w:val="18"/>
                <w:highlight w:val="lightGray"/>
                <w:u w:val="single"/>
                <w:lang w:val="es-419"/>
              </w:rPr>
              <w:t>Caladonia</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r>
      <w:tr w:rsidR="003A72C3" w:rsidRPr="009870ED" w:rsidTr="00445DB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b/>
                <w:bCs/>
                <w:color w:val="000000"/>
                <w:sz w:val="18"/>
                <w:szCs w:val="18"/>
                <w:highlight w:val="lightGray"/>
                <w:u w:val="single"/>
                <w:lang w:val="es-419"/>
              </w:rPr>
            </w:pPr>
            <w:r w:rsidRPr="009870ED">
              <w:rPr>
                <w:b/>
                <w:color w:val="000000"/>
                <w:sz w:val="18"/>
                <w:highlight w:val="lightGray"/>
                <w:u w:val="single"/>
                <w:lang w:val="es-419"/>
              </w:rPr>
              <w:t>9</w:t>
            </w:r>
          </w:p>
        </w:tc>
        <w:tc>
          <w:tcPr>
            <w:tcW w:w="1432"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color w:val="000000"/>
                <w:sz w:val="18"/>
                <w:szCs w:val="18"/>
                <w:highlight w:val="lightGray"/>
                <w:u w:val="single"/>
                <w:lang w:val="es-419"/>
              </w:rPr>
            </w:pPr>
            <w:r w:rsidRPr="009870ED">
              <w:rPr>
                <w:color w:val="000000"/>
                <w:sz w:val="18"/>
                <w:highlight w:val="lightGray"/>
                <w:u w:val="single"/>
                <w:lang w:val="es-419"/>
              </w:rPr>
              <w:t>Meerkat</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lang w:val="es-419"/>
              </w:rPr>
            </w:pPr>
            <w:r w:rsidRPr="009870ED">
              <w:rPr>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lang w:val="es-419"/>
              </w:rPr>
            </w:pPr>
            <w:r w:rsidRPr="009870ED">
              <w:rPr>
                <w:lang w:val="es-419"/>
              </w:rPr>
              <w:t>S</w:t>
            </w:r>
          </w:p>
        </w:tc>
      </w:tr>
      <w:tr w:rsidR="003A72C3" w:rsidRPr="009870ED" w:rsidTr="00445DB0">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b/>
                <w:bCs/>
                <w:color w:val="000000"/>
                <w:sz w:val="18"/>
                <w:szCs w:val="18"/>
                <w:highlight w:val="lightGray"/>
                <w:u w:val="single"/>
                <w:lang w:val="es-419"/>
              </w:rPr>
            </w:pPr>
            <w:r w:rsidRPr="009870ED">
              <w:rPr>
                <w:b/>
                <w:color w:val="000000"/>
                <w:sz w:val="18"/>
                <w:highlight w:val="lightGray"/>
                <w:u w:val="single"/>
                <w:lang w:val="es-419"/>
              </w:rPr>
              <w:t>10</w:t>
            </w:r>
          </w:p>
        </w:tc>
        <w:tc>
          <w:tcPr>
            <w:tcW w:w="1432"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cs="Arial"/>
                <w:color w:val="000000"/>
                <w:sz w:val="18"/>
                <w:szCs w:val="18"/>
                <w:highlight w:val="lightGray"/>
                <w:u w:val="single"/>
                <w:lang w:val="es-419"/>
              </w:rPr>
            </w:pPr>
            <w:r w:rsidRPr="009870ED">
              <w:rPr>
                <w:color w:val="000000"/>
                <w:sz w:val="18"/>
                <w:highlight w:val="lightGray"/>
                <w:u w:val="single"/>
                <w:lang w:val="es-419"/>
              </w:rPr>
              <w:t>Hydrus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cs="Arial"/>
                <w:sz w:val="18"/>
                <w:szCs w:val="18"/>
                <w:lang w:val="es-419"/>
              </w:rPr>
            </w:pPr>
            <w:r w:rsidRPr="009870ED">
              <w:rPr>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ascii="Tahoma" w:hAnsi="Tahoma" w:cs="Tahoma"/>
                <w:sz w:val="18"/>
                <w:lang w:val="es-419"/>
              </w:rPr>
            </w:pPr>
            <w:r w:rsidRPr="009870ED">
              <w:rPr>
                <w:rFonts w:ascii="Tahoma" w:hAnsi="Tahoma"/>
                <w:sz w:val="18"/>
                <w:lang w:val="es-419"/>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ascii="Tahoma" w:hAnsi="Tahoma" w:cs="Tahoma"/>
                <w:sz w:val="18"/>
                <w:lang w:val="es-419"/>
              </w:rPr>
            </w:pPr>
            <w:r w:rsidRPr="009870ED">
              <w:rPr>
                <w:rFonts w:ascii="Tahoma" w:hAnsi="Tahoma"/>
                <w:sz w:val="18"/>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ascii="Tahoma" w:hAnsi="Tahoma" w:cs="Tahoma"/>
                <w:sz w:val="18"/>
                <w:lang w:val="es-419"/>
              </w:rPr>
            </w:pPr>
            <w:r w:rsidRPr="009870ED">
              <w:rPr>
                <w:rFonts w:ascii="Tahoma" w:hAnsi="Tahoma"/>
                <w:sz w:val="18"/>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ascii="Tahoma" w:hAnsi="Tahoma" w:cs="Tahoma"/>
                <w:sz w:val="18"/>
                <w:lang w:val="es-419"/>
              </w:rPr>
            </w:pPr>
            <w:r w:rsidRPr="009870ED">
              <w:rPr>
                <w:rFonts w:ascii="Tahoma" w:hAnsi="Tahoma"/>
                <w:sz w:val="18"/>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ascii="Tahoma" w:hAnsi="Tahoma" w:cs="Tahoma"/>
                <w:sz w:val="18"/>
                <w:lang w:val="es-419"/>
              </w:rPr>
            </w:pPr>
            <w:r w:rsidRPr="009870ED">
              <w:rPr>
                <w:rFonts w:ascii="Tahoma" w:hAnsi="Tahoma"/>
                <w:sz w:val="18"/>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ascii="Tahoma" w:hAnsi="Tahoma" w:cs="Tahoma"/>
                <w:sz w:val="18"/>
                <w:lang w:val="es-419"/>
              </w:rPr>
            </w:pPr>
            <w:r w:rsidRPr="009870ED">
              <w:rPr>
                <w:rFonts w:ascii="Tahoma" w:hAnsi="Tahoma"/>
                <w:sz w:val="18"/>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ascii="Tahoma" w:hAnsi="Tahoma" w:cs="Tahoma"/>
                <w:sz w:val="18"/>
                <w:lang w:val="es-419"/>
              </w:rPr>
            </w:pPr>
            <w:r w:rsidRPr="009870ED">
              <w:rPr>
                <w:rFonts w:ascii="Tahoma" w:hAnsi="Tahoma"/>
                <w:sz w:val="18"/>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ascii="Tahoma" w:hAnsi="Tahoma" w:cs="Tahoma"/>
                <w:sz w:val="18"/>
                <w:lang w:val="es-419"/>
              </w:rPr>
            </w:pPr>
            <w:r w:rsidRPr="009870ED">
              <w:rPr>
                <w:rFonts w:ascii="Tahoma" w:hAnsi="Tahoma"/>
                <w:sz w:val="18"/>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ascii="Tahoma" w:hAnsi="Tahoma" w:cs="Tahoma"/>
                <w:sz w:val="18"/>
                <w:lang w:val="es-419"/>
              </w:rPr>
            </w:pPr>
            <w:r w:rsidRPr="009870ED">
              <w:rPr>
                <w:rFonts w:ascii="Tahoma" w:hAnsi="Tahoma"/>
                <w:sz w:val="18"/>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ascii="Tahoma" w:hAnsi="Tahoma" w:cs="Tahoma"/>
                <w:sz w:val="18"/>
                <w:lang w:val="es-419"/>
              </w:rPr>
            </w:pPr>
            <w:r w:rsidRPr="009870ED">
              <w:rPr>
                <w:rFonts w:ascii="Tahoma" w:hAnsi="Tahoma"/>
                <w:sz w:val="18"/>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ascii="Tahoma" w:hAnsi="Tahoma" w:cs="Tahoma"/>
                <w:sz w:val="18"/>
                <w:lang w:val="es-419"/>
              </w:rPr>
            </w:pPr>
            <w:r w:rsidRPr="009870ED">
              <w:rPr>
                <w:rFonts w:ascii="Tahoma" w:hAnsi="Tahoma"/>
                <w:sz w:val="18"/>
                <w:lang w:val="es-419"/>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A72C3" w:rsidRPr="009870ED" w:rsidRDefault="003A72C3" w:rsidP="00445DB0">
            <w:pPr>
              <w:jc w:val="center"/>
              <w:rPr>
                <w:rFonts w:ascii="Tahoma" w:hAnsi="Tahoma" w:cs="Tahoma"/>
                <w:sz w:val="18"/>
                <w:lang w:val="es-419"/>
              </w:rPr>
            </w:pPr>
            <w:r w:rsidRPr="009870ED">
              <w:rPr>
                <w:rFonts w:ascii="Tahoma" w:hAnsi="Tahoma"/>
                <w:sz w:val="18"/>
                <w:lang w:val="es-419"/>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3A72C3" w:rsidRPr="009870ED" w:rsidRDefault="003A72C3" w:rsidP="00445DB0">
            <w:pPr>
              <w:jc w:val="center"/>
              <w:rPr>
                <w:rFonts w:ascii="Tahoma" w:hAnsi="Tahoma" w:cs="Tahoma"/>
                <w:sz w:val="18"/>
                <w:lang w:val="es-419"/>
              </w:rPr>
            </w:pPr>
            <w:r w:rsidRPr="009870ED">
              <w:rPr>
                <w:rFonts w:ascii="Tahoma" w:hAnsi="Tahoma"/>
                <w:sz w:val="18"/>
                <w:lang w:val="es-419"/>
              </w:rPr>
              <w:t>S</w:t>
            </w:r>
          </w:p>
        </w:tc>
      </w:tr>
    </w:tbl>
    <w:p w:rsidR="003A72C3" w:rsidRPr="009870ED" w:rsidRDefault="003A72C3" w:rsidP="003A72C3">
      <w:pPr>
        <w:rPr>
          <w:sz w:val="18"/>
          <w:lang w:val="es-419"/>
        </w:rPr>
      </w:pPr>
      <w:r w:rsidRPr="009870ED">
        <w:rPr>
          <w:lang w:val="es-419"/>
        </w:rPr>
        <w:tab/>
      </w:r>
      <w:r w:rsidRPr="009870ED">
        <w:rPr>
          <w:sz w:val="18"/>
          <w:lang w:val="es-419"/>
        </w:rPr>
        <w:t>Nota explicativa: S = susceptible, R o (R) = resistente</w:t>
      </w:r>
    </w:p>
    <w:p w:rsidR="003A72C3" w:rsidRPr="009870ED" w:rsidRDefault="003A72C3" w:rsidP="003A72C3">
      <w:pPr>
        <w:rPr>
          <w:sz w:val="18"/>
          <w:lang w:val="es-419"/>
        </w:rPr>
      </w:pPr>
      <w:r w:rsidRPr="009870ED">
        <w:rPr>
          <w:sz w:val="18"/>
          <w:lang w:val="es-419"/>
        </w:rPr>
        <w:tab/>
        <w:t>(Cortesía de la ISF, el cuadro puede consultarse en http://www.worldseed.org)</w:t>
      </w:r>
    </w:p>
    <w:p w:rsidR="003A72C3" w:rsidRPr="009870ED" w:rsidRDefault="003A72C3" w:rsidP="003A72C3">
      <w:pPr>
        <w:rPr>
          <w:lang w:val="es-419"/>
        </w:rPr>
      </w:pPr>
    </w:p>
    <w:p w:rsidR="003A72C3" w:rsidRPr="009870ED" w:rsidRDefault="003A72C3" w:rsidP="003A72C3">
      <w:pPr>
        <w:jc w:val="left"/>
        <w:rPr>
          <w:lang w:val="es-419"/>
        </w:rPr>
      </w:pPr>
      <w:r w:rsidRPr="009870ED">
        <w:rPr>
          <w:lang w:val="es-419"/>
        </w:rPr>
        <w:br w:type="page"/>
      </w:r>
    </w:p>
    <w:p w:rsidR="003A72C3" w:rsidRPr="009870ED" w:rsidRDefault="003A72C3" w:rsidP="003A72C3">
      <w:pPr>
        <w:pStyle w:val="Heading2"/>
        <w:rPr>
          <w:lang w:val="es-419"/>
        </w:rPr>
      </w:pPr>
      <w:r w:rsidRPr="009870ED">
        <w:rPr>
          <w:lang w:val="es-419"/>
        </w:rPr>
        <w:t>Actualizar el carácter 18 en el capítulo 10 “Cuestionario técnico” y trasladar la información relativa al carácter 18 desde la sección 7.3 “Otra información” del cuestionario técnico a la sección 5 “Caracteres de la variedad que se deben indicar” del cuestionario técnico.</w:t>
      </w:r>
    </w:p>
    <w:p w:rsidR="003A72C3" w:rsidRPr="009870ED" w:rsidRDefault="003A72C3" w:rsidP="003A72C3">
      <w:pPr>
        <w:rPr>
          <w:lang w:val="es-419"/>
        </w:rPr>
      </w:pPr>
    </w:p>
    <w:p w:rsidR="003A72C3" w:rsidRPr="009870ED" w:rsidRDefault="003A72C3" w:rsidP="003A72C3">
      <w:pPr>
        <w:rPr>
          <w:i/>
          <w:lang w:val="es-419"/>
        </w:rPr>
      </w:pPr>
      <w:r w:rsidRPr="009870ED">
        <w:rPr>
          <w:i/>
          <w:lang w:val="es-419"/>
        </w:rPr>
        <w:t>Eliminación propuesta del carácter 18 de la sección 7.3 “Otra información” del cuestionario técnico</w:t>
      </w:r>
    </w:p>
    <w:p w:rsidR="003A72C3" w:rsidRPr="009870ED" w:rsidRDefault="003A72C3" w:rsidP="003A72C3">
      <w:pPr>
        <w:rPr>
          <w:lang w:val="es-419"/>
        </w:rPr>
      </w:pPr>
    </w:p>
    <w:tbl>
      <w:tblPr>
        <w:tblW w:w="9501" w:type="dxa"/>
        <w:tblInd w:w="104" w:type="dxa"/>
        <w:tblLayout w:type="fixed"/>
        <w:tblCellMar>
          <w:left w:w="107" w:type="dxa"/>
          <w:right w:w="107" w:type="dxa"/>
        </w:tblCellMar>
        <w:tblLook w:val="0000" w:firstRow="0" w:lastRow="0" w:firstColumn="0" w:lastColumn="0" w:noHBand="0" w:noVBand="0"/>
      </w:tblPr>
      <w:tblGrid>
        <w:gridCol w:w="3687"/>
        <w:gridCol w:w="2128"/>
        <w:gridCol w:w="3686"/>
      </w:tblGrid>
      <w:tr w:rsidR="003A72C3" w:rsidRPr="009870ED" w:rsidTr="00445DB0">
        <w:trPr>
          <w:cantSplit/>
          <w:tblHeader/>
        </w:trPr>
        <w:tc>
          <w:tcPr>
            <w:tcW w:w="3686" w:type="dxa"/>
            <w:tcBorders>
              <w:top w:val="single" w:sz="4" w:space="0" w:color="auto"/>
              <w:left w:val="single" w:sz="6" w:space="0" w:color="auto"/>
              <w:bottom w:val="single" w:sz="6" w:space="0" w:color="auto"/>
              <w:right w:val="single" w:sz="6" w:space="0" w:color="auto"/>
            </w:tcBorders>
          </w:tcPr>
          <w:p w:rsidR="003A72C3" w:rsidRPr="009870ED" w:rsidRDefault="003A72C3" w:rsidP="00445DB0">
            <w:pPr>
              <w:tabs>
                <w:tab w:val="left" w:pos="480"/>
                <w:tab w:val="left" w:pos="1056"/>
                <w:tab w:val="left" w:pos="2976"/>
                <w:tab w:val="left" w:pos="5856"/>
                <w:tab w:val="left" w:pos="7296"/>
              </w:tabs>
              <w:rPr>
                <w:lang w:val="es-419"/>
              </w:rPr>
            </w:pPr>
          </w:p>
          <w:p w:rsidR="003A72C3" w:rsidRPr="009870ED" w:rsidRDefault="003A72C3" w:rsidP="00445DB0">
            <w:pPr>
              <w:tabs>
                <w:tab w:val="left" w:pos="480"/>
                <w:tab w:val="left" w:pos="1056"/>
                <w:tab w:val="left" w:pos="2976"/>
                <w:tab w:val="left" w:pos="5856"/>
                <w:tab w:val="left" w:pos="7296"/>
              </w:tabs>
              <w:rPr>
                <w:lang w:val="es-419"/>
              </w:rPr>
            </w:pPr>
            <w:r w:rsidRPr="009870ED">
              <w:rPr>
                <w:lang w:val="es-419"/>
              </w:rPr>
              <w:t>CUESTIONARIO TÉCNICO</w:t>
            </w:r>
          </w:p>
        </w:tc>
        <w:tc>
          <w:tcPr>
            <w:tcW w:w="2127" w:type="dxa"/>
            <w:tcBorders>
              <w:top w:val="single" w:sz="4" w:space="0" w:color="auto"/>
              <w:left w:val="single" w:sz="6" w:space="0" w:color="auto"/>
              <w:bottom w:val="single" w:sz="6" w:space="0" w:color="auto"/>
            </w:tcBorders>
          </w:tcPr>
          <w:p w:rsidR="003A72C3" w:rsidRPr="009870ED" w:rsidRDefault="003A72C3" w:rsidP="00445DB0">
            <w:pPr>
              <w:tabs>
                <w:tab w:val="left" w:pos="480"/>
                <w:tab w:val="left" w:pos="1056"/>
                <w:tab w:val="left" w:pos="2976"/>
                <w:tab w:val="left" w:pos="5856"/>
                <w:tab w:val="left" w:pos="7296"/>
              </w:tabs>
              <w:rPr>
                <w:lang w:val="es-419"/>
              </w:rPr>
            </w:pPr>
          </w:p>
          <w:p w:rsidR="003A72C3" w:rsidRPr="009870ED" w:rsidRDefault="003A72C3" w:rsidP="00445DB0">
            <w:pPr>
              <w:tabs>
                <w:tab w:val="left" w:pos="480"/>
                <w:tab w:val="left" w:pos="1056"/>
                <w:tab w:val="left" w:pos="2976"/>
                <w:tab w:val="left" w:pos="5856"/>
                <w:tab w:val="left" w:pos="7296"/>
              </w:tabs>
              <w:rPr>
                <w:lang w:val="es-419"/>
              </w:rPr>
            </w:pPr>
            <w:r w:rsidRPr="009870ED">
              <w:rPr>
                <w:lang w:val="es-419"/>
              </w:rPr>
              <w:t>Página {x} de {y}</w:t>
            </w:r>
          </w:p>
        </w:tc>
        <w:tc>
          <w:tcPr>
            <w:tcW w:w="3685" w:type="dxa"/>
            <w:tcBorders>
              <w:top w:val="single" w:sz="4" w:space="0" w:color="auto"/>
              <w:left w:val="single" w:sz="6" w:space="0" w:color="auto"/>
              <w:bottom w:val="single" w:sz="6" w:space="0" w:color="auto"/>
              <w:right w:val="single" w:sz="6" w:space="0" w:color="auto"/>
            </w:tcBorders>
            <w:shd w:val="pct5" w:color="auto" w:fill="auto"/>
          </w:tcPr>
          <w:p w:rsidR="003A72C3" w:rsidRPr="009870ED" w:rsidRDefault="003A72C3" w:rsidP="00445DB0">
            <w:pPr>
              <w:tabs>
                <w:tab w:val="left" w:pos="480"/>
                <w:tab w:val="left" w:pos="1056"/>
                <w:tab w:val="left" w:pos="2976"/>
                <w:tab w:val="left" w:pos="5856"/>
                <w:tab w:val="left" w:pos="7296"/>
              </w:tabs>
              <w:rPr>
                <w:lang w:val="es-419"/>
              </w:rPr>
            </w:pPr>
          </w:p>
          <w:p w:rsidR="003A72C3" w:rsidRPr="009870ED" w:rsidRDefault="003A72C3" w:rsidP="00445DB0">
            <w:pPr>
              <w:tabs>
                <w:tab w:val="left" w:pos="480"/>
                <w:tab w:val="left" w:pos="1056"/>
                <w:tab w:val="left" w:pos="2976"/>
                <w:tab w:val="left" w:pos="5856"/>
                <w:tab w:val="left" w:pos="7296"/>
              </w:tabs>
              <w:rPr>
                <w:lang w:val="es-419"/>
              </w:rPr>
            </w:pPr>
            <w:r w:rsidRPr="009870ED">
              <w:rPr>
                <w:lang w:val="es-419"/>
              </w:rPr>
              <w:t>Número de referencia:</w:t>
            </w:r>
          </w:p>
        </w:tc>
      </w:tr>
      <w:tr w:rsidR="003A72C3" w:rsidRPr="009870ED" w:rsidTr="00445DB0">
        <w:trPr>
          <w:cantSplit/>
          <w:tblHeader/>
        </w:trPr>
        <w:tc>
          <w:tcPr>
            <w:tcW w:w="3686" w:type="dxa"/>
            <w:tcBorders>
              <w:top w:val="single" w:sz="6" w:space="0" w:color="auto"/>
              <w:bottom w:val="single" w:sz="4" w:space="0" w:color="auto"/>
            </w:tcBorders>
            <w:shd w:val="clear" w:color="auto" w:fill="FFFFFF"/>
          </w:tcPr>
          <w:p w:rsidR="003A72C3" w:rsidRPr="009870ED" w:rsidRDefault="003A72C3" w:rsidP="00445DB0">
            <w:pPr>
              <w:tabs>
                <w:tab w:val="left" w:pos="480"/>
                <w:tab w:val="left" w:pos="1056"/>
                <w:tab w:val="left" w:pos="2976"/>
                <w:tab w:val="left" w:pos="5856"/>
                <w:tab w:val="left" w:pos="7296"/>
              </w:tabs>
              <w:rPr>
                <w:sz w:val="16"/>
                <w:lang w:val="es-419"/>
              </w:rPr>
            </w:pPr>
          </w:p>
        </w:tc>
        <w:tc>
          <w:tcPr>
            <w:tcW w:w="2127" w:type="dxa"/>
            <w:tcBorders>
              <w:top w:val="single" w:sz="6" w:space="0" w:color="auto"/>
              <w:bottom w:val="single" w:sz="4" w:space="0" w:color="auto"/>
            </w:tcBorders>
            <w:shd w:val="clear" w:color="auto" w:fill="FFFFFF"/>
          </w:tcPr>
          <w:p w:rsidR="003A72C3" w:rsidRPr="009870ED" w:rsidRDefault="003A72C3" w:rsidP="00445DB0">
            <w:pPr>
              <w:tabs>
                <w:tab w:val="left" w:pos="480"/>
                <w:tab w:val="left" w:pos="1056"/>
                <w:tab w:val="left" w:pos="2976"/>
                <w:tab w:val="left" w:pos="5856"/>
                <w:tab w:val="left" w:pos="7296"/>
              </w:tabs>
              <w:rPr>
                <w:sz w:val="16"/>
                <w:lang w:val="es-419"/>
              </w:rPr>
            </w:pPr>
          </w:p>
        </w:tc>
        <w:tc>
          <w:tcPr>
            <w:tcW w:w="3685" w:type="dxa"/>
            <w:tcBorders>
              <w:top w:val="single" w:sz="6" w:space="0" w:color="auto"/>
              <w:bottom w:val="single" w:sz="4" w:space="0" w:color="auto"/>
            </w:tcBorders>
            <w:shd w:val="clear" w:color="auto" w:fill="FFFFFF"/>
          </w:tcPr>
          <w:p w:rsidR="003A72C3" w:rsidRPr="009870ED" w:rsidRDefault="003A72C3" w:rsidP="00445DB0">
            <w:pPr>
              <w:tabs>
                <w:tab w:val="left" w:pos="480"/>
                <w:tab w:val="left" w:pos="1056"/>
                <w:tab w:val="left" w:pos="2976"/>
                <w:tab w:val="left" w:pos="5856"/>
                <w:tab w:val="left" w:pos="7296"/>
              </w:tabs>
              <w:rPr>
                <w:sz w:val="16"/>
                <w:lang w:val="es-419"/>
              </w:rPr>
            </w:pPr>
          </w:p>
        </w:tc>
      </w:tr>
      <w:tr w:rsidR="003A72C3" w:rsidRPr="009870ED" w:rsidTr="00445DB0">
        <w:tblPrEx>
          <w:tblCellMar>
            <w:left w:w="108" w:type="dxa"/>
            <w:right w:w="108" w:type="dxa"/>
          </w:tblCellMar>
        </w:tblPrEx>
        <w:trPr>
          <w:trHeight w:val="8583"/>
        </w:trPr>
        <w:tc>
          <w:tcPr>
            <w:tcW w:w="9498" w:type="dxa"/>
            <w:gridSpan w:val="3"/>
            <w:tcBorders>
              <w:top w:val="nil"/>
              <w:left w:val="single" w:sz="6" w:space="0" w:color="auto"/>
              <w:bottom w:val="single" w:sz="4" w:space="0" w:color="auto"/>
              <w:right w:val="single" w:sz="6" w:space="0" w:color="auto"/>
            </w:tcBorders>
          </w:tcPr>
          <w:p w:rsidR="003A72C3" w:rsidRPr="009870ED" w:rsidRDefault="003A72C3" w:rsidP="00445DB0">
            <w:pPr>
              <w:keepNext/>
              <w:tabs>
                <w:tab w:val="left" w:pos="601"/>
                <w:tab w:val="left" w:pos="1168"/>
              </w:tabs>
              <w:spacing w:before="120"/>
              <w:ind w:left="601" w:hanging="601"/>
              <w:rPr>
                <w:lang w:val="es-419"/>
              </w:rPr>
            </w:pPr>
            <w:r w:rsidRPr="009870ED">
              <w:rPr>
                <w:rStyle w:val="FootnoteReference"/>
                <w:lang w:val="es-419"/>
              </w:rPr>
              <w:footnoteReference w:customMarkFollows="1" w:id="3"/>
              <w:t>#</w:t>
            </w:r>
            <w:r w:rsidRPr="009870ED">
              <w:rPr>
                <w:lang w:val="es-419"/>
              </w:rPr>
              <w:t>7.</w:t>
            </w:r>
            <w:r w:rsidRPr="009870ED">
              <w:rPr>
                <w:lang w:val="es-419"/>
              </w:rPr>
              <w:tab/>
              <w:t>Información complementaria que pueda facilitar el examen de la variedad</w:t>
            </w:r>
          </w:p>
          <w:p w:rsidR="003A72C3" w:rsidRPr="009870ED" w:rsidRDefault="003A72C3" w:rsidP="00445DB0">
            <w:pPr>
              <w:keepNext/>
              <w:tabs>
                <w:tab w:val="left" w:pos="601"/>
                <w:tab w:val="left" w:pos="1168"/>
              </w:tabs>
              <w:ind w:left="602" w:hanging="602"/>
              <w:rPr>
                <w:sz w:val="22"/>
                <w:lang w:val="es-419"/>
              </w:rPr>
            </w:pPr>
          </w:p>
          <w:p w:rsidR="003A72C3" w:rsidRPr="009870ED" w:rsidRDefault="003A72C3" w:rsidP="00445DB0">
            <w:pPr>
              <w:keepNext/>
              <w:tabs>
                <w:tab w:val="left" w:pos="601"/>
                <w:tab w:val="left" w:pos="1168"/>
              </w:tabs>
              <w:ind w:left="602" w:hanging="602"/>
              <w:rPr>
                <w:sz w:val="22"/>
                <w:lang w:val="es-419"/>
              </w:rPr>
            </w:pPr>
            <w:r w:rsidRPr="009870ED">
              <w:rPr>
                <w:sz w:val="22"/>
                <w:lang w:val="es-419"/>
              </w:rPr>
              <w:t>[…]</w:t>
            </w:r>
          </w:p>
          <w:p w:rsidR="003A72C3" w:rsidRPr="009870ED" w:rsidRDefault="003A72C3" w:rsidP="00445DB0">
            <w:pPr>
              <w:keepNext/>
              <w:tabs>
                <w:tab w:val="left" w:pos="601"/>
              </w:tabs>
              <w:ind w:left="1452" w:hanging="850"/>
              <w:jc w:val="left"/>
              <w:rPr>
                <w:lang w:val="es-419"/>
              </w:rPr>
            </w:pPr>
          </w:p>
          <w:p w:rsidR="003A72C3" w:rsidRPr="009870ED" w:rsidRDefault="003A72C3" w:rsidP="00445DB0">
            <w:pPr>
              <w:spacing w:line="240" w:lineRule="atLeast"/>
              <w:rPr>
                <w:lang w:val="es-419"/>
              </w:rPr>
            </w:pPr>
            <w:r w:rsidRPr="009870ED">
              <w:rPr>
                <w:lang w:val="es-419"/>
              </w:rPr>
              <w:t>7.3</w:t>
            </w:r>
            <w:r w:rsidRPr="009870ED">
              <w:rPr>
                <w:lang w:val="es-419"/>
              </w:rPr>
              <w:tab/>
              <w:t>Otra información</w:t>
            </w:r>
          </w:p>
          <w:p w:rsidR="003A72C3" w:rsidRPr="009870ED" w:rsidRDefault="003A72C3" w:rsidP="00445DB0">
            <w:pPr>
              <w:spacing w:line="240" w:lineRule="atLeast"/>
              <w:rPr>
                <w:lang w:val="es-419"/>
              </w:rPr>
            </w:pPr>
          </w:p>
          <w:p w:rsidR="003A72C3" w:rsidRPr="009870ED" w:rsidRDefault="003A72C3" w:rsidP="00445DB0">
            <w:pPr>
              <w:tabs>
                <w:tab w:val="left" w:pos="743"/>
                <w:tab w:val="left" w:pos="1310"/>
                <w:tab w:val="left" w:pos="4800"/>
                <w:tab w:val="left" w:pos="7200"/>
              </w:tabs>
              <w:spacing w:line="240" w:lineRule="atLeast"/>
              <w:ind w:right="-1"/>
              <w:rPr>
                <w:lang w:val="es-419"/>
              </w:rPr>
            </w:pPr>
            <w:r w:rsidRPr="009870ED">
              <w:rPr>
                <w:lang w:val="es-419"/>
              </w:rPr>
              <w:tab/>
              <w:t>a)</w:t>
            </w:r>
            <w:r w:rsidRPr="009870ED">
              <w:rPr>
                <w:lang w:val="es-419"/>
              </w:rPr>
              <w:tab/>
              <w:t>Utilización:</w:t>
            </w:r>
          </w:p>
          <w:p w:rsidR="003A72C3" w:rsidRPr="009870ED" w:rsidRDefault="003A72C3" w:rsidP="00445DB0">
            <w:pPr>
              <w:tabs>
                <w:tab w:val="left" w:pos="1920"/>
                <w:tab w:val="left" w:pos="4800"/>
                <w:tab w:val="left" w:pos="7200"/>
              </w:tabs>
              <w:spacing w:line="240" w:lineRule="atLeast"/>
              <w:ind w:right="-1" w:firstLine="34"/>
              <w:rPr>
                <w:lang w:val="es-419"/>
              </w:rPr>
            </w:pPr>
          </w:p>
          <w:p w:rsidR="003A72C3" w:rsidRPr="009870ED" w:rsidRDefault="003A72C3" w:rsidP="003A72C3">
            <w:pPr>
              <w:numPr>
                <w:ilvl w:val="0"/>
                <w:numId w:val="10"/>
              </w:numPr>
              <w:tabs>
                <w:tab w:val="left" w:pos="480"/>
                <w:tab w:val="left" w:pos="1920"/>
                <w:tab w:val="left" w:pos="4800"/>
                <w:tab w:val="left" w:pos="7547"/>
              </w:tabs>
              <w:spacing w:line="240" w:lineRule="atLeast"/>
              <w:ind w:left="1736" w:right="-1" w:hanging="567"/>
              <w:rPr>
                <w:lang w:val="es-419"/>
              </w:rPr>
            </w:pPr>
            <w:r w:rsidRPr="009870ED">
              <w:rPr>
                <w:lang w:val="es-419"/>
              </w:rPr>
              <w:t>solo en invernadero</w:t>
            </w:r>
            <w:r w:rsidRPr="009870ED">
              <w:rPr>
                <w:lang w:val="es-419"/>
              </w:rPr>
              <w:tab/>
            </w:r>
            <w:r w:rsidRPr="009870ED">
              <w:rPr>
                <w:lang w:val="es-419"/>
              </w:rPr>
              <w:tab/>
            </w:r>
            <w:proofErr w:type="gramStart"/>
            <w:r w:rsidRPr="009870ED">
              <w:rPr>
                <w:lang w:val="es-419"/>
              </w:rPr>
              <w:t>[ ]</w:t>
            </w:r>
            <w:proofErr w:type="gramEnd"/>
          </w:p>
          <w:p w:rsidR="003A72C3" w:rsidRPr="009870ED" w:rsidRDefault="003A72C3" w:rsidP="003A72C3">
            <w:pPr>
              <w:numPr>
                <w:ilvl w:val="0"/>
                <w:numId w:val="10"/>
              </w:numPr>
              <w:tabs>
                <w:tab w:val="left" w:pos="480"/>
                <w:tab w:val="left" w:pos="1920"/>
                <w:tab w:val="left" w:pos="4800"/>
                <w:tab w:val="left" w:pos="7547"/>
              </w:tabs>
              <w:spacing w:line="240" w:lineRule="atLeast"/>
              <w:ind w:left="1736" w:right="-1" w:hanging="567"/>
              <w:rPr>
                <w:lang w:val="es-419"/>
              </w:rPr>
            </w:pPr>
            <w:r w:rsidRPr="009870ED">
              <w:rPr>
                <w:lang w:val="es-419"/>
              </w:rPr>
              <w:t>solo al aire libre</w:t>
            </w:r>
            <w:r w:rsidRPr="009870ED">
              <w:rPr>
                <w:lang w:val="es-419"/>
              </w:rPr>
              <w:tab/>
            </w:r>
            <w:r w:rsidRPr="009870ED">
              <w:rPr>
                <w:lang w:val="es-419"/>
              </w:rPr>
              <w:tab/>
            </w:r>
            <w:proofErr w:type="gramStart"/>
            <w:r w:rsidRPr="009870ED">
              <w:rPr>
                <w:lang w:val="es-419"/>
              </w:rPr>
              <w:t>[ ]</w:t>
            </w:r>
            <w:proofErr w:type="gramEnd"/>
          </w:p>
          <w:p w:rsidR="003A72C3" w:rsidRPr="009870ED" w:rsidRDefault="003A72C3" w:rsidP="003A72C3">
            <w:pPr>
              <w:numPr>
                <w:ilvl w:val="0"/>
                <w:numId w:val="10"/>
              </w:numPr>
              <w:tabs>
                <w:tab w:val="left" w:pos="480"/>
                <w:tab w:val="left" w:pos="1920"/>
                <w:tab w:val="left" w:pos="4800"/>
                <w:tab w:val="left" w:pos="7547"/>
              </w:tabs>
              <w:spacing w:line="240" w:lineRule="atLeast"/>
              <w:ind w:left="1736" w:right="-1" w:hanging="567"/>
              <w:rPr>
                <w:lang w:val="es-419"/>
              </w:rPr>
            </w:pPr>
            <w:r w:rsidRPr="009870ED">
              <w:rPr>
                <w:lang w:val="es-419"/>
              </w:rPr>
              <w:t xml:space="preserve">al aire libre </w:t>
            </w:r>
            <w:r w:rsidRPr="009870ED">
              <w:rPr>
                <w:u w:val="single"/>
                <w:lang w:val="es-419"/>
              </w:rPr>
              <w:t>y</w:t>
            </w:r>
            <w:r w:rsidRPr="009870ED">
              <w:rPr>
                <w:lang w:val="es-419"/>
              </w:rPr>
              <w:t xml:space="preserve"> en invernadero</w:t>
            </w:r>
            <w:r w:rsidRPr="009870ED">
              <w:rPr>
                <w:lang w:val="es-419"/>
              </w:rPr>
              <w:tab/>
            </w:r>
            <w:r w:rsidRPr="009870ED">
              <w:rPr>
                <w:lang w:val="es-419"/>
              </w:rPr>
              <w:tab/>
            </w:r>
            <w:proofErr w:type="gramStart"/>
            <w:r w:rsidRPr="009870ED">
              <w:rPr>
                <w:lang w:val="es-419"/>
              </w:rPr>
              <w:t>[ ]</w:t>
            </w:r>
            <w:proofErr w:type="gramEnd"/>
          </w:p>
          <w:p w:rsidR="003A72C3" w:rsidRPr="009870ED" w:rsidRDefault="003A72C3" w:rsidP="00445DB0">
            <w:pPr>
              <w:tabs>
                <w:tab w:val="left" w:pos="480"/>
                <w:tab w:val="left" w:pos="1920"/>
                <w:tab w:val="left" w:pos="4800"/>
                <w:tab w:val="left" w:pos="7200"/>
              </w:tabs>
              <w:spacing w:line="240" w:lineRule="atLeast"/>
              <w:ind w:left="1736" w:right="-1" w:hanging="567"/>
              <w:rPr>
                <w:lang w:val="es-419"/>
              </w:rPr>
            </w:pPr>
          </w:p>
          <w:p w:rsidR="003A72C3" w:rsidRPr="009870ED" w:rsidRDefault="003A72C3" w:rsidP="00445DB0">
            <w:pPr>
              <w:tabs>
                <w:tab w:val="left" w:pos="743"/>
                <w:tab w:val="left" w:pos="1310"/>
              </w:tabs>
              <w:spacing w:line="240" w:lineRule="atLeast"/>
              <w:ind w:right="-960"/>
              <w:rPr>
                <w:lang w:val="es-419"/>
              </w:rPr>
            </w:pPr>
            <w:r w:rsidRPr="009870ED">
              <w:rPr>
                <w:lang w:val="es-419"/>
              </w:rPr>
              <w:tab/>
              <w:t>b)</w:t>
            </w:r>
            <w:r w:rsidRPr="009870ED">
              <w:rPr>
                <w:lang w:val="es-419"/>
              </w:rPr>
              <w:tab/>
              <w:t>Resistencia a plagas y enfermedades (especifíquese)</w:t>
            </w:r>
          </w:p>
          <w:p w:rsidR="003A72C3" w:rsidRPr="009870ED" w:rsidRDefault="003A72C3" w:rsidP="00445DB0">
            <w:pPr>
              <w:spacing w:line="240" w:lineRule="atLeast"/>
              <w:rPr>
                <w:lang w:val="es-419"/>
              </w:rPr>
            </w:pPr>
          </w:p>
          <w:p w:rsidR="003A72C3" w:rsidRPr="009870ED" w:rsidRDefault="003A72C3" w:rsidP="00445DB0">
            <w:pPr>
              <w:tabs>
                <w:tab w:val="left" w:pos="743"/>
                <w:tab w:val="left" w:pos="1310"/>
                <w:tab w:val="left" w:pos="1877"/>
              </w:tabs>
              <w:spacing w:line="240" w:lineRule="atLeast"/>
              <w:ind w:right="-960"/>
              <w:jc w:val="left"/>
              <w:rPr>
                <w:i/>
                <w:strike/>
                <w:szCs w:val="24"/>
                <w:highlight w:val="lightGray"/>
                <w:lang w:val="es-419"/>
              </w:rPr>
            </w:pPr>
            <w:r w:rsidRPr="009870ED">
              <w:rPr>
                <w:lang w:val="es-419"/>
              </w:rPr>
              <w:tab/>
            </w:r>
            <w:r w:rsidRPr="009870ED">
              <w:rPr>
                <w:lang w:val="es-419"/>
              </w:rPr>
              <w:tab/>
            </w:r>
            <w:r w:rsidRPr="009870ED">
              <w:rPr>
                <w:strike/>
                <w:highlight w:val="lightGray"/>
                <w:lang w:val="es-419"/>
              </w:rPr>
              <w:t>i)</w:t>
            </w:r>
            <w:r w:rsidRPr="009870ED">
              <w:rPr>
                <w:strike/>
                <w:highlight w:val="lightGray"/>
                <w:lang w:val="es-419"/>
              </w:rPr>
              <w:tab/>
              <w:t xml:space="preserve">Resistencia a </w:t>
            </w:r>
            <w:r w:rsidRPr="009870ED">
              <w:rPr>
                <w:i/>
                <w:strike/>
                <w:highlight w:val="lightGray"/>
                <w:lang w:val="es-419"/>
              </w:rPr>
              <w:t>Peronospora farinosa</w:t>
            </w:r>
            <w:r w:rsidRPr="009870ED">
              <w:rPr>
                <w:strike/>
                <w:highlight w:val="lightGray"/>
                <w:lang w:val="es-419"/>
              </w:rPr>
              <w:t xml:space="preserve"> f. sp.</w:t>
            </w:r>
            <w:r w:rsidRPr="009870ED">
              <w:rPr>
                <w:i/>
                <w:strike/>
                <w:highlight w:val="lightGray"/>
                <w:lang w:val="es-419"/>
              </w:rPr>
              <w:t xml:space="preserve"> spinaciae</w:t>
            </w:r>
          </w:p>
          <w:p w:rsidR="003A72C3" w:rsidRPr="009870ED" w:rsidRDefault="003A72C3" w:rsidP="00445DB0">
            <w:pPr>
              <w:tabs>
                <w:tab w:val="left" w:pos="743"/>
                <w:tab w:val="left" w:pos="1310"/>
                <w:tab w:val="left" w:pos="1877"/>
              </w:tabs>
              <w:spacing w:line="240" w:lineRule="atLeast"/>
              <w:ind w:right="-960"/>
              <w:jc w:val="left"/>
              <w:rPr>
                <w:strike/>
                <w:szCs w:val="24"/>
                <w:highlight w:val="lightGray"/>
                <w:lang w:val="es-419"/>
              </w:rPr>
            </w:pPr>
          </w:p>
          <w:p w:rsidR="003A72C3" w:rsidRPr="009870ED" w:rsidRDefault="003A72C3" w:rsidP="00445DB0">
            <w:pPr>
              <w:tabs>
                <w:tab w:val="left" w:pos="480"/>
                <w:tab w:val="left" w:pos="1920"/>
                <w:tab w:val="left" w:pos="3436"/>
                <w:tab w:val="left" w:pos="5421"/>
              </w:tabs>
              <w:spacing w:line="240" w:lineRule="atLeast"/>
              <w:ind w:left="1310" w:right="-1"/>
              <w:rPr>
                <w:strike/>
                <w:highlight w:val="lightGray"/>
                <w:lang w:val="es-419"/>
              </w:rPr>
            </w:pPr>
            <w:r w:rsidRPr="009870ED">
              <w:rPr>
                <w:strike/>
                <w:highlight w:val="lightGray"/>
                <w:lang w:val="es-419"/>
              </w:rPr>
              <w:t>Raza de Pfs: 1</w:t>
            </w:r>
            <w:r w:rsidRPr="009870ED">
              <w:rPr>
                <w:strike/>
                <w:highlight w:val="lightGray"/>
                <w:lang w:val="es-419"/>
              </w:rPr>
              <w:tab/>
            </w:r>
            <w:proofErr w:type="gramStart"/>
            <w:r w:rsidRPr="009870ED">
              <w:rPr>
                <w:strike/>
                <w:highlight w:val="lightGray"/>
                <w:lang w:val="es-419"/>
              </w:rPr>
              <w:t>[ ]</w:t>
            </w:r>
            <w:proofErr w:type="gramEnd"/>
            <w:r w:rsidRPr="009870ED">
              <w:rPr>
                <w:strike/>
                <w:highlight w:val="lightGray"/>
                <w:lang w:val="es-419"/>
              </w:rPr>
              <w:t xml:space="preserve"> ausente</w:t>
            </w:r>
            <w:r w:rsidRPr="009870ED">
              <w:rPr>
                <w:strike/>
                <w:highlight w:val="lightGray"/>
                <w:lang w:val="es-419"/>
              </w:rPr>
              <w:tab/>
              <w:t>[ ] presente</w:t>
            </w:r>
            <w:r w:rsidRPr="009870ED">
              <w:rPr>
                <w:strike/>
                <w:highlight w:val="lightGray"/>
                <w:lang w:val="es-419"/>
              </w:rPr>
              <w:tab/>
            </w:r>
            <w:r w:rsidRPr="009870ED">
              <w:rPr>
                <w:strike/>
                <w:highlight w:val="lightGray"/>
                <w:lang w:val="es-419"/>
              </w:rPr>
              <w:tab/>
              <w:t>[ ] no examinada</w:t>
            </w:r>
          </w:p>
          <w:p w:rsidR="003A72C3" w:rsidRPr="009870ED" w:rsidRDefault="003A72C3" w:rsidP="00445DB0">
            <w:pPr>
              <w:tabs>
                <w:tab w:val="left" w:pos="480"/>
                <w:tab w:val="left" w:pos="1920"/>
                <w:tab w:val="left" w:pos="3436"/>
                <w:tab w:val="left" w:pos="5421"/>
              </w:tabs>
              <w:spacing w:line="240" w:lineRule="atLeast"/>
              <w:ind w:left="1310" w:right="-1"/>
              <w:rPr>
                <w:strike/>
                <w:highlight w:val="lightGray"/>
                <w:lang w:val="es-419"/>
              </w:rPr>
            </w:pPr>
            <w:r w:rsidRPr="009870ED">
              <w:rPr>
                <w:strike/>
                <w:highlight w:val="lightGray"/>
                <w:lang w:val="es-419"/>
              </w:rPr>
              <w:t>Raza de Pfs: 2</w:t>
            </w:r>
            <w:r w:rsidRPr="009870ED">
              <w:rPr>
                <w:strike/>
                <w:highlight w:val="lightGray"/>
                <w:lang w:val="es-419"/>
              </w:rPr>
              <w:tab/>
            </w:r>
            <w:proofErr w:type="gramStart"/>
            <w:r w:rsidRPr="009870ED">
              <w:rPr>
                <w:strike/>
                <w:highlight w:val="lightGray"/>
                <w:lang w:val="es-419"/>
              </w:rPr>
              <w:t>[ ]</w:t>
            </w:r>
            <w:proofErr w:type="gramEnd"/>
            <w:r w:rsidRPr="009870ED">
              <w:rPr>
                <w:strike/>
                <w:highlight w:val="lightGray"/>
                <w:lang w:val="es-419"/>
              </w:rPr>
              <w:t xml:space="preserve"> ausente</w:t>
            </w:r>
            <w:r w:rsidRPr="009870ED">
              <w:rPr>
                <w:strike/>
                <w:highlight w:val="lightGray"/>
                <w:lang w:val="es-419"/>
              </w:rPr>
              <w:tab/>
              <w:t>[ ] presente</w:t>
            </w:r>
            <w:r w:rsidRPr="009870ED">
              <w:rPr>
                <w:strike/>
                <w:highlight w:val="lightGray"/>
                <w:lang w:val="es-419"/>
              </w:rPr>
              <w:tab/>
            </w:r>
            <w:r w:rsidRPr="009870ED">
              <w:rPr>
                <w:strike/>
                <w:highlight w:val="lightGray"/>
                <w:lang w:val="es-419"/>
              </w:rPr>
              <w:tab/>
              <w:t>[ ] no examinada</w:t>
            </w:r>
          </w:p>
          <w:p w:rsidR="003A72C3" w:rsidRPr="009870ED" w:rsidRDefault="003A72C3" w:rsidP="00445DB0">
            <w:pPr>
              <w:tabs>
                <w:tab w:val="left" w:pos="480"/>
                <w:tab w:val="left" w:pos="1920"/>
                <w:tab w:val="left" w:pos="3436"/>
                <w:tab w:val="left" w:pos="5421"/>
              </w:tabs>
              <w:spacing w:line="240" w:lineRule="atLeast"/>
              <w:ind w:left="1310" w:right="-1"/>
              <w:rPr>
                <w:strike/>
                <w:highlight w:val="lightGray"/>
                <w:lang w:val="es-419"/>
              </w:rPr>
            </w:pPr>
            <w:r w:rsidRPr="009870ED">
              <w:rPr>
                <w:strike/>
                <w:highlight w:val="lightGray"/>
                <w:lang w:val="es-419"/>
              </w:rPr>
              <w:t>Raza de Pfs: 3</w:t>
            </w:r>
            <w:r w:rsidRPr="009870ED">
              <w:rPr>
                <w:strike/>
                <w:highlight w:val="lightGray"/>
                <w:lang w:val="es-419"/>
              </w:rPr>
              <w:tab/>
            </w:r>
            <w:proofErr w:type="gramStart"/>
            <w:r w:rsidRPr="009870ED">
              <w:rPr>
                <w:strike/>
                <w:highlight w:val="lightGray"/>
                <w:lang w:val="es-419"/>
              </w:rPr>
              <w:t>[ ]</w:t>
            </w:r>
            <w:proofErr w:type="gramEnd"/>
            <w:r w:rsidRPr="009870ED">
              <w:rPr>
                <w:strike/>
                <w:highlight w:val="lightGray"/>
                <w:lang w:val="es-419"/>
              </w:rPr>
              <w:t xml:space="preserve"> ausente</w:t>
            </w:r>
            <w:r w:rsidRPr="009870ED">
              <w:rPr>
                <w:strike/>
                <w:highlight w:val="lightGray"/>
                <w:lang w:val="es-419"/>
              </w:rPr>
              <w:tab/>
              <w:t>[ ] presente</w:t>
            </w:r>
            <w:r w:rsidRPr="009870ED">
              <w:rPr>
                <w:strike/>
                <w:highlight w:val="lightGray"/>
                <w:lang w:val="es-419"/>
              </w:rPr>
              <w:tab/>
            </w:r>
            <w:r w:rsidRPr="009870ED">
              <w:rPr>
                <w:strike/>
                <w:highlight w:val="lightGray"/>
                <w:lang w:val="es-419"/>
              </w:rPr>
              <w:tab/>
              <w:t>[ ] no examinada</w:t>
            </w:r>
          </w:p>
          <w:p w:rsidR="003A72C3" w:rsidRPr="009870ED" w:rsidRDefault="003A72C3" w:rsidP="00445DB0">
            <w:pPr>
              <w:tabs>
                <w:tab w:val="left" w:pos="480"/>
                <w:tab w:val="left" w:pos="1920"/>
                <w:tab w:val="left" w:pos="3436"/>
                <w:tab w:val="left" w:pos="5421"/>
              </w:tabs>
              <w:spacing w:line="240" w:lineRule="atLeast"/>
              <w:ind w:left="1310" w:right="-1"/>
              <w:rPr>
                <w:strike/>
                <w:highlight w:val="lightGray"/>
                <w:lang w:val="es-419"/>
              </w:rPr>
            </w:pPr>
            <w:r w:rsidRPr="009870ED">
              <w:rPr>
                <w:strike/>
                <w:highlight w:val="lightGray"/>
                <w:lang w:val="es-419"/>
              </w:rPr>
              <w:t>Raza de Pfs: 4</w:t>
            </w:r>
            <w:r w:rsidRPr="009870ED">
              <w:rPr>
                <w:strike/>
                <w:highlight w:val="lightGray"/>
                <w:lang w:val="es-419"/>
              </w:rPr>
              <w:tab/>
            </w:r>
            <w:proofErr w:type="gramStart"/>
            <w:r w:rsidRPr="009870ED">
              <w:rPr>
                <w:strike/>
                <w:highlight w:val="lightGray"/>
                <w:lang w:val="es-419"/>
              </w:rPr>
              <w:t>[ ]</w:t>
            </w:r>
            <w:proofErr w:type="gramEnd"/>
            <w:r w:rsidRPr="009870ED">
              <w:rPr>
                <w:strike/>
                <w:highlight w:val="lightGray"/>
                <w:lang w:val="es-419"/>
              </w:rPr>
              <w:t xml:space="preserve"> ausente</w:t>
            </w:r>
            <w:r w:rsidRPr="009870ED">
              <w:rPr>
                <w:strike/>
                <w:highlight w:val="lightGray"/>
                <w:lang w:val="es-419"/>
              </w:rPr>
              <w:tab/>
              <w:t>[ ] presente</w:t>
            </w:r>
            <w:r w:rsidRPr="009870ED">
              <w:rPr>
                <w:strike/>
                <w:highlight w:val="lightGray"/>
                <w:lang w:val="es-419"/>
              </w:rPr>
              <w:tab/>
            </w:r>
            <w:r w:rsidRPr="009870ED">
              <w:rPr>
                <w:strike/>
                <w:highlight w:val="lightGray"/>
                <w:lang w:val="es-419"/>
              </w:rPr>
              <w:tab/>
              <w:t>[ ] no examinada</w:t>
            </w:r>
          </w:p>
          <w:p w:rsidR="003A72C3" w:rsidRPr="009870ED" w:rsidRDefault="003A72C3" w:rsidP="00445DB0">
            <w:pPr>
              <w:tabs>
                <w:tab w:val="left" w:pos="480"/>
                <w:tab w:val="left" w:pos="1920"/>
                <w:tab w:val="left" w:pos="3436"/>
                <w:tab w:val="left" w:pos="5421"/>
              </w:tabs>
              <w:spacing w:line="240" w:lineRule="atLeast"/>
              <w:ind w:left="1310" w:right="-1"/>
              <w:rPr>
                <w:strike/>
                <w:highlight w:val="lightGray"/>
                <w:lang w:val="es-419"/>
              </w:rPr>
            </w:pPr>
            <w:r w:rsidRPr="009870ED">
              <w:rPr>
                <w:strike/>
                <w:highlight w:val="lightGray"/>
                <w:lang w:val="es-419"/>
              </w:rPr>
              <w:t>Raza de Pfs: 5</w:t>
            </w:r>
            <w:r w:rsidRPr="009870ED">
              <w:rPr>
                <w:strike/>
                <w:highlight w:val="lightGray"/>
                <w:lang w:val="es-419"/>
              </w:rPr>
              <w:tab/>
            </w:r>
            <w:proofErr w:type="gramStart"/>
            <w:r w:rsidRPr="009870ED">
              <w:rPr>
                <w:strike/>
                <w:highlight w:val="lightGray"/>
                <w:lang w:val="es-419"/>
              </w:rPr>
              <w:t>[ ]</w:t>
            </w:r>
            <w:proofErr w:type="gramEnd"/>
            <w:r w:rsidRPr="009870ED">
              <w:rPr>
                <w:strike/>
                <w:highlight w:val="lightGray"/>
                <w:lang w:val="es-419"/>
              </w:rPr>
              <w:t xml:space="preserve"> ausente</w:t>
            </w:r>
            <w:r w:rsidRPr="009870ED">
              <w:rPr>
                <w:strike/>
                <w:highlight w:val="lightGray"/>
                <w:lang w:val="es-419"/>
              </w:rPr>
              <w:tab/>
              <w:t>[ ] presente</w:t>
            </w:r>
            <w:r w:rsidRPr="009870ED">
              <w:rPr>
                <w:strike/>
                <w:highlight w:val="lightGray"/>
                <w:lang w:val="es-419"/>
              </w:rPr>
              <w:tab/>
            </w:r>
            <w:r w:rsidRPr="009870ED">
              <w:rPr>
                <w:strike/>
                <w:highlight w:val="lightGray"/>
                <w:lang w:val="es-419"/>
              </w:rPr>
              <w:tab/>
              <w:t>[ ] no examinada</w:t>
            </w:r>
          </w:p>
          <w:p w:rsidR="003A72C3" w:rsidRPr="009870ED" w:rsidRDefault="003A72C3" w:rsidP="00445DB0">
            <w:pPr>
              <w:tabs>
                <w:tab w:val="left" w:pos="480"/>
                <w:tab w:val="left" w:pos="1920"/>
                <w:tab w:val="left" w:pos="3436"/>
                <w:tab w:val="left" w:pos="5421"/>
              </w:tabs>
              <w:spacing w:line="240" w:lineRule="atLeast"/>
              <w:ind w:left="1310" w:right="-1"/>
              <w:rPr>
                <w:strike/>
                <w:highlight w:val="lightGray"/>
                <w:lang w:val="es-419"/>
              </w:rPr>
            </w:pPr>
            <w:r w:rsidRPr="009870ED">
              <w:rPr>
                <w:strike/>
                <w:highlight w:val="lightGray"/>
                <w:lang w:val="es-419"/>
              </w:rPr>
              <w:t>Raza de Pfs: 6</w:t>
            </w:r>
            <w:r w:rsidRPr="009870ED">
              <w:rPr>
                <w:strike/>
                <w:highlight w:val="lightGray"/>
                <w:lang w:val="es-419"/>
              </w:rPr>
              <w:tab/>
            </w:r>
            <w:proofErr w:type="gramStart"/>
            <w:r w:rsidRPr="009870ED">
              <w:rPr>
                <w:strike/>
                <w:highlight w:val="lightGray"/>
                <w:lang w:val="es-419"/>
              </w:rPr>
              <w:t>[ ]</w:t>
            </w:r>
            <w:proofErr w:type="gramEnd"/>
            <w:r w:rsidRPr="009870ED">
              <w:rPr>
                <w:strike/>
                <w:highlight w:val="lightGray"/>
                <w:lang w:val="es-419"/>
              </w:rPr>
              <w:t xml:space="preserve"> ausente</w:t>
            </w:r>
            <w:r w:rsidRPr="009870ED">
              <w:rPr>
                <w:strike/>
                <w:highlight w:val="lightGray"/>
                <w:lang w:val="es-419"/>
              </w:rPr>
              <w:tab/>
              <w:t>[ ] presente</w:t>
            </w:r>
            <w:r w:rsidRPr="009870ED">
              <w:rPr>
                <w:strike/>
                <w:highlight w:val="lightGray"/>
                <w:lang w:val="es-419"/>
              </w:rPr>
              <w:tab/>
            </w:r>
            <w:r w:rsidRPr="009870ED">
              <w:rPr>
                <w:strike/>
                <w:highlight w:val="lightGray"/>
                <w:lang w:val="es-419"/>
              </w:rPr>
              <w:tab/>
              <w:t>[ ] no examinada</w:t>
            </w:r>
          </w:p>
          <w:p w:rsidR="003A72C3" w:rsidRPr="009870ED" w:rsidRDefault="003A72C3" w:rsidP="00445DB0">
            <w:pPr>
              <w:tabs>
                <w:tab w:val="left" w:pos="480"/>
                <w:tab w:val="left" w:pos="1920"/>
                <w:tab w:val="left" w:pos="3436"/>
                <w:tab w:val="left" w:pos="5421"/>
              </w:tabs>
              <w:spacing w:line="240" w:lineRule="atLeast"/>
              <w:ind w:left="1310" w:right="-1"/>
              <w:rPr>
                <w:strike/>
                <w:highlight w:val="lightGray"/>
                <w:lang w:val="es-419"/>
              </w:rPr>
            </w:pPr>
            <w:r w:rsidRPr="009870ED">
              <w:rPr>
                <w:strike/>
                <w:highlight w:val="lightGray"/>
                <w:lang w:val="es-419"/>
              </w:rPr>
              <w:t>Raza de Pfs: 7</w:t>
            </w:r>
            <w:r w:rsidRPr="009870ED">
              <w:rPr>
                <w:strike/>
                <w:highlight w:val="lightGray"/>
                <w:lang w:val="es-419"/>
              </w:rPr>
              <w:tab/>
            </w:r>
            <w:proofErr w:type="gramStart"/>
            <w:r w:rsidRPr="009870ED">
              <w:rPr>
                <w:strike/>
                <w:highlight w:val="lightGray"/>
                <w:lang w:val="es-419"/>
              </w:rPr>
              <w:t>[ ]</w:t>
            </w:r>
            <w:proofErr w:type="gramEnd"/>
            <w:r w:rsidRPr="009870ED">
              <w:rPr>
                <w:strike/>
                <w:highlight w:val="lightGray"/>
                <w:lang w:val="es-419"/>
              </w:rPr>
              <w:t xml:space="preserve"> ausente</w:t>
            </w:r>
            <w:r w:rsidRPr="009870ED">
              <w:rPr>
                <w:strike/>
                <w:highlight w:val="lightGray"/>
                <w:lang w:val="es-419"/>
              </w:rPr>
              <w:tab/>
              <w:t>[ ] presente</w:t>
            </w:r>
            <w:r w:rsidRPr="009870ED">
              <w:rPr>
                <w:strike/>
                <w:highlight w:val="lightGray"/>
                <w:lang w:val="es-419"/>
              </w:rPr>
              <w:tab/>
            </w:r>
            <w:r w:rsidRPr="009870ED">
              <w:rPr>
                <w:strike/>
                <w:highlight w:val="lightGray"/>
                <w:lang w:val="es-419"/>
              </w:rPr>
              <w:tab/>
              <w:t>[ ] no examinada</w:t>
            </w:r>
          </w:p>
          <w:p w:rsidR="003A72C3" w:rsidRPr="009870ED" w:rsidRDefault="003A72C3" w:rsidP="00445DB0">
            <w:pPr>
              <w:tabs>
                <w:tab w:val="left" w:pos="480"/>
                <w:tab w:val="left" w:pos="1920"/>
                <w:tab w:val="left" w:pos="3436"/>
                <w:tab w:val="left" w:pos="5421"/>
              </w:tabs>
              <w:spacing w:line="240" w:lineRule="atLeast"/>
              <w:ind w:left="1310" w:right="-1"/>
              <w:rPr>
                <w:strike/>
                <w:highlight w:val="lightGray"/>
                <w:lang w:val="es-419"/>
              </w:rPr>
            </w:pPr>
            <w:r w:rsidRPr="009870ED">
              <w:rPr>
                <w:strike/>
                <w:highlight w:val="lightGray"/>
                <w:lang w:val="es-419"/>
              </w:rPr>
              <w:t>Raza de Pfs: 8</w:t>
            </w:r>
            <w:r w:rsidRPr="009870ED">
              <w:rPr>
                <w:strike/>
                <w:highlight w:val="lightGray"/>
                <w:lang w:val="es-419"/>
              </w:rPr>
              <w:tab/>
            </w:r>
            <w:proofErr w:type="gramStart"/>
            <w:r w:rsidRPr="009870ED">
              <w:rPr>
                <w:strike/>
                <w:highlight w:val="lightGray"/>
                <w:lang w:val="es-419"/>
              </w:rPr>
              <w:t>[ ]</w:t>
            </w:r>
            <w:proofErr w:type="gramEnd"/>
            <w:r w:rsidRPr="009870ED">
              <w:rPr>
                <w:strike/>
                <w:highlight w:val="lightGray"/>
                <w:lang w:val="es-419"/>
              </w:rPr>
              <w:t xml:space="preserve"> ausente</w:t>
            </w:r>
            <w:r w:rsidRPr="009870ED">
              <w:rPr>
                <w:strike/>
                <w:highlight w:val="lightGray"/>
                <w:lang w:val="es-419"/>
              </w:rPr>
              <w:tab/>
              <w:t>[ ] presente</w:t>
            </w:r>
            <w:r w:rsidRPr="009870ED">
              <w:rPr>
                <w:strike/>
                <w:highlight w:val="lightGray"/>
                <w:lang w:val="es-419"/>
              </w:rPr>
              <w:tab/>
            </w:r>
            <w:r w:rsidRPr="009870ED">
              <w:rPr>
                <w:strike/>
                <w:highlight w:val="lightGray"/>
                <w:lang w:val="es-419"/>
              </w:rPr>
              <w:tab/>
              <w:t>[ ] no examinada</w:t>
            </w:r>
          </w:p>
          <w:p w:rsidR="003A72C3" w:rsidRPr="009870ED" w:rsidRDefault="003A72C3" w:rsidP="00445DB0">
            <w:pPr>
              <w:tabs>
                <w:tab w:val="left" w:pos="480"/>
                <w:tab w:val="left" w:pos="1920"/>
                <w:tab w:val="left" w:pos="3436"/>
                <w:tab w:val="left" w:pos="5421"/>
              </w:tabs>
              <w:spacing w:line="240" w:lineRule="atLeast"/>
              <w:ind w:left="1310" w:right="-1"/>
              <w:rPr>
                <w:strike/>
                <w:highlight w:val="lightGray"/>
                <w:lang w:val="es-419"/>
              </w:rPr>
            </w:pPr>
            <w:r w:rsidRPr="009870ED">
              <w:rPr>
                <w:strike/>
                <w:highlight w:val="lightGray"/>
                <w:lang w:val="es-419"/>
              </w:rPr>
              <w:t>Raza de Pfs: 10</w:t>
            </w:r>
            <w:r w:rsidRPr="009870ED">
              <w:rPr>
                <w:strike/>
                <w:highlight w:val="lightGray"/>
                <w:lang w:val="es-419"/>
              </w:rPr>
              <w:tab/>
            </w:r>
            <w:proofErr w:type="gramStart"/>
            <w:r w:rsidRPr="009870ED">
              <w:rPr>
                <w:strike/>
                <w:highlight w:val="lightGray"/>
                <w:lang w:val="es-419"/>
              </w:rPr>
              <w:t>[ ]</w:t>
            </w:r>
            <w:proofErr w:type="gramEnd"/>
            <w:r w:rsidRPr="009870ED">
              <w:rPr>
                <w:strike/>
                <w:highlight w:val="lightGray"/>
                <w:lang w:val="es-419"/>
              </w:rPr>
              <w:t xml:space="preserve"> ausente</w:t>
            </w:r>
            <w:r w:rsidRPr="009870ED">
              <w:rPr>
                <w:strike/>
                <w:highlight w:val="lightGray"/>
                <w:lang w:val="es-419"/>
              </w:rPr>
              <w:tab/>
              <w:t>[ ] presente</w:t>
            </w:r>
            <w:r w:rsidRPr="009870ED">
              <w:rPr>
                <w:strike/>
                <w:highlight w:val="lightGray"/>
                <w:lang w:val="es-419"/>
              </w:rPr>
              <w:tab/>
            </w:r>
            <w:r w:rsidRPr="009870ED">
              <w:rPr>
                <w:strike/>
                <w:highlight w:val="lightGray"/>
                <w:lang w:val="es-419"/>
              </w:rPr>
              <w:tab/>
              <w:t>[ ] no examinada</w:t>
            </w:r>
          </w:p>
          <w:p w:rsidR="003A72C3" w:rsidRPr="009870ED" w:rsidRDefault="003A72C3" w:rsidP="00445DB0">
            <w:pPr>
              <w:tabs>
                <w:tab w:val="left" w:pos="480"/>
                <w:tab w:val="left" w:pos="1920"/>
                <w:tab w:val="left" w:pos="3436"/>
                <w:tab w:val="left" w:pos="5421"/>
              </w:tabs>
              <w:spacing w:line="240" w:lineRule="atLeast"/>
              <w:ind w:left="1310" w:right="-1"/>
              <w:rPr>
                <w:strike/>
                <w:highlight w:val="lightGray"/>
                <w:lang w:val="es-419"/>
              </w:rPr>
            </w:pPr>
            <w:r w:rsidRPr="009870ED">
              <w:rPr>
                <w:strike/>
                <w:highlight w:val="lightGray"/>
                <w:lang w:val="es-419"/>
              </w:rPr>
              <w:t>Raza de Pfs: 11</w:t>
            </w:r>
            <w:r w:rsidRPr="009870ED">
              <w:rPr>
                <w:strike/>
                <w:highlight w:val="lightGray"/>
                <w:lang w:val="es-419"/>
              </w:rPr>
              <w:tab/>
            </w:r>
            <w:proofErr w:type="gramStart"/>
            <w:r w:rsidRPr="009870ED">
              <w:rPr>
                <w:strike/>
                <w:highlight w:val="lightGray"/>
                <w:lang w:val="es-419"/>
              </w:rPr>
              <w:t>[ ]</w:t>
            </w:r>
            <w:proofErr w:type="gramEnd"/>
            <w:r w:rsidRPr="009870ED">
              <w:rPr>
                <w:strike/>
                <w:highlight w:val="lightGray"/>
                <w:lang w:val="es-419"/>
              </w:rPr>
              <w:t xml:space="preserve"> ausente</w:t>
            </w:r>
            <w:r w:rsidRPr="009870ED">
              <w:rPr>
                <w:strike/>
                <w:highlight w:val="lightGray"/>
                <w:lang w:val="es-419"/>
              </w:rPr>
              <w:tab/>
              <w:t>[ ] presente</w:t>
            </w:r>
            <w:r w:rsidRPr="009870ED">
              <w:rPr>
                <w:strike/>
                <w:highlight w:val="lightGray"/>
                <w:lang w:val="es-419"/>
              </w:rPr>
              <w:tab/>
            </w:r>
            <w:r w:rsidRPr="009870ED">
              <w:rPr>
                <w:strike/>
                <w:highlight w:val="lightGray"/>
                <w:lang w:val="es-419"/>
              </w:rPr>
              <w:tab/>
              <w:t>[ ] no examinada</w:t>
            </w:r>
          </w:p>
          <w:p w:rsidR="003A72C3" w:rsidRPr="009870ED" w:rsidRDefault="003A72C3" w:rsidP="00445DB0">
            <w:pPr>
              <w:tabs>
                <w:tab w:val="left" w:pos="480"/>
                <w:tab w:val="left" w:pos="1920"/>
                <w:tab w:val="left" w:pos="3436"/>
                <w:tab w:val="left" w:pos="5421"/>
              </w:tabs>
              <w:spacing w:line="240" w:lineRule="atLeast"/>
              <w:ind w:left="1310" w:right="-1"/>
              <w:rPr>
                <w:strike/>
                <w:highlight w:val="lightGray"/>
                <w:lang w:val="es-419"/>
              </w:rPr>
            </w:pPr>
            <w:r w:rsidRPr="009870ED">
              <w:rPr>
                <w:strike/>
                <w:highlight w:val="lightGray"/>
                <w:lang w:val="es-419"/>
              </w:rPr>
              <w:t>Raza de Pfs: 12</w:t>
            </w:r>
            <w:r w:rsidRPr="009870ED">
              <w:rPr>
                <w:strike/>
                <w:highlight w:val="lightGray"/>
                <w:lang w:val="es-419"/>
              </w:rPr>
              <w:tab/>
            </w:r>
            <w:proofErr w:type="gramStart"/>
            <w:r w:rsidRPr="009870ED">
              <w:rPr>
                <w:strike/>
                <w:highlight w:val="lightGray"/>
                <w:lang w:val="es-419"/>
              </w:rPr>
              <w:t>[ ]</w:t>
            </w:r>
            <w:proofErr w:type="gramEnd"/>
            <w:r w:rsidRPr="009870ED">
              <w:rPr>
                <w:strike/>
                <w:highlight w:val="lightGray"/>
                <w:lang w:val="es-419"/>
              </w:rPr>
              <w:t xml:space="preserve"> ausente</w:t>
            </w:r>
            <w:r w:rsidRPr="009870ED">
              <w:rPr>
                <w:strike/>
                <w:highlight w:val="lightGray"/>
                <w:lang w:val="es-419"/>
              </w:rPr>
              <w:tab/>
              <w:t>[ ] presente</w:t>
            </w:r>
            <w:r w:rsidRPr="009870ED">
              <w:rPr>
                <w:strike/>
                <w:highlight w:val="lightGray"/>
                <w:lang w:val="es-419"/>
              </w:rPr>
              <w:tab/>
            </w:r>
            <w:r w:rsidRPr="009870ED">
              <w:rPr>
                <w:strike/>
                <w:highlight w:val="lightGray"/>
                <w:lang w:val="es-419"/>
              </w:rPr>
              <w:tab/>
              <w:t>[ ] no examinada</w:t>
            </w:r>
          </w:p>
          <w:p w:rsidR="003A72C3" w:rsidRPr="009870ED" w:rsidRDefault="003A72C3" w:rsidP="00445DB0">
            <w:pPr>
              <w:tabs>
                <w:tab w:val="left" w:pos="480"/>
                <w:tab w:val="left" w:pos="1920"/>
                <w:tab w:val="left" w:pos="3436"/>
                <w:tab w:val="left" w:pos="5421"/>
              </w:tabs>
              <w:spacing w:line="240" w:lineRule="atLeast"/>
              <w:ind w:left="1310" w:right="-1"/>
              <w:rPr>
                <w:strike/>
                <w:highlight w:val="lightGray"/>
                <w:lang w:val="es-419"/>
              </w:rPr>
            </w:pPr>
            <w:r w:rsidRPr="009870ED">
              <w:rPr>
                <w:strike/>
                <w:highlight w:val="lightGray"/>
                <w:lang w:val="es-419"/>
              </w:rPr>
              <w:t>Raza de Pfs: 13</w:t>
            </w:r>
            <w:r w:rsidRPr="009870ED">
              <w:rPr>
                <w:strike/>
                <w:highlight w:val="lightGray"/>
                <w:lang w:val="es-419"/>
              </w:rPr>
              <w:tab/>
            </w:r>
            <w:proofErr w:type="gramStart"/>
            <w:r w:rsidRPr="009870ED">
              <w:rPr>
                <w:strike/>
                <w:highlight w:val="lightGray"/>
                <w:lang w:val="es-419"/>
              </w:rPr>
              <w:t>[ ]</w:t>
            </w:r>
            <w:proofErr w:type="gramEnd"/>
            <w:r w:rsidRPr="009870ED">
              <w:rPr>
                <w:strike/>
                <w:highlight w:val="lightGray"/>
                <w:lang w:val="es-419"/>
              </w:rPr>
              <w:t xml:space="preserve"> ausente</w:t>
            </w:r>
            <w:r w:rsidRPr="009870ED">
              <w:rPr>
                <w:strike/>
                <w:highlight w:val="lightGray"/>
                <w:lang w:val="es-419"/>
              </w:rPr>
              <w:tab/>
              <w:t>[ ] presente</w:t>
            </w:r>
            <w:r w:rsidRPr="009870ED">
              <w:rPr>
                <w:strike/>
                <w:highlight w:val="lightGray"/>
                <w:lang w:val="es-419"/>
              </w:rPr>
              <w:tab/>
            </w:r>
            <w:r w:rsidRPr="009870ED">
              <w:rPr>
                <w:strike/>
                <w:highlight w:val="lightGray"/>
                <w:lang w:val="es-419"/>
              </w:rPr>
              <w:tab/>
              <w:t>[ ] no examinada</w:t>
            </w:r>
          </w:p>
          <w:p w:rsidR="003A72C3" w:rsidRPr="009870ED" w:rsidRDefault="003A72C3" w:rsidP="00445DB0">
            <w:pPr>
              <w:tabs>
                <w:tab w:val="left" w:pos="480"/>
                <w:tab w:val="left" w:pos="1920"/>
                <w:tab w:val="left" w:pos="3436"/>
                <w:tab w:val="left" w:pos="5421"/>
              </w:tabs>
              <w:spacing w:line="240" w:lineRule="atLeast"/>
              <w:ind w:left="1310" w:right="-1"/>
              <w:rPr>
                <w:strike/>
                <w:highlight w:val="lightGray"/>
                <w:lang w:val="es-419"/>
              </w:rPr>
            </w:pPr>
            <w:r w:rsidRPr="009870ED">
              <w:rPr>
                <w:strike/>
                <w:highlight w:val="lightGray"/>
                <w:lang w:val="es-419"/>
              </w:rPr>
              <w:t>Raza de Pfs: 14</w:t>
            </w:r>
            <w:r w:rsidRPr="009870ED">
              <w:rPr>
                <w:strike/>
                <w:highlight w:val="lightGray"/>
                <w:lang w:val="es-419"/>
              </w:rPr>
              <w:tab/>
            </w:r>
            <w:proofErr w:type="gramStart"/>
            <w:r w:rsidRPr="009870ED">
              <w:rPr>
                <w:strike/>
                <w:highlight w:val="lightGray"/>
                <w:lang w:val="es-419"/>
              </w:rPr>
              <w:t>[ ]</w:t>
            </w:r>
            <w:proofErr w:type="gramEnd"/>
            <w:r w:rsidRPr="009870ED">
              <w:rPr>
                <w:strike/>
                <w:highlight w:val="lightGray"/>
                <w:lang w:val="es-419"/>
              </w:rPr>
              <w:t xml:space="preserve"> ausente</w:t>
            </w:r>
            <w:r w:rsidRPr="009870ED">
              <w:rPr>
                <w:strike/>
                <w:highlight w:val="lightGray"/>
                <w:lang w:val="es-419"/>
              </w:rPr>
              <w:tab/>
              <w:t>[ ] presente</w:t>
            </w:r>
            <w:r w:rsidRPr="009870ED">
              <w:rPr>
                <w:strike/>
                <w:highlight w:val="lightGray"/>
                <w:lang w:val="es-419"/>
              </w:rPr>
              <w:tab/>
            </w:r>
            <w:r w:rsidRPr="009870ED">
              <w:rPr>
                <w:strike/>
                <w:highlight w:val="lightGray"/>
                <w:lang w:val="es-419"/>
              </w:rPr>
              <w:tab/>
              <w:t>[ ] no examinada</w:t>
            </w:r>
          </w:p>
          <w:p w:rsidR="003A72C3" w:rsidRPr="009870ED" w:rsidRDefault="003A72C3" w:rsidP="00445DB0">
            <w:pPr>
              <w:tabs>
                <w:tab w:val="left" w:pos="480"/>
                <w:tab w:val="left" w:pos="1920"/>
                <w:tab w:val="left" w:pos="3436"/>
                <w:tab w:val="left" w:pos="5421"/>
              </w:tabs>
              <w:spacing w:line="240" w:lineRule="atLeast"/>
              <w:ind w:left="1310" w:right="-1"/>
              <w:rPr>
                <w:strike/>
                <w:highlight w:val="lightGray"/>
                <w:lang w:val="es-419"/>
              </w:rPr>
            </w:pPr>
            <w:r w:rsidRPr="009870ED">
              <w:rPr>
                <w:strike/>
                <w:highlight w:val="lightGray"/>
                <w:lang w:val="es-419"/>
              </w:rPr>
              <w:t>Raza de Pfs: 15</w:t>
            </w:r>
            <w:r w:rsidRPr="009870ED">
              <w:rPr>
                <w:strike/>
                <w:highlight w:val="lightGray"/>
                <w:lang w:val="es-419"/>
              </w:rPr>
              <w:tab/>
            </w:r>
            <w:proofErr w:type="gramStart"/>
            <w:r w:rsidRPr="009870ED">
              <w:rPr>
                <w:strike/>
                <w:highlight w:val="lightGray"/>
                <w:lang w:val="es-419"/>
              </w:rPr>
              <w:t>[ ]</w:t>
            </w:r>
            <w:proofErr w:type="gramEnd"/>
            <w:r w:rsidRPr="009870ED">
              <w:rPr>
                <w:strike/>
                <w:highlight w:val="lightGray"/>
                <w:lang w:val="es-419"/>
              </w:rPr>
              <w:t xml:space="preserve"> ausente</w:t>
            </w:r>
            <w:r w:rsidRPr="009870ED">
              <w:rPr>
                <w:strike/>
                <w:highlight w:val="lightGray"/>
                <w:lang w:val="es-419"/>
              </w:rPr>
              <w:tab/>
              <w:t>[ ] presente</w:t>
            </w:r>
            <w:r w:rsidRPr="009870ED">
              <w:rPr>
                <w:strike/>
                <w:highlight w:val="lightGray"/>
                <w:lang w:val="es-419"/>
              </w:rPr>
              <w:tab/>
            </w:r>
            <w:r w:rsidRPr="009870ED">
              <w:rPr>
                <w:strike/>
                <w:highlight w:val="lightGray"/>
                <w:lang w:val="es-419"/>
              </w:rPr>
              <w:tab/>
              <w:t>[ ] no examinada</w:t>
            </w:r>
          </w:p>
          <w:p w:rsidR="003A72C3" w:rsidRPr="009870ED" w:rsidRDefault="003A72C3" w:rsidP="00445DB0">
            <w:pPr>
              <w:tabs>
                <w:tab w:val="left" w:pos="480"/>
                <w:tab w:val="left" w:pos="1920"/>
                <w:tab w:val="left" w:pos="3436"/>
                <w:tab w:val="left" w:pos="5421"/>
              </w:tabs>
              <w:spacing w:line="240" w:lineRule="atLeast"/>
              <w:ind w:left="1310" w:right="-1"/>
              <w:rPr>
                <w:strike/>
                <w:highlight w:val="lightGray"/>
                <w:lang w:val="es-419"/>
              </w:rPr>
            </w:pPr>
            <w:r w:rsidRPr="009870ED">
              <w:rPr>
                <w:strike/>
                <w:highlight w:val="lightGray"/>
                <w:lang w:val="es-419"/>
              </w:rPr>
              <w:t>Raza de Pfs: 16</w:t>
            </w:r>
            <w:r w:rsidRPr="009870ED">
              <w:rPr>
                <w:strike/>
                <w:highlight w:val="lightGray"/>
                <w:lang w:val="es-419"/>
              </w:rPr>
              <w:tab/>
            </w:r>
            <w:proofErr w:type="gramStart"/>
            <w:r w:rsidRPr="009870ED">
              <w:rPr>
                <w:strike/>
                <w:highlight w:val="lightGray"/>
                <w:lang w:val="es-419"/>
              </w:rPr>
              <w:t>[ ]</w:t>
            </w:r>
            <w:proofErr w:type="gramEnd"/>
            <w:r w:rsidRPr="009870ED">
              <w:rPr>
                <w:strike/>
                <w:highlight w:val="lightGray"/>
                <w:lang w:val="es-419"/>
              </w:rPr>
              <w:t xml:space="preserve"> ausente</w:t>
            </w:r>
            <w:r w:rsidRPr="009870ED">
              <w:rPr>
                <w:strike/>
                <w:highlight w:val="lightGray"/>
                <w:lang w:val="es-419"/>
              </w:rPr>
              <w:tab/>
              <w:t>[ ] presente</w:t>
            </w:r>
            <w:r w:rsidRPr="009870ED">
              <w:rPr>
                <w:strike/>
                <w:highlight w:val="lightGray"/>
                <w:lang w:val="es-419"/>
              </w:rPr>
              <w:tab/>
            </w:r>
            <w:r w:rsidRPr="009870ED">
              <w:rPr>
                <w:strike/>
                <w:highlight w:val="lightGray"/>
                <w:lang w:val="es-419"/>
              </w:rPr>
              <w:tab/>
              <w:t>[ ] no examinada</w:t>
            </w:r>
          </w:p>
          <w:p w:rsidR="003A72C3" w:rsidRPr="009870ED" w:rsidRDefault="003A72C3" w:rsidP="00445DB0">
            <w:pPr>
              <w:tabs>
                <w:tab w:val="left" w:pos="480"/>
                <w:tab w:val="left" w:pos="1920"/>
                <w:tab w:val="left" w:pos="3436"/>
                <w:tab w:val="left" w:pos="5421"/>
              </w:tabs>
              <w:spacing w:line="240" w:lineRule="atLeast"/>
              <w:ind w:left="1310" w:right="-1"/>
              <w:rPr>
                <w:strike/>
                <w:lang w:val="es-419"/>
              </w:rPr>
            </w:pPr>
            <w:r w:rsidRPr="009870ED">
              <w:rPr>
                <w:strike/>
                <w:highlight w:val="lightGray"/>
                <w:lang w:val="es-419"/>
              </w:rPr>
              <w:t>Raza de Pfs: 17</w:t>
            </w:r>
            <w:r w:rsidRPr="009870ED">
              <w:rPr>
                <w:strike/>
                <w:highlight w:val="lightGray"/>
                <w:lang w:val="es-419"/>
              </w:rPr>
              <w:tab/>
            </w:r>
            <w:proofErr w:type="gramStart"/>
            <w:r w:rsidRPr="009870ED">
              <w:rPr>
                <w:strike/>
                <w:highlight w:val="lightGray"/>
                <w:lang w:val="es-419"/>
              </w:rPr>
              <w:t>[ ]</w:t>
            </w:r>
            <w:proofErr w:type="gramEnd"/>
            <w:r w:rsidRPr="009870ED">
              <w:rPr>
                <w:strike/>
                <w:highlight w:val="lightGray"/>
                <w:lang w:val="es-419"/>
              </w:rPr>
              <w:t xml:space="preserve"> ausente</w:t>
            </w:r>
            <w:r w:rsidRPr="009870ED">
              <w:rPr>
                <w:strike/>
                <w:highlight w:val="lightGray"/>
                <w:lang w:val="es-419"/>
              </w:rPr>
              <w:tab/>
              <w:t>[ ] presente</w:t>
            </w:r>
            <w:r w:rsidRPr="009870ED">
              <w:rPr>
                <w:strike/>
                <w:highlight w:val="lightGray"/>
                <w:lang w:val="es-419"/>
              </w:rPr>
              <w:tab/>
            </w:r>
            <w:r w:rsidRPr="009870ED">
              <w:rPr>
                <w:strike/>
                <w:highlight w:val="lightGray"/>
                <w:lang w:val="es-419"/>
              </w:rPr>
              <w:tab/>
              <w:t>[ ] no examinada</w:t>
            </w:r>
          </w:p>
          <w:p w:rsidR="003A72C3" w:rsidRPr="009870ED" w:rsidRDefault="003A72C3" w:rsidP="00445DB0">
            <w:pPr>
              <w:tabs>
                <w:tab w:val="left" w:pos="743"/>
                <w:tab w:val="left" w:pos="1310"/>
                <w:tab w:val="left" w:pos="1877"/>
              </w:tabs>
              <w:spacing w:line="240" w:lineRule="atLeast"/>
              <w:ind w:right="-960"/>
              <w:jc w:val="left"/>
              <w:rPr>
                <w:lang w:val="es-419"/>
              </w:rPr>
            </w:pPr>
          </w:p>
          <w:p w:rsidR="003A72C3" w:rsidRPr="009870ED" w:rsidRDefault="003A72C3" w:rsidP="00445DB0">
            <w:pPr>
              <w:tabs>
                <w:tab w:val="left" w:pos="743"/>
                <w:tab w:val="left" w:pos="1310"/>
                <w:tab w:val="left" w:pos="1877"/>
              </w:tabs>
              <w:spacing w:line="240" w:lineRule="atLeast"/>
              <w:ind w:right="-960"/>
              <w:jc w:val="left"/>
              <w:rPr>
                <w:lang w:val="es-419"/>
              </w:rPr>
            </w:pPr>
            <w:r w:rsidRPr="009870ED">
              <w:rPr>
                <w:lang w:val="es-419"/>
              </w:rPr>
              <w:t>[…]</w:t>
            </w:r>
          </w:p>
          <w:p w:rsidR="003A72C3" w:rsidRPr="009870ED" w:rsidRDefault="003A72C3" w:rsidP="00445DB0">
            <w:pPr>
              <w:tabs>
                <w:tab w:val="left" w:pos="480"/>
                <w:tab w:val="left" w:pos="1920"/>
                <w:tab w:val="left" w:pos="3436"/>
                <w:tab w:val="left" w:pos="5421"/>
              </w:tabs>
              <w:spacing w:line="240" w:lineRule="atLeast"/>
              <w:ind w:left="1310" w:right="-1"/>
              <w:rPr>
                <w:lang w:val="es-419"/>
              </w:rPr>
            </w:pPr>
          </w:p>
        </w:tc>
      </w:tr>
    </w:tbl>
    <w:p w:rsidR="003A72C3" w:rsidRPr="009870ED" w:rsidRDefault="003A72C3" w:rsidP="003A72C3">
      <w:pPr>
        <w:rPr>
          <w:lang w:val="es-419"/>
        </w:rPr>
      </w:pPr>
    </w:p>
    <w:p w:rsidR="003A72C3" w:rsidRPr="009870ED" w:rsidRDefault="003A72C3" w:rsidP="003A72C3">
      <w:pPr>
        <w:jc w:val="left"/>
        <w:rPr>
          <w:lang w:val="es-419"/>
        </w:rPr>
      </w:pPr>
      <w:r w:rsidRPr="009870ED">
        <w:rPr>
          <w:lang w:val="es-419"/>
        </w:rPr>
        <w:br w:type="page"/>
      </w:r>
    </w:p>
    <w:p w:rsidR="003A72C3" w:rsidRPr="009870ED" w:rsidRDefault="003A72C3" w:rsidP="003A72C3">
      <w:pPr>
        <w:rPr>
          <w:i/>
          <w:lang w:val="es-419"/>
        </w:rPr>
      </w:pPr>
      <w:r w:rsidRPr="009870ED">
        <w:rPr>
          <w:i/>
          <w:lang w:val="es-419"/>
        </w:rPr>
        <w:t>Añadido propuesto del carácter 18 a la sección 5 “Caracteres de la variedad que se deben indicar” del cuestionario técnico</w:t>
      </w:r>
    </w:p>
    <w:p w:rsidR="003A72C3" w:rsidRPr="009870ED" w:rsidRDefault="003A72C3" w:rsidP="003A72C3">
      <w:pPr>
        <w:rPr>
          <w:lang w:val="es-419"/>
        </w:rPr>
      </w:pPr>
    </w:p>
    <w:tbl>
      <w:tblPr>
        <w:tblW w:w="9501" w:type="dxa"/>
        <w:tblInd w:w="104" w:type="dxa"/>
        <w:tblLayout w:type="fixed"/>
        <w:tblCellMar>
          <w:left w:w="107" w:type="dxa"/>
          <w:right w:w="107" w:type="dxa"/>
        </w:tblCellMar>
        <w:tblLook w:val="0000" w:firstRow="0" w:lastRow="0" w:firstColumn="0" w:lastColumn="0" w:noHBand="0" w:noVBand="0"/>
      </w:tblPr>
      <w:tblGrid>
        <w:gridCol w:w="709"/>
        <w:gridCol w:w="2978"/>
        <w:gridCol w:w="2128"/>
        <w:gridCol w:w="706"/>
        <w:gridCol w:w="2268"/>
        <w:gridCol w:w="712"/>
      </w:tblGrid>
      <w:tr w:rsidR="003A72C3" w:rsidRPr="009870ED" w:rsidTr="00445DB0">
        <w:trPr>
          <w:cantSplit/>
          <w:tblHeader/>
        </w:trPr>
        <w:tc>
          <w:tcPr>
            <w:tcW w:w="3687" w:type="dxa"/>
            <w:gridSpan w:val="2"/>
            <w:tcBorders>
              <w:top w:val="single" w:sz="4" w:space="0" w:color="auto"/>
              <w:left w:val="single" w:sz="6" w:space="0" w:color="auto"/>
              <w:bottom w:val="single" w:sz="6" w:space="0" w:color="auto"/>
              <w:right w:val="single" w:sz="6" w:space="0" w:color="auto"/>
            </w:tcBorders>
          </w:tcPr>
          <w:p w:rsidR="003A72C3" w:rsidRPr="009870ED" w:rsidRDefault="003A72C3" w:rsidP="00445DB0">
            <w:pPr>
              <w:tabs>
                <w:tab w:val="left" w:pos="480"/>
                <w:tab w:val="left" w:pos="1056"/>
                <w:tab w:val="left" w:pos="2976"/>
                <w:tab w:val="left" w:pos="5856"/>
                <w:tab w:val="left" w:pos="7296"/>
              </w:tabs>
              <w:rPr>
                <w:lang w:val="es-419"/>
              </w:rPr>
            </w:pPr>
          </w:p>
          <w:p w:rsidR="003A72C3" w:rsidRPr="009870ED" w:rsidRDefault="003A72C3" w:rsidP="00445DB0">
            <w:pPr>
              <w:tabs>
                <w:tab w:val="left" w:pos="480"/>
                <w:tab w:val="left" w:pos="1056"/>
                <w:tab w:val="left" w:pos="2976"/>
                <w:tab w:val="left" w:pos="5856"/>
                <w:tab w:val="left" w:pos="7296"/>
              </w:tabs>
              <w:rPr>
                <w:lang w:val="es-419"/>
              </w:rPr>
            </w:pPr>
            <w:r w:rsidRPr="009870ED">
              <w:rPr>
                <w:lang w:val="es-419"/>
              </w:rPr>
              <w:t>CUESTIONARIO TÉCNICO</w:t>
            </w:r>
          </w:p>
        </w:tc>
        <w:tc>
          <w:tcPr>
            <w:tcW w:w="2128" w:type="dxa"/>
            <w:tcBorders>
              <w:top w:val="single" w:sz="4" w:space="0" w:color="auto"/>
              <w:left w:val="single" w:sz="6" w:space="0" w:color="auto"/>
              <w:bottom w:val="single" w:sz="6" w:space="0" w:color="auto"/>
            </w:tcBorders>
          </w:tcPr>
          <w:p w:rsidR="003A72C3" w:rsidRPr="009870ED" w:rsidRDefault="003A72C3" w:rsidP="00445DB0">
            <w:pPr>
              <w:tabs>
                <w:tab w:val="left" w:pos="480"/>
                <w:tab w:val="left" w:pos="1056"/>
                <w:tab w:val="left" w:pos="2976"/>
                <w:tab w:val="left" w:pos="5856"/>
                <w:tab w:val="left" w:pos="7296"/>
              </w:tabs>
              <w:rPr>
                <w:lang w:val="es-419"/>
              </w:rPr>
            </w:pPr>
          </w:p>
          <w:p w:rsidR="003A72C3" w:rsidRPr="009870ED" w:rsidRDefault="003A72C3" w:rsidP="00445DB0">
            <w:pPr>
              <w:tabs>
                <w:tab w:val="left" w:pos="480"/>
                <w:tab w:val="left" w:pos="1056"/>
                <w:tab w:val="left" w:pos="2976"/>
                <w:tab w:val="left" w:pos="5856"/>
                <w:tab w:val="left" w:pos="7296"/>
              </w:tabs>
              <w:rPr>
                <w:lang w:val="es-419"/>
              </w:rPr>
            </w:pPr>
            <w:r w:rsidRPr="009870ED">
              <w:rPr>
                <w:lang w:val="es-419"/>
              </w:rPr>
              <w:t>Página {x} de {y}</w:t>
            </w:r>
          </w:p>
        </w:tc>
        <w:tc>
          <w:tcPr>
            <w:tcW w:w="3686" w:type="dxa"/>
            <w:gridSpan w:val="3"/>
            <w:tcBorders>
              <w:top w:val="single" w:sz="4" w:space="0" w:color="auto"/>
              <w:left w:val="single" w:sz="6" w:space="0" w:color="auto"/>
              <w:bottom w:val="single" w:sz="6" w:space="0" w:color="auto"/>
              <w:right w:val="single" w:sz="6" w:space="0" w:color="auto"/>
            </w:tcBorders>
            <w:shd w:val="pct5" w:color="auto" w:fill="auto"/>
          </w:tcPr>
          <w:p w:rsidR="003A72C3" w:rsidRPr="009870ED" w:rsidRDefault="003A72C3" w:rsidP="00445DB0">
            <w:pPr>
              <w:tabs>
                <w:tab w:val="left" w:pos="480"/>
                <w:tab w:val="left" w:pos="1056"/>
                <w:tab w:val="left" w:pos="2976"/>
                <w:tab w:val="left" w:pos="5856"/>
                <w:tab w:val="left" w:pos="7296"/>
              </w:tabs>
              <w:rPr>
                <w:lang w:val="es-419"/>
              </w:rPr>
            </w:pPr>
          </w:p>
          <w:p w:rsidR="003A72C3" w:rsidRPr="009870ED" w:rsidRDefault="003A72C3" w:rsidP="00445DB0">
            <w:pPr>
              <w:tabs>
                <w:tab w:val="left" w:pos="480"/>
                <w:tab w:val="left" w:pos="1056"/>
                <w:tab w:val="left" w:pos="2976"/>
                <w:tab w:val="left" w:pos="5856"/>
                <w:tab w:val="left" w:pos="7296"/>
              </w:tabs>
              <w:rPr>
                <w:lang w:val="es-419"/>
              </w:rPr>
            </w:pPr>
            <w:r w:rsidRPr="009870ED">
              <w:rPr>
                <w:lang w:val="es-419"/>
              </w:rPr>
              <w:t>Número de referencia:</w:t>
            </w:r>
          </w:p>
        </w:tc>
      </w:tr>
      <w:tr w:rsidR="003A72C3" w:rsidRPr="009870ED" w:rsidTr="00445DB0">
        <w:trPr>
          <w:cantSplit/>
          <w:tblHeader/>
        </w:trPr>
        <w:tc>
          <w:tcPr>
            <w:tcW w:w="3687" w:type="dxa"/>
            <w:gridSpan w:val="2"/>
            <w:tcBorders>
              <w:top w:val="single" w:sz="6" w:space="0" w:color="auto"/>
              <w:bottom w:val="single" w:sz="4" w:space="0" w:color="auto"/>
            </w:tcBorders>
            <w:shd w:val="clear" w:color="auto" w:fill="FFFFFF"/>
          </w:tcPr>
          <w:p w:rsidR="003A72C3" w:rsidRPr="009870ED" w:rsidRDefault="003A72C3" w:rsidP="00445DB0">
            <w:pPr>
              <w:tabs>
                <w:tab w:val="left" w:pos="480"/>
                <w:tab w:val="left" w:pos="1056"/>
                <w:tab w:val="left" w:pos="2976"/>
                <w:tab w:val="left" w:pos="5856"/>
                <w:tab w:val="left" w:pos="7296"/>
              </w:tabs>
              <w:rPr>
                <w:sz w:val="16"/>
                <w:lang w:val="es-419"/>
              </w:rPr>
            </w:pPr>
          </w:p>
        </w:tc>
        <w:tc>
          <w:tcPr>
            <w:tcW w:w="2128" w:type="dxa"/>
            <w:tcBorders>
              <w:top w:val="single" w:sz="6" w:space="0" w:color="auto"/>
              <w:bottom w:val="single" w:sz="4" w:space="0" w:color="auto"/>
            </w:tcBorders>
            <w:shd w:val="clear" w:color="auto" w:fill="FFFFFF"/>
          </w:tcPr>
          <w:p w:rsidR="003A72C3" w:rsidRPr="009870ED" w:rsidRDefault="003A72C3" w:rsidP="00445DB0">
            <w:pPr>
              <w:tabs>
                <w:tab w:val="left" w:pos="480"/>
                <w:tab w:val="left" w:pos="1056"/>
                <w:tab w:val="left" w:pos="2976"/>
                <w:tab w:val="left" w:pos="5856"/>
                <w:tab w:val="left" w:pos="7296"/>
              </w:tabs>
              <w:rPr>
                <w:sz w:val="16"/>
                <w:lang w:val="es-419"/>
              </w:rPr>
            </w:pPr>
          </w:p>
        </w:tc>
        <w:tc>
          <w:tcPr>
            <w:tcW w:w="3686" w:type="dxa"/>
            <w:gridSpan w:val="3"/>
            <w:tcBorders>
              <w:top w:val="single" w:sz="6" w:space="0" w:color="auto"/>
              <w:bottom w:val="single" w:sz="4" w:space="0" w:color="auto"/>
            </w:tcBorders>
            <w:shd w:val="clear" w:color="auto" w:fill="FFFFFF"/>
          </w:tcPr>
          <w:p w:rsidR="003A72C3" w:rsidRPr="009870ED" w:rsidRDefault="003A72C3" w:rsidP="00445DB0">
            <w:pPr>
              <w:tabs>
                <w:tab w:val="left" w:pos="480"/>
                <w:tab w:val="left" w:pos="1056"/>
                <w:tab w:val="left" w:pos="2976"/>
                <w:tab w:val="left" w:pos="5856"/>
                <w:tab w:val="left" w:pos="7296"/>
              </w:tabs>
              <w:rPr>
                <w:sz w:val="16"/>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388"/>
        </w:trPr>
        <w:tc>
          <w:tcPr>
            <w:tcW w:w="709"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3A72C3" w:rsidRPr="009870ED" w:rsidRDefault="003A72C3" w:rsidP="00445DB0">
            <w:pPr>
              <w:spacing w:line="1" w:lineRule="auto"/>
              <w:jc w:val="center"/>
              <w:rPr>
                <w:lang w:val="es-419"/>
              </w:rPr>
            </w:pPr>
          </w:p>
        </w:tc>
        <w:tc>
          <w:tcPr>
            <w:tcW w:w="5812" w:type="dxa"/>
            <w:gridSpan w:val="3"/>
            <w:tcBorders>
              <w:top w:val="single" w:sz="4" w:space="0" w:color="auto"/>
              <w:left w:val="nil"/>
              <w:bottom w:val="single" w:sz="4" w:space="0" w:color="auto"/>
              <w:right w:val="nil"/>
            </w:tcBorders>
            <w:shd w:val="clear" w:color="auto" w:fill="F2F2F2" w:themeFill="background1" w:themeFillShade="F2"/>
            <w:vAlign w:val="center"/>
          </w:tcPr>
          <w:p w:rsidR="003A72C3" w:rsidRPr="009870ED" w:rsidRDefault="003A72C3" w:rsidP="00445DB0">
            <w:pPr>
              <w:rPr>
                <w:rFonts w:eastAsia="Arial" w:cs="Arial"/>
                <w:color w:val="000000"/>
                <w:sz w:val="16"/>
                <w:szCs w:val="16"/>
                <w:lang w:val="es-419"/>
              </w:rPr>
            </w:pPr>
            <w:r w:rsidRPr="009870ED">
              <w:rPr>
                <w:color w:val="000000"/>
                <w:sz w:val="16"/>
                <w:lang w:val="es-419"/>
              </w:rPr>
              <w:t>Caracteres</w:t>
            </w:r>
          </w:p>
        </w:tc>
        <w:tc>
          <w:tcPr>
            <w:tcW w:w="2268" w:type="dxa"/>
            <w:tcBorders>
              <w:top w:val="single" w:sz="4" w:space="0" w:color="auto"/>
              <w:left w:val="nil"/>
              <w:bottom w:val="single" w:sz="4" w:space="0" w:color="auto"/>
              <w:right w:val="nil"/>
            </w:tcBorders>
            <w:shd w:val="clear" w:color="auto" w:fill="F2F2F2" w:themeFill="background1" w:themeFillShade="F2"/>
            <w:vAlign w:val="center"/>
          </w:tcPr>
          <w:p w:rsidR="003A72C3" w:rsidRPr="009870ED" w:rsidRDefault="003A72C3" w:rsidP="00445DB0">
            <w:pPr>
              <w:rPr>
                <w:rFonts w:eastAsia="Arial" w:cs="Arial"/>
                <w:color w:val="000000"/>
                <w:sz w:val="16"/>
                <w:szCs w:val="16"/>
                <w:lang w:val="es-419"/>
              </w:rPr>
            </w:pPr>
            <w:r w:rsidRPr="009870ED">
              <w:rPr>
                <w:color w:val="000000"/>
                <w:sz w:val="16"/>
                <w:lang w:val="es-419"/>
              </w:rPr>
              <w:t>Variedades ejemplo</w:t>
            </w:r>
          </w:p>
        </w:tc>
        <w:tc>
          <w:tcPr>
            <w:tcW w:w="7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A72C3" w:rsidRPr="009870ED" w:rsidRDefault="003A72C3" w:rsidP="00445DB0">
            <w:pPr>
              <w:rPr>
                <w:rFonts w:eastAsia="Arial" w:cs="Arial"/>
                <w:color w:val="000000"/>
                <w:sz w:val="16"/>
                <w:szCs w:val="16"/>
                <w:lang w:val="es-419"/>
              </w:rPr>
            </w:pPr>
            <w:r w:rsidRPr="009870ED">
              <w:rPr>
                <w:color w:val="000000"/>
                <w:sz w:val="16"/>
                <w:lang w:val="es-419"/>
              </w:rPr>
              <w:t>Nota</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nil"/>
              <w:right w:val="nil"/>
            </w:tcBorders>
          </w:tcPr>
          <w:p w:rsidR="003A72C3" w:rsidRPr="009870ED" w:rsidRDefault="003A72C3" w:rsidP="00445DB0">
            <w:pPr>
              <w:spacing w:before="120" w:after="120"/>
              <w:ind w:left="-28" w:firstLine="28"/>
              <w:jc w:val="center"/>
              <w:rPr>
                <w:b/>
                <w:lang w:val="es-419"/>
              </w:rPr>
            </w:pPr>
          </w:p>
        </w:tc>
        <w:tc>
          <w:tcPr>
            <w:tcW w:w="5812" w:type="dxa"/>
            <w:gridSpan w:val="3"/>
            <w:tcBorders>
              <w:top w:val="single" w:sz="4" w:space="0" w:color="auto"/>
              <w:left w:val="nil"/>
              <w:bottom w:val="nil"/>
              <w:right w:val="nil"/>
            </w:tcBorders>
          </w:tcPr>
          <w:p w:rsidR="003A72C3" w:rsidRPr="009870ED" w:rsidRDefault="003A72C3" w:rsidP="00445DB0">
            <w:pPr>
              <w:spacing w:before="120" w:after="120"/>
              <w:jc w:val="left"/>
              <w:rPr>
                <w:lang w:val="es-419"/>
              </w:rPr>
            </w:pPr>
            <w:r w:rsidRPr="009870ED">
              <w:rPr>
                <w:sz w:val="16"/>
                <w:lang w:val="es-419"/>
              </w:rPr>
              <w:t>[…]</w:t>
            </w:r>
          </w:p>
        </w:tc>
        <w:tc>
          <w:tcPr>
            <w:tcW w:w="2268" w:type="dxa"/>
            <w:tcBorders>
              <w:top w:val="single" w:sz="4" w:space="0" w:color="auto"/>
              <w:left w:val="nil"/>
              <w:bottom w:val="nil"/>
              <w:right w:val="nil"/>
            </w:tcBorders>
          </w:tcPr>
          <w:p w:rsidR="003A72C3" w:rsidRPr="009870ED" w:rsidRDefault="003A72C3" w:rsidP="00445DB0">
            <w:pPr>
              <w:spacing w:before="120" w:after="120"/>
              <w:rPr>
                <w:b/>
                <w:lang w:val="es-419"/>
              </w:rPr>
            </w:pPr>
          </w:p>
        </w:tc>
        <w:tc>
          <w:tcPr>
            <w:tcW w:w="712" w:type="dxa"/>
            <w:tcBorders>
              <w:top w:val="single" w:sz="4" w:space="0" w:color="auto"/>
              <w:left w:val="nil"/>
              <w:bottom w:val="nil"/>
              <w:right w:val="single" w:sz="4" w:space="0" w:color="auto"/>
            </w:tcBorders>
          </w:tcPr>
          <w:p w:rsidR="003A72C3" w:rsidRPr="009870ED" w:rsidRDefault="003A72C3" w:rsidP="00445DB0">
            <w:pPr>
              <w:spacing w:before="120" w:after="120"/>
              <w:jc w:val="center"/>
              <w:rPr>
                <w:b/>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r w:rsidRPr="009870ED">
              <w:rPr>
                <w:b/>
                <w:sz w:val="16"/>
                <w:highlight w:val="lightGray"/>
                <w:u w:val="single"/>
                <w:lang w:val="es-419"/>
              </w:rPr>
              <w:t>(18.1)</w:t>
            </w: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b/>
                <w:bCs/>
                <w:sz w:val="16"/>
                <w:highlight w:val="lightGray"/>
                <w:u w:val="single"/>
                <w:lang w:val="es-419"/>
              </w:rPr>
              <w:t xml:space="preserve">Resistencia a </w:t>
            </w:r>
            <w:r w:rsidRPr="009870ED">
              <w:rPr>
                <w:b/>
                <w:i/>
                <w:sz w:val="16"/>
                <w:highlight w:val="lightGray"/>
                <w:u w:val="single"/>
                <w:lang w:val="es-419"/>
              </w:rPr>
              <w:t>Peronospora effusa</w:t>
            </w:r>
            <w:r w:rsidRPr="009870ED">
              <w:rPr>
                <w:b/>
                <w:sz w:val="16"/>
                <w:highlight w:val="lightGray"/>
                <w:u w:val="single"/>
                <w:lang w:val="es-419"/>
              </w:rPr>
              <w:t xml:space="preserve"> (Pe) (ex </w:t>
            </w:r>
            <w:r w:rsidRPr="009870ED">
              <w:rPr>
                <w:b/>
                <w:i/>
                <w:sz w:val="16"/>
                <w:highlight w:val="lightGray"/>
                <w:u w:val="single"/>
                <w:lang w:val="es-419"/>
              </w:rPr>
              <w:t>Peronospora farinosa</w:t>
            </w:r>
            <w:r w:rsidRPr="009870ED">
              <w:rPr>
                <w:b/>
                <w:sz w:val="16"/>
                <w:highlight w:val="lightGray"/>
                <w:u w:val="single"/>
                <w:lang w:val="es-419"/>
              </w:rPr>
              <w:t xml:space="preserve"> f. sp. </w:t>
            </w:r>
            <w:r w:rsidRPr="009870ED">
              <w:rPr>
                <w:b/>
                <w:i/>
                <w:sz w:val="16"/>
                <w:highlight w:val="lightGray"/>
                <w:u w:val="single"/>
                <w:lang w:val="es-419"/>
              </w:rPr>
              <w:t>spinaciae</w:t>
            </w:r>
            <w:r w:rsidRPr="009870ED">
              <w:rPr>
                <w:b/>
                <w:sz w:val="16"/>
                <w:highlight w:val="lightGray"/>
                <w:u w:val="single"/>
                <w:lang w:val="es-419"/>
              </w:rPr>
              <w:t>)</w:t>
            </w:r>
          </w:p>
        </w:tc>
        <w:tc>
          <w:tcPr>
            <w:tcW w:w="2268" w:type="dxa"/>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b/>
                <w:sz w:val="16"/>
                <w:szCs w:val="16"/>
                <w:highlight w:val="lightGray"/>
                <w:u w:val="single"/>
                <w:lang w:val="es-419"/>
              </w:rPr>
            </w:pPr>
            <w:r w:rsidRPr="009870ED">
              <w:rPr>
                <w:b/>
                <w:sz w:val="16"/>
                <w:highlight w:val="lightGray"/>
                <w:u w:val="single"/>
                <w:lang w:val="es-419"/>
              </w:rPr>
              <w:t>Raza de Pe (ex Pfs): 1</w:t>
            </w:r>
          </w:p>
        </w:tc>
        <w:tc>
          <w:tcPr>
            <w:tcW w:w="2268" w:type="dxa"/>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ausente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Viroflay, Winterreuzen</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presente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Califlay, Resistoflay</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no examinada</w:t>
            </w:r>
          </w:p>
        </w:tc>
        <w:tc>
          <w:tcPr>
            <w:tcW w:w="2268" w:type="dxa"/>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r w:rsidRPr="009870ED">
              <w:rPr>
                <w:b/>
                <w:sz w:val="16"/>
                <w:highlight w:val="lightGray"/>
                <w:u w:val="single"/>
                <w:lang w:val="es-419"/>
              </w:rPr>
              <w:t>(18.2)</w:t>
            </w: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b/>
                <w:bCs/>
                <w:sz w:val="16"/>
                <w:highlight w:val="lightGray"/>
                <w:u w:val="single"/>
                <w:lang w:val="es-419"/>
              </w:rPr>
              <w:t xml:space="preserve">Resistencia a </w:t>
            </w:r>
            <w:r w:rsidRPr="009870ED">
              <w:rPr>
                <w:b/>
                <w:i/>
                <w:sz w:val="16"/>
                <w:highlight w:val="lightGray"/>
                <w:u w:val="single"/>
                <w:lang w:val="es-419"/>
              </w:rPr>
              <w:t>Peronospora effusa</w:t>
            </w:r>
            <w:r w:rsidRPr="009870ED">
              <w:rPr>
                <w:b/>
                <w:sz w:val="16"/>
                <w:highlight w:val="lightGray"/>
                <w:u w:val="single"/>
                <w:lang w:val="es-419"/>
              </w:rPr>
              <w:t xml:space="preserve"> (Pe) (ex </w:t>
            </w:r>
            <w:r w:rsidRPr="009870ED">
              <w:rPr>
                <w:b/>
                <w:i/>
                <w:sz w:val="16"/>
                <w:highlight w:val="lightGray"/>
                <w:u w:val="single"/>
                <w:lang w:val="es-419"/>
              </w:rPr>
              <w:t>Peronospora farinosa</w:t>
            </w:r>
            <w:r w:rsidRPr="009870ED">
              <w:rPr>
                <w:b/>
                <w:sz w:val="16"/>
                <w:highlight w:val="lightGray"/>
                <w:u w:val="single"/>
                <w:lang w:val="es-419"/>
              </w:rPr>
              <w:t xml:space="preserve"> f. sp. </w:t>
            </w:r>
            <w:r w:rsidRPr="009870ED">
              <w:rPr>
                <w:b/>
                <w:i/>
                <w:sz w:val="16"/>
                <w:highlight w:val="lightGray"/>
                <w:u w:val="single"/>
                <w:lang w:val="es-419"/>
              </w:rPr>
              <w:t>spinaciae</w:t>
            </w:r>
            <w:r w:rsidRPr="009870ED">
              <w:rPr>
                <w:b/>
                <w:sz w:val="16"/>
                <w:highlight w:val="lightGray"/>
                <w:u w:val="single"/>
                <w:lang w:val="es-419"/>
              </w:rPr>
              <w:t>)</w:t>
            </w:r>
          </w:p>
        </w:tc>
        <w:tc>
          <w:tcPr>
            <w:tcW w:w="2268" w:type="dxa"/>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b/>
                <w:sz w:val="16"/>
                <w:szCs w:val="16"/>
                <w:highlight w:val="lightGray"/>
                <w:u w:val="single"/>
                <w:lang w:val="es-419"/>
              </w:rPr>
            </w:pPr>
            <w:r w:rsidRPr="009870ED">
              <w:rPr>
                <w:b/>
                <w:sz w:val="16"/>
                <w:highlight w:val="lightGray"/>
                <w:u w:val="single"/>
                <w:lang w:val="es-419"/>
              </w:rPr>
              <w:t>Raza de Pe (ex Pfs): 2</w:t>
            </w:r>
          </w:p>
        </w:tc>
        <w:tc>
          <w:tcPr>
            <w:tcW w:w="2268" w:type="dxa"/>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ausente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Califlay</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presente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Resistoflay</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no examinada</w:t>
            </w:r>
          </w:p>
        </w:tc>
        <w:tc>
          <w:tcPr>
            <w:tcW w:w="2268" w:type="dxa"/>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r w:rsidRPr="009870ED">
              <w:rPr>
                <w:b/>
                <w:sz w:val="16"/>
                <w:highlight w:val="lightGray"/>
                <w:u w:val="single"/>
                <w:lang w:val="es-419"/>
              </w:rPr>
              <w:t>(18.3)</w:t>
            </w: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b/>
                <w:bCs/>
                <w:sz w:val="16"/>
                <w:highlight w:val="lightGray"/>
                <w:u w:val="single"/>
                <w:lang w:val="es-419"/>
              </w:rPr>
              <w:t xml:space="preserve">Resistencia a </w:t>
            </w:r>
            <w:r w:rsidRPr="009870ED">
              <w:rPr>
                <w:b/>
                <w:i/>
                <w:sz w:val="16"/>
                <w:highlight w:val="lightGray"/>
                <w:u w:val="single"/>
                <w:lang w:val="es-419"/>
              </w:rPr>
              <w:t>Peronospora effusa</w:t>
            </w:r>
            <w:r w:rsidRPr="009870ED">
              <w:rPr>
                <w:b/>
                <w:sz w:val="16"/>
                <w:highlight w:val="lightGray"/>
                <w:u w:val="single"/>
                <w:lang w:val="es-419"/>
              </w:rPr>
              <w:t xml:space="preserve"> (Pe) (ex </w:t>
            </w:r>
            <w:r w:rsidRPr="009870ED">
              <w:rPr>
                <w:b/>
                <w:i/>
                <w:sz w:val="16"/>
                <w:highlight w:val="lightGray"/>
                <w:u w:val="single"/>
                <w:lang w:val="es-419"/>
              </w:rPr>
              <w:t>Peronospora farinosa</w:t>
            </w:r>
            <w:r w:rsidRPr="009870ED">
              <w:rPr>
                <w:b/>
                <w:sz w:val="16"/>
                <w:highlight w:val="lightGray"/>
                <w:u w:val="single"/>
                <w:lang w:val="es-419"/>
              </w:rPr>
              <w:t xml:space="preserve"> f. sp. </w:t>
            </w:r>
            <w:r w:rsidRPr="009870ED">
              <w:rPr>
                <w:b/>
                <w:i/>
                <w:sz w:val="16"/>
                <w:highlight w:val="lightGray"/>
                <w:u w:val="single"/>
                <w:lang w:val="es-419"/>
              </w:rPr>
              <w:t>spinaciae</w:t>
            </w:r>
            <w:r w:rsidRPr="009870ED">
              <w:rPr>
                <w:b/>
                <w:sz w:val="16"/>
                <w:highlight w:val="lightGray"/>
                <w:u w:val="single"/>
                <w:lang w:val="es-419"/>
              </w:rPr>
              <w:t>)</w:t>
            </w:r>
          </w:p>
        </w:tc>
        <w:tc>
          <w:tcPr>
            <w:tcW w:w="2268" w:type="dxa"/>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b/>
                <w:sz w:val="16"/>
                <w:szCs w:val="16"/>
                <w:highlight w:val="lightGray"/>
                <w:u w:val="single"/>
                <w:lang w:val="es-419"/>
              </w:rPr>
            </w:pPr>
            <w:r w:rsidRPr="009870ED">
              <w:rPr>
                <w:b/>
                <w:sz w:val="16"/>
                <w:highlight w:val="lightGray"/>
                <w:u w:val="single"/>
                <w:lang w:val="es-419"/>
              </w:rPr>
              <w:t>Raza de Pe (ex Pfs): 3</w:t>
            </w:r>
          </w:p>
        </w:tc>
        <w:tc>
          <w:tcPr>
            <w:tcW w:w="2268" w:type="dxa"/>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ausente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Resistoflay</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presente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Califlay, Clermont</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no examinada</w:t>
            </w:r>
          </w:p>
        </w:tc>
        <w:tc>
          <w:tcPr>
            <w:tcW w:w="2268" w:type="dxa"/>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r w:rsidRPr="009870ED">
              <w:rPr>
                <w:b/>
                <w:sz w:val="16"/>
                <w:highlight w:val="lightGray"/>
                <w:u w:val="single"/>
                <w:lang w:val="es-419"/>
              </w:rPr>
              <w:t>(18.4)</w:t>
            </w: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b/>
                <w:bCs/>
                <w:sz w:val="16"/>
                <w:highlight w:val="lightGray"/>
                <w:u w:val="single"/>
                <w:lang w:val="es-419"/>
              </w:rPr>
              <w:t xml:space="preserve">Resistencia a </w:t>
            </w:r>
            <w:r w:rsidRPr="009870ED">
              <w:rPr>
                <w:b/>
                <w:i/>
                <w:sz w:val="16"/>
                <w:highlight w:val="lightGray"/>
                <w:u w:val="single"/>
                <w:lang w:val="es-419"/>
              </w:rPr>
              <w:t>Peronospora effusa</w:t>
            </w:r>
            <w:r w:rsidRPr="009870ED">
              <w:rPr>
                <w:b/>
                <w:sz w:val="16"/>
                <w:highlight w:val="lightGray"/>
                <w:u w:val="single"/>
                <w:lang w:val="es-419"/>
              </w:rPr>
              <w:t xml:space="preserve"> (Pe) (ex </w:t>
            </w:r>
            <w:r w:rsidRPr="009870ED">
              <w:rPr>
                <w:b/>
                <w:i/>
                <w:sz w:val="16"/>
                <w:highlight w:val="lightGray"/>
                <w:u w:val="single"/>
                <w:lang w:val="es-419"/>
              </w:rPr>
              <w:t>Peronospora farinosa</w:t>
            </w:r>
            <w:r w:rsidRPr="009870ED">
              <w:rPr>
                <w:b/>
                <w:sz w:val="16"/>
                <w:highlight w:val="lightGray"/>
                <w:u w:val="single"/>
                <w:lang w:val="es-419"/>
              </w:rPr>
              <w:t xml:space="preserve"> f. sp. </w:t>
            </w:r>
            <w:r w:rsidRPr="009870ED">
              <w:rPr>
                <w:b/>
                <w:i/>
                <w:sz w:val="16"/>
                <w:highlight w:val="lightGray"/>
                <w:u w:val="single"/>
                <w:lang w:val="es-419"/>
              </w:rPr>
              <w:t>spinaciae</w:t>
            </w:r>
            <w:r w:rsidRPr="009870ED">
              <w:rPr>
                <w:b/>
                <w:sz w:val="16"/>
                <w:highlight w:val="lightGray"/>
                <w:u w:val="single"/>
                <w:lang w:val="es-419"/>
              </w:rPr>
              <w:t>)</w:t>
            </w:r>
          </w:p>
        </w:tc>
        <w:tc>
          <w:tcPr>
            <w:tcW w:w="2268" w:type="dxa"/>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b/>
                <w:sz w:val="16"/>
                <w:szCs w:val="16"/>
                <w:highlight w:val="lightGray"/>
                <w:u w:val="single"/>
                <w:lang w:val="es-419"/>
              </w:rPr>
            </w:pPr>
            <w:r w:rsidRPr="009870ED">
              <w:rPr>
                <w:b/>
                <w:sz w:val="16"/>
                <w:highlight w:val="lightGray"/>
                <w:u w:val="single"/>
                <w:lang w:val="es-419"/>
              </w:rPr>
              <w:t>Raza de Pe (ex Pfs): 4</w:t>
            </w:r>
          </w:p>
        </w:tc>
        <w:tc>
          <w:tcPr>
            <w:tcW w:w="2268" w:type="dxa"/>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ausente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Califlay</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presente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Clermont</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no examinada</w:t>
            </w:r>
          </w:p>
        </w:tc>
        <w:tc>
          <w:tcPr>
            <w:tcW w:w="2268" w:type="dxa"/>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r w:rsidRPr="009870ED">
              <w:rPr>
                <w:b/>
                <w:sz w:val="16"/>
                <w:highlight w:val="lightGray"/>
                <w:u w:val="single"/>
                <w:lang w:val="es-419"/>
              </w:rPr>
              <w:t>(18.5)</w:t>
            </w: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b/>
                <w:bCs/>
                <w:sz w:val="16"/>
                <w:highlight w:val="lightGray"/>
                <w:u w:val="single"/>
                <w:lang w:val="es-419"/>
              </w:rPr>
              <w:t xml:space="preserve">Resistencia a </w:t>
            </w:r>
            <w:r w:rsidRPr="009870ED">
              <w:rPr>
                <w:b/>
                <w:i/>
                <w:sz w:val="16"/>
                <w:highlight w:val="lightGray"/>
                <w:u w:val="single"/>
                <w:lang w:val="es-419"/>
              </w:rPr>
              <w:t>Peronospora effusa</w:t>
            </w:r>
            <w:r w:rsidRPr="009870ED">
              <w:rPr>
                <w:b/>
                <w:sz w:val="16"/>
                <w:highlight w:val="lightGray"/>
                <w:u w:val="single"/>
                <w:lang w:val="es-419"/>
              </w:rPr>
              <w:t xml:space="preserve"> (Pe) (ex </w:t>
            </w:r>
            <w:r w:rsidRPr="009870ED">
              <w:rPr>
                <w:b/>
                <w:i/>
                <w:sz w:val="16"/>
                <w:highlight w:val="lightGray"/>
                <w:u w:val="single"/>
                <w:lang w:val="es-419"/>
              </w:rPr>
              <w:t>Peronospora farinosa</w:t>
            </w:r>
            <w:r w:rsidRPr="009870ED">
              <w:rPr>
                <w:b/>
                <w:sz w:val="16"/>
                <w:highlight w:val="lightGray"/>
                <w:u w:val="single"/>
                <w:lang w:val="es-419"/>
              </w:rPr>
              <w:t xml:space="preserve"> f. sp. </w:t>
            </w:r>
            <w:r w:rsidRPr="009870ED">
              <w:rPr>
                <w:b/>
                <w:i/>
                <w:sz w:val="16"/>
                <w:highlight w:val="lightGray"/>
                <w:u w:val="single"/>
                <w:lang w:val="es-419"/>
              </w:rPr>
              <w:t>spinaciae</w:t>
            </w:r>
            <w:r w:rsidRPr="009870ED">
              <w:rPr>
                <w:b/>
                <w:sz w:val="16"/>
                <w:highlight w:val="lightGray"/>
                <w:u w:val="single"/>
                <w:lang w:val="es-419"/>
              </w:rPr>
              <w:t>)</w:t>
            </w:r>
          </w:p>
        </w:tc>
        <w:tc>
          <w:tcPr>
            <w:tcW w:w="2268" w:type="dxa"/>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b/>
                <w:sz w:val="16"/>
                <w:szCs w:val="16"/>
                <w:highlight w:val="lightGray"/>
                <w:u w:val="single"/>
                <w:lang w:val="es-419"/>
              </w:rPr>
            </w:pPr>
            <w:r w:rsidRPr="009870ED">
              <w:rPr>
                <w:b/>
                <w:sz w:val="16"/>
                <w:highlight w:val="lightGray"/>
                <w:u w:val="single"/>
                <w:lang w:val="es-419"/>
              </w:rPr>
              <w:t>Raza de Pe (ex Pfs): 5</w:t>
            </w:r>
          </w:p>
        </w:tc>
        <w:tc>
          <w:tcPr>
            <w:tcW w:w="2268" w:type="dxa"/>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ausente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Clermont</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presente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Califlay, Campania</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single" w:sz="4" w:space="0" w:color="auto"/>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single" w:sz="4" w:space="0" w:color="auto"/>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no examinada</w:t>
            </w:r>
          </w:p>
        </w:tc>
        <w:tc>
          <w:tcPr>
            <w:tcW w:w="2268" w:type="dxa"/>
            <w:tcBorders>
              <w:top w:val="nil"/>
              <w:left w:val="nil"/>
              <w:bottom w:val="single" w:sz="4" w:space="0" w:color="auto"/>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single" w:sz="4" w:space="0" w:color="auto"/>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single" w:sz="4" w:space="0" w:color="auto"/>
              <w:right w:val="nil"/>
            </w:tcBorders>
            <w:shd w:val="clear" w:color="auto" w:fill="F2F2F2" w:themeFill="background1" w:themeFillShade="F2"/>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p>
        </w:tc>
        <w:tc>
          <w:tcPr>
            <w:tcW w:w="5812" w:type="dxa"/>
            <w:gridSpan w:val="3"/>
            <w:tcBorders>
              <w:top w:val="single" w:sz="4" w:space="0" w:color="auto"/>
              <w:left w:val="nil"/>
              <w:bottom w:val="single" w:sz="4" w:space="0" w:color="auto"/>
              <w:right w:val="nil"/>
            </w:tcBorders>
            <w:shd w:val="clear" w:color="auto" w:fill="F2F2F2" w:themeFill="background1" w:themeFillShade="F2"/>
            <w:vAlign w:val="center"/>
          </w:tcPr>
          <w:p w:rsidR="003A72C3" w:rsidRPr="009870ED" w:rsidRDefault="003A72C3" w:rsidP="00445DB0">
            <w:pPr>
              <w:rPr>
                <w:rFonts w:eastAsia="Arial" w:cs="Arial"/>
                <w:color w:val="000000"/>
                <w:sz w:val="16"/>
                <w:szCs w:val="16"/>
                <w:lang w:val="es-419"/>
              </w:rPr>
            </w:pPr>
            <w:r w:rsidRPr="009870ED">
              <w:rPr>
                <w:color w:val="000000"/>
                <w:sz w:val="16"/>
                <w:lang w:val="es-419"/>
              </w:rPr>
              <w:t>Caracteres</w:t>
            </w:r>
          </w:p>
        </w:tc>
        <w:tc>
          <w:tcPr>
            <w:tcW w:w="2268" w:type="dxa"/>
            <w:tcBorders>
              <w:top w:val="single" w:sz="4" w:space="0" w:color="auto"/>
              <w:left w:val="nil"/>
              <w:bottom w:val="single" w:sz="4" w:space="0" w:color="auto"/>
              <w:right w:val="nil"/>
            </w:tcBorders>
            <w:shd w:val="clear" w:color="auto" w:fill="F2F2F2" w:themeFill="background1" w:themeFillShade="F2"/>
            <w:vAlign w:val="center"/>
          </w:tcPr>
          <w:p w:rsidR="003A72C3" w:rsidRPr="009870ED" w:rsidRDefault="003A72C3" w:rsidP="00445DB0">
            <w:pPr>
              <w:rPr>
                <w:rFonts w:eastAsia="Arial" w:cs="Arial"/>
                <w:color w:val="000000"/>
                <w:sz w:val="16"/>
                <w:szCs w:val="16"/>
                <w:lang w:val="es-419"/>
              </w:rPr>
            </w:pPr>
            <w:r w:rsidRPr="009870ED">
              <w:rPr>
                <w:color w:val="000000"/>
                <w:sz w:val="16"/>
                <w:lang w:val="es-419"/>
              </w:rPr>
              <w:t>Variedades ejemplo</w:t>
            </w:r>
          </w:p>
        </w:tc>
        <w:tc>
          <w:tcPr>
            <w:tcW w:w="7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A72C3" w:rsidRPr="009870ED" w:rsidRDefault="003A72C3" w:rsidP="00445DB0">
            <w:pPr>
              <w:rPr>
                <w:rFonts w:eastAsia="Arial" w:cs="Arial"/>
                <w:color w:val="000000"/>
                <w:sz w:val="16"/>
                <w:szCs w:val="16"/>
                <w:lang w:val="es-419"/>
              </w:rPr>
            </w:pPr>
            <w:r w:rsidRPr="009870ED">
              <w:rPr>
                <w:color w:val="000000"/>
                <w:sz w:val="16"/>
                <w:lang w:val="es-419"/>
              </w:rPr>
              <w:t>Nota</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r w:rsidRPr="009870ED">
              <w:rPr>
                <w:b/>
                <w:sz w:val="16"/>
                <w:highlight w:val="lightGray"/>
                <w:u w:val="single"/>
                <w:lang w:val="es-419"/>
              </w:rPr>
              <w:t>(18.6)</w:t>
            </w:r>
          </w:p>
        </w:tc>
        <w:tc>
          <w:tcPr>
            <w:tcW w:w="5812" w:type="dxa"/>
            <w:gridSpan w:val="3"/>
            <w:tcBorders>
              <w:top w:val="single" w:sz="4" w:space="0" w:color="auto"/>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b/>
                <w:bCs/>
                <w:sz w:val="16"/>
                <w:highlight w:val="lightGray"/>
                <w:u w:val="single"/>
                <w:lang w:val="es-419"/>
              </w:rPr>
              <w:t xml:space="preserve">Resistencia a </w:t>
            </w:r>
            <w:r w:rsidRPr="009870ED">
              <w:rPr>
                <w:b/>
                <w:i/>
                <w:sz w:val="16"/>
                <w:highlight w:val="lightGray"/>
                <w:u w:val="single"/>
                <w:lang w:val="es-419"/>
              </w:rPr>
              <w:t>Peronospora effusa</w:t>
            </w:r>
            <w:r w:rsidRPr="009870ED">
              <w:rPr>
                <w:b/>
                <w:sz w:val="16"/>
                <w:highlight w:val="lightGray"/>
                <w:u w:val="single"/>
                <w:lang w:val="es-419"/>
              </w:rPr>
              <w:t xml:space="preserve"> (Pe) (ex </w:t>
            </w:r>
            <w:r w:rsidRPr="009870ED">
              <w:rPr>
                <w:b/>
                <w:i/>
                <w:sz w:val="16"/>
                <w:highlight w:val="lightGray"/>
                <w:u w:val="single"/>
                <w:lang w:val="es-419"/>
              </w:rPr>
              <w:t>Peronospora farinosa</w:t>
            </w:r>
            <w:r w:rsidRPr="009870ED">
              <w:rPr>
                <w:b/>
                <w:sz w:val="16"/>
                <w:highlight w:val="lightGray"/>
                <w:u w:val="single"/>
                <w:lang w:val="es-419"/>
              </w:rPr>
              <w:t xml:space="preserve"> f. sp. </w:t>
            </w:r>
            <w:r w:rsidRPr="009870ED">
              <w:rPr>
                <w:b/>
                <w:i/>
                <w:sz w:val="16"/>
                <w:highlight w:val="lightGray"/>
                <w:u w:val="single"/>
                <w:lang w:val="es-419"/>
              </w:rPr>
              <w:t>spinaciae</w:t>
            </w:r>
            <w:r w:rsidRPr="009870ED">
              <w:rPr>
                <w:b/>
                <w:sz w:val="16"/>
                <w:highlight w:val="lightGray"/>
                <w:u w:val="single"/>
                <w:lang w:val="es-419"/>
              </w:rPr>
              <w:t>)</w:t>
            </w:r>
          </w:p>
        </w:tc>
        <w:tc>
          <w:tcPr>
            <w:tcW w:w="2268" w:type="dxa"/>
            <w:tcBorders>
              <w:top w:val="single" w:sz="4" w:space="0" w:color="auto"/>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single" w:sz="4" w:space="0" w:color="auto"/>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b/>
                <w:sz w:val="16"/>
                <w:szCs w:val="16"/>
                <w:highlight w:val="lightGray"/>
                <w:u w:val="single"/>
                <w:lang w:val="es-419"/>
              </w:rPr>
            </w:pPr>
            <w:r w:rsidRPr="009870ED">
              <w:rPr>
                <w:b/>
                <w:sz w:val="16"/>
                <w:highlight w:val="lightGray"/>
                <w:u w:val="single"/>
                <w:lang w:val="es-419"/>
              </w:rPr>
              <w:t>Raza de Pe (ex Pfs): 6</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ausente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Califlay, Campania</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presente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Boeing</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no examinada</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r w:rsidRPr="009870ED">
              <w:rPr>
                <w:b/>
                <w:sz w:val="16"/>
                <w:highlight w:val="lightGray"/>
                <w:u w:val="single"/>
                <w:lang w:val="es-419"/>
              </w:rPr>
              <w:t>(18.7)</w:t>
            </w: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b/>
                <w:bCs/>
                <w:sz w:val="16"/>
                <w:highlight w:val="lightGray"/>
                <w:u w:val="single"/>
                <w:lang w:val="es-419"/>
              </w:rPr>
              <w:t xml:space="preserve">Resistencia a </w:t>
            </w:r>
            <w:r w:rsidRPr="009870ED">
              <w:rPr>
                <w:b/>
                <w:i/>
                <w:sz w:val="16"/>
                <w:highlight w:val="lightGray"/>
                <w:u w:val="single"/>
                <w:lang w:val="es-419"/>
              </w:rPr>
              <w:t>Peronospora effusa</w:t>
            </w:r>
            <w:r w:rsidRPr="009870ED">
              <w:rPr>
                <w:b/>
                <w:sz w:val="16"/>
                <w:highlight w:val="lightGray"/>
                <w:u w:val="single"/>
                <w:lang w:val="es-419"/>
              </w:rPr>
              <w:t xml:space="preserve"> (Pe) (ex </w:t>
            </w:r>
            <w:r w:rsidRPr="009870ED">
              <w:rPr>
                <w:b/>
                <w:i/>
                <w:sz w:val="16"/>
                <w:highlight w:val="lightGray"/>
                <w:u w:val="single"/>
                <w:lang w:val="es-419"/>
              </w:rPr>
              <w:t>Peronospora farinosa</w:t>
            </w:r>
            <w:r w:rsidRPr="009870ED">
              <w:rPr>
                <w:b/>
                <w:sz w:val="16"/>
                <w:highlight w:val="lightGray"/>
                <w:u w:val="single"/>
                <w:lang w:val="es-419"/>
              </w:rPr>
              <w:t xml:space="preserve"> f. sp. </w:t>
            </w:r>
            <w:r w:rsidRPr="009870ED">
              <w:rPr>
                <w:b/>
                <w:i/>
                <w:sz w:val="16"/>
                <w:highlight w:val="lightGray"/>
                <w:u w:val="single"/>
                <w:lang w:val="es-419"/>
              </w:rPr>
              <w:t>spinaciae</w:t>
            </w:r>
            <w:r w:rsidRPr="009870ED">
              <w:rPr>
                <w:b/>
                <w:sz w:val="16"/>
                <w:highlight w:val="lightGray"/>
                <w:u w:val="single"/>
                <w:lang w:val="es-419"/>
              </w:rPr>
              <w:t>)</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b/>
                <w:sz w:val="16"/>
                <w:szCs w:val="16"/>
                <w:highlight w:val="lightGray"/>
                <w:u w:val="single"/>
                <w:lang w:val="es-419"/>
              </w:rPr>
            </w:pPr>
            <w:r w:rsidRPr="009870ED">
              <w:rPr>
                <w:b/>
                <w:sz w:val="16"/>
                <w:highlight w:val="lightGray"/>
                <w:u w:val="single"/>
                <w:lang w:val="es-419"/>
              </w:rPr>
              <w:t>Raza de Pe (ex Pfs): 7</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ausente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Califlay</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presente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Campania</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no examinada</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r w:rsidRPr="009870ED">
              <w:rPr>
                <w:b/>
                <w:sz w:val="16"/>
                <w:highlight w:val="lightGray"/>
                <w:u w:val="single"/>
                <w:lang w:val="es-419"/>
              </w:rPr>
              <w:t>(18.8)</w:t>
            </w: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b/>
                <w:bCs/>
                <w:sz w:val="16"/>
                <w:highlight w:val="lightGray"/>
                <w:u w:val="single"/>
                <w:lang w:val="es-419"/>
              </w:rPr>
              <w:t xml:space="preserve">Resistencia a </w:t>
            </w:r>
            <w:r w:rsidRPr="009870ED">
              <w:rPr>
                <w:b/>
                <w:i/>
                <w:sz w:val="16"/>
                <w:highlight w:val="lightGray"/>
                <w:u w:val="single"/>
                <w:lang w:val="es-419"/>
              </w:rPr>
              <w:t>Peronospora effusa</w:t>
            </w:r>
            <w:r w:rsidRPr="009870ED">
              <w:rPr>
                <w:b/>
                <w:sz w:val="16"/>
                <w:highlight w:val="lightGray"/>
                <w:u w:val="single"/>
                <w:lang w:val="es-419"/>
              </w:rPr>
              <w:t xml:space="preserve"> (Pe) (ex </w:t>
            </w:r>
            <w:r w:rsidRPr="009870ED">
              <w:rPr>
                <w:b/>
                <w:i/>
                <w:sz w:val="16"/>
                <w:highlight w:val="lightGray"/>
                <w:u w:val="single"/>
                <w:lang w:val="es-419"/>
              </w:rPr>
              <w:t>Peronospora farinosa</w:t>
            </w:r>
            <w:r w:rsidRPr="009870ED">
              <w:rPr>
                <w:b/>
                <w:sz w:val="16"/>
                <w:highlight w:val="lightGray"/>
                <w:u w:val="single"/>
                <w:lang w:val="es-419"/>
              </w:rPr>
              <w:t xml:space="preserve"> f. sp. </w:t>
            </w:r>
            <w:r w:rsidRPr="009870ED">
              <w:rPr>
                <w:b/>
                <w:i/>
                <w:sz w:val="16"/>
                <w:highlight w:val="lightGray"/>
                <w:u w:val="single"/>
                <w:lang w:val="es-419"/>
              </w:rPr>
              <w:t>spinaciae</w:t>
            </w:r>
            <w:r w:rsidRPr="009870ED">
              <w:rPr>
                <w:b/>
                <w:sz w:val="16"/>
                <w:highlight w:val="lightGray"/>
                <w:u w:val="single"/>
                <w:lang w:val="es-419"/>
              </w:rPr>
              <w:t>)</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b/>
                <w:sz w:val="16"/>
                <w:szCs w:val="16"/>
                <w:highlight w:val="lightGray"/>
                <w:u w:val="single"/>
                <w:lang w:val="es-419"/>
              </w:rPr>
            </w:pPr>
            <w:r w:rsidRPr="009870ED">
              <w:rPr>
                <w:b/>
                <w:sz w:val="16"/>
                <w:highlight w:val="lightGray"/>
                <w:u w:val="single"/>
                <w:lang w:val="es-419"/>
              </w:rPr>
              <w:t>Raza de Pe (ex Pfs): 8</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ausente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Boeing, Campania</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presente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Lazio, Lion</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no examinada</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r w:rsidRPr="009870ED">
              <w:rPr>
                <w:b/>
                <w:sz w:val="16"/>
                <w:highlight w:val="lightGray"/>
                <w:u w:val="single"/>
                <w:lang w:val="es-419"/>
              </w:rPr>
              <w:t>(18.9)</w:t>
            </w: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b/>
                <w:bCs/>
                <w:sz w:val="16"/>
                <w:highlight w:val="lightGray"/>
                <w:u w:val="single"/>
                <w:lang w:val="es-419"/>
              </w:rPr>
              <w:t xml:space="preserve">Resistencia a </w:t>
            </w:r>
            <w:r w:rsidRPr="009870ED">
              <w:rPr>
                <w:b/>
                <w:i/>
                <w:sz w:val="16"/>
                <w:highlight w:val="lightGray"/>
                <w:u w:val="single"/>
                <w:lang w:val="es-419"/>
              </w:rPr>
              <w:t>Peronospora effusa</w:t>
            </w:r>
            <w:r w:rsidRPr="009870ED">
              <w:rPr>
                <w:b/>
                <w:sz w:val="16"/>
                <w:highlight w:val="lightGray"/>
                <w:u w:val="single"/>
                <w:lang w:val="es-419"/>
              </w:rPr>
              <w:t xml:space="preserve"> (Pe) (ex </w:t>
            </w:r>
            <w:r w:rsidRPr="009870ED">
              <w:rPr>
                <w:b/>
                <w:i/>
                <w:sz w:val="16"/>
                <w:highlight w:val="lightGray"/>
                <w:u w:val="single"/>
                <w:lang w:val="es-419"/>
              </w:rPr>
              <w:t>Peronospora farinosa</w:t>
            </w:r>
            <w:r w:rsidRPr="009870ED">
              <w:rPr>
                <w:b/>
                <w:sz w:val="16"/>
                <w:highlight w:val="lightGray"/>
                <w:u w:val="single"/>
                <w:lang w:val="es-419"/>
              </w:rPr>
              <w:t xml:space="preserve"> f. sp. </w:t>
            </w:r>
            <w:r w:rsidRPr="009870ED">
              <w:rPr>
                <w:b/>
                <w:i/>
                <w:sz w:val="16"/>
                <w:highlight w:val="lightGray"/>
                <w:u w:val="single"/>
                <w:lang w:val="es-419"/>
              </w:rPr>
              <w:t>spinaciae</w:t>
            </w:r>
            <w:r w:rsidRPr="009870ED">
              <w:rPr>
                <w:b/>
                <w:sz w:val="16"/>
                <w:highlight w:val="lightGray"/>
                <w:u w:val="single"/>
                <w:lang w:val="es-419"/>
              </w:rPr>
              <w:t>)</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b/>
                <w:sz w:val="16"/>
                <w:szCs w:val="16"/>
                <w:highlight w:val="lightGray"/>
                <w:u w:val="single"/>
                <w:lang w:val="es-419"/>
              </w:rPr>
            </w:pPr>
            <w:r w:rsidRPr="009870ED">
              <w:rPr>
                <w:b/>
                <w:sz w:val="16"/>
                <w:highlight w:val="lightGray"/>
                <w:u w:val="single"/>
                <w:lang w:val="es-419"/>
              </w:rPr>
              <w:t>Raza de Pe (ex Pfs): 10</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ausente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Boeing, Campania, Lion</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presente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Lazio</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no examinada</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r w:rsidRPr="009870ED">
              <w:rPr>
                <w:b/>
                <w:sz w:val="16"/>
                <w:highlight w:val="lightGray"/>
                <w:u w:val="single"/>
                <w:lang w:val="es-419"/>
              </w:rPr>
              <w:t>(18.10)</w:t>
            </w: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b/>
                <w:bCs/>
                <w:sz w:val="16"/>
                <w:highlight w:val="lightGray"/>
                <w:u w:val="single"/>
                <w:lang w:val="es-419"/>
              </w:rPr>
              <w:t xml:space="preserve">Resistencia a </w:t>
            </w:r>
            <w:r w:rsidRPr="009870ED">
              <w:rPr>
                <w:b/>
                <w:i/>
                <w:sz w:val="16"/>
                <w:highlight w:val="lightGray"/>
                <w:u w:val="single"/>
                <w:lang w:val="es-419"/>
              </w:rPr>
              <w:t>Peronospora effusa</w:t>
            </w:r>
            <w:r w:rsidRPr="009870ED">
              <w:rPr>
                <w:b/>
                <w:sz w:val="16"/>
                <w:highlight w:val="lightGray"/>
                <w:u w:val="single"/>
                <w:lang w:val="es-419"/>
              </w:rPr>
              <w:t xml:space="preserve"> (Pe) (ex </w:t>
            </w:r>
            <w:r w:rsidRPr="009870ED">
              <w:rPr>
                <w:b/>
                <w:i/>
                <w:sz w:val="16"/>
                <w:highlight w:val="lightGray"/>
                <w:u w:val="single"/>
                <w:lang w:val="es-419"/>
              </w:rPr>
              <w:t>Peronospora farinosa</w:t>
            </w:r>
            <w:r w:rsidRPr="009870ED">
              <w:rPr>
                <w:b/>
                <w:sz w:val="16"/>
                <w:highlight w:val="lightGray"/>
                <w:u w:val="single"/>
                <w:lang w:val="es-419"/>
              </w:rPr>
              <w:t xml:space="preserve"> f. sp. </w:t>
            </w:r>
            <w:r w:rsidRPr="009870ED">
              <w:rPr>
                <w:b/>
                <w:i/>
                <w:sz w:val="16"/>
                <w:highlight w:val="lightGray"/>
                <w:u w:val="single"/>
                <w:lang w:val="es-419"/>
              </w:rPr>
              <w:t>spinaciae</w:t>
            </w:r>
            <w:r w:rsidRPr="009870ED">
              <w:rPr>
                <w:b/>
                <w:sz w:val="16"/>
                <w:highlight w:val="lightGray"/>
                <w:u w:val="single"/>
                <w:lang w:val="es-419"/>
              </w:rPr>
              <w:t>)</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b/>
                <w:sz w:val="16"/>
                <w:szCs w:val="16"/>
                <w:highlight w:val="lightGray"/>
                <w:u w:val="single"/>
                <w:lang w:val="es-419"/>
              </w:rPr>
            </w:pPr>
            <w:r w:rsidRPr="009870ED">
              <w:rPr>
                <w:b/>
                <w:sz w:val="16"/>
                <w:highlight w:val="lightGray"/>
                <w:u w:val="single"/>
                <w:lang w:val="es-419"/>
              </w:rPr>
              <w:t>Raza de Pe (ex Pfs): 11</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ausente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Lazio</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presente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Boeing, Califlay, Campania, Lion</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no examinada</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single" w:sz="4" w:space="0" w:color="auto"/>
              <w:right w:val="nil"/>
            </w:tcBorders>
            <w:shd w:val="clear" w:color="auto" w:fill="F2F2F2" w:themeFill="background1" w:themeFillShade="F2"/>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p>
        </w:tc>
        <w:tc>
          <w:tcPr>
            <w:tcW w:w="5812" w:type="dxa"/>
            <w:gridSpan w:val="3"/>
            <w:tcBorders>
              <w:top w:val="single" w:sz="4" w:space="0" w:color="auto"/>
              <w:left w:val="nil"/>
              <w:bottom w:val="single" w:sz="4" w:space="0" w:color="auto"/>
              <w:right w:val="nil"/>
            </w:tcBorders>
            <w:shd w:val="clear" w:color="auto" w:fill="F2F2F2" w:themeFill="background1" w:themeFillShade="F2"/>
            <w:vAlign w:val="center"/>
          </w:tcPr>
          <w:p w:rsidR="003A72C3" w:rsidRPr="009870ED" w:rsidRDefault="003A72C3" w:rsidP="00445DB0">
            <w:pPr>
              <w:keepNext/>
              <w:rPr>
                <w:rFonts w:eastAsia="Arial" w:cs="Arial"/>
                <w:color w:val="000000"/>
                <w:sz w:val="16"/>
                <w:szCs w:val="16"/>
                <w:lang w:val="es-419"/>
              </w:rPr>
            </w:pPr>
            <w:r w:rsidRPr="009870ED">
              <w:rPr>
                <w:color w:val="000000"/>
                <w:sz w:val="16"/>
                <w:lang w:val="es-419"/>
              </w:rPr>
              <w:t>Caracteres</w:t>
            </w:r>
          </w:p>
        </w:tc>
        <w:tc>
          <w:tcPr>
            <w:tcW w:w="2268" w:type="dxa"/>
            <w:tcBorders>
              <w:top w:val="single" w:sz="4" w:space="0" w:color="auto"/>
              <w:left w:val="nil"/>
              <w:bottom w:val="single" w:sz="4" w:space="0" w:color="auto"/>
              <w:right w:val="nil"/>
            </w:tcBorders>
            <w:shd w:val="clear" w:color="auto" w:fill="F2F2F2" w:themeFill="background1" w:themeFillShade="F2"/>
            <w:vAlign w:val="center"/>
          </w:tcPr>
          <w:p w:rsidR="003A72C3" w:rsidRPr="009870ED" w:rsidRDefault="003A72C3" w:rsidP="00445DB0">
            <w:pPr>
              <w:keepNext/>
              <w:rPr>
                <w:rFonts w:eastAsia="Arial" w:cs="Arial"/>
                <w:color w:val="000000"/>
                <w:sz w:val="16"/>
                <w:szCs w:val="16"/>
                <w:lang w:val="es-419"/>
              </w:rPr>
            </w:pPr>
            <w:r w:rsidRPr="009870ED">
              <w:rPr>
                <w:color w:val="000000"/>
                <w:sz w:val="16"/>
                <w:lang w:val="es-419"/>
              </w:rPr>
              <w:t>Variedades ejemplo</w:t>
            </w:r>
          </w:p>
        </w:tc>
        <w:tc>
          <w:tcPr>
            <w:tcW w:w="7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A72C3" w:rsidRPr="009870ED" w:rsidRDefault="003A72C3" w:rsidP="00445DB0">
            <w:pPr>
              <w:keepNext/>
              <w:rPr>
                <w:rFonts w:eastAsia="Arial" w:cs="Arial"/>
                <w:color w:val="000000"/>
                <w:sz w:val="16"/>
                <w:szCs w:val="16"/>
                <w:lang w:val="es-419"/>
              </w:rPr>
            </w:pPr>
            <w:r w:rsidRPr="009870ED">
              <w:rPr>
                <w:color w:val="000000"/>
                <w:sz w:val="16"/>
                <w:lang w:val="es-419"/>
              </w:rPr>
              <w:t>Nota</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r w:rsidRPr="009870ED">
              <w:rPr>
                <w:b/>
                <w:sz w:val="16"/>
                <w:highlight w:val="lightGray"/>
                <w:u w:val="single"/>
                <w:lang w:val="es-419"/>
              </w:rPr>
              <w:t>(18.11)</w:t>
            </w:r>
          </w:p>
        </w:tc>
        <w:tc>
          <w:tcPr>
            <w:tcW w:w="5812" w:type="dxa"/>
            <w:gridSpan w:val="3"/>
            <w:tcBorders>
              <w:top w:val="nil"/>
              <w:left w:val="nil"/>
              <w:bottom w:val="nil"/>
              <w:right w:val="nil"/>
            </w:tcBorders>
          </w:tcPr>
          <w:p w:rsidR="003A72C3" w:rsidRPr="009870ED" w:rsidRDefault="003A72C3" w:rsidP="00445DB0">
            <w:pPr>
              <w:keepNext/>
              <w:spacing w:before="120" w:after="120"/>
              <w:jc w:val="left"/>
              <w:rPr>
                <w:rFonts w:cs="Arial"/>
                <w:sz w:val="16"/>
                <w:szCs w:val="16"/>
                <w:highlight w:val="lightGray"/>
                <w:u w:val="single"/>
                <w:lang w:val="es-419"/>
              </w:rPr>
            </w:pPr>
            <w:r w:rsidRPr="009870ED">
              <w:rPr>
                <w:b/>
                <w:bCs/>
                <w:sz w:val="16"/>
                <w:highlight w:val="lightGray"/>
                <w:u w:val="single"/>
                <w:lang w:val="es-419"/>
              </w:rPr>
              <w:t xml:space="preserve">Resistencia a </w:t>
            </w:r>
            <w:r w:rsidRPr="009870ED">
              <w:rPr>
                <w:b/>
                <w:i/>
                <w:sz w:val="16"/>
                <w:highlight w:val="lightGray"/>
                <w:u w:val="single"/>
                <w:lang w:val="es-419"/>
              </w:rPr>
              <w:t>Peronospora effusa</w:t>
            </w:r>
            <w:r w:rsidRPr="009870ED">
              <w:rPr>
                <w:b/>
                <w:sz w:val="16"/>
                <w:highlight w:val="lightGray"/>
                <w:u w:val="single"/>
                <w:lang w:val="es-419"/>
              </w:rPr>
              <w:t xml:space="preserve"> (Pe) (ex </w:t>
            </w:r>
            <w:r w:rsidRPr="009870ED">
              <w:rPr>
                <w:b/>
                <w:i/>
                <w:sz w:val="16"/>
                <w:highlight w:val="lightGray"/>
                <w:u w:val="single"/>
                <w:lang w:val="es-419"/>
              </w:rPr>
              <w:t>Peronospora farinosa</w:t>
            </w:r>
            <w:r w:rsidRPr="009870ED">
              <w:rPr>
                <w:b/>
                <w:sz w:val="16"/>
                <w:highlight w:val="lightGray"/>
                <w:u w:val="single"/>
                <w:lang w:val="es-419"/>
              </w:rPr>
              <w:t xml:space="preserve"> f. sp. </w:t>
            </w:r>
            <w:r w:rsidRPr="009870ED">
              <w:rPr>
                <w:b/>
                <w:i/>
                <w:sz w:val="16"/>
                <w:highlight w:val="lightGray"/>
                <w:u w:val="single"/>
                <w:lang w:val="es-419"/>
              </w:rPr>
              <w:t>spinaciae</w:t>
            </w:r>
            <w:r w:rsidRPr="009870ED">
              <w:rPr>
                <w:b/>
                <w:sz w:val="16"/>
                <w:highlight w:val="lightGray"/>
                <w:u w:val="single"/>
                <w:lang w:val="es-419"/>
              </w:rPr>
              <w:t>)</w:t>
            </w:r>
          </w:p>
        </w:tc>
        <w:tc>
          <w:tcPr>
            <w:tcW w:w="2268" w:type="dxa"/>
            <w:tcBorders>
              <w:top w:val="nil"/>
              <w:left w:val="nil"/>
              <w:bottom w:val="nil"/>
              <w:right w:val="nil"/>
            </w:tcBorders>
          </w:tcPr>
          <w:p w:rsidR="003A72C3" w:rsidRPr="009870ED" w:rsidRDefault="003A72C3" w:rsidP="00445DB0">
            <w:pPr>
              <w:keepNext/>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keepNext/>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keepNext/>
              <w:spacing w:before="120" w:after="120"/>
              <w:jc w:val="left"/>
              <w:rPr>
                <w:b/>
                <w:sz w:val="16"/>
                <w:szCs w:val="16"/>
                <w:highlight w:val="lightGray"/>
                <w:u w:val="single"/>
                <w:lang w:val="es-419"/>
              </w:rPr>
            </w:pPr>
            <w:r w:rsidRPr="009870ED">
              <w:rPr>
                <w:b/>
                <w:sz w:val="16"/>
                <w:highlight w:val="lightGray"/>
                <w:u w:val="single"/>
                <w:lang w:val="es-419"/>
              </w:rPr>
              <w:t>Raza de Pe (ex Pfs): 12</w:t>
            </w:r>
          </w:p>
        </w:tc>
        <w:tc>
          <w:tcPr>
            <w:tcW w:w="2268" w:type="dxa"/>
            <w:tcBorders>
              <w:top w:val="nil"/>
              <w:left w:val="nil"/>
              <w:bottom w:val="nil"/>
              <w:right w:val="nil"/>
            </w:tcBorders>
          </w:tcPr>
          <w:p w:rsidR="003A72C3" w:rsidRPr="009870ED" w:rsidRDefault="003A72C3" w:rsidP="00445DB0">
            <w:pPr>
              <w:keepNext/>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keepNext/>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ausente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Boeing, Campania</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presente</w:t>
            </w:r>
          </w:p>
        </w:tc>
        <w:tc>
          <w:tcPr>
            <w:tcW w:w="2268" w:type="dxa"/>
            <w:tcBorders>
              <w:top w:val="nil"/>
              <w:left w:val="nil"/>
              <w:bottom w:val="nil"/>
              <w:right w:val="nil"/>
            </w:tcBorders>
          </w:tcPr>
          <w:p w:rsidR="003A72C3" w:rsidRPr="00052B4D" w:rsidRDefault="003A72C3" w:rsidP="00445DB0">
            <w:pPr>
              <w:spacing w:before="120" w:after="120"/>
              <w:jc w:val="left"/>
              <w:rPr>
                <w:sz w:val="16"/>
                <w:szCs w:val="16"/>
                <w:highlight w:val="lightGray"/>
                <w:u w:val="single"/>
                <w:lang w:val="de-DE"/>
              </w:rPr>
            </w:pPr>
            <w:proofErr w:type="spellStart"/>
            <w:r w:rsidRPr="00052B4D">
              <w:rPr>
                <w:sz w:val="16"/>
                <w:highlight w:val="lightGray"/>
                <w:u w:val="single"/>
                <w:lang w:val="de-DE"/>
              </w:rPr>
              <w:t>Finch</w:t>
            </w:r>
            <w:proofErr w:type="spellEnd"/>
            <w:r w:rsidRPr="00052B4D">
              <w:rPr>
                <w:sz w:val="16"/>
                <w:highlight w:val="lightGray"/>
                <w:u w:val="single"/>
                <w:lang w:val="de-DE"/>
              </w:rPr>
              <w:t xml:space="preserve">, </w:t>
            </w:r>
            <w:proofErr w:type="spellStart"/>
            <w:r w:rsidRPr="00052B4D">
              <w:rPr>
                <w:sz w:val="16"/>
                <w:highlight w:val="lightGray"/>
                <w:u w:val="single"/>
                <w:lang w:val="de-DE"/>
              </w:rPr>
              <w:t>Pigeon</w:t>
            </w:r>
            <w:proofErr w:type="spellEnd"/>
            <w:r w:rsidRPr="00052B4D">
              <w:rPr>
                <w:sz w:val="16"/>
                <w:highlight w:val="lightGray"/>
                <w:u w:val="single"/>
                <w:lang w:val="de-DE"/>
              </w:rPr>
              <w:t xml:space="preserve">, </w:t>
            </w:r>
            <w:proofErr w:type="spellStart"/>
            <w:r w:rsidRPr="00052B4D">
              <w:rPr>
                <w:sz w:val="16"/>
                <w:highlight w:val="lightGray"/>
                <w:u w:val="single"/>
                <w:lang w:val="de-DE"/>
              </w:rPr>
              <w:t>Red</w:t>
            </w:r>
            <w:proofErr w:type="spellEnd"/>
            <w:r w:rsidRPr="00052B4D">
              <w:rPr>
                <w:sz w:val="16"/>
                <w:highlight w:val="lightGray"/>
                <w:u w:val="single"/>
                <w:lang w:val="de-DE"/>
              </w:rPr>
              <w:t> Kitten, Zebu</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no examinada</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r w:rsidRPr="009870ED">
              <w:rPr>
                <w:b/>
                <w:sz w:val="16"/>
                <w:highlight w:val="lightGray"/>
                <w:u w:val="single"/>
                <w:lang w:val="es-419"/>
              </w:rPr>
              <w:t>(18.12)</w:t>
            </w:r>
          </w:p>
        </w:tc>
        <w:tc>
          <w:tcPr>
            <w:tcW w:w="5812" w:type="dxa"/>
            <w:gridSpan w:val="3"/>
            <w:tcBorders>
              <w:top w:val="nil"/>
              <w:left w:val="nil"/>
              <w:bottom w:val="nil"/>
              <w:right w:val="nil"/>
            </w:tcBorders>
          </w:tcPr>
          <w:p w:rsidR="003A72C3" w:rsidRPr="009870ED" w:rsidRDefault="003A72C3" w:rsidP="00445DB0">
            <w:pPr>
              <w:keepNext/>
              <w:spacing w:before="120" w:after="120"/>
              <w:jc w:val="left"/>
              <w:rPr>
                <w:rFonts w:cs="Arial"/>
                <w:sz w:val="16"/>
                <w:szCs w:val="16"/>
                <w:highlight w:val="lightGray"/>
                <w:u w:val="single"/>
                <w:lang w:val="es-419"/>
              </w:rPr>
            </w:pPr>
            <w:r w:rsidRPr="009870ED">
              <w:rPr>
                <w:b/>
                <w:bCs/>
                <w:sz w:val="16"/>
                <w:highlight w:val="lightGray"/>
                <w:u w:val="single"/>
                <w:lang w:val="es-419"/>
              </w:rPr>
              <w:t xml:space="preserve">Resistencia a </w:t>
            </w:r>
            <w:r w:rsidRPr="009870ED">
              <w:rPr>
                <w:b/>
                <w:i/>
                <w:sz w:val="16"/>
                <w:highlight w:val="lightGray"/>
                <w:u w:val="single"/>
                <w:lang w:val="es-419"/>
              </w:rPr>
              <w:t>Peronospora effusa</w:t>
            </w:r>
            <w:r w:rsidRPr="009870ED">
              <w:rPr>
                <w:b/>
                <w:sz w:val="16"/>
                <w:highlight w:val="lightGray"/>
                <w:u w:val="single"/>
                <w:lang w:val="es-419"/>
              </w:rPr>
              <w:t xml:space="preserve"> (Pe) (ex </w:t>
            </w:r>
            <w:r w:rsidRPr="009870ED">
              <w:rPr>
                <w:b/>
                <w:i/>
                <w:sz w:val="16"/>
                <w:highlight w:val="lightGray"/>
                <w:u w:val="single"/>
                <w:lang w:val="es-419"/>
              </w:rPr>
              <w:t>Peronospora farinosa</w:t>
            </w:r>
            <w:r w:rsidRPr="009870ED">
              <w:rPr>
                <w:b/>
                <w:sz w:val="16"/>
                <w:highlight w:val="lightGray"/>
                <w:u w:val="single"/>
                <w:lang w:val="es-419"/>
              </w:rPr>
              <w:t xml:space="preserve"> f. sp. </w:t>
            </w:r>
            <w:r w:rsidRPr="009870ED">
              <w:rPr>
                <w:b/>
                <w:i/>
                <w:sz w:val="16"/>
                <w:highlight w:val="lightGray"/>
                <w:u w:val="single"/>
                <w:lang w:val="es-419"/>
              </w:rPr>
              <w:t>spinaciae</w:t>
            </w:r>
            <w:r w:rsidRPr="009870ED">
              <w:rPr>
                <w:b/>
                <w:sz w:val="16"/>
                <w:highlight w:val="lightGray"/>
                <w:u w:val="single"/>
                <w:lang w:val="es-419"/>
              </w:rPr>
              <w:t>)</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keepNext/>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keepNext/>
              <w:spacing w:before="120" w:after="120"/>
              <w:jc w:val="left"/>
              <w:rPr>
                <w:b/>
                <w:sz w:val="16"/>
                <w:szCs w:val="16"/>
                <w:highlight w:val="lightGray"/>
                <w:u w:val="single"/>
                <w:lang w:val="es-419"/>
              </w:rPr>
            </w:pPr>
            <w:r w:rsidRPr="009870ED">
              <w:rPr>
                <w:b/>
                <w:sz w:val="16"/>
                <w:highlight w:val="lightGray"/>
                <w:u w:val="single"/>
                <w:lang w:val="es-419"/>
              </w:rPr>
              <w:t>Raza de Pe (ex Pfs): 13</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keepNext/>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ausente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Campania</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presente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Boeing, Lion</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no examinada</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r w:rsidRPr="009870ED">
              <w:rPr>
                <w:b/>
                <w:sz w:val="16"/>
                <w:highlight w:val="lightGray"/>
                <w:u w:val="single"/>
                <w:lang w:val="es-419"/>
              </w:rPr>
              <w:t>(18.13)</w:t>
            </w:r>
          </w:p>
        </w:tc>
        <w:tc>
          <w:tcPr>
            <w:tcW w:w="5812" w:type="dxa"/>
            <w:gridSpan w:val="3"/>
            <w:tcBorders>
              <w:top w:val="nil"/>
              <w:left w:val="nil"/>
              <w:bottom w:val="nil"/>
              <w:right w:val="nil"/>
            </w:tcBorders>
          </w:tcPr>
          <w:p w:rsidR="003A72C3" w:rsidRPr="009870ED" w:rsidRDefault="003A72C3" w:rsidP="00445DB0">
            <w:pPr>
              <w:keepNext/>
              <w:spacing w:before="120" w:after="120"/>
              <w:jc w:val="left"/>
              <w:rPr>
                <w:rFonts w:cs="Arial"/>
                <w:sz w:val="16"/>
                <w:szCs w:val="16"/>
                <w:highlight w:val="lightGray"/>
                <w:u w:val="single"/>
                <w:lang w:val="es-419"/>
              </w:rPr>
            </w:pPr>
            <w:r w:rsidRPr="009870ED">
              <w:rPr>
                <w:b/>
                <w:bCs/>
                <w:sz w:val="16"/>
                <w:highlight w:val="lightGray"/>
                <w:u w:val="single"/>
                <w:lang w:val="es-419"/>
              </w:rPr>
              <w:t xml:space="preserve">Resistencia a </w:t>
            </w:r>
            <w:r w:rsidRPr="009870ED">
              <w:rPr>
                <w:b/>
                <w:i/>
                <w:sz w:val="16"/>
                <w:highlight w:val="lightGray"/>
                <w:u w:val="single"/>
                <w:lang w:val="es-419"/>
              </w:rPr>
              <w:t>Peronospora effusa</w:t>
            </w:r>
            <w:r w:rsidRPr="009870ED">
              <w:rPr>
                <w:b/>
                <w:sz w:val="16"/>
                <w:highlight w:val="lightGray"/>
                <w:u w:val="single"/>
                <w:lang w:val="es-419"/>
              </w:rPr>
              <w:t xml:space="preserve"> (Pe) (ex </w:t>
            </w:r>
            <w:r w:rsidRPr="009870ED">
              <w:rPr>
                <w:b/>
                <w:i/>
                <w:sz w:val="16"/>
                <w:highlight w:val="lightGray"/>
                <w:u w:val="single"/>
                <w:lang w:val="es-419"/>
              </w:rPr>
              <w:t>Peronospora farinosa</w:t>
            </w:r>
            <w:r w:rsidRPr="009870ED">
              <w:rPr>
                <w:b/>
                <w:sz w:val="16"/>
                <w:highlight w:val="lightGray"/>
                <w:u w:val="single"/>
                <w:lang w:val="es-419"/>
              </w:rPr>
              <w:t xml:space="preserve"> f. sp. </w:t>
            </w:r>
            <w:r w:rsidRPr="009870ED">
              <w:rPr>
                <w:b/>
                <w:i/>
                <w:sz w:val="16"/>
                <w:highlight w:val="lightGray"/>
                <w:u w:val="single"/>
                <w:lang w:val="es-419"/>
              </w:rPr>
              <w:t>spinaciae</w:t>
            </w:r>
            <w:r w:rsidRPr="009870ED">
              <w:rPr>
                <w:b/>
                <w:sz w:val="16"/>
                <w:highlight w:val="lightGray"/>
                <w:u w:val="single"/>
                <w:lang w:val="es-419"/>
              </w:rPr>
              <w:t>)</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keepNext/>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keepNext/>
              <w:spacing w:before="120" w:after="120"/>
              <w:jc w:val="left"/>
              <w:rPr>
                <w:b/>
                <w:sz w:val="16"/>
                <w:szCs w:val="16"/>
                <w:highlight w:val="lightGray"/>
                <w:u w:val="single"/>
                <w:lang w:val="es-419"/>
              </w:rPr>
            </w:pPr>
            <w:r w:rsidRPr="009870ED">
              <w:rPr>
                <w:b/>
                <w:sz w:val="16"/>
                <w:highlight w:val="lightGray"/>
                <w:u w:val="single"/>
                <w:lang w:val="es-419"/>
              </w:rPr>
              <w:t>Raza de Pe (ex Pfs): 14</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keepNext/>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ausente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 xml:space="preserve">Campania, Pigeon </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presente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Califlay, Lion</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no examinada</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r w:rsidRPr="009870ED">
              <w:rPr>
                <w:b/>
                <w:sz w:val="16"/>
                <w:highlight w:val="lightGray"/>
                <w:u w:val="single"/>
                <w:lang w:val="es-419"/>
              </w:rPr>
              <w:t>(18.14)</w:t>
            </w:r>
          </w:p>
        </w:tc>
        <w:tc>
          <w:tcPr>
            <w:tcW w:w="5812" w:type="dxa"/>
            <w:gridSpan w:val="3"/>
            <w:tcBorders>
              <w:top w:val="nil"/>
              <w:left w:val="nil"/>
              <w:bottom w:val="nil"/>
              <w:right w:val="nil"/>
            </w:tcBorders>
          </w:tcPr>
          <w:p w:rsidR="003A72C3" w:rsidRPr="009870ED" w:rsidRDefault="003A72C3" w:rsidP="00445DB0">
            <w:pPr>
              <w:keepNext/>
              <w:spacing w:before="120" w:after="120"/>
              <w:jc w:val="left"/>
              <w:rPr>
                <w:rFonts w:cs="Arial"/>
                <w:sz w:val="16"/>
                <w:szCs w:val="16"/>
                <w:highlight w:val="lightGray"/>
                <w:u w:val="single"/>
                <w:lang w:val="es-419"/>
              </w:rPr>
            </w:pPr>
            <w:r w:rsidRPr="009870ED">
              <w:rPr>
                <w:b/>
                <w:bCs/>
                <w:sz w:val="16"/>
                <w:highlight w:val="lightGray"/>
                <w:u w:val="single"/>
                <w:lang w:val="es-419"/>
              </w:rPr>
              <w:t xml:space="preserve">Resistencia a </w:t>
            </w:r>
            <w:r w:rsidRPr="009870ED">
              <w:rPr>
                <w:b/>
                <w:i/>
                <w:sz w:val="16"/>
                <w:highlight w:val="lightGray"/>
                <w:u w:val="single"/>
                <w:lang w:val="es-419"/>
              </w:rPr>
              <w:t>Peronospora effusa</w:t>
            </w:r>
            <w:r w:rsidRPr="009870ED">
              <w:rPr>
                <w:b/>
                <w:sz w:val="16"/>
                <w:highlight w:val="lightGray"/>
                <w:u w:val="single"/>
                <w:lang w:val="es-419"/>
              </w:rPr>
              <w:t xml:space="preserve"> (Pe) (ex </w:t>
            </w:r>
            <w:r w:rsidRPr="009870ED">
              <w:rPr>
                <w:b/>
                <w:i/>
                <w:sz w:val="16"/>
                <w:highlight w:val="lightGray"/>
                <w:u w:val="single"/>
                <w:lang w:val="es-419"/>
              </w:rPr>
              <w:t>Peronospora farinosa</w:t>
            </w:r>
            <w:r w:rsidRPr="009870ED">
              <w:rPr>
                <w:b/>
                <w:sz w:val="16"/>
                <w:highlight w:val="lightGray"/>
                <w:u w:val="single"/>
                <w:lang w:val="es-419"/>
              </w:rPr>
              <w:t xml:space="preserve"> f. sp. </w:t>
            </w:r>
            <w:r w:rsidRPr="009870ED">
              <w:rPr>
                <w:b/>
                <w:i/>
                <w:sz w:val="16"/>
                <w:highlight w:val="lightGray"/>
                <w:u w:val="single"/>
                <w:lang w:val="es-419"/>
              </w:rPr>
              <w:t>spinaciae</w:t>
            </w:r>
            <w:r w:rsidRPr="009870ED">
              <w:rPr>
                <w:b/>
                <w:sz w:val="16"/>
                <w:highlight w:val="lightGray"/>
                <w:u w:val="single"/>
                <w:lang w:val="es-419"/>
              </w:rPr>
              <w:t>)</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keepNext/>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keepNext/>
              <w:spacing w:before="120" w:after="120"/>
              <w:jc w:val="left"/>
              <w:rPr>
                <w:b/>
                <w:sz w:val="16"/>
                <w:szCs w:val="16"/>
                <w:highlight w:val="lightGray"/>
                <w:u w:val="single"/>
                <w:lang w:val="es-419"/>
              </w:rPr>
            </w:pPr>
            <w:r w:rsidRPr="009870ED">
              <w:rPr>
                <w:b/>
                <w:sz w:val="16"/>
                <w:highlight w:val="lightGray"/>
                <w:u w:val="single"/>
                <w:lang w:val="es-419"/>
              </w:rPr>
              <w:t>Raza de Pe (ex Pfs): 15</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keepNext/>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ausente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Caladonia</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presente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Pigeon</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no examinada</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r w:rsidRPr="009870ED">
              <w:rPr>
                <w:b/>
                <w:sz w:val="16"/>
                <w:highlight w:val="lightGray"/>
                <w:u w:val="single"/>
                <w:lang w:val="es-419"/>
              </w:rPr>
              <w:t>(18.15)</w:t>
            </w:r>
          </w:p>
        </w:tc>
        <w:tc>
          <w:tcPr>
            <w:tcW w:w="5812" w:type="dxa"/>
            <w:gridSpan w:val="3"/>
            <w:tcBorders>
              <w:top w:val="nil"/>
              <w:left w:val="nil"/>
              <w:bottom w:val="nil"/>
              <w:right w:val="nil"/>
            </w:tcBorders>
          </w:tcPr>
          <w:p w:rsidR="003A72C3" w:rsidRPr="009870ED" w:rsidRDefault="003A72C3" w:rsidP="00445DB0">
            <w:pPr>
              <w:keepNext/>
              <w:spacing w:before="120" w:after="120"/>
              <w:jc w:val="left"/>
              <w:rPr>
                <w:rFonts w:cs="Arial"/>
                <w:sz w:val="16"/>
                <w:szCs w:val="16"/>
                <w:highlight w:val="lightGray"/>
                <w:u w:val="single"/>
                <w:lang w:val="es-419"/>
              </w:rPr>
            </w:pPr>
            <w:r w:rsidRPr="009870ED">
              <w:rPr>
                <w:b/>
                <w:bCs/>
                <w:sz w:val="16"/>
                <w:highlight w:val="lightGray"/>
                <w:u w:val="single"/>
                <w:lang w:val="es-419"/>
              </w:rPr>
              <w:t xml:space="preserve">Resistencia a </w:t>
            </w:r>
            <w:r w:rsidRPr="009870ED">
              <w:rPr>
                <w:b/>
                <w:i/>
                <w:sz w:val="16"/>
                <w:highlight w:val="lightGray"/>
                <w:u w:val="single"/>
                <w:lang w:val="es-419"/>
              </w:rPr>
              <w:t>Peronospora effusa</w:t>
            </w:r>
            <w:r w:rsidRPr="009870ED">
              <w:rPr>
                <w:b/>
                <w:sz w:val="16"/>
                <w:highlight w:val="lightGray"/>
                <w:u w:val="single"/>
                <w:lang w:val="es-419"/>
              </w:rPr>
              <w:t xml:space="preserve"> (Pe) (ex </w:t>
            </w:r>
            <w:r w:rsidRPr="009870ED">
              <w:rPr>
                <w:b/>
                <w:i/>
                <w:sz w:val="16"/>
                <w:highlight w:val="lightGray"/>
                <w:u w:val="single"/>
                <w:lang w:val="es-419"/>
              </w:rPr>
              <w:t>Peronospora farinosa</w:t>
            </w:r>
            <w:r w:rsidRPr="009870ED">
              <w:rPr>
                <w:b/>
                <w:sz w:val="16"/>
                <w:highlight w:val="lightGray"/>
                <w:u w:val="single"/>
                <w:lang w:val="es-419"/>
              </w:rPr>
              <w:t xml:space="preserve"> f. sp. </w:t>
            </w:r>
            <w:r w:rsidRPr="009870ED">
              <w:rPr>
                <w:b/>
                <w:i/>
                <w:sz w:val="16"/>
                <w:highlight w:val="lightGray"/>
                <w:u w:val="single"/>
                <w:lang w:val="es-419"/>
              </w:rPr>
              <w:t>spinaciae</w:t>
            </w:r>
            <w:r w:rsidRPr="009870ED">
              <w:rPr>
                <w:b/>
                <w:sz w:val="16"/>
                <w:highlight w:val="lightGray"/>
                <w:u w:val="single"/>
                <w:lang w:val="es-419"/>
              </w:rPr>
              <w:t>)</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keepNext/>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keepNext/>
              <w:spacing w:before="120" w:after="120"/>
              <w:jc w:val="left"/>
              <w:rPr>
                <w:b/>
                <w:sz w:val="16"/>
                <w:szCs w:val="16"/>
                <w:highlight w:val="lightGray"/>
                <w:u w:val="single"/>
                <w:lang w:val="es-419"/>
              </w:rPr>
            </w:pPr>
            <w:r w:rsidRPr="009870ED">
              <w:rPr>
                <w:b/>
                <w:sz w:val="16"/>
                <w:highlight w:val="lightGray"/>
                <w:u w:val="single"/>
                <w:lang w:val="es-419"/>
              </w:rPr>
              <w:t>Raza de Pe (ex Pfs): 16</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keepNext/>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ausente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Meerkat</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presente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Caladonia</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single" w:sz="4" w:space="0" w:color="auto"/>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single" w:sz="4" w:space="0" w:color="auto"/>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no examinada</w:t>
            </w:r>
          </w:p>
        </w:tc>
        <w:tc>
          <w:tcPr>
            <w:tcW w:w="2268" w:type="dxa"/>
            <w:tcBorders>
              <w:top w:val="nil"/>
              <w:left w:val="nil"/>
              <w:bottom w:val="single" w:sz="4" w:space="0" w:color="auto"/>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single" w:sz="4" w:space="0" w:color="auto"/>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single" w:sz="4" w:space="0" w:color="auto"/>
              <w:right w:val="nil"/>
            </w:tcBorders>
            <w:shd w:val="clear" w:color="auto" w:fill="F2F2F2" w:themeFill="background1" w:themeFillShade="F2"/>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p>
        </w:tc>
        <w:tc>
          <w:tcPr>
            <w:tcW w:w="5812" w:type="dxa"/>
            <w:gridSpan w:val="3"/>
            <w:tcBorders>
              <w:top w:val="single" w:sz="4" w:space="0" w:color="auto"/>
              <w:left w:val="nil"/>
              <w:bottom w:val="single" w:sz="4" w:space="0" w:color="auto"/>
              <w:right w:val="nil"/>
            </w:tcBorders>
            <w:shd w:val="clear" w:color="auto" w:fill="F2F2F2" w:themeFill="background1" w:themeFillShade="F2"/>
            <w:vAlign w:val="center"/>
          </w:tcPr>
          <w:p w:rsidR="003A72C3" w:rsidRPr="009870ED" w:rsidRDefault="003A72C3" w:rsidP="00445DB0">
            <w:pPr>
              <w:keepNext/>
              <w:rPr>
                <w:rFonts w:eastAsia="Arial" w:cs="Arial"/>
                <w:color w:val="000000"/>
                <w:sz w:val="16"/>
                <w:szCs w:val="16"/>
                <w:lang w:val="es-419"/>
              </w:rPr>
            </w:pPr>
            <w:r w:rsidRPr="009870ED">
              <w:rPr>
                <w:color w:val="000000"/>
                <w:sz w:val="16"/>
                <w:lang w:val="es-419"/>
              </w:rPr>
              <w:t>Caracteres</w:t>
            </w:r>
          </w:p>
        </w:tc>
        <w:tc>
          <w:tcPr>
            <w:tcW w:w="2268" w:type="dxa"/>
            <w:tcBorders>
              <w:top w:val="single" w:sz="4" w:space="0" w:color="auto"/>
              <w:left w:val="nil"/>
              <w:bottom w:val="single" w:sz="4" w:space="0" w:color="auto"/>
              <w:right w:val="nil"/>
            </w:tcBorders>
            <w:shd w:val="clear" w:color="auto" w:fill="F2F2F2" w:themeFill="background1" w:themeFillShade="F2"/>
            <w:vAlign w:val="center"/>
          </w:tcPr>
          <w:p w:rsidR="003A72C3" w:rsidRPr="009870ED" w:rsidRDefault="003A72C3" w:rsidP="00445DB0">
            <w:pPr>
              <w:keepNext/>
              <w:rPr>
                <w:rFonts w:eastAsia="Arial" w:cs="Arial"/>
                <w:color w:val="000000"/>
                <w:sz w:val="16"/>
                <w:szCs w:val="16"/>
                <w:lang w:val="es-419"/>
              </w:rPr>
            </w:pPr>
            <w:r w:rsidRPr="009870ED">
              <w:rPr>
                <w:color w:val="000000"/>
                <w:sz w:val="16"/>
                <w:lang w:val="es-419"/>
              </w:rPr>
              <w:t>Variedades ejemplo</w:t>
            </w:r>
          </w:p>
        </w:tc>
        <w:tc>
          <w:tcPr>
            <w:tcW w:w="7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A72C3" w:rsidRPr="009870ED" w:rsidRDefault="003A72C3" w:rsidP="00445DB0">
            <w:pPr>
              <w:keepNext/>
              <w:rPr>
                <w:rFonts w:eastAsia="Arial" w:cs="Arial"/>
                <w:color w:val="000000"/>
                <w:sz w:val="16"/>
                <w:szCs w:val="16"/>
                <w:lang w:val="es-419"/>
              </w:rPr>
            </w:pPr>
            <w:r w:rsidRPr="009870ED">
              <w:rPr>
                <w:color w:val="000000"/>
                <w:sz w:val="16"/>
                <w:lang w:val="es-419"/>
              </w:rPr>
              <w:t>Nota</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nil"/>
              <w:right w:val="nil"/>
            </w:tcBorders>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r w:rsidRPr="009870ED">
              <w:rPr>
                <w:b/>
                <w:sz w:val="16"/>
                <w:highlight w:val="lightGray"/>
                <w:u w:val="single"/>
                <w:lang w:val="es-419"/>
              </w:rPr>
              <w:t>(18.16)</w:t>
            </w:r>
          </w:p>
        </w:tc>
        <w:tc>
          <w:tcPr>
            <w:tcW w:w="5812" w:type="dxa"/>
            <w:gridSpan w:val="3"/>
            <w:tcBorders>
              <w:top w:val="single" w:sz="4" w:space="0" w:color="auto"/>
              <w:left w:val="nil"/>
              <w:bottom w:val="nil"/>
              <w:right w:val="nil"/>
            </w:tcBorders>
          </w:tcPr>
          <w:p w:rsidR="003A72C3" w:rsidRPr="009870ED" w:rsidRDefault="003A72C3" w:rsidP="00445DB0">
            <w:pPr>
              <w:keepNext/>
              <w:spacing w:before="120" w:after="120"/>
              <w:jc w:val="left"/>
              <w:rPr>
                <w:rFonts w:cs="Arial"/>
                <w:sz w:val="16"/>
                <w:szCs w:val="16"/>
                <w:highlight w:val="lightGray"/>
                <w:u w:val="single"/>
                <w:lang w:val="es-419"/>
              </w:rPr>
            </w:pPr>
            <w:r w:rsidRPr="009870ED">
              <w:rPr>
                <w:b/>
                <w:bCs/>
                <w:sz w:val="16"/>
                <w:highlight w:val="lightGray"/>
                <w:u w:val="single"/>
                <w:lang w:val="es-419"/>
              </w:rPr>
              <w:t xml:space="preserve">Resistencia a </w:t>
            </w:r>
            <w:r w:rsidRPr="009870ED">
              <w:rPr>
                <w:b/>
                <w:i/>
                <w:sz w:val="16"/>
                <w:highlight w:val="lightGray"/>
                <w:u w:val="single"/>
                <w:lang w:val="es-419"/>
              </w:rPr>
              <w:t>Peronospora effusa</w:t>
            </w:r>
            <w:r w:rsidRPr="009870ED">
              <w:rPr>
                <w:b/>
                <w:sz w:val="16"/>
                <w:highlight w:val="lightGray"/>
                <w:u w:val="single"/>
                <w:lang w:val="es-419"/>
              </w:rPr>
              <w:t xml:space="preserve"> (Pe) (ex </w:t>
            </w:r>
            <w:r w:rsidRPr="009870ED">
              <w:rPr>
                <w:b/>
                <w:i/>
                <w:sz w:val="16"/>
                <w:highlight w:val="lightGray"/>
                <w:u w:val="single"/>
                <w:lang w:val="es-419"/>
              </w:rPr>
              <w:t>Peronospora farinosa</w:t>
            </w:r>
            <w:r w:rsidRPr="009870ED">
              <w:rPr>
                <w:b/>
                <w:sz w:val="16"/>
                <w:highlight w:val="lightGray"/>
                <w:u w:val="single"/>
                <w:lang w:val="es-419"/>
              </w:rPr>
              <w:t xml:space="preserve"> f. sp. </w:t>
            </w:r>
            <w:r w:rsidRPr="009870ED">
              <w:rPr>
                <w:b/>
                <w:i/>
                <w:sz w:val="16"/>
                <w:highlight w:val="lightGray"/>
                <w:u w:val="single"/>
                <w:lang w:val="es-419"/>
              </w:rPr>
              <w:t>spinaciae</w:t>
            </w:r>
            <w:r w:rsidRPr="009870ED">
              <w:rPr>
                <w:b/>
                <w:sz w:val="16"/>
                <w:highlight w:val="lightGray"/>
                <w:u w:val="single"/>
                <w:lang w:val="es-419"/>
              </w:rPr>
              <w:t>)</w:t>
            </w:r>
          </w:p>
        </w:tc>
        <w:tc>
          <w:tcPr>
            <w:tcW w:w="2268" w:type="dxa"/>
            <w:tcBorders>
              <w:top w:val="single" w:sz="4" w:space="0" w:color="auto"/>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single" w:sz="4" w:space="0" w:color="auto"/>
              <w:left w:val="nil"/>
              <w:bottom w:val="nil"/>
              <w:right w:val="single" w:sz="4" w:space="0" w:color="auto"/>
            </w:tcBorders>
          </w:tcPr>
          <w:p w:rsidR="003A72C3" w:rsidRPr="009870ED" w:rsidRDefault="003A72C3" w:rsidP="00445DB0">
            <w:pPr>
              <w:keepNext/>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keepNext/>
              <w:spacing w:before="120" w:after="120"/>
              <w:jc w:val="left"/>
              <w:rPr>
                <w:b/>
                <w:sz w:val="16"/>
                <w:szCs w:val="16"/>
                <w:highlight w:val="lightGray"/>
                <w:u w:val="single"/>
                <w:lang w:val="es-419"/>
              </w:rPr>
            </w:pPr>
            <w:r w:rsidRPr="009870ED">
              <w:rPr>
                <w:b/>
                <w:sz w:val="16"/>
                <w:highlight w:val="lightGray"/>
                <w:u w:val="single"/>
                <w:lang w:val="es-419"/>
              </w:rPr>
              <w:t>Raza de Pe (ex Pfs): 17</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keepNext/>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ausente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Pigeon</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presente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Hydrus</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no examinada</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r w:rsidRPr="009870ED">
              <w:rPr>
                <w:b/>
                <w:sz w:val="16"/>
                <w:highlight w:val="lightGray"/>
                <w:u w:val="single"/>
                <w:lang w:val="es-419"/>
              </w:rPr>
              <w:t>(18.17)</w:t>
            </w:r>
          </w:p>
        </w:tc>
        <w:tc>
          <w:tcPr>
            <w:tcW w:w="5812" w:type="dxa"/>
            <w:gridSpan w:val="3"/>
            <w:tcBorders>
              <w:top w:val="nil"/>
              <w:left w:val="nil"/>
              <w:bottom w:val="nil"/>
              <w:right w:val="nil"/>
            </w:tcBorders>
          </w:tcPr>
          <w:p w:rsidR="003A72C3" w:rsidRPr="009870ED" w:rsidRDefault="003A72C3" w:rsidP="00445DB0">
            <w:pPr>
              <w:keepNext/>
              <w:spacing w:before="120" w:after="120"/>
              <w:jc w:val="left"/>
              <w:rPr>
                <w:rFonts w:cs="Arial"/>
                <w:sz w:val="16"/>
                <w:szCs w:val="16"/>
                <w:highlight w:val="lightGray"/>
                <w:u w:val="single"/>
                <w:lang w:val="es-419"/>
              </w:rPr>
            </w:pPr>
            <w:r w:rsidRPr="009870ED">
              <w:rPr>
                <w:b/>
                <w:bCs/>
                <w:sz w:val="16"/>
                <w:highlight w:val="lightGray"/>
                <w:u w:val="single"/>
                <w:lang w:val="es-419"/>
              </w:rPr>
              <w:t xml:space="preserve">Resistencia a </w:t>
            </w:r>
            <w:r w:rsidRPr="009870ED">
              <w:rPr>
                <w:b/>
                <w:i/>
                <w:sz w:val="16"/>
                <w:highlight w:val="lightGray"/>
                <w:u w:val="single"/>
                <w:lang w:val="es-419"/>
              </w:rPr>
              <w:t>Peronospora effusa</w:t>
            </w:r>
            <w:r w:rsidRPr="009870ED">
              <w:rPr>
                <w:b/>
                <w:sz w:val="16"/>
                <w:highlight w:val="lightGray"/>
                <w:u w:val="single"/>
                <w:lang w:val="es-419"/>
              </w:rPr>
              <w:t xml:space="preserve"> (Pe) (ex </w:t>
            </w:r>
            <w:r w:rsidRPr="009870ED">
              <w:rPr>
                <w:b/>
                <w:i/>
                <w:sz w:val="16"/>
                <w:highlight w:val="lightGray"/>
                <w:u w:val="single"/>
                <w:lang w:val="es-419"/>
              </w:rPr>
              <w:t>Peronospora farinosa</w:t>
            </w:r>
            <w:r w:rsidRPr="009870ED">
              <w:rPr>
                <w:b/>
                <w:sz w:val="16"/>
                <w:highlight w:val="lightGray"/>
                <w:u w:val="single"/>
                <w:lang w:val="es-419"/>
              </w:rPr>
              <w:t xml:space="preserve"> f. sp. </w:t>
            </w:r>
            <w:r w:rsidRPr="009870ED">
              <w:rPr>
                <w:b/>
                <w:i/>
                <w:sz w:val="16"/>
                <w:highlight w:val="lightGray"/>
                <w:u w:val="single"/>
                <w:lang w:val="es-419"/>
              </w:rPr>
              <w:t>spinaciae</w:t>
            </w:r>
            <w:r w:rsidRPr="009870ED">
              <w:rPr>
                <w:b/>
                <w:sz w:val="16"/>
                <w:highlight w:val="lightGray"/>
                <w:u w:val="single"/>
                <w:lang w:val="es-419"/>
              </w:rPr>
              <w:t>)</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keepNext/>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keepNext/>
              <w:spacing w:before="120" w:after="120"/>
              <w:jc w:val="left"/>
              <w:rPr>
                <w:b/>
                <w:sz w:val="16"/>
                <w:szCs w:val="16"/>
                <w:highlight w:val="lightGray"/>
                <w:u w:val="single"/>
                <w:lang w:val="es-419"/>
              </w:rPr>
            </w:pPr>
            <w:r w:rsidRPr="009870ED">
              <w:rPr>
                <w:b/>
                <w:sz w:val="16"/>
                <w:highlight w:val="lightGray"/>
                <w:u w:val="single"/>
                <w:lang w:val="es-419"/>
              </w:rPr>
              <w:t>Raza de Pe (ex Pfs): 18</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keepNext/>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ausente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Caladonia, Meerkat</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presente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Hydrus</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no examinada</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r w:rsidRPr="009870ED">
              <w:rPr>
                <w:b/>
                <w:sz w:val="16"/>
                <w:highlight w:val="lightGray"/>
                <w:u w:val="single"/>
                <w:lang w:val="es-419"/>
              </w:rPr>
              <w:t>(18.18)</w:t>
            </w:r>
          </w:p>
        </w:tc>
        <w:tc>
          <w:tcPr>
            <w:tcW w:w="5812" w:type="dxa"/>
            <w:gridSpan w:val="3"/>
            <w:tcBorders>
              <w:top w:val="nil"/>
              <w:left w:val="nil"/>
              <w:bottom w:val="nil"/>
              <w:right w:val="nil"/>
            </w:tcBorders>
          </w:tcPr>
          <w:p w:rsidR="003A72C3" w:rsidRPr="009870ED" w:rsidRDefault="003A72C3" w:rsidP="00445DB0">
            <w:pPr>
              <w:keepNext/>
              <w:spacing w:before="120" w:after="120"/>
              <w:jc w:val="left"/>
              <w:rPr>
                <w:rFonts w:cs="Arial"/>
                <w:sz w:val="16"/>
                <w:szCs w:val="16"/>
                <w:highlight w:val="lightGray"/>
                <w:u w:val="single"/>
                <w:lang w:val="es-419"/>
              </w:rPr>
            </w:pPr>
            <w:r w:rsidRPr="009870ED">
              <w:rPr>
                <w:b/>
                <w:bCs/>
                <w:sz w:val="16"/>
                <w:highlight w:val="lightGray"/>
                <w:u w:val="single"/>
                <w:lang w:val="es-419"/>
              </w:rPr>
              <w:t xml:space="preserve">Resistencia a </w:t>
            </w:r>
            <w:r w:rsidRPr="009870ED">
              <w:rPr>
                <w:b/>
                <w:i/>
                <w:sz w:val="16"/>
                <w:highlight w:val="lightGray"/>
                <w:u w:val="single"/>
                <w:lang w:val="es-419"/>
              </w:rPr>
              <w:t>Peronospora effusa</w:t>
            </w:r>
            <w:r w:rsidRPr="009870ED">
              <w:rPr>
                <w:b/>
                <w:sz w:val="16"/>
                <w:highlight w:val="lightGray"/>
                <w:u w:val="single"/>
                <w:lang w:val="es-419"/>
              </w:rPr>
              <w:t xml:space="preserve"> (Pe) (ex </w:t>
            </w:r>
            <w:r w:rsidRPr="009870ED">
              <w:rPr>
                <w:b/>
                <w:i/>
                <w:sz w:val="16"/>
                <w:highlight w:val="lightGray"/>
                <w:u w:val="single"/>
                <w:lang w:val="es-419"/>
              </w:rPr>
              <w:t>Peronospora farinosa</w:t>
            </w:r>
            <w:r w:rsidRPr="009870ED">
              <w:rPr>
                <w:b/>
                <w:sz w:val="16"/>
                <w:highlight w:val="lightGray"/>
                <w:u w:val="single"/>
                <w:lang w:val="es-419"/>
              </w:rPr>
              <w:t xml:space="preserve"> f. sp. </w:t>
            </w:r>
            <w:r w:rsidRPr="009870ED">
              <w:rPr>
                <w:b/>
                <w:i/>
                <w:sz w:val="16"/>
                <w:highlight w:val="lightGray"/>
                <w:u w:val="single"/>
                <w:lang w:val="es-419"/>
              </w:rPr>
              <w:t>spinaciae</w:t>
            </w:r>
            <w:r w:rsidRPr="009870ED">
              <w:rPr>
                <w:b/>
                <w:sz w:val="16"/>
                <w:highlight w:val="lightGray"/>
                <w:u w:val="single"/>
                <w:lang w:val="es-419"/>
              </w:rPr>
              <w:t>)</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keepNext/>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keepNext/>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keepNext/>
              <w:spacing w:before="120" w:after="120"/>
              <w:jc w:val="left"/>
              <w:rPr>
                <w:b/>
                <w:sz w:val="16"/>
                <w:szCs w:val="16"/>
                <w:highlight w:val="lightGray"/>
                <w:u w:val="single"/>
                <w:lang w:val="es-419"/>
              </w:rPr>
            </w:pPr>
            <w:r w:rsidRPr="009870ED">
              <w:rPr>
                <w:b/>
                <w:sz w:val="16"/>
                <w:highlight w:val="lightGray"/>
                <w:u w:val="single"/>
                <w:lang w:val="es-419"/>
              </w:rPr>
              <w:t>Raza de Pe (ex Pfs): 19</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keepNext/>
              <w:spacing w:before="120" w:after="120"/>
              <w:jc w:val="center"/>
              <w:rPr>
                <w:rFonts w:cs="Arial"/>
                <w:sz w:val="16"/>
                <w:szCs w:val="16"/>
                <w:highlight w:val="lightGray"/>
                <w:u w:val="single"/>
                <w:lang w:val="es-419"/>
              </w:rPr>
            </w:pP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ausente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Hydrus, Meerkat</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1[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presente</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r w:rsidRPr="009870ED">
              <w:rPr>
                <w:sz w:val="16"/>
                <w:highlight w:val="lightGray"/>
                <w:u w:val="single"/>
                <w:lang w:val="es-419"/>
              </w:rPr>
              <w:t>Caladonia</w:t>
            </w: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9[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3A72C3" w:rsidRPr="009870ED" w:rsidRDefault="003A72C3" w:rsidP="00445DB0">
            <w:pPr>
              <w:spacing w:before="120" w:after="120"/>
              <w:ind w:left="-28" w:firstLine="28"/>
              <w:jc w:val="center"/>
              <w:rPr>
                <w:rFonts w:cs="Arial"/>
                <w:b/>
                <w:sz w:val="16"/>
                <w:szCs w:val="16"/>
                <w:highlight w:val="lightGray"/>
                <w:u w:val="single"/>
                <w:lang w:val="es-419"/>
              </w:rPr>
            </w:pPr>
          </w:p>
        </w:tc>
        <w:tc>
          <w:tcPr>
            <w:tcW w:w="5812" w:type="dxa"/>
            <w:gridSpan w:val="3"/>
            <w:tcBorders>
              <w:top w:val="nil"/>
              <w:left w:val="nil"/>
              <w:bottom w:val="nil"/>
              <w:right w:val="nil"/>
            </w:tcBorders>
          </w:tcPr>
          <w:p w:rsidR="003A72C3" w:rsidRPr="009870ED" w:rsidRDefault="003A72C3" w:rsidP="00445DB0">
            <w:pPr>
              <w:spacing w:before="120" w:after="120"/>
              <w:jc w:val="left"/>
              <w:rPr>
                <w:rFonts w:cs="Arial"/>
                <w:sz w:val="16"/>
                <w:szCs w:val="16"/>
                <w:highlight w:val="lightGray"/>
                <w:u w:val="single"/>
                <w:lang w:val="es-419"/>
              </w:rPr>
            </w:pPr>
            <w:r w:rsidRPr="009870ED">
              <w:rPr>
                <w:sz w:val="16"/>
                <w:highlight w:val="lightGray"/>
                <w:u w:val="single"/>
                <w:lang w:val="es-419"/>
              </w:rPr>
              <w:t>no examinada</w:t>
            </w:r>
          </w:p>
        </w:tc>
        <w:tc>
          <w:tcPr>
            <w:tcW w:w="2268" w:type="dxa"/>
            <w:tcBorders>
              <w:top w:val="nil"/>
              <w:left w:val="nil"/>
              <w:bottom w:val="nil"/>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nil"/>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r w:rsidRPr="009870ED">
              <w:rPr>
                <w:sz w:val="16"/>
                <w:highlight w:val="lightGray"/>
                <w:u w:val="single"/>
                <w:lang w:val="es-419"/>
              </w:rPr>
              <w:t>[ ]</w:t>
            </w:r>
          </w:p>
        </w:tc>
      </w:tr>
      <w:tr w:rsidR="003A72C3" w:rsidRPr="009870ED" w:rsidTr="00445DB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single" w:sz="4" w:space="0" w:color="auto"/>
              <w:right w:val="nil"/>
            </w:tcBorders>
          </w:tcPr>
          <w:p w:rsidR="003A72C3" w:rsidRPr="009870ED" w:rsidRDefault="003A72C3" w:rsidP="00445DB0">
            <w:pPr>
              <w:spacing w:before="120" w:after="120"/>
              <w:ind w:left="-28" w:firstLine="28"/>
              <w:jc w:val="center"/>
              <w:rPr>
                <w:rFonts w:cs="Arial"/>
                <w:b/>
                <w:sz w:val="16"/>
                <w:szCs w:val="16"/>
                <w:u w:val="single"/>
                <w:lang w:val="es-419"/>
              </w:rPr>
            </w:pPr>
          </w:p>
        </w:tc>
        <w:tc>
          <w:tcPr>
            <w:tcW w:w="5812" w:type="dxa"/>
            <w:gridSpan w:val="3"/>
            <w:tcBorders>
              <w:top w:val="nil"/>
              <w:left w:val="nil"/>
              <w:bottom w:val="single" w:sz="4" w:space="0" w:color="auto"/>
              <w:right w:val="nil"/>
            </w:tcBorders>
          </w:tcPr>
          <w:p w:rsidR="003A72C3" w:rsidRPr="009870ED" w:rsidRDefault="003A72C3" w:rsidP="00445DB0">
            <w:pPr>
              <w:spacing w:before="120" w:after="120"/>
              <w:jc w:val="left"/>
              <w:rPr>
                <w:rFonts w:cs="Arial"/>
                <w:sz w:val="16"/>
                <w:szCs w:val="16"/>
                <w:lang w:val="es-419"/>
              </w:rPr>
            </w:pPr>
            <w:r w:rsidRPr="009870ED">
              <w:rPr>
                <w:sz w:val="16"/>
                <w:lang w:val="es-419"/>
              </w:rPr>
              <w:t>[…]</w:t>
            </w:r>
          </w:p>
        </w:tc>
        <w:tc>
          <w:tcPr>
            <w:tcW w:w="2268" w:type="dxa"/>
            <w:tcBorders>
              <w:top w:val="nil"/>
              <w:left w:val="nil"/>
              <w:bottom w:val="single" w:sz="4" w:space="0" w:color="auto"/>
              <w:right w:val="nil"/>
            </w:tcBorders>
          </w:tcPr>
          <w:p w:rsidR="003A72C3" w:rsidRPr="009870ED" w:rsidRDefault="003A72C3" w:rsidP="00445DB0">
            <w:pPr>
              <w:spacing w:before="120" w:after="120"/>
              <w:jc w:val="left"/>
              <w:rPr>
                <w:sz w:val="16"/>
                <w:szCs w:val="16"/>
                <w:highlight w:val="lightGray"/>
                <w:u w:val="single"/>
                <w:lang w:val="es-419"/>
              </w:rPr>
            </w:pPr>
          </w:p>
        </w:tc>
        <w:tc>
          <w:tcPr>
            <w:tcW w:w="712" w:type="dxa"/>
            <w:tcBorders>
              <w:top w:val="nil"/>
              <w:left w:val="nil"/>
              <w:bottom w:val="single" w:sz="4" w:space="0" w:color="auto"/>
              <w:right w:val="single" w:sz="4" w:space="0" w:color="auto"/>
            </w:tcBorders>
          </w:tcPr>
          <w:p w:rsidR="003A72C3" w:rsidRPr="009870ED" w:rsidRDefault="003A72C3" w:rsidP="00445DB0">
            <w:pPr>
              <w:spacing w:before="120" w:after="120"/>
              <w:jc w:val="center"/>
              <w:rPr>
                <w:rFonts w:cs="Arial"/>
                <w:sz w:val="16"/>
                <w:szCs w:val="16"/>
                <w:highlight w:val="lightGray"/>
                <w:u w:val="single"/>
                <w:lang w:val="es-419"/>
              </w:rPr>
            </w:pPr>
          </w:p>
        </w:tc>
      </w:tr>
    </w:tbl>
    <w:p w:rsidR="003A72C3" w:rsidRPr="009870ED" w:rsidRDefault="003A72C3" w:rsidP="003A72C3">
      <w:pPr>
        <w:rPr>
          <w:lang w:val="es-419"/>
        </w:rPr>
      </w:pPr>
    </w:p>
    <w:p w:rsidR="003A72C3" w:rsidRPr="009870ED" w:rsidRDefault="003A72C3" w:rsidP="003A72C3">
      <w:pPr>
        <w:rPr>
          <w:lang w:val="es-419"/>
        </w:rPr>
      </w:pPr>
    </w:p>
    <w:p w:rsidR="00A1595A" w:rsidRPr="009870ED" w:rsidRDefault="00A1595A" w:rsidP="00A1595A">
      <w:pPr>
        <w:rPr>
          <w:lang w:val="es-419"/>
        </w:rPr>
      </w:pPr>
    </w:p>
    <w:p w:rsidR="00050E16" w:rsidRPr="009870ED" w:rsidRDefault="00A1595A" w:rsidP="00A1595A">
      <w:pPr>
        <w:jc w:val="right"/>
        <w:rPr>
          <w:lang w:val="es-419"/>
        </w:rPr>
      </w:pPr>
      <w:r w:rsidRPr="009870ED">
        <w:rPr>
          <w:lang w:val="es-419"/>
        </w:rPr>
        <w:t>[Fin del documento]</w:t>
      </w:r>
    </w:p>
    <w:sectPr w:rsidR="00050E16" w:rsidRPr="009870ED" w:rsidSect="00A1595A">
      <w:headerReference w:type="even" r:id="rId9"/>
      <w:headerReference w:type="default" r:id="rId10"/>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5D0" w:rsidRDefault="00F275D0" w:rsidP="006655D3">
      <w:r>
        <w:separator/>
      </w:r>
    </w:p>
    <w:p w:rsidR="00F275D0" w:rsidRDefault="00F275D0" w:rsidP="006655D3"/>
    <w:p w:rsidR="00F275D0" w:rsidRDefault="00F275D0" w:rsidP="006655D3"/>
  </w:endnote>
  <w:endnote w:type="continuationSeparator" w:id="0">
    <w:p w:rsidR="00F275D0" w:rsidRDefault="00F275D0" w:rsidP="006655D3">
      <w:r>
        <w:separator/>
      </w:r>
    </w:p>
    <w:p w:rsidR="00F275D0" w:rsidRPr="00294751" w:rsidRDefault="00F275D0">
      <w:pPr>
        <w:pStyle w:val="Footer"/>
        <w:spacing w:after="60"/>
        <w:rPr>
          <w:sz w:val="18"/>
          <w:lang w:val="fr-FR"/>
        </w:rPr>
      </w:pPr>
      <w:r w:rsidRPr="00294751">
        <w:rPr>
          <w:sz w:val="18"/>
          <w:lang w:val="fr-FR"/>
        </w:rPr>
        <w:t>[Suite de la note de la page précédente]</w:t>
      </w:r>
    </w:p>
    <w:p w:rsidR="00F275D0" w:rsidRPr="00294751" w:rsidRDefault="00F275D0" w:rsidP="006655D3">
      <w:pPr>
        <w:rPr>
          <w:lang w:val="fr-FR"/>
        </w:rPr>
      </w:pPr>
    </w:p>
    <w:p w:rsidR="00F275D0" w:rsidRPr="00294751" w:rsidRDefault="00F275D0" w:rsidP="006655D3">
      <w:pPr>
        <w:rPr>
          <w:lang w:val="fr-FR"/>
        </w:rPr>
      </w:pPr>
    </w:p>
  </w:endnote>
  <w:endnote w:type="continuationNotice" w:id="1">
    <w:p w:rsidR="00F275D0" w:rsidRPr="00294751" w:rsidRDefault="00F275D0" w:rsidP="006655D3">
      <w:pPr>
        <w:rPr>
          <w:lang w:val="fr-FR"/>
        </w:rPr>
      </w:pPr>
      <w:r w:rsidRPr="00294751">
        <w:rPr>
          <w:lang w:val="fr-FR"/>
        </w:rPr>
        <w:t>[Suite de la note page suivante]</w:t>
      </w:r>
    </w:p>
    <w:p w:rsidR="00F275D0" w:rsidRPr="00294751" w:rsidRDefault="00F275D0" w:rsidP="006655D3">
      <w:pPr>
        <w:rPr>
          <w:lang w:val="fr-FR"/>
        </w:rPr>
      </w:pPr>
    </w:p>
    <w:p w:rsidR="00F275D0" w:rsidRPr="00294751" w:rsidRDefault="00F275D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5D0" w:rsidRDefault="00F275D0" w:rsidP="006655D3">
      <w:r>
        <w:separator/>
      </w:r>
    </w:p>
  </w:footnote>
  <w:footnote w:type="continuationSeparator" w:id="0">
    <w:p w:rsidR="00F275D0" w:rsidRDefault="00F275D0" w:rsidP="006655D3">
      <w:r>
        <w:separator/>
      </w:r>
    </w:p>
  </w:footnote>
  <w:footnote w:type="continuationNotice" w:id="1">
    <w:p w:rsidR="00F275D0" w:rsidRPr="00AB530F" w:rsidRDefault="00F275D0" w:rsidP="00AB530F">
      <w:pPr>
        <w:pStyle w:val="Footer"/>
      </w:pPr>
    </w:p>
  </w:footnote>
  <w:footnote w:id="2">
    <w:p w:rsidR="003A72C3" w:rsidRPr="003A72C3" w:rsidRDefault="003A72C3" w:rsidP="003A72C3">
      <w:pPr>
        <w:pStyle w:val="FootnoteText"/>
      </w:pPr>
      <w:r>
        <w:rPr>
          <w:rStyle w:val="FootnoteReference"/>
        </w:rPr>
        <w:footnoteRef/>
      </w:r>
      <w:r>
        <w:tab/>
        <w:t>Organizada por medios electrónicos del 18 al 22 de abril de 2022</w:t>
      </w:r>
    </w:p>
  </w:footnote>
  <w:footnote w:id="3">
    <w:p w:rsidR="003A72C3" w:rsidRPr="003A72C3" w:rsidRDefault="003A72C3" w:rsidP="003A72C3">
      <w:pPr>
        <w:pStyle w:val="FootnoteText"/>
      </w:pPr>
      <w:r>
        <w:rPr>
          <w:rStyle w:val="FootnoteReference"/>
        </w:rPr>
        <w:t>#</w:t>
      </w:r>
      <w:r>
        <w:tab/>
        <w:t xml:space="preserve">Las autoridades podrán disponer que parte de esta información se suministre en una sección confidencial del cuestionario técnico.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A13" w:rsidRPr="000A23DC" w:rsidRDefault="00A62A13" w:rsidP="00A62A13">
    <w:pPr>
      <w:pStyle w:val="Header"/>
      <w:rPr>
        <w:rStyle w:val="PageNumber"/>
      </w:rPr>
    </w:pPr>
    <w:r>
      <w:rPr>
        <w:rStyle w:val="PageNumber"/>
      </w:rPr>
      <w:t>TC/58/23</w:t>
    </w:r>
  </w:p>
  <w:p w:rsidR="00A62A13" w:rsidRPr="00202E38" w:rsidRDefault="00A62A13" w:rsidP="00A62A13">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A1595A">
      <w:rPr>
        <w:rStyle w:val="PageNumber"/>
      </w:rPr>
      <w:t>2</w:t>
    </w:r>
    <w:r w:rsidRPr="00202E38">
      <w:rPr>
        <w:rStyle w:val="PageNumber"/>
      </w:rPr>
      <w:fldChar w:fldCharType="end"/>
    </w:r>
  </w:p>
  <w:p w:rsidR="00A62A13" w:rsidRPr="00202E38" w:rsidRDefault="00A62A13" w:rsidP="00A62A13">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2458C3" w:rsidP="000A23DC">
    <w:pPr>
      <w:pStyle w:val="Header"/>
      <w:rPr>
        <w:rStyle w:val="PageNumber"/>
      </w:rPr>
    </w:pPr>
    <w:r>
      <w:rPr>
        <w:rStyle w:val="PageNumber"/>
      </w:rPr>
      <w:t>TC/58/</w:t>
    </w:r>
    <w:r w:rsidR="00071424">
      <w:rPr>
        <w:rStyle w:val="PageNumber"/>
      </w:rPr>
      <w:t>24</w:t>
    </w:r>
  </w:p>
  <w:p w:rsidR="00182B99" w:rsidRPr="00202E38" w:rsidRDefault="008B3D8D" w:rsidP="008B3D8D">
    <w:pPr>
      <w:pStyle w:val="Header"/>
    </w:pPr>
    <w:r>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052B4D">
      <w:rPr>
        <w:rStyle w:val="PageNumber"/>
        <w:noProof/>
      </w:rPr>
      <w:t>12</w:t>
    </w:r>
    <w:r w:rsidR="00182B99" w:rsidRPr="00202E38">
      <w:rPr>
        <w:rStyle w:val="PageNumber"/>
      </w:rPr>
      <w:fldChar w:fldCharType="end"/>
    </w:r>
  </w:p>
  <w:p w:rsidR="00182B99" w:rsidRPr="00202E38" w:rsidRDefault="00182B99" w:rsidP="006655D3">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43F3240"/>
    <w:multiLevelType w:val="multilevel"/>
    <w:tmpl w:val="0608DC6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4950"/>
        </w:tabs>
        <w:ind w:left="4950" w:hanging="72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130"/>
        </w:tabs>
        <w:ind w:left="8130" w:hanging="108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310"/>
        </w:tabs>
        <w:ind w:left="11310" w:hanging="1440"/>
      </w:pPr>
      <w:rPr>
        <w:rFonts w:hint="default"/>
      </w:rPr>
    </w:lvl>
    <w:lvl w:ilvl="8">
      <w:start w:val="1"/>
      <w:numFmt w:val="decimal"/>
      <w:lvlText w:val="%1.%2.%3.%4.%5.%6.%7.%8.%9"/>
      <w:lvlJc w:val="left"/>
      <w:pPr>
        <w:tabs>
          <w:tab w:val="num" w:pos="13080"/>
        </w:tabs>
        <w:ind w:left="13080" w:hanging="1800"/>
      </w:pPr>
      <w:rPr>
        <w:rFonts w:hint="default"/>
      </w:rPr>
    </w:lvl>
  </w:abstractNum>
  <w:abstractNum w:abstractNumId="2" w15:restartNumberingAfterBreak="0">
    <w:nsid w:val="3A1A280F"/>
    <w:multiLevelType w:val="hybridMultilevel"/>
    <w:tmpl w:val="A5B8FB6E"/>
    <w:lvl w:ilvl="0" w:tplc="7206D58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2022C0"/>
    <w:multiLevelType w:val="singleLevel"/>
    <w:tmpl w:val="04090017"/>
    <w:lvl w:ilvl="0">
      <w:start w:val="1"/>
      <w:numFmt w:val="lowerLetter"/>
      <w:lvlText w:val="%1)"/>
      <w:lvlJc w:val="left"/>
      <w:pPr>
        <w:ind w:left="1854" w:hanging="360"/>
      </w:pPr>
    </w:lvl>
  </w:abstractNum>
  <w:abstractNum w:abstractNumId="4" w15:restartNumberingAfterBreak="0">
    <w:nsid w:val="47CC1BE6"/>
    <w:multiLevelType w:val="hybridMultilevel"/>
    <w:tmpl w:val="2A623502"/>
    <w:lvl w:ilvl="0" w:tplc="04090017">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51864399"/>
    <w:multiLevelType w:val="hybridMultilevel"/>
    <w:tmpl w:val="6A4C553A"/>
    <w:lvl w:ilvl="0" w:tplc="EB8C0A88">
      <w:start w:val="20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F92A2E"/>
    <w:multiLevelType w:val="hybridMultilevel"/>
    <w:tmpl w:val="99F49804"/>
    <w:lvl w:ilvl="0" w:tplc="04130001">
      <w:start w:val="1"/>
      <w:numFmt w:val="bullet"/>
      <w:lvlText w:val=""/>
      <w:lvlJc w:val="left"/>
      <w:pPr>
        <w:ind w:left="2421" w:hanging="360"/>
      </w:pPr>
      <w:rPr>
        <w:rFonts w:ascii="Symbol" w:hAnsi="Symbol" w:hint="default"/>
      </w:rPr>
    </w:lvl>
    <w:lvl w:ilvl="1" w:tplc="04130003" w:tentative="1">
      <w:start w:val="1"/>
      <w:numFmt w:val="bullet"/>
      <w:lvlText w:val="o"/>
      <w:lvlJc w:val="left"/>
      <w:pPr>
        <w:ind w:left="3141" w:hanging="360"/>
      </w:pPr>
      <w:rPr>
        <w:rFonts w:ascii="Courier New" w:hAnsi="Courier New" w:cs="Courier New" w:hint="default"/>
      </w:rPr>
    </w:lvl>
    <w:lvl w:ilvl="2" w:tplc="04130005" w:tentative="1">
      <w:start w:val="1"/>
      <w:numFmt w:val="bullet"/>
      <w:lvlText w:val=""/>
      <w:lvlJc w:val="left"/>
      <w:pPr>
        <w:ind w:left="3861" w:hanging="360"/>
      </w:pPr>
      <w:rPr>
        <w:rFonts w:ascii="Wingdings" w:hAnsi="Wingdings" w:hint="default"/>
      </w:rPr>
    </w:lvl>
    <w:lvl w:ilvl="3" w:tplc="04130001" w:tentative="1">
      <w:start w:val="1"/>
      <w:numFmt w:val="bullet"/>
      <w:lvlText w:val=""/>
      <w:lvlJc w:val="left"/>
      <w:pPr>
        <w:ind w:left="4581" w:hanging="360"/>
      </w:pPr>
      <w:rPr>
        <w:rFonts w:ascii="Symbol" w:hAnsi="Symbol" w:hint="default"/>
      </w:rPr>
    </w:lvl>
    <w:lvl w:ilvl="4" w:tplc="04130003" w:tentative="1">
      <w:start w:val="1"/>
      <w:numFmt w:val="bullet"/>
      <w:lvlText w:val="o"/>
      <w:lvlJc w:val="left"/>
      <w:pPr>
        <w:ind w:left="5301" w:hanging="360"/>
      </w:pPr>
      <w:rPr>
        <w:rFonts w:ascii="Courier New" w:hAnsi="Courier New" w:cs="Courier New" w:hint="default"/>
      </w:rPr>
    </w:lvl>
    <w:lvl w:ilvl="5" w:tplc="04130005" w:tentative="1">
      <w:start w:val="1"/>
      <w:numFmt w:val="bullet"/>
      <w:lvlText w:val=""/>
      <w:lvlJc w:val="left"/>
      <w:pPr>
        <w:ind w:left="6021" w:hanging="360"/>
      </w:pPr>
      <w:rPr>
        <w:rFonts w:ascii="Wingdings" w:hAnsi="Wingdings" w:hint="default"/>
      </w:rPr>
    </w:lvl>
    <w:lvl w:ilvl="6" w:tplc="04130001" w:tentative="1">
      <w:start w:val="1"/>
      <w:numFmt w:val="bullet"/>
      <w:lvlText w:val=""/>
      <w:lvlJc w:val="left"/>
      <w:pPr>
        <w:ind w:left="6741" w:hanging="360"/>
      </w:pPr>
      <w:rPr>
        <w:rFonts w:ascii="Symbol" w:hAnsi="Symbol" w:hint="default"/>
      </w:rPr>
    </w:lvl>
    <w:lvl w:ilvl="7" w:tplc="04130003" w:tentative="1">
      <w:start w:val="1"/>
      <w:numFmt w:val="bullet"/>
      <w:lvlText w:val="o"/>
      <w:lvlJc w:val="left"/>
      <w:pPr>
        <w:ind w:left="7461" w:hanging="360"/>
      </w:pPr>
      <w:rPr>
        <w:rFonts w:ascii="Courier New" w:hAnsi="Courier New" w:cs="Courier New" w:hint="default"/>
      </w:rPr>
    </w:lvl>
    <w:lvl w:ilvl="8" w:tplc="04130005" w:tentative="1">
      <w:start w:val="1"/>
      <w:numFmt w:val="bullet"/>
      <w:lvlText w:val=""/>
      <w:lvlJc w:val="left"/>
      <w:pPr>
        <w:ind w:left="8181" w:hanging="360"/>
      </w:pPr>
      <w:rPr>
        <w:rFonts w:ascii="Wingdings" w:hAnsi="Wingdings" w:hint="default"/>
      </w:rPr>
    </w:lvl>
  </w:abstractNum>
  <w:abstractNum w:abstractNumId="8" w15:restartNumberingAfterBreak="0">
    <w:nsid w:val="74C173A3"/>
    <w:multiLevelType w:val="hybridMultilevel"/>
    <w:tmpl w:val="B058D2DE"/>
    <w:lvl w:ilvl="0" w:tplc="04090017">
      <w:start w:val="1"/>
      <w:numFmt w:val="lowerLetter"/>
      <w:lvlText w:val="%1)"/>
      <w:lvlJc w:val="left"/>
      <w:pPr>
        <w:ind w:left="1854" w:hanging="360"/>
      </w:pPr>
      <w:rPr>
        <w:rFonts w:hint="default"/>
      </w:rPr>
    </w:lvl>
    <w:lvl w:ilvl="1" w:tplc="B93E2310">
      <w:start w:val="1"/>
      <w:numFmt w:val="lowerRoman"/>
      <w:lvlText w:val="%2)"/>
      <w:lvlJc w:val="left"/>
      <w:pPr>
        <w:ind w:left="2574" w:hanging="360"/>
      </w:pPr>
      <w:rPr>
        <w:rFonts w:cs="Times New Roman"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15:restartNumberingAfterBreak="0">
    <w:nsid w:val="7F9844EC"/>
    <w:multiLevelType w:val="hybridMultilevel"/>
    <w:tmpl w:val="DA28DC90"/>
    <w:lvl w:ilvl="0" w:tplc="D9203D2A">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5"/>
  </w:num>
  <w:num w:numId="5">
    <w:abstractNumId w:val="4"/>
  </w:num>
  <w:num w:numId="6">
    <w:abstractNumId w:val="6"/>
  </w:num>
  <w:num w:numId="7">
    <w:abstractNumId w:val="9"/>
  </w:num>
  <w:num w:numId="8">
    <w:abstractNumId w:val="2"/>
  </w:num>
  <w:num w:numId="9">
    <w:abstractNumId w:val="7"/>
  </w:num>
  <w:num w:numId="10">
    <w:abstractNumId w:val="0"/>
    <w:lvlOverride w:ilvl="0">
      <w:lvl w:ilvl="0">
        <w:start w:val="1"/>
        <w:numFmt w:val="bullet"/>
        <w:lvlText w:val="–"/>
        <w:legacy w:legacy="1" w:legacySpace="0" w:legacyIndent="56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F8"/>
    <w:rsid w:val="00010CF3"/>
    <w:rsid w:val="00011E27"/>
    <w:rsid w:val="000148BC"/>
    <w:rsid w:val="00024AB8"/>
    <w:rsid w:val="00030854"/>
    <w:rsid w:val="00036028"/>
    <w:rsid w:val="00044642"/>
    <w:rsid w:val="000446B9"/>
    <w:rsid w:val="00047E21"/>
    <w:rsid w:val="00050E16"/>
    <w:rsid w:val="0005218B"/>
    <w:rsid w:val="00052B4D"/>
    <w:rsid w:val="000638A9"/>
    <w:rsid w:val="00071424"/>
    <w:rsid w:val="00085505"/>
    <w:rsid w:val="000A23DC"/>
    <w:rsid w:val="000B7BB9"/>
    <w:rsid w:val="000C4E25"/>
    <w:rsid w:val="000C7021"/>
    <w:rsid w:val="000D6BBC"/>
    <w:rsid w:val="000D7780"/>
    <w:rsid w:val="000E636A"/>
    <w:rsid w:val="000F2F11"/>
    <w:rsid w:val="00105929"/>
    <w:rsid w:val="001066E7"/>
    <w:rsid w:val="00110C36"/>
    <w:rsid w:val="001131D5"/>
    <w:rsid w:val="00141DB8"/>
    <w:rsid w:val="00166402"/>
    <w:rsid w:val="00172084"/>
    <w:rsid w:val="0017474A"/>
    <w:rsid w:val="001758C6"/>
    <w:rsid w:val="00182B99"/>
    <w:rsid w:val="001F64BF"/>
    <w:rsid w:val="00202E38"/>
    <w:rsid w:val="0021332C"/>
    <w:rsid w:val="00213982"/>
    <w:rsid w:val="00236A74"/>
    <w:rsid w:val="0024416D"/>
    <w:rsid w:val="002458C3"/>
    <w:rsid w:val="002464A3"/>
    <w:rsid w:val="00271911"/>
    <w:rsid w:val="002800A0"/>
    <w:rsid w:val="002801B3"/>
    <w:rsid w:val="00281060"/>
    <w:rsid w:val="002940E8"/>
    <w:rsid w:val="00294751"/>
    <w:rsid w:val="002A6E50"/>
    <w:rsid w:val="002B4298"/>
    <w:rsid w:val="002C256A"/>
    <w:rsid w:val="002C3D98"/>
    <w:rsid w:val="002E5944"/>
    <w:rsid w:val="00305A7F"/>
    <w:rsid w:val="00306AC3"/>
    <w:rsid w:val="003152FE"/>
    <w:rsid w:val="00324098"/>
    <w:rsid w:val="00327436"/>
    <w:rsid w:val="00340D6C"/>
    <w:rsid w:val="00344BD6"/>
    <w:rsid w:val="0035528D"/>
    <w:rsid w:val="00361821"/>
    <w:rsid w:val="00361E9E"/>
    <w:rsid w:val="003A72C3"/>
    <w:rsid w:val="003B031A"/>
    <w:rsid w:val="003C7FBE"/>
    <w:rsid w:val="003D227C"/>
    <w:rsid w:val="003D2B4D"/>
    <w:rsid w:val="004052B7"/>
    <w:rsid w:val="0040557F"/>
    <w:rsid w:val="00444A88"/>
    <w:rsid w:val="00467B42"/>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1EC1"/>
    <w:rsid w:val="005A400A"/>
    <w:rsid w:val="005F7B92"/>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C224E"/>
    <w:rsid w:val="006C5392"/>
    <w:rsid w:val="006D780A"/>
    <w:rsid w:val="0071271E"/>
    <w:rsid w:val="00732DEC"/>
    <w:rsid w:val="00735BD5"/>
    <w:rsid w:val="00751613"/>
    <w:rsid w:val="007556F6"/>
    <w:rsid w:val="00760EEF"/>
    <w:rsid w:val="00772B51"/>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6179"/>
    <w:rsid w:val="008A743F"/>
    <w:rsid w:val="008B3D8D"/>
    <w:rsid w:val="008C0970"/>
    <w:rsid w:val="008D0BC5"/>
    <w:rsid w:val="008D2CF7"/>
    <w:rsid w:val="00900C26"/>
    <w:rsid w:val="0090197F"/>
    <w:rsid w:val="00906DDC"/>
    <w:rsid w:val="00934E09"/>
    <w:rsid w:val="00936253"/>
    <w:rsid w:val="0094008F"/>
    <w:rsid w:val="00940D46"/>
    <w:rsid w:val="00952DD4"/>
    <w:rsid w:val="0096175D"/>
    <w:rsid w:val="00965AE7"/>
    <w:rsid w:val="00970FED"/>
    <w:rsid w:val="0097719F"/>
    <w:rsid w:val="009870ED"/>
    <w:rsid w:val="00992D82"/>
    <w:rsid w:val="00997029"/>
    <w:rsid w:val="009A7339"/>
    <w:rsid w:val="009B440E"/>
    <w:rsid w:val="009D690D"/>
    <w:rsid w:val="009E65B6"/>
    <w:rsid w:val="00A1595A"/>
    <w:rsid w:val="00A24C10"/>
    <w:rsid w:val="00A42AC3"/>
    <w:rsid w:val="00A430CF"/>
    <w:rsid w:val="00A54309"/>
    <w:rsid w:val="00A62A13"/>
    <w:rsid w:val="00A706D3"/>
    <w:rsid w:val="00AB2B93"/>
    <w:rsid w:val="00AB530F"/>
    <w:rsid w:val="00AB7E5B"/>
    <w:rsid w:val="00AC2883"/>
    <w:rsid w:val="00AE0EF1"/>
    <w:rsid w:val="00AE2937"/>
    <w:rsid w:val="00AF513A"/>
    <w:rsid w:val="00B07301"/>
    <w:rsid w:val="00B11F3E"/>
    <w:rsid w:val="00B224DE"/>
    <w:rsid w:val="00B324D4"/>
    <w:rsid w:val="00B46575"/>
    <w:rsid w:val="00B61777"/>
    <w:rsid w:val="00B65C3E"/>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CF8"/>
    <w:rsid w:val="00E72D49"/>
    <w:rsid w:val="00E7593C"/>
    <w:rsid w:val="00E7678A"/>
    <w:rsid w:val="00E935F1"/>
    <w:rsid w:val="00E94A81"/>
    <w:rsid w:val="00EA1FFB"/>
    <w:rsid w:val="00EB048E"/>
    <w:rsid w:val="00EB4E9C"/>
    <w:rsid w:val="00EB65E5"/>
    <w:rsid w:val="00EC2265"/>
    <w:rsid w:val="00EE34DF"/>
    <w:rsid w:val="00EF2F89"/>
    <w:rsid w:val="00F03E98"/>
    <w:rsid w:val="00F1237A"/>
    <w:rsid w:val="00F22CBD"/>
    <w:rsid w:val="00F272F1"/>
    <w:rsid w:val="00F275D0"/>
    <w:rsid w:val="00F45372"/>
    <w:rsid w:val="00F560F7"/>
    <w:rsid w:val="00F6334D"/>
    <w:rsid w:val="00FA49AB"/>
    <w:rsid w:val="00FD3F87"/>
    <w:rsid w:val="00FD53C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EA4487"/>
  <w15:docId w15:val="{00A3A98E-37D0-4D8D-A3EC-441B0EAF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rPr>
  </w:style>
  <w:style w:type="paragraph" w:styleId="TOC1">
    <w:name w:val="toc 1"/>
    <w:next w:val="Normal"/>
    <w:autoRedefine/>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EB65E5"/>
    <w:pPr>
      <w:ind w:left="720"/>
      <w:contextualSpacing/>
    </w:pPr>
    <w:rPr>
      <w:rFonts w:eastAsia="MS Mincho"/>
    </w:rPr>
  </w:style>
  <w:style w:type="paragraph" w:customStyle="1" w:styleId="Default">
    <w:name w:val="Default"/>
    <w:rsid w:val="00EB65E5"/>
    <w:pPr>
      <w:autoSpaceDE w:val="0"/>
      <w:autoSpaceDN w:val="0"/>
      <w:adjustRightInd w:val="0"/>
    </w:pPr>
    <w:rPr>
      <w:rFonts w:ascii="Arial" w:hAnsi="Arial" w:cs="Arial"/>
      <w:color w:val="000000"/>
      <w:sz w:val="24"/>
      <w:szCs w:val="24"/>
    </w:rPr>
  </w:style>
  <w:style w:type="paragraph" w:customStyle="1" w:styleId="Normalt">
    <w:name w:val="Normalt"/>
    <w:basedOn w:val="Normal"/>
    <w:rsid w:val="004052B7"/>
    <w:pPr>
      <w:spacing w:before="120" w:after="120"/>
      <w:jc w:val="left"/>
    </w:pPr>
    <w:rPr>
      <w:rFonts w:ascii="Times New Roman" w:hAnsi="Times New Roman"/>
      <w:noProof/>
      <w:snapToGrid w:val="0"/>
    </w:rPr>
  </w:style>
  <w:style w:type="paragraph" w:customStyle="1" w:styleId="Normaltb">
    <w:name w:val="Normaltb"/>
    <w:basedOn w:val="Normalt"/>
    <w:rsid w:val="004052B7"/>
    <w:pPr>
      <w:keepNext/>
    </w:pPr>
    <w:rPr>
      <w:b/>
    </w:rPr>
  </w:style>
  <w:style w:type="character" w:customStyle="1" w:styleId="TitleofdocChar">
    <w:name w:val="Title_of_doc Char"/>
    <w:link w:val="Titleofdoc0"/>
    <w:rsid w:val="00A1595A"/>
    <w:rPr>
      <w:rFonts w:ascii="Arial" w:hAnsi="Arial"/>
      <w:b/>
      <w:caps/>
      <w:lang w:val="es-ES"/>
    </w:rPr>
  </w:style>
  <w:style w:type="paragraph" w:customStyle="1" w:styleId="Sessiontwp">
    <w:name w:val="Session_twp"/>
    <w:basedOn w:val="Normal"/>
    <w:next w:val="Normal"/>
    <w:qFormat/>
    <w:rsid w:val="00A1595A"/>
    <w:rPr>
      <w:b/>
    </w:rPr>
  </w:style>
  <w:style w:type="paragraph" w:customStyle="1" w:styleId="Sessiontwpplacedate">
    <w:name w:val="Session_twp_place_date"/>
    <w:basedOn w:val="Normal"/>
    <w:next w:val="Normal"/>
    <w:qFormat/>
    <w:rsid w:val="00A1595A"/>
  </w:style>
  <w:style w:type="paragraph" w:styleId="CommentText">
    <w:name w:val="annotation text"/>
    <w:basedOn w:val="Normal"/>
    <w:link w:val="CommentTextChar"/>
    <w:unhideWhenUsed/>
    <w:rsid w:val="00A1595A"/>
  </w:style>
  <w:style w:type="character" w:customStyle="1" w:styleId="CommentTextChar">
    <w:name w:val="Comment Text Char"/>
    <w:basedOn w:val="DefaultParagraphFont"/>
    <w:link w:val="CommentText"/>
    <w:rsid w:val="00A1595A"/>
    <w:rPr>
      <w:rFonts w:ascii="Arial" w:hAnsi="Arial"/>
    </w:rPr>
  </w:style>
  <w:style w:type="character" w:styleId="CommentReference">
    <w:name w:val="annotation reference"/>
    <w:basedOn w:val="DefaultParagraphFont"/>
    <w:semiHidden/>
    <w:unhideWhenUsed/>
    <w:rsid w:val="00A1595A"/>
    <w:rPr>
      <w:sz w:val="16"/>
      <w:szCs w:val="16"/>
    </w:rPr>
  </w:style>
  <w:style w:type="paragraph" w:styleId="Revision">
    <w:name w:val="Revision"/>
    <w:hidden/>
    <w:uiPriority w:val="99"/>
    <w:semiHidden/>
    <w:rsid w:val="00A1595A"/>
    <w:rPr>
      <w:rFonts w:ascii="Arial" w:hAnsi="Arial"/>
    </w:rPr>
  </w:style>
  <w:style w:type="character" w:customStyle="1" w:styleId="FootnoteTextChar">
    <w:name w:val="Footnote Text Char"/>
    <w:basedOn w:val="DefaultParagraphFont"/>
    <w:link w:val="FootnoteText"/>
    <w:rsid w:val="00A1595A"/>
    <w:rPr>
      <w:rFonts w:ascii="Arial" w:hAnsi="Arial"/>
      <w:sz w:val="16"/>
      <w:lang w:val="es-ES"/>
    </w:rPr>
  </w:style>
  <w:style w:type="paragraph" w:styleId="NormalWeb">
    <w:name w:val="Normal (Web)"/>
    <w:basedOn w:val="Normal"/>
    <w:uiPriority w:val="99"/>
    <w:unhideWhenUsed/>
    <w:rsid w:val="00A1595A"/>
    <w:pPr>
      <w:spacing w:before="100" w:beforeAutospacing="1" w:after="100" w:afterAutospacing="1"/>
      <w:jc w:val="left"/>
    </w:pPr>
    <w:rPr>
      <w:rFonts w:ascii="Times New Roman" w:hAnsi="Times New Roman"/>
      <w:sz w:val="24"/>
      <w:szCs w:val="24"/>
      <w:lang w:eastAsia="fr-FR"/>
    </w:rPr>
  </w:style>
  <w:style w:type="paragraph" w:styleId="CommentSubject">
    <w:name w:val="annotation subject"/>
    <w:basedOn w:val="CommentText"/>
    <w:next w:val="CommentText"/>
    <w:link w:val="CommentSubjectChar"/>
    <w:semiHidden/>
    <w:unhideWhenUsed/>
    <w:rsid w:val="00A1595A"/>
    <w:rPr>
      <w:b/>
      <w:bCs/>
    </w:rPr>
  </w:style>
  <w:style w:type="character" w:customStyle="1" w:styleId="CommentSubjectChar">
    <w:name w:val="Comment Subject Char"/>
    <w:basedOn w:val="CommentTextChar"/>
    <w:link w:val="CommentSubject"/>
    <w:semiHidden/>
    <w:rsid w:val="00A1595A"/>
    <w:rPr>
      <w:rFonts w:ascii="Arial" w:hAnsi="Arial"/>
      <w:b/>
      <w:bCs/>
    </w:rPr>
  </w:style>
  <w:style w:type="character" w:styleId="FollowedHyperlink">
    <w:name w:val="FollowedHyperlink"/>
    <w:basedOn w:val="DefaultParagraphFont"/>
    <w:semiHidden/>
    <w:unhideWhenUsed/>
    <w:rsid w:val="00A1595A"/>
    <w:rPr>
      <w:color w:val="800080" w:themeColor="followedHyperlink"/>
      <w:u w:val="single"/>
    </w:rPr>
  </w:style>
  <w:style w:type="paragraph" w:customStyle="1" w:styleId="Normaltg">
    <w:name w:val="Normaltg"/>
    <w:basedOn w:val="Normal"/>
    <w:rsid w:val="003A72C3"/>
    <w:pPr>
      <w:tabs>
        <w:tab w:val="left" w:pos="709"/>
        <w:tab w:val="left" w:pos="1418"/>
      </w:tabs>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24A79-BFBB-496B-8138-36D46CEA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3295</Words>
  <Characters>17090</Characters>
  <Application>Microsoft Office Word</Application>
  <DocSecurity>0</DocSecurity>
  <Lines>142</Lines>
  <Paragraphs>40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TC/58/24</vt:lpstr>
      <vt:lpstr>TC/58/24</vt:lpstr>
    </vt:vector>
  </TitlesOfParts>
  <Company>UPOV</Company>
  <LinksUpToDate>false</LinksUpToDate>
  <CharactersWithSpaces>20345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TC/58/24</dc:title>
  <dc:creator>Diana Gibson</dc:creator>
  <cp:keywords>TC/58/24</cp:keywords>
  <cp:lastModifiedBy>OERTEL Romy</cp:lastModifiedBy>
  <cp:revision>4</cp:revision>
  <cp:lastPrinted>2016-11-22T15:41:00Z</cp:lastPrinted>
  <dcterms:created xsi:type="dcterms:W3CDTF">2023-01-05T10:49:00Z</dcterms:created>
  <dcterms:modified xsi:type="dcterms:W3CDTF">2023-01-06T09:34:00Z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4b6c1cc4-49d9-4692-811a-3ab680a981e2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