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674BF44" w14:textId="77777777" w:rsidTr="00EB4E9C">
        <w:tc>
          <w:tcPr>
            <w:tcW w:w="6522" w:type="dxa"/>
          </w:tcPr>
          <w:p w14:paraId="0BEF98D3" w14:textId="77777777"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51C9B91A" wp14:editId="42CF049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1C67B4C" w14:textId="77777777"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14:paraId="44AA3FE0" w14:textId="77777777" w:rsidTr="00645CA8">
        <w:trPr>
          <w:trHeight w:val="219"/>
        </w:trPr>
        <w:tc>
          <w:tcPr>
            <w:tcW w:w="6522" w:type="dxa"/>
          </w:tcPr>
          <w:p w14:paraId="37DA7770" w14:textId="77777777"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5324C519" w14:textId="77777777" w:rsidR="00DC3802" w:rsidRPr="00DA4973" w:rsidRDefault="00DC3802" w:rsidP="00DA4973"/>
        </w:tc>
      </w:tr>
    </w:tbl>
    <w:p w14:paraId="52614E83" w14:textId="77777777" w:rsidR="00DC3802" w:rsidRDefault="00DC3802" w:rsidP="00DC3802"/>
    <w:p w14:paraId="7A0DE522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7EDF1869" w14:textId="77777777" w:rsidTr="00EE3C81">
        <w:tc>
          <w:tcPr>
            <w:tcW w:w="6512" w:type="dxa"/>
            <w:tcBorders>
              <w:bottom w:val="single" w:sz="4" w:space="0" w:color="auto"/>
            </w:tcBorders>
          </w:tcPr>
          <w:p w14:paraId="021C38A0" w14:textId="77777777"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14:paraId="0FB4FB90" w14:textId="77777777" w:rsidR="00EB4E9C" w:rsidRPr="00DC3802" w:rsidRDefault="002E5944" w:rsidP="00324098">
            <w:pPr>
              <w:pStyle w:val="Sessiontcplacedate"/>
              <w:rPr>
                <w:sz w:val="22"/>
              </w:rPr>
            </w:pPr>
            <w:r>
              <w:t>Quincuagésima séptima sesión</w:t>
            </w:r>
            <w:r>
              <w:br/>
              <w:t>Ginebra, 25 y 26 de octubre de 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2D2387F3" w14:textId="77777777" w:rsidR="00EB4E9C" w:rsidRPr="00467B42" w:rsidRDefault="00467B42" w:rsidP="003C7FBE">
            <w:pPr>
              <w:pStyle w:val="Doccode"/>
            </w:pPr>
            <w:r>
              <w:t>TC/57/15</w:t>
            </w:r>
          </w:p>
          <w:p w14:paraId="47234E71" w14:textId="77777777"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Inglés</w:t>
            </w:r>
            <w:proofErr w:type="gramEnd"/>
          </w:p>
          <w:p w14:paraId="308524BC" w14:textId="2BCEC0AD" w:rsidR="00EE3C81" w:rsidRPr="00EE3C81" w:rsidRDefault="002E5944" w:rsidP="001150FE">
            <w:pPr>
              <w:pStyle w:val="Docoriginal"/>
              <w:rPr>
                <w:b w:val="0"/>
                <w:spacing w:val="0"/>
              </w:rPr>
            </w:pPr>
            <w:r>
              <w:t>Fecha:</w:t>
            </w:r>
            <w:r>
              <w:rPr>
                <w:b w:val="0"/>
              </w:rPr>
              <w:t xml:space="preserve"> </w:t>
            </w:r>
            <w:r w:rsidR="001150FE">
              <w:rPr>
                <w:b w:val="0"/>
              </w:rPr>
              <w:t>24</w:t>
            </w:r>
            <w:r>
              <w:rPr>
                <w:b w:val="0"/>
              </w:rPr>
              <w:t> de agosto de 2021</w:t>
            </w:r>
          </w:p>
        </w:tc>
      </w:tr>
    </w:tbl>
    <w:p w14:paraId="4FB8655C" w14:textId="77777777" w:rsidR="000D7780" w:rsidRPr="006A644A" w:rsidRDefault="006A78CE" w:rsidP="006A644A">
      <w:pPr>
        <w:pStyle w:val="Titleofdoc0"/>
      </w:pPr>
      <w:bookmarkStart w:id="0" w:name="TitleOfDoc"/>
      <w:bookmarkEnd w:id="0"/>
      <w:r>
        <w:t>Revisión parcial de las directrices de examen de la roqueta</w:t>
      </w:r>
    </w:p>
    <w:p w14:paraId="701565F1" w14:textId="77777777" w:rsidR="006A644A" w:rsidRPr="006A644A" w:rsidRDefault="006A78CE" w:rsidP="006A644A">
      <w:pPr>
        <w:pStyle w:val="preparedby1"/>
        <w:jc w:val="left"/>
      </w:pPr>
      <w:bookmarkStart w:id="1" w:name="Prepared"/>
      <w:bookmarkEnd w:id="1"/>
      <w:r>
        <w:t>Documento preparado por un experto de los Países Bajos</w:t>
      </w:r>
    </w:p>
    <w:p w14:paraId="7FF4C17D" w14:textId="63EB934D" w:rsidR="00050E16" w:rsidRPr="006A644A" w:rsidRDefault="000638A9" w:rsidP="006A644A">
      <w:pPr>
        <w:pStyle w:val="Disclaimer"/>
      </w:pPr>
      <w:r>
        <w:t>Descargo de responsabilidad: el presente documento no constituye un documento de política u orientación de la</w:t>
      </w:r>
      <w:r w:rsidR="00246900">
        <w:t> </w:t>
      </w:r>
      <w:r>
        <w:t>UPOV</w:t>
      </w:r>
    </w:p>
    <w:p w14:paraId="6BAFCAD3" w14:textId="77777777" w:rsidR="006A78CE" w:rsidRDefault="006A78CE" w:rsidP="006A78CE">
      <w:r>
        <w:t>El presente documento tiene por finalidad exponer una propuesta de revisión parcial de las directrices de examen de la roqueta (documento TG/245/1).</w:t>
      </w:r>
    </w:p>
    <w:p w14:paraId="5204E894" w14:textId="77777777" w:rsidR="006A78CE" w:rsidRDefault="006A78CE" w:rsidP="006A78CE">
      <w:pPr>
        <w:tabs>
          <w:tab w:val="left" w:pos="567"/>
        </w:tabs>
        <w:rPr>
          <w:rFonts w:cs="Arial"/>
        </w:rPr>
      </w:pPr>
    </w:p>
    <w:p w14:paraId="215B4D36" w14:textId="797483FA" w:rsidR="006A78CE" w:rsidRPr="0065323A" w:rsidRDefault="006A78CE" w:rsidP="006A78CE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snapToGrid w:val="0"/>
        </w:rPr>
        <w:tab/>
        <w:t>En su quincuagésima quinta sesión</w:t>
      </w:r>
      <w:r>
        <w:rPr>
          <w:rStyle w:val="FootnoteReference"/>
          <w:snapToGrid w:val="0"/>
        </w:rPr>
        <w:footnoteReference w:id="2"/>
      </w:r>
      <w:r>
        <w:rPr>
          <w:snapToGrid w:val="0"/>
        </w:rPr>
        <w:t>, el Grupo de Trabajo Técnico sobre Hortalizas</w:t>
      </w:r>
      <w:r w:rsidR="00246900">
        <w:rPr>
          <w:snapToGrid w:val="0"/>
        </w:rPr>
        <w:t> </w:t>
      </w:r>
      <w:r>
        <w:rPr>
          <w:snapToGrid w:val="0"/>
        </w:rPr>
        <w:t xml:space="preserve">(TWV), </w:t>
      </w:r>
      <w:r>
        <w:t>examinó una propuesta de revisión parcial de las directrices de examen de la roqueta (</w:t>
      </w:r>
      <w:r>
        <w:rPr>
          <w:i/>
          <w:iCs/>
        </w:rPr>
        <w:t>Eruca sativa</w:t>
      </w:r>
      <w:r>
        <w:t xml:space="preserve"> Mill.) conforme a los documentos</w:t>
      </w:r>
      <w:r w:rsidR="00246900">
        <w:t> </w:t>
      </w:r>
      <w:r>
        <w:t>TG/245/1 y</w:t>
      </w:r>
      <w:r w:rsidR="00246900">
        <w:t> </w:t>
      </w:r>
      <w:r>
        <w:t>TWV/55/9 “</w:t>
      </w:r>
      <w:proofErr w:type="spellStart"/>
      <w:r w:rsidRPr="006A206F">
        <w:rPr>
          <w:i/>
          <w:iCs/>
        </w:rPr>
        <w:t>Partial</w:t>
      </w:r>
      <w:proofErr w:type="spellEnd"/>
      <w:r w:rsidRPr="006A206F">
        <w:rPr>
          <w:i/>
          <w:iCs/>
        </w:rPr>
        <w:t xml:space="preserve"> </w:t>
      </w:r>
      <w:proofErr w:type="spellStart"/>
      <w:r w:rsidRPr="006A206F">
        <w:rPr>
          <w:i/>
          <w:iCs/>
        </w:rPr>
        <w:t>revision</w:t>
      </w:r>
      <w:proofErr w:type="spellEnd"/>
      <w:r w:rsidRPr="006A206F">
        <w:rPr>
          <w:i/>
          <w:iCs/>
        </w:rPr>
        <w:t xml:space="preserve"> of </w:t>
      </w:r>
      <w:proofErr w:type="spellStart"/>
      <w:r w:rsidRPr="006A206F">
        <w:rPr>
          <w:i/>
          <w:iCs/>
        </w:rPr>
        <w:t>the</w:t>
      </w:r>
      <w:proofErr w:type="spellEnd"/>
      <w:r w:rsidRPr="006A206F">
        <w:rPr>
          <w:i/>
          <w:iCs/>
        </w:rPr>
        <w:t xml:space="preserve"> Test </w:t>
      </w:r>
      <w:proofErr w:type="spellStart"/>
      <w:r w:rsidRPr="006A206F">
        <w:rPr>
          <w:i/>
          <w:iCs/>
        </w:rPr>
        <w:t>Guidelines</w:t>
      </w:r>
      <w:proofErr w:type="spellEnd"/>
      <w:r w:rsidRPr="006A206F">
        <w:rPr>
          <w:i/>
          <w:iCs/>
        </w:rPr>
        <w:t xml:space="preserve"> </w:t>
      </w:r>
      <w:proofErr w:type="spellStart"/>
      <w:r w:rsidRPr="006A206F">
        <w:rPr>
          <w:i/>
          <w:iCs/>
        </w:rPr>
        <w:t>for</w:t>
      </w:r>
      <w:proofErr w:type="spellEnd"/>
      <w:r w:rsidRPr="006A206F">
        <w:rPr>
          <w:i/>
          <w:iCs/>
        </w:rPr>
        <w:t xml:space="preserve"> Garden </w:t>
      </w:r>
      <w:proofErr w:type="spellStart"/>
      <w:r w:rsidRPr="006A206F">
        <w:rPr>
          <w:i/>
          <w:iCs/>
        </w:rPr>
        <w:t>Rocket</w:t>
      </w:r>
      <w:proofErr w:type="spellEnd"/>
      <w:r w:rsidR="001150FE">
        <w:rPr>
          <w:i/>
          <w:iCs/>
        </w:rPr>
        <w:t>”</w:t>
      </w:r>
      <w:r>
        <w:t xml:space="preserve"> y propuso </w:t>
      </w:r>
      <w:r w:rsidR="006A206F">
        <w:t xml:space="preserve">efectuar </w:t>
      </w:r>
      <w:r>
        <w:t xml:space="preserve">las modificaciones que se exponen a </w:t>
      </w:r>
      <w:r w:rsidR="00246900">
        <w:t>continuación (véase el párrafo 119 del documento TWV/55/16 “</w:t>
      </w:r>
      <w:proofErr w:type="spellStart"/>
      <w:r w:rsidR="001150FE" w:rsidRPr="001150FE">
        <w:rPr>
          <w:i/>
        </w:rPr>
        <w:t>Report</w:t>
      </w:r>
      <w:proofErr w:type="spellEnd"/>
      <w:r w:rsidR="00246900">
        <w:t>”):</w:t>
      </w:r>
    </w:p>
    <w:p w14:paraId="46ADC31E" w14:textId="77777777" w:rsidR="006A78CE" w:rsidRDefault="006A78CE" w:rsidP="006A78CE"/>
    <w:p w14:paraId="13234013" w14:textId="6A0BE15D" w:rsidR="006A78CE" w:rsidRDefault="006A78CE" w:rsidP="006A78CE">
      <w:pPr>
        <w:pStyle w:val="ListParagraph"/>
        <w:numPr>
          <w:ilvl w:val="0"/>
          <w:numId w:val="1"/>
        </w:numPr>
        <w:ind w:left="1134" w:hanging="567"/>
      </w:pPr>
      <w:r>
        <w:t xml:space="preserve">Adición de un nuevo carácter “Hoja: pigmentación </w:t>
      </w:r>
      <w:proofErr w:type="spellStart"/>
      <w:r>
        <w:t>antociánica</w:t>
      </w:r>
      <w:proofErr w:type="spellEnd"/>
      <w:r>
        <w:t xml:space="preserve"> de los nervios” </w:t>
      </w:r>
      <w:bookmarkStart w:id="2" w:name="_Hlk62548045"/>
      <w:r>
        <w:t>después del carácter</w:t>
      </w:r>
      <w:r w:rsidR="00246900">
        <w:t> </w:t>
      </w:r>
      <w:r>
        <w:t>3 “Hoja: intensidad del color”;</w:t>
      </w:r>
    </w:p>
    <w:p w14:paraId="4A5DDB23" w14:textId="5A0041ED" w:rsidR="006A78CE" w:rsidRDefault="006A78CE" w:rsidP="006A78CE">
      <w:pPr>
        <w:pStyle w:val="ListParagraph"/>
        <w:numPr>
          <w:ilvl w:val="0"/>
          <w:numId w:val="1"/>
        </w:numPr>
        <w:ind w:left="1134" w:hanging="567"/>
      </w:pPr>
      <w:r>
        <w:t xml:space="preserve">Adición del nuevo carácter propuesto “Hoja: pigmentación </w:t>
      </w:r>
      <w:proofErr w:type="spellStart"/>
      <w:r>
        <w:t>antociánica</w:t>
      </w:r>
      <w:proofErr w:type="spellEnd"/>
      <w:r>
        <w:t xml:space="preserve"> de los nervios” como carácter de agrupamiento en el capítulo</w:t>
      </w:r>
      <w:r w:rsidR="00246900">
        <w:t> </w:t>
      </w:r>
      <w:r>
        <w:t>5.3;</w:t>
      </w:r>
    </w:p>
    <w:bookmarkEnd w:id="2"/>
    <w:p w14:paraId="0DACBD70" w14:textId="5F83FEB6" w:rsidR="006A78CE" w:rsidRDefault="006A78CE" w:rsidP="006A78CE">
      <w:pPr>
        <w:pStyle w:val="ListParagraph"/>
        <w:numPr>
          <w:ilvl w:val="0"/>
          <w:numId w:val="1"/>
        </w:numPr>
        <w:ind w:left="1134" w:hanging="567"/>
      </w:pPr>
      <w:r>
        <w:t xml:space="preserve">Adición del nuevo carácter propuesto “Hoja: pigmentación </w:t>
      </w:r>
      <w:proofErr w:type="spellStart"/>
      <w:r>
        <w:t>antociánica</w:t>
      </w:r>
      <w:proofErr w:type="spellEnd"/>
      <w:r>
        <w:t xml:space="preserve"> de los nervios” en la sección</w:t>
      </w:r>
      <w:r w:rsidR="00246900">
        <w:t> </w:t>
      </w:r>
      <w:r>
        <w:t>5 del cuestionario técnico</w:t>
      </w:r>
      <w:r w:rsidR="00246900">
        <w:t>.</w:t>
      </w:r>
    </w:p>
    <w:p w14:paraId="36EC1E7F" w14:textId="77777777" w:rsidR="006A78CE" w:rsidRPr="00780A4E" w:rsidRDefault="006A78CE" w:rsidP="006A78CE"/>
    <w:p w14:paraId="1B5AB971" w14:textId="77777777" w:rsidR="006A78CE" w:rsidRPr="00246900" w:rsidRDefault="006A78CE" w:rsidP="006A78CE">
      <w:pPr>
        <w:pStyle w:val="Default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>
        <w:tab/>
      </w:r>
      <w:r w:rsidRPr="00246900">
        <w:rPr>
          <w:sz w:val="20"/>
          <w:szCs w:val="20"/>
        </w:rPr>
        <w:t xml:space="preserve">Los cambios propuestos se indican a continuación como texto resaltado y </w:t>
      </w:r>
      <w:r w:rsidRPr="00246900">
        <w:rPr>
          <w:sz w:val="20"/>
          <w:szCs w:val="20"/>
          <w:highlight w:val="lightGray"/>
          <w:u w:val="single"/>
        </w:rPr>
        <w:t>subrayado</w:t>
      </w:r>
      <w:r w:rsidRPr="00246900">
        <w:rPr>
          <w:sz w:val="20"/>
          <w:szCs w:val="20"/>
        </w:rPr>
        <w:t xml:space="preserve"> (inserción) y </w:t>
      </w:r>
      <w:r w:rsidRPr="00246900">
        <w:rPr>
          <w:strike/>
          <w:sz w:val="20"/>
          <w:szCs w:val="20"/>
          <w:highlight w:val="lightGray"/>
        </w:rPr>
        <w:t>tachado</w:t>
      </w:r>
      <w:r w:rsidRPr="00246900">
        <w:rPr>
          <w:strike/>
          <w:sz w:val="20"/>
          <w:szCs w:val="20"/>
        </w:rPr>
        <w:t xml:space="preserve"> </w:t>
      </w:r>
      <w:r w:rsidRPr="00246900">
        <w:rPr>
          <w:sz w:val="20"/>
          <w:szCs w:val="20"/>
        </w:rPr>
        <w:t>(eliminación).</w:t>
      </w:r>
    </w:p>
    <w:p w14:paraId="0288EC96" w14:textId="77777777" w:rsidR="006A78CE" w:rsidRPr="00246900" w:rsidRDefault="006A78CE" w:rsidP="006A78CE"/>
    <w:p w14:paraId="59E8E35F" w14:textId="77777777" w:rsidR="006A78CE" w:rsidRPr="004B1215" w:rsidRDefault="006A78CE" w:rsidP="006A78CE"/>
    <w:p w14:paraId="5667AC26" w14:textId="77777777" w:rsidR="006A78CE" w:rsidRDefault="006A78CE" w:rsidP="006A78CE">
      <w:pPr>
        <w:jc w:val="left"/>
        <w:rPr>
          <w:u w:val="single"/>
        </w:rPr>
      </w:pPr>
      <w:r>
        <w:br w:type="page"/>
      </w:r>
    </w:p>
    <w:p w14:paraId="62440937" w14:textId="725FEB94" w:rsidR="006A78CE" w:rsidRPr="00106263" w:rsidRDefault="006A78CE" w:rsidP="006A78CE">
      <w:pPr>
        <w:rPr>
          <w:u w:val="single"/>
        </w:rPr>
      </w:pPr>
      <w:r>
        <w:rPr>
          <w:u w:val="single"/>
        </w:rPr>
        <w:lastRenderedPageBreak/>
        <w:t xml:space="preserve">Propuesta de adición de un nuevo carácter “Hoja: pigmentación </w:t>
      </w:r>
      <w:proofErr w:type="spellStart"/>
      <w:r>
        <w:rPr>
          <w:u w:val="single"/>
        </w:rPr>
        <w:t>antociánica</w:t>
      </w:r>
      <w:proofErr w:type="spellEnd"/>
      <w:r>
        <w:rPr>
          <w:u w:val="single"/>
        </w:rPr>
        <w:t xml:space="preserve"> de los nervios” después del carácter</w:t>
      </w:r>
      <w:r w:rsidR="00246900">
        <w:rPr>
          <w:u w:val="single"/>
        </w:rPr>
        <w:t> </w:t>
      </w:r>
      <w:r>
        <w:rPr>
          <w:u w:val="single"/>
        </w:rPr>
        <w:t>3 “Hoja: intensidad del color”</w:t>
      </w:r>
    </w:p>
    <w:p w14:paraId="672273E5" w14:textId="77777777" w:rsidR="006A78CE" w:rsidRDefault="006A78CE" w:rsidP="006A78CE">
      <w:pPr>
        <w:jc w:val="left"/>
      </w:pPr>
    </w:p>
    <w:p w14:paraId="2FC50E21" w14:textId="77777777" w:rsidR="006A78CE" w:rsidRPr="00C158A9" w:rsidRDefault="006A78CE" w:rsidP="006A78CE">
      <w:pPr>
        <w:jc w:val="left"/>
        <w:rPr>
          <w:i/>
        </w:rPr>
      </w:pPr>
      <w:r>
        <w:rPr>
          <w:i/>
        </w:rPr>
        <w:t>Texto actual</w:t>
      </w:r>
    </w:p>
    <w:p w14:paraId="35BBDE15" w14:textId="77777777" w:rsidR="006A78CE" w:rsidRDefault="006A78CE" w:rsidP="006A78CE">
      <w:pPr>
        <w:jc w:val="left"/>
      </w:pPr>
    </w:p>
    <w:tbl>
      <w:tblPr>
        <w:tblW w:w="10991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0"/>
        <w:gridCol w:w="1980"/>
        <w:gridCol w:w="1980"/>
        <w:gridCol w:w="1800"/>
        <w:gridCol w:w="1800"/>
        <w:gridCol w:w="1757"/>
        <w:gridCol w:w="567"/>
      </w:tblGrid>
      <w:tr w:rsidR="006A78CE" w:rsidRPr="00C158A9" w14:paraId="11C1C5B4" w14:textId="77777777" w:rsidTr="006675CA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439A28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DB1CB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1A9A9C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English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A9FF54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français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B51D3F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Deutsch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FCAAA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español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E87E3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Example Varieties/</w:t>
            </w:r>
            <w:r>
              <w:rPr>
                <w:rFonts w:ascii="Arial" w:hAnsi="Arial"/>
                <w:sz w:val="16"/>
                <w:szCs w:val="16"/>
              </w:rPr>
              <w:br/>
              <w:t>Exemples/</w:t>
            </w:r>
            <w:r>
              <w:rPr>
                <w:rFonts w:ascii="Arial" w:hAnsi="Arial"/>
                <w:sz w:val="16"/>
                <w:szCs w:val="16"/>
              </w:rPr>
              <w:br/>
              <w:t>Beispielssorten/</w:t>
            </w:r>
            <w:r>
              <w:rPr>
                <w:rFonts w:ascii="Arial" w:hAnsi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F300F25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Note/</w:t>
            </w:r>
            <w:r>
              <w:rPr>
                <w:rFonts w:ascii="Arial" w:hAnsi="Arial"/>
                <w:sz w:val="16"/>
                <w:szCs w:val="16"/>
              </w:rPr>
              <w:br/>
              <w:t>Nota</w:t>
            </w:r>
          </w:p>
        </w:tc>
      </w:tr>
      <w:tr w:rsidR="006A78CE" w:rsidRPr="00C158A9" w14:paraId="3E5999EE" w14:textId="77777777" w:rsidTr="006675CA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14:paraId="51CA33E6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535F085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VG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15902B9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CA35F8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Feuille : port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853EDD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Blatt: Haltung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C980F8" w14:textId="69CB37B6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porte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659E63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14:paraId="7679EBD7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78CE" w:rsidRPr="00C158A9" w14:paraId="448BE122" w14:textId="77777777" w:rsidTr="006675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E731EFF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178E6D0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63BB305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B4FB196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dressé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B5CC17A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aufrecht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0773411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erecto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8156CB5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Runway, Sky Rocket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8F83165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6A78CE" w:rsidRPr="00C158A9" w14:paraId="6999A471" w14:textId="77777777" w:rsidTr="006675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548AF57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07B7C38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591B20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semi erect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1728FF7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demi dressé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309BB98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halbaufrecht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76E66EB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semi erecto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16F481F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52EA5C2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6A78CE" w:rsidRPr="00C158A9" w14:paraId="7DEEA6B6" w14:textId="77777777" w:rsidTr="006675CA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14:paraId="46468042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B32B76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9970C49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horizontal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BF0BC3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horizontal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632F700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waagerecht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3ABFED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horizontal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E1BA7F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Highway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32BC53FC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6A78CE" w:rsidRPr="00C158A9" w14:paraId="4235787D" w14:textId="77777777" w:rsidTr="006675C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477E8EDA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B090D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718FB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E6262F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39A1C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Blatt: Farbe der Spreite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C177D" w14:textId="34251E2E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color del limbo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DDEDD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20CBB6ED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78CE" w:rsidRPr="00C158A9" w14:paraId="09A39B00" w14:textId="77777777" w:rsidTr="006675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85C3DD0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5BC0558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925BDF6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yellow green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7F55AA9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vert jaune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AA3EC80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gelbgrün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DB49B95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verde amarillento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34C155A2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Highway, Runway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7FEEBA9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6A78CE" w:rsidRPr="00C158A9" w14:paraId="25F5C7A1" w14:textId="77777777" w:rsidTr="006675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47DF1FD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EB97071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1B90B8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8BAB60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vert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83A551F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grün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0E05888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verde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9B1442F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0916C55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6A78CE" w:rsidRPr="00C158A9" w14:paraId="0119422A" w14:textId="77777777" w:rsidTr="006675C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60F841A7" w14:textId="77777777" w:rsidR="006A78CE" w:rsidRPr="00C158A9" w:rsidRDefault="006A78CE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B9F87" w14:textId="77777777" w:rsidR="006A78CE" w:rsidRPr="00C158A9" w:rsidRDefault="006A78CE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23BB30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0DC4F" w14:textId="77777777" w:rsidR="006A78CE" w:rsidRPr="00D907CF" w:rsidRDefault="006A78CE" w:rsidP="006675CA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D907CF">
              <w:rPr>
                <w:rFonts w:ascii="Arial" w:hAnsi="Arial"/>
                <w:b/>
                <w:sz w:val="16"/>
                <w:szCs w:val="16"/>
                <w:lang w:val="fr-CH"/>
              </w:rPr>
              <w:t xml:space="preserve">Feuile: intensité de la couleur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07B33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A3055C" w14:textId="0F03951E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intensidad del color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145E1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2BB2B011" w14:textId="77777777" w:rsidR="006A78CE" w:rsidRPr="00C158A9" w:rsidRDefault="006A78CE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78CE" w:rsidRPr="00C158A9" w14:paraId="344F53D4" w14:textId="77777777" w:rsidTr="006675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10BEB66" w14:textId="77777777" w:rsidR="006A78CE" w:rsidRPr="00C158A9" w:rsidRDefault="006A78CE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1526CFE" w14:textId="77777777" w:rsidR="006A78CE" w:rsidRPr="00C158A9" w:rsidRDefault="006A78CE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22C0F69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light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57FF64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claire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DED993C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hell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F1C8104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claro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38E57CA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6CA91FC" w14:textId="77777777" w:rsidR="006A78CE" w:rsidRPr="00C158A9" w:rsidRDefault="006A78CE" w:rsidP="006675CA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6A78CE" w:rsidRPr="00C158A9" w14:paraId="7AB012EA" w14:textId="77777777" w:rsidTr="006675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24FB957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8629D4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0FF8115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507DF04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moyenne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A0374DE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mittel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1A74F60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1A9CF0D7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1D02F37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6A78CE" w:rsidRPr="00C158A9" w14:paraId="0241CE7C" w14:textId="77777777" w:rsidTr="006675CA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14:paraId="4FD29537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B342B5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1310E3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dark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7BCD53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foncée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80C278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dunkel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B13CDB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oscuro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2784712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2B4B4925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 w:rsidR="006A78CE" w:rsidRPr="00C158A9" w14:paraId="5CD994DF" w14:textId="77777777" w:rsidTr="006675C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319B2DCF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4.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931F9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VG/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MS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3EEAC9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Leaf: length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1E5E2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Feuille: longueur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CBFCE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Blatt: Länge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71E3A" w14:textId="177C618A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longitud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CF4920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263510FE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78CE" w:rsidRPr="00C158A9" w14:paraId="3739546E" w14:textId="77777777" w:rsidTr="006675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2311C7C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11E82FC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93D165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short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D4CCFC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courte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5C8A95B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kurz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E15B84F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corta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224CAE01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2BC2737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6A78CE" w:rsidRPr="00C158A9" w14:paraId="7EC52487" w14:textId="77777777" w:rsidTr="006675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D68C5B8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7601CE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5300D21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74AE43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moyenne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A4E232C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mittel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2A818DD" w14:textId="26419F38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media</w:t>
            </w:r>
            <w:r w:rsidR="00AD4667">
              <w:rPr>
                <w:rFonts w:ascii="Arial" w:hAnsi="Arial"/>
                <w:sz w:val="16"/>
                <w:szCs w:val="16"/>
              </w:rPr>
              <w:t>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75CEB3DE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Myway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5D746D5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6A78CE" w:rsidRPr="00C158A9" w14:paraId="5D2523D7" w14:textId="77777777" w:rsidTr="006675CA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14:paraId="6C17565C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59096C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CB53C5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5976C0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longue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2D507C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756961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larga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58A141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392F0D7C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</w:tr>
    </w:tbl>
    <w:p w14:paraId="74DCC81E" w14:textId="77777777" w:rsidR="006A78CE" w:rsidRDefault="006A78CE" w:rsidP="006A78CE">
      <w:pPr>
        <w:jc w:val="left"/>
      </w:pPr>
    </w:p>
    <w:p w14:paraId="54F61F02" w14:textId="77777777" w:rsidR="006A78CE" w:rsidRDefault="006A78CE" w:rsidP="006A78CE">
      <w:pPr>
        <w:jc w:val="left"/>
      </w:pPr>
    </w:p>
    <w:p w14:paraId="0110702A" w14:textId="77777777" w:rsidR="006A78CE" w:rsidRDefault="006A78CE" w:rsidP="006A78CE">
      <w:pPr>
        <w:jc w:val="left"/>
      </w:pPr>
      <w:r>
        <w:br w:type="page"/>
      </w:r>
    </w:p>
    <w:p w14:paraId="6EABA5F7" w14:textId="77777777" w:rsidR="006A78CE" w:rsidRDefault="006A78CE" w:rsidP="006A78CE">
      <w:pPr>
        <w:jc w:val="left"/>
        <w:rPr>
          <w:i/>
        </w:rPr>
      </w:pPr>
      <w:r>
        <w:rPr>
          <w:i/>
        </w:rPr>
        <w:lastRenderedPageBreak/>
        <w:t>Nuevo texto propuesto</w:t>
      </w:r>
    </w:p>
    <w:p w14:paraId="4A0AE31A" w14:textId="77777777" w:rsidR="006A78CE" w:rsidRDefault="006A78CE" w:rsidP="006A78CE">
      <w:pPr>
        <w:jc w:val="left"/>
        <w:rPr>
          <w:i/>
        </w:rPr>
      </w:pPr>
    </w:p>
    <w:tbl>
      <w:tblPr>
        <w:tblW w:w="10995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40"/>
        <w:gridCol w:w="1981"/>
        <w:gridCol w:w="1981"/>
        <w:gridCol w:w="1801"/>
        <w:gridCol w:w="1801"/>
        <w:gridCol w:w="1758"/>
        <w:gridCol w:w="567"/>
      </w:tblGrid>
      <w:tr w:rsidR="006A78CE" w:rsidRPr="00C158A9" w14:paraId="79B821CB" w14:textId="77777777" w:rsidTr="006675CA">
        <w:trPr>
          <w:cantSplit/>
          <w:tblHeader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EB730E4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B6980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6B4911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English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DEC480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français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54C99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Deutsch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F86B36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español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35EA75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Example Varieties/</w:t>
            </w:r>
            <w:r>
              <w:rPr>
                <w:rFonts w:ascii="Arial" w:hAnsi="Arial"/>
                <w:sz w:val="16"/>
                <w:szCs w:val="16"/>
              </w:rPr>
              <w:br/>
              <w:t>Exemples/</w:t>
            </w:r>
            <w:r>
              <w:rPr>
                <w:rFonts w:ascii="Arial" w:hAnsi="Arial"/>
                <w:sz w:val="16"/>
                <w:szCs w:val="16"/>
              </w:rPr>
              <w:br/>
              <w:t>Beispielssorten/</w:t>
            </w:r>
            <w:r>
              <w:rPr>
                <w:rFonts w:ascii="Arial" w:hAnsi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705D4D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Note/</w:t>
            </w:r>
            <w:r>
              <w:rPr>
                <w:rFonts w:ascii="Arial" w:hAnsi="Arial"/>
                <w:sz w:val="16"/>
                <w:szCs w:val="16"/>
              </w:rPr>
              <w:br/>
              <w:t>Nota</w:t>
            </w:r>
          </w:p>
        </w:tc>
      </w:tr>
      <w:tr w:rsidR="006A78CE" w:rsidRPr="00C158A9" w14:paraId="0470F948" w14:textId="77777777" w:rsidTr="006675CA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bottom w:val="nil"/>
              <w:right w:val="nil"/>
            </w:tcBorders>
          </w:tcPr>
          <w:p w14:paraId="27F56C3F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467E56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696DBA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A35329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Feuille : port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3BA1687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Blatt: Haltung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FEE93A" w14:textId="19B6A31B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porte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4601AF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14:paraId="22BB3F1D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78CE" w:rsidRPr="00C158A9" w14:paraId="4057BE95" w14:textId="77777777" w:rsidTr="006675CA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7D17E60A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E11841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0E6C2A97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66AAA670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BC010BF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aufrecht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24F451B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erecto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461AEEDB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Runway, Sky Rocket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24A1D6E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6A78CE" w:rsidRPr="00C158A9" w14:paraId="2E0D0DC6" w14:textId="77777777" w:rsidTr="006675CA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013727C2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BFCF7D9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72BD066A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semi 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58ABF9DB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demi 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589D2F62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halbaufrecht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12FA0DD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semi erecto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B3B0518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23F3625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6A78CE" w:rsidRPr="00C158A9" w14:paraId="22B78164" w14:textId="77777777" w:rsidTr="006675CA">
        <w:trPr>
          <w:cantSplit/>
          <w:jc w:val="center"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14:paraId="45D620B9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B23119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126865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horizontal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3BBC23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horizontal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AD7590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waagerecht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83EFE7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horizontal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973B8C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Highway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0DD44068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6A78CE" w:rsidRPr="00C158A9" w14:paraId="6F6AABFB" w14:textId="77777777" w:rsidTr="006675CA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14:paraId="74EBA83A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2.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19D2E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179499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C95D7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FD0DEF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Blatt: Farbe der Spreite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C3F7A" w14:textId="0E9C1096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color del limbo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BE0E5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571F8629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78CE" w:rsidRPr="00C158A9" w14:paraId="5A480F89" w14:textId="77777777" w:rsidTr="006675CA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6A54BB42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FA0D593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682E593E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yellow 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55228E7E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vert jaune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29C151FD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gelbgrün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873250F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verde amarillento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74619B98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Highway, Runway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5F9B0CD4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6A78CE" w:rsidRPr="00C158A9" w14:paraId="461DCDB7" w14:textId="77777777" w:rsidTr="006675CA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1988D18A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0DB5BA6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6A57B1D7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414E6A55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vert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85227ED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grün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2D2A244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verde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65A7C538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045F03A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6A78CE" w:rsidRPr="00C158A9" w14:paraId="0C36FB85" w14:textId="77777777" w:rsidTr="006675CA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14:paraId="0069CE02" w14:textId="77777777" w:rsidR="006A78CE" w:rsidRPr="00C158A9" w:rsidRDefault="006A78CE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0E51C" w14:textId="77777777" w:rsidR="006A78CE" w:rsidRPr="00C158A9" w:rsidRDefault="006A78CE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260D5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97E69" w14:textId="77777777" w:rsidR="006A78CE" w:rsidRPr="00D907CF" w:rsidRDefault="006A78CE" w:rsidP="006675CA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D907CF">
              <w:rPr>
                <w:rFonts w:ascii="Arial" w:hAnsi="Arial"/>
                <w:b/>
                <w:sz w:val="16"/>
                <w:szCs w:val="16"/>
                <w:lang w:val="fr-CH"/>
              </w:rPr>
              <w:t xml:space="preserve">Feuile: intensité de la couleur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32A02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DF65FA" w14:textId="143512CD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intensidad del color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7FAD8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5F3EEDD5" w14:textId="77777777" w:rsidR="006A78CE" w:rsidRPr="00C158A9" w:rsidRDefault="006A78CE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78CE" w:rsidRPr="00C158A9" w14:paraId="2F43BF9C" w14:textId="77777777" w:rsidTr="006675CA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345BC973" w14:textId="77777777" w:rsidR="006A78CE" w:rsidRPr="00C158A9" w:rsidRDefault="006A78CE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04C1A18" w14:textId="77777777" w:rsidR="006A78CE" w:rsidRPr="00C158A9" w:rsidRDefault="006A78CE" w:rsidP="006675C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4291D1FA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light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6F3133B1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claire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4D98FF44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hell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185B830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claro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01F7ACCF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5AD2A7D" w14:textId="77777777" w:rsidR="006A78CE" w:rsidRPr="00C158A9" w:rsidRDefault="006A78CE" w:rsidP="006675CA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6A78CE" w:rsidRPr="00C158A9" w14:paraId="0E8CBB15" w14:textId="77777777" w:rsidTr="006675CA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551A85B8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588D552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1D6C9B7C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6A959EB7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08F6B4F1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mittel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B882896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14:paraId="3189F4AF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47CB086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6A78CE" w:rsidRPr="00C158A9" w14:paraId="3FAC76F4" w14:textId="77777777" w:rsidTr="006675CA">
        <w:trPr>
          <w:cantSplit/>
          <w:jc w:val="center"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14:paraId="47F1C329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0D8CE05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644C4A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dark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CF8EBE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foncée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A40364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dunkel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A22CA40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oscuro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B5D88F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5241C196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 w:rsidR="006A78CE" w:rsidRPr="004C303D" w14:paraId="75680AD5" w14:textId="77777777" w:rsidTr="006675C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5C31DA" w14:textId="77777777" w:rsidR="006A78CE" w:rsidRPr="0098255C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4.</w:t>
            </w: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F14F6A" w14:textId="77777777" w:rsidR="006A78CE" w:rsidRPr="0098255C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805978" w14:textId="77777777" w:rsidR="006A78CE" w:rsidRPr="00246900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246900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  <w:lang w:val="en-GB"/>
              </w:rPr>
              <w:t>Leaf: anthocyanin coloration of veins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F520C5" w14:textId="77777777" w:rsidR="006A78CE" w:rsidRPr="00D907CF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D907CF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  <w:lang w:val="fr-CH"/>
              </w:rPr>
              <w:t>Feuille: pigmentation anthocyanique des nervures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F6E6AE" w14:textId="77777777" w:rsidR="006A78CE" w:rsidRPr="00703F64" w:rsidRDefault="006A78CE" w:rsidP="006675CA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Blatt: Anthocyanfärbung der Adern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C7522" w14:textId="77777777" w:rsidR="006A78CE" w:rsidRPr="00703F64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Hoja: pigmentación antociánica de los nervios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65D9D" w14:textId="77777777" w:rsidR="006A78CE" w:rsidRPr="00D32723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215B8" w14:textId="77777777" w:rsidR="006A78CE" w:rsidRPr="00D32723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6A78CE" w:rsidRPr="0098255C" w14:paraId="367ADAD2" w14:textId="77777777" w:rsidTr="006675C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748929" w14:textId="77777777" w:rsidR="006A78CE" w:rsidRPr="0098255C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BEC66F" w14:textId="77777777" w:rsidR="006A78CE" w:rsidRPr="0098255C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CF5050" w14:textId="77777777" w:rsidR="006A78CE" w:rsidRPr="0098255C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14:paraId="5148EB8C" w14:textId="77777777" w:rsidR="006A78CE" w:rsidRPr="0098255C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absente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5813592" w14:textId="77777777" w:rsidR="006A78CE" w:rsidRPr="0098255C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fehlend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78F10877" w14:textId="77777777" w:rsidR="006A78CE" w:rsidRPr="0098255C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ausente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EA2C2" w14:textId="77777777" w:rsidR="006A78CE" w:rsidRPr="0098255C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 xml:space="preserve">Astro, Flash, 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16CB1C" w14:textId="77777777" w:rsidR="006A78CE" w:rsidRPr="0098255C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6A78CE" w:rsidRPr="0098255C" w14:paraId="6527C573" w14:textId="77777777" w:rsidTr="006675CA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9887A" w14:textId="77777777" w:rsidR="006A78CE" w:rsidRPr="0098255C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57029" w14:textId="77777777" w:rsidR="006A78CE" w:rsidRPr="0098255C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48CA572" w14:textId="77777777" w:rsidR="006A78CE" w:rsidRPr="0098255C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B3C402" w14:textId="77777777" w:rsidR="006A78CE" w:rsidRPr="0098255C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présente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3400A" w14:textId="77777777" w:rsidR="006A78CE" w:rsidRPr="0098255C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vorhanden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CAC22" w14:textId="77777777" w:rsidR="006A78CE" w:rsidRPr="0098255C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presente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14486E" w14:textId="77777777" w:rsidR="006A78CE" w:rsidRPr="0098255C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Fireworks,</w:t>
            </w: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br/>
              <w:t xml:space="preserve">Sweet Intensity,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22B60A7" w14:textId="77777777" w:rsidR="006A78CE" w:rsidRPr="0098255C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  <w:tr w:rsidR="006A78CE" w:rsidRPr="00C158A9" w14:paraId="0E82631B" w14:textId="77777777" w:rsidTr="006675CA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14:paraId="41CEC45D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trike/>
                <w:sz w:val="16"/>
                <w:szCs w:val="16"/>
                <w:highlight w:val="lightGray"/>
              </w:rPr>
              <w:t>4.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(*)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4FF9BB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VG/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MS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2C3B85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Leaf: length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44D2F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Feuille: longueur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41E542" w14:textId="77777777" w:rsidR="006A78CE" w:rsidRPr="00C158A9" w:rsidRDefault="006A78CE" w:rsidP="006675C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Blatt: Länge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4DF15" w14:textId="6411395B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Hoja: longitud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EF4C2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14:paraId="7B307EEE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A78CE" w:rsidRPr="00C158A9" w14:paraId="063AC424" w14:textId="77777777" w:rsidTr="006675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B20B2FD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07F65E1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2745E00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short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5470A2E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courte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15E5AEE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kurz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0BD33C99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corta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41C86EC8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14EC726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6A78CE" w:rsidRPr="00C158A9" w14:paraId="010FD1D2" w14:textId="77777777" w:rsidTr="006675CA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783498F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2A9BA6F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461F2BD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AA2244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moyenne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5F149DE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mittel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54ABA835" w14:textId="2983B278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media</w:t>
            </w:r>
            <w:r w:rsidR="00AD4667">
              <w:rPr>
                <w:rFonts w:ascii="Arial" w:hAnsi="Arial"/>
                <w:sz w:val="16"/>
                <w:szCs w:val="16"/>
              </w:rPr>
              <w:t>na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5860DBEF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Myway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16E24222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6A78CE" w:rsidRPr="00C158A9" w14:paraId="4CA5FD11" w14:textId="77777777" w:rsidTr="006675CA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14:paraId="56F112FF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97292D5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B77E4A6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8B841C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longue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57C471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180B94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larga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80FA9F" w14:textId="77777777" w:rsidR="006A78CE" w:rsidRPr="00C158A9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14:paraId="621B4EAC" w14:textId="77777777" w:rsidR="006A78CE" w:rsidRPr="00C158A9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</w:tr>
    </w:tbl>
    <w:p w14:paraId="16EA5430" w14:textId="77777777" w:rsidR="006A78CE" w:rsidRDefault="006A78CE" w:rsidP="006A78CE">
      <w:pPr>
        <w:jc w:val="left"/>
        <w:rPr>
          <w:i/>
        </w:rPr>
      </w:pPr>
    </w:p>
    <w:p w14:paraId="36AC7534" w14:textId="77777777" w:rsidR="006A78CE" w:rsidRDefault="006A78CE" w:rsidP="006A78CE">
      <w:pPr>
        <w:jc w:val="left"/>
        <w:rPr>
          <w:i/>
        </w:rPr>
      </w:pPr>
    </w:p>
    <w:p w14:paraId="11191579" w14:textId="77777777" w:rsidR="006A78CE" w:rsidRDefault="006A78CE" w:rsidP="006A78CE">
      <w:pPr>
        <w:jc w:val="left"/>
        <w:rPr>
          <w:i/>
        </w:rPr>
      </w:pPr>
    </w:p>
    <w:p w14:paraId="0A5984AC" w14:textId="77777777" w:rsidR="006A78CE" w:rsidRDefault="006A78CE" w:rsidP="006A78CE">
      <w:pPr>
        <w:jc w:val="left"/>
        <w:rPr>
          <w:i/>
        </w:rPr>
      </w:pPr>
    </w:p>
    <w:p w14:paraId="2743796D" w14:textId="77777777" w:rsidR="006A78CE" w:rsidRDefault="006A78CE" w:rsidP="006A78CE">
      <w:pPr>
        <w:jc w:val="left"/>
        <w:rPr>
          <w:i/>
        </w:rPr>
      </w:pPr>
    </w:p>
    <w:p w14:paraId="62961440" w14:textId="77777777" w:rsidR="006A78CE" w:rsidRDefault="006A78CE" w:rsidP="006A78CE">
      <w:pPr>
        <w:jc w:val="left"/>
        <w:rPr>
          <w:i/>
        </w:rPr>
      </w:pPr>
    </w:p>
    <w:p w14:paraId="3293CA4B" w14:textId="77777777" w:rsidR="006A78CE" w:rsidRDefault="006A78CE" w:rsidP="006A78CE">
      <w:pPr>
        <w:jc w:val="left"/>
        <w:rPr>
          <w:i/>
        </w:rPr>
      </w:pPr>
    </w:p>
    <w:p w14:paraId="6AC4806D" w14:textId="77777777" w:rsidR="006A78CE" w:rsidRDefault="006A78CE" w:rsidP="006A78CE">
      <w:pPr>
        <w:jc w:val="left"/>
        <w:rPr>
          <w:i/>
        </w:rPr>
      </w:pPr>
    </w:p>
    <w:p w14:paraId="0F7FC5FE" w14:textId="77777777" w:rsidR="006A78CE" w:rsidRDefault="006A78CE" w:rsidP="006A78CE">
      <w:pPr>
        <w:jc w:val="left"/>
        <w:rPr>
          <w:i/>
        </w:rPr>
      </w:pPr>
    </w:p>
    <w:p w14:paraId="33DB666F" w14:textId="77777777" w:rsidR="006A78CE" w:rsidRDefault="006A78CE" w:rsidP="006A78CE">
      <w:pPr>
        <w:jc w:val="left"/>
        <w:rPr>
          <w:i/>
        </w:rPr>
      </w:pPr>
    </w:p>
    <w:p w14:paraId="02F57CE8" w14:textId="77777777" w:rsidR="006A78CE" w:rsidRDefault="006A78CE" w:rsidP="006A78CE">
      <w:pPr>
        <w:jc w:val="left"/>
        <w:rPr>
          <w:i/>
        </w:rPr>
      </w:pPr>
      <w:r>
        <w:br w:type="page"/>
      </w:r>
    </w:p>
    <w:p w14:paraId="1EC575D3" w14:textId="061BC4F7" w:rsidR="006A78CE" w:rsidRDefault="006A78CE" w:rsidP="006A78CE">
      <w:pPr>
        <w:pStyle w:val="Heading2"/>
      </w:pPr>
      <w:r>
        <w:lastRenderedPageBreak/>
        <w:t xml:space="preserve">Propuesta de adición del nuevo carácter propuesto “Hoja: pigmentación </w:t>
      </w:r>
      <w:proofErr w:type="spellStart"/>
      <w:r>
        <w:t>antociánica</w:t>
      </w:r>
      <w:proofErr w:type="spellEnd"/>
      <w:r>
        <w:t xml:space="preserve"> de los nervios” como carácter de agrupamiento en el capítulo</w:t>
      </w:r>
      <w:r w:rsidR="00E544C1">
        <w:t> </w:t>
      </w:r>
      <w:r>
        <w:t>5.3</w:t>
      </w:r>
    </w:p>
    <w:p w14:paraId="1845D335" w14:textId="77777777" w:rsidR="006A78CE" w:rsidRDefault="006A78CE" w:rsidP="006A78CE">
      <w:pPr>
        <w:jc w:val="left"/>
      </w:pPr>
    </w:p>
    <w:p w14:paraId="49C46189" w14:textId="77777777" w:rsidR="006A78CE" w:rsidRDefault="006A78CE" w:rsidP="006A78CE">
      <w:pPr>
        <w:pStyle w:val="Heading3"/>
      </w:pPr>
      <w:r>
        <w:t>Texto actual</w:t>
      </w:r>
    </w:p>
    <w:p w14:paraId="0DDE90FA" w14:textId="77777777" w:rsidR="006A78CE" w:rsidRDefault="006A78CE" w:rsidP="006A78CE"/>
    <w:p w14:paraId="2E6C6FE2" w14:textId="77777777" w:rsidR="006A78CE" w:rsidRDefault="006A78CE" w:rsidP="006A78CE">
      <w:r>
        <w:t>5.3</w:t>
      </w:r>
      <w:r>
        <w:tab/>
        <w:t>Se ha acordado la utilidad de los siguientes caracteres de agrupamiento:</w:t>
      </w:r>
    </w:p>
    <w:p w14:paraId="110CF943" w14:textId="77777777" w:rsidR="006A78CE" w:rsidRDefault="006A78CE" w:rsidP="006A78CE"/>
    <w:p w14:paraId="39C32FBF" w14:textId="6AFDAC84" w:rsidR="006A78CE" w:rsidRDefault="006A78CE" w:rsidP="006A78CE">
      <w:pPr>
        <w:ind w:left="567"/>
      </w:pPr>
      <w:r>
        <w:t>a)</w:t>
      </w:r>
      <w:r>
        <w:tab/>
        <w:t>Hoja: longitud (carácter</w:t>
      </w:r>
      <w:r w:rsidR="00E544C1">
        <w:t> </w:t>
      </w:r>
      <w:r>
        <w:t>4)</w:t>
      </w:r>
    </w:p>
    <w:p w14:paraId="100B72E7" w14:textId="22E0886F" w:rsidR="006A78CE" w:rsidRDefault="006A78CE" w:rsidP="006A78CE">
      <w:pPr>
        <w:ind w:left="567"/>
      </w:pPr>
      <w:r>
        <w:t>b)</w:t>
      </w:r>
      <w:r>
        <w:tab/>
        <w:t>Hoja: anchura (carácter</w:t>
      </w:r>
      <w:r w:rsidR="00E544C1">
        <w:t> </w:t>
      </w:r>
      <w:r>
        <w:t>5)</w:t>
      </w:r>
    </w:p>
    <w:p w14:paraId="2243CA75" w14:textId="4F9E2839" w:rsidR="006A78CE" w:rsidRDefault="006A78CE" w:rsidP="006A78CE">
      <w:pPr>
        <w:ind w:left="567"/>
      </w:pPr>
      <w:r>
        <w:t>c)</w:t>
      </w:r>
      <w:r>
        <w:tab/>
        <w:t>Hoja: división (carácter</w:t>
      </w:r>
      <w:r w:rsidR="00E544C1">
        <w:t> </w:t>
      </w:r>
      <w:r>
        <w:t>6)</w:t>
      </w:r>
    </w:p>
    <w:p w14:paraId="1DBAA95F" w14:textId="4A1BFD85" w:rsidR="006A78CE" w:rsidRDefault="006A78CE" w:rsidP="006A78CE">
      <w:pPr>
        <w:ind w:left="567"/>
      </w:pPr>
      <w:r>
        <w:t>d)</w:t>
      </w:r>
      <w:r>
        <w:tab/>
        <w:t>Hoja: lobulado secundario (carácter</w:t>
      </w:r>
      <w:r w:rsidR="00E544C1">
        <w:t> </w:t>
      </w:r>
      <w:r>
        <w:t>8)</w:t>
      </w:r>
    </w:p>
    <w:p w14:paraId="1D006433" w14:textId="2F4D571B" w:rsidR="006A78CE" w:rsidRDefault="006A78CE" w:rsidP="006A78CE">
      <w:pPr>
        <w:ind w:left="567"/>
      </w:pPr>
      <w:r>
        <w:t>e)</w:t>
      </w:r>
      <w:r>
        <w:tab/>
        <w:t>Flor: color de los pétalos (carácter</w:t>
      </w:r>
      <w:r w:rsidR="00E544C1">
        <w:t> </w:t>
      </w:r>
      <w:r>
        <w:t>13)</w:t>
      </w:r>
    </w:p>
    <w:p w14:paraId="3310C554" w14:textId="77777777" w:rsidR="006A78CE" w:rsidRDefault="006A78CE" w:rsidP="006A78CE"/>
    <w:p w14:paraId="256F0853" w14:textId="77777777" w:rsidR="006A78CE" w:rsidRDefault="006A78CE" w:rsidP="006A78CE"/>
    <w:p w14:paraId="2F9F25B4" w14:textId="77777777" w:rsidR="006A78CE" w:rsidRPr="0006362F" w:rsidRDefault="006A78CE" w:rsidP="006A78CE">
      <w:pPr>
        <w:pStyle w:val="Heading3"/>
      </w:pPr>
      <w:r>
        <w:t>Nuevo texto propuesto</w:t>
      </w:r>
    </w:p>
    <w:p w14:paraId="07764429" w14:textId="77777777" w:rsidR="006A78CE" w:rsidRDefault="006A78CE" w:rsidP="006A78CE"/>
    <w:p w14:paraId="5F217D3C" w14:textId="77777777" w:rsidR="006A78CE" w:rsidRDefault="006A78CE" w:rsidP="006A78CE">
      <w:r>
        <w:t>5.3</w:t>
      </w:r>
      <w:r>
        <w:tab/>
        <w:t>Se ha acordado la utilidad de los siguientes caracteres de agrupamiento:</w:t>
      </w:r>
    </w:p>
    <w:p w14:paraId="22CE444F" w14:textId="77777777" w:rsidR="006A78CE" w:rsidRDefault="006A78CE" w:rsidP="006A78CE"/>
    <w:p w14:paraId="5E1F588C" w14:textId="1DC6641D" w:rsidR="006A78CE" w:rsidRPr="00703F64" w:rsidRDefault="006A206F" w:rsidP="006A78CE">
      <w:pPr>
        <w:ind w:left="567"/>
        <w:rPr>
          <w:u w:val="single"/>
        </w:rPr>
      </w:pPr>
      <w:r w:rsidRPr="001150FE">
        <w:rPr>
          <w:highlight w:val="lightGray"/>
          <w:u w:val="single"/>
        </w:rPr>
        <w:t>a)</w:t>
      </w:r>
      <w:r w:rsidRPr="006A206F">
        <w:tab/>
      </w:r>
      <w:r w:rsidR="006A78CE" w:rsidRPr="00921A8D">
        <w:rPr>
          <w:rFonts w:cs="Arial"/>
          <w:color w:val="000000"/>
          <w:highlight w:val="lightGray"/>
          <w:u w:val="single"/>
        </w:rPr>
        <w:t xml:space="preserve">Hoja: pigmentación </w:t>
      </w:r>
      <w:proofErr w:type="spellStart"/>
      <w:r w:rsidR="006A78CE" w:rsidRPr="00921A8D">
        <w:rPr>
          <w:rFonts w:cs="Arial"/>
          <w:color w:val="000000"/>
          <w:highlight w:val="lightGray"/>
          <w:u w:val="single"/>
        </w:rPr>
        <w:t>antociánica</w:t>
      </w:r>
      <w:proofErr w:type="spellEnd"/>
      <w:r w:rsidR="006A78CE" w:rsidRPr="00921A8D">
        <w:rPr>
          <w:rFonts w:cs="Arial"/>
          <w:color w:val="000000"/>
          <w:highlight w:val="lightGray"/>
          <w:u w:val="single"/>
        </w:rPr>
        <w:t xml:space="preserve"> de los nervios</w:t>
      </w:r>
      <w:r w:rsidRPr="00921A8D">
        <w:rPr>
          <w:rFonts w:cs="Arial"/>
          <w:color w:val="000000"/>
          <w:highlight w:val="lightGray"/>
          <w:u w:val="single"/>
        </w:rPr>
        <w:t xml:space="preserve"> (carácter 4)</w:t>
      </w:r>
    </w:p>
    <w:p w14:paraId="7394E87E" w14:textId="4513696B" w:rsidR="006A78CE" w:rsidRDefault="006A78CE" w:rsidP="006A78CE">
      <w:pPr>
        <w:ind w:left="567"/>
      </w:pPr>
      <w:r>
        <w:rPr>
          <w:strike/>
          <w:highlight w:val="lightGray"/>
        </w:rPr>
        <w:t>a</w:t>
      </w:r>
      <w:r>
        <w:t xml:space="preserve"> </w:t>
      </w:r>
      <w:r>
        <w:rPr>
          <w:highlight w:val="lightGray"/>
          <w:u w:val="single"/>
        </w:rPr>
        <w:t>b</w:t>
      </w:r>
      <w:r>
        <w:t>)</w:t>
      </w:r>
      <w:r>
        <w:tab/>
        <w:t xml:space="preserve">Hoja: longitud (carácter </w:t>
      </w:r>
      <w:r>
        <w:rPr>
          <w:strike/>
          <w:highlight w:val="lightGray"/>
        </w:rPr>
        <w:t>4</w:t>
      </w:r>
      <w:r>
        <w:t xml:space="preserve"> </w:t>
      </w:r>
      <w:r>
        <w:rPr>
          <w:highlight w:val="lightGray"/>
          <w:u w:val="single"/>
        </w:rPr>
        <w:t>5</w:t>
      </w:r>
      <w:r>
        <w:t>)</w:t>
      </w:r>
    </w:p>
    <w:p w14:paraId="32A830B8" w14:textId="14C01A12" w:rsidR="006A78CE" w:rsidRDefault="006A78CE" w:rsidP="006A78CE">
      <w:pPr>
        <w:ind w:left="567"/>
      </w:pPr>
      <w:r>
        <w:rPr>
          <w:strike/>
          <w:highlight w:val="lightGray"/>
        </w:rPr>
        <w:t>b</w:t>
      </w:r>
      <w:r>
        <w:t xml:space="preserve"> </w:t>
      </w:r>
      <w:r>
        <w:rPr>
          <w:highlight w:val="lightGray"/>
          <w:u w:val="single"/>
        </w:rPr>
        <w:t>c</w:t>
      </w:r>
      <w:r>
        <w:t>)</w:t>
      </w:r>
      <w:r>
        <w:tab/>
        <w:t xml:space="preserve">Hoja: anchura (carácter </w:t>
      </w:r>
      <w:r>
        <w:rPr>
          <w:strike/>
          <w:highlight w:val="lightGray"/>
        </w:rPr>
        <w:t>5</w:t>
      </w:r>
      <w:r>
        <w:t xml:space="preserve"> </w:t>
      </w:r>
      <w:r>
        <w:rPr>
          <w:highlight w:val="lightGray"/>
          <w:u w:val="single"/>
        </w:rPr>
        <w:t>6</w:t>
      </w:r>
      <w:r>
        <w:t>)</w:t>
      </w:r>
    </w:p>
    <w:p w14:paraId="7961E1ED" w14:textId="28B4E31B" w:rsidR="006A78CE" w:rsidRDefault="006A78CE" w:rsidP="006A78CE">
      <w:pPr>
        <w:ind w:left="567"/>
      </w:pPr>
      <w:r>
        <w:rPr>
          <w:strike/>
          <w:highlight w:val="lightGray"/>
        </w:rPr>
        <w:t>c</w:t>
      </w:r>
      <w:r>
        <w:t xml:space="preserve"> </w:t>
      </w:r>
      <w:r>
        <w:rPr>
          <w:highlight w:val="lightGray"/>
          <w:u w:val="single"/>
        </w:rPr>
        <w:t>d</w:t>
      </w:r>
      <w:r>
        <w:t>)</w:t>
      </w:r>
      <w:r>
        <w:tab/>
        <w:t xml:space="preserve">Hoja: división (carácter </w:t>
      </w:r>
      <w:r>
        <w:rPr>
          <w:strike/>
          <w:highlight w:val="lightGray"/>
        </w:rPr>
        <w:t>6</w:t>
      </w:r>
      <w:r>
        <w:t xml:space="preserve"> </w:t>
      </w:r>
      <w:r>
        <w:rPr>
          <w:highlight w:val="lightGray"/>
          <w:u w:val="single"/>
        </w:rPr>
        <w:t>7</w:t>
      </w:r>
      <w:r>
        <w:t>)</w:t>
      </w:r>
    </w:p>
    <w:p w14:paraId="3B252E32" w14:textId="3E794FFC" w:rsidR="006A78CE" w:rsidRDefault="006A78CE" w:rsidP="006A78CE">
      <w:pPr>
        <w:ind w:left="567"/>
      </w:pPr>
      <w:r>
        <w:rPr>
          <w:strike/>
          <w:highlight w:val="lightGray"/>
        </w:rPr>
        <w:t>d</w:t>
      </w:r>
      <w:r>
        <w:t xml:space="preserve"> </w:t>
      </w:r>
      <w:r>
        <w:rPr>
          <w:highlight w:val="lightGray"/>
          <w:u w:val="single"/>
        </w:rPr>
        <w:t>e</w:t>
      </w:r>
      <w:r>
        <w:t>)</w:t>
      </w:r>
      <w:r>
        <w:tab/>
        <w:t xml:space="preserve">Hoja: lobulado secundario (carácter </w:t>
      </w:r>
      <w:r>
        <w:rPr>
          <w:strike/>
          <w:highlight w:val="lightGray"/>
        </w:rPr>
        <w:t>8</w:t>
      </w:r>
      <w:r>
        <w:t xml:space="preserve"> </w:t>
      </w:r>
      <w:r>
        <w:rPr>
          <w:highlight w:val="lightGray"/>
          <w:u w:val="single"/>
        </w:rPr>
        <w:t>9</w:t>
      </w:r>
      <w:r>
        <w:t>)</w:t>
      </w:r>
    </w:p>
    <w:p w14:paraId="1C69F9A0" w14:textId="4EFE53D5" w:rsidR="006A78CE" w:rsidRPr="00703F64" w:rsidRDefault="006A78CE" w:rsidP="006A78CE">
      <w:pPr>
        <w:ind w:left="567"/>
      </w:pPr>
      <w:proofErr w:type="spellStart"/>
      <w:r>
        <w:rPr>
          <w:strike/>
          <w:highlight w:val="lightGray"/>
        </w:rPr>
        <w:t>e</w:t>
      </w:r>
      <w:proofErr w:type="spellEnd"/>
      <w:r>
        <w:t xml:space="preserve"> </w:t>
      </w:r>
      <w:r>
        <w:rPr>
          <w:highlight w:val="lightGray"/>
          <w:u w:val="single"/>
        </w:rPr>
        <w:t>f</w:t>
      </w:r>
      <w:r>
        <w:t>)</w:t>
      </w:r>
      <w:r>
        <w:tab/>
        <w:t xml:space="preserve">Flor: color de los pétalos (carácter </w:t>
      </w:r>
      <w:r>
        <w:rPr>
          <w:strike/>
          <w:highlight w:val="lightGray"/>
        </w:rPr>
        <w:t>13</w:t>
      </w:r>
      <w:r>
        <w:t xml:space="preserve"> </w:t>
      </w:r>
      <w:r>
        <w:rPr>
          <w:highlight w:val="lightGray"/>
          <w:u w:val="single"/>
        </w:rPr>
        <w:t>14</w:t>
      </w:r>
      <w:r>
        <w:t>)</w:t>
      </w:r>
    </w:p>
    <w:p w14:paraId="289A3137" w14:textId="77777777" w:rsidR="006A78CE" w:rsidRDefault="006A78CE" w:rsidP="006A78CE">
      <w:pPr>
        <w:jc w:val="left"/>
      </w:pPr>
    </w:p>
    <w:p w14:paraId="3E5EC666" w14:textId="77777777" w:rsidR="006A78CE" w:rsidRDefault="006A78CE" w:rsidP="006A78CE">
      <w:pPr>
        <w:jc w:val="left"/>
      </w:pPr>
    </w:p>
    <w:p w14:paraId="54EE1277" w14:textId="77777777" w:rsidR="006A78CE" w:rsidRDefault="006A78CE" w:rsidP="006A78CE">
      <w:pPr>
        <w:jc w:val="left"/>
        <w:rPr>
          <w:u w:val="single"/>
        </w:rPr>
      </w:pPr>
      <w:r>
        <w:br w:type="page"/>
      </w:r>
    </w:p>
    <w:p w14:paraId="4C475026" w14:textId="565EC893" w:rsidR="006A78CE" w:rsidRDefault="006A78CE" w:rsidP="006A78CE">
      <w:pPr>
        <w:pStyle w:val="Heading2"/>
      </w:pPr>
      <w:r>
        <w:lastRenderedPageBreak/>
        <w:t>Propue</w:t>
      </w:r>
      <w:r w:rsidR="00E544C1">
        <w:t>s</w:t>
      </w:r>
      <w:r>
        <w:t xml:space="preserve">ta de adición del nuevo carácter propuesto “Hoja: pigmentación </w:t>
      </w:r>
      <w:proofErr w:type="spellStart"/>
      <w:r>
        <w:t>antociánica</w:t>
      </w:r>
      <w:proofErr w:type="spellEnd"/>
      <w:r>
        <w:t xml:space="preserve"> de los nervios” en la sección 5 del cuestionario técnico</w:t>
      </w:r>
    </w:p>
    <w:p w14:paraId="66DA9160" w14:textId="77777777" w:rsidR="006A78CE" w:rsidRDefault="006A78CE" w:rsidP="006A78CE"/>
    <w:p w14:paraId="6A080C54" w14:textId="77777777" w:rsidR="006A78CE" w:rsidRPr="0006362F" w:rsidRDefault="006A78CE" w:rsidP="006A78CE">
      <w:pPr>
        <w:rPr>
          <w:i/>
        </w:rPr>
      </w:pPr>
      <w:r>
        <w:rPr>
          <w:i/>
        </w:rPr>
        <w:t>Texto actual</w:t>
      </w:r>
    </w:p>
    <w:p w14:paraId="51CDE767" w14:textId="77777777" w:rsidR="006A78CE" w:rsidRDefault="006A78CE" w:rsidP="006A78CE"/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6A78CE" w:rsidRPr="006212CD" w14:paraId="2B7CDF1D" w14:textId="77777777" w:rsidTr="006675CA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420B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407981DA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CUESTIONARIO TÉCNICO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776A94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50407633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Página {x} de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403527A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1E7FE4E5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Número de referencia:</w:t>
            </w:r>
          </w:p>
        </w:tc>
      </w:tr>
      <w:tr w:rsidR="006A78CE" w:rsidRPr="006212CD" w14:paraId="095938E9" w14:textId="77777777" w:rsidTr="006675CA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0881EAB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310D7CBC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D770073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6A78CE" w:rsidRPr="00703F64" w14:paraId="250665E5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3EE9034F" w14:textId="77777777" w:rsidR="006A78CE" w:rsidRDefault="006A78CE" w:rsidP="006675CA">
            <w:pPr>
              <w:ind w:left="54" w:right="120"/>
            </w:pPr>
            <w:r>
              <w:br w:type="page"/>
            </w:r>
            <w:r>
              <w:br w:type="page"/>
            </w:r>
          </w:p>
          <w:p w14:paraId="0C30BE2D" w14:textId="77777777" w:rsidR="006A78CE" w:rsidRPr="00703F64" w:rsidRDefault="006A78CE" w:rsidP="006675CA">
            <w:pPr>
              <w:ind w:left="54" w:right="12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Caracteres de la variedad que se deben indicar (el número entre paréntesis indica el carácter correspondiente en las Directrices de Examen; especifíquese la nota apropiada).</w:t>
            </w:r>
          </w:p>
          <w:p w14:paraId="44FC7AF8" w14:textId="77777777" w:rsidR="006A78CE" w:rsidRPr="00703F64" w:rsidRDefault="006A78CE" w:rsidP="006675CA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6A78CE" w:rsidRPr="00703F64" w14:paraId="2195EE74" w14:textId="77777777" w:rsidTr="006675CA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017FC7F4" w14:textId="77777777" w:rsidR="006A78CE" w:rsidRPr="00703F64" w:rsidRDefault="006A78CE" w:rsidP="006675CA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14:paraId="1E26933D" w14:textId="77777777" w:rsidR="006A78CE" w:rsidRPr="00703F64" w:rsidRDefault="006A78CE" w:rsidP="006675C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Caracteres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14:paraId="48EB5C75" w14:textId="77777777" w:rsidR="006A78CE" w:rsidRPr="00703F64" w:rsidRDefault="006A78CE" w:rsidP="006675C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Variedades de ejemplo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846DCEC" w14:textId="77777777" w:rsidR="006A78CE" w:rsidRPr="00703F64" w:rsidRDefault="006A78CE" w:rsidP="006675C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Nota</w:t>
            </w:r>
          </w:p>
        </w:tc>
      </w:tr>
      <w:tr w:rsidR="006A78CE" w:rsidRPr="00703F64" w14:paraId="352D8B6E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FE98BC5" w14:textId="77777777" w:rsidR="006A78CE" w:rsidRPr="006F0E77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5.1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A3BDD1" w14:textId="6A7B2ECF" w:rsidR="006A78CE" w:rsidRPr="00703F64" w:rsidRDefault="00D9386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</w:t>
            </w:r>
            <w:r w:rsidR="006A78CE">
              <w:rPr>
                <w:rFonts w:ascii="Arial" w:hAnsi="Arial"/>
                <w:b/>
                <w:sz w:val="16"/>
                <w:szCs w:val="16"/>
              </w:rPr>
              <w:t>: l</w:t>
            </w:r>
            <w:r>
              <w:rPr>
                <w:rFonts w:ascii="Arial" w:hAnsi="Arial"/>
                <w:b/>
                <w:sz w:val="16"/>
                <w:szCs w:val="16"/>
              </w:rPr>
              <w:t>ongitud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DB5A5B5" w14:textId="77777777" w:rsidR="006A78CE" w:rsidRPr="00703F64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30618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8CE" w:rsidRPr="00703F64" w14:paraId="4A0EE9DA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2F4AC418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62518AFB" w14:textId="156EEA61" w:rsidR="006A78CE" w:rsidRPr="00703F64" w:rsidRDefault="00D9386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corta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D4DBD36" w14:textId="77777777" w:rsidR="006A78CE" w:rsidRPr="00703F64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Rococo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A60AE63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[   ]</w:t>
            </w:r>
          </w:p>
        </w:tc>
      </w:tr>
      <w:tr w:rsidR="006A78CE" w:rsidRPr="00703F64" w14:paraId="238019AA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392E1A86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38BC67B6" w14:textId="4ACFCF88" w:rsidR="006A78CE" w:rsidRPr="00703F64" w:rsidRDefault="00D9386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</w:t>
            </w:r>
            <w:r w:rsidR="006A78CE">
              <w:rPr>
                <w:rFonts w:ascii="Arial" w:hAnsi="Arial"/>
                <w:sz w:val="16"/>
                <w:szCs w:val="16"/>
              </w:rPr>
              <w:t>edi</w:t>
            </w:r>
            <w:r>
              <w:rPr>
                <w:rFonts w:ascii="Arial" w:hAnsi="Arial"/>
                <w:sz w:val="16"/>
                <w:szCs w:val="16"/>
              </w:rPr>
              <w:t>ana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2EE39393" w14:textId="77777777" w:rsidR="006A78CE" w:rsidRPr="00703F64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Myway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BA13BCD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[   ]</w:t>
            </w:r>
          </w:p>
        </w:tc>
      </w:tr>
      <w:tr w:rsidR="006A78CE" w:rsidRPr="00703F64" w14:paraId="5A06DCA9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046561B5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40621327" w14:textId="0170DB56" w:rsidR="006A78CE" w:rsidRPr="00703F64" w:rsidRDefault="00D9386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larga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D859411" w14:textId="77777777" w:rsidR="006A78CE" w:rsidRPr="00703F64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Runway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88DFBEF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[   ]</w:t>
            </w:r>
          </w:p>
        </w:tc>
      </w:tr>
      <w:tr w:rsidR="006A78CE" w:rsidRPr="00703F64" w14:paraId="2912C3A6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44C1B41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14:paraId="06BE80FB" w14:textId="77777777" w:rsidR="006A78CE" w:rsidRPr="00703F64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5566D408" w14:textId="77777777" w:rsidR="006A78CE" w:rsidRPr="00703F64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64E10F3F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E87006" w14:textId="77777777" w:rsidR="006A78CE" w:rsidRDefault="006A78CE" w:rsidP="006A78CE"/>
    <w:p w14:paraId="231E8347" w14:textId="77777777" w:rsidR="006A78CE" w:rsidRDefault="006A78CE" w:rsidP="006A78CE">
      <w:pPr>
        <w:jc w:val="left"/>
        <w:rPr>
          <w:i/>
        </w:rPr>
      </w:pPr>
    </w:p>
    <w:p w14:paraId="649F0040" w14:textId="77777777" w:rsidR="006A78CE" w:rsidRDefault="006A78CE" w:rsidP="006A78CE">
      <w:pPr>
        <w:pStyle w:val="Heading3"/>
      </w:pPr>
      <w:r>
        <w:t>Nuevo texto propuesto</w:t>
      </w:r>
    </w:p>
    <w:p w14:paraId="42D97FB3" w14:textId="77777777" w:rsidR="006A78CE" w:rsidRDefault="006A78CE" w:rsidP="006A78CE"/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6A78CE" w:rsidRPr="006212CD" w14:paraId="571D454C" w14:textId="77777777" w:rsidTr="006675CA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D7CF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2DD7FB9D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CUESTIONARIO TÉCNICO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DC8097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133DF06F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Página {x} de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A3D820E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22"/>
              </w:rPr>
            </w:pPr>
          </w:p>
          <w:p w14:paraId="34B3219D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Número de referencia:</w:t>
            </w:r>
          </w:p>
        </w:tc>
      </w:tr>
      <w:tr w:rsidR="006A78CE" w:rsidRPr="006212CD" w14:paraId="3DFF218B" w14:textId="77777777" w:rsidTr="006675CA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8F85678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0A19F59D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0F04E78" w14:textId="77777777" w:rsidR="006A78CE" w:rsidRPr="006212CD" w:rsidRDefault="006A78CE" w:rsidP="006675C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6A78CE" w:rsidRPr="00703F64" w14:paraId="0A94407C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FB6A410" w14:textId="77777777" w:rsidR="006A78CE" w:rsidRDefault="006A78CE" w:rsidP="006675CA">
            <w:pPr>
              <w:ind w:left="54" w:right="120"/>
            </w:pPr>
            <w:r>
              <w:br w:type="page"/>
            </w:r>
            <w:r>
              <w:br w:type="page"/>
            </w:r>
          </w:p>
          <w:p w14:paraId="1CC10076" w14:textId="77777777" w:rsidR="006A78CE" w:rsidRPr="00703F64" w:rsidRDefault="006A78CE" w:rsidP="006675CA">
            <w:pPr>
              <w:ind w:left="54" w:right="120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Caracteres de la variedad que se deben indicar (el número entre paréntesis indica el carácter correspondiente en las Directrices de Examen; especifíquese la nota apropiada).</w:t>
            </w:r>
          </w:p>
          <w:p w14:paraId="333B7214" w14:textId="77777777" w:rsidR="006A78CE" w:rsidRPr="00703F64" w:rsidRDefault="006A78CE" w:rsidP="006675CA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6A78CE" w:rsidRPr="00703F64" w14:paraId="77D19734" w14:textId="77777777" w:rsidTr="006675CA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747A9901" w14:textId="77777777" w:rsidR="006A78CE" w:rsidRPr="00703F64" w:rsidRDefault="006A78CE" w:rsidP="006675CA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14:paraId="1E4CB1E7" w14:textId="77777777" w:rsidR="006A78CE" w:rsidRPr="00703F64" w:rsidRDefault="006A78CE" w:rsidP="006675CA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Caracteres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14:paraId="7F51AC2D" w14:textId="77777777" w:rsidR="006A78CE" w:rsidRPr="00703F64" w:rsidRDefault="006A78CE" w:rsidP="006675C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Variedades de ejemplo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B474290" w14:textId="77777777" w:rsidR="006A78CE" w:rsidRPr="00703F64" w:rsidRDefault="006A78CE" w:rsidP="006675CA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Nota</w:t>
            </w:r>
          </w:p>
        </w:tc>
      </w:tr>
      <w:tr w:rsidR="006A78CE" w:rsidRPr="00703F64" w14:paraId="69070DBE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EA2A0B3" w14:textId="77777777" w:rsidR="006A78CE" w:rsidRPr="002112AE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FBC1C6" w14:textId="77777777" w:rsidR="006A78CE" w:rsidRPr="00703F64" w:rsidRDefault="006A78C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Hoja: pigmentación antociánica de los nervios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845C575" w14:textId="77777777" w:rsidR="006A78CE" w:rsidRPr="00703F64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7B51583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8CE" w:rsidRPr="00703F64" w14:paraId="244AD52F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6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EA712FB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002AB" w14:textId="77777777" w:rsidR="006A78CE" w:rsidRPr="0098255C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ausente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1C35203" w14:textId="77777777" w:rsidR="006A78CE" w:rsidRPr="0098255C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 xml:space="preserve">Astro, Flash, Rococo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2DE22E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[   ]</w:t>
            </w:r>
          </w:p>
        </w:tc>
      </w:tr>
      <w:tr w:rsidR="006A78CE" w:rsidRPr="00703F64" w14:paraId="236C7F09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8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E127B7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D87CD" w14:textId="77777777" w:rsidR="006A78CE" w:rsidRPr="0098255C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presente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70F81AA" w14:textId="77777777" w:rsidR="006A78CE" w:rsidRPr="0098255C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 xml:space="preserve">Fireworks, Sweet Intensity,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EE2775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 [   ]</w:t>
            </w:r>
          </w:p>
        </w:tc>
      </w:tr>
      <w:tr w:rsidR="006A78CE" w:rsidRPr="00703F64" w14:paraId="462B8458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523358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5.</w:t>
            </w:r>
            <w:r>
              <w:rPr>
                <w:rFonts w:ascii="Arial" w:hAnsi="Arial"/>
                <w:b/>
                <w:strike/>
                <w:sz w:val="16"/>
                <w:szCs w:val="16"/>
                <w:highlight w:val="lightGray"/>
              </w:rPr>
              <w:t>1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7E535B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>(</w:t>
            </w:r>
            <w:r>
              <w:rPr>
                <w:rFonts w:ascii="Arial" w:hAnsi="Arial"/>
                <w:b/>
                <w:strike/>
                <w:sz w:val="16"/>
                <w:szCs w:val="16"/>
                <w:highlight w:val="lightGray"/>
              </w:rPr>
              <w:t>4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7E535B"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5</w:t>
            </w:r>
            <w:r>
              <w:rPr>
                <w:rFonts w:ascii="Arial" w:hAnsi="Arial"/>
                <w:b/>
                <w:sz w:val="16"/>
                <w:szCs w:val="16"/>
              </w:rPr>
              <w:t>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887DDA" w14:textId="1810D63B" w:rsidR="006A78CE" w:rsidRPr="00703F64" w:rsidRDefault="00D9386E" w:rsidP="006675CA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Hoja</w:t>
            </w:r>
            <w:r w:rsidR="006A78CE">
              <w:rPr>
                <w:rFonts w:ascii="Arial" w:hAnsi="Arial"/>
                <w:b/>
                <w:sz w:val="16"/>
                <w:szCs w:val="16"/>
              </w:rPr>
              <w:t>: l</w:t>
            </w:r>
            <w:r>
              <w:rPr>
                <w:rFonts w:ascii="Arial" w:hAnsi="Arial"/>
                <w:b/>
                <w:sz w:val="16"/>
                <w:szCs w:val="16"/>
              </w:rPr>
              <w:t>on</w:t>
            </w:r>
            <w:bookmarkStart w:id="3" w:name="_GoBack"/>
            <w:bookmarkEnd w:id="3"/>
            <w:r>
              <w:rPr>
                <w:rFonts w:ascii="Arial" w:hAnsi="Arial"/>
                <w:b/>
                <w:sz w:val="16"/>
                <w:szCs w:val="16"/>
              </w:rPr>
              <w:t>gitud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F50E796" w14:textId="77777777" w:rsidR="006A78CE" w:rsidRPr="00703F64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D16C10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78CE" w:rsidRPr="00703F64" w14:paraId="034463D6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0E80F857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04C3E951" w14:textId="7FEE4F68" w:rsidR="006A78CE" w:rsidRPr="00703F64" w:rsidRDefault="00D9386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corta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6ADA7561" w14:textId="77777777" w:rsidR="006A78CE" w:rsidRPr="00703F64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Rococo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9D609D7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[   ]</w:t>
            </w:r>
          </w:p>
        </w:tc>
      </w:tr>
      <w:tr w:rsidR="006A78CE" w:rsidRPr="00703F64" w14:paraId="011C1B64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71B6BD57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0A8AA015" w14:textId="7105399E" w:rsidR="006A78CE" w:rsidRPr="00703F64" w:rsidRDefault="00D9386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mediana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32BF836" w14:textId="77777777" w:rsidR="006A78CE" w:rsidRPr="00703F64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Myway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48DDD408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[   ]</w:t>
            </w:r>
          </w:p>
        </w:tc>
      </w:tr>
      <w:tr w:rsidR="006A78CE" w:rsidRPr="00703F64" w14:paraId="1C4B0AFB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14:paraId="2E5385B3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14:paraId="553CEA9C" w14:textId="7A0CBECC" w:rsidR="006A78CE" w:rsidRPr="00703F64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</w:t>
            </w:r>
            <w:r w:rsidR="00D9386E">
              <w:rPr>
                <w:rFonts w:ascii="Arial" w:hAnsi="Arial"/>
                <w:sz w:val="16"/>
                <w:szCs w:val="16"/>
              </w:rPr>
              <w:t>arga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1D014C10" w14:textId="77777777" w:rsidR="006A78CE" w:rsidRPr="00703F64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Runway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5CFB477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 [   ]</w:t>
            </w:r>
          </w:p>
        </w:tc>
      </w:tr>
      <w:tr w:rsidR="006A78CE" w:rsidRPr="00703F64" w14:paraId="2DF59AC6" w14:textId="77777777" w:rsidTr="006675C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5F0F92F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14:paraId="089423D2" w14:textId="77777777" w:rsidR="006A78CE" w:rsidRPr="00703F64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14:paraId="362ED50E" w14:textId="77777777" w:rsidR="006A78CE" w:rsidRPr="00703F64" w:rsidRDefault="006A78CE" w:rsidP="006675C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3DB0428B" w14:textId="77777777" w:rsidR="006A78CE" w:rsidRPr="00703F64" w:rsidRDefault="006A78CE" w:rsidP="006675C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3F7452" w14:textId="77777777" w:rsidR="006A78CE" w:rsidRDefault="006A78CE" w:rsidP="006A78CE"/>
    <w:p w14:paraId="175E5831" w14:textId="77777777" w:rsidR="006A78CE" w:rsidRDefault="006A78CE" w:rsidP="006A78CE"/>
    <w:p w14:paraId="196A0095" w14:textId="77777777" w:rsidR="006A78CE" w:rsidRDefault="006A78CE" w:rsidP="006A78CE">
      <w:pPr>
        <w:jc w:val="right"/>
      </w:pPr>
    </w:p>
    <w:p w14:paraId="4CF44361" w14:textId="24713EE2" w:rsidR="00050E16" w:rsidRPr="00C5280D" w:rsidRDefault="006A78CE" w:rsidP="00D907CF">
      <w:pPr>
        <w:jc w:val="right"/>
      </w:pPr>
      <w:r>
        <w:t>[Fin del documento]</w:t>
      </w: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B2018" w14:textId="77777777" w:rsidR="0021729C" w:rsidRDefault="0021729C" w:rsidP="006655D3">
      <w:r>
        <w:separator/>
      </w:r>
    </w:p>
    <w:p w14:paraId="24EB2298" w14:textId="77777777" w:rsidR="0021729C" w:rsidRDefault="0021729C" w:rsidP="006655D3"/>
    <w:p w14:paraId="6B9AEDF1" w14:textId="77777777" w:rsidR="0021729C" w:rsidRDefault="0021729C" w:rsidP="006655D3"/>
  </w:endnote>
  <w:endnote w:type="continuationSeparator" w:id="0">
    <w:p w14:paraId="76EC5BDB" w14:textId="77777777" w:rsidR="0021729C" w:rsidRDefault="0021729C" w:rsidP="006655D3">
      <w:r>
        <w:separator/>
      </w:r>
    </w:p>
    <w:p w14:paraId="648CE747" w14:textId="77777777" w:rsidR="0021729C" w:rsidRPr="00294751" w:rsidRDefault="0021729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C917F6A" w14:textId="77777777" w:rsidR="0021729C" w:rsidRPr="00294751" w:rsidRDefault="0021729C" w:rsidP="006655D3">
      <w:pPr>
        <w:rPr>
          <w:lang w:val="fr-FR"/>
        </w:rPr>
      </w:pPr>
    </w:p>
    <w:p w14:paraId="44D1B935" w14:textId="77777777" w:rsidR="0021729C" w:rsidRPr="00294751" w:rsidRDefault="0021729C" w:rsidP="006655D3">
      <w:pPr>
        <w:rPr>
          <w:lang w:val="fr-FR"/>
        </w:rPr>
      </w:pPr>
    </w:p>
  </w:endnote>
  <w:endnote w:type="continuationNotice" w:id="1">
    <w:p w14:paraId="6EE81467" w14:textId="77777777" w:rsidR="0021729C" w:rsidRPr="00294751" w:rsidRDefault="0021729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863A921" w14:textId="77777777" w:rsidR="0021729C" w:rsidRPr="00294751" w:rsidRDefault="0021729C" w:rsidP="006655D3">
      <w:pPr>
        <w:rPr>
          <w:lang w:val="fr-FR"/>
        </w:rPr>
      </w:pPr>
    </w:p>
    <w:p w14:paraId="025C3E9E" w14:textId="77777777" w:rsidR="0021729C" w:rsidRPr="00294751" w:rsidRDefault="0021729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3F5C6" w14:textId="77777777" w:rsidR="0021729C" w:rsidRDefault="0021729C" w:rsidP="006655D3">
      <w:r>
        <w:separator/>
      </w:r>
    </w:p>
  </w:footnote>
  <w:footnote w:type="continuationSeparator" w:id="0">
    <w:p w14:paraId="29081F1B" w14:textId="77777777" w:rsidR="0021729C" w:rsidRDefault="0021729C" w:rsidP="006655D3">
      <w:r>
        <w:separator/>
      </w:r>
    </w:p>
  </w:footnote>
  <w:footnote w:type="continuationNotice" w:id="1">
    <w:p w14:paraId="46821CE5" w14:textId="77777777" w:rsidR="0021729C" w:rsidRPr="00AB530F" w:rsidRDefault="0021729C" w:rsidP="00AB530F">
      <w:pPr>
        <w:pStyle w:val="Footer"/>
      </w:pPr>
    </w:p>
  </w:footnote>
  <w:footnote w:id="2">
    <w:p w14:paraId="7509872E" w14:textId="1A5878D9" w:rsidR="006A78CE" w:rsidRPr="00043B50" w:rsidRDefault="006A78CE" w:rsidP="006A78C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364DD">
        <w:t>O</w:t>
      </w:r>
      <w:r w:rsidR="005364DD">
        <w:rPr>
          <w:snapToGrid w:val="0"/>
        </w:rPr>
        <w:t xml:space="preserve">rganizada por </w:t>
      </w:r>
      <w:r w:rsidR="00246900">
        <w:rPr>
          <w:snapToGrid w:val="0"/>
        </w:rPr>
        <w:t xml:space="preserve">Turquía </w:t>
      </w:r>
      <w:r w:rsidR="005364DD">
        <w:rPr>
          <w:snapToGrid w:val="0"/>
        </w:rPr>
        <w:t>por</w:t>
      </w:r>
      <w:r w:rsidR="00246900">
        <w:rPr>
          <w:snapToGrid w:val="0"/>
        </w:rPr>
        <w:t xml:space="preserve"> medios electrónicos del 3 al 7 de mayo de 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4A297" w14:textId="77777777" w:rsidR="00182B99" w:rsidRPr="000A23DC" w:rsidRDefault="00467B42" w:rsidP="000A23DC">
    <w:pPr>
      <w:pStyle w:val="Header"/>
      <w:rPr>
        <w:rStyle w:val="PageNumber"/>
      </w:rPr>
    </w:pPr>
    <w:r>
      <w:rPr>
        <w:rStyle w:val="PageNumber"/>
      </w:rPr>
      <w:t>TC/57/15</w:t>
    </w:r>
  </w:p>
  <w:p w14:paraId="526E47BB" w14:textId="01EFC607"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7E535B">
      <w:rPr>
        <w:rStyle w:val="PageNumber"/>
        <w:noProof/>
      </w:rPr>
      <w:t>4</w:t>
    </w:r>
    <w:r w:rsidR="00182B99" w:rsidRPr="00202E38">
      <w:rPr>
        <w:rStyle w:val="PageNumber"/>
      </w:rPr>
      <w:fldChar w:fldCharType="end"/>
    </w:r>
  </w:p>
  <w:p w14:paraId="6BC2B8B5" w14:textId="77777777"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1F046446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B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64B52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150FE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1729C"/>
    <w:rsid w:val="0024416D"/>
    <w:rsid w:val="002464A3"/>
    <w:rsid w:val="00246900"/>
    <w:rsid w:val="00271911"/>
    <w:rsid w:val="002800A0"/>
    <w:rsid w:val="002801B3"/>
    <w:rsid w:val="00281060"/>
    <w:rsid w:val="002940E8"/>
    <w:rsid w:val="00294751"/>
    <w:rsid w:val="00294F1E"/>
    <w:rsid w:val="002A6E50"/>
    <w:rsid w:val="002B4298"/>
    <w:rsid w:val="002C256A"/>
    <w:rsid w:val="002C3D98"/>
    <w:rsid w:val="002E5944"/>
    <w:rsid w:val="00305A7F"/>
    <w:rsid w:val="003152FE"/>
    <w:rsid w:val="00324098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E6AFE"/>
    <w:rsid w:val="004F1E9E"/>
    <w:rsid w:val="004F305A"/>
    <w:rsid w:val="00512164"/>
    <w:rsid w:val="00520297"/>
    <w:rsid w:val="005338F9"/>
    <w:rsid w:val="005364DD"/>
    <w:rsid w:val="0054281C"/>
    <w:rsid w:val="00544581"/>
    <w:rsid w:val="00545E42"/>
    <w:rsid w:val="0055268D"/>
    <w:rsid w:val="00576BE4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206F"/>
    <w:rsid w:val="006A5CDE"/>
    <w:rsid w:val="006A644A"/>
    <w:rsid w:val="006A78CE"/>
    <w:rsid w:val="006B17D2"/>
    <w:rsid w:val="006C224E"/>
    <w:rsid w:val="006D780A"/>
    <w:rsid w:val="007001CC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E535B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21A8D"/>
    <w:rsid w:val="009321BE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0C15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D4667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07CF"/>
    <w:rsid w:val="00D91203"/>
    <w:rsid w:val="00D9386E"/>
    <w:rsid w:val="00D95174"/>
    <w:rsid w:val="00DA4973"/>
    <w:rsid w:val="00DA6F36"/>
    <w:rsid w:val="00DB596E"/>
    <w:rsid w:val="00DB7773"/>
    <w:rsid w:val="00DC00EA"/>
    <w:rsid w:val="00DC3802"/>
    <w:rsid w:val="00E02136"/>
    <w:rsid w:val="00E07D87"/>
    <w:rsid w:val="00E32F7E"/>
    <w:rsid w:val="00E5267B"/>
    <w:rsid w:val="00E544C1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E3C81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8B122E"/>
  <w15:docId w15:val="{5251F461-7270-42DC-ABAE-9F6E7C28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6A78C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6A78CE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6A78CE"/>
    <w:rPr>
      <w:rFonts w:ascii="Arial" w:hAnsi="Arial"/>
      <w:sz w:val="16"/>
      <w:lang w:val="es-ES"/>
    </w:rPr>
  </w:style>
  <w:style w:type="paragraph" w:styleId="ListParagraph">
    <w:name w:val="List Paragraph"/>
    <w:basedOn w:val="Normal"/>
    <w:uiPriority w:val="34"/>
    <w:qFormat/>
    <w:rsid w:val="006A78CE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6A78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6A78CE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909</Words>
  <Characters>5094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TC/57/15</vt:lpstr>
      <vt:lpstr>TC/57/15</vt:lpstr>
    </vt:vector>
  </TitlesOfParts>
  <Company>UPOV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TC/57/15</dc:title>
  <dc:creator>CEVALLOS DUQUE Nilo</dc:creator>
  <cp:lastModifiedBy>OERTEL Romy</cp:lastModifiedBy>
  <cp:revision>4</cp:revision>
  <cp:lastPrinted>2016-11-22T15:41:00Z</cp:lastPrinted>
  <dcterms:created xsi:type="dcterms:W3CDTF">2021-08-31T11:37:00Z</dcterms:created>
  <dcterms:modified xsi:type="dcterms:W3CDTF">2021-09-07T15:55:00Z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4a9535c4-2c4c-4a46-a1bb-1fc23565f6b6</vt:lpwstr>
  </property>
</Properties>
</file>