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D777F" w:rsidRPr="007B66D3" w:rsidTr="00B4291A">
        <w:trPr>
          <w:trHeight w:val="1760"/>
        </w:trPr>
        <w:tc>
          <w:tcPr>
            <w:tcW w:w="4242" w:type="dxa"/>
            <w:gridSpan w:val="2"/>
          </w:tcPr>
          <w:p w:rsidR="0099404D" w:rsidRPr="009D777F" w:rsidRDefault="0099404D" w:rsidP="00B4291A">
            <w:pPr>
              <w:rPr>
                <w:lang w:val="es-ES"/>
              </w:rPr>
            </w:pPr>
          </w:p>
        </w:tc>
        <w:tc>
          <w:tcPr>
            <w:tcW w:w="1646" w:type="dxa"/>
            <w:vAlign w:val="center"/>
          </w:tcPr>
          <w:p w:rsidR="0099404D" w:rsidRPr="007B66D3" w:rsidRDefault="00226ACA" w:rsidP="00B4291A">
            <w:pPr>
              <w:pStyle w:val="LogoUPOV"/>
              <w:rPr>
                <w:lang w:val="es-ES"/>
              </w:rPr>
            </w:pPr>
            <w:r w:rsidRPr="007B66D3">
              <w:rPr>
                <w:noProof/>
              </w:rPr>
              <w:drawing>
                <wp:inline distT="0" distB="0" distL="0" distR="0" wp14:anchorId="6E824B15" wp14:editId="17874AD5">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E629DF" w:rsidRPr="007B66D3" w:rsidRDefault="00E629DF" w:rsidP="00E629DF">
            <w:pPr>
              <w:pStyle w:val="Lettrine"/>
            </w:pPr>
            <w:r w:rsidRPr="007B66D3">
              <w:t>S</w:t>
            </w:r>
          </w:p>
          <w:p w:rsidR="00E629DF" w:rsidRPr="007B66D3" w:rsidRDefault="000871EE" w:rsidP="00B4291A">
            <w:pPr>
              <w:pStyle w:val="Docoriginal"/>
            </w:pPr>
            <w:r w:rsidRPr="007B66D3">
              <w:rPr>
                <w:bCs w:val="0"/>
                <w:spacing w:val="0"/>
              </w:rPr>
              <w:t>TG/UROCH(proj.</w:t>
            </w:r>
            <w:r w:rsidR="00643A18" w:rsidRPr="007B66D3">
              <w:rPr>
                <w:bCs w:val="0"/>
                <w:spacing w:val="0"/>
              </w:rPr>
              <w:t>9</w:t>
            </w:r>
            <w:r w:rsidRPr="007B66D3">
              <w:rPr>
                <w:bCs w:val="0"/>
                <w:spacing w:val="0"/>
              </w:rPr>
              <w:t>)</w:t>
            </w:r>
          </w:p>
          <w:p w:rsidR="00E629DF" w:rsidRPr="007B66D3" w:rsidRDefault="0099404D" w:rsidP="00B4291A">
            <w:pPr>
              <w:pStyle w:val="Docoriginal"/>
              <w:rPr>
                <w:b w:val="0"/>
                <w:spacing w:val="0"/>
              </w:rPr>
            </w:pPr>
            <w:r w:rsidRPr="007B66D3">
              <w:rPr>
                <w:rStyle w:val="StyleDoclangBold"/>
                <w:b/>
                <w:bCs/>
                <w:spacing w:val="0"/>
              </w:rPr>
              <w:t>ORIGINAL:</w:t>
            </w:r>
            <w:r w:rsidRPr="007B66D3">
              <w:rPr>
                <w:rStyle w:val="StyleDocoriginalNotBold1"/>
                <w:spacing w:val="0"/>
              </w:rPr>
              <w:t xml:space="preserve"> </w:t>
            </w:r>
            <w:r w:rsidRPr="007B66D3">
              <w:rPr>
                <w:spacing w:val="0"/>
              </w:rPr>
              <w:t xml:space="preserve"> </w:t>
            </w:r>
            <w:bookmarkStart w:id="0" w:name="Original"/>
            <w:bookmarkEnd w:id="0"/>
            <w:proofErr w:type="spellStart"/>
            <w:r w:rsidR="00915512" w:rsidRPr="007B66D3">
              <w:rPr>
                <w:b w:val="0"/>
                <w:bCs w:val="0"/>
                <w:spacing w:val="0"/>
              </w:rPr>
              <w:t>Inglés</w:t>
            </w:r>
            <w:proofErr w:type="spellEnd"/>
          </w:p>
          <w:p w:rsidR="0099404D" w:rsidRPr="007B66D3" w:rsidRDefault="00915512" w:rsidP="00643A18">
            <w:pPr>
              <w:pStyle w:val="Docoriginal"/>
              <w:rPr>
                <w:lang w:val="es-ES"/>
              </w:rPr>
            </w:pPr>
            <w:r w:rsidRPr="007B66D3">
              <w:rPr>
                <w:spacing w:val="0"/>
                <w:lang w:val="es-ES"/>
              </w:rPr>
              <w:t>FECHA</w:t>
            </w:r>
            <w:r w:rsidR="0099404D" w:rsidRPr="007B66D3">
              <w:rPr>
                <w:spacing w:val="0"/>
                <w:lang w:val="es-ES"/>
              </w:rPr>
              <w:t xml:space="preserve">: </w:t>
            </w:r>
            <w:r w:rsidR="0099404D" w:rsidRPr="007B66D3">
              <w:rPr>
                <w:rStyle w:val="StyleDocoriginalNotBold1"/>
                <w:spacing w:val="0"/>
                <w:lang w:val="es-ES"/>
              </w:rPr>
              <w:t xml:space="preserve"> </w:t>
            </w:r>
            <w:r w:rsidR="000871EE" w:rsidRPr="007B66D3">
              <w:rPr>
                <w:b w:val="0"/>
                <w:bCs w:val="0"/>
                <w:spacing w:val="0"/>
                <w:lang w:val="es-ES"/>
              </w:rPr>
              <w:t>2014-</w:t>
            </w:r>
            <w:r w:rsidR="00643A18" w:rsidRPr="007B66D3">
              <w:rPr>
                <w:b w:val="0"/>
                <w:bCs w:val="0"/>
                <w:spacing w:val="0"/>
                <w:lang w:val="es-ES"/>
              </w:rPr>
              <w:t>01</w:t>
            </w:r>
            <w:r w:rsidR="000871EE" w:rsidRPr="007B66D3">
              <w:rPr>
                <w:b w:val="0"/>
                <w:bCs w:val="0"/>
                <w:spacing w:val="0"/>
                <w:lang w:val="es-ES"/>
              </w:rPr>
              <w:t>-</w:t>
            </w:r>
            <w:r w:rsidR="00643A18" w:rsidRPr="007B66D3">
              <w:rPr>
                <w:b w:val="0"/>
                <w:bCs w:val="0"/>
                <w:spacing w:val="0"/>
                <w:lang w:val="es-ES"/>
              </w:rPr>
              <w:t>16</w:t>
            </w:r>
          </w:p>
        </w:tc>
      </w:tr>
      <w:tr w:rsidR="009D777F" w:rsidRPr="007B66D3" w:rsidTr="00915512">
        <w:tc>
          <w:tcPr>
            <w:tcW w:w="10130" w:type="dxa"/>
            <w:gridSpan w:val="5"/>
            <w:tcFitText/>
          </w:tcPr>
          <w:p w:rsidR="0099404D" w:rsidRPr="007B66D3" w:rsidRDefault="00915512" w:rsidP="00B4291A">
            <w:pPr>
              <w:pStyle w:val="upove"/>
              <w:rPr>
                <w:sz w:val="28"/>
                <w:lang w:val="es-ES"/>
              </w:rPr>
            </w:pPr>
            <w:r w:rsidRPr="007B66D3">
              <w:rPr>
                <w:snapToGrid w:val="0"/>
                <w:spacing w:val="2"/>
                <w:lang w:val="es-ES"/>
              </w:rPr>
              <w:t>UNIÓN INTERNACIONAL PARA LA PROTECCIÓN DE LAS OBTENCIONES VEGETALES</w:t>
            </w:r>
            <w:r w:rsidR="0099404D" w:rsidRPr="007B66D3">
              <w:rPr>
                <w:snapToGrid w:val="0"/>
                <w:spacing w:val="-11"/>
                <w:lang w:val="es-ES"/>
              </w:rPr>
              <w:t xml:space="preserve"> </w:t>
            </w:r>
          </w:p>
        </w:tc>
      </w:tr>
      <w:tr w:rsidR="009D777F" w:rsidRPr="007B66D3" w:rsidTr="00B4291A">
        <w:tc>
          <w:tcPr>
            <w:tcW w:w="10130" w:type="dxa"/>
            <w:gridSpan w:val="5"/>
          </w:tcPr>
          <w:p w:rsidR="0099404D" w:rsidRPr="007B66D3" w:rsidRDefault="00915512" w:rsidP="00B4291A">
            <w:pPr>
              <w:pStyle w:val="Country"/>
              <w:rPr>
                <w:lang w:val="es-ES"/>
              </w:rPr>
            </w:pPr>
            <w:r w:rsidRPr="007B66D3">
              <w:rPr>
                <w:lang w:val="es-ES"/>
              </w:rPr>
              <w:t>Ginebra</w:t>
            </w:r>
          </w:p>
        </w:tc>
      </w:tr>
      <w:tr w:rsidR="009D777F" w:rsidRPr="007B66D3"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7B66D3" w:rsidRDefault="00915512" w:rsidP="00B4291A">
            <w:pPr>
              <w:pStyle w:val="Draft"/>
              <w:rPr>
                <w:lang w:val="es-ES"/>
              </w:rPr>
            </w:pPr>
            <w:r w:rsidRPr="007B66D3">
              <w:rPr>
                <w:lang w:val="es-ES"/>
              </w:rPr>
              <w:t>PROYECTO</w:t>
            </w:r>
          </w:p>
        </w:tc>
      </w:tr>
    </w:tbl>
    <w:p w:rsidR="00774DF4" w:rsidRPr="007B66D3" w:rsidRDefault="00774DF4" w:rsidP="000A578B">
      <w:pPr>
        <w:rPr>
          <w:lang w:val="es-ES"/>
        </w:rPr>
      </w:pPr>
    </w:p>
    <w:tbl>
      <w:tblPr>
        <w:tblW w:w="6779" w:type="dxa"/>
        <w:jc w:val="center"/>
        <w:tblInd w:w="248" w:type="dxa"/>
        <w:tblLayout w:type="fixed"/>
        <w:tblLook w:val="0000" w:firstRow="0" w:lastRow="0" w:firstColumn="0" w:lastColumn="0" w:noHBand="0" w:noVBand="0"/>
      </w:tblPr>
      <w:tblGrid>
        <w:gridCol w:w="283"/>
        <w:gridCol w:w="6226"/>
        <w:gridCol w:w="270"/>
      </w:tblGrid>
      <w:tr w:rsidR="009D777F" w:rsidRPr="007B66D3" w:rsidTr="008E3ADB">
        <w:trPr>
          <w:trHeight w:val="1421"/>
          <w:jc w:val="center"/>
        </w:trPr>
        <w:tc>
          <w:tcPr>
            <w:tcW w:w="283" w:type="dxa"/>
          </w:tcPr>
          <w:p w:rsidR="003A6B6A" w:rsidRPr="007B66D3" w:rsidRDefault="003A6B6A" w:rsidP="000A578B">
            <w:pPr>
              <w:jc w:val="center"/>
              <w:rPr>
                <w:lang w:val="es-ES"/>
              </w:rPr>
            </w:pPr>
          </w:p>
        </w:tc>
        <w:tc>
          <w:tcPr>
            <w:tcW w:w="6226" w:type="dxa"/>
            <w:tcBorders>
              <w:top w:val="single" w:sz="12" w:space="0" w:color="auto"/>
              <w:left w:val="single" w:sz="12" w:space="0" w:color="auto"/>
              <w:bottom w:val="single" w:sz="12" w:space="0" w:color="auto"/>
              <w:right w:val="single" w:sz="12" w:space="0" w:color="auto"/>
            </w:tcBorders>
          </w:tcPr>
          <w:p w:rsidR="00E629DF" w:rsidRPr="007B66D3" w:rsidRDefault="00E629DF" w:rsidP="000A578B">
            <w:pPr>
              <w:jc w:val="center"/>
              <w:rPr>
                <w:lang w:val="es-ES"/>
              </w:rPr>
            </w:pPr>
          </w:p>
          <w:p w:rsidR="00E629DF" w:rsidRPr="007B66D3" w:rsidRDefault="00643A18" w:rsidP="000A578B">
            <w:pPr>
              <w:jc w:val="center"/>
              <w:rPr>
                <w:b/>
                <w:szCs w:val="24"/>
                <w:lang w:val="es-ES"/>
              </w:rPr>
            </w:pPr>
            <w:r w:rsidRPr="007B66D3">
              <w:rPr>
                <w:b/>
                <w:szCs w:val="24"/>
                <w:lang w:val="es-ES"/>
              </w:rPr>
              <w:t xml:space="preserve">UROCHLOA </w:t>
            </w:r>
          </w:p>
          <w:p w:rsidR="00E629DF" w:rsidRPr="007B66D3" w:rsidRDefault="00E629DF" w:rsidP="000A578B">
            <w:pPr>
              <w:jc w:val="center"/>
              <w:rPr>
                <w:szCs w:val="24"/>
                <w:lang w:val="es-ES"/>
              </w:rPr>
            </w:pPr>
          </w:p>
          <w:p w:rsidR="00E629DF" w:rsidRPr="007B66D3" w:rsidRDefault="008E3ADB" w:rsidP="000A578B">
            <w:pPr>
              <w:jc w:val="center"/>
              <w:rPr>
                <w:lang w:val="es-ES"/>
              </w:rPr>
            </w:pPr>
            <w:r w:rsidRPr="007B66D3">
              <w:rPr>
                <w:lang w:val="es-ES"/>
              </w:rPr>
              <w:t>Código UPOV:</w:t>
            </w:r>
            <w:r w:rsidR="0047397E" w:rsidRPr="007B66D3">
              <w:rPr>
                <w:lang w:val="es-ES"/>
              </w:rPr>
              <w:t xml:space="preserve"> </w:t>
            </w:r>
            <w:r w:rsidR="00CC18A4" w:rsidRPr="007B66D3">
              <w:rPr>
                <w:lang w:val="es-ES"/>
              </w:rPr>
              <w:t xml:space="preserve"> </w:t>
            </w:r>
            <w:r w:rsidR="00F212FF" w:rsidRPr="007B66D3">
              <w:rPr>
                <w:lang w:val="es-ES"/>
              </w:rPr>
              <w:t>UROCH_RUZ; UROCH_DIC; UROCH_HUM; UROCH_DEC; UROCH_BRI; UROCH_RBR; UROCH_RDB</w:t>
            </w:r>
          </w:p>
          <w:p w:rsidR="00F212FF" w:rsidRPr="007B66D3" w:rsidRDefault="00F212FF" w:rsidP="000A578B">
            <w:pPr>
              <w:jc w:val="center"/>
              <w:rPr>
                <w:lang w:val="es-ES"/>
              </w:rPr>
            </w:pPr>
          </w:p>
          <w:p w:rsidR="00254F3C" w:rsidRPr="007B66D3" w:rsidRDefault="00254F3C" w:rsidP="00254F3C">
            <w:pPr>
              <w:jc w:val="center"/>
              <w:rPr>
                <w:lang w:val="es-ES"/>
              </w:rPr>
            </w:pPr>
            <w:proofErr w:type="spellStart"/>
            <w:r w:rsidRPr="007B66D3">
              <w:rPr>
                <w:i/>
                <w:lang w:val="es-ES"/>
              </w:rPr>
              <w:t>Urochloa</w:t>
            </w:r>
            <w:proofErr w:type="spellEnd"/>
            <w:r w:rsidRPr="007B66D3">
              <w:rPr>
                <w:i/>
                <w:lang w:val="es-ES"/>
              </w:rPr>
              <w:t xml:space="preserve"> </w:t>
            </w:r>
            <w:proofErr w:type="spellStart"/>
            <w:r w:rsidRPr="007B66D3">
              <w:rPr>
                <w:i/>
                <w:lang w:val="es-ES"/>
              </w:rPr>
              <w:t>brizantha</w:t>
            </w:r>
            <w:proofErr w:type="spellEnd"/>
            <w:r w:rsidRPr="007B66D3">
              <w:rPr>
                <w:lang w:val="es-ES"/>
              </w:rPr>
              <w:t xml:space="preserve"> (</w:t>
            </w:r>
            <w:proofErr w:type="spellStart"/>
            <w:r w:rsidRPr="007B66D3">
              <w:rPr>
                <w:lang w:val="es-ES"/>
              </w:rPr>
              <w:t>Hochst</w:t>
            </w:r>
            <w:proofErr w:type="spellEnd"/>
            <w:r w:rsidRPr="007B66D3">
              <w:rPr>
                <w:lang w:val="es-ES"/>
              </w:rPr>
              <w:t xml:space="preserve">. ex A. </w:t>
            </w:r>
            <w:proofErr w:type="spellStart"/>
            <w:r w:rsidRPr="007B66D3">
              <w:rPr>
                <w:lang w:val="es-ES"/>
              </w:rPr>
              <w:t>Rich</w:t>
            </w:r>
            <w:proofErr w:type="spellEnd"/>
            <w:r w:rsidRPr="007B66D3">
              <w:rPr>
                <w:lang w:val="es-ES"/>
              </w:rPr>
              <w:t xml:space="preserve">.) R. D. </w:t>
            </w:r>
            <w:proofErr w:type="spellStart"/>
            <w:r w:rsidRPr="007B66D3">
              <w:rPr>
                <w:lang w:val="es-ES"/>
              </w:rPr>
              <w:t>Webster</w:t>
            </w:r>
            <w:proofErr w:type="spellEnd"/>
            <w:r w:rsidRPr="007B66D3">
              <w:rPr>
                <w:lang w:val="es-ES"/>
              </w:rPr>
              <w:t xml:space="preserve">; </w:t>
            </w:r>
            <w:r w:rsidRPr="007B66D3">
              <w:rPr>
                <w:lang w:val="es-ES"/>
              </w:rPr>
              <w:br/>
            </w:r>
            <w:proofErr w:type="spellStart"/>
            <w:r w:rsidRPr="007B66D3">
              <w:rPr>
                <w:i/>
                <w:lang w:val="es-ES"/>
              </w:rPr>
              <w:t>Urochloa</w:t>
            </w:r>
            <w:proofErr w:type="spellEnd"/>
            <w:r w:rsidRPr="007B66D3">
              <w:rPr>
                <w:i/>
                <w:lang w:val="es-ES"/>
              </w:rPr>
              <w:t xml:space="preserve"> </w:t>
            </w:r>
            <w:proofErr w:type="spellStart"/>
            <w:r w:rsidRPr="007B66D3">
              <w:rPr>
                <w:i/>
                <w:lang w:val="es-ES"/>
              </w:rPr>
              <w:t>decumbens</w:t>
            </w:r>
            <w:proofErr w:type="spellEnd"/>
            <w:r w:rsidRPr="007B66D3">
              <w:rPr>
                <w:lang w:val="es-ES"/>
              </w:rPr>
              <w:t xml:space="preserve"> (</w:t>
            </w:r>
            <w:proofErr w:type="spellStart"/>
            <w:r w:rsidRPr="007B66D3">
              <w:rPr>
                <w:lang w:val="es-ES"/>
              </w:rPr>
              <w:t>Stapf</w:t>
            </w:r>
            <w:proofErr w:type="spellEnd"/>
            <w:r w:rsidRPr="007B66D3">
              <w:rPr>
                <w:lang w:val="es-ES"/>
              </w:rPr>
              <w:t xml:space="preserve">) R. D. </w:t>
            </w:r>
            <w:proofErr w:type="spellStart"/>
            <w:r w:rsidRPr="007B66D3">
              <w:rPr>
                <w:lang w:val="es-ES"/>
              </w:rPr>
              <w:t>Webster</w:t>
            </w:r>
            <w:proofErr w:type="spellEnd"/>
            <w:r w:rsidRPr="007B66D3">
              <w:rPr>
                <w:lang w:val="es-ES"/>
              </w:rPr>
              <w:t xml:space="preserve">; </w:t>
            </w:r>
            <w:r w:rsidRPr="007B66D3">
              <w:rPr>
                <w:lang w:val="es-ES"/>
              </w:rPr>
              <w:br/>
            </w:r>
            <w:proofErr w:type="spellStart"/>
            <w:r w:rsidRPr="007B66D3">
              <w:rPr>
                <w:i/>
                <w:lang w:val="es-ES"/>
              </w:rPr>
              <w:t>Urochloa</w:t>
            </w:r>
            <w:proofErr w:type="spellEnd"/>
            <w:r w:rsidRPr="007B66D3">
              <w:rPr>
                <w:i/>
                <w:lang w:val="es-ES"/>
              </w:rPr>
              <w:t xml:space="preserve"> </w:t>
            </w:r>
            <w:proofErr w:type="spellStart"/>
            <w:r w:rsidRPr="007B66D3">
              <w:rPr>
                <w:i/>
                <w:lang w:val="es-ES"/>
              </w:rPr>
              <w:t>dictyoneura</w:t>
            </w:r>
            <w:proofErr w:type="spellEnd"/>
            <w:r w:rsidRPr="007B66D3">
              <w:rPr>
                <w:lang w:val="es-ES"/>
              </w:rPr>
              <w:t xml:space="preserve"> (Fig. &amp; De </w:t>
            </w:r>
            <w:proofErr w:type="spellStart"/>
            <w:r w:rsidRPr="007B66D3">
              <w:rPr>
                <w:lang w:val="es-ES"/>
              </w:rPr>
              <w:t>Not</w:t>
            </w:r>
            <w:proofErr w:type="spellEnd"/>
            <w:r w:rsidRPr="007B66D3">
              <w:rPr>
                <w:lang w:val="es-ES"/>
              </w:rPr>
              <w:t xml:space="preserve">.) </w:t>
            </w:r>
            <w:proofErr w:type="spellStart"/>
            <w:r w:rsidRPr="007B66D3">
              <w:rPr>
                <w:lang w:val="es-ES"/>
              </w:rPr>
              <w:t>Veldkamp</w:t>
            </w:r>
            <w:proofErr w:type="spellEnd"/>
            <w:r w:rsidRPr="007B66D3">
              <w:rPr>
                <w:lang w:val="es-ES"/>
              </w:rPr>
              <w:t xml:space="preserve">; </w:t>
            </w:r>
            <w:r w:rsidRPr="007B66D3">
              <w:rPr>
                <w:lang w:val="es-ES"/>
              </w:rPr>
              <w:br/>
            </w:r>
            <w:proofErr w:type="spellStart"/>
            <w:r w:rsidRPr="007B66D3">
              <w:rPr>
                <w:i/>
                <w:lang w:val="es-ES"/>
              </w:rPr>
              <w:t>Urochloa</w:t>
            </w:r>
            <w:proofErr w:type="spellEnd"/>
            <w:r w:rsidRPr="007B66D3">
              <w:rPr>
                <w:i/>
                <w:lang w:val="es-ES"/>
              </w:rPr>
              <w:t xml:space="preserve"> </w:t>
            </w:r>
            <w:proofErr w:type="spellStart"/>
            <w:r w:rsidRPr="007B66D3">
              <w:rPr>
                <w:i/>
                <w:lang w:val="es-ES"/>
              </w:rPr>
              <w:t>humidicola</w:t>
            </w:r>
            <w:proofErr w:type="spellEnd"/>
            <w:r w:rsidRPr="007B66D3">
              <w:rPr>
                <w:lang w:val="es-ES"/>
              </w:rPr>
              <w:t xml:space="preserve"> (</w:t>
            </w:r>
            <w:proofErr w:type="spellStart"/>
            <w:r w:rsidRPr="007B66D3">
              <w:rPr>
                <w:lang w:val="es-ES"/>
              </w:rPr>
              <w:t>Rendle</w:t>
            </w:r>
            <w:proofErr w:type="spellEnd"/>
            <w:r w:rsidRPr="007B66D3">
              <w:rPr>
                <w:lang w:val="es-ES"/>
              </w:rPr>
              <w:t xml:space="preserve">) </w:t>
            </w:r>
            <w:proofErr w:type="spellStart"/>
            <w:r w:rsidRPr="007B66D3">
              <w:rPr>
                <w:lang w:val="es-ES"/>
              </w:rPr>
              <w:t>Morrone</w:t>
            </w:r>
            <w:proofErr w:type="spellEnd"/>
            <w:r w:rsidRPr="007B66D3">
              <w:rPr>
                <w:lang w:val="es-ES"/>
              </w:rPr>
              <w:t xml:space="preserve"> &amp; Zuloaga; </w:t>
            </w:r>
            <w:r w:rsidRPr="007B66D3">
              <w:rPr>
                <w:lang w:val="es-ES"/>
              </w:rPr>
              <w:br/>
            </w:r>
            <w:proofErr w:type="spellStart"/>
            <w:r w:rsidRPr="007B66D3">
              <w:rPr>
                <w:i/>
                <w:lang w:val="es-ES"/>
              </w:rPr>
              <w:t>Urochloa</w:t>
            </w:r>
            <w:proofErr w:type="spellEnd"/>
            <w:r w:rsidRPr="007B66D3">
              <w:rPr>
                <w:i/>
                <w:lang w:val="es-ES"/>
              </w:rPr>
              <w:t xml:space="preserve"> </w:t>
            </w:r>
            <w:proofErr w:type="spellStart"/>
            <w:r w:rsidRPr="007B66D3">
              <w:rPr>
                <w:i/>
                <w:lang w:val="es-ES"/>
              </w:rPr>
              <w:t>ruziziensis</w:t>
            </w:r>
            <w:proofErr w:type="spellEnd"/>
            <w:r w:rsidRPr="007B66D3">
              <w:rPr>
                <w:lang w:val="es-ES"/>
              </w:rPr>
              <w:t xml:space="preserve"> (R. </w:t>
            </w:r>
            <w:proofErr w:type="spellStart"/>
            <w:r w:rsidRPr="007B66D3">
              <w:rPr>
                <w:lang w:val="es-ES"/>
              </w:rPr>
              <w:t>Germ</w:t>
            </w:r>
            <w:proofErr w:type="spellEnd"/>
            <w:r w:rsidRPr="007B66D3">
              <w:rPr>
                <w:lang w:val="es-ES"/>
              </w:rPr>
              <w:t xml:space="preserve">. &amp; C. M. </w:t>
            </w:r>
            <w:proofErr w:type="spellStart"/>
            <w:r w:rsidRPr="007B66D3">
              <w:rPr>
                <w:lang w:val="es-ES"/>
              </w:rPr>
              <w:t>Evrard</w:t>
            </w:r>
            <w:proofErr w:type="spellEnd"/>
            <w:r w:rsidRPr="007B66D3">
              <w:rPr>
                <w:lang w:val="es-ES"/>
              </w:rPr>
              <w:t xml:space="preserve">) </w:t>
            </w:r>
            <w:proofErr w:type="spellStart"/>
            <w:r w:rsidRPr="007B66D3">
              <w:rPr>
                <w:lang w:val="es-ES"/>
              </w:rPr>
              <w:t>Crins</w:t>
            </w:r>
            <w:proofErr w:type="spellEnd"/>
            <w:r w:rsidRPr="007B66D3">
              <w:rPr>
                <w:lang w:val="es-ES"/>
              </w:rPr>
              <w:t xml:space="preserve">; </w:t>
            </w:r>
            <w:r w:rsidRPr="007B66D3">
              <w:rPr>
                <w:lang w:val="es-ES"/>
              </w:rPr>
              <w:br/>
            </w:r>
            <w:proofErr w:type="spellStart"/>
            <w:r w:rsidRPr="007B66D3">
              <w:rPr>
                <w:i/>
                <w:lang w:val="es-ES"/>
              </w:rPr>
              <w:t>Urochloa</w:t>
            </w:r>
            <w:proofErr w:type="spellEnd"/>
            <w:r w:rsidRPr="007B66D3">
              <w:rPr>
                <w:i/>
                <w:lang w:val="es-ES"/>
              </w:rPr>
              <w:t xml:space="preserve"> </w:t>
            </w:r>
            <w:proofErr w:type="spellStart"/>
            <w:r w:rsidRPr="007B66D3">
              <w:rPr>
                <w:i/>
                <w:lang w:val="es-ES"/>
              </w:rPr>
              <w:t>ruziziensis</w:t>
            </w:r>
            <w:proofErr w:type="spellEnd"/>
            <w:r w:rsidRPr="007B66D3">
              <w:rPr>
                <w:lang w:val="es-ES"/>
              </w:rPr>
              <w:t xml:space="preserve"> (R. </w:t>
            </w:r>
            <w:proofErr w:type="spellStart"/>
            <w:r w:rsidRPr="007B66D3">
              <w:rPr>
                <w:lang w:val="es-ES"/>
              </w:rPr>
              <w:t>Germ</w:t>
            </w:r>
            <w:proofErr w:type="spellEnd"/>
            <w:r w:rsidRPr="007B66D3">
              <w:rPr>
                <w:lang w:val="es-ES"/>
              </w:rPr>
              <w:t xml:space="preserve">. &amp; C. M. </w:t>
            </w:r>
            <w:proofErr w:type="spellStart"/>
            <w:r w:rsidRPr="007B66D3">
              <w:rPr>
                <w:lang w:val="es-ES"/>
              </w:rPr>
              <w:t>Evrard</w:t>
            </w:r>
            <w:proofErr w:type="spellEnd"/>
            <w:r w:rsidRPr="007B66D3">
              <w:rPr>
                <w:lang w:val="es-ES"/>
              </w:rPr>
              <w:t xml:space="preserve">) </w:t>
            </w:r>
            <w:proofErr w:type="spellStart"/>
            <w:r w:rsidRPr="007B66D3">
              <w:rPr>
                <w:lang w:val="es-ES"/>
              </w:rPr>
              <w:t>Crins</w:t>
            </w:r>
            <w:proofErr w:type="spellEnd"/>
            <w:r w:rsidRPr="007B66D3">
              <w:rPr>
                <w:lang w:val="es-ES"/>
              </w:rPr>
              <w:t xml:space="preserve"> x </w:t>
            </w:r>
            <w:r w:rsidRPr="007B66D3">
              <w:rPr>
                <w:i/>
                <w:lang w:val="es-ES"/>
              </w:rPr>
              <w:t xml:space="preserve">U. </w:t>
            </w:r>
            <w:proofErr w:type="spellStart"/>
            <w:r w:rsidRPr="007B66D3">
              <w:rPr>
                <w:i/>
                <w:lang w:val="es-ES"/>
              </w:rPr>
              <w:t>brizantha</w:t>
            </w:r>
            <w:proofErr w:type="spellEnd"/>
            <w:r w:rsidRPr="007B66D3">
              <w:rPr>
                <w:lang w:val="es-ES"/>
              </w:rPr>
              <w:t xml:space="preserve"> (</w:t>
            </w:r>
            <w:proofErr w:type="spellStart"/>
            <w:r w:rsidRPr="007B66D3">
              <w:rPr>
                <w:lang w:val="es-ES"/>
              </w:rPr>
              <w:t>Hochst</w:t>
            </w:r>
            <w:proofErr w:type="spellEnd"/>
            <w:r w:rsidRPr="007B66D3">
              <w:rPr>
                <w:lang w:val="es-ES"/>
              </w:rPr>
              <w:t xml:space="preserve">. ex A. </w:t>
            </w:r>
            <w:proofErr w:type="spellStart"/>
            <w:r w:rsidRPr="007B66D3">
              <w:rPr>
                <w:lang w:val="es-ES"/>
              </w:rPr>
              <w:t>Rich</w:t>
            </w:r>
            <w:proofErr w:type="spellEnd"/>
            <w:r w:rsidRPr="007B66D3">
              <w:rPr>
                <w:lang w:val="es-ES"/>
              </w:rPr>
              <w:t xml:space="preserve">.) R. D. </w:t>
            </w:r>
            <w:proofErr w:type="spellStart"/>
            <w:r w:rsidRPr="007B66D3">
              <w:rPr>
                <w:lang w:val="es-ES"/>
              </w:rPr>
              <w:t>Webster</w:t>
            </w:r>
            <w:proofErr w:type="spellEnd"/>
            <w:r w:rsidRPr="007B66D3">
              <w:rPr>
                <w:lang w:val="es-ES"/>
              </w:rPr>
              <w:t xml:space="preserve">; </w:t>
            </w:r>
            <w:r w:rsidRPr="007B66D3">
              <w:rPr>
                <w:lang w:val="es-ES"/>
              </w:rPr>
              <w:br/>
            </w:r>
            <w:proofErr w:type="spellStart"/>
            <w:r w:rsidRPr="007B66D3">
              <w:rPr>
                <w:i/>
                <w:lang w:val="es-ES"/>
              </w:rPr>
              <w:t>Urochloa</w:t>
            </w:r>
            <w:proofErr w:type="spellEnd"/>
            <w:r w:rsidRPr="007B66D3">
              <w:rPr>
                <w:i/>
                <w:lang w:val="es-ES"/>
              </w:rPr>
              <w:t xml:space="preserve"> </w:t>
            </w:r>
            <w:proofErr w:type="spellStart"/>
            <w:r w:rsidRPr="007B66D3">
              <w:rPr>
                <w:i/>
                <w:lang w:val="es-ES"/>
              </w:rPr>
              <w:t>ruziziensis</w:t>
            </w:r>
            <w:proofErr w:type="spellEnd"/>
            <w:r w:rsidRPr="007B66D3">
              <w:rPr>
                <w:lang w:val="es-ES"/>
              </w:rPr>
              <w:t xml:space="preserve"> x </w:t>
            </w:r>
            <w:proofErr w:type="spellStart"/>
            <w:r w:rsidRPr="007B66D3">
              <w:rPr>
                <w:i/>
                <w:lang w:val="es-ES"/>
              </w:rPr>
              <w:t>Urochloa</w:t>
            </w:r>
            <w:proofErr w:type="spellEnd"/>
            <w:r w:rsidRPr="007B66D3">
              <w:rPr>
                <w:i/>
                <w:lang w:val="es-ES"/>
              </w:rPr>
              <w:t xml:space="preserve"> </w:t>
            </w:r>
            <w:proofErr w:type="spellStart"/>
            <w:r w:rsidRPr="007B66D3">
              <w:rPr>
                <w:i/>
                <w:lang w:val="es-ES"/>
              </w:rPr>
              <w:t>decumbens</w:t>
            </w:r>
            <w:proofErr w:type="spellEnd"/>
            <w:r w:rsidRPr="007B66D3">
              <w:rPr>
                <w:lang w:val="es-ES"/>
              </w:rPr>
              <w:t xml:space="preserve"> x </w:t>
            </w:r>
            <w:proofErr w:type="spellStart"/>
            <w:r w:rsidRPr="007B66D3">
              <w:rPr>
                <w:i/>
                <w:lang w:val="es-ES"/>
              </w:rPr>
              <w:t>Urochloa</w:t>
            </w:r>
            <w:proofErr w:type="spellEnd"/>
            <w:r w:rsidRPr="007B66D3">
              <w:rPr>
                <w:i/>
                <w:lang w:val="es-ES"/>
              </w:rPr>
              <w:t xml:space="preserve"> </w:t>
            </w:r>
            <w:proofErr w:type="spellStart"/>
            <w:r w:rsidRPr="007B66D3">
              <w:rPr>
                <w:i/>
                <w:lang w:val="es-ES"/>
              </w:rPr>
              <w:t>brizantha</w:t>
            </w:r>
            <w:proofErr w:type="spellEnd"/>
          </w:p>
          <w:p w:rsidR="00E629DF" w:rsidRPr="007B66D3" w:rsidRDefault="00E629DF" w:rsidP="000A578B">
            <w:pPr>
              <w:jc w:val="center"/>
              <w:rPr>
                <w:lang w:val="es-ES"/>
              </w:rPr>
            </w:pPr>
          </w:p>
          <w:p w:rsidR="00940780" w:rsidRPr="007B66D3" w:rsidRDefault="00940780" w:rsidP="000A578B">
            <w:pPr>
              <w:jc w:val="center"/>
              <w:rPr>
                <w:vertAlign w:val="superscript"/>
                <w:lang w:val="es-ES"/>
              </w:rPr>
            </w:pPr>
          </w:p>
        </w:tc>
        <w:tc>
          <w:tcPr>
            <w:tcW w:w="270" w:type="dxa"/>
            <w:tcBorders>
              <w:left w:val="nil"/>
            </w:tcBorders>
          </w:tcPr>
          <w:p w:rsidR="003A6B6A" w:rsidRPr="007B66D3" w:rsidRDefault="003A6B6A" w:rsidP="000A578B">
            <w:pPr>
              <w:jc w:val="center"/>
              <w:rPr>
                <w:sz w:val="16"/>
                <w:lang w:val="es-ES"/>
              </w:rPr>
            </w:pPr>
            <w:bookmarkStart w:id="1" w:name="_Ref19589480"/>
            <w:r w:rsidRPr="007B66D3">
              <w:rPr>
                <w:rStyle w:val="FootnoteReference"/>
                <w:vertAlign w:val="baseline"/>
                <w:lang w:val="es-ES"/>
              </w:rPr>
              <w:footnoteReference w:customMarkFollows="1" w:id="1"/>
              <w:t>*</w:t>
            </w:r>
            <w:bookmarkEnd w:id="1"/>
          </w:p>
        </w:tc>
      </w:tr>
    </w:tbl>
    <w:p w:rsidR="00E629DF" w:rsidRPr="007B66D3" w:rsidRDefault="00E629DF" w:rsidP="000A578B">
      <w:pPr>
        <w:jc w:val="left"/>
        <w:rPr>
          <w:lang w:val="es-ES"/>
        </w:rPr>
      </w:pPr>
      <w:bookmarkStart w:id="2" w:name="_Toc27819127"/>
      <w:bookmarkStart w:id="3" w:name="_Toc27819308"/>
      <w:bookmarkStart w:id="4" w:name="_Toc27819489"/>
    </w:p>
    <w:p w:rsidR="00E629DF" w:rsidRPr="007B66D3" w:rsidRDefault="00915512" w:rsidP="000A578B">
      <w:pPr>
        <w:jc w:val="center"/>
        <w:outlineLvl w:val="0"/>
        <w:rPr>
          <w:b/>
          <w:lang w:val="es-ES"/>
        </w:rPr>
      </w:pPr>
      <w:r w:rsidRPr="007B66D3">
        <w:rPr>
          <w:b/>
          <w:lang w:val="es-ES"/>
        </w:rPr>
        <w:t>DIRECTRICES</w:t>
      </w:r>
      <w:r w:rsidR="002F7FED" w:rsidRPr="007B66D3">
        <w:rPr>
          <w:b/>
          <w:lang w:val="es-ES"/>
        </w:rPr>
        <w:br/>
      </w:r>
      <w:r w:rsidR="002F7FED" w:rsidRPr="007B66D3">
        <w:rPr>
          <w:b/>
          <w:lang w:val="es-ES"/>
        </w:rPr>
        <w:br/>
      </w:r>
      <w:r w:rsidRPr="007B66D3">
        <w:rPr>
          <w:b/>
          <w:lang w:val="es-ES"/>
        </w:rPr>
        <w:t>PARA LA EJECUCIÓN DEL EXAMEN</w:t>
      </w:r>
      <w:r w:rsidR="002F7FED" w:rsidRPr="007B66D3">
        <w:rPr>
          <w:b/>
          <w:lang w:val="es-ES"/>
        </w:rPr>
        <w:br/>
      </w:r>
      <w:r w:rsidR="002F7FED" w:rsidRPr="007B66D3">
        <w:rPr>
          <w:b/>
          <w:lang w:val="es-ES"/>
        </w:rPr>
        <w:br/>
      </w:r>
      <w:r w:rsidRPr="007B66D3">
        <w:rPr>
          <w:b/>
          <w:lang w:val="es-ES"/>
        </w:rPr>
        <w:t>DE LA DISTINCIÓN, LA HOMOGENEIDAD Y LA ESTABILIDAD</w:t>
      </w:r>
    </w:p>
    <w:p w:rsidR="00E629DF" w:rsidRPr="007B66D3" w:rsidRDefault="00E629DF" w:rsidP="000A578B">
      <w:pPr>
        <w:jc w:val="center"/>
        <w:rPr>
          <w:lang w:val="es-ES"/>
        </w:rPr>
      </w:pPr>
    </w:p>
    <w:p w:rsidR="00E629DF" w:rsidRPr="007B66D3" w:rsidRDefault="003A6B6A" w:rsidP="0046380D">
      <w:pPr>
        <w:pStyle w:val="preparedby"/>
        <w:rPr>
          <w:lang w:val="es-ES"/>
        </w:rPr>
      </w:pPr>
      <w:proofErr w:type="gramStart"/>
      <w:r w:rsidRPr="007B66D3">
        <w:rPr>
          <w:lang w:val="es-ES"/>
        </w:rPr>
        <w:t>prepar</w:t>
      </w:r>
      <w:r w:rsidR="00093D8F" w:rsidRPr="007B66D3">
        <w:rPr>
          <w:lang w:val="es-ES"/>
        </w:rPr>
        <w:t>ado</w:t>
      </w:r>
      <w:proofErr w:type="gramEnd"/>
      <w:r w:rsidR="00093D8F" w:rsidRPr="007B66D3">
        <w:rPr>
          <w:lang w:val="es-ES"/>
        </w:rPr>
        <w:t xml:space="preserve"> por un experto o expertos del Brasil</w:t>
      </w:r>
      <w:r w:rsidRPr="007B66D3">
        <w:rPr>
          <w:lang w:val="es-ES"/>
        </w:rPr>
        <w:t xml:space="preserve"> </w:t>
      </w:r>
    </w:p>
    <w:p w:rsidR="00E629DF" w:rsidRPr="007B66D3" w:rsidRDefault="00E629DF" w:rsidP="0046380D">
      <w:pPr>
        <w:pStyle w:val="preparedby"/>
        <w:rPr>
          <w:lang w:val="es-ES"/>
        </w:rPr>
      </w:pPr>
    </w:p>
    <w:p w:rsidR="00E629DF" w:rsidRPr="007B66D3" w:rsidRDefault="00915512" w:rsidP="0046380D">
      <w:pPr>
        <w:pStyle w:val="preparedby"/>
        <w:rPr>
          <w:lang w:val="es-ES"/>
        </w:rPr>
      </w:pPr>
      <w:proofErr w:type="gramStart"/>
      <w:r w:rsidRPr="007B66D3">
        <w:rPr>
          <w:lang w:val="es-ES"/>
        </w:rPr>
        <w:t>para</w:t>
      </w:r>
      <w:proofErr w:type="gramEnd"/>
      <w:r w:rsidRPr="007B66D3">
        <w:rPr>
          <w:lang w:val="es-ES"/>
        </w:rPr>
        <w:t xml:space="preserve"> su examen por el</w:t>
      </w:r>
    </w:p>
    <w:p w:rsidR="00254F3C" w:rsidRPr="007B66D3" w:rsidRDefault="00254F3C" w:rsidP="0046380D">
      <w:pPr>
        <w:pStyle w:val="preparedby"/>
        <w:rPr>
          <w:lang w:val="es-ES"/>
        </w:rPr>
      </w:pPr>
    </w:p>
    <w:p w:rsidR="00254F3C" w:rsidRPr="007B66D3" w:rsidRDefault="00254F3C" w:rsidP="00254F3C">
      <w:pPr>
        <w:pStyle w:val="preparedby"/>
        <w:rPr>
          <w:rFonts w:cs="Arial"/>
          <w:lang w:val="es-ES"/>
        </w:rPr>
      </w:pPr>
      <w:r w:rsidRPr="007B66D3">
        <w:rPr>
          <w:rFonts w:cs="Arial"/>
          <w:iCs/>
          <w:lang w:val="es-ES" w:eastAsia="ja-JP" w:bidi="th-TH"/>
        </w:rPr>
        <w:t>Comité Técnico en su quincuagésima primera sesión,</w:t>
      </w:r>
      <w:r w:rsidRPr="007B66D3">
        <w:rPr>
          <w:rFonts w:cs="Arial"/>
          <w:iCs/>
          <w:lang w:val="es-ES" w:eastAsia="ja-JP" w:bidi="th-TH"/>
        </w:rPr>
        <w:br/>
        <w:t>que se celebrará</w:t>
      </w:r>
      <w:r w:rsidRPr="007B66D3">
        <w:rPr>
          <w:rFonts w:cs="Arial"/>
          <w:i w:val="0"/>
          <w:lang w:val="es-ES"/>
        </w:rPr>
        <w:t xml:space="preserve"> </w:t>
      </w:r>
      <w:r w:rsidRPr="007B66D3">
        <w:rPr>
          <w:rFonts w:cs="Arial"/>
          <w:iCs/>
          <w:lang w:val="es-ES" w:eastAsia="ja-JP" w:bidi="th-TH"/>
        </w:rPr>
        <w:t>en Ginebra del 23 al 25 de marzo de 2015</w:t>
      </w:r>
    </w:p>
    <w:p w:rsidR="00E629DF" w:rsidRPr="007B66D3" w:rsidRDefault="00E629DF" w:rsidP="00643A18">
      <w:pPr>
        <w:pStyle w:val="preparedby"/>
        <w:rPr>
          <w:lang w:val="es-ES"/>
        </w:rPr>
      </w:pPr>
    </w:p>
    <w:p w:rsidR="00E629DF" w:rsidRPr="007B66D3" w:rsidRDefault="00915512" w:rsidP="00254F3C">
      <w:pPr>
        <w:pStyle w:val="preparedby"/>
        <w:tabs>
          <w:tab w:val="clear" w:pos="8789"/>
        </w:tabs>
        <w:rPr>
          <w:rFonts w:cs="Arial"/>
          <w:color w:val="A6A6A6"/>
          <w:lang w:val="es-ES_tradnl"/>
        </w:rPr>
      </w:pPr>
      <w:r w:rsidRPr="007B66D3">
        <w:rPr>
          <w:rFonts w:cs="Arial"/>
          <w:color w:val="A6A6A6"/>
          <w:lang w:val="es-ES_tradnl"/>
        </w:rPr>
        <w:t>Descargo de responsabilidad</w:t>
      </w:r>
      <w:proofErr w:type="gramStart"/>
      <w:r w:rsidR="00643A18" w:rsidRPr="007B66D3">
        <w:rPr>
          <w:rFonts w:cs="Arial"/>
          <w:color w:val="A6A6A6"/>
          <w:lang w:val="es-ES_tradnl"/>
        </w:rPr>
        <w:t xml:space="preserve">:  </w:t>
      </w:r>
      <w:r w:rsidRPr="007B66D3">
        <w:rPr>
          <w:rFonts w:cs="Arial"/>
          <w:color w:val="A6A6A6"/>
          <w:lang w:val="es-ES_tradnl"/>
        </w:rPr>
        <w:t>el</w:t>
      </w:r>
      <w:proofErr w:type="gramEnd"/>
      <w:r w:rsidRPr="007B66D3">
        <w:rPr>
          <w:rFonts w:cs="Arial"/>
          <w:color w:val="A6A6A6"/>
          <w:lang w:val="es-ES_tradnl"/>
        </w:rPr>
        <w:t xml:space="preserve"> presente documento no constituye </w:t>
      </w:r>
      <w:r w:rsidR="00254F3C" w:rsidRPr="007B66D3">
        <w:rPr>
          <w:rFonts w:cs="Arial"/>
          <w:color w:val="A6A6A6"/>
          <w:lang w:val="es-ES_tradnl"/>
        </w:rPr>
        <w:br/>
      </w:r>
      <w:r w:rsidRPr="007B66D3">
        <w:rPr>
          <w:rFonts w:cs="Arial"/>
          <w:color w:val="A6A6A6"/>
          <w:lang w:val="es-ES_tradnl"/>
        </w:rPr>
        <w:t>un documento de política u orientación de la UPOV</w:t>
      </w:r>
    </w:p>
    <w:p w:rsidR="00E629DF" w:rsidRPr="007B66D3" w:rsidRDefault="00E629DF" w:rsidP="00643A18">
      <w:pPr>
        <w:pStyle w:val="preparedby"/>
        <w:rPr>
          <w:lang w:val="es-ES"/>
        </w:rPr>
      </w:pPr>
    </w:p>
    <w:p w:rsidR="007C0480" w:rsidRPr="007B66D3" w:rsidRDefault="007C0480">
      <w:pPr>
        <w:jc w:val="left"/>
        <w:rPr>
          <w:lang w:val="es-ES"/>
        </w:rPr>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9D777F" w:rsidRPr="007B66D3" w:rsidTr="007C0480">
        <w:trPr>
          <w:cantSplit/>
          <w:tblHeader/>
          <w:jc w:val="center"/>
        </w:trPr>
        <w:tc>
          <w:tcPr>
            <w:tcW w:w="9936" w:type="dxa"/>
            <w:gridSpan w:val="5"/>
            <w:tcBorders>
              <w:top w:val="nil"/>
              <w:left w:val="single" w:sz="4" w:space="0" w:color="auto"/>
              <w:bottom w:val="double" w:sz="4" w:space="0" w:color="auto"/>
              <w:right w:val="single" w:sz="4" w:space="0" w:color="auto"/>
            </w:tcBorders>
            <w:hideMark/>
          </w:tcPr>
          <w:p w:rsidR="007C0480" w:rsidRPr="007B66D3" w:rsidRDefault="00915512">
            <w:pPr>
              <w:spacing w:before="60"/>
              <w:jc w:val="left"/>
              <w:rPr>
                <w:i/>
                <w:sz w:val="18"/>
                <w:lang w:val="es-ES"/>
              </w:rPr>
            </w:pPr>
            <w:r w:rsidRPr="007B66D3">
              <w:rPr>
                <w:lang w:val="es-ES"/>
              </w:rPr>
              <w:t>Nombres alternativos:</w:t>
            </w:r>
            <w:r w:rsidR="007C0480" w:rsidRPr="007B66D3">
              <w:rPr>
                <w:lang w:val="es-ES"/>
              </w:rPr>
              <w:t>*</w:t>
            </w:r>
          </w:p>
        </w:tc>
      </w:tr>
      <w:tr w:rsidR="009D777F" w:rsidRPr="007B66D3" w:rsidTr="007C0480">
        <w:trPr>
          <w:cantSplit/>
          <w:tblHeader/>
          <w:jc w:val="center"/>
        </w:trPr>
        <w:tc>
          <w:tcPr>
            <w:tcW w:w="1853" w:type="dxa"/>
            <w:tcBorders>
              <w:top w:val="double" w:sz="4" w:space="0" w:color="auto"/>
              <w:left w:val="single" w:sz="4" w:space="0" w:color="auto"/>
              <w:bottom w:val="double" w:sz="4" w:space="0" w:color="auto"/>
              <w:right w:val="single" w:sz="4" w:space="0" w:color="auto"/>
            </w:tcBorders>
            <w:hideMark/>
          </w:tcPr>
          <w:p w:rsidR="007C0480" w:rsidRPr="007B66D3" w:rsidRDefault="005019D9" w:rsidP="005019D9">
            <w:pPr>
              <w:spacing w:before="60"/>
              <w:jc w:val="left"/>
              <w:rPr>
                <w:i/>
                <w:dstrike/>
                <w:sz w:val="18"/>
                <w:lang w:val="es-ES"/>
              </w:rPr>
            </w:pPr>
            <w:r w:rsidRPr="007B66D3">
              <w:rPr>
                <w:i/>
                <w:sz w:val="18"/>
                <w:lang w:val="es-ES"/>
              </w:rPr>
              <w:t>Nombre botánico</w:t>
            </w:r>
          </w:p>
        </w:tc>
        <w:tc>
          <w:tcPr>
            <w:tcW w:w="2016" w:type="dxa"/>
            <w:tcBorders>
              <w:top w:val="double" w:sz="4" w:space="0" w:color="auto"/>
              <w:left w:val="single" w:sz="4" w:space="0" w:color="auto"/>
              <w:bottom w:val="double" w:sz="4" w:space="0" w:color="auto"/>
              <w:right w:val="single" w:sz="4" w:space="0" w:color="auto"/>
            </w:tcBorders>
            <w:hideMark/>
          </w:tcPr>
          <w:p w:rsidR="007C0480" w:rsidRPr="007B66D3" w:rsidRDefault="005019D9" w:rsidP="005019D9">
            <w:pPr>
              <w:spacing w:before="60"/>
              <w:jc w:val="left"/>
              <w:rPr>
                <w:i/>
                <w:dstrike/>
                <w:sz w:val="18"/>
                <w:lang w:val="es-ES"/>
              </w:rPr>
            </w:pPr>
            <w:r w:rsidRPr="007B66D3">
              <w:rPr>
                <w:i/>
                <w:sz w:val="18"/>
                <w:lang w:val="es-ES"/>
              </w:rPr>
              <w:t>Inglés</w:t>
            </w:r>
          </w:p>
        </w:tc>
        <w:tc>
          <w:tcPr>
            <w:tcW w:w="2047" w:type="dxa"/>
            <w:tcBorders>
              <w:top w:val="double" w:sz="4" w:space="0" w:color="auto"/>
              <w:left w:val="single" w:sz="4" w:space="0" w:color="auto"/>
              <w:bottom w:val="double" w:sz="4" w:space="0" w:color="auto"/>
              <w:right w:val="single" w:sz="4" w:space="0" w:color="auto"/>
            </w:tcBorders>
            <w:hideMark/>
          </w:tcPr>
          <w:p w:rsidR="007C0480" w:rsidRPr="007B66D3" w:rsidRDefault="005019D9" w:rsidP="005019D9">
            <w:pPr>
              <w:spacing w:before="60"/>
              <w:jc w:val="left"/>
              <w:rPr>
                <w:i/>
                <w:dstrike/>
                <w:sz w:val="18"/>
                <w:lang w:val="es-ES"/>
              </w:rPr>
            </w:pPr>
            <w:r w:rsidRPr="007B66D3">
              <w:rPr>
                <w:i/>
                <w:sz w:val="18"/>
                <w:lang w:val="es-ES"/>
              </w:rPr>
              <w:t>Francés</w:t>
            </w:r>
          </w:p>
        </w:tc>
        <w:tc>
          <w:tcPr>
            <w:tcW w:w="2010" w:type="dxa"/>
            <w:tcBorders>
              <w:top w:val="double" w:sz="4" w:space="0" w:color="auto"/>
              <w:left w:val="single" w:sz="4" w:space="0" w:color="auto"/>
              <w:bottom w:val="double" w:sz="4" w:space="0" w:color="auto"/>
              <w:right w:val="single" w:sz="4" w:space="0" w:color="auto"/>
            </w:tcBorders>
            <w:hideMark/>
          </w:tcPr>
          <w:p w:rsidR="007C0480" w:rsidRPr="007B66D3" w:rsidRDefault="005019D9" w:rsidP="005019D9">
            <w:pPr>
              <w:spacing w:before="60"/>
              <w:jc w:val="left"/>
              <w:rPr>
                <w:i/>
                <w:dstrike/>
                <w:sz w:val="18"/>
                <w:lang w:val="es-ES"/>
              </w:rPr>
            </w:pPr>
            <w:r w:rsidRPr="007B66D3">
              <w:rPr>
                <w:i/>
                <w:sz w:val="18"/>
                <w:lang w:val="es-ES"/>
              </w:rPr>
              <w:t>Alemán</w:t>
            </w:r>
          </w:p>
        </w:tc>
        <w:tc>
          <w:tcPr>
            <w:tcW w:w="2010" w:type="dxa"/>
            <w:tcBorders>
              <w:top w:val="double" w:sz="4" w:space="0" w:color="auto"/>
              <w:left w:val="single" w:sz="4" w:space="0" w:color="auto"/>
              <w:bottom w:val="double" w:sz="4" w:space="0" w:color="auto"/>
              <w:right w:val="single" w:sz="4" w:space="0" w:color="auto"/>
            </w:tcBorders>
            <w:hideMark/>
          </w:tcPr>
          <w:p w:rsidR="007C0480" w:rsidRPr="007B66D3" w:rsidRDefault="00E629DF" w:rsidP="00E629DF">
            <w:pPr>
              <w:spacing w:before="60"/>
              <w:jc w:val="left"/>
              <w:rPr>
                <w:i/>
                <w:sz w:val="18"/>
                <w:lang w:val="es-ES"/>
              </w:rPr>
            </w:pPr>
            <w:r w:rsidRPr="007B66D3">
              <w:rPr>
                <w:i/>
                <w:sz w:val="18"/>
                <w:lang w:val="es-ES"/>
              </w:rPr>
              <w:t>Español</w:t>
            </w:r>
          </w:p>
        </w:tc>
      </w:tr>
      <w:tr w:rsidR="00254F3C" w:rsidRPr="007B66D3" w:rsidTr="000E0E4A">
        <w:trPr>
          <w:cantSplit/>
          <w:jc w:val="center"/>
        </w:trPr>
        <w:tc>
          <w:tcPr>
            <w:tcW w:w="1853" w:type="dxa"/>
            <w:tcBorders>
              <w:top w:val="double" w:sz="4" w:space="0" w:color="auto"/>
              <w:left w:val="single" w:sz="4" w:space="0" w:color="auto"/>
              <w:bottom w:val="double" w:sz="4" w:space="0" w:color="auto"/>
              <w:right w:val="single" w:sz="4" w:space="0" w:color="auto"/>
            </w:tcBorders>
            <w:hideMark/>
          </w:tcPr>
          <w:p w:rsidR="00254F3C" w:rsidRPr="007B66D3" w:rsidRDefault="00254F3C" w:rsidP="00E90AEE">
            <w:pPr>
              <w:spacing w:before="60"/>
              <w:jc w:val="left"/>
              <w:rPr>
                <w:sz w:val="18"/>
                <w:lang w:val="fr-FR"/>
              </w:rPr>
            </w:pPr>
            <w:proofErr w:type="spellStart"/>
            <w:r w:rsidRPr="007B66D3">
              <w:rPr>
                <w:i/>
                <w:sz w:val="18"/>
              </w:rPr>
              <w:t>Urochloa</w:t>
            </w:r>
            <w:proofErr w:type="spellEnd"/>
            <w:r w:rsidRPr="007B66D3">
              <w:rPr>
                <w:i/>
                <w:sz w:val="18"/>
              </w:rPr>
              <w:t xml:space="preserve"> </w:t>
            </w:r>
            <w:proofErr w:type="spellStart"/>
            <w:r w:rsidRPr="007B66D3">
              <w:rPr>
                <w:i/>
                <w:sz w:val="18"/>
              </w:rPr>
              <w:t>brizantha</w:t>
            </w:r>
            <w:proofErr w:type="spellEnd"/>
            <w:r w:rsidRPr="007B66D3">
              <w:rPr>
                <w:sz w:val="18"/>
              </w:rPr>
              <w:t xml:space="preserve"> (</w:t>
            </w:r>
            <w:proofErr w:type="spellStart"/>
            <w:r w:rsidRPr="007B66D3">
              <w:rPr>
                <w:sz w:val="18"/>
              </w:rPr>
              <w:t>Hochst</w:t>
            </w:r>
            <w:proofErr w:type="spellEnd"/>
            <w:r w:rsidRPr="007B66D3">
              <w:rPr>
                <w:sz w:val="18"/>
              </w:rPr>
              <w:t xml:space="preserve">. ex A. Rich.) R. D. Webster, </w:t>
            </w:r>
            <w:proofErr w:type="spellStart"/>
            <w:r w:rsidRPr="007B66D3">
              <w:rPr>
                <w:i/>
                <w:sz w:val="18"/>
              </w:rPr>
              <w:t>Brachiaria</w:t>
            </w:r>
            <w:proofErr w:type="spellEnd"/>
            <w:r w:rsidRPr="007B66D3">
              <w:rPr>
                <w:i/>
                <w:sz w:val="18"/>
              </w:rPr>
              <w:t xml:space="preserve"> </w:t>
            </w:r>
            <w:proofErr w:type="spellStart"/>
            <w:r w:rsidRPr="007B66D3">
              <w:rPr>
                <w:i/>
                <w:sz w:val="18"/>
              </w:rPr>
              <w:t>brizantha</w:t>
            </w:r>
            <w:proofErr w:type="spellEnd"/>
            <w:r w:rsidRPr="007B66D3">
              <w:rPr>
                <w:sz w:val="18"/>
              </w:rPr>
              <w:t xml:space="preserve"> (</w:t>
            </w:r>
            <w:proofErr w:type="spellStart"/>
            <w:r w:rsidRPr="007B66D3">
              <w:rPr>
                <w:sz w:val="18"/>
              </w:rPr>
              <w:t>Hochst</w:t>
            </w:r>
            <w:proofErr w:type="spellEnd"/>
            <w:r w:rsidRPr="007B66D3">
              <w:rPr>
                <w:sz w:val="18"/>
              </w:rPr>
              <w:t xml:space="preserve">. ex A. Rich.) </w:t>
            </w:r>
            <w:proofErr w:type="spellStart"/>
            <w:r w:rsidRPr="007B66D3">
              <w:rPr>
                <w:sz w:val="18"/>
                <w:lang w:val="fr-FR"/>
              </w:rPr>
              <w:t>Stapf</w:t>
            </w:r>
            <w:proofErr w:type="spellEnd"/>
            <w:r w:rsidRPr="007B66D3">
              <w:rPr>
                <w:sz w:val="18"/>
                <w:lang w:val="fr-FR"/>
              </w:rPr>
              <w:t xml:space="preserve">, </w:t>
            </w:r>
            <w:r w:rsidRPr="007B66D3">
              <w:rPr>
                <w:i/>
                <w:sz w:val="18"/>
                <w:lang w:val="fr-FR"/>
              </w:rPr>
              <w:t xml:space="preserve">Panicum </w:t>
            </w:r>
            <w:proofErr w:type="spellStart"/>
            <w:r w:rsidRPr="007B66D3">
              <w:rPr>
                <w:i/>
                <w:sz w:val="18"/>
                <w:lang w:val="fr-FR"/>
              </w:rPr>
              <w:t>brizanthum</w:t>
            </w:r>
            <w:proofErr w:type="spellEnd"/>
            <w:r w:rsidRPr="007B66D3">
              <w:rPr>
                <w:sz w:val="18"/>
                <w:lang w:val="fr-FR"/>
              </w:rPr>
              <w:t xml:space="preserve"> </w:t>
            </w:r>
            <w:proofErr w:type="spellStart"/>
            <w:r w:rsidRPr="007B66D3">
              <w:rPr>
                <w:sz w:val="18"/>
                <w:lang w:val="fr-FR"/>
              </w:rPr>
              <w:t>Hochst</w:t>
            </w:r>
            <w:proofErr w:type="spellEnd"/>
            <w:r w:rsidRPr="007B66D3">
              <w:rPr>
                <w:sz w:val="18"/>
                <w:lang w:val="fr-FR"/>
              </w:rPr>
              <w:t xml:space="preserve">. ex A. </w:t>
            </w:r>
            <w:proofErr w:type="spellStart"/>
            <w:r w:rsidRPr="007B66D3">
              <w:rPr>
                <w:sz w:val="18"/>
                <w:lang w:val="fr-FR"/>
              </w:rPr>
              <w:t>Rich</w:t>
            </w:r>
            <w:proofErr w:type="spellEnd"/>
            <w:r w:rsidRPr="007B66D3">
              <w:rPr>
                <w:sz w:val="18"/>
                <w:lang w:val="fr-FR"/>
              </w:rPr>
              <w:t>.</w:t>
            </w:r>
          </w:p>
        </w:tc>
        <w:tc>
          <w:tcPr>
            <w:tcW w:w="2016" w:type="dxa"/>
            <w:tcBorders>
              <w:top w:val="double" w:sz="4" w:space="0" w:color="auto"/>
              <w:left w:val="single" w:sz="4" w:space="0" w:color="auto"/>
              <w:bottom w:val="double" w:sz="4" w:space="0" w:color="auto"/>
              <w:right w:val="single" w:sz="4" w:space="0" w:color="auto"/>
            </w:tcBorders>
            <w:hideMark/>
          </w:tcPr>
          <w:p w:rsidR="00254F3C" w:rsidRPr="007B66D3" w:rsidRDefault="00254F3C" w:rsidP="00742456">
            <w:pPr>
              <w:spacing w:before="60"/>
              <w:jc w:val="left"/>
              <w:rPr>
                <w:dstrike/>
                <w:sz w:val="18"/>
              </w:rPr>
            </w:pPr>
            <w:r w:rsidRPr="007B66D3">
              <w:rPr>
                <w:sz w:val="18"/>
              </w:rPr>
              <w:t>Bread Grass, Palisade grass, Palisade signal grass, Signal Grass</w:t>
            </w:r>
          </w:p>
        </w:tc>
        <w:tc>
          <w:tcPr>
            <w:tcW w:w="2047" w:type="dxa"/>
            <w:tcBorders>
              <w:top w:val="double" w:sz="4" w:space="0" w:color="auto"/>
              <w:left w:val="single" w:sz="4" w:space="0" w:color="auto"/>
              <w:bottom w:val="double" w:sz="4" w:space="0" w:color="auto"/>
              <w:right w:val="single" w:sz="4" w:space="0" w:color="auto"/>
            </w:tcBorders>
            <w:hideMark/>
          </w:tcPr>
          <w:p w:rsidR="00254F3C" w:rsidRPr="007B66D3" w:rsidRDefault="00254F3C">
            <w:pPr>
              <w:spacing w:before="60"/>
              <w:jc w:val="left"/>
              <w:rPr>
                <w:dstrike/>
                <w:sz w:val="18"/>
              </w:rPr>
            </w:pPr>
          </w:p>
        </w:tc>
        <w:tc>
          <w:tcPr>
            <w:tcW w:w="2010" w:type="dxa"/>
            <w:tcBorders>
              <w:top w:val="double" w:sz="4" w:space="0" w:color="auto"/>
              <w:left w:val="single" w:sz="4" w:space="0" w:color="auto"/>
              <w:bottom w:val="double" w:sz="4" w:space="0" w:color="auto"/>
              <w:right w:val="single" w:sz="4" w:space="0" w:color="auto"/>
            </w:tcBorders>
            <w:hideMark/>
          </w:tcPr>
          <w:p w:rsidR="00254F3C" w:rsidRPr="007B66D3" w:rsidRDefault="00254F3C" w:rsidP="0037413B">
            <w:pPr>
              <w:spacing w:before="60"/>
              <w:jc w:val="left"/>
              <w:rPr>
                <w:dstrike/>
                <w:sz w:val="18"/>
                <w:lang w:val="es-ES"/>
              </w:rPr>
            </w:pPr>
            <w:proofErr w:type="spellStart"/>
            <w:r w:rsidRPr="007B66D3">
              <w:rPr>
                <w:sz w:val="18"/>
                <w:lang w:val="es-ES"/>
              </w:rPr>
              <w:t>Palisadengras</w:t>
            </w:r>
            <w:proofErr w:type="spellEnd"/>
          </w:p>
        </w:tc>
        <w:tc>
          <w:tcPr>
            <w:tcW w:w="2010" w:type="dxa"/>
            <w:tcBorders>
              <w:top w:val="double" w:sz="4" w:space="0" w:color="auto"/>
              <w:left w:val="single" w:sz="4" w:space="0" w:color="auto"/>
              <w:bottom w:val="double" w:sz="4" w:space="0" w:color="auto"/>
              <w:right w:val="single" w:sz="4" w:space="0" w:color="auto"/>
            </w:tcBorders>
            <w:hideMark/>
          </w:tcPr>
          <w:p w:rsidR="00254F3C" w:rsidRPr="007B66D3" w:rsidRDefault="00254F3C">
            <w:pPr>
              <w:spacing w:before="60"/>
              <w:jc w:val="left"/>
              <w:rPr>
                <w:sz w:val="18"/>
                <w:lang w:val="es-ES"/>
              </w:rPr>
            </w:pPr>
            <w:r w:rsidRPr="007B66D3">
              <w:rPr>
                <w:sz w:val="18"/>
                <w:lang w:val="es-ES"/>
              </w:rPr>
              <w:t xml:space="preserve">Pasto alambre, Pasto señal, Zacate señal, Zacate </w:t>
            </w:r>
            <w:proofErr w:type="spellStart"/>
            <w:r w:rsidRPr="007B66D3">
              <w:rPr>
                <w:sz w:val="18"/>
                <w:lang w:val="es-ES"/>
              </w:rPr>
              <w:t>signal</w:t>
            </w:r>
            <w:proofErr w:type="spellEnd"/>
            <w:r w:rsidRPr="007B66D3">
              <w:rPr>
                <w:sz w:val="18"/>
                <w:lang w:val="es-ES"/>
              </w:rPr>
              <w:t xml:space="preserve">, </w:t>
            </w:r>
            <w:proofErr w:type="spellStart"/>
            <w:r w:rsidRPr="007B66D3">
              <w:rPr>
                <w:sz w:val="18"/>
                <w:lang w:val="es-ES"/>
              </w:rPr>
              <w:t>Brachiaria</w:t>
            </w:r>
            <w:proofErr w:type="spellEnd"/>
          </w:p>
        </w:tc>
      </w:tr>
      <w:tr w:rsidR="00254F3C" w:rsidRPr="007B66D3" w:rsidTr="000E0E4A">
        <w:trPr>
          <w:cantSplit/>
          <w:jc w:val="center"/>
        </w:trPr>
        <w:tc>
          <w:tcPr>
            <w:tcW w:w="1853" w:type="dxa"/>
            <w:tcBorders>
              <w:top w:val="double" w:sz="4" w:space="0" w:color="auto"/>
              <w:left w:val="single" w:sz="4" w:space="0" w:color="auto"/>
              <w:bottom w:val="single" w:sz="4" w:space="0" w:color="auto"/>
              <w:right w:val="single" w:sz="4" w:space="0" w:color="auto"/>
            </w:tcBorders>
            <w:hideMark/>
          </w:tcPr>
          <w:p w:rsidR="00254F3C" w:rsidRPr="007B66D3" w:rsidRDefault="00254F3C" w:rsidP="00E90AEE">
            <w:pPr>
              <w:spacing w:before="60"/>
              <w:jc w:val="left"/>
              <w:rPr>
                <w:sz w:val="18"/>
                <w:lang w:val="fr-FR"/>
              </w:rPr>
            </w:pPr>
            <w:proofErr w:type="spellStart"/>
            <w:r w:rsidRPr="007B66D3">
              <w:rPr>
                <w:i/>
                <w:sz w:val="18"/>
                <w:lang w:val="fr-FR"/>
              </w:rPr>
              <w:lastRenderedPageBreak/>
              <w:t>Urochloa</w:t>
            </w:r>
            <w:proofErr w:type="spellEnd"/>
            <w:r w:rsidRPr="007B66D3">
              <w:rPr>
                <w:i/>
                <w:sz w:val="18"/>
                <w:lang w:val="fr-FR"/>
              </w:rPr>
              <w:t xml:space="preserve"> </w:t>
            </w:r>
            <w:proofErr w:type="spellStart"/>
            <w:r w:rsidRPr="007B66D3">
              <w:rPr>
                <w:i/>
                <w:sz w:val="18"/>
                <w:lang w:val="fr-FR"/>
              </w:rPr>
              <w:t>decumbens</w:t>
            </w:r>
            <w:proofErr w:type="spellEnd"/>
            <w:r w:rsidRPr="007B66D3">
              <w:rPr>
                <w:sz w:val="18"/>
                <w:lang w:val="fr-FR"/>
              </w:rPr>
              <w:t xml:space="preserve"> (</w:t>
            </w:r>
            <w:proofErr w:type="spellStart"/>
            <w:r w:rsidRPr="007B66D3">
              <w:rPr>
                <w:sz w:val="18"/>
                <w:lang w:val="fr-FR"/>
              </w:rPr>
              <w:t>Stapf</w:t>
            </w:r>
            <w:proofErr w:type="spellEnd"/>
            <w:r w:rsidRPr="007B66D3">
              <w:rPr>
                <w:sz w:val="18"/>
                <w:lang w:val="fr-FR"/>
              </w:rPr>
              <w:t xml:space="preserve">) R. D. Webster, </w:t>
            </w:r>
            <w:proofErr w:type="spellStart"/>
            <w:r w:rsidRPr="007B66D3">
              <w:rPr>
                <w:i/>
                <w:sz w:val="18"/>
                <w:lang w:val="fr-FR"/>
              </w:rPr>
              <w:t>Brachiaria</w:t>
            </w:r>
            <w:proofErr w:type="spellEnd"/>
            <w:r w:rsidRPr="007B66D3">
              <w:rPr>
                <w:i/>
                <w:sz w:val="18"/>
                <w:lang w:val="fr-FR"/>
              </w:rPr>
              <w:t xml:space="preserve"> </w:t>
            </w:r>
            <w:proofErr w:type="spellStart"/>
            <w:r w:rsidRPr="007B66D3">
              <w:rPr>
                <w:i/>
                <w:sz w:val="18"/>
                <w:lang w:val="fr-FR"/>
              </w:rPr>
              <w:t>decumbens</w:t>
            </w:r>
            <w:proofErr w:type="spellEnd"/>
            <w:r w:rsidRPr="007B66D3">
              <w:rPr>
                <w:sz w:val="18"/>
                <w:lang w:val="fr-FR"/>
              </w:rPr>
              <w:t xml:space="preserve"> </w:t>
            </w:r>
            <w:proofErr w:type="spellStart"/>
            <w:r w:rsidRPr="007B66D3">
              <w:rPr>
                <w:sz w:val="18"/>
                <w:lang w:val="fr-FR"/>
              </w:rPr>
              <w:t>Stapf</w:t>
            </w:r>
            <w:proofErr w:type="spellEnd"/>
          </w:p>
        </w:tc>
        <w:tc>
          <w:tcPr>
            <w:tcW w:w="2016" w:type="dxa"/>
            <w:tcBorders>
              <w:top w:val="double" w:sz="4" w:space="0" w:color="auto"/>
              <w:left w:val="single" w:sz="4" w:space="0" w:color="auto"/>
              <w:bottom w:val="single" w:sz="4" w:space="0" w:color="auto"/>
              <w:right w:val="single" w:sz="4" w:space="0" w:color="auto"/>
            </w:tcBorders>
            <w:hideMark/>
          </w:tcPr>
          <w:p w:rsidR="00254F3C" w:rsidRPr="007B66D3" w:rsidRDefault="00254F3C">
            <w:pPr>
              <w:spacing w:before="60"/>
              <w:jc w:val="left"/>
              <w:rPr>
                <w:dstrike/>
                <w:sz w:val="18"/>
              </w:rPr>
            </w:pPr>
            <w:r w:rsidRPr="007B66D3">
              <w:rPr>
                <w:sz w:val="18"/>
              </w:rPr>
              <w:t xml:space="preserve">Basilisk signal grass, Signal grass, Spreading </w:t>
            </w:r>
            <w:proofErr w:type="spellStart"/>
            <w:r w:rsidRPr="007B66D3">
              <w:rPr>
                <w:sz w:val="18"/>
              </w:rPr>
              <w:t>liverseed</w:t>
            </w:r>
            <w:proofErr w:type="spellEnd"/>
            <w:r w:rsidRPr="007B66D3">
              <w:rPr>
                <w:sz w:val="18"/>
              </w:rPr>
              <w:t xml:space="preserve"> grass, Surinam grass</w:t>
            </w:r>
          </w:p>
        </w:tc>
        <w:tc>
          <w:tcPr>
            <w:tcW w:w="2047" w:type="dxa"/>
            <w:tcBorders>
              <w:top w:val="doub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rPr>
            </w:pPr>
          </w:p>
        </w:tc>
        <w:tc>
          <w:tcPr>
            <w:tcW w:w="2010" w:type="dxa"/>
            <w:tcBorders>
              <w:top w:val="double" w:sz="4" w:space="0" w:color="auto"/>
              <w:left w:val="single" w:sz="4" w:space="0" w:color="auto"/>
              <w:bottom w:val="single" w:sz="4" w:space="0" w:color="auto"/>
              <w:right w:val="single" w:sz="4" w:space="0" w:color="auto"/>
            </w:tcBorders>
            <w:hideMark/>
          </w:tcPr>
          <w:p w:rsidR="00254F3C" w:rsidRPr="007B66D3" w:rsidRDefault="00254F3C" w:rsidP="0037413B">
            <w:pPr>
              <w:spacing w:before="60"/>
              <w:jc w:val="left"/>
              <w:rPr>
                <w:dstrike/>
                <w:sz w:val="18"/>
                <w:lang w:val="es-ES"/>
              </w:rPr>
            </w:pPr>
            <w:proofErr w:type="spellStart"/>
            <w:r w:rsidRPr="007B66D3">
              <w:rPr>
                <w:sz w:val="18"/>
                <w:lang w:val="es-ES"/>
              </w:rPr>
              <w:t>Surinamgras</w:t>
            </w:r>
            <w:proofErr w:type="spellEnd"/>
          </w:p>
        </w:tc>
        <w:tc>
          <w:tcPr>
            <w:tcW w:w="2010" w:type="dxa"/>
            <w:tcBorders>
              <w:top w:val="double" w:sz="4" w:space="0" w:color="auto"/>
              <w:left w:val="single" w:sz="4" w:space="0" w:color="auto"/>
              <w:bottom w:val="single" w:sz="4" w:space="0" w:color="auto"/>
              <w:right w:val="single" w:sz="4" w:space="0" w:color="auto"/>
            </w:tcBorders>
            <w:hideMark/>
          </w:tcPr>
          <w:p w:rsidR="00254F3C" w:rsidRPr="007B66D3" w:rsidRDefault="00254F3C">
            <w:pPr>
              <w:spacing w:before="60"/>
              <w:jc w:val="left"/>
              <w:rPr>
                <w:sz w:val="18"/>
                <w:lang w:val="es-ES"/>
              </w:rPr>
            </w:pPr>
            <w:r w:rsidRPr="007B66D3">
              <w:rPr>
                <w:sz w:val="18"/>
                <w:lang w:val="es-ES"/>
              </w:rPr>
              <w:t xml:space="preserve">Zacate Surinam, Pasto </w:t>
            </w:r>
            <w:proofErr w:type="spellStart"/>
            <w:r w:rsidRPr="007B66D3">
              <w:rPr>
                <w:sz w:val="18"/>
                <w:lang w:val="es-ES"/>
              </w:rPr>
              <w:t>chontalpo</w:t>
            </w:r>
            <w:proofErr w:type="spellEnd"/>
            <w:r w:rsidRPr="007B66D3">
              <w:rPr>
                <w:sz w:val="18"/>
                <w:lang w:val="es-ES"/>
              </w:rPr>
              <w:t xml:space="preserve">, Pasto de la palizada, Pasto de las orillas, Pasto peludo, Pasto prodigio, Zacate prodigio, </w:t>
            </w:r>
            <w:proofErr w:type="spellStart"/>
            <w:r w:rsidRPr="007B66D3">
              <w:rPr>
                <w:sz w:val="18"/>
                <w:lang w:val="es-ES"/>
              </w:rPr>
              <w:t>Brachiaria</w:t>
            </w:r>
            <w:proofErr w:type="spellEnd"/>
          </w:p>
        </w:tc>
      </w:tr>
      <w:tr w:rsidR="00254F3C" w:rsidRPr="007B66D3"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B66D3" w:rsidRDefault="00254F3C" w:rsidP="00E90AEE">
            <w:pPr>
              <w:spacing w:before="60"/>
              <w:jc w:val="left"/>
              <w:rPr>
                <w:sz w:val="18"/>
                <w:lang w:val="fr-FR"/>
              </w:rPr>
            </w:pP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dictyoneura</w:t>
            </w:r>
            <w:proofErr w:type="spellEnd"/>
            <w:r w:rsidRPr="007B66D3">
              <w:rPr>
                <w:sz w:val="18"/>
                <w:lang w:val="es-ES"/>
              </w:rPr>
              <w:t xml:space="preserve"> (Fig. &amp; De </w:t>
            </w:r>
            <w:proofErr w:type="spellStart"/>
            <w:r w:rsidRPr="007B66D3">
              <w:rPr>
                <w:sz w:val="18"/>
                <w:lang w:val="es-ES"/>
              </w:rPr>
              <w:t>Not</w:t>
            </w:r>
            <w:proofErr w:type="spellEnd"/>
            <w:r w:rsidRPr="007B66D3">
              <w:rPr>
                <w:sz w:val="18"/>
                <w:lang w:val="es-ES"/>
              </w:rPr>
              <w:t xml:space="preserve">.) </w:t>
            </w:r>
            <w:proofErr w:type="spellStart"/>
            <w:proofErr w:type="gramStart"/>
            <w:r w:rsidRPr="007B66D3">
              <w:rPr>
                <w:sz w:val="18"/>
                <w:lang w:val="es-ES"/>
              </w:rPr>
              <w:t>Veldkamp</w:t>
            </w:r>
            <w:proofErr w:type="spellEnd"/>
            <w:r w:rsidRPr="007B66D3">
              <w:rPr>
                <w:sz w:val="18"/>
                <w:lang w:val="es-ES"/>
              </w:rPr>
              <w:t xml:space="preserve"> ,</w:t>
            </w:r>
            <w:proofErr w:type="gramEnd"/>
            <w:r w:rsidRPr="007B66D3">
              <w:rPr>
                <w:sz w:val="18"/>
                <w:lang w:val="es-ES"/>
              </w:rPr>
              <w:t xml:space="preserve"> </w:t>
            </w:r>
            <w:proofErr w:type="spellStart"/>
            <w:r w:rsidRPr="007B66D3">
              <w:rPr>
                <w:i/>
                <w:sz w:val="18"/>
                <w:lang w:val="es-ES"/>
              </w:rPr>
              <w:t>Brachiaria</w:t>
            </w:r>
            <w:proofErr w:type="spellEnd"/>
            <w:r w:rsidRPr="007B66D3">
              <w:rPr>
                <w:i/>
                <w:sz w:val="18"/>
                <w:lang w:val="es-ES"/>
              </w:rPr>
              <w:t xml:space="preserve"> </w:t>
            </w:r>
            <w:proofErr w:type="spellStart"/>
            <w:r w:rsidRPr="007B66D3">
              <w:rPr>
                <w:i/>
                <w:sz w:val="18"/>
                <w:lang w:val="es-ES"/>
              </w:rPr>
              <w:t>dictyoneura</w:t>
            </w:r>
            <w:proofErr w:type="spellEnd"/>
            <w:r w:rsidRPr="007B66D3">
              <w:rPr>
                <w:sz w:val="18"/>
                <w:lang w:val="es-ES"/>
              </w:rPr>
              <w:t xml:space="preserve"> (Fig. &amp; De </w:t>
            </w:r>
            <w:proofErr w:type="spellStart"/>
            <w:r w:rsidRPr="007B66D3">
              <w:rPr>
                <w:sz w:val="18"/>
                <w:lang w:val="es-ES"/>
              </w:rPr>
              <w:t>Not</w:t>
            </w:r>
            <w:proofErr w:type="spellEnd"/>
            <w:r w:rsidRPr="007B66D3">
              <w:rPr>
                <w:sz w:val="18"/>
                <w:lang w:val="es-ES"/>
              </w:rPr>
              <w:t xml:space="preserve">.) </w:t>
            </w:r>
            <w:proofErr w:type="spellStart"/>
            <w:r w:rsidRPr="007B66D3">
              <w:rPr>
                <w:sz w:val="18"/>
                <w:lang w:val="fr-FR"/>
              </w:rPr>
              <w:t>Stapf</w:t>
            </w:r>
            <w:proofErr w:type="spellEnd"/>
            <w:r w:rsidRPr="007B66D3">
              <w:rPr>
                <w:sz w:val="18"/>
                <w:lang w:val="fr-FR"/>
              </w:rPr>
              <w:t xml:space="preserve">, </w:t>
            </w:r>
            <w:r w:rsidRPr="007B66D3">
              <w:rPr>
                <w:i/>
                <w:sz w:val="18"/>
                <w:lang w:val="fr-FR"/>
              </w:rPr>
              <w:t xml:space="preserve">Panicum </w:t>
            </w:r>
            <w:proofErr w:type="spellStart"/>
            <w:r w:rsidRPr="007B66D3">
              <w:rPr>
                <w:i/>
                <w:sz w:val="18"/>
                <w:lang w:val="fr-FR"/>
              </w:rPr>
              <w:t>dictyoneurum</w:t>
            </w:r>
            <w:proofErr w:type="spellEnd"/>
            <w:r w:rsidRPr="007B66D3">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hideMark/>
          </w:tcPr>
          <w:p w:rsidR="00254F3C" w:rsidRPr="007B66D3" w:rsidRDefault="00254F3C">
            <w:pPr>
              <w:spacing w:before="60"/>
              <w:jc w:val="left"/>
              <w:rPr>
                <w:dstrike/>
                <w:sz w:val="18"/>
                <w:lang w:val="es-ES"/>
              </w:rPr>
            </w:pPr>
            <w:proofErr w:type="spellStart"/>
            <w:r w:rsidRPr="007B66D3">
              <w:rPr>
                <w:sz w:val="18"/>
                <w:lang w:val="es-ES"/>
              </w:rPr>
              <w:t>Koronivia</w:t>
            </w:r>
            <w:proofErr w:type="spellEnd"/>
            <w:r w:rsidRPr="007B66D3">
              <w:rPr>
                <w:sz w:val="18"/>
                <w:lang w:val="es-ES"/>
              </w:rPr>
              <w:t xml:space="preserve"> </w:t>
            </w:r>
            <w:proofErr w:type="spellStart"/>
            <w:r w:rsidRPr="007B66D3">
              <w:rPr>
                <w:sz w:val="18"/>
                <w:lang w:val="es-ES"/>
              </w:rPr>
              <w:t>grass</w:t>
            </w:r>
            <w:proofErr w:type="spellEnd"/>
          </w:p>
        </w:tc>
        <w:tc>
          <w:tcPr>
            <w:tcW w:w="2047"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sz w:val="18"/>
                <w:lang w:val="es-ES"/>
              </w:rPr>
            </w:pPr>
          </w:p>
        </w:tc>
      </w:tr>
      <w:tr w:rsidR="00254F3C" w:rsidRPr="007B66D3"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B66D3" w:rsidRDefault="00254F3C" w:rsidP="00E90AEE">
            <w:pPr>
              <w:spacing w:before="60"/>
              <w:jc w:val="left"/>
              <w:rPr>
                <w:sz w:val="18"/>
              </w:rPr>
            </w:pPr>
            <w:proofErr w:type="spellStart"/>
            <w:r w:rsidRPr="007B66D3">
              <w:rPr>
                <w:i/>
                <w:sz w:val="18"/>
              </w:rPr>
              <w:t>Urochloa</w:t>
            </w:r>
            <w:proofErr w:type="spellEnd"/>
            <w:r w:rsidRPr="007B66D3">
              <w:rPr>
                <w:i/>
                <w:sz w:val="18"/>
              </w:rPr>
              <w:t xml:space="preserve"> </w:t>
            </w:r>
            <w:proofErr w:type="spellStart"/>
            <w:r w:rsidRPr="007B66D3">
              <w:rPr>
                <w:i/>
                <w:sz w:val="18"/>
              </w:rPr>
              <w:t>humidicola</w:t>
            </w:r>
            <w:proofErr w:type="spellEnd"/>
            <w:r w:rsidRPr="007B66D3">
              <w:rPr>
                <w:sz w:val="18"/>
              </w:rPr>
              <w:t xml:space="preserve"> (</w:t>
            </w:r>
            <w:proofErr w:type="spellStart"/>
            <w:r w:rsidRPr="007B66D3">
              <w:rPr>
                <w:sz w:val="18"/>
              </w:rPr>
              <w:t>Rendle</w:t>
            </w:r>
            <w:proofErr w:type="spellEnd"/>
            <w:r w:rsidRPr="007B66D3">
              <w:rPr>
                <w:sz w:val="18"/>
              </w:rPr>
              <w:t xml:space="preserve">) </w:t>
            </w:r>
            <w:proofErr w:type="spellStart"/>
            <w:r w:rsidRPr="007B66D3">
              <w:rPr>
                <w:sz w:val="18"/>
              </w:rPr>
              <w:t>Morrone</w:t>
            </w:r>
            <w:proofErr w:type="spellEnd"/>
            <w:r w:rsidRPr="007B66D3">
              <w:rPr>
                <w:sz w:val="18"/>
              </w:rPr>
              <w:t xml:space="preserve"> &amp; </w:t>
            </w:r>
            <w:proofErr w:type="spellStart"/>
            <w:r w:rsidRPr="007B66D3">
              <w:rPr>
                <w:sz w:val="18"/>
              </w:rPr>
              <w:t>Zuloaga</w:t>
            </w:r>
            <w:proofErr w:type="spellEnd"/>
            <w:r w:rsidRPr="007B66D3">
              <w:rPr>
                <w:sz w:val="18"/>
              </w:rPr>
              <w:t xml:space="preserve">, </w:t>
            </w:r>
            <w:proofErr w:type="spellStart"/>
            <w:r w:rsidRPr="007B66D3">
              <w:rPr>
                <w:i/>
                <w:sz w:val="18"/>
              </w:rPr>
              <w:t>Brachiaria</w:t>
            </w:r>
            <w:proofErr w:type="spellEnd"/>
            <w:r w:rsidRPr="007B66D3">
              <w:rPr>
                <w:i/>
                <w:sz w:val="18"/>
              </w:rPr>
              <w:t xml:space="preserve"> </w:t>
            </w:r>
            <w:proofErr w:type="spellStart"/>
            <w:r w:rsidRPr="007B66D3">
              <w:rPr>
                <w:i/>
                <w:sz w:val="18"/>
              </w:rPr>
              <w:t>humidicola</w:t>
            </w:r>
            <w:proofErr w:type="spellEnd"/>
            <w:r w:rsidRPr="007B66D3">
              <w:rPr>
                <w:sz w:val="18"/>
              </w:rPr>
              <w:t xml:space="preserve"> (</w:t>
            </w:r>
            <w:proofErr w:type="spellStart"/>
            <w:r w:rsidRPr="007B66D3">
              <w:rPr>
                <w:sz w:val="18"/>
              </w:rPr>
              <w:t>Rendle</w:t>
            </w:r>
            <w:proofErr w:type="spellEnd"/>
            <w:r w:rsidRPr="007B66D3">
              <w:rPr>
                <w:sz w:val="18"/>
              </w:rPr>
              <w:t xml:space="preserve">) </w:t>
            </w:r>
            <w:proofErr w:type="spellStart"/>
            <w:r w:rsidRPr="007B66D3">
              <w:rPr>
                <w:sz w:val="18"/>
              </w:rPr>
              <w:t>Schweick</w:t>
            </w:r>
            <w:proofErr w:type="spellEnd"/>
            <w:r w:rsidRPr="007B66D3">
              <w:rPr>
                <w:sz w:val="18"/>
              </w:rPr>
              <w:t xml:space="preserve">.; </w:t>
            </w:r>
            <w:proofErr w:type="spellStart"/>
            <w:r w:rsidRPr="007B66D3">
              <w:rPr>
                <w:i/>
                <w:sz w:val="18"/>
              </w:rPr>
              <w:t>Panicum</w:t>
            </w:r>
            <w:proofErr w:type="spellEnd"/>
            <w:r w:rsidRPr="007B66D3">
              <w:rPr>
                <w:i/>
                <w:sz w:val="18"/>
              </w:rPr>
              <w:t xml:space="preserve"> </w:t>
            </w:r>
            <w:proofErr w:type="spellStart"/>
            <w:r w:rsidRPr="007B66D3">
              <w:rPr>
                <w:i/>
                <w:sz w:val="18"/>
              </w:rPr>
              <w:t>humidicola</w:t>
            </w:r>
            <w:proofErr w:type="spellEnd"/>
            <w:r w:rsidRPr="007B66D3">
              <w:rPr>
                <w:sz w:val="18"/>
              </w:rPr>
              <w:t xml:space="preserve"> </w:t>
            </w:r>
            <w:proofErr w:type="spellStart"/>
            <w:r w:rsidRPr="007B66D3">
              <w:rPr>
                <w:sz w:val="18"/>
              </w:rPr>
              <w:t>Rendle</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254F3C" w:rsidRPr="007B66D3" w:rsidRDefault="00254F3C">
            <w:pPr>
              <w:spacing w:before="60"/>
              <w:jc w:val="left"/>
              <w:rPr>
                <w:dstrike/>
                <w:sz w:val="18"/>
              </w:rPr>
            </w:pPr>
            <w:r w:rsidRPr="007B66D3">
              <w:rPr>
                <w:sz w:val="18"/>
              </w:rPr>
              <w:t xml:space="preserve">Creeping signal grass, </w:t>
            </w:r>
            <w:proofErr w:type="spellStart"/>
            <w:r w:rsidRPr="007B66D3">
              <w:rPr>
                <w:sz w:val="18"/>
              </w:rPr>
              <w:t>Koronivia</w:t>
            </w:r>
            <w:proofErr w:type="spellEnd"/>
            <w:r w:rsidRPr="007B66D3">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hideMark/>
          </w:tcPr>
          <w:p w:rsidR="00254F3C" w:rsidRPr="007B66D3" w:rsidRDefault="00254F3C">
            <w:pPr>
              <w:spacing w:before="60"/>
              <w:jc w:val="left"/>
              <w:rPr>
                <w:dstrike/>
                <w:sz w:val="18"/>
                <w:lang w:val="es-ES"/>
              </w:rPr>
            </w:pPr>
            <w:proofErr w:type="spellStart"/>
            <w:r w:rsidRPr="007B66D3">
              <w:rPr>
                <w:sz w:val="18"/>
                <w:lang w:val="es-ES"/>
              </w:rPr>
              <w:t>Koronivia</w:t>
            </w:r>
            <w:proofErr w:type="spellEnd"/>
          </w:p>
        </w:tc>
        <w:tc>
          <w:tcPr>
            <w:tcW w:w="2010"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hideMark/>
          </w:tcPr>
          <w:p w:rsidR="00254F3C" w:rsidRPr="007B66D3" w:rsidRDefault="00254F3C">
            <w:pPr>
              <w:spacing w:before="60"/>
              <w:jc w:val="left"/>
              <w:rPr>
                <w:sz w:val="18"/>
                <w:lang w:val="es-ES"/>
              </w:rPr>
            </w:pPr>
            <w:proofErr w:type="spellStart"/>
            <w:r w:rsidRPr="007B66D3">
              <w:rPr>
                <w:sz w:val="18"/>
                <w:lang w:val="es-ES"/>
              </w:rPr>
              <w:t>Braquiaria</w:t>
            </w:r>
            <w:proofErr w:type="spellEnd"/>
            <w:r w:rsidRPr="007B66D3">
              <w:rPr>
                <w:sz w:val="18"/>
                <w:lang w:val="es-ES"/>
              </w:rPr>
              <w:t xml:space="preserve"> dulce, </w:t>
            </w:r>
            <w:proofErr w:type="spellStart"/>
            <w:r w:rsidRPr="007B66D3">
              <w:rPr>
                <w:sz w:val="18"/>
                <w:lang w:val="es-ES"/>
              </w:rPr>
              <w:t>Kikuyu</w:t>
            </w:r>
            <w:proofErr w:type="spellEnd"/>
            <w:r w:rsidRPr="007B66D3">
              <w:rPr>
                <w:sz w:val="18"/>
                <w:lang w:val="es-ES"/>
              </w:rPr>
              <w:t xml:space="preserve"> de la Amazonía, Pasto </w:t>
            </w:r>
            <w:proofErr w:type="spellStart"/>
            <w:r w:rsidRPr="007B66D3">
              <w:rPr>
                <w:sz w:val="18"/>
                <w:lang w:val="es-ES"/>
              </w:rPr>
              <w:t>humidícola</w:t>
            </w:r>
            <w:proofErr w:type="spellEnd"/>
            <w:r w:rsidRPr="007B66D3">
              <w:rPr>
                <w:sz w:val="18"/>
                <w:lang w:val="es-ES"/>
              </w:rPr>
              <w:t xml:space="preserve">, Pasto </w:t>
            </w:r>
            <w:proofErr w:type="spellStart"/>
            <w:r w:rsidRPr="007B66D3">
              <w:rPr>
                <w:sz w:val="18"/>
                <w:lang w:val="es-ES"/>
              </w:rPr>
              <w:t>humidícola</w:t>
            </w:r>
            <w:proofErr w:type="spellEnd"/>
            <w:r w:rsidRPr="007B66D3">
              <w:rPr>
                <w:sz w:val="18"/>
                <w:lang w:val="es-ES"/>
              </w:rPr>
              <w:t xml:space="preserve"> dulce</w:t>
            </w:r>
          </w:p>
        </w:tc>
      </w:tr>
      <w:tr w:rsidR="00254F3C" w:rsidRPr="007B66D3"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B66D3" w:rsidRDefault="00254F3C" w:rsidP="00E90AEE">
            <w:pPr>
              <w:spacing w:before="60"/>
              <w:jc w:val="left"/>
              <w:rPr>
                <w:sz w:val="18"/>
                <w:lang w:val="fr-FR"/>
              </w:rPr>
            </w:pP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ruziziensis</w:t>
            </w:r>
            <w:proofErr w:type="spellEnd"/>
            <w:r w:rsidRPr="007B66D3">
              <w:rPr>
                <w:sz w:val="18"/>
                <w:lang w:val="es-ES"/>
              </w:rPr>
              <w:t xml:space="preserve"> (R. </w:t>
            </w:r>
            <w:proofErr w:type="spellStart"/>
            <w:r w:rsidRPr="007B66D3">
              <w:rPr>
                <w:sz w:val="18"/>
                <w:lang w:val="es-ES"/>
              </w:rPr>
              <w:t>Germ</w:t>
            </w:r>
            <w:proofErr w:type="spellEnd"/>
            <w:r w:rsidRPr="007B66D3">
              <w:rPr>
                <w:sz w:val="18"/>
                <w:lang w:val="es-ES"/>
              </w:rPr>
              <w:t xml:space="preserve">. &amp; C. M. </w:t>
            </w:r>
            <w:proofErr w:type="spellStart"/>
            <w:r w:rsidRPr="007B66D3">
              <w:rPr>
                <w:sz w:val="18"/>
                <w:lang w:val="es-ES"/>
              </w:rPr>
              <w:t>Evrard</w:t>
            </w:r>
            <w:proofErr w:type="spellEnd"/>
            <w:r w:rsidRPr="007B66D3">
              <w:rPr>
                <w:sz w:val="18"/>
                <w:lang w:val="es-ES"/>
              </w:rPr>
              <w:t xml:space="preserve">) </w:t>
            </w:r>
            <w:proofErr w:type="spellStart"/>
            <w:r w:rsidRPr="007B66D3">
              <w:rPr>
                <w:sz w:val="18"/>
                <w:lang w:val="es-ES"/>
              </w:rPr>
              <w:t>Crins</w:t>
            </w:r>
            <w:proofErr w:type="spellEnd"/>
            <w:r w:rsidRPr="007B66D3">
              <w:rPr>
                <w:sz w:val="18"/>
                <w:lang w:val="es-ES"/>
              </w:rPr>
              <w:t xml:space="preserve">, </w:t>
            </w:r>
            <w:proofErr w:type="spellStart"/>
            <w:r w:rsidRPr="007B66D3">
              <w:rPr>
                <w:i/>
                <w:sz w:val="18"/>
                <w:lang w:val="es-ES"/>
              </w:rPr>
              <w:t>Brachiaria</w:t>
            </w:r>
            <w:proofErr w:type="spellEnd"/>
            <w:r w:rsidRPr="007B66D3">
              <w:rPr>
                <w:i/>
                <w:sz w:val="18"/>
                <w:lang w:val="es-ES"/>
              </w:rPr>
              <w:t xml:space="preserve"> </w:t>
            </w:r>
            <w:proofErr w:type="spellStart"/>
            <w:r w:rsidRPr="007B66D3">
              <w:rPr>
                <w:i/>
                <w:sz w:val="18"/>
                <w:lang w:val="es-ES"/>
              </w:rPr>
              <w:t>ruziziensis</w:t>
            </w:r>
            <w:proofErr w:type="spellEnd"/>
            <w:r w:rsidRPr="007B66D3">
              <w:rPr>
                <w:sz w:val="18"/>
                <w:lang w:val="es-ES"/>
              </w:rPr>
              <w:t xml:space="preserve"> R. </w:t>
            </w:r>
            <w:proofErr w:type="spellStart"/>
            <w:r w:rsidRPr="007B66D3">
              <w:rPr>
                <w:sz w:val="18"/>
                <w:lang w:val="es-ES"/>
              </w:rPr>
              <w:t>Germ</w:t>
            </w:r>
            <w:proofErr w:type="spellEnd"/>
            <w:r w:rsidRPr="007B66D3">
              <w:rPr>
                <w:sz w:val="18"/>
                <w:lang w:val="es-ES"/>
              </w:rPr>
              <w:t xml:space="preserve">. </w:t>
            </w:r>
            <w:r w:rsidRPr="007B66D3">
              <w:rPr>
                <w:sz w:val="18"/>
                <w:lang w:val="fr-FR"/>
              </w:rPr>
              <w:t>&amp; C. M. Evrard</w:t>
            </w:r>
          </w:p>
        </w:tc>
        <w:tc>
          <w:tcPr>
            <w:tcW w:w="2016" w:type="dxa"/>
            <w:tcBorders>
              <w:top w:val="single" w:sz="4" w:space="0" w:color="auto"/>
              <w:left w:val="single" w:sz="4" w:space="0" w:color="auto"/>
              <w:bottom w:val="single" w:sz="4" w:space="0" w:color="auto"/>
              <w:right w:val="single" w:sz="4" w:space="0" w:color="auto"/>
            </w:tcBorders>
            <w:hideMark/>
          </w:tcPr>
          <w:p w:rsidR="00254F3C" w:rsidRPr="007B66D3" w:rsidRDefault="00254F3C">
            <w:pPr>
              <w:spacing w:before="60"/>
              <w:jc w:val="left"/>
              <w:rPr>
                <w:dstrike/>
                <w:sz w:val="18"/>
              </w:rPr>
            </w:pPr>
            <w:r w:rsidRPr="007B66D3">
              <w:rPr>
                <w:sz w:val="18"/>
              </w:rPr>
              <w:t xml:space="preserve">Congo grass, Congo signal grass, </w:t>
            </w:r>
            <w:proofErr w:type="spellStart"/>
            <w:r w:rsidRPr="007B66D3">
              <w:rPr>
                <w:sz w:val="18"/>
              </w:rPr>
              <w:t>Ruzi</w:t>
            </w:r>
            <w:proofErr w:type="spellEnd"/>
            <w:r w:rsidRPr="007B66D3">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hideMark/>
          </w:tcPr>
          <w:p w:rsidR="00254F3C" w:rsidRPr="007B66D3" w:rsidRDefault="00254F3C">
            <w:pPr>
              <w:spacing w:before="60"/>
              <w:jc w:val="left"/>
              <w:rPr>
                <w:sz w:val="18"/>
                <w:lang w:val="es-ES"/>
              </w:rPr>
            </w:pPr>
            <w:r w:rsidRPr="007B66D3">
              <w:rPr>
                <w:sz w:val="18"/>
                <w:lang w:val="es-ES"/>
              </w:rPr>
              <w:t xml:space="preserve">Congo señal, </w:t>
            </w:r>
            <w:proofErr w:type="spellStart"/>
            <w:r w:rsidRPr="007B66D3">
              <w:rPr>
                <w:sz w:val="18"/>
                <w:lang w:val="es-ES"/>
              </w:rPr>
              <w:t>Gambutera</w:t>
            </w:r>
            <w:proofErr w:type="spellEnd"/>
            <w:r w:rsidRPr="007B66D3">
              <w:rPr>
                <w:sz w:val="18"/>
                <w:lang w:val="es-ES"/>
              </w:rPr>
              <w:t xml:space="preserve">, Kenia, Pasto Congo, Pasto </w:t>
            </w:r>
            <w:proofErr w:type="spellStart"/>
            <w:r w:rsidRPr="007B66D3">
              <w:rPr>
                <w:sz w:val="18"/>
                <w:lang w:val="es-ES"/>
              </w:rPr>
              <w:t>ruzi</w:t>
            </w:r>
            <w:proofErr w:type="spellEnd"/>
            <w:r w:rsidRPr="007B66D3">
              <w:rPr>
                <w:sz w:val="18"/>
                <w:lang w:val="es-ES"/>
              </w:rPr>
              <w:t xml:space="preserve">, </w:t>
            </w:r>
            <w:proofErr w:type="spellStart"/>
            <w:r w:rsidRPr="007B66D3">
              <w:rPr>
                <w:sz w:val="18"/>
                <w:lang w:val="es-ES"/>
              </w:rPr>
              <w:t>Brachiaria</w:t>
            </w:r>
            <w:proofErr w:type="spellEnd"/>
          </w:p>
        </w:tc>
      </w:tr>
      <w:tr w:rsidR="00254F3C" w:rsidRPr="007B66D3" w:rsidTr="00D50172">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B66D3" w:rsidRDefault="00254F3C" w:rsidP="00E90AEE">
            <w:pPr>
              <w:spacing w:before="60"/>
              <w:jc w:val="left"/>
              <w:rPr>
                <w:sz w:val="18"/>
                <w:lang w:val="fr-FR"/>
              </w:rPr>
            </w:pP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ruziziensis</w:t>
            </w:r>
            <w:proofErr w:type="spellEnd"/>
            <w:r w:rsidRPr="007B66D3">
              <w:rPr>
                <w:sz w:val="18"/>
                <w:lang w:val="es-ES"/>
              </w:rPr>
              <w:t xml:space="preserve"> (R. </w:t>
            </w:r>
            <w:proofErr w:type="spellStart"/>
            <w:r w:rsidRPr="007B66D3">
              <w:rPr>
                <w:sz w:val="18"/>
                <w:lang w:val="es-ES"/>
              </w:rPr>
              <w:t>Germ</w:t>
            </w:r>
            <w:proofErr w:type="spellEnd"/>
            <w:r w:rsidRPr="007B66D3">
              <w:rPr>
                <w:sz w:val="18"/>
                <w:lang w:val="es-ES"/>
              </w:rPr>
              <w:t xml:space="preserve">. &amp; C. M. </w:t>
            </w:r>
            <w:proofErr w:type="spellStart"/>
            <w:r w:rsidRPr="007B66D3">
              <w:rPr>
                <w:sz w:val="18"/>
                <w:lang w:val="es-ES"/>
              </w:rPr>
              <w:t>Evrard</w:t>
            </w:r>
            <w:proofErr w:type="spellEnd"/>
            <w:r w:rsidRPr="007B66D3">
              <w:rPr>
                <w:sz w:val="18"/>
                <w:lang w:val="es-ES"/>
              </w:rPr>
              <w:t xml:space="preserve">) </w:t>
            </w:r>
            <w:proofErr w:type="spellStart"/>
            <w:r w:rsidRPr="007B66D3">
              <w:rPr>
                <w:sz w:val="18"/>
                <w:lang w:val="es-ES"/>
              </w:rPr>
              <w:t>Crins</w:t>
            </w:r>
            <w:proofErr w:type="spellEnd"/>
            <w:r w:rsidRPr="007B66D3">
              <w:rPr>
                <w:sz w:val="18"/>
                <w:lang w:val="es-ES"/>
              </w:rPr>
              <w:t xml:space="preserve"> x </w:t>
            </w:r>
            <w:r w:rsidRPr="007B66D3">
              <w:rPr>
                <w:i/>
                <w:sz w:val="18"/>
                <w:lang w:val="es-ES"/>
              </w:rPr>
              <w:t xml:space="preserve">U. </w:t>
            </w:r>
            <w:proofErr w:type="spellStart"/>
            <w:r w:rsidRPr="007B66D3">
              <w:rPr>
                <w:i/>
                <w:sz w:val="18"/>
                <w:lang w:val="es-ES"/>
              </w:rPr>
              <w:t>brizantha</w:t>
            </w:r>
            <w:proofErr w:type="spellEnd"/>
            <w:r w:rsidRPr="007B66D3">
              <w:rPr>
                <w:i/>
                <w:sz w:val="18"/>
                <w:lang w:val="es-ES"/>
              </w:rPr>
              <w:t xml:space="preserve"> </w:t>
            </w:r>
            <w:r w:rsidRPr="007B66D3">
              <w:rPr>
                <w:sz w:val="18"/>
                <w:lang w:val="es-ES"/>
              </w:rPr>
              <w:t>(</w:t>
            </w:r>
            <w:proofErr w:type="spellStart"/>
            <w:r w:rsidRPr="007B66D3">
              <w:rPr>
                <w:sz w:val="18"/>
                <w:lang w:val="es-ES"/>
              </w:rPr>
              <w:t>Hochst</w:t>
            </w:r>
            <w:proofErr w:type="spellEnd"/>
            <w:r w:rsidRPr="007B66D3">
              <w:rPr>
                <w:sz w:val="18"/>
                <w:lang w:val="es-ES"/>
              </w:rPr>
              <w:t xml:space="preserve">. ex A. </w:t>
            </w:r>
            <w:proofErr w:type="spellStart"/>
            <w:r w:rsidRPr="007B66D3">
              <w:rPr>
                <w:sz w:val="18"/>
                <w:lang w:val="es-ES"/>
              </w:rPr>
              <w:t>Rich</w:t>
            </w:r>
            <w:proofErr w:type="spellEnd"/>
            <w:r w:rsidRPr="007B66D3">
              <w:rPr>
                <w:sz w:val="18"/>
                <w:lang w:val="es-ES"/>
              </w:rPr>
              <w:t xml:space="preserve">.) R. D. </w:t>
            </w:r>
            <w:proofErr w:type="spellStart"/>
            <w:r w:rsidRPr="007B66D3">
              <w:rPr>
                <w:sz w:val="18"/>
                <w:lang w:val="es-ES"/>
              </w:rPr>
              <w:t>Webster</w:t>
            </w:r>
            <w:proofErr w:type="spellEnd"/>
            <w:r w:rsidRPr="007B66D3">
              <w:rPr>
                <w:sz w:val="18"/>
                <w:lang w:val="es-ES"/>
              </w:rPr>
              <w:t xml:space="preserve">, </w:t>
            </w:r>
            <w:proofErr w:type="spellStart"/>
            <w:r w:rsidRPr="007B66D3">
              <w:rPr>
                <w:i/>
                <w:sz w:val="18"/>
                <w:lang w:val="es-ES"/>
              </w:rPr>
              <w:t>Brachiaria</w:t>
            </w:r>
            <w:proofErr w:type="spellEnd"/>
            <w:r w:rsidRPr="007B66D3">
              <w:rPr>
                <w:i/>
                <w:sz w:val="18"/>
                <w:lang w:val="es-ES"/>
              </w:rPr>
              <w:t xml:space="preserve"> </w:t>
            </w:r>
            <w:proofErr w:type="spellStart"/>
            <w:r w:rsidRPr="007B66D3">
              <w:rPr>
                <w:i/>
                <w:sz w:val="18"/>
                <w:lang w:val="es-ES"/>
              </w:rPr>
              <w:t>ruziziensis</w:t>
            </w:r>
            <w:proofErr w:type="spellEnd"/>
            <w:r w:rsidRPr="007B66D3">
              <w:rPr>
                <w:sz w:val="18"/>
                <w:lang w:val="es-ES"/>
              </w:rPr>
              <w:t xml:space="preserve"> R. </w:t>
            </w:r>
            <w:proofErr w:type="spellStart"/>
            <w:r w:rsidRPr="007B66D3">
              <w:rPr>
                <w:sz w:val="18"/>
                <w:lang w:val="es-ES"/>
              </w:rPr>
              <w:t>Germ</w:t>
            </w:r>
            <w:proofErr w:type="spellEnd"/>
            <w:r w:rsidRPr="007B66D3">
              <w:rPr>
                <w:sz w:val="18"/>
                <w:lang w:val="es-ES"/>
              </w:rPr>
              <w:t xml:space="preserve">. </w:t>
            </w:r>
            <w:r w:rsidRPr="007B66D3">
              <w:rPr>
                <w:sz w:val="18"/>
                <w:lang w:val="de-DE"/>
              </w:rPr>
              <w:t xml:space="preserve">&amp; C. M. </w:t>
            </w:r>
            <w:proofErr w:type="spellStart"/>
            <w:r w:rsidRPr="007B66D3">
              <w:rPr>
                <w:sz w:val="18"/>
                <w:lang w:val="de-DE"/>
              </w:rPr>
              <w:t>Evrard</w:t>
            </w:r>
            <w:proofErr w:type="spellEnd"/>
            <w:r w:rsidRPr="007B66D3">
              <w:rPr>
                <w:sz w:val="18"/>
                <w:lang w:val="de-DE"/>
              </w:rPr>
              <w:t xml:space="preserve"> x </w:t>
            </w:r>
            <w:r w:rsidRPr="007B66D3">
              <w:rPr>
                <w:i/>
                <w:sz w:val="18"/>
                <w:lang w:val="de-DE"/>
              </w:rPr>
              <w:t xml:space="preserve">B. </w:t>
            </w:r>
            <w:proofErr w:type="spellStart"/>
            <w:r w:rsidRPr="007B66D3">
              <w:rPr>
                <w:i/>
                <w:sz w:val="18"/>
                <w:lang w:val="de-DE"/>
              </w:rPr>
              <w:t>brizantha</w:t>
            </w:r>
            <w:proofErr w:type="spellEnd"/>
            <w:r w:rsidRPr="007B66D3">
              <w:rPr>
                <w:sz w:val="18"/>
                <w:lang w:val="de-DE"/>
              </w:rPr>
              <w:t xml:space="preserve"> (</w:t>
            </w:r>
            <w:proofErr w:type="spellStart"/>
            <w:r w:rsidRPr="007B66D3">
              <w:rPr>
                <w:sz w:val="18"/>
                <w:lang w:val="de-DE"/>
              </w:rPr>
              <w:t>Hochst</w:t>
            </w:r>
            <w:proofErr w:type="spellEnd"/>
            <w:r w:rsidRPr="007B66D3">
              <w:rPr>
                <w:sz w:val="18"/>
                <w:lang w:val="de-DE"/>
              </w:rPr>
              <w:t xml:space="preserve">. ex A. Rich.) </w:t>
            </w:r>
            <w:proofErr w:type="spellStart"/>
            <w:r w:rsidRPr="007B66D3">
              <w:rPr>
                <w:sz w:val="18"/>
                <w:lang w:val="fr-FR"/>
              </w:rPr>
              <w:t>Stapf</w:t>
            </w:r>
            <w:proofErr w:type="spellEnd"/>
          </w:p>
        </w:tc>
        <w:tc>
          <w:tcPr>
            <w:tcW w:w="2016"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lang w:val="es-ES"/>
              </w:rPr>
            </w:pPr>
          </w:p>
        </w:tc>
        <w:tc>
          <w:tcPr>
            <w:tcW w:w="2047"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lang w:val="es-ES"/>
              </w:rPr>
            </w:pPr>
          </w:p>
        </w:tc>
        <w:tc>
          <w:tcPr>
            <w:tcW w:w="2010"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sz w:val="18"/>
                <w:lang w:val="es-ES"/>
              </w:rPr>
            </w:pPr>
          </w:p>
        </w:tc>
      </w:tr>
      <w:tr w:rsidR="00254F3C" w:rsidRPr="007B66D3" w:rsidTr="00D50172">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254F3C" w:rsidRPr="007B66D3" w:rsidRDefault="00254F3C" w:rsidP="00E90AEE">
            <w:pPr>
              <w:spacing w:before="60"/>
              <w:jc w:val="left"/>
              <w:rPr>
                <w:sz w:val="18"/>
              </w:rPr>
            </w:pPr>
            <w:proofErr w:type="spellStart"/>
            <w:r w:rsidRPr="007B66D3">
              <w:rPr>
                <w:i/>
                <w:sz w:val="18"/>
              </w:rPr>
              <w:t>Urochloa</w:t>
            </w:r>
            <w:proofErr w:type="spellEnd"/>
            <w:r w:rsidRPr="007B66D3">
              <w:rPr>
                <w:i/>
                <w:sz w:val="18"/>
              </w:rPr>
              <w:t xml:space="preserve"> </w:t>
            </w:r>
            <w:proofErr w:type="spellStart"/>
            <w:r w:rsidRPr="007B66D3">
              <w:rPr>
                <w:i/>
                <w:sz w:val="18"/>
              </w:rPr>
              <w:t>ruziziensis</w:t>
            </w:r>
            <w:proofErr w:type="spellEnd"/>
            <w:r w:rsidRPr="007B66D3">
              <w:rPr>
                <w:sz w:val="18"/>
              </w:rPr>
              <w:t xml:space="preserve"> x </w:t>
            </w:r>
            <w:proofErr w:type="spellStart"/>
            <w:r w:rsidRPr="007B66D3">
              <w:rPr>
                <w:i/>
                <w:sz w:val="18"/>
              </w:rPr>
              <w:t>Urochloa</w:t>
            </w:r>
            <w:proofErr w:type="spellEnd"/>
            <w:r w:rsidRPr="007B66D3">
              <w:rPr>
                <w:i/>
                <w:sz w:val="18"/>
              </w:rPr>
              <w:t xml:space="preserve"> </w:t>
            </w:r>
            <w:proofErr w:type="spellStart"/>
            <w:r w:rsidRPr="007B66D3">
              <w:rPr>
                <w:i/>
                <w:sz w:val="18"/>
              </w:rPr>
              <w:t>decumbens</w:t>
            </w:r>
            <w:proofErr w:type="spellEnd"/>
            <w:r w:rsidRPr="007B66D3">
              <w:rPr>
                <w:sz w:val="18"/>
              </w:rPr>
              <w:t xml:space="preserve"> x </w:t>
            </w:r>
            <w:proofErr w:type="spellStart"/>
            <w:r w:rsidRPr="007B66D3">
              <w:rPr>
                <w:i/>
                <w:sz w:val="18"/>
              </w:rPr>
              <w:t>Urochloa</w:t>
            </w:r>
            <w:proofErr w:type="spellEnd"/>
            <w:r w:rsidRPr="007B66D3">
              <w:rPr>
                <w:i/>
                <w:sz w:val="18"/>
              </w:rPr>
              <w:t xml:space="preserve"> </w:t>
            </w:r>
            <w:proofErr w:type="spellStart"/>
            <w:r w:rsidRPr="007B66D3">
              <w:rPr>
                <w:i/>
                <w:sz w:val="18"/>
              </w:rPr>
              <w:t>brizantha</w:t>
            </w:r>
            <w:proofErr w:type="spellEnd"/>
            <w:r w:rsidRPr="007B66D3">
              <w:rPr>
                <w:sz w:val="18"/>
              </w:rPr>
              <w:t xml:space="preserve">, </w:t>
            </w:r>
            <w:proofErr w:type="spellStart"/>
            <w:r w:rsidRPr="007B66D3">
              <w:rPr>
                <w:i/>
                <w:sz w:val="18"/>
              </w:rPr>
              <w:t>Brachiaria</w:t>
            </w:r>
            <w:proofErr w:type="spellEnd"/>
            <w:r w:rsidRPr="007B66D3">
              <w:rPr>
                <w:i/>
                <w:sz w:val="18"/>
              </w:rPr>
              <w:t xml:space="preserve"> </w:t>
            </w:r>
            <w:proofErr w:type="spellStart"/>
            <w:r w:rsidRPr="007B66D3">
              <w:rPr>
                <w:i/>
                <w:sz w:val="18"/>
              </w:rPr>
              <w:t>ruziziensis</w:t>
            </w:r>
            <w:proofErr w:type="spellEnd"/>
            <w:r w:rsidRPr="007B66D3">
              <w:rPr>
                <w:sz w:val="18"/>
              </w:rPr>
              <w:t xml:space="preserve"> x </w:t>
            </w:r>
            <w:proofErr w:type="spellStart"/>
            <w:r w:rsidRPr="007B66D3">
              <w:rPr>
                <w:i/>
                <w:sz w:val="18"/>
              </w:rPr>
              <w:t>Brachiaria</w:t>
            </w:r>
            <w:proofErr w:type="spellEnd"/>
            <w:r w:rsidRPr="007B66D3">
              <w:rPr>
                <w:i/>
                <w:sz w:val="18"/>
              </w:rPr>
              <w:t xml:space="preserve"> </w:t>
            </w:r>
            <w:proofErr w:type="spellStart"/>
            <w:r w:rsidRPr="007B66D3">
              <w:rPr>
                <w:i/>
                <w:sz w:val="18"/>
              </w:rPr>
              <w:t>decumbens</w:t>
            </w:r>
            <w:proofErr w:type="spellEnd"/>
            <w:r w:rsidRPr="007B66D3">
              <w:rPr>
                <w:sz w:val="18"/>
              </w:rPr>
              <w:t xml:space="preserve"> x </w:t>
            </w:r>
            <w:proofErr w:type="spellStart"/>
            <w:r w:rsidRPr="007B66D3">
              <w:rPr>
                <w:i/>
                <w:sz w:val="18"/>
              </w:rPr>
              <w:t>Brachiaria</w:t>
            </w:r>
            <w:proofErr w:type="spellEnd"/>
            <w:r w:rsidRPr="007B66D3">
              <w:rPr>
                <w:i/>
                <w:sz w:val="18"/>
              </w:rPr>
              <w:t xml:space="preserve"> </w:t>
            </w:r>
            <w:proofErr w:type="spellStart"/>
            <w:r w:rsidRPr="007B66D3">
              <w:rPr>
                <w:i/>
                <w:sz w:val="18"/>
              </w:rPr>
              <w:t>brizantha</w:t>
            </w:r>
            <w:proofErr w:type="spellEnd"/>
          </w:p>
        </w:tc>
        <w:tc>
          <w:tcPr>
            <w:tcW w:w="2016"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rPr>
            </w:pPr>
          </w:p>
        </w:tc>
        <w:tc>
          <w:tcPr>
            <w:tcW w:w="2047"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dstrike/>
                <w:sz w:val="18"/>
              </w:rPr>
            </w:pPr>
          </w:p>
        </w:tc>
        <w:tc>
          <w:tcPr>
            <w:tcW w:w="2010" w:type="dxa"/>
            <w:tcBorders>
              <w:top w:val="single" w:sz="4" w:space="0" w:color="auto"/>
              <w:left w:val="single" w:sz="4" w:space="0" w:color="auto"/>
              <w:bottom w:val="single" w:sz="4" w:space="0" w:color="auto"/>
              <w:right w:val="single" w:sz="4" w:space="0" w:color="auto"/>
            </w:tcBorders>
          </w:tcPr>
          <w:p w:rsidR="00254F3C" w:rsidRPr="007B66D3" w:rsidRDefault="00254F3C">
            <w:pPr>
              <w:spacing w:before="60"/>
              <w:jc w:val="left"/>
              <w:rPr>
                <w:sz w:val="18"/>
              </w:rPr>
            </w:pPr>
          </w:p>
        </w:tc>
      </w:tr>
    </w:tbl>
    <w:p w:rsidR="00E629DF" w:rsidRPr="007B66D3" w:rsidRDefault="00E629DF" w:rsidP="000A578B">
      <w:pPr>
        <w:jc w:val="left"/>
      </w:pPr>
    </w:p>
    <w:p w:rsidR="00774DF4" w:rsidRPr="007B66D3"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B66D3" w:rsidTr="00A31E25">
        <w:trPr>
          <w:cantSplit/>
          <w:jc w:val="center"/>
        </w:trPr>
        <w:tc>
          <w:tcPr>
            <w:tcW w:w="9939" w:type="dxa"/>
            <w:tcBorders>
              <w:top w:val="single" w:sz="4" w:space="0" w:color="auto"/>
              <w:bottom w:val="single" w:sz="4" w:space="0" w:color="auto"/>
            </w:tcBorders>
          </w:tcPr>
          <w:p w:rsidR="00D13718" w:rsidRPr="007B66D3" w:rsidRDefault="005019D9" w:rsidP="005019D9">
            <w:pPr>
              <w:spacing w:before="60" w:after="60"/>
              <w:rPr>
                <w:lang w:val="es-ES"/>
              </w:rPr>
            </w:pPr>
            <w:r w:rsidRPr="007B66D3">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E629DF" w:rsidRPr="007B66D3" w:rsidRDefault="00E629DF" w:rsidP="000A578B">
      <w:pPr>
        <w:spacing w:line="360" w:lineRule="auto"/>
        <w:jc w:val="left"/>
        <w:rPr>
          <w:lang w:val="es-ES"/>
        </w:rPr>
      </w:pPr>
    </w:p>
    <w:p w:rsidR="00E629DF" w:rsidRPr="007B66D3" w:rsidRDefault="00915512" w:rsidP="000A578B">
      <w:pPr>
        <w:spacing w:after="120"/>
        <w:jc w:val="left"/>
        <w:outlineLvl w:val="0"/>
        <w:rPr>
          <w:b/>
          <w:lang w:val="es-ES"/>
        </w:rPr>
      </w:pPr>
      <w:r w:rsidRPr="007B66D3">
        <w:rPr>
          <w:b/>
          <w:lang w:val="es-ES"/>
        </w:rPr>
        <w:t>DOCUMENTOS CONEXOS</w:t>
      </w:r>
    </w:p>
    <w:p w:rsidR="00E629DF" w:rsidRPr="007B66D3" w:rsidRDefault="00915512" w:rsidP="000A578B">
      <w:pPr>
        <w:spacing w:after="120"/>
        <w:rPr>
          <w:lang w:val="es-ES"/>
        </w:rPr>
      </w:pPr>
      <w:r w:rsidRPr="007B66D3">
        <w:rPr>
          <w:lang w:val="es-ES"/>
        </w:rPr>
        <w:t>Estas directrices de examen deberán leerse en conjunción con la Introducción General y sus documentos TGP conexos.</w:t>
      </w:r>
    </w:p>
    <w:p w:rsidR="00E629DF" w:rsidRPr="007B66D3" w:rsidRDefault="003A6B6A" w:rsidP="000A578B">
      <w:pPr>
        <w:tabs>
          <w:tab w:val="right" w:pos="9638"/>
        </w:tabs>
        <w:jc w:val="left"/>
        <w:rPr>
          <w:u w:val="words"/>
          <w:lang w:val="es-ES"/>
        </w:rPr>
      </w:pPr>
      <w:r w:rsidRPr="007B66D3">
        <w:rPr>
          <w:lang w:val="es-ES"/>
        </w:rPr>
        <w:br w:type="page"/>
      </w:r>
      <w:r w:rsidR="00915512" w:rsidRPr="007B66D3">
        <w:rPr>
          <w:u w:val="words"/>
          <w:lang w:val="es-ES"/>
        </w:rPr>
        <w:lastRenderedPageBreak/>
        <w:t>ÍNDICE</w:t>
      </w:r>
      <w:r w:rsidR="00915512" w:rsidRPr="007B66D3">
        <w:rPr>
          <w:u w:val="words"/>
          <w:lang w:val="es-ES"/>
        </w:rPr>
        <w:tab/>
        <w:t>PÁGINA</w:t>
      </w:r>
    </w:p>
    <w:p w:rsidR="00E629DF" w:rsidRPr="007B66D3" w:rsidRDefault="00E629DF" w:rsidP="004E3AD3">
      <w:pPr>
        <w:rPr>
          <w:lang w:val="es-ES"/>
        </w:rPr>
      </w:pPr>
      <w:bookmarkStart w:id="5" w:name="inicioInd"/>
      <w:bookmarkEnd w:id="5"/>
    </w:p>
    <w:p w:rsidR="00334F95" w:rsidRPr="007B66D3" w:rsidRDefault="00EE3CE6">
      <w:pPr>
        <w:pStyle w:val="TOC1"/>
        <w:rPr>
          <w:rFonts w:asciiTheme="minorHAnsi" w:eastAsiaTheme="minorEastAsia" w:hAnsiTheme="minorHAnsi" w:cstheme="minorBidi"/>
          <w:bCs w:val="0"/>
          <w:caps w:val="0"/>
          <w:noProof/>
          <w:sz w:val="22"/>
          <w:szCs w:val="22"/>
          <w:lang w:val="es-ES"/>
        </w:rPr>
      </w:pPr>
      <w:r w:rsidRPr="007B66D3">
        <w:rPr>
          <w:bCs w:val="0"/>
          <w:caps w:val="0"/>
          <w:lang w:val="es-ES"/>
        </w:rPr>
        <w:fldChar w:fldCharType="begin"/>
      </w:r>
      <w:r w:rsidR="00954904" w:rsidRPr="007B66D3">
        <w:rPr>
          <w:bCs w:val="0"/>
          <w:caps w:val="0"/>
          <w:lang w:val="es-ES"/>
        </w:rPr>
        <w:instrText xml:space="preserve"> TOC \o "1-2" </w:instrText>
      </w:r>
      <w:r w:rsidRPr="007B66D3">
        <w:rPr>
          <w:bCs w:val="0"/>
          <w:caps w:val="0"/>
          <w:lang w:val="es-ES"/>
        </w:rPr>
        <w:fldChar w:fldCharType="separate"/>
      </w:r>
      <w:r w:rsidR="00334F95" w:rsidRPr="007B66D3">
        <w:rPr>
          <w:noProof/>
          <w:lang w:val="es-ES"/>
        </w:rPr>
        <w:t>1.</w:t>
      </w:r>
      <w:r w:rsidR="00334F95" w:rsidRPr="007B66D3">
        <w:rPr>
          <w:rFonts w:asciiTheme="minorHAnsi" w:eastAsiaTheme="minorEastAsia" w:hAnsiTheme="minorHAnsi" w:cstheme="minorBidi"/>
          <w:bCs w:val="0"/>
          <w:caps w:val="0"/>
          <w:noProof/>
          <w:sz w:val="22"/>
          <w:szCs w:val="22"/>
          <w:lang w:val="es-ES"/>
        </w:rPr>
        <w:tab/>
      </w:r>
      <w:r w:rsidR="00334F95" w:rsidRPr="007B66D3">
        <w:rPr>
          <w:noProof/>
          <w:lang w:val="es-ES"/>
        </w:rPr>
        <w:t>Objeto de estas directrices de examen</w:t>
      </w:r>
      <w:r w:rsidR="00334F95" w:rsidRPr="007B66D3">
        <w:rPr>
          <w:noProof/>
          <w:lang w:val="es-ES"/>
        </w:rPr>
        <w:tab/>
      </w:r>
      <w:r w:rsidRPr="007B66D3">
        <w:rPr>
          <w:noProof/>
          <w:lang w:val="es-ES"/>
        </w:rPr>
        <w:fldChar w:fldCharType="begin"/>
      </w:r>
      <w:r w:rsidR="00334F95" w:rsidRPr="007B66D3">
        <w:rPr>
          <w:noProof/>
          <w:lang w:val="es-ES"/>
        </w:rPr>
        <w:instrText xml:space="preserve"> PAGEREF _Toc410208116 \h </w:instrText>
      </w:r>
      <w:r w:rsidRPr="007B66D3">
        <w:rPr>
          <w:noProof/>
          <w:lang w:val="es-ES"/>
        </w:rPr>
      </w:r>
      <w:r w:rsidRPr="007B66D3">
        <w:rPr>
          <w:noProof/>
          <w:lang w:val="es-ES"/>
        </w:rPr>
        <w:fldChar w:fldCharType="separate"/>
      </w:r>
      <w:r w:rsidR="00845E43">
        <w:rPr>
          <w:noProof/>
          <w:lang w:val="es-ES"/>
        </w:rPr>
        <w:t>4</w:t>
      </w:r>
      <w:r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2.</w:t>
      </w:r>
      <w:r w:rsidRPr="007B66D3">
        <w:rPr>
          <w:rFonts w:asciiTheme="minorHAnsi" w:eastAsiaTheme="minorEastAsia" w:hAnsiTheme="minorHAnsi" w:cstheme="minorBidi"/>
          <w:bCs w:val="0"/>
          <w:caps w:val="0"/>
          <w:noProof/>
          <w:sz w:val="22"/>
          <w:szCs w:val="22"/>
          <w:lang w:val="es-ES"/>
        </w:rPr>
        <w:tab/>
      </w:r>
      <w:r w:rsidRPr="007B66D3">
        <w:rPr>
          <w:noProof/>
          <w:lang w:val="es-ES"/>
        </w:rPr>
        <w:t>Material necesario</w:t>
      </w:r>
      <w:r w:rsidRPr="007B66D3">
        <w:rPr>
          <w:noProof/>
          <w:lang w:val="es-ES"/>
        </w:rPr>
        <w:tab/>
      </w:r>
      <w:r w:rsidR="00EE3CE6" w:rsidRPr="007B66D3">
        <w:rPr>
          <w:noProof/>
          <w:lang w:val="es-ES"/>
        </w:rPr>
        <w:fldChar w:fldCharType="begin"/>
      </w:r>
      <w:r w:rsidRPr="007B66D3">
        <w:rPr>
          <w:noProof/>
          <w:lang w:val="es-ES"/>
        </w:rPr>
        <w:instrText xml:space="preserve"> PAGEREF _Toc410208117 \h </w:instrText>
      </w:r>
      <w:r w:rsidR="00EE3CE6" w:rsidRPr="007B66D3">
        <w:rPr>
          <w:noProof/>
          <w:lang w:val="es-ES"/>
        </w:rPr>
      </w:r>
      <w:r w:rsidR="00EE3CE6" w:rsidRPr="007B66D3">
        <w:rPr>
          <w:noProof/>
          <w:lang w:val="es-ES"/>
        </w:rPr>
        <w:fldChar w:fldCharType="separate"/>
      </w:r>
      <w:r w:rsidR="00845E43">
        <w:rPr>
          <w:noProof/>
          <w:lang w:val="es-ES"/>
        </w:rPr>
        <w:t>4</w:t>
      </w:r>
      <w:r w:rsidR="00EE3CE6"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3.</w:t>
      </w:r>
      <w:r w:rsidRPr="007B66D3">
        <w:rPr>
          <w:rFonts w:asciiTheme="minorHAnsi" w:eastAsiaTheme="minorEastAsia" w:hAnsiTheme="minorHAnsi" w:cstheme="minorBidi"/>
          <w:bCs w:val="0"/>
          <w:caps w:val="0"/>
          <w:noProof/>
          <w:sz w:val="22"/>
          <w:szCs w:val="22"/>
          <w:lang w:val="es-ES"/>
        </w:rPr>
        <w:tab/>
      </w:r>
      <w:r w:rsidRPr="007B66D3">
        <w:rPr>
          <w:noProof/>
          <w:lang w:val="es-ES"/>
        </w:rPr>
        <w:t>Método de examen</w:t>
      </w:r>
      <w:r w:rsidRPr="007B66D3">
        <w:rPr>
          <w:noProof/>
          <w:lang w:val="es-ES"/>
        </w:rPr>
        <w:tab/>
      </w:r>
      <w:r w:rsidR="00EE3CE6" w:rsidRPr="007B66D3">
        <w:rPr>
          <w:noProof/>
          <w:lang w:val="es-ES"/>
        </w:rPr>
        <w:fldChar w:fldCharType="begin"/>
      </w:r>
      <w:r w:rsidRPr="007B66D3">
        <w:rPr>
          <w:noProof/>
          <w:lang w:val="es-ES"/>
        </w:rPr>
        <w:instrText xml:space="preserve"> PAGEREF _Toc410208118 \h </w:instrText>
      </w:r>
      <w:r w:rsidR="00EE3CE6" w:rsidRPr="007B66D3">
        <w:rPr>
          <w:noProof/>
          <w:lang w:val="es-ES"/>
        </w:rPr>
      </w:r>
      <w:r w:rsidR="00EE3CE6" w:rsidRPr="007B66D3">
        <w:rPr>
          <w:noProof/>
          <w:lang w:val="es-ES"/>
        </w:rPr>
        <w:fldChar w:fldCharType="separate"/>
      </w:r>
      <w:r w:rsidR="00845E43">
        <w:rPr>
          <w:noProof/>
          <w:lang w:val="es-ES"/>
        </w:rPr>
        <w:t>4</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3.1</w:t>
      </w:r>
      <w:r w:rsidRPr="007B66D3">
        <w:rPr>
          <w:rFonts w:asciiTheme="minorHAnsi" w:eastAsiaTheme="minorEastAsia" w:hAnsiTheme="minorHAnsi" w:cstheme="minorBidi"/>
          <w:smallCaps w:val="0"/>
          <w:noProof/>
          <w:sz w:val="22"/>
          <w:szCs w:val="22"/>
          <w:lang w:val="es-ES"/>
        </w:rPr>
        <w:tab/>
      </w:r>
      <w:r w:rsidRPr="007B66D3">
        <w:rPr>
          <w:noProof/>
          <w:lang w:val="es-ES"/>
        </w:rPr>
        <w:t>Número de ciclos de cultivo</w:t>
      </w:r>
      <w:r w:rsidRPr="007B66D3">
        <w:rPr>
          <w:noProof/>
          <w:lang w:val="es-ES"/>
        </w:rPr>
        <w:tab/>
      </w:r>
      <w:r w:rsidR="00EE3CE6" w:rsidRPr="007B66D3">
        <w:rPr>
          <w:noProof/>
          <w:lang w:val="es-ES"/>
        </w:rPr>
        <w:fldChar w:fldCharType="begin"/>
      </w:r>
      <w:r w:rsidRPr="007B66D3">
        <w:rPr>
          <w:noProof/>
          <w:lang w:val="es-ES"/>
        </w:rPr>
        <w:instrText xml:space="preserve"> PAGEREF _Toc410208119 \h </w:instrText>
      </w:r>
      <w:r w:rsidR="00EE3CE6" w:rsidRPr="007B66D3">
        <w:rPr>
          <w:noProof/>
          <w:lang w:val="es-ES"/>
        </w:rPr>
      </w:r>
      <w:r w:rsidR="00EE3CE6" w:rsidRPr="007B66D3">
        <w:rPr>
          <w:noProof/>
          <w:lang w:val="es-ES"/>
        </w:rPr>
        <w:fldChar w:fldCharType="separate"/>
      </w:r>
      <w:r w:rsidR="00845E43">
        <w:rPr>
          <w:noProof/>
          <w:lang w:val="es-ES"/>
        </w:rPr>
        <w:t>4</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3.2</w:t>
      </w:r>
      <w:r w:rsidRPr="007B66D3">
        <w:rPr>
          <w:rFonts w:asciiTheme="minorHAnsi" w:eastAsiaTheme="minorEastAsia" w:hAnsiTheme="minorHAnsi" w:cstheme="minorBidi"/>
          <w:smallCaps w:val="0"/>
          <w:noProof/>
          <w:sz w:val="22"/>
          <w:szCs w:val="22"/>
          <w:lang w:val="es-ES"/>
        </w:rPr>
        <w:tab/>
      </w:r>
      <w:r w:rsidRPr="007B66D3">
        <w:rPr>
          <w:noProof/>
          <w:lang w:val="es-ES"/>
        </w:rPr>
        <w:t>Lugar de ejecución de los ensayos</w:t>
      </w:r>
      <w:r w:rsidRPr="007B66D3">
        <w:rPr>
          <w:noProof/>
          <w:lang w:val="es-ES"/>
        </w:rPr>
        <w:tab/>
      </w:r>
      <w:r w:rsidR="00EE3CE6" w:rsidRPr="007B66D3">
        <w:rPr>
          <w:noProof/>
          <w:lang w:val="es-ES"/>
        </w:rPr>
        <w:fldChar w:fldCharType="begin"/>
      </w:r>
      <w:r w:rsidRPr="007B66D3">
        <w:rPr>
          <w:noProof/>
          <w:lang w:val="es-ES"/>
        </w:rPr>
        <w:instrText xml:space="preserve"> PAGEREF _Toc410208120 \h </w:instrText>
      </w:r>
      <w:r w:rsidR="00EE3CE6" w:rsidRPr="007B66D3">
        <w:rPr>
          <w:noProof/>
          <w:lang w:val="es-ES"/>
        </w:rPr>
      </w:r>
      <w:r w:rsidR="00EE3CE6" w:rsidRPr="007B66D3">
        <w:rPr>
          <w:noProof/>
          <w:lang w:val="es-ES"/>
        </w:rPr>
        <w:fldChar w:fldCharType="separate"/>
      </w:r>
      <w:r w:rsidR="00845E43">
        <w:rPr>
          <w:noProof/>
          <w:lang w:val="es-ES"/>
        </w:rPr>
        <w:t>4</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3.3</w:t>
      </w:r>
      <w:r w:rsidRPr="007B66D3">
        <w:rPr>
          <w:rFonts w:asciiTheme="minorHAnsi" w:eastAsiaTheme="minorEastAsia" w:hAnsiTheme="minorHAnsi" w:cstheme="minorBidi"/>
          <w:smallCaps w:val="0"/>
          <w:noProof/>
          <w:sz w:val="22"/>
          <w:szCs w:val="22"/>
          <w:lang w:val="es-ES"/>
        </w:rPr>
        <w:tab/>
      </w:r>
      <w:r w:rsidRPr="007B66D3">
        <w:rPr>
          <w:noProof/>
          <w:lang w:val="es-ES"/>
        </w:rPr>
        <w:t>Condiciones para efectuar el examen</w:t>
      </w:r>
      <w:r w:rsidRPr="007B66D3">
        <w:rPr>
          <w:noProof/>
          <w:lang w:val="es-ES"/>
        </w:rPr>
        <w:tab/>
      </w:r>
      <w:r w:rsidR="00EE3CE6" w:rsidRPr="007B66D3">
        <w:rPr>
          <w:noProof/>
          <w:lang w:val="es-ES"/>
        </w:rPr>
        <w:fldChar w:fldCharType="begin"/>
      </w:r>
      <w:r w:rsidRPr="007B66D3">
        <w:rPr>
          <w:noProof/>
          <w:lang w:val="es-ES"/>
        </w:rPr>
        <w:instrText xml:space="preserve"> PAGEREF _Toc410208121 \h </w:instrText>
      </w:r>
      <w:r w:rsidR="00EE3CE6" w:rsidRPr="007B66D3">
        <w:rPr>
          <w:noProof/>
          <w:lang w:val="es-ES"/>
        </w:rPr>
      </w:r>
      <w:r w:rsidR="00EE3CE6" w:rsidRPr="007B66D3">
        <w:rPr>
          <w:noProof/>
          <w:lang w:val="es-ES"/>
        </w:rPr>
        <w:fldChar w:fldCharType="separate"/>
      </w:r>
      <w:r w:rsidR="00845E43">
        <w:rPr>
          <w:noProof/>
          <w:lang w:val="es-ES"/>
        </w:rPr>
        <w:t>4</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3.4</w:t>
      </w:r>
      <w:r w:rsidRPr="007B66D3">
        <w:rPr>
          <w:rFonts w:asciiTheme="minorHAnsi" w:eastAsiaTheme="minorEastAsia" w:hAnsiTheme="minorHAnsi" w:cstheme="minorBidi"/>
          <w:smallCaps w:val="0"/>
          <w:noProof/>
          <w:sz w:val="22"/>
          <w:szCs w:val="22"/>
          <w:lang w:val="es-ES"/>
        </w:rPr>
        <w:tab/>
      </w:r>
      <w:r w:rsidRPr="007B66D3">
        <w:rPr>
          <w:noProof/>
          <w:lang w:val="es-ES"/>
        </w:rPr>
        <w:t>Diseño de los ensayos</w:t>
      </w:r>
      <w:r w:rsidRPr="007B66D3">
        <w:rPr>
          <w:noProof/>
          <w:lang w:val="es-ES"/>
        </w:rPr>
        <w:tab/>
      </w:r>
      <w:r w:rsidR="00EE3CE6" w:rsidRPr="007B66D3">
        <w:rPr>
          <w:noProof/>
          <w:lang w:val="es-ES"/>
        </w:rPr>
        <w:fldChar w:fldCharType="begin"/>
      </w:r>
      <w:r w:rsidRPr="007B66D3">
        <w:rPr>
          <w:noProof/>
          <w:lang w:val="es-ES"/>
        </w:rPr>
        <w:instrText xml:space="preserve"> PAGEREF _Toc410208122 \h </w:instrText>
      </w:r>
      <w:r w:rsidR="00EE3CE6" w:rsidRPr="007B66D3">
        <w:rPr>
          <w:noProof/>
          <w:lang w:val="es-ES"/>
        </w:rPr>
      </w:r>
      <w:r w:rsidR="00EE3CE6" w:rsidRPr="007B66D3">
        <w:rPr>
          <w:noProof/>
          <w:lang w:val="es-ES"/>
        </w:rPr>
        <w:fldChar w:fldCharType="separate"/>
      </w:r>
      <w:r w:rsidR="00845E43">
        <w:rPr>
          <w:noProof/>
          <w:lang w:val="es-ES"/>
        </w:rPr>
        <w:t>4</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3.5</w:t>
      </w:r>
      <w:r w:rsidRPr="007B66D3">
        <w:rPr>
          <w:rFonts w:asciiTheme="minorHAnsi" w:eastAsiaTheme="minorEastAsia" w:hAnsiTheme="minorHAnsi" w:cstheme="minorBidi"/>
          <w:smallCaps w:val="0"/>
          <w:noProof/>
          <w:sz w:val="22"/>
          <w:szCs w:val="22"/>
          <w:lang w:val="es-ES"/>
        </w:rPr>
        <w:tab/>
      </w:r>
      <w:r w:rsidRPr="007B66D3">
        <w:rPr>
          <w:noProof/>
          <w:lang w:val="es-ES"/>
        </w:rPr>
        <w:t>Ensayos adicionales</w:t>
      </w:r>
      <w:r w:rsidRPr="007B66D3">
        <w:rPr>
          <w:noProof/>
          <w:lang w:val="es-ES"/>
        </w:rPr>
        <w:tab/>
      </w:r>
      <w:r w:rsidR="00EE3CE6" w:rsidRPr="007B66D3">
        <w:rPr>
          <w:noProof/>
          <w:lang w:val="es-ES"/>
        </w:rPr>
        <w:fldChar w:fldCharType="begin"/>
      </w:r>
      <w:r w:rsidRPr="007B66D3">
        <w:rPr>
          <w:noProof/>
          <w:lang w:val="es-ES"/>
        </w:rPr>
        <w:instrText xml:space="preserve"> PAGEREF _Toc410208123 \h </w:instrText>
      </w:r>
      <w:r w:rsidR="00EE3CE6" w:rsidRPr="007B66D3">
        <w:rPr>
          <w:noProof/>
          <w:lang w:val="es-ES"/>
        </w:rPr>
      </w:r>
      <w:r w:rsidR="00EE3CE6" w:rsidRPr="007B66D3">
        <w:rPr>
          <w:noProof/>
          <w:lang w:val="es-ES"/>
        </w:rPr>
        <w:fldChar w:fldCharType="separate"/>
      </w:r>
      <w:r w:rsidR="00845E43">
        <w:rPr>
          <w:noProof/>
          <w:lang w:val="es-ES"/>
        </w:rPr>
        <w:t>5</w:t>
      </w:r>
      <w:r w:rsidR="00EE3CE6"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4.</w:t>
      </w:r>
      <w:r w:rsidRPr="007B66D3">
        <w:rPr>
          <w:rFonts w:asciiTheme="minorHAnsi" w:eastAsiaTheme="minorEastAsia" w:hAnsiTheme="minorHAnsi" w:cstheme="minorBidi"/>
          <w:bCs w:val="0"/>
          <w:caps w:val="0"/>
          <w:noProof/>
          <w:sz w:val="22"/>
          <w:szCs w:val="22"/>
          <w:lang w:val="es-ES"/>
        </w:rPr>
        <w:tab/>
      </w:r>
      <w:r w:rsidRPr="007B66D3">
        <w:rPr>
          <w:noProof/>
          <w:lang w:val="es-ES"/>
        </w:rPr>
        <w:t>Evaluación de la distinción, la homogeneidad y la estabilidad</w:t>
      </w:r>
      <w:r w:rsidRPr="007B66D3">
        <w:rPr>
          <w:noProof/>
          <w:lang w:val="es-ES"/>
        </w:rPr>
        <w:tab/>
      </w:r>
      <w:r w:rsidR="00EE3CE6" w:rsidRPr="007B66D3">
        <w:rPr>
          <w:noProof/>
          <w:lang w:val="es-ES"/>
        </w:rPr>
        <w:fldChar w:fldCharType="begin"/>
      </w:r>
      <w:r w:rsidRPr="007B66D3">
        <w:rPr>
          <w:noProof/>
          <w:lang w:val="es-ES"/>
        </w:rPr>
        <w:instrText xml:space="preserve"> PAGEREF _Toc410208124 \h </w:instrText>
      </w:r>
      <w:r w:rsidR="00EE3CE6" w:rsidRPr="007B66D3">
        <w:rPr>
          <w:noProof/>
          <w:lang w:val="es-ES"/>
        </w:rPr>
      </w:r>
      <w:r w:rsidR="00EE3CE6" w:rsidRPr="007B66D3">
        <w:rPr>
          <w:noProof/>
          <w:lang w:val="es-ES"/>
        </w:rPr>
        <w:fldChar w:fldCharType="separate"/>
      </w:r>
      <w:r w:rsidR="00845E43">
        <w:rPr>
          <w:noProof/>
          <w:lang w:val="es-ES"/>
        </w:rPr>
        <w:t>5</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4.1</w:t>
      </w:r>
      <w:r w:rsidRPr="007B66D3">
        <w:rPr>
          <w:rFonts w:asciiTheme="minorHAnsi" w:eastAsiaTheme="minorEastAsia" w:hAnsiTheme="minorHAnsi" w:cstheme="minorBidi"/>
          <w:smallCaps w:val="0"/>
          <w:noProof/>
          <w:sz w:val="22"/>
          <w:szCs w:val="22"/>
          <w:lang w:val="es-ES"/>
        </w:rPr>
        <w:tab/>
      </w:r>
      <w:r w:rsidRPr="007B66D3">
        <w:rPr>
          <w:noProof/>
          <w:lang w:val="es-ES"/>
        </w:rPr>
        <w:t>Distinción</w:t>
      </w:r>
      <w:r w:rsidRPr="007B66D3">
        <w:rPr>
          <w:noProof/>
          <w:lang w:val="es-ES"/>
        </w:rPr>
        <w:tab/>
      </w:r>
      <w:r w:rsidR="00EE3CE6" w:rsidRPr="007B66D3">
        <w:rPr>
          <w:noProof/>
          <w:lang w:val="es-ES"/>
        </w:rPr>
        <w:fldChar w:fldCharType="begin"/>
      </w:r>
      <w:r w:rsidRPr="007B66D3">
        <w:rPr>
          <w:noProof/>
          <w:lang w:val="es-ES"/>
        </w:rPr>
        <w:instrText xml:space="preserve"> PAGEREF _Toc410208125 \h </w:instrText>
      </w:r>
      <w:r w:rsidR="00EE3CE6" w:rsidRPr="007B66D3">
        <w:rPr>
          <w:noProof/>
          <w:lang w:val="es-ES"/>
        </w:rPr>
      </w:r>
      <w:r w:rsidR="00EE3CE6" w:rsidRPr="007B66D3">
        <w:rPr>
          <w:noProof/>
          <w:lang w:val="es-ES"/>
        </w:rPr>
        <w:fldChar w:fldCharType="separate"/>
      </w:r>
      <w:r w:rsidR="00845E43">
        <w:rPr>
          <w:noProof/>
          <w:lang w:val="es-ES"/>
        </w:rPr>
        <w:t>5</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4.2</w:t>
      </w:r>
      <w:r w:rsidRPr="007B66D3">
        <w:rPr>
          <w:rFonts w:asciiTheme="minorHAnsi" w:eastAsiaTheme="minorEastAsia" w:hAnsiTheme="minorHAnsi" w:cstheme="minorBidi"/>
          <w:smallCaps w:val="0"/>
          <w:noProof/>
          <w:sz w:val="22"/>
          <w:szCs w:val="22"/>
          <w:lang w:val="es-ES"/>
        </w:rPr>
        <w:tab/>
      </w:r>
      <w:r w:rsidRPr="007B66D3">
        <w:rPr>
          <w:noProof/>
          <w:lang w:val="es-ES"/>
        </w:rPr>
        <w:t>Homogeneidad</w:t>
      </w:r>
      <w:r w:rsidRPr="007B66D3">
        <w:rPr>
          <w:noProof/>
          <w:lang w:val="es-ES"/>
        </w:rPr>
        <w:tab/>
      </w:r>
      <w:r w:rsidR="00EE3CE6" w:rsidRPr="007B66D3">
        <w:rPr>
          <w:noProof/>
          <w:lang w:val="es-ES"/>
        </w:rPr>
        <w:fldChar w:fldCharType="begin"/>
      </w:r>
      <w:r w:rsidRPr="007B66D3">
        <w:rPr>
          <w:noProof/>
          <w:lang w:val="es-ES"/>
        </w:rPr>
        <w:instrText xml:space="preserve"> PAGEREF _Toc410208126 \h </w:instrText>
      </w:r>
      <w:r w:rsidR="00EE3CE6" w:rsidRPr="007B66D3">
        <w:rPr>
          <w:noProof/>
          <w:lang w:val="es-ES"/>
        </w:rPr>
      </w:r>
      <w:r w:rsidR="00EE3CE6" w:rsidRPr="007B66D3">
        <w:rPr>
          <w:noProof/>
          <w:lang w:val="es-ES"/>
        </w:rPr>
        <w:fldChar w:fldCharType="separate"/>
      </w:r>
      <w:r w:rsidR="00845E43">
        <w:rPr>
          <w:noProof/>
          <w:lang w:val="es-ES"/>
        </w:rPr>
        <w:t>6</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4.3</w:t>
      </w:r>
      <w:r w:rsidRPr="007B66D3">
        <w:rPr>
          <w:rFonts w:asciiTheme="minorHAnsi" w:eastAsiaTheme="minorEastAsia" w:hAnsiTheme="minorHAnsi" w:cstheme="minorBidi"/>
          <w:smallCaps w:val="0"/>
          <w:noProof/>
          <w:sz w:val="22"/>
          <w:szCs w:val="22"/>
          <w:lang w:val="es-ES"/>
        </w:rPr>
        <w:tab/>
      </w:r>
      <w:r w:rsidRPr="007B66D3">
        <w:rPr>
          <w:noProof/>
          <w:lang w:val="es-ES"/>
        </w:rPr>
        <w:t>Estabilidad</w:t>
      </w:r>
      <w:r w:rsidRPr="007B66D3">
        <w:rPr>
          <w:noProof/>
          <w:lang w:val="es-ES"/>
        </w:rPr>
        <w:tab/>
      </w:r>
      <w:r w:rsidR="00EE3CE6" w:rsidRPr="007B66D3">
        <w:rPr>
          <w:noProof/>
          <w:lang w:val="es-ES"/>
        </w:rPr>
        <w:fldChar w:fldCharType="begin"/>
      </w:r>
      <w:r w:rsidRPr="007B66D3">
        <w:rPr>
          <w:noProof/>
          <w:lang w:val="es-ES"/>
        </w:rPr>
        <w:instrText xml:space="preserve"> PAGEREF _Toc410208127 \h </w:instrText>
      </w:r>
      <w:r w:rsidR="00EE3CE6" w:rsidRPr="007B66D3">
        <w:rPr>
          <w:noProof/>
          <w:lang w:val="es-ES"/>
        </w:rPr>
      </w:r>
      <w:r w:rsidR="00EE3CE6" w:rsidRPr="007B66D3">
        <w:rPr>
          <w:noProof/>
          <w:lang w:val="es-ES"/>
        </w:rPr>
        <w:fldChar w:fldCharType="separate"/>
      </w:r>
      <w:r w:rsidR="00845E43">
        <w:rPr>
          <w:noProof/>
          <w:lang w:val="es-ES"/>
        </w:rPr>
        <w:t>6</w:t>
      </w:r>
      <w:r w:rsidR="00EE3CE6"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5.</w:t>
      </w:r>
      <w:r w:rsidRPr="007B66D3">
        <w:rPr>
          <w:rFonts w:asciiTheme="minorHAnsi" w:eastAsiaTheme="minorEastAsia" w:hAnsiTheme="minorHAnsi" w:cstheme="minorBidi"/>
          <w:bCs w:val="0"/>
          <w:caps w:val="0"/>
          <w:noProof/>
          <w:sz w:val="22"/>
          <w:szCs w:val="22"/>
          <w:lang w:val="es-ES"/>
        </w:rPr>
        <w:tab/>
      </w:r>
      <w:r w:rsidRPr="007B66D3">
        <w:rPr>
          <w:noProof/>
          <w:lang w:val="es-ES"/>
        </w:rPr>
        <w:t>Modo de agrupar las variedades y organización de los ensayos en cultivo</w:t>
      </w:r>
      <w:r w:rsidRPr="007B66D3">
        <w:rPr>
          <w:noProof/>
          <w:lang w:val="es-ES"/>
        </w:rPr>
        <w:tab/>
      </w:r>
      <w:r w:rsidR="00EE3CE6" w:rsidRPr="007B66D3">
        <w:rPr>
          <w:noProof/>
          <w:lang w:val="es-ES"/>
        </w:rPr>
        <w:fldChar w:fldCharType="begin"/>
      </w:r>
      <w:r w:rsidRPr="007B66D3">
        <w:rPr>
          <w:noProof/>
          <w:lang w:val="es-ES"/>
        </w:rPr>
        <w:instrText xml:space="preserve"> PAGEREF _Toc410208128 \h </w:instrText>
      </w:r>
      <w:r w:rsidR="00EE3CE6" w:rsidRPr="007B66D3">
        <w:rPr>
          <w:noProof/>
          <w:lang w:val="es-ES"/>
        </w:rPr>
      </w:r>
      <w:r w:rsidR="00EE3CE6" w:rsidRPr="007B66D3">
        <w:rPr>
          <w:noProof/>
          <w:lang w:val="es-ES"/>
        </w:rPr>
        <w:fldChar w:fldCharType="separate"/>
      </w:r>
      <w:r w:rsidR="00845E43">
        <w:rPr>
          <w:noProof/>
          <w:lang w:val="es-ES"/>
        </w:rPr>
        <w:t>7</w:t>
      </w:r>
      <w:r w:rsidR="00EE3CE6"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6.</w:t>
      </w:r>
      <w:r w:rsidRPr="007B66D3">
        <w:rPr>
          <w:rFonts w:asciiTheme="minorHAnsi" w:eastAsiaTheme="minorEastAsia" w:hAnsiTheme="minorHAnsi" w:cstheme="minorBidi"/>
          <w:bCs w:val="0"/>
          <w:caps w:val="0"/>
          <w:noProof/>
          <w:sz w:val="22"/>
          <w:szCs w:val="22"/>
          <w:lang w:val="es-ES"/>
        </w:rPr>
        <w:tab/>
      </w:r>
      <w:r w:rsidRPr="007B66D3">
        <w:rPr>
          <w:noProof/>
          <w:lang w:val="es-ES"/>
        </w:rPr>
        <w:t>Introducción a la tabla de caracteres</w:t>
      </w:r>
      <w:r w:rsidRPr="007B66D3">
        <w:rPr>
          <w:noProof/>
          <w:lang w:val="es-ES"/>
        </w:rPr>
        <w:tab/>
      </w:r>
      <w:r w:rsidR="00EE3CE6" w:rsidRPr="007B66D3">
        <w:rPr>
          <w:noProof/>
          <w:lang w:val="es-ES"/>
        </w:rPr>
        <w:fldChar w:fldCharType="begin"/>
      </w:r>
      <w:r w:rsidRPr="007B66D3">
        <w:rPr>
          <w:noProof/>
          <w:lang w:val="es-ES"/>
        </w:rPr>
        <w:instrText xml:space="preserve"> PAGEREF _Toc410208129 \h </w:instrText>
      </w:r>
      <w:r w:rsidR="00EE3CE6" w:rsidRPr="007B66D3">
        <w:rPr>
          <w:noProof/>
          <w:lang w:val="es-ES"/>
        </w:rPr>
      </w:r>
      <w:r w:rsidR="00EE3CE6" w:rsidRPr="007B66D3">
        <w:rPr>
          <w:noProof/>
          <w:lang w:val="es-ES"/>
        </w:rPr>
        <w:fldChar w:fldCharType="separate"/>
      </w:r>
      <w:r w:rsidR="00845E43">
        <w:rPr>
          <w:noProof/>
          <w:lang w:val="es-ES"/>
        </w:rPr>
        <w:t>7</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6.1</w:t>
      </w:r>
      <w:r w:rsidRPr="007B66D3">
        <w:rPr>
          <w:rFonts w:asciiTheme="minorHAnsi" w:eastAsiaTheme="minorEastAsia" w:hAnsiTheme="minorHAnsi" w:cstheme="minorBidi"/>
          <w:smallCaps w:val="0"/>
          <w:noProof/>
          <w:sz w:val="22"/>
          <w:szCs w:val="22"/>
          <w:lang w:val="es-ES"/>
        </w:rPr>
        <w:tab/>
      </w:r>
      <w:r w:rsidRPr="007B66D3">
        <w:rPr>
          <w:noProof/>
          <w:lang w:val="es-ES"/>
        </w:rPr>
        <w:t>Categorías de caracteres</w:t>
      </w:r>
      <w:r w:rsidRPr="007B66D3">
        <w:rPr>
          <w:noProof/>
          <w:lang w:val="es-ES"/>
        </w:rPr>
        <w:tab/>
      </w:r>
      <w:r w:rsidR="00EE3CE6" w:rsidRPr="007B66D3">
        <w:rPr>
          <w:noProof/>
          <w:lang w:val="es-ES"/>
        </w:rPr>
        <w:fldChar w:fldCharType="begin"/>
      </w:r>
      <w:r w:rsidRPr="007B66D3">
        <w:rPr>
          <w:noProof/>
          <w:lang w:val="es-ES"/>
        </w:rPr>
        <w:instrText xml:space="preserve"> PAGEREF _Toc410208130 \h </w:instrText>
      </w:r>
      <w:r w:rsidR="00EE3CE6" w:rsidRPr="007B66D3">
        <w:rPr>
          <w:noProof/>
          <w:lang w:val="es-ES"/>
        </w:rPr>
      </w:r>
      <w:r w:rsidR="00EE3CE6" w:rsidRPr="007B66D3">
        <w:rPr>
          <w:noProof/>
          <w:lang w:val="es-ES"/>
        </w:rPr>
        <w:fldChar w:fldCharType="separate"/>
      </w:r>
      <w:r w:rsidR="00845E43">
        <w:rPr>
          <w:noProof/>
          <w:lang w:val="es-ES"/>
        </w:rPr>
        <w:t>7</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6.2</w:t>
      </w:r>
      <w:r w:rsidRPr="007B66D3">
        <w:rPr>
          <w:rFonts w:asciiTheme="minorHAnsi" w:eastAsiaTheme="minorEastAsia" w:hAnsiTheme="minorHAnsi" w:cstheme="minorBidi"/>
          <w:smallCaps w:val="0"/>
          <w:noProof/>
          <w:sz w:val="22"/>
          <w:szCs w:val="22"/>
          <w:lang w:val="es-ES"/>
        </w:rPr>
        <w:tab/>
      </w:r>
      <w:r w:rsidRPr="007B66D3">
        <w:rPr>
          <w:noProof/>
          <w:lang w:val="es-ES"/>
        </w:rPr>
        <w:t>Niveles de expresión y notas correspondientes</w:t>
      </w:r>
      <w:r w:rsidRPr="007B66D3">
        <w:rPr>
          <w:noProof/>
          <w:lang w:val="es-ES"/>
        </w:rPr>
        <w:tab/>
      </w:r>
      <w:r w:rsidR="00EE3CE6" w:rsidRPr="007B66D3">
        <w:rPr>
          <w:noProof/>
          <w:lang w:val="es-ES"/>
        </w:rPr>
        <w:fldChar w:fldCharType="begin"/>
      </w:r>
      <w:r w:rsidRPr="007B66D3">
        <w:rPr>
          <w:noProof/>
          <w:lang w:val="es-ES"/>
        </w:rPr>
        <w:instrText xml:space="preserve"> PAGEREF _Toc410208131 \h </w:instrText>
      </w:r>
      <w:r w:rsidR="00EE3CE6" w:rsidRPr="007B66D3">
        <w:rPr>
          <w:noProof/>
          <w:lang w:val="es-ES"/>
        </w:rPr>
      </w:r>
      <w:r w:rsidR="00EE3CE6" w:rsidRPr="007B66D3">
        <w:rPr>
          <w:noProof/>
          <w:lang w:val="es-ES"/>
        </w:rPr>
        <w:fldChar w:fldCharType="separate"/>
      </w:r>
      <w:r w:rsidR="00845E43">
        <w:rPr>
          <w:noProof/>
          <w:lang w:val="es-ES"/>
        </w:rPr>
        <w:t>7</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6.3</w:t>
      </w:r>
      <w:r w:rsidRPr="007B66D3">
        <w:rPr>
          <w:rFonts w:asciiTheme="minorHAnsi" w:eastAsiaTheme="minorEastAsia" w:hAnsiTheme="minorHAnsi" w:cstheme="minorBidi"/>
          <w:smallCaps w:val="0"/>
          <w:noProof/>
          <w:sz w:val="22"/>
          <w:szCs w:val="22"/>
          <w:lang w:val="es-ES"/>
        </w:rPr>
        <w:tab/>
      </w:r>
      <w:r w:rsidRPr="007B66D3">
        <w:rPr>
          <w:noProof/>
          <w:lang w:val="es-ES"/>
        </w:rPr>
        <w:t>Tipos de expresión</w:t>
      </w:r>
      <w:r w:rsidRPr="007B66D3">
        <w:rPr>
          <w:noProof/>
          <w:lang w:val="es-ES"/>
        </w:rPr>
        <w:tab/>
      </w:r>
      <w:r w:rsidR="00EE3CE6" w:rsidRPr="007B66D3">
        <w:rPr>
          <w:noProof/>
          <w:lang w:val="es-ES"/>
        </w:rPr>
        <w:fldChar w:fldCharType="begin"/>
      </w:r>
      <w:r w:rsidRPr="007B66D3">
        <w:rPr>
          <w:noProof/>
          <w:lang w:val="es-ES"/>
        </w:rPr>
        <w:instrText xml:space="preserve"> PAGEREF _Toc410208132 \h </w:instrText>
      </w:r>
      <w:r w:rsidR="00EE3CE6" w:rsidRPr="007B66D3">
        <w:rPr>
          <w:noProof/>
          <w:lang w:val="es-ES"/>
        </w:rPr>
      </w:r>
      <w:r w:rsidR="00EE3CE6" w:rsidRPr="007B66D3">
        <w:rPr>
          <w:noProof/>
          <w:lang w:val="es-ES"/>
        </w:rPr>
        <w:fldChar w:fldCharType="separate"/>
      </w:r>
      <w:r w:rsidR="00845E43">
        <w:rPr>
          <w:noProof/>
          <w:lang w:val="es-ES"/>
        </w:rPr>
        <w:t>8</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6.4</w:t>
      </w:r>
      <w:r w:rsidRPr="007B66D3">
        <w:rPr>
          <w:rFonts w:asciiTheme="minorHAnsi" w:eastAsiaTheme="minorEastAsia" w:hAnsiTheme="minorHAnsi" w:cstheme="minorBidi"/>
          <w:smallCaps w:val="0"/>
          <w:noProof/>
          <w:sz w:val="22"/>
          <w:szCs w:val="22"/>
          <w:lang w:val="es-ES"/>
        </w:rPr>
        <w:tab/>
      </w:r>
      <w:r w:rsidRPr="007B66D3">
        <w:rPr>
          <w:noProof/>
          <w:lang w:val="es-ES"/>
        </w:rPr>
        <w:t>Variedades ejemplo</w:t>
      </w:r>
      <w:r w:rsidRPr="007B66D3">
        <w:rPr>
          <w:noProof/>
          <w:lang w:val="es-ES"/>
        </w:rPr>
        <w:tab/>
      </w:r>
      <w:r w:rsidR="00EE3CE6" w:rsidRPr="007B66D3">
        <w:rPr>
          <w:noProof/>
          <w:lang w:val="es-ES"/>
        </w:rPr>
        <w:fldChar w:fldCharType="begin"/>
      </w:r>
      <w:r w:rsidRPr="007B66D3">
        <w:rPr>
          <w:noProof/>
          <w:lang w:val="es-ES"/>
        </w:rPr>
        <w:instrText xml:space="preserve"> PAGEREF _Toc410208133 \h </w:instrText>
      </w:r>
      <w:r w:rsidR="00EE3CE6" w:rsidRPr="007B66D3">
        <w:rPr>
          <w:noProof/>
          <w:lang w:val="es-ES"/>
        </w:rPr>
      </w:r>
      <w:r w:rsidR="00EE3CE6" w:rsidRPr="007B66D3">
        <w:rPr>
          <w:noProof/>
          <w:lang w:val="es-ES"/>
        </w:rPr>
        <w:fldChar w:fldCharType="separate"/>
      </w:r>
      <w:r w:rsidR="00845E43">
        <w:rPr>
          <w:noProof/>
          <w:lang w:val="es-ES"/>
        </w:rPr>
        <w:t>8</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6.5</w:t>
      </w:r>
      <w:r w:rsidRPr="007B66D3">
        <w:rPr>
          <w:rFonts w:asciiTheme="minorHAnsi" w:eastAsiaTheme="minorEastAsia" w:hAnsiTheme="minorHAnsi" w:cstheme="minorBidi"/>
          <w:smallCaps w:val="0"/>
          <w:noProof/>
          <w:sz w:val="22"/>
          <w:szCs w:val="22"/>
          <w:lang w:val="es-ES"/>
        </w:rPr>
        <w:tab/>
      </w:r>
      <w:r w:rsidRPr="007B66D3">
        <w:rPr>
          <w:noProof/>
          <w:lang w:val="es-ES"/>
        </w:rPr>
        <w:t>Leyenda</w:t>
      </w:r>
      <w:r w:rsidRPr="007B66D3">
        <w:rPr>
          <w:noProof/>
          <w:lang w:val="es-ES"/>
        </w:rPr>
        <w:tab/>
      </w:r>
      <w:r w:rsidR="00EE3CE6" w:rsidRPr="007B66D3">
        <w:rPr>
          <w:noProof/>
          <w:lang w:val="es-ES"/>
        </w:rPr>
        <w:fldChar w:fldCharType="begin"/>
      </w:r>
      <w:r w:rsidRPr="007B66D3">
        <w:rPr>
          <w:noProof/>
          <w:lang w:val="es-ES"/>
        </w:rPr>
        <w:instrText xml:space="preserve"> PAGEREF _Toc410208134 \h </w:instrText>
      </w:r>
      <w:r w:rsidR="00EE3CE6" w:rsidRPr="007B66D3">
        <w:rPr>
          <w:noProof/>
          <w:lang w:val="es-ES"/>
        </w:rPr>
      </w:r>
      <w:r w:rsidR="00EE3CE6" w:rsidRPr="007B66D3">
        <w:rPr>
          <w:noProof/>
          <w:lang w:val="es-ES"/>
        </w:rPr>
        <w:fldChar w:fldCharType="separate"/>
      </w:r>
      <w:r w:rsidR="00845E43">
        <w:rPr>
          <w:noProof/>
          <w:lang w:val="es-ES"/>
        </w:rPr>
        <w:t>8</w:t>
      </w:r>
      <w:r w:rsidR="00EE3CE6"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7.</w:t>
      </w:r>
      <w:r w:rsidRPr="007B66D3">
        <w:rPr>
          <w:rFonts w:asciiTheme="minorHAnsi" w:eastAsiaTheme="minorEastAsia" w:hAnsiTheme="minorHAnsi" w:cstheme="minorBidi"/>
          <w:bCs w:val="0"/>
          <w:caps w:val="0"/>
          <w:noProof/>
          <w:sz w:val="22"/>
          <w:szCs w:val="22"/>
          <w:lang w:val="es-ES"/>
        </w:rPr>
        <w:tab/>
      </w:r>
      <w:r w:rsidRPr="007B66D3">
        <w:rPr>
          <w:noProof/>
          <w:lang w:val="es-ES"/>
        </w:rPr>
        <w:t>Table of Characteristics/Tableau des caractères/Merkmalstabelle/Tabla de caracteres</w:t>
      </w:r>
      <w:r w:rsidRPr="007B66D3">
        <w:rPr>
          <w:noProof/>
          <w:lang w:val="es-ES"/>
        </w:rPr>
        <w:tab/>
      </w:r>
      <w:r w:rsidR="00EE3CE6" w:rsidRPr="007B66D3">
        <w:rPr>
          <w:noProof/>
          <w:lang w:val="es-ES"/>
        </w:rPr>
        <w:fldChar w:fldCharType="begin"/>
      </w:r>
      <w:r w:rsidRPr="007B66D3">
        <w:rPr>
          <w:noProof/>
          <w:lang w:val="es-ES"/>
        </w:rPr>
        <w:instrText xml:space="preserve"> PAGEREF _Toc410208135 \h </w:instrText>
      </w:r>
      <w:r w:rsidR="00EE3CE6" w:rsidRPr="007B66D3">
        <w:rPr>
          <w:noProof/>
          <w:lang w:val="es-ES"/>
        </w:rPr>
      </w:r>
      <w:r w:rsidR="00EE3CE6" w:rsidRPr="007B66D3">
        <w:rPr>
          <w:noProof/>
          <w:lang w:val="es-ES"/>
        </w:rPr>
        <w:fldChar w:fldCharType="separate"/>
      </w:r>
      <w:r w:rsidR="00845E43">
        <w:rPr>
          <w:noProof/>
          <w:lang w:val="es-ES"/>
        </w:rPr>
        <w:t>9</w:t>
      </w:r>
      <w:r w:rsidR="00EE3CE6"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8.</w:t>
      </w:r>
      <w:r w:rsidRPr="007B66D3">
        <w:rPr>
          <w:rFonts w:asciiTheme="minorHAnsi" w:eastAsiaTheme="minorEastAsia" w:hAnsiTheme="minorHAnsi" w:cstheme="minorBidi"/>
          <w:bCs w:val="0"/>
          <w:caps w:val="0"/>
          <w:noProof/>
          <w:sz w:val="22"/>
          <w:szCs w:val="22"/>
          <w:lang w:val="es-ES"/>
        </w:rPr>
        <w:tab/>
      </w:r>
      <w:r w:rsidRPr="007B66D3">
        <w:rPr>
          <w:noProof/>
          <w:lang w:val="es-ES"/>
        </w:rPr>
        <w:t>Explicaciones de la tabla de caracteres</w:t>
      </w:r>
      <w:r w:rsidRPr="007B66D3">
        <w:rPr>
          <w:noProof/>
          <w:lang w:val="es-ES"/>
        </w:rPr>
        <w:tab/>
      </w:r>
      <w:r w:rsidR="00EE3CE6" w:rsidRPr="007B66D3">
        <w:rPr>
          <w:noProof/>
          <w:lang w:val="es-ES"/>
        </w:rPr>
        <w:fldChar w:fldCharType="begin"/>
      </w:r>
      <w:r w:rsidRPr="007B66D3">
        <w:rPr>
          <w:noProof/>
          <w:lang w:val="es-ES"/>
        </w:rPr>
        <w:instrText xml:space="preserve"> PAGEREF _Toc410208136 \h </w:instrText>
      </w:r>
      <w:r w:rsidR="00EE3CE6" w:rsidRPr="007B66D3">
        <w:rPr>
          <w:noProof/>
          <w:lang w:val="es-ES"/>
        </w:rPr>
      </w:r>
      <w:r w:rsidR="00EE3CE6" w:rsidRPr="007B66D3">
        <w:rPr>
          <w:noProof/>
          <w:lang w:val="es-ES"/>
        </w:rPr>
        <w:fldChar w:fldCharType="separate"/>
      </w:r>
      <w:r w:rsidR="00845E43">
        <w:rPr>
          <w:noProof/>
          <w:lang w:val="es-ES"/>
        </w:rPr>
        <w:t>13</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8.1</w:t>
      </w:r>
      <w:r w:rsidRPr="007B66D3">
        <w:rPr>
          <w:rFonts w:asciiTheme="minorHAnsi" w:eastAsiaTheme="minorEastAsia" w:hAnsiTheme="minorHAnsi" w:cstheme="minorBidi"/>
          <w:smallCaps w:val="0"/>
          <w:noProof/>
          <w:sz w:val="22"/>
          <w:szCs w:val="22"/>
          <w:lang w:val="es-ES"/>
        </w:rPr>
        <w:tab/>
      </w:r>
      <w:r w:rsidRPr="007B66D3">
        <w:rPr>
          <w:noProof/>
          <w:lang w:val="es-ES"/>
        </w:rPr>
        <w:t>Explicaciones relativas a varios caracteres</w:t>
      </w:r>
      <w:r w:rsidRPr="007B66D3">
        <w:rPr>
          <w:noProof/>
          <w:lang w:val="es-ES"/>
        </w:rPr>
        <w:tab/>
      </w:r>
      <w:r w:rsidR="00EE3CE6" w:rsidRPr="007B66D3">
        <w:rPr>
          <w:noProof/>
          <w:lang w:val="es-ES"/>
        </w:rPr>
        <w:fldChar w:fldCharType="begin"/>
      </w:r>
      <w:r w:rsidRPr="007B66D3">
        <w:rPr>
          <w:noProof/>
          <w:lang w:val="es-ES"/>
        </w:rPr>
        <w:instrText xml:space="preserve"> PAGEREF _Toc410208137 \h </w:instrText>
      </w:r>
      <w:r w:rsidR="00EE3CE6" w:rsidRPr="007B66D3">
        <w:rPr>
          <w:noProof/>
          <w:lang w:val="es-ES"/>
        </w:rPr>
      </w:r>
      <w:r w:rsidR="00EE3CE6" w:rsidRPr="007B66D3">
        <w:rPr>
          <w:noProof/>
          <w:lang w:val="es-ES"/>
        </w:rPr>
        <w:fldChar w:fldCharType="separate"/>
      </w:r>
      <w:r w:rsidR="00845E43">
        <w:rPr>
          <w:noProof/>
          <w:lang w:val="es-ES"/>
        </w:rPr>
        <w:t>13</w:t>
      </w:r>
      <w:r w:rsidR="00EE3CE6" w:rsidRPr="007B66D3">
        <w:rPr>
          <w:noProof/>
          <w:lang w:val="es-ES"/>
        </w:rPr>
        <w:fldChar w:fldCharType="end"/>
      </w:r>
    </w:p>
    <w:p w:rsidR="00334F95" w:rsidRPr="007B66D3" w:rsidRDefault="00334F95">
      <w:pPr>
        <w:pStyle w:val="TOC2"/>
        <w:tabs>
          <w:tab w:val="left" w:pos="1134"/>
        </w:tabs>
        <w:rPr>
          <w:rFonts w:asciiTheme="minorHAnsi" w:eastAsiaTheme="minorEastAsia" w:hAnsiTheme="minorHAnsi" w:cstheme="minorBidi"/>
          <w:smallCaps w:val="0"/>
          <w:noProof/>
          <w:sz w:val="22"/>
          <w:szCs w:val="22"/>
          <w:lang w:val="es-ES"/>
        </w:rPr>
      </w:pPr>
      <w:r w:rsidRPr="007B66D3">
        <w:rPr>
          <w:noProof/>
          <w:lang w:val="es-ES"/>
        </w:rPr>
        <w:t>8.2</w:t>
      </w:r>
      <w:r w:rsidRPr="007B66D3">
        <w:rPr>
          <w:rFonts w:asciiTheme="minorHAnsi" w:eastAsiaTheme="minorEastAsia" w:hAnsiTheme="minorHAnsi" w:cstheme="minorBidi"/>
          <w:smallCaps w:val="0"/>
          <w:noProof/>
          <w:sz w:val="22"/>
          <w:szCs w:val="22"/>
          <w:lang w:val="es-ES"/>
        </w:rPr>
        <w:tab/>
      </w:r>
      <w:r w:rsidRPr="007B66D3">
        <w:rPr>
          <w:noProof/>
          <w:lang w:val="es-ES"/>
        </w:rPr>
        <w:t>Explicaciones relativas a caracteres individuales</w:t>
      </w:r>
      <w:r w:rsidRPr="007B66D3">
        <w:rPr>
          <w:noProof/>
          <w:lang w:val="es-ES"/>
        </w:rPr>
        <w:tab/>
      </w:r>
      <w:r w:rsidR="00EE3CE6" w:rsidRPr="007B66D3">
        <w:rPr>
          <w:noProof/>
          <w:lang w:val="es-ES"/>
        </w:rPr>
        <w:fldChar w:fldCharType="begin"/>
      </w:r>
      <w:r w:rsidRPr="007B66D3">
        <w:rPr>
          <w:noProof/>
          <w:lang w:val="es-ES"/>
        </w:rPr>
        <w:instrText xml:space="preserve"> PAGEREF _Toc410208138 \h </w:instrText>
      </w:r>
      <w:r w:rsidR="00EE3CE6" w:rsidRPr="007B66D3">
        <w:rPr>
          <w:noProof/>
          <w:lang w:val="es-ES"/>
        </w:rPr>
      </w:r>
      <w:r w:rsidR="00EE3CE6" w:rsidRPr="007B66D3">
        <w:rPr>
          <w:noProof/>
          <w:lang w:val="es-ES"/>
        </w:rPr>
        <w:fldChar w:fldCharType="separate"/>
      </w:r>
      <w:r w:rsidR="00845E43">
        <w:rPr>
          <w:noProof/>
          <w:lang w:val="es-ES"/>
        </w:rPr>
        <w:t>13</w:t>
      </w:r>
      <w:r w:rsidR="00EE3CE6"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9.</w:t>
      </w:r>
      <w:r w:rsidRPr="007B66D3">
        <w:rPr>
          <w:rFonts w:asciiTheme="minorHAnsi" w:eastAsiaTheme="minorEastAsia" w:hAnsiTheme="minorHAnsi" w:cstheme="minorBidi"/>
          <w:bCs w:val="0"/>
          <w:caps w:val="0"/>
          <w:noProof/>
          <w:sz w:val="22"/>
          <w:szCs w:val="22"/>
          <w:lang w:val="es-ES"/>
        </w:rPr>
        <w:tab/>
      </w:r>
      <w:r w:rsidRPr="007B66D3">
        <w:rPr>
          <w:noProof/>
          <w:lang w:val="es-ES"/>
        </w:rPr>
        <w:t>Bibliografía</w:t>
      </w:r>
      <w:r w:rsidRPr="007B66D3">
        <w:rPr>
          <w:noProof/>
          <w:lang w:val="es-ES"/>
        </w:rPr>
        <w:tab/>
      </w:r>
      <w:r w:rsidR="00EE3CE6" w:rsidRPr="007B66D3">
        <w:rPr>
          <w:noProof/>
          <w:lang w:val="es-ES"/>
        </w:rPr>
        <w:fldChar w:fldCharType="begin"/>
      </w:r>
      <w:r w:rsidRPr="007B66D3">
        <w:rPr>
          <w:noProof/>
          <w:lang w:val="es-ES"/>
        </w:rPr>
        <w:instrText xml:space="preserve"> PAGEREF _Toc410208139 \h </w:instrText>
      </w:r>
      <w:r w:rsidR="00EE3CE6" w:rsidRPr="007B66D3">
        <w:rPr>
          <w:noProof/>
          <w:lang w:val="es-ES"/>
        </w:rPr>
      </w:r>
      <w:r w:rsidR="00EE3CE6" w:rsidRPr="007B66D3">
        <w:rPr>
          <w:noProof/>
          <w:lang w:val="es-ES"/>
        </w:rPr>
        <w:fldChar w:fldCharType="separate"/>
      </w:r>
      <w:r w:rsidR="00845E43">
        <w:rPr>
          <w:noProof/>
          <w:lang w:val="es-ES"/>
        </w:rPr>
        <w:t>16</w:t>
      </w:r>
      <w:r w:rsidR="00EE3CE6" w:rsidRPr="007B66D3">
        <w:rPr>
          <w:noProof/>
          <w:lang w:val="es-ES"/>
        </w:rPr>
        <w:fldChar w:fldCharType="end"/>
      </w:r>
    </w:p>
    <w:p w:rsidR="00334F95" w:rsidRPr="007B66D3" w:rsidRDefault="00334F95">
      <w:pPr>
        <w:pStyle w:val="TOC1"/>
        <w:rPr>
          <w:rFonts w:asciiTheme="minorHAnsi" w:eastAsiaTheme="minorEastAsia" w:hAnsiTheme="minorHAnsi" w:cstheme="minorBidi"/>
          <w:bCs w:val="0"/>
          <w:caps w:val="0"/>
          <w:noProof/>
          <w:sz w:val="22"/>
          <w:szCs w:val="22"/>
          <w:lang w:val="es-ES"/>
        </w:rPr>
      </w:pPr>
      <w:r w:rsidRPr="007B66D3">
        <w:rPr>
          <w:noProof/>
          <w:lang w:val="es-ES"/>
        </w:rPr>
        <w:t>10.</w:t>
      </w:r>
      <w:r w:rsidRPr="007B66D3">
        <w:rPr>
          <w:rFonts w:asciiTheme="minorHAnsi" w:eastAsiaTheme="minorEastAsia" w:hAnsiTheme="minorHAnsi" w:cstheme="minorBidi"/>
          <w:bCs w:val="0"/>
          <w:caps w:val="0"/>
          <w:noProof/>
          <w:sz w:val="22"/>
          <w:szCs w:val="22"/>
          <w:lang w:val="es-ES"/>
        </w:rPr>
        <w:tab/>
      </w:r>
      <w:r w:rsidRPr="007B66D3">
        <w:rPr>
          <w:noProof/>
          <w:lang w:val="es-ES"/>
        </w:rPr>
        <w:t>Cuestionario Técnico</w:t>
      </w:r>
      <w:r w:rsidRPr="007B66D3">
        <w:rPr>
          <w:noProof/>
          <w:lang w:val="es-ES"/>
        </w:rPr>
        <w:tab/>
      </w:r>
      <w:r w:rsidR="00EE3CE6" w:rsidRPr="007B66D3">
        <w:rPr>
          <w:noProof/>
          <w:lang w:val="es-ES"/>
        </w:rPr>
        <w:fldChar w:fldCharType="begin"/>
      </w:r>
      <w:r w:rsidRPr="007B66D3">
        <w:rPr>
          <w:noProof/>
          <w:lang w:val="es-ES"/>
        </w:rPr>
        <w:instrText xml:space="preserve"> PAGEREF _Toc410208140 \h </w:instrText>
      </w:r>
      <w:r w:rsidR="00EE3CE6" w:rsidRPr="007B66D3">
        <w:rPr>
          <w:noProof/>
          <w:lang w:val="es-ES"/>
        </w:rPr>
      </w:r>
      <w:r w:rsidR="00EE3CE6" w:rsidRPr="007B66D3">
        <w:rPr>
          <w:noProof/>
          <w:lang w:val="es-ES"/>
        </w:rPr>
        <w:fldChar w:fldCharType="separate"/>
      </w:r>
      <w:r w:rsidR="00845E43">
        <w:rPr>
          <w:noProof/>
          <w:lang w:val="es-ES"/>
        </w:rPr>
        <w:t>17</w:t>
      </w:r>
      <w:r w:rsidR="00EE3CE6" w:rsidRPr="007B66D3">
        <w:rPr>
          <w:noProof/>
          <w:lang w:val="es-ES"/>
        </w:rPr>
        <w:fldChar w:fldCharType="end"/>
      </w:r>
    </w:p>
    <w:p w:rsidR="00E629DF" w:rsidRPr="007B66D3" w:rsidRDefault="00EE3CE6" w:rsidP="00D432FA">
      <w:pPr>
        <w:tabs>
          <w:tab w:val="right" w:pos="9072"/>
        </w:tabs>
        <w:spacing w:before="60"/>
        <w:ind w:left="567" w:hanging="567"/>
        <w:jc w:val="left"/>
        <w:rPr>
          <w:lang w:val="es-ES"/>
        </w:rPr>
      </w:pPr>
      <w:r w:rsidRPr="007B66D3">
        <w:rPr>
          <w:bCs/>
          <w:caps/>
          <w:sz w:val="18"/>
          <w:lang w:val="es-ES"/>
        </w:rPr>
        <w:fldChar w:fldCharType="end"/>
      </w:r>
    </w:p>
    <w:p w:rsidR="00E629DF" w:rsidRPr="007B66D3" w:rsidRDefault="00E629DF">
      <w:pPr>
        <w:jc w:val="left"/>
        <w:rPr>
          <w:lang w:val="es-ES"/>
        </w:rPr>
      </w:pPr>
      <w:bookmarkStart w:id="6" w:name="finInd"/>
      <w:bookmarkEnd w:id="6"/>
    </w:p>
    <w:p w:rsidR="00E629DF" w:rsidRPr="007B66D3" w:rsidRDefault="003A6B6A" w:rsidP="005019D9">
      <w:pPr>
        <w:pStyle w:val="Heading1"/>
        <w:rPr>
          <w:rFonts w:ascii="Times New Roman" w:hAnsi="Times New Roman"/>
          <w:sz w:val="24"/>
          <w:lang w:val="es-ES"/>
        </w:rPr>
      </w:pPr>
      <w:r w:rsidRPr="007B66D3">
        <w:rPr>
          <w:lang w:val="es-ES"/>
        </w:rPr>
        <w:br w:type="page"/>
      </w:r>
      <w:bookmarkStart w:id="7" w:name="_Toc410208116"/>
      <w:r w:rsidR="005019D9" w:rsidRPr="007B66D3">
        <w:rPr>
          <w:lang w:val="es-ES"/>
        </w:rPr>
        <w:t>Objeto de estas directrices de examen</w:t>
      </w:r>
      <w:bookmarkEnd w:id="7"/>
    </w:p>
    <w:p w:rsidR="00E629DF" w:rsidRPr="007B66D3" w:rsidRDefault="00E629DF" w:rsidP="00CD7D7C">
      <w:pPr>
        <w:rPr>
          <w:lang w:val="es-ES"/>
        </w:rPr>
      </w:pPr>
      <w:bookmarkStart w:id="8" w:name="aquí"/>
      <w:bookmarkEnd w:id="8"/>
    </w:p>
    <w:p w:rsidR="00E629DF" w:rsidRPr="007B66D3" w:rsidRDefault="003A6B6A" w:rsidP="00643A18">
      <w:pPr>
        <w:rPr>
          <w:lang w:val="es-ES"/>
        </w:rPr>
      </w:pPr>
      <w:r w:rsidRPr="007B66D3">
        <w:rPr>
          <w:lang w:val="es-ES"/>
        </w:rPr>
        <w:tab/>
      </w:r>
      <w:r w:rsidR="008E3ADB" w:rsidRPr="007B66D3">
        <w:rPr>
          <w:lang w:val="es-ES"/>
        </w:rPr>
        <w:t>Las presentes directrices de examen se aplican a todas las variedades de</w:t>
      </w:r>
      <w:r w:rsidR="00D2288C" w:rsidRPr="007B66D3">
        <w:rPr>
          <w:lang w:val="es-ES"/>
        </w:rPr>
        <w:t xml:space="preserve">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brizantha</w:t>
      </w:r>
      <w:proofErr w:type="spellEnd"/>
      <w:r w:rsidR="00254F3C" w:rsidRPr="007B66D3">
        <w:rPr>
          <w:lang w:val="es-ES"/>
        </w:rPr>
        <w:t xml:space="preserve"> (</w:t>
      </w:r>
      <w:proofErr w:type="spellStart"/>
      <w:r w:rsidR="00254F3C" w:rsidRPr="007B66D3">
        <w:rPr>
          <w:lang w:val="es-ES"/>
        </w:rPr>
        <w:t>Hochst</w:t>
      </w:r>
      <w:proofErr w:type="spellEnd"/>
      <w:r w:rsidR="00254F3C" w:rsidRPr="007B66D3">
        <w:rPr>
          <w:lang w:val="es-ES"/>
        </w:rPr>
        <w:t xml:space="preserve">. ex A. </w:t>
      </w:r>
      <w:proofErr w:type="spellStart"/>
      <w:r w:rsidR="00254F3C" w:rsidRPr="007B66D3">
        <w:rPr>
          <w:lang w:val="es-ES"/>
        </w:rPr>
        <w:t>Rich</w:t>
      </w:r>
      <w:proofErr w:type="spellEnd"/>
      <w:r w:rsidR="00254F3C" w:rsidRPr="007B66D3">
        <w:rPr>
          <w:lang w:val="es-ES"/>
        </w:rPr>
        <w:t xml:space="preserve">.) R. D. </w:t>
      </w:r>
      <w:proofErr w:type="spellStart"/>
      <w:r w:rsidR="00254F3C" w:rsidRPr="007B66D3">
        <w:rPr>
          <w:lang w:val="es-ES"/>
        </w:rPr>
        <w:t>Webster</w:t>
      </w:r>
      <w:proofErr w:type="spellEnd"/>
      <w:r w:rsidR="00254F3C" w:rsidRPr="007B66D3">
        <w:rPr>
          <w:lang w:val="es-ES"/>
        </w:rPr>
        <w:t xml:space="preserve">,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decumbens</w:t>
      </w:r>
      <w:proofErr w:type="spellEnd"/>
      <w:r w:rsidR="00254F3C" w:rsidRPr="007B66D3">
        <w:rPr>
          <w:lang w:val="es-ES"/>
        </w:rPr>
        <w:t xml:space="preserve"> (</w:t>
      </w:r>
      <w:proofErr w:type="spellStart"/>
      <w:r w:rsidR="00254F3C" w:rsidRPr="007B66D3">
        <w:rPr>
          <w:lang w:val="es-ES"/>
        </w:rPr>
        <w:t>Stapf</w:t>
      </w:r>
      <w:proofErr w:type="spellEnd"/>
      <w:r w:rsidR="00254F3C" w:rsidRPr="007B66D3">
        <w:rPr>
          <w:lang w:val="es-ES"/>
        </w:rPr>
        <w:t xml:space="preserve">) R. D. </w:t>
      </w:r>
      <w:proofErr w:type="spellStart"/>
      <w:r w:rsidR="00254F3C" w:rsidRPr="007B66D3">
        <w:rPr>
          <w:lang w:val="es-ES"/>
        </w:rPr>
        <w:t>Webster</w:t>
      </w:r>
      <w:proofErr w:type="spellEnd"/>
      <w:r w:rsidR="00254F3C" w:rsidRPr="007B66D3">
        <w:rPr>
          <w:lang w:val="es-ES"/>
        </w:rPr>
        <w:t xml:space="preserve">,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dictyoneura</w:t>
      </w:r>
      <w:proofErr w:type="spellEnd"/>
      <w:r w:rsidR="00254F3C" w:rsidRPr="007B66D3">
        <w:rPr>
          <w:lang w:val="es-ES"/>
        </w:rPr>
        <w:t xml:space="preserve"> (Fig. &amp; De </w:t>
      </w:r>
      <w:proofErr w:type="spellStart"/>
      <w:r w:rsidR="00254F3C" w:rsidRPr="007B66D3">
        <w:rPr>
          <w:lang w:val="es-ES"/>
        </w:rPr>
        <w:t>Not</w:t>
      </w:r>
      <w:proofErr w:type="spellEnd"/>
      <w:r w:rsidR="00254F3C" w:rsidRPr="007B66D3">
        <w:rPr>
          <w:lang w:val="es-ES"/>
        </w:rPr>
        <w:t xml:space="preserve">.) </w:t>
      </w:r>
      <w:proofErr w:type="spellStart"/>
      <w:r w:rsidR="00254F3C" w:rsidRPr="007B66D3">
        <w:rPr>
          <w:lang w:val="es-ES"/>
        </w:rPr>
        <w:t>Veldkamp</w:t>
      </w:r>
      <w:proofErr w:type="spellEnd"/>
      <w:r w:rsidR="00254F3C" w:rsidRPr="007B66D3">
        <w:rPr>
          <w:lang w:val="es-ES"/>
        </w:rPr>
        <w:t xml:space="preserve">,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humidicola</w:t>
      </w:r>
      <w:proofErr w:type="spellEnd"/>
      <w:r w:rsidR="00254F3C" w:rsidRPr="007B66D3">
        <w:rPr>
          <w:lang w:val="es-ES"/>
        </w:rPr>
        <w:t xml:space="preserve"> (</w:t>
      </w:r>
      <w:proofErr w:type="spellStart"/>
      <w:r w:rsidR="00254F3C" w:rsidRPr="007B66D3">
        <w:rPr>
          <w:lang w:val="es-ES"/>
        </w:rPr>
        <w:t>Rendle</w:t>
      </w:r>
      <w:proofErr w:type="spellEnd"/>
      <w:r w:rsidR="00254F3C" w:rsidRPr="007B66D3">
        <w:rPr>
          <w:lang w:val="es-ES"/>
        </w:rPr>
        <w:t xml:space="preserve">) </w:t>
      </w:r>
      <w:proofErr w:type="spellStart"/>
      <w:r w:rsidR="00254F3C" w:rsidRPr="007B66D3">
        <w:rPr>
          <w:lang w:val="es-ES"/>
        </w:rPr>
        <w:t>Morrone</w:t>
      </w:r>
      <w:proofErr w:type="spellEnd"/>
      <w:r w:rsidR="00254F3C" w:rsidRPr="007B66D3">
        <w:rPr>
          <w:lang w:val="es-ES"/>
        </w:rPr>
        <w:t xml:space="preserve"> &amp; Zuloaga,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ruziziensis</w:t>
      </w:r>
      <w:proofErr w:type="spellEnd"/>
      <w:r w:rsidR="00254F3C" w:rsidRPr="007B66D3">
        <w:rPr>
          <w:lang w:val="es-ES"/>
        </w:rPr>
        <w:t xml:space="preserve"> (R. </w:t>
      </w:r>
      <w:proofErr w:type="spellStart"/>
      <w:r w:rsidR="00254F3C" w:rsidRPr="007B66D3">
        <w:rPr>
          <w:lang w:val="es-ES"/>
        </w:rPr>
        <w:t>Germ</w:t>
      </w:r>
      <w:proofErr w:type="spellEnd"/>
      <w:r w:rsidR="00254F3C" w:rsidRPr="007B66D3">
        <w:rPr>
          <w:lang w:val="es-ES"/>
        </w:rPr>
        <w:t xml:space="preserve">. &amp; C. M. </w:t>
      </w:r>
      <w:proofErr w:type="spellStart"/>
      <w:r w:rsidR="00254F3C" w:rsidRPr="007B66D3">
        <w:rPr>
          <w:lang w:val="es-ES"/>
        </w:rPr>
        <w:t>Evrard</w:t>
      </w:r>
      <w:proofErr w:type="spellEnd"/>
      <w:r w:rsidR="00254F3C" w:rsidRPr="007B66D3">
        <w:rPr>
          <w:lang w:val="es-ES"/>
        </w:rPr>
        <w:t xml:space="preserve">) </w:t>
      </w:r>
      <w:proofErr w:type="spellStart"/>
      <w:r w:rsidR="00254F3C" w:rsidRPr="007B66D3">
        <w:rPr>
          <w:lang w:val="es-ES"/>
        </w:rPr>
        <w:t>Crins</w:t>
      </w:r>
      <w:proofErr w:type="spellEnd"/>
      <w:r w:rsidR="00254F3C" w:rsidRPr="007B66D3">
        <w:rPr>
          <w:lang w:val="es-ES"/>
        </w:rPr>
        <w:t xml:space="preserve">,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ruziziensis</w:t>
      </w:r>
      <w:proofErr w:type="spellEnd"/>
      <w:r w:rsidR="00254F3C" w:rsidRPr="007B66D3">
        <w:rPr>
          <w:lang w:val="es-ES"/>
        </w:rPr>
        <w:t xml:space="preserve"> (R. </w:t>
      </w:r>
      <w:proofErr w:type="spellStart"/>
      <w:r w:rsidR="00254F3C" w:rsidRPr="007B66D3">
        <w:rPr>
          <w:lang w:val="es-ES"/>
        </w:rPr>
        <w:t>Germ</w:t>
      </w:r>
      <w:proofErr w:type="spellEnd"/>
      <w:r w:rsidR="00254F3C" w:rsidRPr="007B66D3">
        <w:rPr>
          <w:lang w:val="es-ES"/>
        </w:rPr>
        <w:t xml:space="preserve">. &amp; C. M. </w:t>
      </w:r>
      <w:proofErr w:type="spellStart"/>
      <w:r w:rsidR="00254F3C" w:rsidRPr="007B66D3">
        <w:rPr>
          <w:lang w:val="es-ES"/>
        </w:rPr>
        <w:t>Evrard</w:t>
      </w:r>
      <w:proofErr w:type="spellEnd"/>
      <w:r w:rsidR="00254F3C" w:rsidRPr="007B66D3">
        <w:rPr>
          <w:lang w:val="es-ES"/>
        </w:rPr>
        <w:t xml:space="preserve">) </w:t>
      </w:r>
      <w:proofErr w:type="spellStart"/>
      <w:r w:rsidR="00254F3C" w:rsidRPr="007B66D3">
        <w:rPr>
          <w:lang w:val="es-ES"/>
        </w:rPr>
        <w:t>Crins</w:t>
      </w:r>
      <w:proofErr w:type="spellEnd"/>
      <w:r w:rsidR="00254F3C" w:rsidRPr="007B66D3">
        <w:rPr>
          <w:lang w:val="es-ES"/>
        </w:rPr>
        <w:t xml:space="preserve"> x </w:t>
      </w:r>
      <w:r w:rsidR="00254F3C" w:rsidRPr="007B66D3">
        <w:rPr>
          <w:i/>
          <w:lang w:val="es-ES"/>
        </w:rPr>
        <w:t xml:space="preserve">U. </w:t>
      </w:r>
      <w:proofErr w:type="spellStart"/>
      <w:r w:rsidR="00254F3C" w:rsidRPr="007B66D3">
        <w:rPr>
          <w:i/>
          <w:lang w:val="es-ES"/>
        </w:rPr>
        <w:t>brizantha</w:t>
      </w:r>
      <w:proofErr w:type="spellEnd"/>
      <w:r w:rsidR="00254F3C" w:rsidRPr="007B66D3">
        <w:rPr>
          <w:lang w:val="es-ES"/>
        </w:rPr>
        <w:t xml:space="preserve"> (</w:t>
      </w:r>
      <w:proofErr w:type="spellStart"/>
      <w:r w:rsidR="00254F3C" w:rsidRPr="007B66D3">
        <w:rPr>
          <w:lang w:val="es-ES"/>
        </w:rPr>
        <w:t>Hochst</w:t>
      </w:r>
      <w:proofErr w:type="spellEnd"/>
      <w:r w:rsidR="00254F3C" w:rsidRPr="007B66D3">
        <w:rPr>
          <w:lang w:val="es-ES"/>
        </w:rPr>
        <w:t xml:space="preserve">. ex A. </w:t>
      </w:r>
      <w:proofErr w:type="spellStart"/>
      <w:r w:rsidR="00254F3C" w:rsidRPr="007B66D3">
        <w:rPr>
          <w:lang w:val="es-ES"/>
        </w:rPr>
        <w:t>Rich</w:t>
      </w:r>
      <w:proofErr w:type="spellEnd"/>
      <w:r w:rsidR="00254F3C" w:rsidRPr="007B66D3">
        <w:rPr>
          <w:lang w:val="es-ES"/>
        </w:rPr>
        <w:t xml:space="preserve">.) R. D. </w:t>
      </w:r>
      <w:proofErr w:type="spellStart"/>
      <w:r w:rsidR="00254F3C" w:rsidRPr="007B66D3">
        <w:rPr>
          <w:lang w:val="es-ES"/>
        </w:rPr>
        <w:t>Webster</w:t>
      </w:r>
      <w:proofErr w:type="spellEnd"/>
      <w:r w:rsidR="00254F3C" w:rsidRPr="007B66D3">
        <w:rPr>
          <w:lang w:val="es-ES"/>
        </w:rPr>
        <w:t xml:space="preserve">,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ruziziensis</w:t>
      </w:r>
      <w:proofErr w:type="spellEnd"/>
      <w:r w:rsidR="00254F3C" w:rsidRPr="007B66D3">
        <w:rPr>
          <w:lang w:val="es-ES"/>
        </w:rPr>
        <w:t xml:space="preserve"> x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decumbens</w:t>
      </w:r>
      <w:proofErr w:type="spellEnd"/>
      <w:r w:rsidR="00254F3C" w:rsidRPr="007B66D3">
        <w:rPr>
          <w:lang w:val="es-ES"/>
        </w:rPr>
        <w:t xml:space="preserve"> x </w:t>
      </w:r>
      <w:proofErr w:type="spellStart"/>
      <w:r w:rsidR="00254F3C" w:rsidRPr="007B66D3">
        <w:rPr>
          <w:i/>
          <w:lang w:val="es-ES"/>
        </w:rPr>
        <w:t>Urochloa</w:t>
      </w:r>
      <w:proofErr w:type="spellEnd"/>
      <w:r w:rsidR="00254F3C" w:rsidRPr="007B66D3">
        <w:rPr>
          <w:i/>
          <w:lang w:val="es-ES"/>
        </w:rPr>
        <w:t xml:space="preserve"> </w:t>
      </w:r>
      <w:proofErr w:type="spellStart"/>
      <w:r w:rsidR="00254F3C" w:rsidRPr="007B66D3">
        <w:rPr>
          <w:i/>
          <w:lang w:val="es-ES"/>
        </w:rPr>
        <w:t>brizantha</w:t>
      </w:r>
      <w:proofErr w:type="spellEnd"/>
      <w:r w:rsidR="00254F3C" w:rsidRPr="007B66D3">
        <w:rPr>
          <w:lang w:val="es-ES"/>
        </w:rPr>
        <w:t>.</w:t>
      </w:r>
    </w:p>
    <w:p w:rsidR="00E629DF" w:rsidRPr="007B66D3" w:rsidRDefault="00E629DF" w:rsidP="00643A18">
      <w:pPr>
        <w:jc w:val="left"/>
        <w:rPr>
          <w:lang w:val="es-ES"/>
        </w:rPr>
      </w:pPr>
    </w:p>
    <w:p w:rsidR="00E629DF" w:rsidRPr="007B66D3" w:rsidRDefault="00E629DF">
      <w:pPr>
        <w:rPr>
          <w:lang w:val="es-ES"/>
        </w:rPr>
      </w:pPr>
    </w:p>
    <w:p w:rsidR="00E629DF" w:rsidRPr="007B66D3" w:rsidRDefault="005019D9" w:rsidP="005019D9">
      <w:pPr>
        <w:pStyle w:val="Heading1"/>
        <w:rPr>
          <w:lang w:val="es-ES"/>
        </w:rPr>
      </w:pPr>
      <w:bookmarkStart w:id="9" w:name="_Toc410208117"/>
      <w:r w:rsidRPr="007B66D3">
        <w:rPr>
          <w:lang w:val="es-ES"/>
        </w:rPr>
        <w:t>Material necesario</w:t>
      </w:r>
      <w:bookmarkEnd w:id="9"/>
    </w:p>
    <w:p w:rsidR="00E629DF" w:rsidRPr="007B66D3" w:rsidRDefault="00E629DF" w:rsidP="0051474D">
      <w:pPr>
        <w:keepNext/>
        <w:rPr>
          <w:lang w:val="es-ES"/>
        </w:rPr>
      </w:pPr>
    </w:p>
    <w:p w:rsidR="00E629DF" w:rsidRPr="007B66D3" w:rsidRDefault="005019D9" w:rsidP="005019D9">
      <w:pPr>
        <w:rPr>
          <w:lang w:val="es-ES"/>
        </w:rPr>
      </w:pPr>
      <w:r w:rsidRPr="007B66D3">
        <w:rPr>
          <w:lang w:val="es-ES"/>
        </w:rPr>
        <w:t>2.1</w:t>
      </w:r>
      <w:r w:rsidRPr="007B66D3">
        <w:rPr>
          <w:lang w:val="es-ES"/>
        </w:rPr>
        <w:tab/>
        <w:t>Las autoridades competentes deciden cuándo, dónde y en qué cantidad y calidad se deberá entregar el material vegetal necesario para la ejecución del examen de la variedad</w:t>
      </w:r>
      <w:r w:rsidR="00E629DF" w:rsidRPr="007B66D3">
        <w:rPr>
          <w:lang w:val="es-ES"/>
        </w:rPr>
        <w:t>.  L</w:t>
      </w:r>
      <w:r w:rsidRPr="007B66D3">
        <w:rPr>
          <w:lang w:val="es-ES"/>
        </w:rPr>
        <w:t>os solicitantes que presenten material procedente de un país distinto de aquel en el que se efectuará el examen, deberán asegurarse de que se han cumplido todas las formalidades aduaneras y fitosanitarias.</w:t>
      </w:r>
      <w:r w:rsidR="003A6B6A" w:rsidRPr="007B66D3">
        <w:rPr>
          <w:lang w:val="es-ES"/>
        </w:rPr>
        <w:t xml:space="preserve"> </w:t>
      </w:r>
    </w:p>
    <w:p w:rsidR="00E629DF" w:rsidRPr="007B66D3" w:rsidRDefault="00E629DF">
      <w:pPr>
        <w:rPr>
          <w:lang w:val="es-ES"/>
        </w:rPr>
      </w:pPr>
    </w:p>
    <w:p w:rsidR="00E629DF" w:rsidRPr="007B66D3" w:rsidRDefault="005019D9" w:rsidP="005019D9">
      <w:pPr>
        <w:rPr>
          <w:lang w:val="es-ES"/>
        </w:rPr>
      </w:pPr>
      <w:r w:rsidRPr="007B66D3">
        <w:rPr>
          <w:lang w:val="es-ES"/>
        </w:rPr>
        <w:t>2.2</w:t>
      </w:r>
      <w:r w:rsidRPr="007B66D3">
        <w:rPr>
          <w:lang w:val="es-ES"/>
        </w:rPr>
        <w:tab/>
        <w:t xml:space="preserve">El material se entregará en forma de </w:t>
      </w:r>
      <w:r w:rsidR="00093D8F" w:rsidRPr="007B66D3">
        <w:rPr>
          <w:lang w:val="es-ES"/>
        </w:rPr>
        <w:t>semillas</w:t>
      </w:r>
      <w:r w:rsidRPr="007B66D3">
        <w:rPr>
          <w:lang w:val="es-ES"/>
        </w:rPr>
        <w:t>.</w:t>
      </w:r>
    </w:p>
    <w:p w:rsidR="00E629DF" w:rsidRPr="007B66D3" w:rsidRDefault="00E629DF">
      <w:pPr>
        <w:rPr>
          <w:lang w:val="es-ES"/>
        </w:rPr>
      </w:pPr>
    </w:p>
    <w:p w:rsidR="00E629DF" w:rsidRPr="007B66D3" w:rsidRDefault="005019D9" w:rsidP="005019D9">
      <w:pPr>
        <w:rPr>
          <w:lang w:val="es-ES"/>
        </w:rPr>
      </w:pPr>
      <w:r w:rsidRPr="007B66D3">
        <w:rPr>
          <w:lang w:val="es-ES"/>
        </w:rPr>
        <w:t>2.3</w:t>
      </w:r>
      <w:r w:rsidRPr="007B66D3">
        <w:rPr>
          <w:lang w:val="es-ES"/>
        </w:rPr>
        <w:tab/>
        <w:t>La cantidad mínima de material vegetal que ha de entregar el solicitante deberá ser de:</w:t>
      </w:r>
    </w:p>
    <w:p w:rsidR="00E629DF" w:rsidRPr="007B66D3" w:rsidRDefault="00E629DF">
      <w:pPr>
        <w:rPr>
          <w:lang w:val="es-ES"/>
        </w:rPr>
      </w:pPr>
    </w:p>
    <w:p w:rsidR="00E629DF" w:rsidRPr="007B66D3" w:rsidRDefault="00E629DF" w:rsidP="00E629DF">
      <w:pPr>
        <w:jc w:val="center"/>
        <w:rPr>
          <w:lang w:val="es-ES"/>
        </w:rPr>
      </w:pPr>
      <w:r w:rsidRPr="007B66D3">
        <w:rPr>
          <w:lang w:val="es-ES"/>
        </w:rPr>
        <w:t>500 g de semillas.</w:t>
      </w:r>
    </w:p>
    <w:p w:rsidR="00E629DF" w:rsidRPr="007B66D3" w:rsidRDefault="00E629DF" w:rsidP="000C29C6">
      <w:pPr>
        <w:jc w:val="center"/>
        <w:rPr>
          <w:lang w:val="es-ES"/>
        </w:rPr>
      </w:pPr>
    </w:p>
    <w:p w:rsidR="00E629DF" w:rsidRPr="007B66D3" w:rsidRDefault="00E629DF" w:rsidP="00254F3C">
      <w:pPr>
        <w:ind w:firstLine="709"/>
        <w:rPr>
          <w:lang w:val="es-ES"/>
        </w:rPr>
      </w:pPr>
      <w:r w:rsidRPr="007B66D3">
        <w:rPr>
          <w:lang w:val="es-ES"/>
        </w:rPr>
        <w:t>L</w:t>
      </w:r>
      <w:r w:rsidR="005019D9" w:rsidRPr="007B66D3">
        <w:rPr>
          <w:lang w:val="es-ES"/>
        </w:rPr>
        <w:t>a semilla deberá satisfacer</w:t>
      </w:r>
      <w:r w:rsidR="003209F3" w:rsidRPr="007B66D3">
        <w:rPr>
          <w:lang w:val="es-ES"/>
        </w:rPr>
        <w:t>, por lo menos,</w:t>
      </w:r>
      <w:r w:rsidR="005019D9" w:rsidRPr="007B66D3">
        <w:rPr>
          <w:lang w:val="es-ES"/>
        </w:rPr>
        <w:t xml:space="preserve"> los requisitos mínimos de germinación, pureza analítica y de la especie, sanidad y contenido de humedad que especifiquen las autoridades competentes.</w:t>
      </w:r>
      <w:r w:rsidR="00D67A3B" w:rsidRPr="007B66D3">
        <w:rPr>
          <w:lang w:val="es-ES"/>
        </w:rPr>
        <w:t xml:space="preserve">  </w:t>
      </w:r>
      <w:r w:rsidR="005019D9" w:rsidRPr="007B66D3">
        <w:rPr>
          <w:lang w:val="es-ES"/>
        </w:rPr>
        <w:t>Cuando la semilla deba almacenarse, la capacidad de germinación deberá ser lo más elevada posible y deberá ser especificada por el solicitante.</w:t>
      </w:r>
    </w:p>
    <w:p w:rsidR="00E629DF" w:rsidRPr="007B66D3" w:rsidRDefault="00E629DF" w:rsidP="0047397E">
      <w:pPr>
        <w:rPr>
          <w:b/>
          <w:lang w:val="es-ES"/>
        </w:rPr>
      </w:pPr>
    </w:p>
    <w:p w:rsidR="00E629DF" w:rsidRPr="007B66D3" w:rsidRDefault="005019D9" w:rsidP="005019D9">
      <w:pPr>
        <w:rPr>
          <w:lang w:val="es-ES"/>
        </w:rPr>
      </w:pPr>
      <w:r w:rsidRPr="007B66D3">
        <w:rPr>
          <w:lang w:val="es-ES"/>
        </w:rPr>
        <w:t>2.4</w:t>
      </w:r>
      <w:r w:rsidRPr="007B66D3">
        <w:rPr>
          <w:lang w:val="es-ES"/>
        </w:rPr>
        <w:tab/>
        <w:t>El material vegetal proporcionado deberá presentar una apariencia saludable y no carecer de vigor ni estar afectado por enfermedades o plagas importantes.</w:t>
      </w:r>
      <w:r w:rsidR="003A6B6A" w:rsidRPr="007B66D3">
        <w:rPr>
          <w:lang w:val="es-ES"/>
        </w:rPr>
        <w:t xml:space="preserve"> </w:t>
      </w:r>
    </w:p>
    <w:p w:rsidR="00E629DF" w:rsidRPr="007B66D3" w:rsidRDefault="00E629DF">
      <w:pPr>
        <w:rPr>
          <w:lang w:val="es-ES"/>
        </w:rPr>
      </w:pPr>
    </w:p>
    <w:p w:rsidR="00E629DF" w:rsidRPr="007B66D3" w:rsidRDefault="005019D9" w:rsidP="005019D9">
      <w:pPr>
        <w:rPr>
          <w:lang w:val="es-ES"/>
        </w:rPr>
      </w:pPr>
      <w:r w:rsidRPr="007B66D3">
        <w:rPr>
          <w:lang w:val="es-ES"/>
        </w:rPr>
        <w:t>2.5</w:t>
      </w:r>
      <w:r w:rsidRPr="007B66D3">
        <w:rPr>
          <w:lang w:val="es-ES"/>
        </w:rPr>
        <w:tab/>
        <w:t>El material vegetal deberá estar exento de todo tratamiento que afecte la expresión de los caracteres de la variedad, salvo autorización en contrario o solicitud expresa de las autoridades competentes</w:t>
      </w:r>
      <w:r w:rsidR="00E629DF" w:rsidRPr="007B66D3">
        <w:rPr>
          <w:lang w:val="es-ES"/>
        </w:rPr>
        <w:t>.  S</w:t>
      </w:r>
      <w:r w:rsidRPr="007B66D3">
        <w:rPr>
          <w:lang w:val="es-ES"/>
        </w:rPr>
        <w:t>i ha sido tratado, se deberá indicar en detalle el tratamiento aplicado.</w:t>
      </w:r>
    </w:p>
    <w:p w:rsidR="00E629DF" w:rsidRPr="007B66D3" w:rsidRDefault="00E629DF">
      <w:pPr>
        <w:rPr>
          <w:lang w:val="es-ES"/>
        </w:rPr>
      </w:pPr>
    </w:p>
    <w:p w:rsidR="00E629DF" w:rsidRPr="007B66D3" w:rsidRDefault="00E629DF">
      <w:pPr>
        <w:rPr>
          <w:lang w:val="es-ES"/>
        </w:rPr>
      </w:pPr>
    </w:p>
    <w:p w:rsidR="00E629DF" w:rsidRPr="007B66D3" w:rsidRDefault="005019D9" w:rsidP="005019D9">
      <w:pPr>
        <w:pStyle w:val="Heading1"/>
        <w:rPr>
          <w:lang w:val="es-ES"/>
        </w:rPr>
      </w:pPr>
      <w:bookmarkStart w:id="10" w:name="_Toc410208118"/>
      <w:r w:rsidRPr="007B66D3">
        <w:rPr>
          <w:lang w:val="es-ES"/>
        </w:rPr>
        <w:t>Método de examen</w:t>
      </w:r>
      <w:bookmarkEnd w:id="10"/>
    </w:p>
    <w:p w:rsidR="00E629DF" w:rsidRPr="007B66D3" w:rsidRDefault="00E629DF" w:rsidP="00EB6820">
      <w:pPr>
        <w:keepNext/>
        <w:rPr>
          <w:lang w:val="es-ES"/>
        </w:rPr>
      </w:pPr>
    </w:p>
    <w:p w:rsidR="00E629DF" w:rsidRPr="007B66D3" w:rsidRDefault="005019D9" w:rsidP="005019D9">
      <w:pPr>
        <w:pStyle w:val="Heading2"/>
        <w:rPr>
          <w:lang w:val="es-ES"/>
        </w:rPr>
      </w:pPr>
      <w:bookmarkStart w:id="11" w:name="_Toc410208119"/>
      <w:r w:rsidRPr="007B66D3">
        <w:rPr>
          <w:lang w:val="es-ES"/>
        </w:rPr>
        <w:t>3.1</w:t>
      </w:r>
      <w:r w:rsidRPr="007B66D3">
        <w:rPr>
          <w:lang w:val="es-ES"/>
        </w:rPr>
        <w:tab/>
        <w:t>Número de ciclos de cultivo</w:t>
      </w:r>
      <w:bookmarkEnd w:id="11"/>
    </w:p>
    <w:p w:rsidR="00E629DF" w:rsidRPr="007B66D3" w:rsidRDefault="00E629DF" w:rsidP="00E9006C">
      <w:pPr>
        <w:rPr>
          <w:lang w:val="es-ES"/>
        </w:rPr>
      </w:pPr>
    </w:p>
    <w:p w:rsidR="00E629DF" w:rsidRPr="007B66D3" w:rsidRDefault="00C73660" w:rsidP="005019D9">
      <w:pPr>
        <w:rPr>
          <w:lang w:val="es-ES"/>
        </w:rPr>
      </w:pPr>
      <w:r w:rsidRPr="007B66D3">
        <w:rPr>
          <w:lang w:val="es-ES"/>
        </w:rPr>
        <w:t>3.1.1</w:t>
      </w:r>
      <w:r w:rsidRPr="007B66D3">
        <w:rPr>
          <w:lang w:val="es-ES"/>
        </w:rPr>
        <w:tab/>
      </w:r>
      <w:r w:rsidR="005019D9" w:rsidRPr="007B66D3">
        <w:rPr>
          <w:lang w:val="es-ES"/>
        </w:rPr>
        <w:t>La duración mínima de los ensayos deberá ser normalmente de dos ciclos de cultivo independientes.</w:t>
      </w:r>
    </w:p>
    <w:p w:rsidR="00E629DF" w:rsidRPr="007B66D3" w:rsidRDefault="00E629DF" w:rsidP="00044777">
      <w:pPr>
        <w:rPr>
          <w:lang w:val="es-ES"/>
        </w:rPr>
      </w:pPr>
    </w:p>
    <w:p w:rsidR="00E629DF" w:rsidRPr="007B66D3" w:rsidRDefault="00C73660" w:rsidP="005019D9">
      <w:pPr>
        <w:rPr>
          <w:lang w:val="es-ES"/>
        </w:rPr>
      </w:pPr>
      <w:r w:rsidRPr="007B66D3">
        <w:rPr>
          <w:lang w:val="es-ES"/>
        </w:rPr>
        <w:t>3.1.2</w:t>
      </w:r>
      <w:r w:rsidRPr="007B66D3">
        <w:rPr>
          <w:lang w:val="es-ES"/>
        </w:rPr>
        <w:tab/>
      </w:r>
      <w:r w:rsidR="005019D9" w:rsidRPr="007B66D3">
        <w:rPr>
          <w:lang w:val="es-ES"/>
        </w:rPr>
        <w:t>Los dos ciclos de cultivo independientes deberán tener lugar en forma de dos plantaciones separadas.</w:t>
      </w:r>
    </w:p>
    <w:p w:rsidR="00E629DF" w:rsidRPr="007B66D3" w:rsidRDefault="00E629DF" w:rsidP="008D6EF7">
      <w:pPr>
        <w:rPr>
          <w:lang w:val="es-ES"/>
        </w:rPr>
      </w:pPr>
    </w:p>
    <w:p w:rsidR="00E629DF" w:rsidRPr="007B66D3" w:rsidRDefault="005019D9" w:rsidP="005019D9">
      <w:pPr>
        <w:pStyle w:val="Heading2"/>
        <w:rPr>
          <w:lang w:val="es-ES"/>
        </w:rPr>
      </w:pPr>
      <w:bookmarkStart w:id="12" w:name="_Toc410208120"/>
      <w:r w:rsidRPr="007B66D3">
        <w:rPr>
          <w:lang w:val="es-ES"/>
        </w:rPr>
        <w:t>3.2</w:t>
      </w:r>
      <w:r w:rsidRPr="007B66D3">
        <w:rPr>
          <w:lang w:val="es-ES"/>
        </w:rPr>
        <w:tab/>
        <w:t>Lugar de ejecución de los ensayos</w:t>
      </w:r>
      <w:bookmarkEnd w:id="12"/>
    </w:p>
    <w:p w:rsidR="00E629DF" w:rsidRPr="007B66D3" w:rsidRDefault="00E629DF">
      <w:pPr>
        <w:keepNext/>
        <w:keepLines/>
        <w:rPr>
          <w:lang w:val="es-ES"/>
        </w:rPr>
      </w:pPr>
    </w:p>
    <w:p w:rsidR="00E629DF" w:rsidRPr="007B66D3" w:rsidRDefault="003A6B6A" w:rsidP="005019D9">
      <w:pPr>
        <w:rPr>
          <w:lang w:val="es-ES"/>
        </w:rPr>
      </w:pPr>
      <w:r w:rsidRPr="007B66D3">
        <w:rPr>
          <w:lang w:val="es-ES"/>
        </w:rPr>
        <w:tab/>
      </w:r>
      <w:r w:rsidR="005019D9" w:rsidRPr="007B66D3">
        <w:rPr>
          <w:lang w:val="es-ES"/>
        </w:rPr>
        <w:t>Normalmente los ensayos deberán efectuarse en un sólo lugar</w:t>
      </w:r>
      <w:r w:rsidR="00E629DF" w:rsidRPr="007B66D3">
        <w:rPr>
          <w:lang w:val="es-ES"/>
        </w:rPr>
        <w:t>.  E</w:t>
      </w:r>
      <w:r w:rsidR="005019D9" w:rsidRPr="007B66D3">
        <w:rPr>
          <w:lang w:val="es-ES"/>
        </w:rPr>
        <w:t>n el documento TGP/9 “Examen de la distinción” se ofrece orientación respecto a los ensayos realizados en más de un lugar.</w:t>
      </w:r>
      <w:r w:rsidRPr="007B66D3">
        <w:rPr>
          <w:rStyle w:val="EndnoteReference"/>
          <w:vertAlign w:val="baseline"/>
          <w:lang w:val="es-ES"/>
        </w:rPr>
        <w:t xml:space="preserve"> </w:t>
      </w:r>
    </w:p>
    <w:p w:rsidR="00E629DF" w:rsidRPr="007B66D3" w:rsidRDefault="00E629DF" w:rsidP="008D6EF7">
      <w:pPr>
        <w:rPr>
          <w:lang w:val="es-ES"/>
        </w:rPr>
      </w:pPr>
    </w:p>
    <w:p w:rsidR="00E629DF" w:rsidRPr="007B66D3" w:rsidRDefault="005019D9" w:rsidP="005019D9">
      <w:pPr>
        <w:pStyle w:val="Heading2"/>
        <w:rPr>
          <w:lang w:val="es-ES"/>
        </w:rPr>
      </w:pPr>
      <w:bookmarkStart w:id="13" w:name="_Toc410208121"/>
      <w:r w:rsidRPr="007B66D3">
        <w:rPr>
          <w:lang w:val="es-ES"/>
        </w:rPr>
        <w:t>3.3</w:t>
      </w:r>
      <w:r w:rsidRPr="007B66D3">
        <w:rPr>
          <w:lang w:val="es-ES"/>
        </w:rPr>
        <w:tab/>
        <w:t>Condiciones para efectuar el examen</w:t>
      </w:r>
      <w:bookmarkEnd w:id="13"/>
    </w:p>
    <w:p w:rsidR="00E629DF" w:rsidRPr="007B66D3" w:rsidRDefault="00E629DF" w:rsidP="00983C3D">
      <w:pPr>
        <w:keepNext/>
        <w:rPr>
          <w:lang w:val="es-ES"/>
        </w:rPr>
      </w:pPr>
    </w:p>
    <w:p w:rsidR="00E629DF" w:rsidRPr="007B66D3" w:rsidRDefault="005019D9" w:rsidP="00254F3C">
      <w:pPr>
        <w:ind w:firstLine="709"/>
        <w:rPr>
          <w:lang w:val="es-ES"/>
        </w:rPr>
      </w:pPr>
      <w:bookmarkStart w:id="14" w:name="_Ref536264760"/>
      <w:r w:rsidRPr="007B66D3">
        <w:rPr>
          <w:lang w:val="es-ES"/>
        </w:rPr>
        <w:t>Se deberán efectuar los ensayos en condiciones que aseguren un desarrollo satisfactorio para la expresión de los caracteres pertinentes de la variedad y para la ejecución del examen.</w:t>
      </w:r>
    </w:p>
    <w:p w:rsidR="00E629DF" w:rsidRPr="007B66D3" w:rsidRDefault="00E629DF" w:rsidP="008651F0">
      <w:pPr>
        <w:rPr>
          <w:lang w:val="es-ES"/>
        </w:rPr>
      </w:pPr>
    </w:p>
    <w:p w:rsidR="00E629DF" w:rsidRPr="007B66D3" w:rsidRDefault="005019D9" w:rsidP="005019D9">
      <w:pPr>
        <w:pStyle w:val="Heading2"/>
        <w:rPr>
          <w:lang w:val="es-ES"/>
        </w:rPr>
      </w:pPr>
      <w:bookmarkStart w:id="15" w:name="_Toc410208122"/>
      <w:bookmarkEnd w:id="14"/>
      <w:r w:rsidRPr="007B66D3">
        <w:rPr>
          <w:lang w:val="es-ES"/>
        </w:rPr>
        <w:t>3.4</w:t>
      </w:r>
      <w:r w:rsidRPr="007B66D3">
        <w:rPr>
          <w:lang w:val="es-ES"/>
        </w:rPr>
        <w:tab/>
        <w:t>Diseño de los ensayos</w:t>
      </w:r>
      <w:bookmarkEnd w:id="15"/>
    </w:p>
    <w:p w:rsidR="00E629DF" w:rsidRPr="007B66D3" w:rsidRDefault="00E629DF" w:rsidP="00662D9D">
      <w:pPr>
        <w:rPr>
          <w:lang w:val="es-ES"/>
        </w:rPr>
      </w:pPr>
    </w:p>
    <w:p w:rsidR="00E629DF" w:rsidRPr="007B66D3" w:rsidRDefault="005019D9" w:rsidP="005019D9">
      <w:pPr>
        <w:rPr>
          <w:lang w:val="es-ES"/>
        </w:rPr>
      </w:pPr>
      <w:r w:rsidRPr="007B66D3">
        <w:rPr>
          <w:lang w:val="es-ES"/>
        </w:rPr>
        <w:t>3.4.1</w:t>
      </w:r>
      <w:r w:rsidRPr="007B66D3">
        <w:rPr>
          <w:lang w:val="es-ES"/>
        </w:rPr>
        <w:tab/>
      </w:r>
      <w:r w:rsidR="008E3ADB" w:rsidRPr="007B66D3">
        <w:rPr>
          <w:lang w:val="es-ES"/>
        </w:rPr>
        <w:t xml:space="preserve">Para las variedades </w:t>
      </w:r>
      <w:proofErr w:type="spellStart"/>
      <w:r w:rsidR="008E3ADB" w:rsidRPr="007B66D3">
        <w:rPr>
          <w:lang w:val="es-ES"/>
        </w:rPr>
        <w:t>apomícticas</w:t>
      </w:r>
      <w:proofErr w:type="spellEnd"/>
      <w:r w:rsidR="008E3ADB" w:rsidRPr="007B66D3">
        <w:rPr>
          <w:lang w:val="es-ES"/>
        </w:rPr>
        <w:t>, cada ensayo deberá tener por finalidad la obtención de al menos </w:t>
      </w:r>
      <w:r w:rsidR="00162469" w:rsidRPr="007B66D3">
        <w:rPr>
          <w:lang w:val="es-ES"/>
        </w:rPr>
        <w:t>4</w:t>
      </w:r>
      <w:r w:rsidR="008E3ADB" w:rsidRPr="007B66D3">
        <w:rPr>
          <w:lang w:val="es-ES"/>
        </w:rPr>
        <w:t>0 plantas aisladas, que se dividirán en al menos dos repeticiones.</w:t>
      </w:r>
    </w:p>
    <w:p w:rsidR="00E629DF" w:rsidRPr="007B66D3" w:rsidRDefault="00E629DF" w:rsidP="00662D9D">
      <w:pPr>
        <w:rPr>
          <w:lang w:val="es-ES"/>
        </w:rPr>
      </w:pPr>
    </w:p>
    <w:p w:rsidR="00E629DF" w:rsidRPr="007B66D3" w:rsidRDefault="00F3797D" w:rsidP="00E629DF">
      <w:pPr>
        <w:rPr>
          <w:lang w:val="es-ES"/>
        </w:rPr>
      </w:pPr>
      <w:r w:rsidRPr="007B66D3">
        <w:rPr>
          <w:lang w:val="es-ES"/>
        </w:rPr>
        <w:t>3.4.2</w:t>
      </w:r>
      <w:r w:rsidRPr="007B66D3">
        <w:rPr>
          <w:lang w:val="es-ES"/>
        </w:rPr>
        <w:tab/>
      </w:r>
      <w:r w:rsidR="00162469" w:rsidRPr="007B66D3">
        <w:rPr>
          <w:lang w:val="es-ES"/>
        </w:rPr>
        <w:t xml:space="preserve">Para las variedades </w:t>
      </w:r>
      <w:proofErr w:type="spellStart"/>
      <w:r w:rsidR="00162469" w:rsidRPr="007B66D3">
        <w:rPr>
          <w:lang w:val="es-ES"/>
        </w:rPr>
        <w:t>alógamas</w:t>
      </w:r>
      <w:proofErr w:type="spellEnd"/>
      <w:r w:rsidR="00162469" w:rsidRPr="007B66D3">
        <w:rPr>
          <w:lang w:val="es-ES"/>
        </w:rPr>
        <w:t>, cada ensayo deberá tener por finali</w:t>
      </w:r>
      <w:r w:rsidR="00254F3C" w:rsidRPr="007B66D3">
        <w:rPr>
          <w:lang w:val="es-ES"/>
        </w:rPr>
        <w:t>dad la obtención de al menos 60 </w:t>
      </w:r>
      <w:r w:rsidR="00162469" w:rsidRPr="007B66D3">
        <w:rPr>
          <w:lang w:val="es-ES"/>
        </w:rPr>
        <w:t>plantas aisladas, que se dividirán en al menos tres repeticiones.</w:t>
      </w:r>
    </w:p>
    <w:p w:rsidR="00E629DF" w:rsidRPr="007B66D3" w:rsidRDefault="00E629DF" w:rsidP="00662D9D">
      <w:pPr>
        <w:rPr>
          <w:lang w:val="es-ES"/>
        </w:rPr>
      </w:pPr>
    </w:p>
    <w:p w:rsidR="00E629DF" w:rsidRPr="007B66D3" w:rsidRDefault="005019D9" w:rsidP="005019D9">
      <w:pPr>
        <w:rPr>
          <w:lang w:val="es-ES"/>
        </w:rPr>
      </w:pPr>
      <w:r w:rsidRPr="007B66D3">
        <w:rPr>
          <w:lang w:val="es-ES"/>
        </w:rPr>
        <w:t>3.4.3</w:t>
      </w:r>
      <w:r w:rsidRPr="007B66D3">
        <w:rPr>
          <w:lang w:val="es-ES"/>
        </w:rPr>
        <w:tab/>
        <w:t>Los ensayos deberán concebirse de tal manera que se permita la extracción de plantas o partes de plantas para efectuar medidas y conteos, sin perjudicar las observaciones ulteriores que deberán efectuarse hasta el final del ciclo de cultivo.</w:t>
      </w:r>
    </w:p>
    <w:p w:rsidR="00E629DF" w:rsidRPr="007B66D3" w:rsidRDefault="00E629DF">
      <w:pPr>
        <w:rPr>
          <w:lang w:val="es-ES"/>
        </w:rPr>
      </w:pPr>
    </w:p>
    <w:p w:rsidR="00E629DF" w:rsidRPr="007B66D3" w:rsidRDefault="005019D9" w:rsidP="005019D9">
      <w:pPr>
        <w:pStyle w:val="Heading2"/>
        <w:rPr>
          <w:lang w:val="es-ES"/>
        </w:rPr>
      </w:pPr>
      <w:bookmarkStart w:id="16" w:name="_Toc410208123"/>
      <w:r w:rsidRPr="007B66D3">
        <w:rPr>
          <w:lang w:val="es-ES"/>
        </w:rPr>
        <w:t>3.5</w:t>
      </w:r>
      <w:r w:rsidRPr="007B66D3">
        <w:rPr>
          <w:lang w:val="es-ES"/>
        </w:rPr>
        <w:tab/>
        <w:t>Ensayos adicionales</w:t>
      </w:r>
      <w:bookmarkEnd w:id="16"/>
    </w:p>
    <w:p w:rsidR="00E629DF" w:rsidRPr="007B66D3" w:rsidRDefault="00E629DF" w:rsidP="008D6EF7">
      <w:pPr>
        <w:keepNext/>
        <w:rPr>
          <w:lang w:val="es-ES"/>
        </w:rPr>
      </w:pPr>
    </w:p>
    <w:p w:rsidR="00E629DF" w:rsidRPr="007B66D3" w:rsidRDefault="003A6B6A" w:rsidP="005019D9">
      <w:pPr>
        <w:rPr>
          <w:lang w:val="es-ES"/>
        </w:rPr>
      </w:pPr>
      <w:r w:rsidRPr="007B66D3">
        <w:rPr>
          <w:lang w:val="es-ES"/>
        </w:rPr>
        <w:tab/>
      </w:r>
      <w:r w:rsidR="005019D9" w:rsidRPr="007B66D3">
        <w:rPr>
          <w:lang w:val="es-ES"/>
        </w:rPr>
        <w:t>Se podrán efectuar ensayos adicionales para estudiar caracteres pertinentes.</w:t>
      </w:r>
    </w:p>
    <w:p w:rsidR="00E629DF" w:rsidRPr="007B66D3" w:rsidRDefault="00E629DF">
      <w:pPr>
        <w:rPr>
          <w:lang w:val="es-ES"/>
        </w:rPr>
      </w:pPr>
    </w:p>
    <w:p w:rsidR="00E629DF" w:rsidRPr="007B66D3" w:rsidRDefault="00E629DF">
      <w:pPr>
        <w:rPr>
          <w:lang w:val="es-ES"/>
        </w:rPr>
      </w:pPr>
    </w:p>
    <w:p w:rsidR="00E629DF" w:rsidRPr="007B66D3" w:rsidRDefault="005019D9" w:rsidP="005019D9">
      <w:pPr>
        <w:pStyle w:val="Heading1"/>
        <w:rPr>
          <w:lang w:val="es-ES"/>
        </w:rPr>
      </w:pPr>
      <w:bookmarkStart w:id="17" w:name="_Toc410208124"/>
      <w:r w:rsidRPr="007B66D3">
        <w:rPr>
          <w:lang w:val="es-ES"/>
        </w:rPr>
        <w:t>Evaluación de la distinción, la homogeneidad y la estabilidad</w:t>
      </w:r>
      <w:bookmarkEnd w:id="17"/>
    </w:p>
    <w:p w:rsidR="00E629DF" w:rsidRPr="007B66D3" w:rsidRDefault="00E629DF" w:rsidP="00FA5DF7">
      <w:pPr>
        <w:pStyle w:val="Heading2"/>
        <w:rPr>
          <w:lang w:val="es-ES"/>
        </w:rPr>
      </w:pPr>
    </w:p>
    <w:p w:rsidR="00E629DF" w:rsidRPr="007B66D3" w:rsidRDefault="005019D9" w:rsidP="005019D9">
      <w:pPr>
        <w:pStyle w:val="Heading2"/>
        <w:rPr>
          <w:lang w:val="es-ES"/>
        </w:rPr>
      </w:pPr>
      <w:bookmarkStart w:id="18" w:name="_Toc410208125"/>
      <w:bookmarkStart w:id="19" w:name="_Ref57623873"/>
      <w:r w:rsidRPr="007B66D3">
        <w:rPr>
          <w:lang w:val="es-ES"/>
        </w:rPr>
        <w:t>4.1</w:t>
      </w:r>
      <w:r w:rsidRPr="007B66D3">
        <w:rPr>
          <w:lang w:val="es-ES"/>
        </w:rPr>
        <w:tab/>
        <w:t>Distinción</w:t>
      </w:r>
      <w:bookmarkEnd w:id="18"/>
      <w:r w:rsidR="003A6B6A" w:rsidRPr="007B66D3">
        <w:rPr>
          <w:lang w:val="es-ES"/>
        </w:rPr>
        <w:t xml:space="preserve"> </w:t>
      </w:r>
      <w:bookmarkEnd w:id="19"/>
    </w:p>
    <w:p w:rsidR="00E629DF" w:rsidRPr="007B66D3" w:rsidRDefault="00E629DF" w:rsidP="00D01A73">
      <w:pPr>
        <w:keepNext/>
        <w:rPr>
          <w:lang w:val="es-ES"/>
        </w:rPr>
      </w:pPr>
    </w:p>
    <w:p w:rsidR="00E629DF" w:rsidRPr="007B66D3" w:rsidRDefault="005019D9" w:rsidP="005019D9">
      <w:pPr>
        <w:pStyle w:val="Heading3"/>
        <w:rPr>
          <w:lang w:val="es-ES"/>
        </w:rPr>
      </w:pPr>
      <w:r w:rsidRPr="007B66D3">
        <w:rPr>
          <w:lang w:val="es-ES"/>
        </w:rPr>
        <w:t>4.1.1</w:t>
      </w:r>
      <w:r w:rsidRPr="007B66D3">
        <w:rPr>
          <w:lang w:val="es-ES"/>
        </w:rPr>
        <w:tab/>
        <w:t>Recomendaciones generales</w:t>
      </w:r>
    </w:p>
    <w:p w:rsidR="00E629DF" w:rsidRPr="007B66D3" w:rsidRDefault="00E629DF" w:rsidP="00D01A73">
      <w:pPr>
        <w:keepNext/>
        <w:rPr>
          <w:lang w:val="es-ES"/>
        </w:rPr>
      </w:pPr>
    </w:p>
    <w:p w:rsidR="00E629DF" w:rsidRPr="007B66D3" w:rsidRDefault="003A6B6A" w:rsidP="005019D9">
      <w:pPr>
        <w:rPr>
          <w:lang w:val="es-ES"/>
        </w:rPr>
      </w:pPr>
      <w:r w:rsidRPr="007B66D3">
        <w:rPr>
          <w:lang w:val="es-ES"/>
        </w:rPr>
        <w:tab/>
      </w:r>
      <w:r w:rsidR="005019D9" w:rsidRPr="007B66D3">
        <w:rPr>
          <w:lang w:val="es-ES"/>
        </w:rPr>
        <w:t>Es de particular importancia para los usuarios de estas directrices de examen consultar la Introducción General antes de tomar decisiones relativas a la distinción</w:t>
      </w:r>
      <w:r w:rsidR="00E629DF" w:rsidRPr="007B66D3">
        <w:rPr>
          <w:lang w:val="es-ES"/>
        </w:rPr>
        <w:t>.  S</w:t>
      </w:r>
      <w:r w:rsidR="005019D9" w:rsidRPr="007B66D3">
        <w:rPr>
          <w:lang w:val="es-ES"/>
        </w:rPr>
        <w:t>in embargo, a continuación se citan una serie de aspectos que han de tenerse en cuenta en las directrices de examen.</w:t>
      </w:r>
      <w:r w:rsidRPr="007B66D3">
        <w:rPr>
          <w:lang w:val="es-ES"/>
        </w:rPr>
        <w:t xml:space="preserve"> </w:t>
      </w:r>
    </w:p>
    <w:p w:rsidR="00E629DF" w:rsidRPr="007B66D3" w:rsidRDefault="00E629DF">
      <w:pPr>
        <w:rPr>
          <w:lang w:val="es-ES"/>
        </w:rPr>
      </w:pPr>
    </w:p>
    <w:p w:rsidR="00E629DF" w:rsidRPr="007B66D3" w:rsidRDefault="005019D9" w:rsidP="005019D9">
      <w:pPr>
        <w:rPr>
          <w:lang w:val="es-ES"/>
        </w:rPr>
      </w:pPr>
      <w:r w:rsidRPr="007B66D3">
        <w:rPr>
          <w:lang w:val="es-ES"/>
        </w:rPr>
        <w:t>Para evaluar la distinción de los híbridos, se puede utilizar las líneas parentales y la fórmula, con arreglo a las siguientes recomendaciones:</w:t>
      </w:r>
    </w:p>
    <w:p w:rsidR="00E629DF" w:rsidRPr="007B66D3" w:rsidRDefault="00E629DF" w:rsidP="00EC47A4">
      <w:pPr>
        <w:rPr>
          <w:lang w:val="es-ES"/>
        </w:rPr>
      </w:pPr>
    </w:p>
    <w:p w:rsidR="00E629DF" w:rsidRPr="007B66D3" w:rsidRDefault="00EC47A4" w:rsidP="005019D9">
      <w:pPr>
        <w:tabs>
          <w:tab w:val="right" w:pos="993"/>
        </w:tabs>
        <w:ind w:left="1134" w:hanging="1134"/>
        <w:rPr>
          <w:lang w:val="es-ES"/>
        </w:rPr>
      </w:pPr>
      <w:r w:rsidRPr="007B66D3">
        <w:rPr>
          <w:lang w:val="es-ES"/>
        </w:rPr>
        <w:tab/>
      </w:r>
      <w:r w:rsidR="005019D9" w:rsidRPr="007B66D3">
        <w:rPr>
          <w:lang w:val="es-ES"/>
        </w:rPr>
        <w:t>i)</w:t>
      </w:r>
      <w:r w:rsidR="005019D9" w:rsidRPr="007B66D3">
        <w:rPr>
          <w:lang w:val="es-ES"/>
        </w:rPr>
        <w:tab/>
        <w:t>descripción de las líneas parentales con arreglo a las Directrices de examen;</w:t>
      </w:r>
    </w:p>
    <w:p w:rsidR="00E629DF" w:rsidRPr="007B66D3" w:rsidRDefault="00E629DF" w:rsidP="00EC47A4">
      <w:pPr>
        <w:tabs>
          <w:tab w:val="right" w:pos="993"/>
        </w:tabs>
        <w:ind w:left="1134" w:hanging="1134"/>
        <w:rPr>
          <w:lang w:val="es-ES"/>
        </w:rPr>
      </w:pPr>
    </w:p>
    <w:p w:rsidR="00E629DF" w:rsidRPr="007B66D3" w:rsidRDefault="00EC47A4" w:rsidP="005019D9">
      <w:pPr>
        <w:tabs>
          <w:tab w:val="right" w:pos="993"/>
        </w:tabs>
        <w:ind w:left="1134" w:hanging="1134"/>
        <w:rPr>
          <w:lang w:val="es-ES"/>
        </w:rPr>
      </w:pPr>
      <w:r w:rsidRPr="007B66D3">
        <w:rPr>
          <w:lang w:val="es-ES"/>
        </w:rPr>
        <w:tab/>
      </w:r>
      <w:r w:rsidR="005019D9" w:rsidRPr="007B66D3">
        <w:rPr>
          <w:lang w:val="es-ES"/>
        </w:rPr>
        <w:t>ii)</w:t>
      </w:r>
      <w:r w:rsidR="005019D9" w:rsidRPr="007B66D3">
        <w:rPr>
          <w:lang w:val="es-ES"/>
        </w:rPr>
        <w:tab/>
        <w:t xml:space="preserve">comprobación de la originalidad de las líneas parentales por comparación con la colección de referencia, sobre la base de los caracteres indicados en el capítulo 7, con el fin de seleccionar las líneas </w:t>
      </w:r>
      <w:proofErr w:type="spellStart"/>
      <w:r w:rsidR="005019D9" w:rsidRPr="007B66D3">
        <w:rPr>
          <w:lang w:val="es-ES"/>
        </w:rPr>
        <w:t>endógamas</w:t>
      </w:r>
      <w:proofErr w:type="spellEnd"/>
      <w:r w:rsidR="005019D9" w:rsidRPr="007B66D3">
        <w:rPr>
          <w:lang w:val="es-ES"/>
        </w:rPr>
        <w:t xml:space="preserve"> más próximas;</w:t>
      </w:r>
    </w:p>
    <w:p w:rsidR="00E629DF" w:rsidRPr="007B66D3" w:rsidRDefault="00E629DF" w:rsidP="00EC47A4">
      <w:pPr>
        <w:tabs>
          <w:tab w:val="right" w:pos="993"/>
        </w:tabs>
        <w:ind w:left="1134" w:hanging="1134"/>
        <w:rPr>
          <w:lang w:val="es-ES"/>
        </w:rPr>
      </w:pPr>
    </w:p>
    <w:p w:rsidR="00E629DF" w:rsidRPr="007B66D3" w:rsidRDefault="00EC47A4" w:rsidP="005019D9">
      <w:pPr>
        <w:tabs>
          <w:tab w:val="right" w:pos="993"/>
        </w:tabs>
        <w:ind w:left="1134" w:hanging="1134"/>
        <w:rPr>
          <w:lang w:val="es-ES"/>
        </w:rPr>
      </w:pPr>
      <w:r w:rsidRPr="007B66D3">
        <w:rPr>
          <w:lang w:val="es-ES"/>
        </w:rPr>
        <w:tab/>
      </w:r>
      <w:r w:rsidR="005019D9" w:rsidRPr="007B66D3">
        <w:rPr>
          <w:lang w:val="es-ES"/>
        </w:rPr>
        <w:t>iii)</w:t>
      </w:r>
      <w:r w:rsidR="005019D9" w:rsidRPr="007B66D3">
        <w:rPr>
          <w:lang w:val="es-ES"/>
        </w:rPr>
        <w:tab/>
      </w:r>
      <w:r w:rsidR="003209F3" w:rsidRPr="007B66D3">
        <w:rPr>
          <w:lang w:val="es-ES"/>
        </w:rPr>
        <w:t xml:space="preserve">comprobación de la originalidad de la fórmula de los híbridos por comparación con la de los híbridos notoriamente conocidos, teniendo en cuenta las líneas </w:t>
      </w:r>
      <w:proofErr w:type="spellStart"/>
      <w:r w:rsidR="003209F3" w:rsidRPr="007B66D3">
        <w:rPr>
          <w:lang w:val="es-ES"/>
        </w:rPr>
        <w:t>endógamas</w:t>
      </w:r>
      <w:proofErr w:type="spellEnd"/>
      <w:r w:rsidR="003209F3" w:rsidRPr="007B66D3">
        <w:rPr>
          <w:lang w:val="es-ES"/>
        </w:rPr>
        <w:t xml:space="preserve"> más próximas;</w:t>
      </w:r>
    </w:p>
    <w:p w:rsidR="00E629DF" w:rsidRPr="007B66D3" w:rsidRDefault="00E629DF" w:rsidP="00EC47A4">
      <w:pPr>
        <w:tabs>
          <w:tab w:val="right" w:pos="993"/>
        </w:tabs>
        <w:ind w:left="1134" w:hanging="1134"/>
        <w:rPr>
          <w:lang w:val="es-ES"/>
        </w:rPr>
      </w:pPr>
    </w:p>
    <w:p w:rsidR="00E629DF" w:rsidRPr="007B66D3" w:rsidRDefault="00EC47A4" w:rsidP="005019D9">
      <w:pPr>
        <w:tabs>
          <w:tab w:val="right" w:pos="993"/>
        </w:tabs>
        <w:ind w:left="1134" w:hanging="1134"/>
        <w:rPr>
          <w:lang w:val="es-ES"/>
        </w:rPr>
      </w:pPr>
      <w:r w:rsidRPr="007B66D3">
        <w:rPr>
          <w:lang w:val="es-ES"/>
        </w:rPr>
        <w:tab/>
      </w:r>
      <w:r w:rsidR="005019D9" w:rsidRPr="007B66D3">
        <w:rPr>
          <w:lang w:val="es-ES"/>
        </w:rPr>
        <w:t>iv)</w:t>
      </w:r>
      <w:r w:rsidR="005019D9" w:rsidRPr="007B66D3">
        <w:rPr>
          <w:lang w:val="es-ES"/>
        </w:rPr>
        <w:tab/>
        <w:t>evaluación de la distinción en el nivel del híbrido en las variedades con una fórmula similar.</w:t>
      </w:r>
    </w:p>
    <w:p w:rsidR="00E629DF" w:rsidRPr="007B66D3" w:rsidRDefault="00E629DF" w:rsidP="00EC47A4">
      <w:pPr>
        <w:rPr>
          <w:lang w:val="es-ES"/>
        </w:rPr>
      </w:pPr>
    </w:p>
    <w:p w:rsidR="00E629DF" w:rsidRPr="007B66D3" w:rsidRDefault="005019D9" w:rsidP="005019D9">
      <w:pPr>
        <w:rPr>
          <w:lang w:val="es-ES"/>
        </w:rPr>
      </w:pPr>
      <w:r w:rsidRPr="007B66D3">
        <w:rPr>
          <w:lang w:val="es-ES"/>
        </w:rPr>
        <w:t>En los documentos TGP/9 “Examen de la distinción” y TGP/8 “Diseño de ensayos y técnicas utilizadas en el examen de la distinción, la homogeneidad y la estabilidad” se ofrecen más orientaciones.</w:t>
      </w:r>
    </w:p>
    <w:p w:rsidR="00E629DF" w:rsidRPr="007B66D3" w:rsidRDefault="00E629DF">
      <w:pPr>
        <w:rPr>
          <w:lang w:val="es-ES"/>
        </w:rPr>
      </w:pPr>
    </w:p>
    <w:p w:rsidR="00E629DF" w:rsidRPr="007B66D3" w:rsidRDefault="005019D9" w:rsidP="005019D9">
      <w:pPr>
        <w:pStyle w:val="Heading3"/>
        <w:rPr>
          <w:lang w:val="es-ES"/>
        </w:rPr>
      </w:pPr>
      <w:r w:rsidRPr="007B66D3">
        <w:rPr>
          <w:lang w:val="es-ES"/>
        </w:rPr>
        <w:t>4.1.2</w:t>
      </w:r>
      <w:r w:rsidRPr="007B66D3">
        <w:rPr>
          <w:lang w:val="es-ES"/>
        </w:rPr>
        <w:tab/>
        <w:t>Diferencias consistentes</w:t>
      </w:r>
    </w:p>
    <w:p w:rsidR="00E629DF" w:rsidRPr="007B66D3" w:rsidRDefault="00E629DF" w:rsidP="00D01A73">
      <w:pPr>
        <w:keepNext/>
        <w:rPr>
          <w:lang w:val="es-ES"/>
        </w:rPr>
      </w:pPr>
    </w:p>
    <w:p w:rsidR="00E629DF" w:rsidRPr="007B66D3" w:rsidRDefault="003A6B6A" w:rsidP="005019D9">
      <w:pPr>
        <w:rPr>
          <w:lang w:val="es-ES"/>
        </w:rPr>
      </w:pPr>
      <w:r w:rsidRPr="007B66D3">
        <w:rPr>
          <w:lang w:val="es-ES"/>
        </w:rPr>
        <w:tab/>
      </w:r>
      <w:r w:rsidR="005019D9" w:rsidRPr="007B66D3">
        <w:rPr>
          <w:lang w:val="es-ES"/>
        </w:rPr>
        <w:t>Las diferencias observadas entre variedades pueden ser tan evidentes que no sea necesario más de un ciclo de cultivo</w:t>
      </w:r>
      <w:r w:rsidR="00E629DF" w:rsidRPr="007B66D3">
        <w:rPr>
          <w:lang w:val="es-ES"/>
        </w:rPr>
        <w:t>.  A</w:t>
      </w:r>
      <w:r w:rsidR="005019D9" w:rsidRPr="007B66D3">
        <w:rPr>
          <w:lang w:val="es-ES"/>
        </w:rPr>
        <w:t>simismo, en algunas circunstancias, la influencia del medio ambiente no reviste la importancia suficiente como para requerir más de un único ciclo de cultivo con el fin de garantizar que las diferencias observadas entre variedades son suficientemente consistentes</w:t>
      </w:r>
      <w:r w:rsidR="00E629DF" w:rsidRPr="007B66D3">
        <w:rPr>
          <w:lang w:val="es-ES"/>
        </w:rPr>
        <w:t>.  U</w:t>
      </w:r>
      <w:r w:rsidR="005019D9" w:rsidRPr="007B66D3">
        <w:rPr>
          <w:lang w:val="es-ES"/>
        </w:rPr>
        <w:t>na manera de garantizar que una diferencia en un carácter, observada en un ensayo en cultivo, sea lo suficientemente consistente es examinar el carácter en al menos dos ciclos de cultivo independientes</w:t>
      </w:r>
      <w:r w:rsidR="00254F3C" w:rsidRPr="007B66D3">
        <w:rPr>
          <w:lang w:val="es-ES"/>
        </w:rPr>
        <w:t>.</w:t>
      </w:r>
    </w:p>
    <w:p w:rsidR="00E629DF" w:rsidRPr="007B66D3" w:rsidRDefault="00E629DF">
      <w:pPr>
        <w:rPr>
          <w:lang w:val="es-ES"/>
        </w:rPr>
      </w:pPr>
    </w:p>
    <w:p w:rsidR="00E629DF" w:rsidRPr="007B66D3" w:rsidRDefault="005019D9" w:rsidP="005019D9">
      <w:pPr>
        <w:pStyle w:val="Heading3"/>
        <w:rPr>
          <w:lang w:val="es-ES"/>
        </w:rPr>
      </w:pPr>
      <w:r w:rsidRPr="007B66D3">
        <w:rPr>
          <w:lang w:val="es-ES"/>
        </w:rPr>
        <w:t>4.1.3</w:t>
      </w:r>
      <w:r w:rsidRPr="007B66D3">
        <w:rPr>
          <w:lang w:val="es-ES"/>
        </w:rPr>
        <w:tab/>
        <w:t>Diferencias claras</w:t>
      </w:r>
    </w:p>
    <w:p w:rsidR="00E629DF" w:rsidRPr="007B66D3" w:rsidRDefault="00E629DF" w:rsidP="00D01A73">
      <w:pPr>
        <w:keepNext/>
        <w:rPr>
          <w:lang w:val="es-ES"/>
        </w:rPr>
      </w:pPr>
    </w:p>
    <w:p w:rsidR="00E629DF" w:rsidRPr="007B66D3" w:rsidRDefault="003A6B6A" w:rsidP="005019D9">
      <w:pPr>
        <w:rPr>
          <w:lang w:val="es-ES"/>
        </w:rPr>
      </w:pPr>
      <w:r w:rsidRPr="007B66D3">
        <w:rPr>
          <w:lang w:val="es-ES"/>
        </w:rPr>
        <w:tab/>
      </w:r>
      <w:r w:rsidR="005019D9" w:rsidRPr="007B66D3">
        <w:rPr>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5019D9" w:rsidRPr="007B66D3">
        <w:rPr>
          <w:lang w:val="es-ES"/>
        </w:rPr>
        <w:t>pseudocualitativa</w:t>
      </w:r>
      <w:proofErr w:type="spellEnd"/>
      <w:r w:rsidR="00E629DF" w:rsidRPr="007B66D3">
        <w:rPr>
          <w:lang w:val="es-ES"/>
        </w:rPr>
        <w:t>.  P</w:t>
      </w:r>
      <w:r w:rsidR="005019D9" w:rsidRPr="007B66D3">
        <w:rPr>
          <w:lang w:val="es-ES"/>
        </w:rPr>
        <w:t>or consiguiente, es importante que los usuarios de estas directrices de examen estén familiarizados con las recomendaciones contenidas en la Introducción General antes de tomar decisiones relativas a la distinción.</w:t>
      </w:r>
    </w:p>
    <w:p w:rsidR="00E629DF" w:rsidRPr="007B66D3" w:rsidRDefault="00E629DF">
      <w:pPr>
        <w:rPr>
          <w:lang w:val="es-ES"/>
        </w:rPr>
      </w:pPr>
    </w:p>
    <w:p w:rsidR="00E629DF" w:rsidRPr="007B66D3" w:rsidRDefault="005019D9" w:rsidP="005019D9">
      <w:pPr>
        <w:pStyle w:val="Heading3"/>
        <w:rPr>
          <w:lang w:val="es-ES"/>
        </w:rPr>
      </w:pPr>
      <w:r w:rsidRPr="007B66D3">
        <w:rPr>
          <w:lang w:val="es-ES"/>
        </w:rPr>
        <w:t>4.1.4</w:t>
      </w:r>
      <w:r w:rsidRPr="007B66D3">
        <w:rPr>
          <w:lang w:val="es-ES"/>
        </w:rPr>
        <w:tab/>
        <w:t>Número de plantas/ partes de</w:t>
      </w:r>
      <w:r w:rsidR="00F0526A" w:rsidRPr="007B66D3">
        <w:rPr>
          <w:lang w:val="es-ES"/>
        </w:rPr>
        <w:t xml:space="preserve"> plantas que se ha de examinar</w:t>
      </w:r>
    </w:p>
    <w:p w:rsidR="00E629DF" w:rsidRPr="007B66D3" w:rsidRDefault="00E629DF" w:rsidP="00D01A73">
      <w:pPr>
        <w:keepNext/>
        <w:rPr>
          <w:lang w:val="es-ES"/>
        </w:rPr>
      </w:pPr>
    </w:p>
    <w:p w:rsidR="00E629DF" w:rsidRPr="007B66D3" w:rsidRDefault="004E3AD3" w:rsidP="005019D9">
      <w:pPr>
        <w:rPr>
          <w:lang w:val="es-ES"/>
        </w:rPr>
      </w:pPr>
      <w:r w:rsidRPr="007B66D3">
        <w:rPr>
          <w:lang w:val="es-ES"/>
        </w:rPr>
        <w:tab/>
      </w:r>
      <w:bookmarkStart w:id="20" w:name="_Ref246664268"/>
      <w:r w:rsidR="00162469" w:rsidRPr="007B66D3">
        <w:rPr>
          <w:lang w:val="es-ES"/>
        </w:rPr>
        <w:t xml:space="preserve">En el caso de las variedades </w:t>
      </w:r>
      <w:proofErr w:type="spellStart"/>
      <w:r w:rsidR="00162469" w:rsidRPr="007B66D3">
        <w:rPr>
          <w:lang w:val="es-ES"/>
        </w:rPr>
        <w:t>apomícticas</w:t>
      </w:r>
      <w:proofErr w:type="spellEnd"/>
      <w:r w:rsidR="00162469" w:rsidRPr="007B66D3">
        <w:rPr>
          <w:lang w:val="es-ES"/>
        </w:rPr>
        <w:t>, 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00A96285" w:rsidRPr="007B66D3">
        <w:rPr>
          <w:lang w:val="es-ES"/>
        </w:rPr>
        <w:t xml:space="preserve"> </w:t>
      </w:r>
    </w:p>
    <w:p w:rsidR="00E629DF" w:rsidRPr="007B66D3" w:rsidRDefault="00E629DF" w:rsidP="00A96285">
      <w:pPr>
        <w:rPr>
          <w:lang w:val="es-ES"/>
        </w:rPr>
      </w:pPr>
    </w:p>
    <w:p w:rsidR="00E629DF" w:rsidRPr="007B66D3" w:rsidRDefault="00162469" w:rsidP="005019D9">
      <w:pPr>
        <w:ind w:firstLine="709"/>
        <w:rPr>
          <w:lang w:val="es-ES"/>
        </w:rPr>
      </w:pPr>
      <w:r w:rsidRPr="007B66D3">
        <w:rPr>
          <w:lang w:val="es-ES"/>
        </w:rPr>
        <w:t xml:space="preserve">En el caso de las variedades </w:t>
      </w:r>
      <w:proofErr w:type="spellStart"/>
      <w:r w:rsidRPr="007B66D3">
        <w:rPr>
          <w:lang w:val="es-ES"/>
        </w:rPr>
        <w:t>alógamas</w:t>
      </w:r>
      <w:proofErr w:type="spellEnd"/>
      <w:r w:rsidRPr="007B66D3">
        <w:rPr>
          <w:lang w:val="es-ES"/>
        </w:rPr>
        <w:t>, 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rsidR="00E629DF" w:rsidRPr="007B66D3" w:rsidRDefault="00E629DF" w:rsidP="00A96285">
      <w:pPr>
        <w:rPr>
          <w:lang w:val="es-ES"/>
        </w:rPr>
      </w:pPr>
    </w:p>
    <w:p w:rsidR="00E629DF" w:rsidRPr="007B66D3" w:rsidRDefault="005019D9" w:rsidP="005019D9">
      <w:pPr>
        <w:pStyle w:val="Heading3"/>
        <w:rPr>
          <w:lang w:val="es-ES"/>
        </w:rPr>
      </w:pPr>
      <w:r w:rsidRPr="007B66D3">
        <w:rPr>
          <w:lang w:val="es-ES"/>
        </w:rPr>
        <w:t>4.1.5</w:t>
      </w:r>
      <w:r w:rsidRPr="007B66D3">
        <w:rPr>
          <w:lang w:val="es-ES"/>
        </w:rPr>
        <w:tab/>
        <w:t>Método de observación</w:t>
      </w:r>
      <w:r w:rsidR="00583963" w:rsidRPr="007B66D3">
        <w:rPr>
          <w:lang w:val="es-ES"/>
        </w:rPr>
        <w:t xml:space="preserve"> </w:t>
      </w:r>
    </w:p>
    <w:p w:rsidR="00E629DF" w:rsidRPr="007B66D3" w:rsidRDefault="00E629DF" w:rsidP="00D01A73">
      <w:pPr>
        <w:keepNext/>
        <w:rPr>
          <w:lang w:val="es-ES"/>
        </w:rPr>
      </w:pPr>
    </w:p>
    <w:p w:rsidR="00E629DF" w:rsidRPr="007B66D3" w:rsidRDefault="008D6FAC" w:rsidP="005019D9">
      <w:pPr>
        <w:rPr>
          <w:lang w:val="es-ES"/>
        </w:rPr>
      </w:pPr>
      <w:bookmarkStart w:id="21" w:name="_Toc27819221"/>
      <w:bookmarkStart w:id="22" w:name="_Toc27819402"/>
      <w:bookmarkStart w:id="23" w:name="_Toc27819583"/>
      <w:bookmarkStart w:id="24" w:name="_Toc27976634"/>
      <w:bookmarkStart w:id="25" w:name="_Toc66250536"/>
      <w:bookmarkEnd w:id="20"/>
      <w:r w:rsidRPr="007B66D3">
        <w:rPr>
          <w:lang w:val="es-ES"/>
        </w:rPr>
        <w:tab/>
      </w:r>
      <w:r w:rsidR="005019D9" w:rsidRPr="007B66D3">
        <w:rPr>
          <w:lang w:val="es-ES"/>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E629DF" w:rsidRPr="007B66D3" w:rsidRDefault="00E629DF" w:rsidP="003E1B93">
      <w:pPr>
        <w:rPr>
          <w:lang w:val="es-ES"/>
        </w:rPr>
      </w:pPr>
    </w:p>
    <w:p w:rsidR="00E629DF" w:rsidRPr="007B66D3" w:rsidRDefault="005019D9" w:rsidP="005019D9">
      <w:pPr>
        <w:keepNext/>
        <w:ind w:left="1276" w:hanging="567"/>
        <w:outlineLvl w:val="0"/>
        <w:rPr>
          <w:lang w:val="es-ES"/>
        </w:rPr>
      </w:pPr>
      <w:r w:rsidRPr="007B66D3">
        <w:rPr>
          <w:lang w:val="es-ES"/>
        </w:rPr>
        <w:t>MG:</w:t>
      </w:r>
      <w:r w:rsidRPr="007B66D3">
        <w:rPr>
          <w:lang w:val="es-ES"/>
        </w:rPr>
        <w:tab/>
        <w:t>medición única de un grupo de varias plantas o partes de plantas</w:t>
      </w:r>
    </w:p>
    <w:p w:rsidR="00E629DF" w:rsidRPr="007B66D3" w:rsidRDefault="005019D9" w:rsidP="005019D9">
      <w:pPr>
        <w:keepNext/>
        <w:ind w:left="1276" w:hanging="567"/>
        <w:rPr>
          <w:lang w:val="es-ES"/>
        </w:rPr>
      </w:pPr>
      <w:r w:rsidRPr="007B66D3">
        <w:rPr>
          <w:lang w:val="es-ES"/>
        </w:rPr>
        <w:t>MS:</w:t>
      </w:r>
      <w:r w:rsidRPr="007B66D3">
        <w:rPr>
          <w:lang w:val="es-ES"/>
        </w:rPr>
        <w:tab/>
        <w:t>medición de varias plantas o partes de plantas individuales</w:t>
      </w:r>
    </w:p>
    <w:p w:rsidR="00E629DF" w:rsidRPr="007B66D3" w:rsidRDefault="005019D9" w:rsidP="005019D9">
      <w:pPr>
        <w:keepNext/>
        <w:ind w:left="1276" w:hanging="567"/>
        <w:rPr>
          <w:lang w:val="es-ES"/>
        </w:rPr>
      </w:pPr>
      <w:r w:rsidRPr="007B66D3">
        <w:rPr>
          <w:lang w:val="es-ES"/>
        </w:rPr>
        <w:t>VG:</w:t>
      </w:r>
      <w:r w:rsidRPr="007B66D3">
        <w:rPr>
          <w:lang w:val="es-ES"/>
        </w:rPr>
        <w:tab/>
        <w:t>evaluación visual mediante una única observación de un grupo de varias plantas o partes de plantas</w:t>
      </w:r>
    </w:p>
    <w:p w:rsidR="00E629DF" w:rsidRPr="007B66D3" w:rsidRDefault="005019D9" w:rsidP="005019D9">
      <w:pPr>
        <w:ind w:left="1276" w:hanging="567"/>
        <w:rPr>
          <w:lang w:val="es-ES"/>
        </w:rPr>
      </w:pPr>
      <w:r w:rsidRPr="007B66D3">
        <w:rPr>
          <w:lang w:val="es-ES"/>
        </w:rPr>
        <w:t>VS:</w:t>
      </w:r>
      <w:r w:rsidRPr="007B66D3">
        <w:rPr>
          <w:lang w:val="es-ES"/>
        </w:rPr>
        <w:tab/>
        <w:t>evaluación visual mediante la observación de varias plantas o partes de plantas individuales</w:t>
      </w:r>
    </w:p>
    <w:p w:rsidR="00E629DF" w:rsidRPr="007B66D3" w:rsidRDefault="00E629DF" w:rsidP="003E1B93">
      <w:pPr>
        <w:ind w:left="1134" w:hanging="567"/>
        <w:rPr>
          <w:lang w:val="es-ES"/>
        </w:rPr>
      </w:pPr>
    </w:p>
    <w:p w:rsidR="00E629DF" w:rsidRPr="007B66D3" w:rsidRDefault="005019D9" w:rsidP="005019D9">
      <w:pPr>
        <w:ind w:left="709"/>
        <w:rPr>
          <w:lang w:val="es-ES"/>
        </w:rPr>
      </w:pPr>
      <w:r w:rsidRPr="007B66D3">
        <w:rPr>
          <w:lang w:val="es-ES"/>
        </w:rPr>
        <w:t>Tipo de observació</w:t>
      </w:r>
      <w:r w:rsidR="00E629DF" w:rsidRPr="007B66D3">
        <w:rPr>
          <w:lang w:val="es-ES"/>
        </w:rPr>
        <w:t>n v</w:t>
      </w:r>
      <w:r w:rsidRPr="007B66D3">
        <w:rPr>
          <w:lang w:val="es-ES"/>
        </w:rPr>
        <w:t>isual (V) o medición (M)</w:t>
      </w:r>
    </w:p>
    <w:p w:rsidR="00E629DF" w:rsidRPr="007B66D3" w:rsidRDefault="00E629DF" w:rsidP="003E1B93">
      <w:pPr>
        <w:rPr>
          <w:lang w:val="es-ES"/>
        </w:rPr>
      </w:pPr>
    </w:p>
    <w:p w:rsidR="00E629DF" w:rsidRPr="007B66D3" w:rsidRDefault="005019D9" w:rsidP="005019D9">
      <w:pPr>
        <w:tabs>
          <w:tab w:val="left" w:pos="992"/>
        </w:tabs>
        <w:ind w:left="992"/>
        <w:rPr>
          <w:lang w:val="es-ES"/>
        </w:rPr>
      </w:pPr>
      <w:r w:rsidRPr="007B66D3">
        <w:rPr>
          <w:lang w:val="es-ES"/>
        </w:rPr>
        <w:t>La observación “visual” (V) es una observación basada en la opinión del experto</w:t>
      </w:r>
      <w:r w:rsidR="00E629DF" w:rsidRPr="007B66D3">
        <w:rPr>
          <w:lang w:val="es-ES"/>
        </w:rPr>
        <w:t>.  A</w:t>
      </w:r>
      <w:r w:rsidRPr="007B66D3">
        <w:rPr>
          <w:lang w:val="es-ES"/>
        </w:rPr>
        <w:t xml:space="preserve"> los fines del presente documento, por observación “visual” se entienden las observaciones sensoriales de los expertos y, por lo tanto, también incluye el olfato, el gusto y el tacto</w:t>
      </w:r>
      <w:r w:rsidR="00E629DF" w:rsidRPr="007B66D3">
        <w:rPr>
          <w:lang w:val="es-ES"/>
        </w:rPr>
        <w:t>.  L</w:t>
      </w:r>
      <w:r w:rsidRPr="007B66D3">
        <w:rPr>
          <w:lang w:val="es-ES"/>
        </w:rPr>
        <w:t>a observación visual comprende además las observaciones en las que el experto utiliza referencias (por ejemplo, diagramas, variedades ejemplo, comparación por pares) o gráficos no lineales (por ejemplo, cartas de colores)</w:t>
      </w:r>
      <w:r w:rsidR="00E629DF" w:rsidRPr="007B66D3">
        <w:rPr>
          <w:lang w:val="es-ES"/>
        </w:rPr>
        <w:t>.  L</w:t>
      </w:r>
      <w:r w:rsidRPr="007B66D3">
        <w:rPr>
          <w:lang w:val="es-ES"/>
        </w:rPr>
        <w:t>a medición (M) es una observación objetiva que se realiza frente a una escala lineal calibrada, por ejemplo, utilizando una regla, una báscula, un colorímetro, fechas, recuentos, etc.</w:t>
      </w:r>
    </w:p>
    <w:p w:rsidR="00E629DF" w:rsidRPr="007B66D3" w:rsidRDefault="00E629DF" w:rsidP="003E1B93">
      <w:pPr>
        <w:ind w:left="1134" w:hanging="567"/>
        <w:rPr>
          <w:lang w:val="es-ES"/>
        </w:rPr>
      </w:pPr>
    </w:p>
    <w:p w:rsidR="00E629DF" w:rsidRPr="007B66D3" w:rsidRDefault="005019D9" w:rsidP="005019D9">
      <w:pPr>
        <w:ind w:left="709"/>
        <w:rPr>
          <w:bCs/>
          <w:lang w:val="es-ES"/>
        </w:rPr>
      </w:pPr>
      <w:r w:rsidRPr="007B66D3">
        <w:rPr>
          <w:bCs/>
          <w:lang w:val="es-ES"/>
        </w:rPr>
        <w:t>Tipo de registro(s)</w:t>
      </w:r>
      <w:proofErr w:type="gramStart"/>
      <w:r w:rsidRPr="007B66D3">
        <w:rPr>
          <w:bCs/>
          <w:lang w:val="es-ES"/>
        </w:rPr>
        <w:t>:  un</w:t>
      </w:r>
      <w:proofErr w:type="gramEnd"/>
      <w:r w:rsidRPr="007B66D3">
        <w:rPr>
          <w:bCs/>
          <w:lang w:val="es-ES"/>
        </w:rPr>
        <w:t xml:space="preserve"> grupo de plantas (G) o plantas individuales (S)</w:t>
      </w:r>
    </w:p>
    <w:p w:rsidR="00E629DF" w:rsidRPr="007B66D3" w:rsidRDefault="00E629DF" w:rsidP="003E1B93">
      <w:pPr>
        <w:ind w:left="1559" w:hanging="567"/>
        <w:rPr>
          <w:lang w:val="es-ES"/>
        </w:rPr>
      </w:pPr>
    </w:p>
    <w:p w:rsidR="00E629DF" w:rsidRPr="007B66D3" w:rsidRDefault="005019D9" w:rsidP="005019D9">
      <w:pPr>
        <w:ind w:left="992"/>
        <w:rPr>
          <w:lang w:val="es-ES"/>
        </w:rPr>
      </w:pPr>
      <w:r w:rsidRPr="007B66D3">
        <w:rPr>
          <w:lang w:val="es-ES"/>
        </w:rPr>
        <w:t>A los fines de la distinción, las observaciones pueden registrarse mediante una observación global de un grupo de plantas o partes de plantas (G) o mediante observaciones de varias plantas o partes de plantas individuales (S)</w:t>
      </w:r>
      <w:r w:rsidR="00E629DF" w:rsidRPr="007B66D3">
        <w:rPr>
          <w:lang w:val="es-ES"/>
        </w:rPr>
        <w:t>.  E</w:t>
      </w:r>
      <w:r w:rsidRPr="007B66D3">
        <w:rPr>
          <w:lang w:val="es-ES"/>
        </w:rPr>
        <w:t>n la mayoría de los casos, la observación del tipo “G” proporciona un único registro por variedad y no es posible ni necesario aplicar métodos estadísticos en un análisis planta por planta para la evaluación de la distinción.</w:t>
      </w:r>
    </w:p>
    <w:p w:rsidR="00E629DF" w:rsidRPr="007B66D3" w:rsidRDefault="00E629DF" w:rsidP="003E1B93">
      <w:pPr>
        <w:rPr>
          <w:lang w:val="es-ES"/>
        </w:rPr>
      </w:pPr>
    </w:p>
    <w:p w:rsidR="00E629DF" w:rsidRPr="007B66D3" w:rsidRDefault="005019D9" w:rsidP="005019D9">
      <w:pPr>
        <w:rPr>
          <w:rFonts w:eastAsia="MS Mincho"/>
          <w:snapToGrid w:val="0"/>
          <w:lang w:val="es-ES"/>
        </w:rPr>
      </w:pPr>
      <w:r w:rsidRPr="007B66D3">
        <w:rPr>
          <w:rFonts w:eastAsia="MS Mincho"/>
          <w:snapToGrid w:val="0"/>
          <w:lang w:val="es-ES"/>
        </w:rPr>
        <w:t>Para los casos en que en la tabla de caracteres se indica más de un método de observación de los caracteres (p. ej. VG/MG), en la Sección 4.2 del documento TGP/9 se ofrece orientación sobre la elección de un método apropiado.</w:t>
      </w:r>
    </w:p>
    <w:p w:rsidR="00E629DF" w:rsidRPr="007B66D3" w:rsidRDefault="00E629DF" w:rsidP="003E1B93">
      <w:pPr>
        <w:rPr>
          <w:rFonts w:eastAsia="MS Mincho"/>
          <w:snapToGrid w:val="0"/>
          <w:lang w:val="es-ES"/>
        </w:rPr>
      </w:pPr>
    </w:p>
    <w:p w:rsidR="00E629DF" w:rsidRPr="007B66D3" w:rsidRDefault="005019D9" w:rsidP="005019D9">
      <w:pPr>
        <w:pStyle w:val="Heading2"/>
        <w:rPr>
          <w:lang w:val="es-ES"/>
        </w:rPr>
      </w:pPr>
      <w:bookmarkStart w:id="26" w:name="_Toc410208126"/>
      <w:bookmarkEnd w:id="21"/>
      <w:bookmarkEnd w:id="22"/>
      <w:bookmarkEnd w:id="23"/>
      <w:bookmarkEnd w:id="24"/>
      <w:bookmarkEnd w:id="25"/>
      <w:r w:rsidRPr="007B66D3">
        <w:rPr>
          <w:lang w:val="es-ES"/>
        </w:rPr>
        <w:t>4.2</w:t>
      </w:r>
      <w:r w:rsidRPr="007B66D3">
        <w:rPr>
          <w:lang w:val="es-ES"/>
        </w:rPr>
        <w:tab/>
        <w:t>Homogeneidad</w:t>
      </w:r>
      <w:bookmarkEnd w:id="26"/>
    </w:p>
    <w:p w:rsidR="00E629DF" w:rsidRPr="007B66D3" w:rsidRDefault="00E629DF" w:rsidP="008D6EF7">
      <w:pPr>
        <w:keepNext/>
        <w:rPr>
          <w:lang w:val="es-ES"/>
        </w:rPr>
      </w:pPr>
    </w:p>
    <w:p w:rsidR="00E629DF" w:rsidRPr="007B66D3" w:rsidRDefault="00C73660" w:rsidP="005019D9">
      <w:pPr>
        <w:tabs>
          <w:tab w:val="num" w:pos="0"/>
        </w:tabs>
        <w:rPr>
          <w:lang w:val="es-ES"/>
        </w:rPr>
      </w:pPr>
      <w:r w:rsidRPr="007B66D3">
        <w:rPr>
          <w:lang w:val="es-ES"/>
        </w:rPr>
        <w:t>4.2.1</w:t>
      </w:r>
      <w:r w:rsidRPr="007B66D3">
        <w:rPr>
          <w:lang w:val="es-ES"/>
        </w:rPr>
        <w:tab/>
      </w:r>
      <w:r w:rsidR="005019D9" w:rsidRPr="007B66D3">
        <w:rPr>
          <w:lang w:val="es-ES"/>
        </w:rPr>
        <w:t>Es particularmente importante que los usuarios de estas directrices de examen consulten la Introducción General antes de tomar decisiones relativas a la homogeneidad.</w:t>
      </w:r>
      <w:r w:rsidR="003A6B6A" w:rsidRPr="007B66D3">
        <w:rPr>
          <w:lang w:val="es-ES"/>
        </w:rPr>
        <w:t xml:space="preserve">  </w:t>
      </w:r>
      <w:r w:rsidR="005019D9" w:rsidRPr="007B66D3">
        <w:rPr>
          <w:lang w:val="es-ES"/>
        </w:rPr>
        <w:t>Sin embargo, a continuación se citan una serie de aspectos que han de tenerse en cuenta en las directrices de examen.</w:t>
      </w:r>
      <w:r w:rsidR="003A6B6A" w:rsidRPr="007B66D3">
        <w:rPr>
          <w:lang w:val="es-ES"/>
        </w:rPr>
        <w:t xml:space="preserve"> </w:t>
      </w:r>
    </w:p>
    <w:p w:rsidR="00E629DF" w:rsidRPr="007B66D3" w:rsidRDefault="00E629DF" w:rsidP="002467C5">
      <w:pPr>
        <w:pStyle w:val="ListParagraph"/>
        <w:ind w:left="735"/>
        <w:rPr>
          <w:lang w:val="es-ES"/>
        </w:rPr>
      </w:pPr>
    </w:p>
    <w:p w:rsidR="00E629DF" w:rsidRPr="007B66D3" w:rsidRDefault="00C73660" w:rsidP="005019D9">
      <w:pPr>
        <w:rPr>
          <w:lang w:val="es-ES"/>
        </w:rPr>
      </w:pPr>
      <w:r w:rsidRPr="007B66D3">
        <w:rPr>
          <w:lang w:val="es-ES"/>
        </w:rPr>
        <w:t>4.2.2</w:t>
      </w:r>
      <w:r w:rsidRPr="007B66D3">
        <w:rPr>
          <w:lang w:val="es-ES"/>
        </w:rPr>
        <w:tab/>
      </w:r>
      <w:r w:rsidR="005019D9" w:rsidRPr="007B66D3">
        <w:rPr>
          <w:lang w:val="es-ES"/>
        </w:rPr>
        <w:t xml:space="preserve">La evaluación de la homogeneidad en las variedades </w:t>
      </w:r>
      <w:proofErr w:type="spellStart"/>
      <w:r w:rsidR="005019D9" w:rsidRPr="007B66D3">
        <w:rPr>
          <w:lang w:val="es-ES"/>
        </w:rPr>
        <w:t>alógamas</w:t>
      </w:r>
      <w:proofErr w:type="spellEnd"/>
      <w:r w:rsidR="005019D9" w:rsidRPr="007B66D3">
        <w:rPr>
          <w:lang w:val="es-ES"/>
        </w:rPr>
        <w:t xml:space="preserve"> se realizará de conformidad con las recomendaciones que figuran en la Introducción General.</w:t>
      </w:r>
    </w:p>
    <w:p w:rsidR="00E629DF" w:rsidRPr="007B66D3" w:rsidRDefault="00E629DF" w:rsidP="00806072">
      <w:pPr>
        <w:pStyle w:val="ListParagraph"/>
        <w:rPr>
          <w:lang w:val="es-ES"/>
        </w:rPr>
      </w:pPr>
    </w:p>
    <w:p w:rsidR="00E629DF" w:rsidRPr="007B66D3" w:rsidRDefault="00C73660" w:rsidP="00E629DF">
      <w:pPr>
        <w:rPr>
          <w:lang w:val="es-ES"/>
        </w:rPr>
      </w:pPr>
      <w:r w:rsidRPr="007B66D3">
        <w:rPr>
          <w:lang w:val="es-ES"/>
        </w:rPr>
        <w:t>4.2.3</w:t>
      </w:r>
      <w:r w:rsidRPr="007B66D3">
        <w:rPr>
          <w:lang w:val="es-ES"/>
        </w:rPr>
        <w:tab/>
      </w:r>
      <w:r w:rsidR="005019D9" w:rsidRPr="007B66D3">
        <w:rPr>
          <w:lang w:val="es-ES"/>
        </w:rPr>
        <w:t>Para la evaluación de la homogeneidad</w:t>
      </w:r>
      <w:r w:rsidR="00F3797D" w:rsidRPr="007B66D3">
        <w:rPr>
          <w:lang w:val="es-ES"/>
        </w:rPr>
        <w:t xml:space="preserve"> de las variedades </w:t>
      </w:r>
      <w:proofErr w:type="spellStart"/>
      <w:r w:rsidR="00F3797D" w:rsidRPr="007B66D3">
        <w:rPr>
          <w:lang w:val="es-ES"/>
        </w:rPr>
        <w:t>apomícticas</w:t>
      </w:r>
      <w:proofErr w:type="spellEnd"/>
      <w:r w:rsidR="005019D9" w:rsidRPr="007B66D3">
        <w:rPr>
          <w:lang w:val="es-ES"/>
        </w:rPr>
        <w:t xml:space="preserve">, deberá aplicarse una población estándar del </w:t>
      </w:r>
      <w:r w:rsidR="00F3797D" w:rsidRPr="007B66D3">
        <w:rPr>
          <w:lang w:val="es-ES"/>
        </w:rPr>
        <w:t>2</w:t>
      </w:r>
      <w:r w:rsidR="005019D9" w:rsidRPr="007B66D3">
        <w:rPr>
          <w:lang w:val="es-ES"/>
        </w:rPr>
        <w:t xml:space="preserve">% y una probabilidad de aceptación del </w:t>
      </w:r>
      <w:r w:rsidR="00F3797D" w:rsidRPr="007B66D3">
        <w:rPr>
          <w:lang w:val="es-ES"/>
        </w:rPr>
        <w:t>95</w:t>
      </w:r>
      <w:r w:rsidR="005019D9" w:rsidRPr="007B66D3">
        <w:rPr>
          <w:lang w:val="es-ES"/>
        </w:rPr>
        <w:t>%, como mínimo.</w:t>
      </w:r>
      <w:r w:rsidR="00806072" w:rsidRPr="007B66D3">
        <w:rPr>
          <w:lang w:val="es-ES"/>
        </w:rPr>
        <w:t xml:space="preserve">  </w:t>
      </w:r>
      <w:r w:rsidR="00E629DF" w:rsidRPr="007B66D3">
        <w:rPr>
          <w:lang w:val="es-ES"/>
        </w:rPr>
        <w:t>En el caso de un tamaño de muestra de 40 plantas, se permitirán 2 plantas fuera de tipo.</w:t>
      </w:r>
    </w:p>
    <w:p w:rsidR="00E629DF" w:rsidRPr="007B66D3" w:rsidRDefault="00E629DF" w:rsidP="00BE24FA">
      <w:pPr>
        <w:pStyle w:val="ListParagraph"/>
        <w:rPr>
          <w:lang w:val="es-ES"/>
        </w:rPr>
      </w:pPr>
    </w:p>
    <w:p w:rsidR="00E629DF" w:rsidRPr="007B66D3" w:rsidRDefault="00C73660" w:rsidP="005019D9">
      <w:pPr>
        <w:rPr>
          <w:lang w:val="es-ES"/>
        </w:rPr>
      </w:pPr>
      <w:bookmarkStart w:id="27" w:name="_Toc27819222"/>
      <w:bookmarkStart w:id="28" w:name="_Toc27819403"/>
      <w:bookmarkStart w:id="29" w:name="_Toc27819584"/>
      <w:bookmarkStart w:id="30" w:name="_Toc27976635"/>
      <w:bookmarkStart w:id="31" w:name="_Toc66250537"/>
      <w:bookmarkStart w:id="32" w:name="_Toc273520640"/>
      <w:r w:rsidRPr="007B66D3">
        <w:rPr>
          <w:lang w:val="es-ES"/>
        </w:rPr>
        <w:t>4.2.4</w:t>
      </w:r>
      <w:r w:rsidRPr="007B66D3">
        <w:rPr>
          <w:lang w:val="es-ES"/>
        </w:rPr>
        <w:tab/>
      </w:r>
      <w:r w:rsidR="005019D9" w:rsidRPr="007B66D3">
        <w:rPr>
          <w:lang w:val="es-ES"/>
        </w:rPr>
        <w:t>La evaluación de la homogeneidad en las variedades híbridas depende del tipo de híbrido y se realizará de conformidad con las recomendaciones que figuran en la Introducción General.</w:t>
      </w:r>
    </w:p>
    <w:p w:rsidR="00E629DF" w:rsidRPr="007B66D3" w:rsidRDefault="00E629DF" w:rsidP="00EC47A4">
      <w:pPr>
        <w:rPr>
          <w:lang w:val="es-ES"/>
        </w:rPr>
      </w:pPr>
    </w:p>
    <w:p w:rsidR="00E629DF" w:rsidRPr="007B66D3" w:rsidRDefault="005019D9" w:rsidP="005019D9">
      <w:pPr>
        <w:pStyle w:val="Heading2"/>
        <w:rPr>
          <w:lang w:val="es-ES"/>
        </w:rPr>
      </w:pPr>
      <w:bookmarkStart w:id="33" w:name="_Toc410208127"/>
      <w:bookmarkEnd w:id="27"/>
      <w:bookmarkEnd w:id="28"/>
      <w:bookmarkEnd w:id="29"/>
      <w:bookmarkEnd w:id="30"/>
      <w:bookmarkEnd w:id="31"/>
      <w:bookmarkEnd w:id="32"/>
      <w:r w:rsidRPr="007B66D3">
        <w:rPr>
          <w:lang w:val="es-ES"/>
        </w:rPr>
        <w:t>4.3</w:t>
      </w:r>
      <w:r w:rsidRPr="007B66D3">
        <w:rPr>
          <w:lang w:val="es-ES"/>
        </w:rPr>
        <w:tab/>
        <w:t>Estabilidad</w:t>
      </w:r>
      <w:bookmarkEnd w:id="33"/>
    </w:p>
    <w:p w:rsidR="00E629DF" w:rsidRPr="007B66D3" w:rsidRDefault="00E629DF" w:rsidP="00FA5DF7">
      <w:pPr>
        <w:pStyle w:val="Heading2"/>
        <w:rPr>
          <w:lang w:val="es-ES"/>
        </w:rPr>
      </w:pPr>
    </w:p>
    <w:p w:rsidR="00E629DF" w:rsidRPr="007B66D3" w:rsidRDefault="005019D9" w:rsidP="005019D9">
      <w:pPr>
        <w:rPr>
          <w:lang w:val="es-ES"/>
        </w:rPr>
      </w:pPr>
      <w:r w:rsidRPr="007B66D3">
        <w:rPr>
          <w:lang w:val="es-ES"/>
        </w:rPr>
        <w:t>4.3.1</w:t>
      </w:r>
      <w:r w:rsidRPr="007B66D3">
        <w:rPr>
          <w:lang w:val="es-ES"/>
        </w:rPr>
        <w:tab/>
        <w:t>En la práctica no es frecuente que se conduzcan exámenes de la estabilidad que brinden resultados tan fiables como los obtenidos en el examen de la distinción y la homogeneidad</w:t>
      </w:r>
      <w:r w:rsidR="00E629DF" w:rsidRPr="007B66D3">
        <w:rPr>
          <w:lang w:val="es-ES"/>
        </w:rPr>
        <w:t>.  N</w:t>
      </w:r>
      <w:r w:rsidRPr="007B66D3">
        <w:rPr>
          <w:lang w:val="es-ES"/>
        </w:rPr>
        <w:t>o obstante, la experiencia ha demostrado que en muchos tipos de variedades, cuando una variedad haya demostrado ser homogénea, también podrá considerarse estable.</w:t>
      </w:r>
    </w:p>
    <w:p w:rsidR="00E629DF" w:rsidRPr="007B66D3" w:rsidRDefault="00E629DF">
      <w:pPr>
        <w:rPr>
          <w:lang w:val="es-ES"/>
        </w:rPr>
      </w:pPr>
    </w:p>
    <w:p w:rsidR="00E629DF" w:rsidRPr="007B66D3" w:rsidRDefault="00C73660" w:rsidP="005019D9">
      <w:pPr>
        <w:rPr>
          <w:lang w:val="es-ES"/>
        </w:rPr>
      </w:pPr>
      <w:bookmarkStart w:id="34" w:name="_Toc510772192"/>
      <w:r w:rsidRPr="007B66D3">
        <w:rPr>
          <w:lang w:val="es-ES"/>
        </w:rPr>
        <w:t>4.3.2</w:t>
      </w:r>
      <w:r w:rsidRPr="007B66D3">
        <w:rPr>
          <w:lang w:val="es-ES"/>
        </w:rPr>
        <w:tab/>
      </w:r>
      <w:r w:rsidR="005019D9" w:rsidRPr="007B66D3">
        <w:rPr>
          <w:lang w:val="es-ES"/>
        </w:rPr>
        <w:t>Cuando corresponda, o en caso de duda, la estabilidad podrá evaluarse adicionalmente, examinando un nuevo lote de semillas, para asegurarse de que presenta los mismos caracteres que el material suministrado inicialmente.</w:t>
      </w:r>
    </w:p>
    <w:p w:rsidR="00E629DF" w:rsidRPr="007B66D3" w:rsidRDefault="00E629DF">
      <w:pPr>
        <w:rPr>
          <w:lang w:val="es-ES"/>
        </w:rPr>
      </w:pPr>
    </w:p>
    <w:p w:rsidR="00E629DF" w:rsidRPr="007B66D3" w:rsidRDefault="00E629DF">
      <w:pPr>
        <w:rPr>
          <w:lang w:val="es-ES"/>
        </w:rPr>
      </w:pPr>
    </w:p>
    <w:p w:rsidR="00E629DF" w:rsidRPr="007B66D3" w:rsidRDefault="005019D9" w:rsidP="005019D9">
      <w:pPr>
        <w:pStyle w:val="Heading1"/>
        <w:rPr>
          <w:lang w:val="es-ES"/>
        </w:rPr>
      </w:pPr>
      <w:bookmarkStart w:id="35" w:name="_Toc410208128"/>
      <w:r w:rsidRPr="007B66D3">
        <w:rPr>
          <w:lang w:val="es-ES"/>
        </w:rPr>
        <w:t>Modo de agrupar las variedades y organización de los ensayos en cultivo</w:t>
      </w:r>
      <w:bookmarkEnd w:id="35"/>
    </w:p>
    <w:bookmarkEnd w:id="34"/>
    <w:p w:rsidR="00E629DF" w:rsidRPr="007B66D3" w:rsidRDefault="00E629DF" w:rsidP="00D85FDF">
      <w:pPr>
        <w:keepNext/>
        <w:rPr>
          <w:lang w:val="es-ES"/>
        </w:rPr>
      </w:pPr>
    </w:p>
    <w:p w:rsidR="00E629DF" w:rsidRPr="007B66D3" w:rsidRDefault="005019D9" w:rsidP="005019D9">
      <w:pPr>
        <w:rPr>
          <w:lang w:val="es-ES"/>
        </w:rPr>
      </w:pPr>
      <w:r w:rsidRPr="007B66D3">
        <w:rPr>
          <w:lang w:val="es-ES"/>
        </w:rPr>
        <w:t>5.1</w:t>
      </w:r>
      <w:r w:rsidRPr="007B66D3">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003A6B6A" w:rsidRPr="007B66D3">
        <w:rPr>
          <w:lang w:val="es-ES"/>
        </w:rPr>
        <w:t xml:space="preserve">  </w:t>
      </w:r>
    </w:p>
    <w:p w:rsidR="00E629DF" w:rsidRPr="007B66D3" w:rsidRDefault="00E629DF">
      <w:pPr>
        <w:rPr>
          <w:lang w:val="es-ES"/>
        </w:rPr>
      </w:pPr>
    </w:p>
    <w:p w:rsidR="00E629DF" w:rsidRPr="007B66D3" w:rsidRDefault="005019D9" w:rsidP="005019D9">
      <w:pPr>
        <w:rPr>
          <w:lang w:val="es-ES"/>
        </w:rPr>
      </w:pPr>
      <w:r w:rsidRPr="007B66D3">
        <w:rPr>
          <w:lang w:val="es-ES"/>
        </w:rPr>
        <w:t>5.2</w:t>
      </w:r>
      <w:r w:rsidRPr="007B66D3">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E629DF" w:rsidRPr="007B66D3" w:rsidRDefault="00E629DF">
      <w:pPr>
        <w:rPr>
          <w:lang w:val="es-ES"/>
        </w:rPr>
      </w:pPr>
    </w:p>
    <w:p w:rsidR="00E629DF" w:rsidRPr="007B66D3" w:rsidRDefault="005019D9" w:rsidP="005019D9">
      <w:pPr>
        <w:rPr>
          <w:lang w:val="es-ES"/>
        </w:rPr>
      </w:pPr>
      <w:r w:rsidRPr="007B66D3">
        <w:rPr>
          <w:lang w:val="es-ES"/>
        </w:rPr>
        <w:t>5.3</w:t>
      </w:r>
      <w:r w:rsidRPr="007B66D3">
        <w:rPr>
          <w:lang w:val="es-ES"/>
        </w:rPr>
        <w:tab/>
        <w:t>Se ha acordado la utilidad de los siguientes caracteres de agrupamiento:</w:t>
      </w:r>
    </w:p>
    <w:p w:rsidR="00E629DF" w:rsidRPr="007B66D3" w:rsidRDefault="00E629DF" w:rsidP="00926C02">
      <w:pPr>
        <w:ind w:left="709"/>
        <w:jc w:val="left"/>
        <w:rPr>
          <w:i/>
          <w:lang w:val="es-ES"/>
        </w:rPr>
      </w:pPr>
    </w:p>
    <w:p w:rsidR="00E629DF" w:rsidRPr="007B66D3" w:rsidRDefault="003A6B6A" w:rsidP="00926C02">
      <w:pPr>
        <w:ind w:left="709"/>
        <w:jc w:val="left"/>
        <w:rPr>
          <w:lang w:val="es-ES_tradnl"/>
        </w:rPr>
      </w:pPr>
      <w:r w:rsidRPr="007B66D3">
        <w:rPr>
          <w:lang w:val="es-ES"/>
        </w:rPr>
        <w:t>a)</w:t>
      </w:r>
      <w:r w:rsidR="00EC47A4" w:rsidRPr="007B66D3">
        <w:rPr>
          <w:lang w:val="es-ES"/>
        </w:rPr>
        <w:tab/>
      </w:r>
      <w:r w:rsidR="00162469" w:rsidRPr="007B66D3">
        <w:rPr>
          <w:lang w:val="es-ES"/>
        </w:rPr>
        <w:t>Limbo</w:t>
      </w:r>
      <w:proofErr w:type="gramStart"/>
      <w:r w:rsidR="00162469" w:rsidRPr="007B66D3">
        <w:rPr>
          <w:lang w:val="es-ES"/>
        </w:rPr>
        <w:t>:</w:t>
      </w:r>
      <w:r w:rsidR="00E629DF" w:rsidRPr="007B66D3">
        <w:rPr>
          <w:lang w:val="es-ES"/>
        </w:rPr>
        <w:t xml:space="preserve">  </w:t>
      </w:r>
      <w:r w:rsidR="00AD761D" w:rsidRPr="007B66D3">
        <w:rPr>
          <w:lang w:val="es-ES"/>
        </w:rPr>
        <w:t>vellosidad</w:t>
      </w:r>
      <w:proofErr w:type="gramEnd"/>
      <w:r w:rsidRPr="007B66D3">
        <w:rPr>
          <w:lang w:val="es-ES"/>
        </w:rPr>
        <w:t xml:space="preserve"> </w:t>
      </w:r>
      <w:r w:rsidRPr="007B66D3">
        <w:rPr>
          <w:lang w:val="es-ES_tradnl"/>
        </w:rPr>
        <w:t>(car</w:t>
      </w:r>
      <w:r w:rsidR="00F3797D" w:rsidRPr="007B66D3">
        <w:rPr>
          <w:lang w:val="es-ES_tradnl"/>
        </w:rPr>
        <w:t>á</w:t>
      </w:r>
      <w:r w:rsidRPr="007B66D3">
        <w:rPr>
          <w:lang w:val="es-ES_tradnl"/>
        </w:rPr>
        <w:t>cter 1</w:t>
      </w:r>
      <w:r w:rsidR="003448B7" w:rsidRPr="007B66D3">
        <w:rPr>
          <w:lang w:val="es-ES_tradnl"/>
        </w:rPr>
        <w:t>1</w:t>
      </w:r>
      <w:r w:rsidRPr="007B66D3">
        <w:rPr>
          <w:lang w:val="es-ES_tradnl"/>
        </w:rPr>
        <w:t>)</w:t>
      </w:r>
    </w:p>
    <w:p w:rsidR="00E629DF" w:rsidRPr="007B66D3" w:rsidRDefault="00EC47A4" w:rsidP="00926C02">
      <w:pPr>
        <w:ind w:left="709"/>
        <w:jc w:val="left"/>
        <w:rPr>
          <w:i/>
          <w:lang w:val="es-ES"/>
        </w:rPr>
      </w:pPr>
      <w:r w:rsidRPr="007B66D3">
        <w:rPr>
          <w:lang w:val="es-ES"/>
        </w:rPr>
        <w:t>b)</w:t>
      </w:r>
      <w:r w:rsidRPr="007B66D3">
        <w:rPr>
          <w:lang w:val="es-ES"/>
        </w:rPr>
        <w:tab/>
      </w:r>
      <w:r w:rsidR="00AD761D" w:rsidRPr="007B66D3">
        <w:rPr>
          <w:lang w:val="es-ES"/>
        </w:rPr>
        <w:t>Inflorescencia</w:t>
      </w:r>
      <w:proofErr w:type="gramStart"/>
      <w:r w:rsidR="00AD761D" w:rsidRPr="007B66D3">
        <w:rPr>
          <w:lang w:val="es-ES"/>
        </w:rPr>
        <w:t>:</w:t>
      </w:r>
      <w:r w:rsidR="00E629DF" w:rsidRPr="007B66D3">
        <w:rPr>
          <w:lang w:val="es-ES"/>
        </w:rPr>
        <w:t xml:space="preserve">  </w:t>
      </w:r>
      <w:r w:rsidR="00AD761D" w:rsidRPr="007B66D3">
        <w:rPr>
          <w:lang w:val="es-ES"/>
        </w:rPr>
        <w:t>forma</w:t>
      </w:r>
      <w:proofErr w:type="gramEnd"/>
      <w:r w:rsidR="00AD761D" w:rsidRPr="007B66D3">
        <w:rPr>
          <w:lang w:val="es-ES"/>
        </w:rPr>
        <w:t xml:space="preserve"> del raquis en sección transversal</w:t>
      </w:r>
      <w:r w:rsidR="003A6B6A" w:rsidRPr="007B66D3">
        <w:rPr>
          <w:lang w:val="es-ES"/>
        </w:rPr>
        <w:t xml:space="preserve"> (car</w:t>
      </w:r>
      <w:r w:rsidR="00F3797D" w:rsidRPr="007B66D3">
        <w:rPr>
          <w:lang w:val="es-ES"/>
        </w:rPr>
        <w:t>á</w:t>
      </w:r>
      <w:r w:rsidR="003A6B6A" w:rsidRPr="007B66D3">
        <w:rPr>
          <w:lang w:val="es-ES"/>
        </w:rPr>
        <w:t>cter 17)</w:t>
      </w:r>
    </w:p>
    <w:p w:rsidR="00E629DF" w:rsidRPr="007B66D3" w:rsidRDefault="00EC47A4" w:rsidP="00926C02">
      <w:pPr>
        <w:ind w:left="709"/>
        <w:jc w:val="left"/>
        <w:rPr>
          <w:i/>
          <w:lang w:val="es-ES"/>
        </w:rPr>
      </w:pPr>
      <w:bookmarkStart w:id="36" w:name="_Toc15713664"/>
      <w:r w:rsidRPr="007B66D3">
        <w:rPr>
          <w:lang w:val="es-ES"/>
        </w:rPr>
        <w:t>c)</w:t>
      </w:r>
      <w:r w:rsidRPr="007B66D3">
        <w:rPr>
          <w:lang w:val="es-ES"/>
        </w:rPr>
        <w:tab/>
      </w:r>
      <w:r w:rsidR="00AD761D" w:rsidRPr="007B66D3">
        <w:rPr>
          <w:lang w:val="es-ES"/>
        </w:rPr>
        <w:t>Inflorescencia</w:t>
      </w:r>
      <w:proofErr w:type="gramStart"/>
      <w:r w:rsidR="00AD761D" w:rsidRPr="007B66D3">
        <w:rPr>
          <w:lang w:val="es-ES"/>
        </w:rPr>
        <w:t>:</w:t>
      </w:r>
      <w:r w:rsidR="00E629DF" w:rsidRPr="007B66D3">
        <w:rPr>
          <w:lang w:val="es-ES"/>
        </w:rPr>
        <w:t xml:space="preserve">  </w:t>
      </w:r>
      <w:r w:rsidR="00AD761D" w:rsidRPr="007B66D3">
        <w:rPr>
          <w:lang w:val="es-ES"/>
        </w:rPr>
        <w:t>color</w:t>
      </w:r>
      <w:proofErr w:type="gramEnd"/>
      <w:r w:rsidR="00AD761D" w:rsidRPr="007B66D3">
        <w:rPr>
          <w:lang w:val="es-ES"/>
        </w:rPr>
        <w:t xml:space="preserve"> del estigma en el momento de la antesis</w:t>
      </w:r>
      <w:r w:rsidR="003A6B6A" w:rsidRPr="007B66D3">
        <w:rPr>
          <w:lang w:val="es-ES"/>
        </w:rPr>
        <w:t xml:space="preserve"> (car</w:t>
      </w:r>
      <w:r w:rsidR="00F3797D" w:rsidRPr="007B66D3">
        <w:rPr>
          <w:lang w:val="es-ES"/>
        </w:rPr>
        <w:t>á</w:t>
      </w:r>
      <w:r w:rsidR="003A6B6A" w:rsidRPr="007B66D3">
        <w:rPr>
          <w:lang w:val="es-ES"/>
        </w:rPr>
        <w:t>cter 18)</w:t>
      </w:r>
      <w:bookmarkEnd w:id="36"/>
    </w:p>
    <w:p w:rsidR="00E629DF" w:rsidRPr="007B66D3" w:rsidRDefault="00E629DF">
      <w:pPr>
        <w:rPr>
          <w:lang w:val="es-ES"/>
        </w:rPr>
      </w:pPr>
    </w:p>
    <w:p w:rsidR="00E629DF" w:rsidRPr="007B66D3" w:rsidRDefault="005019D9" w:rsidP="005019D9">
      <w:pPr>
        <w:rPr>
          <w:lang w:val="es-ES"/>
        </w:rPr>
      </w:pPr>
      <w:r w:rsidRPr="007B66D3">
        <w:rPr>
          <w:lang w:val="es-ES"/>
        </w:rPr>
        <w:t>5.4</w:t>
      </w:r>
      <w:r w:rsidRPr="007B66D3">
        <w:rPr>
          <w:lang w:val="es-ES"/>
        </w:rPr>
        <w:tab/>
        <w:t>En la Introducción General y en el documento TGP/9 “Examen de la distinción” se dan orientaciones sobre el uso de los caracteres de agrupamiento en el proceso de examen de la distinción.</w:t>
      </w:r>
      <w:r w:rsidR="00CC4A16" w:rsidRPr="007B66D3">
        <w:rPr>
          <w:lang w:val="es-ES"/>
        </w:rPr>
        <w:t xml:space="preserve"> </w:t>
      </w:r>
    </w:p>
    <w:p w:rsidR="00E629DF" w:rsidRPr="007B66D3" w:rsidRDefault="00E629DF">
      <w:pPr>
        <w:rPr>
          <w:lang w:val="es-ES"/>
        </w:rPr>
      </w:pPr>
    </w:p>
    <w:p w:rsidR="00E629DF" w:rsidRPr="007B66D3" w:rsidRDefault="00E629DF">
      <w:pPr>
        <w:rPr>
          <w:lang w:val="es-ES"/>
        </w:rPr>
      </w:pPr>
    </w:p>
    <w:p w:rsidR="00E629DF" w:rsidRPr="007B66D3" w:rsidRDefault="005019D9" w:rsidP="005019D9">
      <w:pPr>
        <w:pStyle w:val="Heading1"/>
        <w:rPr>
          <w:lang w:val="es-ES"/>
        </w:rPr>
      </w:pPr>
      <w:bookmarkStart w:id="37" w:name="_Toc410208129"/>
      <w:r w:rsidRPr="007B66D3">
        <w:rPr>
          <w:lang w:val="es-ES"/>
        </w:rPr>
        <w:t>Introducción a la tabla de caracteres</w:t>
      </w:r>
      <w:bookmarkEnd w:id="37"/>
    </w:p>
    <w:p w:rsidR="00E629DF" w:rsidRPr="007B66D3" w:rsidRDefault="00E629DF" w:rsidP="00FA5DF7">
      <w:pPr>
        <w:pStyle w:val="Heading2"/>
        <w:rPr>
          <w:lang w:val="es-ES"/>
        </w:rPr>
      </w:pPr>
    </w:p>
    <w:p w:rsidR="00E629DF" w:rsidRPr="007B66D3" w:rsidRDefault="005019D9" w:rsidP="005019D9">
      <w:pPr>
        <w:pStyle w:val="Heading2"/>
        <w:rPr>
          <w:lang w:val="es-ES"/>
        </w:rPr>
      </w:pPr>
      <w:bookmarkStart w:id="38" w:name="_Toc410208130"/>
      <w:r w:rsidRPr="007B66D3">
        <w:rPr>
          <w:lang w:val="es-ES"/>
        </w:rPr>
        <w:t>6.1</w:t>
      </w:r>
      <w:r w:rsidRPr="007B66D3">
        <w:rPr>
          <w:lang w:val="es-ES"/>
        </w:rPr>
        <w:tab/>
        <w:t>Categorías de caracteres</w:t>
      </w:r>
      <w:bookmarkEnd w:id="38"/>
    </w:p>
    <w:p w:rsidR="00E629DF" w:rsidRPr="007B66D3" w:rsidRDefault="00E629DF" w:rsidP="00FA5DF7">
      <w:pPr>
        <w:pStyle w:val="Heading2"/>
        <w:rPr>
          <w:lang w:val="es-ES"/>
        </w:rPr>
      </w:pPr>
    </w:p>
    <w:p w:rsidR="00E629DF" w:rsidRPr="007B66D3" w:rsidRDefault="005019D9" w:rsidP="005019D9">
      <w:pPr>
        <w:pStyle w:val="Heading3"/>
        <w:rPr>
          <w:lang w:val="es-ES"/>
        </w:rPr>
      </w:pPr>
      <w:r w:rsidRPr="007B66D3">
        <w:rPr>
          <w:lang w:val="es-ES"/>
        </w:rPr>
        <w:t>6.1.1</w:t>
      </w:r>
      <w:r w:rsidRPr="007B66D3">
        <w:rPr>
          <w:lang w:val="es-ES"/>
        </w:rPr>
        <w:tab/>
        <w:t>Caracteres estándar de las directrices de examen</w:t>
      </w:r>
    </w:p>
    <w:p w:rsidR="00E629DF" w:rsidRPr="007B66D3" w:rsidRDefault="00E629DF">
      <w:pPr>
        <w:keepNext/>
        <w:rPr>
          <w:sz w:val="16"/>
          <w:lang w:val="es-ES"/>
        </w:rPr>
      </w:pPr>
    </w:p>
    <w:p w:rsidR="00E629DF" w:rsidRPr="007B66D3" w:rsidRDefault="003A6B6A" w:rsidP="005019D9">
      <w:pPr>
        <w:rPr>
          <w:lang w:val="es-ES"/>
        </w:rPr>
      </w:pPr>
      <w:r w:rsidRPr="007B66D3">
        <w:rPr>
          <w:lang w:val="es-ES"/>
        </w:rPr>
        <w:tab/>
      </w:r>
      <w:r w:rsidR="005019D9" w:rsidRPr="007B66D3">
        <w:rPr>
          <w:lang w:val="es-ES"/>
        </w:rPr>
        <w:t>Los caracteres estándar de las directrices de examen son aquellos que han sido aprobados por la UPOV para el examen DHE y de los cuales los Miembros de la Unión pueden elegir los que convengan para determinadas circunstancias.</w:t>
      </w:r>
    </w:p>
    <w:p w:rsidR="00E629DF" w:rsidRPr="007B66D3" w:rsidRDefault="00E629DF">
      <w:pPr>
        <w:rPr>
          <w:lang w:val="es-ES"/>
        </w:rPr>
      </w:pPr>
    </w:p>
    <w:p w:rsidR="00E629DF" w:rsidRPr="007B66D3" w:rsidRDefault="005019D9" w:rsidP="005019D9">
      <w:pPr>
        <w:pStyle w:val="Heading3"/>
        <w:rPr>
          <w:lang w:val="es-ES"/>
        </w:rPr>
      </w:pPr>
      <w:r w:rsidRPr="007B66D3">
        <w:rPr>
          <w:lang w:val="es-ES"/>
        </w:rPr>
        <w:t>6.1.2</w:t>
      </w:r>
      <w:r w:rsidRPr="007B66D3">
        <w:rPr>
          <w:lang w:val="es-ES"/>
        </w:rPr>
        <w:tab/>
        <w:t>Caracteres con asterisco</w:t>
      </w:r>
    </w:p>
    <w:p w:rsidR="00E629DF" w:rsidRPr="007B66D3" w:rsidRDefault="00E629DF" w:rsidP="004E3AD3">
      <w:pPr>
        <w:keepNext/>
        <w:rPr>
          <w:sz w:val="16"/>
          <w:lang w:val="es-ES"/>
        </w:rPr>
      </w:pPr>
    </w:p>
    <w:p w:rsidR="00E629DF" w:rsidRPr="007B66D3" w:rsidRDefault="003A6B6A" w:rsidP="005019D9">
      <w:pPr>
        <w:rPr>
          <w:lang w:val="es-ES"/>
        </w:rPr>
      </w:pPr>
      <w:r w:rsidRPr="007B66D3">
        <w:rPr>
          <w:lang w:val="es-ES"/>
        </w:rPr>
        <w:tab/>
      </w:r>
      <w:r w:rsidR="005019D9" w:rsidRPr="007B66D3">
        <w:rPr>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E629DF" w:rsidRPr="007B66D3" w:rsidRDefault="00E629DF" w:rsidP="00820B3A">
      <w:pPr>
        <w:rPr>
          <w:lang w:val="es-ES"/>
        </w:rPr>
      </w:pPr>
    </w:p>
    <w:p w:rsidR="00E629DF" w:rsidRPr="007B66D3" w:rsidRDefault="005019D9" w:rsidP="005019D9">
      <w:pPr>
        <w:pStyle w:val="Heading2"/>
        <w:rPr>
          <w:lang w:val="es-ES"/>
        </w:rPr>
      </w:pPr>
      <w:bookmarkStart w:id="39" w:name="_Toc410208131"/>
      <w:r w:rsidRPr="007B66D3">
        <w:rPr>
          <w:lang w:val="es-ES"/>
        </w:rPr>
        <w:t>6.2</w:t>
      </w:r>
      <w:r w:rsidRPr="007B66D3">
        <w:rPr>
          <w:lang w:val="es-ES"/>
        </w:rPr>
        <w:tab/>
        <w:t>Niveles de expresión y notas correspondientes</w:t>
      </w:r>
      <w:bookmarkEnd w:id="39"/>
    </w:p>
    <w:p w:rsidR="00E629DF" w:rsidRPr="007B66D3" w:rsidRDefault="00E629DF" w:rsidP="00FA5DF7">
      <w:pPr>
        <w:pStyle w:val="Heading2"/>
        <w:rPr>
          <w:lang w:val="es-ES"/>
        </w:rPr>
      </w:pPr>
    </w:p>
    <w:p w:rsidR="00E629DF" w:rsidRPr="007B66D3" w:rsidRDefault="005019D9" w:rsidP="005019D9">
      <w:pPr>
        <w:rPr>
          <w:lang w:val="es-ES"/>
        </w:rPr>
      </w:pPr>
      <w:r w:rsidRPr="007B66D3">
        <w:rPr>
          <w:lang w:val="es-ES"/>
        </w:rPr>
        <w:t>6.2.1</w:t>
      </w:r>
      <w:r w:rsidRPr="007B66D3">
        <w:rPr>
          <w:lang w:val="es-ES"/>
        </w:rPr>
        <w:tab/>
        <w:t>Se atribuyen a cada carácter niveles de expresión con el fin de definir el carácter y armonizar las descripciones</w:t>
      </w:r>
      <w:r w:rsidR="00E629DF" w:rsidRPr="007B66D3">
        <w:rPr>
          <w:lang w:val="es-ES"/>
        </w:rPr>
        <w:t>.  A</w:t>
      </w:r>
      <w:r w:rsidRPr="007B66D3">
        <w:rPr>
          <w:lang w:val="es-ES"/>
        </w:rPr>
        <w:t xml:space="preserve"> cada nivel de expresión corresponde una nota numérica para facilitar el registro de los datos y la elaboración y el intercambio de la descripción.</w:t>
      </w:r>
    </w:p>
    <w:p w:rsidR="00E629DF" w:rsidRPr="007B66D3" w:rsidRDefault="00E629DF" w:rsidP="00F31EFA">
      <w:pPr>
        <w:rPr>
          <w:lang w:val="es-ES"/>
        </w:rPr>
      </w:pPr>
    </w:p>
    <w:p w:rsidR="00E629DF" w:rsidRPr="007B66D3" w:rsidRDefault="005019D9" w:rsidP="005019D9">
      <w:pPr>
        <w:rPr>
          <w:lang w:val="es-ES"/>
        </w:rPr>
      </w:pPr>
      <w:r w:rsidRPr="007B66D3">
        <w:rPr>
          <w:lang w:val="es-ES"/>
        </w:rPr>
        <w:t>6.2.2</w:t>
      </w:r>
      <w:r w:rsidRPr="007B66D3">
        <w:rPr>
          <w:lang w:val="es-ES"/>
        </w:rPr>
        <w:tab/>
        <w:t xml:space="preserve">En el caso de los caracteres cualitativos y </w:t>
      </w:r>
      <w:proofErr w:type="spellStart"/>
      <w:r w:rsidRPr="007B66D3">
        <w:rPr>
          <w:lang w:val="es-ES"/>
        </w:rPr>
        <w:t>pseudocualitativos</w:t>
      </w:r>
      <w:proofErr w:type="spellEnd"/>
      <w:r w:rsidRPr="007B66D3">
        <w:rPr>
          <w:lang w:val="es-ES"/>
        </w:rPr>
        <w:t xml:space="preserve"> (véase el Capítulo 6.3),  todos los niveles pertinentes de expresión se presentan en el carácter</w:t>
      </w:r>
      <w:r w:rsidR="00E629DF" w:rsidRPr="007B66D3">
        <w:rPr>
          <w:lang w:val="es-ES"/>
        </w:rPr>
        <w:t>.  S</w:t>
      </w:r>
      <w:r w:rsidRPr="007B66D3">
        <w:rPr>
          <w:lang w:val="es-ES"/>
        </w:rPr>
        <w:t>in embargo, en el caso de caracteres cuantitativos con cinco o más niveles puede utilizarse una escala abreviada para reducir al mínimo el tamaño de la tabla de caracteres</w:t>
      </w:r>
      <w:r w:rsidR="00E629DF" w:rsidRPr="007B66D3">
        <w:rPr>
          <w:lang w:val="es-ES"/>
        </w:rPr>
        <w:t>.  P</w:t>
      </w:r>
      <w:r w:rsidRPr="007B66D3">
        <w:rPr>
          <w:lang w:val="es-ES"/>
        </w:rPr>
        <w:t>or ejemplo, respecto de un carácter cuantitativo de nueve niveles de expresión, la presentación de los niveles de expresión en las directrices de examen puede abreviarse como sigue:</w:t>
      </w:r>
    </w:p>
    <w:p w:rsidR="00013A7C" w:rsidRPr="007B66D3"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9D777F" w:rsidRPr="007B66D3" w:rsidTr="00D85FDF">
        <w:trPr>
          <w:jc w:val="center"/>
        </w:trPr>
        <w:tc>
          <w:tcPr>
            <w:tcW w:w="2971" w:type="dxa"/>
          </w:tcPr>
          <w:p w:rsidR="00013A7C" w:rsidRPr="007B66D3" w:rsidRDefault="005019D9" w:rsidP="005019D9">
            <w:pPr>
              <w:keepNext/>
              <w:jc w:val="center"/>
              <w:rPr>
                <w:sz w:val="18"/>
                <w:lang w:val="es-ES"/>
              </w:rPr>
            </w:pPr>
            <w:r w:rsidRPr="007B66D3">
              <w:rPr>
                <w:sz w:val="18"/>
                <w:lang w:val="es-ES"/>
              </w:rPr>
              <w:t>Nivel</w:t>
            </w:r>
          </w:p>
        </w:tc>
        <w:tc>
          <w:tcPr>
            <w:tcW w:w="1276" w:type="dxa"/>
          </w:tcPr>
          <w:p w:rsidR="00013A7C" w:rsidRPr="007B66D3" w:rsidRDefault="00E629DF" w:rsidP="00E629DF">
            <w:pPr>
              <w:keepNext/>
              <w:jc w:val="center"/>
              <w:rPr>
                <w:sz w:val="18"/>
                <w:lang w:val="es-ES"/>
              </w:rPr>
            </w:pPr>
            <w:r w:rsidRPr="007B66D3">
              <w:rPr>
                <w:sz w:val="18"/>
                <w:lang w:val="es-ES"/>
              </w:rPr>
              <w:t>Nota</w:t>
            </w:r>
          </w:p>
        </w:tc>
      </w:tr>
      <w:tr w:rsidR="009D777F" w:rsidRPr="007B66D3" w:rsidTr="00D85FDF">
        <w:trPr>
          <w:jc w:val="center"/>
        </w:trPr>
        <w:tc>
          <w:tcPr>
            <w:tcW w:w="2971" w:type="dxa"/>
          </w:tcPr>
          <w:p w:rsidR="00013A7C" w:rsidRPr="007B66D3" w:rsidRDefault="00E629DF" w:rsidP="00E629DF">
            <w:pPr>
              <w:keepNext/>
              <w:rPr>
                <w:sz w:val="18"/>
                <w:lang w:val="es-ES"/>
              </w:rPr>
            </w:pPr>
            <w:r w:rsidRPr="007B66D3">
              <w:rPr>
                <w:sz w:val="18"/>
                <w:lang w:val="es-ES"/>
              </w:rPr>
              <w:t>pequeño</w:t>
            </w:r>
          </w:p>
        </w:tc>
        <w:tc>
          <w:tcPr>
            <w:tcW w:w="1276" w:type="dxa"/>
          </w:tcPr>
          <w:p w:rsidR="00013A7C" w:rsidRPr="007B66D3" w:rsidRDefault="00013A7C" w:rsidP="008651F0">
            <w:pPr>
              <w:keepNext/>
              <w:jc w:val="center"/>
              <w:rPr>
                <w:sz w:val="18"/>
                <w:lang w:val="es-ES"/>
              </w:rPr>
            </w:pPr>
            <w:r w:rsidRPr="007B66D3">
              <w:rPr>
                <w:sz w:val="18"/>
                <w:lang w:val="es-ES"/>
              </w:rPr>
              <w:t>3</w:t>
            </w:r>
          </w:p>
        </w:tc>
      </w:tr>
      <w:tr w:rsidR="009D777F" w:rsidRPr="007B66D3" w:rsidTr="00D85FDF">
        <w:trPr>
          <w:jc w:val="center"/>
        </w:trPr>
        <w:tc>
          <w:tcPr>
            <w:tcW w:w="2971" w:type="dxa"/>
          </w:tcPr>
          <w:p w:rsidR="00013A7C" w:rsidRPr="007B66D3" w:rsidRDefault="005019D9" w:rsidP="005019D9">
            <w:pPr>
              <w:keepNext/>
              <w:rPr>
                <w:sz w:val="18"/>
                <w:lang w:val="es-ES"/>
              </w:rPr>
            </w:pPr>
            <w:r w:rsidRPr="007B66D3">
              <w:rPr>
                <w:sz w:val="18"/>
                <w:lang w:val="es-ES"/>
              </w:rPr>
              <w:t>mediano</w:t>
            </w:r>
          </w:p>
        </w:tc>
        <w:tc>
          <w:tcPr>
            <w:tcW w:w="1276" w:type="dxa"/>
          </w:tcPr>
          <w:p w:rsidR="00013A7C" w:rsidRPr="007B66D3" w:rsidRDefault="00013A7C" w:rsidP="008651F0">
            <w:pPr>
              <w:keepNext/>
              <w:jc w:val="center"/>
              <w:rPr>
                <w:sz w:val="18"/>
                <w:lang w:val="es-ES"/>
              </w:rPr>
            </w:pPr>
            <w:r w:rsidRPr="007B66D3">
              <w:rPr>
                <w:sz w:val="18"/>
                <w:lang w:val="es-ES"/>
              </w:rPr>
              <w:t>5</w:t>
            </w:r>
          </w:p>
        </w:tc>
      </w:tr>
      <w:tr w:rsidR="00013A7C" w:rsidRPr="007B66D3" w:rsidTr="00D85FDF">
        <w:trPr>
          <w:jc w:val="center"/>
        </w:trPr>
        <w:tc>
          <w:tcPr>
            <w:tcW w:w="2971" w:type="dxa"/>
          </w:tcPr>
          <w:p w:rsidR="00013A7C" w:rsidRPr="007B66D3" w:rsidRDefault="003D45F6" w:rsidP="00E629DF">
            <w:pPr>
              <w:rPr>
                <w:sz w:val="18"/>
                <w:lang w:val="es-ES"/>
              </w:rPr>
            </w:pPr>
            <w:r w:rsidRPr="007B66D3">
              <w:rPr>
                <w:sz w:val="18"/>
                <w:lang w:val="es-ES"/>
              </w:rPr>
              <w:t>grande</w:t>
            </w:r>
          </w:p>
        </w:tc>
        <w:tc>
          <w:tcPr>
            <w:tcW w:w="1276" w:type="dxa"/>
          </w:tcPr>
          <w:p w:rsidR="00013A7C" w:rsidRPr="007B66D3" w:rsidRDefault="00013A7C" w:rsidP="00820B3A">
            <w:pPr>
              <w:jc w:val="center"/>
              <w:rPr>
                <w:sz w:val="18"/>
                <w:lang w:val="es-ES"/>
              </w:rPr>
            </w:pPr>
            <w:r w:rsidRPr="007B66D3">
              <w:rPr>
                <w:sz w:val="18"/>
                <w:lang w:val="es-ES"/>
              </w:rPr>
              <w:t>7</w:t>
            </w:r>
          </w:p>
        </w:tc>
      </w:tr>
    </w:tbl>
    <w:p w:rsidR="00E629DF" w:rsidRPr="007B66D3" w:rsidRDefault="00E629DF" w:rsidP="00F31EFA">
      <w:pPr>
        <w:rPr>
          <w:lang w:val="es-ES"/>
        </w:rPr>
      </w:pPr>
    </w:p>
    <w:p w:rsidR="00E629DF" w:rsidRPr="007B66D3" w:rsidRDefault="005019D9" w:rsidP="005019D9">
      <w:pPr>
        <w:keepNext/>
        <w:rPr>
          <w:lang w:val="es-ES"/>
        </w:rPr>
      </w:pPr>
      <w:r w:rsidRPr="007B66D3">
        <w:rPr>
          <w:lang w:val="es-ES"/>
        </w:rPr>
        <w:t>Ahora bien, cabe observar que los nueve niveles de expresión siguientes existen para describir las variedades y deberán utilizarse según proceda:</w:t>
      </w:r>
    </w:p>
    <w:p w:rsidR="00013A7C" w:rsidRPr="007B66D3" w:rsidRDefault="00013A7C"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9D777F" w:rsidRPr="007B66D3" w:rsidTr="00D85FDF">
        <w:trPr>
          <w:jc w:val="center"/>
        </w:trPr>
        <w:tc>
          <w:tcPr>
            <w:tcW w:w="3049" w:type="dxa"/>
          </w:tcPr>
          <w:p w:rsidR="00013A7C" w:rsidRPr="007B66D3" w:rsidRDefault="005019D9" w:rsidP="005019D9">
            <w:pPr>
              <w:keepNext/>
              <w:jc w:val="center"/>
              <w:rPr>
                <w:sz w:val="18"/>
                <w:lang w:val="es-ES"/>
              </w:rPr>
            </w:pPr>
            <w:r w:rsidRPr="007B66D3">
              <w:rPr>
                <w:sz w:val="18"/>
                <w:lang w:val="es-ES"/>
              </w:rPr>
              <w:t>Nivel</w:t>
            </w:r>
          </w:p>
        </w:tc>
        <w:tc>
          <w:tcPr>
            <w:tcW w:w="1276" w:type="dxa"/>
          </w:tcPr>
          <w:p w:rsidR="00013A7C" w:rsidRPr="007B66D3" w:rsidRDefault="00E629DF" w:rsidP="00E629DF">
            <w:pPr>
              <w:keepNext/>
              <w:jc w:val="center"/>
              <w:rPr>
                <w:sz w:val="18"/>
                <w:lang w:val="es-ES"/>
              </w:rPr>
            </w:pPr>
            <w:r w:rsidRPr="007B66D3">
              <w:rPr>
                <w:sz w:val="18"/>
                <w:lang w:val="es-ES"/>
              </w:rPr>
              <w:t>Nota</w:t>
            </w:r>
          </w:p>
        </w:tc>
      </w:tr>
      <w:tr w:rsidR="009D777F" w:rsidRPr="007B66D3" w:rsidTr="00D85FDF">
        <w:trPr>
          <w:jc w:val="center"/>
        </w:trPr>
        <w:tc>
          <w:tcPr>
            <w:tcW w:w="3049" w:type="dxa"/>
          </w:tcPr>
          <w:p w:rsidR="00013A7C" w:rsidRPr="007B66D3" w:rsidRDefault="005019D9" w:rsidP="005019D9">
            <w:pPr>
              <w:keepNext/>
              <w:rPr>
                <w:sz w:val="18"/>
                <w:lang w:val="es-ES"/>
              </w:rPr>
            </w:pPr>
            <w:r w:rsidRPr="007B66D3">
              <w:rPr>
                <w:sz w:val="18"/>
                <w:lang w:val="es-ES"/>
              </w:rPr>
              <w:t>muy pequeño</w:t>
            </w:r>
          </w:p>
        </w:tc>
        <w:tc>
          <w:tcPr>
            <w:tcW w:w="1276" w:type="dxa"/>
          </w:tcPr>
          <w:p w:rsidR="00013A7C" w:rsidRPr="007B66D3" w:rsidRDefault="00013A7C" w:rsidP="008651F0">
            <w:pPr>
              <w:keepNext/>
              <w:jc w:val="center"/>
              <w:rPr>
                <w:sz w:val="18"/>
                <w:lang w:val="es-ES"/>
              </w:rPr>
            </w:pPr>
            <w:r w:rsidRPr="007B66D3">
              <w:rPr>
                <w:sz w:val="18"/>
                <w:lang w:val="es-ES"/>
              </w:rPr>
              <w:t>1</w:t>
            </w:r>
          </w:p>
        </w:tc>
      </w:tr>
      <w:tr w:rsidR="009D777F" w:rsidRPr="007B66D3" w:rsidTr="00D85FDF">
        <w:trPr>
          <w:jc w:val="center"/>
        </w:trPr>
        <w:tc>
          <w:tcPr>
            <w:tcW w:w="3049" w:type="dxa"/>
          </w:tcPr>
          <w:p w:rsidR="00013A7C" w:rsidRPr="007B66D3" w:rsidRDefault="005019D9" w:rsidP="005019D9">
            <w:pPr>
              <w:keepNext/>
              <w:rPr>
                <w:sz w:val="18"/>
                <w:lang w:val="es-ES"/>
              </w:rPr>
            </w:pPr>
            <w:r w:rsidRPr="007B66D3">
              <w:rPr>
                <w:sz w:val="18"/>
                <w:lang w:val="es-ES"/>
              </w:rPr>
              <w:t>muy pequeño a pequeño</w:t>
            </w:r>
          </w:p>
        </w:tc>
        <w:tc>
          <w:tcPr>
            <w:tcW w:w="1276" w:type="dxa"/>
          </w:tcPr>
          <w:p w:rsidR="00013A7C" w:rsidRPr="007B66D3" w:rsidRDefault="00013A7C" w:rsidP="008651F0">
            <w:pPr>
              <w:keepNext/>
              <w:jc w:val="center"/>
              <w:rPr>
                <w:sz w:val="18"/>
                <w:lang w:val="es-ES"/>
              </w:rPr>
            </w:pPr>
            <w:r w:rsidRPr="007B66D3">
              <w:rPr>
                <w:sz w:val="18"/>
                <w:lang w:val="es-ES"/>
              </w:rPr>
              <w:t>2</w:t>
            </w:r>
          </w:p>
        </w:tc>
      </w:tr>
      <w:tr w:rsidR="009D777F" w:rsidRPr="007B66D3" w:rsidTr="00D85FDF">
        <w:trPr>
          <w:jc w:val="center"/>
        </w:trPr>
        <w:tc>
          <w:tcPr>
            <w:tcW w:w="3049" w:type="dxa"/>
          </w:tcPr>
          <w:p w:rsidR="00013A7C" w:rsidRPr="007B66D3" w:rsidRDefault="00E629DF" w:rsidP="00E629DF">
            <w:pPr>
              <w:keepNext/>
              <w:rPr>
                <w:sz w:val="18"/>
                <w:lang w:val="es-ES"/>
              </w:rPr>
            </w:pPr>
            <w:r w:rsidRPr="007B66D3">
              <w:rPr>
                <w:sz w:val="18"/>
                <w:lang w:val="es-ES"/>
              </w:rPr>
              <w:t>pequeño</w:t>
            </w:r>
          </w:p>
        </w:tc>
        <w:tc>
          <w:tcPr>
            <w:tcW w:w="1276" w:type="dxa"/>
          </w:tcPr>
          <w:p w:rsidR="00013A7C" w:rsidRPr="007B66D3" w:rsidRDefault="00013A7C" w:rsidP="008651F0">
            <w:pPr>
              <w:keepNext/>
              <w:jc w:val="center"/>
              <w:rPr>
                <w:sz w:val="18"/>
                <w:lang w:val="es-ES"/>
              </w:rPr>
            </w:pPr>
            <w:r w:rsidRPr="007B66D3">
              <w:rPr>
                <w:sz w:val="18"/>
                <w:lang w:val="es-ES"/>
              </w:rPr>
              <w:t>3</w:t>
            </w:r>
          </w:p>
        </w:tc>
      </w:tr>
      <w:tr w:rsidR="009D777F" w:rsidRPr="007B66D3" w:rsidTr="00D85FDF">
        <w:trPr>
          <w:jc w:val="center"/>
        </w:trPr>
        <w:tc>
          <w:tcPr>
            <w:tcW w:w="3049" w:type="dxa"/>
          </w:tcPr>
          <w:p w:rsidR="00013A7C" w:rsidRPr="007B66D3" w:rsidRDefault="005019D9" w:rsidP="005019D9">
            <w:pPr>
              <w:keepNext/>
              <w:rPr>
                <w:sz w:val="18"/>
                <w:lang w:val="es-ES"/>
              </w:rPr>
            </w:pPr>
            <w:r w:rsidRPr="007B66D3">
              <w:rPr>
                <w:sz w:val="18"/>
                <w:lang w:val="es-ES"/>
              </w:rPr>
              <w:t>pequeño a mediano</w:t>
            </w:r>
          </w:p>
        </w:tc>
        <w:tc>
          <w:tcPr>
            <w:tcW w:w="1276" w:type="dxa"/>
          </w:tcPr>
          <w:p w:rsidR="00013A7C" w:rsidRPr="007B66D3" w:rsidRDefault="00013A7C" w:rsidP="008651F0">
            <w:pPr>
              <w:keepNext/>
              <w:jc w:val="center"/>
              <w:rPr>
                <w:sz w:val="18"/>
                <w:lang w:val="es-ES"/>
              </w:rPr>
            </w:pPr>
            <w:r w:rsidRPr="007B66D3">
              <w:rPr>
                <w:sz w:val="18"/>
                <w:lang w:val="es-ES"/>
              </w:rPr>
              <w:t>4</w:t>
            </w:r>
          </w:p>
        </w:tc>
      </w:tr>
      <w:tr w:rsidR="009D777F" w:rsidRPr="007B66D3" w:rsidTr="00D85FDF">
        <w:trPr>
          <w:jc w:val="center"/>
        </w:trPr>
        <w:tc>
          <w:tcPr>
            <w:tcW w:w="3049" w:type="dxa"/>
          </w:tcPr>
          <w:p w:rsidR="00013A7C" w:rsidRPr="007B66D3" w:rsidRDefault="005019D9" w:rsidP="005019D9">
            <w:pPr>
              <w:keepNext/>
              <w:rPr>
                <w:sz w:val="18"/>
                <w:lang w:val="es-ES"/>
              </w:rPr>
            </w:pPr>
            <w:r w:rsidRPr="007B66D3">
              <w:rPr>
                <w:sz w:val="18"/>
                <w:lang w:val="es-ES"/>
              </w:rPr>
              <w:t>mediano</w:t>
            </w:r>
          </w:p>
        </w:tc>
        <w:tc>
          <w:tcPr>
            <w:tcW w:w="1276" w:type="dxa"/>
          </w:tcPr>
          <w:p w:rsidR="00013A7C" w:rsidRPr="007B66D3" w:rsidRDefault="00013A7C" w:rsidP="008651F0">
            <w:pPr>
              <w:keepNext/>
              <w:jc w:val="center"/>
              <w:rPr>
                <w:sz w:val="18"/>
                <w:lang w:val="es-ES"/>
              </w:rPr>
            </w:pPr>
            <w:r w:rsidRPr="007B66D3">
              <w:rPr>
                <w:sz w:val="18"/>
                <w:lang w:val="es-ES"/>
              </w:rPr>
              <w:t>5</w:t>
            </w:r>
          </w:p>
        </w:tc>
      </w:tr>
      <w:tr w:rsidR="009D777F" w:rsidRPr="007B66D3" w:rsidTr="00D85FDF">
        <w:trPr>
          <w:jc w:val="center"/>
        </w:trPr>
        <w:tc>
          <w:tcPr>
            <w:tcW w:w="3049" w:type="dxa"/>
          </w:tcPr>
          <w:p w:rsidR="00013A7C" w:rsidRPr="007B66D3" w:rsidRDefault="005019D9" w:rsidP="005019D9">
            <w:pPr>
              <w:keepNext/>
              <w:rPr>
                <w:sz w:val="18"/>
                <w:lang w:val="es-ES"/>
              </w:rPr>
            </w:pPr>
            <w:r w:rsidRPr="007B66D3">
              <w:rPr>
                <w:sz w:val="18"/>
                <w:lang w:val="es-ES"/>
              </w:rPr>
              <w:t>mediano a grande</w:t>
            </w:r>
          </w:p>
        </w:tc>
        <w:tc>
          <w:tcPr>
            <w:tcW w:w="1276" w:type="dxa"/>
          </w:tcPr>
          <w:p w:rsidR="00013A7C" w:rsidRPr="007B66D3" w:rsidRDefault="00013A7C" w:rsidP="008651F0">
            <w:pPr>
              <w:keepNext/>
              <w:jc w:val="center"/>
              <w:rPr>
                <w:sz w:val="18"/>
                <w:lang w:val="es-ES"/>
              </w:rPr>
            </w:pPr>
            <w:r w:rsidRPr="007B66D3">
              <w:rPr>
                <w:sz w:val="18"/>
                <w:lang w:val="es-ES"/>
              </w:rPr>
              <w:t>6</w:t>
            </w:r>
          </w:p>
        </w:tc>
      </w:tr>
      <w:tr w:rsidR="009D777F" w:rsidRPr="007B66D3" w:rsidTr="00D85FDF">
        <w:trPr>
          <w:jc w:val="center"/>
        </w:trPr>
        <w:tc>
          <w:tcPr>
            <w:tcW w:w="3049" w:type="dxa"/>
          </w:tcPr>
          <w:p w:rsidR="00013A7C" w:rsidRPr="007B66D3" w:rsidRDefault="003D45F6" w:rsidP="00E629DF">
            <w:pPr>
              <w:keepNext/>
              <w:rPr>
                <w:sz w:val="18"/>
                <w:lang w:val="es-ES"/>
              </w:rPr>
            </w:pPr>
            <w:r w:rsidRPr="007B66D3">
              <w:rPr>
                <w:sz w:val="18"/>
                <w:lang w:val="es-ES"/>
              </w:rPr>
              <w:t>g</w:t>
            </w:r>
            <w:r w:rsidR="00E629DF" w:rsidRPr="007B66D3">
              <w:rPr>
                <w:sz w:val="18"/>
                <w:lang w:val="es-ES"/>
              </w:rPr>
              <w:t>rande</w:t>
            </w:r>
          </w:p>
        </w:tc>
        <w:tc>
          <w:tcPr>
            <w:tcW w:w="1276" w:type="dxa"/>
          </w:tcPr>
          <w:p w:rsidR="00013A7C" w:rsidRPr="007B66D3" w:rsidRDefault="00013A7C" w:rsidP="008651F0">
            <w:pPr>
              <w:keepNext/>
              <w:jc w:val="center"/>
              <w:rPr>
                <w:sz w:val="18"/>
                <w:lang w:val="es-ES"/>
              </w:rPr>
            </w:pPr>
            <w:r w:rsidRPr="007B66D3">
              <w:rPr>
                <w:sz w:val="18"/>
                <w:lang w:val="es-ES"/>
              </w:rPr>
              <w:t>7</w:t>
            </w:r>
          </w:p>
        </w:tc>
      </w:tr>
      <w:tr w:rsidR="009D777F" w:rsidRPr="007B66D3" w:rsidTr="00D85FDF">
        <w:trPr>
          <w:jc w:val="center"/>
        </w:trPr>
        <w:tc>
          <w:tcPr>
            <w:tcW w:w="3049" w:type="dxa"/>
          </w:tcPr>
          <w:p w:rsidR="00013A7C" w:rsidRPr="007B66D3" w:rsidRDefault="005019D9" w:rsidP="005019D9">
            <w:pPr>
              <w:keepNext/>
              <w:rPr>
                <w:sz w:val="18"/>
                <w:lang w:val="es-ES"/>
              </w:rPr>
            </w:pPr>
            <w:r w:rsidRPr="007B66D3">
              <w:rPr>
                <w:sz w:val="18"/>
                <w:lang w:val="es-ES"/>
              </w:rPr>
              <w:t>grande a muy grande</w:t>
            </w:r>
          </w:p>
        </w:tc>
        <w:tc>
          <w:tcPr>
            <w:tcW w:w="1276" w:type="dxa"/>
          </w:tcPr>
          <w:p w:rsidR="00013A7C" w:rsidRPr="007B66D3" w:rsidRDefault="00013A7C" w:rsidP="008651F0">
            <w:pPr>
              <w:keepNext/>
              <w:jc w:val="center"/>
              <w:rPr>
                <w:sz w:val="18"/>
                <w:lang w:val="es-ES"/>
              </w:rPr>
            </w:pPr>
            <w:r w:rsidRPr="007B66D3">
              <w:rPr>
                <w:sz w:val="18"/>
                <w:lang w:val="es-ES"/>
              </w:rPr>
              <w:t>8</w:t>
            </w:r>
          </w:p>
        </w:tc>
      </w:tr>
      <w:tr w:rsidR="00013A7C" w:rsidRPr="007B66D3" w:rsidTr="00D85FDF">
        <w:trPr>
          <w:jc w:val="center"/>
        </w:trPr>
        <w:tc>
          <w:tcPr>
            <w:tcW w:w="3049" w:type="dxa"/>
          </w:tcPr>
          <w:p w:rsidR="00013A7C" w:rsidRPr="007B66D3" w:rsidRDefault="005019D9" w:rsidP="005019D9">
            <w:pPr>
              <w:rPr>
                <w:sz w:val="18"/>
                <w:lang w:val="es-ES"/>
              </w:rPr>
            </w:pPr>
            <w:r w:rsidRPr="007B66D3">
              <w:rPr>
                <w:sz w:val="18"/>
                <w:lang w:val="es-ES"/>
              </w:rPr>
              <w:t>muy grande</w:t>
            </w:r>
          </w:p>
        </w:tc>
        <w:tc>
          <w:tcPr>
            <w:tcW w:w="1276" w:type="dxa"/>
          </w:tcPr>
          <w:p w:rsidR="00013A7C" w:rsidRPr="007B66D3" w:rsidRDefault="00013A7C" w:rsidP="008651F0">
            <w:pPr>
              <w:jc w:val="center"/>
              <w:rPr>
                <w:sz w:val="18"/>
                <w:lang w:val="es-ES"/>
              </w:rPr>
            </w:pPr>
            <w:r w:rsidRPr="007B66D3">
              <w:rPr>
                <w:sz w:val="18"/>
                <w:lang w:val="es-ES"/>
              </w:rPr>
              <w:t>9</w:t>
            </w:r>
          </w:p>
        </w:tc>
      </w:tr>
    </w:tbl>
    <w:p w:rsidR="00E629DF" w:rsidRPr="007B66D3" w:rsidRDefault="00E629DF" w:rsidP="00F31EFA">
      <w:pPr>
        <w:rPr>
          <w:lang w:val="es-ES"/>
        </w:rPr>
      </w:pPr>
    </w:p>
    <w:p w:rsidR="00E629DF" w:rsidRPr="007B66D3" w:rsidRDefault="005019D9" w:rsidP="005019D9">
      <w:pPr>
        <w:rPr>
          <w:lang w:val="es-ES"/>
        </w:rPr>
      </w:pPr>
      <w:r w:rsidRPr="007B66D3">
        <w:rPr>
          <w:lang w:val="es-ES"/>
        </w:rPr>
        <w:t>6.2.3</w:t>
      </w:r>
      <w:r w:rsidRPr="007B66D3">
        <w:rPr>
          <w:lang w:val="es-ES"/>
        </w:rPr>
        <w:tab/>
        <w:t>Explicaciones más exhaustivas relativas a la presentación de los niveles de expresión y de las notas figuran en el documento TGP/7 “Elaboración de las directrices de examen”.</w:t>
      </w:r>
    </w:p>
    <w:p w:rsidR="00E629DF" w:rsidRPr="007B66D3" w:rsidRDefault="00E629DF" w:rsidP="00820B3A">
      <w:pPr>
        <w:rPr>
          <w:lang w:val="es-ES"/>
        </w:rPr>
      </w:pPr>
    </w:p>
    <w:p w:rsidR="00E629DF" w:rsidRPr="007B66D3" w:rsidRDefault="005019D9" w:rsidP="005019D9">
      <w:pPr>
        <w:pStyle w:val="Heading2"/>
        <w:rPr>
          <w:lang w:val="es-ES"/>
        </w:rPr>
      </w:pPr>
      <w:bookmarkStart w:id="40" w:name="_Toc410208132"/>
      <w:r w:rsidRPr="007B66D3">
        <w:rPr>
          <w:lang w:val="es-ES"/>
        </w:rPr>
        <w:t>6.3</w:t>
      </w:r>
      <w:r w:rsidRPr="007B66D3">
        <w:rPr>
          <w:lang w:val="es-ES"/>
        </w:rPr>
        <w:tab/>
        <w:t>Tipos de expresión</w:t>
      </w:r>
      <w:bookmarkEnd w:id="40"/>
    </w:p>
    <w:p w:rsidR="00E629DF" w:rsidRPr="007B66D3" w:rsidRDefault="00E629DF" w:rsidP="00FA5DF7">
      <w:pPr>
        <w:pStyle w:val="Heading2"/>
        <w:rPr>
          <w:lang w:val="es-ES"/>
        </w:rPr>
      </w:pPr>
    </w:p>
    <w:p w:rsidR="00E629DF" w:rsidRPr="007B66D3" w:rsidRDefault="003A6B6A" w:rsidP="005019D9">
      <w:pPr>
        <w:rPr>
          <w:lang w:val="es-ES"/>
        </w:rPr>
      </w:pPr>
      <w:r w:rsidRPr="007B66D3">
        <w:rPr>
          <w:lang w:val="es-ES"/>
        </w:rPr>
        <w:tab/>
      </w:r>
      <w:r w:rsidR="005019D9" w:rsidRPr="007B66D3">
        <w:rPr>
          <w:lang w:val="es-ES"/>
        </w:rPr>
        <w:t xml:space="preserve">En la Introducción General figura una explicación de los tipos de expresión de los caracteres (cualitativo, cuantitativo y </w:t>
      </w:r>
      <w:proofErr w:type="spellStart"/>
      <w:r w:rsidR="005019D9" w:rsidRPr="007B66D3">
        <w:rPr>
          <w:lang w:val="es-ES"/>
        </w:rPr>
        <w:t>pseudocualitativo</w:t>
      </w:r>
      <w:proofErr w:type="spellEnd"/>
      <w:r w:rsidR="005019D9" w:rsidRPr="007B66D3">
        <w:rPr>
          <w:lang w:val="es-ES"/>
        </w:rPr>
        <w:t>).</w:t>
      </w:r>
    </w:p>
    <w:p w:rsidR="00E629DF" w:rsidRPr="007B66D3" w:rsidRDefault="00E629DF" w:rsidP="00820B3A">
      <w:pPr>
        <w:rPr>
          <w:lang w:val="es-ES"/>
        </w:rPr>
      </w:pPr>
    </w:p>
    <w:p w:rsidR="00E629DF" w:rsidRPr="007B66D3" w:rsidRDefault="005019D9" w:rsidP="005019D9">
      <w:pPr>
        <w:pStyle w:val="Heading2"/>
        <w:rPr>
          <w:lang w:val="es-ES"/>
        </w:rPr>
      </w:pPr>
      <w:bookmarkStart w:id="41" w:name="_Toc410208133"/>
      <w:r w:rsidRPr="007B66D3">
        <w:rPr>
          <w:lang w:val="es-ES"/>
        </w:rPr>
        <w:t>6.4</w:t>
      </w:r>
      <w:r w:rsidRPr="007B66D3">
        <w:rPr>
          <w:lang w:val="es-ES"/>
        </w:rPr>
        <w:tab/>
        <w:t>Variedades ejemplo</w:t>
      </w:r>
      <w:bookmarkEnd w:id="41"/>
    </w:p>
    <w:p w:rsidR="00E629DF" w:rsidRPr="007B66D3" w:rsidRDefault="00E629DF" w:rsidP="00FA5DF7">
      <w:pPr>
        <w:pStyle w:val="Heading2"/>
        <w:rPr>
          <w:lang w:val="es-ES"/>
        </w:rPr>
      </w:pPr>
    </w:p>
    <w:p w:rsidR="00E629DF" w:rsidRPr="007B66D3" w:rsidRDefault="003A6B6A" w:rsidP="005019D9">
      <w:pPr>
        <w:rPr>
          <w:lang w:val="es-ES"/>
        </w:rPr>
      </w:pPr>
      <w:r w:rsidRPr="007B66D3">
        <w:rPr>
          <w:lang w:val="es-ES"/>
        </w:rPr>
        <w:tab/>
      </w:r>
      <w:r w:rsidR="005019D9" w:rsidRPr="007B66D3">
        <w:rPr>
          <w:lang w:val="es-ES"/>
        </w:rPr>
        <w:t>En caso necesario, se proporcionan variedades ejemplo con el fin de aclarar los niveles de expresión de un carácter.</w:t>
      </w:r>
    </w:p>
    <w:p w:rsidR="00E629DF" w:rsidRPr="007B66D3" w:rsidRDefault="00E629DF">
      <w:pPr>
        <w:rPr>
          <w:lang w:val="es-ES"/>
        </w:rPr>
      </w:pPr>
    </w:p>
    <w:p w:rsidR="00E629DF" w:rsidRPr="007B66D3" w:rsidRDefault="005019D9" w:rsidP="005019D9">
      <w:pPr>
        <w:pStyle w:val="Heading2"/>
        <w:rPr>
          <w:lang w:val="es-ES"/>
        </w:rPr>
      </w:pPr>
      <w:bookmarkStart w:id="42" w:name="_Toc410208134"/>
      <w:r w:rsidRPr="007B66D3">
        <w:rPr>
          <w:lang w:val="es-ES"/>
        </w:rPr>
        <w:t>6.5</w:t>
      </w:r>
      <w:r w:rsidRPr="007B66D3">
        <w:rPr>
          <w:lang w:val="es-ES"/>
        </w:rPr>
        <w:tab/>
        <w:t>Leyenda</w:t>
      </w:r>
      <w:bookmarkEnd w:id="42"/>
    </w:p>
    <w:p w:rsidR="00E629DF" w:rsidRPr="007B66D3" w:rsidRDefault="00E629DF" w:rsidP="00FA5DF7">
      <w:pPr>
        <w:pStyle w:val="Heading2"/>
        <w:rPr>
          <w:lang w:val="es-ES"/>
        </w:rPr>
      </w:pPr>
    </w:p>
    <w:p w:rsidR="00E629DF" w:rsidRPr="007B66D3" w:rsidRDefault="005019D9" w:rsidP="005019D9">
      <w:pPr>
        <w:keepNext/>
        <w:tabs>
          <w:tab w:val="left" w:pos="709"/>
          <w:tab w:val="left" w:pos="3969"/>
        </w:tabs>
        <w:rPr>
          <w:lang w:val="es-ES"/>
        </w:rPr>
      </w:pPr>
      <w:r w:rsidRPr="007B66D3">
        <w:rPr>
          <w:lang w:val="es-ES"/>
        </w:rPr>
        <w:t>(*)</w:t>
      </w:r>
      <w:r w:rsidRPr="007B66D3">
        <w:rPr>
          <w:lang w:val="es-ES"/>
        </w:rPr>
        <w:tab/>
        <w:t xml:space="preserve">Carácter con asterisco </w:t>
      </w:r>
      <w:r w:rsidRPr="007B66D3">
        <w:rPr>
          <w:lang w:val="es-ES"/>
        </w:rPr>
        <w:tab/>
        <w:t>– véase el Capítulo 6.1.2</w:t>
      </w:r>
    </w:p>
    <w:p w:rsidR="00E629DF" w:rsidRPr="007B66D3" w:rsidRDefault="00E629DF" w:rsidP="00820B3A">
      <w:pPr>
        <w:keepNext/>
        <w:tabs>
          <w:tab w:val="left" w:pos="709"/>
          <w:tab w:val="left" w:pos="3969"/>
        </w:tabs>
        <w:rPr>
          <w:lang w:val="es-ES"/>
        </w:rPr>
      </w:pPr>
    </w:p>
    <w:p w:rsidR="00E629DF" w:rsidRPr="007B66D3" w:rsidRDefault="005019D9" w:rsidP="005019D9">
      <w:pPr>
        <w:keepNext/>
        <w:tabs>
          <w:tab w:val="left" w:pos="709"/>
          <w:tab w:val="left" w:pos="3969"/>
        </w:tabs>
        <w:rPr>
          <w:lang w:val="es-ES"/>
        </w:rPr>
      </w:pPr>
      <w:r w:rsidRPr="007B66D3">
        <w:rPr>
          <w:lang w:val="es-ES"/>
        </w:rPr>
        <w:t>QL</w:t>
      </w:r>
      <w:r w:rsidRPr="007B66D3">
        <w:rPr>
          <w:lang w:val="es-ES"/>
        </w:rPr>
        <w:tab/>
        <w:t xml:space="preserve">Carácter cualitativo </w:t>
      </w:r>
      <w:r w:rsidRPr="007B66D3">
        <w:rPr>
          <w:lang w:val="es-ES"/>
        </w:rPr>
        <w:tab/>
        <w:t>– véase el Capítulo 6.3</w:t>
      </w:r>
    </w:p>
    <w:p w:rsidR="00E629DF" w:rsidRPr="007B66D3" w:rsidRDefault="005019D9" w:rsidP="005019D9">
      <w:pPr>
        <w:keepNext/>
        <w:tabs>
          <w:tab w:val="left" w:pos="709"/>
          <w:tab w:val="left" w:pos="3969"/>
        </w:tabs>
        <w:rPr>
          <w:lang w:val="es-ES"/>
        </w:rPr>
      </w:pPr>
      <w:r w:rsidRPr="007B66D3">
        <w:rPr>
          <w:lang w:val="es-ES"/>
        </w:rPr>
        <w:t>QN</w:t>
      </w:r>
      <w:r w:rsidRPr="007B66D3">
        <w:rPr>
          <w:lang w:val="es-ES"/>
        </w:rPr>
        <w:tab/>
        <w:t xml:space="preserve">Carácter cuantitativo </w:t>
      </w:r>
      <w:r w:rsidRPr="007B66D3">
        <w:rPr>
          <w:lang w:val="es-ES"/>
        </w:rPr>
        <w:tab/>
        <w:t>– véase el Capítulo 6.3</w:t>
      </w:r>
    </w:p>
    <w:p w:rsidR="00E629DF" w:rsidRPr="007B66D3" w:rsidRDefault="005019D9" w:rsidP="005019D9">
      <w:pPr>
        <w:keepNext/>
        <w:tabs>
          <w:tab w:val="left" w:pos="709"/>
          <w:tab w:val="left" w:pos="3969"/>
        </w:tabs>
        <w:rPr>
          <w:lang w:val="es-ES"/>
        </w:rPr>
      </w:pPr>
      <w:r w:rsidRPr="007B66D3">
        <w:rPr>
          <w:lang w:val="es-ES"/>
        </w:rPr>
        <w:t>PQ</w:t>
      </w:r>
      <w:r w:rsidRPr="007B66D3">
        <w:rPr>
          <w:lang w:val="es-ES"/>
        </w:rPr>
        <w:tab/>
        <w:t xml:space="preserve">Carácter </w:t>
      </w:r>
      <w:proofErr w:type="spellStart"/>
      <w:r w:rsidRPr="007B66D3">
        <w:rPr>
          <w:lang w:val="es-ES"/>
        </w:rPr>
        <w:t>pseudocualitativo</w:t>
      </w:r>
      <w:proofErr w:type="spellEnd"/>
      <w:r w:rsidRPr="007B66D3">
        <w:rPr>
          <w:lang w:val="es-ES"/>
        </w:rPr>
        <w:t xml:space="preserve"> </w:t>
      </w:r>
      <w:r w:rsidRPr="007B66D3">
        <w:rPr>
          <w:lang w:val="es-ES"/>
        </w:rPr>
        <w:tab/>
        <w:t>– véase el Capítulo 6.3</w:t>
      </w:r>
    </w:p>
    <w:p w:rsidR="00E629DF" w:rsidRPr="007B66D3" w:rsidRDefault="00E629DF" w:rsidP="00820B3A">
      <w:pPr>
        <w:keepNext/>
        <w:tabs>
          <w:tab w:val="left" w:pos="709"/>
          <w:tab w:val="left" w:pos="3969"/>
        </w:tabs>
        <w:rPr>
          <w:lang w:val="es-ES"/>
        </w:rPr>
      </w:pPr>
    </w:p>
    <w:p w:rsidR="00E629DF" w:rsidRPr="007B66D3" w:rsidRDefault="005019D9" w:rsidP="005019D9">
      <w:pPr>
        <w:keepNext/>
        <w:tabs>
          <w:tab w:val="left" w:pos="3969"/>
        </w:tabs>
        <w:rPr>
          <w:rFonts w:eastAsia="MS Mincho"/>
          <w:lang w:val="es-ES"/>
        </w:rPr>
      </w:pPr>
      <w:r w:rsidRPr="007B66D3">
        <w:rPr>
          <w:rFonts w:eastAsia="MS Mincho"/>
          <w:lang w:val="es-ES"/>
        </w:rPr>
        <w:t xml:space="preserve">MG, MS, VG, VS </w:t>
      </w:r>
      <w:r w:rsidRPr="007B66D3">
        <w:rPr>
          <w:rFonts w:eastAsia="MS Mincho"/>
          <w:lang w:val="es-ES"/>
        </w:rPr>
        <w:tab/>
        <w:t>–  véase el Capítulo 4.1.5</w:t>
      </w:r>
    </w:p>
    <w:p w:rsidR="00E629DF" w:rsidRPr="007B66D3" w:rsidRDefault="00E629DF">
      <w:pPr>
        <w:keepNext/>
        <w:rPr>
          <w:lang w:val="es-ES"/>
        </w:rPr>
      </w:pPr>
    </w:p>
    <w:p w:rsidR="00E629DF" w:rsidRPr="007B66D3" w:rsidRDefault="005019D9" w:rsidP="005019D9">
      <w:pPr>
        <w:keepNext/>
        <w:rPr>
          <w:lang w:val="es-ES"/>
        </w:rPr>
      </w:pPr>
      <w:r w:rsidRPr="007B66D3">
        <w:rPr>
          <w:lang w:val="es-ES"/>
        </w:rPr>
        <w:t>(a)-</w:t>
      </w:r>
      <w:r w:rsidR="00C73660" w:rsidRPr="007B66D3">
        <w:rPr>
          <w:lang w:val="es-ES"/>
        </w:rPr>
        <w:t>(c)</w:t>
      </w:r>
      <w:r w:rsidRPr="007B66D3">
        <w:rPr>
          <w:lang w:val="es-ES"/>
        </w:rPr>
        <w:tab/>
        <w:t>Véanse las explicaciones de la tabla de caracteres en el Capítulo</w:t>
      </w:r>
      <w:r w:rsidR="00C73660" w:rsidRPr="007B66D3">
        <w:rPr>
          <w:lang w:val="es-ES"/>
        </w:rPr>
        <w:t xml:space="preserve"> 8.</w:t>
      </w:r>
    </w:p>
    <w:p w:rsidR="00E629DF" w:rsidRPr="007B66D3" w:rsidRDefault="00E629DF">
      <w:pPr>
        <w:keepNext/>
        <w:rPr>
          <w:lang w:val="es-ES"/>
        </w:rPr>
      </w:pPr>
    </w:p>
    <w:p w:rsidR="00E629DF" w:rsidRPr="007B66D3" w:rsidRDefault="005019D9" w:rsidP="005019D9">
      <w:pPr>
        <w:rPr>
          <w:lang w:val="es-ES"/>
        </w:rPr>
      </w:pPr>
      <w:r w:rsidRPr="007B66D3">
        <w:rPr>
          <w:lang w:val="es-ES"/>
        </w:rPr>
        <w:t>(</w:t>
      </w:r>
      <w:bookmarkStart w:id="43" w:name="allá"/>
      <w:bookmarkEnd w:id="43"/>
      <w:r w:rsidRPr="007B66D3">
        <w:rPr>
          <w:lang w:val="es-ES"/>
        </w:rPr>
        <w:t>+)</w:t>
      </w:r>
      <w:r w:rsidRPr="007B66D3">
        <w:rPr>
          <w:lang w:val="es-ES"/>
        </w:rPr>
        <w:tab/>
        <w:t>Véanse las explicaciones de la tabla de caracteres en el Capítulo</w:t>
      </w:r>
      <w:r w:rsidR="00C73660" w:rsidRPr="007B66D3">
        <w:rPr>
          <w:lang w:val="es-ES"/>
        </w:rPr>
        <w:t xml:space="preserve"> 8.</w:t>
      </w:r>
    </w:p>
    <w:p w:rsidR="00E629DF" w:rsidRPr="007B66D3" w:rsidRDefault="00E629DF">
      <w:pPr>
        <w:jc w:val="left"/>
        <w:rPr>
          <w:lang w:val="es-ES"/>
        </w:rPr>
      </w:pPr>
    </w:p>
    <w:p w:rsidR="001A54AA" w:rsidRPr="007B66D3" w:rsidRDefault="001A54AA" w:rsidP="001A54AA">
      <w:pPr>
        <w:pStyle w:val="Heading1"/>
        <w:rPr>
          <w:lang w:val="es-ES"/>
        </w:rPr>
        <w:sectPr w:rsidR="001A54AA" w:rsidRPr="007B66D3" w:rsidSect="00774DF4">
          <w:headerReference w:type="default" r:id="rId10"/>
          <w:endnotePr>
            <w:numFmt w:val="lowerLetter"/>
          </w:endnotePr>
          <w:pgSz w:w="11906" w:h="16838" w:code="9"/>
          <w:pgMar w:top="510" w:right="1134" w:bottom="1134" w:left="1134" w:header="510" w:footer="624" w:gutter="0"/>
          <w:cols w:space="720"/>
          <w:titlePg/>
        </w:sectPr>
      </w:pPr>
    </w:p>
    <w:p w:rsidR="00E629DF" w:rsidRPr="007B66D3" w:rsidRDefault="00E629DF" w:rsidP="00E629DF">
      <w:pPr>
        <w:pStyle w:val="Heading1"/>
        <w:tabs>
          <w:tab w:val="clear" w:pos="567"/>
        </w:tabs>
        <w:ind w:left="709" w:hanging="709"/>
        <w:rPr>
          <w:lang w:val="fr-FR"/>
        </w:rPr>
      </w:pPr>
      <w:bookmarkStart w:id="44" w:name="_Toc410208135"/>
      <w:r w:rsidRPr="007B66D3">
        <w:rPr>
          <w:lang w:val="fr-FR"/>
        </w:rPr>
        <w:t xml:space="preserve">Table of </w:t>
      </w:r>
      <w:proofErr w:type="spellStart"/>
      <w:r w:rsidRPr="007B66D3">
        <w:rPr>
          <w:lang w:val="fr-FR"/>
        </w:rPr>
        <w:t>Characteristics</w:t>
      </w:r>
      <w:proofErr w:type="spellEnd"/>
      <w:r w:rsidRPr="007B66D3">
        <w:rPr>
          <w:lang w:val="fr-FR"/>
        </w:rPr>
        <w:t>/Tableau des caractères/</w:t>
      </w:r>
      <w:proofErr w:type="spellStart"/>
      <w:r w:rsidRPr="007B66D3">
        <w:rPr>
          <w:lang w:val="fr-FR"/>
        </w:rPr>
        <w:t>Merkmalstabelle</w:t>
      </w:r>
      <w:proofErr w:type="spellEnd"/>
      <w:r w:rsidRPr="007B66D3">
        <w:rPr>
          <w:lang w:val="fr-FR"/>
        </w:rPr>
        <w:t xml:space="preserve">/Tabla de </w:t>
      </w:r>
      <w:proofErr w:type="spellStart"/>
      <w:r w:rsidRPr="007B66D3">
        <w:rPr>
          <w:lang w:val="fr-FR"/>
        </w:rPr>
        <w:t>caracteres</w:t>
      </w:r>
      <w:bookmarkEnd w:id="44"/>
      <w:proofErr w:type="spellEnd"/>
    </w:p>
    <w:p w:rsidR="00820B3A" w:rsidRPr="007B66D3" w:rsidRDefault="00820B3A" w:rsidP="00BD6673">
      <w:pPr>
        <w:rPr>
          <w:lang w:val="fr-FR"/>
        </w:rPr>
      </w:pPr>
    </w:p>
    <w:tbl>
      <w:tblPr>
        <w:tblW w:w="11057" w:type="dxa"/>
        <w:jc w:val="center"/>
        <w:tblLayout w:type="fixed"/>
        <w:tblCellMar>
          <w:left w:w="70" w:type="dxa"/>
          <w:right w:w="70" w:type="dxa"/>
        </w:tblCellMar>
        <w:tblLook w:val="0000" w:firstRow="0" w:lastRow="0" w:firstColumn="0" w:lastColumn="0" w:noHBand="0" w:noVBand="0"/>
      </w:tblPr>
      <w:tblGrid>
        <w:gridCol w:w="2036"/>
        <w:gridCol w:w="2037"/>
        <w:gridCol w:w="2037"/>
        <w:gridCol w:w="2037"/>
        <w:gridCol w:w="2328"/>
        <w:gridCol w:w="582"/>
      </w:tblGrid>
      <w:tr w:rsidR="00823773" w:rsidRPr="007B66D3" w:rsidTr="00E90AEE">
        <w:trPr>
          <w:cantSplit/>
          <w:tblHeader/>
          <w:jc w:val="center"/>
        </w:trPr>
        <w:tc>
          <w:tcPr>
            <w:tcW w:w="1984" w:type="dxa"/>
            <w:tcBorders>
              <w:top w:val="single" w:sz="4" w:space="0" w:color="auto"/>
              <w:bottom w:val="single" w:sz="4" w:space="0" w:color="auto"/>
            </w:tcBorders>
            <w:vAlign w:val="center"/>
          </w:tcPr>
          <w:p w:rsidR="00823773" w:rsidRPr="007B66D3" w:rsidRDefault="00823773" w:rsidP="00E90AEE">
            <w:pPr>
              <w:spacing w:before="80" w:after="80"/>
              <w:jc w:val="left"/>
              <w:rPr>
                <w:rFonts w:cs="Arial"/>
                <w:sz w:val="16"/>
                <w:szCs w:val="16"/>
              </w:rPr>
            </w:pPr>
            <w:r w:rsidRPr="007B66D3">
              <w:rPr>
                <w:rFonts w:cs="Arial"/>
                <w:sz w:val="16"/>
                <w:szCs w:val="16"/>
              </w:rPr>
              <w:t>English</w:t>
            </w:r>
          </w:p>
        </w:tc>
        <w:tc>
          <w:tcPr>
            <w:tcW w:w="1985" w:type="dxa"/>
            <w:tcBorders>
              <w:top w:val="single" w:sz="4" w:space="0" w:color="auto"/>
              <w:bottom w:val="single" w:sz="4" w:space="0" w:color="auto"/>
            </w:tcBorders>
            <w:vAlign w:val="center"/>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français</w:t>
            </w:r>
          </w:p>
        </w:tc>
        <w:tc>
          <w:tcPr>
            <w:tcW w:w="1985" w:type="dxa"/>
            <w:tcBorders>
              <w:top w:val="single" w:sz="4" w:space="0" w:color="auto"/>
              <w:bottom w:val="single" w:sz="4" w:space="0" w:color="auto"/>
            </w:tcBorders>
            <w:vAlign w:val="center"/>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deutsch</w:t>
            </w:r>
          </w:p>
        </w:tc>
        <w:tc>
          <w:tcPr>
            <w:tcW w:w="1985" w:type="dxa"/>
            <w:tcBorders>
              <w:top w:val="single" w:sz="4" w:space="0" w:color="auto"/>
              <w:bottom w:val="single" w:sz="4" w:space="0" w:color="auto"/>
            </w:tcBorders>
            <w:vAlign w:val="center"/>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español</w:t>
            </w:r>
          </w:p>
        </w:tc>
        <w:tc>
          <w:tcPr>
            <w:tcW w:w="2268" w:type="dxa"/>
            <w:tcBorders>
              <w:top w:val="single" w:sz="4" w:space="0" w:color="auto"/>
              <w:bottom w:val="single" w:sz="4" w:space="0" w:color="auto"/>
            </w:tcBorders>
            <w:vAlign w:val="center"/>
          </w:tcPr>
          <w:p w:rsidR="00823773" w:rsidRPr="007B66D3" w:rsidRDefault="00823773" w:rsidP="00E90AEE">
            <w:pPr>
              <w:spacing w:before="80" w:after="80"/>
              <w:jc w:val="left"/>
              <w:rPr>
                <w:rFonts w:cs="Arial"/>
                <w:sz w:val="16"/>
                <w:szCs w:val="16"/>
              </w:rPr>
            </w:pPr>
            <w:r w:rsidRPr="007B66D3">
              <w:rPr>
                <w:rFonts w:cs="Arial"/>
                <w:sz w:val="16"/>
                <w:szCs w:val="16"/>
              </w:rPr>
              <w:t>Example Varieties</w:t>
            </w:r>
            <w:r w:rsidRPr="007B66D3">
              <w:rPr>
                <w:rFonts w:cs="Arial"/>
                <w:sz w:val="16"/>
                <w:szCs w:val="16"/>
              </w:rPr>
              <w:br/>
            </w:r>
            <w:proofErr w:type="spellStart"/>
            <w:r w:rsidRPr="007B66D3">
              <w:rPr>
                <w:rFonts w:cs="Arial"/>
                <w:sz w:val="16"/>
                <w:szCs w:val="16"/>
              </w:rPr>
              <w:t>Exemples</w:t>
            </w:r>
            <w:proofErr w:type="spellEnd"/>
            <w:r w:rsidRPr="007B66D3">
              <w:rPr>
                <w:rFonts w:cs="Arial"/>
                <w:sz w:val="16"/>
                <w:szCs w:val="16"/>
              </w:rPr>
              <w:br/>
            </w:r>
            <w:proofErr w:type="spellStart"/>
            <w:r w:rsidRPr="007B66D3">
              <w:rPr>
                <w:rFonts w:cs="Arial"/>
                <w:sz w:val="16"/>
                <w:szCs w:val="16"/>
              </w:rPr>
              <w:t>Beispielssorten</w:t>
            </w:r>
            <w:proofErr w:type="spellEnd"/>
            <w:r w:rsidRPr="007B66D3">
              <w:rPr>
                <w:rFonts w:cs="Arial"/>
                <w:sz w:val="16"/>
                <w:szCs w:val="16"/>
              </w:rPr>
              <w:br/>
            </w:r>
            <w:proofErr w:type="spellStart"/>
            <w:r w:rsidRPr="007B66D3">
              <w:rPr>
                <w:rFonts w:cs="Arial"/>
                <w:sz w:val="16"/>
                <w:szCs w:val="16"/>
              </w:rPr>
              <w:t>Variedades</w:t>
            </w:r>
            <w:proofErr w:type="spellEnd"/>
            <w:r w:rsidRPr="007B66D3">
              <w:rPr>
                <w:rFonts w:cs="Arial"/>
                <w:sz w:val="16"/>
                <w:szCs w:val="16"/>
              </w:rPr>
              <w:t xml:space="preserve"> </w:t>
            </w:r>
            <w:proofErr w:type="spellStart"/>
            <w:r w:rsidRPr="007B66D3">
              <w:rPr>
                <w:rFonts w:cs="Arial"/>
                <w:sz w:val="16"/>
                <w:szCs w:val="16"/>
              </w:rPr>
              <w:t>ejemplo</w:t>
            </w:r>
            <w:proofErr w:type="spellEnd"/>
          </w:p>
        </w:tc>
        <w:tc>
          <w:tcPr>
            <w:tcW w:w="567" w:type="dxa"/>
            <w:tcBorders>
              <w:top w:val="single" w:sz="4" w:space="0" w:color="auto"/>
              <w:bottom w:val="single" w:sz="4" w:space="0" w:color="auto"/>
            </w:tcBorders>
            <w:vAlign w:val="center"/>
          </w:tcPr>
          <w:p w:rsidR="00823773" w:rsidRPr="007B66D3" w:rsidRDefault="00823773" w:rsidP="00E90AEE">
            <w:pPr>
              <w:spacing w:before="80" w:after="80"/>
              <w:jc w:val="center"/>
              <w:rPr>
                <w:rFonts w:cs="Arial"/>
                <w:sz w:val="16"/>
                <w:szCs w:val="16"/>
              </w:rPr>
            </w:pPr>
            <w:r w:rsidRPr="007B66D3">
              <w:rPr>
                <w:rFonts w:cs="Arial"/>
                <w:sz w:val="16"/>
                <w:szCs w:val="16"/>
              </w:rPr>
              <w:t>Note/</w:t>
            </w:r>
            <w:r w:rsidRPr="007B66D3">
              <w:rPr>
                <w:rFonts w:cs="Arial"/>
                <w:sz w:val="16"/>
                <w:szCs w:val="16"/>
              </w:rPr>
              <w:br/>
              <w:t>Nota</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VG (+) (a)</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Plant: growth habit</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Plante : port</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Pflanze: Wuchsform</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Planta: porte</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erect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dressé</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aufrecht</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erecto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r w:rsidRPr="007B66D3">
              <w:rPr>
                <w:rFonts w:cs="Arial"/>
                <w:sz w:val="16"/>
                <w:szCs w:val="16"/>
              </w:rPr>
              <w:t>, CIAT BR02/1718</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semi erect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demi-dressé</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halbaufrecht</w:t>
            </w:r>
          </w:p>
        </w:tc>
        <w:tc>
          <w:tcPr>
            <w:tcW w:w="1985" w:type="dxa"/>
          </w:tcPr>
          <w:p w:rsidR="00823773" w:rsidRPr="007B66D3" w:rsidRDefault="00823773" w:rsidP="00E90AEE">
            <w:pPr>
              <w:spacing w:before="80" w:after="80"/>
              <w:jc w:val="left"/>
              <w:rPr>
                <w:rFonts w:cs="Arial"/>
                <w:sz w:val="16"/>
                <w:szCs w:val="16"/>
                <w:lang w:val="es-ES"/>
              </w:rPr>
            </w:pPr>
            <w:proofErr w:type="spellStart"/>
            <w:r w:rsidRPr="007B66D3">
              <w:rPr>
                <w:rFonts w:cs="Arial"/>
                <w:sz w:val="16"/>
                <w:szCs w:val="16"/>
                <w:lang w:val="es-ES"/>
              </w:rPr>
              <w:t>semierecto</w:t>
            </w:r>
            <w:proofErr w:type="spellEnd"/>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Tupi</w:t>
            </w:r>
            <w:proofErr w:type="spellEnd"/>
            <w:r w:rsidRPr="007B66D3">
              <w:rPr>
                <w:rFonts w:cs="Arial"/>
                <w:sz w:val="16"/>
                <w:szCs w:val="16"/>
              </w:rPr>
              <w:t xml:space="preserve">, </w:t>
            </w:r>
            <w:proofErr w:type="spellStart"/>
            <w:r w:rsidRPr="007B66D3">
              <w:rPr>
                <w:rFonts w:cs="Arial"/>
                <w:sz w:val="16"/>
                <w:szCs w:val="16"/>
              </w:rPr>
              <w:t>Llanero</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semi prostate</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demi-étalé</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halbliegend</w:t>
            </w:r>
          </w:p>
        </w:tc>
        <w:tc>
          <w:tcPr>
            <w:tcW w:w="1985" w:type="dxa"/>
          </w:tcPr>
          <w:p w:rsidR="00823773" w:rsidRPr="007B66D3" w:rsidRDefault="00823773" w:rsidP="00E90AEE">
            <w:pPr>
              <w:spacing w:before="80" w:after="80"/>
              <w:jc w:val="left"/>
              <w:rPr>
                <w:rFonts w:cs="Arial"/>
                <w:sz w:val="16"/>
                <w:szCs w:val="16"/>
                <w:lang w:val="es-ES"/>
              </w:rPr>
            </w:pPr>
            <w:proofErr w:type="spellStart"/>
            <w:r w:rsidRPr="007B66D3">
              <w:rPr>
                <w:rFonts w:cs="Arial"/>
                <w:sz w:val="16"/>
                <w:szCs w:val="16"/>
                <w:lang w:val="es-ES"/>
              </w:rPr>
              <w:t>semipostrado</w:t>
            </w:r>
            <w:proofErr w:type="spellEnd"/>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MIXE LN 45, </w:t>
            </w: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prostrate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étalé</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liegend</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postrado</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Humidícola</w:t>
            </w:r>
            <w:proofErr w:type="spellEnd"/>
            <w:r w:rsidRPr="007B66D3">
              <w:rPr>
                <w:rFonts w:cs="Arial"/>
                <w:sz w:val="16"/>
                <w:szCs w:val="16"/>
              </w:rPr>
              <w:t xml:space="preserve"> </w:t>
            </w:r>
            <w:proofErr w:type="spellStart"/>
            <w:r w:rsidRPr="007B66D3">
              <w:rPr>
                <w:rFonts w:cs="Arial"/>
                <w:sz w:val="16"/>
                <w:szCs w:val="16"/>
              </w:rPr>
              <w:t>comum</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MS (+) </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Plant: height</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Plante : hauteur</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Pflanze: Höhe</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Planta: altura</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short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basse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niedrig</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corta</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Tupi</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moyenne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media</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r w:rsidRPr="007B66D3">
              <w:rPr>
                <w:rFonts w:cs="Arial"/>
                <w:sz w:val="16"/>
                <w:szCs w:val="16"/>
              </w:rPr>
              <w:t xml:space="preserve">, MIXE LN 45, </w:t>
            </w: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tall</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haute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hoch</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alta</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 xml:space="preserve">CIAT BR02/1718, </w:t>
            </w:r>
            <w:proofErr w:type="spellStart"/>
            <w:r w:rsidRPr="007B66D3">
              <w:rPr>
                <w:rFonts w:cs="Arial"/>
                <w:sz w:val="16"/>
                <w:szCs w:val="16"/>
              </w:rPr>
              <w:t>Xaraés</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MS (a)</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Stolon: length of internode</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Stolon : longueur des entre-nœuds</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Ausläufer: Länge des Internodiums</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Estolón: longitud del entrenudo</w:t>
            </w:r>
          </w:p>
        </w:tc>
        <w:tc>
          <w:tcPr>
            <w:tcW w:w="2268" w:type="dxa"/>
          </w:tcPr>
          <w:p w:rsidR="00823773" w:rsidRPr="007B66D3" w:rsidRDefault="00823773" w:rsidP="00E90AEE">
            <w:pPr>
              <w:spacing w:before="80" w:after="80"/>
              <w:jc w:val="left"/>
              <w:rPr>
                <w:rFonts w:cs="Arial"/>
                <w:sz w:val="16"/>
                <w:szCs w:val="16"/>
                <w:lang w:val="fr-CH"/>
              </w:rPr>
            </w:pPr>
          </w:p>
        </w:tc>
        <w:tc>
          <w:tcPr>
            <w:tcW w:w="567" w:type="dxa"/>
          </w:tcPr>
          <w:p w:rsidR="00823773" w:rsidRPr="007B66D3" w:rsidRDefault="00823773" w:rsidP="00E90AEE">
            <w:pPr>
              <w:spacing w:before="80" w:after="80"/>
              <w:jc w:val="center"/>
              <w:rPr>
                <w:rFonts w:cs="Arial"/>
                <w:sz w:val="16"/>
                <w:szCs w:val="16"/>
                <w:lang w:val="fr-CH"/>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absent or very short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absent ou très court</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fehlend oder sehr kurz</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ausente o muy corto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short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 xml:space="preserve">court </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kurz</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corto</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medio</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Humidícola</w:t>
            </w:r>
            <w:proofErr w:type="spellEnd"/>
            <w:r w:rsidRPr="007B66D3">
              <w:rPr>
                <w:rFonts w:cs="Arial"/>
                <w:sz w:val="16"/>
                <w:szCs w:val="16"/>
              </w:rPr>
              <w:t xml:space="preserve"> </w:t>
            </w:r>
            <w:proofErr w:type="spellStart"/>
            <w:r w:rsidRPr="007B66D3">
              <w:rPr>
                <w:rFonts w:cs="Arial"/>
                <w:sz w:val="16"/>
                <w:szCs w:val="16"/>
              </w:rPr>
              <w:t>comum</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lang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largo</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Tupi</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MS (+) (a) (b)</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Culm: length of internode</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Tige : longueur des entre-nœuds</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Halm: Länge des Internodiums</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Macollo: longitud del entrenudo</w:t>
            </w:r>
          </w:p>
        </w:tc>
        <w:tc>
          <w:tcPr>
            <w:tcW w:w="2268" w:type="dxa"/>
          </w:tcPr>
          <w:p w:rsidR="00823773" w:rsidRPr="007B66D3" w:rsidRDefault="00823773" w:rsidP="00E90AEE">
            <w:pPr>
              <w:spacing w:before="80" w:after="80"/>
              <w:jc w:val="left"/>
              <w:rPr>
                <w:rFonts w:cs="Arial"/>
                <w:sz w:val="16"/>
                <w:szCs w:val="16"/>
                <w:lang w:val="fr-CH"/>
              </w:rPr>
            </w:pPr>
          </w:p>
        </w:tc>
        <w:tc>
          <w:tcPr>
            <w:tcW w:w="567" w:type="dxa"/>
          </w:tcPr>
          <w:p w:rsidR="00823773" w:rsidRPr="007B66D3" w:rsidRDefault="00823773" w:rsidP="00E90AEE">
            <w:pPr>
              <w:spacing w:before="80" w:after="80"/>
              <w:jc w:val="center"/>
              <w:rPr>
                <w:rFonts w:cs="Arial"/>
                <w:sz w:val="16"/>
                <w:szCs w:val="16"/>
                <w:lang w:val="fr-CH"/>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short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court</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kurz</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corto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Tupi</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MIXE LN 45</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lang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largo</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Xaraés</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QN MS (a) (b)</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Culm: diameter</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Tige : diamètre</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Halm: Durchmesser</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Macollo: diámetro</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small</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petit</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klein</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pequeño</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 xml:space="preserve">moyen </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MIXE LN 45, </w:t>
            </w: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2</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large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grand</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groß</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grande</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VG (+) (a) (b)</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Flag leaf: curvature of blade</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Dernière feuille : courbure du limbe</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Fahnenblatt:  Biegung der Spreite</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Última hoja: curvatura del limbo</w:t>
            </w:r>
          </w:p>
        </w:tc>
        <w:tc>
          <w:tcPr>
            <w:tcW w:w="2268" w:type="dxa"/>
          </w:tcPr>
          <w:p w:rsidR="00823773" w:rsidRPr="007B66D3" w:rsidRDefault="00823773" w:rsidP="00E90AEE">
            <w:pPr>
              <w:spacing w:before="80" w:after="80"/>
              <w:jc w:val="left"/>
              <w:rPr>
                <w:rFonts w:cs="Arial"/>
                <w:sz w:val="16"/>
                <w:szCs w:val="16"/>
                <w:lang w:val="es-ES"/>
              </w:rPr>
            </w:pPr>
          </w:p>
        </w:tc>
        <w:tc>
          <w:tcPr>
            <w:tcW w:w="567" w:type="dxa"/>
          </w:tcPr>
          <w:p w:rsidR="00823773" w:rsidRPr="007B66D3" w:rsidRDefault="00823773" w:rsidP="00E90AEE">
            <w:pPr>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weak</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faible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schwach</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débil</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moyenne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media</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2</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strong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forte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stark</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fuerte</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keepNext/>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VG (+) (a) (b)</w:t>
            </w: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keepNext/>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b/>
                <w:sz w:val="16"/>
                <w:szCs w:val="16"/>
              </w:rPr>
            </w:pPr>
            <w:r w:rsidRPr="007B66D3">
              <w:rPr>
                <w:rFonts w:cs="Arial"/>
                <w:b/>
                <w:sz w:val="16"/>
                <w:szCs w:val="16"/>
              </w:rPr>
              <w:t>Flag leaf: width of blade</w:t>
            </w:r>
          </w:p>
        </w:tc>
        <w:tc>
          <w:tcPr>
            <w:tcW w:w="1985" w:type="dxa"/>
          </w:tcPr>
          <w:p w:rsidR="00823773" w:rsidRPr="007B66D3" w:rsidRDefault="00823773" w:rsidP="00E90AEE">
            <w:pPr>
              <w:keepNext/>
              <w:spacing w:before="80" w:after="80"/>
              <w:jc w:val="left"/>
              <w:rPr>
                <w:rFonts w:cs="Arial"/>
                <w:b/>
                <w:sz w:val="16"/>
                <w:szCs w:val="16"/>
                <w:lang w:val="fr-FR"/>
              </w:rPr>
            </w:pPr>
            <w:r w:rsidRPr="007B66D3">
              <w:rPr>
                <w:rFonts w:cs="Arial"/>
                <w:b/>
                <w:sz w:val="16"/>
                <w:szCs w:val="16"/>
                <w:lang w:val="fr-FR"/>
              </w:rPr>
              <w:t>Dernière feuille : largeur du limbe</w:t>
            </w:r>
          </w:p>
        </w:tc>
        <w:tc>
          <w:tcPr>
            <w:tcW w:w="1985" w:type="dxa"/>
          </w:tcPr>
          <w:p w:rsidR="00823773" w:rsidRPr="007B66D3" w:rsidRDefault="00823773" w:rsidP="00E90AEE">
            <w:pPr>
              <w:keepNext/>
              <w:spacing w:before="80" w:after="80"/>
              <w:jc w:val="left"/>
              <w:rPr>
                <w:rFonts w:cs="Arial"/>
                <w:b/>
                <w:sz w:val="16"/>
                <w:szCs w:val="16"/>
                <w:lang w:val="de-DE"/>
              </w:rPr>
            </w:pPr>
            <w:r w:rsidRPr="007B66D3">
              <w:rPr>
                <w:rFonts w:cs="Arial"/>
                <w:b/>
                <w:sz w:val="16"/>
                <w:szCs w:val="16"/>
                <w:lang w:val="de-DE"/>
              </w:rPr>
              <w:t>Fahnenblatt: Breite der Spreite</w:t>
            </w:r>
          </w:p>
        </w:tc>
        <w:tc>
          <w:tcPr>
            <w:tcW w:w="1985" w:type="dxa"/>
          </w:tcPr>
          <w:p w:rsidR="00823773" w:rsidRPr="007B66D3" w:rsidRDefault="00823773" w:rsidP="00E90AEE">
            <w:pPr>
              <w:keepNext/>
              <w:spacing w:before="80" w:after="80"/>
              <w:jc w:val="left"/>
              <w:rPr>
                <w:rFonts w:cs="Arial"/>
                <w:b/>
                <w:sz w:val="16"/>
                <w:szCs w:val="16"/>
                <w:lang w:val="es-ES"/>
              </w:rPr>
            </w:pPr>
            <w:r w:rsidRPr="007B66D3">
              <w:rPr>
                <w:rFonts w:cs="Arial"/>
                <w:b/>
                <w:sz w:val="16"/>
                <w:szCs w:val="16"/>
                <w:lang w:val="es-ES"/>
              </w:rPr>
              <w:t>Última hoja: anchura del limbo</w:t>
            </w:r>
          </w:p>
        </w:tc>
        <w:tc>
          <w:tcPr>
            <w:tcW w:w="2268" w:type="dxa"/>
          </w:tcPr>
          <w:p w:rsidR="00823773" w:rsidRPr="007B66D3" w:rsidRDefault="00823773" w:rsidP="00E90AEE">
            <w:pPr>
              <w:keepNext/>
              <w:spacing w:before="80" w:after="80"/>
              <w:jc w:val="left"/>
              <w:rPr>
                <w:rFonts w:cs="Arial"/>
                <w:sz w:val="16"/>
                <w:szCs w:val="16"/>
                <w:lang w:val="es-ES"/>
              </w:rPr>
            </w:pPr>
          </w:p>
        </w:tc>
        <w:tc>
          <w:tcPr>
            <w:tcW w:w="567" w:type="dxa"/>
          </w:tcPr>
          <w:p w:rsidR="00823773" w:rsidRPr="007B66D3" w:rsidRDefault="00823773" w:rsidP="00E90AEE">
            <w:pPr>
              <w:keepNext/>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sz w:val="16"/>
                <w:szCs w:val="16"/>
              </w:rPr>
            </w:pPr>
            <w:r w:rsidRPr="007B66D3">
              <w:rPr>
                <w:rFonts w:cs="Arial"/>
                <w:sz w:val="16"/>
                <w:szCs w:val="16"/>
              </w:rPr>
              <w:t xml:space="preserve">narrow </w:t>
            </w:r>
          </w:p>
        </w:tc>
        <w:tc>
          <w:tcPr>
            <w:tcW w:w="1985" w:type="dxa"/>
          </w:tcPr>
          <w:p w:rsidR="00823773" w:rsidRPr="007B66D3" w:rsidRDefault="00823773" w:rsidP="00E90AEE">
            <w:pPr>
              <w:keepNext/>
              <w:spacing w:before="80" w:after="80"/>
              <w:jc w:val="left"/>
              <w:rPr>
                <w:rFonts w:cs="Arial"/>
                <w:sz w:val="16"/>
                <w:szCs w:val="16"/>
                <w:lang w:val="fr-FR"/>
              </w:rPr>
            </w:pPr>
            <w:r w:rsidRPr="007B66D3">
              <w:rPr>
                <w:rFonts w:cs="Arial"/>
                <w:sz w:val="16"/>
                <w:szCs w:val="16"/>
                <w:lang w:val="fr-FR"/>
              </w:rPr>
              <w:t>étroite</w:t>
            </w:r>
          </w:p>
        </w:tc>
        <w:tc>
          <w:tcPr>
            <w:tcW w:w="1985" w:type="dxa"/>
          </w:tcPr>
          <w:p w:rsidR="00823773" w:rsidRPr="007B66D3" w:rsidRDefault="00823773" w:rsidP="00E90AEE">
            <w:pPr>
              <w:keepNext/>
              <w:spacing w:before="80" w:after="80"/>
              <w:jc w:val="left"/>
              <w:rPr>
                <w:rFonts w:cs="Arial"/>
                <w:sz w:val="16"/>
                <w:szCs w:val="16"/>
                <w:lang w:val="de-DE"/>
              </w:rPr>
            </w:pPr>
            <w:r w:rsidRPr="007B66D3">
              <w:rPr>
                <w:rFonts w:cs="Arial"/>
                <w:sz w:val="16"/>
                <w:szCs w:val="16"/>
                <w:lang w:val="de-DE"/>
              </w:rPr>
              <w:t>schmal</w:t>
            </w:r>
          </w:p>
        </w:tc>
        <w:tc>
          <w:tcPr>
            <w:tcW w:w="1985" w:type="dxa"/>
          </w:tcPr>
          <w:p w:rsidR="00823773" w:rsidRPr="007B66D3" w:rsidRDefault="00823773" w:rsidP="00E90AEE">
            <w:pPr>
              <w:keepNext/>
              <w:spacing w:before="80" w:after="80"/>
              <w:jc w:val="left"/>
              <w:rPr>
                <w:rFonts w:cs="Arial"/>
                <w:sz w:val="16"/>
                <w:szCs w:val="16"/>
                <w:lang w:val="es-ES"/>
              </w:rPr>
            </w:pPr>
            <w:r w:rsidRPr="007B66D3">
              <w:rPr>
                <w:rFonts w:cs="Arial"/>
                <w:sz w:val="16"/>
                <w:szCs w:val="16"/>
                <w:lang w:val="es-ES"/>
              </w:rPr>
              <w:t xml:space="preserve">estrecha </w:t>
            </w:r>
          </w:p>
        </w:tc>
        <w:tc>
          <w:tcPr>
            <w:tcW w:w="2268" w:type="dxa"/>
          </w:tcPr>
          <w:p w:rsidR="00823773" w:rsidRPr="007B66D3" w:rsidRDefault="00823773" w:rsidP="00E90AEE">
            <w:pPr>
              <w:keepNext/>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p>
        </w:tc>
        <w:tc>
          <w:tcPr>
            <w:tcW w:w="567" w:type="dxa"/>
          </w:tcPr>
          <w:p w:rsidR="00823773" w:rsidRPr="007B66D3" w:rsidRDefault="00823773" w:rsidP="00E90AEE">
            <w:pPr>
              <w:keepNext/>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keepNext/>
              <w:spacing w:before="80" w:after="80"/>
              <w:jc w:val="left"/>
              <w:rPr>
                <w:rFonts w:cs="Arial"/>
                <w:sz w:val="16"/>
                <w:szCs w:val="16"/>
                <w:lang w:val="fr-FR"/>
              </w:rPr>
            </w:pPr>
            <w:r w:rsidRPr="007B66D3">
              <w:rPr>
                <w:rFonts w:cs="Arial"/>
                <w:sz w:val="16"/>
                <w:szCs w:val="16"/>
                <w:lang w:val="fr-FR"/>
              </w:rPr>
              <w:t>moyenne</w:t>
            </w:r>
          </w:p>
        </w:tc>
        <w:tc>
          <w:tcPr>
            <w:tcW w:w="1985" w:type="dxa"/>
          </w:tcPr>
          <w:p w:rsidR="00823773" w:rsidRPr="007B66D3" w:rsidRDefault="00823773" w:rsidP="00E90AEE">
            <w:pPr>
              <w:keepNext/>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keepNext/>
              <w:spacing w:before="80" w:after="80"/>
              <w:jc w:val="left"/>
              <w:rPr>
                <w:rFonts w:cs="Arial"/>
                <w:sz w:val="16"/>
                <w:szCs w:val="16"/>
                <w:lang w:val="es-ES"/>
              </w:rPr>
            </w:pPr>
            <w:r w:rsidRPr="007B66D3">
              <w:rPr>
                <w:rFonts w:cs="Arial"/>
                <w:sz w:val="16"/>
                <w:szCs w:val="16"/>
                <w:lang w:val="es-ES"/>
              </w:rPr>
              <w:t>media</w:t>
            </w:r>
          </w:p>
        </w:tc>
        <w:tc>
          <w:tcPr>
            <w:tcW w:w="2268" w:type="dxa"/>
          </w:tcPr>
          <w:p w:rsidR="00823773" w:rsidRPr="007B66D3" w:rsidRDefault="00823773" w:rsidP="00E90AEE">
            <w:pPr>
              <w:keepNext/>
              <w:spacing w:before="80" w:after="80"/>
              <w:jc w:val="left"/>
              <w:rPr>
                <w:rFonts w:cs="Arial"/>
                <w:sz w:val="16"/>
                <w:szCs w:val="16"/>
              </w:rPr>
            </w:pPr>
            <w:r w:rsidRPr="007B66D3">
              <w:rPr>
                <w:rFonts w:cs="Arial"/>
                <w:sz w:val="16"/>
                <w:szCs w:val="16"/>
              </w:rPr>
              <w:t xml:space="preserve">MIXE LN 45, </w:t>
            </w: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keepNext/>
              <w:spacing w:before="80" w:after="80"/>
              <w:jc w:val="center"/>
              <w:rPr>
                <w:rFonts w:cs="Arial"/>
                <w:sz w:val="16"/>
                <w:szCs w:val="16"/>
              </w:rPr>
            </w:pPr>
            <w:r w:rsidRPr="007B66D3">
              <w:rPr>
                <w:rFonts w:cs="Arial"/>
                <w:sz w:val="16"/>
                <w:szCs w:val="16"/>
              </w:rPr>
              <w:t>2</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broad</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large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breit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ancha</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keepNext/>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PQ VG (a) (b)</w:t>
            </w: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keepNext/>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Flag leaf: distribution of hairs on sheath</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Dernière feuille : répartition des poils sur la gaine</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Fahnenblatt: Verteilung der Haare auf Blattscheide</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Última hoja: distribución de los pelos en la vaina</w:t>
            </w:r>
          </w:p>
        </w:tc>
        <w:tc>
          <w:tcPr>
            <w:tcW w:w="2268" w:type="dxa"/>
          </w:tcPr>
          <w:p w:rsidR="00823773" w:rsidRPr="007B66D3" w:rsidRDefault="00823773" w:rsidP="00E90AEE">
            <w:pPr>
              <w:spacing w:before="80" w:after="80"/>
              <w:jc w:val="left"/>
              <w:rPr>
                <w:rFonts w:cs="Arial"/>
                <w:sz w:val="16"/>
                <w:szCs w:val="16"/>
                <w:lang w:val="es-ES"/>
              </w:rPr>
            </w:pPr>
          </w:p>
        </w:tc>
        <w:tc>
          <w:tcPr>
            <w:tcW w:w="567" w:type="dxa"/>
          </w:tcPr>
          <w:p w:rsidR="00823773" w:rsidRPr="007B66D3" w:rsidRDefault="00823773" w:rsidP="00E90AEE">
            <w:pPr>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at base</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à la base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an der Basis</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en la base</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at apex</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au sommet</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an der Spitze</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en el ápice</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MIXE LN 45</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2</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on margins</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en bordure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an den Rändern</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en los márgenes</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throughout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partout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überall</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en la totalidad</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r w:rsidRPr="007B66D3">
              <w:rPr>
                <w:rFonts w:cs="Arial"/>
                <w:sz w:val="16"/>
                <w:szCs w:val="16"/>
              </w:rPr>
              <w:t xml:space="preserve">,  </w:t>
            </w:r>
            <w:proofErr w:type="spellStart"/>
            <w:r w:rsidRPr="007B66D3">
              <w:rPr>
                <w:rFonts w:cs="Arial"/>
                <w:sz w:val="16"/>
                <w:szCs w:val="16"/>
              </w:rPr>
              <w:t>Mulato</w:t>
            </w:r>
            <w:proofErr w:type="spellEnd"/>
            <w:r w:rsidRPr="007B66D3">
              <w:rPr>
                <w:rFonts w:cs="Arial"/>
                <w:sz w:val="16"/>
                <w:szCs w:val="16"/>
              </w:rPr>
              <w:t xml:space="preserve"> II</w:t>
            </w: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4</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QN MS (a) (b)</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Leaf blade: length</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Limbe : longueur</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Blattspreite: Länge</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Limbo:  longitud</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short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court</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kurz</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corto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Basilisk, </w:t>
            </w:r>
            <w:proofErr w:type="spellStart"/>
            <w:r w:rsidRPr="007B66D3">
              <w:rPr>
                <w:rFonts w:cs="Arial"/>
                <w:sz w:val="16"/>
                <w:szCs w:val="16"/>
              </w:rPr>
              <w:t>Humidícola</w:t>
            </w:r>
            <w:proofErr w:type="spellEnd"/>
            <w:r w:rsidRPr="007B66D3">
              <w:rPr>
                <w:rFonts w:cs="Arial"/>
                <w:sz w:val="16"/>
                <w:szCs w:val="16"/>
              </w:rPr>
              <w:t xml:space="preserve"> </w:t>
            </w:r>
            <w:proofErr w:type="spellStart"/>
            <w:r w:rsidRPr="007B66D3">
              <w:rPr>
                <w:rFonts w:cs="Arial"/>
                <w:sz w:val="16"/>
                <w:szCs w:val="16"/>
              </w:rPr>
              <w:t>comum</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MIXE LN 45</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lang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largo</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r w:rsidRPr="007B66D3">
              <w:rPr>
                <w:rFonts w:cs="Arial"/>
                <w:sz w:val="16"/>
                <w:szCs w:val="16"/>
              </w:rPr>
              <w:t xml:space="preserve">, </w:t>
            </w:r>
            <w:proofErr w:type="spellStart"/>
            <w:r w:rsidRPr="007B66D3">
              <w:rPr>
                <w:rFonts w:cs="Arial"/>
                <w:sz w:val="16"/>
                <w:szCs w:val="16"/>
              </w:rPr>
              <w:t>Mulato</w:t>
            </w:r>
            <w:proofErr w:type="spellEnd"/>
            <w:r w:rsidRPr="007B66D3">
              <w:rPr>
                <w:rFonts w:cs="Arial"/>
                <w:sz w:val="16"/>
                <w:szCs w:val="16"/>
              </w:rPr>
              <w:t xml:space="preserve"> II</w:t>
            </w: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MS (a) (b)</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Leaf blade: width</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Limbe : largeur</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Blattspreite: Breite</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Limbo:  anchura</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narrow</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étroit</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schmal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estrechas</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MIXE LN 45</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broad</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large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breit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anchas</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w:t>
            </w: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QL VG (a) (b)</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Leaf blade: hairiness</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Limbe : pilosité</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Blattspreite: Behaarung</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Limbo: vellosidad</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absent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absente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fehlend</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ausente</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Tupi</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present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présente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vorhanden</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presente</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w:t>
            </w: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9</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PQ VG (a) (b)</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845E4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Leaf blade: distribution of hairs</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Limbe : répartition des poils</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Blattspreite: Verteilung der Haare</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Limbo: distribución de los pelos</w:t>
            </w:r>
          </w:p>
        </w:tc>
        <w:tc>
          <w:tcPr>
            <w:tcW w:w="2268" w:type="dxa"/>
          </w:tcPr>
          <w:p w:rsidR="00823773" w:rsidRPr="007B66D3" w:rsidRDefault="00823773" w:rsidP="00E90AEE">
            <w:pPr>
              <w:spacing w:before="80" w:after="80"/>
              <w:jc w:val="left"/>
              <w:rPr>
                <w:rFonts w:cs="Arial"/>
                <w:sz w:val="16"/>
                <w:szCs w:val="16"/>
                <w:lang w:val="es-ES"/>
              </w:rPr>
            </w:pPr>
          </w:p>
        </w:tc>
        <w:tc>
          <w:tcPr>
            <w:tcW w:w="567" w:type="dxa"/>
          </w:tcPr>
          <w:p w:rsidR="00823773" w:rsidRPr="007B66D3" w:rsidRDefault="00823773" w:rsidP="00E90AEE">
            <w:pPr>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on upper surface only</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uniquement sur la face supérieure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nur auf Oberseite</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solo en el haz</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Tupi</w:t>
            </w:r>
            <w:proofErr w:type="spellEnd"/>
            <w:r w:rsidRPr="007B66D3">
              <w:rPr>
                <w:rFonts w:cs="Arial"/>
                <w:sz w:val="16"/>
                <w:szCs w:val="16"/>
              </w:rPr>
              <w:t xml:space="preserve">, </w:t>
            </w:r>
            <w:proofErr w:type="spellStart"/>
            <w:r w:rsidRPr="007B66D3">
              <w:rPr>
                <w:rFonts w:cs="Arial"/>
                <w:sz w:val="16"/>
                <w:szCs w:val="16"/>
              </w:rPr>
              <w:t>Llanero</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on lower surface only</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uniquement sur la face inférieure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nur auf Unterseite</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solo en el envés</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MIXE LN 45</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2</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on margins only</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uniquement en bordure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nur auf Rändern</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solo en los márgenes</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Marandú</w:t>
            </w:r>
            <w:proofErr w:type="spellEnd"/>
            <w:r w:rsidRPr="007B66D3">
              <w:rPr>
                <w:rFonts w:cs="Arial"/>
                <w:sz w:val="16"/>
                <w:szCs w:val="16"/>
              </w:rPr>
              <w:t xml:space="preserve">, </w:t>
            </w:r>
            <w:proofErr w:type="spellStart"/>
            <w:r w:rsidRPr="007B66D3">
              <w:rPr>
                <w:rFonts w:cs="Arial"/>
                <w:sz w:val="16"/>
                <w:szCs w:val="16"/>
              </w:rPr>
              <w:t>Xaraés</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on both surfaces</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sur les deux faces</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auf beiden Seiten</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en ambas superficies</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 Basilisk</w:t>
            </w: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4</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keepNext/>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VG (a) (b)</w:t>
            </w: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keepNext/>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keepNext/>
              <w:spacing w:before="80" w:after="80"/>
              <w:jc w:val="center"/>
              <w:rPr>
                <w:rFonts w:cs="Arial"/>
                <w:sz w:val="16"/>
                <w:szCs w:val="16"/>
              </w:rPr>
            </w:pPr>
          </w:p>
        </w:tc>
      </w:tr>
      <w:tr w:rsidR="00823773" w:rsidRPr="00845E43" w:rsidTr="00E90AEE">
        <w:trPr>
          <w:cantSplit/>
          <w:jc w:val="center"/>
        </w:trPr>
        <w:tc>
          <w:tcPr>
            <w:tcW w:w="1984" w:type="dxa"/>
          </w:tcPr>
          <w:p w:rsidR="00823773" w:rsidRPr="007B66D3" w:rsidRDefault="00823773" w:rsidP="00E90AEE">
            <w:pPr>
              <w:keepNext/>
              <w:spacing w:before="80" w:after="80"/>
              <w:jc w:val="left"/>
              <w:rPr>
                <w:rFonts w:cs="Arial"/>
                <w:b/>
                <w:sz w:val="16"/>
                <w:szCs w:val="16"/>
              </w:rPr>
            </w:pPr>
            <w:r w:rsidRPr="007B66D3">
              <w:rPr>
                <w:rFonts w:cs="Arial"/>
                <w:b/>
                <w:sz w:val="16"/>
                <w:szCs w:val="16"/>
              </w:rPr>
              <w:t>Leaf sheath: density of hairs</w:t>
            </w:r>
          </w:p>
        </w:tc>
        <w:tc>
          <w:tcPr>
            <w:tcW w:w="1985" w:type="dxa"/>
          </w:tcPr>
          <w:p w:rsidR="00823773" w:rsidRPr="007B66D3" w:rsidRDefault="00823773" w:rsidP="00E90AEE">
            <w:pPr>
              <w:keepNext/>
              <w:spacing w:before="80" w:after="80"/>
              <w:jc w:val="left"/>
              <w:rPr>
                <w:rFonts w:cs="Arial"/>
                <w:b/>
                <w:sz w:val="16"/>
                <w:szCs w:val="16"/>
                <w:lang w:val="fr-FR"/>
              </w:rPr>
            </w:pPr>
            <w:r w:rsidRPr="007B66D3">
              <w:rPr>
                <w:rFonts w:cs="Arial"/>
                <w:b/>
                <w:sz w:val="16"/>
                <w:szCs w:val="16"/>
                <w:lang w:val="fr-FR"/>
              </w:rPr>
              <w:t>Gaine de la feuille: densité de la pilosité</w:t>
            </w:r>
          </w:p>
        </w:tc>
        <w:tc>
          <w:tcPr>
            <w:tcW w:w="1985" w:type="dxa"/>
          </w:tcPr>
          <w:p w:rsidR="00823773" w:rsidRPr="007B66D3" w:rsidRDefault="00823773" w:rsidP="00E90AEE">
            <w:pPr>
              <w:keepNext/>
              <w:spacing w:before="80" w:after="80"/>
              <w:jc w:val="left"/>
              <w:rPr>
                <w:rFonts w:cs="Arial"/>
                <w:b/>
                <w:sz w:val="16"/>
                <w:szCs w:val="16"/>
                <w:lang w:val="de-DE"/>
              </w:rPr>
            </w:pPr>
            <w:r w:rsidRPr="007B66D3">
              <w:rPr>
                <w:rFonts w:cs="Arial"/>
                <w:b/>
                <w:sz w:val="16"/>
                <w:szCs w:val="16"/>
                <w:lang w:val="de-DE"/>
              </w:rPr>
              <w:t>Blattscheide: Dichte der Behaarung</w:t>
            </w:r>
          </w:p>
        </w:tc>
        <w:tc>
          <w:tcPr>
            <w:tcW w:w="1985" w:type="dxa"/>
          </w:tcPr>
          <w:p w:rsidR="00823773" w:rsidRPr="007B66D3" w:rsidRDefault="00823773" w:rsidP="00E90AEE">
            <w:pPr>
              <w:keepNext/>
              <w:spacing w:before="80" w:after="80"/>
              <w:jc w:val="left"/>
              <w:rPr>
                <w:rFonts w:cs="Arial"/>
                <w:b/>
                <w:sz w:val="16"/>
                <w:szCs w:val="16"/>
                <w:lang w:val="es-ES"/>
              </w:rPr>
            </w:pPr>
            <w:r w:rsidRPr="007B66D3">
              <w:rPr>
                <w:rFonts w:cs="Arial"/>
                <w:b/>
                <w:sz w:val="16"/>
                <w:szCs w:val="16"/>
                <w:lang w:val="es-ES"/>
              </w:rPr>
              <w:t>Vaina de la hoja: densidad de la vellosidad</w:t>
            </w:r>
          </w:p>
        </w:tc>
        <w:tc>
          <w:tcPr>
            <w:tcW w:w="2268" w:type="dxa"/>
          </w:tcPr>
          <w:p w:rsidR="00823773" w:rsidRPr="007B66D3" w:rsidRDefault="00823773" w:rsidP="00E90AEE">
            <w:pPr>
              <w:keepNext/>
              <w:spacing w:before="80" w:after="80"/>
              <w:jc w:val="left"/>
              <w:rPr>
                <w:rFonts w:cs="Arial"/>
                <w:sz w:val="16"/>
                <w:szCs w:val="16"/>
                <w:lang w:val="es-ES"/>
              </w:rPr>
            </w:pPr>
          </w:p>
        </w:tc>
        <w:tc>
          <w:tcPr>
            <w:tcW w:w="567" w:type="dxa"/>
          </w:tcPr>
          <w:p w:rsidR="00823773" w:rsidRPr="007B66D3" w:rsidRDefault="00823773" w:rsidP="00E90AEE">
            <w:pPr>
              <w:keepNext/>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sz w:val="16"/>
                <w:szCs w:val="16"/>
              </w:rPr>
            </w:pPr>
            <w:r w:rsidRPr="007B66D3">
              <w:rPr>
                <w:rFonts w:cs="Arial"/>
                <w:sz w:val="16"/>
                <w:szCs w:val="16"/>
              </w:rPr>
              <w:t>absent or sparse</w:t>
            </w:r>
          </w:p>
        </w:tc>
        <w:tc>
          <w:tcPr>
            <w:tcW w:w="1985" w:type="dxa"/>
          </w:tcPr>
          <w:p w:rsidR="00823773" w:rsidRPr="007B66D3" w:rsidRDefault="00823773" w:rsidP="00E90AEE">
            <w:pPr>
              <w:keepNext/>
              <w:spacing w:before="80" w:after="80"/>
              <w:jc w:val="left"/>
              <w:rPr>
                <w:rFonts w:cs="Arial"/>
                <w:sz w:val="16"/>
                <w:szCs w:val="16"/>
                <w:lang w:val="fr-FR"/>
              </w:rPr>
            </w:pPr>
            <w:r w:rsidRPr="007B66D3">
              <w:rPr>
                <w:rFonts w:cs="Arial"/>
                <w:sz w:val="16"/>
                <w:szCs w:val="16"/>
                <w:lang w:val="fr-FR"/>
              </w:rPr>
              <w:t>absente ou éparse</w:t>
            </w:r>
          </w:p>
        </w:tc>
        <w:tc>
          <w:tcPr>
            <w:tcW w:w="1985" w:type="dxa"/>
          </w:tcPr>
          <w:p w:rsidR="00823773" w:rsidRPr="007B66D3" w:rsidRDefault="00823773" w:rsidP="00E90AEE">
            <w:pPr>
              <w:keepNext/>
              <w:spacing w:before="80" w:after="80"/>
              <w:jc w:val="left"/>
              <w:rPr>
                <w:rFonts w:cs="Arial"/>
                <w:sz w:val="16"/>
                <w:szCs w:val="16"/>
                <w:lang w:val="de-DE"/>
              </w:rPr>
            </w:pPr>
            <w:r w:rsidRPr="007B66D3">
              <w:rPr>
                <w:rFonts w:cs="Arial"/>
                <w:sz w:val="16"/>
                <w:szCs w:val="16"/>
                <w:lang w:val="de-DE"/>
              </w:rPr>
              <w:t>fehlend oder locker</w:t>
            </w:r>
          </w:p>
        </w:tc>
        <w:tc>
          <w:tcPr>
            <w:tcW w:w="1985" w:type="dxa"/>
          </w:tcPr>
          <w:p w:rsidR="00823773" w:rsidRPr="007B66D3" w:rsidRDefault="00823773" w:rsidP="00E90AEE">
            <w:pPr>
              <w:keepNext/>
              <w:spacing w:before="80" w:after="80"/>
              <w:jc w:val="left"/>
              <w:rPr>
                <w:rFonts w:cs="Arial"/>
                <w:sz w:val="16"/>
                <w:szCs w:val="16"/>
                <w:lang w:val="es-ES"/>
              </w:rPr>
            </w:pPr>
            <w:r w:rsidRPr="007B66D3">
              <w:rPr>
                <w:rFonts w:cs="Arial"/>
                <w:sz w:val="16"/>
                <w:szCs w:val="16"/>
                <w:lang w:val="es-ES"/>
              </w:rPr>
              <w:t>ausente o escasa</w:t>
            </w:r>
          </w:p>
        </w:tc>
        <w:tc>
          <w:tcPr>
            <w:tcW w:w="2268" w:type="dxa"/>
          </w:tcPr>
          <w:p w:rsidR="00823773" w:rsidRPr="007B66D3" w:rsidRDefault="00823773" w:rsidP="00E90AEE">
            <w:pPr>
              <w:keepNext/>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p>
        </w:tc>
        <w:tc>
          <w:tcPr>
            <w:tcW w:w="567" w:type="dxa"/>
          </w:tcPr>
          <w:p w:rsidR="00823773" w:rsidRPr="007B66D3" w:rsidRDefault="00823773" w:rsidP="00E90AEE">
            <w:pPr>
              <w:keepNext/>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keepNext/>
              <w:spacing w:before="80" w:after="80"/>
              <w:jc w:val="left"/>
              <w:rPr>
                <w:rFonts w:cs="Arial"/>
                <w:sz w:val="16"/>
                <w:szCs w:val="16"/>
                <w:lang w:val="fr-FR"/>
              </w:rPr>
            </w:pPr>
            <w:r w:rsidRPr="007B66D3">
              <w:rPr>
                <w:rFonts w:cs="Arial"/>
                <w:sz w:val="16"/>
                <w:szCs w:val="16"/>
                <w:lang w:val="fr-FR"/>
              </w:rPr>
              <w:t>moyenne</w:t>
            </w:r>
          </w:p>
        </w:tc>
        <w:tc>
          <w:tcPr>
            <w:tcW w:w="1985" w:type="dxa"/>
          </w:tcPr>
          <w:p w:rsidR="00823773" w:rsidRPr="007B66D3" w:rsidRDefault="00823773" w:rsidP="00E90AEE">
            <w:pPr>
              <w:keepNext/>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keepNext/>
              <w:spacing w:before="80" w:after="80"/>
              <w:jc w:val="left"/>
              <w:rPr>
                <w:rFonts w:cs="Arial"/>
                <w:sz w:val="16"/>
                <w:szCs w:val="16"/>
                <w:lang w:val="es-ES"/>
              </w:rPr>
            </w:pPr>
            <w:r w:rsidRPr="007B66D3">
              <w:rPr>
                <w:rFonts w:cs="Arial"/>
                <w:sz w:val="16"/>
                <w:szCs w:val="16"/>
                <w:lang w:val="es-ES"/>
              </w:rPr>
              <w:t>media</w:t>
            </w:r>
          </w:p>
        </w:tc>
        <w:tc>
          <w:tcPr>
            <w:tcW w:w="2268" w:type="dxa"/>
          </w:tcPr>
          <w:p w:rsidR="00823773" w:rsidRPr="007B66D3" w:rsidRDefault="00823773" w:rsidP="00E90AEE">
            <w:pPr>
              <w:keepNext/>
              <w:spacing w:before="80" w:after="80"/>
              <w:jc w:val="left"/>
              <w:rPr>
                <w:rFonts w:cs="Arial"/>
                <w:sz w:val="16"/>
                <w:szCs w:val="16"/>
              </w:rPr>
            </w:pPr>
          </w:p>
        </w:tc>
        <w:tc>
          <w:tcPr>
            <w:tcW w:w="567" w:type="dxa"/>
          </w:tcPr>
          <w:p w:rsidR="00823773" w:rsidRPr="007B66D3" w:rsidRDefault="00823773" w:rsidP="00E90AEE">
            <w:pPr>
              <w:keepNext/>
              <w:spacing w:before="80" w:after="80"/>
              <w:jc w:val="center"/>
              <w:rPr>
                <w:rFonts w:cs="Arial"/>
                <w:sz w:val="16"/>
                <w:szCs w:val="16"/>
              </w:rPr>
            </w:pPr>
            <w:r w:rsidRPr="007B66D3">
              <w:rPr>
                <w:rFonts w:cs="Arial"/>
                <w:sz w:val="16"/>
                <w:szCs w:val="16"/>
              </w:rPr>
              <w:t>2</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dense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dense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dicht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densa</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w:t>
            </w: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keepNext/>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MS (+) (a) (c)</w:t>
            </w: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keepNext/>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Inflorescence: length of peduncle</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Inflorescence : longueur du pédoncule</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 xml:space="preserve">Blütenstand: Länge des </w:t>
            </w:r>
            <w:proofErr w:type="spellStart"/>
            <w:r w:rsidRPr="007B66D3">
              <w:rPr>
                <w:rFonts w:cs="Arial"/>
                <w:b/>
                <w:sz w:val="16"/>
                <w:szCs w:val="16"/>
                <w:lang w:val="de-DE"/>
              </w:rPr>
              <w:t>Blütenstandsstiels</w:t>
            </w:r>
            <w:proofErr w:type="spellEnd"/>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Inflorescencia: longitud del pedúnculo</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short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court</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kurz</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corto</w:t>
            </w:r>
          </w:p>
        </w:tc>
        <w:tc>
          <w:tcPr>
            <w:tcW w:w="2268" w:type="dxa"/>
          </w:tcPr>
          <w:p w:rsidR="00823773" w:rsidRPr="007B66D3" w:rsidRDefault="00823773" w:rsidP="00E90AEE">
            <w:pPr>
              <w:spacing w:before="80" w:after="80"/>
              <w:jc w:val="left"/>
              <w:rPr>
                <w:rFonts w:cs="Arial"/>
                <w:sz w:val="16"/>
                <w:szCs w:val="16"/>
              </w:rPr>
            </w:pP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medio</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lang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largo</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r w:rsidRPr="007B66D3">
              <w:rPr>
                <w:rFonts w:cs="Arial"/>
                <w:sz w:val="16"/>
                <w:szCs w:val="16"/>
              </w:rPr>
              <w:t>, MIXE LN 45</w:t>
            </w: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keepNext/>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QN MS (+) (a) (c)</w:t>
            </w: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keepNext/>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b/>
                <w:sz w:val="16"/>
                <w:szCs w:val="16"/>
              </w:rPr>
            </w:pPr>
            <w:r w:rsidRPr="007B66D3">
              <w:rPr>
                <w:rFonts w:cs="Arial"/>
                <w:b/>
                <w:sz w:val="16"/>
                <w:szCs w:val="16"/>
              </w:rPr>
              <w:t>Inflorescence: length of rachis</w:t>
            </w:r>
          </w:p>
        </w:tc>
        <w:tc>
          <w:tcPr>
            <w:tcW w:w="1985" w:type="dxa"/>
          </w:tcPr>
          <w:p w:rsidR="00823773" w:rsidRPr="007B66D3" w:rsidRDefault="00823773" w:rsidP="00E90AEE">
            <w:pPr>
              <w:keepNext/>
              <w:spacing w:before="80" w:after="80"/>
              <w:jc w:val="left"/>
              <w:rPr>
                <w:rFonts w:cs="Arial"/>
                <w:b/>
                <w:sz w:val="16"/>
                <w:szCs w:val="16"/>
                <w:lang w:val="fr-FR"/>
              </w:rPr>
            </w:pPr>
            <w:r w:rsidRPr="007B66D3">
              <w:rPr>
                <w:rFonts w:cs="Arial"/>
                <w:b/>
                <w:sz w:val="16"/>
                <w:szCs w:val="16"/>
                <w:lang w:val="fr-FR"/>
              </w:rPr>
              <w:t>Inflorescence : longueur du rachis</w:t>
            </w:r>
          </w:p>
        </w:tc>
        <w:tc>
          <w:tcPr>
            <w:tcW w:w="1985" w:type="dxa"/>
          </w:tcPr>
          <w:p w:rsidR="00823773" w:rsidRPr="007B66D3" w:rsidRDefault="00823773" w:rsidP="00E90AEE">
            <w:pPr>
              <w:keepNext/>
              <w:spacing w:before="80" w:after="80"/>
              <w:jc w:val="left"/>
              <w:rPr>
                <w:rFonts w:cs="Arial"/>
                <w:b/>
                <w:sz w:val="16"/>
                <w:szCs w:val="16"/>
                <w:lang w:val="de-DE"/>
              </w:rPr>
            </w:pPr>
            <w:r w:rsidRPr="007B66D3">
              <w:rPr>
                <w:rFonts w:cs="Arial"/>
                <w:b/>
                <w:sz w:val="16"/>
                <w:szCs w:val="16"/>
                <w:lang w:val="de-DE"/>
              </w:rPr>
              <w:t>Blütenstand: Länge der Spindeln</w:t>
            </w:r>
          </w:p>
        </w:tc>
        <w:tc>
          <w:tcPr>
            <w:tcW w:w="1985" w:type="dxa"/>
          </w:tcPr>
          <w:p w:rsidR="00823773" w:rsidRPr="007B66D3" w:rsidRDefault="00823773" w:rsidP="00E90AEE">
            <w:pPr>
              <w:keepNext/>
              <w:spacing w:before="80" w:after="80"/>
              <w:jc w:val="left"/>
              <w:rPr>
                <w:rFonts w:cs="Arial"/>
                <w:b/>
                <w:sz w:val="16"/>
                <w:szCs w:val="16"/>
                <w:lang w:val="es-ES"/>
              </w:rPr>
            </w:pPr>
            <w:r w:rsidRPr="007B66D3">
              <w:rPr>
                <w:rFonts w:cs="Arial"/>
                <w:b/>
                <w:sz w:val="16"/>
                <w:szCs w:val="16"/>
                <w:lang w:val="es-ES"/>
              </w:rPr>
              <w:t>Inflorescencia: longitud del raquis</w:t>
            </w:r>
          </w:p>
        </w:tc>
        <w:tc>
          <w:tcPr>
            <w:tcW w:w="2268" w:type="dxa"/>
          </w:tcPr>
          <w:p w:rsidR="00823773" w:rsidRPr="007B66D3" w:rsidRDefault="00823773" w:rsidP="00E90AEE">
            <w:pPr>
              <w:keepNext/>
              <w:spacing w:before="80" w:after="80"/>
              <w:jc w:val="left"/>
              <w:rPr>
                <w:rFonts w:cs="Arial"/>
                <w:sz w:val="16"/>
                <w:szCs w:val="16"/>
              </w:rPr>
            </w:pPr>
          </w:p>
        </w:tc>
        <w:tc>
          <w:tcPr>
            <w:tcW w:w="567" w:type="dxa"/>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short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court</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kurz</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corto</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medio</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Llanero</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lang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largo</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Marandú</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QN MS (+) (a) (c)</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845E4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Inflorescence: length of basal racemes</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Inflorescence : longueur des racèmes de la base</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Blütenstand: Länge der basalen Blütentrauben</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Inflorescencia: longitud de los racimos basales</w:t>
            </w:r>
          </w:p>
        </w:tc>
        <w:tc>
          <w:tcPr>
            <w:tcW w:w="2268" w:type="dxa"/>
          </w:tcPr>
          <w:p w:rsidR="00823773" w:rsidRPr="007B66D3" w:rsidRDefault="00823773" w:rsidP="00E90AEE">
            <w:pPr>
              <w:spacing w:before="80" w:after="80"/>
              <w:jc w:val="left"/>
              <w:rPr>
                <w:rFonts w:cs="Arial"/>
                <w:sz w:val="16"/>
                <w:szCs w:val="16"/>
                <w:lang w:val="es-ES"/>
              </w:rPr>
            </w:pPr>
          </w:p>
        </w:tc>
        <w:tc>
          <w:tcPr>
            <w:tcW w:w="567" w:type="dxa"/>
          </w:tcPr>
          <w:p w:rsidR="00823773" w:rsidRPr="007B66D3" w:rsidRDefault="00823773" w:rsidP="00E90AEE">
            <w:pPr>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short</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courts</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kurz</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cortos</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Tupi</w:t>
            </w:r>
            <w:proofErr w:type="spellEnd"/>
            <w:r w:rsidRPr="007B66D3">
              <w:rPr>
                <w:rFonts w:cs="Arial"/>
                <w:sz w:val="16"/>
                <w:szCs w:val="16"/>
              </w:rPr>
              <w:t xml:space="preserve">, </w:t>
            </w:r>
            <w:proofErr w:type="spellStart"/>
            <w:r w:rsidRPr="007B66D3">
              <w:rPr>
                <w:rFonts w:cs="Arial"/>
                <w:sz w:val="16"/>
                <w:szCs w:val="16"/>
              </w:rPr>
              <w:t>Humidícola</w:t>
            </w:r>
            <w:proofErr w:type="spellEnd"/>
            <w:r w:rsidRPr="007B66D3">
              <w:rPr>
                <w:rFonts w:cs="Arial"/>
                <w:sz w:val="16"/>
                <w:szCs w:val="16"/>
              </w:rPr>
              <w:t xml:space="preserve"> </w:t>
            </w:r>
            <w:proofErr w:type="spellStart"/>
            <w:r w:rsidRPr="007B66D3">
              <w:rPr>
                <w:rFonts w:cs="Arial"/>
                <w:sz w:val="16"/>
                <w:szCs w:val="16"/>
              </w:rPr>
              <w:t>comum</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moyens</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medios</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MIXE LN 45, </w:t>
            </w: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long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longs</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lang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largos</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Marandú</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PQ VG (+)</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845E4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Inflorescence: shape of rachis in cross section</w:t>
            </w:r>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Inflorescence : forme du rachis en section transversale</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Blütenstand: Form der Spindeln im Querschnitt</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Inflorescencia: forma del raquis en sección transversal</w:t>
            </w:r>
          </w:p>
        </w:tc>
        <w:tc>
          <w:tcPr>
            <w:tcW w:w="2268" w:type="dxa"/>
          </w:tcPr>
          <w:p w:rsidR="00823773" w:rsidRPr="007B66D3" w:rsidRDefault="00823773" w:rsidP="00E90AEE">
            <w:pPr>
              <w:spacing w:before="80" w:after="80"/>
              <w:jc w:val="left"/>
              <w:rPr>
                <w:rFonts w:cs="Arial"/>
                <w:sz w:val="16"/>
                <w:szCs w:val="16"/>
                <w:lang w:val="es-ES"/>
              </w:rPr>
            </w:pPr>
          </w:p>
        </w:tc>
        <w:tc>
          <w:tcPr>
            <w:tcW w:w="567" w:type="dxa"/>
          </w:tcPr>
          <w:p w:rsidR="00823773" w:rsidRPr="007B66D3" w:rsidRDefault="00823773" w:rsidP="00E90AEE">
            <w:pPr>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triangular</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triangulaire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dreieckig</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triangular</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MIXE LN 45</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winged</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ailée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geflügelt</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alado</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2</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crescent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en croissant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halbmondförmig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proofErr w:type="spellStart"/>
            <w:r w:rsidRPr="007B66D3">
              <w:rPr>
                <w:rFonts w:cs="Arial"/>
                <w:sz w:val="16"/>
                <w:szCs w:val="16"/>
                <w:lang w:val="es-ES"/>
              </w:rPr>
              <w:t>lunular</w:t>
            </w:r>
            <w:proofErr w:type="spellEnd"/>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PQ VG (+)</w:t>
            </w: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spacing w:before="80" w:after="80"/>
              <w:jc w:val="center"/>
              <w:rPr>
                <w:rFonts w:cs="Arial"/>
                <w:sz w:val="16"/>
                <w:szCs w:val="16"/>
              </w:rPr>
            </w:pPr>
          </w:p>
        </w:tc>
      </w:tr>
      <w:tr w:rsidR="00823773" w:rsidRPr="00845E43" w:rsidTr="00E90AEE">
        <w:trPr>
          <w:cantSplit/>
          <w:jc w:val="center"/>
        </w:trPr>
        <w:tc>
          <w:tcPr>
            <w:tcW w:w="1984" w:type="dxa"/>
          </w:tcPr>
          <w:p w:rsidR="00823773" w:rsidRPr="007B66D3" w:rsidRDefault="00823773" w:rsidP="00E90AEE">
            <w:pPr>
              <w:spacing w:before="80" w:after="80"/>
              <w:jc w:val="left"/>
              <w:rPr>
                <w:rFonts w:cs="Arial"/>
                <w:b/>
                <w:sz w:val="16"/>
                <w:szCs w:val="16"/>
              </w:rPr>
            </w:pPr>
            <w:r w:rsidRPr="007B66D3">
              <w:rPr>
                <w:rFonts w:cs="Arial"/>
                <w:b/>
                <w:sz w:val="16"/>
                <w:szCs w:val="16"/>
              </w:rPr>
              <w:t xml:space="preserve">Inflorescence: stigma color at </w:t>
            </w:r>
            <w:proofErr w:type="spellStart"/>
            <w:r w:rsidRPr="007B66D3">
              <w:rPr>
                <w:rFonts w:cs="Arial"/>
                <w:b/>
                <w:sz w:val="16"/>
                <w:szCs w:val="16"/>
              </w:rPr>
              <w:t>anthesis</w:t>
            </w:r>
            <w:proofErr w:type="spellEnd"/>
          </w:p>
        </w:tc>
        <w:tc>
          <w:tcPr>
            <w:tcW w:w="1985" w:type="dxa"/>
          </w:tcPr>
          <w:p w:rsidR="00823773" w:rsidRPr="007B66D3" w:rsidRDefault="00823773" w:rsidP="00E90AEE">
            <w:pPr>
              <w:spacing w:before="80" w:after="80"/>
              <w:jc w:val="left"/>
              <w:rPr>
                <w:rFonts w:cs="Arial"/>
                <w:b/>
                <w:sz w:val="16"/>
                <w:szCs w:val="16"/>
                <w:lang w:val="fr-FR"/>
              </w:rPr>
            </w:pPr>
            <w:r w:rsidRPr="007B66D3">
              <w:rPr>
                <w:rFonts w:cs="Arial"/>
                <w:b/>
                <w:sz w:val="16"/>
                <w:szCs w:val="16"/>
                <w:lang w:val="fr-FR"/>
              </w:rPr>
              <w:t>Inflorescence : couleur des stigmates à l’anthèse</w:t>
            </w:r>
          </w:p>
        </w:tc>
        <w:tc>
          <w:tcPr>
            <w:tcW w:w="1985" w:type="dxa"/>
          </w:tcPr>
          <w:p w:rsidR="00823773" w:rsidRPr="007B66D3" w:rsidRDefault="00823773" w:rsidP="00E90AEE">
            <w:pPr>
              <w:spacing w:before="80" w:after="80"/>
              <w:jc w:val="left"/>
              <w:rPr>
                <w:rFonts w:cs="Arial"/>
                <w:b/>
                <w:sz w:val="16"/>
                <w:szCs w:val="16"/>
                <w:lang w:val="de-DE"/>
              </w:rPr>
            </w:pPr>
            <w:r w:rsidRPr="007B66D3">
              <w:rPr>
                <w:rFonts w:cs="Arial"/>
                <w:b/>
                <w:sz w:val="16"/>
                <w:szCs w:val="16"/>
                <w:lang w:val="de-DE"/>
              </w:rPr>
              <w:t xml:space="preserve">Blütenstand: </w:t>
            </w:r>
            <w:r w:rsidRPr="007B66D3">
              <w:rPr>
                <w:b/>
                <w:sz w:val="16"/>
                <w:szCs w:val="16"/>
                <w:lang w:val="de-DE"/>
              </w:rPr>
              <w:t>Farbe der Narbe bei der Blüte</w:t>
            </w:r>
          </w:p>
        </w:tc>
        <w:tc>
          <w:tcPr>
            <w:tcW w:w="1985" w:type="dxa"/>
          </w:tcPr>
          <w:p w:rsidR="00823773" w:rsidRPr="007B66D3" w:rsidRDefault="00823773" w:rsidP="00E90AEE">
            <w:pPr>
              <w:spacing w:before="80" w:after="80"/>
              <w:jc w:val="left"/>
              <w:rPr>
                <w:rFonts w:cs="Arial"/>
                <w:b/>
                <w:sz w:val="16"/>
                <w:szCs w:val="16"/>
                <w:lang w:val="es-ES"/>
              </w:rPr>
            </w:pPr>
            <w:r w:rsidRPr="007B66D3">
              <w:rPr>
                <w:rFonts w:cs="Arial"/>
                <w:b/>
                <w:sz w:val="16"/>
                <w:szCs w:val="16"/>
                <w:lang w:val="es-ES"/>
              </w:rPr>
              <w:t>Inflorescencia: color del estigma en el momento de la antesis</w:t>
            </w:r>
          </w:p>
        </w:tc>
        <w:tc>
          <w:tcPr>
            <w:tcW w:w="2268" w:type="dxa"/>
          </w:tcPr>
          <w:p w:rsidR="00823773" w:rsidRPr="007B66D3" w:rsidRDefault="00823773" w:rsidP="00E90AEE">
            <w:pPr>
              <w:spacing w:before="80" w:after="80"/>
              <w:jc w:val="left"/>
              <w:rPr>
                <w:rFonts w:cs="Arial"/>
                <w:sz w:val="16"/>
                <w:szCs w:val="16"/>
                <w:lang w:val="es-ES"/>
              </w:rPr>
            </w:pPr>
          </w:p>
        </w:tc>
        <w:tc>
          <w:tcPr>
            <w:tcW w:w="567" w:type="dxa"/>
          </w:tcPr>
          <w:p w:rsidR="00823773" w:rsidRPr="007B66D3" w:rsidRDefault="00823773" w:rsidP="00E90AEE">
            <w:pPr>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white</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blanc</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weiß</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blanco</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light purple</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violet clair</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hellpurpurn</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púrpura claro</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Llanero</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2</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 purple</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violet moyen</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mittelpurpurn</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púrpura medio</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r w:rsidRPr="007B66D3">
              <w:rPr>
                <w:rFonts w:cs="Arial"/>
                <w:sz w:val="16"/>
                <w:szCs w:val="16"/>
              </w:rPr>
              <w:t>, MIXE LN 45</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dark purple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violet foncé</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dunkelpurpurn</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púrpura oscuro</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Marandú</w:t>
            </w:r>
            <w:proofErr w:type="spellEnd"/>
            <w:r w:rsidRPr="007B66D3">
              <w:rPr>
                <w:rFonts w:cs="Arial"/>
                <w:sz w:val="16"/>
                <w:szCs w:val="16"/>
              </w:rPr>
              <w:t>, Toledo</w:t>
            </w:r>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4</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keepNext/>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VG (a)</w:t>
            </w: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keepNext/>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b/>
                <w:sz w:val="16"/>
                <w:szCs w:val="16"/>
              </w:rPr>
            </w:pPr>
            <w:r w:rsidRPr="007B66D3">
              <w:rPr>
                <w:rFonts w:cs="Arial"/>
                <w:b/>
                <w:sz w:val="16"/>
                <w:szCs w:val="16"/>
              </w:rPr>
              <w:t>Spikelet: pubescence</w:t>
            </w:r>
          </w:p>
        </w:tc>
        <w:tc>
          <w:tcPr>
            <w:tcW w:w="1985" w:type="dxa"/>
          </w:tcPr>
          <w:p w:rsidR="00823773" w:rsidRPr="007B66D3" w:rsidRDefault="00823773" w:rsidP="00E90AEE">
            <w:pPr>
              <w:keepNext/>
              <w:spacing w:before="80" w:after="80"/>
              <w:jc w:val="left"/>
              <w:rPr>
                <w:rFonts w:cs="Arial"/>
                <w:b/>
                <w:sz w:val="16"/>
                <w:szCs w:val="16"/>
                <w:lang w:val="fr-FR"/>
              </w:rPr>
            </w:pPr>
            <w:r w:rsidRPr="007B66D3">
              <w:rPr>
                <w:rFonts w:cs="Arial"/>
                <w:b/>
                <w:sz w:val="16"/>
                <w:szCs w:val="16"/>
                <w:lang w:val="fr-FR"/>
              </w:rPr>
              <w:t>Épillet : pubescence</w:t>
            </w:r>
          </w:p>
        </w:tc>
        <w:tc>
          <w:tcPr>
            <w:tcW w:w="1985" w:type="dxa"/>
          </w:tcPr>
          <w:p w:rsidR="00823773" w:rsidRPr="007B66D3" w:rsidRDefault="00823773" w:rsidP="00E90AEE">
            <w:pPr>
              <w:keepNext/>
              <w:spacing w:before="80" w:after="80"/>
              <w:jc w:val="left"/>
              <w:rPr>
                <w:rFonts w:cs="Arial"/>
                <w:b/>
                <w:sz w:val="16"/>
                <w:szCs w:val="16"/>
                <w:lang w:val="de-DE"/>
              </w:rPr>
            </w:pPr>
            <w:proofErr w:type="spellStart"/>
            <w:r w:rsidRPr="007B66D3">
              <w:rPr>
                <w:rFonts w:cs="Arial"/>
                <w:b/>
                <w:sz w:val="16"/>
                <w:szCs w:val="16"/>
                <w:lang w:val="de-DE"/>
              </w:rPr>
              <w:t>Ährchen</w:t>
            </w:r>
            <w:proofErr w:type="spellEnd"/>
            <w:r w:rsidRPr="007B66D3">
              <w:rPr>
                <w:rFonts w:cs="Arial"/>
                <w:b/>
                <w:sz w:val="16"/>
                <w:szCs w:val="16"/>
                <w:lang w:val="de-DE"/>
              </w:rPr>
              <w:t>: Behaarung</w:t>
            </w:r>
          </w:p>
        </w:tc>
        <w:tc>
          <w:tcPr>
            <w:tcW w:w="1985" w:type="dxa"/>
          </w:tcPr>
          <w:p w:rsidR="00823773" w:rsidRPr="007B66D3" w:rsidRDefault="00823773" w:rsidP="00E90AEE">
            <w:pPr>
              <w:keepNext/>
              <w:spacing w:before="80" w:after="80"/>
              <w:jc w:val="left"/>
              <w:rPr>
                <w:rFonts w:cs="Arial"/>
                <w:b/>
                <w:sz w:val="16"/>
                <w:szCs w:val="16"/>
                <w:lang w:val="es-ES"/>
              </w:rPr>
            </w:pPr>
            <w:r w:rsidRPr="007B66D3">
              <w:rPr>
                <w:rFonts w:cs="Arial"/>
                <w:b/>
                <w:sz w:val="16"/>
                <w:szCs w:val="16"/>
                <w:lang w:val="es-ES"/>
              </w:rPr>
              <w:t>Espiguilla: pubescencia</w:t>
            </w:r>
          </w:p>
        </w:tc>
        <w:tc>
          <w:tcPr>
            <w:tcW w:w="2268" w:type="dxa"/>
          </w:tcPr>
          <w:p w:rsidR="00823773" w:rsidRPr="007B66D3" w:rsidRDefault="00823773" w:rsidP="00E90AEE">
            <w:pPr>
              <w:keepNext/>
              <w:spacing w:before="80" w:after="80"/>
              <w:jc w:val="left"/>
              <w:rPr>
                <w:rFonts w:cs="Arial"/>
                <w:sz w:val="16"/>
                <w:szCs w:val="16"/>
              </w:rPr>
            </w:pPr>
          </w:p>
        </w:tc>
        <w:tc>
          <w:tcPr>
            <w:tcW w:w="567" w:type="dxa"/>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sz w:val="16"/>
                <w:szCs w:val="16"/>
              </w:rPr>
            </w:pPr>
            <w:r w:rsidRPr="007B66D3">
              <w:rPr>
                <w:rFonts w:cs="Arial"/>
                <w:sz w:val="16"/>
                <w:szCs w:val="16"/>
              </w:rPr>
              <w:t>absent or very sparse</w:t>
            </w:r>
          </w:p>
        </w:tc>
        <w:tc>
          <w:tcPr>
            <w:tcW w:w="1985" w:type="dxa"/>
          </w:tcPr>
          <w:p w:rsidR="00823773" w:rsidRPr="007B66D3" w:rsidRDefault="00823773" w:rsidP="00E90AEE">
            <w:pPr>
              <w:keepNext/>
              <w:spacing w:before="80" w:after="80"/>
              <w:jc w:val="left"/>
              <w:rPr>
                <w:rFonts w:cs="Arial"/>
                <w:sz w:val="16"/>
                <w:szCs w:val="16"/>
                <w:lang w:val="fr-FR"/>
              </w:rPr>
            </w:pPr>
            <w:r w:rsidRPr="007B66D3">
              <w:rPr>
                <w:rFonts w:cs="Arial"/>
                <w:sz w:val="16"/>
                <w:szCs w:val="16"/>
                <w:lang w:val="fr-FR"/>
              </w:rPr>
              <w:t>absente ou très éparse</w:t>
            </w:r>
          </w:p>
        </w:tc>
        <w:tc>
          <w:tcPr>
            <w:tcW w:w="1985" w:type="dxa"/>
          </w:tcPr>
          <w:p w:rsidR="00823773" w:rsidRPr="007B66D3" w:rsidRDefault="00823773" w:rsidP="00E90AEE">
            <w:pPr>
              <w:keepNext/>
              <w:spacing w:before="80" w:after="80"/>
              <w:jc w:val="left"/>
              <w:rPr>
                <w:rFonts w:cs="Arial"/>
                <w:sz w:val="16"/>
                <w:szCs w:val="16"/>
                <w:lang w:val="de-DE"/>
              </w:rPr>
            </w:pPr>
            <w:r w:rsidRPr="007B66D3">
              <w:rPr>
                <w:rFonts w:cs="Arial"/>
                <w:sz w:val="16"/>
                <w:szCs w:val="16"/>
                <w:lang w:val="de-DE"/>
              </w:rPr>
              <w:t>fehlend oder sehr locker</w:t>
            </w:r>
          </w:p>
        </w:tc>
        <w:tc>
          <w:tcPr>
            <w:tcW w:w="1985" w:type="dxa"/>
          </w:tcPr>
          <w:p w:rsidR="00823773" w:rsidRPr="007B66D3" w:rsidRDefault="00823773" w:rsidP="00E90AEE">
            <w:pPr>
              <w:keepNext/>
              <w:spacing w:before="80" w:after="80"/>
              <w:jc w:val="left"/>
              <w:rPr>
                <w:rFonts w:cs="Arial"/>
                <w:sz w:val="16"/>
                <w:szCs w:val="16"/>
                <w:lang w:val="es-ES"/>
              </w:rPr>
            </w:pPr>
            <w:r w:rsidRPr="007B66D3">
              <w:rPr>
                <w:rFonts w:cs="Arial"/>
                <w:sz w:val="16"/>
                <w:szCs w:val="16"/>
                <w:lang w:val="es-ES"/>
              </w:rPr>
              <w:t>ausente o muy escasa</w:t>
            </w:r>
          </w:p>
        </w:tc>
        <w:tc>
          <w:tcPr>
            <w:tcW w:w="2268" w:type="dxa"/>
          </w:tcPr>
          <w:p w:rsidR="00823773" w:rsidRPr="007B66D3" w:rsidRDefault="00823773" w:rsidP="00E90AEE">
            <w:pPr>
              <w:keepNext/>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p>
        </w:tc>
        <w:tc>
          <w:tcPr>
            <w:tcW w:w="567" w:type="dxa"/>
          </w:tcPr>
          <w:p w:rsidR="00823773" w:rsidRPr="007B66D3" w:rsidRDefault="00823773" w:rsidP="00E90AEE">
            <w:pPr>
              <w:keepNext/>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sparse</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éparse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locker</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escasa</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Humidícola</w:t>
            </w:r>
            <w:proofErr w:type="spellEnd"/>
            <w:r w:rsidRPr="007B66D3">
              <w:rPr>
                <w:rFonts w:cs="Arial"/>
                <w:sz w:val="16"/>
                <w:szCs w:val="16"/>
              </w:rPr>
              <w:t xml:space="preserve"> </w:t>
            </w:r>
            <w:proofErr w:type="spellStart"/>
            <w:r w:rsidRPr="007B66D3">
              <w:rPr>
                <w:rFonts w:cs="Arial"/>
                <w:sz w:val="16"/>
                <w:szCs w:val="16"/>
              </w:rPr>
              <w:t>comum</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moyenne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media</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Mulato</w:t>
            </w:r>
            <w:proofErr w:type="spellEnd"/>
            <w:r w:rsidRPr="007B66D3">
              <w:rPr>
                <w:rFonts w:cs="Arial"/>
                <w:sz w:val="16"/>
                <w:szCs w:val="16"/>
              </w:rPr>
              <w:t xml:space="preserve"> II, </w:t>
            </w:r>
            <w:proofErr w:type="spellStart"/>
            <w:r w:rsidRPr="007B66D3">
              <w:rPr>
                <w:rFonts w:cs="Arial"/>
                <w:sz w:val="16"/>
                <w:szCs w:val="16"/>
              </w:rPr>
              <w:t>Xaraés</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dense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dense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dicht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densa</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Tupi</w:t>
            </w:r>
            <w:proofErr w:type="spellEnd"/>
            <w:r w:rsidRPr="007B66D3">
              <w:rPr>
                <w:rFonts w:cs="Arial"/>
                <w:sz w:val="16"/>
                <w:szCs w:val="16"/>
              </w:rPr>
              <w:t xml:space="preserve">, </w:t>
            </w:r>
            <w:proofErr w:type="spellStart"/>
            <w:r w:rsidRPr="007B66D3">
              <w:rPr>
                <w:rFonts w:cs="Arial"/>
                <w:sz w:val="16"/>
                <w:szCs w:val="16"/>
              </w:rPr>
              <w:t>Llanero</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keepNext/>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QN VG (+) (a)</w:t>
            </w: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keepNext/>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b/>
                <w:sz w:val="16"/>
                <w:szCs w:val="16"/>
              </w:rPr>
            </w:pPr>
            <w:r w:rsidRPr="007B66D3">
              <w:rPr>
                <w:rFonts w:cs="Arial"/>
                <w:b/>
                <w:sz w:val="16"/>
                <w:szCs w:val="16"/>
              </w:rPr>
              <w:t>Glume: anthocyanin coloration</w:t>
            </w:r>
          </w:p>
        </w:tc>
        <w:tc>
          <w:tcPr>
            <w:tcW w:w="1985" w:type="dxa"/>
          </w:tcPr>
          <w:p w:rsidR="00823773" w:rsidRPr="007B66D3" w:rsidRDefault="00823773" w:rsidP="00E90AEE">
            <w:pPr>
              <w:keepNext/>
              <w:spacing w:before="80" w:after="80"/>
              <w:jc w:val="left"/>
              <w:rPr>
                <w:rFonts w:cs="Arial"/>
                <w:b/>
                <w:sz w:val="16"/>
                <w:szCs w:val="16"/>
                <w:lang w:val="fr-FR"/>
              </w:rPr>
            </w:pPr>
            <w:r w:rsidRPr="007B66D3">
              <w:rPr>
                <w:rFonts w:cs="Arial"/>
                <w:b/>
                <w:sz w:val="16"/>
                <w:szCs w:val="16"/>
                <w:lang w:val="fr-FR"/>
              </w:rPr>
              <w:t>Glume : pigmentation anthocyanique</w:t>
            </w:r>
          </w:p>
        </w:tc>
        <w:tc>
          <w:tcPr>
            <w:tcW w:w="1985" w:type="dxa"/>
          </w:tcPr>
          <w:p w:rsidR="00823773" w:rsidRPr="007B66D3" w:rsidRDefault="00823773" w:rsidP="00E90AEE">
            <w:pPr>
              <w:keepNext/>
              <w:spacing w:before="80" w:after="80"/>
              <w:jc w:val="left"/>
              <w:rPr>
                <w:rFonts w:cs="Arial"/>
                <w:b/>
                <w:sz w:val="16"/>
                <w:szCs w:val="16"/>
                <w:lang w:val="de-DE"/>
              </w:rPr>
            </w:pPr>
            <w:r w:rsidRPr="007B66D3">
              <w:rPr>
                <w:rFonts w:cs="Arial"/>
                <w:b/>
                <w:sz w:val="16"/>
                <w:szCs w:val="16"/>
                <w:lang w:val="de-DE"/>
              </w:rPr>
              <w:t xml:space="preserve">Hüllspelze: </w:t>
            </w:r>
            <w:proofErr w:type="spellStart"/>
            <w:r w:rsidRPr="007B66D3">
              <w:rPr>
                <w:rFonts w:cs="Arial"/>
                <w:b/>
                <w:sz w:val="16"/>
                <w:szCs w:val="16"/>
                <w:lang w:val="de-DE"/>
              </w:rPr>
              <w:t>Anthocyanfärbung</w:t>
            </w:r>
            <w:proofErr w:type="spellEnd"/>
          </w:p>
        </w:tc>
        <w:tc>
          <w:tcPr>
            <w:tcW w:w="1985" w:type="dxa"/>
          </w:tcPr>
          <w:p w:rsidR="00823773" w:rsidRPr="007B66D3" w:rsidRDefault="00823773" w:rsidP="00E90AEE">
            <w:pPr>
              <w:keepNext/>
              <w:spacing w:before="80" w:after="80"/>
              <w:jc w:val="left"/>
              <w:rPr>
                <w:rFonts w:cs="Arial"/>
                <w:b/>
                <w:sz w:val="16"/>
                <w:szCs w:val="16"/>
                <w:lang w:val="es-ES"/>
              </w:rPr>
            </w:pPr>
            <w:r w:rsidRPr="007B66D3">
              <w:rPr>
                <w:rFonts w:cs="Arial"/>
                <w:b/>
                <w:sz w:val="16"/>
                <w:szCs w:val="16"/>
                <w:lang w:val="es-ES"/>
              </w:rPr>
              <w:t xml:space="preserve">Gluma: pigmentación </w:t>
            </w:r>
            <w:proofErr w:type="spellStart"/>
            <w:r w:rsidRPr="007B66D3">
              <w:rPr>
                <w:rFonts w:cs="Arial"/>
                <w:b/>
                <w:sz w:val="16"/>
                <w:szCs w:val="16"/>
                <w:lang w:val="es-ES"/>
              </w:rPr>
              <w:t>antociánica</w:t>
            </w:r>
            <w:proofErr w:type="spellEnd"/>
          </w:p>
        </w:tc>
        <w:tc>
          <w:tcPr>
            <w:tcW w:w="2268" w:type="dxa"/>
          </w:tcPr>
          <w:p w:rsidR="00823773" w:rsidRPr="007B66D3" w:rsidRDefault="00823773" w:rsidP="00E90AEE">
            <w:pPr>
              <w:keepNext/>
              <w:spacing w:before="80" w:after="80"/>
              <w:jc w:val="left"/>
              <w:rPr>
                <w:rFonts w:cs="Arial"/>
                <w:sz w:val="16"/>
                <w:szCs w:val="16"/>
              </w:rPr>
            </w:pPr>
          </w:p>
        </w:tc>
        <w:tc>
          <w:tcPr>
            <w:tcW w:w="567" w:type="dxa"/>
          </w:tcPr>
          <w:p w:rsidR="00823773" w:rsidRPr="007B66D3" w:rsidRDefault="00823773" w:rsidP="00E90AEE">
            <w:pPr>
              <w:keepNext/>
              <w:spacing w:before="80" w:after="80"/>
              <w:jc w:val="center"/>
              <w:rPr>
                <w:rFonts w:cs="Arial"/>
                <w:sz w:val="16"/>
                <w:szCs w:val="16"/>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sz w:val="16"/>
                <w:szCs w:val="16"/>
              </w:rPr>
            </w:pPr>
            <w:r w:rsidRPr="007B66D3">
              <w:rPr>
                <w:rFonts w:cs="Arial"/>
                <w:sz w:val="16"/>
                <w:szCs w:val="16"/>
              </w:rPr>
              <w:t>absent or very weak</w:t>
            </w:r>
          </w:p>
        </w:tc>
        <w:tc>
          <w:tcPr>
            <w:tcW w:w="1985" w:type="dxa"/>
          </w:tcPr>
          <w:p w:rsidR="00823773" w:rsidRPr="007B66D3" w:rsidRDefault="00823773" w:rsidP="00E90AEE">
            <w:pPr>
              <w:keepNext/>
              <w:spacing w:before="80" w:after="80"/>
              <w:jc w:val="left"/>
              <w:rPr>
                <w:rFonts w:cs="Arial"/>
                <w:sz w:val="16"/>
                <w:szCs w:val="16"/>
                <w:lang w:val="fr-FR"/>
              </w:rPr>
            </w:pPr>
            <w:r w:rsidRPr="007B66D3">
              <w:rPr>
                <w:rFonts w:cs="Arial"/>
                <w:sz w:val="16"/>
                <w:szCs w:val="16"/>
                <w:lang w:val="fr-FR"/>
              </w:rPr>
              <w:t>absente ou très faible</w:t>
            </w:r>
          </w:p>
        </w:tc>
        <w:tc>
          <w:tcPr>
            <w:tcW w:w="1985" w:type="dxa"/>
          </w:tcPr>
          <w:p w:rsidR="00823773" w:rsidRPr="007B66D3" w:rsidRDefault="00823773" w:rsidP="00E90AEE">
            <w:pPr>
              <w:keepNext/>
              <w:spacing w:before="80" w:after="80"/>
              <w:jc w:val="left"/>
              <w:rPr>
                <w:rFonts w:cs="Arial"/>
                <w:sz w:val="16"/>
                <w:szCs w:val="16"/>
                <w:lang w:val="de-DE"/>
              </w:rPr>
            </w:pPr>
            <w:r w:rsidRPr="007B66D3">
              <w:rPr>
                <w:rFonts w:cs="Arial"/>
                <w:sz w:val="16"/>
                <w:szCs w:val="16"/>
                <w:lang w:val="de-DE"/>
              </w:rPr>
              <w:t>fehlend oder sehr gering</w:t>
            </w:r>
          </w:p>
        </w:tc>
        <w:tc>
          <w:tcPr>
            <w:tcW w:w="1985" w:type="dxa"/>
          </w:tcPr>
          <w:p w:rsidR="00823773" w:rsidRPr="007B66D3" w:rsidRDefault="00823773" w:rsidP="00E90AEE">
            <w:pPr>
              <w:keepNext/>
              <w:spacing w:before="80" w:after="80"/>
              <w:jc w:val="left"/>
              <w:rPr>
                <w:rFonts w:cs="Arial"/>
                <w:sz w:val="16"/>
                <w:szCs w:val="16"/>
                <w:lang w:val="es-ES"/>
              </w:rPr>
            </w:pPr>
            <w:r w:rsidRPr="007B66D3">
              <w:rPr>
                <w:rFonts w:cs="Arial"/>
                <w:sz w:val="16"/>
                <w:szCs w:val="16"/>
                <w:lang w:val="es-ES"/>
              </w:rPr>
              <w:t>ausente o muy débil</w:t>
            </w:r>
          </w:p>
        </w:tc>
        <w:tc>
          <w:tcPr>
            <w:tcW w:w="2268" w:type="dxa"/>
          </w:tcPr>
          <w:p w:rsidR="00823773" w:rsidRPr="007B66D3" w:rsidRDefault="00823773" w:rsidP="00E90AEE">
            <w:pPr>
              <w:keepNext/>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p>
        </w:tc>
        <w:tc>
          <w:tcPr>
            <w:tcW w:w="567" w:type="dxa"/>
          </w:tcPr>
          <w:p w:rsidR="00823773" w:rsidRPr="007B66D3" w:rsidRDefault="00823773" w:rsidP="00E90AEE">
            <w:pPr>
              <w:keepNext/>
              <w:spacing w:before="80" w:after="80"/>
              <w:jc w:val="center"/>
              <w:rPr>
                <w:rFonts w:cs="Arial"/>
                <w:sz w:val="16"/>
                <w:szCs w:val="16"/>
              </w:rPr>
            </w:pPr>
            <w:r w:rsidRPr="007B66D3">
              <w:rPr>
                <w:rFonts w:cs="Arial"/>
                <w:sz w:val="16"/>
                <w:szCs w:val="16"/>
              </w:rPr>
              <w:t>1</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weak</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absente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gering</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débil</w:t>
            </w:r>
          </w:p>
        </w:tc>
        <w:tc>
          <w:tcPr>
            <w:tcW w:w="2268" w:type="dxa"/>
          </w:tcPr>
          <w:p w:rsidR="00823773" w:rsidRPr="007B66D3" w:rsidRDefault="00823773" w:rsidP="00E90AEE">
            <w:pPr>
              <w:spacing w:before="80" w:after="80"/>
              <w:jc w:val="left"/>
              <w:rPr>
                <w:rFonts w:cs="Arial"/>
                <w:sz w:val="16"/>
                <w:szCs w:val="16"/>
              </w:rPr>
            </w:pPr>
            <w:r w:rsidRPr="007B66D3">
              <w:rPr>
                <w:rFonts w:cs="Arial"/>
                <w:sz w:val="16"/>
                <w:szCs w:val="16"/>
              </w:rPr>
              <w:t>Basilisk</w:t>
            </w:r>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moyenne</w:t>
            </w:r>
          </w:p>
        </w:tc>
        <w:tc>
          <w:tcPr>
            <w:tcW w:w="1985" w:type="dxa"/>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media</w:t>
            </w:r>
          </w:p>
        </w:tc>
        <w:tc>
          <w:tcPr>
            <w:tcW w:w="2268" w:type="dxa"/>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Marandú</w:t>
            </w:r>
            <w:proofErr w:type="spellEnd"/>
          </w:p>
        </w:tc>
        <w:tc>
          <w:tcPr>
            <w:tcW w:w="567" w:type="dxa"/>
          </w:tcPr>
          <w:p w:rsidR="00823773" w:rsidRPr="007B66D3" w:rsidRDefault="00823773" w:rsidP="00E90AEE">
            <w:pPr>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strong</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forte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stark</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fuerte</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Llanero</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r w:rsidR="00823773" w:rsidRPr="007B66D3" w:rsidTr="00E90AEE">
        <w:trPr>
          <w:cantSplit/>
          <w:jc w:val="center"/>
        </w:trPr>
        <w:tc>
          <w:tcPr>
            <w:tcW w:w="1984" w:type="dxa"/>
            <w:tcBorders>
              <w:top w:val="single" w:sz="4" w:space="0" w:color="auto"/>
            </w:tcBorders>
          </w:tcPr>
          <w:p w:rsidR="00823773" w:rsidRPr="007B66D3" w:rsidRDefault="00823773" w:rsidP="00E90AEE">
            <w:pPr>
              <w:keepNext/>
              <w:spacing w:before="80" w:after="80"/>
              <w:jc w:val="left"/>
              <w:rPr>
                <w:rFonts w:cs="Arial"/>
                <w:sz w:val="16"/>
                <w:szCs w:val="16"/>
              </w:rPr>
            </w:pPr>
            <w:r w:rsidRPr="007B66D3">
              <w:rPr>
                <w:rFonts w:cs="Arial"/>
                <w:sz w:val="16"/>
                <w:szCs w:val="16"/>
              </w:rPr>
              <w:fldChar w:fldCharType="begin"/>
            </w:r>
            <w:r w:rsidRPr="007B66D3">
              <w:rPr>
                <w:rFonts w:cs="Arial"/>
                <w:sz w:val="16"/>
                <w:szCs w:val="16"/>
              </w:rPr>
              <w:instrText xml:space="preserve"> AUTONUM  </w:instrText>
            </w:r>
            <w:r w:rsidRPr="007B66D3">
              <w:rPr>
                <w:rFonts w:cs="Arial"/>
                <w:sz w:val="16"/>
                <w:szCs w:val="16"/>
              </w:rPr>
              <w:fldChar w:fldCharType="end"/>
            </w:r>
            <w:r w:rsidRPr="007B66D3">
              <w:rPr>
                <w:rFonts w:cs="Arial"/>
                <w:sz w:val="16"/>
                <w:szCs w:val="16"/>
              </w:rPr>
              <w:t xml:space="preserve"> (*) QN MG (+)</w:t>
            </w: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fr-FR"/>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de-DE"/>
              </w:rPr>
            </w:pPr>
          </w:p>
        </w:tc>
        <w:tc>
          <w:tcPr>
            <w:tcW w:w="1985" w:type="dxa"/>
            <w:tcBorders>
              <w:top w:val="single" w:sz="4" w:space="0" w:color="auto"/>
            </w:tcBorders>
          </w:tcPr>
          <w:p w:rsidR="00823773" w:rsidRPr="007B66D3" w:rsidRDefault="00823773" w:rsidP="00E90AEE">
            <w:pPr>
              <w:keepNext/>
              <w:spacing w:before="80" w:after="80"/>
              <w:jc w:val="left"/>
              <w:rPr>
                <w:rFonts w:cs="Arial"/>
                <w:sz w:val="16"/>
                <w:szCs w:val="16"/>
                <w:lang w:val="es-ES"/>
              </w:rPr>
            </w:pPr>
          </w:p>
        </w:tc>
        <w:tc>
          <w:tcPr>
            <w:tcW w:w="2268" w:type="dxa"/>
            <w:tcBorders>
              <w:top w:val="single" w:sz="4" w:space="0" w:color="auto"/>
            </w:tcBorders>
          </w:tcPr>
          <w:p w:rsidR="00823773" w:rsidRPr="007B66D3" w:rsidRDefault="00823773" w:rsidP="00E90AEE">
            <w:pPr>
              <w:keepNext/>
              <w:spacing w:before="80" w:after="80"/>
              <w:jc w:val="left"/>
              <w:rPr>
                <w:rFonts w:cs="Arial"/>
                <w:sz w:val="16"/>
                <w:szCs w:val="16"/>
              </w:rPr>
            </w:pPr>
          </w:p>
        </w:tc>
        <w:tc>
          <w:tcPr>
            <w:tcW w:w="567" w:type="dxa"/>
            <w:tcBorders>
              <w:top w:val="single" w:sz="4" w:space="0" w:color="auto"/>
            </w:tcBorders>
          </w:tcPr>
          <w:p w:rsidR="00823773" w:rsidRPr="007B66D3" w:rsidRDefault="00823773" w:rsidP="00E90AEE">
            <w:pPr>
              <w:keepNext/>
              <w:spacing w:before="80" w:after="80"/>
              <w:jc w:val="center"/>
              <w:rPr>
                <w:rFonts w:cs="Arial"/>
                <w:sz w:val="16"/>
                <w:szCs w:val="16"/>
              </w:rPr>
            </w:pPr>
          </w:p>
        </w:tc>
      </w:tr>
      <w:tr w:rsidR="00823773" w:rsidRPr="00845E43" w:rsidTr="00E90AEE">
        <w:trPr>
          <w:cantSplit/>
          <w:jc w:val="center"/>
        </w:trPr>
        <w:tc>
          <w:tcPr>
            <w:tcW w:w="1984" w:type="dxa"/>
          </w:tcPr>
          <w:p w:rsidR="00823773" w:rsidRPr="007B66D3" w:rsidRDefault="00823773" w:rsidP="00E90AEE">
            <w:pPr>
              <w:keepNext/>
              <w:spacing w:before="80" w:after="80"/>
              <w:jc w:val="left"/>
              <w:rPr>
                <w:rFonts w:cs="Arial"/>
                <w:b/>
                <w:sz w:val="16"/>
                <w:szCs w:val="16"/>
              </w:rPr>
            </w:pPr>
            <w:r w:rsidRPr="007B66D3">
              <w:rPr>
                <w:rFonts w:cs="Arial"/>
                <w:b/>
                <w:sz w:val="16"/>
                <w:szCs w:val="16"/>
              </w:rPr>
              <w:t>Time of beginning of flowering</w:t>
            </w:r>
          </w:p>
        </w:tc>
        <w:tc>
          <w:tcPr>
            <w:tcW w:w="1985" w:type="dxa"/>
          </w:tcPr>
          <w:p w:rsidR="00823773" w:rsidRPr="007B66D3" w:rsidRDefault="00823773" w:rsidP="00E90AEE">
            <w:pPr>
              <w:keepNext/>
              <w:spacing w:before="80" w:after="80"/>
              <w:jc w:val="left"/>
              <w:rPr>
                <w:rFonts w:cs="Arial"/>
                <w:b/>
                <w:sz w:val="16"/>
                <w:szCs w:val="16"/>
                <w:lang w:val="fr-FR"/>
              </w:rPr>
            </w:pPr>
            <w:r w:rsidRPr="007B66D3">
              <w:rPr>
                <w:rFonts w:cs="Arial"/>
                <w:b/>
                <w:sz w:val="16"/>
                <w:szCs w:val="16"/>
                <w:lang w:val="fr-FR"/>
              </w:rPr>
              <w:t>Époque du début de floraison</w:t>
            </w:r>
          </w:p>
        </w:tc>
        <w:tc>
          <w:tcPr>
            <w:tcW w:w="1985" w:type="dxa"/>
          </w:tcPr>
          <w:p w:rsidR="00823773" w:rsidRPr="007B66D3" w:rsidRDefault="00823773" w:rsidP="00E90AEE">
            <w:pPr>
              <w:keepNext/>
              <w:spacing w:before="80" w:after="80"/>
              <w:jc w:val="left"/>
              <w:rPr>
                <w:rFonts w:cs="Arial"/>
                <w:b/>
                <w:sz w:val="16"/>
                <w:szCs w:val="16"/>
                <w:lang w:val="de-DE"/>
              </w:rPr>
            </w:pPr>
            <w:r w:rsidRPr="007B66D3">
              <w:rPr>
                <w:rFonts w:cs="Arial"/>
                <w:b/>
                <w:sz w:val="16"/>
                <w:szCs w:val="16"/>
                <w:lang w:val="de-DE"/>
              </w:rPr>
              <w:t>Zeitpunkt des Blühbeginns</w:t>
            </w:r>
          </w:p>
        </w:tc>
        <w:tc>
          <w:tcPr>
            <w:tcW w:w="1985" w:type="dxa"/>
          </w:tcPr>
          <w:p w:rsidR="00823773" w:rsidRPr="007B66D3" w:rsidRDefault="00823773" w:rsidP="00E90AEE">
            <w:pPr>
              <w:keepNext/>
              <w:spacing w:before="80" w:after="80"/>
              <w:jc w:val="left"/>
              <w:rPr>
                <w:rFonts w:cs="Arial"/>
                <w:b/>
                <w:sz w:val="16"/>
                <w:szCs w:val="16"/>
                <w:lang w:val="es-ES"/>
              </w:rPr>
            </w:pPr>
            <w:r w:rsidRPr="007B66D3">
              <w:rPr>
                <w:rFonts w:cs="Arial"/>
                <w:b/>
                <w:sz w:val="16"/>
                <w:szCs w:val="16"/>
                <w:lang w:val="es-ES"/>
              </w:rPr>
              <w:t>Época de inicio de la floración</w:t>
            </w:r>
          </w:p>
        </w:tc>
        <w:tc>
          <w:tcPr>
            <w:tcW w:w="2268" w:type="dxa"/>
          </w:tcPr>
          <w:p w:rsidR="00823773" w:rsidRPr="007B66D3" w:rsidRDefault="00823773" w:rsidP="00E90AEE">
            <w:pPr>
              <w:keepNext/>
              <w:spacing w:before="80" w:after="80"/>
              <w:jc w:val="left"/>
              <w:rPr>
                <w:rFonts w:cs="Arial"/>
                <w:sz w:val="16"/>
                <w:szCs w:val="16"/>
                <w:lang w:val="es-ES"/>
              </w:rPr>
            </w:pPr>
          </w:p>
        </w:tc>
        <w:tc>
          <w:tcPr>
            <w:tcW w:w="567" w:type="dxa"/>
          </w:tcPr>
          <w:p w:rsidR="00823773" w:rsidRPr="007B66D3" w:rsidRDefault="00823773" w:rsidP="00E90AEE">
            <w:pPr>
              <w:keepNext/>
              <w:spacing w:before="80" w:after="80"/>
              <w:jc w:val="center"/>
              <w:rPr>
                <w:rFonts w:cs="Arial"/>
                <w:sz w:val="16"/>
                <w:szCs w:val="16"/>
                <w:lang w:val="es-ES"/>
              </w:rPr>
            </w:pP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sz w:val="16"/>
                <w:szCs w:val="16"/>
              </w:rPr>
            </w:pPr>
            <w:r w:rsidRPr="007B66D3">
              <w:rPr>
                <w:rFonts w:cs="Arial"/>
                <w:sz w:val="16"/>
                <w:szCs w:val="16"/>
              </w:rPr>
              <w:t>early</w:t>
            </w:r>
          </w:p>
        </w:tc>
        <w:tc>
          <w:tcPr>
            <w:tcW w:w="1985" w:type="dxa"/>
          </w:tcPr>
          <w:p w:rsidR="00823773" w:rsidRPr="007B66D3" w:rsidRDefault="00823773" w:rsidP="00E90AEE">
            <w:pPr>
              <w:keepNext/>
              <w:spacing w:before="80" w:after="80"/>
              <w:jc w:val="left"/>
              <w:rPr>
                <w:rFonts w:cs="Arial"/>
                <w:sz w:val="16"/>
                <w:szCs w:val="16"/>
                <w:lang w:val="fr-FR"/>
              </w:rPr>
            </w:pPr>
            <w:r w:rsidRPr="007B66D3">
              <w:rPr>
                <w:rFonts w:cs="Arial"/>
                <w:sz w:val="16"/>
                <w:szCs w:val="16"/>
                <w:lang w:val="fr-FR"/>
              </w:rPr>
              <w:t>précoce</w:t>
            </w:r>
          </w:p>
        </w:tc>
        <w:tc>
          <w:tcPr>
            <w:tcW w:w="1985" w:type="dxa"/>
          </w:tcPr>
          <w:p w:rsidR="00823773" w:rsidRPr="007B66D3" w:rsidRDefault="00823773" w:rsidP="00E90AEE">
            <w:pPr>
              <w:keepNext/>
              <w:spacing w:before="80" w:after="80"/>
              <w:jc w:val="left"/>
              <w:rPr>
                <w:rFonts w:cs="Arial"/>
                <w:sz w:val="16"/>
                <w:szCs w:val="16"/>
                <w:lang w:val="de-DE"/>
              </w:rPr>
            </w:pPr>
            <w:r w:rsidRPr="007B66D3">
              <w:rPr>
                <w:rFonts w:cs="Arial"/>
                <w:sz w:val="16"/>
                <w:szCs w:val="16"/>
                <w:lang w:val="de-DE"/>
              </w:rPr>
              <w:t>früh</w:t>
            </w:r>
          </w:p>
        </w:tc>
        <w:tc>
          <w:tcPr>
            <w:tcW w:w="1985" w:type="dxa"/>
          </w:tcPr>
          <w:p w:rsidR="00823773" w:rsidRPr="007B66D3" w:rsidRDefault="00823773" w:rsidP="00E90AEE">
            <w:pPr>
              <w:keepNext/>
              <w:spacing w:before="80" w:after="80"/>
              <w:jc w:val="left"/>
              <w:rPr>
                <w:rFonts w:cs="Arial"/>
                <w:sz w:val="16"/>
                <w:szCs w:val="16"/>
                <w:lang w:val="es-ES"/>
              </w:rPr>
            </w:pPr>
            <w:r w:rsidRPr="007B66D3">
              <w:rPr>
                <w:rFonts w:cs="Arial"/>
                <w:sz w:val="16"/>
                <w:szCs w:val="16"/>
                <w:lang w:val="es-ES"/>
              </w:rPr>
              <w:t>temprana</w:t>
            </w:r>
          </w:p>
        </w:tc>
        <w:tc>
          <w:tcPr>
            <w:tcW w:w="2268" w:type="dxa"/>
          </w:tcPr>
          <w:p w:rsidR="00823773" w:rsidRPr="007B66D3" w:rsidRDefault="00823773" w:rsidP="00E90AEE">
            <w:pPr>
              <w:keepNext/>
              <w:spacing w:before="80" w:after="80"/>
              <w:jc w:val="left"/>
              <w:rPr>
                <w:rFonts w:cs="Arial"/>
                <w:sz w:val="16"/>
                <w:szCs w:val="16"/>
              </w:rPr>
            </w:pPr>
            <w:r w:rsidRPr="007B66D3">
              <w:rPr>
                <w:rFonts w:cs="Arial"/>
                <w:sz w:val="16"/>
                <w:szCs w:val="16"/>
              </w:rPr>
              <w:t xml:space="preserve">BRS </w:t>
            </w:r>
            <w:proofErr w:type="spellStart"/>
            <w:r w:rsidRPr="007B66D3">
              <w:rPr>
                <w:rFonts w:cs="Arial"/>
                <w:sz w:val="16"/>
                <w:szCs w:val="16"/>
              </w:rPr>
              <w:t>Piatã</w:t>
            </w:r>
            <w:proofErr w:type="spellEnd"/>
            <w:r w:rsidRPr="007B66D3">
              <w:rPr>
                <w:rFonts w:cs="Arial"/>
                <w:sz w:val="16"/>
                <w:szCs w:val="16"/>
              </w:rPr>
              <w:t xml:space="preserve">, Basilisk, </w:t>
            </w:r>
            <w:proofErr w:type="spellStart"/>
            <w:r w:rsidRPr="007B66D3">
              <w:rPr>
                <w:rFonts w:cs="Arial"/>
                <w:sz w:val="16"/>
                <w:szCs w:val="16"/>
              </w:rPr>
              <w:t>Llanero</w:t>
            </w:r>
            <w:proofErr w:type="spellEnd"/>
          </w:p>
        </w:tc>
        <w:tc>
          <w:tcPr>
            <w:tcW w:w="567" w:type="dxa"/>
          </w:tcPr>
          <w:p w:rsidR="00823773" w:rsidRPr="007B66D3" w:rsidRDefault="00823773" w:rsidP="00E90AEE">
            <w:pPr>
              <w:keepNext/>
              <w:spacing w:before="80" w:after="80"/>
              <w:jc w:val="center"/>
              <w:rPr>
                <w:rFonts w:cs="Arial"/>
                <w:sz w:val="16"/>
                <w:szCs w:val="16"/>
              </w:rPr>
            </w:pPr>
            <w:r w:rsidRPr="007B66D3">
              <w:rPr>
                <w:rFonts w:cs="Arial"/>
                <w:sz w:val="16"/>
                <w:szCs w:val="16"/>
              </w:rPr>
              <w:t>3</w:t>
            </w:r>
          </w:p>
        </w:tc>
      </w:tr>
      <w:tr w:rsidR="00823773" w:rsidRPr="007B66D3" w:rsidTr="00E90AEE">
        <w:trPr>
          <w:cantSplit/>
          <w:jc w:val="center"/>
        </w:trPr>
        <w:tc>
          <w:tcPr>
            <w:tcW w:w="1984" w:type="dxa"/>
          </w:tcPr>
          <w:p w:rsidR="00823773" w:rsidRPr="007B66D3" w:rsidRDefault="00823773" w:rsidP="00E90AEE">
            <w:pPr>
              <w:keepNext/>
              <w:spacing w:before="80" w:after="80"/>
              <w:jc w:val="left"/>
              <w:rPr>
                <w:rFonts w:cs="Arial"/>
                <w:sz w:val="16"/>
                <w:szCs w:val="16"/>
              </w:rPr>
            </w:pPr>
            <w:r w:rsidRPr="007B66D3">
              <w:rPr>
                <w:rFonts w:cs="Arial"/>
                <w:sz w:val="16"/>
                <w:szCs w:val="16"/>
              </w:rPr>
              <w:t>medium</w:t>
            </w:r>
          </w:p>
        </w:tc>
        <w:tc>
          <w:tcPr>
            <w:tcW w:w="1985" w:type="dxa"/>
          </w:tcPr>
          <w:p w:rsidR="00823773" w:rsidRPr="007B66D3" w:rsidRDefault="00823773" w:rsidP="00E90AEE">
            <w:pPr>
              <w:keepNext/>
              <w:spacing w:before="80" w:after="80"/>
              <w:jc w:val="left"/>
              <w:rPr>
                <w:rFonts w:cs="Arial"/>
                <w:sz w:val="16"/>
                <w:szCs w:val="16"/>
                <w:lang w:val="fr-FR"/>
              </w:rPr>
            </w:pPr>
            <w:r w:rsidRPr="007B66D3">
              <w:rPr>
                <w:rFonts w:cs="Arial"/>
                <w:sz w:val="16"/>
                <w:szCs w:val="16"/>
                <w:lang w:val="fr-FR"/>
              </w:rPr>
              <w:t>moyenne</w:t>
            </w:r>
          </w:p>
        </w:tc>
        <w:tc>
          <w:tcPr>
            <w:tcW w:w="1985" w:type="dxa"/>
          </w:tcPr>
          <w:p w:rsidR="00823773" w:rsidRPr="007B66D3" w:rsidRDefault="00823773" w:rsidP="00E90AEE">
            <w:pPr>
              <w:keepNext/>
              <w:spacing w:before="80" w:after="80"/>
              <w:jc w:val="left"/>
              <w:rPr>
                <w:rFonts w:cs="Arial"/>
                <w:sz w:val="16"/>
                <w:szCs w:val="16"/>
                <w:lang w:val="de-DE"/>
              </w:rPr>
            </w:pPr>
            <w:r w:rsidRPr="007B66D3">
              <w:rPr>
                <w:rFonts w:cs="Arial"/>
                <w:sz w:val="16"/>
                <w:szCs w:val="16"/>
                <w:lang w:val="de-DE"/>
              </w:rPr>
              <w:t>mittel</w:t>
            </w:r>
          </w:p>
        </w:tc>
        <w:tc>
          <w:tcPr>
            <w:tcW w:w="1985" w:type="dxa"/>
          </w:tcPr>
          <w:p w:rsidR="00823773" w:rsidRPr="007B66D3" w:rsidRDefault="00823773" w:rsidP="00E90AEE">
            <w:pPr>
              <w:keepNext/>
              <w:spacing w:before="80" w:after="80"/>
              <w:jc w:val="left"/>
              <w:rPr>
                <w:rFonts w:cs="Arial"/>
                <w:sz w:val="16"/>
                <w:szCs w:val="16"/>
                <w:lang w:val="es-ES"/>
              </w:rPr>
            </w:pPr>
            <w:r w:rsidRPr="007B66D3">
              <w:rPr>
                <w:rFonts w:cs="Arial"/>
                <w:sz w:val="16"/>
                <w:szCs w:val="16"/>
                <w:lang w:val="es-ES"/>
              </w:rPr>
              <w:t>media</w:t>
            </w:r>
          </w:p>
        </w:tc>
        <w:tc>
          <w:tcPr>
            <w:tcW w:w="2268" w:type="dxa"/>
          </w:tcPr>
          <w:p w:rsidR="00823773" w:rsidRPr="007B66D3" w:rsidRDefault="00823773" w:rsidP="00E90AEE">
            <w:pPr>
              <w:keepNext/>
              <w:spacing w:before="80" w:after="80"/>
              <w:jc w:val="left"/>
              <w:rPr>
                <w:rFonts w:cs="Arial"/>
                <w:sz w:val="16"/>
                <w:szCs w:val="16"/>
              </w:rPr>
            </w:pPr>
            <w:proofErr w:type="spellStart"/>
            <w:r w:rsidRPr="007B66D3">
              <w:rPr>
                <w:rFonts w:cs="Arial"/>
                <w:sz w:val="16"/>
                <w:szCs w:val="16"/>
              </w:rPr>
              <w:t>Marandú</w:t>
            </w:r>
            <w:proofErr w:type="spellEnd"/>
          </w:p>
        </w:tc>
        <w:tc>
          <w:tcPr>
            <w:tcW w:w="567" w:type="dxa"/>
          </w:tcPr>
          <w:p w:rsidR="00823773" w:rsidRPr="007B66D3" w:rsidRDefault="00823773" w:rsidP="00E90AEE">
            <w:pPr>
              <w:keepNext/>
              <w:spacing w:before="80" w:after="80"/>
              <w:jc w:val="center"/>
              <w:rPr>
                <w:rFonts w:cs="Arial"/>
                <w:sz w:val="16"/>
                <w:szCs w:val="16"/>
              </w:rPr>
            </w:pPr>
            <w:r w:rsidRPr="007B66D3">
              <w:rPr>
                <w:rFonts w:cs="Arial"/>
                <w:sz w:val="16"/>
                <w:szCs w:val="16"/>
              </w:rPr>
              <w:t>5</w:t>
            </w:r>
          </w:p>
        </w:tc>
      </w:tr>
      <w:tr w:rsidR="00823773" w:rsidRPr="007B66D3" w:rsidTr="00E90AEE">
        <w:trPr>
          <w:cantSplit/>
          <w:jc w:val="center"/>
        </w:trPr>
        <w:tc>
          <w:tcPr>
            <w:tcW w:w="1984" w:type="dxa"/>
            <w:tcBorders>
              <w:bottom w:val="single" w:sz="4" w:space="0" w:color="auto"/>
            </w:tcBorders>
          </w:tcPr>
          <w:p w:rsidR="00823773" w:rsidRPr="007B66D3" w:rsidRDefault="00823773" w:rsidP="00E90AEE">
            <w:pPr>
              <w:spacing w:before="80" w:after="80"/>
              <w:jc w:val="left"/>
              <w:rPr>
                <w:rFonts w:cs="Arial"/>
                <w:sz w:val="16"/>
                <w:szCs w:val="16"/>
              </w:rPr>
            </w:pPr>
            <w:r w:rsidRPr="007B66D3">
              <w:rPr>
                <w:rFonts w:cs="Arial"/>
                <w:sz w:val="16"/>
                <w:szCs w:val="16"/>
              </w:rPr>
              <w:t>late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fr-FR"/>
              </w:rPr>
            </w:pPr>
            <w:r w:rsidRPr="007B66D3">
              <w:rPr>
                <w:rFonts w:cs="Arial"/>
                <w:sz w:val="16"/>
                <w:szCs w:val="16"/>
                <w:lang w:val="fr-FR"/>
              </w:rPr>
              <w:t>tardive</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de-DE"/>
              </w:rPr>
            </w:pPr>
            <w:r w:rsidRPr="007B66D3">
              <w:rPr>
                <w:rFonts w:cs="Arial"/>
                <w:sz w:val="16"/>
                <w:szCs w:val="16"/>
                <w:lang w:val="de-DE"/>
              </w:rPr>
              <w:t>spät</w:t>
            </w:r>
          </w:p>
        </w:tc>
        <w:tc>
          <w:tcPr>
            <w:tcW w:w="1985" w:type="dxa"/>
            <w:tcBorders>
              <w:bottom w:val="single" w:sz="4" w:space="0" w:color="auto"/>
            </w:tcBorders>
          </w:tcPr>
          <w:p w:rsidR="00823773" w:rsidRPr="007B66D3" w:rsidRDefault="00823773" w:rsidP="00E90AEE">
            <w:pPr>
              <w:spacing w:before="80" w:after="80"/>
              <w:jc w:val="left"/>
              <w:rPr>
                <w:rFonts w:cs="Arial"/>
                <w:sz w:val="16"/>
                <w:szCs w:val="16"/>
                <w:lang w:val="es-ES"/>
              </w:rPr>
            </w:pPr>
            <w:r w:rsidRPr="007B66D3">
              <w:rPr>
                <w:rFonts w:cs="Arial"/>
                <w:sz w:val="16"/>
                <w:szCs w:val="16"/>
                <w:lang w:val="es-ES"/>
              </w:rPr>
              <w:t>tardía</w:t>
            </w:r>
          </w:p>
        </w:tc>
        <w:tc>
          <w:tcPr>
            <w:tcW w:w="2268" w:type="dxa"/>
            <w:tcBorders>
              <w:bottom w:val="single" w:sz="4" w:space="0" w:color="auto"/>
            </w:tcBorders>
          </w:tcPr>
          <w:p w:rsidR="00823773" w:rsidRPr="007B66D3" w:rsidRDefault="00823773" w:rsidP="00E90AEE">
            <w:pPr>
              <w:spacing w:before="80" w:after="80"/>
              <w:jc w:val="left"/>
              <w:rPr>
                <w:rFonts w:cs="Arial"/>
                <w:sz w:val="16"/>
                <w:szCs w:val="16"/>
              </w:rPr>
            </w:pPr>
            <w:proofErr w:type="spellStart"/>
            <w:r w:rsidRPr="007B66D3">
              <w:rPr>
                <w:rFonts w:cs="Arial"/>
                <w:sz w:val="16"/>
                <w:szCs w:val="16"/>
              </w:rPr>
              <w:t>Xaraés</w:t>
            </w:r>
            <w:proofErr w:type="spellEnd"/>
          </w:p>
        </w:tc>
        <w:tc>
          <w:tcPr>
            <w:tcW w:w="567" w:type="dxa"/>
            <w:tcBorders>
              <w:bottom w:val="single" w:sz="4" w:space="0" w:color="auto"/>
            </w:tcBorders>
          </w:tcPr>
          <w:p w:rsidR="00823773" w:rsidRPr="007B66D3" w:rsidRDefault="00823773" w:rsidP="00E90AEE">
            <w:pPr>
              <w:spacing w:before="80" w:after="80"/>
              <w:jc w:val="center"/>
              <w:rPr>
                <w:rFonts w:cs="Arial"/>
                <w:sz w:val="16"/>
                <w:szCs w:val="16"/>
              </w:rPr>
            </w:pPr>
            <w:r w:rsidRPr="007B66D3">
              <w:rPr>
                <w:rFonts w:cs="Arial"/>
                <w:sz w:val="16"/>
                <w:szCs w:val="16"/>
              </w:rPr>
              <w:t>7</w:t>
            </w:r>
          </w:p>
        </w:tc>
      </w:tr>
    </w:tbl>
    <w:p w:rsidR="00E629DF" w:rsidRPr="007B66D3" w:rsidRDefault="00E629DF">
      <w:pPr>
        <w:rPr>
          <w:lang w:val="es-ES"/>
        </w:rPr>
      </w:pPr>
    </w:p>
    <w:p w:rsidR="00BD6673" w:rsidRPr="007B66D3" w:rsidRDefault="00BD6673">
      <w:pPr>
        <w:rPr>
          <w:lang w:val="es-ES"/>
        </w:rPr>
        <w:sectPr w:rsidR="00BD6673" w:rsidRPr="007B66D3"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E629DF" w:rsidRPr="007B66D3" w:rsidRDefault="005019D9" w:rsidP="005019D9">
      <w:pPr>
        <w:pStyle w:val="Heading1"/>
        <w:tabs>
          <w:tab w:val="clear" w:pos="567"/>
          <w:tab w:val="num" w:pos="709"/>
        </w:tabs>
        <w:ind w:left="0" w:firstLine="0"/>
        <w:rPr>
          <w:lang w:val="es-ES"/>
        </w:rPr>
      </w:pPr>
      <w:bookmarkStart w:id="45" w:name="_Toc410208136"/>
      <w:r w:rsidRPr="007B66D3">
        <w:rPr>
          <w:lang w:val="es-ES"/>
        </w:rPr>
        <w:t>Explicaciones de la tabla de caracteres</w:t>
      </w:r>
      <w:bookmarkEnd w:id="45"/>
    </w:p>
    <w:p w:rsidR="00E629DF" w:rsidRPr="007B66D3" w:rsidRDefault="00E629DF" w:rsidP="00FA5DF7">
      <w:pPr>
        <w:pStyle w:val="Heading2"/>
        <w:rPr>
          <w:lang w:val="es-ES"/>
        </w:rPr>
      </w:pPr>
    </w:p>
    <w:p w:rsidR="00E629DF" w:rsidRPr="007B66D3" w:rsidRDefault="005019D9" w:rsidP="005019D9">
      <w:pPr>
        <w:pStyle w:val="Heading2"/>
        <w:rPr>
          <w:lang w:val="es-ES"/>
        </w:rPr>
      </w:pPr>
      <w:bookmarkStart w:id="46" w:name="_Toc410208137"/>
      <w:r w:rsidRPr="007B66D3">
        <w:rPr>
          <w:lang w:val="es-ES"/>
        </w:rPr>
        <w:t>8.1</w:t>
      </w:r>
      <w:r w:rsidRPr="007B66D3">
        <w:rPr>
          <w:lang w:val="es-ES"/>
        </w:rPr>
        <w:tab/>
        <w:t>Explicaciones relativas a varios caracteres</w:t>
      </w:r>
      <w:bookmarkEnd w:id="46"/>
    </w:p>
    <w:p w:rsidR="00E629DF" w:rsidRPr="007B66D3" w:rsidRDefault="00E629DF" w:rsidP="00A136C5">
      <w:pPr>
        <w:jc w:val="left"/>
        <w:rPr>
          <w:i/>
          <w:lang w:val="es-ES"/>
        </w:rPr>
      </w:pPr>
    </w:p>
    <w:p w:rsidR="00E629DF" w:rsidRPr="007B66D3" w:rsidRDefault="005019D9" w:rsidP="005019D9">
      <w:pPr>
        <w:jc w:val="left"/>
        <w:rPr>
          <w:lang w:val="es-ES"/>
        </w:rPr>
      </w:pPr>
      <w:r w:rsidRPr="007B66D3">
        <w:rPr>
          <w:lang w:val="es-ES"/>
        </w:rPr>
        <w:t>Los caracteres que contengan la siguiente clave en la segunda columna de la tabla de caracteres deberán examinarse como se indica a continuación:</w:t>
      </w:r>
    </w:p>
    <w:p w:rsidR="00E629DF" w:rsidRPr="007B66D3" w:rsidRDefault="00E629DF" w:rsidP="00A136C5">
      <w:pPr>
        <w:jc w:val="left"/>
        <w:rPr>
          <w:lang w:val="es-ES"/>
        </w:rPr>
      </w:pPr>
    </w:p>
    <w:p w:rsidR="00E629DF" w:rsidRPr="007B66D3" w:rsidRDefault="00254F3C" w:rsidP="00254F3C">
      <w:pPr>
        <w:ind w:left="1418" w:hanging="709"/>
        <w:rPr>
          <w:lang w:val="es-ES"/>
        </w:rPr>
      </w:pPr>
      <w:r w:rsidRPr="007B66D3">
        <w:rPr>
          <w:lang w:val="es-ES"/>
        </w:rPr>
        <w:t>(</w:t>
      </w:r>
      <w:r w:rsidR="00737C23" w:rsidRPr="007B66D3">
        <w:rPr>
          <w:lang w:val="es-ES"/>
        </w:rPr>
        <w:t>a)</w:t>
      </w:r>
      <w:r w:rsidR="002E3AA5" w:rsidRPr="007B66D3">
        <w:rPr>
          <w:lang w:val="es-ES"/>
        </w:rPr>
        <w:tab/>
      </w:r>
      <w:r w:rsidR="00F8030D" w:rsidRPr="007B66D3">
        <w:rPr>
          <w:snapToGrid w:val="0"/>
          <w:lang w:val="es-ES"/>
        </w:rPr>
        <w:t xml:space="preserve">Las observaciones </w:t>
      </w:r>
      <w:r w:rsidR="008C0B7A" w:rsidRPr="007B66D3">
        <w:rPr>
          <w:snapToGrid w:val="0"/>
          <w:lang w:val="es-ES"/>
        </w:rPr>
        <w:t xml:space="preserve">deberán efectuarse </w:t>
      </w:r>
      <w:r w:rsidR="008C0B7A" w:rsidRPr="007B66D3">
        <w:rPr>
          <w:rFonts w:cs="Arial"/>
          <w:lang w:val="es-ES"/>
        </w:rPr>
        <w:t>cuando</w:t>
      </w:r>
      <w:r w:rsidR="00F8030D" w:rsidRPr="007B66D3">
        <w:rPr>
          <w:snapToGrid w:val="0"/>
          <w:lang w:val="es-ES"/>
        </w:rPr>
        <w:t xml:space="preserve"> </w:t>
      </w:r>
      <w:r w:rsidR="008C0B7A" w:rsidRPr="007B66D3">
        <w:rPr>
          <w:snapToGrid w:val="0"/>
          <w:lang w:val="es-ES"/>
        </w:rPr>
        <w:t xml:space="preserve">el </w:t>
      </w:r>
      <w:r w:rsidR="00F8030D" w:rsidRPr="007B66D3">
        <w:rPr>
          <w:snapToGrid w:val="0"/>
          <w:lang w:val="es-ES"/>
        </w:rPr>
        <w:t xml:space="preserve">50% de las plantas </w:t>
      </w:r>
      <w:r w:rsidR="005E22E2" w:rsidRPr="007B66D3">
        <w:rPr>
          <w:snapToGrid w:val="0"/>
          <w:lang w:val="es-ES"/>
        </w:rPr>
        <w:t xml:space="preserve">tengan </w:t>
      </w:r>
      <w:r w:rsidR="00F8030D" w:rsidRPr="007B66D3">
        <w:rPr>
          <w:snapToGrid w:val="0"/>
          <w:lang w:val="es-ES"/>
        </w:rPr>
        <w:t>al menos una flor abierta.</w:t>
      </w:r>
      <w:r w:rsidR="00737C23" w:rsidRPr="007B66D3">
        <w:rPr>
          <w:lang w:val="es-ES"/>
        </w:rPr>
        <w:br/>
      </w:r>
    </w:p>
    <w:p w:rsidR="00E629DF" w:rsidRPr="007B66D3" w:rsidRDefault="00254F3C" w:rsidP="00254F3C">
      <w:pPr>
        <w:ind w:left="1418" w:hanging="709"/>
        <w:rPr>
          <w:snapToGrid w:val="0"/>
          <w:lang w:val="es-ES"/>
        </w:rPr>
      </w:pPr>
      <w:r w:rsidRPr="007B66D3">
        <w:rPr>
          <w:lang w:val="es-ES"/>
        </w:rPr>
        <w:t>(</w:t>
      </w:r>
      <w:r w:rsidR="00737C23" w:rsidRPr="007B66D3">
        <w:rPr>
          <w:lang w:val="es-ES"/>
        </w:rPr>
        <w:t>b)</w:t>
      </w:r>
      <w:r w:rsidR="002E3AA5" w:rsidRPr="007B66D3">
        <w:rPr>
          <w:lang w:val="es-ES"/>
        </w:rPr>
        <w:tab/>
      </w:r>
      <w:r w:rsidR="008C0B7A" w:rsidRPr="007B66D3">
        <w:rPr>
          <w:snapToGrid w:val="0"/>
          <w:lang w:val="es-ES"/>
        </w:rPr>
        <w:t xml:space="preserve">Las observaciones </w:t>
      </w:r>
      <w:r w:rsidR="00D634E6" w:rsidRPr="007B66D3">
        <w:rPr>
          <w:snapToGrid w:val="0"/>
          <w:lang w:val="es-ES"/>
        </w:rPr>
        <w:t xml:space="preserve">de </w:t>
      </w:r>
      <w:r w:rsidR="008C0B7A" w:rsidRPr="007B66D3">
        <w:rPr>
          <w:snapToGrid w:val="0"/>
          <w:lang w:val="es-ES"/>
        </w:rPr>
        <w:t xml:space="preserve">los </w:t>
      </w:r>
      <w:proofErr w:type="spellStart"/>
      <w:r w:rsidR="008C0B7A" w:rsidRPr="007B66D3">
        <w:rPr>
          <w:snapToGrid w:val="0"/>
          <w:lang w:val="es-ES"/>
        </w:rPr>
        <w:t>culmos</w:t>
      </w:r>
      <w:proofErr w:type="spellEnd"/>
      <w:r w:rsidR="008C0B7A" w:rsidRPr="007B66D3">
        <w:rPr>
          <w:snapToGrid w:val="0"/>
          <w:lang w:val="es-ES"/>
        </w:rPr>
        <w:t xml:space="preserve"> y </w:t>
      </w:r>
      <w:r w:rsidR="00D634E6" w:rsidRPr="007B66D3">
        <w:rPr>
          <w:snapToGrid w:val="0"/>
          <w:lang w:val="es-ES"/>
        </w:rPr>
        <w:t xml:space="preserve">de </w:t>
      </w:r>
      <w:r w:rsidR="008C0B7A" w:rsidRPr="007B66D3">
        <w:rPr>
          <w:snapToGrid w:val="0"/>
          <w:lang w:val="es-ES"/>
        </w:rPr>
        <w:t xml:space="preserve">las hojas completamente desarrolladas deberán efectuarse en la penúltima hoja del </w:t>
      </w:r>
      <w:proofErr w:type="spellStart"/>
      <w:r w:rsidR="008C0B7A" w:rsidRPr="007B66D3">
        <w:rPr>
          <w:snapToGrid w:val="0"/>
          <w:lang w:val="es-ES"/>
        </w:rPr>
        <w:t>culmo</w:t>
      </w:r>
      <w:proofErr w:type="spellEnd"/>
      <w:r w:rsidR="008C0B7A" w:rsidRPr="007B66D3">
        <w:rPr>
          <w:snapToGrid w:val="0"/>
          <w:lang w:val="es-ES"/>
        </w:rPr>
        <w:t xml:space="preserve"> principal.</w:t>
      </w:r>
    </w:p>
    <w:p w:rsidR="00E629DF" w:rsidRPr="007B66D3" w:rsidRDefault="00E629DF" w:rsidP="00254F3C">
      <w:pPr>
        <w:ind w:left="709"/>
        <w:rPr>
          <w:lang w:val="es-ES"/>
        </w:rPr>
      </w:pPr>
    </w:p>
    <w:p w:rsidR="00E629DF" w:rsidRPr="007B66D3" w:rsidRDefault="00254F3C" w:rsidP="00254F3C">
      <w:pPr>
        <w:ind w:left="1418" w:hanging="709"/>
        <w:rPr>
          <w:rFonts w:cs="Arial"/>
          <w:lang w:val="es-ES"/>
        </w:rPr>
      </w:pPr>
      <w:r w:rsidRPr="007B66D3">
        <w:rPr>
          <w:lang w:val="es-ES"/>
        </w:rPr>
        <w:t>(</w:t>
      </w:r>
      <w:r w:rsidR="00473BFF" w:rsidRPr="007B66D3">
        <w:rPr>
          <w:lang w:val="es-ES"/>
        </w:rPr>
        <w:t>c)</w:t>
      </w:r>
      <w:r w:rsidR="00473BFF" w:rsidRPr="007B66D3">
        <w:rPr>
          <w:lang w:val="es-ES"/>
        </w:rPr>
        <w:tab/>
      </w:r>
      <w:r w:rsidR="008C0B7A" w:rsidRPr="007B66D3">
        <w:rPr>
          <w:rFonts w:cs="Arial"/>
          <w:lang w:val="es-ES"/>
        </w:rPr>
        <w:t xml:space="preserve">Las observaciones de la inflorescencia deberán efectuarse cuando </w:t>
      </w:r>
      <w:r w:rsidR="00D634E6" w:rsidRPr="007B66D3">
        <w:rPr>
          <w:rFonts w:cs="Arial"/>
          <w:lang w:val="es-ES"/>
        </w:rPr>
        <w:t xml:space="preserve">el </w:t>
      </w:r>
      <w:r w:rsidR="008C0B7A" w:rsidRPr="007B66D3">
        <w:rPr>
          <w:rFonts w:cs="Arial"/>
          <w:lang w:val="es-ES"/>
        </w:rPr>
        <w:t xml:space="preserve">50% </w:t>
      </w:r>
      <w:r w:rsidR="00D634E6" w:rsidRPr="007B66D3">
        <w:rPr>
          <w:rFonts w:cs="Arial"/>
          <w:lang w:val="es-ES"/>
        </w:rPr>
        <w:t xml:space="preserve">de las </w:t>
      </w:r>
      <w:r w:rsidR="008C0B7A" w:rsidRPr="007B66D3">
        <w:rPr>
          <w:rFonts w:cs="Arial"/>
          <w:lang w:val="es-ES"/>
        </w:rPr>
        <w:t>plant</w:t>
      </w:r>
      <w:r w:rsidR="00D634E6" w:rsidRPr="007B66D3">
        <w:rPr>
          <w:rFonts w:cs="Arial"/>
          <w:lang w:val="es-ES"/>
        </w:rPr>
        <w:t>a</w:t>
      </w:r>
      <w:r w:rsidR="008C0B7A" w:rsidRPr="007B66D3">
        <w:rPr>
          <w:rFonts w:cs="Arial"/>
          <w:lang w:val="es-ES"/>
        </w:rPr>
        <w:t xml:space="preserve">s </w:t>
      </w:r>
      <w:r w:rsidR="005E22E2" w:rsidRPr="007B66D3">
        <w:rPr>
          <w:snapToGrid w:val="0"/>
          <w:lang w:val="es-ES"/>
        </w:rPr>
        <w:t xml:space="preserve">tengan </w:t>
      </w:r>
      <w:r w:rsidR="00D634E6" w:rsidRPr="007B66D3">
        <w:rPr>
          <w:rFonts w:cs="Arial"/>
          <w:lang w:val="es-ES"/>
        </w:rPr>
        <w:t xml:space="preserve">al menos una </w:t>
      </w:r>
      <w:r w:rsidR="008C0B7A" w:rsidRPr="007B66D3">
        <w:rPr>
          <w:rFonts w:cs="Arial"/>
          <w:lang w:val="es-ES"/>
        </w:rPr>
        <w:t>inflorescenc</w:t>
      </w:r>
      <w:r w:rsidR="00D634E6" w:rsidRPr="007B66D3">
        <w:rPr>
          <w:rFonts w:cs="Arial"/>
          <w:lang w:val="es-ES"/>
        </w:rPr>
        <w:t xml:space="preserve">ia en máxima </w:t>
      </w:r>
      <w:proofErr w:type="spellStart"/>
      <w:r w:rsidR="00D634E6" w:rsidRPr="007B66D3">
        <w:rPr>
          <w:rFonts w:cs="Arial"/>
          <w:lang w:val="es-ES"/>
        </w:rPr>
        <w:t>exerción</w:t>
      </w:r>
      <w:proofErr w:type="spellEnd"/>
      <w:r w:rsidR="00D634E6" w:rsidRPr="007B66D3">
        <w:rPr>
          <w:rFonts w:cs="Arial"/>
          <w:lang w:val="es-ES"/>
        </w:rPr>
        <w:t xml:space="preserve"> y antes de </w:t>
      </w:r>
      <w:r w:rsidR="005E22E2" w:rsidRPr="007B66D3">
        <w:rPr>
          <w:rFonts w:cs="Arial"/>
          <w:lang w:val="es-ES"/>
        </w:rPr>
        <w:t xml:space="preserve">la apertura de </w:t>
      </w:r>
      <w:r w:rsidR="00D634E6" w:rsidRPr="007B66D3">
        <w:rPr>
          <w:rFonts w:cs="Arial"/>
          <w:lang w:val="es-ES"/>
        </w:rPr>
        <w:t xml:space="preserve">las </w:t>
      </w:r>
      <w:r w:rsidR="008C0B7A" w:rsidRPr="007B66D3">
        <w:rPr>
          <w:rFonts w:cs="Arial"/>
          <w:lang w:val="es-ES"/>
        </w:rPr>
        <w:t>flo</w:t>
      </w:r>
      <w:r w:rsidR="00D634E6" w:rsidRPr="007B66D3">
        <w:rPr>
          <w:rFonts w:cs="Arial"/>
          <w:lang w:val="es-ES"/>
        </w:rPr>
        <w:t>r</w:t>
      </w:r>
      <w:r w:rsidR="008C0B7A" w:rsidRPr="007B66D3">
        <w:rPr>
          <w:rFonts w:cs="Arial"/>
          <w:lang w:val="es-ES"/>
        </w:rPr>
        <w:t>es.</w:t>
      </w:r>
    </w:p>
    <w:p w:rsidR="00E629DF" w:rsidRPr="007B66D3" w:rsidRDefault="00E629DF" w:rsidP="002E3AA5">
      <w:pPr>
        <w:ind w:left="709"/>
        <w:jc w:val="left"/>
        <w:rPr>
          <w:lang w:val="es-ES"/>
        </w:rPr>
      </w:pPr>
    </w:p>
    <w:p w:rsidR="00E629DF" w:rsidRPr="007B66D3" w:rsidRDefault="00E629DF" w:rsidP="00A136C5">
      <w:pPr>
        <w:jc w:val="left"/>
        <w:rPr>
          <w:lang w:val="es-ES"/>
        </w:rPr>
      </w:pPr>
    </w:p>
    <w:p w:rsidR="00E629DF" w:rsidRPr="007B66D3" w:rsidRDefault="005019D9" w:rsidP="005019D9">
      <w:pPr>
        <w:pStyle w:val="Heading2"/>
        <w:rPr>
          <w:lang w:val="es-ES"/>
        </w:rPr>
      </w:pPr>
      <w:bookmarkStart w:id="47" w:name="_Toc410208138"/>
      <w:r w:rsidRPr="007B66D3">
        <w:rPr>
          <w:lang w:val="es-ES"/>
        </w:rPr>
        <w:t>8.2</w:t>
      </w:r>
      <w:r w:rsidRPr="007B66D3">
        <w:rPr>
          <w:lang w:val="es-ES"/>
        </w:rPr>
        <w:tab/>
        <w:t>Explicaciones relativas a caracteres individuales</w:t>
      </w:r>
      <w:bookmarkEnd w:id="47"/>
    </w:p>
    <w:p w:rsidR="00E629DF" w:rsidRPr="007B66D3" w:rsidRDefault="00E629DF" w:rsidP="00FA5DF7">
      <w:pPr>
        <w:pStyle w:val="Heading2"/>
        <w:rPr>
          <w:lang w:val="es-ES"/>
        </w:rPr>
      </w:pPr>
    </w:p>
    <w:p w:rsidR="00E629DF" w:rsidRPr="007B66D3" w:rsidRDefault="00E629DF" w:rsidP="00E629DF">
      <w:pPr>
        <w:jc w:val="left"/>
        <w:rPr>
          <w:u w:val="single"/>
          <w:lang w:val="es-ES"/>
        </w:rPr>
      </w:pPr>
      <w:r w:rsidRPr="007B66D3">
        <w:rPr>
          <w:u w:val="single"/>
          <w:lang w:val="es-ES"/>
        </w:rPr>
        <w:t>Ad. 1: Planta</w:t>
      </w:r>
      <w:proofErr w:type="gramStart"/>
      <w:r w:rsidRPr="007B66D3">
        <w:rPr>
          <w:u w:val="single"/>
          <w:lang w:val="es-ES"/>
        </w:rPr>
        <w:t>:</w:t>
      </w:r>
      <w:r w:rsidR="00AF0AA3" w:rsidRPr="007B66D3">
        <w:rPr>
          <w:u w:val="single"/>
          <w:lang w:val="es-ES"/>
        </w:rPr>
        <w:t xml:space="preserve"> </w:t>
      </w:r>
      <w:r w:rsidRPr="007B66D3">
        <w:rPr>
          <w:u w:val="single"/>
          <w:lang w:val="es-ES"/>
        </w:rPr>
        <w:t xml:space="preserve"> </w:t>
      </w:r>
      <w:r w:rsidR="0056449D" w:rsidRPr="007B66D3">
        <w:rPr>
          <w:u w:val="single"/>
          <w:lang w:val="es-ES"/>
        </w:rPr>
        <w:t>porte</w:t>
      </w:r>
      <w:proofErr w:type="gramEnd"/>
    </w:p>
    <w:p w:rsidR="00E629DF" w:rsidRPr="007B66D3" w:rsidRDefault="00254F3C">
      <w:pPr>
        <w:jc w:val="left"/>
        <w:rPr>
          <w:u w:val="single"/>
          <w:lang w:val="es-ES"/>
        </w:rPr>
      </w:pPr>
      <w:r w:rsidRPr="007B66D3">
        <w:rPr>
          <w:noProof/>
        </w:rPr>
        <mc:AlternateContent>
          <mc:Choice Requires="wps">
            <w:drawing>
              <wp:anchor distT="0" distB="0" distL="114300" distR="114300" simplePos="0" relativeHeight="251666432" behindDoc="0" locked="0" layoutInCell="1" allowOverlap="1" wp14:anchorId="3C4E9DED" wp14:editId="2F0D710E">
                <wp:simplePos x="0" y="0"/>
                <wp:positionH relativeFrom="column">
                  <wp:posOffset>166370</wp:posOffset>
                </wp:positionH>
                <wp:positionV relativeFrom="paragraph">
                  <wp:posOffset>99060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254F3C" w:rsidRPr="0052692E" w:rsidRDefault="00254F3C" w:rsidP="00254F3C">
                            <w:pPr>
                              <w:rPr>
                                <w:szCs w:val="14"/>
                                <w:lang w:val="de-DE"/>
                              </w:rPr>
                            </w:pPr>
                            <w:r w:rsidRPr="0052692E">
                              <w:rPr>
                                <w:szCs w:val="14"/>
                                <w:lang w:val="de-DE"/>
                              </w:rPr>
                              <w:t xml:space="preserve">1 </w:t>
                            </w:r>
                            <w:proofErr w:type="spellStart"/>
                            <w:r>
                              <w:rPr>
                                <w:szCs w:val="14"/>
                                <w:lang w:val="de-DE"/>
                              </w:rPr>
                              <w:t>erecto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3.1pt;margin-top:7.8pt;width:7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" fillcolor="white [3212]" stroked="f">
                <v:textbox>
                  <w:txbxContent>
                    <w:p w:rsidR="00254F3C" w:rsidRPr="0052692E" w:rsidRDefault="00254F3C" w:rsidP="00254F3C">
                      <w:pPr>
                        <w:rPr>
                          <w:szCs w:val="14"/>
                          <w:lang w:val="de-DE"/>
                        </w:rPr>
                      </w:pPr>
                      <w:r w:rsidRPr="0052692E">
                        <w:rPr>
                          <w:szCs w:val="14"/>
                          <w:lang w:val="de-DE"/>
                        </w:rPr>
                        <w:t xml:space="preserve">1 </w:t>
                      </w:r>
                      <w:r>
                        <w:rPr>
                          <w:szCs w:val="14"/>
                          <w:lang w:val="de-DE"/>
                        </w:rPr>
                        <w:t>erect</w:t>
                      </w:r>
                      <w:r>
                        <w:rPr>
                          <w:szCs w:val="14"/>
                          <w:lang w:val="de-DE"/>
                        </w:rPr>
                        <w:t>o</w:t>
                      </w:r>
                    </w:p>
                  </w:txbxContent>
                </v:textbox>
              </v:shape>
            </w:pict>
          </mc:Fallback>
        </mc:AlternateContent>
      </w:r>
    </w:p>
    <w:p w:rsidR="00E629DF" w:rsidRPr="007B66D3" w:rsidRDefault="00254F3C">
      <w:pPr>
        <w:jc w:val="left"/>
        <w:rPr>
          <w:u w:val="single"/>
          <w:lang w:val="es-ES"/>
        </w:rPr>
      </w:pPr>
      <w:r w:rsidRPr="007B66D3">
        <w:rPr>
          <w:noProof/>
        </w:rPr>
        <mc:AlternateContent>
          <mc:Choice Requires="wps">
            <w:drawing>
              <wp:anchor distT="0" distB="0" distL="114300" distR="114300" simplePos="0" relativeHeight="251667456" behindDoc="0" locked="0" layoutInCell="1" allowOverlap="1" wp14:anchorId="31B6E567" wp14:editId="508B668D">
                <wp:simplePos x="0" y="0"/>
                <wp:positionH relativeFrom="column">
                  <wp:posOffset>981710</wp:posOffset>
                </wp:positionH>
                <wp:positionV relativeFrom="paragraph">
                  <wp:posOffset>128270</wp:posOffset>
                </wp:positionV>
                <wp:extent cx="1158240" cy="260985"/>
                <wp:effectExtent l="0" t="0" r="3810"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254F3C" w:rsidRPr="00972EA1" w:rsidRDefault="00254F3C" w:rsidP="00254F3C">
                            <w:pPr>
                              <w:rPr>
                                <w:b/>
                                <w:sz w:val="14"/>
                                <w:szCs w:val="14"/>
                                <w:lang w:val="de-DE"/>
                              </w:rPr>
                            </w:pPr>
                            <w:r>
                              <w:rPr>
                                <w:szCs w:val="14"/>
                                <w:lang w:val="de-DE"/>
                              </w:rPr>
                              <w:t xml:space="preserve">3 </w:t>
                            </w:r>
                            <w:proofErr w:type="spellStart"/>
                            <w:r>
                              <w:rPr>
                                <w:szCs w:val="14"/>
                                <w:lang w:val="de-DE"/>
                              </w:rPr>
                              <w:t>semierecto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7.3pt;margin-top:10.1pt;width:91.2pt;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" fillcolor="white [3212]" stroked="f">
                <v:textbox>
                  <w:txbxContent>
                    <w:p w:rsidR="00254F3C" w:rsidRPr="00972EA1" w:rsidRDefault="00254F3C" w:rsidP="00254F3C">
                      <w:pPr>
                        <w:rPr>
                          <w:b/>
                          <w:sz w:val="14"/>
                          <w:szCs w:val="14"/>
                          <w:lang w:val="de-DE"/>
                        </w:rPr>
                      </w:pPr>
                      <w:r>
                        <w:rPr>
                          <w:szCs w:val="14"/>
                          <w:lang w:val="de-DE"/>
                        </w:rPr>
                        <w:t>3 s</w:t>
                      </w:r>
                      <w:r>
                        <w:rPr>
                          <w:szCs w:val="14"/>
                          <w:lang w:val="de-DE"/>
                        </w:rPr>
                        <w:t>emi</w:t>
                      </w:r>
                      <w:r>
                        <w:rPr>
                          <w:szCs w:val="14"/>
                          <w:lang w:val="de-DE"/>
                        </w:rPr>
                        <w:t>erect</w:t>
                      </w:r>
                      <w:r>
                        <w:rPr>
                          <w:szCs w:val="14"/>
                          <w:lang w:val="de-DE"/>
                        </w:rPr>
                        <w:t>o</w:t>
                      </w:r>
                    </w:p>
                  </w:txbxContent>
                </v:textbox>
              </v:shape>
            </w:pict>
          </mc:Fallback>
        </mc:AlternateContent>
      </w:r>
      <w:r w:rsidRPr="007B66D3">
        <w:rPr>
          <w:noProof/>
        </w:rPr>
        <mc:AlternateContent>
          <mc:Choice Requires="wps">
            <w:drawing>
              <wp:anchor distT="0" distB="0" distL="114300" distR="114300" simplePos="0" relativeHeight="251668480" behindDoc="0" locked="0" layoutInCell="1" allowOverlap="1" wp14:anchorId="0EEA09AA" wp14:editId="43817B73">
                <wp:simplePos x="0" y="0"/>
                <wp:positionH relativeFrom="column">
                  <wp:posOffset>1591310</wp:posOffset>
                </wp:positionH>
                <wp:positionV relativeFrom="paragraph">
                  <wp:posOffset>715010</wp:posOffset>
                </wp:positionV>
                <wp:extent cx="1280160" cy="347345"/>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254F3C" w:rsidRPr="0004092E" w:rsidRDefault="00254F3C" w:rsidP="00254F3C">
                            <w:pPr>
                              <w:rPr>
                                <w:b/>
                                <w:sz w:val="14"/>
                                <w:szCs w:val="14"/>
                                <w:lang w:val="de-DE"/>
                              </w:rPr>
                            </w:pPr>
                            <w:r w:rsidRPr="0052692E">
                              <w:rPr>
                                <w:lang w:val="de-DE"/>
                              </w:rPr>
                              <w:t xml:space="preserve">5 </w:t>
                            </w:r>
                            <w:proofErr w:type="spellStart"/>
                            <w:r>
                              <w:rPr>
                                <w:lang w:val="de-DE"/>
                              </w:rPr>
                              <w:t>semipostrado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25.3pt;margin-top:56.3pt;width:100.8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" stroked="f">
                <v:textbox>
                  <w:txbxContent>
                    <w:p w:rsidR="00254F3C" w:rsidRPr="0004092E" w:rsidRDefault="00254F3C" w:rsidP="00254F3C">
                      <w:pPr>
                        <w:rPr>
                          <w:b/>
                          <w:sz w:val="14"/>
                          <w:szCs w:val="14"/>
                          <w:lang w:val="de-DE"/>
                        </w:rPr>
                      </w:pPr>
                      <w:r w:rsidRPr="0052692E">
                        <w:rPr>
                          <w:lang w:val="de-DE"/>
                        </w:rPr>
                        <w:t xml:space="preserve">5 </w:t>
                      </w:r>
                      <w:r>
                        <w:rPr>
                          <w:lang w:val="de-DE"/>
                        </w:rPr>
                        <w:t>semipostra</w:t>
                      </w:r>
                      <w:r>
                        <w:rPr>
                          <w:lang w:val="de-DE"/>
                        </w:rPr>
                        <w:t>do</w:t>
                      </w:r>
                    </w:p>
                  </w:txbxContent>
                </v:textbox>
              </v:shape>
            </w:pict>
          </mc:Fallback>
        </mc:AlternateContent>
      </w:r>
      <w:r w:rsidRPr="007B66D3">
        <w:rPr>
          <w:noProof/>
        </w:rPr>
        <mc:AlternateContent>
          <mc:Choice Requires="wps">
            <w:drawing>
              <wp:anchor distT="0" distB="0" distL="114300" distR="114300" simplePos="0" relativeHeight="251669504" behindDoc="0" locked="0" layoutInCell="1" allowOverlap="1" wp14:anchorId="5969C98F" wp14:editId="4A666A89">
                <wp:simplePos x="0" y="0"/>
                <wp:positionH relativeFrom="column">
                  <wp:posOffset>1682750</wp:posOffset>
                </wp:positionH>
                <wp:positionV relativeFrom="paragraph">
                  <wp:posOffset>1408430</wp:posOffset>
                </wp:positionV>
                <wp:extent cx="1021080" cy="309245"/>
                <wp:effectExtent l="0" t="0" r="762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254F3C" w:rsidRPr="0052692E" w:rsidRDefault="00254F3C" w:rsidP="00254F3C">
                            <w:pPr>
                              <w:rPr>
                                <w:szCs w:val="14"/>
                                <w:lang w:val="de-DE"/>
                              </w:rPr>
                            </w:pPr>
                            <w:r w:rsidRPr="0052692E">
                              <w:rPr>
                                <w:szCs w:val="14"/>
                                <w:lang w:val="de-DE"/>
                              </w:rPr>
                              <w:t xml:space="preserve">7 </w:t>
                            </w:r>
                            <w:proofErr w:type="spellStart"/>
                            <w:r>
                              <w:rPr>
                                <w:lang w:val="de-DE"/>
                              </w:rPr>
                              <w:t>postrado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2.5pt;margin-top:110.9pt;width:80.4pt;height:2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" stroked="f">
                <v:textbox>
                  <w:txbxContent>
                    <w:p w:rsidR="00254F3C" w:rsidRPr="0052692E" w:rsidRDefault="00254F3C" w:rsidP="00254F3C">
                      <w:pPr>
                        <w:rPr>
                          <w:szCs w:val="14"/>
                          <w:lang w:val="de-DE"/>
                        </w:rPr>
                      </w:pPr>
                      <w:r w:rsidRPr="0052692E">
                        <w:rPr>
                          <w:szCs w:val="14"/>
                          <w:lang w:val="de-DE"/>
                        </w:rPr>
                        <w:t xml:space="preserve">7 </w:t>
                      </w:r>
                      <w:r>
                        <w:rPr>
                          <w:lang w:val="de-DE"/>
                        </w:rPr>
                        <w:t>postrado</w:t>
                      </w:r>
                    </w:p>
                  </w:txbxContent>
                </v:textbox>
              </v:shape>
            </w:pict>
          </mc:Fallback>
        </mc:AlternateContent>
      </w:r>
      <w:r w:rsidR="00AD6529" w:rsidRPr="007B66D3">
        <w:rPr>
          <w:noProof/>
        </w:rPr>
        <mc:AlternateContent>
          <mc:Choice Requires="wps">
            <w:drawing>
              <wp:anchor distT="0" distB="0" distL="114300" distR="114300" simplePos="0" relativeHeight="251664384" behindDoc="0" locked="0" layoutInCell="1" allowOverlap="1" wp14:anchorId="5611DFB6" wp14:editId="06C03013">
                <wp:simplePos x="0" y="0"/>
                <wp:positionH relativeFrom="column">
                  <wp:posOffset>1631950</wp:posOffset>
                </wp:positionH>
                <wp:positionV relativeFrom="paragraph">
                  <wp:posOffset>1406525</wp:posOffset>
                </wp:positionV>
                <wp:extent cx="774700" cy="196850"/>
                <wp:effectExtent l="3175" t="0" r="3175"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172" w:rsidRPr="00E15BFD" w:rsidRDefault="00D50172" w:rsidP="00E15BFD">
                            <w:pPr>
                              <w:jc w:val="left"/>
                              <w:rPr>
                                <w:b/>
                                <w:sz w:val="14"/>
                                <w:lang w:val="es-ES"/>
                              </w:rPr>
                            </w:pPr>
                            <w:r>
                              <w:rPr>
                                <w:b/>
                                <w:sz w:val="14"/>
                                <w:lang w:val="es-ES"/>
                              </w:rPr>
                              <w:t>7. Postrado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8.5pt;margin-top:110.75pt;width:61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" stroked="f">
                <v:textbox>
                  <w:txbxContent>
                    <w:p w:rsidR="00D50172" w:rsidRPr="00E15BFD" w:rsidRDefault="00D50172" w:rsidP="00E15BFD">
                      <w:pPr>
                        <w:jc w:val="left"/>
                        <w:rPr>
                          <w:b/>
                          <w:sz w:val="14"/>
                          <w:lang w:val="es-ES"/>
                        </w:rPr>
                      </w:pPr>
                      <w:r>
                        <w:rPr>
                          <w:b/>
                          <w:sz w:val="14"/>
                          <w:lang w:val="es-ES"/>
                        </w:rPr>
                        <w:t>7. Postrado</w:t>
                      </w:r>
                    </w:p>
                  </w:txbxContent>
                </v:textbox>
              </v:shape>
            </w:pict>
          </mc:Fallback>
        </mc:AlternateContent>
      </w:r>
      <w:r w:rsidR="00AD6529" w:rsidRPr="007B66D3">
        <w:rPr>
          <w:noProof/>
        </w:rPr>
        <mc:AlternateContent>
          <mc:Choice Requires="wps">
            <w:drawing>
              <wp:anchor distT="0" distB="0" distL="114300" distR="114300" simplePos="0" relativeHeight="251663360" behindDoc="0" locked="0" layoutInCell="1" allowOverlap="1" wp14:anchorId="1600EC0C" wp14:editId="3C6C431B">
                <wp:simplePos x="0" y="0"/>
                <wp:positionH relativeFrom="column">
                  <wp:posOffset>1549400</wp:posOffset>
                </wp:positionH>
                <wp:positionV relativeFrom="paragraph">
                  <wp:posOffset>720725</wp:posOffset>
                </wp:positionV>
                <wp:extent cx="977900" cy="1968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172" w:rsidRPr="00E15BFD" w:rsidRDefault="00D50172" w:rsidP="00E15BFD">
                            <w:pPr>
                              <w:jc w:val="left"/>
                              <w:rPr>
                                <w:b/>
                                <w:sz w:val="14"/>
                                <w:lang w:val="es-ES"/>
                              </w:rPr>
                            </w:pPr>
                            <w:r>
                              <w:rPr>
                                <w:b/>
                                <w:sz w:val="14"/>
                                <w:lang w:val="es-ES"/>
                              </w:rPr>
                              <w:t xml:space="preserve">5. </w:t>
                            </w:r>
                            <w:proofErr w:type="spellStart"/>
                            <w:r>
                              <w:rPr>
                                <w:b/>
                                <w:sz w:val="14"/>
                                <w:lang w:val="es-ES"/>
                              </w:rPr>
                              <w:t>Semipostrado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22pt;margin-top:56.75pt;width:77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" stroked="f">
                <v:textbox>
                  <w:txbxContent>
                    <w:p w:rsidR="00D50172" w:rsidRPr="00E15BFD" w:rsidRDefault="00D50172" w:rsidP="00E15BFD">
                      <w:pPr>
                        <w:jc w:val="left"/>
                        <w:rPr>
                          <w:b/>
                          <w:sz w:val="14"/>
                          <w:lang w:val="es-ES"/>
                        </w:rPr>
                      </w:pPr>
                      <w:r>
                        <w:rPr>
                          <w:b/>
                          <w:sz w:val="14"/>
                          <w:lang w:val="es-ES"/>
                        </w:rPr>
                        <w:t>5. Semipostrado</w:t>
                      </w:r>
                    </w:p>
                  </w:txbxContent>
                </v:textbox>
              </v:shape>
            </w:pict>
          </mc:Fallback>
        </mc:AlternateContent>
      </w:r>
      <w:r w:rsidR="00AD6529" w:rsidRPr="007B66D3">
        <w:rPr>
          <w:noProof/>
        </w:rPr>
        <mc:AlternateContent>
          <mc:Choice Requires="wps">
            <w:drawing>
              <wp:anchor distT="0" distB="0" distL="114300" distR="114300" simplePos="0" relativeHeight="251662336" behindDoc="0" locked="0" layoutInCell="1" allowOverlap="1" wp14:anchorId="205725DF" wp14:editId="4A54A54B">
                <wp:simplePos x="0" y="0"/>
                <wp:positionH relativeFrom="column">
                  <wp:posOffset>234950</wp:posOffset>
                </wp:positionH>
                <wp:positionV relativeFrom="paragraph">
                  <wp:posOffset>79375</wp:posOffset>
                </wp:positionV>
                <wp:extent cx="698500" cy="177800"/>
                <wp:effectExtent l="0" t="381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17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172" w:rsidRPr="00E15BFD" w:rsidRDefault="00D50172" w:rsidP="00E15BFD">
                            <w:pPr>
                              <w:jc w:val="left"/>
                              <w:rPr>
                                <w:b/>
                                <w:sz w:val="14"/>
                                <w:lang w:val="es-ES"/>
                              </w:rPr>
                            </w:pPr>
                            <w:r>
                              <w:rPr>
                                <w:b/>
                                <w:sz w:val="14"/>
                                <w:lang w:val="es-ES"/>
                              </w:rPr>
                              <w:t xml:space="preserve">1. </w:t>
                            </w:r>
                            <w:r w:rsidRPr="00E15BFD">
                              <w:rPr>
                                <w:b/>
                                <w:sz w:val="14"/>
                                <w:lang w:val="es-ES"/>
                              </w:rPr>
                              <w:t>Erecto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margin-left:18.5pt;margin-top:6.25pt;width:5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eRgwIAABU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" stroked="f">
                <v:textbox>
                  <w:txbxContent>
                    <w:p w:rsidR="00D50172" w:rsidRPr="00E15BFD" w:rsidRDefault="00D50172" w:rsidP="00E15BFD">
                      <w:pPr>
                        <w:jc w:val="left"/>
                        <w:rPr>
                          <w:b/>
                          <w:sz w:val="14"/>
                          <w:lang w:val="es-ES"/>
                        </w:rPr>
                      </w:pPr>
                      <w:r>
                        <w:rPr>
                          <w:b/>
                          <w:sz w:val="14"/>
                          <w:lang w:val="es-ES"/>
                        </w:rPr>
                        <w:t xml:space="preserve">1. </w:t>
                      </w:r>
                      <w:r w:rsidRPr="00E15BFD">
                        <w:rPr>
                          <w:b/>
                          <w:sz w:val="14"/>
                          <w:lang w:val="es-ES"/>
                        </w:rPr>
                        <w:t>Erecto</w:t>
                      </w:r>
                    </w:p>
                  </w:txbxContent>
                </v:textbox>
              </v:shape>
            </w:pict>
          </mc:Fallback>
        </mc:AlternateContent>
      </w:r>
      <w:r w:rsidR="00473BFF" w:rsidRPr="007B66D3">
        <w:rPr>
          <w:noProof/>
        </w:rPr>
        <w:drawing>
          <wp:inline distT="0" distB="0" distL="0" distR="0" wp14:anchorId="2C55FA73" wp14:editId="7975DD33">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E629DF" w:rsidRPr="007B66D3" w:rsidRDefault="00E629DF">
      <w:pPr>
        <w:jc w:val="left"/>
        <w:rPr>
          <w:u w:val="single"/>
          <w:lang w:val="es-ES"/>
        </w:rPr>
      </w:pPr>
    </w:p>
    <w:p w:rsidR="00E629DF" w:rsidRPr="007B66D3" w:rsidRDefault="00E629DF">
      <w:pPr>
        <w:jc w:val="left"/>
        <w:rPr>
          <w:u w:val="single"/>
          <w:lang w:val="es-ES"/>
        </w:rPr>
      </w:pPr>
    </w:p>
    <w:p w:rsidR="00E629DF" w:rsidRPr="007B66D3" w:rsidRDefault="00E629DF" w:rsidP="00E629DF">
      <w:pPr>
        <w:jc w:val="left"/>
        <w:rPr>
          <w:u w:val="single"/>
          <w:lang w:val="es-ES"/>
        </w:rPr>
      </w:pPr>
      <w:r w:rsidRPr="007B66D3">
        <w:rPr>
          <w:u w:val="single"/>
          <w:lang w:val="es-ES"/>
        </w:rPr>
        <w:t>Ad. 2</w:t>
      </w:r>
      <w:proofErr w:type="gramStart"/>
      <w:r w:rsidRPr="007B66D3">
        <w:rPr>
          <w:u w:val="single"/>
          <w:lang w:val="es-ES"/>
        </w:rPr>
        <w:t>:  Planta</w:t>
      </w:r>
      <w:proofErr w:type="gramEnd"/>
      <w:r w:rsidRPr="007B66D3">
        <w:rPr>
          <w:u w:val="single"/>
          <w:lang w:val="es-ES"/>
        </w:rPr>
        <w:t>:  altura</w:t>
      </w:r>
    </w:p>
    <w:p w:rsidR="00E629DF" w:rsidRPr="007B66D3" w:rsidRDefault="00E629DF">
      <w:pPr>
        <w:jc w:val="left"/>
        <w:rPr>
          <w:lang w:val="es-ES"/>
        </w:rPr>
      </w:pPr>
    </w:p>
    <w:p w:rsidR="00E629DF" w:rsidRPr="007B66D3" w:rsidRDefault="002A3E3B" w:rsidP="00254F3C">
      <w:pPr>
        <w:ind w:firstLine="709"/>
        <w:rPr>
          <w:lang w:val="es-ES"/>
        </w:rPr>
      </w:pPr>
      <w:r w:rsidRPr="007B66D3">
        <w:rPr>
          <w:lang w:val="es-ES"/>
        </w:rPr>
        <w:t>La altura de la planta deberá medirse en el centro de la planta, desde la tercera hoja plenamente desarrollada hasta el nivel del suelo, excluidas las inflorescencias.</w:t>
      </w:r>
    </w:p>
    <w:p w:rsidR="00E629DF" w:rsidRPr="007B66D3" w:rsidRDefault="00E629DF">
      <w:pPr>
        <w:jc w:val="left"/>
        <w:rPr>
          <w:u w:val="single"/>
          <w:lang w:val="es-ES"/>
        </w:rPr>
      </w:pPr>
    </w:p>
    <w:p w:rsidR="00E629DF" w:rsidRPr="007B66D3" w:rsidRDefault="00E629DF">
      <w:pPr>
        <w:jc w:val="left"/>
        <w:rPr>
          <w:u w:val="single"/>
          <w:lang w:val="es-ES"/>
        </w:rPr>
      </w:pPr>
    </w:p>
    <w:p w:rsidR="00E629DF" w:rsidRPr="007B66D3" w:rsidRDefault="00E629DF" w:rsidP="00E629DF">
      <w:pPr>
        <w:jc w:val="left"/>
        <w:rPr>
          <w:u w:val="single"/>
          <w:lang w:val="es-ES"/>
        </w:rPr>
      </w:pPr>
      <w:r w:rsidRPr="007B66D3">
        <w:rPr>
          <w:u w:val="single"/>
          <w:lang w:val="es-ES"/>
        </w:rPr>
        <w:t>Ad. 4</w:t>
      </w:r>
      <w:proofErr w:type="gramStart"/>
      <w:r w:rsidRPr="007B66D3">
        <w:rPr>
          <w:u w:val="single"/>
          <w:lang w:val="es-ES"/>
        </w:rPr>
        <w:t>:</w:t>
      </w:r>
      <w:r w:rsidR="00E04B90" w:rsidRPr="007B66D3">
        <w:rPr>
          <w:u w:val="single"/>
          <w:lang w:val="es-ES"/>
        </w:rPr>
        <w:t xml:space="preserve"> </w:t>
      </w:r>
      <w:r w:rsidRPr="007B66D3">
        <w:rPr>
          <w:u w:val="single"/>
          <w:lang w:val="es-ES"/>
        </w:rPr>
        <w:t xml:space="preserve"> </w:t>
      </w:r>
      <w:r w:rsidR="0056449D" w:rsidRPr="007B66D3">
        <w:rPr>
          <w:u w:val="single"/>
          <w:lang w:val="es-ES"/>
        </w:rPr>
        <w:t>Macollo</w:t>
      </w:r>
      <w:proofErr w:type="gramEnd"/>
      <w:r w:rsidRPr="007B66D3">
        <w:rPr>
          <w:u w:val="single"/>
          <w:lang w:val="es-ES"/>
        </w:rPr>
        <w:t>:</w:t>
      </w:r>
      <w:r w:rsidR="00E04B90" w:rsidRPr="007B66D3">
        <w:rPr>
          <w:u w:val="single"/>
          <w:lang w:val="es-ES"/>
        </w:rPr>
        <w:t xml:space="preserve"> </w:t>
      </w:r>
      <w:r w:rsidRPr="007B66D3">
        <w:rPr>
          <w:u w:val="single"/>
          <w:lang w:val="es-ES"/>
        </w:rPr>
        <w:t xml:space="preserve"> longitud del entrenudo</w:t>
      </w:r>
    </w:p>
    <w:p w:rsidR="00E629DF" w:rsidRPr="007B66D3" w:rsidRDefault="00E629DF">
      <w:pPr>
        <w:jc w:val="left"/>
        <w:rPr>
          <w:lang w:val="es-ES"/>
        </w:rPr>
      </w:pPr>
    </w:p>
    <w:p w:rsidR="00E629DF" w:rsidRPr="007B66D3" w:rsidRDefault="00322797" w:rsidP="00254F3C">
      <w:pPr>
        <w:ind w:firstLine="709"/>
        <w:rPr>
          <w:lang w:val="es-ES"/>
        </w:rPr>
      </w:pPr>
      <w:r w:rsidRPr="007B66D3">
        <w:rPr>
          <w:lang w:val="es-ES"/>
        </w:rPr>
        <w:t xml:space="preserve">La evaluación de la longitud del entrenudo deberá efectuarse en el tercio medio de la planta; no se refiere al </w:t>
      </w:r>
      <w:r w:rsidR="0056449D" w:rsidRPr="007B66D3">
        <w:rPr>
          <w:lang w:val="es-ES"/>
        </w:rPr>
        <w:t>macollo</w:t>
      </w:r>
      <w:r w:rsidR="003051C2" w:rsidRPr="007B66D3">
        <w:rPr>
          <w:lang w:val="es-ES"/>
        </w:rPr>
        <w:t xml:space="preserve"> floral</w:t>
      </w:r>
      <w:r w:rsidRPr="007B66D3">
        <w:rPr>
          <w:lang w:val="es-ES"/>
        </w:rPr>
        <w:t>.</w:t>
      </w:r>
    </w:p>
    <w:p w:rsidR="00E629DF" w:rsidRPr="007B66D3" w:rsidRDefault="00E629DF">
      <w:pPr>
        <w:jc w:val="left"/>
        <w:rPr>
          <w:lang w:val="es-ES"/>
        </w:rPr>
      </w:pPr>
    </w:p>
    <w:p w:rsidR="00E629DF" w:rsidRPr="007B66D3" w:rsidRDefault="00E629DF">
      <w:pPr>
        <w:jc w:val="left"/>
        <w:rPr>
          <w:u w:val="single"/>
          <w:lang w:val="es-ES"/>
        </w:rPr>
      </w:pPr>
    </w:p>
    <w:p w:rsidR="00E629DF" w:rsidRPr="007B66D3" w:rsidRDefault="00400A19">
      <w:pPr>
        <w:jc w:val="left"/>
        <w:rPr>
          <w:u w:val="single"/>
          <w:lang w:val="es-ES"/>
        </w:rPr>
      </w:pPr>
      <w:r w:rsidRPr="007B66D3">
        <w:rPr>
          <w:u w:val="single"/>
          <w:lang w:val="es-ES"/>
        </w:rPr>
        <w:br w:type="page"/>
      </w:r>
    </w:p>
    <w:p w:rsidR="00AF0AA3" w:rsidRPr="007B66D3" w:rsidRDefault="00AF0AA3" w:rsidP="00AF0AA3">
      <w:pPr>
        <w:keepNext/>
        <w:tabs>
          <w:tab w:val="left" w:pos="567"/>
        </w:tabs>
        <w:rPr>
          <w:u w:val="single"/>
          <w:lang w:val="es-ES"/>
        </w:rPr>
      </w:pPr>
      <w:r w:rsidRPr="007B66D3">
        <w:rPr>
          <w:u w:val="single"/>
          <w:lang w:val="es-ES"/>
        </w:rPr>
        <w:t>Ad. 6</w:t>
      </w:r>
      <w:proofErr w:type="gramStart"/>
      <w:r w:rsidRPr="007B66D3">
        <w:rPr>
          <w:u w:val="single"/>
          <w:lang w:val="es-ES"/>
        </w:rPr>
        <w:t xml:space="preserve">:  </w:t>
      </w:r>
      <w:r w:rsidR="00675D9D" w:rsidRPr="007B66D3">
        <w:rPr>
          <w:u w:val="single"/>
          <w:lang w:val="es-ES"/>
        </w:rPr>
        <w:t>Última</w:t>
      </w:r>
      <w:proofErr w:type="gramEnd"/>
      <w:r w:rsidR="00675D9D" w:rsidRPr="007B66D3">
        <w:rPr>
          <w:u w:val="single"/>
          <w:lang w:val="es-ES"/>
        </w:rPr>
        <w:t xml:space="preserve"> hoja:</w:t>
      </w:r>
      <w:r w:rsidRPr="007B66D3">
        <w:rPr>
          <w:u w:val="single"/>
          <w:lang w:val="es-ES"/>
        </w:rPr>
        <w:t xml:space="preserve">  </w:t>
      </w:r>
      <w:r w:rsidR="00675D9D" w:rsidRPr="007B66D3">
        <w:rPr>
          <w:u w:val="single"/>
          <w:lang w:val="es-ES"/>
        </w:rPr>
        <w:t>curvatura del limbo</w:t>
      </w:r>
    </w:p>
    <w:p w:rsidR="00473BFF" w:rsidRPr="007B66D3" w:rsidRDefault="00473BFF">
      <w:pPr>
        <w:jc w:val="left"/>
        <w:rPr>
          <w:u w:val="single"/>
          <w:lang w:val="es-ES"/>
        </w:rPr>
      </w:pPr>
    </w:p>
    <w:tbl>
      <w:tblPr>
        <w:tblW w:w="10455" w:type="dxa"/>
        <w:tblInd w:w="-34" w:type="dxa"/>
        <w:tblLayout w:type="fixed"/>
        <w:tblLook w:val="01E0" w:firstRow="1" w:lastRow="1" w:firstColumn="1" w:lastColumn="1" w:noHBand="0" w:noVBand="0"/>
      </w:tblPr>
      <w:tblGrid>
        <w:gridCol w:w="2552"/>
        <w:gridCol w:w="3827"/>
        <w:gridCol w:w="4076"/>
      </w:tblGrid>
      <w:tr w:rsidR="009D777F" w:rsidRPr="007B66D3" w:rsidTr="00473BFF">
        <w:trPr>
          <w:trHeight w:val="3934"/>
        </w:trPr>
        <w:tc>
          <w:tcPr>
            <w:tcW w:w="2552" w:type="dxa"/>
            <w:vAlign w:val="bottom"/>
          </w:tcPr>
          <w:p w:rsidR="00473BFF" w:rsidRPr="007B66D3" w:rsidRDefault="00473BFF" w:rsidP="00473BFF">
            <w:pPr>
              <w:tabs>
                <w:tab w:val="left" w:pos="567"/>
              </w:tabs>
              <w:jc w:val="center"/>
              <w:rPr>
                <w:u w:val="single"/>
                <w:lang w:val="es-ES"/>
              </w:rPr>
            </w:pPr>
            <w:r w:rsidRPr="007B66D3">
              <w:rPr>
                <w:noProof/>
              </w:rPr>
              <w:drawing>
                <wp:inline distT="0" distB="0" distL="0" distR="0" wp14:anchorId="39B3DC0C" wp14:editId="440D8F34">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7B66D3" w:rsidRDefault="00473BFF" w:rsidP="00473BFF">
            <w:pPr>
              <w:tabs>
                <w:tab w:val="left" w:pos="567"/>
              </w:tabs>
              <w:jc w:val="center"/>
              <w:rPr>
                <w:u w:val="single"/>
                <w:lang w:val="es-ES"/>
              </w:rPr>
            </w:pPr>
            <w:r w:rsidRPr="007B66D3">
              <w:rPr>
                <w:noProof/>
              </w:rPr>
              <w:drawing>
                <wp:inline distT="0" distB="0" distL="0" distR="0" wp14:anchorId="573B855F" wp14:editId="2178724B">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7B66D3" w:rsidRDefault="00473BFF" w:rsidP="00473BFF">
            <w:pPr>
              <w:tabs>
                <w:tab w:val="left" w:pos="567"/>
              </w:tabs>
              <w:jc w:val="center"/>
              <w:rPr>
                <w:lang w:val="es-ES"/>
              </w:rPr>
            </w:pPr>
            <w:r w:rsidRPr="007B66D3">
              <w:rPr>
                <w:noProof/>
              </w:rPr>
              <w:drawing>
                <wp:inline distT="0" distB="0" distL="0" distR="0" wp14:anchorId="24C5667D" wp14:editId="43F98893">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7"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9D777F" w:rsidRPr="007B66D3" w:rsidTr="00473BFF">
        <w:tc>
          <w:tcPr>
            <w:tcW w:w="2552" w:type="dxa"/>
          </w:tcPr>
          <w:p w:rsidR="00473BFF" w:rsidRPr="007B66D3" w:rsidRDefault="00473BFF" w:rsidP="00473BFF">
            <w:pPr>
              <w:tabs>
                <w:tab w:val="left" w:pos="567"/>
              </w:tabs>
              <w:jc w:val="center"/>
              <w:rPr>
                <w:lang w:val="es-ES"/>
              </w:rPr>
            </w:pPr>
            <w:r w:rsidRPr="007B66D3">
              <w:rPr>
                <w:lang w:val="es-ES"/>
              </w:rPr>
              <w:t>1</w:t>
            </w:r>
          </w:p>
        </w:tc>
        <w:tc>
          <w:tcPr>
            <w:tcW w:w="3827" w:type="dxa"/>
          </w:tcPr>
          <w:p w:rsidR="00473BFF" w:rsidRPr="007B66D3" w:rsidRDefault="00473BFF" w:rsidP="00473BFF">
            <w:pPr>
              <w:tabs>
                <w:tab w:val="left" w:pos="567"/>
              </w:tabs>
              <w:jc w:val="center"/>
              <w:rPr>
                <w:lang w:val="es-ES"/>
              </w:rPr>
            </w:pPr>
            <w:r w:rsidRPr="007B66D3">
              <w:rPr>
                <w:lang w:val="es-ES"/>
              </w:rPr>
              <w:t>2</w:t>
            </w:r>
          </w:p>
        </w:tc>
        <w:tc>
          <w:tcPr>
            <w:tcW w:w="4076" w:type="dxa"/>
          </w:tcPr>
          <w:p w:rsidR="00473BFF" w:rsidRPr="007B66D3" w:rsidRDefault="00473BFF" w:rsidP="00473BFF">
            <w:pPr>
              <w:tabs>
                <w:tab w:val="left" w:pos="567"/>
              </w:tabs>
              <w:jc w:val="center"/>
              <w:rPr>
                <w:lang w:val="es-ES"/>
              </w:rPr>
            </w:pPr>
            <w:r w:rsidRPr="007B66D3">
              <w:rPr>
                <w:lang w:val="es-ES"/>
              </w:rPr>
              <w:t>3</w:t>
            </w:r>
          </w:p>
        </w:tc>
      </w:tr>
      <w:tr w:rsidR="009D777F" w:rsidRPr="007B66D3" w:rsidTr="00473BFF">
        <w:tc>
          <w:tcPr>
            <w:tcW w:w="2552" w:type="dxa"/>
          </w:tcPr>
          <w:p w:rsidR="00473BFF" w:rsidRPr="007B66D3" w:rsidRDefault="00E629DF" w:rsidP="00E629DF">
            <w:pPr>
              <w:tabs>
                <w:tab w:val="left" w:pos="567"/>
              </w:tabs>
              <w:jc w:val="center"/>
              <w:rPr>
                <w:lang w:val="es-ES"/>
              </w:rPr>
            </w:pPr>
            <w:r w:rsidRPr="007B66D3">
              <w:rPr>
                <w:lang w:val="es-ES"/>
              </w:rPr>
              <w:t>débil</w:t>
            </w:r>
          </w:p>
        </w:tc>
        <w:tc>
          <w:tcPr>
            <w:tcW w:w="3827" w:type="dxa"/>
          </w:tcPr>
          <w:p w:rsidR="00473BFF" w:rsidRPr="007B66D3" w:rsidRDefault="005019D9" w:rsidP="006756DF">
            <w:pPr>
              <w:tabs>
                <w:tab w:val="left" w:pos="567"/>
              </w:tabs>
              <w:jc w:val="center"/>
              <w:rPr>
                <w:lang w:val="es-ES"/>
              </w:rPr>
            </w:pPr>
            <w:r w:rsidRPr="007B66D3">
              <w:rPr>
                <w:lang w:val="es-ES"/>
              </w:rPr>
              <w:t>media</w:t>
            </w:r>
          </w:p>
        </w:tc>
        <w:tc>
          <w:tcPr>
            <w:tcW w:w="4076" w:type="dxa"/>
          </w:tcPr>
          <w:p w:rsidR="00473BFF" w:rsidRPr="007B66D3" w:rsidRDefault="00E629DF" w:rsidP="00E629DF">
            <w:pPr>
              <w:tabs>
                <w:tab w:val="left" w:pos="567"/>
              </w:tabs>
              <w:jc w:val="center"/>
              <w:rPr>
                <w:lang w:val="es-ES"/>
              </w:rPr>
            </w:pPr>
            <w:r w:rsidRPr="007B66D3">
              <w:rPr>
                <w:lang w:val="es-ES"/>
              </w:rPr>
              <w:t>fuerte</w:t>
            </w:r>
          </w:p>
        </w:tc>
      </w:tr>
    </w:tbl>
    <w:p w:rsidR="00E629DF" w:rsidRPr="007B66D3" w:rsidRDefault="00E629DF">
      <w:pPr>
        <w:jc w:val="left"/>
        <w:rPr>
          <w:u w:val="single"/>
          <w:lang w:val="es-ES"/>
        </w:rPr>
      </w:pPr>
    </w:p>
    <w:p w:rsidR="00E629DF" w:rsidRPr="007B66D3" w:rsidRDefault="00E629DF">
      <w:pPr>
        <w:jc w:val="left"/>
        <w:rPr>
          <w:u w:val="single"/>
          <w:lang w:val="es-ES"/>
        </w:rPr>
      </w:pPr>
    </w:p>
    <w:p w:rsidR="00E629DF" w:rsidRPr="007B66D3" w:rsidRDefault="00E629DF" w:rsidP="00E629DF">
      <w:pPr>
        <w:tabs>
          <w:tab w:val="left" w:pos="2723"/>
        </w:tabs>
        <w:jc w:val="left"/>
        <w:rPr>
          <w:u w:val="single"/>
          <w:lang w:val="es-ES"/>
        </w:rPr>
      </w:pPr>
      <w:r w:rsidRPr="007B66D3">
        <w:rPr>
          <w:u w:val="single"/>
          <w:lang w:val="es-ES"/>
        </w:rPr>
        <w:t>Ad. 7</w:t>
      </w:r>
      <w:proofErr w:type="gramStart"/>
      <w:r w:rsidRPr="007B66D3">
        <w:rPr>
          <w:u w:val="single"/>
          <w:lang w:val="es-ES"/>
        </w:rPr>
        <w:t>:  Última</w:t>
      </w:r>
      <w:proofErr w:type="gramEnd"/>
      <w:r w:rsidRPr="007B66D3">
        <w:rPr>
          <w:u w:val="single"/>
          <w:lang w:val="es-ES"/>
        </w:rPr>
        <w:t xml:space="preserve"> </w:t>
      </w:r>
      <w:r w:rsidR="00E04B90" w:rsidRPr="007B66D3">
        <w:rPr>
          <w:u w:val="single"/>
          <w:lang w:val="es-ES"/>
        </w:rPr>
        <w:t>hoja</w:t>
      </w:r>
      <w:r w:rsidRPr="007B66D3">
        <w:rPr>
          <w:u w:val="single"/>
          <w:lang w:val="es-ES"/>
        </w:rPr>
        <w:t>:  anchura del limbo</w:t>
      </w:r>
    </w:p>
    <w:p w:rsidR="00473BFF" w:rsidRPr="007B66D3" w:rsidRDefault="00473BFF" w:rsidP="00473BFF">
      <w:pPr>
        <w:tabs>
          <w:tab w:val="left" w:pos="2723"/>
        </w:tabs>
        <w:jc w:val="left"/>
        <w:rPr>
          <w:lang w:val="es-ES"/>
        </w:rPr>
      </w:pPr>
    </w:p>
    <w:tbl>
      <w:tblPr>
        <w:tblW w:w="5954" w:type="dxa"/>
        <w:tblInd w:w="675" w:type="dxa"/>
        <w:tblLayout w:type="fixed"/>
        <w:tblLook w:val="04A0" w:firstRow="1" w:lastRow="0" w:firstColumn="1" w:lastColumn="0" w:noHBand="0" w:noVBand="1"/>
      </w:tblPr>
      <w:tblGrid>
        <w:gridCol w:w="2268"/>
        <w:gridCol w:w="1985"/>
        <w:gridCol w:w="1701"/>
      </w:tblGrid>
      <w:tr w:rsidR="009D777F" w:rsidRPr="007B66D3" w:rsidTr="00473BFF">
        <w:trPr>
          <w:trHeight w:val="807"/>
        </w:trPr>
        <w:tc>
          <w:tcPr>
            <w:tcW w:w="2268" w:type="dxa"/>
            <w:vAlign w:val="bottom"/>
          </w:tcPr>
          <w:p w:rsidR="00473BFF" w:rsidRPr="007B66D3" w:rsidRDefault="00473BFF" w:rsidP="00473BFF">
            <w:pPr>
              <w:tabs>
                <w:tab w:val="left" w:pos="567"/>
              </w:tabs>
              <w:jc w:val="center"/>
              <w:rPr>
                <w:lang w:val="es-ES"/>
              </w:rPr>
            </w:pPr>
            <w:r w:rsidRPr="007B66D3">
              <w:rPr>
                <w:noProof/>
              </w:rPr>
              <w:drawing>
                <wp:inline distT="0" distB="0" distL="0" distR="0" wp14:anchorId="56F94DF6" wp14:editId="3530B90C">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8"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7B66D3" w:rsidRDefault="00473BFF" w:rsidP="00473BFF">
            <w:pPr>
              <w:tabs>
                <w:tab w:val="left" w:pos="567"/>
              </w:tabs>
              <w:jc w:val="center"/>
              <w:rPr>
                <w:lang w:val="es-ES"/>
              </w:rPr>
            </w:pPr>
            <w:r w:rsidRPr="007B66D3">
              <w:rPr>
                <w:noProof/>
              </w:rPr>
              <w:drawing>
                <wp:inline distT="0" distB="0" distL="0" distR="0" wp14:anchorId="2937E3AB" wp14:editId="6025D695">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7B66D3" w:rsidRDefault="00473BFF" w:rsidP="00473BFF">
            <w:pPr>
              <w:tabs>
                <w:tab w:val="left" w:pos="567"/>
              </w:tabs>
              <w:jc w:val="center"/>
              <w:rPr>
                <w:lang w:val="es-ES"/>
              </w:rPr>
            </w:pPr>
            <w:r w:rsidRPr="007B66D3">
              <w:rPr>
                <w:noProof/>
              </w:rPr>
              <w:drawing>
                <wp:inline distT="0" distB="0" distL="0" distR="0" wp14:anchorId="26A60C90" wp14:editId="4B3CC282">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9D777F" w:rsidRPr="007B66D3" w:rsidTr="00473BFF">
        <w:trPr>
          <w:trHeight w:val="223"/>
        </w:trPr>
        <w:tc>
          <w:tcPr>
            <w:tcW w:w="2268" w:type="dxa"/>
          </w:tcPr>
          <w:p w:rsidR="00473BFF" w:rsidRPr="007B66D3" w:rsidRDefault="00E629DF" w:rsidP="00CC4A74">
            <w:pPr>
              <w:tabs>
                <w:tab w:val="left" w:pos="567"/>
              </w:tabs>
              <w:jc w:val="center"/>
              <w:rPr>
                <w:u w:val="single"/>
                <w:lang w:val="es-ES"/>
              </w:rPr>
            </w:pPr>
            <w:r w:rsidRPr="007B66D3">
              <w:rPr>
                <w:rFonts w:cs="Arial"/>
                <w:szCs w:val="16"/>
                <w:lang w:val="es-ES"/>
              </w:rPr>
              <w:t>estrecha</w:t>
            </w:r>
            <w:r w:rsidR="00473BFF" w:rsidRPr="007B66D3">
              <w:rPr>
                <w:rFonts w:cs="Arial"/>
                <w:szCs w:val="16"/>
                <w:lang w:val="es-ES"/>
              </w:rPr>
              <w:t xml:space="preserve"> </w:t>
            </w:r>
          </w:p>
        </w:tc>
        <w:tc>
          <w:tcPr>
            <w:tcW w:w="1985" w:type="dxa"/>
          </w:tcPr>
          <w:p w:rsidR="00473BFF" w:rsidRPr="007B66D3" w:rsidRDefault="006756DF" w:rsidP="00CC4A74">
            <w:pPr>
              <w:tabs>
                <w:tab w:val="left" w:pos="567"/>
              </w:tabs>
              <w:jc w:val="center"/>
              <w:rPr>
                <w:u w:val="single"/>
                <w:lang w:val="es-ES"/>
              </w:rPr>
            </w:pPr>
            <w:r w:rsidRPr="007B66D3">
              <w:rPr>
                <w:rFonts w:cs="Arial"/>
                <w:szCs w:val="16"/>
                <w:lang w:val="es-ES"/>
              </w:rPr>
              <w:t>media</w:t>
            </w:r>
            <w:r w:rsidR="00473BFF" w:rsidRPr="007B66D3">
              <w:rPr>
                <w:rFonts w:cs="Arial"/>
                <w:szCs w:val="16"/>
                <w:lang w:val="es-ES"/>
              </w:rPr>
              <w:t xml:space="preserve"> </w:t>
            </w:r>
          </w:p>
        </w:tc>
        <w:tc>
          <w:tcPr>
            <w:tcW w:w="1701" w:type="dxa"/>
          </w:tcPr>
          <w:p w:rsidR="00473BFF" w:rsidRPr="007B66D3" w:rsidRDefault="00E629DF" w:rsidP="00CC4A74">
            <w:pPr>
              <w:tabs>
                <w:tab w:val="left" w:pos="567"/>
              </w:tabs>
              <w:jc w:val="center"/>
              <w:rPr>
                <w:u w:val="single"/>
                <w:lang w:val="es-ES"/>
              </w:rPr>
            </w:pPr>
            <w:r w:rsidRPr="007B66D3">
              <w:rPr>
                <w:rFonts w:cs="Arial"/>
                <w:szCs w:val="16"/>
                <w:lang w:val="es-ES"/>
              </w:rPr>
              <w:t>ancha</w:t>
            </w:r>
            <w:r w:rsidR="00473BFF" w:rsidRPr="007B66D3">
              <w:rPr>
                <w:rFonts w:cs="Arial"/>
                <w:szCs w:val="16"/>
                <w:lang w:val="es-ES"/>
              </w:rPr>
              <w:t xml:space="preserve"> </w:t>
            </w:r>
          </w:p>
        </w:tc>
      </w:tr>
      <w:tr w:rsidR="009D777F" w:rsidRPr="007B66D3" w:rsidTr="00473BFF">
        <w:trPr>
          <w:trHeight w:val="236"/>
        </w:trPr>
        <w:tc>
          <w:tcPr>
            <w:tcW w:w="2268" w:type="dxa"/>
          </w:tcPr>
          <w:p w:rsidR="00473BFF" w:rsidRPr="007B66D3" w:rsidRDefault="00473BFF" w:rsidP="00473BFF">
            <w:pPr>
              <w:tabs>
                <w:tab w:val="left" w:pos="567"/>
              </w:tabs>
              <w:jc w:val="center"/>
              <w:rPr>
                <w:lang w:val="es-ES"/>
              </w:rPr>
            </w:pPr>
            <w:r w:rsidRPr="007B66D3">
              <w:rPr>
                <w:lang w:val="es-ES"/>
              </w:rPr>
              <w:t>1</w:t>
            </w:r>
          </w:p>
        </w:tc>
        <w:tc>
          <w:tcPr>
            <w:tcW w:w="1985" w:type="dxa"/>
          </w:tcPr>
          <w:p w:rsidR="00473BFF" w:rsidRPr="007B66D3" w:rsidRDefault="00473BFF" w:rsidP="00473BFF">
            <w:pPr>
              <w:tabs>
                <w:tab w:val="left" w:pos="567"/>
              </w:tabs>
              <w:jc w:val="center"/>
              <w:rPr>
                <w:lang w:val="es-ES"/>
              </w:rPr>
            </w:pPr>
            <w:r w:rsidRPr="007B66D3">
              <w:rPr>
                <w:lang w:val="es-ES"/>
              </w:rPr>
              <w:t>2</w:t>
            </w:r>
          </w:p>
        </w:tc>
        <w:tc>
          <w:tcPr>
            <w:tcW w:w="1701" w:type="dxa"/>
          </w:tcPr>
          <w:p w:rsidR="00473BFF" w:rsidRPr="007B66D3" w:rsidRDefault="00473BFF" w:rsidP="00473BFF">
            <w:pPr>
              <w:tabs>
                <w:tab w:val="left" w:pos="567"/>
              </w:tabs>
              <w:jc w:val="center"/>
              <w:rPr>
                <w:lang w:val="es-ES"/>
              </w:rPr>
            </w:pPr>
            <w:r w:rsidRPr="007B66D3">
              <w:rPr>
                <w:lang w:val="es-ES"/>
              </w:rPr>
              <w:t>3</w:t>
            </w:r>
          </w:p>
        </w:tc>
      </w:tr>
    </w:tbl>
    <w:p w:rsidR="00E629DF" w:rsidRPr="007B66D3" w:rsidRDefault="00E629DF" w:rsidP="00473BFF">
      <w:pPr>
        <w:jc w:val="left"/>
        <w:rPr>
          <w:snapToGrid w:val="0"/>
          <w:lang w:val="es-ES"/>
        </w:rPr>
      </w:pPr>
    </w:p>
    <w:p w:rsidR="00E629DF" w:rsidRPr="007B66D3" w:rsidRDefault="00E629DF" w:rsidP="00473BFF">
      <w:pPr>
        <w:jc w:val="left"/>
        <w:rPr>
          <w:snapToGrid w:val="0"/>
          <w:lang w:val="es-ES"/>
        </w:rPr>
      </w:pPr>
    </w:p>
    <w:p w:rsidR="00E629DF" w:rsidRPr="007B66D3" w:rsidRDefault="00400A19">
      <w:pPr>
        <w:jc w:val="left"/>
        <w:rPr>
          <w:snapToGrid w:val="0"/>
          <w:u w:val="single"/>
          <w:lang w:val="es-ES"/>
        </w:rPr>
      </w:pPr>
      <w:r w:rsidRPr="007B66D3">
        <w:rPr>
          <w:snapToGrid w:val="0"/>
          <w:u w:val="single"/>
          <w:lang w:val="es-ES"/>
        </w:rPr>
        <w:br w:type="page"/>
      </w:r>
    </w:p>
    <w:p w:rsidR="00E629DF" w:rsidRPr="007B66D3" w:rsidRDefault="00E629DF" w:rsidP="00E629DF">
      <w:pPr>
        <w:jc w:val="left"/>
        <w:rPr>
          <w:snapToGrid w:val="0"/>
          <w:u w:val="single"/>
          <w:lang w:val="es-ES"/>
        </w:rPr>
      </w:pPr>
      <w:r w:rsidRPr="007B66D3">
        <w:rPr>
          <w:snapToGrid w:val="0"/>
          <w:u w:val="single"/>
          <w:lang w:val="es-ES"/>
        </w:rPr>
        <w:t>Ad. 14</w:t>
      </w:r>
      <w:proofErr w:type="gramStart"/>
      <w:r w:rsidRPr="007B66D3">
        <w:rPr>
          <w:snapToGrid w:val="0"/>
          <w:u w:val="single"/>
          <w:lang w:val="es-ES"/>
        </w:rPr>
        <w:t xml:space="preserve">:  </w:t>
      </w:r>
      <w:r w:rsidR="00571890" w:rsidRPr="007B66D3">
        <w:rPr>
          <w:snapToGrid w:val="0"/>
          <w:u w:val="single"/>
          <w:lang w:val="es-ES"/>
        </w:rPr>
        <w:t>Inflorescencia</w:t>
      </w:r>
      <w:proofErr w:type="gramEnd"/>
      <w:r w:rsidRPr="007B66D3">
        <w:rPr>
          <w:snapToGrid w:val="0"/>
          <w:u w:val="single"/>
          <w:lang w:val="es-ES"/>
        </w:rPr>
        <w:t>:  longitud del pedúnculo</w:t>
      </w:r>
    </w:p>
    <w:p w:rsidR="00E629DF" w:rsidRPr="007B66D3" w:rsidRDefault="00E629DF" w:rsidP="00E629DF">
      <w:pPr>
        <w:jc w:val="left"/>
        <w:rPr>
          <w:snapToGrid w:val="0"/>
          <w:u w:val="single"/>
          <w:lang w:val="es-ES"/>
        </w:rPr>
      </w:pPr>
      <w:r w:rsidRPr="007B66D3">
        <w:rPr>
          <w:snapToGrid w:val="0"/>
          <w:u w:val="single"/>
          <w:lang w:val="es-ES"/>
        </w:rPr>
        <w:t>Ad. 15</w:t>
      </w:r>
      <w:proofErr w:type="gramStart"/>
      <w:r w:rsidRPr="007B66D3">
        <w:rPr>
          <w:snapToGrid w:val="0"/>
          <w:u w:val="single"/>
          <w:lang w:val="es-ES"/>
        </w:rPr>
        <w:t xml:space="preserve">: </w:t>
      </w:r>
      <w:r w:rsidR="00E04B90" w:rsidRPr="007B66D3">
        <w:rPr>
          <w:snapToGrid w:val="0"/>
          <w:u w:val="single"/>
          <w:lang w:val="es-ES"/>
        </w:rPr>
        <w:t xml:space="preserve"> </w:t>
      </w:r>
      <w:r w:rsidRPr="007B66D3">
        <w:rPr>
          <w:snapToGrid w:val="0"/>
          <w:u w:val="single"/>
          <w:lang w:val="es-ES"/>
        </w:rPr>
        <w:t>Inflorescencia</w:t>
      </w:r>
      <w:proofErr w:type="gramEnd"/>
      <w:r w:rsidRPr="007B66D3">
        <w:rPr>
          <w:snapToGrid w:val="0"/>
          <w:u w:val="single"/>
          <w:lang w:val="es-ES"/>
        </w:rPr>
        <w:t>:</w:t>
      </w:r>
      <w:r w:rsidR="00E04B90" w:rsidRPr="007B66D3">
        <w:rPr>
          <w:snapToGrid w:val="0"/>
          <w:u w:val="single"/>
          <w:lang w:val="es-ES"/>
        </w:rPr>
        <w:t xml:space="preserve"> </w:t>
      </w:r>
      <w:r w:rsidRPr="007B66D3">
        <w:rPr>
          <w:snapToGrid w:val="0"/>
          <w:u w:val="single"/>
          <w:lang w:val="es-ES"/>
        </w:rPr>
        <w:t xml:space="preserve"> </w:t>
      </w:r>
      <w:r w:rsidR="00675D9D" w:rsidRPr="007B66D3">
        <w:rPr>
          <w:snapToGrid w:val="0"/>
          <w:u w:val="single"/>
          <w:lang w:val="es-ES"/>
        </w:rPr>
        <w:t>longitud del raquis</w:t>
      </w:r>
    </w:p>
    <w:p w:rsidR="00E629DF" w:rsidRPr="007B66D3" w:rsidRDefault="00400A19" w:rsidP="00473BFF">
      <w:pPr>
        <w:jc w:val="left"/>
        <w:rPr>
          <w:snapToGrid w:val="0"/>
          <w:u w:val="single"/>
          <w:lang w:val="es-ES"/>
        </w:rPr>
      </w:pPr>
      <w:r w:rsidRPr="007B66D3">
        <w:rPr>
          <w:snapToGrid w:val="0"/>
          <w:u w:val="single"/>
          <w:lang w:val="es-ES"/>
        </w:rPr>
        <w:t>Ad. 16</w:t>
      </w:r>
      <w:proofErr w:type="gramStart"/>
      <w:r w:rsidRPr="007B66D3">
        <w:rPr>
          <w:snapToGrid w:val="0"/>
          <w:u w:val="single"/>
          <w:lang w:val="es-ES"/>
        </w:rPr>
        <w:t xml:space="preserve">:  </w:t>
      </w:r>
      <w:r w:rsidR="00675D9D" w:rsidRPr="007B66D3">
        <w:rPr>
          <w:snapToGrid w:val="0"/>
          <w:u w:val="single"/>
          <w:lang w:val="es-ES"/>
        </w:rPr>
        <w:t>Inflorescencia</w:t>
      </w:r>
      <w:proofErr w:type="gramEnd"/>
      <w:r w:rsidR="00675D9D" w:rsidRPr="007B66D3">
        <w:rPr>
          <w:snapToGrid w:val="0"/>
          <w:u w:val="single"/>
          <w:lang w:val="es-ES"/>
        </w:rPr>
        <w:t>:</w:t>
      </w:r>
      <w:r w:rsidR="00E04B90" w:rsidRPr="007B66D3">
        <w:rPr>
          <w:snapToGrid w:val="0"/>
          <w:u w:val="single"/>
          <w:lang w:val="es-ES"/>
        </w:rPr>
        <w:t xml:space="preserve"> </w:t>
      </w:r>
      <w:r w:rsidRPr="007B66D3">
        <w:rPr>
          <w:snapToGrid w:val="0"/>
          <w:u w:val="single"/>
          <w:lang w:val="es-ES"/>
        </w:rPr>
        <w:t xml:space="preserve"> </w:t>
      </w:r>
      <w:r w:rsidR="00675D9D" w:rsidRPr="007B66D3">
        <w:rPr>
          <w:snapToGrid w:val="0"/>
          <w:u w:val="single"/>
          <w:lang w:val="es-ES"/>
        </w:rPr>
        <w:t>longitud de los racimos basales</w:t>
      </w:r>
    </w:p>
    <w:p w:rsidR="00E629DF" w:rsidRPr="007B66D3" w:rsidRDefault="00E629DF" w:rsidP="00473BFF">
      <w:pPr>
        <w:tabs>
          <w:tab w:val="left" w:pos="2723"/>
        </w:tabs>
        <w:jc w:val="left"/>
        <w:rPr>
          <w:snapToGrid w:val="0"/>
          <w:lang w:val="es-ES"/>
        </w:rPr>
      </w:pPr>
    </w:p>
    <w:p w:rsidR="00E629DF" w:rsidRPr="007B66D3" w:rsidRDefault="00400A19" w:rsidP="00831491">
      <w:pPr>
        <w:tabs>
          <w:tab w:val="left" w:pos="2723"/>
        </w:tabs>
        <w:ind w:left="567"/>
        <w:jc w:val="left"/>
        <w:rPr>
          <w:snapToGrid w:val="0"/>
          <w:lang w:val="es-ES"/>
        </w:rPr>
      </w:pPr>
      <w:r w:rsidRPr="007B66D3">
        <w:rPr>
          <w:noProof/>
        </w:rPr>
        <w:drawing>
          <wp:inline distT="0" distB="0" distL="0" distR="0" wp14:anchorId="74FED907" wp14:editId="6FD8DFA5">
            <wp:extent cx="4228259" cy="3860800"/>
            <wp:effectExtent l="0" t="0" r="1270" b="6350"/>
            <wp:docPr id="15" name="Picture 15" descr="inflorescencia urochloa -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lorescencia urochloa - v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28119" cy="3860672"/>
                    </a:xfrm>
                    <a:prstGeom prst="rect">
                      <a:avLst/>
                    </a:prstGeom>
                    <a:noFill/>
                    <a:ln>
                      <a:noFill/>
                    </a:ln>
                  </pic:spPr>
                </pic:pic>
              </a:graphicData>
            </a:graphic>
          </wp:inline>
        </w:drawing>
      </w:r>
    </w:p>
    <w:p w:rsidR="00E629DF" w:rsidRPr="007B66D3" w:rsidRDefault="00E629DF" w:rsidP="00473BFF">
      <w:pPr>
        <w:tabs>
          <w:tab w:val="left" w:pos="2723"/>
        </w:tabs>
        <w:jc w:val="left"/>
        <w:rPr>
          <w:snapToGrid w:val="0"/>
          <w:lang w:val="es-ES"/>
        </w:rPr>
      </w:pPr>
    </w:p>
    <w:p w:rsidR="00E629DF" w:rsidRPr="007B66D3" w:rsidRDefault="00E629DF" w:rsidP="00473BFF">
      <w:pPr>
        <w:tabs>
          <w:tab w:val="left" w:pos="2723"/>
        </w:tabs>
        <w:jc w:val="left"/>
        <w:rPr>
          <w:snapToGrid w:val="0"/>
          <w:lang w:val="es-ES"/>
        </w:rPr>
      </w:pPr>
    </w:p>
    <w:p w:rsidR="00E629DF" w:rsidRPr="007B66D3" w:rsidRDefault="003D4438" w:rsidP="003D4438">
      <w:pPr>
        <w:tabs>
          <w:tab w:val="left" w:pos="2723"/>
        </w:tabs>
        <w:jc w:val="left"/>
        <w:rPr>
          <w:u w:val="single"/>
          <w:lang w:val="es-ES"/>
        </w:rPr>
      </w:pPr>
      <w:r w:rsidRPr="007B66D3">
        <w:rPr>
          <w:u w:val="single"/>
          <w:lang w:val="es-ES"/>
        </w:rPr>
        <w:t xml:space="preserve">Ad. 17: </w:t>
      </w:r>
      <w:r w:rsidR="00675D9D" w:rsidRPr="007B66D3">
        <w:rPr>
          <w:u w:val="single"/>
          <w:lang w:val="es-ES"/>
        </w:rPr>
        <w:t>Inflorescencia:</w:t>
      </w:r>
      <w:r w:rsidRPr="007B66D3">
        <w:rPr>
          <w:u w:val="single"/>
          <w:lang w:val="es-ES"/>
        </w:rPr>
        <w:t xml:space="preserve"> </w:t>
      </w:r>
      <w:r w:rsidR="00675D9D" w:rsidRPr="007B66D3">
        <w:rPr>
          <w:rFonts w:cs="Arial"/>
          <w:szCs w:val="16"/>
          <w:u w:val="single"/>
          <w:lang w:val="es-ES"/>
        </w:rPr>
        <w:t>forma del raquis en sección transversal</w:t>
      </w:r>
    </w:p>
    <w:p w:rsidR="003D4438" w:rsidRPr="007B66D3" w:rsidRDefault="003D4438" w:rsidP="003D4438">
      <w:pPr>
        <w:tabs>
          <w:tab w:val="left" w:pos="567"/>
        </w:tabs>
        <w:rPr>
          <w:u w:val="single"/>
          <w:lang w:val="es-ES"/>
        </w:rPr>
      </w:pPr>
    </w:p>
    <w:tbl>
      <w:tblPr>
        <w:tblW w:w="9421" w:type="dxa"/>
        <w:tblInd w:w="392" w:type="dxa"/>
        <w:tblLayout w:type="fixed"/>
        <w:tblLook w:val="04A0" w:firstRow="1" w:lastRow="0" w:firstColumn="1" w:lastColumn="0" w:noHBand="0" w:noVBand="1"/>
      </w:tblPr>
      <w:tblGrid>
        <w:gridCol w:w="1984"/>
        <w:gridCol w:w="4002"/>
        <w:gridCol w:w="3435"/>
      </w:tblGrid>
      <w:tr w:rsidR="009D777F" w:rsidRPr="007B66D3" w:rsidTr="003D4438">
        <w:trPr>
          <w:trHeight w:val="807"/>
        </w:trPr>
        <w:tc>
          <w:tcPr>
            <w:tcW w:w="1984" w:type="dxa"/>
            <w:vAlign w:val="center"/>
          </w:tcPr>
          <w:p w:rsidR="003D4438" w:rsidRPr="007B66D3" w:rsidRDefault="003D4438" w:rsidP="003D4438">
            <w:pPr>
              <w:tabs>
                <w:tab w:val="left" w:pos="567"/>
              </w:tabs>
              <w:jc w:val="center"/>
              <w:rPr>
                <w:lang w:val="es-ES"/>
              </w:rPr>
            </w:pPr>
            <w:r w:rsidRPr="007B66D3">
              <w:rPr>
                <w:noProof/>
              </w:rPr>
              <w:drawing>
                <wp:inline distT="0" distB="0" distL="0" distR="0" wp14:anchorId="6E08B1C1" wp14:editId="5E9819D8">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2"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7B66D3" w:rsidRDefault="003D4438" w:rsidP="003D4438">
            <w:pPr>
              <w:tabs>
                <w:tab w:val="left" w:pos="567"/>
              </w:tabs>
              <w:jc w:val="center"/>
              <w:rPr>
                <w:lang w:val="es-ES"/>
              </w:rPr>
            </w:pPr>
            <w:r w:rsidRPr="007B66D3">
              <w:rPr>
                <w:noProof/>
              </w:rPr>
              <w:drawing>
                <wp:inline distT="0" distB="0" distL="0" distR="0" wp14:anchorId="0C24607E" wp14:editId="6A968043">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3"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3D4438" w:rsidRPr="007B66D3" w:rsidRDefault="003D4438" w:rsidP="003D4438">
            <w:pPr>
              <w:tabs>
                <w:tab w:val="left" w:pos="567"/>
              </w:tabs>
              <w:jc w:val="center"/>
              <w:rPr>
                <w:lang w:val="es-ES"/>
              </w:rPr>
            </w:pPr>
            <w:r w:rsidRPr="007B66D3">
              <w:rPr>
                <w:noProof/>
              </w:rPr>
              <w:drawing>
                <wp:inline distT="0" distB="0" distL="0" distR="0" wp14:anchorId="2AC376EA" wp14:editId="27B5AA0E">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4"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D777F" w:rsidRPr="007B66D3" w:rsidTr="002041F7">
        <w:trPr>
          <w:trHeight w:val="223"/>
        </w:trPr>
        <w:tc>
          <w:tcPr>
            <w:tcW w:w="1984" w:type="dxa"/>
          </w:tcPr>
          <w:p w:rsidR="003D4438" w:rsidRPr="007B66D3" w:rsidRDefault="00E629DF" w:rsidP="00E629DF">
            <w:pPr>
              <w:tabs>
                <w:tab w:val="left" w:pos="567"/>
              </w:tabs>
              <w:jc w:val="center"/>
              <w:rPr>
                <w:lang w:val="es-ES"/>
              </w:rPr>
            </w:pPr>
            <w:r w:rsidRPr="007B66D3">
              <w:rPr>
                <w:lang w:val="es-ES"/>
              </w:rPr>
              <w:t>triangular</w:t>
            </w:r>
          </w:p>
        </w:tc>
        <w:tc>
          <w:tcPr>
            <w:tcW w:w="4002" w:type="dxa"/>
          </w:tcPr>
          <w:p w:rsidR="003D4438" w:rsidRPr="007B66D3" w:rsidRDefault="00675D9D" w:rsidP="007C538E">
            <w:pPr>
              <w:tabs>
                <w:tab w:val="left" w:pos="567"/>
              </w:tabs>
              <w:jc w:val="center"/>
              <w:rPr>
                <w:u w:val="single"/>
                <w:lang w:val="es-ES"/>
              </w:rPr>
            </w:pPr>
            <w:r w:rsidRPr="007B66D3">
              <w:rPr>
                <w:rFonts w:cs="Arial"/>
                <w:szCs w:val="16"/>
                <w:lang w:val="es-ES"/>
              </w:rPr>
              <w:t>alado</w:t>
            </w:r>
          </w:p>
        </w:tc>
        <w:tc>
          <w:tcPr>
            <w:tcW w:w="3435" w:type="dxa"/>
          </w:tcPr>
          <w:p w:rsidR="003D4438" w:rsidRPr="007B66D3" w:rsidRDefault="00675D9D" w:rsidP="007C538E">
            <w:pPr>
              <w:tabs>
                <w:tab w:val="left" w:pos="567"/>
              </w:tabs>
              <w:jc w:val="center"/>
              <w:rPr>
                <w:u w:val="single"/>
                <w:lang w:val="es-ES"/>
              </w:rPr>
            </w:pPr>
            <w:proofErr w:type="spellStart"/>
            <w:r w:rsidRPr="007B66D3">
              <w:rPr>
                <w:rFonts w:cs="Arial"/>
                <w:szCs w:val="16"/>
                <w:lang w:val="es-ES"/>
              </w:rPr>
              <w:t>lun</w:t>
            </w:r>
            <w:r w:rsidR="001F2045" w:rsidRPr="007B66D3">
              <w:rPr>
                <w:rFonts w:cs="Arial"/>
                <w:szCs w:val="16"/>
                <w:lang w:val="es-ES"/>
              </w:rPr>
              <w:t>ular</w:t>
            </w:r>
            <w:proofErr w:type="spellEnd"/>
          </w:p>
        </w:tc>
      </w:tr>
      <w:tr w:rsidR="009D777F" w:rsidRPr="007B66D3" w:rsidTr="003D4438">
        <w:trPr>
          <w:trHeight w:val="236"/>
        </w:trPr>
        <w:tc>
          <w:tcPr>
            <w:tcW w:w="1984" w:type="dxa"/>
          </w:tcPr>
          <w:p w:rsidR="003D4438" w:rsidRPr="007B66D3" w:rsidRDefault="003D4438" w:rsidP="00671254">
            <w:pPr>
              <w:tabs>
                <w:tab w:val="left" w:pos="567"/>
              </w:tabs>
              <w:jc w:val="center"/>
              <w:rPr>
                <w:lang w:val="es-ES"/>
              </w:rPr>
            </w:pPr>
            <w:r w:rsidRPr="007B66D3">
              <w:rPr>
                <w:lang w:val="es-ES"/>
              </w:rPr>
              <w:t>1</w:t>
            </w:r>
          </w:p>
        </w:tc>
        <w:tc>
          <w:tcPr>
            <w:tcW w:w="4002" w:type="dxa"/>
          </w:tcPr>
          <w:p w:rsidR="003D4438" w:rsidRPr="007B66D3" w:rsidRDefault="003D4438" w:rsidP="00671254">
            <w:pPr>
              <w:tabs>
                <w:tab w:val="left" w:pos="567"/>
              </w:tabs>
              <w:jc w:val="center"/>
              <w:rPr>
                <w:lang w:val="es-ES"/>
              </w:rPr>
            </w:pPr>
            <w:r w:rsidRPr="007B66D3">
              <w:rPr>
                <w:lang w:val="es-ES"/>
              </w:rPr>
              <w:t>2</w:t>
            </w:r>
          </w:p>
        </w:tc>
        <w:tc>
          <w:tcPr>
            <w:tcW w:w="3435" w:type="dxa"/>
          </w:tcPr>
          <w:p w:rsidR="003D4438" w:rsidRPr="007B66D3" w:rsidRDefault="003D4438" w:rsidP="00671254">
            <w:pPr>
              <w:tabs>
                <w:tab w:val="left" w:pos="567"/>
              </w:tabs>
              <w:jc w:val="center"/>
              <w:rPr>
                <w:lang w:val="es-ES"/>
              </w:rPr>
            </w:pPr>
            <w:r w:rsidRPr="007B66D3">
              <w:rPr>
                <w:lang w:val="es-ES"/>
              </w:rPr>
              <w:t>3</w:t>
            </w:r>
          </w:p>
        </w:tc>
      </w:tr>
    </w:tbl>
    <w:p w:rsidR="00E629DF" w:rsidRPr="007B66D3" w:rsidRDefault="00E629DF" w:rsidP="003D4438">
      <w:pPr>
        <w:tabs>
          <w:tab w:val="left" w:pos="567"/>
        </w:tabs>
        <w:rPr>
          <w:u w:val="single"/>
          <w:lang w:val="es-ES"/>
        </w:rPr>
      </w:pPr>
    </w:p>
    <w:p w:rsidR="00E629DF" w:rsidRPr="007B66D3" w:rsidRDefault="00E629DF" w:rsidP="003D4438">
      <w:pPr>
        <w:tabs>
          <w:tab w:val="left" w:pos="567"/>
        </w:tabs>
        <w:rPr>
          <w:u w:val="single"/>
          <w:lang w:val="es-ES"/>
        </w:rPr>
      </w:pPr>
    </w:p>
    <w:p w:rsidR="00E629DF" w:rsidRPr="007B66D3" w:rsidRDefault="003D4438" w:rsidP="003D4438">
      <w:pPr>
        <w:tabs>
          <w:tab w:val="left" w:pos="567"/>
        </w:tabs>
        <w:rPr>
          <w:u w:val="single"/>
          <w:lang w:val="es-ES"/>
        </w:rPr>
      </w:pPr>
      <w:r w:rsidRPr="007B66D3">
        <w:rPr>
          <w:u w:val="single"/>
          <w:lang w:val="es-ES"/>
        </w:rPr>
        <w:t>Ad. 18</w:t>
      </w:r>
      <w:proofErr w:type="gramStart"/>
      <w:r w:rsidRPr="007B66D3">
        <w:rPr>
          <w:u w:val="single"/>
          <w:lang w:val="es-ES"/>
        </w:rPr>
        <w:t xml:space="preserve">:  </w:t>
      </w:r>
      <w:r w:rsidR="002041F7" w:rsidRPr="007B66D3">
        <w:rPr>
          <w:u w:val="single"/>
          <w:lang w:val="es-ES"/>
        </w:rPr>
        <w:t>Inflorescencia</w:t>
      </w:r>
      <w:proofErr w:type="gramEnd"/>
      <w:r w:rsidR="002041F7" w:rsidRPr="007B66D3">
        <w:rPr>
          <w:u w:val="single"/>
          <w:lang w:val="es-ES"/>
        </w:rPr>
        <w:t>:</w:t>
      </w:r>
      <w:r w:rsidRPr="007B66D3">
        <w:rPr>
          <w:u w:val="single"/>
          <w:lang w:val="es-ES"/>
        </w:rPr>
        <w:t xml:space="preserve"> </w:t>
      </w:r>
      <w:r w:rsidR="002041F7" w:rsidRPr="007B66D3">
        <w:rPr>
          <w:u w:val="single"/>
          <w:lang w:val="es-ES"/>
        </w:rPr>
        <w:t>color del estigma en el momento de la antesis</w:t>
      </w:r>
    </w:p>
    <w:p w:rsidR="00E629DF" w:rsidRPr="007B66D3" w:rsidRDefault="00E629DF" w:rsidP="003D4438">
      <w:pPr>
        <w:tabs>
          <w:tab w:val="left" w:pos="0"/>
        </w:tabs>
        <w:spacing w:after="120"/>
        <w:rPr>
          <w:lang w:val="es-ES"/>
        </w:rPr>
      </w:pPr>
    </w:p>
    <w:p w:rsidR="00E629DF" w:rsidRPr="007B66D3" w:rsidRDefault="003D4438" w:rsidP="003D4438">
      <w:pPr>
        <w:tabs>
          <w:tab w:val="left" w:pos="0"/>
        </w:tabs>
        <w:spacing w:after="120"/>
        <w:rPr>
          <w:lang w:val="es-ES"/>
        </w:rPr>
      </w:pPr>
      <w:r w:rsidRPr="007B66D3">
        <w:rPr>
          <w:lang w:val="es-ES"/>
        </w:rPr>
        <w:tab/>
      </w:r>
      <w:r w:rsidR="002041F7" w:rsidRPr="007B66D3">
        <w:rPr>
          <w:lang w:val="es-ES"/>
        </w:rPr>
        <w:t>Deberá observarse en el momento de la antesis.</w:t>
      </w:r>
    </w:p>
    <w:p w:rsidR="00E629DF" w:rsidRPr="007B66D3" w:rsidRDefault="00E629DF" w:rsidP="00473BFF">
      <w:pPr>
        <w:tabs>
          <w:tab w:val="left" w:pos="2723"/>
        </w:tabs>
        <w:jc w:val="left"/>
        <w:rPr>
          <w:snapToGrid w:val="0"/>
          <w:lang w:val="es-ES"/>
        </w:rPr>
      </w:pPr>
    </w:p>
    <w:p w:rsidR="00E629DF" w:rsidRPr="007B66D3" w:rsidRDefault="00E629DF" w:rsidP="00473BFF">
      <w:pPr>
        <w:tabs>
          <w:tab w:val="left" w:pos="2723"/>
        </w:tabs>
        <w:jc w:val="left"/>
        <w:rPr>
          <w:snapToGrid w:val="0"/>
          <w:lang w:val="es-ES"/>
        </w:rPr>
      </w:pPr>
    </w:p>
    <w:p w:rsidR="00E629DF" w:rsidRPr="007B66D3" w:rsidRDefault="00E629DF" w:rsidP="00E629DF">
      <w:pPr>
        <w:tabs>
          <w:tab w:val="left" w:pos="2723"/>
        </w:tabs>
        <w:jc w:val="left"/>
        <w:rPr>
          <w:snapToGrid w:val="0"/>
          <w:u w:val="single"/>
          <w:lang w:val="es-ES"/>
        </w:rPr>
      </w:pPr>
      <w:r w:rsidRPr="007B66D3">
        <w:rPr>
          <w:snapToGrid w:val="0"/>
          <w:u w:val="single"/>
          <w:lang w:val="es-ES"/>
        </w:rPr>
        <w:t>Ad. 20</w:t>
      </w:r>
      <w:proofErr w:type="gramStart"/>
      <w:r w:rsidRPr="007B66D3">
        <w:rPr>
          <w:snapToGrid w:val="0"/>
          <w:u w:val="single"/>
          <w:lang w:val="es-ES"/>
        </w:rPr>
        <w:t xml:space="preserve">:  </w:t>
      </w:r>
      <w:r w:rsidR="002041F7" w:rsidRPr="007B66D3">
        <w:rPr>
          <w:snapToGrid w:val="0"/>
          <w:u w:val="single"/>
          <w:lang w:val="es-ES"/>
        </w:rPr>
        <w:t>Gluma</w:t>
      </w:r>
      <w:proofErr w:type="gramEnd"/>
      <w:r w:rsidR="002041F7" w:rsidRPr="007B66D3">
        <w:rPr>
          <w:snapToGrid w:val="0"/>
          <w:u w:val="single"/>
          <w:lang w:val="es-ES"/>
        </w:rPr>
        <w:t>:</w:t>
      </w:r>
      <w:r w:rsidRPr="007B66D3">
        <w:rPr>
          <w:snapToGrid w:val="0"/>
          <w:u w:val="single"/>
          <w:lang w:val="es-ES"/>
        </w:rPr>
        <w:t xml:space="preserve">  pigmentación </w:t>
      </w:r>
      <w:proofErr w:type="spellStart"/>
      <w:r w:rsidRPr="007B66D3">
        <w:rPr>
          <w:snapToGrid w:val="0"/>
          <w:u w:val="single"/>
          <w:lang w:val="es-ES"/>
        </w:rPr>
        <w:t>antociánica</w:t>
      </w:r>
      <w:proofErr w:type="spellEnd"/>
    </w:p>
    <w:p w:rsidR="00E629DF" w:rsidRPr="007B66D3" w:rsidRDefault="00E629DF" w:rsidP="00473BFF">
      <w:pPr>
        <w:tabs>
          <w:tab w:val="left" w:pos="2723"/>
        </w:tabs>
        <w:jc w:val="left"/>
        <w:rPr>
          <w:snapToGrid w:val="0"/>
          <w:lang w:val="es-ES"/>
        </w:rPr>
      </w:pPr>
    </w:p>
    <w:p w:rsidR="00E629DF" w:rsidRPr="007B66D3" w:rsidRDefault="00F11EFE" w:rsidP="00F11EFE">
      <w:pPr>
        <w:rPr>
          <w:snapToGrid w:val="0"/>
          <w:lang w:val="es-ES"/>
        </w:rPr>
      </w:pPr>
      <w:r w:rsidRPr="007B66D3">
        <w:rPr>
          <w:snapToGrid w:val="0"/>
          <w:lang w:val="es-ES"/>
        </w:rPr>
        <w:tab/>
        <w:t xml:space="preserve">La pigmentación </w:t>
      </w:r>
      <w:proofErr w:type="spellStart"/>
      <w:r w:rsidRPr="007B66D3">
        <w:rPr>
          <w:snapToGrid w:val="0"/>
          <w:lang w:val="es-ES"/>
        </w:rPr>
        <w:t>antociánica</w:t>
      </w:r>
      <w:proofErr w:type="spellEnd"/>
      <w:r w:rsidRPr="007B66D3">
        <w:rPr>
          <w:snapToGrid w:val="0"/>
          <w:lang w:val="es-ES"/>
        </w:rPr>
        <w:t xml:space="preserve"> de la gluma </w:t>
      </w:r>
      <w:r w:rsidRPr="007B66D3">
        <w:rPr>
          <w:lang w:val="es-ES"/>
        </w:rPr>
        <w:t xml:space="preserve">deberá determinarse </w:t>
      </w:r>
      <w:r w:rsidRPr="007B66D3">
        <w:rPr>
          <w:snapToGrid w:val="0"/>
          <w:lang w:val="es-ES"/>
        </w:rPr>
        <w:t xml:space="preserve">cuando el 50% de las plantas </w:t>
      </w:r>
      <w:r w:rsidRPr="007B66D3">
        <w:rPr>
          <w:rFonts w:cs="Arial"/>
          <w:lang w:val="es-ES"/>
        </w:rPr>
        <w:t>tengan al menos una inflorescencia en máxima exención</w:t>
      </w:r>
      <w:r w:rsidRPr="007B66D3">
        <w:rPr>
          <w:snapToGrid w:val="0"/>
          <w:lang w:val="es-ES"/>
        </w:rPr>
        <w:t>, antes de la floración.</w:t>
      </w:r>
    </w:p>
    <w:p w:rsidR="00E629DF" w:rsidRPr="007B66D3" w:rsidRDefault="00E629DF">
      <w:pPr>
        <w:jc w:val="left"/>
        <w:rPr>
          <w:u w:val="single"/>
          <w:lang w:val="es-ES"/>
        </w:rPr>
      </w:pPr>
    </w:p>
    <w:p w:rsidR="006465E5" w:rsidRPr="007B66D3" w:rsidRDefault="006465E5">
      <w:pPr>
        <w:jc w:val="left"/>
        <w:rPr>
          <w:u w:val="single"/>
          <w:lang w:val="es-ES"/>
        </w:rPr>
      </w:pPr>
    </w:p>
    <w:p w:rsidR="00E629DF" w:rsidRPr="007B66D3" w:rsidRDefault="00E629DF" w:rsidP="00E629DF">
      <w:pPr>
        <w:jc w:val="left"/>
        <w:rPr>
          <w:u w:val="single"/>
          <w:lang w:val="es-ES"/>
        </w:rPr>
      </w:pPr>
      <w:r w:rsidRPr="007B66D3">
        <w:rPr>
          <w:u w:val="single"/>
          <w:lang w:val="es-ES"/>
        </w:rPr>
        <w:t>Ad. 21</w:t>
      </w:r>
      <w:proofErr w:type="gramStart"/>
      <w:r w:rsidRPr="007B66D3">
        <w:rPr>
          <w:u w:val="single"/>
          <w:lang w:val="es-ES"/>
        </w:rPr>
        <w:t>:  Época</w:t>
      </w:r>
      <w:proofErr w:type="gramEnd"/>
      <w:r w:rsidRPr="007B66D3">
        <w:rPr>
          <w:u w:val="single"/>
          <w:lang w:val="es-ES"/>
        </w:rPr>
        <w:t xml:space="preserve"> de comienzo de la floración</w:t>
      </w:r>
    </w:p>
    <w:p w:rsidR="00E629DF" w:rsidRPr="007B66D3" w:rsidRDefault="00E629DF">
      <w:pPr>
        <w:jc w:val="left"/>
        <w:rPr>
          <w:lang w:val="es-ES"/>
        </w:rPr>
      </w:pPr>
    </w:p>
    <w:p w:rsidR="00E629DF" w:rsidRPr="007B66D3" w:rsidRDefault="000718BF" w:rsidP="00254F3C">
      <w:pPr>
        <w:ind w:firstLine="709"/>
        <w:rPr>
          <w:lang w:val="es-ES"/>
        </w:rPr>
      </w:pPr>
      <w:r w:rsidRPr="007B66D3">
        <w:rPr>
          <w:lang w:val="es-ES"/>
        </w:rPr>
        <w:t>La época de comienzo de la floración</w:t>
      </w:r>
      <w:r w:rsidR="002041F7" w:rsidRPr="007B66D3">
        <w:rPr>
          <w:lang w:val="es-ES"/>
        </w:rPr>
        <w:t xml:space="preserve"> </w:t>
      </w:r>
      <w:r w:rsidRPr="007B66D3">
        <w:rPr>
          <w:lang w:val="es-ES"/>
        </w:rPr>
        <w:t>de</w:t>
      </w:r>
      <w:r w:rsidR="002041F7" w:rsidRPr="007B66D3">
        <w:rPr>
          <w:lang w:val="es-ES"/>
        </w:rPr>
        <w:t>be</w:t>
      </w:r>
      <w:r w:rsidRPr="007B66D3">
        <w:rPr>
          <w:lang w:val="es-ES"/>
        </w:rPr>
        <w:t>rá</w:t>
      </w:r>
      <w:r w:rsidR="002041F7" w:rsidRPr="007B66D3">
        <w:rPr>
          <w:lang w:val="es-ES"/>
        </w:rPr>
        <w:t xml:space="preserve"> </w:t>
      </w:r>
      <w:r w:rsidRPr="007B66D3">
        <w:rPr>
          <w:lang w:val="es-ES"/>
        </w:rPr>
        <w:t xml:space="preserve">determinarse cuando el </w:t>
      </w:r>
      <w:r w:rsidR="002041F7" w:rsidRPr="007B66D3">
        <w:rPr>
          <w:lang w:val="es-ES"/>
        </w:rPr>
        <w:t xml:space="preserve">50% </w:t>
      </w:r>
      <w:r w:rsidRPr="007B66D3">
        <w:rPr>
          <w:lang w:val="es-ES"/>
        </w:rPr>
        <w:t xml:space="preserve">de las </w:t>
      </w:r>
      <w:r w:rsidR="002041F7" w:rsidRPr="007B66D3">
        <w:rPr>
          <w:lang w:val="es-ES"/>
        </w:rPr>
        <w:t>plant</w:t>
      </w:r>
      <w:r w:rsidRPr="007B66D3">
        <w:rPr>
          <w:lang w:val="es-ES"/>
        </w:rPr>
        <w:t>a</w:t>
      </w:r>
      <w:r w:rsidR="002041F7" w:rsidRPr="007B66D3">
        <w:rPr>
          <w:lang w:val="es-ES"/>
        </w:rPr>
        <w:t xml:space="preserve">s </w:t>
      </w:r>
      <w:r w:rsidR="005E22E2" w:rsidRPr="007B66D3">
        <w:rPr>
          <w:rFonts w:cs="Arial"/>
          <w:lang w:val="es-ES"/>
        </w:rPr>
        <w:t>tengan</w:t>
      </w:r>
      <w:r w:rsidRPr="007B66D3">
        <w:rPr>
          <w:rFonts w:cs="Arial"/>
          <w:lang w:val="es-ES"/>
        </w:rPr>
        <w:t xml:space="preserve"> al menos una inflorescencia en máxima </w:t>
      </w:r>
      <w:r w:rsidR="009D777F" w:rsidRPr="007B66D3">
        <w:rPr>
          <w:rFonts w:cs="Arial"/>
          <w:lang w:val="es-ES"/>
        </w:rPr>
        <w:t>exención</w:t>
      </w:r>
      <w:r w:rsidR="002041F7" w:rsidRPr="007B66D3">
        <w:rPr>
          <w:lang w:val="es-ES"/>
        </w:rPr>
        <w:t>.</w:t>
      </w:r>
    </w:p>
    <w:p w:rsidR="00E629DF" w:rsidRPr="007B66D3" w:rsidRDefault="00E629DF" w:rsidP="00831491">
      <w:pPr>
        <w:jc w:val="left"/>
        <w:rPr>
          <w:lang w:val="es-ES"/>
        </w:rPr>
      </w:pPr>
    </w:p>
    <w:p w:rsidR="00E629DF" w:rsidRPr="007B66D3" w:rsidRDefault="00E629DF">
      <w:pPr>
        <w:jc w:val="left"/>
        <w:rPr>
          <w:lang w:val="es-ES"/>
        </w:rPr>
      </w:pPr>
    </w:p>
    <w:p w:rsidR="00E629DF" w:rsidRPr="007B66D3" w:rsidRDefault="002E3AA5">
      <w:pPr>
        <w:jc w:val="left"/>
        <w:rPr>
          <w:lang w:val="es-ES"/>
        </w:rPr>
      </w:pPr>
      <w:r w:rsidRPr="007B66D3">
        <w:rPr>
          <w:lang w:val="es-ES"/>
        </w:rPr>
        <w:br w:type="page"/>
      </w:r>
    </w:p>
    <w:p w:rsidR="00E629DF" w:rsidRPr="007B66D3" w:rsidRDefault="005019D9" w:rsidP="005019D9">
      <w:pPr>
        <w:pStyle w:val="Heading1"/>
        <w:ind w:left="0" w:firstLine="0"/>
        <w:rPr>
          <w:lang w:val="es-ES"/>
        </w:rPr>
      </w:pPr>
      <w:bookmarkStart w:id="48" w:name="_Toc410208139"/>
      <w:r w:rsidRPr="007B66D3">
        <w:rPr>
          <w:lang w:val="es-ES"/>
        </w:rPr>
        <w:t>Bibliografía</w:t>
      </w:r>
      <w:bookmarkEnd w:id="48"/>
    </w:p>
    <w:p w:rsidR="00E629DF" w:rsidRPr="007B66D3" w:rsidRDefault="00E629DF" w:rsidP="00A136C5">
      <w:pPr>
        <w:jc w:val="left"/>
        <w:rPr>
          <w:lang w:val="es-ES"/>
        </w:rPr>
      </w:pPr>
      <w:bookmarkStart w:id="49" w:name="inicio"/>
      <w:bookmarkEnd w:id="49"/>
    </w:p>
    <w:p w:rsidR="00254F3C" w:rsidRPr="007B66D3" w:rsidRDefault="00254F3C" w:rsidP="00254F3C">
      <w:pPr>
        <w:rPr>
          <w:lang w:val="es-ES"/>
        </w:rPr>
      </w:pPr>
      <w:proofErr w:type="spellStart"/>
      <w:r w:rsidRPr="007B66D3">
        <w:rPr>
          <w:lang w:val="es-ES"/>
        </w:rPr>
        <w:t>Assis</w:t>
      </w:r>
      <w:proofErr w:type="spellEnd"/>
      <w:r w:rsidRPr="007B66D3">
        <w:rPr>
          <w:lang w:val="es-ES"/>
        </w:rPr>
        <w:t xml:space="preserve">, G.M.L. de, </w:t>
      </w:r>
      <w:proofErr w:type="spellStart"/>
      <w:r w:rsidRPr="007B66D3">
        <w:rPr>
          <w:lang w:val="es-ES"/>
        </w:rPr>
        <w:t>Euclydes</w:t>
      </w:r>
      <w:proofErr w:type="spellEnd"/>
      <w:r w:rsidRPr="007B66D3">
        <w:rPr>
          <w:lang w:val="es-ES"/>
        </w:rPr>
        <w:t xml:space="preserve">, R.F., Cruz, C.D. and Valle, C. B. do. 2003: </w:t>
      </w:r>
      <w:proofErr w:type="spellStart"/>
      <w:r w:rsidRPr="007B66D3">
        <w:rPr>
          <w:lang w:val="es-ES"/>
        </w:rPr>
        <w:t>Discriminação</w:t>
      </w:r>
      <w:proofErr w:type="spellEnd"/>
      <w:r w:rsidRPr="007B66D3">
        <w:rPr>
          <w:lang w:val="es-ES"/>
        </w:rPr>
        <w:t xml:space="preserve"> de </w:t>
      </w:r>
      <w:proofErr w:type="spellStart"/>
      <w:r w:rsidRPr="007B66D3">
        <w:rPr>
          <w:lang w:val="es-ES"/>
        </w:rPr>
        <w:t>Espécies</w:t>
      </w:r>
      <w:proofErr w:type="spellEnd"/>
      <w:r w:rsidRPr="007B66D3">
        <w:rPr>
          <w:lang w:val="es-ES"/>
        </w:rPr>
        <w:t xml:space="preserve"> de </w:t>
      </w:r>
      <w:proofErr w:type="spellStart"/>
      <w:r w:rsidRPr="007B66D3">
        <w:rPr>
          <w:lang w:val="es-ES"/>
        </w:rPr>
        <w:t>Brachiaria</w:t>
      </w:r>
      <w:proofErr w:type="spellEnd"/>
      <w:r w:rsidRPr="007B66D3">
        <w:rPr>
          <w:lang w:val="es-ES"/>
        </w:rPr>
        <w:t xml:space="preserve"> </w:t>
      </w:r>
      <w:proofErr w:type="spellStart"/>
      <w:r w:rsidRPr="007B66D3">
        <w:rPr>
          <w:lang w:val="es-ES"/>
        </w:rPr>
        <w:t>Baseada</w:t>
      </w:r>
      <w:proofErr w:type="spellEnd"/>
      <w:r w:rsidRPr="007B66D3">
        <w:rPr>
          <w:lang w:val="es-ES"/>
        </w:rPr>
        <w:t xml:space="preserve"> </w:t>
      </w:r>
      <w:proofErr w:type="spellStart"/>
      <w:r w:rsidRPr="007B66D3">
        <w:rPr>
          <w:lang w:val="es-ES"/>
        </w:rPr>
        <w:t>em</w:t>
      </w:r>
      <w:proofErr w:type="spellEnd"/>
      <w:r w:rsidRPr="007B66D3">
        <w:rPr>
          <w:lang w:val="es-ES"/>
        </w:rPr>
        <w:t xml:space="preserve"> Diferentes Grupos de Caracteres Morfológicos. R. </w:t>
      </w:r>
      <w:proofErr w:type="spellStart"/>
      <w:r w:rsidRPr="007B66D3">
        <w:rPr>
          <w:lang w:val="es-ES"/>
        </w:rPr>
        <w:t>Bras</w:t>
      </w:r>
      <w:proofErr w:type="spellEnd"/>
      <w:r w:rsidRPr="007B66D3">
        <w:rPr>
          <w:lang w:val="es-ES"/>
        </w:rPr>
        <w:t xml:space="preserve">. </w:t>
      </w:r>
      <w:proofErr w:type="spellStart"/>
      <w:r w:rsidRPr="007B66D3">
        <w:rPr>
          <w:lang w:val="es-ES"/>
        </w:rPr>
        <w:t>Zootec</w:t>
      </w:r>
      <w:proofErr w:type="spellEnd"/>
      <w:r w:rsidRPr="007B66D3">
        <w:rPr>
          <w:lang w:val="es-ES"/>
        </w:rPr>
        <w:t>., v.32, n.3, pp.576-584</w:t>
      </w:r>
    </w:p>
    <w:p w:rsidR="00254F3C" w:rsidRPr="007B66D3" w:rsidRDefault="00254F3C" w:rsidP="00254F3C">
      <w:pPr>
        <w:rPr>
          <w:lang w:val="es-ES"/>
        </w:rPr>
      </w:pPr>
    </w:p>
    <w:p w:rsidR="00254F3C" w:rsidRPr="007B66D3" w:rsidRDefault="00254F3C" w:rsidP="00254F3C">
      <w:proofErr w:type="spellStart"/>
      <w:r w:rsidRPr="007B66D3">
        <w:rPr>
          <w:lang w:val="es-ES"/>
        </w:rPr>
        <w:t>Dahmer</w:t>
      </w:r>
      <w:proofErr w:type="spellEnd"/>
      <w:r w:rsidRPr="007B66D3">
        <w:rPr>
          <w:lang w:val="es-ES"/>
        </w:rPr>
        <w:t xml:space="preserve">, N., </w:t>
      </w:r>
      <w:proofErr w:type="spellStart"/>
      <w:r w:rsidRPr="007B66D3">
        <w:rPr>
          <w:lang w:val="es-ES"/>
        </w:rPr>
        <w:t>Schifino-Wittman</w:t>
      </w:r>
      <w:proofErr w:type="spellEnd"/>
      <w:r w:rsidRPr="007B66D3">
        <w:rPr>
          <w:lang w:val="es-ES"/>
        </w:rPr>
        <w:t xml:space="preserve">, M.T., </w:t>
      </w:r>
      <w:proofErr w:type="spellStart"/>
      <w:r w:rsidRPr="007B66D3">
        <w:rPr>
          <w:lang w:val="es-ES"/>
        </w:rPr>
        <w:t>Dall’Agnol</w:t>
      </w:r>
      <w:proofErr w:type="spellEnd"/>
      <w:r w:rsidRPr="007B66D3">
        <w:rPr>
          <w:lang w:val="es-ES"/>
        </w:rPr>
        <w:t xml:space="preserve">, M., Castro, B de, 2008: </w:t>
      </w:r>
      <w:proofErr w:type="spellStart"/>
      <w:r w:rsidRPr="007B66D3">
        <w:rPr>
          <w:lang w:val="es-ES"/>
        </w:rPr>
        <w:t>Cytogenetic</w:t>
      </w:r>
      <w:proofErr w:type="spellEnd"/>
      <w:r w:rsidRPr="007B66D3">
        <w:rPr>
          <w:lang w:val="es-ES"/>
        </w:rPr>
        <w:t xml:space="preserve"> data </w:t>
      </w:r>
      <w:proofErr w:type="spellStart"/>
      <w:r w:rsidRPr="007B66D3">
        <w:rPr>
          <w:lang w:val="es-ES"/>
        </w:rPr>
        <w:t>for</w:t>
      </w:r>
      <w:proofErr w:type="spellEnd"/>
      <w:r w:rsidRPr="007B66D3">
        <w:rPr>
          <w:lang w:val="es-ES"/>
        </w:rPr>
        <w:t xml:space="preserve"> </w:t>
      </w:r>
      <w:proofErr w:type="spellStart"/>
      <w:r w:rsidRPr="007B66D3">
        <w:rPr>
          <w:lang w:val="es-ES"/>
        </w:rPr>
        <w:t>Paspalum</w:t>
      </w:r>
      <w:proofErr w:type="spellEnd"/>
      <w:r w:rsidRPr="007B66D3">
        <w:rPr>
          <w:lang w:val="es-ES"/>
        </w:rPr>
        <w:t xml:space="preserve"> </w:t>
      </w:r>
      <w:proofErr w:type="spellStart"/>
      <w:r w:rsidRPr="007B66D3">
        <w:rPr>
          <w:lang w:val="es-ES"/>
        </w:rPr>
        <w:t>notatum</w:t>
      </w:r>
      <w:proofErr w:type="spellEnd"/>
      <w:r w:rsidRPr="007B66D3">
        <w:rPr>
          <w:lang w:val="es-ES"/>
        </w:rPr>
        <w:t xml:space="preserve"> </w:t>
      </w:r>
      <w:proofErr w:type="spellStart"/>
      <w:r w:rsidRPr="007B66D3">
        <w:rPr>
          <w:lang w:val="es-ES"/>
        </w:rPr>
        <w:t>Flügge</w:t>
      </w:r>
      <w:proofErr w:type="spellEnd"/>
      <w:r w:rsidRPr="007B66D3">
        <w:rPr>
          <w:lang w:val="es-ES"/>
        </w:rPr>
        <w:t xml:space="preserve"> </w:t>
      </w:r>
      <w:proofErr w:type="spellStart"/>
      <w:r w:rsidRPr="007B66D3">
        <w:rPr>
          <w:lang w:val="es-ES"/>
        </w:rPr>
        <w:t>accessions</w:t>
      </w:r>
      <w:proofErr w:type="spellEnd"/>
      <w:r w:rsidRPr="007B66D3">
        <w:rPr>
          <w:lang w:val="es-ES"/>
        </w:rPr>
        <w:t xml:space="preserve">. </w:t>
      </w:r>
      <w:r w:rsidRPr="007B66D3">
        <w:t>Sci. Agric., Piracicaba, v.65, n.4, p.381-388.</w:t>
      </w:r>
    </w:p>
    <w:p w:rsidR="00254F3C" w:rsidRPr="007B66D3" w:rsidRDefault="00254F3C" w:rsidP="00254F3C"/>
    <w:p w:rsidR="00254F3C" w:rsidRPr="007B66D3" w:rsidRDefault="00254F3C" w:rsidP="00254F3C">
      <w:proofErr w:type="gramStart"/>
      <w:r w:rsidRPr="007B66D3">
        <w:t xml:space="preserve">Miles, J. W., </w:t>
      </w:r>
      <w:proofErr w:type="spellStart"/>
      <w:r w:rsidRPr="007B66D3">
        <w:t>Maass</w:t>
      </w:r>
      <w:proofErr w:type="spellEnd"/>
      <w:r w:rsidRPr="007B66D3">
        <w:t>, B. L. and Valle, C. B. do.</w:t>
      </w:r>
      <w:proofErr w:type="gramEnd"/>
      <w:r w:rsidRPr="007B66D3">
        <w:t xml:space="preserve"> eds., 1996: </w:t>
      </w:r>
      <w:proofErr w:type="spellStart"/>
      <w:r w:rsidRPr="007B66D3">
        <w:t>Brachiaria</w:t>
      </w:r>
      <w:proofErr w:type="spellEnd"/>
      <w:r w:rsidRPr="007B66D3">
        <w:t>: Biology, Agronomy, and Improvement. CIAT Publication No. 259</w:t>
      </w:r>
    </w:p>
    <w:p w:rsidR="00254F3C" w:rsidRPr="007B66D3" w:rsidRDefault="00254F3C" w:rsidP="00254F3C"/>
    <w:p w:rsidR="00254F3C" w:rsidRPr="007B66D3" w:rsidRDefault="00254F3C" w:rsidP="00254F3C">
      <w:proofErr w:type="spellStart"/>
      <w:r w:rsidRPr="007B66D3">
        <w:t>Pozzobon</w:t>
      </w:r>
      <w:proofErr w:type="spellEnd"/>
      <w:r w:rsidRPr="007B66D3">
        <w:t xml:space="preserve">, M.T., </w:t>
      </w:r>
      <w:proofErr w:type="spellStart"/>
      <w:r w:rsidRPr="007B66D3">
        <w:t>Valls</w:t>
      </w:r>
      <w:proofErr w:type="spellEnd"/>
      <w:r w:rsidRPr="007B66D3">
        <w:t xml:space="preserve">, </w:t>
      </w:r>
      <w:proofErr w:type="gramStart"/>
      <w:r w:rsidRPr="007B66D3">
        <w:t>J.M</w:t>
      </w:r>
      <w:proofErr w:type="gramEnd"/>
      <w:r w:rsidRPr="007B66D3">
        <w:t xml:space="preserve">., 1997: Chromosome number in </w:t>
      </w:r>
      <w:proofErr w:type="spellStart"/>
      <w:r w:rsidRPr="007B66D3">
        <w:t>germplasm</w:t>
      </w:r>
      <w:proofErr w:type="spellEnd"/>
      <w:r w:rsidRPr="007B66D3">
        <w:t xml:space="preserve"> accessions of </w:t>
      </w:r>
      <w:proofErr w:type="spellStart"/>
      <w:r w:rsidRPr="007B66D3">
        <w:t>Paspalum</w:t>
      </w:r>
      <w:proofErr w:type="spellEnd"/>
      <w:r w:rsidRPr="007B66D3">
        <w:t xml:space="preserve"> </w:t>
      </w:r>
      <w:proofErr w:type="spellStart"/>
      <w:r w:rsidRPr="007B66D3">
        <w:t>notatum</w:t>
      </w:r>
      <w:proofErr w:type="spellEnd"/>
      <w:r w:rsidRPr="007B66D3">
        <w:t xml:space="preserve"> (</w:t>
      </w:r>
      <w:proofErr w:type="spellStart"/>
      <w:r w:rsidRPr="007B66D3">
        <w:t>Gramineae</w:t>
      </w:r>
      <w:proofErr w:type="spellEnd"/>
      <w:r w:rsidRPr="007B66D3">
        <w:t xml:space="preserve">). Braz. J. Genet., </w:t>
      </w:r>
      <w:proofErr w:type="spellStart"/>
      <w:r w:rsidRPr="007B66D3">
        <w:t>Ribeirão</w:t>
      </w:r>
      <w:proofErr w:type="spellEnd"/>
      <w:r w:rsidRPr="007B66D3">
        <w:t xml:space="preserve"> </w:t>
      </w:r>
      <w:proofErr w:type="spellStart"/>
      <w:r w:rsidRPr="007B66D3">
        <w:t>preto</w:t>
      </w:r>
      <w:proofErr w:type="spellEnd"/>
      <w:r w:rsidRPr="007B66D3">
        <w:t>, v.20, n.1, p.29-34</w:t>
      </w:r>
    </w:p>
    <w:p w:rsidR="00254F3C" w:rsidRPr="007B66D3" w:rsidRDefault="00254F3C" w:rsidP="00254F3C"/>
    <w:p w:rsidR="00254F3C" w:rsidRPr="007B66D3" w:rsidRDefault="00254F3C" w:rsidP="00254F3C">
      <w:proofErr w:type="spellStart"/>
      <w:r w:rsidRPr="007B66D3">
        <w:t>Simioni</w:t>
      </w:r>
      <w:proofErr w:type="spellEnd"/>
      <w:r w:rsidRPr="007B66D3">
        <w:t xml:space="preserve">, C., </w:t>
      </w:r>
      <w:proofErr w:type="spellStart"/>
      <w:r w:rsidRPr="007B66D3">
        <w:t>Schifino-Wittman</w:t>
      </w:r>
      <w:proofErr w:type="spellEnd"/>
      <w:r w:rsidRPr="007B66D3">
        <w:t xml:space="preserve">, M.T., </w:t>
      </w:r>
      <w:proofErr w:type="spellStart"/>
      <w:r w:rsidRPr="007B66D3">
        <w:t>Dall’Agnol</w:t>
      </w:r>
      <w:proofErr w:type="spellEnd"/>
      <w:r w:rsidRPr="007B66D3">
        <w:t xml:space="preserve">, M., 2006: Sexual </w:t>
      </w:r>
      <w:proofErr w:type="spellStart"/>
      <w:r w:rsidRPr="007B66D3">
        <w:t>polyploidization</w:t>
      </w:r>
      <w:proofErr w:type="spellEnd"/>
      <w:r w:rsidRPr="007B66D3">
        <w:t xml:space="preserve"> in red clover, Sci. Agric., Piracicaba, v.63, n.1, </w:t>
      </w:r>
      <w:proofErr w:type="gramStart"/>
      <w:r w:rsidRPr="007B66D3">
        <w:t>p.26</w:t>
      </w:r>
      <w:proofErr w:type="gramEnd"/>
      <w:r w:rsidRPr="007B66D3">
        <w:t>-31</w:t>
      </w:r>
    </w:p>
    <w:p w:rsidR="00254F3C" w:rsidRPr="007B66D3" w:rsidRDefault="00254F3C" w:rsidP="00254F3C"/>
    <w:p w:rsidR="00254F3C" w:rsidRPr="007B66D3" w:rsidRDefault="00845E43" w:rsidP="00254F3C">
      <w:hyperlink r:id="rId25" w:history="1">
        <w:r w:rsidR="00254F3C" w:rsidRPr="007B66D3">
          <w:rPr>
            <w:rStyle w:val="Hyperlink"/>
          </w:rPr>
          <w:t>http://www.plantasdaninhasonline.com.br/brizanthaxaraes/pagina.htm</w:t>
        </w:r>
      </w:hyperlink>
      <w:r w:rsidR="00254F3C" w:rsidRPr="007B66D3">
        <w:t xml:space="preserve"> (Accessed on December 17, 2014)</w:t>
      </w:r>
    </w:p>
    <w:p w:rsidR="00AF0AA3" w:rsidRPr="007B66D3" w:rsidRDefault="00AF0AA3" w:rsidP="00AF0AA3">
      <w:pPr>
        <w:jc w:val="left"/>
      </w:pPr>
    </w:p>
    <w:p w:rsidR="00E629DF" w:rsidRPr="007B66D3" w:rsidRDefault="00E629DF">
      <w:pPr>
        <w:jc w:val="left"/>
      </w:pPr>
    </w:p>
    <w:p w:rsidR="00E629DF" w:rsidRPr="007B66D3" w:rsidRDefault="00E629DF">
      <w:pPr>
        <w:jc w:val="left"/>
      </w:pPr>
      <w:bookmarkStart w:id="50" w:name="fin"/>
      <w:bookmarkEnd w:id="50"/>
    </w:p>
    <w:p w:rsidR="00E629DF" w:rsidRPr="007B66D3" w:rsidRDefault="003A6B6A" w:rsidP="005019D9">
      <w:pPr>
        <w:pStyle w:val="Heading1"/>
        <w:rPr>
          <w:lang w:val="es-ES"/>
        </w:rPr>
      </w:pPr>
      <w:r w:rsidRPr="007B66D3">
        <w:br w:type="page"/>
      </w:r>
      <w:bookmarkStart w:id="51" w:name="_Toc410208140"/>
      <w:r w:rsidR="005019D9" w:rsidRPr="007B66D3">
        <w:rPr>
          <w:lang w:val="es-ES"/>
        </w:rPr>
        <w:t>Cuestionario Técnico</w:t>
      </w:r>
      <w:bookmarkEnd w:id="51"/>
    </w:p>
    <w:p w:rsidR="00F41E99" w:rsidRPr="007B66D3" w:rsidRDefault="00F41E99" w:rsidP="00F41E99">
      <w:pPr>
        <w:rPr>
          <w:lang w:val="es-ES"/>
        </w:rPr>
      </w:pPr>
    </w:p>
    <w:tbl>
      <w:tblPr>
        <w:tblW w:w="947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9"/>
        <w:gridCol w:w="780"/>
        <w:gridCol w:w="403"/>
        <w:gridCol w:w="1125"/>
        <w:gridCol w:w="867"/>
        <w:gridCol w:w="404"/>
        <w:gridCol w:w="1138"/>
        <w:gridCol w:w="987"/>
        <w:gridCol w:w="459"/>
        <w:gridCol w:w="962"/>
        <w:gridCol w:w="1411"/>
        <w:gridCol w:w="21"/>
        <w:gridCol w:w="14"/>
        <w:gridCol w:w="897"/>
      </w:tblGrid>
      <w:tr w:rsidR="009D777F" w:rsidRPr="007B66D3" w:rsidTr="00237BE5">
        <w:trPr>
          <w:gridBefore w:val="1"/>
          <w:wBefore w:w="9" w:type="dxa"/>
          <w:cantSplit/>
          <w:tblHeader/>
          <w:jc w:val="center"/>
        </w:trPr>
        <w:tc>
          <w:tcPr>
            <w:tcW w:w="3579" w:type="dxa"/>
            <w:gridSpan w:val="5"/>
            <w:tcBorders>
              <w:bottom w:val="single" w:sz="4" w:space="0" w:color="auto"/>
            </w:tcBorders>
          </w:tcPr>
          <w:p w:rsidR="00E629DF" w:rsidRPr="007B66D3" w:rsidRDefault="00E629DF" w:rsidP="00692942">
            <w:pPr>
              <w:tabs>
                <w:tab w:val="left" w:pos="480"/>
                <w:tab w:val="left" w:pos="1056"/>
                <w:tab w:val="left" w:pos="2976"/>
                <w:tab w:val="left" w:pos="5856"/>
                <w:tab w:val="left" w:pos="7296"/>
              </w:tabs>
              <w:jc w:val="left"/>
              <w:rPr>
                <w:sz w:val="18"/>
                <w:lang w:val="es-ES"/>
              </w:rPr>
            </w:pPr>
          </w:p>
          <w:p w:rsidR="003A6B6A" w:rsidRPr="007B66D3" w:rsidRDefault="005019D9" w:rsidP="005019D9">
            <w:pPr>
              <w:tabs>
                <w:tab w:val="left" w:pos="480"/>
                <w:tab w:val="left" w:pos="1056"/>
                <w:tab w:val="left" w:pos="2976"/>
                <w:tab w:val="left" w:pos="5856"/>
                <w:tab w:val="left" w:pos="7296"/>
              </w:tabs>
              <w:jc w:val="left"/>
              <w:rPr>
                <w:sz w:val="18"/>
                <w:lang w:val="es-ES"/>
              </w:rPr>
            </w:pPr>
            <w:r w:rsidRPr="007B66D3">
              <w:rPr>
                <w:sz w:val="18"/>
                <w:lang w:val="es-ES"/>
              </w:rPr>
              <w:t>CUESTIONARIO TÉCNICO</w:t>
            </w:r>
          </w:p>
        </w:tc>
        <w:tc>
          <w:tcPr>
            <w:tcW w:w="2125" w:type="dxa"/>
            <w:gridSpan w:val="2"/>
            <w:tcBorders>
              <w:bottom w:val="single" w:sz="4" w:space="0" w:color="auto"/>
            </w:tcBorders>
          </w:tcPr>
          <w:p w:rsidR="00E629DF" w:rsidRPr="007B66D3" w:rsidRDefault="00E629DF" w:rsidP="00692942">
            <w:pPr>
              <w:tabs>
                <w:tab w:val="left" w:pos="480"/>
                <w:tab w:val="left" w:pos="1056"/>
                <w:tab w:val="left" w:pos="2976"/>
                <w:tab w:val="left" w:pos="5856"/>
                <w:tab w:val="left" w:pos="7296"/>
              </w:tabs>
              <w:jc w:val="left"/>
              <w:rPr>
                <w:sz w:val="18"/>
                <w:lang w:val="es-ES"/>
              </w:rPr>
            </w:pPr>
          </w:p>
          <w:p w:rsidR="003A6B6A" w:rsidRPr="007B66D3" w:rsidRDefault="005019D9" w:rsidP="005019D9">
            <w:pPr>
              <w:tabs>
                <w:tab w:val="left" w:pos="480"/>
                <w:tab w:val="left" w:pos="1056"/>
                <w:tab w:val="left" w:pos="2976"/>
                <w:tab w:val="left" w:pos="5856"/>
                <w:tab w:val="left" w:pos="7296"/>
              </w:tabs>
              <w:jc w:val="left"/>
              <w:rPr>
                <w:sz w:val="18"/>
                <w:lang w:val="es-ES"/>
              </w:rPr>
            </w:pPr>
            <w:r w:rsidRPr="007B66D3">
              <w:rPr>
                <w:sz w:val="18"/>
                <w:lang w:val="es-ES"/>
              </w:rPr>
              <w:t>Página {x} de {y}</w:t>
            </w:r>
          </w:p>
        </w:tc>
        <w:tc>
          <w:tcPr>
            <w:tcW w:w="3764" w:type="dxa"/>
            <w:gridSpan w:val="6"/>
            <w:tcBorders>
              <w:bottom w:val="single" w:sz="4" w:space="0" w:color="auto"/>
            </w:tcBorders>
            <w:shd w:val="pct5" w:color="auto" w:fill="auto"/>
          </w:tcPr>
          <w:p w:rsidR="00E629DF" w:rsidRPr="007B66D3" w:rsidRDefault="00E629DF" w:rsidP="00692942">
            <w:pPr>
              <w:tabs>
                <w:tab w:val="left" w:pos="480"/>
                <w:tab w:val="left" w:pos="1056"/>
                <w:tab w:val="left" w:pos="2976"/>
                <w:tab w:val="left" w:pos="5856"/>
                <w:tab w:val="left" w:pos="7296"/>
              </w:tabs>
              <w:jc w:val="left"/>
              <w:rPr>
                <w:sz w:val="18"/>
                <w:lang w:val="es-ES"/>
              </w:rPr>
            </w:pPr>
          </w:p>
          <w:p w:rsidR="003A6B6A" w:rsidRPr="007B66D3" w:rsidRDefault="005019D9" w:rsidP="005019D9">
            <w:pPr>
              <w:tabs>
                <w:tab w:val="left" w:pos="480"/>
                <w:tab w:val="left" w:pos="1056"/>
                <w:tab w:val="left" w:pos="2976"/>
                <w:tab w:val="left" w:pos="5856"/>
                <w:tab w:val="left" w:pos="7296"/>
              </w:tabs>
              <w:jc w:val="left"/>
              <w:rPr>
                <w:sz w:val="18"/>
                <w:lang w:val="es-ES"/>
              </w:rPr>
            </w:pPr>
            <w:r w:rsidRPr="007B66D3">
              <w:rPr>
                <w:sz w:val="18"/>
                <w:lang w:val="es-ES"/>
              </w:rPr>
              <w:t>Número de referencia:</w:t>
            </w:r>
          </w:p>
        </w:tc>
      </w:tr>
      <w:tr w:rsidR="009D777F" w:rsidRPr="007B66D3" w:rsidTr="00237BE5">
        <w:trPr>
          <w:gridBefore w:val="1"/>
          <w:wBefore w:w="9" w:type="dxa"/>
          <w:cantSplit/>
          <w:tblHeader/>
          <w:jc w:val="center"/>
        </w:trPr>
        <w:tc>
          <w:tcPr>
            <w:tcW w:w="3579" w:type="dxa"/>
            <w:gridSpan w:val="5"/>
            <w:tcBorders>
              <w:left w:val="nil"/>
              <w:right w:val="nil"/>
            </w:tcBorders>
            <w:shd w:val="clear" w:color="auto" w:fill="FFFFFF"/>
          </w:tcPr>
          <w:p w:rsidR="003A6B6A" w:rsidRPr="007B66D3"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bottom w:val="single" w:sz="4" w:space="0" w:color="auto"/>
              <w:right w:val="nil"/>
            </w:tcBorders>
            <w:shd w:val="clear" w:color="auto" w:fill="FFFFFF"/>
          </w:tcPr>
          <w:p w:rsidR="003A6B6A" w:rsidRPr="007B66D3" w:rsidRDefault="003A6B6A" w:rsidP="00692942">
            <w:pPr>
              <w:tabs>
                <w:tab w:val="left" w:pos="480"/>
                <w:tab w:val="left" w:pos="1056"/>
                <w:tab w:val="left" w:pos="2976"/>
                <w:tab w:val="left" w:pos="5856"/>
                <w:tab w:val="left" w:pos="7296"/>
              </w:tabs>
              <w:jc w:val="left"/>
              <w:rPr>
                <w:sz w:val="18"/>
                <w:lang w:val="es-ES"/>
              </w:rPr>
            </w:pPr>
          </w:p>
        </w:tc>
        <w:tc>
          <w:tcPr>
            <w:tcW w:w="3764" w:type="dxa"/>
            <w:gridSpan w:val="6"/>
            <w:tcBorders>
              <w:left w:val="nil"/>
              <w:bottom w:val="single" w:sz="4" w:space="0" w:color="auto"/>
              <w:right w:val="nil"/>
            </w:tcBorders>
            <w:shd w:val="clear" w:color="auto" w:fill="FFFFFF"/>
          </w:tcPr>
          <w:p w:rsidR="003A6B6A" w:rsidRPr="007B66D3" w:rsidRDefault="003A6B6A" w:rsidP="00692942">
            <w:pPr>
              <w:tabs>
                <w:tab w:val="left" w:pos="480"/>
                <w:tab w:val="left" w:pos="1056"/>
                <w:tab w:val="left" w:pos="2976"/>
                <w:tab w:val="left" w:pos="5856"/>
                <w:tab w:val="left" w:pos="7296"/>
              </w:tabs>
              <w:jc w:val="left"/>
              <w:rPr>
                <w:sz w:val="18"/>
                <w:lang w:val="es-ES"/>
              </w:rPr>
            </w:pPr>
          </w:p>
        </w:tc>
      </w:tr>
      <w:tr w:rsidR="009D777F" w:rsidRPr="007B66D3" w:rsidTr="00237BE5">
        <w:trPr>
          <w:gridBefore w:val="1"/>
          <w:wBefore w:w="9" w:type="dxa"/>
          <w:cantSplit/>
          <w:jc w:val="center"/>
        </w:trPr>
        <w:tc>
          <w:tcPr>
            <w:tcW w:w="3579" w:type="dxa"/>
            <w:gridSpan w:val="5"/>
            <w:tcBorders>
              <w:right w:val="nil"/>
            </w:tcBorders>
          </w:tcPr>
          <w:p w:rsidR="003A6B6A" w:rsidRPr="007B66D3"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bottom w:val="single" w:sz="4" w:space="0" w:color="auto"/>
              <w:right w:val="single" w:sz="4" w:space="0" w:color="auto"/>
            </w:tcBorders>
          </w:tcPr>
          <w:p w:rsidR="003A6B6A" w:rsidRPr="007B66D3" w:rsidRDefault="003A6B6A" w:rsidP="00692942">
            <w:pPr>
              <w:tabs>
                <w:tab w:val="left" w:pos="480"/>
                <w:tab w:val="left" w:pos="1056"/>
                <w:tab w:val="left" w:pos="2976"/>
                <w:tab w:val="left" w:pos="5856"/>
                <w:tab w:val="left" w:pos="7296"/>
              </w:tabs>
              <w:jc w:val="left"/>
              <w:rPr>
                <w:sz w:val="18"/>
                <w:lang w:val="es-ES"/>
              </w:rPr>
            </w:pPr>
          </w:p>
        </w:tc>
        <w:tc>
          <w:tcPr>
            <w:tcW w:w="3764" w:type="dxa"/>
            <w:gridSpan w:val="6"/>
            <w:tcBorders>
              <w:left w:val="single" w:sz="4" w:space="0" w:color="auto"/>
              <w:bottom w:val="nil"/>
            </w:tcBorders>
            <w:shd w:val="pct5" w:color="auto" w:fill="auto"/>
          </w:tcPr>
          <w:p w:rsidR="00E629DF" w:rsidRPr="007B66D3" w:rsidRDefault="00E629DF" w:rsidP="00692942">
            <w:pPr>
              <w:tabs>
                <w:tab w:val="left" w:pos="480"/>
                <w:tab w:val="left" w:pos="1056"/>
                <w:tab w:val="left" w:pos="2976"/>
                <w:tab w:val="left" w:pos="5856"/>
                <w:tab w:val="left" w:pos="7296"/>
              </w:tabs>
              <w:jc w:val="left"/>
              <w:rPr>
                <w:sz w:val="18"/>
                <w:lang w:val="es-ES"/>
              </w:rPr>
            </w:pPr>
          </w:p>
          <w:p w:rsidR="003A6B6A" w:rsidRPr="007B66D3" w:rsidRDefault="005019D9" w:rsidP="005019D9">
            <w:pPr>
              <w:tabs>
                <w:tab w:val="left" w:pos="480"/>
                <w:tab w:val="left" w:pos="1056"/>
                <w:tab w:val="left" w:pos="2976"/>
                <w:tab w:val="left" w:pos="5856"/>
                <w:tab w:val="left" w:pos="7296"/>
              </w:tabs>
              <w:jc w:val="left"/>
              <w:rPr>
                <w:sz w:val="18"/>
                <w:lang w:val="es-ES"/>
              </w:rPr>
            </w:pPr>
            <w:r w:rsidRPr="007B66D3">
              <w:rPr>
                <w:sz w:val="18"/>
                <w:lang w:val="es-ES"/>
              </w:rPr>
              <w:t>Fecha de la solicitud:</w:t>
            </w:r>
          </w:p>
        </w:tc>
      </w:tr>
      <w:tr w:rsidR="009D777F" w:rsidRPr="00845E43" w:rsidTr="00237BE5">
        <w:trPr>
          <w:gridBefore w:val="1"/>
          <w:wBefore w:w="9" w:type="dxa"/>
          <w:cantSplit/>
          <w:jc w:val="center"/>
        </w:trPr>
        <w:tc>
          <w:tcPr>
            <w:tcW w:w="3579" w:type="dxa"/>
            <w:gridSpan w:val="5"/>
            <w:tcBorders>
              <w:right w:val="nil"/>
            </w:tcBorders>
          </w:tcPr>
          <w:p w:rsidR="003A6B6A" w:rsidRPr="007B66D3" w:rsidRDefault="003A6B6A" w:rsidP="00692942">
            <w:pPr>
              <w:tabs>
                <w:tab w:val="left" w:pos="480"/>
                <w:tab w:val="left" w:pos="1056"/>
                <w:tab w:val="left" w:pos="2976"/>
                <w:tab w:val="left" w:pos="5856"/>
                <w:tab w:val="left" w:pos="7296"/>
              </w:tabs>
              <w:jc w:val="left"/>
              <w:rPr>
                <w:sz w:val="18"/>
                <w:lang w:val="es-ES"/>
              </w:rPr>
            </w:pPr>
          </w:p>
        </w:tc>
        <w:tc>
          <w:tcPr>
            <w:tcW w:w="2125" w:type="dxa"/>
            <w:gridSpan w:val="2"/>
            <w:tcBorders>
              <w:left w:val="nil"/>
            </w:tcBorders>
          </w:tcPr>
          <w:p w:rsidR="003A6B6A" w:rsidRPr="007B66D3" w:rsidRDefault="003A6B6A" w:rsidP="00692942">
            <w:pPr>
              <w:tabs>
                <w:tab w:val="left" w:pos="480"/>
                <w:tab w:val="left" w:pos="1056"/>
                <w:tab w:val="left" w:pos="2976"/>
                <w:tab w:val="left" w:pos="5856"/>
                <w:tab w:val="left" w:pos="7296"/>
              </w:tabs>
              <w:jc w:val="left"/>
              <w:rPr>
                <w:sz w:val="18"/>
                <w:lang w:val="es-ES"/>
              </w:rPr>
            </w:pPr>
          </w:p>
        </w:tc>
        <w:tc>
          <w:tcPr>
            <w:tcW w:w="3764" w:type="dxa"/>
            <w:gridSpan w:val="6"/>
            <w:tcBorders>
              <w:top w:val="nil"/>
            </w:tcBorders>
            <w:shd w:val="pct5" w:color="auto" w:fill="auto"/>
          </w:tcPr>
          <w:p w:rsidR="003A6B6A" w:rsidRPr="007B66D3" w:rsidRDefault="005019D9" w:rsidP="005019D9">
            <w:pPr>
              <w:tabs>
                <w:tab w:val="left" w:pos="480"/>
                <w:tab w:val="left" w:pos="1056"/>
                <w:tab w:val="left" w:pos="2976"/>
                <w:tab w:val="left" w:pos="5856"/>
                <w:tab w:val="left" w:pos="7296"/>
              </w:tabs>
              <w:jc w:val="left"/>
              <w:rPr>
                <w:sz w:val="18"/>
                <w:lang w:val="es-ES"/>
              </w:rPr>
            </w:pPr>
            <w:r w:rsidRPr="007B66D3">
              <w:rPr>
                <w:sz w:val="18"/>
                <w:lang w:val="es-ES"/>
              </w:rPr>
              <w:t>(no debe ser rellenado por el solicitante)</w:t>
            </w:r>
          </w:p>
        </w:tc>
      </w:tr>
      <w:tr w:rsidR="009D777F" w:rsidRPr="00845E43" w:rsidTr="00237BE5">
        <w:trPr>
          <w:gridBefore w:val="1"/>
          <w:wBefore w:w="9" w:type="dxa"/>
          <w:cantSplit/>
          <w:jc w:val="center"/>
        </w:trPr>
        <w:tc>
          <w:tcPr>
            <w:tcW w:w="9468" w:type="dxa"/>
            <w:gridSpan w:val="13"/>
            <w:tcBorders>
              <w:bottom w:val="single" w:sz="4" w:space="0" w:color="auto"/>
            </w:tcBorders>
          </w:tcPr>
          <w:p w:rsidR="00E629DF" w:rsidRPr="007B66D3" w:rsidRDefault="00E629DF" w:rsidP="00692942">
            <w:pPr>
              <w:tabs>
                <w:tab w:val="left" w:pos="480"/>
                <w:tab w:val="left" w:pos="1056"/>
                <w:tab w:val="left" w:pos="2976"/>
                <w:tab w:val="left" w:pos="5856"/>
                <w:tab w:val="left" w:pos="7296"/>
              </w:tabs>
              <w:jc w:val="left"/>
              <w:rPr>
                <w:sz w:val="18"/>
                <w:lang w:val="es-ES"/>
              </w:rPr>
            </w:pPr>
          </w:p>
          <w:p w:rsidR="00E629DF" w:rsidRPr="007B66D3" w:rsidRDefault="005019D9" w:rsidP="005019D9">
            <w:pPr>
              <w:tabs>
                <w:tab w:val="left" w:pos="480"/>
                <w:tab w:val="left" w:pos="1056"/>
                <w:tab w:val="left" w:pos="2976"/>
                <w:tab w:val="left" w:pos="5856"/>
                <w:tab w:val="left" w:pos="6237"/>
                <w:tab w:val="left" w:pos="7296"/>
              </w:tabs>
              <w:jc w:val="center"/>
              <w:rPr>
                <w:sz w:val="18"/>
                <w:lang w:val="es-ES"/>
              </w:rPr>
            </w:pPr>
            <w:r w:rsidRPr="007B66D3">
              <w:rPr>
                <w:sz w:val="18"/>
                <w:lang w:val="es-ES"/>
              </w:rPr>
              <w:t>CUESTIONARIO TÉCNICO</w:t>
            </w:r>
          </w:p>
          <w:p w:rsidR="00E629DF" w:rsidRPr="007B66D3" w:rsidRDefault="005019D9" w:rsidP="005019D9">
            <w:pPr>
              <w:tabs>
                <w:tab w:val="left" w:pos="480"/>
                <w:tab w:val="left" w:pos="1056"/>
                <w:tab w:val="left" w:pos="2976"/>
                <w:tab w:val="left" w:pos="5856"/>
                <w:tab w:val="left" w:pos="6237"/>
                <w:tab w:val="left" w:pos="7296"/>
              </w:tabs>
              <w:jc w:val="center"/>
              <w:rPr>
                <w:sz w:val="18"/>
                <w:lang w:val="es-ES"/>
              </w:rPr>
            </w:pPr>
            <w:r w:rsidRPr="007B66D3">
              <w:rPr>
                <w:sz w:val="18"/>
                <w:lang w:val="es-ES"/>
              </w:rPr>
              <w:t>rellénese junto con la solicitud de derechos de obtentor</w:t>
            </w:r>
          </w:p>
          <w:p w:rsidR="0022483A" w:rsidRPr="007B66D3" w:rsidRDefault="0022483A" w:rsidP="00164623">
            <w:pPr>
              <w:ind w:right="57"/>
              <w:rPr>
                <w:sz w:val="18"/>
                <w:lang w:val="es-ES"/>
              </w:rPr>
            </w:pPr>
          </w:p>
        </w:tc>
      </w:tr>
      <w:tr w:rsidR="009D777F" w:rsidRPr="00845E43" w:rsidTr="00237BE5">
        <w:trPr>
          <w:gridBefore w:val="1"/>
          <w:wBefore w:w="9" w:type="dxa"/>
          <w:cantSplit/>
          <w:jc w:val="center"/>
        </w:trPr>
        <w:tc>
          <w:tcPr>
            <w:tcW w:w="1183" w:type="dxa"/>
            <w:gridSpan w:val="2"/>
            <w:tcBorders>
              <w:top w:val="single" w:sz="4" w:space="0" w:color="auto"/>
              <w:left w:val="single" w:sz="4" w:space="0" w:color="auto"/>
              <w:bottom w:val="single" w:sz="4" w:space="0" w:color="auto"/>
              <w:right w:val="nil"/>
            </w:tcBorders>
          </w:tcPr>
          <w:p w:rsidR="003A6B6A" w:rsidRPr="007B66D3" w:rsidRDefault="003A6B6A" w:rsidP="00692942">
            <w:pPr>
              <w:tabs>
                <w:tab w:val="left" w:pos="567"/>
                <w:tab w:val="left" w:pos="1134"/>
                <w:tab w:val="left" w:pos="2976"/>
                <w:tab w:val="left" w:pos="5856"/>
                <w:tab w:val="left" w:pos="7296"/>
              </w:tabs>
              <w:jc w:val="left"/>
              <w:rPr>
                <w:sz w:val="18"/>
                <w:lang w:val="es-ES"/>
              </w:rPr>
            </w:pPr>
          </w:p>
        </w:tc>
        <w:tc>
          <w:tcPr>
            <w:tcW w:w="7353" w:type="dxa"/>
            <w:gridSpan w:val="8"/>
            <w:tcBorders>
              <w:top w:val="single" w:sz="4" w:space="0" w:color="auto"/>
              <w:left w:val="nil"/>
              <w:bottom w:val="single" w:sz="4" w:space="0" w:color="auto"/>
              <w:right w:val="nil"/>
            </w:tcBorders>
          </w:tcPr>
          <w:p w:rsidR="003A6B6A" w:rsidRPr="007B66D3" w:rsidRDefault="003A6B6A" w:rsidP="00692942">
            <w:pPr>
              <w:tabs>
                <w:tab w:val="left" w:pos="567"/>
                <w:tab w:val="left" w:pos="1134"/>
                <w:tab w:val="left" w:pos="2976"/>
                <w:tab w:val="left" w:pos="5856"/>
                <w:tab w:val="left" w:pos="7296"/>
              </w:tabs>
              <w:jc w:val="left"/>
              <w:rPr>
                <w:sz w:val="18"/>
                <w:lang w:val="es-ES"/>
              </w:rPr>
            </w:pPr>
          </w:p>
        </w:tc>
        <w:tc>
          <w:tcPr>
            <w:tcW w:w="932" w:type="dxa"/>
            <w:gridSpan w:val="3"/>
            <w:tcBorders>
              <w:top w:val="single" w:sz="4" w:space="0" w:color="auto"/>
              <w:left w:val="nil"/>
              <w:bottom w:val="single" w:sz="4" w:space="0" w:color="auto"/>
              <w:right w:val="single" w:sz="4" w:space="0" w:color="auto"/>
            </w:tcBorders>
          </w:tcPr>
          <w:p w:rsidR="003A6B6A" w:rsidRPr="007B66D3" w:rsidRDefault="003A6B6A" w:rsidP="00692942">
            <w:pPr>
              <w:tabs>
                <w:tab w:val="left" w:pos="567"/>
                <w:tab w:val="left" w:pos="1134"/>
                <w:tab w:val="left" w:pos="2976"/>
                <w:tab w:val="left" w:pos="5856"/>
                <w:tab w:val="left" w:pos="7296"/>
              </w:tabs>
              <w:jc w:val="left"/>
              <w:rPr>
                <w:sz w:val="18"/>
                <w:lang w:val="es-ES"/>
              </w:rPr>
            </w:pPr>
          </w:p>
        </w:tc>
      </w:tr>
      <w:tr w:rsidR="009D777F" w:rsidRPr="007B66D3" w:rsidTr="00237BE5">
        <w:trPr>
          <w:gridBefore w:val="1"/>
          <w:wBefore w:w="9" w:type="dxa"/>
          <w:cantSplit/>
          <w:jc w:val="center"/>
        </w:trPr>
        <w:tc>
          <w:tcPr>
            <w:tcW w:w="9468" w:type="dxa"/>
            <w:gridSpan w:val="13"/>
            <w:tcBorders>
              <w:top w:val="single" w:sz="4" w:space="0" w:color="auto"/>
              <w:bottom w:val="nil"/>
            </w:tcBorders>
          </w:tcPr>
          <w:p w:rsidR="003A6B6A" w:rsidRPr="007B66D3" w:rsidRDefault="005019D9" w:rsidP="005019D9">
            <w:pPr>
              <w:tabs>
                <w:tab w:val="left" w:pos="567"/>
                <w:tab w:val="left" w:pos="1134"/>
                <w:tab w:val="left" w:pos="2976"/>
                <w:tab w:val="left" w:pos="5856"/>
                <w:tab w:val="left" w:pos="7296"/>
              </w:tabs>
              <w:jc w:val="left"/>
              <w:rPr>
                <w:sz w:val="18"/>
                <w:lang w:val="es-ES"/>
              </w:rPr>
            </w:pPr>
            <w:r w:rsidRPr="007B66D3">
              <w:rPr>
                <w:sz w:val="18"/>
                <w:lang w:val="es-ES"/>
              </w:rPr>
              <w:t>1.</w:t>
            </w:r>
            <w:r w:rsidRPr="007B66D3">
              <w:rPr>
                <w:sz w:val="18"/>
                <w:lang w:val="es-ES"/>
              </w:rPr>
              <w:tab/>
              <w:t>Objeto del Cuestionario Técnico</w:t>
            </w:r>
          </w:p>
        </w:tc>
      </w:tr>
      <w:tr w:rsidR="009D777F" w:rsidRPr="007B66D3" w:rsidTr="00237BE5">
        <w:trPr>
          <w:gridBefore w:val="1"/>
          <w:wBefore w:w="9" w:type="dxa"/>
          <w:cantSplit/>
          <w:jc w:val="center"/>
        </w:trPr>
        <w:tc>
          <w:tcPr>
            <w:tcW w:w="9468" w:type="dxa"/>
            <w:gridSpan w:val="13"/>
            <w:tcBorders>
              <w:top w:val="nil"/>
            </w:tcBorders>
          </w:tcPr>
          <w:p w:rsidR="0017690F" w:rsidRPr="007B66D3" w:rsidRDefault="0017690F" w:rsidP="00692942">
            <w:pPr>
              <w:tabs>
                <w:tab w:val="left" w:pos="567"/>
                <w:tab w:val="left" w:pos="1134"/>
                <w:tab w:val="left" w:pos="2976"/>
                <w:tab w:val="left" w:pos="5856"/>
                <w:tab w:val="left" w:pos="7296"/>
              </w:tabs>
              <w:jc w:val="left"/>
              <w:rPr>
                <w:sz w:val="18"/>
                <w:lang w:val="es-ES"/>
              </w:rPr>
            </w:pPr>
          </w:p>
        </w:tc>
      </w:tr>
      <w:bookmarkEnd w:id="2"/>
      <w:bookmarkEnd w:id="3"/>
      <w:bookmarkEnd w:id="4"/>
      <w:tr w:rsidR="009D777F" w:rsidRPr="007B66D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1.1.1</w:t>
            </w:r>
          </w:p>
        </w:tc>
        <w:tc>
          <w:tcPr>
            <w:tcW w:w="2396" w:type="dxa"/>
            <w:gridSpan w:val="3"/>
          </w:tcPr>
          <w:p w:rsidR="00D2288C" w:rsidRPr="007B66D3" w:rsidRDefault="00161DF2" w:rsidP="005019D9">
            <w:pPr>
              <w:rPr>
                <w:sz w:val="18"/>
                <w:lang w:val="es-ES"/>
              </w:rPr>
            </w:pPr>
            <w:r w:rsidRPr="007B66D3">
              <w:rPr>
                <w:sz w:val="18"/>
                <w:lang w:val="es-ES"/>
              </w:rPr>
              <w:t>Nombre botánico</w:t>
            </w:r>
          </w:p>
        </w:tc>
        <w:tc>
          <w:tcPr>
            <w:tcW w:w="4957" w:type="dxa"/>
            <w:gridSpan w:val="5"/>
          </w:tcPr>
          <w:p w:rsidR="00D2288C" w:rsidRPr="007B66D3" w:rsidRDefault="00D2288C">
            <w:pPr>
              <w:rPr>
                <w:sz w:val="18"/>
                <w:lang w:val="de-DE"/>
              </w:rPr>
            </w:pPr>
            <w:proofErr w:type="spellStart"/>
            <w:r w:rsidRPr="007B66D3">
              <w:rPr>
                <w:i/>
                <w:sz w:val="18"/>
                <w:lang w:val="de-DE"/>
              </w:rPr>
              <w:t>Urochloa</w:t>
            </w:r>
            <w:proofErr w:type="spellEnd"/>
            <w:r w:rsidRPr="007B66D3">
              <w:rPr>
                <w:i/>
                <w:sz w:val="18"/>
                <w:lang w:val="de-DE"/>
              </w:rPr>
              <w:t xml:space="preserve"> </w:t>
            </w:r>
            <w:proofErr w:type="spellStart"/>
            <w:r w:rsidRPr="007B66D3">
              <w:rPr>
                <w:i/>
                <w:sz w:val="18"/>
                <w:lang w:val="de-DE"/>
              </w:rPr>
              <w:t>decumbens</w:t>
            </w:r>
            <w:proofErr w:type="spellEnd"/>
            <w:r w:rsidRPr="007B66D3">
              <w:rPr>
                <w:i/>
                <w:sz w:val="18"/>
                <w:lang w:val="de-DE"/>
              </w:rPr>
              <w:t xml:space="preserve"> </w:t>
            </w:r>
            <w:r w:rsidRPr="007B66D3">
              <w:rPr>
                <w:sz w:val="18"/>
                <w:lang w:val="de-DE"/>
              </w:rPr>
              <w:t>(Stapf) R. D. Webster</w:t>
            </w:r>
          </w:p>
        </w:tc>
        <w:tc>
          <w:tcPr>
            <w:tcW w:w="932" w:type="dxa"/>
            <w:gridSpan w:val="3"/>
          </w:tcPr>
          <w:p w:rsidR="00D2288C" w:rsidRPr="007B66D3" w:rsidRDefault="00D2288C" w:rsidP="0017690F">
            <w:pPr>
              <w:jc w:val="center"/>
              <w:rPr>
                <w:lang w:val="es-ES"/>
              </w:rPr>
            </w:pPr>
            <w:r w:rsidRPr="007B66D3">
              <w:rPr>
                <w:lang w:val="es-ES"/>
              </w:rPr>
              <w:t>[  ]</w:t>
            </w:r>
          </w:p>
        </w:tc>
      </w:tr>
      <w:tr w:rsidR="009D777F" w:rsidRPr="00845E4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1.1.2</w:t>
            </w:r>
          </w:p>
        </w:tc>
        <w:tc>
          <w:tcPr>
            <w:tcW w:w="2396" w:type="dxa"/>
            <w:gridSpan w:val="3"/>
          </w:tcPr>
          <w:p w:rsidR="00D2288C" w:rsidRPr="007B66D3" w:rsidRDefault="00161DF2" w:rsidP="005019D9">
            <w:pPr>
              <w:rPr>
                <w:sz w:val="18"/>
                <w:lang w:val="es-ES"/>
              </w:rPr>
            </w:pPr>
            <w:r w:rsidRPr="007B66D3">
              <w:rPr>
                <w:sz w:val="18"/>
                <w:lang w:val="es-ES"/>
              </w:rPr>
              <w:t>Nombre común</w:t>
            </w:r>
          </w:p>
        </w:tc>
        <w:tc>
          <w:tcPr>
            <w:tcW w:w="4957" w:type="dxa"/>
            <w:gridSpan w:val="5"/>
          </w:tcPr>
          <w:p w:rsidR="00D2288C" w:rsidRPr="007B66D3" w:rsidRDefault="0048210B">
            <w:pPr>
              <w:rPr>
                <w:sz w:val="18"/>
                <w:lang w:val="es-ES"/>
              </w:rPr>
            </w:pPr>
            <w:r w:rsidRPr="007B66D3">
              <w:rPr>
                <w:sz w:val="18"/>
                <w:lang w:val="es-ES"/>
              </w:rPr>
              <w:t xml:space="preserve">Zacate Surinam, Pasto </w:t>
            </w:r>
            <w:proofErr w:type="spellStart"/>
            <w:r w:rsidRPr="007B66D3">
              <w:rPr>
                <w:sz w:val="18"/>
                <w:lang w:val="es-ES"/>
              </w:rPr>
              <w:t>chontalpo</w:t>
            </w:r>
            <w:proofErr w:type="spellEnd"/>
            <w:r w:rsidRPr="007B66D3">
              <w:rPr>
                <w:sz w:val="18"/>
                <w:lang w:val="es-ES"/>
              </w:rPr>
              <w:t xml:space="preserve">, Pasto de la palizada, Pasto de las orillas, Pasto peludo, Pasto prodigio, Zacate prodigio, </w:t>
            </w:r>
            <w:proofErr w:type="spellStart"/>
            <w:r w:rsidRPr="007B66D3">
              <w:rPr>
                <w:sz w:val="18"/>
                <w:lang w:val="es-ES"/>
              </w:rPr>
              <w:t>Brachiaria</w:t>
            </w:r>
            <w:proofErr w:type="spellEnd"/>
          </w:p>
        </w:tc>
        <w:tc>
          <w:tcPr>
            <w:tcW w:w="932" w:type="dxa"/>
            <w:gridSpan w:val="3"/>
          </w:tcPr>
          <w:p w:rsidR="00D2288C" w:rsidRPr="007B66D3" w:rsidRDefault="00D2288C" w:rsidP="0017690F">
            <w:pPr>
              <w:jc w:val="center"/>
              <w:rPr>
                <w:lang w:val="es-ES"/>
              </w:rPr>
            </w:pPr>
          </w:p>
        </w:tc>
      </w:tr>
      <w:tr w:rsidR="009D777F" w:rsidRPr="007B66D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1.2.1</w:t>
            </w:r>
          </w:p>
        </w:tc>
        <w:tc>
          <w:tcPr>
            <w:tcW w:w="2396" w:type="dxa"/>
            <w:gridSpan w:val="3"/>
          </w:tcPr>
          <w:p w:rsidR="00D2288C" w:rsidRPr="007B66D3" w:rsidRDefault="00161DF2" w:rsidP="005019D9">
            <w:pPr>
              <w:rPr>
                <w:sz w:val="18"/>
                <w:lang w:val="es-ES"/>
              </w:rPr>
            </w:pPr>
            <w:r w:rsidRPr="007B66D3">
              <w:rPr>
                <w:sz w:val="18"/>
                <w:lang w:val="es-ES"/>
              </w:rPr>
              <w:t>Nombre botánico</w:t>
            </w:r>
          </w:p>
        </w:tc>
        <w:tc>
          <w:tcPr>
            <w:tcW w:w="4957" w:type="dxa"/>
            <w:gridSpan w:val="5"/>
          </w:tcPr>
          <w:p w:rsidR="00D2288C" w:rsidRPr="007B66D3" w:rsidRDefault="00D2288C">
            <w:pPr>
              <w:rPr>
                <w:sz w:val="18"/>
                <w:lang w:val="es-ES"/>
              </w:rPr>
            </w:pP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humidicola</w:t>
            </w:r>
            <w:proofErr w:type="spellEnd"/>
            <w:r w:rsidRPr="007B66D3">
              <w:rPr>
                <w:sz w:val="18"/>
                <w:lang w:val="es-ES"/>
              </w:rPr>
              <w:t xml:space="preserve"> (</w:t>
            </w:r>
            <w:proofErr w:type="spellStart"/>
            <w:r w:rsidRPr="007B66D3">
              <w:rPr>
                <w:sz w:val="18"/>
                <w:lang w:val="es-ES"/>
              </w:rPr>
              <w:t>Rendle</w:t>
            </w:r>
            <w:proofErr w:type="spellEnd"/>
            <w:r w:rsidRPr="007B66D3">
              <w:rPr>
                <w:sz w:val="18"/>
                <w:lang w:val="es-ES"/>
              </w:rPr>
              <w:t xml:space="preserve">) </w:t>
            </w:r>
            <w:proofErr w:type="spellStart"/>
            <w:r w:rsidRPr="007B66D3">
              <w:rPr>
                <w:sz w:val="18"/>
                <w:lang w:val="es-ES"/>
              </w:rPr>
              <w:t>Morrone</w:t>
            </w:r>
            <w:proofErr w:type="spellEnd"/>
            <w:r w:rsidRPr="007B66D3">
              <w:rPr>
                <w:sz w:val="18"/>
                <w:lang w:val="es-ES"/>
              </w:rPr>
              <w:t xml:space="preserve"> &amp; Zuloaga</w:t>
            </w:r>
          </w:p>
        </w:tc>
        <w:tc>
          <w:tcPr>
            <w:tcW w:w="932" w:type="dxa"/>
            <w:gridSpan w:val="3"/>
          </w:tcPr>
          <w:p w:rsidR="00D2288C" w:rsidRPr="007B66D3" w:rsidRDefault="00D2288C" w:rsidP="0017690F">
            <w:pPr>
              <w:jc w:val="center"/>
              <w:rPr>
                <w:lang w:val="es-ES"/>
              </w:rPr>
            </w:pPr>
            <w:r w:rsidRPr="007B66D3">
              <w:rPr>
                <w:lang w:val="es-ES"/>
              </w:rPr>
              <w:t>[  ]</w:t>
            </w:r>
          </w:p>
        </w:tc>
      </w:tr>
      <w:tr w:rsidR="009D777F" w:rsidRPr="00845E4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1.2.2</w:t>
            </w:r>
          </w:p>
        </w:tc>
        <w:tc>
          <w:tcPr>
            <w:tcW w:w="2396" w:type="dxa"/>
            <w:gridSpan w:val="3"/>
          </w:tcPr>
          <w:p w:rsidR="00D2288C" w:rsidRPr="007B66D3" w:rsidRDefault="00161DF2" w:rsidP="005019D9">
            <w:pPr>
              <w:rPr>
                <w:sz w:val="18"/>
                <w:lang w:val="es-ES"/>
              </w:rPr>
            </w:pPr>
            <w:r w:rsidRPr="007B66D3">
              <w:rPr>
                <w:sz w:val="18"/>
                <w:lang w:val="es-ES"/>
              </w:rPr>
              <w:t>Nombre común</w:t>
            </w:r>
          </w:p>
        </w:tc>
        <w:tc>
          <w:tcPr>
            <w:tcW w:w="4957" w:type="dxa"/>
            <w:gridSpan w:val="5"/>
          </w:tcPr>
          <w:p w:rsidR="00D2288C" w:rsidRPr="007B66D3" w:rsidRDefault="0048210B">
            <w:pPr>
              <w:rPr>
                <w:sz w:val="18"/>
                <w:lang w:val="es-ES"/>
              </w:rPr>
            </w:pPr>
            <w:proofErr w:type="spellStart"/>
            <w:r w:rsidRPr="007B66D3">
              <w:rPr>
                <w:sz w:val="18"/>
                <w:lang w:val="es-ES"/>
              </w:rPr>
              <w:t>Braquiaria</w:t>
            </w:r>
            <w:proofErr w:type="spellEnd"/>
            <w:r w:rsidRPr="007B66D3">
              <w:rPr>
                <w:sz w:val="18"/>
                <w:lang w:val="es-ES"/>
              </w:rPr>
              <w:t xml:space="preserve"> dulce, </w:t>
            </w:r>
            <w:proofErr w:type="spellStart"/>
            <w:r w:rsidRPr="007B66D3">
              <w:rPr>
                <w:sz w:val="18"/>
                <w:lang w:val="es-ES"/>
              </w:rPr>
              <w:t>Kikuyu</w:t>
            </w:r>
            <w:proofErr w:type="spellEnd"/>
            <w:r w:rsidRPr="007B66D3">
              <w:rPr>
                <w:sz w:val="18"/>
                <w:lang w:val="es-ES"/>
              </w:rPr>
              <w:t xml:space="preserve"> de la Amazonía, Pasto </w:t>
            </w:r>
            <w:proofErr w:type="spellStart"/>
            <w:r w:rsidRPr="007B66D3">
              <w:rPr>
                <w:sz w:val="18"/>
                <w:lang w:val="es-ES"/>
              </w:rPr>
              <w:t>humidícola</w:t>
            </w:r>
            <w:proofErr w:type="spellEnd"/>
            <w:r w:rsidRPr="007B66D3">
              <w:rPr>
                <w:sz w:val="18"/>
                <w:lang w:val="es-ES"/>
              </w:rPr>
              <w:t xml:space="preserve">, Pasto </w:t>
            </w:r>
            <w:proofErr w:type="spellStart"/>
            <w:r w:rsidRPr="007B66D3">
              <w:rPr>
                <w:sz w:val="18"/>
                <w:lang w:val="es-ES"/>
              </w:rPr>
              <w:t>humidícola</w:t>
            </w:r>
            <w:proofErr w:type="spellEnd"/>
            <w:r w:rsidRPr="007B66D3">
              <w:rPr>
                <w:sz w:val="18"/>
                <w:lang w:val="es-ES"/>
              </w:rPr>
              <w:t xml:space="preserve"> dulce</w:t>
            </w:r>
          </w:p>
        </w:tc>
        <w:tc>
          <w:tcPr>
            <w:tcW w:w="932" w:type="dxa"/>
            <w:gridSpan w:val="3"/>
          </w:tcPr>
          <w:p w:rsidR="00D2288C" w:rsidRPr="007B66D3" w:rsidRDefault="00D2288C" w:rsidP="0017690F">
            <w:pPr>
              <w:jc w:val="center"/>
              <w:rPr>
                <w:lang w:val="es-ES"/>
              </w:rPr>
            </w:pPr>
          </w:p>
        </w:tc>
      </w:tr>
      <w:tr w:rsidR="009D777F" w:rsidRPr="007B66D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1.3.1</w:t>
            </w:r>
          </w:p>
        </w:tc>
        <w:tc>
          <w:tcPr>
            <w:tcW w:w="2396" w:type="dxa"/>
            <w:gridSpan w:val="3"/>
          </w:tcPr>
          <w:p w:rsidR="00D2288C" w:rsidRPr="007B66D3" w:rsidRDefault="00161DF2" w:rsidP="005019D9">
            <w:pPr>
              <w:rPr>
                <w:sz w:val="18"/>
                <w:lang w:val="es-ES"/>
              </w:rPr>
            </w:pPr>
            <w:r w:rsidRPr="007B66D3">
              <w:rPr>
                <w:sz w:val="18"/>
                <w:lang w:val="es-ES"/>
              </w:rPr>
              <w:t>Nombre botánico</w:t>
            </w:r>
          </w:p>
        </w:tc>
        <w:tc>
          <w:tcPr>
            <w:tcW w:w="4957" w:type="dxa"/>
            <w:gridSpan w:val="5"/>
          </w:tcPr>
          <w:p w:rsidR="00D2288C" w:rsidRPr="007B66D3" w:rsidRDefault="00D2288C">
            <w:pPr>
              <w:rPr>
                <w:sz w:val="18"/>
              </w:rPr>
            </w:pPr>
            <w:proofErr w:type="spellStart"/>
            <w:r w:rsidRPr="007B66D3">
              <w:rPr>
                <w:i/>
                <w:sz w:val="18"/>
              </w:rPr>
              <w:t>Urochloa</w:t>
            </w:r>
            <w:proofErr w:type="spellEnd"/>
            <w:r w:rsidRPr="007B66D3">
              <w:rPr>
                <w:i/>
                <w:sz w:val="18"/>
              </w:rPr>
              <w:t xml:space="preserve"> </w:t>
            </w:r>
            <w:proofErr w:type="spellStart"/>
            <w:r w:rsidRPr="007B66D3">
              <w:rPr>
                <w:i/>
                <w:sz w:val="18"/>
              </w:rPr>
              <w:t>ruziziensis</w:t>
            </w:r>
            <w:proofErr w:type="spellEnd"/>
            <w:r w:rsidRPr="007B66D3">
              <w:rPr>
                <w:sz w:val="18"/>
              </w:rPr>
              <w:t xml:space="preserve"> (R. Germ. &amp; C. M. </w:t>
            </w:r>
            <w:proofErr w:type="spellStart"/>
            <w:r w:rsidRPr="007B66D3">
              <w:rPr>
                <w:sz w:val="18"/>
              </w:rPr>
              <w:t>Evrard</w:t>
            </w:r>
            <w:proofErr w:type="spellEnd"/>
            <w:r w:rsidRPr="007B66D3">
              <w:rPr>
                <w:sz w:val="18"/>
              </w:rPr>
              <w:t xml:space="preserve">) </w:t>
            </w:r>
            <w:proofErr w:type="spellStart"/>
            <w:r w:rsidRPr="007B66D3">
              <w:rPr>
                <w:sz w:val="18"/>
              </w:rPr>
              <w:t>Morrone</w:t>
            </w:r>
            <w:proofErr w:type="spellEnd"/>
            <w:r w:rsidRPr="007B66D3">
              <w:rPr>
                <w:sz w:val="18"/>
              </w:rPr>
              <w:t xml:space="preserve"> &amp; </w:t>
            </w:r>
            <w:proofErr w:type="spellStart"/>
            <w:r w:rsidRPr="007B66D3">
              <w:rPr>
                <w:sz w:val="18"/>
              </w:rPr>
              <w:t>Zuloaga</w:t>
            </w:r>
            <w:proofErr w:type="spellEnd"/>
          </w:p>
        </w:tc>
        <w:tc>
          <w:tcPr>
            <w:tcW w:w="932" w:type="dxa"/>
            <w:gridSpan w:val="3"/>
          </w:tcPr>
          <w:p w:rsidR="00D2288C" w:rsidRPr="007B66D3" w:rsidRDefault="00D2288C" w:rsidP="0017690F">
            <w:pPr>
              <w:jc w:val="center"/>
              <w:rPr>
                <w:lang w:val="es-ES"/>
              </w:rPr>
            </w:pPr>
            <w:r w:rsidRPr="007B66D3">
              <w:rPr>
                <w:lang w:val="es-ES"/>
              </w:rPr>
              <w:t>[  ]</w:t>
            </w:r>
          </w:p>
        </w:tc>
      </w:tr>
      <w:tr w:rsidR="009D777F" w:rsidRPr="00845E4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1.3.2</w:t>
            </w:r>
          </w:p>
        </w:tc>
        <w:tc>
          <w:tcPr>
            <w:tcW w:w="2396" w:type="dxa"/>
            <w:gridSpan w:val="3"/>
          </w:tcPr>
          <w:p w:rsidR="00D2288C" w:rsidRPr="007B66D3" w:rsidRDefault="00161DF2" w:rsidP="005019D9">
            <w:pPr>
              <w:rPr>
                <w:sz w:val="18"/>
                <w:lang w:val="es-ES"/>
              </w:rPr>
            </w:pPr>
            <w:r w:rsidRPr="007B66D3">
              <w:rPr>
                <w:sz w:val="18"/>
                <w:lang w:val="es-ES"/>
              </w:rPr>
              <w:t>Nombre común</w:t>
            </w:r>
          </w:p>
        </w:tc>
        <w:tc>
          <w:tcPr>
            <w:tcW w:w="4957" w:type="dxa"/>
            <w:gridSpan w:val="5"/>
          </w:tcPr>
          <w:p w:rsidR="00D2288C" w:rsidRPr="007B66D3" w:rsidRDefault="0048210B">
            <w:pPr>
              <w:rPr>
                <w:sz w:val="18"/>
                <w:lang w:val="es-ES"/>
              </w:rPr>
            </w:pPr>
            <w:r w:rsidRPr="007B66D3">
              <w:rPr>
                <w:sz w:val="18"/>
                <w:lang w:val="es-ES"/>
              </w:rPr>
              <w:t xml:space="preserve">Congo señal, </w:t>
            </w:r>
            <w:proofErr w:type="spellStart"/>
            <w:r w:rsidRPr="007B66D3">
              <w:rPr>
                <w:sz w:val="18"/>
                <w:lang w:val="es-ES"/>
              </w:rPr>
              <w:t>Gambutera</w:t>
            </w:r>
            <w:proofErr w:type="spellEnd"/>
            <w:r w:rsidRPr="007B66D3">
              <w:rPr>
                <w:sz w:val="18"/>
                <w:lang w:val="es-ES"/>
              </w:rPr>
              <w:t xml:space="preserve">, Kenia, Pasto Congo, Pasto </w:t>
            </w:r>
            <w:proofErr w:type="spellStart"/>
            <w:r w:rsidRPr="007B66D3">
              <w:rPr>
                <w:sz w:val="18"/>
                <w:lang w:val="es-ES"/>
              </w:rPr>
              <w:t>ruzi</w:t>
            </w:r>
            <w:proofErr w:type="spellEnd"/>
            <w:r w:rsidRPr="007B66D3">
              <w:rPr>
                <w:sz w:val="18"/>
                <w:lang w:val="es-ES"/>
              </w:rPr>
              <w:t xml:space="preserve">, </w:t>
            </w:r>
            <w:proofErr w:type="spellStart"/>
            <w:r w:rsidRPr="007B66D3">
              <w:rPr>
                <w:sz w:val="18"/>
                <w:lang w:val="es-ES"/>
              </w:rPr>
              <w:t>Brachiaria</w:t>
            </w:r>
            <w:proofErr w:type="spellEnd"/>
          </w:p>
        </w:tc>
        <w:tc>
          <w:tcPr>
            <w:tcW w:w="932" w:type="dxa"/>
            <w:gridSpan w:val="3"/>
          </w:tcPr>
          <w:p w:rsidR="00D2288C" w:rsidRPr="007B66D3" w:rsidRDefault="00D2288C" w:rsidP="0017690F">
            <w:pPr>
              <w:jc w:val="center"/>
              <w:rPr>
                <w:lang w:val="es-ES"/>
              </w:rPr>
            </w:pPr>
          </w:p>
        </w:tc>
      </w:tr>
      <w:tr w:rsidR="009D777F" w:rsidRPr="007B66D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1.4.1</w:t>
            </w:r>
          </w:p>
        </w:tc>
        <w:tc>
          <w:tcPr>
            <w:tcW w:w="2396" w:type="dxa"/>
            <w:gridSpan w:val="3"/>
          </w:tcPr>
          <w:p w:rsidR="00D2288C" w:rsidRPr="007B66D3" w:rsidRDefault="00161DF2" w:rsidP="005019D9">
            <w:pPr>
              <w:rPr>
                <w:sz w:val="18"/>
                <w:lang w:val="es-ES"/>
              </w:rPr>
            </w:pPr>
            <w:r w:rsidRPr="007B66D3">
              <w:rPr>
                <w:sz w:val="18"/>
                <w:lang w:val="es-ES"/>
              </w:rPr>
              <w:t>Nombre botánico</w:t>
            </w:r>
          </w:p>
        </w:tc>
        <w:tc>
          <w:tcPr>
            <w:tcW w:w="4957" w:type="dxa"/>
            <w:gridSpan w:val="5"/>
          </w:tcPr>
          <w:p w:rsidR="00D2288C" w:rsidRPr="007B66D3" w:rsidRDefault="00D2288C">
            <w:pPr>
              <w:rPr>
                <w:sz w:val="18"/>
                <w:lang w:val="fr-CH"/>
              </w:rPr>
            </w:pPr>
            <w:proofErr w:type="spellStart"/>
            <w:r w:rsidRPr="007B66D3">
              <w:rPr>
                <w:i/>
                <w:sz w:val="18"/>
                <w:lang w:val="fr-CH"/>
              </w:rPr>
              <w:t>Urochloa</w:t>
            </w:r>
            <w:proofErr w:type="spellEnd"/>
            <w:r w:rsidRPr="007B66D3">
              <w:rPr>
                <w:i/>
                <w:sz w:val="18"/>
                <w:lang w:val="fr-CH"/>
              </w:rPr>
              <w:t xml:space="preserve"> </w:t>
            </w:r>
            <w:proofErr w:type="spellStart"/>
            <w:r w:rsidRPr="007B66D3">
              <w:rPr>
                <w:i/>
                <w:sz w:val="18"/>
                <w:lang w:val="fr-CH"/>
              </w:rPr>
              <w:t>dictyoneura</w:t>
            </w:r>
            <w:proofErr w:type="spellEnd"/>
            <w:r w:rsidRPr="007B66D3">
              <w:rPr>
                <w:sz w:val="18"/>
                <w:lang w:val="fr-CH"/>
              </w:rPr>
              <w:t xml:space="preserve"> (Fig. &amp; De Not.) </w:t>
            </w:r>
            <w:proofErr w:type="spellStart"/>
            <w:r w:rsidRPr="007B66D3">
              <w:rPr>
                <w:sz w:val="18"/>
                <w:lang w:val="fr-CH"/>
              </w:rPr>
              <w:t>Veldkamp</w:t>
            </w:r>
            <w:proofErr w:type="spellEnd"/>
          </w:p>
        </w:tc>
        <w:tc>
          <w:tcPr>
            <w:tcW w:w="932" w:type="dxa"/>
            <w:gridSpan w:val="3"/>
          </w:tcPr>
          <w:p w:rsidR="00D2288C" w:rsidRPr="007B66D3" w:rsidRDefault="00D2288C" w:rsidP="0017690F">
            <w:pPr>
              <w:jc w:val="center"/>
              <w:rPr>
                <w:lang w:val="es-ES"/>
              </w:rPr>
            </w:pPr>
            <w:r w:rsidRPr="007B66D3">
              <w:rPr>
                <w:lang w:val="es-ES"/>
              </w:rPr>
              <w:t>[  ]</w:t>
            </w:r>
          </w:p>
        </w:tc>
      </w:tr>
      <w:tr w:rsidR="009D777F" w:rsidRPr="007B66D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1.4.2</w:t>
            </w:r>
          </w:p>
        </w:tc>
        <w:tc>
          <w:tcPr>
            <w:tcW w:w="2396" w:type="dxa"/>
            <w:gridSpan w:val="3"/>
          </w:tcPr>
          <w:p w:rsidR="00D2288C" w:rsidRPr="007B66D3" w:rsidRDefault="00161DF2" w:rsidP="005019D9">
            <w:pPr>
              <w:rPr>
                <w:sz w:val="18"/>
                <w:lang w:val="es-ES"/>
              </w:rPr>
            </w:pPr>
            <w:r w:rsidRPr="007B66D3">
              <w:rPr>
                <w:sz w:val="18"/>
                <w:lang w:val="es-ES"/>
              </w:rPr>
              <w:t>Nombre común</w:t>
            </w:r>
          </w:p>
        </w:tc>
        <w:tc>
          <w:tcPr>
            <w:tcW w:w="4957" w:type="dxa"/>
            <w:gridSpan w:val="5"/>
          </w:tcPr>
          <w:p w:rsidR="00D2288C" w:rsidRPr="007B66D3" w:rsidRDefault="002A5D3B" w:rsidP="002A5D3B">
            <w:pPr>
              <w:rPr>
                <w:sz w:val="18"/>
                <w:lang w:val="es-ES"/>
              </w:rPr>
            </w:pPr>
            <w:r w:rsidRPr="007B66D3">
              <w:rPr>
                <w:sz w:val="18"/>
                <w:lang w:val="es-ES"/>
              </w:rPr>
              <w:t xml:space="preserve"> </w:t>
            </w:r>
          </w:p>
        </w:tc>
        <w:tc>
          <w:tcPr>
            <w:tcW w:w="932" w:type="dxa"/>
            <w:gridSpan w:val="3"/>
          </w:tcPr>
          <w:p w:rsidR="00D2288C" w:rsidRPr="007B66D3" w:rsidRDefault="00D2288C" w:rsidP="0017690F">
            <w:pPr>
              <w:jc w:val="center"/>
              <w:rPr>
                <w:lang w:val="es-ES"/>
              </w:rPr>
            </w:pPr>
          </w:p>
        </w:tc>
      </w:tr>
      <w:tr w:rsidR="009D777F" w:rsidRPr="007B66D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1.5.1</w:t>
            </w:r>
          </w:p>
        </w:tc>
        <w:tc>
          <w:tcPr>
            <w:tcW w:w="2396" w:type="dxa"/>
            <w:gridSpan w:val="3"/>
          </w:tcPr>
          <w:p w:rsidR="00D2288C" w:rsidRPr="007B66D3" w:rsidRDefault="00161DF2" w:rsidP="005019D9">
            <w:pPr>
              <w:rPr>
                <w:sz w:val="18"/>
                <w:lang w:val="es-ES"/>
              </w:rPr>
            </w:pPr>
            <w:r w:rsidRPr="007B66D3">
              <w:rPr>
                <w:sz w:val="18"/>
                <w:lang w:val="es-ES"/>
              </w:rPr>
              <w:t>Nombre botánico</w:t>
            </w:r>
          </w:p>
        </w:tc>
        <w:tc>
          <w:tcPr>
            <w:tcW w:w="4957" w:type="dxa"/>
            <w:gridSpan w:val="5"/>
          </w:tcPr>
          <w:p w:rsidR="00D2288C" w:rsidRPr="007B66D3" w:rsidRDefault="00D2288C">
            <w:pPr>
              <w:rPr>
                <w:sz w:val="18"/>
                <w:lang w:val="es-ES"/>
              </w:rPr>
            </w:pP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brizantha</w:t>
            </w:r>
            <w:proofErr w:type="spellEnd"/>
            <w:r w:rsidRPr="007B66D3">
              <w:rPr>
                <w:sz w:val="18"/>
                <w:lang w:val="es-ES"/>
              </w:rPr>
              <w:t xml:space="preserve"> (</w:t>
            </w:r>
            <w:proofErr w:type="spellStart"/>
            <w:r w:rsidRPr="007B66D3">
              <w:rPr>
                <w:sz w:val="18"/>
                <w:lang w:val="es-ES"/>
              </w:rPr>
              <w:t>Hochst</w:t>
            </w:r>
            <w:proofErr w:type="spellEnd"/>
            <w:r w:rsidRPr="007B66D3">
              <w:rPr>
                <w:sz w:val="18"/>
                <w:lang w:val="es-ES"/>
              </w:rPr>
              <w:t xml:space="preserve">. ex A. </w:t>
            </w:r>
            <w:proofErr w:type="spellStart"/>
            <w:r w:rsidRPr="007B66D3">
              <w:rPr>
                <w:sz w:val="18"/>
                <w:lang w:val="es-ES"/>
              </w:rPr>
              <w:t>Rich</w:t>
            </w:r>
            <w:proofErr w:type="spellEnd"/>
            <w:r w:rsidRPr="007B66D3">
              <w:rPr>
                <w:sz w:val="18"/>
                <w:lang w:val="es-ES"/>
              </w:rPr>
              <w:t xml:space="preserve">.) R. D. </w:t>
            </w:r>
            <w:proofErr w:type="spellStart"/>
            <w:r w:rsidRPr="007B66D3">
              <w:rPr>
                <w:sz w:val="18"/>
                <w:lang w:val="es-ES"/>
              </w:rPr>
              <w:t>Webster</w:t>
            </w:r>
            <w:proofErr w:type="spellEnd"/>
            <w:r w:rsidRPr="007B66D3">
              <w:rPr>
                <w:sz w:val="18"/>
                <w:lang w:val="es-ES"/>
              </w:rPr>
              <w:t>,</w:t>
            </w:r>
          </w:p>
        </w:tc>
        <w:tc>
          <w:tcPr>
            <w:tcW w:w="932" w:type="dxa"/>
            <w:gridSpan w:val="3"/>
          </w:tcPr>
          <w:p w:rsidR="00D2288C" w:rsidRPr="007B66D3" w:rsidRDefault="00D2288C" w:rsidP="0017690F">
            <w:pPr>
              <w:jc w:val="center"/>
              <w:rPr>
                <w:lang w:val="es-ES"/>
              </w:rPr>
            </w:pPr>
            <w:r w:rsidRPr="007B66D3">
              <w:rPr>
                <w:lang w:val="es-ES"/>
              </w:rPr>
              <w:t>[  ]</w:t>
            </w:r>
          </w:p>
        </w:tc>
      </w:tr>
      <w:tr w:rsidR="009D777F" w:rsidRPr="00845E43" w:rsidTr="00237BE5">
        <w:trPr>
          <w:gridBefore w:val="1"/>
          <w:wBefore w:w="9" w:type="dxa"/>
          <w:jc w:val="center"/>
        </w:trPr>
        <w:tc>
          <w:tcPr>
            <w:tcW w:w="1183" w:type="dxa"/>
            <w:gridSpan w:val="2"/>
          </w:tcPr>
          <w:p w:rsidR="00D2288C" w:rsidRPr="007B66D3" w:rsidRDefault="00D2288C">
            <w:pPr>
              <w:rPr>
                <w:sz w:val="18"/>
                <w:lang w:val="es-ES"/>
              </w:rPr>
            </w:pPr>
            <w:r w:rsidRPr="007B66D3">
              <w:rPr>
                <w:sz w:val="18"/>
                <w:lang w:val="es-ES"/>
              </w:rPr>
              <w:t>1.5.2</w:t>
            </w:r>
          </w:p>
        </w:tc>
        <w:tc>
          <w:tcPr>
            <w:tcW w:w="2396" w:type="dxa"/>
            <w:gridSpan w:val="3"/>
          </w:tcPr>
          <w:p w:rsidR="00D2288C" w:rsidRPr="007B66D3" w:rsidRDefault="00161DF2" w:rsidP="005019D9">
            <w:pPr>
              <w:rPr>
                <w:sz w:val="18"/>
                <w:lang w:val="es-ES"/>
              </w:rPr>
            </w:pPr>
            <w:r w:rsidRPr="007B66D3">
              <w:rPr>
                <w:sz w:val="18"/>
                <w:lang w:val="es-ES"/>
              </w:rPr>
              <w:t>Nombre común</w:t>
            </w:r>
          </w:p>
        </w:tc>
        <w:tc>
          <w:tcPr>
            <w:tcW w:w="4957" w:type="dxa"/>
            <w:gridSpan w:val="5"/>
          </w:tcPr>
          <w:p w:rsidR="00D2288C" w:rsidRPr="007B66D3" w:rsidRDefault="00EA5377" w:rsidP="0017690F">
            <w:pPr>
              <w:rPr>
                <w:sz w:val="18"/>
                <w:lang w:val="es-ES"/>
              </w:rPr>
            </w:pPr>
            <w:r w:rsidRPr="007B66D3">
              <w:rPr>
                <w:sz w:val="18"/>
                <w:lang w:val="es-ES"/>
              </w:rPr>
              <w:t xml:space="preserve">Pasto alambre, Pasto señal, Zacate señal, Zacate </w:t>
            </w:r>
            <w:proofErr w:type="spellStart"/>
            <w:r w:rsidRPr="007B66D3">
              <w:rPr>
                <w:sz w:val="18"/>
                <w:lang w:val="es-ES"/>
              </w:rPr>
              <w:t>signal</w:t>
            </w:r>
            <w:proofErr w:type="spellEnd"/>
            <w:r w:rsidRPr="007B66D3">
              <w:rPr>
                <w:sz w:val="18"/>
                <w:lang w:val="es-ES"/>
              </w:rPr>
              <w:t xml:space="preserve">, </w:t>
            </w:r>
            <w:proofErr w:type="spellStart"/>
            <w:r w:rsidRPr="007B66D3">
              <w:rPr>
                <w:sz w:val="18"/>
                <w:lang w:val="es-ES"/>
              </w:rPr>
              <w:t>Brachiaria</w:t>
            </w:r>
            <w:proofErr w:type="spellEnd"/>
          </w:p>
        </w:tc>
        <w:tc>
          <w:tcPr>
            <w:tcW w:w="932" w:type="dxa"/>
            <w:gridSpan w:val="3"/>
          </w:tcPr>
          <w:p w:rsidR="00D2288C" w:rsidRPr="007B66D3" w:rsidRDefault="00D2288C" w:rsidP="0017690F">
            <w:pPr>
              <w:jc w:val="center"/>
              <w:rPr>
                <w:lang w:val="es-ES"/>
              </w:rPr>
            </w:pPr>
          </w:p>
        </w:tc>
      </w:tr>
      <w:tr w:rsidR="009D777F" w:rsidRPr="007B66D3" w:rsidTr="00237BE5">
        <w:trPr>
          <w:gridBefore w:val="1"/>
          <w:wBefore w:w="9" w:type="dxa"/>
          <w:jc w:val="center"/>
        </w:trPr>
        <w:tc>
          <w:tcPr>
            <w:tcW w:w="1183" w:type="dxa"/>
            <w:gridSpan w:val="2"/>
          </w:tcPr>
          <w:p w:rsidR="00E243A1" w:rsidRPr="007B66D3" w:rsidRDefault="00E243A1" w:rsidP="00E243A1">
            <w:pPr>
              <w:rPr>
                <w:sz w:val="18"/>
                <w:lang w:val="es-ES"/>
              </w:rPr>
            </w:pPr>
            <w:r w:rsidRPr="007B66D3">
              <w:rPr>
                <w:sz w:val="18"/>
                <w:lang w:val="es-ES"/>
              </w:rPr>
              <w:t>1.6.1</w:t>
            </w:r>
          </w:p>
        </w:tc>
        <w:tc>
          <w:tcPr>
            <w:tcW w:w="2396" w:type="dxa"/>
            <w:gridSpan w:val="3"/>
          </w:tcPr>
          <w:p w:rsidR="00E243A1" w:rsidRPr="007B66D3" w:rsidRDefault="00161DF2" w:rsidP="005019D9">
            <w:pPr>
              <w:rPr>
                <w:sz w:val="18"/>
                <w:lang w:val="es-ES"/>
              </w:rPr>
            </w:pPr>
            <w:r w:rsidRPr="007B66D3">
              <w:rPr>
                <w:sz w:val="18"/>
                <w:lang w:val="es-ES"/>
              </w:rPr>
              <w:t>Nombre botánico</w:t>
            </w:r>
          </w:p>
        </w:tc>
        <w:tc>
          <w:tcPr>
            <w:tcW w:w="4957" w:type="dxa"/>
            <w:gridSpan w:val="5"/>
          </w:tcPr>
          <w:p w:rsidR="00E243A1" w:rsidRPr="007B66D3" w:rsidRDefault="00E243A1">
            <w:pPr>
              <w:rPr>
                <w:sz w:val="18"/>
                <w:lang w:val="es-ES"/>
              </w:rPr>
            </w:pP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ruziziensis</w:t>
            </w:r>
            <w:proofErr w:type="spellEnd"/>
            <w:r w:rsidRPr="007B66D3">
              <w:rPr>
                <w:sz w:val="18"/>
                <w:lang w:val="es-ES"/>
              </w:rPr>
              <w:t xml:space="preserve"> (R. </w:t>
            </w:r>
            <w:proofErr w:type="spellStart"/>
            <w:r w:rsidRPr="007B66D3">
              <w:rPr>
                <w:sz w:val="18"/>
                <w:lang w:val="es-ES"/>
              </w:rPr>
              <w:t>Germ</w:t>
            </w:r>
            <w:proofErr w:type="spellEnd"/>
            <w:r w:rsidRPr="007B66D3">
              <w:rPr>
                <w:sz w:val="18"/>
                <w:lang w:val="es-ES"/>
              </w:rPr>
              <w:t xml:space="preserve">. &amp; C. M. </w:t>
            </w:r>
            <w:proofErr w:type="spellStart"/>
            <w:r w:rsidRPr="007B66D3">
              <w:rPr>
                <w:sz w:val="18"/>
                <w:lang w:val="es-ES"/>
              </w:rPr>
              <w:t>Evrard</w:t>
            </w:r>
            <w:proofErr w:type="spellEnd"/>
            <w:r w:rsidRPr="007B66D3">
              <w:rPr>
                <w:sz w:val="18"/>
                <w:lang w:val="es-ES"/>
              </w:rPr>
              <w:t xml:space="preserve">) </w:t>
            </w:r>
            <w:proofErr w:type="spellStart"/>
            <w:r w:rsidRPr="007B66D3">
              <w:rPr>
                <w:sz w:val="18"/>
                <w:lang w:val="es-ES"/>
              </w:rPr>
              <w:t>Crins</w:t>
            </w:r>
            <w:proofErr w:type="spellEnd"/>
            <w:r w:rsidRPr="007B66D3">
              <w:rPr>
                <w:sz w:val="18"/>
                <w:lang w:val="es-ES"/>
              </w:rPr>
              <w:t xml:space="preserve"> x </w:t>
            </w:r>
            <w:r w:rsidRPr="007B66D3">
              <w:rPr>
                <w:i/>
                <w:sz w:val="18"/>
                <w:lang w:val="es-ES"/>
              </w:rPr>
              <w:t xml:space="preserve">U. </w:t>
            </w:r>
            <w:proofErr w:type="spellStart"/>
            <w:r w:rsidRPr="007B66D3">
              <w:rPr>
                <w:i/>
                <w:sz w:val="18"/>
                <w:lang w:val="es-ES"/>
              </w:rPr>
              <w:t>brizantha</w:t>
            </w:r>
            <w:proofErr w:type="spellEnd"/>
            <w:r w:rsidRPr="007B66D3">
              <w:rPr>
                <w:sz w:val="18"/>
                <w:lang w:val="es-ES"/>
              </w:rPr>
              <w:t xml:space="preserve"> (</w:t>
            </w:r>
            <w:proofErr w:type="spellStart"/>
            <w:r w:rsidRPr="007B66D3">
              <w:rPr>
                <w:sz w:val="18"/>
                <w:lang w:val="es-ES"/>
              </w:rPr>
              <w:t>Hochst</w:t>
            </w:r>
            <w:proofErr w:type="spellEnd"/>
            <w:r w:rsidRPr="007B66D3">
              <w:rPr>
                <w:sz w:val="18"/>
                <w:lang w:val="es-ES"/>
              </w:rPr>
              <w:t xml:space="preserve">. ex A. </w:t>
            </w:r>
            <w:proofErr w:type="spellStart"/>
            <w:r w:rsidRPr="007B66D3">
              <w:rPr>
                <w:sz w:val="18"/>
                <w:lang w:val="es-ES"/>
              </w:rPr>
              <w:t>Rich</w:t>
            </w:r>
            <w:proofErr w:type="spellEnd"/>
            <w:r w:rsidRPr="007B66D3">
              <w:rPr>
                <w:sz w:val="18"/>
                <w:lang w:val="es-ES"/>
              </w:rPr>
              <w:t xml:space="preserve">.) R. D. </w:t>
            </w:r>
            <w:proofErr w:type="spellStart"/>
            <w:r w:rsidRPr="007B66D3">
              <w:rPr>
                <w:sz w:val="18"/>
                <w:lang w:val="es-ES"/>
              </w:rPr>
              <w:t>Webster</w:t>
            </w:r>
            <w:proofErr w:type="spellEnd"/>
          </w:p>
        </w:tc>
        <w:tc>
          <w:tcPr>
            <w:tcW w:w="932" w:type="dxa"/>
            <w:gridSpan w:val="3"/>
          </w:tcPr>
          <w:p w:rsidR="00E243A1" w:rsidRPr="007B66D3" w:rsidRDefault="00E243A1" w:rsidP="0017690F">
            <w:pPr>
              <w:jc w:val="center"/>
              <w:rPr>
                <w:lang w:val="es-ES"/>
              </w:rPr>
            </w:pPr>
            <w:r w:rsidRPr="007B66D3">
              <w:rPr>
                <w:lang w:val="es-ES"/>
              </w:rPr>
              <w:t>[  ]</w:t>
            </w:r>
          </w:p>
        </w:tc>
      </w:tr>
      <w:tr w:rsidR="009D777F" w:rsidRPr="007B66D3" w:rsidTr="00237BE5">
        <w:trPr>
          <w:gridBefore w:val="1"/>
          <w:wBefore w:w="9" w:type="dxa"/>
          <w:jc w:val="center"/>
        </w:trPr>
        <w:tc>
          <w:tcPr>
            <w:tcW w:w="1183" w:type="dxa"/>
            <w:gridSpan w:val="2"/>
          </w:tcPr>
          <w:p w:rsidR="00E243A1" w:rsidRPr="007B66D3" w:rsidRDefault="00E243A1" w:rsidP="00E243A1">
            <w:pPr>
              <w:rPr>
                <w:sz w:val="18"/>
                <w:lang w:val="es-ES"/>
              </w:rPr>
            </w:pPr>
            <w:r w:rsidRPr="007B66D3">
              <w:rPr>
                <w:sz w:val="18"/>
                <w:lang w:val="es-ES"/>
              </w:rPr>
              <w:t>1.6.2</w:t>
            </w:r>
          </w:p>
        </w:tc>
        <w:tc>
          <w:tcPr>
            <w:tcW w:w="2396" w:type="dxa"/>
            <w:gridSpan w:val="3"/>
          </w:tcPr>
          <w:p w:rsidR="00E243A1" w:rsidRPr="007B66D3" w:rsidRDefault="00161DF2" w:rsidP="005019D9">
            <w:pPr>
              <w:rPr>
                <w:sz w:val="18"/>
                <w:lang w:val="es-ES"/>
              </w:rPr>
            </w:pPr>
            <w:r w:rsidRPr="007B66D3">
              <w:rPr>
                <w:sz w:val="18"/>
                <w:lang w:val="es-ES"/>
              </w:rPr>
              <w:t>Nombre común</w:t>
            </w:r>
          </w:p>
        </w:tc>
        <w:tc>
          <w:tcPr>
            <w:tcW w:w="4957" w:type="dxa"/>
            <w:gridSpan w:val="5"/>
          </w:tcPr>
          <w:p w:rsidR="00E243A1" w:rsidRPr="007B66D3" w:rsidRDefault="00E243A1">
            <w:pPr>
              <w:rPr>
                <w:sz w:val="18"/>
                <w:lang w:val="es-ES"/>
              </w:rPr>
            </w:pPr>
          </w:p>
        </w:tc>
        <w:tc>
          <w:tcPr>
            <w:tcW w:w="932" w:type="dxa"/>
            <w:gridSpan w:val="3"/>
          </w:tcPr>
          <w:p w:rsidR="00E243A1" w:rsidRPr="007B66D3" w:rsidRDefault="00E243A1" w:rsidP="0017690F">
            <w:pPr>
              <w:jc w:val="center"/>
              <w:rPr>
                <w:lang w:val="es-ES"/>
              </w:rPr>
            </w:pPr>
          </w:p>
        </w:tc>
      </w:tr>
      <w:tr w:rsidR="009D777F" w:rsidRPr="007B66D3" w:rsidTr="00237BE5">
        <w:trPr>
          <w:gridBefore w:val="1"/>
          <w:wBefore w:w="9" w:type="dxa"/>
          <w:jc w:val="center"/>
        </w:trPr>
        <w:tc>
          <w:tcPr>
            <w:tcW w:w="1183" w:type="dxa"/>
            <w:gridSpan w:val="2"/>
          </w:tcPr>
          <w:p w:rsidR="00E243A1" w:rsidRPr="007B66D3" w:rsidRDefault="00E243A1" w:rsidP="00E243A1">
            <w:pPr>
              <w:rPr>
                <w:sz w:val="18"/>
                <w:lang w:val="es-ES"/>
              </w:rPr>
            </w:pPr>
            <w:r w:rsidRPr="007B66D3">
              <w:rPr>
                <w:sz w:val="18"/>
                <w:lang w:val="es-ES"/>
              </w:rPr>
              <w:t>1.7.1</w:t>
            </w:r>
          </w:p>
        </w:tc>
        <w:tc>
          <w:tcPr>
            <w:tcW w:w="2396" w:type="dxa"/>
            <w:gridSpan w:val="3"/>
          </w:tcPr>
          <w:p w:rsidR="00E243A1" w:rsidRPr="007B66D3" w:rsidRDefault="00161DF2" w:rsidP="005019D9">
            <w:pPr>
              <w:rPr>
                <w:sz w:val="18"/>
                <w:lang w:val="es-ES"/>
              </w:rPr>
            </w:pPr>
            <w:r w:rsidRPr="007B66D3">
              <w:rPr>
                <w:sz w:val="18"/>
                <w:lang w:val="es-ES"/>
              </w:rPr>
              <w:t>Nombre botánico</w:t>
            </w:r>
          </w:p>
        </w:tc>
        <w:tc>
          <w:tcPr>
            <w:tcW w:w="4957" w:type="dxa"/>
            <w:gridSpan w:val="5"/>
          </w:tcPr>
          <w:p w:rsidR="00E243A1" w:rsidRPr="007B66D3" w:rsidRDefault="00E243A1">
            <w:pPr>
              <w:rPr>
                <w:sz w:val="18"/>
                <w:lang w:val="es-ES"/>
              </w:rPr>
            </w:pP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ruziziensis</w:t>
            </w:r>
            <w:proofErr w:type="spellEnd"/>
            <w:r w:rsidRPr="007B66D3">
              <w:rPr>
                <w:sz w:val="18"/>
                <w:lang w:val="es-ES"/>
              </w:rPr>
              <w:t xml:space="preserve"> x </w:t>
            </w: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decumbens</w:t>
            </w:r>
            <w:proofErr w:type="spellEnd"/>
            <w:r w:rsidRPr="007B66D3">
              <w:rPr>
                <w:sz w:val="18"/>
                <w:lang w:val="es-ES"/>
              </w:rPr>
              <w:t xml:space="preserve"> x </w:t>
            </w:r>
            <w:proofErr w:type="spellStart"/>
            <w:r w:rsidRPr="007B66D3">
              <w:rPr>
                <w:i/>
                <w:sz w:val="18"/>
                <w:lang w:val="es-ES"/>
              </w:rPr>
              <w:t>Urochloa</w:t>
            </w:r>
            <w:proofErr w:type="spellEnd"/>
            <w:r w:rsidRPr="007B66D3">
              <w:rPr>
                <w:i/>
                <w:sz w:val="18"/>
                <w:lang w:val="es-ES"/>
              </w:rPr>
              <w:t xml:space="preserve"> </w:t>
            </w:r>
            <w:proofErr w:type="spellStart"/>
            <w:r w:rsidRPr="007B66D3">
              <w:rPr>
                <w:i/>
                <w:sz w:val="18"/>
                <w:lang w:val="es-ES"/>
              </w:rPr>
              <w:t>brizantha</w:t>
            </w:r>
            <w:proofErr w:type="spellEnd"/>
          </w:p>
        </w:tc>
        <w:tc>
          <w:tcPr>
            <w:tcW w:w="932" w:type="dxa"/>
            <w:gridSpan w:val="3"/>
          </w:tcPr>
          <w:p w:rsidR="00E243A1" w:rsidRPr="007B66D3" w:rsidRDefault="00E243A1" w:rsidP="0017690F">
            <w:pPr>
              <w:jc w:val="center"/>
              <w:rPr>
                <w:lang w:val="es-ES"/>
              </w:rPr>
            </w:pPr>
            <w:r w:rsidRPr="007B66D3">
              <w:rPr>
                <w:lang w:val="es-ES"/>
              </w:rPr>
              <w:t>[  ]</w:t>
            </w:r>
          </w:p>
        </w:tc>
      </w:tr>
      <w:tr w:rsidR="009D777F" w:rsidRPr="007B66D3" w:rsidTr="00237BE5">
        <w:trPr>
          <w:gridBefore w:val="1"/>
          <w:wBefore w:w="9" w:type="dxa"/>
          <w:jc w:val="center"/>
        </w:trPr>
        <w:tc>
          <w:tcPr>
            <w:tcW w:w="1183" w:type="dxa"/>
            <w:gridSpan w:val="2"/>
          </w:tcPr>
          <w:p w:rsidR="00E243A1" w:rsidRPr="007B66D3" w:rsidRDefault="00E243A1" w:rsidP="00E243A1">
            <w:pPr>
              <w:rPr>
                <w:sz w:val="18"/>
                <w:lang w:val="es-ES"/>
              </w:rPr>
            </w:pPr>
            <w:r w:rsidRPr="007B66D3">
              <w:rPr>
                <w:sz w:val="18"/>
                <w:lang w:val="es-ES"/>
              </w:rPr>
              <w:t>1.7.2</w:t>
            </w:r>
          </w:p>
        </w:tc>
        <w:tc>
          <w:tcPr>
            <w:tcW w:w="2396" w:type="dxa"/>
            <w:gridSpan w:val="3"/>
          </w:tcPr>
          <w:p w:rsidR="00E243A1" w:rsidRPr="007B66D3" w:rsidRDefault="00161DF2" w:rsidP="005019D9">
            <w:pPr>
              <w:rPr>
                <w:sz w:val="18"/>
                <w:lang w:val="es-ES"/>
              </w:rPr>
            </w:pPr>
            <w:r w:rsidRPr="007B66D3">
              <w:rPr>
                <w:sz w:val="18"/>
                <w:lang w:val="es-ES"/>
              </w:rPr>
              <w:t>Nombre común</w:t>
            </w:r>
          </w:p>
        </w:tc>
        <w:tc>
          <w:tcPr>
            <w:tcW w:w="4957" w:type="dxa"/>
            <w:gridSpan w:val="5"/>
          </w:tcPr>
          <w:p w:rsidR="00E243A1" w:rsidRPr="007B66D3" w:rsidRDefault="00E243A1">
            <w:pPr>
              <w:rPr>
                <w:sz w:val="18"/>
                <w:lang w:val="es-ES"/>
              </w:rPr>
            </w:pPr>
          </w:p>
        </w:tc>
        <w:tc>
          <w:tcPr>
            <w:tcW w:w="932" w:type="dxa"/>
            <w:gridSpan w:val="3"/>
          </w:tcPr>
          <w:p w:rsidR="00E243A1" w:rsidRPr="007B66D3" w:rsidRDefault="00E243A1">
            <w:pPr>
              <w:rPr>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top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2" w:type="dxa"/>
            <w:gridSpan w:val="7"/>
            <w:tcBorders>
              <w:top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Borders>
              <w:top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9468" w:type="dxa"/>
            <w:gridSpan w:val="13"/>
          </w:tcPr>
          <w:p w:rsidR="00737C23" w:rsidRPr="007B66D3" w:rsidRDefault="005019D9" w:rsidP="005019D9">
            <w:pPr>
              <w:tabs>
                <w:tab w:val="left" w:pos="567"/>
                <w:tab w:val="left" w:pos="1134"/>
                <w:tab w:val="left" w:pos="2976"/>
                <w:tab w:val="left" w:pos="5856"/>
                <w:tab w:val="left" w:pos="7296"/>
              </w:tabs>
              <w:jc w:val="left"/>
              <w:rPr>
                <w:rFonts w:cs="Arial"/>
                <w:sz w:val="18"/>
                <w:szCs w:val="18"/>
                <w:lang w:val="es-ES"/>
              </w:rPr>
            </w:pPr>
            <w:r w:rsidRPr="007B66D3">
              <w:rPr>
                <w:rFonts w:cs="Arial"/>
                <w:sz w:val="18"/>
                <w:szCs w:val="18"/>
                <w:lang w:val="es-ES"/>
              </w:rPr>
              <w:t>2.</w:t>
            </w:r>
            <w:r w:rsidRPr="007B66D3">
              <w:rPr>
                <w:rFonts w:cs="Arial"/>
                <w:sz w:val="18"/>
                <w:szCs w:val="18"/>
                <w:lang w:val="es-ES"/>
              </w:rPr>
              <w:tab/>
              <w:t>Solicitante</w:t>
            </w: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2" w:type="dxa"/>
            <w:gridSpan w:val="7"/>
            <w:tcBorders>
              <w:bottom w:val="nil"/>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7B66D3" w:rsidRDefault="005019D9" w:rsidP="005019D9">
            <w:pPr>
              <w:pStyle w:val="tqparabox"/>
              <w:rPr>
                <w:rFonts w:cs="Arial"/>
                <w:sz w:val="18"/>
                <w:szCs w:val="18"/>
                <w:lang w:val="es-ES"/>
              </w:rPr>
            </w:pPr>
            <w:r w:rsidRPr="007B66D3">
              <w:rPr>
                <w:rFonts w:cs="Arial"/>
                <w:sz w:val="18"/>
                <w:szCs w:val="18"/>
                <w:lang w:val="es-ES"/>
              </w:rPr>
              <w:t>Nombre</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7B66D3" w:rsidRDefault="00737C23" w:rsidP="00737C23">
            <w:pPr>
              <w:jc w:val="left"/>
              <w:rPr>
                <w:rFonts w:cs="Arial"/>
                <w:sz w:val="18"/>
                <w:szCs w:val="18"/>
                <w:lang w:val="es-ES"/>
              </w:rPr>
            </w:pPr>
          </w:p>
        </w:tc>
        <w:tc>
          <w:tcPr>
            <w:tcW w:w="911" w:type="dxa"/>
            <w:gridSpan w:val="2"/>
            <w:tcBorders>
              <w:left w:val="nil"/>
            </w:tcBorders>
          </w:tcPr>
          <w:p w:rsidR="00737C23" w:rsidRPr="007B66D3" w:rsidRDefault="00737C23" w:rsidP="00737C23">
            <w:pPr>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7B66D3"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2" w:type="dxa"/>
            <w:gridSpan w:val="7"/>
            <w:tcBorders>
              <w:top w:val="nil"/>
              <w:bottom w:val="nil"/>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val="1440"/>
          <w:jc w:val="center"/>
        </w:trPr>
        <w:tc>
          <w:tcPr>
            <w:tcW w:w="3175" w:type="dxa"/>
            <w:gridSpan w:val="4"/>
            <w:tcBorders>
              <w:right w:val="nil"/>
            </w:tcBorders>
          </w:tcPr>
          <w:p w:rsidR="00737C23" w:rsidRPr="007B66D3" w:rsidRDefault="005019D9" w:rsidP="005019D9">
            <w:pPr>
              <w:pStyle w:val="tqparabox"/>
              <w:rPr>
                <w:rFonts w:cs="Arial"/>
                <w:sz w:val="18"/>
                <w:szCs w:val="18"/>
                <w:lang w:val="es-ES"/>
              </w:rPr>
            </w:pPr>
            <w:r w:rsidRPr="007B66D3">
              <w:rPr>
                <w:rFonts w:cs="Arial"/>
                <w:sz w:val="18"/>
                <w:szCs w:val="18"/>
                <w:lang w:val="es-ES"/>
              </w:rPr>
              <w:t>Dirección</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7B66D3" w:rsidRDefault="00737C23" w:rsidP="00737C23">
            <w:pPr>
              <w:jc w:val="left"/>
              <w:rPr>
                <w:rFonts w:cs="Arial"/>
                <w:sz w:val="18"/>
                <w:szCs w:val="18"/>
                <w:lang w:val="es-ES"/>
              </w:rPr>
            </w:pPr>
            <w:r w:rsidRPr="007B66D3">
              <w:rPr>
                <w:rFonts w:cs="Arial"/>
                <w:sz w:val="18"/>
                <w:szCs w:val="18"/>
                <w:lang w:val="es-ES"/>
              </w:rPr>
              <w:br/>
            </w:r>
            <w:r w:rsidRPr="007B66D3">
              <w:rPr>
                <w:rFonts w:cs="Arial"/>
                <w:sz w:val="18"/>
                <w:szCs w:val="18"/>
                <w:lang w:val="es-ES"/>
              </w:rPr>
              <w:br/>
            </w:r>
            <w:r w:rsidRPr="007B66D3">
              <w:rPr>
                <w:rFonts w:cs="Arial"/>
                <w:sz w:val="18"/>
                <w:szCs w:val="18"/>
                <w:lang w:val="es-ES"/>
              </w:rPr>
              <w:br/>
            </w:r>
          </w:p>
        </w:tc>
        <w:tc>
          <w:tcPr>
            <w:tcW w:w="911" w:type="dxa"/>
            <w:gridSpan w:val="2"/>
            <w:tcBorders>
              <w:left w:val="nil"/>
            </w:tcBorders>
          </w:tcPr>
          <w:p w:rsidR="00737C23" w:rsidRPr="007B66D3" w:rsidRDefault="00737C23" w:rsidP="00737C23">
            <w:pPr>
              <w:pStyle w:val="tqparabox"/>
              <w:ind w:left="0"/>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7B66D3" w:rsidRDefault="00737C23" w:rsidP="00737C23">
            <w:pPr>
              <w:jc w:val="left"/>
              <w:rPr>
                <w:rFonts w:cs="Arial"/>
                <w:sz w:val="18"/>
                <w:szCs w:val="18"/>
                <w:lang w:val="es-ES"/>
              </w:rPr>
            </w:pPr>
          </w:p>
        </w:tc>
        <w:tc>
          <w:tcPr>
            <w:tcW w:w="5382" w:type="dxa"/>
            <w:gridSpan w:val="7"/>
            <w:tcBorders>
              <w:top w:val="nil"/>
              <w:bottom w:val="nil"/>
            </w:tcBorders>
          </w:tcPr>
          <w:p w:rsidR="00737C23" w:rsidRPr="007B66D3" w:rsidRDefault="00737C23" w:rsidP="00737C23">
            <w:pPr>
              <w:jc w:val="left"/>
              <w:rPr>
                <w:rFonts w:cs="Arial"/>
                <w:sz w:val="18"/>
                <w:szCs w:val="18"/>
                <w:lang w:val="es-ES"/>
              </w:rPr>
            </w:pPr>
          </w:p>
        </w:tc>
        <w:tc>
          <w:tcPr>
            <w:tcW w:w="911" w:type="dxa"/>
            <w:gridSpan w:val="2"/>
          </w:tcPr>
          <w:p w:rsidR="00737C23" w:rsidRPr="007B66D3" w:rsidRDefault="00737C23" w:rsidP="00737C23">
            <w:pPr>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7B66D3" w:rsidRDefault="005019D9" w:rsidP="005019D9">
            <w:pPr>
              <w:pStyle w:val="tqparabox"/>
              <w:rPr>
                <w:rFonts w:cs="Arial"/>
                <w:sz w:val="18"/>
                <w:szCs w:val="18"/>
                <w:lang w:val="es-ES"/>
              </w:rPr>
            </w:pPr>
            <w:r w:rsidRPr="007B66D3">
              <w:rPr>
                <w:rFonts w:cs="Arial"/>
                <w:sz w:val="18"/>
                <w:szCs w:val="18"/>
                <w:lang w:val="es-ES"/>
              </w:rPr>
              <w:t>Número de teléfono</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7B66D3" w:rsidRDefault="00737C23" w:rsidP="00737C23">
            <w:pPr>
              <w:jc w:val="left"/>
              <w:rPr>
                <w:rFonts w:cs="Arial"/>
                <w:sz w:val="18"/>
                <w:szCs w:val="18"/>
                <w:lang w:val="es-ES"/>
              </w:rPr>
            </w:pPr>
          </w:p>
        </w:tc>
        <w:tc>
          <w:tcPr>
            <w:tcW w:w="911" w:type="dxa"/>
            <w:gridSpan w:val="2"/>
            <w:tcBorders>
              <w:left w:val="nil"/>
            </w:tcBorders>
          </w:tcPr>
          <w:p w:rsidR="00737C23" w:rsidRPr="007B66D3" w:rsidRDefault="00737C23" w:rsidP="00737C23">
            <w:pPr>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7B66D3"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2" w:type="dxa"/>
            <w:gridSpan w:val="7"/>
            <w:tcBorders>
              <w:top w:val="nil"/>
              <w:bottom w:val="nil"/>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7B66D3" w:rsidRDefault="005019D9" w:rsidP="005019D9">
            <w:pPr>
              <w:pStyle w:val="tqparabox"/>
              <w:rPr>
                <w:rFonts w:cs="Arial"/>
                <w:sz w:val="18"/>
                <w:szCs w:val="18"/>
                <w:lang w:val="es-ES"/>
              </w:rPr>
            </w:pPr>
            <w:r w:rsidRPr="007B66D3">
              <w:rPr>
                <w:rFonts w:cs="Arial"/>
                <w:sz w:val="18"/>
                <w:szCs w:val="18"/>
                <w:lang w:val="es-ES"/>
              </w:rPr>
              <w:t>Número de fax</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7B66D3" w:rsidRDefault="00737C23" w:rsidP="00737C23">
            <w:pPr>
              <w:jc w:val="left"/>
              <w:rPr>
                <w:rFonts w:cs="Arial"/>
                <w:sz w:val="18"/>
                <w:szCs w:val="18"/>
                <w:lang w:val="es-ES"/>
              </w:rPr>
            </w:pPr>
          </w:p>
        </w:tc>
        <w:tc>
          <w:tcPr>
            <w:tcW w:w="911" w:type="dxa"/>
            <w:gridSpan w:val="2"/>
            <w:tcBorders>
              <w:left w:val="nil"/>
            </w:tcBorders>
          </w:tcPr>
          <w:p w:rsidR="00737C23" w:rsidRPr="007B66D3" w:rsidRDefault="00737C23" w:rsidP="00737C23">
            <w:pPr>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7B66D3"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2" w:type="dxa"/>
            <w:gridSpan w:val="7"/>
            <w:tcBorders>
              <w:top w:val="nil"/>
              <w:bottom w:val="nil"/>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7B66D3" w:rsidRDefault="005019D9" w:rsidP="005019D9">
            <w:pPr>
              <w:pStyle w:val="tqparabox"/>
              <w:rPr>
                <w:rFonts w:cs="Arial"/>
                <w:sz w:val="18"/>
                <w:szCs w:val="18"/>
                <w:lang w:val="es-ES"/>
              </w:rPr>
            </w:pPr>
            <w:r w:rsidRPr="007B66D3">
              <w:rPr>
                <w:rFonts w:cs="Arial"/>
                <w:sz w:val="18"/>
                <w:szCs w:val="18"/>
                <w:lang w:val="es-ES"/>
              </w:rPr>
              <w:t>Dirección de correo-e</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7B66D3" w:rsidRDefault="00737C23" w:rsidP="00737C23">
            <w:pPr>
              <w:jc w:val="left"/>
              <w:rPr>
                <w:rFonts w:cs="Arial"/>
                <w:sz w:val="18"/>
                <w:szCs w:val="18"/>
                <w:lang w:val="es-ES"/>
              </w:rPr>
            </w:pPr>
          </w:p>
        </w:tc>
        <w:tc>
          <w:tcPr>
            <w:tcW w:w="911" w:type="dxa"/>
            <w:gridSpan w:val="2"/>
            <w:tcBorders>
              <w:left w:val="nil"/>
            </w:tcBorders>
          </w:tcPr>
          <w:p w:rsidR="00737C23" w:rsidRPr="007B66D3" w:rsidRDefault="00737C23" w:rsidP="00737C23">
            <w:pPr>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trHeight w:hRule="exact" w:val="180"/>
          <w:jc w:val="center"/>
        </w:trPr>
        <w:tc>
          <w:tcPr>
            <w:tcW w:w="3175" w:type="dxa"/>
            <w:gridSpan w:val="4"/>
          </w:tcPr>
          <w:p w:rsidR="00737C23" w:rsidRPr="007B66D3" w:rsidRDefault="00737C23" w:rsidP="00737C23">
            <w:pPr>
              <w:tabs>
                <w:tab w:val="left" w:pos="567"/>
                <w:tab w:val="left" w:pos="1134"/>
                <w:tab w:val="left" w:pos="2976"/>
                <w:tab w:val="left" w:pos="5856"/>
                <w:tab w:val="left" w:pos="7296"/>
              </w:tabs>
              <w:ind w:left="601"/>
              <w:jc w:val="left"/>
              <w:rPr>
                <w:rFonts w:cs="Arial"/>
                <w:sz w:val="18"/>
                <w:szCs w:val="18"/>
                <w:lang w:val="es-ES"/>
              </w:rPr>
            </w:pPr>
          </w:p>
        </w:tc>
        <w:tc>
          <w:tcPr>
            <w:tcW w:w="5382" w:type="dxa"/>
            <w:gridSpan w:val="7"/>
            <w:tcBorders>
              <w:top w:val="nil"/>
              <w:bottom w:val="nil"/>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845E4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8557" w:type="dxa"/>
            <w:gridSpan w:val="11"/>
          </w:tcPr>
          <w:p w:rsidR="00737C23" w:rsidRPr="007B66D3" w:rsidRDefault="005019D9" w:rsidP="005019D9">
            <w:pPr>
              <w:pStyle w:val="tqparabox"/>
              <w:rPr>
                <w:rFonts w:cs="Arial"/>
                <w:sz w:val="18"/>
                <w:szCs w:val="18"/>
                <w:lang w:val="es-ES"/>
              </w:rPr>
            </w:pPr>
            <w:r w:rsidRPr="007B66D3">
              <w:rPr>
                <w:rFonts w:cs="Arial"/>
                <w:sz w:val="18"/>
                <w:szCs w:val="18"/>
                <w:lang w:val="es-ES"/>
              </w:rPr>
              <w:t>Obtentor (si no es el solicitante)</w:t>
            </w:r>
          </w:p>
        </w:tc>
        <w:tc>
          <w:tcPr>
            <w:tcW w:w="911" w:type="dxa"/>
            <w:gridSpan w:val="2"/>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845E4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7B66D3" w:rsidRDefault="00737C23" w:rsidP="00737C23">
            <w:pPr>
              <w:jc w:val="left"/>
              <w:rPr>
                <w:rFonts w:cs="Arial"/>
                <w:sz w:val="18"/>
                <w:szCs w:val="18"/>
                <w:lang w:val="es-ES"/>
              </w:rPr>
            </w:pPr>
          </w:p>
        </w:tc>
        <w:tc>
          <w:tcPr>
            <w:tcW w:w="5382" w:type="dxa"/>
            <w:gridSpan w:val="7"/>
            <w:tcBorders>
              <w:top w:val="single" w:sz="6" w:space="0" w:color="auto"/>
              <w:left w:val="single" w:sz="6" w:space="0" w:color="auto"/>
              <w:bottom w:val="single" w:sz="6" w:space="0" w:color="auto"/>
              <w:right w:val="single" w:sz="6" w:space="0" w:color="auto"/>
            </w:tcBorders>
          </w:tcPr>
          <w:p w:rsidR="00737C23" w:rsidRPr="007B66D3" w:rsidRDefault="00737C23" w:rsidP="00737C23">
            <w:pPr>
              <w:jc w:val="left"/>
              <w:rPr>
                <w:rFonts w:cs="Arial"/>
                <w:sz w:val="18"/>
                <w:szCs w:val="18"/>
                <w:lang w:val="es-ES"/>
              </w:rPr>
            </w:pPr>
          </w:p>
        </w:tc>
        <w:tc>
          <w:tcPr>
            <w:tcW w:w="911" w:type="dxa"/>
            <w:gridSpan w:val="2"/>
            <w:tcBorders>
              <w:left w:val="nil"/>
            </w:tcBorders>
          </w:tcPr>
          <w:p w:rsidR="00737C23" w:rsidRPr="007B66D3" w:rsidRDefault="00737C23" w:rsidP="00737C23">
            <w:pPr>
              <w:jc w:val="left"/>
              <w:rPr>
                <w:rFonts w:cs="Arial"/>
                <w:sz w:val="18"/>
                <w:szCs w:val="18"/>
                <w:lang w:val="es-ES"/>
              </w:rPr>
            </w:pPr>
          </w:p>
        </w:tc>
      </w:tr>
      <w:tr w:rsidR="009D777F" w:rsidRPr="00845E4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bottom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2" w:type="dxa"/>
            <w:gridSpan w:val="7"/>
            <w:tcBorders>
              <w:top w:val="nil"/>
              <w:bottom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Borders>
              <w:bottom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845E4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top w:val="single" w:sz="4" w:space="0" w:color="auto"/>
              <w:bottom w:val="nil"/>
            </w:tcBorders>
          </w:tcPr>
          <w:p w:rsidR="00737C23" w:rsidRPr="007B66D3"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5382" w:type="dxa"/>
            <w:gridSpan w:val="7"/>
            <w:tcBorders>
              <w:top w:val="single" w:sz="4" w:space="0" w:color="auto"/>
              <w:bottom w:val="nil"/>
            </w:tcBorders>
          </w:tcPr>
          <w:p w:rsidR="00737C23" w:rsidRPr="007B66D3"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911" w:type="dxa"/>
            <w:gridSpan w:val="2"/>
            <w:tcBorders>
              <w:top w:val="single" w:sz="4" w:space="0" w:color="auto"/>
              <w:bottom w:val="nil"/>
            </w:tcBorders>
          </w:tcPr>
          <w:p w:rsidR="00737C23" w:rsidRPr="007B66D3" w:rsidRDefault="00737C23" w:rsidP="0017690F">
            <w:pPr>
              <w:keepNext/>
              <w:tabs>
                <w:tab w:val="left" w:pos="567"/>
                <w:tab w:val="left" w:pos="1134"/>
                <w:tab w:val="left" w:pos="2976"/>
                <w:tab w:val="left" w:pos="5856"/>
                <w:tab w:val="left" w:pos="7296"/>
              </w:tabs>
              <w:jc w:val="left"/>
              <w:rPr>
                <w:rFonts w:cs="Arial"/>
                <w:sz w:val="18"/>
                <w:szCs w:val="18"/>
                <w:lang w:val="es-ES"/>
              </w:rPr>
            </w:pPr>
          </w:p>
        </w:tc>
      </w:tr>
      <w:tr w:rsidR="009D777F" w:rsidRPr="00845E4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9468" w:type="dxa"/>
            <w:gridSpan w:val="13"/>
            <w:tcBorders>
              <w:top w:val="nil"/>
            </w:tcBorders>
          </w:tcPr>
          <w:p w:rsidR="00737C23" w:rsidRPr="007B66D3" w:rsidRDefault="005019D9" w:rsidP="005019D9">
            <w:pPr>
              <w:keepNext/>
              <w:tabs>
                <w:tab w:val="left" w:pos="567"/>
                <w:tab w:val="left" w:pos="1134"/>
                <w:tab w:val="left" w:pos="2976"/>
                <w:tab w:val="left" w:pos="5856"/>
                <w:tab w:val="left" w:pos="7296"/>
              </w:tabs>
              <w:jc w:val="left"/>
              <w:rPr>
                <w:rFonts w:cs="Arial"/>
                <w:sz w:val="18"/>
                <w:szCs w:val="18"/>
                <w:lang w:val="es-ES"/>
              </w:rPr>
            </w:pPr>
            <w:r w:rsidRPr="007B66D3">
              <w:rPr>
                <w:rFonts w:cs="Arial"/>
                <w:sz w:val="18"/>
                <w:szCs w:val="18"/>
                <w:lang w:val="es-ES"/>
              </w:rPr>
              <w:t>3.</w:t>
            </w:r>
            <w:r w:rsidRPr="007B66D3">
              <w:rPr>
                <w:rFonts w:cs="Arial"/>
                <w:sz w:val="18"/>
                <w:szCs w:val="18"/>
                <w:lang w:val="es-ES"/>
              </w:rPr>
              <w:tab/>
              <w:t>Denominación propuesta y referencia del obtentor</w:t>
            </w:r>
          </w:p>
        </w:tc>
      </w:tr>
      <w:tr w:rsidR="009D777F" w:rsidRPr="00845E4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Pr>
          <w:p w:rsidR="00737C23" w:rsidRPr="007B66D3"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5382" w:type="dxa"/>
            <w:gridSpan w:val="7"/>
            <w:tcBorders>
              <w:bottom w:val="nil"/>
            </w:tcBorders>
          </w:tcPr>
          <w:p w:rsidR="00737C23" w:rsidRPr="007B66D3" w:rsidRDefault="00737C23" w:rsidP="0017690F">
            <w:pPr>
              <w:keepNext/>
              <w:tabs>
                <w:tab w:val="left" w:pos="567"/>
                <w:tab w:val="left" w:pos="1134"/>
                <w:tab w:val="left" w:pos="2976"/>
                <w:tab w:val="left" w:pos="5856"/>
                <w:tab w:val="left" w:pos="7296"/>
              </w:tabs>
              <w:jc w:val="left"/>
              <w:rPr>
                <w:rFonts w:cs="Arial"/>
                <w:sz w:val="18"/>
                <w:szCs w:val="18"/>
                <w:lang w:val="es-ES"/>
              </w:rPr>
            </w:pPr>
          </w:p>
        </w:tc>
        <w:tc>
          <w:tcPr>
            <w:tcW w:w="911" w:type="dxa"/>
            <w:gridSpan w:val="2"/>
          </w:tcPr>
          <w:p w:rsidR="00737C23" w:rsidRPr="007B66D3" w:rsidRDefault="00737C23" w:rsidP="0017690F">
            <w:pPr>
              <w:keepNext/>
              <w:tabs>
                <w:tab w:val="left" w:pos="567"/>
                <w:tab w:val="left" w:pos="1134"/>
                <w:tab w:val="left" w:pos="2976"/>
                <w:tab w:val="left" w:pos="5856"/>
                <w:tab w:val="left" w:pos="7296"/>
              </w:tabs>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7B66D3" w:rsidRDefault="005019D9" w:rsidP="005019D9">
            <w:pPr>
              <w:pStyle w:val="tqparabox"/>
              <w:rPr>
                <w:rFonts w:cs="Arial"/>
                <w:sz w:val="18"/>
                <w:szCs w:val="18"/>
                <w:lang w:val="es-ES"/>
              </w:rPr>
            </w:pPr>
            <w:r w:rsidRPr="007B66D3">
              <w:rPr>
                <w:rFonts w:cs="Arial"/>
                <w:sz w:val="18"/>
                <w:szCs w:val="18"/>
                <w:lang w:val="es-ES"/>
              </w:rPr>
              <w:t>Denominación propuesta</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7B66D3" w:rsidRDefault="00737C23" w:rsidP="00737C23">
            <w:pPr>
              <w:jc w:val="left"/>
              <w:rPr>
                <w:rFonts w:cs="Arial"/>
                <w:sz w:val="18"/>
                <w:szCs w:val="18"/>
                <w:lang w:val="es-ES"/>
              </w:rPr>
            </w:pPr>
          </w:p>
        </w:tc>
        <w:tc>
          <w:tcPr>
            <w:tcW w:w="911" w:type="dxa"/>
            <w:gridSpan w:val="2"/>
            <w:tcBorders>
              <w:left w:val="nil"/>
            </w:tcBorders>
          </w:tcPr>
          <w:p w:rsidR="00737C23" w:rsidRPr="007B66D3" w:rsidRDefault="00737C23" w:rsidP="00737C23">
            <w:pPr>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E629DF" w:rsidRPr="007B66D3" w:rsidRDefault="00737C23" w:rsidP="005019D9">
            <w:pPr>
              <w:tabs>
                <w:tab w:val="left" w:pos="567"/>
                <w:tab w:val="left" w:pos="1134"/>
                <w:tab w:val="left" w:pos="2976"/>
                <w:tab w:val="left" w:pos="5856"/>
                <w:tab w:val="left" w:pos="7296"/>
              </w:tabs>
              <w:jc w:val="left"/>
              <w:rPr>
                <w:rFonts w:cs="Arial"/>
                <w:sz w:val="18"/>
                <w:szCs w:val="18"/>
                <w:lang w:val="es-ES"/>
              </w:rPr>
            </w:pPr>
            <w:r w:rsidRPr="007B66D3">
              <w:rPr>
                <w:rFonts w:cs="Arial"/>
                <w:sz w:val="18"/>
                <w:szCs w:val="18"/>
                <w:lang w:val="es-ES"/>
              </w:rPr>
              <w:tab/>
            </w:r>
            <w:r w:rsidR="005019D9" w:rsidRPr="007B66D3">
              <w:rPr>
                <w:rFonts w:cs="Arial"/>
                <w:sz w:val="18"/>
                <w:szCs w:val="18"/>
                <w:lang w:val="es-ES"/>
              </w:rPr>
              <w:t>(si procede)</w:t>
            </w:r>
          </w:p>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2" w:type="dxa"/>
            <w:gridSpan w:val="7"/>
            <w:tcBorders>
              <w:top w:val="single" w:sz="6" w:space="0" w:color="auto"/>
              <w:left w:val="nil"/>
              <w:bottom w:val="single" w:sz="6" w:space="0" w:color="auto"/>
              <w:right w:val="nil"/>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Borders>
              <w:left w:val="nil"/>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right w:val="nil"/>
            </w:tcBorders>
          </w:tcPr>
          <w:p w:rsidR="00737C23" w:rsidRPr="007B66D3" w:rsidRDefault="005019D9" w:rsidP="005019D9">
            <w:pPr>
              <w:pStyle w:val="tqparabox"/>
              <w:rPr>
                <w:rFonts w:cs="Arial"/>
                <w:sz w:val="18"/>
                <w:szCs w:val="18"/>
                <w:lang w:val="es-ES"/>
              </w:rPr>
            </w:pPr>
            <w:r w:rsidRPr="007B66D3">
              <w:rPr>
                <w:rFonts w:cs="Arial"/>
                <w:sz w:val="18"/>
                <w:szCs w:val="18"/>
                <w:lang w:val="es-ES"/>
              </w:rPr>
              <w:t>Referencia del obtentor</w:t>
            </w:r>
          </w:p>
        </w:tc>
        <w:tc>
          <w:tcPr>
            <w:tcW w:w="5382" w:type="dxa"/>
            <w:gridSpan w:val="7"/>
            <w:tcBorders>
              <w:top w:val="single" w:sz="6" w:space="0" w:color="auto"/>
              <w:left w:val="single" w:sz="6" w:space="0" w:color="auto"/>
              <w:bottom w:val="single" w:sz="6" w:space="0" w:color="auto"/>
              <w:right w:val="single" w:sz="6" w:space="0" w:color="auto"/>
            </w:tcBorders>
          </w:tcPr>
          <w:p w:rsidR="00737C23" w:rsidRPr="007B66D3" w:rsidRDefault="00737C23" w:rsidP="00737C23">
            <w:pPr>
              <w:jc w:val="left"/>
              <w:rPr>
                <w:rFonts w:cs="Arial"/>
                <w:sz w:val="18"/>
                <w:szCs w:val="18"/>
                <w:lang w:val="es-ES"/>
              </w:rPr>
            </w:pPr>
          </w:p>
        </w:tc>
        <w:tc>
          <w:tcPr>
            <w:tcW w:w="911" w:type="dxa"/>
            <w:gridSpan w:val="2"/>
            <w:tcBorders>
              <w:left w:val="nil"/>
            </w:tcBorders>
          </w:tcPr>
          <w:p w:rsidR="00737C23" w:rsidRPr="007B66D3" w:rsidRDefault="00737C23" w:rsidP="00737C23">
            <w:pPr>
              <w:jc w:val="left"/>
              <w:rPr>
                <w:rFonts w:cs="Arial"/>
                <w:sz w:val="18"/>
                <w:szCs w:val="18"/>
                <w:lang w:val="es-ES"/>
              </w:rPr>
            </w:pPr>
          </w:p>
        </w:tc>
      </w:tr>
      <w:tr w:rsidR="009D777F" w:rsidRPr="007B66D3" w:rsidTr="00237BE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9" w:type="dxa"/>
          <w:cantSplit/>
          <w:jc w:val="center"/>
        </w:trPr>
        <w:tc>
          <w:tcPr>
            <w:tcW w:w="3175" w:type="dxa"/>
            <w:gridSpan w:val="4"/>
            <w:tcBorders>
              <w:bottom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5382" w:type="dxa"/>
            <w:gridSpan w:val="7"/>
            <w:tcBorders>
              <w:top w:val="single" w:sz="6" w:space="0" w:color="auto"/>
              <w:bottom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c>
          <w:tcPr>
            <w:tcW w:w="911" w:type="dxa"/>
            <w:gridSpan w:val="2"/>
            <w:tcBorders>
              <w:bottom w:val="single" w:sz="4" w:space="0" w:color="auto"/>
            </w:tcBorders>
          </w:tcPr>
          <w:p w:rsidR="00737C23" w:rsidRPr="007B66D3" w:rsidRDefault="00737C23" w:rsidP="00737C23">
            <w:pPr>
              <w:tabs>
                <w:tab w:val="left" w:pos="567"/>
                <w:tab w:val="left" w:pos="1134"/>
                <w:tab w:val="left" w:pos="2976"/>
                <w:tab w:val="left" w:pos="5856"/>
                <w:tab w:val="left" w:pos="7296"/>
              </w:tabs>
              <w:jc w:val="left"/>
              <w:rPr>
                <w:rFonts w:cs="Arial"/>
                <w:sz w:val="18"/>
                <w:szCs w:val="18"/>
                <w:lang w:val="es-ES"/>
              </w:rPr>
            </w:pPr>
          </w:p>
        </w:tc>
      </w:tr>
      <w:tr w:rsidR="009D777F" w:rsidRPr="007B66D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5079"/>
          <w:jc w:val="center"/>
        </w:trPr>
        <w:tc>
          <w:tcPr>
            <w:tcW w:w="9468" w:type="dxa"/>
            <w:gridSpan w:val="13"/>
            <w:tcBorders>
              <w:top w:val="single" w:sz="4" w:space="0" w:color="auto"/>
              <w:left w:val="single" w:sz="6" w:space="0" w:color="auto"/>
              <w:bottom w:val="single" w:sz="4" w:space="0" w:color="auto"/>
              <w:right w:val="single" w:sz="6" w:space="0" w:color="000000"/>
            </w:tcBorders>
          </w:tcPr>
          <w:p w:rsidR="00E629DF" w:rsidRPr="007B66D3"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7B66D3" w:rsidRDefault="00E629DF" w:rsidP="005019D9">
            <w:pPr>
              <w:keepNext/>
              <w:tabs>
                <w:tab w:val="left" w:pos="567"/>
                <w:tab w:val="left" w:pos="1106"/>
                <w:tab w:val="left" w:pos="2976"/>
                <w:tab w:val="left" w:pos="5856"/>
                <w:tab w:val="left" w:pos="7296"/>
                <w:tab w:val="left" w:pos="7910"/>
              </w:tabs>
              <w:ind w:left="113" w:right="255"/>
              <w:jc w:val="left"/>
              <w:rPr>
                <w:rFonts w:cs="Arial"/>
                <w:sz w:val="18"/>
                <w:szCs w:val="18"/>
                <w:lang w:val="es-ES"/>
              </w:rPr>
            </w:pPr>
            <w:r w:rsidRPr="007B66D3">
              <w:rPr>
                <w:rStyle w:val="FootnoteReference"/>
                <w:rFonts w:cs="Arial"/>
                <w:sz w:val="18"/>
                <w:szCs w:val="18"/>
                <w:lang w:val="es-ES"/>
              </w:rPr>
              <w:footnoteReference w:customMarkFollows="1" w:id="2"/>
              <w:t>#</w:t>
            </w:r>
            <w:r w:rsidR="005019D9" w:rsidRPr="007B66D3">
              <w:rPr>
                <w:rFonts w:cs="Arial"/>
                <w:sz w:val="18"/>
                <w:szCs w:val="18"/>
                <w:lang w:val="es-ES"/>
              </w:rPr>
              <w:t>4.</w:t>
            </w:r>
            <w:r w:rsidR="005019D9" w:rsidRPr="007B66D3">
              <w:rPr>
                <w:rFonts w:cs="Arial"/>
                <w:sz w:val="18"/>
                <w:szCs w:val="18"/>
                <w:lang w:val="es-ES"/>
              </w:rPr>
              <w:tab/>
              <w:t>Información sobre el método de obtención y la reproducción de la variedad</w:t>
            </w:r>
            <w:r w:rsidR="004F0A6B" w:rsidRPr="007B66D3">
              <w:rPr>
                <w:rFonts w:cs="Arial"/>
                <w:sz w:val="18"/>
                <w:szCs w:val="18"/>
                <w:lang w:val="es-ES"/>
              </w:rPr>
              <w:t xml:space="preserve"> </w:t>
            </w:r>
          </w:p>
          <w:p w:rsidR="00E629DF" w:rsidRPr="007B66D3" w:rsidRDefault="00E629DF" w:rsidP="004F0A6B">
            <w:pPr>
              <w:keepNext/>
              <w:tabs>
                <w:tab w:val="left" w:pos="567"/>
                <w:tab w:val="left" w:pos="1106"/>
                <w:tab w:val="left" w:pos="2976"/>
                <w:tab w:val="left" w:pos="5856"/>
                <w:tab w:val="left" w:pos="7296"/>
                <w:tab w:val="left" w:pos="7910"/>
              </w:tabs>
              <w:ind w:left="113" w:right="255"/>
              <w:jc w:val="left"/>
              <w:rPr>
                <w:rFonts w:cs="Arial"/>
                <w:sz w:val="18"/>
                <w:szCs w:val="18"/>
                <w:lang w:val="es-ES"/>
              </w:rPr>
            </w:pPr>
          </w:p>
          <w:p w:rsidR="00E629DF" w:rsidRPr="007B66D3" w:rsidRDefault="004F0A6B" w:rsidP="005019D9">
            <w:pPr>
              <w:keepNext/>
              <w:tabs>
                <w:tab w:val="left" w:pos="567"/>
                <w:tab w:val="left" w:pos="1106"/>
                <w:tab w:val="left" w:pos="2976"/>
                <w:tab w:val="left" w:pos="5856"/>
                <w:tab w:val="left" w:pos="7296"/>
                <w:tab w:val="left" w:pos="7910"/>
              </w:tabs>
              <w:ind w:left="113" w:right="255"/>
              <w:jc w:val="left"/>
              <w:rPr>
                <w:rFonts w:cs="Arial"/>
                <w:sz w:val="18"/>
                <w:szCs w:val="18"/>
                <w:lang w:val="es-ES"/>
              </w:rPr>
            </w:pPr>
            <w:r w:rsidRPr="007B66D3">
              <w:rPr>
                <w:rFonts w:cs="Arial"/>
                <w:sz w:val="18"/>
                <w:szCs w:val="18"/>
                <w:lang w:val="es-ES"/>
              </w:rPr>
              <w:tab/>
            </w:r>
            <w:r w:rsidR="005019D9" w:rsidRPr="007B66D3">
              <w:rPr>
                <w:rFonts w:cs="Arial"/>
                <w:sz w:val="18"/>
                <w:szCs w:val="18"/>
                <w:lang w:val="es-ES"/>
              </w:rPr>
              <w:t xml:space="preserve">4.1 </w:t>
            </w:r>
            <w:r w:rsidR="005019D9" w:rsidRPr="007B66D3">
              <w:rPr>
                <w:rFonts w:cs="Arial"/>
                <w:sz w:val="18"/>
                <w:szCs w:val="18"/>
                <w:lang w:val="es-ES"/>
              </w:rPr>
              <w:tab/>
              <w:t>Método de obtención</w:t>
            </w:r>
          </w:p>
          <w:p w:rsidR="00E629DF" w:rsidRPr="007B66D3"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7B66D3" w:rsidRDefault="005019D9" w:rsidP="005019D9">
            <w:pPr>
              <w:keepNext/>
              <w:tabs>
                <w:tab w:val="left" w:pos="1871"/>
                <w:tab w:val="left" w:pos="2438"/>
                <w:tab w:val="left" w:pos="7371"/>
              </w:tabs>
              <w:ind w:left="919" w:right="255"/>
              <w:rPr>
                <w:sz w:val="18"/>
                <w:szCs w:val="24"/>
                <w:lang w:val="es-ES"/>
              </w:rPr>
            </w:pPr>
            <w:r w:rsidRPr="007B66D3">
              <w:rPr>
                <w:sz w:val="18"/>
                <w:szCs w:val="24"/>
                <w:lang w:val="es-ES"/>
              </w:rPr>
              <w:t>Variedad resultante de:</w:t>
            </w:r>
          </w:p>
          <w:p w:rsidR="00E629DF" w:rsidRPr="007B66D3" w:rsidRDefault="00E629DF" w:rsidP="004F0A6B">
            <w:pPr>
              <w:keepNext/>
              <w:tabs>
                <w:tab w:val="left" w:pos="1871"/>
                <w:tab w:val="left" w:pos="2438"/>
                <w:tab w:val="left" w:pos="7371"/>
              </w:tabs>
              <w:ind w:left="919" w:right="255"/>
              <w:rPr>
                <w:sz w:val="18"/>
                <w:szCs w:val="24"/>
                <w:lang w:val="es-ES"/>
              </w:rPr>
            </w:pPr>
          </w:p>
          <w:p w:rsidR="00E629DF" w:rsidRPr="007B66D3" w:rsidRDefault="005019D9" w:rsidP="005019D9">
            <w:pPr>
              <w:keepNext/>
              <w:tabs>
                <w:tab w:val="left" w:pos="1871"/>
                <w:tab w:val="left" w:pos="2438"/>
                <w:tab w:val="left" w:pos="7371"/>
              </w:tabs>
              <w:ind w:left="919" w:right="255"/>
              <w:rPr>
                <w:sz w:val="18"/>
                <w:szCs w:val="24"/>
                <w:lang w:val="es-ES"/>
              </w:rPr>
            </w:pPr>
            <w:r w:rsidRPr="007B66D3">
              <w:rPr>
                <w:sz w:val="18"/>
                <w:szCs w:val="24"/>
                <w:lang w:val="es-ES"/>
              </w:rPr>
              <w:t>4.1.1</w:t>
            </w:r>
            <w:r w:rsidRPr="007B66D3">
              <w:rPr>
                <w:sz w:val="18"/>
                <w:szCs w:val="24"/>
                <w:lang w:val="es-ES"/>
              </w:rPr>
              <w:tab/>
              <w:t>Cruzamiento</w:t>
            </w:r>
          </w:p>
          <w:p w:rsidR="00E629DF" w:rsidRPr="007B66D3" w:rsidRDefault="00E629DF" w:rsidP="004F0A6B">
            <w:pPr>
              <w:keepNext/>
              <w:tabs>
                <w:tab w:val="left" w:pos="1871"/>
                <w:tab w:val="left" w:pos="2438"/>
                <w:tab w:val="left" w:pos="7371"/>
              </w:tabs>
              <w:ind w:left="919" w:right="255"/>
              <w:rPr>
                <w:sz w:val="18"/>
                <w:szCs w:val="24"/>
                <w:lang w:val="es-ES"/>
              </w:rPr>
            </w:pPr>
          </w:p>
          <w:p w:rsidR="00E629DF" w:rsidRPr="007B66D3" w:rsidRDefault="005019D9" w:rsidP="005019D9">
            <w:pPr>
              <w:keepNext/>
              <w:tabs>
                <w:tab w:val="left" w:pos="1871"/>
                <w:tab w:val="left" w:pos="2438"/>
                <w:tab w:val="left" w:pos="7371"/>
              </w:tabs>
              <w:ind w:left="1871" w:right="255"/>
              <w:rPr>
                <w:sz w:val="18"/>
                <w:szCs w:val="24"/>
                <w:lang w:val="es-ES"/>
              </w:rPr>
            </w:pPr>
            <w:r w:rsidRPr="007B66D3">
              <w:rPr>
                <w:sz w:val="18"/>
                <w:szCs w:val="24"/>
                <w:lang w:val="es-ES"/>
              </w:rPr>
              <w:t>a)</w:t>
            </w:r>
            <w:r w:rsidRPr="007B66D3">
              <w:rPr>
                <w:sz w:val="18"/>
                <w:szCs w:val="24"/>
                <w:lang w:val="es-ES"/>
              </w:rPr>
              <w:tab/>
              <w:t>cruzamiento controlado</w:t>
            </w:r>
            <w:r w:rsidRPr="007B66D3">
              <w:rPr>
                <w:sz w:val="18"/>
                <w:szCs w:val="24"/>
                <w:lang w:val="es-ES"/>
              </w:rPr>
              <w:tab/>
              <w:t>[    ]</w:t>
            </w:r>
          </w:p>
          <w:p w:rsidR="00E629DF" w:rsidRPr="007B66D3" w:rsidRDefault="004F0A6B" w:rsidP="005019D9">
            <w:pPr>
              <w:keepNext/>
              <w:tabs>
                <w:tab w:val="left" w:pos="1871"/>
                <w:tab w:val="left" w:pos="2438"/>
                <w:tab w:val="left" w:pos="7371"/>
              </w:tabs>
              <w:ind w:left="1871" w:right="255"/>
              <w:rPr>
                <w:sz w:val="18"/>
                <w:szCs w:val="24"/>
                <w:lang w:val="es-ES"/>
              </w:rPr>
            </w:pPr>
            <w:r w:rsidRPr="007B66D3">
              <w:rPr>
                <w:sz w:val="18"/>
                <w:szCs w:val="24"/>
                <w:lang w:val="es-ES"/>
              </w:rPr>
              <w:tab/>
            </w:r>
            <w:r w:rsidR="005019D9" w:rsidRPr="007B66D3">
              <w:rPr>
                <w:sz w:val="18"/>
                <w:szCs w:val="24"/>
                <w:lang w:val="es-ES"/>
              </w:rPr>
              <w:t>(sírvase mencionar las variedades parentales)</w:t>
            </w:r>
          </w:p>
          <w:p w:rsidR="00E629DF" w:rsidRPr="007B66D3" w:rsidRDefault="00E629DF" w:rsidP="004F0A6B">
            <w:pPr>
              <w:keepNext/>
              <w:tabs>
                <w:tab w:val="left" w:pos="1871"/>
                <w:tab w:val="left" w:pos="2438"/>
                <w:tab w:val="left" w:pos="7371"/>
              </w:tabs>
              <w:ind w:left="1871" w:right="255"/>
              <w:rPr>
                <w:sz w:val="18"/>
                <w:szCs w:val="24"/>
                <w:lang w:val="es-ES"/>
              </w:rPr>
            </w:pPr>
          </w:p>
          <w:p w:rsidR="0069126B" w:rsidRPr="007B66D3" w:rsidRDefault="0069126B" w:rsidP="0069126B">
            <w:pPr>
              <w:keepNext/>
              <w:tabs>
                <w:tab w:val="left" w:pos="4757"/>
                <w:tab w:val="left" w:pos="5313"/>
              </w:tabs>
              <w:ind w:left="930" w:right="-2"/>
              <w:jc w:val="left"/>
              <w:rPr>
                <w:sz w:val="18"/>
                <w:szCs w:val="24"/>
                <w:lang w:val="es-ES"/>
              </w:rPr>
            </w:pPr>
            <w:r w:rsidRPr="007B66D3">
              <w:rPr>
                <w:sz w:val="18"/>
                <w:szCs w:val="24"/>
                <w:lang w:val="es-ES"/>
              </w:rPr>
              <w:t>(…………………..…………………………)</w:t>
            </w:r>
            <w:r w:rsidRPr="007B66D3">
              <w:rPr>
                <w:sz w:val="18"/>
                <w:szCs w:val="24"/>
                <w:lang w:val="es-ES"/>
              </w:rPr>
              <w:tab/>
              <w:t>x</w:t>
            </w:r>
            <w:r w:rsidRPr="007B66D3">
              <w:rPr>
                <w:sz w:val="18"/>
                <w:szCs w:val="24"/>
                <w:lang w:val="es-ES"/>
              </w:rPr>
              <w:tab/>
              <w:t>(……………..…………..………………..…)</w:t>
            </w:r>
          </w:p>
          <w:p w:rsidR="00E629DF" w:rsidRPr="007B66D3" w:rsidRDefault="005019D9" w:rsidP="005019D9">
            <w:pPr>
              <w:keepNext/>
              <w:tabs>
                <w:tab w:val="left" w:pos="4757"/>
                <w:tab w:val="left" w:pos="5313"/>
              </w:tabs>
              <w:ind w:left="930" w:right="-2"/>
              <w:jc w:val="left"/>
              <w:rPr>
                <w:sz w:val="18"/>
                <w:szCs w:val="24"/>
                <w:lang w:val="es-ES"/>
              </w:rPr>
            </w:pPr>
            <w:r w:rsidRPr="007B66D3">
              <w:rPr>
                <w:sz w:val="18"/>
                <w:szCs w:val="24"/>
                <w:lang w:val="es-ES"/>
              </w:rPr>
              <w:t>línea parental femenina</w:t>
            </w:r>
            <w:r w:rsidRPr="007B66D3">
              <w:rPr>
                <w:sz w:val="18"/>
                <w:szCs w:val="24"/>
                <w:lang w:val="es-ES"/>
              </w:rPr>
              <w:tab/>
            </w:r>
            <w:r w:rsidR="0069126B" w:rsidRPr="007B66D3">
              <w:rPr>
                <w:sz w:val="18"/>
                <w:szCs w:val="24"/>
                <w:lang w:val="es-ES"/>
              </w:rPr>
              <w:tab/>
            </w:r>
            <w:r w:rsidRPr="007B66D3">
              <w:rPr>
                <w:sz w:val="18"/>
                <w:szCs w:val="24"/>
                <w:lang w:val="es-ES"/>
              </w:rPr>
              <w:t>línea parental masculina</w:t>
            </w:r>
          </w:p>
          <w:p w:rsidR="00E629DF" w:rsidRPr="007B66D3" w:rsidRDefault="00E629DF" w:rsidP="004F0A6B">
            <w:pPr>
              <w:keepNext/>
              <w:tabs>
                <w:tab w:val="left" w:pos="1871"/>
                <w:tab w:val="left" w:pos="2438"/>
                <w:tab w:val="left" w:pos="7371"/>
              </w:tabs>
              <w:ind w:left="1871" w:right="255"/>
              <w:rPr>
                <w:sz w:val="18"/>
                <w:szCs w:val="24"/>
                <w:lang w:val="es-ES"/>
              </w:rPr>
            </w:pPr>
          </w:p>
          <w:p w:rsidR="00E629DF" w:rsidRPr="007B66D3" w:rsidRDefault="005019D9" w:rsidP="005019D9">
            <w:pPr>
              <w:keepNext/>
              <w:tabs>
                <w:tab w:val="left" w:pos="1871"/>
                <w:tab w:val="left" w:pos="2438"/>
                <w:tab w:val="left" w:pos="7371"/>
              </w:tabs>
              <w:ind w:left="1871" w:right="255"/>
              <w:rPr>
                <w:sz w:val="18"/>
                <w:szCs w:val="24"/>
                <w:lang w:val="es-ES"/>
              </w:rPr>
            </w:pPr>
            <w:r w:rsidRPr="007B66D3">
              <w:rPr>
                <w:sz w:val="18"/>
                <w:szCs w:val="24"/>
                <w:lang w:val="es-ES"/>
              </w:rPr>
              <w:t>b)</w:t>
            </w:r>
            <w:r w:rsidRPr="007B66D3">
              <w:rPr>
                <w:sz w:val="18"/>
                <w:szCs w:val="24"/>
                <w:lang w:val="es-ES"/>
              </w:rPr>
              <w:tab/>
              <w:t>cruzamiento parcialmente desconocido</w:t>
            </w:r>
            <w:r w:rsidRPr="007B66D3">
              <w:rPr>
                <w:sz w:val="18"/>
                <w:szCs w:val="24"/>
                <w:lang w:val="es-ES"/>
              </w:rPr>
              <w:tab/>
              <w:t>[    ]</w:t>
            </w:r>
          </w:p>
          <w:p w:rsidR="00E629DF" w:rsidRPr="007B66D3" w:rsidRDefault="004F0A6B" w:rsidP="005019D9">
            <w:pPr>
              <w:keepNext/>
              <w:tabs>
                <w:tab w:val="left" w:pos="1871"/>
                <w:tab w:val="left" w:pos="2438"/>
                <w:tab w:val="left" w:pos="7371"/>
              </w:tabs>
              <w:ind w:left="1871" w:right="255"/>
              <w:rPr>
                <w:sz w:val="18"/>
                <w:szCs w:val="24"/>
                <w:lang w:val="es-ES"/>
              </w:rPr>
            </w:pPr>
            <w:r w:rsidRPr="007B66D3">
              <w:rPr>
                <w:sz w:val="18"/>
                <w:szCs w:val="24"/>
                <w:lang w:val="es-ES"/>
              </w:rPr>
              <w:tab/>
            </w:r>
            <w:r w:rsidR="005019D9" w:rsidRPr="007B66D3">
              <w:rPr>
                <w:sz w:val="18"/>
                <w:szCs w:val="24"/>
                <w:lang w:val="es-ES"/>
              </w:rPr>
              <w:t>(sírvase mencionar la variedad o variedades parentales conocidas)</w:t>
            </w:r>
          </w:p>
          <w:p w:rsidR="00E629DF" w:rsidRPr="007B66D3" w:rsidRDefault="00E629DF" w:rsidP="004F0A6B">
            <w:pPr>
              <w:keepNext/>
              <w:tabs>
                <w:tab w:val="left" w:pos="1871"/>
                <w:tab w:val="left" w:pos="2438"/>
                <w:tab w:val="left" w:pos="7371"/>
              </w:tabs>
              <w:ind w:left="1871" w:right="255"/>
              <w:rPr>
                <w:sz w:val="18"/>
                <w:szCs w:val="24"/>
                <w:lang w:val="es-ES"/>
              </w:rPr>
            </w:pPr>
          </w:p>
          <w:p w:rsidR="0069126B" w:rsidRPr="007B66D3" w:rsidRDefault="0069126B" w:rsidP="0069126B">
            <w:pPr>
              <w:keepNext/>
              <w:tabs>
                <w:tab w:val="left" w:pos="4757"/>
                <w:tab w:val="left" w:pos="5313"/>
              </w:tabs>
              <w:ind w:left="930" w:right="-2"/>
              <w:jc w:val="left"/>
              <w:rPr>
                <w:sz w:val="18"/>
                <w:szCs w:val="24"/>
                <w:lang w:val="es-ES"/>
              </w:rPr>
            </w:pPr>
            <w:r w:rsidRPr="007B66D3">
              <w:rPr>
                <w:sz w:val="18"/>
                <w:szCs w:val="24"/>
                <w:lang w:val="es-ES"/>
              </w:rPr>
              <w:t>(…………………..……………………....…)</w:t>
            </w:r>
            <w:r w:rsidRPr="007B66D3">
              <w:rPr>
                <w:sz w:val="18"/>
                <w:szCs w:val="24"/>
                <w:lang w:val="es-ES"/>
              </w:rPr>
              <w:tab/>
              <w:t>x</w:t>
            </w:r>
            <w:r w:rsidRPr="007B66D3">
              <w:rPr>
                <w:sz w:val="18"/>
                <w:szCs w:val="24"/>
                <w:lang w:val="es-ES"/>
              </w:rPr>
              <w:tab/>
              <w:t>(……………..………………..…………..…)</w:t>
            </w:r>
          </w:p>
          <w:p w:rsidR="00E629DF" w:rsidRPr="007B66D3" w:rsidRDefault="005019D9" w:rsidP="005019D9">
            <w:pPr>
              <w:keepNext/>
              <w:tabs>
                <w:tab w:val="left" w:pos="4757"/>
                <w:tab w:val="left" w:pos="5313"/>
              </w:tabs>
              <w:ind w:left="930" w:right="-2"/>
              <w:jc w:val="left"/>
              <w:rPr>
                <w:sz w:val="18"/>
                <w:szCs w:val="24"/>
                <w:lang w:val="es-ES"/>
              </w:rPr>
            </w:pPr>
            <w:r w:rsidRPr="007B66D3">
              <w:rPr>
                <w:sz w:val="18"/>
                <w:szCs w:val="24"/>
                <w:lang w:val="es-ES"/>
              </w:rPr>
              <w:t>línea parental femenina</w:t>
            </w:r>
            <w:r w:rsidRPr="007B66D3">
              <w:rPr>
                <w:sz w:val="18"/>
                <w:szCs w:val="24"/>
                <w:lang w:val="es-ES"/>
              </w:rPr>
              <w:tab/>
            </w:r>
            <w:r w:rsidR="0069126B" w:rsidRPr="007B66D3">
              <w:rPr>
                <w:sz w:val="18"/>
                <w:szCs w:val="24"/>
                <w:lang w:val="es-ES"/>
              </w:rPr>
              <w:tab/>
            </w:r>
            <w:r w:rsidRPr="007B66D3">
              <w:rPr>
                <w:sz w:val="18"/>
                <w:szCs w:val="24"/>
                <w:lang w:val="es-ES"/>
              </w:rPr>
              <w:t>línea parental masculina</w:t>
            </w:r>
          </w:p>
          <w:p w:rsidR="00E629DF" w:rsidRPr="007B66D3" w:rsidRDefault="00E629DF" w:rsidP="004F0A6B">
            <w:pPr>
              <w:keepNext/>
              <w:tabs>
                <w:tab w:val="left" w:pos="1871"/>
                <w:tab w:val="left" w:pos="2438"/>
                <w:tab w:val="left" w:pos="7371"/>
              </w:tabs>
              <w:ind w:left="1871" w:right="255"/>
              <w:rPr>
                <w:sz w:val="18"/>
                <w:szCs w:val="24"/>
                <w:lang w:val="es-ES"/>
              </w:rPr>
            </w:pPr>
          </w:p>
          <w:p w:rsidR="00E629DF" w:rsidRPr="007B66D3" w:rsidRDefault="005019D9" w:rsidP="005019D9">
            <w:pPr>
              <w:keepNext/>
              <w:tabs>
                <w:tab w:val="left" w:pos="567"/>
                <w:tab w:val="left" w:pos="812"/>
                <w:tab w:val="left" w:pos="1106"/>
                <w:tab w:val="left" w:pos="2976"/>
                <w:tab w:val="left" w:pos="5856"/>
                <w:tab w:val="left" w:pos="7296"/>
                <w:tab w:val="left" w:pos="7910"/>
              </w:tabs>
              <w:ind w:left="1858" w:right="255"/>
              <w:jc w:val="left"/>
              <w:rPr>
                <w:sz w:val="18"/>
                <w:szCs w:val="24"/>
                <w:lang w:val="es-ES"/>
              </w:rPr>
            </w:pPr>
            <w:r w:rsidRPr="007B66D3">
              <w:rPr>
                <w:sz w:val="18"/>
                <w:szCs w:val="24"/>
                <w:lang w:val="es-ES"/>
              </w:rPr>
              <w:t>c)</w:t>
            </w:r>
            <w:r w:rsidRPr="007B66D3">
              <w:rPr>
                <w:sz w:val="18"/>
                <w:szCs w:val="24"/>
                <w:lang w:val="es-ES"/>
              </w:rPr>
              <w:tab/>
              <w:t>cruzamiento desconocido</w:t>
            </w:r>
            <w:r w:rsidRPr="007B66D3">
              <w:rPr>
                <w:sz w:val="18"/>
                <w:szCs w:val="24"/>
                <w:lang w:val="es-ES"/>
              </w:rPr>
              <w:tab/>
              <w:t>[    ]</w:t>
            </w:r>
          </w:p>
          <w:p w:rsidR="00E629DF" w:rsidRPr="007B66D3" w:rsidRDefault="00E629DF" w:rsidP="004F0A6B">
            <w:pPr>
              <w:keepNext/>
              <w:tabs>
                <w:tab w:val="left" w:pos="567"/>
                <w:tab w:val="left" w:pos="812"/>
                <w:tab w:val="left" w:pos="1106"/>
                <w:tab w:val="left" w:pos="2976"/>
                <w:tab w:val="left" w:pos="5856"/>
                <w:tab w:val="left" w:pos="7296"/>
                <w:tab w:val="left" w:pos="7910"/>
              </w:tabs>
              <w:ind w:left="1858" w:right="255"/>
              <w:jc w:val="left"/>
              <w:rPr>
                <w:sz w:val="18"/>
                <w:szCs w:val="24"/>
                <w:lang w:val="es-ES"/>
              </w:rPr>
            </w:pPr>
          </w:p>
          <w:p w:rsidR="00E629DF" w:rsidRPr="007B66D3" w:rsidRDefault="005019D9" w:rsidP="005019D9">
            <w:pPr>
              <w:keepNext/>
              <w:tabs>
                <w:tab w:val="left" w:pos="1627"/>
                <w:tab w:val="left" w:pos="7371"/>
              </w:tabs>
              <w:ind w:left="919" w:right="255"/>
              <w:rPr>
                <w:sz w:val="18"/>
                <w:szCs w:val="24"/>
                <w:lang w:val="es-ES"/>
              </w:rPr>
            </w:pPr>
            <w:r w:rsidRPr="007B66D3">
              <w:rPr>
                <w:sz w:val="18"/>
                <w:szCs w:val="24"/>
                <w:lang w:val="es-ES"/>
              </w:rPr>
              <w:t>4.1.2</w:t>
            </w:r>
            <w:r w:rsidRPr="007B66D3">
              <w:rPr>
                <w:sz w:val="18"/>
                <w:szCs w:val="24"/>
                <w:lang w:val="es-ES"/>
              </w:rPr>
              <w:tab/>
              <w:t>Mutación</w:t>
            </w:r>
            <w:r w:rsidRPr="007B66D3">
              <w:rPr>
                <w:sz w:val="18"/>
                <w:szCs w:val="24"/>
                <w:lang w:val="es-ES"/>
              </w:rPr>
              <w:tab/>
              <w:t>[    ]</w:t>
            </w:r>
          </w:p>
          <w:p w:rsidR="00E629DF" w:rsidRPr="007B66D3" w:rsidRDefault="005019D9" w:rsidP="005019D9">
            <w:pPr>
              <w:keepNext/>
              <w:ind w:left="1627" w:right="255"/>
              <w:rPr>
                <w:sz w:val="18"/>
                <w:szCs w:val="24"/>
                <w:lang w:val="es-ES"/>
              </w:rPr>
            </w:pPr>
            <w:r w:rsidRPr="007B66D3">
              <w:rPr>
                <w:sz w:val="18"/>
                <w:szCs w:val="24"/>
                <w:lang w:val="es-ES"/>
              </w:rPr>
              <w:t>(sírvase mencionar la variedad parental)</w:t>
            </w:r>
            <w:r w:rsidR="004F0A6B" w:rsidRPr="007B66D3">
              <w:rPr>
                <w:sz w:val="18"/>
                <w:szCs w:val="24"/>
                <w:lang w:val="es-ES"/>
              </w:rPr>
              <w:t xml:space="preserve"> </w:t>
            </w:r>
            <w:r w:rsidR="004F0A6B" w:rsidRPr="007B66D3">
              <w:rPr>
                <w:sz w:val="18"/>
                <w:szCs w:val="24"/>
                <w:lang w:val="es-ES"/>
              </w:rPr>
              <w:tab/>
            </w:r>
          </w:p>
          <w:p w:rsidR="004F0A6B" w:rsidRPr="007B66D3"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845E43" w:rsidTr="002346A9">
              <w:tc>
                <w:tcPr>
                  <w:tcW w:w="7655" w:type="dxa"/>
                  <w:shd w:val="clear" w:color="auto" w:fill="auto"/>
                </w:tcPr>
                <w:p w:rsidR="00E629DF" w:rsidRPr="007B66D3" w:rsidRDefault="00E629DF" w:rsidP="002346A9">
                  <w:pPr>
                    <w:keepNext/>
                    <w:tabs>
                      <w:tab w:val="left" w:pos="1871"/>
                      <w:tab w:val="left" w:pos="2438"/>
                      <w:tab w:val="left" w:pos="7371"/>
                    </w:tabs>
                    <w:ind w:left="1080" w:right="255" w:hanging="360"/>
                    <w:rPr>
                      <w:sz w:val="18"/>
                      <w:szCs w:val="24"/>
                      <w:lang w:val="es-ES"/>
                    </w:rPr>
                  </w:pPr>
                </w:p>
                <w:p w:rsidR="00E629DF" w:rsidRPr="007B66D3" w:rsidRDefault="00E629DF" w:rsidP="002346A9">
                  <w:pPr>
                    <w:keepNext/>
                    <w:tabs>
                      <w:tab w:val="left" w:pos="1871"/>
                      <w:tab w:val="left" w:pos="2438"/>
                      <w:tab w:val="left" w:pos="7371"/>
                    </w:tabs>
                    <w:ind w:left="1080" w:right="255" w:hanging="360"/>
                    <w:rPr>
                      <w:sz w:val="18"/>
                      <w:szCs w:val="24"/>
                      <w:lang w:val="es-ES"/>
                    </w:rPr>
                  </w:pPr>
                </w:p>
                <w:p w:rsidR="004F0A6B" w:rsidRPr="007B66D3" w:rsidRDefault="004F0A6B" w:rsidP="002346A9">
                  <w:pPr>
                    <w:keepNext/>
                    <w:tabs>
                      <w:tab w:val="left" w:pos="1871"/>
                      <w:tab w:val="left" w:pos="2438"/>
                      <w:tab w:val="left" w:pos="7371"/>
                    </w:tabs>
                    <w:ind w:left="1080" w:right="255" w:hanging="360"/>
                    <w:rPr>
                      <w:sz w:val="18"/>
                      <w:szCs w:val="24"/>
                      <w:lang w:val="es-ES"/>
                    </w:rPr>
                  </w:pPr>
                </w:p>
              </w:tc>
            </w:tr>
          </w:tbl>
          <w:p w:rsidR="00E629DF" w:rsidRPr="007B66D3"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E629DF" w:rsidRPr="007B66D3" w:rsidRDefault="00B46D52" w:rsidP="005019D9">
            <w:pPr>
              <w:keepNext/>
              <w:tabs>
                <w:tab w:val="left" w:pos="1627"/>
                <w:tab w:val="left" w:pos="7371"/>
              </w:tabs>
              <w:ind w:left="919" w:right="255"/>
              <w:rPr>
                <w:sz w:val="18"/>
                <w:szCs w:val="24"/>
                <w:lang w:val="es-ES"/>
              </w:rPr>
            </w:pPr>
            <w:r w:rsidRPr="007B66D3">
              <w:rPr>
                <w:sz w:val="18"/>
                <w:szCs w:val="24"/>
                <w:lang w:val="es-ES"/>
              </w:rPr>
              <w:t>4.1.3</w:t>
            </w:r>
            <w:r w:rsidRPr="007B66D3">
              <w:rPr>
                <w:sz w:val="18"/>
                <w:szCs w:val="24"/>
                <w:lang w:val="es-ES"/>
              </w:rPr>
              <w:tab/>
              <w:t>Descubrim</w:t>
            </w:r>
            <w:r w:rsidR="005019D9" w:rsidRPr="007B66D3">
              <w:rPr>
                <w:sz w:val="18"/>
                <w:szCs w:val="24"/>
                <w:lang w:val="es-ES"/>
              </w:rPr>
              <w:t>iento y desarrollo</w:t>
            </w:r>
            <w:r w:rsidR="005019D9" w:rsidRPr="007B66D3">
              <w:rPr>
                <w:sz w:val="18"/>
                <w:szCs w:val="24"/>
                <w:lang w:val="es-ES"/>
              </w:rPr>
              <w:tab/>
              <w:t>[    ]</w:t>
            </w:r>
          </w:p>
          <w:p w:rsidR="00E629DF" w:rsidRPr="007B66D3" w:rsidRDefault="005019D9" w:rsidP="005019D9">
            <w:pPr>
              <w:keepNext/>
              <w:tabs>
                <w:tab w:val="left" w:pos="1627"/>
                <w:tab w:val="left" w:pos="7371"/>
              </w:tabs>
              <w:ind w:left="1627" w:right="255"/>
              <w:rPr>
                <w:sz w:val="18"/>
                <w:szCs w:val="24"/>
                <w:lang w:val="es-ES"/>
              </w:rPr>
            </w:pPr>
            <w:r w:rsidRPr="007B66D3">
              <w:rPr>
                <w:sz w:val="18"/>
                <w:szCs w:val="24"/>
                <w:lang w:val="es-ES"/>
              </w:rPr>
              <w:t>(sírvase mencionar dónde y cuándo ha sido descubierta y cómo ha sido desarrollada la variedad)</w:t>
            </w:r>
          </w:p>
          <w:p w:rsidR="004F0A6B" w:rsidRPr="007B66D3"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845E43" w:rsidTr="002346A9">
              <w:tc>
                <w:tcPr>
                  <w:tcW w:w="7655" w:type="dxa"/>
                  <w:shd w:val="clear" w:color="auto" w:fill="auto"/>
                </w:tcPr>
                <w:p w:rsidR="00E629DF" w:rsidRPr="007B66D3" w:rsidRDefault="00E629DF" w:rsidP="002346A9">
                  <w:pPr>
                    <w:keepNext/>
                    <w:tabs>
                      <w:tab w:val="left" w:pos="1871"/>
                      <w:tab w:val="left" w:pos="2438"/>
                      <w:tab w:val="left" w:pos="7371"/>
                    </w:tabs>
                    <w:ind w:left="1080" w:right="255" w:hanging="360"/>
                    <w:rPr>
                      <w:sz w:val="18"/>
                      <w:szCs w:val="24"/>
                      <w:lang w:val="es-ES"/>
                    </w:rPr>
                  </w:pPr>
                </w:p>
                <w:p w:rsidR="00E629DF" w:rsidRPr="007B66D3" w:rsidRDefault="00E629DF" w:rsidP="002346A9">
                  <w:pPr>
                    <w:keepNext/>
                    <w:tabs>
                      <w:tab w:val="left" w:pos="1871"/>
                      <w:tab w:val="left" w:pos="2438"/>
                      <w:tab w:val="left" w:pos="7371"/>
                    </w:tabs>
                    <w:ind w:left="1080" w:right="255" w:hanging="360"/>
                    <w:rPr>
                      <w:sz w:val="18"/>
                      <w:szCs w:val="24"/>
                      <w:lang w:val="es-ES"/>
                    </w:rPr>
                  </w:pPr>
                </w:p>
                <w:p w:rsidR="004F0A6B" w:rsidRPr="007B66D3" w:rsidRDefault="004F0A6B" w:rsidP="002346A9">
                  <w:pPr>
                    <w:keepNext/>
                    <w:tabs>
                      <w:tab w:val="left" w:pos="1871"/>
                      <w:tab w:val="left" w:pos="2438"/>
                      <w:tab w:val="left" w:pos="7371"/>
                    </w:tabs>
                    <w:ind w:left="1080" w:right="255" w:hanging="360"/>
                    <w:rPr>
                      <w:sz w:val="18"/>
                      <w:szCs w:val="24"/>
                      <w:lang w:val="es-ES"/>
                    </w:rPr>
                  </w:pPr>
                </w:p>
              </w:tc>
            </w:tr>
          </w:tbl>
          <w:p w:rsidR="00E629DF" w:rsidRPr="007B66D3"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E629DF" w:rsidRPr="007B66D3" w:rsidRDefault="004F0A6B" w:rsidP="004F0A6B">
            <w:pPr>
              <w:keepNext/>
              <w:tabs>
                <w:tab w:val="left" w:pos="1627"/>
                <w:tab w:val="left" w:pos="7371"/>
              </w:tabs>
              <w:ind w:left="919" w:right="255"/>
              <w:jc w:val="left"/>
              <w:rPr>
                <w:sz w:val="18"/>
                <w:szCs w:val="24"/>
                <w:lang w:val="es-ES"/>
              </w:rPr>
            </w:pPr>
            <w:r w:rsidRPr="007B66D3">
              <w:rPr>
                <w:sz w:val="18"/>
                <w:szCs w:val="24"/>
                <w:lang w:val="es-ES"/>
              </w:rPr>
              <w:t>4.1.4</w:t>
            </w:r>
            <w:r w:rsidRPr="007B66D3">
              <w:rPr>
                <w:sz w:val="18"/>
                <w:szCs w:val="24"/>
                <w:lang w:val="es-ES"/>
              </w:rPr>
              <w:tab/>
            </w:r>
            <w:r w:rsidR="00E04B90" w:rsidRPr="007B66D3">
              <w:rPr>
                <w:sz w:val="18"/>
                <w:szCs w:val="24"/>
                <w:lang w:val="es-ES"/>
              </w:rPr>
              <w:t>Otros</w:t>
            </w:r>
            <w:r w:rsidRPr="007B66D3">
              <w:rPr>
                <w:sz w:val="18"/>
                <w:szCs w:val="24"/>
                <w:lang w:val="es-ES"/>
              </w:rPr>
              <w:tab/>
              <w:t>[    ]</w:t>
            </w:r>
          </w:p>
          <w:p w:rsidR="00E629DF" w:rsidRPr="007B66D3" w:rsidRDefault="00EA1B3B" w:rsidP="005019D9">
            <w:pPr>
              <w:keepNext/>
              <w:tabs>
                <w:tab w:val="left" w:pos="7371"/>
              </w:tabs>
              <w:ind w:left="1627" w:right="255"/>
              <w:jc w:val="left"/>
              <w:rPr>
                <w:sz w:val="18"/>
                <w:szCs w:val="24"/>
                <w:lang w:val="es-ES"/>
              </w:rPr>
            </w:pPr>
            <w:r w:rsidRPr="007B66D3">
              <w:rPr>
                <w:sz w:val="18"/>
                <w:szCs w:val="24"/>
                <w:lang w:val="es-ES"/>
              </w:rPr>
              <w:t>(Sírvase dar detalles)</w:t>
            </w:r>
          </w:p>
          <w:p w:rsidR="004F0A6B" w:rsidRPr="007B66D3" w:rsidRDefault="004F0A6B" w:rsidP="004F0A6B">
            <w:pPr>
              <w:keepNext/>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7B66D3" w:rsidTr="002346A9">
              <w:tc>
                <w:tcPr>
                  <w:tcW w:w="7655" w:type="dxa"/>
                  <w:shd w:val="clear" w:color="auto" w:fill="auto"/>
                </w:tcPr>
                <w:p w:rsidR="00E629DF" w:rsidRPr="007B66D3" w:rsidRDefault="00E629DF" w:rsidP="002346A9">
                  <w:pPr>
                    <w:keepNext/>
                    <w:tabs>
                      <w:tab w:val="left" w:pos="1871"/>
                      <w:tab w:val="left" w:pos="2438"/>
                      <w:tab w:val="left" w:pos="7371"/>
                    </w:tabs>
                    <w:ind w:left="1080" w:right="255" w:hanging="360"/>
                    <w:rPr>
                      <w:sz w:val="18"/>
                      <w:szCs w:val="24"/>
                      <w:lang w:val="es-ES"/>
                    </w:rPr>
                  </w:pPr>
                </w:p>
                <w:p w:rsidR="00E629DF" w:rsidRPr="007B66D3" w:rsidRDefault="00E629DF" w:rsidP="002346A9">
                  <w:pPr>
                    <w:keepNext/>
                    <w:tabs>
                      <w:tab w:val="left" w:pos="1871"/>
                      <w:tab w:val="left" w:pos="2438"/>
                      <w:tab w:val="left" w:pos="7371"/>
                    </w:tabs>
                    <w:ind w:left="1080" w:right="255" w:hanging="360"/>
                    <w:rPr>
                      <w:sz w:val="18"/>
                      <w:szCs w:val="24"/>
                      <w:lang w:val="es-ES"/>
                    </w:rPr>
                  </w:pPr>
                </w:p>
                <w:p w:rsidR="004F0A6B" w:rsidRPr="007B66D3" w:rsidRDefault="004F0A6B" w:rsidP="002346A9">
                  <w:pPr>
                    <w:keepNext/>
                    <w:tabs>
                      <w:tab w:val="left" w:pos="1871"/>
                      <w:tab w:val="left" w:pos="2438"/>
                      <w:tab w:val="left" w:pos="7371"/>
                    </w:tabs>
                    <w:ind w:left="1080" w:right="255" w:hanging="360"/>
                    <w:rPr>
                      <w:sz w:val="18"/>
                      <w:szCs w:val="24"/>
                      <w:lang w:val="es-ES"/>
                    </w:rPr>
                  </w:pPr>
                </w:p>
              </w:tc>
            </w:tr>
          </w:tbl>
          <w:p w:rsidR="00E629DF" w:rsidRPr="007B66D3" w:rsidRDefault="00E629DF"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p w:rsidR="004F0A6B" w:rsidRPr="007B66D3" w:rsidRDefault="004F0A6B" w:rsidP="004F0A6B">
            <w:pPr>
              <w:keepNext/>
              <w:tabs>
                <w:tab w:val="left" w:pos="567"/>
                <w:tab w:val="left" w:pos="812"/>
                <w:tab w:val="left" w:pos="1106"/>
                <w:tab w:val="left" w:pos="2976"/>
                <w:tab w:val="left" w:pos="5856"/>
                <w:tab w:val="left" w:pos="7296"/>
                <w:tab w:val="left" w:pos="7910"/>
              </w:tabs>
              <w:ind w:left="1858" w:right="255"/>
              <w:jc w:val="left"/>
              <w:rPr>
                <w:sz w:val="18"/>
                <w:lang w:val="es-ES"/>
              </w:rPr>
            </w:pPr>
          </w:p>
        </w:tc>
      </w:tr>
      <w:tr w:rsidR="009D777F" w:rsidRPr="007B66D3" w:rsidTr="007A1B7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5079"/>
          <w:jc w:val="center"/>
        </w:trPr>
        <w:tc>
          <w:tcPr>
            <w:tcW w:w="9468" w:type="dxa"/>
            <w:gridSpan w:val="13"/>
            <w:tcBorders>
              <w:top w:val="single" w:sz="4" w:space="0" w:color="auto"/>
              <w:left w:val="single" w:sz="6" w:space="0" w:color="auto"/>
              <w:bottom w:val="single" w:sz="4" w:space="0" w:color="auto"/>
              <w:right w:val="single" w:sz="6" w:space="0" w:color="000000"/>
            </w:tcBorders>
          </w:tcPr>
          <w:p w:rsidR="00E629DF" w:rsidRPr="007B66D3" w:rsidRDefault="00E629DF" w:rsidP="00737C23">
            <w:pPr>
              <w:keepNext/>
              <w:tabs>
                <w:tab w:val="left" w:pos="567"/>
                <w:tab w:val="left" w:pos="812"/>
                <w:tab w:val="left" w:pos="1106"/>
                <w:tab w:val="left" w:pos="2976"/>
                <w:tab w:val="left" w:pos="5856"/>
                <w:tab w:val="left" w:pos="7296"/>
                <w:tab w:val="left" w:pos="7910"/>
              </w:tabs>
              <w:ind w:left="113" w:right="255"/>
              <w:jc w:val="left"/>
              <w:rPr>
                <w:sz w:val="18"/>
                <w:lang w:val="es-ES"/>
              </w:rPr>
            </w:pPr>
          </w:p>
          <w:p w:rsidR="00E629DF" w:rsidRPr="007B66D3" w:rsidRDefault="00737C23" w:rsidP="005019D9">
            <w:pPr>
              <w:keepNext/>
              <w:tabs>
                <w:tab w:val="left" w:pos="567"/>
                <w:tab w:val="left" w:pos="1106"/>
                <w:tab w:val="left" w:pos="2976"/>
                <w:tab w:val="left" w:pos="5856"/>
                <w:tab w:val="left" w:pos="7296"/>
                <w:tab w:val="left" w:pos="7910"/>
              </w:tabs>
              <w:ind w:left="113" w:right="255"/>
              <w:jc w:val="left"/>
              <w:rPr>
                <w:sz w:val="18"/>
                <w:lang w:val="es-ES"/>
              </w:rPr>
            </w:pPr>
            <w:r w:rsidRPr="007B66D3">
              <w:rPr>
                <w:sz w:val="18"/>
                <w:lang w:val="es-ES"/>
              </w:rPr>
              <w:tab/>
            </w:r>
            <w:r w:rsidR="005019D9" w:rsidRPr="007B66D3">
              <w:rPr>
                <w:sz w:val="18"/>
                <w:lang w:val="es-ES"/>
              </w:rPr>
              <w:t>4.2</w:t>
            </w:r>
            <w:r w:rsidR="005019D9" w:rsidRPr="007B66D3">
              <w:rPr>
                <w:sz w:val="18"/>
                <w:lang w:val="es-ES"/>
              </w:rPr>
              <w:tab/>
              <w:t>Método de reproducción de la variedad</w:t>
            </w:r>
          </w:p>
          <w:p w:rsidR="00E629DF" w:rsidRPr="007B66D3" w:rsidRDefault="00E629DF" w:rsidP="005723D0">
            <w:pPr>
              <w:keepNext/>
              <w:tabs>
                <w:tab w:val="left" w:pos="567"/>
                <w:tab w:val="left" w:pos="1106"/>
                <w:tab w:val="left" w:pos="2976"/>
                <w:tab w:val="left" w:pos="5856"/>
                <w:tab w:val="left" w:pos="7296"/>
                <w:tab w:val="left" w:pos="7910"/>
              </w:tabs>
              <w:ind w:left="113" w:right="255"/>
              <w:jc w:val="left"/>
              <w:rPr>
                <w:sz w:val="18"/>
                <w:lang w:val="es-ES"/>
              </w:rPr>
            </w:pPr>
          </w:p>
          <w:p w:rsidR="00E629DF" w:rsidRPr="007B66D3" w:rsidRDefault="005019D9" w:rsidP="005019D9">
            <w:pPr>
              <w:keepNext/>
              <w:tabs>
                <w:tab w:val="left" w:pos="567"/>
                <w:tab w:val="left" w:pos="1056"/>
                <w:tab w:val="left" w:pos="1673"/>
                <w:tab w:val="left" w:pos="5856"/>
                <w:tab w:val="left" w:pos="7296"/>
                <w:tab w:val="left" w:pos="7910"/>
              </w:tabs>
              <w:ind w:left="1056" w:right="255"/>
              <w:rPr>
                <w:sz w:val="18"/>
                <w:lang w:val="es-ES"/>
              </w:rPr>
            </w:pPr>
            <w:r w:rsidRPr="007B66D3">
              <w:rPr>
                <w:sz w:val="18"/>
                <w:lang w:val="es-ES"/>
              </w:rPr>
              <w:t>4.2.1</w:t>
            </w:r>
            <w:r w:rsidRPr="007B66D3">
              <w:rPr>
                <w:sz w:val="18"/>
                <w:lang w:val="es-ES"/>
              </w:rPr>
              <w:tab/>
              <w:t>Variedades propagadas mediante semillas</w:t>
            </w:r>
          </w:p>
          <w:p w:rsidR="00E629DF" w:rsidRPr="007B66D3" w:rsidRDefault="00E629DF" w:rsidP="005723D0">
            <w:pPr>
              <w:keepNext/>
              <w:tabs>
                <w:tab w:val="left" w:pos="567"/>
                <w:tab w:val="left" w:pos="1056"/>
                <w:tab w:val="left" w:pos="1673"/>
                <w:tab w:val="left" w:pos="5856"/>
                <w:tab w:val="left" w:pos="7296"/>
                <w:tab w:val="left" w:pos="7910"/>
              </w:tabs>
              <w:ind w:left="1056" w:right="255"/>
              <w:rPr>
                <w:sz w:val="18"/>
                <w:lang w:val="es-ES"/>
              </w:rPr>
            </w:pPr>
          </w:p>
          <w:p w:rsidR="00E629DF" w:rsidRPr="007B66D3" w:rsidRDefault="005723D0" w:rsidP="005723D0">
            <w:pPr>
              <w:keepNext/>
              <w:shd w:val="clear" w:color="auto" w:fill="FFFFFF"/>
              <w:tabs>
                <w:tab w:val="left" w:pos="567"/>
                <w:tab w:val="left" w:pos="1056"/>
                <w:tab w:val="left" w:pos="1673"/>
                <w:tab w:val="left" w:pos="2268"/>
                <w:tab w:val="left" w:pos="7343"/>
                <w:tab w:val="left" w:pos="7910"/>
              </w:tabs>
              <w:spacing w:after="60"/>
              <w:ind w:left="1673" w:right="255"/>
              <w:rPr>
                <w:sz w:val="18"/>
                <w:lang w:val="es-ES"/>
              </w:rPr>
            </w:pPr>
            <w:r w:rsidRPr="007B66D3">
              <w:rPr>
                <w:sz w:val="18"/>
                <w:lang w:val="es-ES"/>
              </w:rPr>
              <w:t>a)</w:t>
            </w:r>
            <w:r w:rsidRPr="007B66D3">
              <w:rPr>
                <w:sz w:val="18"/>
                <w:lang w:val="es-ES"/>
              </w:rPr>
              <w:tab/>
            </w:r>
            <w:proofErr w:type="spellStart"/>
            <w:r w:rsidRPr="007B66D3">
              <w:rPr>
                <w:sz w:val="18"/>
                <w:lang w:val="es-ES"/>
              </w:rPr>
              <w:t>apom</w:t>
            </w:r>
            <w:r w:rsidR="002E559A" w:rsidRPr="007B66D3">
              <w:rPr>
                <w:sz w:val="18"/>
                <w:lang w:val="es-ES"/>
              </w:rPr>
              <w:t>íc</w:t>
            </w:r>
            <w:r w:rsidRPr="007B66D3">
              <w:rPr>
                <w:sz w:val="18"/>
                <w:lang w:val="es-ES"/>
              </w:rPr>
              <w:t>tic</w:t>
            </w:r>
            <w:r w:rsidR="002E559A" w:rsidRPr="007B66D3">
              <w:rPr>
                <w:sz w:val="18"/>
                <w:lang w:val="es-ES"/>
              </w:rPr>
              <w:t>as</w:t>
            </w:r>
            <w:proofErr w:type="spellEnd"/>
            <w:r w:rsidRPr="007B66D3">
              <w:rPr>
                <w:sz w:val="18"/>
                <w:lang w:val="es-ES"/>
              </w:rPr>
              <w:t xml:space="preserve"> </w:t>
            </w:r>
            <w:r w:rsidRPr="007B66D3">
              <w:rPr>
                <w:sz w:val="18"/>
                <w:lang w:val="es-ES"/>
              </w:rPr>
              <w:tab/>
              <w:t>[   ]</w:t>
            </w:r>
          </w:p>
          <w:p w:rsidR="00E629DF" w:rsidRPr="007B66D3" w:rsidRDefault="005723D0" w:rsidP="005723D0">
            <w:pPr>
              <w:keepNext/>
              <w:shd w:val="clear" w:color="auto" w:fill="FFFFFF"/>
              <w:tabs>
                <w:tab w:val="left" w:pos="567"/>
                <w:tab w:val="left" w:pos="1056"/>
                <w:tab w:val="left" w:pos="1673"/>
                <w:tab w:val="left" w:pos="2268"/>
                <w:tab w:val="left" w:pos="7296"/>
                <w:tab w:val="left" w:pos="7910"/>
              </w:tabs>
              <w:spacing w:after="60"/>
              <w:ind w:left="1673" w:right="255"/>
              <w:rPr>
                <w:sz w:val="18"/>
                <w:lang w:val="es-ES"/>
              </w:rPr>
            </w:pPr>
            <w:r w:rsidRPr="007B66D3">
              <w:rPr>
                <w:sz w:val="18"/>
                <w:lang w:val="es-ES"/>
              </w:rPr>
              <w:t>b)</w:t>
            </w:r>
            <w:r w:rsidRPr="007B66D3">
              <w:rPr>
                <w:sz w:val="18"/>
                <w:lang w:val="es-ES"/>
              </w:rPr>
              <w:tab/>
            </w:r>
            <w:r w:rsidR="007A1B79" w:rsidRPr="007B66D3">
              <w:rPr>
                <w:sz w:val="18"/>
                <w:lang w:val="es-ES"/>
              </w:rPr>
              <w:t xml:space="preserve">no </w:t>
            </w:r>
            <w:proofErr w:type="spellStart"/>
            <w:r w:rsidR="007A1B79" w:rsidRPr="007B66D3">
              <w:rPr>
                <w:sz w:val="18"/>
                <w:lang w:val="es-ES"/>
              </w:rPr>
              <w:t>apomícticas</w:t>
            </w:r>
            <w:proofErr w:type="spellEnd"/>
            <w:r w:rsidRPr="007B66D3">
              <w:rPr>
                <w:sz w:val="18"/>
                <w:lang w:val="es-ES"/>
              </w:rPr>
              <w:t xml:space="preserve">                                                                                 [   ]</w:t>
            </w:r>
          </w:p>
          <w:p w:rsidR="00E629DF" w:rsidRPr="007B66D3" w:rsidRDefault="00E629DF" w:rsidP="00E629DF">
            <w:pPr>
              <w:keepNext/>
              <w:shd w:val="clear" w:color="auto" w:fill="FFFFFF"/>
              <w:tabs>
                <w:tab w:val="left" w:pos="567"/>
                <w:tab w:val="left" w:pos="1056"/>
                <w:tab w:val="left" w:pos="1673"/>
                <w:tab w:val="left" w:pos="2268"/>
                <w:tab w:val="left" w:pos="2665"/>
                <w:tab w:val="left" w:pos="7343"/>
              </w:tabs>
              <w:ind w:left="1701" w:right="255"/>
              <w:rPr>
                <w:sz w:val="18"/>
                <w:lang w:val="es-ES"/>
              </w:rPr>
            </w:pPr>
            <w:r w:rsidRPr="007B66D3">
              <w:rPr>
                <w:sz w:val="18"/>
                <w:lang w:val="es-ES"/>
              </w:rPr>
              <w:t>c)</w:t>
            </w:r>
            <w:r w:rsidR="0069126B" w:rsidRPr="007B66D3">
              <w:rPr>
                <w:sz w:val="18"/>
                <w:lang w:val="es-ES"/>
              </w:rPr>
              <w:tab/>
            </w:r>
            <w:r w:rsidR="00254F3C" w:rsidRPr="007B66D3">
              <w:rPr>
                <w:sz w:val="18"/>
                <w:lang w:val="es-ES"/>
              </w:rPr>
              <w:t>o</w:t>
            </w:r>
            <w:r w:rsidR="0069126B" w:rsidRPr="007B66D3">
              <w:rPr>
                <w:sz w:val="18"/>
                <w:lang w:val="es-ES"/>
              </w:rPr>
              <w:t>tras</w:t>
            </w:r>
            <w:r w:rsidR="0069126B" w:rsidRPr="007B66D3">
              <w:rPr>
                <w:sz w:val="18"/>
                <w:lang w:val="es-ES"/>
              </w:rPr>
              <w:tab/>
            </w:r>
            <w:r w:rsidRPr="007B66D3">
              <w:rPr>
                <w:sz w:val="18"/>
                <w:lang w:val="es-ES"/>
              </w:rPr>
              <w:t>[ ]</w:t>
            </w:r>
          </w:p>
          <w:p w:rsidR="00E629DF" w:rsidRPr="007B66D3" w:rsidRDefault="002D6CEB" w:rsidP="005019D9">
            <w:pPr>
              <w:shd w:val="clear" w:color="auto" w:fill="FFFFFF"/>
              <w:tabs>
                <w:tab w:val="left" w:pos="567"/>
                <w:tab w:val="left" w:pos="1056"/>
                <w:tab w:val="left" w:pos="1673"/>
                <w:tab w:val="left" w:pos="2665"/>
                <w:tab w:val="left" w:pos="7910"/>
              </w:tabs>
              <w:spacing w:after="60"/>
              <w:ind w:left="2268" w:right="255"/>
              <w:rPr>
                <w:sz w:val="18"/>
                <w:lang w:val="es-ES"/>
              </w:rPr>
            </w:pPr>
            <w:r w:rsidRPr="007B66D3">
              <w:rPr>
                <w:sz w:val="18"/>
                <w:lang w:val="es-ES"/>
              </w:rPr>
              <w:t>(Sírvase dar detalles)</w:t>
            </w:r>
          </w:p>
          <w:p w:rsidR="005723D0" w:rsidRPr="007B66D3" w:rsidRDefault="005723D0" w:rsidP="005723D0">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845E43" w:rsidTr="00671254">
              <w:tc>
                <w:tcPr>
                  <w:tcW w:w="7655" w:type="dxa"/>
                </w:tcPr>
                <w:p w:rsidR="00E629DF" w:rsidRPr="007B66D3" w:rsidRDefault="00E629DF" w:rsidP="00671254">
                  <w:pPr>
                    <w:tabs>
                      <w:tab w:val="left" w:pos="1871"/>
                      <w:tab w:val="left" w:pos="2438"/>
                      <w:tab w:val="left" w:pos="7371"/>
                    </w:tabs>
                    <w:ind w:right="255"/>
                    <w:rPr>
                      <w:sz w:val="18"/>
                      <w:szCs w:val="24"/>
                      <w:lang w:val="es-ES"/>
                    </w:rPr>
                  </w:pPr>
                </w:p>
                <w:p w:rsidR="00E629DF" w:rsidRPr="007B66D3" w:rsidRDefault="00E629DF" w:rsidP="00671254">
                  <w:pPr>
                    <w:tabs>
                      <w:tab w:val="left" w:pos="1871"/>
                      <w:tab w:val="left" w:pos="2438"/>
                      <w:tab w:val="left" w:pos="7371"/>
                    </w:tabs>
                    <w:ind w:right="255"/>
                    <w:rPr>
                      <w:sz w:val="18"/>
                      <w:szCs w:val="24"/>
                      <w:lang w:val="es-ES"/>
                    </w:rPr>
                  </w:pPr>
                </w:p>
                <w:p w:rsidR="005723D0" w:rsidRPr="007B66D3" w:rsidRDefault="005723D0" w:rsidP="00671254">
                  <w:pPr>
                    <w:keepNext/>
                    <w:tabs>
                      <w:tab w:val="left" w:pos="1871"/>
                      <w:tab w:val="left" w:pos="2438"/>
                      <w:tab w:val="left" w:pos="7371"/>
                    </w:tabs>
                    <w:ind w:right="255"/>
                    <w:rPr>
                      <w:sz w:val="18"/>
                      <w:szCs w:val="24"/>
                      <w:lang w:val="es-ES"/>
                    </w:rPr>
                  </w:pPr>
                </w:p>
              </w:tc>
            </w:tr>
          </w:tbl>
          <w:p w:rsidR="00E629DF" w:rsidRPr="007B66D3" w:rsidRDefault="00E629DF" w:rsidP="005723D0">
            <w:pPr>
              <w:keepNext/>
              <w:tabs>
                <w:tab w:val="left" w:pos="1871"/>
                <w:tab w:val="left" w:pos="2438"/>
                <w:tab w:val="left" w:pos="7371"/>
              </w:tabs>
              <w:ind w:left="1134" w:right="255"/>
              <w:rPr>
                <w:sz w:val="18"/>
                <w:szCs w:val="24"/>
                <w:lang w:val="es-ES"/>
              </w:rPr>
            </w:pPr>
          </w:p>
          <w:p w:rsidR="00E629DF" w:rsidRPr="007B66D3" w:rsidRDefault="005723D0" w:rsidP="005723D0">
            <w:pPr>
              <w:keepNext/>
              <w:tabs>
                <w:tab w:val="left" w:pos="567"/>
                <w:tab w:val="left" w:pos="1056"/>
                <w:tab w:val="left" w:pos="1673"/>
                <w:tab w:val="left" w:pos="2098"/>
                <w:tab w:val="left" w:pos="2665"/>
                <w:tab w:val="left" w:pos="7910"/>
              </w:tabs>
              <w:ind w:left="1056" w:right="255"/>
              <w:rPr>
                <w:sz w:val="18"/>
                <w:lang w:val="es-ES"/>
              </w:rPr>
            </w:pPr>
            <w:r w:rsidRPr="007B66D3">
              <w:rPr>
                <w:sz w:val="18"/>
                <w:lang w:val="es-ES"/>
              </w:rPr>
              <w:t>4.2.2</w:t>
            </w:r>
            <w:r w:rsidRPr="007B66D3">
              <w:rPr>
                <w:sz w:val="18"/>
                <w:lang w:val="es-ES"/>
              </w:rPr>
              <w:tab/>
            </w:r>
            <w:r w:rsidR="007A1B79" w:rsidRPr="007B66D3">
              <w:rPr>
                <w:sz w:val="18"/>
                <w:lang w:val="es-ES"/>
              </w:rPr>
              <w:t>Otro</w:t>
            </w:r>
          </w:p>
          <w:p w:rsidR="00E629DF" w:rsidRPr="007B66D3" w:rsidRDefault="005723D0" w:rsidP="005019D9">
            <w:pPr>
              <w:keepNext/>
              <w:tabs>
                <w:tab w:val="left" w:pos="567"/>
                <w:tab w:val="left" w:pos="1056"/>
                <w:tab w:val="left" w:pos="1673"/>
                <w:tab w:val="left" w:pos="2098"/>
                <w:tab w:val="left" w:pos="2665"/>
                <w:tab w:val="left" w:pos="7415"/>
              </w:tabs>
              <w:ind w:left="1056" w:right="255"/>
              <w:rPr>
                <w:sz w:val="18"/>
                <w:lang w:val="es-ES"/>
              </w:rPr>
            </w:pPr>
            <w:r w:rsidRPr="007B66D3">
              <w:rPr>
                <w:sz w:val="18"/>
                <w:lang w:val="es-ES"/>
              </w:rPr>
              <w:tab/>
            </w:r>
            <w:r w:rsidR="002D6CEB" w:rsidRPr="007B66D3">
              <w:rPr>
                <w:sz w:val="18"/>
                <w:lang w:val="es-ES"/>
              </w:rPr>
              <w:t>(Sírvase dar detalles)</w:t>
            </w:r>
          </w:p>
          <w:p w:rsidR="005723D0" w:rsidRPr="007B66D3" w:rsidRDefault="005723D0" w:rsidP="005723D0">
            <w:pPr>
              <w:tabs>
                <w:tab w:val="left" w:pos="567"/>
                <w:tab w:val="left" w:pos="1056"/>
                <w:tab w:val="left" w:pos="1673"/>
                <w:tab w:val="left" w:pos="2098"/>
                <w:tab w:val="left" w:pos="2665"/>
                <w:tab w:val="left" w:pos="7910"/>
              </w:tabs>
              <w:ind w:left="1056" w:right="255"/>
              <w:rPr>
                <w:sz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D777F" w:rsidRPr="00845E43" w:rsidTr="00671254">
              <w:tc>
                <w:tcPr>
                  <w:tcW w:w="7655" w:type="dxa"/>
                </w:tcPr>
                <w:p w:rsidR="00E629DF" w:rsidRPr="007B66D3" w:rsidRDefault="00E629DF" w:rsidP="00671254">
                  <w:pPr>
                    <w:tabs>
                      <w:tab w:val="left" w:pos="1871"/>
                      <w:tab w:val="left" w:pos="2438"/>
                      <w:tab w:val="left" w:pos="7371"/>
                    </w:tabs>
                    <w:ind w:right="255"/>
                    <w:rPr>
                      <w:sz w:val="18"/>
                      <w:szCs w:val="24"/>
                      <w:lang w:val="es-ES"/>
                    </w:rPr>
                  </w:pPr>
                </w:p>
                <w:p w:rsidR="00E629DF" w:rsidRPr="007B66D3" w:rsidRDefault="00E629DF" w:rsidP="00671254">
                  <w:pPr>
                    <w:tabs>
                      <w:tab w:val="left" w:pos="1871"/>
                      <w:tab w:val="left" w:pos="2438"/>
                      <w:tab w:val="left" w:pos="7371"/>
                    </w:tabs>
                    <w:ind w:right="255"/>
                    <w:rPr>
                      <w:sz w:val="18"/>
                      <w:szCs w:val="24"/>
                      <w:lang w:val="es-ES"/>
                    </w:rPr>
                  </w:pPr>
                </w:p>
                <w:p w:rsidR="005723D0" w:rsidRPr="007B66D3" w:rsidRDefault="005723D0" w:rsidP="00671254">
                  <w:pPr>
                    <w:keepNext/>
                    <w:tabs>
                      <w:tab w:val="left" w:pos="1871"/>
                      <w:tab w:val="left" w:pos="2438"/>
                      <w:tab w:val="left" w:pos="7371"/>
                    </w:tabs>
                    <w:ind w:right="255"/>
                    <w:rPr>
                      <w:sz w:val="18"/>
                      <w:szCs w:val="24"/>
                      <w:lang w:val="es-ES"/>
                    </w:rPr>
                  </w:pPr>
                </w:p>
              </w:tc>
            </w:tr>
          </w:tbl>
          <w:p w:rsidR="00E629DF" w:rsidRPr="007B66D3" w:rsidRDefault="00E629DF" w:rsidP="005723D0">
            <w:pPr>
              <w:tabs>
                <w:tab w:val="left" w:pos="567"/>
                <w:tab w:val="left" w:pos="1056"/>
                <w:tab w:val="left" w:pos="1673"/>
                <w:tab w:val="left" w:pos="2098"/>
                <w:tab w:val="left" w:pos="2665"/>
                <w:tab w:val="left" w:pos="7910"/>
              </w:tabs>
              <w:ind w:left="1056" w:right="255"/>
              <w:rPr>
                <w:sz w:val="18"/>
                <w:lang w:val="es-ES"/>
              </w:rPr>
            </w:pPr>
          </w:p>
          <w:p w:rsidR="00E629DF" w:rsidRPr="007B66D3" w:rsidRDefault="005723D0" w:rsidP="005723D0">
            <w:pPr>
              <w:keepNext/>
              <w:tabs>
                <w:tab w:val="left" w:pos="567"/>
                <w:tab w:val="left" w:pos="1056"/>
                <w:tab w:val="left" w:pos="1673"/>
                <w:tab w:val="left" w:pos="2098"/>
                <w:tab w:val="left" w:pos="2665"/>
                <w:tab w:val="left" w:pos="7415"/>
              </w:tabs>
              <w:ind w:left="1056" w:right="255"/>
              <w:rPr>
                <w:sz w:val="18"/>
                <w:lang w:val="es-ES"/>
              </w:rPr>
            </w:pPr>
            <w:r w:rsidRPr="007B66D3">
              <w:rPr>
                <w:sz w:val="18"/>
                <w:lang w:val="es-ES"/>
              </w:rPr>
              <w:t>4.2.3</w:t>
            </w:r>
            <w:r w:rsidRPr="007B66D3">
              <w:rPr>
                <w:sz w:val="18"/>
                <w:lang w:val="es-ES"/>
              </w:rPr>
              <w:tab/>
            </w:r>
            <w:proofErr w:type="spellStart"/>
            <w:r w:rsidR="007A1B79" w:rsidRPr="007B66D3">
              <w:rPr>
                <w:sz w:val="18"/>
                <w:lang w:val="es-ES"/>
              </w:rPr>
              <w:t>Ploidía</w:t>
            </w:r>
            <w:proofErr w:type="spellEnd"/>
            <w:r w:rsidRPr="007B66D3">
              <w:rPr>
                <w:sz w:val="18"/>
                <w:lang w:val="es-ES"/>
              </w:rPr>
              <w:tab/>
            </w:r>
            <w:r w:rsidRPr="007B66D3">
              <w:rPr>
                <w:sz w:val="18"/>
                <w:lang w:val="es-ES"/>
              </w:rPr>
              <w:tab/>
              <w:t>[   ]</w:t>
            </w:r>
          </w:p>
          <w:p w:rsidR="00E629DF" w:rsidRPr="007B66D3" w:rsidRDefault="00E629DF" w:rsidP="00951166">
            <w:pPr>
              <w:keepNext/>
              <w:tabs>
                <w:tab w:val="left" w:pos="1871"/>
                <w:tab w:val="left" w:pos="2438"/>
                <w:tab w:val="left" w:pos="7371"/>
              </w:tabs>
              <w:ind w:left="1134" w:right="255"/>
              <w:rPr>
                <w:sz w:val="18"/>
                <w:szCs w:val="24"/>
                <w:lang w:val="es-ES"/>
              </w:rPr>
            </w:pPr>
          </w:p>
          <w:p w:rsidR="00737C23" w:rsidRPr="007B66D3" w:rsidRDefault="00737C23" w:rsidP="00737C23">
            <w:pPr>
              <w:tabs>
                <w:tab w:val="left" w:pos="1134"/>
              </w:tabs>
              <w:spacing w:after="120"/>
              <w:ind w:left="113" w:right="113"/>
              <w:jc w:val="left"/>
              <w:rPr>
                <w:sz w:val="18"/>
                <w:lang w:val="es-ES"/>
              </w:rPr>
            </w:pPr>
          </w:p>
        </w:tc>
      </w:tr>
      <w:tr w:rsidR="009D777F" w:rsidRPr="00845E4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5079"/>
          <w:jc w:val="center"/>
        </w:trPr>
        <w:tc>
          <w:tcPr>
            <w:tcW w:w="9468" w:type="dxa"/>
            <w:gridSpan w:val="13"/>
            <w:tcBorders>
              <w:top w:val="single" w:sz="4" w:space="0" w:color="auto"/>
              <w:left w:val="single" w:sz="6" w:space="0" w:color="auto"/>
              <w:bottom w:val="single" w:sz="4" w:space="0" w:color="auto"/>
              <w:right w:val="single" w:sz="6" w:space="0" w:color="000000"/>
            </w:tcBorders>
          </w:tcPr>
          <w:p w:rsidR="00E629DF" w:rsidRPr="007B66D3" w:rsidRDefault="00E629DF" w:rsidP="00951166">
            <w:pPr>
              <w:ind w:left="114" w:right="115"/>
              <w:rPr>
                <w:sz w:val="18"/>
                <w:lang w:val="es-ES"/>
              </w:rPr>
            </w:pPr>
          </w:p>
          <w:p w:rsidR="00E629DF" w:rsidRPr="007B66D3" w:rsidRDefault="005019D9" w:rsidP="005019D9">
            <w:pPr>
              <w:ind w:left="114" w:right="115"/>
              <w:rPr>
                <w:sz w:val="18"/>
                <w:lang w:val="es-ES"/>
              </w:rPr>
            </w:pPr>
            <w:r w:rsidRPr="007B66D3">
              <w:rPr>
                <w:sz w:val="18"/>
                <w:lang w:val="es-ES"/>
              </w:rPr>
              <w:t>En el caso de las variedades híbridas, el método de producción se presentará en una hoja aparte, proporcionando detalles de todas las líneas parentales necesarias para reproducir el híbrido.  Por ejemplo:</w:t>
            </w:r>
          </w:p>
          <w:p w:rsidR="00E629DF" w:rsidRPr="007B66D3" w:rsidRDefault="00E629DF" w:rsidP="00951166">
            <w:pPr>
              <w:tabs>
                <w:tab w:val="left" w:pos="567"/>
                <w:tab w:val="left" w:pos="1056"/>
                <w:tab w:val="left" w:pos="1673"/>
                <w:tab w:val="left" w:pos="5856"/>
                <w:tab w:val="left" w:pos="7296"/>
                <w:tab w:val="left" w:pos="7910"/>
              </w:tabs>
              <w:ind w:left="114" w:right="115"/>
              <w:rPr>
                <w:sz w:val="18"/>
                <w:lang w:val="es-ES"/>
              </w:rPr>
            </w:pPr>
          </w:p>
          <w:p w:rsidR="00E629DF" w:rsidRPr="007B66D3" w:rsidRDefault="005019D9" w:rsidP="005019D9">
            <w:pPr>
              <w:keepNext/>
              <w:ind w:left="114" w:right="115"/>
              <w:outlineLvl w:val="0"/>
              <w:rPr>
                <w:i/>
                <w:sz w:val="18"/>
                <w:lang w:val="es-ES"/>
              </w:rPr>
            </w:pPr>
            <w:r w:rsidRPr="007B66D3">
              <w:rPr>
                <w:i/>
                <w:sz w:val="18"/>
                <w:lang w:val="es-ES"/>
              </w:rPr>
              <w:t>Híbrido simple</w:t>
            </w:r>
          </w:p>
          <w:p w:rsidR="00E629DF" w:rsidRPr="007B66D3" w:rsidRDefault="00E629DF" w:rsidP="00951166">
            <w:pPr>
              <w:keepNext/>
              <w:tabs>
                <w:tab w:val="left" w:pos="567"/>
                <w:tab w:val="left" w:pos="1056"/>
                <w:tab w:val="left" w:pos="1673"/>
                <w:tab w:val="left" w:pos="5856"/>
                <w:tab w:val="left" w:pos="7296"/>
                <w:tab w:val="left" w:pos="7910"/>
              </w:tabs>
              <w:ind w:left="114" w:right="115"/>
              <w:rPr>
                <w:sz w:val="18"/>
                <w:u w:val="single"/>
                <w:lang w:val="es-ES"/>
              </w:rPr>
            </w:pPr>
          </w:p>
          <w:p w:rsidR="0069126B" w:rsidRPr="007B66D3" w:rsidRDefault="0069126B" w:rsidP="0069126B">
            <w:pPr>
              <w:tabs>
                <w:tab w:val="left" w:pos="4757"/>
                <w:tab w:val="left" w:pos="5183"/>
              </w:tabs>
              <w:ind w:left="930" w:right="115"/>
              <w:jc w:val="left"/>
              <w:rPr>
                <w:sz w:val="18"/>
                <w:lang w:val="es-ES"/>
              </w:rPr>
            </w:pPr>
            <w:r w:rsidRPr="007B66D3">
              <w:rPr>
                <w:sz w:val="18"/>
                <w:lang w:val="es-ES"/>
              </w:rPr>
              <w:t>(…………………..……………..)</w:t>
            </w:r>
            <w:r w:rsidRPr="007B66D3">
              <w:rPr>
                <w:sz w:val="18"/>
                <w:lang w:val="es-ES"/>
              </w:rPr>
              <w:tab/>
            </w:r>
            <w:proofErr w:type="gramStart"/>
            <w:r w:rsidRPr="007B66D3">
              <w:rPr>
                <w:sz w:val="18"/>
                <w:lang w:val="es-ES"/>
              </w:rPr>
              <w:t>x</w:t>
            </w:r>
            <w:proofErr w:type="gramEnd"/>
            <w:r w:rsidRPr="007B66D3">
              <w:rPr>
                <w:sz w:val="18"/>
                <w:lang w:val="es-ES"/>
              </w:rPr>
              <w:tab/>
              <w:t>(……………..…………………..)</w:t>
            </w:r>
          </w:p>
          <w:p w:rsidR="00E629DF" w:rsidRPr="007B66D3" w:rsidRDefault="005019D9" w:rsidP="005019D9">
            <w:pPr>
              <w:tabs>
                <w:tab w:val="left" w:pos="4757"/>
                <w:tab w:val="left" w:pos="5183"/>
              </w:tabs>
              <w:ind w:left="930" w:right="115"/>
              <w:jc w:val="left"/>
              <w:rPr>
                <w:sz w:val="18"/>
                <w:lang w:val="es-ES"/>
              </w:rPr>
            </w:pPr>
            <w:r w:rsidRPr="007B66D3">
              <w:rPr>
                <w:sz w:val="18"/>
                <w:lang w:val="es-ES"/>
              </w:rPr>
              <w:t>línea parental femenina</w:t>
            </w:r>
            <w:r w:rsidRPr="007B66D3">
              <w:rPr>
                <w:sz w:val="18"/>
                <w:lang w:val="es-ES"/>
              </w:rPr>
              <w:tab/>
            </w:r>
            <w:r w:rsidR="001A5A59" w:rsidRPr="007B66D3">
              <w:rPr>
                <w:sz w:val="18"/>
                <w:lang w:val="es-ES"/>
              </w:rPr>
              <w:tab/>
            </w:r>
            <w:r w:rsidRPr="007B66D3">
              <w:rPr>
                <w:sz w:val="18"/>
                <w:lang w:val="es-ES"/>
              </w:rPr>
              <w:t>línea parental masculina</w:t>
            </w:r>
          </w:p>
          <w:p w:rsidR="00E629DF" w:rsidRPr="007B66D3" w:rsidRDefault="00E629DF" w:rsidP="00951166">
            <w:pPr>
              <w:tabs>
                <w:tab w:val="left" w:pos="567"/>
                <w:tab w:val="left" w:pos="1056"/>
                <w:tab w:val="left" w:pos="1673"/>
                <w:tab w:val="left" w:pos="5856"/>
                <w:tab w:val="left" w:pos="7296"/>
                <w:tab w:val="left" w:pos="7910"/>
              </w:tabs>
              <w:ind w:left="114" w:right="115"/>
              <w:rPr>
                <w:sz w:val="18"/>
                <w:lang w:val="es-ES"/>
              </w:rPr>
            </w:pPr>
          </w:p>
          <w:p w:rsidR="00E629DF" w:rsidRPr="007B66D3" w:rsidRDefault="005019D9" w:rsidP="005019D9">
            <w:pPr>
              <w:keepNext/>
              <w:tabs>
                <w:tab w:val="left" w:pos="567"/>
                <w:tab w:val="left" w:pos="1056"/>
                <w:tab w:val="left" w:pos="1673"/>
                <w:tab w:val="left" w:pos="5856"/>
                <w:tab w:val="left" w:pos="7296"/>
                <w:tab w:val="left" w:pos="7910"/>
              </w:tabs>
              <w:ind w:left="114" w:right="115"/>
              <w:outlineLvl w:val="0"/>
              <w:rPr>
                <w:i/>
                <w:sz w:val="18"/>
                <w:lang w:val="es-ES"/>
              </w:rPr>
            </w:pPr>
            <w:r w:rsidRPr="007B66D3">
              <w:rPr>
                <w:i/>
                <w:sz w:val="18"/>
                <w:lang w:val="es-ES"/>
              </w:rPr>
              <w:t>Híbrido de tres vías</w:t>
            </w:r>
          </w:p>
          <w:p w:rsidR="00E629DF" w:rsidRPr="007B66D3" w:rsidRDefault="00E629DF" w:rsidP="00951166">
            <w:pPr>
              <w:keepNext/>
              <w:tabs>
                <w:tab w:val="left" w:pos="567"/>
                <w:tab w:val="left" w:pos="1056"/>
                <w:tab w:val="left" w:pos="1673"/>
                <w:tab w:val="left" w:pos="5856"/>
                <w:tab w:val="left" w:pos="7296"/>
                <w:tab w:val="left" w:pos="7910"/>
              </w:tabs>
              <w:ind w:left="114" w:right="115"/>
              <w:rPr>
                <w:sz w:val="18"/>
                <w:u w:val="single"/>
                <w:lang w:val="es-ES"/>
              </w:rPr>
            </w:pPr>
          </w:p>
          <w:p w:rsidR="0069126B" w:rsidRPr="007B66D3" w:rsidRDefault="0069126B" w:rsidP="0069126B">
            <w:pPr>
              <w:tabs>
                <w:tab w:val="left" w:pos="4757"/>
                <w:tab w:val="left" w:pos="5183"/>
              </w:tabs>
              <w:ind w:left="930" w:right="115"/>
              <w:jc w:val="left"/>
              <w:rPr>
                <w:sz w:val="18"/>
                <w:lang w:val="es-ES"/>
              </w:rPr>
            </w:pPr>
            <w:r w:rsidRPr="007B66D3">
              <w:rPr>
                <w:sz w:val="18"/>
                <w:lang w:val="es-ES"/>
              </w:rPr>
              <w:t>(…………………..……………..)</w:t>
            </w:r>
            <w:r w:rsidRPr="007B66D3">
              <w:rPr>
                <w:sz w:val="18"/>
                <w:lang w:val="es-ES"/>
              </w:rPr>
              <w:tab/>
            </w:r>
            <w:proofErr w:type="gramStart"/>
            <w:r w:rsidRPr="007B66D3">
              <w:rPr>
                <w:sz w:val="18"/>
                <w:lang w:val="es-ES"/>
              </w:rPr>
              <w:t>x</w:t>
            </w:r>
            <w:proofErr w:type="gramEnd"/>
            <w:r w:rsidRPr="007B66D3">
              <w:rPr>
                <w:sz w:val="18"/>
                <w:lang w:val="es-ES"/>
              </w:rPr>
              <w:tab/>
              <w:t>(……………..…………………..)</w:t>
            </w:r>
          </w:p>
          <w:p w:rsidR="00E629DF" w:rsidRPr="007B66D3" w:rsidRDefault="005019D9" w:rsidP="005019D9">
            <w:pPr>
              <w:tabs>
                <w:tab w:val="left" w:pos="4757"/>
                <w:tab w:val="left" w:pos="5183"/>
              </w:tabs>
              <w:ind w:left="930" w:right="115"/>
              <w:jc w:val="left"/>
              <w:rPr>
                <w:sz w:val="18"/>
                <w:lang w:val="es-ES"/>
              </w:rPr>
            </w:pPr>
            <w:r w:rsidRPr="007B66D3">
              <w:rPr>
                <w:sz w:val="18"/>
                <w:lang w:val="es-ES"/>
              </w:rPr>
              <w:t>línea parental femenina</w:t>
            </w:r>
            <w:r w:rsidRPr="007B66D3">
              <w:rPr>
                <w:sz w:val="18"/>
                <w:lang w:val="es-ES"/>
              </w:rPr>
              <w:tab/>
            </w:r>
            <w:r w:rsidR="001A5A59" w:rsidRPr="007B66D3">
              <w:rPr>
                <w:sz w:val="18"/>
                <w:lang w:val="es-ES"/>
              </w:rPr>
              <w:tab/>
            </w:r>
            <w:r w:rsidRPr="007B66D3">
              <w:rPr>
                <w:sz w:val="18"/>
                <w:lang w:val="es-ES"/>
              </w:rPr>
              <w:t>línea parental masculina</w:t>
            </w:r>
          </w:p>
          <w:p w:rsidR="00E629DF" w:rsidRPr="007B66D3" w:rsidRDefault="00951166" w:rsidP="00951166">
            <w:pPr>
              <w:keepNext/>
              <w:tabs>
                <w:tab w:val="left" w:pos="1673"/>
                <w:tab w:val="left" w:pos="5856"/>
                <w:tab w:val="left" w:pos="7296"/>
                <w:tab w:val="left" w:pos="7910"/>
              </w:tabs>
              <w:ind w:left="965" w:right="115"/>
              <w:rPr>
                <w:sz w:val="18"/>
                <w:lang w:val="es-ES"/>
              </w:rPr>
            </w:pPr>
            <w:r w:rsidRPr="007B66D3">
              <w:rPr>
                <w:sz w:val="18"/>
                <w:lang w:val="es-ES"/>
              </w:rPr>
              <w:t xml:space="preserve"> </w:t>
            </w:r>
            <w:r w:rsidR="00AD6529" w:rsidRPr="007B66D3">
              <w:rPr>
                <w:noProof/>
                <w:sz w:val="18"/>
              </w:rPr>
              <mc:AlternateContent>
                <mc:Choice Requires="wpc">
                  <w:drawing>
                    <wp:inline distT="0" distB="0" distL="0" distR="0" wp14:anchorId="7F4993A7" wp14:editId="44B27331">
                      <wp:extent cx="4215765" cy="481965"/>
                      <wp:effectExtent l="0" t="0" r="13335" b="0"/>
                      <wp:docPr id="5"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5" name="AutoShape 43"/>
                              <wps:cNvSpPr>
                                <a:spLocks/>
                              </wps:cNvSpPr>
                              <wps:spPr bwMode="auto">
                                <a:xfrm rot="5400000">
                                  <a:off x="2031739" y="-1911247"/>
                                  <a:ext cx="152288" cy="4215765"/>
                                </a:xfrm>
                                <a:prstGeom prst="rightBrace">
                                  <a:avLst>
                                    <a:gd name="adj1" fmla="val 230769"/>
                                    <a:gd name="adj2" fmla="val 7775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46" o:spid="_x0000_s1026" editas="canvas" style="width:331.95pt;height:37.95pt;mso-position-horizontal-relative:char;mso-position-vertical-relative:line" coordsize="42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57;height:4819;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 o:spid="_x0000_s1028" type="#_x0000_t88" style="position:absolute;left:20317;top:-19113;width:1523;height:421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fqJcUA&#10;AADbAAAADwAAAGRycy9kb3ducmV2LnhtbESP3YrCMBSE7wXfIRzBO00VXXerUURQBBfEHxb27tAc&#10;22JzUppoq09vhIW9HGbmG2a2aEwh7lS53LKCQT8CQZxYnXOq4Hxa9z5BOI+ssbBMCh7kYDFvt2YY&#10;a1vzge5Hn4oAYRejgsz7MpbSJRkZdH1bEgfvYiuDPsgqlbrCOsBNIYdR9CEN5hwWMixplVFyPd6M&#10;gl29svv05/J7/np+LyfusZkM90apbqdZTkF4avx/+K+91QpGY3h/CT9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olxQAAANsAAAAPAAAAAAAAAAAAAAAAAJgCAABkcnMv&#10;ZG93bnJldi54bWxQSwUGAAAAAAQABAD1AAAAigMAAAAA&#10;" adj="1801,16794" strokeweight="1.25pt"/>
                      <w10:anchorlock/>
                    </v:group>
                  </w:pict>
                </mc:Fallback>
              </mc:AlternateContent>
            </w:r>
          </w:p>
          <w:p w:rsidR="001A5A59" w:rsidRPr="007B66D3" w:rsidRDefault="001A5A59" w:rsidP="001A5A59">
            <w:pPr>
              <w:tabs>
                <w:tab w:val="left" w:pos="4757"/>
                <w:tab w:val="left" w:pos="5183"/>
              </w:tabs>
              <w:ind w:left="930" w:right="115"/>
              <w:jc w:val="left"/>
              <w:rPr>
                <w:sz w:val="18"/>
                <w:lang w:val="es-ES"/>
              </w:rPr>
            </w:pPr>
            <w:r w:rsidRPr="007B66D3">
              <w:rPr>
                <w:sz w:val="18"/>
                <w:lang w:val="es-ES"/>
              </w:rPr>
              <w:t xml:space="preserve">(……………..…………………..) </w:t>
            </w:r>
            <w:r w:rsidRPr="007B66D3">
              <w:rPr>
                <w:sz w:val="18"/>
                <w:lang w:val="es-ES"/>
              </w:rPr>
              <w:tab/>
            </w:r>
            <w:r w:rsidRPr="007B66D3">
              <w:rPr>
                <w:sz w:val="18"/>
                <w:lang w:val="es-ES"/>
              </w:rPr>
              <w:tab/>
            </w:r>
            <w:proofErr w:type="gramStart"/>
            <w:r w:rsidRPr="007B66D3">
              <w:rPr>
                <w:sz w:val="18"/>
                <w:lang w:val="es-ES"/>
              </w:rPr>
              <w:t>x</w:t>
            </w:r>
            <w:proofErr w:type="gramEnd"/>
            <w:r w:rsidRPr="007B66D3">
              <w:rPr>
                <w:sz w:val="18"/>
                <w:lang w:val="es-ES"/>
              </w:rPr>
              <w:tab/>
              <w:t>(……………..…………………..)</w:t>
            </w:r>
          </w:p>
          <w:p w:rsidR="00E629DF" w:rsidRPr="007B66D3" w:rsidRDefault="005019D9" w:rsidP="005019D9">
            <w:pPr>
              <w:tabs>
                <w:tab w:val="left" w:pos="4757"/>
                <w:tab w:val="left" w:pos="5183"/>
              </w:tabs>
              <w:ind w:left="930" w:right="115"/>
              <w:jc w:val="left"/>
              <w:rPr>
                <w:sz w:val="18"/>
                <w:lang w:val="es-ES"/>
              </w:rPr>
            </w:pPr>
            <w:r w:rsidRPr="007B66D3">
              <w:rPr>
                <w:sz w:val="18"/>
                <w:lang w:val="es-ES"/>
              </w:rPr>
              <w:t>híbrido utilizado como parental femenino</w:t>
            </w:r>
            <w:r w:rsidRPr="007B66D3">
              <w:rPr>
                <w:sz w:val="18"/>
                <w:lang w:val="es-ES"/>
              </w:rPr>
              <w:tab/>
            </w:r>
            <w:r w:rsidR="001A5A59" w:rsidRPr="007B66D3">
              <w:rPr>
                <w:sz w:val="18"/>
                <w:lang w:val="es-ES"/>
              </w:rPr>
              <w:tab/>
            </w:r>
            <w:r w:rsidR="001A5A59" w:rsidRPr="007B66D3">
              <w:rPr>
                <w:sz w:val="18"/>
                <w:lang w:val="es-ES"/>
              </w:rPr>
              <w:tab/>
            </w:r>
            <w:r w:rsidRPr="007B66D3">
              <w:rPr>
                <w:sz w:val="18"/>
                <w:lang w:val="es-ES"/>
              </w:rPr>
              <w:t>línea parental masculina</w:t>
            </w:r>
          </w:p>
          <w:p w:rsidR="00E629DF" w:rsidRPr="007B66D3" w:rsidRDefault="00E629DF" w:rsidP="00951166">
            <w:pPr>
              <w:tabs>
                <w:tab w:val="left" w:pos="567"/>
                <w:tab w:val="left" w:pos="1056"/>
                <w:tab w:val="left" w:pos="1673"/>
                <w:tab w:val="left" w:pos="5856"/>
                <w:tab w:val="left" w:pos="7296"/>
                <w:tab w:val="left" w:pos="7910"/>
              </w:tabs>
              <w:ind w:left="114" w:right="115"/>
              <w:rPr>
                <w:sz w:val="18"/>
                <w:lang w:val="es-ES"/>
              </w:rPr>
            </w:pPr>
          </w:p>
          <w:p w:rsidR="00E629DF" w:rsidRPr="007B66D3" w:rsidRDefault="005019D9" w:rsidP="005019D9">
            <w:pPr>
              <w:keepNext/>
              <w:tabs>
                <w:tab w:val="left" w:pos="567"/>
                <w:tab w:val="left" w:pos="1056"/>
                <w:tab w:val="left" w:pos="1673"/>
                <w:tab w:val="left" w:pos="5856"/>
                <w:tab w:val="left" w:pos="7296"/>
                <w:tab w:val="left" w:pos="7910"/>
              </w:tabs>
              <w:ind w:left="114" w:right="115"/>
              <w:rPr>
                <w:sz w:val="18"/>
                <w:lang w:val="es-ES"/>
              </w:rPr>
            </w:pPr>
            <w:r w:rsidRPr="007B66D3">
              <w:rPr>
                <w:sz w:val="18"/>
                <w:lang w:val="es-ES"/>
              </w:rPr>
              <w:t>y en particular debería identificarse:</w:t>
            </w:r>
          </w:p>
          <w:p w:rsidR="00E629DF" w:rsidRPr="007B66D3" w:rsidRDefault="00E629DF" w:rsidP="00951166">
            <w:pPr>
              <w:keepNext/>
              <w:tabs>
                <w:tab w:val="left" w:pos="567"/>
                <w:tab w:val="left" w:pos="1056"/>
                <w:tab w:val="left" w:pos="1673"/>
                <w:tab w:val="left" w:pos="5856"/>
                <w:tab w:val="left" w:pos="7296"/>
                <w:tab w:val="left" w:pos="7910"/>
              </w:tabs>
              <w:ind w:left="114" w:right="115"/>
              <w:rPr>
                <w:sz w:val="18"/>
                <w:lang w:val="es-ES"/>
              </w:rPr>
            </w:pPr>
          </w:p>
          <w:p w:rsidR="00E629DF" w:rsidRPr="007B66D3" w:rsidRDefault="005019D9" w:rsidP="005019D9">
            <w:pPr>
              <w:keepNext/>
              <w:tabs>
                <w:tab w:val="left" w:pos="570"/>
              </w:tabs>
              <w:ind w:left="114" w:right="115"/>
              <w:rPr>
                <w:sz w:val="18"/>
                <w:lang w:val="es-ES"/>
              </w:rPr>
            </w:pPr>
            <w:r w:rsidRPr="007B66D3">
              <w:rPr>
                <w:sz w:val="18"/>
                <w:lang w:val="es-ES"/>
              </w:rPr>
              <w:t>a)</w:t>
            </w:r>
            <w:r w:rsidRPr="007B66D3">
              <w:rPr>
                <w:sz w:val="18"/>
                <w:lang w:val="es-ES"/>
              </w:rPr>
              <w:tab/>
              <w:t xml:space="preserve">cualquier línea parental </w:t>
            </w:r>
            <w:proofErr w:type="spellStart"/>
            <w:r w:rsidRPr="007B66D3">
              <w:rPr>
                <w:sz w:val="18"/>
                <w:lang w:val="es-ES"/>
              </w:rPr>
              <w:t>androestéril</w:t>
            </w:r>
            <w:proofErr w:type="spellEnd"/>
          </w:p>
          <w:p w:rsidR="00951166" w:rsidRPr="007B66D3" w:rsidRDefault="005019D9" w:rsidP="005019D9">
            <w:pPr>
              <w:keepNext/>
              <w:tabs>
                <w:tab w:val="left" w:pos="567"/>
                <w:tab w:val="left" w:pos="812"/>
                <w:tab w:val="left" w:pos="1106"/>
                <w:tab w:val="left" w:pos="2976"/>
                <w:tab w:val="left" w:pos="5856"/>
                <w:tab w:val="left" w:pos="7296"/>
                <w:tab w:val="left" w:pos="7910"/>
              </w:tabs>
              <w:ind w:left="113" w:right="255"/>
              <w:jc w:val="left"/>
              <w:rPr>
                <w:sz w:val="18"/>
                <w:lang w:val="es-ES"/>
              </w:rPr>
            </w:pPr>
            <w:r w:rsidRPr="007B66D3">
              <w:rPr>
                <w:sz w:val="18"/>
                <w:lang w:val="es-ES"/>
              </w:rPr>
              <w:t>b)</w:t>
            </w:r>
            <w:r w:rsidRPr="007B66D3">
              <w:rPr>
                <w:sz w:val="18"/>
                <w:lang w:val="es-ES"/>
              </w:rPr>
              <w:tab/>
              <w:t xml:space="preserve">el sistema de mantenimiento de las líneas parentales </w:t>
            </w:r>
            <w:proofErr w:type="spellStart"/>
            <w:r w:rsidRPr="007B66D3">
              <w:rPr>
                <w:sz w:val="18"/>
                <w:lang w:val="es-ES"/>
              </w:rPr>
              <w:t>androestériles</w:t>
            </w:r>
            <w:proofErr w:type="spellEnd"/>
            <w:r w:rsidRPr="007B66D3">
              <w:rPr>
                <w:sz w:val="18"/>
                <w:lang w:val="es-ES"/>
              </w:rPr>
              <w:t>.</w:t>
            </w:r>
          </w:p>
        </w:tc>
      </w:tr>
      <w:tr w:rsidR="009D777F" w:rsidRPr="00845E4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769"/>
          <w:jc w:val="center"/>
        </w:trPr>
        <w:tc>
          <w:tcPr>
            <w:tcW w:w="9468" w:type="dxa"/>
            <w:gridSpan w:val="13"/>
            <w:tcBorders>
              <w:top w:val="single" w:sz="4" w:space="0" w:color="auto"/>
              <w:left w:val="single" w:sz="6" w:space="0" w:color="auto"/>
              <w:bottom w:val="single" w:sz="4" w:space="0" w:color="auto"/>
              <w:right w:val="single" w:sz="6" w:space="0" w:color="000000"/>
            </w:tcBorders>
          </w:tcPr>
          <w:p w:rsidR="00E629DF" w:rsidRPr="007B66D3" w:rsidRDefault="00E629DF" w:rsidP="004F0A6B">
            <w:pPr>
              <w:keepNext/>
              <w:ind w:left="114" w:right="115"/>
              <w:rPr>
                <w:sz w:val="18"/>
                <w:lang w:val="es-ES"/>
              </w:rPr>
            </w:pPr>
          </w:p>
          <w:p w:rsidR="00E629DF" w:rsidRPr="007B66D3" w:rsidRDefault="005019D9" w:rsidP="005019D9">
            <w:pPr>
              <w:keepNext/>
              <w:ind w:left="623" w:right="113" w:hanging="510"/>
              <w:rPr>
                <w:sz w:val="18"/>
                <w:lang w:val="es-ES"/>
              </w:rPr>
            </w:pPr>
            <w:r w:rsidRPr="007B66D3">
              <w:rPr>
                <w:sz w:val="18"/>
                <w:lang w:val="es-ES"/>
              </w:rPr>
              <w:t>5.</w:t>
            </w:r>
            <w:r w:rsidRPr="007B66D3">
              <w:rPr>
                <w:sz w:val="18"/>
                <w:lang w:val="es-ES"/>
              </w:rPr>
              <w:tab/>
              <w:t>Caracteres de la variedad que se deben indicar (el número entre paréntesis indica el carácter correspondiente en las directrices de examen;  especifíquese la nota apropiada)</w:t>
            </w:r>
          </w:p>
          <w:p w:rsidR="004F0A6B" w:rsidRPr="007B66D3" w:rsidRDefault="004F0A6B" w:rsidP="004F0A6B">
            <w:pPr>
              <w:keepNext/>
              <w:ind w:left="114" w:right="115"/>
              <w:rPr>
                <w:b/>
                <w:sz w:val="18"/>
                <w:lang w:val="es-ES"/>
              </w:rPr>
            </w:pPr>
          </w:p>
        </w:tc>
      </w:tr>
      <w:tr w:rsidR="009D777F" w:rsidRPr="007B66D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7B66D3" w:rsidRDefault="004F0A6B" w:rsidP="004F0A6B">
            <w:pPr>
              <w:keepNext/>
              <w:jc w:val="center"/>
              <w:rPr>
                <w:b/>
                <w:sz w:val="18"/>
                <w:lang w:val="es-ES"/>
              </w:rPr>
            </w:pPr>
          </w:p>
        </w:tc>
        <w:tc>
          <w:tcPr>
            <w:tcW w:w="5383"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7B66D3" w:rsidRDefault="005019D9" w:rsidP="005019D9">
            <w:pPr>
              <w:keepNext/>
              <w:keepLines/>
              <w:jc w:val="left"/>
              <w:rPr>
                <w:sz w:val="18"/>
                <w:lang w:val="es-ES"/>
              </w:rPr>
            </w:pPr>
            <w:r w:rsidRPr="007B66D3">
              <w:rPr>
                <w:sz w:val="18"/>
                <w:lang w:val="es-ES"/>
              </w:rPr>
              <w:t>Caracteres</w:t>
            </w:r>
          </w:p>
        </w:tc>
        <w:tc>
          <w:tcPr>
            <w:tcW w:w="2408" w:type="dxa"/>
            <w:gridSpan w:val="4"/>
            <w:tcBorders>
              <w:top w:val="single" w:sz="4" w:space="0" w:color="auto"/>
              <w:left w:val="nil"/>
              <w:bottom w:val="single" w:sz="4" w:space="0" w:color="auto"/>
              <w:right w:val="nil"/>
            </w:tcBorders>
            <w:shd w:val="clear" w:color="auto" w:fill="F2F2F2" w:themeFill="background1" w:themeFillShade="F2"/>
            <w:vAlign w:val="center"/>
          </w:tcPr>
          <w:p w:rsidR="004F0A6B" w:rsidRPr="007B66D3" w:rsidRDefault="005019D9" w:rsidP="005019D9">
            <w:pPr>
              <w:keepNext/>
              <w:jc w:val="left"/>
              <w:rPr>
                <w:sz w:val="18"/>
                <w:lang w:val="es-ES"/>
              </w:rPr>
            </w:pPr>
            <w:r w:rsidRPr="007B66D3">
              <w:rPr>
                <w:sz w:val="18"/>
                <w:lang w:val="es-ES"/>
              </w:rPr>
              <w:t>Ejemplos</w:t>
            </w:r>
          </w:p>
        </w:tc>
        <w:tc>
          <w:tcPr>
            <w:tcW w:w="897"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7B66D3" w:rsidRDefault="00E629DF" w:rsidP="00E629DF">
            <w:pPr>
              <w:keepNext/>
              <w:jc w:val="center"/>
              <w:rPr>
                <w:sz w:val="18"/>
                <w:lang w:val="es-ES"/>
              </w:rPr>
            </w:pPr>
            <w:r w:rsidRPr="007B66D3">
              <w:rPr>
                <w:sz w:val="18"/>
                <w:lang w:val="es-ES"/>
              </w:rPr>
              <w:t>Nota</w:t>
            </w:r>
          </w:p>
        </w:tc>
      </w:tr>
      <w:tr w:rsidR="009D777F" w:rsidRPr="007B66D3" w:rsidTr="006675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single" w:sz="4" w:space="0" w:color="auto"/>
              <w:left w:val="single" w:sz="6" w:space="0" w:color="auto"/>
              <w:bottom w:val="nil"/>
              <w:right w:val="nil"/>
            </w:tcBorders>
          </w:tcPr>
          <w:p w:rsidR="004F0A6B" w:rsidRPr="007B66D3" w:rsidRDefault="004F0A6B" w:rsidP="003B1979">
            <w:pPr>
              <w:keepNext/>
              <w:spacing w:before="80" w:after="100"/>
              <w:jc w:val="center"/>
              <w:rPr>
                <w:b/>
                <w:sz w:val="16"/>
                <w:szCs w:val="16"/>
                <w:lang w:val="es-ES"/>
              </w:rPr>
            </w:pPr>
            <w:r w:rsidRPr="007B66D3">
              <w:rPr>
                <w:b/>
                <w:sz w:val="16"/>
                <w:szCs w:val="16"/>
                <w:lang w:val="es-ES"/>
              </w:rPr>
              <w:t>5.</w:t>
            </w:r>
            <w:bookmarkStart w:id="52" w:name="siete"/>
            <w:bookmarkEnd w:id="52"/>
            <w:r w:rsidRPr="007B66D3">
              <w:rPr>
                <w:b/>
                <w:sz w:val="16"/>
                <w:szCs w:val="16"/>
                <w:lang w:val="es-ES"/>
              </w:rPr>
              <w:t xml:space="preserve">1 </w:t>
            </w:r>
            <w:r w:rsidRPr="007B66D3">
              <w:rPr>
                <w:b/>
                <w:sz w:val="16"/>
                <w:szCs w:val="16"/>
                <w:lang w:val="es-ES"/>
              </w:rPr>
              <w:br/>
              <w:t>(1</w:t>
            </w:r>
            <w:r w:rsidR="003B1979" w:rsidRPr="007B66D3">
              <w:rPr>
                <w:b/>
                <w:sz w:val="16"/>
                <w:szCs w:val="16"/>
                <w:lang w:val="es-ES"/>
              </w:rPr>
              <w:t>1</w:t>
            </w:r>
            <w:r w:rsidRPr="007B66D3">
              <w:rPr>
                <w:b/>
                <w:sz w:val="16"/>
                <w:szCs w:val="16"/>
                <w:lang w:val="es-ES"/>
              </w:rPr>
              <w:t>)</w:t>
            </w:r>
          </w:p>
        </w:tc>
        <w:tc>
          <w:tcPr>
            <w:tcW w:w="5383" w:type="dxa"/>
            <w:gridSpan w:val="7"/>
            <w:tcBorders>
              <w:top w:val="single" w:sz="4" w:space="0" w:color="auto"/>
              <w:left w:val="nil"/>
              <w:bottom w:val="nil"/>
              <w:right w:val="nil"/>
            </w:tcBorders>
          </w:tcPr>
          <w:p w:rsidR="004F0A6B" w:rsidRPr="007B66D3" w:rsidRDefault="0066755C" w:rsidP="007C538E">
            <w:pPr>
              <w:keepNext/>
              <w:spacing w:before="80" w:after="100"/>
              <w:rPr>
                <w:b/>
                <w:sz w:val="16"/>
                <w:szCs w:val="16"/>
                <w:lang w:val="es-ES"/>
              </w:rPr>
            </w:pPr>
            <w:bookmarkStart w:id="53" w:name="ocho"/>
            <w:bookmarkEnd w:id="53"/>
            <w:r w:rsidRPr="007B66D3">
              <w:rPr>
                <w:b/>
                <w:sz w:val="16"/>
                <w:szCs w:val="16"/>
                <w:lang w:val="es-ES"/>
              </w:rPr>
              <w:t>Limbo:</w:t>
            </w:r>
            <w:r w:rsidR="004F0A6B" w:rsidRPr="007B66D3">
              <w:rPr>
                <w:b/>
                <w:sz w:val="16"/>
                <w:szCs w:val="16"/>
                <w:lang w:val="es-ES"/>
              </w:rPr>
              <w:t xml:space="preserve"> </w:t>
            </w:r>
            <w:r w:rsidRPr="007B66D3">
              <w:rPr>
                <w:b/>
                <w:sz w:val="16"/>
                <w:szCs w:val="16"/>
                <w:lang w:val="es-ES"/>
              </w:rPr>
              <w:t>vellosidad</w:t>
            </w:r>
          </w:p>
        </w:tc>
        <w:tc>
          <w:tcPr>
            <w:tcW w:w="2408" w:type="dxa"/>
            <w:gridSpan w:val="4"/>
            <w:tcBorders>
              <w:top w:val="single" w:sz="4" w:space="0" w:color="auto"/>
              <w:left w:val="nil"/>
              <w:bottom w:val="nil"/>
              <w:right w:val="nil"/>
            </w:tcBorders>
          </w:tcPr>
          <w:p w:rsidR="004F0A6B" w:rsidRPr="007B66D3" w:rsidRDefault="004F0A6B" w:rsidP="004F0A6B">
            <w:pPr>
              <w:keepNext/>
              <w:spacing w:before="80" w:after="100"/>
              <w:rPr>
                <w:sz w:val="16"/>
                <w:szCs w:val="16"/>
                <w:lang w:val="es-ES"/>
              </w:rPr>
            </w:pPr>
          </w:p>
        </w:tc>
        <w:tc>
          <w:tcPr>
            <w:tcW w:w="897" w:type="dxa"/>
            <w:tcBorders>
              <w:top w:val="single" w:sz="4" w:space="0" w:color="auto"/>
              <w:left w:val="nil"/>
              <w:bottom w:val="nil"/>
              <w:right w:val="single" w:sz="6" w:space="0" w:color="000000"/>
            </w:tcBorders>
          </w:tcPr>
          <w:p w:rsidR="004F0A6B" w:rsidRPr="007B66D3" w:rsidRDefault="004F0A6B" w:rsidP="004F0A6B">
            <w:pPr>
              <w:keepNext/>
              <w:spacing w:before="80" w:after="100"/>
              <w:rPr>
                <w:sz w:val="16"/>
                <w:szCs w:val="16"/>
                <w:lang w:val="es-ES"/>
              </w:rPr>
            </w:pPr>
          </w:p>
        </w:tc>
      </w:tr>
      <w:tr w:rsidR="009D777F" w:rsidRPr="007B66D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keepNext/>
              <w:spacing w:before="80" w:after="100"/>
              <w:jc w:val="center"/>
              <w:rPr>
                <w:b/>
                <w:sz w:val="16"/>
                <w:szCs w:val="16"/>
                <w:lang w:val="es-ES"/>
              </w:rPr>
            </w:pPr>
          </w:p>
        </w:tc>
        <w:tc>
          <w:tcPr>
            <w:tcW w:w="5383" w:type="dxa"/>
            <w:gridSpan w:val="7"/>
            <w:tcBorders>
              <w:top w:val="nil"/>
              <w:left w:val="nil"/>
              <w:bottom w:val="nil"/>
              <w:right w:val="nil"/>
            </w:tcBorders>
          </w:tcPr>
          <w:p w:rsidR="004F0A6B" w:rsidRPr="007B66D3" w:rsidRDefault="00E629DF" w:rsidP="00E629DF">
            <w:pPr>
              <w:keepNext/>
              <w:spacing w:before="80" w:after="100"/>
              <w:rPr>
                <w:sz w:val="16"/>
                <w:szCs w:val="16"/>
                <w:lang w:val="es-ES"/>
              </w:rPr>
            </w:pPr>
            <w:r w:rsidRPr="007B66D3">
              <w:rPr>
                <w:sz w:val="16"/>
                <w:szCs w:val="16"/>
                <w:lang w:val="es-ES"/>
              </w:rPr>
              <w:t>ausente</w:t>
            </w:r>
          </w:p>
        </w:tc>
        <w:tc>
          <w:tcPr>
            <w:tcW w:w="2408" w:type="dxa"/>
            <w:gridSpan w:val="4"/>
            <w:tcBorders>
              <w:top w:val="nil"/>
              <w:left w:val="nil"/>
              <w:bottom w:val="nil"/>
              <w:right w:val="nil"/>
            </w:tcBorders>
          </w:tcPr>
          <w:p w:rsidR="004F0A6B" w:rsidRPr="007B66D3" w:rsidRDefault="004F0A6B" w:rsidP="004F0A6B">
            <w:pPr>
              <w:keepNext/>
              <w:spacing w:before="80" w:after="100"/>
              <w:rPr>
                <w:sz w:val="16"/>
                <w:szCs w:val="16"/>
                <w:lang w:val="es-ES"/>
              </w:rPr>
            </w:pPr>
            <w:r w:rsidRPr="007B66D3">
              <w:rPr>
                <w:sz w:val="16"/>
                <w:szCs w:val="16"/>
                <w:lang w:val="es-ES"/>
              </w:rPr>
              <w:t>BRS Tupi</w:t>
            </w:r>
          </w:p>
        </w:tc>
        <w:tc>
          <w:tcPr>
            <w:tcW w:w="897" w:type="dxa"/>
            <w:tcBorders>
              <w:top w:val="nil"/>
              <w:left w:val="nil"/>
              <w:bottom w:val="nil"/>
              <w:right w:val="single" w:sz="6" w:space="0" w:color="000000"/>
            </w:tcBorders>
          </w:tcPr>
          <w:p w:rsidR="004F0A6B" w:rsidRPr="007B66D3" w:rsidRDefault="004F0A6B" w:rsidP="004F0A6B">
            <w:pPr>
              <w:keepNext/>
              <w:spacing w:before="80" w:after="100"/>
              <w:jc w:val="center"/>
              <w:rPr>
                <w:sz w:val="16"/>
                <w:szCs w:val="16"/>
                <w:lang w:val="es-ES"/>
              </w:rPr>
            </w:pPr>
            <w:r w:rsidRPr="007B66D3">
              <w:rPr>
                <w:sz w:val="16"/>
                <w:szCs w:val="16"/>
                <w:lang w:val="es-ES"/>
              </w:rPr>
              <w:t>1 [   ]</w:t>
            </w:r>
          </w:p>
        </w:tc>
      </w:tr>
      <w:tr w:rsidR="009D777F" w:rsidRPr="007B66D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keepNext/>
              <w:spacing w:before="80" w:after="100"/>
              <w:jc w:val="center"/>
              <w:rPr>
                <w:b/>
                <w:sz w:val="16"/>
                <w:szCs w:val="16"/>
                <w:lang w:val="es-ES"/>
              </w:rPr>
            </w:pPr>
          </w:p>
        </w:tc>
        <w:tc>
          <w:tcPr>
            <w:tcW w:w="5383" w:type="dxa"/>
            <w:gridSpan w:val="7"/>
            <w:tcBorders>
              <w:top w:val="nil"/>
              <w:left w:val="nil"/>
              <w:bottom w:val="nil"/>
              <w:right w:val="nil"/>
            </w:tcBorders>
          </w:tcPr>
          <w:p w:rsidR="004F0A6B" w:rsidRPr="007B66D3" w:rsidRDefault="00E629DF" w:rsidP="00E629DF">
            <w:pPr>
              <w:keepNext/>
              <w:spacing w:before="80" w:after="100"/>
              <w:rPr>
                <w:sz w:val="16"/>
                <w:szCs w:val="16"/>
                <w:lang w:val="es-ES"/>
              </w:rPr>
            </w:pPr>
            <w:r w:rsidRPr="007B66D3">
              <w:rPr>
                <w:sz w:val="16"/>
                <w:szCs w:val="16"/>
                <w:lang w:val="es-ES"/>
              </w:rPr>
              <w:t>presente</w:t>
            </w:r>
          </w:p>
        </w:tc>
        <w:tc>
          <w:tcPr>
            <w:tcW w:w="2408" w:type="dxa"/>
            <w:gridSpan w:val="4"/>
            <w:tcBorders>
              <w:top w:val="nil"/>
              <w:left w:val="nil"/>
              <w:bottom w:val="nil"/>
              <w:right w:val="nil"/>
            </w:tcBorders>
          </w:tcPr>
          <w:p w:rsidR="004F0A6B" w:rsidRPr="007B66D3" w:rsidRDefault="004F0A6B" w:rsidP="004F0A6B">
            <w:pPr>
              <w:keepNext/>
              <w:spacing w:before="80" w:after="100"/>
              <w:rPr>
                <w:sz w:val="16"/>
                <w:szCs w:val="16"/>
                <w:lang w:val="es-ES"/>
              </w:rPr>
            </w:pPr>
            <w:r w:rsidRPr="007B66D3">
              <w:rPr>
                <w:sz w:val="16"/>
                <w:szCs w:val="16"/>
                <w:lang w:val="es-ES"/>
              </w:rPr>
              <w:t>Mulato II</w:t>
            </w:r>
          </w:p>
        </w:tc>
        <w:tc>
          <w:tcPr>
            <w:tcW w:w="897" w:type="dxa"/>
            <w:tcBorders>
              <w:top w:val="nil"/>
              <w:left w:val="nil"/>
              <w:bottom w:val="nil"/>
              <w:right w:val="single" w:sz="6" w:space="0" w:color="000000"/>
            </w:tcBorders>
          </w:tcPr>
          <w:p w:rsidR="004F0A6B" w:rsidRPr="007B66D3" w:rsidRDefault="004F0A6B" w:rsidP="004F0A6B">
            <w:pPr>
              <w:keepNext/>
              <w:spacing w:before="80" w:after="100"/>
              <w:jc w:val="center"/>
              <w:rPr>
                <w:sz w:val="16"/>
                <w:szCs w:val="16"/>
                <w:lang w:val="es-ES"/>
              </w:rPr>
            </w:pPr>
            <w:r w:rsidRPr="007B66D3">
              <w:rPr>
                <w:sz w:val="16"/>
                <w:szCs w:val="16"/>
                <w:lang w:val="es-ES"/>
              </w:rPr>
              <w:t>9 [   ]</w:t>
            </w:r>
          </w:p>
        </w:tc>
      </w:tr>
      <w:tr w:rsidR="009D777F" w:rsidRPr="00845E43" w:rsidTr="006675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keepNext/>
              <w:spacing w:before="80" w:after="100"/>
              <w:jc w:val="center"/>
              <w:rPr>
                <w:b/>
                <w:sz w:val="16"/>
                <w:szCs w:val="16"/>
                <w:lang w:val="es-ES"/>
              </w:rPr>
            </w:pPr>
            <w:r w:rsidRPr="007B66D3">
              <w:rPr>
                <w:b/>
                <w:sz w:val="16"/>
                <w:szCs w:val="16"/>
                <w:lang w:val="es-ES"/>
              </w:rPr>
              <w:t xml:space="preserve">5.2 </w:t>
            </w:r>
            <w:r w:rsidRPr="007B66D3">
              <w:rPr>
                <w:b/>
                <w:sz w:val="16"/>
                <w:szCs w:val="16"/>
                <w:lang w:val="es-ES"/>
              </w:rPr>
              <w:br/>
              <w:t>(17)</w:t>
            </w:r>
          </w:p>
        </w:tc>
        <w:tc>
          <w:tcPr>
            <w:tcW w:w="5383" w:type="dxa"/>
            <w:gridSpan w:val="7"/>
            <w:tcBorders>
              <w:top w:val="nil"/>
              <w:left w:val="nil"/>
              <w:bottom w:val="nil"/>
              <w:right w:val="nil"/>
            </w:tcBorders>
          </w:tcPr>
          <w:p w:rsidR="004F0A6B" w:rsidRPr="007B66D3" w:rsidRDefault="0066755C" w:rsidP="007C538E">
            <w:pPr>
              <w:keepNext/>
              <w:spacing w:before="80" w:after="100"/>
              <w:rPr>
                <w:b/>
                <w:sz w:val="16"/>
                <w:szCs w:val="16"/>
                <w:lang w:val="es-ES"/>
              </w:rPr>
            </w:pPr>
            <w:r w:rsidRPr="007B66D3">
              <w:rPr>
                <w:b/>
                <w:sz w:val="16"/>
                <w:szCs w:val="16"/>
                <w:lang w:val="es-ES"/>
              </w:rPr>
              <w:t>Inflorescencia:</w:t>
            </w:r>
            <w:r w:rsidR="004F0A6B" w:rsidRPr="007B66D3">
              <w:rPr>
                <w:b/>
                <w:sz w:val="16"/>
                <w:szCs w:val="16"/>
                <w:lang w:val="es-ES"/>
              </w:rPr>
              <w:t xml:space="preserve"> </w:t>
            </w:r>
            <w:r w:rsidRPr="007B66D3">
              <w:rPr>
                <w:b/>
                <w:sz w:val="16"/>
                <w:szCs w:val="16"/>
                <w:lang w:val="es-ES"/>
              </w:rPr>
              <w:t>forma del raquis en sección transversal</w:t>
            </w:r>
          </w:p>
        </w:tc>
        <w:tc>
          <w:tcPr>
            <w:tcW w:w="2408" w:type="dxa"/>
            <w:gridSpan w:val="4"/>
            <w:tcBorders>
              <w:top w:val="nil"/>
              <w:left w:val="nil"/>
              <w:bottom w:val="nil"/>
              <w:right w:val="nil"/>
            </w:tcBorders>
          </w:tcPr>
          <w:p w:rsidR="004F0A6B" w:rsidRPr="007B66D3" w:rsidRDefault="004F0A6B" w:rsidP="004F0A6B">
            <w:pPr>
              <w:keepNext/>
              <w:spacing w:before="80" w:after="100"/>
              <w:rPr>
                <w:sz w:val="16"/>
                <w:szCs w:val="16"/>
                <w:lang w:val="es-ES"/>
              </w:rPr>
            </w:pPr>
          </w:p>
        </w:tc>
        <w:tc>
          <w:tcPr>
            <w:tcW w:w="897" w:type="dxa"/>
            <w:tcBorders>
              <w:top w:val="nil"/>
              <w:left w:val="nil"/>
              <w:bottom w:val="nil"/>
              <w:right w:val="single" w:sz="6" w:space="0" w:color="000000"/>
            </w:tcBorders>
          </w:tcPr>
          <w:p w:rsidR="004F0A6B" w:rsidRPr="007B66D3" w:rsidRDefault="004F0A6B" w:rsidP="004F0A6B">
            <w:pPr>
              <w:keepNext/>
              <w:spacing w:before="80" w:after="100"/>
              <w:jc w:val="center"/>
              <w:rPr>
                <w:sz w:val="16"/>
                <w:szCs w:val="16"/>
                <w:lang w:val="es-ES"/>
              </w:rPr>
            </w:pPr>
          </w:p>
        </w:tc>
      </w:tr>
      <w:tr w:rsidR="009D777F" w:rsidRPr="007B66D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keepNext/>
              <w:spacing w:before="80" w:after="100"/>
              <w:jc w:val="center"/>
              <w:rPr>
                <w:b/>
                <w:sz w:val="16"/>
                <w:szCs w:val="16"/>
                <w:lang w:val="es-ES"/>
              </w:rPr>
            </w:pPr>
          </w:p>
        </w:tc>
        <w:tc>
          <w:tcPr>
            <w:tcW w:w="5383" w:type="dxa"/>
            <w:gridSpan w:val="7"/>
            <w:tcBorders>
              <w:top w:val="nil"/>
              <w:left w:val="nil"/>
              <w:bottom w:val="nil"/>
              <w:right w:val="nil"/>
            </w:tcBorders>
          </w:tcPr>
          <w:p w:rsidR="004F0A6B" w:rsidRPr="007B66D3" w:rsidRDefault="00E629DF" w:rsidP="00E629DF">
            <w:pPr>
              <w:keepNext/>
              <w:spacing w:before="80" w:after="100"/>
              <w:rPr>
                <w:sz w:val="16"/>
                <w:szCs w:val="16"/>
                <w:lang w:val="es-ES"/>
              </w:rPr>
            </w:pPr>
            <w:r w:rsidRPr="007B66D3">
              <w:rPr>
                <w:sz w:val="16"/>
                <w:szCs w:val="16"/>
                <w:lang w:val="es-ES"/>
              </w:rPr>
              <w:t>triangular</w:t>
            </w:r>
          </w:p>
        </w:tc>
        <w:tc>
          <w:tcPr>
            <w:tcW w:w="2408" w:type="dxa"/>
            <w:gridSpan w:val="4"/>
            <w:tcBorders>
              <w:top w:val="nil"/>
              <w:left w:val="nil"/>
              <w:bottom w:val="nil"/>
              <w:right w:val="nil"/>
            </w:tcBorders>
          </w:tcPr>
          <w:p w:rsidR="004F0A6B" w:rsidRPr="007B66D3" w:rsidRDefault="004F0A6B" w:rsidP="004F0A6B">
            <w:pPr>
              <w:keepNext/>
              <w:spacing w:before="80" w:after="100"/>
              <w:rPr>
                <w:sz w:val="16"/>
                <w:szCs w:val="16"/>
                <w:lang w:val="es-ES"/>
              </w:rPr>
            </w:pPr>
            <w:r w:rsidRPr="007B66D3">
              <w:rPr>
                <w:sz w:val="16"/>
                <w:szCs w:val="16"/>
                <w:lang w:val="es-ES"/>
              </w:rPr>
              <w:t>MIXE LN 45</w:t>
            </w:r>
          </w:p>
        </w:tc>
        <w:tc>
          <w:tcPr>
            <w:tcW w:w="897" w:type="dxa"/>
            <w:tcBorders>
              <w:top w:val="nil"/>
              <w:left w:val="nil"/>
              <w:bottom w:val="nil"/>
              <w:right w:val="single" w:sz="6" w:space="0" w:color="000000"/>
            </w:tcBorders>
          </w:tcPr>
          <w:p w:rsidR="004F0A6B" w:rsidRPr="007B66D3" w:rsidRDefault="004F0A6B" w:rsidP="004F0A6B">
            <w:pPr>
              <w:keepNext/>
              <w:spacing w:before="80" w:after="100"/>
              <w:jc w:val="center"/>
              <w:rPr>
                <w:sz w:val="16"/>
                <w:szCs w:val="16"/>
                <w:lang w:val="es-ES"/>
              </w:rPr>
            </w:pPr>
            <w:r w:rsidRPr="007B66D3">
              <w:rPr>
                <w:sz w:val="16"/>
                <w:szCs w:val="16"/>
                <w:lang w:val="es-ES"/>
              </w:rPr>
              <w:t>1 [   ]</w:t>
            </w:r>
          </w:p>
        </w:tc>
      </w:tr>
      <w:tr w:rsidR="009D777F" w:rsidRPr="007B66D3" w:rsidTr="006675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spacing w:before="80" w:after="100"/>
              <w:jc w:val="center"/>
              <w:rPr>
                <w:b/>
                <w:sz w:val="16"/>
                <w:szCs w:val="16"/>
                <w:lang w:val="es-ES"/>
              </w:rPr>
            </w:pPr>
          </w:p>
        </w:tc>
        <w:tc>
          <w:tcPr>
            <w:tcW w:w="5383" w:type="dxa"/>
            <w:gridSpan w:val="7"/>
            <w:tcBorders>
              <w:top w:val="nil"/>
              <w:left w:val="nil"/>
              <w:bottom w:val="nil"/>
              <w:right w:val="nil"/>
            </w:tcBorders>
          </w:tcPr>
          <w:p w:rsidR="004F0A6B" w:rsidRPr="007B66D3" w:rsidRDefault="0066755C" w:rsidP="007C538E">
            <w:pPr>
              <w:spacing w:before="80" w:after="100"/>
              <w:rPr>
                <w:sz w:val="16"/>
                <w:szCs w:val="16"/>
                <w:lang w:val="es-ES"/>
              </w:rPr>
            </w:pPr>
            <w:r w:rsidRPr="007B66D3">
              <w:rPr>
                <w:sz w:val="16"/>
                <w:szCs w:val="16"/>
                <w:lang w:val="es-ES"/>
              </w:rPr>
              <w:t>alado</w:t>
            </w:r>
          </w:p>
        </w:tc>
        <w:tc>
          <w:tcPr>
            <w:tcW w:w="2408" w:type="dxa"/>
            <w:gridSpan w:val="4"/>
            <w:tcBorders>
              <w:top w:val="nil"/>
              <w:left w:val="nil"/>
              <w:bottom w:val="nil"/>
              <w:right w:val="nil"/>
            </w:tcBorders>
          </w:tcPr>
          <w:p w:rsidR="004F0A6B" w:rsidRPr="007B66D3" w:rsidRDefault="004F0A6B" w:rsidP="004F0A6B">
            <w:pPr>
              <w:spacing w:before="80" w:after="100"/>
              <w:rPr>
                <w:sz w:val="16"/>
                <w:szCs w:val="16"/>
                <w:lang w:val="es-ES"/>
              </w:rPr>
            </w:pPr>
            <w:r w:rsidRPr="007B66D3">
              <w:rPr>
                <w:sz w:val="16"/>
                <w:szCs w:val="16"/>
                <w:lang w:val="es-ES"/>
              </w:rPr>
              <w:t>Mulato II</w:t>
            </w:r>
          </w:p>
        </w:tc>
        <w:tc>
          <w:tcPr>
            <w:tcW w:w="897" w:type="dxa"/>
            <w:tcBorders>
              <w:top w:val="nil"/>
              <w:left w:val="nil"/>
              <w:bottom w:val="nil"/>
              <w:right w:val="single" w:sz="6" w:space="0" w:color="000000"/>
            </w:tcBorders>
          </w:tcPr>
          <w:p w:rsidR="004F0A6B" w:rsidRPr="007B66D3" w:rsidRDefault="004F0A6B" w:rsidP="004F0A6B">
            <w:pPr>
              <w:spacing w:before="80" w:after="100"/>
              <w:jc w:val="center"/>
              <w:rPr>
                <w:sz w:val="16"/>
                <w:szCs w:val="16"/>
                <w:lang w:val="es-ES"/>
              </w:rPr>
            </w:pPr>
            <w:r w:rsidRPr="007B66D3">
              <w:rPr>
                <w:sz w:val="16"/>
                <w:szCs w:val="16"/>
                <w:lang w:val="es-ES"/>
              </w:rPr>
              <w:t>2 [   ]</w:t>
            </w:r>
          </w:p>
        </w:tc>
      </w:tr>
      <w:tr w:rsidR="009D777F" w:rsidRPr="007B66D3" w:rsidTr="006675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spacing w:before="80" w:after="100"/>
              <w:jc w:val="center"/>
              <w:rPr>
                <w:b/>
                <w:sz w:val="16"/>
                <w:szCs w:val="16"/>
                <w:lang w:val="es-ES"/>
              </w:rPr>
            </w:pPr>
          </w:p>
        </w:tc>
        <w:tc>
          <w:tcPr>
            <w:tcW w:w="5383" w:type="dxa"/>
            <w:gridSpan w:val="7"/>
            <w:tcBorders>
              <w:top w:val="nil"/>
              <w:left w:val="nil"/>
              <w:bottom w:val="nil"/>
              <w:right w:val="nil"/>
            </w:tcBorders>
          </w:tcPr>
          <w:p w:rsidR="004F0A6B" w:rsidRPr="007B66D3" w:rsidRDefault="0066755C" w:rsidP="007C538E">
            <w:pPr>
              <w:spacing w:before="80" w:after="100"/>
              <w:rPr>
                <w:sz w:val="16"/>
                <w:szCs w:val="16"/>
                <w:lang w:val="es-ES"/>
              </w:rPr>
            </w:pPr>
            <w:proofErr w:type="spellStart"/>
            <w:r w:rsidRPr="007B66D3">
              <w:rPr>
                <w:sz w:val="16"/>
                <w:szCs w:val="16"/>
                <w:lang w:val="es-ES"/>
              </w:rPr>
              <w:t>lun</w:t>
            </w:r>
            <w:r w:rsidR="001F2045" w:rsidRPr="007B66D3">
              <w:rPr>
                <w:sz w:val="16"/>
                <w:szCs w:val="16"/>
                <w:lang w:val="es-ES"/>
              </w:rPr>
              <w:t>ular</w:t>
            </w:r>
            <w:proofErr w:type="spellEnd"/>
          </w:p>
        </w:tc>
        <w:tc>
          <w:tcPr>
            <w:tcW w:w="2408" w:type="dxa"/>
            <w:gridSpan w:val="4"/>
            <w:tcBorders>
              <w:top w:val="nil"/>
              <w:left w:val="nil"/>
              <w:bottom w:val="nil"/>
              <w:right w:val="nil"/>
            </w:tcBorders>
          </w:tcPr>
          <w:p w:rsidR="004F0A6B" w:rsidRPr="007B66D3" w:rsidRDefault="004F0A6B" w:rsidP="004F0A6B">
            <w:pPr>
              <w:spacing w:before="80" w:after="100"/>
              <w:rPr>
                <w:sz w:val="16"/>
                <w:szCs w:val="16"/>
                <w:lang w:val="es-ES"/>
              </w:rPr>
            </w:pPr>
            <w:r w:rsidRPr="007B66D3">
              <w:rPr>
                <w:sz w:val="16"/>
                <w:szCs w:val="16"/>
                <w:lang w:val="es-ES"/>
              </w:rPr>
              <w:t xml:space="preserve">BRS </w:t>
            </w:r>
            <w:proofErr w:type="spellStart"/>
            <w:r w:rsidRPr="007B66D3">
              <w:rPr>
                <w:sz w:val="16"/>
                <w:szCs w:val="16"/>
                <w:lang w:val="es-ES"/>
              </w:rPr>
              <w:t>Piatã</w:t>
            </w:r>
            <w:proofErr w:type="spellEnd"/>
          </w:p>
        </w:tc>
        <w:tc>
          <w:tcPr>
            <w:tcW w:w="897" w:type="dxa"/>
            <w:tcBorders>
              <w:top w:val="nil"/>
              <w:left w:val="nil"/>
              <w:bottom w:val="nil"/>
              <w:right w:val="single" w:sz="6" w:space="0" w:color="000000"/>
            </w:tcBorders>
          </w:tcPr>
          <w:p w:rsidR="004F0A6B" w:rsidRPr="007B66D3" w:rsidRDefault="004F0A6B" w:rsidP="004F0A6B">
            <w:pPr>
              <w:spacing w:before="80" w:after="100"/>
              <w:jc w:val="center"/>
              <w:rPr>
                <w:sz w:val="16"/>
                <w:szCs w:val="16"/>
                <w:lang w:val="es-ES"/>
              </w:rPr>
            </w:pPr>
            <w:r w:rsidRPr="007B66D3">
              <w:rPr>
                <w:sz w:val="16"/>
                <w:szCs w:val="16"/>
                <w:lang w:val="es-ES"/>
              </w:rPr>
              <w:t>3 [   ]</w:t>
            </w:r>
          </w:p>
        </w:tc>
      </w:tr>
      <w:tr w:rsidR="009D777F" w:rsidRPr="00845E43" w:rsidTr="006675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spacing w:before="80" w:after="100"/>
              <w:jc w:val="center"/>
              <w:rPr>
                <w:b/>
                <w:sz w:val="16"/>
                <w:szCs w:val="16"/>
                <w:lang w:val="es-ES"/>
              </w:rPr>
            </w:pPr>
            <w:r w:rsidRPr="007B66D3">
              <w:rPr>
                <w:b/>
                <w:sz w:val="16"/>
                <w:szCs w:val="16"/>
                <w:lang w:val="es-ES"/>
              </w:rPr>
              <w:t xml:space="preserve">5.3 </w:t>
            </w:r>
            <w:r w:rsidRPr="007B66D3">
              <w:rPr>
                <w:b/>
                <w:sz w:val="16"/>
                <w:szCs w:val="16"/>
                <w:lang w:val="es-ES"/>
              </w:rPr>
              <w:br/>
              <w:t>(18)</w:t>
            </w:r>
          </w:p>
        </w:tc>
        <w:tc>
          <w:tcPr>
            <w:tcW w:w="5383" w:type="dxa"/>
            <w:gridSpan w:val="7"/>
            <w:tcBorders>
              <w:top w:val="nil"/>
              <w:left w:val="nil"/>
              <w:bottom w:val="nil"/>
              <w:right w:val="nil"/>
            </w:tcBorders>
          </w:tcPr>
          <w:p w:rsidR="004F0A6B" w:rsidRPr="007B66D3" w:rsidRDefault="0066755C" w:rsidP="007C538E">
            <w:pPr>
              <w:spacing w:before="80" w:after="100"/>
              <w:rPr>
                <w:b/>
                <w:sz w:val="16"/>
                <w:szCs w:val="16"/>
                <w:lang w:val="es-ES"/>
              </w:rPr>
            </w:pPr>
            <w:r w:rsidRPr="007B66D3">
              <w:rPr>
                <w:b/>
                <w:sz w:val="16"/>
                <w:szCs w:val="16"/>
                <w:lang w:val="es-ES"/>
              </w:rPr>
              <w:t>Inflorescencia:</w:t>
            </w:r>
            <w:r w:rsidR="004F0A6B" w:rsidRPr="007B66D3">
              <w:rPr>
                <w:b/>
                <w:sz w:val="16"/>
                <w:szCs w:val="16"/>
                <w:lang w:val="es-ES"/>
              </w:rPr>
              <w:t xml:space="preserve"> </w:t>
            </w:r>
            <w:r w:rsidRPr="007B66D3">
              <w:rPr>
                <w:b/>
                <w:sz w:val="16"/>
                <w:szCs w:val="16"/>
                <w:lang w:val="es-ES"/>
              </w:rPr>
              <w:t>color del estigma en el momento de la antesis</w:t>
            </w:r>
          </w:p>
        </w:tc>
        <w:tc>
          <w:tcPr>
            <w:tcW w:w="2408" w:type="dxa"/>
            <w:gridSpan w:val="4"/>
            <w:tcBorders>
              <w:top w:val="nil"/>
              <w:left w:val="nil"/>
              <w:bottom w:val="nil"/>
              <w:right w:val="nil"/>
            </w:tcBorders>
          </w:tcPr>
          <w:p w:rsidR="004F0A6B" w:rsidRPr="007B66D3" w:rsidRDefault="004F0A6B" w:rsidP="004F0A6B">
            <w:pPr>
              <w:spacing w:before="80" w:after="100"/>
              <w:rPr>
                <w:sz w:val="16"/>
                <w:szCs w:val="16"/>
                <w:lang w:val="es-ES"/>
              </w:rPr>
            </w:pPr>
          </w:p>
        </w:tc>
        <w:tc>
          <w:tcPr>
            <w:tcW w:w="897" w:type="dxa"/>
            <w:tcBorders>
              <w:top w:val="nil"/>
              <w:left w:val="nil"/>
              <w:bottom w:val="nil"/>
              <w:right w:val="single" w:sz="6" w:space="0" w:color="000000"/>
            </w:tcBorders>
          </w:tcPr>
          <w:p w:rsidR="004F0A6B" w:rsidRPr="007B66D3" w:rsidRDefault="004F0A6B" w:rsidP="004F0A6B">
            <w:pPr>
              <w:spacing w:before="80" w:after="100"/>
              <w:jc w:val="center"/>
              <w:rPr>
                <w:sz w:val="16"/>
                <w:szCs w:val="16"/>
                <w:lang w:val="es-ES"/>
              </w:rPr>
            </w:pPr>
          </w:p>
        </w:tc>
      </w:tr>
      <w:tr w:rsidR="009D777F" w:rsidRPr="007B66D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spacing w:before="80" w:after="100"/>
              <w:rPr>
                <w:sz w:val="16"/>
                <w:szCs w:val="16"/>
                <w:lang w:val="es-ES"/>
              </w:rPr>
            </w:pPr>
          </w:p>
        </w:tc>
        <w:tc>
          <w:tcPr>
            <w:tcW w:w="5383" w:type="dxa"/>
            <w:gridSpan w:val="7"/>
            <w:tcBorders>
              <w:top w:val="nil"/>
              <w:left w:val="nil"/>
              <w:bottom w:val="nil"/>
              <w:right w:val="nil"/>
            </w:tcBorders>
          </w:tcPr>
          <w:p w:rsidR="004F0A6B" w:rsidRPr="007B66D3" w:rsidRDefault="00E629DF" w:rsidP="00E629DF">
            <w:pPr>
              <w:spacing w:before="80" w:after="100"/>
              <w:rPr>
                <w:sz w:val="16"/>
                <w:szCs w:val="16"/>
                <w:lang w:val="es-ES"/>
              </w:rPr>
            </w:pPr>
            <w:r w:rsidRPr="007B66D3">
              <w:rPr>
                <w:sz w:val="16"/>
                <w:szCs w:val="16"/>
                <w:lang w:val="es-ES"/>
              </w:rPr>
              <w:t>blanco</w:t>
            </w:r>
          </w:p>
        </w:tc>
        <w:tc>
          <w:tcPr>
            <w:tcW w:w="2408" w:type="dxa"/>
            <w:gridSpan w:val="4"/>
            <w:tcBorders>
              <w:top w:val="nil"/>
              <w:left w:val="nil"/>
              <w:bottom w:val="nil"/>
              <w:right w:val="nil"/>
            </w:tcBorders>
          </w:tcPr>
          <w:p w:rsidR="004F0A6B" w:rsidRPr="007B66D3" w:rsidRDefault="004F0A6B" w:rsidP="004F0A6B">
            <w:pPr>
              <w:spacing w:before="80" w:after="100"/>
              <w:rPr>
                <w:sz w:val="16"/>
                <w:szCs w:val="16"/>
                <w:lang w:val="es-ES"/>
              </w:rPr>
            </w:pPr>
            <w:r w:rsidRPr="007B66D3">
              <w:rPr>
                <w:sz w:val="16"/>
                <w:szCs w:val="16"/>
                <w:lang w:val="es-ES"/>
              </w:rPr>
              <w:t>Mulato II</w:t>
            </w:r>
          </w:p>
        </w:tc>
        <w:tc>
          <w:tcPr>
            <w:tcW w:w="897" w:type="dxa"/>
            <w:tcBorders>
              <w:top w:val="nil"/>
              <w:left w:val="nil"/>
              <w:bottom w:val="nil"/>
              <w:right w:val="single" w:sz="6" w:space="0" w:color="000000"/>
            </w:tcBorders>
          </w:tcPr>
          <w:p w:rsidR="004F0A6B" w:rsidRPr="007B66D3" w:rsidRDefault="004F0A6B" w:rsidP="004F0A6B">
            <w:pPr>
              <w:spacing w:before="80" w:after="100"/>
              <w:jc w:val="center"/>
              <w:rPr>
                <w:sz w:val="16"/>
                <w:szCs w:val="16"/>
                <w:lang w:val="es-ES"/>
              </w:rPr>
            </w:pPr>
            <w:r w:rsidRPr="007B66D3">
              <w:rPr>
                <w:sz w:val="16"/>
                <w:szCs w:val="16"/>
                <w:lang w:val="es-ES"/>
              </w:rPr>
              <w:t>1 [   ]</w:t>
            </w:r>
          </w:p>
        </w:tc>
      </w:tr>
      <w:tr w:rsidR="009D777F" w:rsidRPr="007B66D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4F0A6B">
            <w:pPr>
              <w:spacing w:before="80" w:after="100"/>
              <w:rPr>
                <w:sz w:val="16"/>
                <w:szCs w:val="16"/>
                <w:lang w:val="es-ES"/>
              </w:rPr>
            </w:pPr>
          </w:p>
        </w:tc>
        <w:tc>
          <w:tcPr>
            <w:tcW w:w="5383" w:type="dxa"/>
            <w:gridSpan w:val="7"/>
            <w:tcBorders>
              <w:top w:val="nil"/>
              <w:left w:val="nil"/>
              <w:bottom w:val="nil"/>
              <w:right w:val="nil"/>
            </w:tcBorders>
          </w:tcPr>
          <w:p w:rsidR="004F0A6B" w:rsidRPr="007B66D3" w:rsidRDefault="00E629DF" w:rsidP="00E629DF">
            <w:pPr>
              <w:spacing w:before="80" w:after="100"/>
              <w:rPr>
                <w:sz w:val="16"/>
                <w:szCs w:val="16"/>
                <w:lang w:val="es-ES"/>
              </w:rPr>
            </w:pPr>
            <w:r w:rsidRPr="007B66D3">
              <w:rPr>
                <w:sz w:val="16"/>
                <w:szCs w:val="16"/>
                <w:lang w:val="es-ES"/>
              </w:rPr>
              <w:t>púrpura claro</w:t>
            </w:r>
          </w:p>
        </w:tc>
        <w:tc>
          <w:tcPr>
            <w:tcW w:w="2408" w:type="dxa"/>
            <w:gridSpan w:val="4"/>
            <w:tcBorders>
              <w:top w:val="nil"/>
              <w:left w:val="nil"/>
              <w:bottom w:val="nil"/>
              <w:right w:val="nil"/>
            </w:tcBorders>
          </w:tcPr>
          <w:p w:rsidR="004F0A6B" w:rsidRPr="007B66D3" w:rsidRDefault="004F0A6B" w:rsidP="004F0A6B">
            <w:pPr>
              <w:spacing w:before="80" w:after="100"/>
              <w:rPr>
                <w:sz w:val="16"/>
                <w:szCs w:val="16"/>
                <w:lang w:val="es-ES"/>
              </w:rPr>
            </w:pPr>
            <w:r w:rsidRPr="007B66D3">
              <w:rPr>
                <w:sz w:val="16"/>
                <w:szCs w:val="16"/>
                <w:lang w:val="es-ES"/>
              </w:rPr>
              <w:t>Llanero</w:t>
            </w:r>
          </w:p>
        </w:tc>
        <w:tc>
          <w:tcPr>
            <w:tcW w:w="897" w:type="dxa"/>
            <w:tcBorders>
              <w:top w:val="nil"/>
              <w:left w:val="nil"/>
              <w:bottom w:val="nil"/>
              <w:right w:val="single" w:sz="6" w:space="0" w:color="000000"/>
            </w:tcBorders>
          </w:tcPr>
          <w:p w:rsidR="004F0A6B" w:rsidRPr="007B66D3" w:rsidRDefault="004F0A6B" w:rsidP="004F0A6B">
            <w:pPr>
              <w:spacing w:before="80" w:after="100"/>
              <w:jc w:val="center"/>
              <w:rPr>
                <w:sz w:val="16"/>
                <w:szCs w:val="16"/>
                <w:lang w:val="es-ES"/>
              </w:rPr>
            </w:pPr>
            <w:r w:rsidRPr="007B66D3">
              <w:rPr>
                <w:sz w:val="16"/>
                <w:szCs w:val="16"/>
                <w:lang w:val="es-ES"/>
              </w:rPr>
              <w:t>2 [   ]</w:t>
            </w:r>
          </w:p>
        </w:tc>
      </w:tr>
      <w:tr w:rsidR="009D777F" w:rsidRPr="007B66D3" w:rsidTr="006675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nil"/>
              <w:right w:val="nil"/>
            </w:tcBorders>
          </w:tcPr>
          <w:p w:rsidR="004F0A6B" w:rsidRPr="007B66D3" w:rsidRDefault="004F0A6B" w:rsidP="00237BE5">
            <w:pPr>
              <w:spacing w:before="80" w:after="100"/>
              <w:rPr>
                <w:sz w:val="16"/>
                <w:szCs w:val="16"/>
                <w:lang w:val="es-ES"/>
              </w:rPr>
            </w:pPr>
          </w:p>
        </w:tc>
        <w:tc>
          <w:tcPr>
            <w:tcW w:w="5383" w:type="dxa"/>
            <w:gridSpan w:val="7"/>
            <w:tcBorders>
              <w:top w:val="nil"/>
              <w:left w:val="nil"/>
              <w:bottom w:val="nil"/>
              <w:right w:val="nil"/>
            </w:tcBorders>
          </w:tcPr>
          <w:p w:rsidR="004F0A6B" w:rsidRPr="007B66D3" w:rsidRDefault="0066755C" w:rsidP="007C538E">
            <w:pPr>
              <w:spacing w:before="80" w:after="100"/>
              <w:rPr>
                <w:sz w:val="16"/>
                <w:szCs w:val="16"/>
                <w:lang w:val="es-ES"/>
              </w:rPr>
            </w:pPr>
            <w:r w:rsidRPr="007B66D3">
              <w:rPr>
                <w:sz w:val="16"/>
                <w:szCs w:val="16"/>
                <w:lang w:val="es-ES"/>
              </w:rPr>
              <w:t>púrpura medio</w:t>
            </w:r>
          </w:p>
        </w:tc>
        <w:tc>
          <w:tcPr>
            <w:tcW w:w="2408" w:type="dxa"/>
            <w:gridSpan w:val="4"/>
            <w:tcBorders>
              <w:top w:val="nil"/>
              <w:left w:val="nil"/>
              <w:bottom w:val="nil"/>
              <w:right w:val="nil"/>
            </w:tcBorders>
          </w:tcPr>
          <w:p w:rsidR="004F0A6B" w:rsidRPr="007B66D3" w:rsidRDefault="004F0A6B" w:rsidP="00237BE5">
            <w:pPr>
              <w:spacing w:before="80" w:after="100"/>
              <w:rPr>
                <w:sz w:val="16"/>
                <w:szCs w:val="16"/>
                <w:lang w:val="es-ES"/>
              </w:rPr>
            </w:pPr>
            <w:r w:rsidRPr="007B66D3">
              <w:rPr>
                <w:sz w:val="16"/>
                <w:szCs w:val="16"/>
                <w:lang w:val="es-ES"/>
              </w:rPr>
              <w:t xml:space="preserve">BRS </w:t>
            </w:r>
            <w:proofErr w:type="spellStart"/>
            <w:r w:rsidRPr="007B66D3">
              <w:rPr>
                <w:sz w:val="16"/>
                <w:szCs w:val="16"/>
                <w:lang w:val="es-ES"/>
              </w:rPr>
              <w:t>Piatã</w:t>
            </w:r>
            <w:proofErr w:type="spellEnd"/>
            <w:r w:rsidRPr="007B66D3">
              <w:rPr>
                <w:sz w:val="16"/>
                <w:szCs w:val="16"/>
                <w:lang w:val="es-ES"/>
              </w:rPr>
              <w:t>, MIXE LN 45</w:t>
            </w:r>
          </w:p>
        </w:tc>
        <w:tc>
          <w:tcPr>
            <w:tcW w:w="897" w:type="dxa"/>
            <w:tcBorders>
              <w:top w:val="nil"/>
              <w:left w:val="nil"/>
              <w:bottom w:val="nil"/>
              <w:right w:val="single" w:sz="6" w:space="0" w:color="000000"/>
            </w:tcBorders>
          </w:tcPr>
          <w:p w:rsidR="004F0A6B" w:rsidRPr="007B66D3" w:rsidRDefault="004F0A6B" w:rsidP="00237BE5">
            <w:pPr>
              <w:spacing w:before="80" w:after="100"/>
              <w:jc w:val="center"/>
              <w:rPr>
                <w:sz w:val="16"/>
                <w:szCs w:val="16"/>
                <w:lang w:val="es-ES"/>
              </w:rPr>
            </w:pPr>
            <w:r w:rsidRPr="007B66D3">
              <w:rPr>
                <w:sz w:val="16"/>
                <w:szCs w:val="16"/>
                <w:lang w:val="es-ES"/>
              </w:rPr>
              <w:t>3 [   ]</w:t>
            </w:r>
          </w:p>
        </w:tc>
      </w:tr>
      <w:tr w:rsidR="009D777F" w:rsidRPr="007B66D3" w:rsidTr="00237BE5">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9" w:type="dxa"/>
          <w:cantSplit/>
          <w:trHeight w:val="292"/>
          <w:jc w:val="center"/>
        </w:trPr>
        <w:tc>
          <w:tcPr>
            <w:tcW w:w="780" w:type="dxa"/>
            <w:tcBorders>
              <w:top w:val="nil"/>
              <w:left w:val="single" w:sz="6" w:space="0" w:color="auto"/>
              <w:bottom w:val="single" w:sz="4" w:space="0" w:color="auto"/>
              <w:right w:val="nil"/>
            </w:tcBorders>
          </w:tcPr>
          <w:p w:rsidR="004F0A6B" w:rsidRPr="007B66D3" w:rsidRDefault="004F0A6B" w:rsidP="00237BE5">
            <w:pPr>
              <w:spacing w:before="80" w:after="100"/>
              <w:rPr>
                <w:sz w:val="16"/>
                <w:szCs w:val="16"/>
                <w:lang w:val="es-ES"/>
              </w:rPr>
            </w:pPr>
          </w:p>
        </w:tc>
        <w:tc>
          <w:tcPr>
            <w:tcW w:w="5383" w:type="dxa"/>
            <w:gridSpan w:val="7"/>
            <w:tcBorders>
              <w:top w:val="nil"/>
              <w:left w:val="nil"/>
              <w:bottom w:val="single" w:sz="4" w:space="0" w:color="auto"/>
              <w:right w:val="nil"/>
            </w:tcBorders>
          </w:tcPr>
          <w:p w:rsidR="004F0A6B" w:rsidRPr="007B66D3" w:rsidRDefault="00E629DF" w:rsidP="00E629DF">
            <w:pPr>
              <w:spacing w:before="80" w:after="100"/>
              <w:rPr>
                <w:sz w:val="16"/>
                <w:szCs w:val="16"/>
                <w:lang w:val="es-ES"/>
              </w:rPr>
            </w:pPr>
            <w:r w:rsidRPr="007B66D3">
              <w:rPr>
                <w:sz w:val="16"/>
                <w:szCs w:val="16"/>
                <w:lang w:val="es-ES"/>
              </w:rPr>
              <w:t>púrpura oscuro</w:t>
            </w:r>
          </w:p>
        </w:tc>
        <w:tc>
          <w:tcPr>
            <w:tcW w:w="2408" w:type="dxa"/>
            <w:gridSpan w:val="4"/>
            <w:tcBorders>
              <w:top w:val="nil"/>
              <w:left w:val="nil"/>
              <w:bottom w:val="single" w:sz="4" w:space="0" w:color="auto"/>
              <w:right w:val="nil"/>
            </w:tcBorders>
          </w:tcPr>
          <w:p w:rsidR="004F0A6B" w:rsidRPr="007B66D3" w:rsidRDefault="004F0A6B" w:rsidP="00237BE5">
            <w:pPr>
              <w:spacing w:before="80" w:after="100"/>
              <w:rPr>
                <w:sz w:val="16"/>
                <w:szCs w:val="16"/>
                <w:lang w:val="es-ES"/>
              </w:rPr>
            </w:pPr>
            <w:proofErr w:type="spellStart"/>
            <w:r w:rsidRPr="007B66D3">
              <w:rPr>
                <w:sz w:val="16"/>
                <w:szCs w:val="16"/>
                <w:lang w:val="es-ES"/>
              </w:rPr>
              <w:t>Marandú</w:t>
            </w:r>
            <w:proofErr w:type="spellEnd"/>
            <w:r w:rsidRPr="007B66D3">
              <w:rPr>
                <w:sz w:val="16"/>
                <w:szCs w:val="16"/>
                <w:lang w:val="es-ES"/>
              </w:rPr>
              <w:t>, Toledo</w:t>
            </w:r>
          </w:p>
        </w:tc>
        <w:tc>
          <w:tcPr>
            <w:tcW w:w="897" w:type="dxa"/>
            <w:tcBorders>
              <w:top w:val="nil"/>
              <w:left w:val="nil"/>
              <w:bottom w:val="single" w:sz="4" w:space="0" w:color="auto"/>
              <w:right w:val="single" w:sz="6" w:space="0" w:color="000000"/>
            </w:tcBorders>
          </w:tcPr>
          <w:p w:rsidR="004F0A6B" w:rsidRPr="007B66D3" w:rsidRDefault="004F0A6B" w:rsidP="00237BE5">
            <w:pPr>
              <w:spacing w:before="80" w:after="100"/>
              <w:jc w:val="center"/>
              <w:rPr>
                <w:sz w:val="16"/>
                <w:szCs w:val="16"/>
                <w:lang w:val="es-ES"/>
              </w:rPr>
            </w:pPr>
            <w:r w:rsidRPr="007B66D3">
              <w:rPr>
                <w:sz w:val="16"/>
                <w:szCs w:val="16"/>
                <w:lang w:val="es-ES"/>
              </w:rPr>
              <w:t>4 [   ]</w:t>
            </w:r>
          </w:p>
        </w:tc>
      </w:tr>
      <w:tr w:rsidR="009D777F" w:rsidRPr="00845E4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4"/>
            <w:tcBorders>
              <w:top w:val="single" w:sz="6" w:space="0" w:color="auto"/>
              <w:left w:val="single" w:sz="6" w:space="0" w:color="auto"/>
              <w:bottom w:val="single" w:sz="6" w:space="0" w:color="auto"/>
              <w:right w:val="single" w:sz="6" w:space="0" w:color="auto"/>
            </w:tcBorders>
          </w:tcPr>
          <w:p w:rsidR="00E629DF" w:rsidRPr="007B66D3" w:rsidRDefault="00E629DF" w:rsidP="00237BE5">
            <w:pPr>
              <w:keepNext/>
              <w:rPr>
                <w:sz w:val="18"/>
                <w:lang w:val="es-ES"/>
              </w:rPr>
            </w:pPr>
          </w:p>
          <w:p w:rsidR="00E629DF" w:rsidRPr="007B66D3" w:rsidRDefault="005019D9" w:rsidP="005019D9">
            <w:pPr>
              <w:keepNext/>
              <w:rPr>
                <w:sz w:val="18"/>
                <w:lang w:val="es-ES"/>
              </w:rPr>
            </w:pPr>
            <w:r w:rsidRPr="007B66D3">
              <w:rPr>
                <w:sz w:val="18"/>
                <w:lang w:val="es-ES"/>
              </w:rPr>
              <w:t>6.</w:t>
            </w:r>
            <w:r w:rsidRPr="007B66D3">
              <w:rPr>
                <w:sz w:val="18"/>
                <w:lang w:val="es-ES"/>
              </w:rPr>
              <w:tab/>
              <w:t>Variedades similares y diferencias con respecto a esas variedades</w:t>
            </w:r>
            <w:r w:rsidR="00737C23" w:rsidRPr="007B66D3">
              <w:rPr>
                <w:sz w:val="18"/>
                <w:lang w:val="es-ES"/>
              </w:rPr>
              <w:t xml:space="preserve"> </w:t>
            </w:r>
          </w:p>
          <w:p w:rsidR="00E629DF" w:rsidRPr="007B66D3" w:rsidRDefault="00E629DF" w:rsidP="00237BE5">
            <w:pPr>
              <w:keepNext/>
              <w:rPr>
                <w:sz w:val="18"/>
                <w:lang w:val="es-ES"/>
              </w:rPr>
            </w:pPr>
          </w:p>
          <w:p w:rsidR="00E629DF" w:rsidRPr="007B66D3" w:rsidRDefault="005019D9" w:rsidP="005019D9">
            <w:pPr>
              <w:keepNext/>
              <w:rPr>
                <w:i/>
                <w:sz w:val="18"/>
                <w:lang w:val="es-ES"/>
              </w:rPr>
            </w:pPr>
            <w:r w:rsidRPr="007B66D3">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Pr="007B66D3">
              <w:rPr>
                <w:sz w:val="18"/>
                <w:lang w:val="es-ES"/>
              </w:rPr>
              <w:t xml:space="preserve">   Esta información puede ser útil para que las autoridades encargadas del examen realicen el examen de la distinción.</w:t>
            </w:r>
          </w:p>
          <w:p w:rsidR="00737C23" w:rsidRPr="007B66D3" w:rsidRDefault="00737C23" w:rsidP="00237BE5">
            <w:pPr>
              <w:keepNext/>
              <w:rPr>
                <w:sz w:val="18"/>
                <w:lang w:val="es-ES"/>
              </w:rPr>
            </w:pPr>
          </w:p>
        </w:tc>
      </w:tr>
      <w:tr w:rsidR="009D777F" w:rsidRPr="00845E4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7" w:type="dxa"/>
            <w:gridSpan w:val="4"/>
            <w:tcBorders>
              <w:top w:val="single" w:sz="6" w:space="0" w:color="auto"/>
              <w:left w:val="single" w:sz="6" w:space="0" w:color="auto"/>
              <w:bottom w:val="single" w:sz="6" w:space="0" w:color="auto"/>
            </w:tcBorders>
            <w:shd w:val="pct5" w:color="auto" w:fill="auto"/>
          </w:tcPr>
          <w:p w:rsidR="00737C23" w:rsidRPr="007B66D3" w:rsidRDefault="005019D9" w:rsidP="005019D9">
            <w:pPr>
              <w:keepNext/>
              <w:jc w:val="center"/>
              <w:rPr>
                <w:sz w:val="18"/>
                <w:lang w:val="es-ES"/>
              </w:rPr>
            </w:pPr>
            <w:r w:rsidRPr="007B66D3">
              <w:rPr>
                <w:sz w:val="18"/>
                <w:lang w:val="es-ES"/>
              </w:rPr>
              <w:t>Denominación de la variedad o variedades similares a su variedad candidata</w:t>
            </w:r>
          </w:p>
        </w:tc>
        <w:tc>
          <w:tcPr>
            <w:tcW w:w="2409" w:type="dxa"/>
            <w:gridSpan w:val="3"/>
            <w:tcBorders>
              <w:top w:val="single" w:sz="6" w:space="0" w:color="auto"/>
              <w:bottom w:val="single" w:sz="6" w:space="0" w:color="auto"/>
            </w:tcBorders>
            <w:shd w:val="pct5" w:color="auto" w:fill="auto"/>
          </w:tcPr>
          <w:p w:rsidR="00737C23" w:rsidRPr="007B66D3" w:rsidRDefault="005019D9" w:rsidP="005019D9">
            <w:pPr>
              <w:keepNext/>
              <w:jc w:val="center"/>
              <w:rPr>
                <w:sz w:val="18"/>
                <w:lang w:val="es-ES"/>
              </w:rPr>
            </w:pPr>
            <w:r w:rsidRPr="007B66D3">
              <w:rPr>
                <w:sz w:val="18"/>
                <w:lang w:val="es-ES"/>
              </w:rPr>
              <w:t>Caracteres respecto de los que su variedad candidata difiere de las variedades similares</w:t>
            </w:r>
          </w:p>
        </w:tc>
        <w:tc>
          <w:tcPr>
            <w:tcW w:w="2408" w:type="dxa"/>
            <w:gridSpan w:val="3"/>
            <w:tcBorders>
              <w:top w:val="single" w:sz="6" w:space="0" w:color="auto"/>
              <w:bottom w:val="single" w:sz="6" w:space="0" w:color="auto"/>
            </w:tcBorders>
            <w:shd w:val="pct5" w:color="auto" w:fill="auto"/>
          </w:tcPr>
          <w:p w:rsidR="00737C23" w:rsidRPr="007B66D3" w:rsidRDefault="005019D9" w:rsidP="005019D9">
            <w:pPr>
              <w:keepNext/>
              <w:jc w:val="center"/>
              <w:rPr>
                <w:sz w:val="18"/>
                <w:lang w:val="es-ES"/>
              </w:rPr>
            </w:pPr>
            <w:r w:rsidRPr="007B66D3">
              <w:rPr>
                <w:sz w:val="18"/>
                <w:lang w:val="es-ES"/>
              </w:rPr>
              <w:t xml:space="preserve">Describa la expresión de los caracteres de las variedades </w:t>
            </w:r>
            <w:r w:rsidRPr="007B66D3">
              <w:rPr>
                <w:b/>
                <w:sz w:val="18"/>
                <w:lang w:val="es-ES"/>
              </w:rPr>
              <w:t>similares</w:t>
            </w:r>
          </w:p>
        </w:tc>
        <w:tc>
          <w:tcPr>
            <w:tcW w:w="2343" w:type="dxa"/>
            <w:gridSpan w:val="4"/>
            <w:tcBorders>
              <w:top w:val="single" w:sz="6" w:space="0" w:color="auto"/>
              <w:bottom w:val="single" w:sz="6" w:space="0" w:color="auto"/>
              <w:right w:val="single" w:sz="6" w:space="0" w:color="auto"/>
            </w:tcBorders>
            <w:shd w:val="pct5" w:color="auto" w:fill="auto"/>
          </w:tcPr>
          <w:p w:rsidR="00737C23" w:rsidRPr="007B66D3" w:rsidRDefault="005019D9" w:rsidP="005019D9">
            <w:pPr>
              <w:keepNext/>
              <w:jc w:val="center"/>
              <w:rPr>
                <w:sz w:val="18"/>
                <w:lang w:val="es-ES"/>
              </w:rPr>
            </w:pPr>
            <w:r w:rsidRPr="007B66D3">
              <w:rPr>
                <w:sz w:val="18"/>
                <w:lang w:val="es-ES"/>
              </w:rPr>
              <w:t xml:space="preserve">Describa la expresión de los caracteres de </w:t>
            </w:r>
            <w:r w:rsidRPr="007B66D3">
              <w:rPr>
                <w:b/>
                <w:sz w:val="18"/>
                <w:lang w:val="es-ES"/>
              </w:rPr>
              <w:t>su</w:t>
            </w:r>
            <w:r w:rsidRPr="007B66D3">
              <w:rPr>
                <w:sz w:val="18"/>
                <w:lang w:val="es-ES"/>
              </w:rPr>
              <w:t xml:space="preserve"> variedad candidata</w:t>
            </w:r>
          </w:p>
        </w:tc>
      </w:tr>
      <w:tr w:rsidR="009D777F" w:rsidRPr="007B66D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7" w:type="dxa"/>
            <w:gridSpan w:val="4"/>
            <w:tcBorders>
              <w:top w:val="single" w:sz="6" w:space="0" w:color="auto"/>
              <w:left w:val="single" w:sz="6" w:space="0" w:color="auto"/>
              <w:bottom w:val="single" w:sz="6" w:space="0" w:color="auto"/>
            </w:tcBorders>
            <w:shd w:val="pct5" w:color="auto" w:fill="auto"/>
            <w:vAlign w:val="center"/>
          </w:tcPr>
          <w:p w:rsidR="00737C23" w:rsidRPr="007B66D3" w:rsidRDefault="005019D9" w:rsidP="005019D9">
            <w:pPr>
              <w:keepNext/>
              <w:jc w:val="center"/>
              <w:rPr>
                <w:i/>
                <w:sz w:val="18"/>
                <w:lang w:val="es-ES"/>
              </w:rPr>
            </w:pPr>
            <w:r w:rsidRPr="007B66D3">
              <w:rPr>
                <w:i/>
                <w:sz w:val="18"/>
                <w:lang w:val="es-ES"/>
              </w:rPr>
              <w:t>Ejemplo</w:t>
            </w:r>
          </w:p>
        </w:tc>
        <w:tc>
          <w:tcPr>
            <w:tcW w:w="2409" w:type="dxa"/>
            <w:gridSpan w:val="3"/>
            <w:tcBorders>
              <w:top w:val="single" w:sz="6" w:space="0" w:color="auto"/>
              <w:bottom w:val="single" w:sz="6" w:space="0" w:color="auto"/>
            </w:tcBorders>
            <w:shd w:val="pct5" w:color="auto" w:fill="auto"/>
          </w:tcPr>
          <w:p w:rsidR="00737C23" w:rsidRPr="007B66D3" w:rsidRDefault="0066755C" w:rsidP="007C538E">
            <w:pPr>
              <w:keepNext/>
              <w:jc w:val="center"/>
              <w:rPr>
                <w:i/>
                <w:sz w:val="18"/>
                <w:lang w:val="es-ES"/>
              </w:rPr>
            </w:pPr>
            <w:r w:rsidRPr="007B66D3">
              <w:rPr>
                <w:i/>
                <w:sz w:val="18"/>
                <w:lang w:val="es-ES"/>
              </w:rPr>
              <w:t>Inflorescencia:</w:t>
            </w:r>
            <w:r w:rsidR="00737C23" w:rsidRPr="007B66D3">
              <w:rPr>
                <w:i/>
                <w:sz w:val="18"/>
                <w:lang w:val="es-ES"/>
              </w:rPr>
              <w:t xml:space="preserve"> </w:t>
            </w:r>
            <w:r w:rsidRPr="007B66D3">
              <w:rPr>
                <w:i/>
                <w:sz w:val="18"/>
                <w:lang w:val="es-ES"/>
              </w:rPr>
              <w:t>color del estigma en el momento de la antesis</w:t>
            </w:r>
          </w:p>
        </w:tc>
        <w:tc>
          <w:tcPr>
            <w:tcW w:w="2408" w:type="dxa"/>
            <w:gridSpan w:val="3"/>
            <w:tcBorders>
              <w:top w:val="single" w:sz="6" w:space="0" w:color="auto"/>
              <w:bottom w:val="single" w:sz="6" w:space="0" w:color="auto"/>
            </w:tcBorders>
            <w:shd w:val="pct5" w:color="auto" w:fill="auto"/>
            <w:vAlign w:val="center"/>
          </w:tcPr>
          <w:p w:rsidR="00737C23" w:rsidRPr="007B66D3" w:rsidRDefault="00E629DF" w:rsidP="00E629DF">
            <w:pPr>
              <w:keepNext/>
              <w:jc w:val="center"/>
              <w:rPr>
                <w:i/>
                <w:sz w:val="18"/>
                <w:lang w:val="es-ES"/>
              </w:rPr>
            </w:pPr>
            <w:r w:rsidRPr="007B66D3">
              <w:rPr>
                <w:i/>
                <w:sz w:val="18"/>
                <w:lang w:val="es-ES"/>
              </w:rPr>
              <w:t>púrpura oscuro</w:t>
            </w:r>
          </w:p>
        </w:tc>
        <w:tc>
          <w:tcPr>
            <w:tcW w:w="2343" w:type="dxa"/>
            <w:gridSpan w:val="4"/>
            <w:tcBorders>
              <w:top w:val="single" w:sz="6" w:space="0" w:color="auto"/>
              <w:bottom w:val="single" w:sz="6" w:space="0" w:color="auto"/>
              <w:right w:val="single" w:sz="6" w:space="0" w:color="auto"/>
            </w:tcBorders>
            <w:shd w:val="pct5" w:color="auto" w:fill="auto"/>
            <w:vAlign w:val="center"/>
          </w:tcPr>
          <w:p w:rsidR="00737C23" w:rsidRPr="007B66D3" w:rsidRDefault="00E629DF" w:rsidP="00E629DF">
            <w:pPr>
              <w:keepNext/>
              <w:jc w:val="center"/>
              <w:rPr>
                <w:i/>
                <w:sz w:val="18"/>
                <w:lang w:val="es-ES"/>
              </w:rPr>
            </w:pPr>
            <w:r w:rsidRPr="007B66D3">
              <w:rPr>
                <w:i/>
                <w:sz w:val="18"/>
                <w:lang w:val="es-ES"/>
              </w:rPr>
              <w:t>púrpura claro</w:t>
            </w:r>
          </w:p>
        </w:tc>
      </w:tr>
      <w:tr w:rsidR="009D777F" w:rsidRPr="007B66D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7" w:type="dxa"/>
            <w:gridSpan w:val="4"/>
            <w:tcBorders>
              <w:top w:val="single" w:sz="6" w:space="0" w:color="auto"/>
              <w:left w:val="single" w:sz="6" w:space="0" w:color="auto"/>
              <w:bottom w:val="single" w:sz="6" w:space="0" w:color="auto"/>
            </w:tcBorders>
          </w:tcPr>
          <w:p w:rsidR="00737C23" w:rsidRPr="007B66D3" w:rsidRDefault="00737C23" w:rsidP="00237BE5">
            <w:pPr>
              <w:keepNext/>
              <w:rPr>
                <w:sz w:val="18"/>
                <w:lang w:val="es-ES"/>
              </w:rPr>
            </w:pPr>
          </w:p>
        </w:tc>
        <w:tc>
          <w:tcPr>
            <w:tcW w:w="2409" w:type="dxa"/>
            <w:gridSpan w:val="3"/>
            <w:tcBorders>
              <w:top w:val="single" w:sz="6" w:space="0" w:color="auto"/>
              <w:bottom w:val="single" w:sz="6" w:space="0" w:color="auto"/>
            </w:tcBorders>
          </w:tcPr>
          <w:p w:rsidR="00737C23" w:rsidRPr="007B66D3"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7B66D3" w:rsidRDefault="00737C23" w:rsidP="00237BE5">
            <w:pPr>
              <w:keepNext/>
              <w:rPr>
                <w:sz w:val="18"/>
                <w:lang w:val="es-ES"/>
              </w:rPr>
            </w:pPr>
          </w:p>
        </w:tc>
        <w:tc>
          <w:tcPr>
            <w:tcW w:w="2343" w:type="dxa"/>
            <w:gridSpan w:val="4"/>
            <w:tcBorders>
              <w:top w:val="single" w:sz="6" w:space="0" w:color="auto"/>
              <w:bottom w:val="single" w:sz="6" w:space="0" w:color="auto"/>
              <w:right w:val="single" w:sz="6" w:space="0" w:color="auto"/>
            </w:tcBorders>
          </w:tcPr>
          <w:p w:rsidR="00737C23" w:rsidRPr="007B66D3" w:rsidRDefault="00737C23" w:rsidP="00237BE5">
            <w:pPr>
              <w:keepNext/>
              <w:rPr>
                <w:sz w:val="18"/>
                <w:lang w:val="es-ES"/>
              </w:rPr>
            </w:pPr>
          </w:p>
        </w:tc>
      </w:tr>
      <w:tr w:rsidR="009D777F" w:rsidRPr="007B66D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7" w:type="dxa"/>
            <w:gridSpan w:val="4"/>
            <w:tcBorders>
              <w:top w:val="single" w:sz="6" w:space="0" w:color="auto"/>
              <w:left w:val="single" w:sz="6" w:space="0" w:color="auto"/>
              <w:bottom w:val="single" w:sz="6" w:space="0" w:color="auto"/>
            </w:tcBorders>
          </w:tcPr>
          <w:p w:rsidR="00737C23" w:rsidRPr="007B66D3" w:rsidRDefault="00737C23" w:rsidP="00237BE5">
            <w:pPr>
              <w:keepNext/>
              <w:rPr>
                <w:sz w:val="18"/>
                <w:lang w:val="es-ES"/>
              </w:rPr>
            </w:pPr>
          </w:p>
        </w:tc>
        <w:tc>
          <w:tcPr>
            <w:tcW w:w="2409" w:type="dxa"/>
            <w:gridSpan w:val="3"/>
            <w:tcBorders>
              <w:top w:val="single" w:sz="6" w:space="0" w:color="auto"/>
              <w:bottom w:val="single" w:sz="6" w:space="0" w:color="auto"/>
            </w:tcBorders>
          </w:tcPr>
          <w:p w:rsidR="00737C23" w:rsidRPr="007B66D3"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7B66D3" w:rsidRDefault="00737C23" w:rsidP="00237BE5">
            <w:pPr>
              <w:keepNext/>
              <w:rPr>
                <w:sz w:val="18"/>
                <w:lang w:val="es-ES"/>
              </w:rPr>
            </w:pPr>
          </w:p>
        </w:tc>
        <w:tc>
          <w:tcPr>
            <w:tcW w:w="2343" w:type="dxa"/>
            <w:gridSpan w:val="4"/>
            <w:tcBorders>
              <w:top w:val="single" w:sz="6" w:space="0" w:color="auto"/>
              <w:bottom w:val="single" w:sz="6" w:space="0" w:color="auto"/>
              <w:right w:val="single" w:sz="6" w:space="0" w:color="auto"/>
            </w:tcBorders>
          </w:tcPr>
          <w:p w:rsidR="00737C23" w:rsidRPr="007B66D3" w:rsidRDefault="00737C23" w:rsidP="00237BE5">
            <w:pPr>
              <w:keepNext/>
              <w:rPr>
                <w:sz w:val="18"/>
                <w:lang w:val="es-ES"/>
              </w:rPr>
            </w:pPr>
          </w:p>
        </w:tc>
      </w:tr>
      <w:tr w:rsidR="009D777F" w:rsidRPr="007B66D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7" w:type="dxa"/>
            <w:gridSpan w:val="4"/>
            <w:tcBorders>
              <w:top w:val="single" w:sz="6" w:space="0" w:color="auto"/>
              <w:left w:val="single" w:sz="6" w:space="0" w:color="auto"/>
              <w:bottom w:val="single" w:sz="6" w:space="0" w:color="auto"/>
            </w:tcBorders>
          </w:tcPr>
          <w:p w:rsidR="00737C23" w:rsidRPr="007B66D3" w:rsidRDefault="00737C23" w:rsidP="00237BE5">
            <w:pPr>
              <w:keepNext/>
              <w:rPr>
                <w:sz w:val="18"/>
                <w:lang w:val="es-ES"/>
              </w:rPr>
            </w:pPr>
          </w:p>
        </w:tc>
        <w:tc>
          <w:tcPr>
            <w:tcW w:w="2409" w:type="dxa"/>
            <w:gridSpan w:val="3"/>
            <w:tcBorders>
              <w:top w:val="single" w:sz="6" w:space="0" w:color="auto"/>
              <w:bottom w:val="single" w:sz="6" w:space="0" w:color="auto"/>
            </w:tcBorders>
          </w:tcPr>
          <w:p w:rsidR="00737C23" w:rsidRPr="007B66D3" w:rsidRDefault="00737C23" w:rsidP="00237BE5">
            <w:pPr>
              <w:keepNext/>
              <w:rPr>
                <w:sz w:val="18"/>
                <w:lang w:val="es-ES"/>
              </w:rPr>
            </w:pPr>
          </w:p>
        </w:tc>
        <w:tc>
          <w:tcPr>
            <w:tcW w:w="2408" w:type="dxa"/>
            <w:gridSpan w:val="3"/>
            <w:tcBorders>
              <w:top w:val="single" w:sz="6" w:space="0" w:color="auto"/>
              <w:bottom w:val="single" w:sz="6" w:space="0" w:color="auto"/>
            </w:tcBorders>
          </w:tcPr>
          <w:p w:rsidR="00737C23" w:rsidRPr="007B66D3" w:rsidRDefault="00737C23" w:rsidP="00237BE5">
            <w:pPr>
              <w:keepNext/>
              <w:rPr>
                <w:sz w:val="18"/>
                <w:lang w:val="es-ES"/>
              </w:rPr>
            </w:pPr>
          </w:p>
        </w:tc>
        <w:tc>
          <w:tcPr>
            <w:tcW w:w="2343" w:type="dxa"/>
            <w:gridSpan w:val="4"/>
            <w:tcBorders>
              <w:top w:val="single" w:sz="6" w:space="0" w:color="auto"/>
              <w:bottom w:val="single" w:sz="6" w:space="0" w:color="auto"/>
              <w:right w:val="single" w:sz="6" w:space="0" w:color="auto"/>
            </w:tcBorders>
          </w:tcPr>
          <w:p w:rsidR="00737C23" w:rsidRPr="007B66D3" w:rsidRDefault="00737C23" w:rsidP="00237BE5">
            <w:pPr>
              <w:keepNext/>
              <w:rPr>
                <w:sz w:val="18"/>
                <w:lang w:val="es-ES"/>
              </w:rPr>
            </w:pPr>
          </w:p>
        </w:tc>
      </w:tr>
      <w:tr w:rsidR="009D777F" w:rsidRPr="007B66D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4"/>
            <w:tcBorders>
              <w:top w:val="single" w:sz="6" w:space="0" w:color="auto"/>
              <w:left w:val="single" w:sz="6" w:space="0" w:color="auto"/>
              <w:bottom w:val="single" w:sz="6" w:space="0" w:color="auto"/>
              <w:right w:val="single" w:sz="6" w:space="0" w:color="auto"/>
            </w:tcBorders>
          </w:tcPr>
          <w:p w:rsidR="00E629DF" w:rsidRPr="007B66D3" w:rsidRDefault="00E629DF" w:rsidP="00237BE5">
            <w:pPr>
              <w:rPr>
                <w:sz w:val="18"/>
                <w:lang w:val="es-ES"/>
              </w:rPr>
            </w:pPr>
          </w:p>
          <w:p w:rsidR="00E629DF" w:rsidRPr="007B66D3" w:rsidRDefault="005019D9" w:rsidP="005019D9">
            <w:pPr>
              <w:keepNext/>
              <w:rPr>
                <w:sz w:val="18"/>
                <w:lang w:val="es-ES"/>
              </w:rPr>
            </w:pPr>
            <w:r w:rsidRPr="007B66D3">
              <w:rPr>
                <w:sz w:val="18"/>
                <w:lang w:val="es-ES"/>
              </w:rPr>
              <w:t>Comentarios:</w:t>
            </w:r>
            <w:r w:rsidR="00737C23" w:rsidRPr="007B66D3">
              <w:rPr>
                <w:sz w:val="18"/>
                <w:lang w:val="es-ES"/>
              </w:rPr>
              <w:t xml:space="preserve"> </w:t>
            </w: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E629DF" w:rsidRPr="007B66D3" w:rsidRDefault="00E629DF" w:rsidP="00237BE5">
            <w:pPr>
              <w:keepNext/>
              <w:rPr>
                <w:sz w:val="18"/>
                <w:lang w:val="es-ES"/>
              </w:rPr>
            </w:pPr>
          </w:p>
          <w:p w:rsidR="00737C23" w:rsidRPr="007B66D3" w:rsidRDefault="00737C23" w:rsidP="00237BE5">
            <w:pPr>
              <w:keepNext/>
              <w:rPr>
                <w:sz w:val="18"/>
                <w:lang w:val="es-ES"/>
              </w:rPr>
            </w:pPr>
          </w:p>
        </w:tc>
      </w:tr>
      <w:tr w:rsidR="009D777F" w:rsidRPr="007B66D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4"/>
            <w:tcBorders>
              <w:top w:val="single" w:sz="6" w:space="0" w:color="auto"/>
              <w:left w:val="single" w:sz="6" w:space="0" w:color="auto"/>
              <w:bottom w:val="single" w:sz="6" w:space="0" w:color="auto"/>
              <w:right w:val="single" w:sz="6" w:space="0" w:color="auto"/>
            </w:tcBorders>
          </w:tcPr>
          <w:p w:rsidR="00E629DF" w:rsidRPr="007B66D3" w:rsidRDefault="00E629DF" w:rsidP="00237BE5">
            <w:pPr>
              <w:keepNext/>
              <w:rPr>
                <w:sz w:val="18"/>
                <w:lang w:val="es-ES"/>
              </w:rPr>
            </w:pPr>
          </w:p>
          <w:p w:rsidR="00E629DF" w:rsidRPr="007B66D3" w:rsidRDefault="00E629DF" w:rsidP="005019D9">
            <w:pPr>
              <w:keepNext/>
              <w:tabs>
                <w:tab w:val="left" w:pos="601"/>
                <w:tab w:val="left" w:pos="1168"/>
              </w:tabs>
              <w:ind w:left="601" w:hanging="601"/>
              <w:rPr>
                <w:sz w:val="18"/>
                <w:lang w:val="es-ES"/>
              </w:rPr>
            </w:pPr>
            <w:r w:rsidRPr="007B66D3">
              <w:rPr>
                <w:rStyle w:val="FootnoteReference"/>
                <w:sz w:val="18"/>
                <w:lang w:val="es-ES"/>
              </w:rPr>
              <w:footnoteReference w:customMarkFollows="1" w:id="3"/>
              <w:t>#</w:t>
            </w:r>
            <w:r w:rsidR="005019D9" w:rsidRPr="007B66D3">
              <w:rPr>
                <w:sz w:val="18"/>
                <w:lang w:val="es-ES"/>
              </w:rPr>
              <w:t>7.</w:t>
            </w:r>
            <w:r w:rsidR="005019D9" w:rsidRPr="007B66D3">
              <w:rPr>
                <w:sz w:val="18"/>
                <w:lang w:val="es-ES"/>
              </w:rPr>
              <w:tab/>
              <w:t>Información complementaria que pueda facilitar el examen de la variedad</w:t>
            </w:r>
          </w:p>
          <w:p w:rsidR="00E629DF" w:rsidRPr="007B66D3" w:rsidRDefault="00E629DF" w:rsidP="00237BE5">
            <w:pPr>
              <w:keepNext/>
              <w:tabs>
                <w:tab w:val="left" w:pos="601"/>
                <w:tab w:val="left" w:pos="1168"/>
              </w:tabs>
              <w:ind w:left="602" w:hanging="602"/>
              <w:rPr>
                <w:sz w:val="18"/>
                <w:lang w:val="es-ES"/>
              </w:rPr>
            </w:pPr>
          </w:p>
          <w:p w:rsidR="00E629DF" w:rsidRPr="007B66D3" w:rsidRDefault="005019D9" w:rsidP="005019D9">
            <w:pPr>
              <w:keepNext/>
              <w:tabs>
                <w:tab w:val="left" w:pos="601"/>
                <w:tab w:val="left" w:pos="1168"/>
              </w:tabs>
              <w:ind w:left="601" w:right="57" w:hanging="601"/>
              <w:rPr>
                <w:sz w:val="18"/>
                <w:lang w:val="es-ES"/>
              </w:rPr>
            </w:pPr>
            <w:r w:rsidRPr="007B66D3">
              <w:rPr>
                <w:sz w:val="18"/>
                <w:lang w:val="es-ES"/>
              </w:rPr>
              <w:t>7.1</w:t>
            </w:r>
            <w:r w:rsidRPr="007B66D3">
              <w:rPr>
                <w:sz w:val="18"/>
                <w:lang w:val="es-ES"/>
              </w:rPr>
              <w:tab/>
            </w:r>
            <w:r w:rsidR="003209F3" w:rsidRPr="007B66D3">
              <w:rPr>
                <w:rFonts w:cs="Arial"/>
                <w:sz w:val="18"/>
                <w:szCs w:val="18"/>
                <w:lang w:val="es-ES_tradnl"/>
              </w:rPr>
              <w:t>Además de la información suministrada en los Capítulos 5 y 6, ¿existen caracteres adicionales que puedan contribuir a distinguir la variedad?</w:t>
            </w:r>
          </w:p>
          <w:p w:rsidR="00E629DF" w:rsidRPr="007B66D3" w:rsidRDefault="00E629DF" w:rsidP="00237BE5">
            <w:pPr>
              <w:keepNext/>
              <w:tabs>
                <w:tab w:val="left" w:pos="601"/>
                <w:tab w:val="left" w:pos="1168"/>
              </w:tabs>
              <w:rPr>
                <w:sz w:val="18"/>
                <w:lang w:val="es-ES"/>
              </w:rPr>
            </w:pPr>
          </w:p>
          <w:p w:rsidR="00E629DF" w:rsidRPr="007B66D3" w:rsidRDefault="00237BE5" w:rsidP="00237BE5">
            <w:pPr>
              <w:keepNext/>
              <w:tabs>
                <w:tab w:val="left" w:pos="601"/>
                <w:tab w:val="left" w:pos="1168"/>
                <w:tab w:val="left" w:pos="4003"/>
                <w:tab w:val="left" w:pos="4854"/>
              </w:tabs>
              <w:jc w:val="left"/>
              <w:rPr>
                <w:sz w:val="18"/>
                <w:lang w:val="es-ES"/>
              </w:rPr>
            </w:pPr>
            <w:r w:rsidRPr="007B66D3">
              <w:rPr>
                <w:sz w:val="18"/>
                <w:lang w:val="es-ES"/>
              </w:rPr>
              <w:tab/>
            </w:r>
            <w:r w:rsidR="00E04B90" w:rsidRPr="007B66D3">
              <w:rPr>
                <w:sz w:val="18"/>
                <w:lang w:val="es-ES"/>
              </w:rPr>
              <w:t>Si</w:t>
            </w:r>
            <w:r w:rsidRPr="007B66D3">
              <w:rPr>
                <w:sz w:val="18"/>
                <w:lang w:val="es-ES"/>
              </w:rPr>
              <w:tab/>
              <w:t>[   ]</w:t>
            </w:r>
            <w:r w:rsidRPr="007B66D3">
              <w:rPr>
                <w:sz w:val="18"/>
                <w:lang w:val="es-ES"/>
              </w:rPr>
              <w:tab/>
              <w:t>No</w:t>
            </w:r>
            <w:r w:rsidRPr="007B66D3">
              <w:rPr>
                <w:sz w:val="18"/>
                <w:lang w:val="es-ES"/>
              </w:rPr>
              <w:tab/>
              <w:t>[   ]</w:t>
            </w:r>
          </w:p>
          <w:p w:rsidR="00E629DF" w:rsidRPr="007B66D3" w:rsidRDefault="00E629DF" w:rsidP="00237BE5">
            <w:pPr>
              <w:keepNext/>
              <w:tabs>
                <w:tab w:val="left" w:pos="601"/>
                <w:tab w:val="left" w:pos="1168"/>
              </w:tabs>
              <w:rPr>
                <w:sz w:val="18"/>
                <w:lang w:val="es-ES"/>
              </w:rPr>
            </w:pPr>
          </w:p>
          <w:p w:rsidR="00E629DF" w:rsidRPr="007B66D3" w:rsidRDefault="005019D9" w:rsidP="005019D9">
            <w:pPr>
              <w:keepNext/>
              <w:tabs>
                <w:tab w:val="left" w:pos="601"/>
                <w:tab w:val="left" w:pos="1168"/>
              </w:tabs>
              <w:ind w:left="567"/>
              <w:rPr>
                <w:sz w:val="18"/>
                <w:lang w:val="es-ES"/>
              </w:rPr>
            </w:pPr>
            <w:r w:rsidRPr="007B66D3">
              <w:rPr>
                <w:sz w:val="18"/>
                <w:lang w:val="es-ES"/>
              </w:rPr>
              <w:t>(En caso afirmativo, sírvase especificar)</w:t>
            </w:r>
          </w:p>
          <w:p w:rsidR="00E629DF" w:rsidRPr="007B66D3" w:rsidRDefault="00E629DF" w:rsidP="00237BE5">
            <w:pPr>
              <w:keepNext/>
              <w:tabs>
                <w:tab w:val="left" w:pos="601"/>
                <w:tab w:val="left" w:pos="1168"/>
              </w:tabs>
              <w:rPr>
                <w:sz w:val="18"/>
                <w:lang w:val="es-ES"/>
              </w:rPr>
            </w:pPr>
          </w:p>
          <w:p w:rsidR="00E629DF" w:rsidRPr="007B66D3" w:rsidRDefault="00E629DF" w:rsidP="00237BE5">
            <w:pPr>
              <w:keepNext/>
              <w:tabs>
                <w:tab w:val="left" w:pos="601"/>
                <w:tab w:val="left" w:pos="1168"/>
              </w:tabs>
              <w:rPr>
                <w:sz w:val="18"/>
                <w:lang w:val="es-ES"/>
              </w:rPr>
            </w:pPr>
          </w:p>
          <w:p w:rsidR="00E629DF" w:rsidRPr="007B66D3" w:rsidRDefault="005019D9" w:rsidP="005019D9">
            <w:pPr>
              <w:keepNext/>
              <w:tabs>
                <w:tab w:val="left" w:pos="601"/>
                <w:tab w:val="left" w:pos="1168"/>
              </w:tabs>
              <w:rPr>
                <w:sz w:val="18"/>
                <w:lang w:val="es-ES"/>
              </w:rPr>
            </w:pPr>
            <w:r w:rsidRPr="007B66D3">
              <w:rPr>
                <w:sz w:val="18"/>
                <w:lang w:val="es-ES"/>
              </w:rPr>
              <w:t>7.2</w:t>
            </w:r>
            <w:r w:rsidRPr="007B66D3">
              <w:rPr>
                <w:sz w:val="18"/>
                <w:lang w:val="es-ES"/>
              </w:rPr>
              <w:tab/>
              <w:t>¿Existen condiciones especiales de cultivo de la variedad o de realización del examen?</w:t>
            </w:r>
          </w:p>
          <w:p w:rsidR="00E629DF" w:rsidRPr="007B66D3" w:rsidRDefault="00E629DF" w:rsidP="00237BE5">
            <w:pPr>
              <w:keepNext/>
              <w:tabs>
                <w:tab w:val="left" w:pos="601"/>
                <w:tab w:val="left" w:pos="1168"/>
              </w:tabs>
              <w:ind w:left="1452" w:hanging="850"/>
              <w:rPr>
                <w:sz w:val="18"/>
                <w:lang w:val="es-ES"/>
              </w:rPr>
            </w:pPr>
          </w:p>
          <w:p w:rsidR="00E629DF" w:rsidRPr="007B66D3" w:rsidRDefault="00237BE5" w:rsidP="00237BE5">
            <w:pPr>
              <w:keepNext/>
              <w:tabs>
                <w:tab w:val="left" w:pos="601"/>
                <w:tab w:val="left" w:pos="1168"/>
                <w:tab w:val="left" w:pos="4003"/>
                <w:tab w:val="left" w:pos="4854"/>
              </w:tabs>
              <w:jc w:val="left"/>
              <w:rPr>
                <w:sz w:val="18"/>
                <w:lang w:val="es-ES"/>
              </w:rPr>
            </w:pPr>
            <w:r w:rsidRPr="007B66D3">
              <w:rPr>
                <w:sz w:val="18"/>
                <w:lang w:val="es-ES"/>
              </w:rPr>
              <w:tab/>
            </w:r>
            <w:r w:rsidR="00E04B90" w:rsidRPr="007B66D3">
              <w:rPr>
                <w:sz w:val="18"/>
                <w:lang w:val="es-ES"/>
              </w:rPr>
              <w:t>Si</w:t>
            </w:r>
            <w:r w:rsidRPr="007B66D3">
              <w:rPr>
                <w:sz w:val="18"/>
                <w:lang w:val="es-ES"/>
              </w:rPr>
              <w:tab/>
              <w:t>[   ]</w:t>
            </w:r>
            <w:r w:rsidRPr="007B66D3">
              <w:rPr>
                <w:sz w:val="18"/>
                <w:lang w:val="es-ES"/>
              </w:rPr>
              <w:tab/>
              <w:t>No</w:t>
            </w:r>
            <w:r w:rsidRPr="007B66D3">
              <w:rPr>
                <w:sz w:val="18"/>
                <w:lang w:val="es-ES"/>
              </w:rPr>
              <w:tab/>
              <w:t>[   ]</w:t>
            </w:r>
          </w:p>
          <w:p w:rsidR="00E629DF" w:rsidRPr="007B66D3" w:rsidRDefault="00E629DF" w:rsidP="00237BE5">
            <w:pPr>
              <w:keepNext/>
              <w:tabs>
                <w:tab w:val="left" w:pos="601"/>
                <w:tab w:val="left" w:pos="1168"/>
              </w:tabs>
              <w:rPr>
                <w:sz w:val="18"/>
                <w:lang w:val="es-ES"/>
              </w:rPr>
            </w:pPr>
          </w:p>
          <w:p w:rsidR="00E629DF" w:rsidRPr="007B66D3" w:rsidRDefault="005019D9" w:rsidP="005019D9">
            <w:pPr>
              <w:keepNext/>
              <w:tabs>
                <w:tab w:val="left" w:pos="601"/>
                <w:tab w:val="left" w:pos="1168"/>
              </w:tabs>
              <w:ind w:left="567"/>
              <w:rPr>
                <w:sz w:val="18"/>
                <w:lang w:val="es-ES"/>
              </w:rPr>
            </w:pPr>
            <w:r w:rsidRPr="007B66D3">
              <w:rPr>
                <w:sz w:val="18"/>
                <w:lang w:val="es-ES"/>
              </w:rPr>
              <w:t>(En caso afirmativo, sírvase especificar)</w:t>
            </w:r>
            <w:r w:rsidR="00237BE5" w:rsidRPr="007B66D3">
              <w:rPr>
                <w:sz w:val="18"/>
                <w:lang w:val="es-ES"/>
              </w:rPr>
              <w:t xml:space="preserve"> </w:t>
            </w:r>
          </w:p>
          <w:p w:rsidR="00E629DF" w:rsidRPr="007B66D3" w:rsidRDefault="00E629DF" w:rsidP="00237BE5">
            <w:pPr>
              <w:keepNext/>
              <w:tabs>
                <w:tab w:val="left" w:pos="601"/>
              </w:tabs>
              <w:ind w:left="1452" w:hanging="850"/>
              <w:jc w:val="left"/>
              <w:rPr>
                <w:sz w:val="18"/>
                <w:lang w:val="es-ES"/>
              </w:rPr>
            </w:pPr>
          </w:p>
          <w:p w:rsidR="00E629DF" w:rsidRPr="007B66D3" w:rsidRDefault="00E629DF" w:rsidP="00237BE5">
            <w:pPr>
              <w:keepNext/>
              <w:tabs>
                <w:tab w:val="left" w:pos="601"/>
                <w:tab w:val="left" w:pos="1168"/>
              </w:tabs>
              <w:jc w:val="left"/>
              <w:rPr>
                <w:sz w:val="18"/>
                <w:lang w:val="es-ES"/>
              </w:rPr>
            </w:pPr>
          </w:p>
          <w:p w:rsidR="00E629DF" w:rsidRPr="007B66D3" w:rsidRDefault="005019D9" w:rsidP="005019D9">
            <w:pPr>
              <w:keepNext/>
              <w:tabs>
                <w:tab w:val="left" w:pos="601"/>
                <w:tab w:val="left" w:pos="1168"/>
              </w:tabs>
              <w:jc w:val="left"/>
              <w:rPr>
                <w:sz w:val="18"/>
                <w:lang w:val="es-ES"/>
              </w:rPr>
            </w:pPr>
            <w:r w:rsidRPr="007B66D3">
              <w:rPr>
                <w:sz w:val="18"/>
                <w:lang w:val="es-ES"/>
              </w:rPr>
              <w:t>7.3</w:t>
            </w:r>
            <w:r w:rsidRPr="007B66D3">
              <w:rPr>
                <w:sz w:val="18"/>
                <w:lang w:val="es-ES"/>
              </w:rPr>
              <w:tab/>
              <w:t>Otra información</w:t>
            </w:r>
          </w:p>
          <w:p w:rsidR="00E629DF" w:rsidRPr="007B66D3" w:rsidRDefault="00E629DF" w:rsidP="00237BE5">
            <w:pPr>
              <w:keepNext/>
              <w:rPr>
                <w:sz w:val="18"/>
                <w:lang w:val="es-ES"/>
              </w:rPr>
            </w:pPr>
          </w:p>
          <w:p w:rsidR="00E629DF" w:rsidRPr="007B66D3" w:rsidRDefault="00E629DF" w:rsidP="00237BE5">
            <w:pPr>
              <w:keepNext/>
              <w:rPr>
                <w:sz w:val="18"/>
                <w:lang w:val="es-ES"/>
              </w:rPr>
            </w:pPr>
          </w:p>
          <w:p w:rsidR="00237BE5" w:rsidRPr="007B66D3" w:rsidRDefault="00237BE5" w:rsidP="00237BE5">
            <w:pPr>
              <w:keepNext/>
              <w:rPr>
                <w:sz w:val="18"/>
                <w:lang w:val="es-ES"/>
              </w:rPr>
            </w:pPr>
          </w:p>
        </w:tc>
      </w:tr>
      <w:tr w:rsidR="009D777F" w:rsidRPr="00845E43" w:rsidTr="00237B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4"/>
            <w:tcBorders>
              <w:top w:val="single" w:sz="6" w:space="0" w:color="auto"/>
              <w:left w:val="single" w:sz="6" w:space="0" w:color="auto"/>
              <w:bottom w:val="single" w:sz="6" w:space="0" w:color="auto"/>
              <w:right w:val="single" w:sz="6" w:space="0" w:color="auto"/>
            </w:tcBorders>
          </w:tcPr>
          <w:p w:rsidR="00E629DF" w:rsidRPr="007B66D3" w:rsidRDefault="00E629DF" w:rsidP="00237BE5">
            <w:pPr>
              <w:tabs>
                <w:tab w:val="left" w:pos="601"/>
                <w:tab w:val="left" w:pos="1168"/>
              </w:tabs>
              <w:jc w:val="left"/>
              <w:rPr>
                <w:sz w:val="18"/>
                <w:lang w:val="es-ES"/>
              </w:rPr>
            </w:pPr>
          </w:p>
          <w:p w:rsidR="00E629DF" w:rsidRPr="007B66D3" w:rsidRDefault="005019D9" w:rsidP="005019D9">
            <w:pPr>
              <w:tabs>
                <w:tab w:val="left" w:pos="601"/>
                <w:tab w:val="left" w:pos="1168"/>
              </w:tabs>
              <w:jc w:val="left"/>
              <w:rPr>
                <w:sz w:val="18"/>
                <w:lang w:val="es-ES"/>
              </w:rPr>
            </w:pPr>
            <w:r w:rsidRPr="007B66D3">
              <w:rPr>
                <w:sz w:val="18"/>
                <w:lang w:val="es-ES"/>
              </w:rPr>
              <w:t>8.</w:t>
            </w:r>
            <w:r w:rsidRPr="007B66D3">
              <w:rPr>
                <w:sz w:val="18"/>
                <w:lang w:val="es-ES"/>
              </w:rPr>
              <w:tab/>
              <w:t>Autorización para la diseminación</w:t>
            </w:r>
          </w:p>
          <w:p w:rsidR="00E629DF" w:rsidRPr="007B66D3" w:rsidRDefault="00E629DF" w:rsidP="00237BE5">
            <w:pPr>
              <w:tabs>
                <w:tab w:val="left" w:pos="601"/>
                <w:tab w:val="left" w:pos="1168"/>
              </w:tabs>
              <w:jc w:val="left"/>
              <w:rPr>
                <w:sz w:val="18"/>
                <w:lang w:val="es-ES"/>
              </w:rPr>
            </w:pPr>
          </w:p>
          <w:p w:rsidR="00E629DF" w:rsidRPr="007B66D3" w:rsidRDefault="00237BE5" w:rsidP="005019D9">
            <w:pPr>
              <w:tabs>
                <w:tab w:val="left" w:pos="635"/>
              </w:tabs>
              <w:ind w:left="1202" w:right="113" w:hanging="1202"/>
              <w:rPr>
                <w:sz w:val="18"/>
                <w:lang w:val="es-ES"/>
              </w:rPr>
            </w:pPr>
            <w:r w:rsidRPr="007B66D3">
              <w:rPr>
                <w:sz w:val="18"/>
                <w:lang w:val="es-ES"/>
              </w:rPr>
              <w:tab/>
            </w:r>
            <w:r w:rsidR="005019D9" w:rsidRPr="007B66D3">
              <w:rPr>
                <w:sz w:val="18"/>
                <w:lang w:val="es-ES"/>
              </w:rPr>
              <w:t>a)</w:t>
            </w:r>
            <w:r w:rsidR="005019D9" w:rsidRPr="007B66D3">
              <w:rPr>
                <w:sz w:val="18"/>
                <w:lang w:val="es-ES"/>
              </w:rPr>
              <w:tab/>
              <w:t>¿Se exige una autorización previa para poder diseminar la variedad en virtud de la legislación relativa a la protección del medio ambiente y la salud humana y animal?</w:t>
            </w:r>
          </w:p>
          <w:p w:rsidR="00E629DF" w:rsidRPr="007B66D3" w:rsidRDefault="00E629DF" w:rsidP="00237BE5">
            <w:pPr>
              <w:tabs>
                <w:tab w:val="left" w:pos="601"/>
                <w:tab w:val="left" w:pos="1168"/>
              </w:tabs>
              <w:jc w:val="left"/>
              <w:rPr>
                <w:sz w:val="18"/>
                <w:lang w:val="es-ES"/>
              </w:rPr>
            </w:pPr>
          </w:p>
          <w:p w:rsidR="00E629DF" w:rsidRPr="007B66D3" w:rsidRDefault="00237BE5" w:rsidP="00237BE5">
            <w:pPr>
              <w:tabs>
                <w:tab w:val="left" w:pos="601"/>
                <w:tab w:val="left" w:pos="1168"/>
                <w:tab w:val="left" w:pos="2019"/>
                <w:tab w:val="left" w:pos="4003"/>
                <w:tab w:val="left" w:pos="4854"/>
              </w:tabs>
              <w:jc w:val="left"/>
              <w:rPr>
                <w:sz w:val="18"/>
                <w:lang w:val="es-ES"/>
              </w:rPr>
            </w:pPr>
            <w:r w:rsidRPr="007B66D3">
              <w:rPr>
                <w:sz w:val="18"/>
                <w:lang w:val="es-ES"/>
              </w:rPr>
              <w:tab/>
            </w:r>
            <w:r w:rsidRPr="007B66D3">
              <w:rPr>
                <w:sz w:val="18"/>
                <w:lang w:val="es-ES"/>
              </w:rPr>
              <w:tab/>
            </w:r>
            <w:r w:rsidR="00E04B90" w:rsidRPr="007B66D3">
              <w:rPr>
                <w:sz w:val="18"/>
                <w:lang w:val="es-ES"/>
              </w:rPr>
              <w:t>Si</w:t>
            </w:r>
            <w:r w:rsidRPr="007B66D3">
              <w:rPr>
                <w:sz w:val="18"/>
                <w:lang w:val="es-ES"/>
              </w:rPr>
              <w:tab/>
              <w:t>[   ]</w:t>
            </w:r>
            <w:r w:rsidRPr="007B66D3">
              <w:rPr>
                <w:sz w:val="18"/>
                <w:lang w:val="es-ES"/>
              </w:rPr>
              <w:tab/>
              <w:t>No</w:t>
            </w:r>
            <w:r w:rsidRPr="007B66D3">
              <w:rPr>
                <w:sz w:val="18"/>
                <w:lang w:val="es-ES"/>
              </w:rPr>
              <w:tab/>
              <w:t>[   ]</w:t>
            </w:r>
          </w:p>
          <w:p w:rsidR="00E629DF" w:rsidRPr="007B66D3" w:rsidRDefault="00E629DF" w:rsidP="00237BE5">
            <w:pPr>
              <w:keepNext/>
              <w:tabs>
                <w:tab w:val="left" w:pos="601"/>
                <w:tab w:val="left" w:pos="1168"/>
              </w:tabs>
              <w:jc w:val="left"/>
              <w:rPr>
                <w:sz w:val="18"/>
                <w:lang w:val="es-ES"/>
              </w:rPr>
            </w:pPr>
          </w:p>
          <w:p w:rsidR="00E629DF" w:rsidRPr="007B66D3" w:rsidRDefault="00237BE5" w:rsidP="005019D9">
            <w:pPr>
              <w:keepNext/>
              <w:tabs>
                <w:tab w:val="left" w:pos="635"/>
                <w:tab w:val="left" w:pos="1168"/>
              </w:tabs>
              <w:jc w:val="left"/>
              <w:rPr>
                <w:sz w:val="18"/>
                <w:lang w:val="es-ES"/>
              </w:rPr>
            </w:pPr>
            <w:r w:rsidRPr="007B66D3">
              <w:rPr>
                <w:sz w:val="18"/>
                <w:lang w:val="es-ES"/>
              </w:rPr>
              <w:tab/>
            </w:r>
            <w:r w:rsidR="005019D9" w:rsidRPr="007B66D3">
              <w:rPr>
                <w:sz w:val="18"/>
                <w:lang w:val="es-ES"/>
              </w:rPr>
              <w:t>b)</w:t>
            </w:r>
            <w:r w:rsidR="005019D9" w:rsidRPr="007B66D3">
              <w:rPr>
                <w:sz w:val="18"/>
                <w:lang w:val="es-ES"/>
              </w:rPr>
              <w:tab/>
              <w:t>¿Se ha obtenido dicha autorización?</w:t>
            </w:r>
          </w:p>
          <w:p w:rsidR="00E629DF" w:rsidRPr="007B66D3" w:rsidRDefault="00E629DF" w:rsidP="00237BE5">
            <w:pPr>
              <w:keepNext/>
              <w:tabs>
                <w:tab w:val="left" w:pos="601"/>
                <w:tab w:val="left" w:pos="1168"/>
              </w:tabs>
              <w:jc w:val="left"/>
              <w:rPr>
                <w:sz w:val="18"/>
                <w:lang w:val="es-ES"/>
              </w:rPr>
            </w:pPr>
          </w:p>
          <w:p w:rsidR="00E629DF" w:rsidRPr="007B66D3" w:rsidRDefault="00237BE5" w:rsidP="00237BE5">
            <w:pPr>
              <w:keepNext/>
              <w:tabs>
                <w:tab w:val="left" w:pos="601"/>
                <w:tab w:val="left" w:pos="1168"/>
                <w:tab w:val="left" w:pos="2019"/>
                <w:tab w:val="left" w:pos="4003"/>
                <w:tab w:val="left" w:pos="4854"/>
              </w:tabs>
              <w:jc w:val="left"/>
              <w:rPr>
                <w:sz w:val="18"/>
                <w:lang w:val="es-ES"/>
              </w:rPr>
            </w:pPr>
            <w:r w:rsidRPr="007B66D3">
              <w:rPr>
                <w:sz w:val="18"/>
                <w:lang w:val="es-ES"/>
              </w:rPr>
              <w:tab/>
            </w:r>
            <w:r w:rsidRPr="007B66D3">
              <w:rPr>
                <w:sz w:val="18"/>
                <w:lang w:val="es-ES"/>
              </w:rPr>
              <w:tab/>
            </w:r>
            <w:r w:rsidR="00E04B90" w:rsidRPr="007B66D3">
              <w:rPr>
                <w:sz w:val="18"/>
                <w:lang w:val="es-ES"/>
              </w:rPr>
              <w:t>Si</w:t>
            </w:r>
            <w:r w:rsidRPr="007B66D3">
              <w:rPr>
                <w:sz w:val="18"/>
                <w:lang w:val="es-ES"/>
              </w:rPr>
              <w:tab/>
              <w:t>[   ]</w:t>
            </w:r>
            <w:r w:rsidRPr="007B66D3">
              <w:rPr>
                <w:sz w:val="18"/>
                <w:lang w:val="es-ES"/>
              </w:rPr>
              <w:tab/>
              <w:t>No</w:t>
            </w:r>
            <w:r w:rsidRPr="007B66D3">
              <w:rPr>
                <w:sz w:val="18"/>
                <w:lang w:val="es-ES"/>
              </w:rPr>
              <w:tab/>
              <w:t>[   ]</w:t>
            </w:r>
          </w:p>
          <w:p w:rsidR="00E629DF" w:rsidRPr="007B66D3" w:rsidRDefault="00E629DF" w:rsidP="00237BE5">
            <w:pPr>
              <w:keepNext/>
              <w:tabs>
                <w:tab w:val="left" w:pos="601"/>
                <w:tab w:val="left" w:pos="1168"/>
              </w:tabs>
              <w:jc w:val="left"/>
              <w:rPr>
                <w:sz w:val="18"/>
                <w:lang w:val="es-ES"/>
              </w:rPr>
            </w:pPr>
          </w:p>
          <w:p w:rsidR="00E629DF" w:rsidRPr="007B66D3" w:rsidRDefault="00237BE5" w:rsidP="005019D9">
            <w:pPr>
              <w:keepNext/>
              <w:tabs>
                <w:tab w:val="left" w:pos="601"/>
                <w:tab w:val="left" w:pos="1168"/>
              </w:tabs>
              <w:jc w:val="left"/>
              <w:rPr>
                <w:sz w:val="18"/>
                <w:lang w:val="es-ES"/>
              </w:rPr>
            </w:pPr>
            <w:r w:rsidRPr="007B66D3">
              <w:rPr>
                <w:sz w:val="18"/>
                <w:lang w:val="es-ES"/>
              </w:rPr>
              <w:tab/>
            </w:r>
            <w:r w:rsidR="005019D9" w:rsidRPr="007B66D3">
              <w:rPr>
                <w:sz w:val="18"/>
                <w:lang w:val="es-ES"/>
              </w:rPr>
              <w:t>Si la segunda respuesta es afirmativa, sírvase presentar una copia de la autorización.</w:t>
            </w:r>
          </w:p>
          <w:p w:rsidR="00237BE5" w:rsidRPr="007B66D3" w:rsidRDefault="00237BE5" w:rsidP="00237BE5">
            <w:pPr>
              <w:keepNext/>
              <w:rPr>
                <w:sz w:val="18"/>
                <w:lang w:val="es-ES"/>
              </w:rPr>
            </w:pPr>
          </w:p>
        </w:tc>
      </w:tr>
      <w:tr w:rsidR="009D777F" w:rsidRPr="00845E43" w:rsidTr="00237BE5">
        <w:trPr>
          <w:cantSplit/>
          <w:jc w:val="center"/>
        </w:trPr>
        <w:tc>
          <w:tcPr>
            <w:tcW w:w="9477" w:type="dxa"/>
            <w:gridSpan w:val="14"/>
            <w:tcBorders>
              <w:top w:val="single" w:sz="6" w:space="0" w:color="auto"/>
              <w:left w:val="single" w:sz="6" w:space="0" w:color="auto"/>
            </w:tcBorders>
          </w:tcPr>
          <w:p w:rsidR="00E629DF" w:rsidRPr="007B66D3" w:rsidRDefault="00E629DF" w:rsidP="00237BE5">
            <w:pPr>
              <w:keepNext/>
              <w:tabs>
                <w:tab w:val="left" w:pos="601"/>
              </w:tabs>
              <w:jc w:val="left"/>
              <w:rPr>
                <w:sz w:val="18"/>
                <w:lang w:val="es-ES"/>
              </w:rPr>
            </w:pPr>
          </w:p>
          <w:p w:rsidR="00E629DF" w:rsidRPr="007B66D3" w:rsidRDefault="005019D9" w:rsidP="005019D9">
            <w:pPr>
              <w:keepNext/>
              <w:tabs>
                <w:tab w:val="left" w:pos="601"/>
              </w:tabs>
              <w:ind w:right="113"/>
              <w:rPr>
                <w:sz w:val="18"/>
                <w:lang w:val="es-ES"/>
              </w:rPr>
            </w:pPr>
            <w:r w:rsidRPr="007B66D3">
              <w:rPr>
                <w:sz w:val="18"/>
                <w:lang w:val="es-ES"/>
              </w:rPr>
              <w:t xml:space="preserve">9. </w:t>
            </w:r>
            <w:r w:rsidRPr="007B66D3">
              <w:rPr>
                <w:sz w:val="18"/>
                <w:lang w:val="es-ES"/>
              </w:rPr>
              <w:tab/>
              <w:t>Información sobre el material vegetal que deberá ser examinado o presentado para ser examinado.</w:t>
            </w:r>
          </w:p>
          <w:p w:rsidR="00E629DF" w:rsidRPr="007B66D3" w:rsidRDefault="00E629DF" w:rsidP="00237BE5">
            <w:pPr>
              <w:keepNext/>
              <w:tabs>
                <w:tab w:val="left" w:pos="601"/>
              </w:tabs>
              <w:ind w:right="113"/>
              <w:rPr>
                <w:sz w:val="18"/>
                <w:lang w:val="es-ES"/>
              </w:rPr>
            </w:pPr>
          </w:p>
          <w:p w:rsidR="00E629DF" w:rsidRPr="007B66D3" w:rsidRDefault="005019D9" w:rsidP="005019D9">
            <w:pPr>
              <w:keepNext/>
              <w:tabs>
                <w:tab w:val="left" w:pos="601"/>
              </w:tabs>
              <w:ind w:right="113"/>
              <w:rPr>
                <w:sz w:val="18"/>
                <w:lang w:val="es-ES"/>
              </w:rPr>
            </w:pPr>
            <w:r w:rsidRPr="007B66D3">
              <w:rPr>
                <w:sz w:val="18"/>
                <w:lang w:val="es-ES"/>
              </w:rPr>
              <w:t>9.1</w:t>
            </w:r>
            <w:r w:rsidRPr="007B66D3">
              <w:rPr>
                <w:sz w:val="18"/>
                <w:lang w:val="es-ES"/>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7B66D3">
              <w:rPr>
                <w:sz w:val="18"/>
                <w:lang w:val="es-ES"/>
              </w:rPr>
              <w:t>portainjertos</w:t>
            </w:r>
            <w:proofErr w:type="spellEnd"/>
            <w:r w:rsidRPr="007B66D3">
              <w:rPr>
                <w:sz w:val="18"/>
                <w:lang w:val="es-ES"/>
              </w:rPr>
              <w:t xml:space="preserve"> y patrones tomados en distintos estados de desarrollo de un árbol, etcétera.</w:t>
            </w:r>
          </w:p>
          <w:p w:rsidR="00E629DF" w:rsidRPr="007B66D3" w:rsidRDefault="00E629DF" w:rsidP="00237BE5">
            <w:pPr>
              <w:keepNext/>
              <w:tabs>
                <w:tab w:val="left" w:pos="601"/>
              </w:tabs>
              <w:ind w:right="113"/>
              <w:rPr>
                <w:sz w:val="18"/>
                <w:lang w:val="es-ES"/>
              </w:rPr>
            </w:pPr>
          </w:p>
          <w:p w:rsidR="00E629DF" w:rsidRPr="007B66D3" w:rsidRDefault="005019D9" w:rsidP="005019D9">
            <w:pPr>
              <w:keepNext/>
              <w:tabs>
                <w:tab w:val="left" w:pos="601"/>
              </w:tabs>
              <w:ind w:right="113"/>
              <w:rPr>
                <w:sz w:val="18"/>
                <w:lang w:val="es-ES"/>
              </w:rPr>
            </w:pPr>
            <w:r w:rsidRPr="007B66D3">
              <w:rPr>
                <w:sz w:val="18"/>
                <w:lang w:val="es-ES"/>
              </w:rPr>
              <w:t>9.2</w:t>
            </w:r>
            <w:r w:rsidRPr="007B66D3">
              <w:rPr>
                <w:sz w:val="18"/>
                <w:lang w:val="es-ES"/>
              </w:rPr>
              <w:tab/>
              <w:t>El material vegetal deberá estar exento de todo tratamiento que afecte la expresión de los caracteres de la variedad, salvo autorización en contra o solicitud expresa de las autoridades competentes</w:t>
            </w:r>
            <w:r w:rsidR="00E629DF" w:rsidRPr="007B66D3">
              <w:rPr>
                <w:sz w:val="18"/>
                <w:lang w:val="es-ES"/>
              </w:rPr>
              <w:t>.  S</w:t>
            </w:r>
            <w:r w:rsidRPr="007B66D3">
              <w:rPr>
                <w:sz w:val="18"/>
                <w:lang w:val="es-ES"/>
              </w:rPr>
              <w:t>i el material vegetal ha sido tratado, se deberá indicar en detalle el tratamiento aplicado</w:t>
            </w:r>
            <w:r w:rsidR="00E629DF" w:rsidRPr="007B66D3">
              <w:rPr>
                <w:sz w:val="18"/>
                <w:lang w:val="es-ES"/>
              </w:rPr>
              <w:t>.  P</w:t>
            </w:r>
            <w:r w:rsidRPr="007B66D3">
              <w:rPr>
                <w:sz w:val="18"/>
                <w:lang w:val="es-ES"/>
              </w:rPr>
              <w:t>or consiguiente, sírvase indicar a continuación si, a su leal saber y entender, el material vegetal que será examinado ha estado expuesto a:</w:t>
            </w:r>
            <w:r w:rsidR="00737C23" w:rsidRPr="007B66D3">
              <w:rPr>
                <w:sz w:val="18"/>
                <w:lang w:val="es-ES"/>
              </w:rPr>
              <w:t xml:space="preserve"> </w:t>
            </w:r>
          </w:p>
          <w:p w:rsidR="00E629DF" w:rsidRPr="007B66D3" w:rsidRDefault="00E629DF" w:rsidP="00237BE5">
            <w:pPr>
              <w:keepNext/>
              <w:tabs>
                <w:tab w:val="left" w:pos="601"/>
              </w:tabs>
              <w:jc w:val="left"/>
              <w:rPr>
                <w:sz w:val="18"/>
                <w:lang w:val="es-ES"/>
              </w:rPr>
            </w:pPr>
          </w:p>
          <w:p w:rsidR="00E629DF" w:rsidRPr="007B66D3" w:rsidRDefault="005019D9" w:rsidP="005019D9">
            <w:pPr>
              <w:keepNext/>
              <w:tabs>
                <w:tab w:val="left" w:pos="1168"/>
                <w:tab w:val="left" w:pos="7122"/>
                <w:tab w:val="left" w:pos="8256"/>
              </w:tabs>
              <w:ind w:left="1169" w:right="317" w:hanging="568"/>
              <w:jc w:val="left"/>
              <w:rPr>
                <w:sz w:val="18"/>
                <w:lang w:val="es-ES"/>
              </w:rPr>
            </w:pPr>
            <w:r w:rsidRPr="007B66D3">
              <w:rPr>
                <w:sz w:val="18"/>
                <w:lang w:val="es-ES"/>
              </w:rPr>
              <w:t>a)</w:t>
            </w:r>
            <w:r w:rsidRPr="007B66D3">
              <w:rPr>
                <w:sz w:val="18"/>
                <w:lang w:val="es-ES"/>
              </w:rPr>
              <w:tab/>
              <w:t xml:space="preserve">Microorganismos (por ejemplo, virus, bacterias, </w:t>
            </w:r>
            <w:proofErr w:type="spellStart"/>
            <w:r w:rsidRPr="007B66D3">
              <w:rPr>
                <w:sz w:val="18"/>
                <w:lang w:val="es-ES"/>
              </w:rPr>
              <w:t>fitoplasma</w:t>
            </w:r>
            <w:proofErr w:type="spellEnd"/>
            <w:r w:rsidRPr="007B66D3">
              <w:rPr>
                <w:sz w:val="18"/>
                <w:lang w:val="es-ES"/>
              </w:rPr>
              <w:t>)</w:t>
            </w:r>
            <w:r w:rsidRPr="007B66D3">
              <w:rPr>
                <w:sz w:val="18"/>
                <w:lang w:val="es-ES"/>
              </w:rPr>
              <w:tab/>
              <w:t>Si  [   ]</w:t>
            </w:r>
            <w:r w:rsidRPr="007B66D3">
              <w:rPr>
                <w:sz w:val="18"/>
                <w:lang w:val="es-ES"/>
              </w:rPr>
              <w:tab/>
              <w:t>No  [   ]</w:t>
            </w:r>
          </w:p>
          <w:p w:rsidR="00E629DF" w:rsidRPr="007B66D3" w:rsidRDefault="00E629DF" w:rsidP="00237BE5">
            <w:pPr>
              <w:keepNext/>
              <w:tabs>
                <w:tab w:val="left" w:pos="1168"/>
                <w:tab w:val="left" w:pos="7122"/>
                <w:tab w:val="left" w:pos="8256"/>
              </w:tabs>
              <w:ind w:left="1169" w:right="317" w:hanging="568"/>
              <w:jc w:val="left"/>
              <w:rPr>
                <w:sz w:val="18"/>
                <w:lang w:val="es-ES"/>
              </w:rPr>
            </w:pPr>
          </w:p>
          <w:p w:rsidR="00E629DF" w:rsidRPr="007B66D3" w:rsidRDefault="005019D9" w:rsidP="005019D9">
            <w:pPr>
              <w:keepNext/>
              <w:tabs>
                <w:tab w:val="left" w:pos="1168"/>
                <w:tab w:val="left" w:pos="7122"/>
                <w:tab w:val="left" w:pos="8256"/>
              </w:tabs>
              <w:ind w:left="1169" w:right="317" w:hanging="568"/>
              <w:jc w:val="left"/>
              <w:rPr>
                <w:sz w:val="18"/>
                <w:lang w:val="es-ES"/>
              </w:rPr>
            </w:pPr>
            <w:r w:rsidRPr="007B66D3">
              <w:rPr>
                <w:sz w:val="18"/>
                <w:lang w:val="es-ES"/>
              </w:rPr>
              <w:t>b)</w:t>
            </w:r>
            <w:r w:rsidRPr="007B66D3">
              <w:rPr>
                <w:sz w:val="18"/>
                <w:lang w:val="es-ES"/>
              </w:rPr>
              <w:tab/>
              <w:t>Tratamiento químico (por ejemplo, retardadores del crecimiento, pesticidas)</w:t>
            </w:r>
            <w:r w:rsidR="00E04B90" w:rsidRPr="007B66D3">
              <w:rPr>
                <w:sz w:val="18"/>
                <w:lang w:val="es-ES"/>
              </w:rPr>
              <w:t xml:space="preserve">  </w:t>
            </w:r>
            <w:r w:rsidRPr="007B66D3">
              <w:rPr>
                <w:sz w:val="18"/>
                <w:lang w:val="es-ES"/>
              </w:rPr>
              <w:t>Si  [   ]</w:t>
            </w:r>
            <w:r w:rsidRPr="007B66D3">
              <w:rPr>
                <w:sz w:val="18"/>
                <w:lang w:val="es-ES"/>
              </w:rPr>
              <w:tab/>
              <w:t>No  [   ]</w:t>
            </w:r>
          </w:p>
          <w:p w:rsidR="00E629DF" w:rsidRPr="007B66D3" w:rsidRDefault="00E629DF" w:rsidP="00237BE5">
            <w:pPr>
              <w:keepNext/>
              <w:tabs>
                <w:tab w:val="left" w:pos="1168"/>
                <w:tab w:val="left" w:pos="7122"/>
                <w:tab w:val="left" w:pos="8256"/>
              </w:tabs>
              <w:ind w:left="1169" w:right="317" w:hanging="568"/>
              <w:jc w:val="left"/>
              <w:rPr>
                <w:sz w:val="18"/>
                <w:lang w:val="es-ES"/>
              </w:rPr>
            </w:pPr>
          </w:p>
          <w:p w:rsidR="00E629DF" w:rsidRPr="007B66D3" w:rsidRDefault="005019D9" w:rsidP="005019D9">
            <w:pPr>
              <w:keepNext/>
              <w:tabs>
                <w:tab w:val="left" w:pos="1168"/>
                <w:tab w:val="left" w:pos="7122"/>
                <w:tab w:val="left" w:pos="8256"/>
              </w:tabs>
              <w:ind w:left="1169" w:right="317" w:hanging="568"/>
              <w:jc w:val="left"/>
              <w:rPr>
                <w:sz w:val="18"/>
                <w:lang w:val="es-ES"/>
              </w:rPr>
            </w:pPr>
            <w:r w:rsidRPr="007B66D3">
              <w:rPr>
                <w:sz w:val="18"/>
                <w:lang w:val="es-ES"/>
              </w:rPr>
              <w:t>c)</w:t>
            </w:r>
            <w:r w:rsidRPr="007B66D3">
              <w:rPr>
                <w:sz w:val="18"/>
                <w:lang w:val="es-ES"/>
              </w:rPr>
              <w:tab/>
              <w:t>Cultivo de tejido</w:t>
            </w:r>
            <w:r w:rsidRPr="007B66D3">
              <w:rPr>
                <w:sz w:val="18"/>
                <w:lang w:val="es-ES"/>
              </w:rPr>
              <w:tab/>
              <w:t>Si  [   ]</w:t>
            </w:r>
            <w:r w:rsidRPr="007B66D3">
              <w:rPr>
                <w:sz w:val="18"/>
                <w:lang w:val="es-ES"/>
              </w:rPr>
              <w:tab/>
              <w:t>No  [   ]</w:t>
            </w:r>
          </w:p>
          <w:p w:rsidR="00E629DF" w:rsidRPr="007B66D3" w:rsidRDefault="00E629DF" w:rsidP="00237BE5">
            <w:pPr>
              <w:keepNext/>
              <w:tabs>
                <w:tab w:val="left" w:pos="1168"/>
                <w:tab w:val="left" w:pos="7122"/>
                <w:tab w:val="left" w:pos="8256"/>
              </w:tabs>
              <w:ind w:left="1169" w:right="317" w:hanging="568"/>
              <w:jc w:val="left"/>
              <w:rPr>
                <w:sz w:val="18"/>
                <w:lang w:val="es-ES"/>
              </w:rPr>
            </w:pPr>
          </w:p>
          <w:p w:rsidR="00E629DF" w:rsidRPr="007B66D3" w:rsidRDefault="005019D9" w:rsidP="005019D9">
            <w:pPr>
              <w:keepNext/>
              <w:tabs>
                <w:tab w:val="left" w:pos="1168"/>
                <w:tab w:val="left" w:pos="7122"/>
                <w:tab w:val="left" w:pos="8256"/>
              </w:tabs>
              <w:ind w:left="1168" w:right="317" w:hanging="568"/>
              <w:jc w:val="left"/>
              <w:rPr>
                <w:sz w:val="18"/>
                <w:lang w:val="es-ES"/>
              </w:rPr>
            </w:pPr>
            <w:r w:rsidRPr="007B66D3">
              <w:rPr>
                <w:sz w:val="18"/>
                <w:lang w:val="es-ES"/>
              </w:rPr>
              <w:t>d)</w:t>
            </w:r>
            <w:r w:rsidRPr="007B66D3">
              <w:rPr>
                <w:sz w:val="18"/>
                <w:lang w:val="es-ES"/>
              </w:rPr>
              <w:tab/>
              <w:t>Otros factores</w:t>
            </w:r>
            <w:r w:rsidRPr="007B66D3">
              <w:rPr>
                <w:sz w:val="18"/>
                <w:lang w:val="es-ES"/>
              </w:rPr>
              <w:tab/>
              <w:t>Si  [   ]</w:t>
            </w:r>
            <w:r w:rsidRPr="007B66D3">
              <w:rPr>
                <w:sz w:val="18"/>
                <w:lang w:val="es-ES"/>
              </w:rPr>
              <w:tab/>
              <w:t>No  [   ]</w:t>
            </w:r>
          </w:p>
          <w:p w:rsidR="00E629DF" w:rsidRPr="007B66D3" w:rsidRDefault="00E629DF" w:rsidP="00237BE5">
            <w:pPr>
              <w:keepNext/>
              <w:tabs>
                <w:tab w:val="left" w:pos="1168"/>
                <w:tab w:val="left" w:pos="7122"/>
                <w:tab w:val="left" w:pos="8256"/>
              </w:tabs>
              <w:ind w:left="567" w:right="317" w:hanging="568"/>
              <w:jc w:val="left"/>
              <w:rPr>
                <w:sz w:val="18"/>
                <w:lang w:val="es-ES"/>
              </w:rPr>
            </w:pPr>
          </w:p>
          <w:p w:rsidR="00E629DF" w:rsidRPr="007B66D3" w:rsidRDefault="005019D9" w:rsidP="005019D9">
            <w:pPr>
              <w:keepNext/>
              <w:tabs>
                <w:tab w:val="left" w:pos="1168"/>
                <w:tab w:val="left" w:pos="7122"/>
                <w:tab w:val="left" w:pos="8256"/>
              </w:tabs>
              <w:ind w:left="1169" w:right="317" w:hanging="568"/>
              <w:jc w:val="left"/>
              <w:rPr>
                <w:sz w:val="18"/>
                <w:lang w:val="es-ES"/>
              </w:rPr>
            </w:pPr>
            <w:r w:rsidRPr="007B66D3">
              <w:rPr>
                <w:sz w:val="18"/>
                <w:lang w:val="es-ES"/>
              </w:rPr>
              <w:t>Si ha contestado afirmativamente a alguna de las preguntas sírvase suministrar detalles.</w:t>
            </w:r>
          </w:p>
          <w:p w:rsidR="00E629DF" w:rsidRPr="007B66D3" w:rsidRDefault="00E629DF" w:rsidP="00237BE5">
            <w:pPr>
              <w:keepNext/>
              <w:tabs>
                <w:tab w:val="left" w:pos="1168"/>
                <w:tab w:val="left" w:pos="7122"/>
                <w:tab w:val="left" w:pos="8256"/>
              </w:tabs>
              <w:ind w:left="1169" w:right="317" w:hanging="568"/>
              <w:jc w:val="left"/>
              <w:rPr>
                <w:sz w:val="18"/>
                <w:lang w:val="es-ES"/>
              </w:rPr>
            </w:pPr>
          </w:p>
          <w:p w:rsidR="00E629DF" w:rsidRPr="007B66D3" w:rsidRDefault="00737C23" w:rsidP="00237BE5">
            <w:pPr>
              <w:keepNext/>
              <w:tabs>
                <w:tab w:val="left" w:leader="dot" w:pos="8998"/>
              </w:tabs>
              <w:ind w:left="598" w:right="317" w:firstLine="3"/>
              <w:jc w:val="left"/>
              <w:rPr>
                <w:rFonts w:cs="Arial"/>
                <w:sz w:val="18"/>
                <w:szCs w:val="18"/>
                <w:lang w:val="es-ES"/>
              </w:rPr>
            </w:pPr>
            <w:r w:rsidRPr="007B66D3">
              <w:rPr>
                <w:rFonts w:cs="Arial"/>
                <w:sz w:val="18"/>
                <w:szCs w:val="18"/>
                <w:lang w:val="es-ES"/>
              </w:rPr>
              <w:tab/>
            </w:r>
          </w:p>
          <w:p w:rsidR="00E629DF" w:rsidRPr="007B66D3" w:rsidRDefault="00E629DF" w:rsidP="00237BE5">
            <w:pPr>
              <w:keepNext/>
              <w:tabs>
                <w:tab w:val="left" w:pos="1168"/>
                <w:tab w:val="left" w:pos="7122"/>
                <w:tab w:val="left" w:pos="8256"/>
              </w:tabs>
              <w:ind w:left="1169" w:right="317" w:hanging="568"/>
              <w:jc w:val="left"/>
              <w:rPr>
                <w:sz w:val="18"/>
                <w:lang w:val="es-ES"/>
              </w:rPr>
            </w:pPr>
          </w:p>
          <w:p w:rsidR="00737C23" w:rsidRPr="007B66D3" w:rsidRDefault="00737C23" w:rsidP="00737C23">
            <w:pPr>
              <w:keepNext/>
              <w:tabs>
                <w:tab w:val="left" w:pos="1168"/>
                <w:tab w:val="left" w:pos="7122"/>
                <w:tab w:val="left" w:pos="8256"/>
              </w:tabs>
              <w:ind w:right="317"/>
              <w:jc w:val="left"/>
              <w:rPr>
                <w:sz w:val="18"/>
                <w:lang w:val="es-ES"/>
              </w:rPr>
            </w:pPr>
          </w:p>
        </w:tc>
      </w:tr>
      <w:tr w:rsidR="009D777F" w:rsidRPr="007B66D3" w:rsidTr="00237BE5">
        <w:trPr>
          <w:cantSplit/>
          <w:jc w:val="center"/>
        </w:trPr>
        <w:tc>
          <w:tcPr>
            <w:tcW w:w="9477" w:type="dxa"/>
            <w:gridSpan w:val="14"/>
            <w:tcBorders>
              <w:top w:val="single" w:sz="6" w:space="0" w:color="auto"/>
              <w:left w:val="single" w:sz="6" w:space="0" w:color="auto"/>
            </w:tcBorders>
          </w:tcPr>
          <w:p w:rsidR="00E629DF" w:rsidRPr="007B66D3" w:rsidRDefault="00E629DF" w:rsidP="00737C23">
            <w:pPr>
              <w:tabs>
                <w:tab w:val="left" w:pos="601"/>
              </w:tabs>
              <w:jc w:val="left"/>
              <w:rPr>
                <w:sz w:val="18"/>
                <w:lang w:val="es-ES"/>
              </w:rPr>
            </w:pPr>
          </w:p>
          <w:p w:rsidR="00E629DF" w:rsidRPr="007B66D3" w:rsidRDefault="005019D9" w:rsidP="005019D9">
            <w:pPr>
              <w:tabs>
                <w:tab w:val="left" w:pos="601"/>
              </w:tabs>
              <w:jc w:val="left"/>
              <w:rPr>
                <w:sz w:val="18"/>
                <w:lang w:val="es-ES"/>
              </w:rPr>
            </w:pPr>
            <w:r w:rsidRPr="007B66D3">
              <w:rPr>
                <w:sz w:val="18"/>
                <w:lang w:val="es-ES"/>
              </w:rPr>
              <w:t>10.</w:t>
            </w:r>
            <w:r w:rsidRPr="007B66D3">
              <w:rPr>
                <w:sz w:val="18"/>
                <w:lang w:val="es-ES"/>
              </w:rPr>
              <w:tab/>
              <w:t>Por la presente declaro que, a mi leal saber y entender, la información proporcionada en este formulario es correcta:</w:t>
            </w:r>
          </w:p>
          <w:p w:rsidR="00E629DF" w:rsidRPr="007B66D3" w:rsidRDefault="00E629DF" w:rsidP="00737C23">
            <w:pPr>
              <w:tabs>
                <w:tab w:val="left" w:pos="601"/>
              </w:tabs>
              <w:jc w:val="left"/>
              <w:rPr>
                <w:sz w:val="18"/>
                <w:lang w:val="es-ES"/>
              </w:rPr>
            </w:pPr>
          </w:p>
          <w:p w:rsidR="00E629DF" w:rsidRPr="007B66D3" w:rsidRDefault="00AD6529" w:rsidP="00737C23">
            <w:pPr>
              <w:jc w:val="left"/>
              <w:rPr>
                <w:sz w:val="18"/>
                <w:lang w:val="es-ES"/>
              </w:rPr>
            </w:pPr>
            <w:r w:rsidRPr="007B66D3">
              <w:rPr>
                <w:noProof/>
                <w:sz w:val="16"/>
              </w:rPr>
              <mc:AlternateContent>
                <mc:Choice Requires="wps">
                  <w:drawing>
                    <wp:anchor distT="0" distB="0" distL="114300" distR="114300" simplePos="0" relativeHeight="251659264" behindDoc="0" locked="0" layoutInCell="1" allowOverlap="1" wp14:anchorId="0CF9ECA8" wp14:editId="6AF891F1">
                      <wp:simplePos x="0" y="0"/>
                      <wp:positionH relativeFrom="column">
                        <wp:posOffset>1826260</wp:posOffset>
                      </wp:positionH>
                      <wp:positionV relativeFrom="paragraph">
                        <wp:posOffset>3810</wp:posOffset>
                      </wp:positionV>
                      <wp:extent cx="4003675" cy="274320"/>
                      <wp:effectExtent l="5715" t="11430" r="10160" b="9525"/>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675" cy="274320"/>
                              </a:xfrm>
                              <a:prstGeom prst="rect">
                                <a:avLst/>
                              </a:prstGeom>
                              <a:solidFill>
                                <a:srgbClr val="FFFFFF"/>
                              </a:solidFill>
                              <a:ln w="6350">
                                <a:solidFill>
                                  <a:srgbClr val="000000"/>
                                </a:solidFill>
                                <a:miter lim="800000"/>
                                <a:headEnd/>
                                <a:tailEnd/>
                              </a:ln>
                            </wps:spPr>
                            <wps:txbx>
                              <w:txbxContent>
                                <w:p w:rsidR="00D50172" w:rsidRDefault="00D501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3" style="position:absolute;margin-left:143.8pt;margin-top:.3pt;width:315.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" strokeweight=".5pt">
                      <v:textbox>
                        <w:txbxContent>
                          <w:p w:rsidR="00D50172" w:rsidRDefault="00D50172"/>
                        </w:txbxContent>
                      </v:textbox>
                    </v:rect>
                  </w:pict>
                </mc:Fallback>
              </mc:AlternateContent>
            </w:r>
          </w:p>
          <w:p w:rsidR="00E629DF" w:rsidRPr="007B66D3" w:rsidRDefault="00737C23" w:rsidP="005019D9">
            <w:pPr>
              <w:tabs>
                <w:tab w:val="left" w:pos="567"/>
              </w:tabs>
              <w:jc w:val="left"/>
              <w:rPr>
                <w:sz w:val="18"/>
                <w:lang w:val="es-ES"/>
              </w:rPr>
            </w:pPr>
            <w:r w:rsidRPr="007B66D3">
              <w:rPr>
                <w:sz w:val="18"/>
                <w:lang w:val="es-ES"/>
              </w:rPr>
              <w:tab/>
            </w:r>
            <w:r w:rsidR="005019D9" w:rsidRPr="007B66D3">
              <w:rPr>
                <w:sz w:val="18"/>
                <w:lang w:val="es-ES"/>
              </w:rPr>
              <w:t>Nombre del solicitante</w:t>
            </w:r>
          </w:p>
          <w:p w:rsidR="00E629DF" w:rsidRPr="007B66D3" w:rsidRDefault="00AD6529" w:rsidP="00737C23">
            <w:pPr>
              <w:jc w:val="left"/>
              <w:rPr>
                <w:sz w:val="18"/>
                <w:lang w:val="es-ES"/>
              </w:rPr>
            </w:pPr>
            <w:r w:rsidRPr="007B66D3">
              <w:rPr>
                <w:noProof/>
                <w:sz w:val="18"/>
              </w:rPr>
              <mc:AlternateContent>
                <mc:Choice Requires="wps">
                  <w:drawing>
                    <wp:anchor distT="0" distB="0" distL="114300" distR="114300" simplePos="0" relativeHeight="251661312" behindDoc="0" locked="0" layoutInCell="1" allowOverlap="1" wp14:anchorId="5D03AB22" wp14:editId="70C9166F">
                      <wp:simplePos x="0" y="0"/>
                      <wp:positionH relativeFrom="column">
                        <wp:posOffset>1826260</wp:posOffset>
                      </wp:positionH>
                      <wp:positionV relativeFrom="paragraph">
                        <wp:posOffset>95250</wp:posOffset>
                      </wp:positionV>
                      <wp:extent cx="2072005" cy="499110"/>
                      <wp:effectExtent l="5715" t="13335" r="8255" b="1143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005" cy="499110"/>
                              </a:xfrm>
                              <a:prstGeom prst="rect">
                                <a:avLst/>
                              </a:prstGeom>
                              <a:solidFill>
                                <a:srgbClr val="FFFFFF"/>
                              </a:solidFill>
                              <a:ln w="6350">
                                <a:solidFill>
                                  <a:srgbClr val="000000"/>
                                </a:solidFill>
                                <a:miter lim="800000"/>
                                <a:headEnd/>
                                <a:tailEnd/>
                              </a:ln>
                            </wps:spPr>
                            <wps:txbx>
                              <w:txbxContent>
                                <w:p w:rsidR="00D50172" w:rsidRDefault="00D501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4" style="position:absolute;margin-left:143.8pt;margin-top:7.5pt;width:163.1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" strokeweight=".5pt">
                      <v:textbox>
                        <w:txbxContent>
                          <w:p w:rsidR="00D50172" w:rsidRDefault="00D50172"/>
                        </w:txbxContent>
                      </v:textbox>
                    </v:rect>
                  </w:pict>
                </mc:Fallback>
              </mc:AlternateContent>
            </w:r>
          </w:p>
          <w:p w:rsidR="00E629DF" w:rsidRPr="007B66D3" w:rsidRDefault="00E629DF" w:rsidP="00737C23">
            <w:pPr>
              <w:jc w:val="left"/>
              <w:rPr>
                <w:sz w:val="18"/>
                <w:lang w:val="es-ES"/>
              </w:rPr>
            </w:pPr>
          </w:p>
          <w:p w:rsidR="00E629DF" w:rsidRPr="007B66D3" w:rsidRDefault="00AD6529" w:rsidP="00737C23">
            <w:pPr>
              <w:jc w:val="left"/>
              <w:rPr>
                <w:sz w:val="18"/>
                <w:lang w:val="es-ES"/>
              </w:rPr>
            </w:pPr>
            <w:r w:rsidRPr="007B66D3">
              <w:rPr>
                <w:noProof/>
                <w:sz w:val="18"/>
              </w:rPr>
              <mc:AlternateContent>
                <mc:Choice Requires="wps">
                  <w:drawing>
                    <wp:anchor distT="0" distB="0" distL="114300" distR="114300" simplePos="0" relativeHeight="251660288" behindDoc="0" locked="0" layoutInCell="1" allowOverlap="1" wp14:anchorId="6D6E8D6B" wp14:editId="45342DB1">
                      <wp:simplePos x="0" y="0"/>
                      <wp:positionH relativeFrom="column">
                        <wp:posOffset>4440555</wp:posOffset>
                      </wp:positionH>
                      <wp:positionV relativeFrom="paragraph">
                        <wp:posOffset>48895</wp:posOffset>
                      </wp:positionV>
                      <wp:extent cx="1389380" cy="274320"/>
                      <wp:effectExtent l="10160" t="10795" r="10160" b="1016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380" cy="274320"/>
                              </a:xfrm>
                              <a:prstGeom prst="rect">
                                <a:avLst/>
                              </a:prstGeom>
                              <a:solidFill>
                                <a:srgbClr val="FFFFFF"/>
                              </a:solidFill>
                              <a:ln w="6350">
                                <a:solidFill>
                                  <a:srgbClr val="000000"/>
                                </a:solidFill>
                                <a:miter lim="800000"/>
                                <a:headEnd/>
                                <a:tailEnd/>
                              </a:ln>
                            </wps:spPr>
                            <wps:txbx>
                              <w:txbxContent>
                                <w:p w:rsidR="00D50172" w:rsidRDefault="00D501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5" style="position:absolute;margin-left:349.65pt;margin-top:3.85pt;width:109.4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" strokeweight=".5pt">
                      <v:textbox>
                        <w:txbxContent>
                          <w:p w:rsidR="00D50172" w:rsidRDefault="00D50172"/>
                        </w:txbxContent>
                      </v:textbox>
                    </v:rect>
                  </w:pict>
                </mc:Fallback>
              </mc:AlternateContent>
            </w:r>
          </w:p>
          <w:p w:rsidR="00E629DF" w:rsidRPr="007B66D3" w:rsidRDefault="005019D9" w:rsidP="005019D9">
            <w:pPr>
              <w:tabs>
                <w:tab w:val="left" w:pos="6271"/>
              </w:tabs>
              <w:ind w:left="567"/>
              <w:jc w:val="left"/>
              <w:rPr>
                <w:sz w:val="18"/>
                <w:lang w:val="es-ES"/>
              </w:rPr>
            </w:pPr>
            <w:r w:rsidRPr="007B66D3">
              <w:rPr>
                <w:sz w:val="18"/>
                <w:lang w:val="es-ES"/>
              </w:rPr>
              <w:t>Firma</w:t>
            </w:r>
            <w:r w:rsidRPr="007B66D3">
              <w:rPr>
                <w:sz w:val="18"/>
                <w:lang w:val="es-ES"/>
              </w:rPr>
              <w:tab/>
              <w:t>Fecha</w:t>
            </w:r>
          </w:p>
          <w:p w:rsidR="00737C23" w:rsidRPr="007B66D3" w:rsidRDefault="00737C23" w:rsidP="00737C23">
            <w:pPr>
              <w:jc w:val="left"/>
              <w:rPr>
                <w:sz w:val="18"/>
                <w:lang w:val="es-ES"/>
              </w:rPr>
            </w:pPr>
          </w:p>
        </w:tc>
      </w:tr>
    </w:tbl>
    <w:p w:rsidR="00E629DF" w:rsidRPr="007B66D3" w:rsidRDefault="00E629DF">
      <w:pPr>
        <w:rPr>
          <w:lang w:val="es-ES"/>
        </w:rPr>
      </w:pPr>
    </w:p>
    <w:p w:rsidR="00E629DF" w:rsidRPr="007B66D3" w:rsidRDefault="00E629DF">
      <w:pPr>
        <w:rPr>
          <w:lang w:val="es-ES"/>
        </w:rPr>
      </w:pPr>
    </w:p>
    <w:p w:rsidR="00E629DF" w:rsidRPr="007B66D3" w:rsidRDefault="00E629DF">
      <w:pPr>
        <w:rPr>
          <w:lang w:val="es-ES"/>
        </w:rPr>
      </w:pPr>
    </w:p>
    <w:p w:rsidR="00E629DF" w:rsidRPr="009D777F" w:rsidRDefault="00915512" w:rsidP="00237BE5">
      <w:pPr>
        <w:jc w:val="right"/>
        <w:rPr>
          <w:lang w:val="es-ES"/>
        </w:rPr>
      </w:pPr>
      <w:r w:rsidRPr="007B66D3">
        <w:rPr>
          <w:lang w:val="es-ES"/>
        </w:rPr>
        <w:t>[Fin del documento]</w:t>
      </w:r>
      <w:bookmarkStart w:id="54" w:name="_GoBack"/>
      <w:bookmarkEnd w:id="54"/>
    </w:p>
    <w:p w:rsidR="00E629DF" w:rsidRPr="009D777F" w:rsidRDefault="00E629DF" w:rsidP="00237BE5">
      <w:pPr>
        <w:jc w:val="right"/>
        <w:rPr>
          <w:lang w:val="es-ES"/>
        </w:rPr>
      </w:pPr>
    </w:p>
    <w:p w:rsidR="00237BE5" w:rsidRPr="009D777F" w:rsidRDefault="00237BE5" w:rsidP="00237BE5">
      <w:pPr>
        <w:jc w:val="right"/>
        <w:rPr>
          <w:lang w:val="es-ES"/>
        </w:rPr>
      </w:pPr>
    </w:p>
    <w:sectPr w:rsidR="00237BE5" w:rsidRPr="009D777F" w:rsidSect="00FE3632">
      <w:headerReference w:type="default" r:id="rId26"/>
      <w:footnotePr>
        <w:numRestart w:val="eachPage"/>
      </w:footnotePr>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172" w:rsidRDefault="00D50172">
      <w:pPr>
        <w:rPr>
          <w:i/>
        </w:rPr>
      </w:pPr>
      <w:r>
        <w:rPr>
          <w:i/>
        </w:rPr>
        <w:t>Notes</w:t>
      </w:r>
    </w:p>
    <w:p w:rsidR="00D50172" w:rsidRDefault="00D50172">
      <w:pPr>
        <w:rPr>
          <w:i/>
        </w:rPr>
      </w:pPr>
    </w:p>
    <w:p w:rsidR="00D50172" w:rsidRDefault="00D50172"/>
  </w:endnote>
  <w:endnote w:type="continuationSeparator" w:id="0">
    <w:p w:rsidR="00D50172" w:rsidRDefault="00D50172">
      <w:pPr>
        <w:rPr>
          <w:i/>
        </w:rPr>
      </w:pPr>
      <w:r>
        <w:rPr>
          <w:i/>
        </w:rPr>
        <w:t>Notes (continued)</w:t>
      </w:r>
    </w:p>
    <w:p w:rsidR="00D50172" w:rsidRDefault="00D50172"/>
    <w:p w:rsidR="00D50172" w:rsidRDefault="00D50172"/>
  </w:endnote>
  <w:endnote w:type="continuationNotice" w:id="1">
    <w:p w:rsidR="00D50172" w:rsidRDefault="00D50172"/>
    <w:p w:rsidR="00D50172" w:rsidRDefault="00D50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172" w:rsidRDefault="00D50172" w:rsidP="004708B7">
      <w:pPr>
        <w:spacing w:before="120"/>
      </w:pPr>
      <w:r>
        <w:separator/>
      </w:r>
    </w:p>
  </w:footnote>
  <w:footnote w:type="continuationSeparator" w:id="0">
    <w:p w:rsidR="00D50172" w:rsidRDefault="00D50172">
      <w:r>
        <w:continuationSeparator/>
      </w:r>
    </w:p>
    <w:p w:rsidR="00D50172" w:rsidRDefault="00D50172"/>
  </w:footnote>
  <w:footnote w:id="1">
    <w:p w:rsidR="00D50172" w:rsidRPr="00915512" w:rsidRDefault="00D50172" w:rsidP="003209F3">
      <w:pPr>
        <w:pStyle w:val="FootnoteText"/>
        <w:rPr>
          <w:color w:val="808080"/>
        </w:rPr>
      </w:pPr>
      <w:r w:rsidRPr="003209F3">
        <w:rPr>
          <w:rStyle w:val="FootnoteReference"/>
          <w:vertAlign w:val="baseline"/>
        </w:rPr>
        <w:t>*</w:t>
      </w:r>
      <w:r w:rsidRPr="003209F3">
        <w:t xml:space="preserve"> </w:t>
      </w:r>
      <w:r w:rsidRPr="003209F3">
        <w:tab/>
        <w:t xml:space="preserve">Estos nombres eran correctos en el momento </w:t>
      </w:r>
      <w:r w:rsidRPr="003209F3">
        <w:rPr>
          <w:highlight w:val="white"/>
        </w:rPr>
        <w:t>de la</w:t>
      </w:r>
      <w:r w:rsidRPr="003209F3">
        <w:t xml:space="preserve"> adopción de estas directrices de examen pero podrían ser objeto de revisión o actualización.  [Se aconseja a los lectores consultar el Código UPOV en el sitio </w:t>
      </w:r>
      <w:r w:rsidR="003209F3" w:rsidRPr="003209F3">
        <w:t>W</w:t>
      </w:r>
      <w:r w:rsidRPr="003209F3">
        <w:t xml:space="preserve">eb </w:t>
      </w:r>
      <w:r w:rsidRPr="003209F3">
        <w:rPr>
          <w:highlight w:val="white"/>
        </w:rPr>
        <w:t>de la</w:t>
      </w:r>
      <w:r w:rsidRPr="003209F3">
        <w:t xml:space="preserve"> UPOV (</w:t>
      </w:r>
      <w:hyperlink r:id="rId1" w:history="1">
        <w:r w:rsidRPr="003209F3">
          <w:rPr>
            <w:rStyle w:val="Hyperlink"/>
            <w:color w:val="auto"/>
          </w:rPr>
          <w:t>www.upov.int</w:t>
        </w:r>
      </w:hyperlink>
      <w:r w:rsidRPr="003209F3">
        <w:t>), donde encontrarán la información más reciente.]</w:t>
      </w:r>
    </w:p>
  </w:footnote>
  <w:footnote w:id="2">
    <w:p w:rsidR="00D50172" w:rsidRPr="00E629DF" w:rsidRDefault="00D50172" w:rsidP="003209F3">
      <w:pPr>
        <w:pStyle w:val="FootnoteText"/>
      </w:pPr>
      <w:r w:rsidRPr="00E629DF">
        <w:rPr>
          <w:rStyle w:val="FootnoteReference"/>
        </w:rPr>
        <w:t>#</w:t>
      </w:r>
      <w:r w:rsidRPr="00E629DF">
        <w:t xml:space="preserve"> </w:t>
      </w:r>
      <w:r>
        <w:tab/>
      </w:r>
      <w:r w:rsidRPr="00CC4A74">
        <w:t>Las autoridades podrán disponer que parte de esta información se suministre en una sección confidencial del Cuestionario Técnico</w:t>
      </w:r>
      <w:r>
        <w:t>.</w:t>
      </w:r>
    </w:p>
  </w:footnote>
  <w:footnote w:id="3">
    <w:p w:rsidR="00D50172" w:rsidRPr="00E629DF" w:rsidRDefault="00D50172" w:rsidP="003209F3">
      <w:pPr>
        <w:pStyle w:val="FootnoteText"/>
      </w:pPr>
      <w:r w:rsidRPr="00E629DF">
        <w:rPr>
          <w:rStyle w:val="FootnoteReference"/>
        </w:rPr>
        <w:t>#</w:t>
      </w:r>
      <w:r w:rsidRPr="00E629DF">
        <w:t xml:space="preserve"> </w:t>
      </w:r>
      <w:r>
        <w:tab/>
      </w:r>
      <w:r w:rsidRPr="002E6863">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72" w:rsidRPr="00FF0540" w:rsidRDefault="00D50172" w:rsidP="001473BB">
    <w:pPr>
      <w:pStyle w:val="Header"/>
      <w:rPr>
        <w:lang w:val="es-ES_tradnl"/>
      </w:rPr>
    </w:pPr>
    <w:r w:rsidRPr="00FF0540">
      <w:rPr>
        <w:lang w:val="es-ES_tradnl"/>
      </w:rPr>
      <w:t>TG/</w:t>
    </w:r>
    <w:proofErr w:type="gramStart"/>
    <w:r w:rsidRPr="00FF0540">
      <w:rPr>
        <w:lang w:val="es-ES_tradnl"/>
      </w:rPr>
      <w:t>UROCH(</w:t>
    </w:r>
    <w:proofErr w:type="gramEnd"/>
    <w:r w:rsidRPr="00FF0540">
      <w:rPr>
        <w:lang w:val="es-ES_tradnl"/>
      </w:rPr>
      <w:t>proj.9)</w:t>
    </w:r>
  </w:p>
  <w:p w:rsidR="00D50172" w:rsidRPr="00FF0540" w:rsidRDefault="00D50172" w:rsidP="001473BB">
    <w:pPr>
      <w:pStyle w:val="Header"/>
      <w:rPr>
        <w:lang w:val="es-ES_tradnl"/>
      </w:rPr>
    </w:pPr>
    <w:proofErr w:type="spellStart"/>
    <w:r w:rsidRPr="00FF0540">
      <w:rPr>
        <w:lang w:val="es-ES_tradnl"/>
      </w:rPr>
      <w:t>Urochloa</w:t>
    </w:r>
    <w:proofErr w:type="spellEnd"/>
    <w:r w:rsidRPr="00FF0540">
      <w:rPr>
        <w:lang w:val="es-ES_tradnl"/>
      </w:rPr>
      <w:t>, 2014-01-16</w:t>
    </w:r>
  </w:p>
  <w:p w:rsidR="00D50172" w:rsidRPr="00FF0540" w:rsidRDefault="00D50172" w:rsidP="001473BB">
    <w:pPr>
      <w:pStyle w:val="Header"/>
      <w:rPr>
        <w:lang w:val="es-ES_tradnl"/>
      </w:rPr>
    </w:pPr>
    <w:r w:rsidRPr="00FF0540">
      <w:rPr>
        <w:lang w:val="es-ES_tradnl"/>
      </w:rPr>
      <w:t xml:space="preserve">- </w:t>
    </w:r>
    <w:r w:rsidRPr="00FF0540">
      <w:rPr>
        <w:rStyle w:val="PageNumber"/>
        <w:lang w:val="es-ES_tradnl"/>
      </w:rPr>
      <w:fldChar w:fldCharType="begin"/>
    </w:r>
    <w:r w:rsidRPr="00FF0540">
      <w:rPr>
        <w:rStyle w:val="PageNumber"/>
        <w:lang w:val="es-ES_tradnl"/>
      </w:rPr>
      <w:instrText xml:space="preserve"> PAGE </w:instrText>
    </w:r>
    <w:r w:rsidRPr="00FF0540">
      <w:rPr>
        <w:rStyle w:val="PageNumber"/>
        <w:lang w:val="es-ES_tradnl"/>
      </w:rPr>
      <w:fldChar w:fldCharType="separate"/>
    </w:r>
    <w:r w:rsidR="00845E43">
      <w:rPr>
        <w:rStyle w:val="PageNumber"/>
        <w:noProof/>
        <w:lang w:val="es-ES_tradnl"/>
      </w:rPr>
      <w:t>3</w:t>
    </w:r>
    <w:r w:rsidRPr="00FF0540">
      <w:rPr>
        <w:rStyle w:val="PageNumber"/>
        <w:lang w:val="es-ES_tradnl"/>
      </w:rPr>
      <w:fldChar w:fldCharType="end"/>
    </w:r>
    <w:r w:rsidRPr="00FF0540">
      <w:rPr>
        <w:lang w:val="es-ES_tradnl"/>
      </w:rPr>
      <w:t xml:space="preserve"> -</w:t>
    </w:r>
  </w:p>
  <w:p w:rsidR="00D50172" w:rsidRPr="00FF0540" w:rsidRDefault="00D50172" w:rsidP="001473BB">
    <w:pPr>
      <w:jc w:val="center"/>
      <w:rPr>
        <w:sz w:val="1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72" w:rsidRDefault="00D501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72" w:rsidRPr="005E47B8" w:rsidRDefault="00D50172" w:rsidP="00643A18">
    <w:pPr>
      <w:pStyle w:val="Header"/>
    </w:pPr>
    <w:r w:rsidRPr="005E47B8">
      <w:t>TG/</w:t>
    </w:r>
    <w:proofErr w:type="gramStart"/>
    <w:r w:rsidRPr="005E47B8">
      <w:t>UROCH(</w:t>
    </w:r>
    <w:proofErr w:type="gramEnd"/>
    <w:r w:rsidRPr="005E47B8">
      <w:t>proj.</w:t>
    </w:r>
    <w:r>
      <w:t>9</w:t>
    </w:r>
    <w:r w:rsidRPr="005E47B8">
      <w:t>)</w:t>
    </w:r>
  </w:p>
  <w:p w:rsidR="00254F3C" w:rsidRPr="00C1687F" w:rsidRDefault="00254F3C" w:rsidP="00254F3C">
    <w:pPr>
      <w:pStyle w:val="Header"/>
      <w:rPr>
        <w:lang w:val="de-DE"/>
      </w:rPr>
    </w:pPr>
    <w:proofErr w:type="spellStart"/>
    <w:r w:rsidRPr="00C1687F">
      <w:rPr>
        <w:lang w:val="de-DE"/>
      </w:rPr>
      <w:t>Urochloa</w:t>
    </w:r>
    <w:proofErr w:type="spellEnd"/>
    <w:r w:rsidRPr="00C1687F">
      <w:rPr>
        <w:lang w:val="de-DE"/>
      </w:rPr>
      <w:t>/</w:t>
    </w:r>
    <w:proofErr w:type="spellStart"/>
    <w:r w:rsidRPr="00C1687F">
      <w:rPr>
        <w:lang w:val="de-DE"/>
      </w:rPr>
      <w:t>Urochloa</w:t>
    </w:r>
    <w:proofErr w:type="spellEnd"/>
    <w:r w:rsidRPr="00C1687F">
      <w:rPr>
        <w:lang w:val="de-DE"/>
      </w:rPr>
      <w:t>/</w:t>
    </w:r>
    <w:r>
      <w:rPr>
        <w:lang w:val="de-DE"/>
      </w:rPr>
      <w:t>Palisadengras/</w:t>
    </w:r>
    <w:proofErr w:type="spellStart"/>
    <w:r w:rsidRPr="00C1687F">
      <w:rPr>
        <w:lang w:val="de-DE"/>
      </w:rPr>
      <w:t>Urochloa</w:t>
    </w:r>
    <w:proofErr w:type="spellEnd"/>
    <w:r w:rsidRPr="00C1687F">
      <w:rPr>
        <w:lang w:val="de-DE"/>
      </w:rPr>
      <w:t>, 2015-01-16</w:t>
    </w:r>
  </w:p>
  <w:p w:rsidR="00D50172" w:rsidRPr="001473BB" w:rsidRDefault="00D50172"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45E43">
      <w:rPr>
        <w:rStyle w:val="PageNumber"/>
        <w:noProof/>
      </w:rPr>
      <w:t>12</w:t>
    </w:r>
    <w:r w:rsidRPr="001473BB">
      <w:rPr>
        <w:rStyle w:val="PageNumber"/>
      </w:rPr>
      <w:fldChar w:fldCharType="end"/>
    </w:r>
    <w:r w:rsidRPr="001473BB">
      <w:t xml:space="preserve"> -</w:t>
    </w:r>
  </w:p>
  <w:p w:rsidR="00D50172" w:rsidRPr="00C749B8" w:rsidRDefault="00D50172"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72" w:rsidRDefault="00D5017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72" w:rsidRPr="005E47B8" w:rsidRDefault="00D50172" w:rsidP="00643A18">
    <w:pPr>
      <w:pStyle w:val="Header"/>
    </w:pPr>
    <w:r w:rsidRPr="005E47B8">
      <w:t>TG/</w:t>
    </w:r>
    <w:proofErr w:type="gramStart"/>
    <w:r w:rsidRPr="005E47B8">
      <w:t>UROCH(</w:t>
    </w:r>
    <w:proofErr w:type="gramEnd"/>
    <w:r w:rsidRPr="005E47B8">
      <w:t>proj.</w:t>
    </w:r>
    <w:r>
      <w:t>9</w:t>
    </w:r>
    <w:r w:rsidRPr="005E47B8">
      <w:t>)</w:t>
    </w:r>
  </w:p>
  <w:p w:rsidR="00D50172" w:rsidRPr="001473BB" w:rsidRDefault="00D50172" w:rsidP="00643A18">
    <w:pPr>
      <w:pStyle w:val="Header"/>
    </w:pPr>
    <w:proofErr w:type="spellStart"/>
    <w:r w:rsidRPr="005E47B8">
      <w:t>Urochloa</w:t>
    </w:r>
    <w:proofErr w:type="spellEnd"/>
    <w:r w:rsidRPr="005E47B8">
      <w:t>, 2014-</w:t>
    </w:r>
    <w:r>
      <w:t>01</w:t>
    </w:r>
    <w:r w:rsidRPr="005E47B8">
      <w:t>-</w:t>
    </w:r>
    <w:r>
      <w:t>16</w:t>
    </w:r>
  </w:p>
  <w:p w:rsidR="00D50172" w:rsidRPr="001473BB" w:rsidRDefault="00D50172"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45E43">
      <w:rPr>
        <w:rStyle w:val="PageNumber"/>
        <w:noProof/>
      </w:rPr>
      <w:t>24</w:t>
    </w:r>
    <w:r w:rsidRPr="001473BB">
      <w:rPr>
        <w:rStyle w:val="PageNumber"/>
      </w:rPr>
      <w:fldChar w:fldCharType="end"/>
    </w:r>
    <w:r w:rsidRPr="001473BB">
      <w:t xml:space="preserve"> -</w:t>
    </w:r>
  </w:p>
  <w:p w:rsidR="00D50172" w:rsidRPr="00C749B8" w:rsidRDefault="00D50172"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WorkspaceSTS\EN-ES\UPOV\TGP_7"/>
    <w:docVar w:name="TextBaseURL" w:val="empty"/>
    <w:docVar w:name="UILng" w:val="en"/>
    <w:docVar w:name="WfColors" w:val="1"/>
  </w:docVars>
  <w:rsids>
    <w:rsidRoot w:val="007011F3"/>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256DD"/>
    <w:rsid w:val="000304CC"/>
    <w:rsid w:val="0003127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18BF"/>
    <w:rsid w:val="00077D3D"/>
    <w:rsid w:val="00080FE5"/>
    <w:rsid w:val="000810F6"/>
    <w:rsid w:val="000842A5"/>
    <w:rsid w:val="000846CF"/>
    <w:rsid w:val="00086DA4"/>
    <w:rsid w:val="00086E54"/>
    <w:rsid w:val="000871EE"/>
    <w:rsid w:val="00093780"/>
    <w:rsid w:val="00093BCF"/>
    <w:rsid w:val="00093C35"/>
    <w:rsid w:val="00093D8F"/>
    <w:rsid w:val="000943EA"/>
    <w:rsid w:val="00096554"/>
    <w:rsid w:val="000A285A"/>
    <w:rsid w:val="000A4143"/>
    <w:rsid w:val="000A578B"/>
    <w:rsid w:val="000A754F"/>
    <w:rsid w:val="000B18AA"/>
    <w:rsid w:val="000B2551"/>
    <w:rsid w:val="000B2B03"/>
    <w:rsid w:val="000B31C6"/>
    <w:rsid w:val="000B52F3"/>
    <w:rsid w:val="000B7C5B"/>
    <w:rsid w:val="000C0C30"/>
    <w:rsid w:val="000C29C6"/>
    <w:rsid w:val="000C3C60"/>
    <w:rsid w:val="000C3FAD"/>
    <w:rsid w:val="000C48D1"/>
    <w:rsid w:val="000C51C2"/>
    <w:rsid w:val="000C5A44"/>
    <w:rsid w:val="000C607D"/>
    <w:rsid w:val="000C6D74"/>
    <w:rsid w:val="000D1C11"/>
    <w:rsid w:val="000D2145"/>
    <w:rsid w:val="000D2A90"/>
    <w:rsid w:val="000D2CD6"/>
    <w:rsid w:val="000D449D"/>
    <w:rsid w:val="000D54F7"/>
    <w:rsid w:val="000D5F39"/>
    <w:rsid w:val="000D6C12"/>
    <w:rsid w:val="000D7AC0"/>
    <w:rsid w:val="000D7D1C"/>
    <w:rsid w:val="000E0E4A"/>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0CC7"/>
    <w:rsid w:val="00142D73"/>
    <w:rsid w:val="00142E52"/>
    <w:rsid w:val="00144D25"/>
    <w:rsid w:val="001473BB"/>
    <w:rsid w:val="00150501"/>
    <w:rsid w:val="00150D31"/>
    <w:rsid w:val="001543C0"/>
    <w:rsid w:val="0015725C"/>
    <w:rsid w:val="00157DC3"/>
    <w:rsid w:val="00161DF2"/>
    <w:rsid w:val="00162469"/>
    <w:rsid w:val="00164623"/>
    <w:rsid w:val="00164866"/>
    <w:rsid w:val="0017690F"/>
    <w:rsid w:val="0018062E"/>
    <w:rsid w:val="00181429"/>
    <w:rsid w:val="00181DC4"/>
    <w:rsid w:val="00182535"/>
    <w:rsid w:val="001833AA"/>
    <w:rsid w:val="001860F7"/>
    <w:rsid w:val="0019230B"/>
    <w:rsid w:val="00193335"/>
    <w:rsid w:val="001937A7"/>
    <w:rsid w:val="001963E8"/>
    <w:rsid w:val="00196CE7"/>
    <w:rsid w:val="001A329D"/>
    <w:rsid w:val="001A4D10"/>
    <w:rsid w:val="001A54AA"/>
    <w:rsid w:val="001A5A59"/>
    <w:rsid w:val="001B0DB6"/>
    <w:rsid w:val="001B13DA"/>
    <w:rsid w:val="001B2687"/>
    <w:rsid w:val="001B3323"/>
    <w:rsid w:val="001C258E"/>
    <w:rsid w:val="001C3873"/>
    <w:rsid w:val="001C47D4"/>
    <w:rsid w:val="001C5D9A"/>
    <w:rsid w:val="001C7EB0"/>
    <w:rsid w:val="001D1079"/>
    <w:rsid w:val="001D325D"/>
    <w:rsid w:val="001D3C0B"/>
    <w:rsid w:val="001D57EE"/>
    <w:rsid w:val="001D5DE9"/>
    <w:rsid w:val="001D7570"/>
    <w:rsid w:val="001D7A38"/>
    <w:rsid w:val="001D7D85"/>
    <w:rsid w:val="001E0B6B"/>
    <w:rsid w:val="001E1E37"/>
    <w:rsid w:val="001E2A67"/>
    <w:rsid w:val="001E2BE5"/>
    <w:rsid w:val="001E2DD3"/>
    <w:rsid w:val="001E49B3"/>
    <w:rsid w:val="001E7A21"/>
    <w:rsid w:val="001E7ECA"/>
    <w:rsid w:val="001E7EDE"/>
    <w:rsid w:val="001F2045"/>
    <w:rsid w:val="001F27E9"/>
    <w:rsid w:val="001F3ECD"/>
    <w:rsid w:val="001F41EF"/>
    <w:rsid w:val="002012DF"/>
    <w:rsid w:val="00202D8A"/>
    <w:rsid w:val="002033C1"/>
    <w:rsid w:val="002041F7"/>
    <w:rsid w:val="002075E3"/>
    <w:rsid w:val="0021244C"/>
    <w:rsid w:val="00213496"/>
    <w:rsid w:val="0021440E"/>
    <w:rsid w:val="0022483A"/>
    <w:rsid w:val="00225B89"/>
    <w:rsid w:val="00225FFD"/>
    <w:rsid w:val="00226ACA"/>
    <w:rsid w:val="00233A6D"/>
    <w:rsid w:val="002346A9"/>
    <w:rsid w:val="00234ED6"/>
    <w:rsid w:val="00236605"/>
    <w:rsid w:val="00237BE5"/>
    <w:rsid w:val="0024143A"/>
    <w:rsid w:val="002443AF"/>
    <w:rsid w:val="002467C5"/>
    <w:rsid w:val="00247B14"/>
    <w:rsid w:val="002522BD"/>
    <w:rsid w:val="002525F3"/>
    <w:rsid w:val="00254F3C"/>
    <w:rsid w:val="002551DC"/>
    <w:rsid w:val="002557BE"/>
    <w:rsid w:val="00255DDD"/>
    <w:rsid w:val="00257D20"/>
    <w:rsid w:val="002655EE"/>
    <w:rsid w:val="002740F3"/>
    <w:rsid w:val="002755B5"/>
    <w:rsid w:val="002768AC"/>
    <w:rsid w:val="00280AEE"/>
    <w:rsid w:val="00283220"/>
    <w:rsid w:val="00283E49"/>
    <w:rsid w:val="00284E23"/>
    <w:rsid w:val="00285355"/>
    <w:rsid w:val="00286B7C"/>
    <w:rsid w:val="00290963"/>
    <w:rsid w:val="002915EE"/>
    <w:rsid w:val="00291A3F"/>
    <w:rsid w:val="00292321"/>
    <w:rsid w:val="002959FF"/>
    <w:rsid w:val="0029739E"/>
    <w:rsid w:val="002A1233"/>
    <w:rsid w:val="002A31F9"/>
    <w:rsid w:val="002A3992"/>
    <w:rsid w:val="002A3E3B"/>
    <w:rsid w:val="002A4095"/>
    <w:rsid w:val="002A46CC"/>
    <w:rsid w:val="002A4DB0"/>
    <w:rsid w:val="002A5D3B"/>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6CEB"/>
    <w:rsid w:val="002D7D29"/>
    <w:rsid w:val="002E2AED"/>
    <w:rsid w:val="002E3AA5"/>
    <w:rsid w:val="002E4D1E"/>
    <w:rsid w:val="002E5334"/>
    <w:rsid w:val="002E559A"/>
    <w:rsid w:val="002E6863"/>
    <w:rsid w:val="002F0707"/>
    <w:rsid w:val="002F1653"/>
    <w:rsid w:val="002F1BAD"/>
    <w:rsid w:val="002F201A"/>
    <w:rsid w:val="002F4453"/>
    <w:rsid w:val="002F645D"/>
    <w:rsid w:val="002F7FED"/>
    <w:rsid w:val="003037FC"/>
    <w:rsid w:val="00303E01"/>
    <w:rsid w:val="00303F1A"/>
    <w:rsid w:val="003049DB"/>
    <w:rsid w:val="003051C2"/>
    <w:rsid w:val="00311A35"/>
    <w:rsid w:val="003134BB"/>
    <w:rsid w:val="003136BB"/>
    <w:rsid w:val="0031389C"/>
    <w:rsid w:val="00314869"/>
    <w:rsid w:val="003156DB"/>
    <w:rsid w:val="00316142"/>
    <w:rsid w:val="003166CD"/>
    <w:rsid w:val="003167B2"/>
    <w:rsid w:val="003209F3"/>
    <w:rsid w:val="003217BC"/>
    <w:rsid w:val="003221AC"/>
    <w:rsid w:val="00322797"/>
    <w:rsid w:val="003231B3"/>
    <w:rsid w:val="00324288"/>
    <w:rsid w:val="003242DE"/>
    <w:rsid w:val="003253AD"/>
    <w:rsid w:val="003258DF"/>
    <w:rsid w:val="00331E02"/>
    <w:rsid w:val="003347FC"/>
    <w:rsid w:val="00334F95"/>
    <w:rsid w:val="00335EE2"/>
    <w:rsid w:val="00337AF1"/>
    <w:rsid w:val="00340AFD"/>
    <w:rsid w:val="003438A2"/>
    <w:rsid w:val="003448B7"/>
    <w:rsid w:val="003456ED"/>
    <w:rsid w:val="00346216"/>
    <w:rsid w:val="003530A6"/>
    <w:rsid w:val="00355C45"/>
    <w:rsid w:val="00357492"/>
    <w:rsid w:val="003606CA"/>
    <w:rsid w:val="003661BF"/>
    <w:rsid w:val="0037413B"/>
    <w:rsid w:val="003757E7"/>
    <w:rsid w:val="0037797D"/>
    <w:rsid w:val="00380614"/>
    <w:rsid w:val="003875A3"/>
    <w:rsid w:val="00390752"/>
    <w:rsid w:val="003939C2"/>
    <w:rsid w:val="003A17D3"/>
    <w:rsid w:val="003A32A9"/>
    <w:rsid w:val="003A4697"/>
    <w:rsid w:val="003A4744"/>
    <w:rsid w:val="003A5019"/>
    <w:rsid w:val="003A5893"/>
    <w:rsid w:val="003A5E3C"/>
    <w:rsid w:val="003A6B6A"/>
    <w:rsid w:val="003B0AD7"/>
    <w:rsid w:val="003B1979"/>
    <w:rsid w:val="003B1D6D"/>
    <w:rsid w:val="003B2477"/>
    <w:rsid w:val="003B323B"/>
    <w:rsid w:val="003C0069"/>
    <w:rsid w:val="003C1343"/>
    <w:rsid w:val="003C34B2"/>
    <w:rsid w:val="003C35E9"/>
    <w:rsid w:val="003D09BA"/>
    <w:rsid w:val="003D18DD"/>
    <w:rsid w:val="003D1962"/>
    <w:rsid w:val="003D1BA9"/>
    <w:rsid w:val="003D4438"/>
    <w:rsid w:val="003D45F6"/>
    <w:rsid w:val="003D57B1"/>
    <w:rsid w:val="003D5A35"/>
    <w:rsid w:val="003D6BEC"/>
    <w:rsid w:val="003D6C11"/>
    <w:rsid w:val="003D6F9E"/>
    <w:rsid w:val="003D77C5"/>
    <w:rsid w:val="003D783B"/>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43A"/>
    <w:rsid w:val="004005EF"/>
    <w:rsid w:val="00400A19"/>
    <w:rsid w:val="00401790"/>
    <w:rsid w:val="00403B92"/>
    <w:rsid w:val="00410658"/>
    <w:rsid w:val="00411098"/>
    <w:rsid w:val="00412B4F"/>
    <w:rsid w:val="00414B2E"/>
    <w:rsid w:val="00420ED8"/>
    <w:rsid w:val="00421994"/>
    <w:rsid w:val="00423D40"/>
    <w:rsid w:val="0042589E"/>
    <w:rsid w:val="0042631B"/>
    <w:rsid w:val="00432827"/>
    <w:rsid w:val="004332D8"/>
    <w:rsid w:val="00433FA5"/>
    <w:rsid w:val="004363D7"/>
    <w:rsid w:val="00442EC8"/>
    <w:rsid w:val="00443663"/>
    <w:rsid w:val="004437F9"/>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10B"/>
    <w:rsid w:val="00482C6F"/>
    <w:rsid w:val="00483BCA"/>
    <w:rsid w:val="00492339"/>
    <w:rsid w:val="00492C28"/>
    <w:rsid w:val="004963F0"/>
    <w:rsid w:val="004966E5"/>
    <w:rsid w:val="004A29FC"/>
    <w:rsid w:val="004A3349"/>
    <w:rsid w:val="004A39DE"/>
    <w:rsid w:val="004A473D"/>
    <w:rsid w:val="004A70AD"/>
    <w:rsid w:val="004B0D23"/>
    <w:rsid w:val="004B1E43"/>
    <w:rsid w:val="004B2510"/>
    <w:rsid w:val="004B3180"/>
    <w:rsid w:val="004B4565"/>
    <w:rsid w:val="004B61CF"/>
    <w:rsid w:val="004B7758"/>
    <w:rsid w:val="004B78A8"/>
    <w:rsid w:val="004C3ECE"/>
    <w:rsid w:val="004C7B0C"/>
    <w:rsid w:val="004D2D75"/>
    <w:rsid w:val="004D4C12"/>
    <w:rsid w:val="004D5E56"/>
    <w:rsid w:val="004D7513"/>
    <w:rsid w:val="004D7843"/>
    <w:rsid w:val="004E1720"/>
    <w:rsid w:val="004E3AD3"/>
    <w:rsid w:val="004E3EE3"/>
    <w:rsid w:val="004E7648"/>
    <w:rsid w:val="004F0A6B"/>
    <w:rsid w:val="004F2F3C"/>
    <w:rsid w:val="004F7535"/>
    <w:rsid w:val="005019D9"/>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360F8"/>
    <w:rsid w:val="00540E80"/>
    <w:rsid w:val="00541A6C"/>
    <w:rsid w:val="00545EA2"/>
    <w:rsid w:val="0054602E"/>
    <w:rsid w:val="00550F84"/>
    <w:rsid w:val="00555A6D"/>
    <w:rsid w:val="005603B1"/>
    <w:rsid w:val="00562195"/>
    <w:rsid w:val="00562525"/>
    <w:rsid w:val="00563251"/>
    <w:rsid w:val="0056449D"/>
    <w:rsid w:val="005655C1"/>
    <w:rsid w:val="00566253"/>
    <w:rsid w:val="00571890"/>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2817"/>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2E2"/>
    <w:rsid w:val="005E28B8"/>
    <w:rsid w:val="005E28F5"/>
    <w:rsid w:val="005E40E4"/>
    <w:rsid w:val="005E47B8"/>
    <w:rsid w:val="005E68C8"/>
    <w:rsid w:val="005E75DA"/>
    <w:rsid w:val="005F1B14"/>
    <w:rsid w:val="005F2CAF"/>
    <w:rsid w:val="005F4138"/>
    <w:rsid w:val="005F5EE0"/>
    <w:rsid w:val="005F5EEA"/>
    <w:rsid w:val="005F606C"/>
    <w:rsid w:val="005F777B"/>
    <w:rsid w:val="00603DA4"/>
    <w:rsid w:val="006065EC"/>
    <w:rsid w:val="00606C20"/>
    <w:rsid w:val="00612A7B"/>
    <w:rsid w:val="00620826"/>
    <w:rsid w:val="006208D3"/>
    <w:rsid w:val="006219CF"/>
    <w:rsid w:val="006248B8"/>
    <w:rsid w:val="006253E3"/>
    <w:rsid w:val="00625525"/>
    <w:rsid w:val="00625DD0"/>
    <w:rsid w:val="00630797"/>
    <w:rsid w:val="006375DF"/>
    <w:rsid w:val="00642059"/>
    <w:rsid w:val="0064276E"/>
    <w:rsid w:val="00642A2F"/>
    <w:rsid w:val="00642B2C"/>
    <w:rsid w:val="00643A18"/>
    <w:rsid w:val="006465E5"/>
    <w:rsid w:val="00652D84"/>
    <w:rsid w:val="006540E0"/>
    <w:rsid w:val="00654167"/>
    <w:rsid w:val="00657227"/>
    <w:rsid w:val="00657AF1"/>
    <w:rsid w:val="00662D9D"/>
    <w:rsid w:val="00665089"/>
    <w:rsid w:val="00666762"/>
    <w:rsid w:val="00667431"/>
    <w:rsid w:val="0066755C"/>
    <w:rsid w:val="00671254"/>
    <w:rsid w:val="00671CB8"/>
    <w:rsid w:val="00672420"/>
    <w:rsid w:val="006726F0"/>
    <w:rsid w:val="00672ECC"/>
    <w:rsid w:val="0067323C"/>
    <w:rsid w:val="006756DF"/>
    <w:rsid w:val="00675C61"/>
    <w:rsid w:val="00675D51"/>
    <w:rsid w:val="00675D9D"/>
    <w:rsid w:val="00675ED1"/>
    <w:rsid w:val="00676618"/>
    <w:rsid w:val="006779F9"/>
    <w:rsid w:val="00687551"/>
    <w:rsid w:val="006908A1"/>
    <w:rsid w:val="00690C5A"/>
    <w:rsid w:val="0069126B"/>
    <w:rsid w:val="00692073"/>
    <w:rsid w:val="00692942"/>
    <w:rsid w:val="00692AB5"/>
    <w:rsid w:val="00697419"/>
    <w:rsid w:val="006A01CA"/>
    <w:rsid w:val="006A183F"/>
    <w:rsid w:val="006A1C67"/>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2488"/>
    <w:rsid w:val="00703081"/>
    <w:rsid w:val="00703C25"/>
    <w:rsid w:val="00704D07"/>
    <w:rsid w:val="0070509D"/>
    <w:rsid w:val="00706219"/>
    <w:rsid w:val="00710D51"/>
    <w:rsid w:val="00713F70"/>
    <w:rsid w:val="0071467C"/>
    <w:rsid w:val="0071600B"/>
    <w:rsid w:val="00724EF2"/>
    <w:rsid w:val="00725FB1"/>
    <w:rsid w:val="00727BD4"/>
    <w:rsid w:val="00734CAA"/>
    <w:rsid w:val="007354E7"/>
    <w:rsid w:val="00737823"/>
    <w:rsid w:val="00737C23"/>
    <w:rsid w:val="00737D2C"/>
    <w:rsid w:val="00742456"/>
    <w:rsid w:val="007437E3"/>
    <w:rsid w:val="00743962"/>
    <w:rsid w:val="007458AA"/>
    <w:rsid w:val="00746476"/>
    <w:rsid w:val="007472B7"/>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32F"/>
    <w:rsid w:val="00781ED8"/>
    <w:rsid w:val="007824A7"/>
    <w:rsid w:val="007902F1"/>
    <w:rsid w:val="00793D1D"/>
    <w:rsid w:val="007955FA"/>
    <w:rsid w:val="00795B8C"/>
    <w:rsid w:val="007964AD"/>
    <w:rsid w:val="00797323"/>
    <w:rsid w:val="007A0B94"/>
    <w:rsid w:val="007A0F10"/>
    <w:rsid w:val="007A14E8"/>
    <w:rsid w:val="007A1B79"/>
    <w:rsid w:val="007A27E8"/>
    <w:rsid w:val="007A2C6D"/>
    <w:rsid w:val="007A2C76"/>
    <w:rsid w:val="007A52AB"/>
    <w:rsid w:val="007B66D3"/>
    <w:rsid w:val="007B7621"/>
    <w:rsid w:val="007C0480"/>
    <w:rsid w:val="007C170B"/>
    <w:rsid w:val="007C5157"/>
    <w:rsid w:val="007C538E"/>
    <w:rsid w:val="007D093B"/>
    <w:rsid w:val="007D205B"/>
    <w:rsid w:val="007D212C"/>
    <w:rsid w:val="007D46B8"/>
    <w:rsid w:val="007D4881"/>
    <w:rsid w:val="007D4EC6"/>
    <w:rsid w:val="007D565A"/>
    <w:rsid w:val="007D58E2"/>
    <w:rsid w:val="007D67C9"/>
    <w:rsid w:val="007D6B37"/>
    <w:rsid w:val="007D7A34"/>
    <w:rsid w:val="007E0D36"/>
    <w:rsid w:val="007E1887"/>
    <w:rsid w:val="007E303E"/>
    <w:rsid w:val="007E307A"/>
    <w:rsid w:val="007E3823"/>
    <w:rsid w:val="007F51F8"/>
    <w:rsid w:val="007F659C"/>
    <w:rsid w:val="007F67D2"/>
    <w:rsid w:val="0080183F"/>
    <w:rsid w:val="00803085"/>
    <w:rsid w:val="00804C25"/>
    <w:rsid w:val="00804E99"/>
    <w:rsid w:val="00806072"/>
    <w:rsid w:val="00812FE5"/>
    <w:rsid w:val="0081460A"/>
    <w:rsid w:val="00817788"/>
    <w:rsid w:val="00820B3A"/>
    <w:rsid w:val="00823773"/>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5E4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1C12"/>
    <w:rsid w:val="0089239D"/>
    <w:rsid w:val="008929B8"/>
    <w:rsid w:val="008934E0"/>
    <w:rsid w:val="00896361"/>
    <w:rsid w:val="00897A1F"/>
    <w:rsid w:val="008A0BE7"/>
    <w:rsid w:val="008A290A"/>
    <w:rsid w:val="008A48D5"/>
    <w:rsid w:val="008A727C"/>
    <w:rsid w:val="008B4863"/>
    <w:rsid w:val="008B4E60"/>
    <w:rsid w:val="008C0B7A"/>
    <w:rsid w:val="008C0CE5"/>
    <w:rsid w:val="008C3062"/>
    <w:rsid w:val="008C57CB"/>
    <w:rsid w:val="008C6889"/>
    <w:rsid w:val="008C763A"/>
    <w:rsid w:val="008D084D"/>
    <w:rsid w:val="008D0ECF"/>
    <w:rsid w:val="008D6CAD"/>
    <w:rsid w:val="008D6EF7"/>
    <w:rsid w:val="008D6FAC"/>
    <w:rsid w:val="008D7591"/>
    <w:rsid w:val="008D7BCA"/>
    <w:rsid w:val="008E27C5"/>
    <w:rsid w:val="008E3ADB"/>
    <w:rsid w:val="008E487D"/>
    <w:rsid w:val="008E5C71"/>
    <w:rsid w:val="008F6617"/>
    <w:rsid w:val="0090442F"/>
    <w:rsid w:val="009065BF"/>
    <w:rsid w:val="00906CBE"/>
    <w:rsid w:val="00912F37"/>
    <w:rsid w:val="00914A19"/>
    <w:rsid w:val="00914CDA"/>
    <w:rsid w:val="00915512"/>
    <w:rsid w:val="009159E1"/>
    <w:rsid w:val="00915D5D"/>
    <w:rsid w:val="00917873"/>
    <w:rsid w:val="00917F89"/>
    <w:rsid w:val="0092058C"/>
    <w:rsid w:val="00920CFD"/>
    <w:rsid w:val="009253BA"/>
    <w:rsid w:val="00925BAD"/>
    <w:rsid w:val="009269BD"/>
    <w:rsid w:val="00926C02"/>
    <w:rsid w:val="0093369E"/>
    <w:rsid w:val="00934F8B"/>
    <w:rsid w:val="00940780"/>
    <w:rsid w:val="00941E94"/>
    <w:rsid w:val="00944D37"/>
    <w:rsid w:val="00951166"/>
    <w:rsid w:val="00951558"/>
    <w:rsid w:val="00951EA3"/>
    <w:rsid w:val="00952123"/>
    <w:rsid w:val="00952BE2"/>
    <w:rsid w:val="00952F1F"/>
    <w:rsid w:val="009537D1"/>
    <w:rsid w:val="00953A72"/>
    <w:rsid w:val="00954904"/>
    <w:rsid w:val="00956650"/>
    <w:rsid w:val="009574A2"/>
    <w:rsid w:val="00957B77"/>
    <w:rsid w:val="009614A8"/>
    <w:rsid w:val="009639DE"/>
    <w:rsid w:val="009648BF"/>
    <w:rsid w:val="00965A02"/>
    <w:rsid w:val="00965B7D"/>
    <w:rsid w:val="00966247"/>
    <w:rsid w:val="00971C95"/>
    <w:rsid w:val="00972AFB"/>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D777F"/>
    <w:rsid w:val="009E1451"/>
    <w:rsid w:val="009E34F5"/>
    <w:rsid w:val="009E3A61"/>
    <w:rsid w:val="009E74BC"/>
    <w:rsid w:val="009E7F88"/>
    <w:rsid w:val="009F278E"/>
    <w:rsid w:val="009F321C"/>
    <w:rsid w:val="009F4AD3"/>
    <w:rsid w:val="009F4E00"/>
    <w:rsid w:val="00A022FC"/>
    <w:rsid w:val="00A04C48"/>
    <w:rsid w:val="00A060C1"/>
    <w:rsid w:val="00A06BE9"/>
    <w:rsid w:val="00A13639"/>
    <w:rsid w:val="00A136C5"/>
    <w:rsid w:val="00A13F5D"/>
    <w:rsid w:val="00A1596C"/>
    <w:rsid w:val="00A17274"/>
    <w:rsid w:val="00A20653"/>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2366"/>
    <w:rsid w:val="00A73162"/>
    <w:rsid w:val="00A747F9"/>
    <w:rsid w:val="00A749FB"/>
    <w:rsid w:val="00A76120"/>
    <w:rsid w:val="00A76597"/>
    <w:rsid w:val="00A76A0E"/>
    <w:rsid w:val="00A811D0"/>
    <w:rsid w:val="00A822B1"/>
    <w:rsid w:val="00A825CA"/>
    <w:rsid w:val="00A851D6"/>
    <w:rsid w:val="00A8604A"/>
    <w:rsid w:val="00A8627D"/>
    <w:rsid w:val="00A87EB2"/>
    <w:rsid w:val="00A901F6"/>
    <w:rsid w:val="00A90967"/>
    <w:rsid w:val="00A90AE0"/>
    <w:rsid w:val="00A91F6C"/>
    <w:rsid w:val="00A93423"/>
    <w:rsid w:val="00A94841"/>
    <w:rsid w:val="00A96285"/>
    <w:rsid w:val="00AA42A6"/>
    <w:rsid w:val="00AB1ED4"/>
    <w:rsid w:val="00AB381D"/>
    <w:rsid w:val="00AB3905"/>
    <w:rsid w:val="00AB3A01"/>
    <w:rsid w:val="00AC1B0B"/>
    <w:rsid w:val="00AC3276"/>
    <w:rsid w:val="00AC63C1"/>
    <w:rsid w:val="00AC7F86"/>
    <w:rsid w:val="00AD1F18"/>
    <w:rsid w:val="00AD4049"/>
    <w:rsid w:val="00AD4DE5"/>
    <w:rsid w:val="00AD5D50"/>
    <w:rsid w:val="00AD6529"/>
    <w:rsid w:val="00AD6B74"/>
    <w:rsid w:val="00AD7216"/>
    <w:rsid w:val="00AD761D"/>
    <w:rsid w:val="00AE1948"/>
    <w:rsid w:val="00AE5266"/>
    <w:rsid w:val="00AE5CFC"/>
    <w:rsid w:val="00AE66A2"/>
    <w:rsid w:val="00AF0AA3"/>
    <w:rsid w:val="00AF4DD9"/>
    <w:rsid w:val="00AF79F1"/>
    <w:rsid w:val="00B0528E"/>
    <w:rsid w:val="00B0557B"/>
    <w:rsid w:val="00B07BE8"/>
    <w:rsid w:val="00B103A2"/>
    <w:rsid w:val="00B11381"/>
    <w:rsid w:val="00B1228F"/>
    <w:rsid w:val="00B13CE9"/>
    <w:rsid w:val="00B141C4"/>
    <w:rsid w:val="00B14B10"/>
    <w:rsid w:val="00B2115E"/>
    <w:rsid w:val="00B22467"/>
    <w:rsid w:val="00B23021"/>
    <w:rsid w:val="00B23E01"/>
    <w:rsid w:val="00B2427B"/>
    <w:rsid w:val="00B24840"/>
    <w:rsid w:val="00B265E0"/>
    <w:rsid w:val="00B27FE9"/>
    <w:rsid w:val="00B30989"/>
    <w:rsid w:val="00B353CD"/>
    <w:rsid w:val="00B35B17"/>
    <w:rsid w:val="00B36D35"/>
    <w:rsid w:val="00B37057"/>
    <w:rsid w:val="00B4015D"/>
    <w:rsid w:val="00B4088B"/>
    <w:rsid w:val="00B4291A"/>
    <w:rsid w:val="00B45B39"/>
    <w:rsid w:val="00B46D52"/>
    <w:rsid w:val="00B47A6A"/>
    <w:rsid w:val="00B507A3"/>
    <w:rsid w:val="00B5236B"/>
    <w:rsid w:val="00B52867"/>
    <w:rsid w:val="00B52B15"/>
    <w:rsid w:val="00B559CE"/>
    <w:rsid w:val="00B57BEE"/>
    <w:rsid w:val="00B609FF"/>
    <w:rsid w:val="00B60BCB"/>
    <w:rsid w:val="00B65768"/>
    <w:rsid w:val="00B66B61"/>
    <w:rsid w:val="00B67D6B"/>
    <w:rsid w:val="00B717C5"/>
    <w:rsid w:val="00B72EFA"/>
    <w:rsid w:val="00B74687"/>
    <w:rsid w:val="00B75EFB"/>
    <w:rsid w:val="00B763E1"/>
    <w:rsid w:val="00B800B3"/>
    <w:rsid w:val="00B827B7"/>
    <w:rsid w:val="00B84B96"/>
    <w:rsid w:val="00B906CA"/>
    <w:rsid w:val="00B949C4"/>
    <w:rsid w:val="00B969C0"/>
    <w:rsid w:val="00BA2EB9"/>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060DF"/>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779"/>
    <w:rsid w:val="00C60CA8"/>
    <w:rsid w:val="00C63630"/>
    <w:rsid w:val="00C65845"/>
    <w:rsid w:val="00C6690D"/>
    <w:rsid w:val="00C7170F"/>
    <w:rsid w:val="00C731F7"/>
    <w:rsid w:val="00C73660"/>
    <w:rsid w:val="00C749B8"/>
    <w:rsid w:val="00C813BD"/>
    <w:rsid w:val="00C813F2"/>
    <w:rsid w:val="00C83FAA"/>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A74"/>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172"/>
    <w:rsid w:val="00D50C69"/>
    <w:rsid w:val="00D51474"/>
    <w:rsid w:val="00D514E8"/>
    <w:rsid w:val="00D51B2D"/>
    <w:rsid w:val="00D5251D"/>
    <w:rsid w:val="00D53701"/>
    <w:rsid w:val="00D60842"/>
    <w:rsid w:val="00D61CAD"/>
    <w:rsid w:val="00D634E6"/>
    <w:rsid w:val="00D64E92"/>
    <w:rsid w:val="00D67A3B"/>
    <w:rsid w:val="00D70C4B"/>
    <w:rsid w:val="00D82DD7"/>
    <w:rsid w:val="00D833FE"/>
    <w:rsid w:val="00D83FED"/>
    <w:rsid w:val="00D84B0A"/>
    <w:rsid w:val="00D85FDF"/>
    <w:rsid w:val="00D86517"/>
    <w:rsid w:val="00D86A99"/>
    <w:rsid w:val="00D8765D"/>
    <w:rsid w:val="00D90A56"/>
    <w:rsid w:val="00D90DB4"/>
    <w:rsid w:val="00D912BC"/>
    <w:rsid w:val="00D91517"/>
    <w:rsid w:val="00D94B09"/>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3E7B"/>
    <w:rsid w:val="00DF4A69"/>
    <w:rsid w:val="00E03044"/>
    <w:rsid w:val="00E038A1"/>
    <w:rsid w:val="00E04446"/>
    <w:rsid w:val="00E04B90"/>
    <w:rsid w:val="00E05D38"/>
    <w:rsid w:val="00E108D3"/>
    <w:rsid w:val="00E15544"/>
    <w:rsid w:val="00E15BFD"/>
    <w:rsid w:val="00E2360D"/>
    <w:rsid w:val="00E236AC"/>
    <w:rsid w:val="00E243A1"/>
    <w:rsid w:val="00E3088E"/>
    <w:rsid w:val="00E42533"/>
    <w:rsid w:val="00E503E9"/>
    <w:rsid w:val="00E5117D"/>
    <w:rsid w:val="00E54C0D"/>
    <w:rsid w:val="00E563BD"/>
    <w:rsid w:val="00E61552"/>
    <w:rsid w:val="00E629DF"/>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3D42"/>
    <w:rsid w:val="00E9747C"/>
    <w:rsid w:val="00EA1B3B"/>
    <w:rsid w:val="00EA38DF"/>
    <w:rsid w:val="00EA5377"/>
    <w:rsid w:val="00EA75E0"/>
    <w:rsid w:val="00EB368C"/>
    <w:rsid w:val="00EB673D"/>
    <w:rsid w:val="00EB6820"/>
    <w:rsid w:val="00EB6D6E"/>
    <w:rsid w:val="00EC24BB"/>
    <w:rsid w:val="00EC47A4"/>
    <w:rsid w:val="00EC4D35"/>
    <w:rsid w:val="00EC6B72"/>
    <w:rsid w:val="00ED2199"/>
    <w:rsid w:val="00ED2F9B"/>
    <w:rsid w:val="00ED6555"/>
    <w:rsid w:val="00EE0543"/>
    <w:rsid w:val="00EE287F"/>
    <w:rsid w:val="00EE3CA8"/>
    <w:rsid w:val="00EE3CE6"/>
    <w:rsid w:val="00EE7982"/>
    <w:rsid w:val="00EF1833"/>
    <w:rsid w:val="00EF64DE"/>
    <w:rsid w:val="00EF762A"/>
    <w:rsid w:val="00F03A80"/>
    <w:rsid w:val="00F04B55"/>
    <w:rsid w:val="00F0526A"/>
    <w:rsid w:val="00F05C80"/>
    <w:rsid w:val="00F07B3F"/>
    <w:rsid w:val="00F07D68"/>
    <w:rsid w:val="00F116A4"/>
    <w:rsid w:val="00F11EFE"/>
    <w:rsid w:val="00F12EA2"/>
    <w:rsid w:val="00F139B5"/>
    <w:rsid w:val="00F151C2"/>
    <w:rsid w:val="00F212FF"/>
    <w:rsid w:val="00F2381F"/>
    <w:rsid w:val="00F268ED"/>
    <w:rsid w:val="00F3160B"/>
    <w:rsid w:val="00F31D49"/>
    <w:rsid w:val="00F31EFA"/>
    <w:rsid w:val="00F364A7"/>
    <w:rsid w:val="00F37391"/>
    <w:rsid w:val="00F3797D"/>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659EF"/>
    <w:rsid w:val="00F70D62"/>
    <w:rsid w:val="00F7331F"/>
    <w:rsid w:val="00F743B8"/>
    <w:rsid w:val="00F744A0"/>
    <w:rsid w:val="00F74699"/>
    <w:rsid w:val="00F74FA2"/>
    <w:rsid w:val="00F8030D"/>
    <w:rsid w:val="00F81A3E"/>
    <w:rsid w:val="00F83923"/>
    <w:rsid w:val="00F8507E"/>
    <w:rsid w:val="00F862A4"/>
    <w:rsid w:val="00F87097"/>
    <w:rsid w:val="00F91CB9"/>
    <w:rsid w:val="00F93BFB"/>
    <w:rsid w:val="00F944FC"/>
    <w:rsid w:val="00F96010"/>
    <w:rsid w:val="00FA0CD9"/>
    <w:rsid w:val="00FA2E15"/>
    <w:rsid w:val="00FA5DF7"/>
    <w:rsid w:val="00FA7BF9"/>
    <w:rsid w:val="00FB0107"/>
    <w:rsid w:val="00FB1673"/>
    <w:rsid w:val="00FB1DA1"/>
    <w:rsid w:val="00FB3997"/>
    <w:rsid w:val="00FB52AF"/>
    <w:rsid w:val="00FB5923"/>
    <w:rsid w:val="00FB5B13"/>
    <w:rsid w:val="00FB5BC2"/>
    <w:rsid w:val="00FB5C81"/>
    <w:rsid w:val="00FB79B3"/>
    <w:rsid w:val="00FC0D96"/>
    <w:rsid w:val="00FC4C13"/>
    <w:rsid w:val="00FD3086"/>
    <w:rsid w:val="00FD4EE0"/>
    <w:rsid w:val="00FE0AC9"/>
    <w:rsid w:val="00FE174D"/>
    <w:rsid w:val="00FE1895"/>
    <w:rsid w:val="00FE22CA"/>
    <w:rsid w:val="00FE3632"/>
    <w:rsid w:val="00FF0540"/>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FA5DF7"/>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3209F3"/>
    <w:pPr>
      <w:spacing w:before="60"/>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CommentSubject">
    <w:name w:val="annotation subject"/>
    <w:basedOn w:val="CommentText"/>
    <w:next w:val="CommentText"/>
    <w:link w:val="CommentSubjectChar"/>
    <w:rsid w:val="002A3E3B"/>
    <w:rPr>
      <w:b/>
      <w:bCs/>
      <w:sz w:val="20"/>
      <w:lang w:val="en-US"/>
    </w:rPr>
  </w:style>
  <w:style w:type="character" w:customStyle="1" w:styleId="CommentTextChar">
    <w:name w:val="Comment Text Char"/>
    <w:basedOn w:val="DefaultParagraphFont"/>
    <w:link w:val="CommentText"/>
    <w:semiHidden/>
    <w:rsid w:val="002A3E3B"/>
    <w:rPr>
      <w:rFonts w:ascii="Arial" w:hAnsi="Arial"/>
      <w:sz w:val="22"/>
      <w:lang w:val="es-ES_tradnl"/>
    </w:rPr>
  </w:style>
  <w:style w:type="character" w:customStyle="1" w:styleId="CommentSubjectChar">
    <w:name w:val="Comment Subject Char"/>
    <w:basedOn w:val="CommentTextChar"/>
    <w:link w:val="CommentSubject"/>
    <w:rsid w:val="002A3E3B"/>
    <w:rPr>
      <w:rFonts w:ascii="Arial" w:hAnsi="Arial"/>
      <w:sz w:val="22"/>
      <w:lang w:val="es-ES_tradnl"/>
    </w:rPr>
  </w:style>
  <w:style w:type="paragraph" w:styleId="Revision">
    <w:name w:val="Revision"/>
    <w:hidden/>
    <w:uiPriority w:val="99"/>
    <w:semiHidden/>
    <w:rsid w:val="003051C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FA5DF7"/>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3209F3"/>
    <w:pPr>
      <w:spacing w:before="60"/>
      <w:ind w:left="709" w:hanging="709"/>
      <w:jc w:val="both"/>
    </w:pPr>
    <w:rPr>
      <w:rFonts w:ascii="Arial" w:hAnsi="Arial"/>
      <w:sz w:val="16"/>
      <w:szCs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paragraph" w:styleId="CommentSubject">
    <w:name w:val="annotation subject"/>
    <w:basedOn w:val="CommentText"/>
    <w:next w:val="CommentText"/>
    <w:link w:val="CommentSubjectChar"/>
    <w:rsid w:val="002A3E3B"/>
    <w:rPr>
      <w:b/>
      <w:bCs/>
      <w:sz w:val="20"/>
      <w:lang w:val="en-US"/>
    </w:rPr>
  </w:style>
  <w:style w:type="character" w:customStyle="1" w:styleId="CommentTextChar">
    <w:name w:val="Comment Text Char"/>
    <w:basedOn w:val="DefaultParagraphFont"/>
    <w:link w:val="CommentText"/>
    <w:semiHidden/>
    <w:rsid w:val="002A3E3B"/>
    <w:rPr>
      <w:rFonts w:ascii="Arial" w:hAnsi="Arial"/>
      <w:sz w:val="22"/>
      <w:lang w:val="es-ES_tradnl"/>
    </w:rPr>
  </w:style>
  <w:style w:type="character" w:customStyle="1" w:styleId="CommentSubjectChar">
    <w:name w:val="Comment Subject Char"/>
    <w:basedOn w:val="CommentTextChar"/>
    <w:link w:val="CommentSubject"/>
    <w:rsid w:val="002A3E3B"/>
    <w:rPr>
      <w:rFonts w:ascii="Arial" w:hAnsi="Arial"/>
      <w:sz w:val="22"/>
      <w:lang w:val="es-ES_tradnl"/>
    </w:rPr>
  </w:style>
  <w:style w:type="paragraph" w:styleId="Revision">
    <w:name w:val="Revision"/>
    <w:hidden/>
    <w:uiPriority w:val="99"/>
    <w:semiHidden/>
    <w:rsid w:val="003051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yperlink" Target="http://www.plantasdaninhasonline.com.br/brizanthaxaraes/pagina.ht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77FFD67C-B988-488D-B172-53AC450FB14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88</TotalTime>
  <Pages>24</Pages>
  <Words>5557</Words>
  <Characters>31678</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TGP/7/1</vt:lpstr>
      <vt:lpstr>TGP/7/1</vt:lpstr>
    </vt:vector>
  </TitlesOfParts>
  <Company>UPOV</Company>
  <LinksUpToDate>false</LinksUpToDate>
  <CharactersWithSpaces>37161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19</cp:revision>
  <cp:lastPrinted>2015-02-20T14:49:00Z</cp:lastPrinted>
  <dcterms:created xsi:type="dcterms:W3CDTF">2015-02-09T08:46:00Z</dcterms:created>
  <dcterms:modified xsi:type="dcterms:W3CDTF">2015-02-20T14:50:00Z</dcterms:modified>
</cp:coreProperties>
</file>