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DB3F86" w:rsidRPr="00B27055" w:rsidTr="00C13808">
        <w:trPr>
          <w:trHeight w:val="1760"/>
        </w:trPr>
        <w:tc>
          <w:tcPr>
            <w:tcW w:w="4243" w:type="dxa"/>
          </w:tcPr>
          <w:p w:rsidR="000D7780" w:rsidRPr="00DB3F86" w:rsidRDefault="000D7780" w:rsidP="00F45372">
            <w:pPr>
              <w:rPr>
                <w:dstrike/>
                <w:lang w:val="es-ES"/>
              </w:rPr>
            </w:pPr>
            <w:bookmarkStart w:id="0" w:name="_GoBack"/>
            <w:bookmarkEnd w:id="0"/>
          </w:p>
        </w:tc>
        <w:tc>
          <w:tcPr>
            <w:tcW w:w="1646" w:type="dxa"/>
            <w:vAlign w:val="center"/>
          </w:tcPr>
          <w:p w:rsidR="004F1D89" w:rsidRPr="00DB3F86" w:rsidRDefault="004F1D89" w:rsidP="00F45372">
            <w:pPr>
              <w:pStyle w:val="LogoUPOV"/>
              <w:rPr>
                <w:dstrike/>
                <w:lang w:val="es-ES"/>
              </w:rPr>
            </w:pPr>
            <w:r w:rsidRPr="00DB3F86">
              <w:rPr>
                <w:noProof/>
              </w:rPr>
              <w:drawing>
                <wp:inline distT="0" distB="0" distL="0" distR="0" wp14:anchorId="2A62E338" wp14:editId="2EB39497">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DB3F86" w:rsidRDefault="00A47CDB" w:rsidP="00F45372">
            <w:pPr>
              <w:pStyle w:val="Lettrine"/>
              <w:rPr>
                <w:lang w:val="es-ES"/>
              </w:rPr>
            </w:pPr>
            <w:r w:rsidRPr="00DB3F86">
              <w:rPr>
                <w:lang w:val="es-ES"/>
              </w:rPr>
              <w:t>S</w:t>
            </w:r>
          </w:p>
          <w:p w:rsidR="000D7780" w:rsidRPr="00DB3F86" w:rsidRDefault="008A1693" w:rsidP="00F45372">
            <w:pPr>
              <w:pStyle w:val="Docoriginal"/>
              <w:rPr>
                <w:lang w:val="es-ES"/>
              </w:rPr>
            </w:pPr>
            <w:r w:rsidRPr="00DB3F86">
              <w:rPr>
                <w:lang w:val="es-ES"/>
              </w:rPr>
              <w:t>TC/</w:t>
            </w:r>
            <w:r w:rsidR="007F4BB2" w:rsidRPr="00DB3F86">
              <w:rPr>
                <w:lang w:val="es-ES"/>
              </w:rPr>
              <w:t>5</w:t>
            </w:r>
            <w:r w:rsidR="00625523" w:rsidRPr="00DB3F86">
              <w:rPr>
                <w:lang w:val="es-ES"/>
              </w:rPr>
              <w:t>1</w:t>
            </w:r>
            <w:r w:rsidRPr="00DB3F86">
              <w:rPr>
                <w:lang w:val="es-ES"/>
              </w:rPr>
              <w:t>/</w:t>
            </w:r>
            <w:bookmarkStart w:id="1" w:name="Code"/>
            <w:bookmarkEnd w:id="1"/>
            <w:r w:rsidR="00D76D96" w:rsidRPr="00DB3F86">
              <w:rPr>
                <w:lang w:val="es-ES"/>
              </w:rPr>
              <w:t>25</w:t>
            </w:r>
          </w:p>
          <w:p w:rsidR="000D7780" w:rsidRPr="00DB3F86" w:rsidRDefault="0061555F" w:rsidP="00F45372">
            <w:pPr>
              <w:pStyle w:val="Docoriginal"/>
              <w:rPr>
                <w:b w:val="0"/>
                <w:spacing w:val="0"/>
                <w:lang w:val="es-ES"/>
              </w:rPr>
            </w:pPr>
            <w:r w:rsidRPr="00DB3F86">
              <w:rPr>
                <w:rStyle w:val="StyleDoclangBold"/>
                <w:b/>
                <w:bCs/>
                <w:spacing w:val="0"/>
                <w:lang w:val="es-ES"/>
              </w:rPr>
              <w:t>ORIGINAL</w:t>
            </w:r>
            <w:r w:rsidR="000D7780" w:rsidRPr="00DB3F86">
              <w:rPr>
                <w:rStyle w:val="StyleDoclangBold"/>
                <w:b/>
                <w:bCs/>
                <w:spacing w:val="0"/>
                <w:lang w:val="es-ES"/>
              </w:rPr>
              <w:t>:</w:t>
            </w:r>
            <w:r w:rsidRPr="00DB3F86">
              <w:rPr>
                <w:rStyle w:val="StyleDocoriginalNotBold1"/>
                <w:spacing w:val="0"/>
                <w:lang w:val="es-ES"/>
              </w:rPr>
              <w:t xml:space="preserve"> </w:t>
            </w:r>
            <w:r w:rsidR="000D7780" w:rsidRPr="00DB3F86">
              <w:rPr>
                <w:rStyle w:val="StyleDocoriginalNotBold1"/>
                <w:spacing w:val="0"/>
                <w:lang w:val="es-ES"/>
              </w:rPr>
              <w:t xml:space="preserve"> </w:t>
            </w:r>
            <w:bookmarkStart w:id="2" w:name="Original"/>
            <w:bookmarkEnd w:id="2"/>
            <w:r w:rsidR="00A47CDB" w:rsidRPr="00DB3F86">
              <w:rPr>
                <w:b w:val="0"/>
                <w:spacing w:val="0"/>
                <w:lang w:val="es-ES"/>
              </w:rPr>
              <w:t>Inglés</w:t>
            </w:r>
          </w:p>
          <w:p w:rsidR="000D7780" w:rsidRPr="00DB3F86" w:rsidRDefault="00A47CDB" w:rsidP="00D76D96">
            <w:pPr>
              <w:pStyle w:val="Docoriginal"/>
              <w:rPr>
                <w:lang w:val="es-ES"/>
              </w:rPr>
            </w:pPr>
            <w:r w:rsidRPr="00DB3F86">
              <w:rPr>
                <w:spacing w:val="0"/>
                <w:lang w:val="es-ES"/>
              </w:rPr>
              <w:t>FECHA</w:t>
            </w:r>
            <w:r w:rsidR="000D7780" w:rsidRPr="00DB3F86">
              <w:rPr>
                <w:spacing w:val="0"/>
                <w:lang w:val="es-ES"/>
              </w:rPr>
              <w:t>:</w:t>
            </w:r>
            <w:r w:rsidR="0061555F" w:rsidRPr="00DB3F86">
              <w:rPr>
                <w:b w:val="0"/>
                <w:spacing w:val="0"/>
                <w:lang w:val="es-ES"/>
              </w:rPr>
              <w:t xml:space="preserve"> </w:t>
            </w:r>
            <w:r w:rsidR="000D7780" w:rsidRPr="00DB3F86">
              <w:rPr>
                <w:rStyle w:val="StyleDocoriginalNotBold1"/>
                <w:spacing w:val="0"/>
                <w:lang w:val="es-ES"/>
              </w:rPr>
              <w:t xml:space="preserve"> </w:t>
            </w:r>
            <w:bookmarkStart w:id="3" w:name="Date"/>
            <w:bookmarkEnd w:id="3"/>
            <w:r w:rsidR="00D76D96" w:rsidRPr="00637046">
              <w:rPr>
                <w:rStyle w:val="StyleDocoriginalNotBold1"/>
                <w:spacing w:val="0"/>
                <w:lang w:val="es-ES"/>
              </w:rPr>
              <w:t>22 de enero</w:t>
            </w:r>
            <w:r w:rsidRPr="00637046">
              <w:rPr>
                <w:b w:val="0"/>
                <w:spacing w:val="0"/>
                <w:lang w:val="es-ES"/>
              </w:rPr>
              <w:t xml:space="preserve"> </w:t>
            </w:r>
            <w:r w:rsidR="00625523" w:rsidRPr="00637046">
              <w:rPr>
                <w:b w:val="0"/>
                <w:spacing w:val="0"/>
                <w:lang w:val="es-ES"/>
              </w:rPr>
              <w:t xml:space="preserve">de </w:t>
            </w:r>
            <w:r w:rsidR="001131D5" w:rsidRPr="00637046">
              <w:rPr>
                <w:b w:val="0"/>
                <w:spacing w:val="0"/>
                <w:lang w:val="es-ES"/>
              </w:rPr>
              <w:t>201</w:t>
            </w:r>
            <w:r w:rsidR="00625523" w:rsidRPr="00637046">
              <w:rPr>
                <w:b w:val="0"/>
                <w:spacing w:val="0"/>
                <w:lang w:val="es-ES"/>
              </w:rPr>
              <w:t>5</w:t>
            </w:r>
          </w:p>
        </w:tc>
      </w:tr>
      <w:tr w:rsidR="00DB3F86" w:rsidRPr="00637046" w:rsidTr="00C13808">
        <w:tc>
          <w:tcPr>
            <w:tcW w:w="10131" w:type="dxa"/>
            <w:gridSpan w:val="3"/>
          </w:tcPr>
          <w:p w:rsidR="000D7780" w:rsidRPr="00DB3F86" w:rsidRDefault="00A47CDB" w:rsidP="00F45372">
            <w:pPr>
              <w:pStyle w:val="upove"/>
              <w:rPr>
                <w:sz w:val="28"/>
                <w:lang w:val="es-ES"/>
              </w:rPr>
            </w:pPr>
            <w:r w:rsidRPr="00DB3F86">
              <w:rPr>
                <w:spacing w:val="2"/>
                <w:lang w:val="es-ES"/>
              </w:rPr>
              <w:t>UNIÓN INTERNACIONAL PARA LA PROTECCIÓN DE LAS OBTENCIONES VEGETALES</w:t>
            </w:r>
          </w:p>
        </w:tc>
      </w:tr>
      <w:tr w:rsidR="00DB3F86" w:rsidRPr="00DB3F86" w:rsidTr="00C13808">
        <w:tc>
          <w:tcPr>
            <w:tcW w:w="10131" w:type="dxa"/>
            <w:gridSpan w:val="3"/>
          </w:tcPr>
          <w:p w:rsidR="000D7780" w:rsidRPr="00DB3F86" w:rsidRDefault="00A47CDB" w:rsidP="00F45372">
            <w:pPr>
              <w:pStyle w:val="Country"/>
              <w:rPr>
                <w:lang w:val="es-ES"/>
              </w:rPr>
            </w:pPr>
            <w:r w:rsidRPr="00DB3F86">
              <w:rPr>
                <w:lang w:val="es-ES"/>
              </w:rPr>
              <w:t>Ginebra</w:t>
            </w:r>
          </w:p>
        </w:tc>
      </w:tr>
    </w:tbl>
    <w:p w:rsidR="000D7780" w:rsidRPr="00DB3F86" w:rsidRDefault="00A47CDB" w:rsidP="00F45372">
      <w:pPr>
        <w:pStyle w:val="Sessiontc"/>
        <w:rPr>
          <w:lang w:val="es-ES"/>
        </w:rPr>
      </w:pPr>
      <w:r w:rsidRPr="00DB3F86">
        <w:rPr>
          <w:lang w:val="es-ES"/>
        </w:rPr>
        <w:t>Comité TÉCNICO</w:t>
      </w:r>
    </w:p>
    <w:p w:rsidR="00361821" w:rsidRPr="00DB3F86" w:rsidRDefault="007F4BB2" w:rsidP="00F45372">
      <w:pPr>
        <w:pStyle w:val="Sessiontcplacedate"/>
        <w:rPr>
          <w:lang w:val="es-ES"/>
        </w:rPr>
      </w:pPr>
      <w:r w:rsidRPr="00DB3F86">
        <w:rPr>
          <w:lang w:val="es-ES"/>
        </w:rPr>
        <w:t>Quincua</w:t>
      </w:r>
      <w:r w:rsidR="00A47CDB" w:rsidRPr="00DB3F86">
        <w:rPr>
          <w:lang w:val="es-ES"/>
        </w:rPr>
        <w:t xml:space="preserve">gésima </w:t>
      </w:r>
      <w:r w:rsidR="00AA65E7" w:rsidRPr="00DB3F86">
        <w:rPr>
          <w:lang w:val="es-ES"/>
        </w:rPr>
        <w:t xml:space="preserve">primera </w:t>
      </w:r>
      <w:r w:rsidR="00A47CDB" w:rsidRPr="00DB3F86">
        <w:rPr>
          <w:lang w:val="es-ES"/>
        </w:rPr>
        <w:t>sesión</w:t>
      </w:r>
      <w:r w:rsidR="00A47CDB" w:rsidRPr="00DB3F86">
        <w:rPr>
          <w:lang w:val="es-ES"/>
        </w:rPr>
        <w:br/>
        <w:t xml:space="preserve">Ginebra, </w:t>
      </w:r>
      <w:r w:rsidR="00AA65E7" w:rsidRPr="00DB3F86">
        <w:rPr>
          <w:lang w:val="es-ES"/>
        </w:rPr>
        <w:t>23</w:t>
      </w:r>
      <w:r w:rsidR="008A1693" w:rsidRPr="00DB3F86">
        <w:rPr>
          <w:lang w:val="es-ES"/>
        </w:rPr>
        <w:t xml:space="preserve"> a </w:t>
      </w:r>
      <w:r w:rsidR="00AA65E7" w:rsidRPr="00DB3F86">
        <w:rPr>
          <w:lang w:val="es-ES"/>
        </w:rPr>
        <w:t>25</w:t>
      </w:r>
      <w:r w:rsidR="008A1693" w:rsidRPr="00DB3F86">
        <w:rPr>
          <w:lang w:val="es-ES"/>
        </w:rPr>
        <w:t xml:space="preserve"> </w:t>
      </w:r>
      <w:r w:rsidR="00F77B84" w:rsidRPr="00DB3F86">
        <w:rPr>
          <w:lang w:val="es-ES"/>
        </w:rPr>
        <w:t>de</w:t>
      </w:r>
      <w:r w:rsidR="008A1693" w:rsidRPr="00DB3F86">
        <w:rPr>
          <w:lang w:val="es-ES"/>
        </w:rPr>
        <w:t xml:space="preserve"> </w:t>
      </w:r>
      <w:r w:rsidR="00AA65E7" w:rsidRPr="00DB3F86">
        <w:rPr>
          <w:lang w:val="es-ES"/>
        </w:rPr>
        <w:t xml:space="preserve">marzo </w:t>
      </w:r>
      <w:r w:rsidR="008A1693" w:rsidRPr="00DB3F86">
        <w:rPr>
          <w:lang w:val="es-ES"/>
        </w:rPr>
        <w:t>de 201</w:t>
      </w:r>
      <w:r w:rsidR="00AA65E7" w:rsidRPr="00DB3F86">
        <w:rPr>
          <w:lang w:val="es-ES"/>
        </w:rPr>
        <w:t>5</w:t>
      </w:r>
    </w:p>
    <w:p w:rsidR="000D7780" w:rsidRPr="00DB3F86" w:rsidRDefault="00E43747" w:rsidP="00E43747">
      <w:pPr>
        <w:pStyle w:val="Titleofdoc0"/>
        <w:rPr>
          <w:lang w:val="es-ES"/>
        </w:rPr>
      </w:pPr>
      <w:bookmarkStart w:id="4" w:name="TitleOfDoc"/>
      <w:bookmarkEnd w:id="4"/>
      <w:r w:rsidRPr="00DB3F86">
        <w:rPr>
          <w:rFonts w:cs="Arial"/>
          <w:snapToGrid w:val="0"/>
          <w:lang w:val="es-ES"/>
        </w:rPr>
        <w:t>REVISIÓN DEL DOCUMENTO TGP/14:</w:t>
      </w:r>
      <w:r w:rsidR="00D76D96" w:rsidRPr="00DB3F86">
        <w:rPr>
          <w:rFonts w:cs="Arial"/>
          <w:snapToGrid w:val="0"/>
          <w:highlight w:val="white"/>
          <w:lang w:val="es-ES"/>
        </w:rPr>
        <w:t xml:space="preserve">  </w:t>
      </w:r>
      <w:r w:rsidRPr="00DB3F86">
        <w:rPr>
          <w:rFonts w:cs="Arial"/>
          <w:snapToGrid w:val="0"/>
          <w:lang w:val="es-ES"/>
        </w:rPr>
        <w:t>Sección 2.4:</w:t>
      </w:r>
      <w:r w:rsidR="00D76D96" w:rsidRPr="00DB3F86">
        <w:rPr>
          <w:rFonts w:cs="Arial"/>
          <w:snapToGrid w:val="0"/>
          <w:highlight w:val="white"/>
          <w:lang w:val="es-ES"/>
        </w:rPr>
        <w:t xml:space="preserve">  </w:t>
      </w:r>
      <w:r w:rsidRPr="00DB3F86">
        <w:rPr>
          <w:rFonts w:cs="Arial"/>
          <w:snapToGrid w:val="0"/>
          <w:lang w:val="es-ES"/>
        </w:rPr>
        <w:t>Caracteres de la forma del ápice/punta</w:t>
      </w:r>
    </w:p>
    <w:p w:rsidR="00184D5D" w:rsidRPr="00DB3F86" w:rsidRDefault="00184D5D" w:rsidP="00184D5D">
      <w:pPr>
        <w:pStyle w:val="preparedby1"/>
        <w:rPr>
          <w:color w:val="A6A6A6" w:themeColor="background1" w:themeShade="A6"/>
          <w:lang w:val="es-ES"/>
        </w:rPr>
      </w:pPr>
      <w:bookmarkStart w:id="5" w:name="Prepared"/>
      <w:bookmarkEnd w:id="5"/>
      <w:r w:rsidRPr="00DB3F86">
        <w:rPr>
          <w:lang w:val="es-ES"/>
        </w:rPr>
        <w:t>Documento preparado por la Oficina de la Unión</w:t>
      </w:r>
      <w:r w:rsidRPr="00DB3F86">
        <w:rPr>
          <w:lang w:val="es-ES"/>
        </w:rPr>
        <w:br/>
      </w:r>
      <w:r w:rsidRPr="00DB3F86">
        <w:rPr>
          <w:lang w:val="es-ES"/>
        </w:rPr>
        <w:br/>
      </w:r>
      <w:r w:rsidRPr="00DB3F86">
        <w:rPr>
          <w:color w:val="A6A6A6" w:themeColor="background1" w:themeShade="A6"/>
          <w:lang w:val="es-ES"/>
        </w:rPr>
        <w:t>Descargo de responsabilidad:  el presente documento no constituye</w:t>
      </w:r>
      <w:r w:rsidRPr="00DB3F86">
        <w:rPr>
          <w:color w:val="A6A6A6" w:themeColor="background1" w:themeShade="A6"/>
          <w:lang w:val="es-ES"/>
        </w:rPr>
        <w:br/>
        <w:t>un documento de política u orientación de la UPOV</w:t>
      </w:r>
    </w:p>
    <w:p w:rsidR="00D76D96" w:rsidRPr="00DB3F86" w:rsidRDefault="009B068D" w:rsidP="00D76D96">
      <w:pPr>
        <w:autoSpaceDE w:val="0"/>
        <w:autoSpaceDN w:val="0"/>
        <w:adjustRightInd w:val="0"/>
        <w:rPr>
          <w:rFonts w:cs="Arial"/>
          <w:bCs/>
          <w:lang w:val="es-ES"/>
        </w:rPr>
      </w:pPr>
      <w:r w:rsidRPr="00DB3F86">
        <w:rPr>
          <w:rFonts w:cs="Arial"/>
          <w:bCs/>
          <w:lang w:val="es-ES"/>
        </w:rPr>
        <w:fldChar w:fldCharType="begin"/>
      </w:r>
      <w:r w:rsidR="00D76D96" w:rsidRPr="00DB3F86">
        <w:rPr>
          <w:rFonts w:cs="Arial"/>
          <w:bCs/>
          <w:lang w:val="es-ES"/>
        </w:rPr>
        <w:instrText xml:space="preserve"> AUTONUM  </w:instrText>
      </w:r>
      <w:r w:rsidRPr="00DB3F86">
        <w:rPr>
          <w:rFonts w:cs="Arial"/>
          <w:bCs/>
          <w:lang w:val="es-ES"/>
        </w:rPr>
        <w:fldChar w:fldCharType="end"/>
      </w:r>
      <w:r w:rsidR="00D76D96" w:rsidRPr="00DB3F86">
        <w:rPr>
          <w:rFonts w:cs="Arial"/>
          <w:bCs/>
          <w:lang w:val="es-ES"/>
        </w:rPr>
        <w:tab/>
      </w:r>
      <w:r w:rsidR="00E43747" w:rsidRPr="00DB3F86">
        <w:rPr>
          <w:rFonts w:cs="Arial"/>
          <w:bCs/>
          <w:lang w:val="es-ES"/>
        </w:rPr>
        <w:t xml:space="preserve">El propósito del presente documento es presentar una propuesta de revisión del documento TGP/14, “Glosario de términos utilizados en los documentos de la UPOV”, con el fin de proporcionar orientación adicional en la </w:t>
      </w:r>
      <w:r w:rsidR="005C3A9D" w:rsidRPr="00DB3F86">
        <w:rPr>
          <w:rFonts w:cs="Arial"/>
          <w:bCs/>
          <w:lang w:val="es-ES"/>
        </w:rPr>
        <w:t>s</w:t>
      </w:r>
      <w:r w:rsidR="00E43747" w:rsidRPr="00DB3F86">
        <w:rPr>
          <w:rFonts w:cs="Arial"/>
          <w:bCs/>
          <w:lang w:val="es-ES"/>
        </w:rPr>
        <w:t>ección 2.4:</w:t>
      </w:r>
      <w:r w:rsidR="00D76D96" w:rsidRPr="00DB3F86">
        <w:rPr>
          <w:rFonts w:cs="Arial"/>
          <w:bCs/>
          <w:lang w:val="es-ES"/>
        </w:rPr>
        <w:t xml:space="preserve"> </w:t>
      </w:r>
      <w:r w:rsidR="00530C13" w:rsidRPr="00DB3F86">
        <w:rPr>
          <w:rFonts w:cs="Arial"/>
          <w:bCs/>
          <w:lang w:val="es-ES"/>
        </w:rPr>
        <w:t>“Caracteres de la forma del ápice/punta”.</w:t>
      </w:r>
    </w:p>
    <w:p w:rsidR="00D76D96" w:rsidRPr="00DB3F86" w:rsidRDefault="00D76D96" w:rsidP="00D76D96">
      <w:pPr>
        <w:autoSpaceDE w:val="0"/>
        <w:autoSpaceDN w:val="0"/>
        <w:adjustRightInd w:val="0"/>
        <w:rPr>
          <w:rFonts w:cs="Arial"/>
          <w:bCs/>
          <w:lang w:val="es-ES"/>
        </w:rPr>
      </w:pPr>
    </w:p>
    <w:p w:rsidR="00D76D96" w:rsidRPr="00DB3F86" w:rsidRDefault="009B068D" w:rsidP="00D76D96">
      <w:pPr>
        <w:rPr>
          <w:rFonts w:cs="Arial"/>
          <w:lang w:val="es-ES"/>
        </w:rPr>
      </w:pPr>
      <w:r w:rsidRPr="00DB3F86">
        <w:rPr>
          <w:rFonts w:cs="Arial"/>
          <w:lang w:val="es-ES"/>
        </w:rPr>
        <w:fldChar w:fldCharType="begin"/>
      </w:r>
      <w:r w:rsidR="00D76D96" w:rsidRPr="00DB3F86">
        <w:rPr>
          <w:rFonts w:cs="Arial"/>
          <w:lang w:val="es-ES"/>
        </w:rPr>
        <w:instrText xml:space="preserve"> AUTONUM  </w:instrText>
      </w:r>
      <w:r w:rsidRPr="00DB3F86">
        <w:rPr>
          <w:rFonts w:cs="Arial"/>
          <w:lang w:val="es-ES"/>
        </w:rPr>
        <w:fldChar w:fldCharType="end"/>
      </w:r>
      <w:r w:rsidR="00D76D96" w:rsidRPr="00DB3F86">
        <w:rPr>
          <w:rFonts w:cs="Arial"/>
          <w:lang w:val="es-ES"/>
        </w:rPr>
        <w:tab/>
        <w:t>En el presente documento se utilizan las abreviaturas siguientes:</w:t>
      </w:r>
    </w:p>
    <w:p w:rsidR="00D76D96" w:rsidRPr="00DB3F86" w:rsidRDefault="00D76D96" w:rsidP="00D76D96">
      <w:pPr>
        <w:ind w:left="1701" w:hanging="1134"/>
        <w:rPr>
          <w:rFonts w:cs="Arial"/>
          <w:lang w:val="es-ES"/>
        </w:rPr>
      </w:pPr>
    </w:p>
    <w:p w:rsidR="00D76D96" w:rsidRPr="00DB3F86" w:rsidRDefault="00D76D96" w:rsidP="00D76D96">
      <w:pPr>
        <w:ind w:left="1701" w:hanging="1134"/>
        <w:rPr>
          <w:rFonts w:cs="Arial"/>
          <w:lang w:val="es-ES"/>
        </w:rPr>
      </w:pPr>
      <w:r w:rsidRPr="00DB3F86">
        <w:rPr>
          <w:rFonts w:cs="Arial"/>
          <w:lang w:val="es-ES"/>
        </w:rPr>
        <w:t>CAJ:</w:t>
      </w:r>
      <w:r w:rsidRPr="00DB3F86">
        <w:rPr>
          <w:rFonts w:cs="Arial"/>
          <w:lang w:val="es-ES"/>
        </w:rPr>
        <w:tab/>
        <w:t>Comité Administrativo y Jurídico</w:t>
      </w:r>
    </w:p>
    <w:p w:rsidR="00D76D96" w:rsidRPr="00DB3F86" w:rsidRDefault="00D76D96" w:rsidP="00D76D96">
      <w:pPr>
        <w:ind w:left="1701" w:hanging="1134"/>
        <w:rPr>
          <w:rFonts w:cs="Arial"/>
          <w:lang w:val="es-ES"/>
        </w:rPr>
      </w:pPr>
      <w:r w:rsidRPr="00DB3F86">
        <w:rPr>
          <w:rFonts w:cs="Arial"/>
          <w:lang w:val="es-ES"/>
        </w:rPr>
        <w:t>TC:</w:t>
      </w:r>
      <w:r w:rsidRPr="00DB3F86">
        <w:rPr>
          <w:rFonts w:cs="Arial"/>
          <w:lang w:val="es-ES"/>
        </w:rPr>
        <w:tab/>
        <w:t>Comité Técnico</w:t>
      </w:r>
    </w:p>
    <w:p w:rsidR="00D76D96" w:rsidRPr="00DB3F86" w:rsidRDefault="00D76D96" w:rsidP="00D76D96">
      <w:pPr>
        <w:ind w:left="1701" w:hanging="1134"/>
        <w:rPr>
          <w:rFonts w:cs="Arial"/>
          <w:lang w:val="es-ES"/>
        </w:rPr>
      </w:pPr>
      <w:r w:rsidRPr="00DB3F86">
        <w:rPr>
          <w:rFonts w:cs="Arial"/>
          <w:lang w:val="es-ES"/>
        </w:rPr>
        <w:t>TC-EDC:</w:t>
      </w:r>
      <w:r w:rsidRPr="00DB3F86">
        <w:rPr>
          <w:rFonts w:cs="Arial"/>
          <w:lang w:val="es-ES"/>
        </w:rPr>
        <w:tab/>
        <w:t>Comité de Redacción Ampliado</w:t>
      </w:r>
    </w:p>
    <w:p w:rsidR="00D76D96" w:rsidRPr="00DB3F86" w:rsidRDefault="00D76D96" w:rsidP="00D76D96">
      <w:pPr>
        <w:ind w:left="1701" w:hanging="1134"/>
        <w:rPr>
          <w:rFonts w:cs="Arial"/>
          <w:lang w:val="es-ES"/>
        </w:rPr>
      </w:pPr>
      <w:r w:rsidRPr="00DB3F86">
        <w:rPr>
          <w:rFonts w:cs="Arial"/>
          <w:lang w:val="es-ES"/>
        </w:rPr>
        <w:t>TWA:</w:t>
      </w:r>
      <w:r w:rsidRPr="00DB3F86">
        <w:rPr>
          <w:rFonts w:cs="Arial"/>
          <w:lang w:val="es-ES"/>
        </w:rPr>
        <w:tab/>
        <w:t>Grupo de Trabajo Técnico sobre Plantas Agrícolas</w:t>
      </w:r>
    </w:p>
    <w:p w:rsidR="00D76D96" w:rsidRPr="00DB3F86" w:rsidRDefault="00D76D96" w:rsidP="00D76D96">
      <w:pPr>
        <w:ind w:left="1701" w:hanging="1134"/>
        <w:rPr>
          <w:rFonts w:cs="Arial"/>
          <w:lang w:val="es-ES"/>
        </w:rPr>
      </w:pPr>
      <w:r w:rsidRPr="00DB3F86">
        <w:rPr>
          <w:rFonts w:cs="Arial"/>
          <w:lang w:val="es-ES"/>
        </w:rPr>
        <w:t>TWC:</w:t>
      </w:r>
      <w:r w:rsidRPr="00DB3F86">
        <w:rPr>
          <w:rFonts w:cs="Arial"/>
          <w:lang w:val="es-ES"/>
        </w:rPr>
        <w:tab/>
        <w:t>Grupo de Trabajo Técnico sobre Automatización y Programas Informáticos</w:t>
      </w:r>
    </w:p>
    <w:p w:rsidR="00D76D96" w:rsidRPr="00DB3F86" w:rsidRDefault="00D76D96" w:rsidP="00D76D96">
      <w:pPr>
        <w:ind w:left="1701" w:hanging="1134"/>
        <w:rPr>
          <w:rFonts w:cs="Arial"/>
          <w:lang w:val="es-ES"/>
        </w:rPr>
      </w:pPr>
      <w:r w:rsidRPr="00DB3F86">
        <w:rPr>
          <w:rFonts w:cs="Arial"/>
          <w:lang w:val="es-ES"/>
        </w:rPr>
        <w:t>TWF:</w:t>
      </w:r>
      <w:r w:rsidRPr="00DB3F86">
        <w:rPr>
          <w:rFonts w:cs="Arial"/>
          <w:lang w:val="es-ES"/>
        </w:rPr>
        <w:tab/>
        <w:t>Grupo de Trabajo Técnico sobre Plantas Frutales</w:t>
      </w:r>
    </w:p>
    <w:p w:rsidR="00D76D96" w:rsidRPr="00DB3F86" w:rsidRDefault="00D76D96" w:rsidP="00D76D96">
      <w:pPr>
        <w:ind w:left="1701" w:hanging="1134"/>
        <w:rPr>
          <w:rFonts w:cs="Arial"/>
          <w:lang w:val="es-ES"/>
        </w:rPr>
      </w:pPr>
      <w:r w:rsidRPr="00DB3F86">
        <w:rPr>
          <w:rFonts w:cs="Arial"/>
          <w:lang w:val="es-ES"/>
        </w:rPr>
        <w:t>TWO:</w:t>
      </w:r>
      <w:r w:rsidRPr="00DB3F86">
        <w:rPr>
          <w:rFonts w:cs="Arial"/>
          <w:lang w:val="es-ES"/>
        </w:rPr>
        <w:tab/>
        <w:t>Grupo de Trabajo Técnico sobre Plantas Ornamentales y Árboles Forestales</w:t>
      </w:r>
    </w:p>
    <w:p w:rsidR="00D76D96" w:rsidRPr="00DB3F86" w:rsidRDefault="00D76D96" w:rsidP="00D76D96">
      <w:pPr>
        <w:ind w:left="1701" w:hanging="1134"/>
        <w:rPr>
          <w:rFonts w:cs="Arial"/>
          <w:lang w:val="es-ES"/>
        </w:rPr>
      </w:pPr>
      <w:r w:rsidRPr="00DB3F86">
        <w:rPr>
          <w:rFonts w:cs="Arial"/>
          <w:lang w:val="es-ES"/>
        </w:rPr>
        <w:t>TWV:</w:t>
      </w:r>
      <w:r w:rsidRPr="00DB3F86">
        <w:rPr>
          <w:rFonts w:cs="Arial"/>
          <w:lang w:val="es-ES"/>
        </w:rPr>
        <w:tab/>
        <w:t>Grupo de Trabajo Técnico sobre Hortalizas</w:t>
      </w:r>
    </w:p>
    <w:p w:rsidR="00D76D96" w:rsidRPr="00DB3F86" w:rsidRDefault="00D76D96" w:rsidP="00D76D96">
      <w:pPr>
        <w:ind w:left="1701" w:hanging="1134"/>
        <w:rPr>
          <w:rFonts w:cs="Arial"/>
          <w:lang w:val="es-ES"/>
        </w:rPr>
      </w:pPr>
      <w:r w:rsidRPr="00DB3F86">
        <w:rPr>
          <w:rFonts w:cs="Arial"/>
          <w:lang w:val="es-ES"/>
        </w:rPr>
        <w:t>TWPs:</w:t>
      </w:r>
      <w:r w:rsidRPr="00DB3F86">
        <w:rPr>
          <w:rFonts w:cs="Arial"/>
          <w:lang w:val="es-ES"/>
        </w:rPr>
        <w:tab/>
        <w:t>Grupos de Trabajo Técnico</w:t>
      </w:r>
    </w:p>
    <w:p w:rsidR="00D76D96" w:rsidRPr="00DB3F86" w:rsidRDefault="00D76D96" w:rsidP="00D76D96">
      <w:pPr>
        <w:autoSpaceDE w:val="0"/>
        <w:autoSpaceDN w:val="0"/>
        <w:adjustRightInd w:val="0"/>
        <w:rPr>
          <w:rFonts w:cs="Arial"/>
          <w:bCs/>
          <w:lang w:val="es-ES"/>
        </w:rPr>
      </w:pPr>
    </w:p>
    <w:p w:rsidR="00D76D96" w:rsidRPr="00DB3F86" w:rsidRDefault="009B068D" w:rsidP="00D76D96">
      <w:pPr>
        <w:jc w:val="left"/>
        <w:rPr>
          <w:rFonts w:cs="Arial"/>
          <w:lang w:val="es-ES"/>
        </w:rPr>
      </w:pPr>
      <w:r w:rsidRPr="00DB3F86">
        <w:rPr>
          <w:rFonts w:cs="Arial"/>
          <w:lang w:val="es-ES"/>
        </w:rPr>
        <w:fldChar w:fldCharType="begin"/>
      </w:r>
      <w:r w:rsidR="00D76D96" w:rsidRPr="00DB3F86">
        <w:rPr>
          <w:rFonts w:cs="Arial"/>
          <w:lang w:val="es-ES"/>
        </w:rPr>
        <w:instrText xml:space="preserve"> AUTONUM  </w:instrText>
      </w:r>
      <w:r w:rsidRPr="00DB3F86">
        <w:rPr>
          <w:rFonts w:cs="Arial"/>
          <w:lang w:val="es-ES"/>
        </w:rPr>
        <w:fldChar w:fldCharType="end"/>
      </w:r>
      <w:r w:rsidR="00D76D96" w:rsidRPr="00DB3F86">
        <w:rPr>
          <w:rFonts w:cs="Arial"/>
          <w:lang w:val="es-ES"/>
        </w:rPr>
        <w:tab/>
        <w:t>La estructura del presente documento es la siguiente</w:t>
      </w:r>
      <w:r w:rsidR="00D76D96" w:rsidRPr="00DB3F86">
        <w:rPr>
          <w:rFonts w:cs="Arial"/>
          <w:lang w:val="es-ES" w:eastAsia="ja-JP"/>
        </w:rPr>
        <w:t>:</w:t>
      </w:r>
    </w:p>
    <w:p w:rsidR="00D76D96" w:rsidRPr="00DB3F86" w:rsidRDefault="00D76D96" w:rsidP="00D76D96">
      <w:pPr>
        <w:autoSpaceDE w:val="0"/>
        <w:autoSpaceDN w:val="0"/>
        <w:adjustRightInd w:val="0"/>
        <w:rPr>
          <w:rFonts w:cs="Arial"/>
          <w:bCs/>
          <w:lang w:val="es-ES"/>
        </w:rPr>
      </w:pPr>
    </w:p>
    <w:p w:rsidR="00DB3F86" w:rsidRPr="00DB3F86" w:rsidRDefault="009B068D" w:rsidP="00DB3F86">
      <w:pPr>
        <w:pStyle w:val="TOC1"/>
        <w:rPr>
          <w:rFonts w:asciiTheme="minorHAnsi" w:eastAsiaTheme="minorEastAsia" w:hAnsiTheme="minorHAnsi" w:cstheme="minorBidi"/>
          <w:noProof/>
          <w:sz w:val="22"/>
          <w:szCs w:val="22"/>
          <w:lang w:val="es-ES" w:eastAsia="es-ES" w:bidi="lo-LA"/>
        </w:rPr>
      </w:pPr>
      <w:r w:rsidRPr="00DB3F86">
        <w:rPr>
          <w:rFonts w:cs="Arial"/>
          <w:bCs/>
          <w:noProof/>
          <w:lang w:val="es-ES"/>
        </w:rPr>
        <w:fldChar w:fldCharType="begin"/>
      </w:r>
      <w:r w:rsidR="00D76D96" w:rsidRPr="00DB3F86">
        <w:rPr>
          <w:rFonts w:cs="Arial"/>
          <w:bCs/>
          <w:lang w:val="es-ES"/>
        </w:rPr>
        <w:instrText xml:space="preserve"> TOC \o "1-3" \h \z \u </w:instrText>
      </w:r>
      <w:r w:rsidRPr="00DB3F86">
        <w:rPr>
          <w:rFonts w:cs="Arial"/>
          <w:bCs/>
          <w:noProof/>
          <w:lang w:val="es-ES"/>
        </w:rPr>
        <w:fldChar w:fldCharType="separate"/>
      </w:r>
      <w:hyperlink w:anchor="_Toc410999005" w:history="1">
        <w:r w:rsidR="00DB3F86" w:rsidRPr="00DB3F86">
          <w:rPr>
            <w:rStyle w:val="Hyperlink"/>
            <w:noProof/>
            <w:lang w:val="es-ES"/>
          </w:rPr>
          <w:t>ANTECEDENTES</w:t>
        </w:r>
        <w:r w:rsidR="00DB3F86" w:rsidRPr="00DB3F86">
          <w:rPr>
            <w:noProof/>
            <w:webHidden/>
            <w:lang w:val="es-ES"/>
          </w:rPr>
          <w:tab/>
        </w:r>
        <w:r w:rsidR="00DB3F86" w:rsidRPr="00DB3F86">
          <w:rPr>
            <w:noProof/>
            <w:webHidden/>
            <w:lang w:val="es-ES"/>
          </w:rPr>
          <w:fldChar w:fldCharType="begin"/>
        </w:r>
        <w:r w:rsidR="00DB3F86" w:rsidRPr="00DB3F86">
          <w:rPr>
            <w:noProof/>
            <w:webHidden/>
            <w:lang w:val="es-ES"/>
          </w:rPr>
          <w:instrText xml:space="preserve"> PAGEREF _Toc410999005 \h </w:instrText>
        </w:r>
        <w:r w:rsidR="00DB3F86" w:rsidRPr="00DB3F86">
          <w:rPr>
            <w:noProof/>
            <w:webHidden/>
            <w:lang w:val="es-ES"/>
          </w:rPr>
        </w:r>
        <w:r w:rsidR="00DB3F86" w:rsidRPr="00DB3F86">
          <w:rPr>
            <w:noProof/>
            <w:webHidden/>
            <w:lang w:val="es-ES"/>
          </w:rPr>
          <w:fldChar w:fldCharType="separate"/>
        </w:r>
        <w:r w:rsidR="000C57D5">
          <w:rPr>
            <w:noProof/>
            <w:webHidden/>
            <w:lang w:val="es-ES"/>
          </w:rPr>
          <w:t>2</w:t>
        </w:r>
        <w:r w:rsidR="00DB3F86" w:rsidRPr="00DB3F86">
          <w:rPr>
            <w:noProof/>
            <w:webHidden/>
            <w:lang w:val="es-ES"/>
          </w:rPr>
          <w:fldChar w:fldCharType="end"/>
        </w:r>
      </w:hyperlink>
    </w:p>
    <w:p w:rsidR="00DB3F86" w:rsidRPr="00DB3F86" w:rsidRDefault="000C57D5" w:rsidP="00DB3F86">
      <w:pPr>
        <w:pStyle w:val="TOC1"/>
        <w:rPr>
          <w:rFonts w:asciiTheme="minorHAnsi" w:eastAsiaTheme="minorEastAsia" w:hAnsiTheme="minorHAnsi" w:cstheme="minorBidi"/>
          <w:noProof/>
          <w:sz w:val="22"/>
          <w:szCs w:val="22"/>
          <w:lang w:val="es-ES" w:eastAsia="es-ES" w:bidi="lo-LA"/>
        </w:rPr>
      </w:pPr>
      <w:hyperlink w:anchor="_Toc410999006" w:history="1">
        <w:r w:rsidR="00DB3F86" w:rsidRPr="00DB3F86">
          <w:rPr>
            <w:rStyle w:val="Hyperlink"/>
            <w:noProof/>
            <w:lang w:val="es-ES"/>
          </w:rPr>
          <w:t>EJEMPLOS DE DIRECTRICES DE EXAMEN EN PROYECTO Y APROBADAS</w:t>
        </w:r>
        <w:r w:rsidR="00DB3F86" w:rsidRPr="00DB3F86">
          <w:rPr>
            <w:noProof/>
            <w:webHidden/>
            <w:lang w:val="es-ES"/>
          </w:rPr>
          <w:tab/>
        </w:r>
        <w:r w:rsidR="00DB3F86" w:rsidRPr="00DB3F86">
          <w:rPr>
            <w:noProof/>
            <w:webHidden/>
            <w:lang w:val="es-ES"/>
          </w:rPr>
          <w:fldChar w:fldCharType="begin"/>
        </w:r>
        <w:r w:rsidR="00DB3F86" w:rsidRPr="00DB3F86">
          <w:rPr>
            <w:noProof/>
            <w:webHidden/>
            <w:lang w:val="es-ES"/>
          </w:rPr>
          <w:instrText xml:space="preserve"> PAGEREF _Toc410999006 \h </w:instrText>
        </w:r>
        <w:r w:rsidR="00DB3F86" w:rsidRPr="00DB3F86">
          <w:rPr>
            <w:noProof/>
            <w:webHidden/>
            <w:lang w:val="es-ES"/>
          </w:rPr>
        </w:r>
        <w:r w:rsidR="00DB3F86" w:rsidRPr="00DB3F86">
          <w:rPr>
            <w:noProof/>
            <w:webHidden/>
            <w:lang w:val="es-ES"/>
          </w:rPr>
          <w:fldChar w:fldCharType="separate"/>
        </w:r>
        <w:r>
          <w:rPr>
            <w:noProof/>
            <w:webHidden/>
            <w:lang w:val="es-ES"/>
          </w:rPr>
          <w:t>2</w:t>
        </w:r>
        <w:r w:rsidR="00DB3F86" w:rsidRPr="00DB3F86">
          <w:rPr>
            <w:noProof/>
            <w:webHidden/>
            <w:lang w:val="es-ES"/>
          </w:rPr>
          <w:fldChar w:fldCharType="end"/>
        </w:r>
      </w:hyperlink>
    </w:p>
    <w:p w:rsidR="00DB3F86" w:rsidRPr="00DB3F86" w:rsidRDefault="000C57D5" w:rsidP="00DB3F86">
      <w:pPr>
        <w:pStyle w:val="TOC1"/>
        <w:rPr>
          <w:rFonts w:asciiTheme="minorHAnsi" w:eastAsiaTheme="minorEastAsia" w:hAnsiTheme="minorHAnsi" w:cstheme="minorBidi"/>
          <w:noProof/>
          <w:sz w:val="22"/>
          <w:szCs w:val="22"/>
          <w:lang w:val="es-ES" w:eastAsia="es-ES" w:bidi="lo-LA"/>
        </w:rPr>
      </w:pPr>
      <w:hyperlink w:anchor="_Toc410999007" w:history="1">
        <w:r w:rsidR="00DB3F86" w:rsidRPr="00DB3F86">
          <w:rPr>
            <w:rStyle w:val="Hyperlink"/>
            <w:noProof/>
            <w:lang w:val="es-ES"/>
          </w:rPr>
          <w:t>OBSERVACIONES FORMULADAS POR LOS GRUPOS DE TRABAJO TÉCNICO EN 2014</w:t>
        </w:r>
        <w:r w:rsidR="00DB3F86" w:rsidRPr="00DB3F86">
          <w:rPr>
            <w:noProof/>
            <w:webHidden/>
            <w:lang w:val="es-ES"/>
          </w:rPr>
          <w:tab/>
        </w:r>
        <w:r w:rsidR="00DB3F86" w:rsidRPr="00DB3F86">
          <w:rPr>
            <w:noProof/>
            <w:webHidden/>
            <w:lang w:val="es-ES"/>
          </w:rPr>
          <w:fldChar w:fldCharType="begin"/>
        </w:r>
        <w:r w:rsidR="00DB3F86" w:rsidRPr="00DB3F86">
          <w:rPr>
            <w:noProof/>
            <w:webHidden/>
            <w:lang w:val="es-ES"/>
          </w:rPr>
          <w:instrText xml:space="preserve"> PAGEREF _Toc410999007 \h </w:instrText>
        </w:r>
        <w:r w:rsidR="00DB3F86" w:rsidRPr="00DB3F86">
          <w:rPr>
            <w:noProof/>
            <w:webHidden/>
            <w:lang w:val="es-ES"/>
          </w:rPr>
        </w:r>
        <w:r w:rsidR="00DB3F86" w:rsidRPr="00DB3F86">
          <w:rPr>
            <w:noProof/>
            <w:webHidden/>
            <w:lang w:val="es-ES"/>
          </w:rPr>
          <w:fldChar w:fldCharType="separate"/>
        </w:r>
        <w:r>
          <w:rPr>
            <w:noProof/>
            <w:webHidden/>
            <w:lang w:val="es-ES"/>
          </w:rPr>
          <w:t>2</w:t>
        </w:r>
        <w:r w:rsidR="00DB3F86" w:rsidRPr="00DB3F86">
          <w:rPr>
            <w:noProof/>
            <w:webHidden/>
            <w:lang w:val="es-ES"/>
          </w:rPr>
          <w:fldChar w:fldCharType="end"/>
        </w:r>
      </w:hyperlink>
    </w:p>
    <w:p w:rsidR="00DB3F86" w:rsidRPr="00DB3F86" w:rsidRDefault="000C57D5" w:rsidP="00DB3F86">
      <w:pPr>
        <w:pStyle w:val="TOC1"/>
        <w:rPr>
          <w:rFonts w:asciiTheme="minorHAnsi" w:eastAsiaTheme="minorEastAsia" w:hAnsiTheme="minorHAnsi" w:cstheme="minorBidi"/>
          <w:noProof/>
          <w:sz w:val="22"/>
          <w:szCs w:val="22"/>
          <w:lang w:val="es-ES" w:eastAsia="es-ES" w:bidi="lo-LA"/>
        </w:rPr>
      </w:pPr>
      <w:hyperlink w:anchor="_Toc410999008" w:history="1">
        <w:r w:rsidR="00DB3F86" w:rsidRPr="00DB3F86">
          <w:rPr>
            <w:rStyle w:val="Hyperlink"/>
            <w:noProof/>
            <w:lang w:val="es-ES"/>
          </w:rPr>
          <w:t xml:space="preserve">OBSERVACIONES DEL COMITÉ DE REDACCIÓN AMPLIADO FORMULADAS EN </w:t>
        </w:r>
        <w:r w:rsidR="00DB3F86" w:rsidRPr="00DB3F86">
          <w:rPr>
            <w:rStyle w:val="Hyperlink"/>
            <w:noProof/>
            <w:lang w:val="es-ES"/>
          </w:rPr>
          <w:br/>
          <w:t>SU REUNIÓN DE ENERO DE 2015</w:t>
        </w:r>
        <w:r w:rsidR="00DB3F86" w:rsidRPr="00DB3F86">
          <w:rPr>
            <w:noProof/>
            <w:webHidden/>
            <w:lang w:val="es-ES"/>
          </w:rPr>
          <w:tab/>
        </w:r>
        <w:r w:rsidR="00DB3F86" w:rsidRPr="00DB3F86">
          <w:rPr>
            <w:noProof/>
            <w:webHidden/>
            <w:lang w:val="es-ES"/>
          </w:rPr>
          <w:fldChar w:fldCharType="begin"/>
        </w:r>
        <w:r w:rsidR="00DB3F86" w:rsidRPr="00DB3F86">
          <w:rPr>
            <w:noProof/>
            <w:webHidden/>
            <w:lang w:val="es-ES"/>
          </w:rPr>
          <w:instrText xml:space="preserve"> PAGEREF _Toc410999008 \h </w:instrText>
        </w:r>
        <w:r w:rsidR="00DB3F86" w:rsidRPr="00DB3F86">
          <w:rPr>
            <w:noProof/>
            <w:webHidden/>
            <w:lang w:val="es-ES"/>
          </w:rPr>
        </w:r>
        <w:r w:rsidR="00DB3F86" w:rsidRPr="00DB3F86">
          <w:rPr>
            <w:noProof/>
            <w:webHidden/>
            <w:lang w:val="es-ES"/>
          </w:rPr>
          <w:fldChar w:fldCharType="separate"/>
        </w:r>
        <w:r>
          <w:rPr>
            <w:noProof/>
            <w:webHidden/>
            <w:lang w:val="es-ES"/>
          </w:rPr>
          <w:t>3</w:t>
        </w:r>
        <w:r w:rsidR="00DB3F86" w:rsidRPr="00DB3F86">
          <w:rPr>
            <w:noProof/>
            <w:webHidden/>
            <w:lang w:val="es-ES"/>
          </w:rPr>
          <w:fldChar w:fldCharType="end"/>
        </w:r>
      </w:hyperlink>
    </w:p>
    <w:p w:rsidR="00DB3F86" w:rsidRPr="00DB3F86" w:rsidRDefault="000C57D5" w:rsidP="00DB3F86">
      <w:pPr>
        <w:pStyle w:val="TOC1"/>
        <w:rPr>
          <w:rFonts w:asciiTheme="minorHAnsi" w:eastAsiaTheme="minorEastAsia" w:hAnsiTheme="minorHAnsi" w:cstheme="minorBidi"/>
          <w:noProof/>
          <w:sz w:val="22"/>
          <w:szCs w:val="22"/>
          <w:lang w:val="es-ES" w:eastAsia="es-ES" w:bidi="lo-LA"/>
        </w:rPr>
      </w:pPr>
      <w:hyperlink w:anchor="_Toc410999009" w:history="1">
        <w:r w:rsidR="00DB3F86" w:rsidRPr="00DB3F86">
          <w:rPr>
            <w:rStyle w:val="Hyperlink"/>
            <w:noProof/>
            <w:lang w:val="es-ES"/>
          </w:rPr>
          <w:t>Propuesta</w:t>
        </w:r>
        <w:r w:rsidR="00DB3F86" w:rsidRPr="00DB3F86">
          <w:rPr>
            <w:noProof/>
            <w:webHidden/>
            <w:lang w:val="es-ES"/>
          </w:rPr>
          <w:tab/>
        </w:r>
        <w:r w:rsidR="00DB3F86" w:rsidRPr="00DB3F86">
          <w:rPr>
            <w:noProof/>
            <w:webHidden/>
            <w:lang w:val="es-ES"/>
          </w:rPr>
          <w:fldChar w:fldCharType="begin"/>
        </w:r>
        <w:r w:rsidR="00DB3F86" w:rsidRPr="00DB3F86">
          <w:rPr>
            <w:noProof/>
            <w:webHidden/>
            <w:lang w:val="es-ES"/>
          </w:rPr>
          <w:instrText xml:space="preserve"> PAGEREF _Toc410999009 \h </w:instrText>
        </w:r>
        <w:r w:rsidR="00DB3F86" w:rsidRPr="00DB3F86">
          <w:rPr>
            <w:noProof/>
            <w:webHidden/>
            <w:lang w:val="es-ES"/>
          </w:rPr>
        </w:r>
        <w:r w:rsidR="00DB3F86" w:rsidRPr="00DB3F86">
          <w:rPr>
            <w:noProof/>
            <w:webHidden/>
            <w:lang w:val="es-ES"/>
          </w:rPr>
          <w:fldChar w:fldCharType="separate"/>
        </w:r>
        <w:r>
          <w:rPr>
            <w:noProof/>
            <w:webHidden/>
            <w:lang w:val="es-ES"/>
          </w:rPr>
          <w:t>3</w:t>
        </w:r>
        <w:r w:rsidR="00DB3F86" w:rsidRPr="00DB3F86">
          <w:rPr>
            <w:noProof/>
            <w:webHidden/>
            <w:lang w:val="es-ES"/>
          </w:rPr>
          <w:fldChar w:fldCharType="end"/>
        </w:r>
      </w:hyperlink>
    </w:p>
    <w:p w:rsidR="00D76D96" w:rsidRPr="00DB3F86" w:rsidRDefault="009B068D" w:rsidP="00D76D96">
      <w:pPr>
        <w:autoSpaceDE w:val="0"/>
        <w:autoSpaceDN w:val="0"/>
        <w:adjustRightInd w:val="0"/>
        <w:rPr>
          <w:rFonts w:cs="Arial"/>
          <w:bCs/>
          <w:lang w:val="es-ES"/>
        </w:rPr>
      </w:pPr>
      <w:r w:rsidRPr="00DB3F86">
        <w:rPr>
          <w:rFonts w:cs="Arial"/>
          <w:bCs/>
          <w:lang w:val="es-ES"/>
        </w:rPr>
        <w:fldChar w:fldCharType="end"/>
      </w:r>
    </w:p>
    <w:p w:rsidR="00D76D96" w:rsidRPr="00DB3F86" w:rsidRDefault="00D76D96" w:rsidP="00DB3F86">
      <w:pPr>
        <w:ind w:left="1134" w:hanging="1134"/>
        <w:jc w:val="left"/>
        <w:rPr>
          <w:lang w:val="es-ES"/>
        </w:rPr>
      </w:pPr>
      <w:r w:rsidRPr="00DB3F86">
        <w:rPr>
          <w:rFonts w:cs="Arial"/>
          <w:bCs/>
          <w:lang w:val="es-ES"/>
        </w:rPr>
        <w:t>ANEXO I:</w:t>
      </w:r>
      <w:r w:rsidRPr="00DB3F86">
        <w:rPr>
          <w:rFonts w:cs="Arial"/>
          <w:bCs/>
          <w:lang w:val="es-ES"/>
        </w:rPr>
        <w:tab/>
      </w:r>
      <w:r w:rsidR="00B27055" w:rsidRPr="00DB3F86">
        <w:rPr>
          <w:lang w:val="es-ES"/>
        </w:rPr>
        <w:t xml:space="preserve">EXTRACTOS DEL </w:t>
      </w:r>
      <w:r w:rsidR="0048706D" w:rsidRPr="00DB3F86">
        <w:rPr>
          <w:lang w:val="es-ES"/>
        </w:rPr>
        <w:t>DOCUMENT</w:t>
      </w:r>
      <w:r w:rsidR="008355A2" w:rsidRPr="00DB3F86">
        <w:rPr>
          <w:lang w:val="es-ES"/>
        </w:rPr>
        <w:t>O</w:t>
      </w:r>
      <w:r w:rsidR="0048706D" w:rsidRPr="00DB3F86">
        <w:rPr>
          <w:lang w:val="es-ES"/>
        </w:rPr>
        <w:t xml:space="preserve"> TGP/14:</w:t>
      </w:r>
      <w:r w:rsidRPr="00DB3F86">
        <w:rPr>
          <w:lang w:val="es-ES"/>
        </w:rPr>
        <w:t xml:space="preserve"> </w:t>
      </w:r>
      <w:r w:rsidR="008355A2" w:rsidRPr="00DB3F86">
        <w:rPr>
          <w:lang w:val="es-ES"/>
        </w:rPr>
        <w:t>SECCIÓN 2:</w:t>
      </w:r>
      <w:r w:rsidRPr="00DB3F86">
        <w:rPr>
          <w:lang w:val="es-ES"/>
        </w:rPr>
        <w:t xml:space="preserve"> </w:t>
      </w:r>
      <w:r w:rsidR="008355A2" w:rsidRPr="00DB3F86">
        <w:rPr>
          <w:lang w:val="es-ES"/>
        </w:rPr>
        <w:t>SUBSECCIÓN 2.4:</w:t>
      </w:r>
      <w:r w:rsidRPr="00DB3F86">
        <w:rPr>
          <w:lang w:val="es-ES"/>
        </w:rPr>
        <w:t xml:space="preserve"> </w:t>
      </w:r>
      <w:r w:rsidR="008355A2" w:rsidRPr="00DB3F86">
        <w:rPr>
          <w:lang w:val="es-ES"/>
        </w:rPr>
        <w:t>“CARACTERES DE LA FORMA DEL ÁPICE/PUNTA”</w:t>
      </w:r>
    </w:p>
    <w:p w:rsidR="00D76D96" w:rsidRPr="00DB3F86" w:rsidRDefault="00D76D96" w:rsidP="00DB3F86">
      <w:pPr>
        <w:ind w:left="1134" w:hanging="1134"/>
        <w:jc w:val="left"/>
        <w:rPr>
          <w:rFonts w:cs="Arial"/>
          <w:lang w:val="es-ES"/>
        </w:rPr>
      </w:pPr>
      <w:r w:rsidRPr="00DB3F86">
        <w:rPr>
          <w:rFonts w:cs="Arial"/>
          <w:bCs/>
          <w:lang w:val="es-ES"/>
        </w:rPr>
        <w:t>ANEXO II:</w:t>
      </w:r>
      <w:r w:rsidRPr="00DB3F86">
        <w:rPr>
          <w:rFonts w:cs="Arial"/>
          <w:bCs/>
          <w:lang w:val="es-ES"/>
        </w:rPr>
        <w:tab/>
      </w:r>
      <w:r w:rsidR="00520A6E" w:rsidRPr="00DB3F86">
        <w:rPr>
          <w:lang w:val="es-ES"/>
        </w:rPr>
        <w:t>EJEMPLOS</w:t>
      </w:r>
      <w:r w:rsidR="00520A6E" w:rsidRPr="00DB3F86">
        <w:rPr>
          <w:rFonts w:cs="Arial"/>
          <w:lang w:val="es-ES"/>
        </w:rPr>
        <w:t xml:space="preserve"> DE DIRECTRICES DE EXAMEN EN PROYECTO Y APROBADAS</w:t>
      </w:r>
    </w:p>
    <w:p w:rsidR="00D76D96" w:rsidRPr="00DB3F86" w:rsidRDefault="00D76D96" w:rsidP="00D76D96">
      <w:pPr>
        <w:autoSpaceDE w:val="0"/>
        <w:autoSpaceDN w:val="0"/>
        <w:adjustRightInd w:val="0"/>
        <w:rPr>
          <w:rFonts w:cs="Arial"/>
          <w:lang w:val="es-ES"/>
        </w:rPr>
      </w:pPr>
    </w:p>
    <w:p w:rsidR="00D76D96" w:rsidRPr="00DB3F86" w:rsidRDefault="00D76D96" w:rsidP="00D76D96">
      <w:pPr>
        <w:autoSpaceDE w:val="0"/>
        <w:autoSpaceDN w:val="0"/>
        <w:adjustRightInd w:val="0"/>
        <w:rPr>
          <w:rFonts w:cs="Arial"/>
          <w:bCs/>
          <w:lang w:val="es-ES"/>
        </w:rPr>
      </w:pPr>
    </w:p>
    <w:p w:rsidR="00C6759D" w:rsidRPr="00DB3F86" w:rsidRDefault="00C6759D">
      <w:pPr>
        <w:jc w:val="left"/>
        <w:rPr>
          <w:caps/>
          <w:snapToGrid w:val="0"/>
          <w:lang w:val="es-ES"/>
        </w:rPr>
      </w:pPr>
      <w:r w:rsidRPr="00DB3F86">
        <w:rPr>
          <w:lang w:val="es-ES"/>
        </w:rPr>
        <w:br w:type="page"/>
      </w:r>
    </w:p>
    <w:p w:rsidR="00D76D96" w:rsidRPr="00DB3F86" w:rsidRDefault="00D76D96" w:rsidP="00FB2B7C">
      <w:pPr>
        <w:pStyle w:val="Heading1"/>
        <w:rPr>
          <w:color w:val="auto"/>
          <w:lang w:val="es-ES"/>
        </w:rPr>
      </w:pPr>
      <w:bookmarkStart w:id="6" w:name="_Toc410999005"/>
      <w:r w:rsidRPr="00DB3F86">
        <w:rPr>
          <w:color w:val="auto"/>
          <w:lang w:val="es-ES"/>
        </w:rPr>
        <w:lastRenderedPageBreak/>
        <w:t>ANTECEDENTES</w:t>
      </w:r>
      <w:bookmarkEnd w:id="6"/>
    </w:p>
    <w:p w:rsidR="00D76D96" w:rsidRPr="00DB3F86" w:rsidRDefault="00D76D96" w:rsidP="00D76D96">
      <w:pPr>
        <w:autoSpaceDE w:val="0"/>
        <w:autoSpaceDN w:val="0"/>
        <w:adjustRightInd w:val="0"/>
        <w:rPr>
          <w:rFonts w:cs="Arial"/>
          <w:bCs/>
          <w:lang w:val="es-ES"/>
        </w:rPr>
      </w:pPr>
    </w:p>
    <w:p w:rsidR="00D76D96" w:rsidRPr="00DB3F86" w:rsidRDefault="009B068D" w:rsidP="00D76D96">
      <w:pPr>
        <w:rPr>
          <w:rFonts w:cs="Arial"/>
          <w:snapToGrid w:val="0"/>
          <w:lang w:val="es-ES"/>
        </w:rPr>
      </w:pPr>
      <w:r w:rsidRPr="00DB3F86">
        <w:rPr>
          <w:rFonts w:cs="Arial"/>
          <w:lang w:val="es-ES"/>
        </w:rPr>
        <w:fldChar w:fldCharType="begin"/>
      </w:r>
      <w:r w:rsidR="00D76D96" w:rsidRPr="00DB3F86">
        <w:rPr>
          <w:rFonts w:cs="Arial"/>
          <w:lang w:val="es-ES"/>
        </w:rPr>
        <w:instrText xml:space="preserve"> AUTONUM  </w:instrText>
      </w:r>
      <w:r w:rsidRPr="00DB3F86">
        <w:rPr>
          <w:rFonts w:cs="Arial"/>
          <w:lang w:val="es-ES"/>
        </w:rPr>
        <w:fldChar w:fldCharType="end"/>
      </w:r>
      <w:r w:rsidR="00D76D96" w:rsidRPr="00DB3F86">
        <w:rPr>
          <w:rFonts w:cs="Arial"/>
          <w:lang w:val="es-ES"/>
        </w:rPr>
        <w:tab/>
      </w:r>
      <w:r w:rsidR="008355A2" w:rsidRPr="00DB3F86">
        <w:rPr>
          <w:rFonts w:cs="Arial"/>
          <w:lang w:val="es-ES"/>
        </w:rPr>
        <w:t xml:space="preserve">En su quincuagésima sesión, celebrada en Ginebra del 7 al 9 de abril de 2014, el Comité Técnico (TC) solicitó a la Oficina de la Unión </w:t>
      </w:r>
      <w:r w:rsidR="00D56FC4" w:rsidRPr="00DB3F86">
        <w:rPr>
          <w:rFonts w:cs="Arial"/>
          <w:lang w:val="es-ES"/>
        </w:rPr>
        <w:t>que elaborara una explicación en el sentido de que, en algunos casos, es posible que un carácter relativo al ápice incluya un nivel de expresión que corresponda a la presencia de una punta diferenciada, para que los TWP la examinen en sus sesiones de 2014</w:t>
      </w:r>
      <w:r w:rsidR="008355A2" w:rsidRPr="00DB3F86">
        <w:rPr>
          <w:rFonts w:cs="Arial"/>
          <w:lang w:val="es-ES"/>
        </w:rPr>
        <w:t xml:space="preserve"> (véase el </w:t>
      </w:r>
      <w:r w:rsidR="00D56FC4" w:rsidRPr="00DB3F86">
        <w:rPr>
          <w:rFonts w:cs="Arial"/>
          <w:lang w:val="es-ES"/>
        </w:rPr>
        <w:t xml:space="preserve">párrafo 73 del </w:t>
      </w:r>
      <w:r w:rsidR="008355A2" w:rsidRPr="00DB3F86">
        <w:rPr>
          <w:rFonts w:cs="Arial"/>
          <w:lang w:val="es-ES"/>
        </w:rPr>
        <w:t>documento TC/50/36 “Informe sobre las conclusiones</w:t>
      </w:r>
      <w:r w:rsidR="00D56FC4" w:rsidRPr="00DB3F86">
        <w:rPr>
          <w:rFonts w:cs="Arial"/>
          <w:lang w:val="es-ES"/>
        </w:rPr>
        <w:t>”</w:t>
      </w:r>
      <w:r w:rsidR="008355A2" w:rsidRPr="00DB3F86">
        <w:rPr>
          <w:rFonts w:cs="Arial"/>
          <w:lang w:val="es-ES"/>
        </w:rPr>
        <w:t>).</w:t>
      </w:r>
    </w:p>
    <w:p w:rsidR="00D76D96" w:rsidRPr="00DB3F86" w:rsidRDefault="00D76D96" w:rsidP="00D76D96">
      <w:pPr>
        <w:autoSpaceDE w:val="0"/>
        <w:autoSpaceDN w:val="0"/>
        <w:adjustRightInd w:val="0"/>
        <w:rPr>
          <w:rFonts w:cs="Arial"/>
          <w:bCs/>
          <w:lang w:val="es-ES"/>
        </w:rPr>
      </w:pPr>
    </w:p>
    <w:p w:rsidR="00D76D96" w:rsidRPr="00DB3F86" w:rsidRDefault="009B068D" w:rsidP="00D76D96">
      <w:pPr>
        <w:autoSpaceDE w:val="0"/>
        <w:autoSpaceDN w:val="0"/>
        <w:adjustRightInd w:val="0"/>
        <w:rPr>
          <w:rFonts w:cs="Arial"/>
          <w:bCs/>
          <w:lang w:val="es-ES"/>
        </w:rPr>
      </w:pPr>
      <w:r w:rsidRPr="00DB3F86">
        <w:rPr>
          <w:rFonts w:cs="Arial"/>
          <w:bCs/>
          <w:lang w:val="es-ES"/>
        </w:rPr>
        <w:fldChar w:fldCharType="begin"/>
      </w:r>
      <w:r w:rsidR="00D76D96" w:rsidRPr="00DB3F86">
        <w:rPr>
          <w:rFonts w:cs="Arial"/>
          <w:bCs/>
          <w:lang w:val="es-ES"/>
        </w:rPr>
        <w:instrText xml:space="preserve"> AUTONUM  </w:instrText>
      </w:r>
      <w:r w:rsidRPr="00DB3F86">
        <w:rPr>
          <w:rFonts w:cs="Arial"/>
          <w:bCs/>
          <w:lang w:val="es-ES"/>
        </w:rPr>
        <w:fldChar w:fldCharType="end"/>
      </w:r>
      <w:r w:rsidR="00D76D96" w:rsidRPr="00DB3F86">
        <w:rPr>
          <w:rFonts w:cs="Arial"/>
          <w:bCs/>
          <w:lang w:val="es-ES"/>
        </w:rPr>
        <w:tab/>
      </w:r>
      <w:r w:rsidR="00D56FC4" w:rsidRPr="00DB3F86">
        <w:rPr>
          <w:rFonts w:cs="Arial"/>
          <w:bCs/>
          <w:lang w:val="es-ES"/>
        </w:rPr>
        <w:t xml:space="preserve">En el documento TGP/14, “Glosario de términos utilizados en los documentos de la UPOV”, se ofrece actualmente orientación sobre los caracteres relativos al ápice y la punta, </w:t>
      </w:r>
      <w:r w:rsidR="00FA7114" w:rsidRPr="00DB3F86">
        <w:rPr>
          <w:rFonts w:cs="Arial"/>
          <w:bCs/>
          <w:lang w:val="es-ES"/>
        </w:rPr>
        <w:t xml:space="preserve">la cual </w:t>
      </w:r>
      <w:r w:rsidR="00D56FC4" w:rsidRPr="00DB3F86">
        <w:rPr>
          <w:rFonts w:cs="Arial"/>
          <w:bCs/>
          <w:lang w:val="es-ES"/>
        </w:rPr>
        <w:t>figura en el Anexo I del presente documento.</w:t>
      </w:r>
    </w:p>
    <w:p w:rsidR="00D76D96" w:rsidRDefault="00D76D96" w:rsidP="00D76D96">
      <w:pPr>
        <w:autoSpaceDE w:val="0"/>
        <w:autoSpaceDN w:val="0"/>
        <w:adjustRightInd w:val="0"/>
        <w:rPr>
          <w:rFonts w:cs="Arial"/>
          <w:bCs/>
          <w:lang w:val="es-ES"/>
        </w:rPr>
      </w:pPr>
    </w:p>
    <w:p w:rsidR="00B27055" w:rsidRPr="00DB3F86" w:rsidRDefault="00B27055" w:rsidP="00D76D96">
      <w:pPr>
        <w:autoSpaceDE w:val="0"/>
        <w:autoSpaceDN w:val="0"/>
        <w:adjustRightInd w:val="0"/>
        <w:rPr>
          <w:rFonts w:cs="Arial"/>
          <w:bCs/>
          <w:lang w:val="es-ES"/>
        </w:rPr>
      </w:pPr>
    </w:p>
    <w:p w:rsidR="00D76D96" w:rsidRPr="00DB3F86" w:rsidRDefault="00D76D96" w:rsidP="00FB2B7C">
      <w:pPr>
        <w:pStyle w:val="Heading1"/>
        <w:rPr>
          <w:color w:val="auto"/>
          <w:lang w:val="es-ES"/>
        </w:rPr>
      </w:pPr>
      <w:bookmarkStart w:id="7" w:name="_Toc410999006"/>
      <w:r w:rsidRPr="00DB3F86">
        <w:rPr>
          <w:color w:val="auto"/>
          <w:lang w:val="es-ES"/>
        </w:rPr>
        <w:t>E</w:t>
      </w:r>
      <w:r w:rsidR="005D72C1" w:rsidRPr="00DB3F86">
        <w:rPr>
          <w:color w:val="auto"/>
          <w:lang w:val="es-ES"/>
        </w:rPr>
        <w:t>JE</w:t>
      </w:r>
      <w:r w:rsidRPr="00DB3F86">
        <w:rPr>
          <w:color w:val="auto"/>
          <w:lang w:val="es-ES"/>
        </w:rPr>
        <w:t>MPL</w:t>
      </w:r>
      <w:r w:rsidR="005D72C1" w:rsidRPr="00DB3F86">
        <w:rPr>
          <w:color w:val="auto"/>
          <w:lang w:val="es-ES"/>
        </w:rPr>
        <w:t>O</w:t>
      </w:r>
      <w:r w:rsidRPr="00DB3F86">
        <w:rPr>
          <w:color w:val="auto"/>
          <w:lang w:val="es-ES"/>
        </w:rPr>
        <w:t xml:space="preserve">S </w:t>
      </w:r>
      <w:r w:rsidR="005D72C1" w:rsidRPr="00DB3F86">
        <w:rPr>
          <w:color w:val="auto"/>
          <w:lang w:val="es-ES"/>
        </w:rPr>
        <w:t xml:space="preserve">DE DIRECTRICES DE EXAMEN EN PROYECTO </w:t>
      </w:r>
      <w:r w:rsidR="008355A2" w:rsidRPr="00DB3F86">
        <w:rPr>
          <w:color w:val="auto"/>
          <w:lang w:val="es-ES"/>
        </w:rPr>
        <w:t>Y</w:t>
      </w:r>
      <w:r w:rsidR="005D72C1" w:rsidRPr="00DB3F86">
        <w:rPr>
          <w:color w:val="auto"/>
          <w:lang w:val="es-ES"/>
        </w:rPr>
        <w:t xml:space="preserve"> APROBADAS</w:t>
      </w:r>
      <w:bookmarkEnd w:id="7"/>
    </w:p>
    <w:p w:rsidR="00D76D96" w:rsidRPr="00DB3F86" w:rsidRDefault="00D76D96" w:rsidP="00D76D96">
      <w:pPr>
        <w:autoSpaceDE w:val="0"/>
        <w:autoSpaceDN w:val="0"/>
        <w:adjustRightInd w:val="0"/>
        <w:rPr>
          <w:rFonts w:cs="Arial"/>
          <w:bCs/>
          <w:lang w:val="es-ES"/>
        </w:rPr>
      </w:pPr>
    </w:p>
    <w:p w:rsidR="00D76D96" w:rsidRPr="00DB3F86" w:rsidRDefault="009B068D" w:rsidP="00D76D96">
      <w:pPr>
        <w:autoSpaceDE w:val="0"/>
        <w:autoSpaceDN w:val="0"/>
        <w:adjustRightInd w:val="0"/>
        <w:rPr>
          <w:rFonts w:cs="Arial"/>
          <w:bCs/>
          <w:lang w:val="es-ES"/>
        </w:rPr>
      </w:pPr>
      <w:r w:rsidRPr="00DB3F86">
        <w:rPr>
          <w:rFonts w:cs="Arial"/>
          <w:bCs/>
          <w:lang w:val="es-ES"/>
        </w:rPr>
        <w:fldChar w:fldCharType="begin"/>
      </w:r>
      <w:r w:rsidR="00D76D96" w:rsidRPr="00DB3F86">
        <w:rPr>
          <w:rFonts w:cs="Arial"/>
          <w:bCs/>
          <w:lang w:val="es-ES"/>
        </w:rPr>
        <w:instrText xml:space="preserve"> AUTONUM  </w:instrText>
      </w:r>
      <w:r w:rsidRPr="00DB3F86">
        <w:rPr>
          <w:rFonts w:cs="Arial"/>
          <w:bCs/>
          <w:lang w:val="es-ES"/>
        </w:rPr>
        <w:fldChar w:fldCharType="end"/>
      </w:r>
      <w:r w:rsidR="00D76D96" w:rsidRPr="00DB3F86">
        <w:rPr>
          <w:rFonts w:cs="Arial"/>
          <w:bCs/>
          <w:lang w:val="es-ES"/>
        </w:rPr>
        <w:tab/>
      </w:r>
      <w:r w:rsidR="00D56FC4" w:rsidRPr="00DB3F86">
        <w:rPr>
          <w:rFonts w:cs="Arial"/>
          <w:bCs/>
          <w:lang w:val="es-ES"/>
        </w:rPr>
        <w:t xml:space="preserve">En el Anexo II del presente documento </w:t>
      </w:r>
      <w:r w:rsidR="0082705C" w:rsidRPr="00DB3F86">
        <w:rPr>
          <w:rFonts w:cs="Arial"/>
          <w:bCs/>
          <w:lang w:val="es-ES"/>
        </w:rPr>
        <w:t xml:space="preserve">figuran </w:t>
      </w:r>
      <w:r w:rsidR="00D56FC4" w:rsidRPr="00DB3F86">
        <w:rPr>
          <w:rFonts w:cs="Arial"/>
          <w:bCs/>
          <w:lang w:val="es-ES"/>
        </w:rPr>
        <w:t>algunos ejemplos</w:t>
      </w:r>
      <w:r w:rsidR="00550C19" w:rsidRPr="00DB3F86">
        <w:rPr>
          <w:rFonts w:cs="Arial"/>
          <w:bCs/>
          <w:lang w:val="es-ES"/>
        </w:rPr>
        <w:t>, tomados</w:t>
      </w:r>
      <w:r w:rsidR="00D56FC4" w:rsidRPr="00DB3F86">
        <w:rPr>
          <w:rFonts w:cs="Arial"/>
          <w:bCs/>
          <w:lang w:val="es-ES"/>
        </w:rPr>
        <w:t xml:space="preserve"> de directrices de examen </w:t>
      </w:r>
      <w:r w:rsidR="00550C19" w:rsidRPr="00DB3F86">
        <w:rPr>
          <w:rFonts w:cs="Arial"/>
          <w:bCs/>
          <w:lang w:val="es-ES"/>
        </w:rPr>
        <w:t xml:space="preserve">aprobadas y en proyecto, de </w:t>
      </w:r>
      <w:r w:rsidR="00D56FC4" w:rsidRPr="00DB3F86">
        <w:rPr>
          <w:rFonts w:cs="Arial"/>
          <w:bCs/>
          <w:lang w:val="es-ES"/>
        </w:rPr>
        <w:t xml:space="preserve">caracteres </w:t>
      </w:r>
      <w:r w:rsidR="00550C19" w:rsidRPr="00DB3F86">
        <w:rPr>
          <w:rFonts w:cs="Arial"/>
          <w:bCs/>
          <w:lang w:val="es-ES"/>
        </w:rPr>
        <w:t>relativos a la forma del ápice que</w:t>
      </w:r>
      <w:r w:rsidR="00D56FC4" w:rsidRPr="00DB3F86">
        <w:rPr>
          <w:rFonts w:cs="Arial"/>
          <w:bCs/>
          <w:lang w:val="es-ES"/>
        </w:rPr>
        <w:t xml:space="preserve"> </w:t>
      </w:r>
      <w:r w:rsidR="00550C19" w:rsidRPr="00DB3F86">
        <w:rPr>
          <w:rFonts w:cs="Arial"/>
          <w:bCs/>
          <w:lang w:val="es-ES"/>
        </w:rPr>
        <w:t>incluyen un nivel de expresión que corresponde a la presencia de una punta diferenciada</w:t>
      </w:r>
      <w:r w:rsidR="00D56FC4" w:rsidRPr="00DB3F86">
        <w:rPr>
          <w:rFonts w:cs="Arial"/>
          <w:bCs/>
          <w:lang w:val="es-ES"/>
        </w:rPr>
        <w:t>.</w:t>
      </w:r>
    </w:p>
    <w:p w:rsidR="00D76D96" w:rsidRPr="00DB3F86" w:rsidRDefault="00D76D96" w:rsidP="00D76D96">
      <w:pPr>
        <w:autoSpaceDE w:val="0"/>
        <w:autoSpaceDN w:val="0"/>
        <w:adjustRightInd w:val="0"/>
        <w:rPr>
          <w:rFonts w:cs="Arial"/>
          <w:bCs/>
          <w:lang w:val="es-ES"/>
        </w:rPr>
      </w:pPr>
    </w:p>
    <w:p w:rsidR="00D76D96" w:rsidRPr="00DB3F86" w:rsidRDefault="00D76D96" w:rsidP="00D76D96">
      <w:pPr>
        <w:rPr>
          <w:rFonts w:cs="Arial"/>
          <w:snapToGrid w:val="0"/>
          <w:lang w:val="es-ES"/>
        </w:rPr>
      </w:pPr>
      <w:bookmarkStart w:id="8" w:name="Proposal"/>
      <w:bookmarkEnd w:id="8"/>
    </w:p>
    <w:p w:rsidR="00D76D96" w:rsidRPr="00DB3F86" w:rsidRDefault="00D76D96" w:rsidP="00FB2B7C">
      <w:pPr>
        <w:pStyle w:val="Heading1"/>
        <w:rPr>
          <w:color w:val="auto"/>
          <w:lang w:val="es-ES"/>
        </w:rPr>
      </w:pPr>
      <w:bookmarkStart w:id="9" w:name="_Toc410999007"/>
      <w:r w:rsidRPr="00DB3F86">
        <w:rPr>
          <w:color w:val="auto"/>
          <w:lang w:val="es-ES"/>
        </w:rPr>
        <w:t>OBSERVACIONES FORMULADAS POR LOS GRUPOS DE TRABAJO TÉCNICO EN 2014</w:t>
      </w:r>
      <w:bookmarkEnd w:id="9"/>
    </w:p>
    <w:p w:rsidR="00D76D96" w:rsidRPr="00DB3F86" w:rsidRDefault="00D76D96" w:rsidP="00D76D96">
      <w:pPr>
        <w:rPr>
          <w:rFonts w:cs="Arial"/>
          <w:snapToGrid w:val="0"/>
          <w:lang w:val="es-ES"/>
        </w:rPr>
      </w:pPr>
    </w:p>
    <w:p w:rsidR="00D76D96" w:rsidRPr="00DB3F86" w:rsidRDefault="009B068D" w:rsidP="00D76D96">
      <w:pPr>
        <w:rPr>
          <w:lang w:val="es-ES"/>
        </w:rPr>
      </w:pPr>
      <w:r w:rsidRPr="00DB3F86">
        <w:rPr>
          <w:lang w:val="es-ES"/>
        </w:rPr>
        <w:fldChar w:fldCharType="begin"/>
      </w:r>
      <w:r w:rsidR="00D76D96" w:rsidRPr="00DB3F86">
        <w:rPr>
          <w:lang w:val="es-ES"/>
        </w:rPr>
        <w:instrText xml:space="preserve"> AUTONUM  </w:instrText>
      </w:r>
      <w:r w:rsidRPr="00DB3F86">
        <w:rPr>
          <w:lang w:val="es-ES"/>
        </w:rPr>
        <w:fldChar w:fldCharType="end"/>
      </w:r>
      <w:r w:rsidR="00D76D96" w:rsidRPr="00DB3F86">
        <w:rPr>
          <w:lang w:val="es-ES"/>
        </w:rPr>
        <w:tab/>
      </w:r>
      <w:r w:rsidR="00550C19" w:rsidRPr="00DB3F86">
        <w:rPr>
          <w:lang w:val="es-ES"/>
        </w:rPr>
        <w:t>El TWO, el TWF, el TWC, el TWV y el TWA examinaron, en sus sesiones de 2014, los documentos TWO/47/23,</w:t>
      </w:r>
      <w:r w:rsidR="00550C19" w:rsidRPr="00DB3F86">
        <w:rPr>
          <w:rFonts w:cs="Arial"/>
          <w:lang w:val="es-ES"/>
        </w:rPr>
        <w:t xml:space="preserve"> TWF/45/23, TWV/48/23, TWC/32/23 y TWA/43/23, respectivamente, en los que figuraba la propuesta siguiente de </w:t>
      </w:r>
      <w:r w:rsidR="00550C19" w:rsidRPr="00DB3F86">
        <w:rPr>
          <w:lang w:val="es-ES"/>
        </w:rPr>
        <w:t xml:space="preserve">elaborar una explicación relativa a la inclusión de </w:t>
      </w:r>
      <w:r w:rsidR="00550C19" w:rsidRPr="00DB3F86">
        <w:rPr>
          <w:rFonts w:cs="Arial"/>
          <w:bCs/>
          <w:lang w:val="es-ES"/>
        </w:rPr>
        <w:t>un nivel de expresión que corresponde a la presencia de una punta diferenciada</w:t>
      </w:r>
      <w:r w:rsidR="00550C19" w:rsidRPr="00DB3F86">
        <w:rPr>
          <w:lang w:val="es-ES"/>
        </w:rPr>
        <w:t xml:space="preserve"> en los caracteres relativos </w:t>
      </w:r>
      <w:r w:rsidR="00923C56" w:rsidRPr="00DB3F86">
        <w:rPr>
          <w:rFonts w:cs="Arial"/>
          <w:bCs/>
          <w:lang w:val="es-ES"/>
        </w:rPr>
        <w:t>a la forma del ápice</w:t>
      </w:r>
      <w:r w:rsidR="00550C19" w:rsidRPr="00DB3F86">
        <w:rPr>
          <w:lang w:val="es-ES"/>
        </w:rPr>
        <w:t xml:space="preserve"> </w:t>
      </w:r>
      <w:r w:rsidR="00923C56" w:rsidRPr="00DB3F86">
        <w:rPr>
          <w:lang w:val="es-ES"/>
        </w:rPr>
        <w:t xml:space="preserve">con objeto de </w:t>
      </w:r>
      <w:r w:rsidR="00550C19" w:rsidRPr="00DB3F86">
        <w:rPr>
          <w:lang w:val="es-ES"/>
        </w:rPr>
        <w:t>inclu</w:t>
      </w:r>
      <w:r w:rsidR="00923C56" w:rsidRPr="00DB3F86">
        <w:rPr>
          <w:lang w:val="es-ES"/>
        </w:rPr>
        <w:t>irla e</w:t>
      </w:r>
      <w:r w:rsidR="00550C19" w:rsidRPr="00DB3F86">
        <w:rPr>
          <w:rFonts w:cs="Arial"/>
          <w:lang w:val="es-ES"/>
        </w:rPr>
        <w:t xml:space="preserve">n </w:t>
      </w:r>
      <w:r w:rsidR="005C3A9D" w:rsidRPr="00DB3F86">
        <w:rPr>
          <w:rFonts w:cs="Arial"/>
          <w:lang w:val="es-ES"/>
        </w:rPr>
        <w:t>la sección 2.4 “Caracteres de la forma del ápice/punta” d</w:t>
      </w:r>
      <w:r w:rsidR="00923C56" w:rsidRPr="00DB3F86">
        <w:rPr>
          <w:rFonts w:cs="Arial"/>
          <w:lang w:val="es-ES"/>
        </w:rPr>
        <w:t xml:space="preserve">el </w:t>
      </w:r>
      <w:r w:rsidR="00550C19" w:rsidRPr="00DB3F86">
        <w:rPr>
          <w:rFonts w:cs="Arial"/>
          <w:lang w:val="es-ES"/>
        </w:rPr>
        <w:t>document</w:t>
      </w:r>
      <w:r w:rsidR="00923C56" w:rsidRPr="00DB3F86">
        <w:rPr>
          <w:rFonts w:cs="Arial"/>
          <w:lang w:val="es-ES"/>
        </w:rPr>
        <w:t>o </w:t>
      </w:r>
      <w:r w:rsidR="00550C19" w:rsidRPr="00DB3F86">
        <w:rPr>
          <w:rFonts w:cs="Arial"/>
          <w:lang w:val="es-ES"/>
        </w:rPr>
        <w:t>TGP/14</w:t>
      </w:r>
      <w:r w:rsidR="00923C56" w:rsidRPr="00DB3F86">
        <w:rPr>
          <w:rFonts w:cs="Arial"/>
          <w:lang w:val="es-ES"/>
        </w:rPr>
        <w:t>:</w:t>
      </w:r>
    </w:p>
    <w:p w:rsidR="00D76D96" w:rsidRPr="00DB3F86" w:rsidRDefault="00D76D96" w:rsidP="00D76D96">
      <w:pPr>
        <w:rPr>
          <w:snapToGrid w:val="0"/>
          <w:lang w:val="es-ES"/>
        </w:rPr>
      </w:pPr>
    </w:p>
    <w:p w:rsidR="00D76D96" w:rsidRPr="00DB3F86" w:rsidRDefault="00923C56" w:rsidP="00D76D96">
      <w:pPr>
        <w:ind w:left="567" w:right="567"/>
        <w:rPr>
          <w:rFonts w:cs="Arial"/>
          <w:bCs/>
          <w:lang w:val="es-ES"/>
        </w:rPr>
      </w:pPr>
      <w:r w:rsidRPr="00DB3F86">
        <w:rPr>
          <w:rFonts w:cs="Arial"/>
          <w:lang w:val="es-ES"/>
        </w:rPr>
        <w:t>“</w:t>
      </w:r>
      <w:r w:rsidR="0082705C" w:rsidRPr="00DB3F86">
        <w:rPr>
          <w:rFonts w:cs="Arial"/>
          <w:lang w:val="es-ES"/>
        </w:rPr>
        <w:t>E</w:t>
      </w:r>
      <w:r w:rsidRPr="00DB3F86">
        <w:rPr>
          <w:rFonts w:cs="Arial"/>
          <w:lang w:val="es-ES"/>
        </w:rPr>
        <w:t>n algunos casos, es posible que un carácter de “forma del ápice” (carácter PQ) incluya un nivel de expresión que corresponda a la presencia de una punta diferenciada.</w:t>
      </w:r>
      <w:r w:rsidR="00D76D96" w:rsidRPr="00DB3F86">
        <w:rPr>
          <w:rFonts w:cs="Arial"/>
          <w:lang w:val="es-ES"/>
        </w:rPr>
        <w:t xml:space="preserve">  </w:t>
      </w:r>
      <w:r w:rsidRPr="00DB3F86">
        <w:rPr>
          <w:rFonts w:cs="Arial"/>
          <w:bCs/>
          <w:lang w:val="es-ES"/>
        </w:rPr>
        <w:t xml:space="preserve">En tales casos, </w:t>
      </w:r>
      <w:r w:rsidRPr="00DB3F86">
        <w:rPr>
          <w:rFonts w:cs="Arial"/>
          <w:lang w:val="es-ES"/>
        </w:rPr>
        <w:t xml:space="preserve">es preciso definir con claridad </w:t>
      </w:r>
      <w:r w:rsidR="0082705C" w:rsidRPr="00DB3F86">
        <w:rPr>
          <w:rFonts w:cs="Arial"/>
          <w:lang w:val="es-ES"/>
        </w:rPr>
        <w:t xml:space="preserve">la opción de </w:t>
      </w:r>
      <w:r w:rsidRPr="00DB3F86">
        <w:rPr>
          <w:rFonts w:cs="Arial"/>
          <w:lang w:val="es-ES"/>
        </w:rPr>
        <w:t>nivel de expresión pertinente, porque todas las variedades con presencia de una punta diferenciada tendrán también una forma general</w:t>
      </w:r>
      <w:r w:rsidR="00416B84" w:rsidRPr="00DB3F86">
        <w:rPr>
          <w:rFonts w:cs="Arial"/>
          <w:lang w:val="es-ES"/>
        </w:rPr>
        <w:t xml:space="preserve"> del ápice</w:t>
      </w:r>
      <w:r w:rsidRPr="00DB3F86">
        <w:rPr>
          <w:rFonts w:cs="Arial"/>
          <w:lang w:val="es-ES"/>
        </w:rPr>
        <w:t xml:space="preserve"> (excluida la punta) que correspond</w:t>
      </w:r>
      <w:r w:rsidR="00416B84" w:rsidRPr="00DB3F86">
        <w:rPr>
          <w:rFonts w:cs="Arial"/>
          <w:lang w:val="es-ES"/>
        </w:rPr>
        <w:t>e</w:t>
      </w:r>
      <w:r w:rsidRPr="00DB3F86">
        <w:rPr>
          <w:rFonts w:cs="Arial"/>
          <w:lang w:val="es-ES"/>
        </w:rPr>
        <w:t xml:space="preserve"> </w:t>
      </w:r>
      <w:r w:rsidR="00416B84" w:rsidRPr="00DB3F86">
        <w:rPr>
          <w:rFonts w:cs="Arial"/>
          <w:lang w:val="es-ES"/>
        </w:rPr>
        <w:t xml:space="preserve">a uno de los otros </w:t>
      </w:r>
      <w:r w:rsidRPr="00DB3F86">
        <w:rPr>
          <w:rFonts w:cs="Arial"/>
          <w:lang w:val="es-ES"/>
        </w:rPr>
        <w:t>niveles de expresión</w:t>
      </w:r>
      <w:r w:rsidRPr="00DB3F86">
        <w:rPr>
          <w:rFonts w:cs="Arial"/>
          <w:bCs/>
          <w:lang w:val="es-ES"/>
        </w:rPr>
        <w:t>.</w:t>
      </w:r>
      <w:r w:rsidR="00D76D96" w:rsidRPr="00DB3F86">
        <w:rPr>
          <w:rFonts w:cs="Arial"/>
          <w:bCs/>
          <w:lang w:val="es-ES"/>
        </w:rPr>
        <w:t xml:space="preserve">  </w:t>
      </w:r>
      <w:r w:rsidR="00416B84" w:rsidRPr="00DB3F86">
        <w:rPr>
          <w:rFonts w:cs="Arial"/>
          <w:bCs/>
          <w:lang w:val="es-ES"/>
        </w:rPr>
        <w:t xml:space="preserve">Por ejemplo, podría aclararse en la explicación que la </w:t>
      </w:r>
      <w:r w:rsidR="00416B84" w:rsidRPr="00DB3F86">
        <w:rPr>
          <w:rFonts w:cs="Arial"/>
          <w:lang w:val="es-ES"/>
        </w:rPr>
        <w:t>forma general del ápice</w:t>
      </w:r>
      <w:r w:rsidR="00416B84" w:rsidRPr="00DB3F86">
        <w:rPr>
          <w:rFonts w:cs="Arial"/>
          <w:bCs/>
          <w:lang w:val="es-ES"/>
        </w:rPr>
        <w:t xml:space="preserve"> solo se examina si no presenta una punta diferenciada; p. ej.:</w:t>
      </w:r>
    </w:p>
    <w:p w:rsidR="00D76D96" w:rsidRPr="00DB3F86" w:rsidRDefault="00D76D96" w:rsidP="00D76D96">
      <w:pPr>
        <w:autoSpaceDE w:val="0"/>
        <w:autoSpaceDN w:val="0"/>
        <w:adjustRightInd w:val="0"/>
        <w:jc w:val="left"/>
        <w:rPr>
          <w:rFonts w:cs="Arial"/>
          <w:bCs/>
          <w:lang w:val="es-ES"/>
        </w:rPr>
      </w:pPr>
    </w:p>
    <w:p w:rsidR="00D76D96" w:rsidRPr="00DB3F86" w:rsidRDefault="00416B84" w:rsidP="00D76D96">
      <w:pPr>
        <w:ind w:firstLine="567"/>
        <w:rPr>
          <w:rFonts w:cs="Arial"/>
          <w:u w:val="single"/>
          <w:lang w:val="es-ES"/>
        </w:rPr>
      </w:pPr>
      <w:r w:rsidRPr="00DB3F86">
        <w:rPr>
          <w:rFonts w:cs="Arial"/>
          <w:lang w:val="es-ES"/>
        </w:rPr>
        <w:t>“</w:t>
      </w:r>
      <w:r w:rsidRPr="00DB3F86">
        <w:rPr>
          <w:rFonts w:cs="Arial"/>
          <w:u w:val="single"/>
          <w:lang w:val="es-ES"/>
        </w:rPr>
        <w:t>Hoja:</w:t>
      </w:r>
      <w:r w:rsidR="00D76D96" w:rsidRPr="00DB3F86">
        <w:rPr>
          <w:rFonts w:cs="Arial"/>
          <w:u w:val="single"/>
          <w:lang w:val="es-ES"/>
        </w:rPr>
        <w:t xml:space="preserve">  </w:t>
      </w:r>
      <w:r w:rsidRPr="00DB3F86">
        <w:rPr>
          <w:rFonts w:cs="Arial"/>
          <w:u w:val="single"/>
          <w:lang w:val="es-ES"/>
        </w:rPr>
        <w:t>forma del ápice</w:t>
      </w:r>
      <w:r w:rsidRPr="00DB3F86">
        <w:rPr>
          <w:rFonts w:cs="Arial"/>
          <w:lang w:val="es-ES"/>
        </w:rPr>
        <w:t xml:space="preserve"> (carácter PQ)</w:t>
      </w:r>
    </w:p>
    <w:p w:rsidR="00D76D96" w:rsidRPr="00DB3F86" w:rsidRDefault="00D76D96" w:rsidP="00D76D96">
      <w:pPr>
        <w:rPr>
          <w:rFonts w:cs="Arial"/>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DB3F86" w:rsidRPr="00DB3F86" w:rsidTr="00B27055">
        <w:tc>
          <w:tcPr>
            <w:tcW w:w="3285" w:type="dxa"/>
          </w:tcPr>
          <w:p w:rsidR="00D76D96" w:rsidRPr="00DB3F86" w:rsidRDefault="00D76D96" w:rsidP="00D76D96">
            <w:pPr>
              <w:jc w:val="center"/>
              <w:rPr>
                <w:rFonts w:cs="Arial"/>
                <w:lang w:val="es-ES"/>
              </w:rPr>
            </w:pPr>
            <w:r w:rsidRPr="00DB3F86">
              <w:rPr>
                <w:rFonts w:cs="Arial"/>
                <w:lang w:val="es-ES"/>
              </w:rPr>
              <w:object w:dxaOrig="5940" w:dyaOrig="9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8pt;height:105.5pt" o:ole="">
                  <v:imagedata r:id="rId9" o:title=""/>
                </v:shape>
                <o:OLEObject Type="Embed" ProgID="PBrush" ShapeID="_x0000_i1025" DrawAspect="Content" ObjectID="_1484979300" r:id="rId10"/>
              </w:object>
            </w:r>
          </w:p>
        </w:tc>
        <w:tc>
          <w:tcPr>
            <w:tcW w:w="3285" w:type="dxa"/>
          </w:tcPr>
          <w:p w:rsidR="00D76D96" w:rsidRPr="00DB3F86" w:rsidRDefault="00D76D96" w:rsidP="00D76D96">
            <w:pPr>
              <w:jc w:val="center"/>
              <w:rPr>
                <w:rFonts w:cs="Arial"/>
                <w:lang w:val="es-ES"/>
              </w:rPr>
            </w:pPr>
            <w:r w:rsidRPr="00DB3F86">
              <w:rPr>
                <w:rFonts w:cs="Arial"/>
                <w:lang w:val="es-ES"/>
              </w:rPr>
              <w:object w:dxaOrig="5295" w:dyaOrig="8325">
                <v:shape id="_x0000_i1026" type="#_x0000_t75" style="width:68.65pt;height:106.35pt" o:ole="">
                  <v:imagedata r:id="rId11" o:title=""/>
                </v:shape>
                <o:OLEObject Type="Embed" ProgID="PBrush" ShapeID="_x0000_i1026" DrawAspect="Content" ObjectID="_1484979301" r:id="rId12"/>
              </w:object>
            </w:r>
          </w:p>
        </w:tc>
        <w:tc>
          <w:tcPr>
            <w:tcW w:w="3285" w:type="dxa"/>
          </w:tcPr>
          <w:p w:rsidR="00D76D96" w:rsidRPr="00DB3F86" w:rsidRDefault="00D76D96" w:rsidP="00D76D96">
            <w:pPr>
              <w:jc w:val="center"/>
              <w:rPr>
                <w:rFonts w:cs="Arial"/>
                <w:lang w:val="es-ES"/>
              </w:rPr>
            </w:pPr>
          </w:p>
          <w:p w:rsidR="00D76D96" w:rsidRPr="00DB3F86" w:rsidRDefault="00D76D96" w:rsidP="00D76D96">
            <w:pPr>
              <w:jc w:val="center"/>
              <w:rPr>
                <w:rFonts w:cs="Arial"/>
                <w:lang w:val="es-ES"/>
              </w:rPr>
            </w:pPr>
          </w:p>
          <w:p w:rsidR="00D76D96" w:rsidRPr="00DB3F86" w:rsidRDefault="00D76D96" w:rsidP="00D76D96">
            <w:pPr>
              <w:jc w:val="center"/>
              <w:rPr>
                <w:rFonts w:cs="Arial"/>
                <w:lang w:val="es-ES"/>
              </w:rPr>
            </w:pPr>
            <w:r w:rsidRPr="00DB3F86">
              <w:rPr>
                <w:rFonts w:cs="Arial"/>
                <w:lang w:val="es-ES"/>
              </w:rPr>
              <w:object w:dxaOrig="2250" w:dyaOrig="2010">
                <v:shape id="_x0000_i1027" type="#_x0000_t75" style="width:102.15pt;height:92.95pt" o:ole="">
                  <v:imagedata r:id="rId13" o:title=""/>
                </v:shape>
                <o:OLEObject Type="Embed" ProgID="PBrush" ShapeID="_x0000_i1027" DrawAspect="Content" ObjectID="_1484979302" r:id="rId14"/>
              </w:object>
            </w:r>
          </w:p>
        </w:tc>
      </w:tr>
      <w:tr w:rsidR="00DB3F86" w:rsidRPr="00DB3F86" w:rsidTr="00B27055">
        <w:tc>
          <w:tcPr>
            <w:tcW w:w="3285" w:type="dxa"/>
          </w:tcPr>
          <w:p w:rsidR="00D76D96" w:rsidRPr="00DB3F86" w:rsidRDefault="00D76D96" w:rsidP="00D76D96">
            <w:pPr>
              <w:jc w:val="center"/>
              <w:rPr>
                <w:rFonts w:cs="Arial"/>
                <w:lang w:val="es-ES"/>
              </w:rPr>
            </w:pPr>
            <w:r w:rsidRPr="00DB3F86">
              <w:rPr>
                <w:rFonts w:cs="Arial"/>
                <w:lang w:val="es-ES"/>
              </w:rPr>
              <w:t>1</w:t>
            </w:r>
          </w:p>
        </w:tc>
        <w:tc>
          <w:tcPr>
            <w:tcW w:w="3285" w:type="dxa"/>
          </w:tcPr>
          <w:p w:rsidR="00D76D96" w:rsidRPr="00DB3F86" w:rsidRDefault="00D76D96" w:rsidP="00D76D96">
            <w:pPr>
              <w:jc w:val="center"/>
              <w:rPr>
                <w:rFonts w:cs="Arial"/>
                <w:lang w:val="es-ES"/>
              </w:rPr>
            </w:pPr>
            <w:r w:rsidRPr="00DB3F86">
              <w:rPr>
                <w:rFonts w:cs="Arial"/>
                <w:lang w:val="es-ES"/>
              </w:rPr>
              <w:t>2</w:t>
            </w:r>
          </w:p>
        </w:tc>
        <w:tc>
          <w:tcPr>
            <w:tcW w:w="3285" w:type="dxa"/>
          </w:tcPr>
          <w:p w:rsidR="00D76D96" w:rsidRPr="00DB3F86" w:rsidRDefault="00D76D96" w:rsidP="00D76D96">
            <w:pPr>
              <w:jc w:val="center"/>
              <w:rPr>
                <w:rFonts w:cs="Arial"/>
                <w:lang w:val="es-ES"/>
              </w:rPr>
            </w:pPr>
            <w:r w:rsidRPr="00DB3F86">
              <w:rPr>
                <w:rFonts w:cs="Arial"/>
                <w:lang w:val="es-ES"/>
              </w:rPr>
              <w:t>3</w:t>
            </w:r>
          </w:p>
        </w:tc>
      </w:tr>
      <w:tr w:rsidR="00D76D96" w:rsidRPr="00DB3F86" w:rsidTr="00B27055">
        <w:tc>
          <w:tcPr>
            <w:tcW w:w="3285" w:type="dxa"/>
          </w:tcPr>
          <w:p w:rsidR="00D76D96" w:rsidRPr="00DB3F86" w:rsidRDefault="00416B84" w:rsidP="00C6759D">
            <w:pPr>
              <w:jc w:val="center"/>
              <w:rPr>
                <w:rFonts w:cs="Arial"/>
                <w:lang w:val="es-ES"/>
              </w:rPr>
            </w:pPr>
            <w:r w:rsidRPr="00DB3F86">
              <w:rPr>
                <w:rFonts w:cs="Arial"/>
                <w:lang w:val="es-ES"/>
              </w:rPr>
              <w:t>con punta acuminada</w:t>
            </w:r>
          </w:p>
        </w:tc>
        <w:tc>
          <w:tcPr>
            <w:tcW w:w="3285" w:type="dxa"/>
          </w:tcPr>
          <w:p w:rsidR="00D76D96" w:rsidRPr="00DB3F86" w:rsidRDefault="00416B84" w:rsidP="00D76D96">
            <w:pPr>
              <w:jc w:val="center"/>
              <w:rPr>
                <w:rFonts w:cs="Arial"/>
                <w:lang w:val="es-ES"/>
              </w:rPr>
            </w:pPr>
            <w:r w:rsidRPr="00DB3F86">
              <w:rPr>
                <w:rFonts w:cs="Arial"/>
                <w:lang w:val="es-ES"/>
              </w:rPr>
              <w:t>agudo</w:t>
            </w:r>
          </w:p>
          <w:p w:rsidR="00D76D96" w:rsidRPr="00DB3F86" w:rsidRDefault="00416B84" w:rsidP="00C6759D">
            <w:pPr>
              <w:jc w:val="center"/>
              <w:rPr>
                <w:rFonts w:cs="Arial"/>
                <w:lang w:val="es-ES"/>
              </w:rPr>
            </w:pPr>
            <w:r w:rsidRPr="00DB3F86">
              <w:rPr>
                <w:rFonts w:cs="Arial"/>
                <w:lang w:val="es-ES"/>
              </w:rPr>
              <w:t>(sin punta acuminada)</w:t>
            </w:r>
          </w:p>
        </w:tc>
        <w:tc>
          <w:tcPr>
            <w:tcW w:w="3285" w:type="dxa"/>
          </w:tcPr>
          <w:p w:rsidR="00D76D96" w:rsidRPr="00DB3F86" w:rsidRDefault="00416B84" w:rsidP="00D76D96">
            <w:pPr>
              <w:jc w:val="center"/>
              <w:rPr>
                <w:rFonts w:cs="Arial"/>
                <w:lang w:val="es-ES"/>
              </w:rPr>
            </w:pPr>
            <w:r w:rsidRPr="00DB3F86">
              <w:rPr>
                <w:rFonts w:cs="Arial"/>
                <w:lang w:val="es-ES"/>
              </w:rPr>
              <w:t>redondeado</w:t>
            </w:r>
            <w:r w:rsidR="00D76D96" w:rsidRPr="00DB3F86">
              <w:rPr>
                <w:rFonts w:cs="Arial"/>
                <w:lang w:val="es-ES"/>
              </w:rPr>
              <w:t xml:space="preserve"> </w:t>
            </w:r>
          </w:p>
          <w:p w:rsidR="00D76D96" w:rsidRPr="00DB3F86" w:rsidRDefault="00416B84" w:rsidP="00C6759D">
            <w:pPr>
              <w:jc w:val="center"/>
              <w:rPr>
                <w:rFonts w:cs="Arial"/>
                <w:lang w:val="es-ES"/>
              </w:rPr>
            </w:pPr>
            <w:r w:rsidRPr="00DB3F86">
              <w:rPr>
                <w:rFonts w:cs="Arial"/>
                <w:lang w:val="es-ES"/>
              </w:rPr>
              <w:t>(sin punta acuminada)</w:t>
            </w:r>
          </w:p>
        </w:tc>
      </w:tr>
    </w:tbl>
    <w:p w:rsidR="00D76D96" w:rsidRPr="00DB3F86" w:rsidRDefault="00D76D96" w:rsidP="00D76D96">
      <w:pPr>
        <w:rPr>
          <w:rFonts w:cs="Arial"/>
          <w:snapToGrid w:val="0"/>
          <w:lang w:val="es-ES"/>
        </w:rPr>
      </w:pPr>
    </w:p>
    <w:p w:rsidR="00D76D96" w:rsidRPr="00DB3F86" w:rsidRDefault="00D76D96" w:rsidP="00D76D96">
      <w:pPr>
        <w:rPr>
          <w:snapToGrid w:val="0"/>
          <w:lang w:val="es-ES"/>
        </w:rPr>
      </w:pPr>
    </w:p>
    <w:p w:rsidR="00D76D96" w:rsidRPr="00DB3F86" w:rsidRDefault="009B068D" w:rsidP="00D76D96">
      <w:pPr>
        <w:rPr>
          <w:lang w:val="es-ES"/>
        </w:rPr>
      </w:pPr>
      <w:r w:rsidRPr="00DB3F86">
        <w:rPr>
          <w:lang w:val="es-ES"/>
        </w:rPr>
        <w:fldChar w:fldCharType="begin"/>
      </w:r>
      <w:r w:rsidR="00D76D96" w:rsidRPr="00DB3F86">
        <w:rPr>
          <w:lang w:val="es-ES"/>
        </w:rPr>
        <w:instrText xml:space="preserve"> AUTONUM  </w:instrText>
      </w:r>
      <w:r w:rsidRPr="00DB3F86">
        <w:rPr>
          <w:lang w:val="es-ES"/>
        </w:rPr>
        <w:fldChar w:fldCharType="end"/>
      </w:r>
      <w:r w:rsidR="00D76D96" w:rsidRPr="00DB3F86">
        <w:rPr>
          <w:lang w:val="es-ES"/>
        </w:rPr>
        <w:tab/>
      </w:r>
      <w:r w:rsidR="00416B84" w:rsidRPr="00DB3F86">
        <w:rPr>
          <w:lang w:val="es-ES"/>
        </w:rPr>
        <w:t xml:space="preserve">El TWO, el TWF, el TWV y el TWA </w:t>
      </w:r>
      <w:r w:rsidR="005C3A9D" w:rsidRPr="00DB3F86">
        <w:rPr>
          <w:lang w:val="es-ES"/>
        </w:rPr>
        <w:t>convinieron en</w:t>
      </w:r>
      <w:r w:rsidR="00416B84" w:rsidRPr="00DB3F86">
        <w:rPr>
          <w:lang w:val="es-ES"/>
        </w:rPr>
        <w:t xml:space="preserve"> modifica</w:t>
      </w:r>
      <w:r w:rsidR="005C3A9D" w:rsidRPr="00DB3F86">
        <w:rPr>
          <w:lang w:val="es-ES"/>
        </w:rPr>
        <w:t xml:space="preserve">r </w:t>
      </w:r>
      <w:r w:rsidR="00416B84" w:rsidRPr="00DB3F86">
        <w:rPr>
          <w:lang w:val="es-ES"/>
        </w:rPr>
        <w:t>la sección 2.4 del documento TGP/14</w:t>
      </w:r>
      <w:r w:rsidR="005C3A9D" w:rsidRPr="00DB3F86">
        <w:rPr>
          <w:lang w:val="es-ES"/>
        </w:rPr>
        <w:t>,</w:t>
      </w:r>
      <w:r w:rsidR="00416B84" w:rsidRPr="00DB3F86">
        <w:rPr>
          <w:lang w:val="es-ES"/>
        </w:rPr>
        <w:t xml:space="preserve"> </w:t>
      </w:r>
      <w:r w:rsidR="005C3A9D" w:rsidRPr="00DB3F86">
        <w:rPr>
          <w:lang w:val="es-ES"/>
        </w:rPr>
        <w:t>con la redacción siguiente</w:t>
      </w:r>
      <w:r w:rsidR="00416B84" w:rsidRPr="00DB3F86">
        <w:rPr>
          <w:lang w:val="es-ES"/>
        </w:rPr>
        <w:t>:</w:t>
      </w:r>
    </w:p>
    <w:p w:rsidR="00D76D96" w:rsidRPr="00DB3F86" w:rsidRDefault="00D76D96" w:rsidP="00D76D96">
      <w:pPr>
        <w:rPr>
          <w:snapToGrid w:val="0"/>
          <w:lang w:val="es-ES"/>
        </w:rPr>
      </w:pPr>
    </w:p>
    <w:p w:rsidR="00D76D96" w:rsidRPr="00DB3F86" w:rsidRDefault="00D76D96" w:rsidP="00D76D96">
      <w:pPr>
        <w:ind w:left="567" w:right="567"/>
        <w:rPr>
          <w:sz w:val="18"/>
          <w:highlight w:val="lightGray"/>
          <w:u w:val="single"/>
          <w:shd w:val="clear" w:color="auto" w:fill="FFFFFF"/>
          <w:lang w:val="es-ES"/>
        </w:rPr>
      </w:pPr>
      <w:r w:rsidRPr="00DB3F86">
        <w:rPr>
          <w:sz w:val="18"/>
          <w:highlight w:val="lightGray"/>
          <w:u w:val="single"/>
          <w:shd w:val="clear" w:color="auto" w:fill="FFFFFF"/>
          <w:lang w:val="es-ES"/>
        </w:rPr>
        <w:t xml:space="preserve">“2.4.1 </w:t>
      </w:r>
      <w:r w:rsidR="00860866" w:rsidRPr="00DB3F86">
        <w:rPr>
          <w:sz w:val="18"/>
          <w:highlight w:val="lightGray"/>
          <w:u w:val="single"/>
          <w:shd w:val="clear" w:color="auto" w:fill="FFFFFF"/>
          <w:lang w:val="es-ES"/>
        </w:rPr>
        <w:t>El ápice de un órgano o de una parte de una planta es el extremo más alejado del punto de inserción.</w:t>
      </w:r>
      <w:r w:rsidRPr="00DB3F86">
        <w:rPr>
          <w:sz w:val="18"/>
          <w:highlight w:val="lightGray"/>
          <w:u w:val="single"/>
          <w:shd w:val="clear" w:color="auto" w:fill="FFFFFF"/>
          <w:lang w:val="es-ES"/>
        </w:rPr>
        <w:t xml:space="preserve">  </w:t>
      </w:r>
      <w:r w:rsidR="00860866" w:rsidRPr="00DB3F86">
        <w:rPr>
          <w:sz w:val="18"/>
          <w:highlight w:val="lightGray"/>
          <w:u w:val="single"/>
          <w:shd w:val="clear" w:color="auto" w:fill="FFFFFF"/>
          <w:lang w:val="es-ES"/>
        </w:rPr>
        <w:t>En algunos casos, la extremidad distal del ápice puede adoptar la forma de “PUNTA” diferenciada.</w:t>
      </w:r>
    </w:p>
    <w:p w:rsidR="00D76D96" w:rsidRPr="00DB3F86" w:rsidRDefault="00D76D96" w:rsidP="00D76D96">
      <w:pPr>
        <w:ind w:left="567" w:right="567"/>
        <w:rPr>
          <w:sz w:val="18"/>
          <w:highlight w:val="lightGray"/>
          <w:u w:val="single"/>
          <w:shd w:val="clear" w:color="auto" w:fill="FFFFFF"/>
          <w:lang w:val="es-ES"/>
        </w:rPr>
      </w:pPr>
    </w:p>
    <w:p w:rsidR="00D76D96" w:rsidRPr="00DB3F86" w:rsidRDefault="00D76D96" w:rsidP="00D76D96">
      <w:pPr>
        <w:ind w:left="567" w:right="567"/>
        <w:rPr>
          <w:sz w:val="18"/>
          <w:highlight w:val="lightGray"/>
          <w:u w:val="single"/>
          <w:lang w:val="es-ES"/>
        </w:rPr>
      </w:pPr>
      <w:r w:rsidRPr="00DB3F86">
        <w:rPr>
          <w:sz w:val="18"/>
          <w:highlight w:val="lightGray"/>
          <w:u w:val="single"/>
          <w:shd w:val="clear" w:color="auto" w:fill="FFFFFF"/>
          <w:lang w:val="es-ES"/>
        </w:rPr>
        <w:t xml:space="preserve">“2.4.2 </w:t>
      </w:r>
      <w:r w:rsidR="00F179C0" w:rsidRPr="00DB3F86">
        <w:rPr>
          <w:sz w:val="18"/>
          <w:highlight w:val="lightGray"/>
          <w:u w:val="single"/>
          <w:shd w:val="clear" w:color="auto" w:fill="FFFFFF"/>
          <w:lang w:val="es-ES"/>
        </w:rPr>
        <w:t xml:space="preserve">Al analizar el planteamiento para </w:t>
      </w:r>
      <w:r w:rsidR="00860866" w:rsidRPr="00DB3F86">
        <w:rPr>
          <w:sz w:val="18"/>
          <w:highlight w:val="lightGray"/>
          <w:u w:val="single"/>
          <w:shd w:val="clear" w:color="auto" w:fill="FFFFFF"/>
          <w:lang w:val="es-ES"/>
        </w:rPr>
        <w:t>describ</w:t>
      </w:r>
      <w:r w:rsidR="00F179C0" w:rsidRPr="00DB3F86">
        <w:rPr>
          <w:sz w:val="18"/>
          <w:highlight w:val="lightGray"/>
          <w:u w:val="single"/>
          <w:shd w:val="clear" w:color="auto" w:fill="FFFFFF"/>
          <w:lang w:val="es-ES"/>
        </w:rPr>
        <w:t>ir el ápice</w:t>
      </w:r>
      <w:r w:rsidR="00860866" w:rsidRPr="00DB3F86">
        <w:rPr>
          <w:sz w:val="18"/>
          <w:highlight w:val="lightGray"/>
          <w:u w:val="single"/>
          <w:shd w:val="clear" w:color="auto" w:fill="FFFFFF"/>
          <w:lang w:val="es-ES"/>
        </w:rPr>
        <w:t xml:space="preserve">, </w:t>
      </w:r>
      <w:r w:rsidR="00F179C0" w:rsidRPr="00DB3F86">
        <w:rPr>
          <w:sz w:val="18"/>
          <w:highlight w:val="lightGray"/>
          <w:u w:val="single"/>
          <w:shd w:val="clear" w:color="auto" w:fill="FFFFFF"/>
          <w:lang w:val="es-ES"/>
        </w:rPr>
        <w:t>deberían tenerse en cuenta el tamaño del órgano</w:t>
      </w:r>
      <w:r w:rsidR="00860866" w:rsidRPr="00DB3F86">
        <w:rPr>
          <w:sz w:val="18"/>
          <w:highlight w:val="lightGray"/>
          <w:u w:val="single"/>
          <w:shd w:val="clear" w:color="auto" w:fill="FFFFFF"/>
          <w:lang w:val="es-ES"/>
        </w:rPr>
        <w:t xml:space="preserve"> </w:t>
      </w:r>
      <w:r w:rsidR="00F179C0" w:rsidRPr="00DB3F86">
        <w:rPr>
          <w:sz w:val="18"/>
          <w:highlight w:val="lightGray"/>
          <w:u w:val="single"/>
          <w:shd w:val="clear" w:color="auto" w:fill="FFFFFF"/>
          <w:lang w:val="es-ES"/>
        </w:rPr>
        <w:t>y el número de formas del ápice</w:t>
      </w:r>
      <w:r w:rsidR="00860866" w:rsidRPr="00DB3F86">
        <w:rPr>
          <w:sz w:val="18"/>
          <w:highlight w:val="lightGray"/>
          <w:u w:val="single"/>
          <w:shd w:val="clear" w:color="auto" w:fill="FFFFFF"/>
          <w:lang w:val="es-ES"/>
        </w:rPr>
        <w:t>.</w:t>
      </w:r>
      <w:r w:rsidRPr="00DB3F86">
        <w:rPr>
          <w:sz w:val="18"/>
          <w:highlight w:val="lightGray"/>
          <w:u w:val="single"/>
          <w:shd w:val="clear" w:color="auto" w:fill="FFFFFF"/>
          <w:lang w:val="es-ES"/>
        </w:rPr>
        <w:t xml:space="preserve"> </w:t>
      </w:r>
      <w:r w:rsidR="00F179C0" w:rsidRPr="00DB3F86">
        <w:rPr>
          <w:sz w:val="18"/>
          <w:highlight w:val="lightGray"/>
          <w:u w:val="single"/>
          <w:shd w:val="clear" w:color="auto" w:fill="FFFFFF"/>
          <w:lang w:val="es-ES"/>
        </w:rPr>
        <w:t xml:space="preserve">Los caracteres relativos al ápice se pueden describir en términos sencillos y </w:t>
      </w:r>
      <w:r w:rsidR="005C3A9D" w:rsidRPr="00DB3F86">
        <w:rPr>
          <w:sz w:val="18"/>
          <w:highlight w:val="lightGray"/>
          <w:u w:val="single"/>
          <w:shd w:val="clear" w:color="auto" w:fill="FFFFFF"/>
          <w:lang w:val="es-ES"/>
        </w:rPr>
        <w:t xml:space="preserve">la </w:t>
      </w:r>
      <w:r w:rsidR="00F179C0" w:rsidRPr="00DB3F86">
        <w:rPr>
          <w:sz w:val="18"/>
          <w:highlight w:val="lightGray"/>
          <w:u w:val="single"/>
          <w:shd w:val="clear" w:color="auto" w:fill="FFFFFF"/>
          <w:lang w:val="es-ES"/>
        </w:rPr>
        <w:t>presencia de una punta diferenciada</w:t>
      </w:r>
      <w:r w:rsidR="005C3A9D" w:rsidRPr="00DB3F86">
        <w:rPr>
          <w:sz w:val="18"/>
          <w:highlight w:val="lightGray"/>
          <w:u w:val="single"/>
          <w:shd w:val="clear" w:color="auto" w:fill="FFFFFF"/>
          <w:lang w:val="es-ES"/>
        </w:rPr>
        <w:t xml:space="preserve">, en su caso, </w:t>
      </w:r>
      <w:r w:rsidR="00F179C0" w:rsidRPr="00DB3F86">
        <w:rPr>
          <w:sz w:val="18"/>
          <w:highlight w:val="lightGray"/>
          <w:u w:val="single"/>
          <w:shd w:val="clear" w:color="auto" w:fill="FFFFFF"/>
          <w:lang w:val="es-ES"/>
        </w:rPr>
        <w:t>debería describirse aparte, como carácter independiente.</w:t>
      </w:r>
      <w:r w:rsidRPr="00DB3F86">
        <w:rPr>
          <w:sz w:val="18"/>
          <w:highlight w:val="lightGray"/>
          <w:u w:val="single"/>
          <w:shd w:val="clear" w:color="auto" w:fill="FFFFFF"/>
          <w:lang w:val="es-ES"/>
        </w:rPr>
        <w:t xml:space="preserve"> </w:t>
      </w:r>
      <w:r w:rsidR="00F179C0" w:rsidRPr="00DB3F86">
        <w:rPr>
          <w:sz w:val="18"/>
          <w:highlight w:val="lightGray"/>
          <w:u w:val="single"/>
          <w:shd w:val="clear" w:color="auto" w:fill="FFFFFF"/>
          <w:lang w:val="es-ES"/>
        </w:rPr>
        <w:t>Por lo general, no es necesario definir la forma del ápice como carácter independiente.</w:t>
      </w:r>
    </w:p>
    <w:p w:rsidR="00D76D96" w:rsidRPr="00DB3F86" w:rsidRDefault="00D76D96" w:rsidP="00D76D96">
      <w:pPr>
        <w:ind w:left="567" w:right="567"/>
        <w:rPr>
          <w:sz w:val="18"/>
          <w:highlight w:val="lightGray"/>
          <w:u w:val="single"/>
          <w:lang w:val="es-ES"/>
        </w:rPr>
      </w:pPr>
    </w:p>
    <w:p w:rsidR="00D76D96" w:rsidRPr="00DB3F86" w:rsidRDefault="00D76D96" w:rsidP="00D76D96">
      <w:pPr>
        <w:ind w:left="567" w:right="567"/>
        <w:rPr>
          <w:snapToGrid w:val="0"/>
          <w:sz w:val="18"/>
          <w:u w:val="single"/>
          <w:lang w:val="es-ES"/>
        </w:rPr>
      </w:pPr>
      <w:r w:rsidRPr="00DB3F86">
        <w:rPr>
          <w:sz w:val="18"/>
          <w:highlight w:val="lightGray"/>
          <w:u w:val="single"/>
          <w:lang w:val="es-ES"/>
        </w:rPr>
        <w:t>“2.4.3</w:t>
      </w:r>
      <w:r w:rsidRPr="00DB3F86">
        <w:rPr>
          <w:sz w:val="18"/>
          <w:highlight w:val="lightGray"/>
          <w:u w:val="single"/>
          <w:lang w:val="es-ES"/>
        </w:rPr>
        <w:tab/>
      </w:r>
      <w:r w:rsidR="00F179C0" w:rsidRPr="00DB3F86">
        <w:rPr>
          <w:sz w:val="18"/>
          <w:highlight w:val="lightGray"/>
          <w:u w:val="single"/>
          <w:lang w:val="es-ES"/>
        </w:rPr>
        <w:t xml:space="preserve">En los casos </w:t>
      </w:r>
      <w:r w:rsidR="00205F0D" w:rsidRPr="00DB3F86">
        <w:rPr>
          <w:sz w:val="18"/>
          <w:highlight w:val="lightGray"/>
          <w:u w:val="single"/>
          <w:lang w:val="es-ES"/>
        </w:rPr>
        <w:t xml:space="preserve">en que sea pertinente </w:t>
      </w:r>
      <w:r w:rsidR="00F179C0" w:rsidRPr="00DB3F86">
        <w:rPr>
          <w:sz w:val="18"/>
          <w:highlight w:val="lightGray"/>
          <w:u w:val="single"/>
          <w:lang w:val="es-ES"/>
        </w:rPr>
        <w:t>separa</w:t>
      </w:r>
      <w:r w:rsidR="00205F0D" w:rsidRPr="00DB3F86">
        <w:rPr>
          <w:sz w:val="18"/>
          <w:highlight w:val="lightGray"/>
          <w:u w:val="single"/>
          <w:lang w:val="es-ES"/>
        </w:rPr>
        <w:t xml:space="preserve">r los caracteres de la punta </w:t>
      </w:r>
      <w:r w:rsidR="00F179C0" w:rsidRPr="00DB3F86">
        <w:rPr>
          <w:sz w:val="18"/>
          <w:highlight w:val="lightGray"/>
          <w:u w:val="single"/>
          <w:lang w:val="es-ES"/>
        </w:rPr>
        <w:t>diferen</w:t>
      </w:r>
      <w:r w:rsidR="00205F0D" w:rsidRPr="00DB3F86">
        <w:rPr>
          <w:sz w:val="18"/>
          <w:highlight w:val="lightGray"/>
          <w:u w:val="single"/>
          <w:lang w:val="es-ES"/>
        </w:rPr>
        <w:t>c</w:t>
      </w:r>
      <w:r w:rsidR="00F179C0" w:rsidRPr="00DB3F86">
        <w:rPr>
          <w:sz w:val="18"/>
          <w:highlight w:val="lightGray"/>
          <w:u w:val="single"/>
          <w:lang w:val="es-ES"/>
        </w:rPr>
        <w:t>ia</w:t>
      </w:r>
      <w:r w:rsidR="00205F0D" w:rsidRPr="00DB3F86">
        <w:rPr>
          <w:sz w:val="18"/>
          <w:highlight w:val="lightGray"/>
          <w:u w:val="single"/>
          <w:lang w:val="es-ES"/>
        </w:rPr>
        <w:t>da y el ápice</w:t>
      </w:r>
      <w:r w:rsidR="00F179C0" w:rsidRPr="00DB3F86">
        <w:rPr>
          <w:sz w:val="18"/>
          <w:highlight w:val="lightGray"/>
          <w:u w:val="single"/>
          <w:lang w:val="es-ES"/>
        </w:rPr>
        <w:t xml:space="preserve">, </w:t>
      </w:r>
      <w:r w:rsidR="00205F0D" w:rsidRPr="00DB3F86">
        <w:rPr>
          <w:sz w:val="18"/>
          <w:highlight w:val="lightGray"/>
          <w:u w:val="single"/>
          <w:lang w:val="es-ES"/>
        </w:rPr>
        <w:t>se adopta como forma general la forma del ápice, excluyendo la punta diferenciada</w:t>
      </w:r>
      <w:r w:rsidR="00F179C0" w:rsidRPr="00DB3F86">
        <w:rPr>
          <w:sz w:val="18"/>
          <w:highlight w:val="lightGray"/>
          <w:u w:val="single"/>
          <w:lang w:val="es-ES"/>
        </w:rPr>
        <w:t>.</w:t>
      </w:r>
      <w:r w:rsidRPr="00DB3F86">
        <w:rPr>
          <w:sz w:val="18"/>
          <w:highlight w:val="lightGray"/>
          <w:u w:val="single"/>
          <w:lang w:val="es-ES"/>
        </w:rPr>
        <w:t xml:space="preserve">  </w:t>
      </w:r>
      <w:r w:rsidR="00205F0D" w:rsidRPr="00DB3F86">
        <w:rPr>
          <w:sz w:val="18"/>
          <w:highlight w:val="lightGray"/>
          <w:u w:val="single"/>
          <w:lang w:val="es-ES"/>
        </w:rPr>
        <w:t>Por ejemplo:</w:t>
      </w:r>
      <w:r w:rsidRPr="00DB3F86">
        <w:rPr>
          <w:sz w:val="18"/>
          <w:highlight w:val="lightGray"/>
          <w:u w:val="single"/>
          <w:lang w:val="es-ES"/>
        </w:rPr>
        <w:t xml:space="preserve"> </w:t>
      </w:r>
      <w:r w:rsidRPr="00DB3F86">
        <w:rPr>
          <w:snapToGrid w:val="0"/>
          <w:sz w:val="18"/>
          <w:highlight w:val="lightGray"/>
          <w:u w:val="single"/>
          <w:lang w:val="es-ES"/>
        </w:rPr>
        <w:t>[…]”</w:t>
      </w:r>
    </w:p>
    <w:p w:rsidR="00D76D96" w:rsidRPr="00DB3F86" w:rsidRDefault="00D76D96" w:rsidP="00D76D96">
      <w:pPr>
        <w:rPr>
          <w:sz w:val="18"/>
          <w:lang w:val="es-ES"/>
        </w:rPr>
      </w:pPr>
    </w:p>
    <w:p w:rsidR="00D76D96" w:rsidRPr="00DB3F86" w:rsidRDefault="009B068D" w:rsidP="00D76D96">
      <w:pPr>
        <w:rPr>
          <w:lang w:val="es-ES"/>
        </w:rPr>
      </w:pPr>
      <w:r w:rsidRPr="00DB3F86">
        <w:rPr>
          <w:lang w:val="es-ES"/>
        </w:rPr>
        <w:fldChar w:fldCharType="begin"/>
      </w:r>
      <w:r w:rsidR="00D76D96" w:rsidRPr="00DB3F86">
        <w:rPr>
          <w:lang w:val="es-ES"/>
        </w:rPr>
        <w:instrText xml:space="preserve"> AUTONUM  </w:instrText>
      </w:r>
      <w:r w:rsidRPr="00DB3F86">
        <w:rPr>
          <w:lang w:val="es-ES"/>
        </w:rPr>
        <w:fldChar w:fldCharType="end"/>
      </w:r>
      <w:r w:rsidR="00D76D96" w:rsidRPr="00DB3F86">
        <w:rPr>
          <w:lang w:val="es-ES"/>
        </w:rPr>
        <w:tab/>
      </w:r>
      <w:r w:rsidR="00205F0D" w:rsidRPr="00DB3F86">
        <w:rPr>
          <w:lang w:val="es-ES"/>
        </w:rPr>
        <w:t xml:space="preserve">El TWO, el TWF, el TWV y el TWA convinieron en que el planteamiento descrito en el documento TGP/14 respecto de los caracteres forma del ápice y de la punta </w:t>
      </w:r>
      <w:r w:rsidR="00DE392A" w:rsidRPr="00DB3F86">
        <w:rPr>
          <w:lang w:val="es-ES"/>
        </w:rPr>
        <w:t xml:space="preserve">era especialmente adecuado </w:t>
      </w:r>
      <w:r w:rsidR="00205F0D" w:rsidRPr="00DB3F86">
        <w:rPr>
          <w:lang w:val="es-ES"/>
        </w:rPr>
        <w:t xml:space="preserve">para </w:t>
      </w:r>
      <w:r w:rsidR="005C3A9D" w:rsidRPr="00DB3F86">
        <w:rPr>
          <w:lang w:val="es-ES"/>
        </w:rPr>
        <w:t xml:space="preserve">las </w:t>
      </w:r>
      <w:r w:rsidR="00205F0D" w:rsidRPr="00DB3F86">
        <w:rPr>
          <w:lang w:val="es-ES"/>
        </w:rPr>
        <w:t>hojas o estructuras más grandes y debería us</w:t>
      </w:r>
      <w:r w:rsidR="00EF59C1" w:rsidRPr="00DB3F86">
        <w:rPr>
          <w:lang w:val="es-ES"/>
        </w:rPr>
        <w:t>arse solo e</w:t>
      </w:r>
      <w:r w:rsidR="00205F0D" w:rsidRPr="00DB3F86">
        <w:rPr>
          <w:lang w:val="es-ES"/>
        </w:rPr>
        <w:t>n cas</w:t>
      </w:r>
      <w:r w:rsidR="00EF59C1" w:rsidRPr="00DB3F86">
        <w:rPr>
          <w:lang w:val="es-ES"/>
        </w:rPr>
        <w:t>os particular</w:t>
      </w:r>
      <w:r w:rsidR="00205F0D" w:rsidRPr="00DB3F86">
        <w:rPr>
          <w:lang w:val="es-ES"/>
        </w:rPr>
        <w:t>es (véa</w:t>
      </w:r>
      <w:r w:rsidR="00EF59C1" w:rsidRPr="00DB3F86">
        <w:rPr>
          <w:lang w:val="es-ES"/>
        </w:rPr>
        <w:t>n</w:t>
      </w:r>
      <w:r w:rsidR="00205F0D" w:rsidRPr="00DB3F86">
        <w:rPr>
          <w:lang w:val="es-ES"/>
        </w:rPr>
        <w:t xml:space="preserve">se </w:t>
      </w:r>
      <w:r w:rsidR="00EF59C1" w:rsidRPr="00DB3F86">
        <w:rPr>
          <w:lang w:val="es-ES"/>
        </w:rPr>
        <w:t xml:space="preserve">los </w:t>
      </w:r>
      <w:r w:rsidR="00205F0D" w:rsidRPr="00DB3F86">
        <w:rPr>
          <w:lang w:val="es-ES"/>
        </w:rPr>
        <w:t>párrafos</w:t>
      </w:r>
      <w:r w:rsidR="00EF59C1" w:rsidRPr="00DB3F86">
        <w:rPr>
          <w:lang w:val="es-ES"/>
        </w:rPr>
        <w:t> </w:t>
      </w:r>
      <w:r w:rsidR="00205F0D" w:rsidRPr="00DB3F86">
        <w:rPr>
          <w:lang w:val="es-ES"/>
        </w:rPr>
        <w:t xml:space="preserve">63 </w:t>
      </w:r>
      <w:r w:rsidR="00EF59C1" w:rsidRPr="00DB3F86">
        <w:rPr>
          <w:lang w:val="es-ES"/>
        </w:rPr>
        <w:t xml:space="preserve">al </w:t>
      </w:r>
      <w:r w:rsidR="00205F0D" w:rsidRPr="00DB3F86">
        <w:rPr>
          <w:lang w:val="es-ES"/>
        </w:rPr>
        <w:t>65</w:t>
      </w:r>
      <w:r w:rsidR="00EF59C1" w:rsidRPr="00DB3F86">
        <w:rPr>
          <w:lang w:val="es-ES"/>
        </w:rPr>
        <w:t xml:space="preserve"> del el documento TWO/47/28 “</w:t>
      </w:r>
      <w:r w:rsidR="00EF59C1" w:rsidRPr="00DB3F86">
        <w:rPr>
          <w:i/>
          <w:lang w:val="es-ES"/>
        </w:rPr>
        <w:t>Report</w:t>
      </w:r>
      <w:r w:rsidR="00EF59C1" w:rsidRPr="00DB3F86">
        <w:rPr>
          <w:lang w:val="es-ES"/>
        </w:rPr>
        <w:t>”</w:t>
      </w:r>
      <w:r w:rsidR="00205F0D" w:rsidRPr="00DB3F86">
        <w:rPr>
          <w:lang w:val="es-ES"/>
        </w:rPr>
        <w:t xml:space="preserve">, </w:t>
      </w:r>
      <w:r w:rsidR="00EF59C1" w:rsidRPr="00DB3F86">
        <w:rPr>
          <w:lang w:val="es-ES"/>
        </w:rPr>
        <w:t xml:space="preserve">los </w:t>
      </w:r>
      <w:r w:rsidR="00205F0D" w:rsidRPr="00DB3F86">
        <w:rPr>
          <w:lang w:val="es-ES"/>
        </w:rPr>
        <w:t xml:space="preserve">párrafos 58 </w:t>
      </w:r>
      <w:r w:rsidR="00EF59C1" w:rsidRPr="00DB3F86">
        <w:rPr>
          <w:lang w:val="es-ES"/>
        </w:rPr>
        <w:t xml:space="preserve">al </w:t>
      </w:r>
      <w:r w:rsidR="00205F0D" w:rsidRPr="00DB3F86">
        <w:rPr>
          <w:lang w:val="es-ES"/>
        </w:rPr>
        <w:t>60</w:t>
      </w:r>
      <w:r w:rsidR="00EF59C1" w:rsidRPr="00DB3F86">
        <w:rPr>
          <w:lang w:val="es-ES"/>
        </w:rPr>
        <w:t xml:space="preserve"> del </w:t>
      </w:r>
      <w:r w:rsidR="00EF59C1" w:rsidRPr="00DB3F86">
        <w:rPr>
          <w:rFonts w:cs="Arial"/>
          <w:lang w:val="es-ES"/>
        </w:rPr>
        <w:t>documento </w:t>
      </w:r>
      <w:r w:rsidR="00EF59C1" w:rsidRPr="00DB3F86">
        <w:rPr>
          <w:lang w:val="es-ES"/>
        </w:rPr>
        <w:t>TWF/44/31 “</w:t>
      </w:r>
      <w:r w:rsidR="00EF59C1" w:rsidRPr="00DB3F86">
        <w:rPr>
          <w:i/>
          <w:lang w:val="es-ES"/>
        </w:rPr>
        <w:t>Report</w:t>
      </w:r>
      <w:r w:rsidR="00EF59C1" w:rsidRPr="00DB3F86">
        <w:rPr>
          <w:lang w:val="es-ES"/>
        </w:rPr>
        <w:t xml:space="preserve">”, los </w:t>
      </w:r>
      <w:r w:rsidR="00205F0D" w:rsidRPr="00DB3F86">
        <w:rPr>
          <w:rFonts w:cs="Arial"/>
          <w:lang w:val="es-ES"/>
        </w:rPr>
        <w:t xml:space="preserve">párrafos 70 </w:t>
      </w:r>
      <w:r w:rsidR="00EF59C1" w:rsidRPr="00DB3F86">
        <w:rPr>
          <w:rFonts w:cs="Arial"/>
          <w:lang w:val="es-ES"/>
        </w:rPr>
        <w:t xml:space="preserve">al </w:t>
      </w:r>
      <w:r w:rsidR="00205F0D" w:rsidRPr="00DB3F86">
        <w:rPr>
          <w:rFonts w:cs="Arial"/>
          <w:lang w:val="es-ES"/>
        </w:rPr>
        <w:t>72</w:t>
      </w:r>
      <w:r w:rsidR="00EF59C1" w:rsidRPr="00DB3F86">
        <w:rPr>
          <w:rFonts w:cs="Arial"/>
          <w:lang w:val="es-ES"/>
        </w:rPr>
        <w:t xml:space="preserve"> del documento TWV/47/34 “</w:t>
      </w:r>
      <w:r w:rsidR="00EF59C1" w:rsidRPr="00DB3F86">
        <w:rPr>
          <w:rFonts w:cs="Arial"/>
          <w:i/>
          <w:lang w:val="es-ES"/>
        </w:rPr>
        <w:t>Report</w:t>
      </w:r>
      <w:r w:rsidR="00EF59C1" w:rsidRPr="00DB3F86">
        <w:rPr>
          <w:rFonts w:cs="Arial"/>
          <w:lang w:val="es-ES"/>
        </w:rPr>
        <w:t xml:space="preserve">”, y los </w:t>
      </w:r>
      <w:r w:rsidR="00205F0D" w:rsidRPr="00DB3F86">
        <w:rPr>
          <w:rFonts w:cs="Arial"/>
          <w:lang w:val="es-ES"/>
        </w:rPr>
        <w:t xml:space="preserve">párrafos 59 </w:t>
      </w:r>
      <w:r w:rsidR="00EF59C1" w:rsidRPr="00DB3F86">
        <w:rPr>
          <w:rFonts w:cs="Arial"/>
          <w:lang w:val="es-ES"/>
        </w:rPr>
        <w:t xml:space="preserve">al </w:t>
      </w:r>
      <w:r w:rsidR="00205F0D" w:rsidRPr="00DB3F86">
        <w:rPr>
          <w:rFonts w:cs="Arial"/>
          <w:lang w:val="es-ES"/>
        </w:rPr>
        <w:t>61</w:t>
      </w:r>
      <w:r w:rsidR="00EF59C1" w:rsidRPr="00DB3F86">
        <w:rPr>
          <w:rFonts w:cs="Arial"/>
          <w:lang w:val="es-ES"/>
        </w:rPr>
        <w:t xml:space="preserve"> del documento TWA/43/27 “</w:t>
      </w:r>
      <w:r w:rsidR="00EF59C1" w:rsidRPr="00DB3F86">
        <w:rPr>
          <w:rFonts w:cs="Arial"/>
          <w:i/>
          <w:lang w:val="es-ES"/>
        </w:rPr>
        <w:t>Report</w:t>
      </w:r>
      <w:r w:rsidR="00EF59C1" w:rsidRPr="00DB3F86">
        <w:rPr>
          <w:rFonts w:cs="Arial"/>
          <w:lang w:val="es-ES"/>
        </w:rPr>
        <w:t>”</w:t>
      </w:r>
      <w:r w:rsidR="00205F0D" w:rsidRPr="00DB3F86">
        <w:rPr>
          <w:lang w:val="es-ES"/>
        </w:rPr>
        <w:t>).</w:t>
      </w:r>
    </w:p>
    <w:p w:rsidR="00D76D96" w:rsidRPr="00DB3F86" w:rsidRDefault="00D76D96" w:rsidP="00D76D96">
      <w:pPr>
        <w:rPr>
          <w:rFonts w:cs="Arial"/>
          <w:snapToGrid w:val="0"/>
          <w:lang w:val="es-ES"/>
        </w:rPr>
      </w:pPr>
    </w:p>
    <w:p w:rsidR="00D76D96" w:rsidRPr="00DB3F86" w:rsidRDefault="009B068D" w:rsidP="00930A4F">
      <w:pPr>
        <w:rPr>
          <w:lang w:val="es-ES"/>
        </w:rPr>
      </w:pPr>
      <w:r w:rsidRPr="00DB3F86">
        <w:rPr>
          <w:lang w:val="es-ES"/>
        </w:rPr>
        <w:fldChar w:fldCharType="begin"/>
      </w:r>
      <w:r w:rsidR="00D76D96" w:rsidRPr="00DB3F86">
        <w:rPr>
          <w:lang w:val="es-ES"/>
        </w:rPr>
        <w:instrText xml:space="preserve"> AUTONUM  </w:instrText>
      </w:r>
      <w:r w:rsidRPr="00DB3F86">
        <w:rPr>
          <w:lang w:val="es-ES"/>
        </w:rPr>
        <w:fldChar w:fldCharType="end"/>
      </w:r>
      <w:r w:rsidR="00D76D96" w:rsidRPr="00DB3F86">
        <w:rPr>
          <w:lang w:val="es-ES"/>
        </w:rPr>
        <w:tab/>
      </w:r>
      <w:r w:rsidR="00EF59C1" w:rsidRPr="00DB3F86">
        <w:rPr>
          <w:lang w:val="es-ES"/>
        </w:rPr>
        <w:t xml:space="preserve">El TWV convino </w:t>
      </w:r>
      <w:r w:rsidR="00EF59C1" w:rsidRPr="00B27055">
        <w:rPr>
          <w:lang w:val="es-ES"/>
        </w:rPr>
        <w:t>en que el planteamiento descrito en el documento TGP/14 respecto de los caracteres forma del ápice y de la punta debería aplicarse a formas bi</w:t>
      </w:r>
      <w:r w:rsidR="00EF59C1" w:rsidRPr="00B27055">
        <w:rPr>
          <w:rFonts w:cs="Arial"/>
          <w:lang w:val="es-ES"/>
        </w:rPr>
        <w:t xml:space="preserve">dimensionales y </w:t>
      </w:r>
      <w:r w:rsidR="00EF59C1" w:rsidRPr="00B27055">
        <w:rPr>
          <w:lang w:val="es-ES"/>
        </w:rPr>
        <w:t>tridimensional</w:t>
      </w:r>
      <w:r w:rsidR="00EF59C1" w:rsidRPr="00B27055">
        <w:rPr>
          <w:rFonts w:cs="Arial"/>
          <w:lang w:val="es-ES"/>
        </w:rPr>
        <w:t xml:space="preserve">es (p. ej. en la forma del fruto) </w:t>
      </w:r>
      <w:r w:rsidR="00EF59C1" w:rsidRPr="00B27055">
        <w:rPr>
          <w:lang w:val="es-ES"/>
        </w:rPr>
        <w:t>(véase el párrafo 72 del documento TWV/48/43 “</w:t>
      </w:r>
      <w:r w:rsidR="00EF59C1" w:rsidRPr="00B27055">
        <w:rPr>
          <w:i/>
          <w:lang w:val="es-ES"/>
        </w:rPr>
        <w:t>Report</w:t>
      </w:r>
      <w:r w:rsidR="00EF59C1" w:rsidRPr="00B27055">
        <w:rPr>
          <w:lang w:val="es-ES"/>
        </w:rPr>
        <w:t>”)</w:t>
      </w:r>
      <w:r w:rsidR="00EF59C1" w:rsidRPr="00B27055">
        <w:rPr>
          <w:rFonts w:cs="Arial"/>
          <w:lang w:val="es-ES"/>
        </w:rPr>
        <w:t>.</w:t>
      </w:r>
    </w:p>
    <w:p w:rsidR="00D76D96" w:rsidRPr="00DB3F86" w:rsidRDefault="00D76D96" w:rsidP="00D76D96">
      <w:pPr>
        <w:rPr>
          <w:rFonts w:cs="Arial"/>
          <w:snapToGrid w:val="0"/>
          <w:lang w:val="es-ES"/>
        </w:rPr>
      </w:pPr>
    </w:p>
    <w:p w:rsidR="00D76D96" w:rsidRPr="00DB3F86" w:rsidRDefault="009B068D" w:rsidP="00D76D96">
      <w:pPr>
        <w:rPr>
          <w:lang w:val="es-ES"/>
        </w:rPr>
      </w:pPr>
      <w:r w:rsidRPr="00DB3F86">
        <w:rPr>
          <w:snapToGrid w:val="0"/>
          <w:lang w:val="es-ES"/>
        </w:rPr>
        <w:fldChar w:fldCharType="begin"/>
      </w:r>
      <w:r w:rsidR="00D76D96" w:rsidRPr="00DB3F86">
        <w:rPr>
          <w:snapToGrid w:val="0"/>
          <w:lang w:val="es-ES"/>
        </w:rPr>
        <w:instrText xml:space="preserve"> AUTONUM  </w:instrText>
      </w:r>
      <w:r w:rsidRPr="00DB3F86">
        <w:rPr>
          <w:snapToGrid w:val="0"/>
          <w:lang w:val="es-ES"/>
        </w:rPr>
        <w:fldChar w:fldCharType="end"/>
      </w:r>
      <w:r w:rsidR="00D76D96" w:rsidRPr="00DB3F86">
        <w:rPr>
          <w:snapToGrid w:val="0"/>
          <w:lang w:val="es-ES"/>
        </w:rPr>
        <w:tab/>
      </w:r>
      <w:r w:rsidR="00EF59C1" w:rsidRPr="00DB3F86">
        <w:rPr>
          <w:lang w:val="es-ES"/>
        </w:rPr>
        <w:t xml:space="preserve">El TWC </w:t>
      </w:r>
      <w:r w:rsidR="00DE392A" w:rsidRPr="00DB3F86">
        <w:rPr>
          <w:lang w:val="es-ES"/>
        </w:rPr>
        <w:t>tom</w:t>
      </w:r>
      <w:r w:rsidR="00EF59C1" w:rsidRPr="00DB3F86">
        <w:rPr>
          <w:lang w:val="es-ES"/>
        </w:rPr>
        <w:t>ó</w:t>
      </w:r>
      <w:r w:rsidR="00DE392A" w:rsidRPr="00DB3F86">
        <w:rPr>
          <w:lang w:val="es-ES"/>
        </w:rPr>
        <w:t xml:space="preserve"> nota d</w:t>
      </w:r>
      <w:r w:rsidR="00EF59C1" w:rsidRPr="00DB3F86">
        <w:rPr>
          <w:lang w:val="es-ES"/>
        </w:rPr>
        <w:t xml:space="preserve">el </w:t>
      </w:r>
      <w:r w:rsidR="00EF59C1" w:rsidRPr="00DB3F86">
        <w:rPr>
          <w:snapToGrid w:val="0"/>
          <w:lang w:val="es-ES"/>
        </w:rPr>
        <w:t xml:space="preserve">documento TWC/32/23 y </w:t>
      </w:r>
      <w:r w:rsidR="00DE392A" w:rsidRPr="00DB3F86">
        <w:rPr>
          <w:snapToGrid w:val="0"/>
          <w:lang w:val="es-ES"/>
        </w:rPr>
        <w:t xml:space="preserve">de </w:t>
      </w:r>
      <w:r w:rsidR="00EF59C1" w:rsidRPr="00DB3F86">
        <w:rPr>
          <w:snapToGrid w:val="0"/>
          <w:lang w:val="es-ES"/>
        </w:rPr>
        <w:t>las propuestas de elaborar una explicación relativa a la inclusión de un nivel de expresión que corresponde a la presencia de una punta diferenciada en los caracteres relativos a la forma del ápice</w:t>
      </w:r>
      <w:r w:rsidR="00EF59C1" w:rsidRPr="00DB3F86">
        <w:rPr>
          <w:lang w:val="es-ES"/>
        </w:rPr>
        <w:t xml:space="preserve"> (véase el párrafo 70 del documento TWC/32/28 “</w:t>
      </w:r>
      <w:r w:rsidR="00EF59C1" w:rsidRPr="00DB3F86">
        <w:rPr>
          <w:i/>
          <w:lang w:val="es-ES"/>
        </w:rPr>
        <w:t>Report</w:t>
      </w:r>
      <w:r w:rsidR="00EF59C1" w:rsidRPr="00DB3F86">
        <w:rPr>
          <w:lang w:val="es-ES"/>
        </w:rPr>
        <w:t>”).</w:t>
      </w:r>
      <w:r w:rsidR="00D76D96" w:rsidRPr="00DB3F86">
        <w:rPr>
          <w:lang w:val="es-ES"/>
        </w:rPr>
        <w:t xml:space="preserve"> </w:t>
      </w:r>
    </w:p>
    <w:p w:rsidR="00D76D96" w:rsidRPr="00DB3F86" w:rsidRDefault="00D76D96" w:rsidP="00D76D96">
      <w:pPr>
        <w:rPr>
          <w:rFonts w:cs="Arial"/>
          <w:snapToGrid w:val="0"/>
          <w:lang w:val="es-ES"/>
        </w:rPr>
      </w:pPr>
    </w:p>
    <w:p w:rsidR="00D76D96" w:rsidRPr="00DB3F86" w:rsidRDefault="00D76D96" w:rsidP="00D76D96">
      <w:pPr>
        <w:rPr>
          <w:rFonts w:cs="Arial"/>
          <w:snapToGrid w:val="0"/>
          <w:lang w:val="es-ES"/>
        </w:rPr>
      </w:pPr>
    </w:p>
    <w:p w:rsidR="00D76D96" w:rsidRPr="00DB3F86" w:rsidRDefault="00EF59C1" w:rsidP="00FB2B7C">
      <w:pPr>
        <w:pStyle w:val="Heading1"/>
        <w:rPr>
          <w:color w:val="auto"/>
          <w:lang w:val="es-ES"/>
        </w:rPr>
      </w:pPr>
      <w:bookmarkStart w:id="10" w:name="_Toc410999008"/>
      <w:r w:rsidRPr="00DB3F86">
        <w:rPr>
          <w:color w:val="auto"/>
          <w:lang w:val="es-ES"/>
        </w:rPr>
        <w:t>OBSERVACIONES DEL COMITÉ DE REDACCIÓN AMPLIADO FORMULADAS EN SU REUNIÓN DE ENERO DE 2015</w:t>
      </w:r>
      <w:bookmarkEnd w:id="10"/>
    </w:p>
    <w:p w:rsidR="00D76D96" w:rsidRPr="00DB3F86" w:rsidRDefault="00D76D96" w:rsidP="00D76D96">
      <w:pPr>
        <w:rPr>
          <w:rFonts w:cs="Arial"/>
          <w:snapToGrid w:val="0"/>
          <w:lang w:val="es-ES"/>
        </w:rPr>
      </w:pPr>
    </w:p>
    <w:p w:rsidR="00D76D96" w:rsidRPr="00DB3F86" w:rsidRDefault="009B068D" w:rsidP="00D76D96">
      <w:pPr>
        <w:rPr>
          <w:lang w:val="es-ES"/>
        </w:rPr>
      </w:pPr>
      <w:r w:rsidRPr="00DB3F86">
        <w:rPr>
          <w:lang w:val="es-ES"/>
        </w:rPr>
        <w:fldChar w:fldCharType="begin"/>
      </w:r>
      <w:r w:rsidR="00D76D96" w:rsidRPr="00DB3F86">
        <w:rPr>
          <w:lang w:val="es-ES"/>
        </w:rPr>
        <w:instrText xml:space="preserve"> AUTONUM  </w:instrText>
      </w:r>
      <w:r w:rsidRPr="00DB3F86">
        <w:rPr>
          <w:lang w:val="es-ES"/>
        </w:rPr>
        <w:fldChar w:fldCharType="end"/>
      </w:r>
      <w:r w:rsidR="00D76D96" w:rsidRPr="00DB3F86">
        <w:rPr>
          <w:lang w:val="es-ES"/>
        </w:rPr>
        <w:tab/>
      </w:r>
      <w:r w:rsidR="00160F24" w:rsidRPr="00DB3F86">
        <w:rPr>
          <w:lang w:val="es-ES"/>
        </w:rPr>
        <w:t xml:space="preserve">En su reunión celebrada en Ginebra los días </w:t>
      </w:r>
      <w:r w:rsidR="00160F24" w:rsidRPr="00DB3F86">
        <w:rPr>
          <w:rFonts w:cs="Arial"/>
          <w:lang w:val="es-ES" w:eastAsia="ja-JP"/>
        </w:rPr>
        <w:t>7 y 8 de enero de 2015,</w:t>
      </w:r>
      <w:r w:rsidR="00160F24" w:rsidRPr="00DB3F86">
        <w:rPr>
          <w:lang w:val="es-ES"/>
        </w:rPr>
        <w:t xml:space="preserve"> el TC-EDC examinó el documento TC</w:t>
      </w:r>
      <w:r w:rsidR="00160F24" w:rsidRPr="00DB3F86">
        <w:rPr>
          <w:lang w:val="es-ES"/>
        </w:rPr>
        <w:noBreakHyphen/>
        <w:t>EDC/Jan15/24 “</w:t>
      </w:r>
      <w:r w:rsidR="00160F24" w:rsidRPr="00DB3F86">
        <w:rPr>
          <w:rFonts w:cs="Arial"/>
          <w:i/>
          <w:snapToGrid w:val="0"/>
          <w:lang w:val="es-ES"/>
        </w:rPr>
        <w:t>Revision of document TGP/14: Section 2.4: Apex/Tip Shape Characteristics</w:t>
      </w:r>
      <w:r w:rsidR="00160F24" w:rsidRPr="00DB3F86">
        <w:rPr>
          <w:lang w:val="es-ES"/>
        </w:rPr>
        <w:t>”</w:t>
      </w:r>
      <w:r w:rsidR="00304112" w:rsidRPr="00DB3F86">
        <w:rPr>
          <w:lang w:val="es-ES"/>
        </w:rPr>
        <w:t xml:space="preserve"> (Revisión de la sección 2.4 “Caracteres de la forma del ápice/punta” del documento TGP/14)</w:t>
      </w:r>
      <w:r w:rsidR="00160F24" w:rsidRPr="00DB3F86">
        <w:rPr>
          <w:lang w:val="es-ES"/>
        </w:rPr>
        <w:t xml:space="preserve"> y las observaciones formuladas por los TWP en sus sesiones de 2014 </w:t>
      </w:r>
      <w:r w:rsidR="0004601E" w:rsidRPr="00DB3F86">
        <w:rPr>
          <w:lang w:val="es-ES"/>
        </w:rPr>
        <w:t>y estuvo de acuerdo con la redacción de la orientación propuesta, siempre y cuando se introduzca la modificación siguiente</w:t>
      </w:r>
      <w:r w:rsidR="00160F24" w:rsidRPr="00DB3F86">
        <w:rPr>
          <w:lang w:val="es-ES"/>
        </w:rPr>
        <w:t xml:space="preserve"> </w:t>
      </w:r>
      <w:r w:rsidR="0004601E" w:rsidRPr="00DB3F86">
        <w:rPr>
          <w:lang w:val="es-ES"/>
        </w:rPr>
        <w:t xml:space="preserve">en el </w:t>
      </w:r>
      <w:r w:rsidR="00160F24" w:rsidRPr="00DB3F86">
        <w:rPr>
          <w:lang w:val="es-ES"/>
        </w:rPr>
        <w:t>párrafo</w:t>
      </w:r>
      <w:r w:rsidR="0004601E" w:rsidRPr="00DB3F86">
        <w:rPr>
          <w:lang w:val="es-ES"/>
        </w:rPr>
        <w:t> </w:t>
      </w:r>
      <w:r w:rsidR="00160F24" w:rsidRPr="00DB3F86">
        <w:rPr>
          <w:lang w:val="es-ES"/>
        </w:rPr>
        <w:t xml:space="preserve">2.4.3 </w:t>
      </w:r>
      <w:r w:rsidR="0004601E" w:rsidRPr="00DB3F86">
        <w:rPr>
          <w:lang w:val="es-ES"/>
        </w:rPr>
        <w:t>del texto propuesto</w:t>
      </w:r>
      <w:r w:rsidR="00160F24" w:rsidRPr="00DB3F86">
        <w:rPr>
          <w:lang w:val="es-ES"/>
        </w:rPr>
        <w:t>:</w:t>
      </w:r>
    </w:p>
    <w:p w:rsidR="00D76D96" w:rsidRPr="00DB3F86" w:rsidRDefault="00D76D96" w:rsidP="00D76D96">
      <w:pPr>
        <w:rPr>
          <w:rFonts w:cs="Arial"/>
          <w:snapToGrid w:val="0"/>
          <w:lang w:val="es-ES"/>
        </w:rPr>
      </w:pPr>
    </w:p>
    <w:p w:rsidR="00D76D96" w:rsidRPr="00DB3F86" w:rsidRDefault="0004601E" w:rsidP="00D76D96">
      <w:pPr>
        <w:ind w:left="567" w:right="567"/>
        <w:rPr>
          <w:rFonts w:cs="Arial"/>
          <w:snapToGrid w:val="0"/>
          <w:sz w:val="18"/>
          <w:lang w:val="es-ES"/>
        </w:rPr>
      </w:pPr>
      <w:r w:rsidRPr="00DB3F86">
        <w:rPr>
          <w:sz w:val="18"/>
          <w:lang w:val="es-ES"/>
        </w:rPr>
        <w:t xml:space="preserve">“En los casos en que sea pertinente separar los caracteres de la punta diferenciada y el ápice, se adopta como forma general la forma del ápice, excluyendo la punta diferenciada (si la hubiere) </w:t>
      </w:r>
      <w:r w:rsidRPr="00DB3F86">
        <w:rPr>
          <w:sz w:val="18"/>
          <w:highlight w:val="lightGray"/>
          <w:u w:val="single"/>
          <w:lang w:val="es-ES"/>
        </w:rPr>
        <w:t>y la separación de la punta y el ápice deberá indicarse en la explicación del carácter</w:t>
      </w:r>
      <w:r w:rsidRPr="00DB3F86">
        <w:rPr>
          <w:sz w:val="18"/>
          <w:lang w:val="es-ES"/>
        </w:rPr>
        <w:t>.</w:t>
      </w:r>
      <w:r w:rsidR="00D76D96" w:rsidRPr="00DB3F86">
        <w:rPr>
          <w:sz w:val="18"/>
          <w:lang w:val="es-ES"/>
        </w:rPr>
        <w:t xml:space="preserve">  </w:t>
      </w:r>
      <w:r w:rsidRPr="00DB3F86">
        <w:rPr>
          <w:sz w:val="18"/>
          <w:lang w:val="es-ES"/>
        </w:rPr>
        <w:t>Por ejemplo:</w:t>
      </w:r>
      <w:r w:rsidR="00D76D96" w:rsidRPr="00DB3F86">
        <w:rPr>
          <w:sz w:val="18"/>
          <w:lang w:val="es-ES"/>
        </w:rPr>
        <w:t xml:space="preserve"> …”</w:t>
      </w:r>
    </w:p>
    <w:p w:rsidR="00D76D96" w:rsidRPr="00DB3F86" w:rsidRDefault="00D76D96" w:rsidP="00D76D96">
      <w:pPr>
        <w:rPr>
          <w:rFonts w:cs="Arial"/>
          <w:snapToGrid w:val="0"/>
          <w:lang w:val="es-ES"/>
        </w:rPr>
      </w:pPr>
    </w:p>
    <w:p w:rsidR="00D76D96" w:rsidRPr="00DB3F86" w:rsidRDefault="00D76D96" w:rsidP="00D76D96">
      <w:pPr>
        <w:rPr>
          <w:rFonts w:cs="Arial"/>
          <w:snapToGrid w:val="0"/>
          <w:lang w:val="es-ES"/>
        </w:rPr>
      </w:pPr>
    </w:p>
    <w:p w:rsidR="00D76D96" w:rsidRPr="00DB3F86" w:rsidRDefault="0004601E" w:rsidP="00FB2B7C">
      <w:pPr>
        <w:pStyle w:val="Heading1"/>
        <w:rPr>
          <w:color w:val="auto"/>
          <w:lang w:val="es-ES"/>
        </w:rPr>
      </w:pPr>
      <w:bookmarkStart w:id="11" w:name="_Toc410999009"/>
      <w:r w:rsidRPr="00DB3F86">
        <w:rPr>
          <w:color w:val="auto"/>
          <w:lang w:val="es-ES"/>
        </w:rPr>
        <w:t>Propuesta</w:t>
      </w:r>
      <w:bookmarkEnd w:id="11"/>
    </w:p>
    <w:p w:rsidR="00D76D96" w:rsidRPr="00DB3F86" w:rsidRDefault="00D76D96" w:rsidP="00D76D96">
      <w:pPr>
        <w:rPr>
          <w:lang w:val="es-ES"/>
        </w:rPr>
      </w:pPr>
    </w:p>
    <w:p w:rsidR="00D76D96" w:rsidRPr="00DB3F86" w:rsidRDefault="009B068D" w:rsidP="00D76D96">
      <w:pPr>
        <w:rPr>
          <w:lang w:val="es-ES"/>
        </w:rPr>
      </w:pPr>
      <w:r w:rsidRPr="00DB3F86">
        <w:rPr>
          <w:lang w:val="es-ES"/>
        </w:rPr>
        <w:fldChar w:fldCharType="begin"/>
      </w:r>
      <w:r w:rsidR="00D76D96" w:rsidRPr="00DB3F86">
        <w:rPr>
          <w:lang w:val="es-ES"/>
        </w:rPr>
        <w:instrText xml:space="preserve"> AUTONUM  </w:instrText>
      </w:r>
      <w:r w:rsidRPr="00DB3F86">
        <w:rPr>
          <w:lang w:val="es-ES"/>
        </w:rPr>
        <w:fldChar w:fldCharType="end"/>
      </w:r>
      <w:r w:rsidR="00D76D96" w:rsidRPr="00DB3F86">
        <w:rPr>
          <w:lang w:val="es-ES"/>
        </w:rPr>
        <w:tab/>
      </w:r>
      <w:r w:rsidR="003662B5" w:rsidRPr="00DB3F86">
        <w:rPr>
          <w:lang w:val="es-ES"/>
        </w:rPr>
        <w:t>B</w:t>
      </w:r>
      <w:r w:rsidR="0004601E" w:rsidRPr="00DB3F86">
        <w:rPr>
          <w:lang w:val="es-ES"/>
        </w:rPr>
        <w:t xml:space="preserve">asándose en lo anterior, </w:t>
      </w:r>
      <w:r w:rsidR="003662B5" w:rsidRPr="00DB3F86">
        <w:rPr>
          <w:lang w:val="es-ES"/>
        </w:rPr>
        <w:t xml:space="preserve">se </w:t>
      </w:r>
      <w:r w:rsidR="0004601E" w:rsidRPr="00DB3F86">
        <w:rPr>
          <w:lang w:val="es-ES"/>
        </w:rPr>
        <w:t>propo</w:t>
      </w:r>
      <w:r w:rsidR="003662B5" w:rsidRPr="00DB3F86">
        <w:rPr>
          <w:lang w:val="es-ES"/>
        </w:rPr>
        <w:t xml:space="preserve">ne </w:t>
      </w:r>
      <w:r w:rsidR="0004601E" w:rsidRPr="00DB3F86">
        <w:rPr>
          <w:lang w:val="es-ES"/>
        </w:rPr>
        <w:t>revis</w:t>
      </w:r>
      <w:r w:rsidR="003662B5" w:rsidRPr="00DB3F86">
        <w:rPr>
          <w:lang w:val="es-ES"/>
        </w:rPr>
        <w:t>ar</w:t>
      </w:r>
      <w:r w:rsidR="0004601E" w:rsidRPr="00DB3F86">
        <w:rPr>
          <w:lang w:val="es-ES"/>
        </w:rPr>
        <w:t xml:space="preserve"> </w:t>
      </w:r>
      <w:r w:rsidR="003662B5" w:rsidRPr="00DB3F86">
        <w:rPr>
          <w:lang w:val="es-ES"/>
        </w:rPr>
        <w:t xml:space="preserve">la </w:t>
      </w:r>
      <w:r w:rsidR="005C3A9D" w:rsidRPr="00DB3F86">
        <w:rPr>
          <w:lang w:val="es-ES"/>
        </w:rPr>
        <w:t>s</w:t>
      </w:r>
      <w:r w:rsidR="003662B5" w:rsidRPr="00DB3F86">
        <w:rPr>
          <w:lang w:val="es-ES"/>
        </w:rPr>
        <w:t xml:space="preserve">ección 2.4, “Caracteres de la forma del ápice/punta”, del </w:t>
      </w:r>
      <w:r w:rsidR="0004601E" w:rsidRPr="00DB3F86">
        <w:rPr>
          <w:lang w:val="es-ES"/>
        </w:rPr>
        <w:t>document</w:t>
      </w:r>
      <w:r w:rsidR="003662B5" w:rsidRPr="00DB3F86">
        <w:rPr>
          <w:lang w:val="es-ES"/>
        </w:rPr>
        <w:t>o </w:t>
      </w:r>
      <w:r w:rsidR="0004601E" w:rsidRPr="00DB3F86">
        <w:rPr>
          <w:lang w:val="es-ES"/>
        </w:rPr>
        <w:t xml:space="preserve">TGP/14, </w:t>
      </w:r>
      <w:r w:rsidR="003662B5" w:rsidRPr="00DB3F86">
        <w:rPr>
          <w:lang w:val="es-ES"/>
        </w:rPr>
        <w:t>conforme a la redacción siguiente</w:t>
      </w:r>
      <w:r w:rsidR="0004601E" w:rsidRPr="00DB3F86">
        <w:rPr>
          <w:lang w:val="es-ES"/>
        </w:rPr>
        <w:t>:</w:t>
      </w:r>
    </w:p>
    <w:p w:rsidR="00D76D96" w:rsidRPr="00DB3F86" w:rsidRDefault="00D76D96" w:rsidP="00D76D96">
      <w:pPr>
        <w:rPr>
          <w:lang w:val="es-ES"/>
        </w:rPr>
      </w:pPr>
    </w:p>
    <w:p w:rsidR="00D76D96" w:rsidRPr="00DB3F86" w:rsidRDefault="00D76D96" w:rsidP="00D76D96">
      <w:pPr>
        <w:keepNext/>
        <w:ind w:left="567"/>
        <w:outlineLvl w:val="3"/>
        <w:rPr>
          <w:i/>
          <w:sz w:val="18"/>
          <w:lang w:val="es-ES"/>
        </w:rPr>
      </w:pPr>
      <w:r w:rsidRPr="00DB3F86">
        <w:rPr>
          <w:i/>
          <w:sz w:val="18"/>
          <w:lang w:val="es-ES"/>
        </w:rPr>
        <w:t>“2.4</w:t>
      </w:r>
      <w:r w:rsidRPr="00DB3F86">
        <w:rPr>
          <w:i/>
          <w:sz w:val="18"/>
          <w:lang w:val="es-ES"/>
        </w:rPr>
        <w:tab/>
      </w:r>
      <w:r w:rsidR="003662B5" w:rsidRPr="00DB3F86">
        <w:rPr>
          <w:i/>
          <w:sz w:val="18"/>
          <w:lang w:val="es-ES"/>
        </w:rPr>
        <w:t>Caracteres de la forma del ápice/punta</w:t>
      </w:r>
      <w:r w:rsidR="009B068D" w:rsidRPr="00DB3F86">
        <w:rPr>
          <w:i/>
          <w:sz w:val="18"/>
          <w:lang w:val="es-ES"/>
        </w:rPr>
        <w:fldChar w:fldCharType="begin"/>
      </w:r>
      <w:r w:rsidR="003662B5" w:rsidRPr="00DB3F86">
        <w:rPr>
          <w:i/>
          <w:sz w:val="18"/>
          <w:lang w:val="es-ES"/>
        </w:rPr>
        <w:instrText xml:space="preserve"> XE "</w:instrText>
      </w:r>
      <w:r w:rsidR="003662B5" w:rsidRPr="00DB3F86">
        <w:rPr>
          <w:sz w:val="18"/>
          <w:lang w:val="es-ES"/>
        </w:rPr>
        <w:instrText>“Caracteres de la forma del ápice/punta”.</w:instrText>
      </w:r>
      <w:r w:rsidR="003662B5" w:rsidRPr="00DB3F86">
        <w:rPr>
          <w:i/>
          <w:sz w:val="18"/>
          <w:lang w:val="es-ES"/>
        </w:rPr>
        <w:instrText xml:space="preserve">" </w:instrText>
      </w:r>
      <w:r w:rsidR="009B068D" w:rsidRPr="00DB3F86">
        <w:rPr>
          <w:i/>
          <w:sz w:val="18"/>
          <w:lang w:val="es-ES"/>
        </w:rPr>
        <w:fldChar w:fldCharType="end"/>
      </w:r>
    </w:p>
    <w:p w:rsidR="00D76D96" w:rsidRPr="00DB3F86" w:rsidRDefault="00D76D96" w:rsidP="00D76D96">
      <w:pPr>
        <w:keepNext/>
        <w:ind w:left="567" w:right="567"/>
        <w:rPr>
          <w:rFonts w:cs="Arial"/>
          <w:sz w:val="18"/>
          <w:lang w:val="es-ES"/>
        </w:rPr>
      </w:pPr>
    </w:p>
    <w:p w:rsidR="00D76D96" w:rsidRPr="00DB3F86" w:rsidRDefault="00D76D96" w:rsidP="00D76D96">
      <w:pPr>
        <w:keepNext/>
        <w:ind w:left="567" w:right="567"/>
        <w:rPr>
          <w:sz w:val="18"/>
          <w:u w:val="single"/>
          <w:lang w:val="es-ES"/>
        </w:rPr>
      </w:pPr>
      <w:r w:rsidRPr="00DB3F86">
        <w:rPr>
          <w:sz w:val="18"/>
          <w:lang w:val="es-ES"/>
        </w:rPr>
        <w:t>“2.4.1</w:t>
      </w:r>
      <w:r w:rsidRPr="00DB3F86">
        <w:rPr>
          <w:sz w:val="18"/>
          <w:lang w:val="es-ES"/>
        </w:rPr>
        <w:tab/>
      </w:r>
      <w:r w:rsidR="003662B5" w:rsidRPr="00DB3F86">
        <w:rPr>
          <w:sz w:val="18"/>
          <w:lang w:val="es-ES"/>
        </w:rPr>
        <w:t>El ÁPICE</w:t>
      </w:r>
      <w:r w:rsidR="009B068D" w:rsidRPr="00DB3F86">
        <w:rPr>
          <w:sz w:val="18"/>
          <w:lang w:val="es-ES"/>
        </w:rPr>
        <w:fldChar w:fldCharType="begin"/>
      </w:r>
      <w:r w:rsidR="003662B5" w:rsidRPr="00DB3F86">
        <w:rPr>
          <w:sz w:val="18"/>
          <w:lang w:val="es-ES"/>
        </w:rPr>
        <w:instrText xml:space="preserve"> XE "ÁPICE" </w:instrText>
      </w:r>
      <w:r w:rsidR="009B068D" w:rsidRPr="00DB3F86">
        <w:rPr>
          <w:sz w:val="18"/>
          <w:lang w:val="es-ES"/>
        </w:rPr>
        <w:fldChar w:fldCharType="end"/>
      </w:r>
      <w:r w:rsidR="003662B5" w:rsidRPr="00DB3F86">
        <w:rPr>
          <w:sz w:val="18"/>
          <w:lang w:val="es-ES"/>
        </w:rPr>
        <w:t xml:space="preserve"> (parte apical o distal) de un órgano o de una parte de una planta es el extremo más alejado del punto de inserción.</w:t>
      </w:r>
      <w:r w:rsidRPr="00DB3F86">
        <w:rPr>
          <w:sz w:val="18"/>
          <w:lang w:val="es-ES"/>
        </w:rPr>
        <w:t xml:space="preserve"> </w:t>
      </w:r>
      <w:r w:rsidR="00F34ECA" w:rsidRPr="00DB3F86">
        <w:rPr>
          <w:sz w:val="18"/>
          <w:highlight w:val="lightGray"/>
          <w:u w:val="single"/>
          <w:lang w:val="es-ES"/>
        </w:rPr>
        <w:t>En algunos casos, la extremidad distal del ápice puede adoptar la forma de “PUNTA” diferenciada.</w:t>
      </w:r>
    </w:p>
    <w:p w:rsidR="00D76D96" w:rsidRPr="00DB3F86" w:rsidRDefault="00D76D96" w:rsidP="00D76D96">
      <w:pPr>
        <w:keepNext/>
        <w:ind w:left="567" w:right="567"/>
        <w:rPr>
          <w:sz w:val="18"/>
          <w:lang w:val="es-ES"/>
        </w:rPr>
      </w:pPr>
    </w:p>
    <w:p w:rsidR="00D76D96" w:rsidRPr="00DB3F86" w:rsidRDefault="00D76D96" w:rsidP="00D76D96">
      <w:pPr>
        <w:ind w:left="567" w:right="567"/>
        <w:rPr>
          <w:sz w:val="18"/>
          <w:lang w:val="es-ES"/>
        </w:rPr>
      </w:pPr>
      <w:r w:rsidRPr="00DB3F86">
        <w:rPr>
          <w:sz w:val="18"/>
          <w:lang w:val="es-ES"/>
        </w:rPr>
        <w:t>“2.4.2</w:t>
      </w:r>
      <w:r w:rsidRPr="00DB3F86">
        <w:rPr>
          <w:sz w:val="18"/>
          <w:lang w:val="es-ES"/>
        </w:rPr>
        <w:tab/>
      </w:r>
      <w:r w:rsidR="00F34ECA" w:rsidRPr="00DB3F86">
        <w:rPr>
          <w:strike/>
          <w:sz w:val="18"/>
          <w:highlight w:val="lightGray"/>
          <w:lang w:val="es-ES"/>
        </w:rPr>
        <w:t xml:space="preserve">En algunos casos, la extremidad distal del ápice puede adoptar la forma de “PUNTA” diferenciada </w:t>
      </w:r>
      <w:r w:rsidR="009B068D" w:rsidRPr="00DB3F86">
        <w:rPr>
          <w:strike/>
          <w:sz w:val="18"/>
          <w:highlight w:val="lightGray"/>
          <w:lang w:val="es-ES"/>
        </w:rPr>
        <w:fldChar w:fldCharType="begin"/>
      </w:r>
      <w:r w:rsidR="00F34ECA" w:rsidRPr="00DB3F86">
        <w:rPr>
          <w:strike/>
          <w:sz w:val="18"/>
          <w:highlight w:val="lightGray"/>
          <w:lang w:val="es-ES"/>
        </w:rPr>
        <w:instrText xml:space="preserve"> XE "PUNTA" </w:instrText>
      </w:r>
      <w:r w:rsidR="009B068D" w:rsidRPr="00DB3F86">
        <w:rPr>
          <w:strike/>
          <w:sz w:val="18"/>
          <w:highlight w:val="lightGray"/>
          <w:lang w:val="es-ES"/>
        </w:rPr>
        <w:fldChar w:fldCharType="end"/>
      </w:r>
      <w:r w:rsidR="00F34ECA" w:rsidRPr="00DB3F86">
        <w:rPr>
          <w:strike/>
          <w:sz w:val="18"/>
          <w:highlight w:val="lightGray"/>
          <w:lang w:val="es-ES"/>
        </w:rPr>
        <w:t>”.</w:t>
      </w:r>
      <w:r w:rsidRPr="00DB3F86">
        <w:rPr>
          <w:sz w:val="18"/>
          <w:highlight w:val="lightGray"/>
          <w:lang w:val="es-ES"/>
        </w:rPr>
        <w:t xml:space="preserve"> </w:t>
      </w:r>
      <w:r w:rsidR="00F34ECA" w:rsidRPr="00DB3F86">
        <w:rPr>
          <w:sz w:val="18"/>
          <w:highlight w:val="lightGray"/>
          <w:u w:val="single"/>
          <w:shd w:val="clear" w:color="auto" w:fill="FFFFFF"/>
          <w:lang w:val="es-ES"/>
        </w:rPr>
        <w:t>Al analizar el planteamiento para describir el ápice, deberían tenerse en cuenta el tamaño del órgano y el número de formas del ápice.</w:t>
      </w:r>
      <w:r w:rsidRPr="00DB3F86">
        <w:rPr>
          <w:sz w:val="18"/>
          <w:highlight w:val="lightGray"/>
          <w:u w:val="single"/>
          <w:shd w:val="clear" w:color="auto" w:fill="FFFFFF"/>
          <w:lang w:val="es-ES"/>
        </w:rPr>
        <w:t xml:space="preserve"> </w:t>
      </w:r>
      <w:r w:rsidR="00F34ECA" w:rsidRPr="00DB3F86">
        <w:rPr>
          <w:sz w:val="18"/>
          <w:highlight w:val="lightGray"/>
          <w:u w:val="single"/>
          <w:shd w:val="clear" w:color="auto" w:fill="FFFFFF"/>
          <w:lang w:val="es-ES"/>
        </w:rPr>
        <w:t xml:space="preserve">Los caracteres relativos al ápice se pueden describir en términos sencillos y </w:t>
      </w:r>
      <w:r w:rsidR="00DA1F5F" w:rsidRPr="00DB3F86">
        <w:rPr>
          <w:sz w:val="18"/>
          <w:highlight w:val="lightGray"/>
          <w:u w:val="single"/>
          <w:shd w:val="clear" w:color="auto" w:fill="FFFFFF"/>
          <w:lang w:val="es-ES"/>
        </w:rPr>
        <w:t>la presencia de una punta diferenciada, en su caso, debería describirse aparte, como</w:t>
      </w:r>
      <w:r w:rsidR="00F34ECA" w:rsidRPr="00DB3F86">
        <w:rPr>
          <w:sz w:val="18"/>
          <w:highlight w:val="lightGray"/>
          <w:u w:val="single"/>
          <w:shd w:val="clear" w:color="auto" w:fill="FFFFFF"/>
          <w:lang w:val="es-ES"/>
        </w:rPr>
        <w:t xml:space="preserve"> carácter independiente.</w:t>
      </w:r>
      <w:r w:rsidRPr="00DB3F86">
        <w:rPr>
          <w:sz w:val="18"/>
          <w:highlight w:val="lightGray"/>
          <w:u w:val="single"/>
          <w:shd w:val="clear" w:color="auto" w:fill="FFFFFF"/>
          <w:lang w:val="es-ES"/>
        </w:rPr>
        <w:t xml:space="preserve"> </w:t>
      </w:r>
      <w:r w:rsidR="00F34ECA" w:rsidRPr="00DB3F86">
        <w:rPr>
          <w:sz w:val="18"/>
          <w:highlight w:val="lightGray"/>
          <w:u w:val="single"/>
          <w:shd w:val="clear" w:color="auto" w:fill="FFFFFF"/>
          <w:lang w:val="es-ES"/>
        </w:rPr>
        <w:t>Por lo general, no es necesario definir la forma del ápice como carácter independiente.</w:t>
      </w:r>
      <w:r w:rsidRPr="00DB3F86">
        <w:rPr>
          <w:sz w:val="18"/>
          <w:u w:val="single"/>
          <w:lang w:val="es-ES"/>
        </w:rPr>
        <w:t xml:space="preserve"> </w:t>
      </w:r>
    </w:p>
    <w:p w:rsidR="00D76D96" w:rsidRPr="00DB3F86" w:rsidRDefault="00D76D96" w:rsidP="00D76D96">
      <w:pPr>
        <w:ind w:left="567" w:right="567"/>
        <w:rPr>
          <w:sz w:val="18"/>
          <w:lang w:val="es-ES"/>
        </w:rPr>
      </w:pPr>
    </w:p>
    <w:p w:rsidR="00D76D96" w:rsidRPr="00DB3F86" w:rsidRDefault="00D76D96" w:rsidP="00D76D96">
      <w:pPr>
        <w:ind w:left="567" w:right="567"/>
        <w:rPr>
          <w:sz w:val="18"/>
          <w:lang w:val="es-ES"/>
        </w:rPr>
      </w:pPr>
      <w:r w:rsidRPr="00DB3F86">
        <w:rPr>
          <w:sz w:val="18"/>
          <w:lang w:val="es-ES"/>
        </w:rPr>
        <w:t>“</w:t>
      </w:r>
      <w:r w:rsidRPr="00DB3F86">
        <w:rPr>
          <w:sz w:val="18"/>
          <w:highlight w:val="lightGray"/>
          <w:lang w:val="es-ES"/>
        </w:rPr>
        <w:t>2.4.3</w:t>
      </w:r>
      <w:r w:rsidRPr="00DB3F86">
        <w:rPr>
          <w:sz w:val="18"/>
          <w:lang w:val="es-ES"/>
        </w:rPr>
        <w:tab/>
      </w:r>
      <w:r w:rsidR="00F34ECA" w:rsidRPr="00DB3F86">
        <w:rPr>
          <w:sz w:val="18"/>
          <w:highlight w:val="lightGray"/>
          <w:u w:val="single"/>
          <w:lang w:val="es-ES"/>
        </w:rPr>
        <w:t>En los casos en que sea pertinente separar los caracteres de la punta diferenciada y el ápice,</w:t>
      </w:r>
      <w:r w:rsidR="00F34ECA" w:rsidRPr="00DB3F86">
        <w:rPr>
          <w:sz w:val="18"/>
          <w:lang w:val="es-ES"/>
        </w:rPr>
        <w:t xml:space="preserve"> se adopta como forma general la forma del ápice, excluyendo la punta diferenciada</w:t>
      </w:r>
      <w:r w:rsidR="009B068D" w:rsidRPr="00DB3F86">
        <w:rPr>
          <w:sz w:val="18"/>
          <w:lang w:val="es-ES"/>
        </w:rPr>
        <w:fldChar w:fldCharType="begin"/>
      </w:r>
      <w:r w:rsidR="00F34ECA" w:rsidRPr="00DB3F86">
        <w:rPr>
          <w:sz w:val="18"/>
          <w:lang w:val="es-ES"/>
        </w:rPr>
        <w:instrText xml:space="preserve"> XE "Punta diferenciada" </w:instrText>
      </w:r>
      <w:r w:rsidR="009B068D" w:rsidRPr="00DB3F86">
        <w:rPr>
          <w:sz w:val="18"/>
          <w:lang w:val="es-ES"/>
        </w:rPr>
        <w:fldChar w:fldCharType="end"/>
      </w:r>
      <w:r w:rsidR="00F34ECA" w:rsidRPr="00DB3F86">
        <w:rPr>
          <w:sz w:val="18"/>
          <w:lang w:val="es-ES"/>
        </w:rPr>
        <w:t xml:space="preserve"> (si la hubiere) </w:t>
      </w:r>
      <w:r w:rsidR="00F34ECA" w:rsidRPr="00DB3F86">
        <w:rPr>
          <w:sz w:val="18"/>
          <w:highlight w:val="lightGray"/>
          <w:u w:val="single"/>
          <w:lang w:val="es-ES"/>
        </w:rPr>
        <w:t>y la separación de la punta y el ápice deberá indicarse en la explicación del carácter</w:t>
      </w:r>
      <w:r w:rsidR="00F34ECA" w:rsidRPr="00DB3F86">
        <w:rPr>
          <w:sz w:val="18"/>
          <w:lang w:val="es-ES"/>
        </w:rPr>
        <w:t>.</w:t>
      </w:r>
      <w:r w:rsidRPr="00DB3F86">
        <w:rPr>
          <w:sz w:val="18"/>
          <w:lang w:val="es-ES"/>
        </w:rPr>
        <w:t xml:space="preserve">  Por ejemplo:</w:t>
      </w:r>
    </w:p>
    <w:p w:rsidR="00D76D96" w:rsidRPr="00DB3F86" w:rsidRDefault="00D76D96" w:rsidP="00D76D96">
      <w:pPr>
        <w:keepNext/>
        <w:outlineLvl w:val="0"/>
        <w:rPr>
          <w:sz w:val="18"/>
          <w:lang w:val="es-ES"/>
        </w:rPr>
      </w:pPr>
    </w:p>
    <w:tbl>
      <w:tblPr>
        <w:tblW w:w="0" w:type="auto"/>
        <w:tblInd w:w="108" w:type="dxa"/>
        <w:tblLayout w:type="fixed"/>
        <w:tblLook w:val="0000" w:firstRow="0" w:lastRow="0" w:firstColumn="0" w:lastColumn="0" w:noHBand="0" w:noVBand="0"/>
      </w:tblPr>
      <w:tblGrid>
        <w:gridCol w:w="2268"/>
        <w:gridCol w:w="2023"/>
        <w:gridCol w:w="2024"/>
        <w:gridCol w:w="2024"/>
      </w:tblGrid>
      <w:tr w:rsidR="00DB3F86" w:rsidRPr="00DB3F86" w:rsidTr="00D76D96">
        <w:trPr>
          <w:trHeight w:val="668"/>
        </w:trPr>
        <w:tc>
          <w:tcPr>
            <w:tcW w:w="2268" w:type="dxa"/>
          </w:tcPr>
          <w:p w:rsidR="00D76D96" w:rsidRPr="00DB3F86" w:rsidRDefault="00D76D96" w:rsidP="00D76D96">
            <w:pPr>
              <w:keepNext/>
              <w:jc w:val="right"/>
              <w:rPr>
                <w:dstrike/>
                <w:sz w:val="18"/>
                <w:lang w:val="es-ES"/>
              </w:rPr>
            </w:pPr>
            <w:r w:rsidRPr="00DB3F86">
              <w:rPr>
                <w:sz w:val="18"/>
                <w:lang w:val="es-ES"/>
              </w:rPr>
              <w:t>“</w:t>
            </w:r>
            <w:r w:rsidR="00F37D3A" w:rsidRPr="00DB3F86">
              <w:rPr>
                <w:sz w:val="18"/>
                <w:lang w:val="es-ES"/>
              </w:rPr>
              <w:t>Punta diferenciada</w:t>
            </w:r>
          </w:p>
        </w:tc>
        <w:tc>
          <w:tcPr>
            <w:tcW w:w="2023" w:type="dxa"/>
            <w:vMerge w:val="restart"/>
          </w:tcPr>
          <w:p w:rsidR="00D76D96" w:rsidRPr="00DB3F86" w:rsidRDefault="007E5777" w:rsidP="00D76D96">
            <w:pPr>
              <w:keepNext/>
              <w:jc w:val="center"/>
              <w:rPr>
                <w:dstrike/>
                <w:sz w:val="18"/>
                <w:lang w:val="es-ES"/>
              </w:rPr>
            </w:pPr>
            <w:r w:rsidRPr="00DB3F86">
              <w:rPr>
                <w:noProof/>
                <w:sz w:val="18"/>
              </w:rPr>
              <mc:AlternateContent>
                <mc:Choice Requires="wpc">
                  <w:drawing>
                    <wp:anchor distT="0" distB="0" distL="114300" distR="114300" simplePos="0" relativeHeight="251661312" behindDoc="0" locked="0" layoutInCell="0" allowOverlap="1" wp14:anchorId="3A583601" wp14:editId="651C9356">
                      <wp:simplePos x="0" y="0"/>
                      <wp:positionH relativeFrom="character">
                        <wp:posOffset>0</wp:posOffset>
                      </wp:positionH>
                      <wp:positionV relativeFrom="line">
                        <wp:posOffset>0</wp:posOffset>
                      </wp:positionV>
                      <wp:extent cx="914400" cy="2076450"/>
                      <wp:effectExtent l="0" t="0" r="0" b="0"/>
                      <wp:wrapNone/>
                      <wp:docPr id="14" name="Canvas 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4" name="Picture 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68580"/>
                                  <a:ext cx="9144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Canvas 27" o:spid="_x0000_s1026" editas="canvas" style="position:absolute;margin-left:0;margin-top:0;width:1in;height:163.5pt;z-index:251661312;mso-position-horizontal-relative:char;mso-position-vertical-relative:line" coordsize="9144,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" o:allowincell="f">
                      <v:shape id="_x0000_s1027" type="#_x0000_t75" style="position:absolute;width:9144;height:20764;visibility:visible;mso-wrap-style:square">
                        <v:fill o:detectmouseclick="t"/>
                        <v:path o:connecttype="none"/>
                      </v:shape>
                      <v:shape id="Picture 94" o:spid="_x0000_s1028" type="#_x0000_t75" style="position:absolute;top:685;width:9144;height:1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3UsHCAAAA2wAAAA8AAABkcnMvZG93bnJldi54bWxEj9GKwjAURN+F/YdwF3zTVBGVrlF2FUEE&#10;Fet+wKW525RtbkoTbf17Iwg+DjNzhlmsOluJGzW+dKxgNExAEOdOl1wo+L1sB3MQPiBrrByTgjt5&#10;WC0/egtMtWv5TLcsFCJC2KeowIRQp1L63JBFP3Q1cfT+XGMxRNkUUjfYRrit5DhJptJiyXHBYE1r&#10;Q/l/drUKuvZgtqPMzdZ7c5ycdqcff9iclep/dt9fIAJ14R1+tXdawXgCzy/x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d1LBwgAAANsAAAAPAAAAAAAAAAAAAAAAAJ8C&#10;AABkcnMvZG93bnJldi54bWxQSwUGAAAAAAQABAD3AAAAjgMAAAAA&#10;">
                        <v:imagedata r:id="rId16" o:title=""/>
                      </v:shape>
                      <w10:wrap anchory="line"/>
                    </v:group>
                  </w:pict>
                </mc:Fallback>
              </mc:AlternateContent>
            </w:r>
            <w:r w:rsidRPr="00DB3F86">
              <w:rPr>
                <w:noProof/>
                <w:sz w:val="18"/>
              </w:rPr>
              <mc:AlternateContent>
                <mc:Choice Requires="wps">
                  <w:drawing>
                    <wp:inline distT="0" distB="0" distL="0" distR="0" wp14:anchorId="144D3551" wp14:editId="71032D8E">
                      <wp:extent cx="914400" cy="2076450"/>
                      <wp:effectExtent l="0" t="0" r="0" b="0"/>
                      <wp:docPr id="25" name="Rectangl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5" o:spid="_x0000_s1026" style="width:1in;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" filled="f" stroked="f">
                      <o:lock v:ext="edit" aspectratio="t"/>
                      <w10:anchorlock/>
                    </v:rect>
                  </w:pict>
                </mc:Fallback>
              </mc:AlternateContent>
            </w:r>
          </w:p>
        </w:tc>
        <w:tc>
          <w:tcPr>
            <w:tcW w:w="2024" w:type="dxa"/>
            <w:vMerge w:val="restart"/>
          </w:tcPr>
          <w:p w:rsidR="00D76D96" w:rsidRPr="00DB3F86" w:rsidRDefault="00D76D96" w:rsidP="00D76D96">
            <w:pPr>
              <w:keepNext/>
              <w:jc w:val="center"/>
              <w:rPr>
                <w:dstrike/>
                <w:sz w:val="18"/>
                <w:lang w:val="es-ES"/>
              </w:rPr>
            </w:pPr>
            <w:r w:rsidRPr="00DB3F86">
              <w:rPr>
                <w:noProof/>
                <w:sz w:val="18"/>
              </w:rPr>
              <w:drawing>
                <wp:inline distT="0" distB="0" distL="0" distR="0" wp14:anchorId="21F78538" wp14:editId="2FBE66B9">
                  <wp:extent cx="1038225" cy="208597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8225" cy="2085975"/>
                          </a:xfrm>
                          <a:prstGeom prst="rect">
                            <a:avLst/>
                          </a:prstGeom>
                          <a:noFill/>
                          <a:ln>
                            <a:noFill/>
                          </a:ln>
                        </pic:spPr>
                      </pic:pic>
                    </a:graphicData>
                  </a:graphic>
                </wp:inline>
              </w:drawing>
            </w:r>
          </w:p>
        </w:tc>
        <w:tc>
          <w:tcPr>
            <w:tcW w:w="2024" w:type="dxa"/>
            <w:vMerge w:val="restart"/>
          </w:tcPr>
          <w:p w:rsidR="00D76D96" w:rsidRPr="00DB3F86" w:rsidRDefault="00D76D96" w:rsidP="00D76D96">
            <w:pPr>
              <w:keepNext/>
              <w:jc w:val="center"/>
              <w:rPr>
                <w:sz w:val="18"/>
                <w:lang w:val="es-ES"/>
              </w:rPr>
            </w:pPr>
            <w:r w:rsidRPr="00DB3F86">
              <w:rPr>
                <w:noProof/>
                <w:sz w:val="18"/>
              </w:rPr>
              <w:drawing>
                <wp:inline distT="0" distB="0" distL="0" distR="0" wp14:anchorId="36779595" wp14:editId="24B24ED2">
                  <wp:extent cx="1009650" cy="2190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9650" cy="2190750"/>
                          </a:xfrm>
                          <a:prstGeom prst="rect">
                            <a:avLst/>
                          </a:prstGeom>
                          <a:noFill/>
                          <a:ln>
                            <a:noFill/>
                          </a:ln>
                        </pic:spPr>
                      </pic:pic>
                    </a:graphicData>
                  </a:graphic>
                </wp:inline>
              </w:drawing>
            </w:r>
          </w:p>
        </w:tc>
      </w:tr>
      <w:tr w:rsidR="00DB3F86" w:rsidRPr="00DB3F86" w:rsidTr="00D76D96">
        <w:trPr>
          <w:trHeight w:val="2565"/>
        </w:trPr>
        <w:tc>
          <w:tcPr>
            <w:tcW w:w="2268" w:type="dxa"/>
          </w:tcPr>
          <w:p w:rsidR="00D76D96" w:rsidRPr="00DB3F86" w:rsidRDefault="007E5777" w:rsidP="00D76D96">
            <w:pPr>
              <w:keepNext/>
              <w:jc w:val="center"/>
              <w:rPr>
                <w:sz w:val="18"/>
                <w:lang w:val="es-ES"/>
              </w:rPr>
            </w:pPr>
            <w:r w:rsidRPr="00DB3F86">
              <w:rPr>
                <w:noProof/>
                <w:sz w:val="18"/>
              </w:rPr>
              <mc:AlternateContent>
                <mc:Choice Requires="wps">
                  <w:drawing>
                    <wp:anchor distT="4294967295" distB="4294967295" distL="114300" distR="114300" simplePos="0" relativeHeight="251662336" behindDoc="0" locked="0" layoutInCell="0" allowOverlap="1" wp14:anchorId="67869206" wp14:editId="309CD1D0">
                      <wp:simplePos x="0" y="0"/>
                      <wp:positionH relativeFrom="column">
                        <wp:posOffset>1551305</wp:posOffset>
                      </wp:positionH>
                      <wp:positionV relativeFrom="paragraph">
                        <wp:posOffset>62229</wp:posOffset>
                      </wp:positionV>
                      <wp:extent cx="3657600" cy="0"/>
                      <wp:effectExtent l="0" t="0" r="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2.15pt,4.9pt" to="410.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" o:allowincell="f" strokeweight="1pt">
                      <v:stroke dashstyle="1 1"/>
                    </v:line>
                  </w:pict>
                </mc:Fallback>
              </mc:AlternateContent>
            </w:r>
          </w:p>
          <w:p w:rsidR="00D76D96" w:rsidRPr="00DB3F86" w:rsidRDefault="00F37D3A" w:rsidP="00D76D96">
            <w:pPr>
              <w:keepNext/>
              <w:jc w:val="right"/>
              <w:rPr>
                <w:dstrike/>
                <w:sz w:val="18"/>
                <w:lang w:val="es-ES"/>
              </w:rPr>
            </w:pPr>
            <w:r w:rsidRPr="00DB3F86">
              <w:rPr>
                <w:sz w:val="18"/>
                <w:lang w:val="es-ES"/>
              </w:rPr>
              <w:t>Ápice</w:t>
            </w:r>
          </w:p>
        </w:tc>
        <w:tc>
          <w:tcPr>
            <w:tcW w:w="2023" w:type="dxa"/>
            <w:vMerge/>
          </w:tcPr>
          <w:p w:rsidR="00D76D96" w:rsidRPr="00DB3F86" w:rsidRDefault="00D76D96" w:rsidP="00D76D96">
            <w:pPr>
              <w:keepNext/>
              <w:jc w:val="center"/>
              <w:rPr>
                <w:dstrike/>
                <w:noProof/>
                <w:sz w:val="18"/>
                <w:lang w:val="es-ES" w:eastAsia="ja-JP"/>
              </w:rPr>
            </w:pPr>
          </w:p>
        </w:tc>
        <w:tc>
          <w:tcPr>
            <w:tcW w:w="2024" w:type="dxa"/>
            <w:vMerge/>
          </w:tcPr>
          <w:p w:rsidR="00D76D96" w:rsidRPr="00DB3F86" w:rsidRDefault="00D76D96" w:rsidP="00D76D96">
            <w:pPr>
              <w:keepNext/>
              <w:jc w:val="center"/>
              <w:rPr>
                <w:dstrike/>
                <w:sz w:val="18"/>
                <w:lang w:val="es-ES"/>
              </w:rPr>
            </w:pPr>
          </w:p>
        </w:tc>
        <w:tc>
          <w:tcPr>
            <w:tcW w:w="2024" w:type="dxa"/>
            <w:vMerge/>
          </w:tcPr>
          <w:p w:rsidR="00D76D96" w:rsidRPr="00DB3F86" w:rsidRDefault="00D76D96" w:rsidP="00D76D96">
            <w:pPr>
              <w:keepNext/>
              <w:jc w:val="center"/>
              <w:rPr>
                <w:sz w:val="18"/>
                <w:lang w:val="es-ES"/>
              </w:rPr>
            </w:pPr>
          </w:p>
        </w:tc>
      </w:tr>
      <w:tr w:rsidR="00DB3F86" w:rsidRPr="00DB3F86" w:rsidTr="00D76D96">
        <w:tc>
          <w:tcPr>
            <w:tcW w:w="2268" w:type="dxa"/>
          </w:tcPr>
          <w:p w:rsidR="00F37D3A" w:rsidRPr="00DB3F86" w:rsidRDefault="00F37D3A" w:rsidP="00E43747">
            <w:pPr>
              <w:keepNext/>
              <w:jc w:val="right"/>
              <w:rPr>
                <w:dstrike/>
                <w:sz w:val="18"/>
                <w:lang w:val="es-ES"/>
              </w:rPr>
            </w:pPr>
            <w:r w:rsidRPr="00DB3F86">
              <w:rPr>
                <w:sz w:val="18"/>
                <w:lang w:val="es-ES"/>
              </w:rPr>
              <w:t>Punta diferenciada</w:t>
            </w:r>
            <w:r w:rsidR="00930A4F" w:rsidRPr="00DB3F86">
              <w:rPr>
                <w:sz w:val="18"/>
                <w:lang w:val="es-ES"/>
              </w:rPr>
              <w:t>:</w:t>
            </w:r>
          </w:p>
        </w:tc>
        <w:tc>
          <w:tcPr>
            <w:tcW w:w="2023" w:type="dxa"/>
          </w:tcPr>
          <w:p w:rsidR="00F37D3A" w:rsidRPr="00DB3F86" w:rsidRDefault="00F37D3A" w:rsidP="00E43747">
            <w:pPr>
              <w:keepNext/>
              <w:jc w:val="center"/>
              <w:rPr>
                <w:dstrike/>
                <w:sz w:val="18"/>
                <w:lang w:val="es-ES"/>
              </w:rPr>
            </w:pPr>
            <w:r w:rsidRPr="00DB3F86">
              <w:rPr>
                <w:sz w:val="18"/>
                <w:lang w:val="es-ES"/>
              </w:rPr>
              <w:t>acuminada</w:t>
            </w:r>
          </w:p>
        </w:tc>
        <w:tc>
          <w:tcPr>
            <w:tcW w:w="2024" w:type="dxa"/>
          </w:tcPr>
          <w:p w:rsidR="00F37D3A" w:rsidRPr="00DB3F86" w:rsidRDefault="00F37D3A" w:rsidP="00E43747">
            <w:pPr>
              <w:keepNext/>
              <w:jc w:val="center"/>
              <w:rPr>
                <w:dstrike/>
                <w:sz w:val="18"/>
                <w:lang w:val="es-ES"/>
              </w:rPr>
            </w:pPr>
            <w:r w:rsidRPr="00DB3F86">
              <w:rPr>
                <w:sz w:val="18"/>
                <w:lang w:val="es-ES"/>
              </w:rPr>
              <w:t>acuminada</w:t>
            </w:r>
          </w:p>
        </w:tc>
        <w:tc>
          <w:tcPr>
            <w:tcW w:w="2024" w:type="dxa"/>
          </w:tcPr>
          <w:p w:rsidR="00F37D3A" w:rsidRPr="00DB3F86" w:rsidRDefault="00F37D3A" w:rsidP="00E43747">
            <w:pPr>
              <w:keepNext/>
              <w:jc w:val="center"/>
              <w:rPr>
                <w:sz w:val="18"/>
                <w:lang w:val="es-ES"/>
              </w:rPr>
            </w:pPr>
            <w:r w:rsidRPr="00DB3F86">
              <w:rPr>
                <w:sz w:val="18"/>
                <w:lang w:val="es-ES"/>
              </w:rPr>
              <w:t>acuminada</w:t>
            </w:r>
          </w:p>
        </w:tc>
      </w:tr>
      <w:tr w:rsidR="00DB3F86" w:rsidRPr="00DB3F86" w:rsidTr="00D76D96">
        <w:tc>
          <w:tcPr>
            <w:tcW w:w="2268" w:type="dxa"/>
          </w:tcPr>
          <w:p w:rsidR="00F37D3A" w:rsidRPr="00DB3F86" w:rsidRDefault="00F37D3A" w:rsidP="00E43747">
            <w:pPr>
              <w:keepNext/>
              <w:jc w:val="right"/>
              <w:rPr>
                <w:dstrike/>
                <w:sz w:val="18"/>
                <w:lang w:val="es-ES"/>
              </w:rPr>
            </w:pPr>
            <w:r w:rsidRPr="00DB3F86">
              <w:rPr>
                <w:sz w:val="18"/>
                <w:lang w:val="es-ES"/>
              </w:rPr>
              <w:t>Ápice</w:t>
            </w:r>
            <w:r w:rsidR="00930A4F" w:rsidRPr="00DB3F86">
              <w:rPr>
                <w:sz w:val="18"/>
                <w:lang w:val="es-ES"/>
              </w:rPr>
              <w:t>:</w:t>
            </w:r>
          </w:p>
        </w:tc>
        <w:tc>
          <w:tcPr>
            <w:tcW w:w="2023" w:type="dxa"/>
          </w:tcPr>
          <w:p w:rsidR="00F37D3A" w:rsidRPr="00DB3F86" w:rsidRDefault="00F37D3A" w:rsidP="00E43747">
            <w:pPr>
              <w:keepNext/>
              <w:jc w:val="center"/>
              <w:rPr>
                <w:dstrike/>
                <w:sz w:val="18"/>
                <w:lang w:val="es-ES"/>
              </w:rPr>
            </w:pPr>
            <w:r w:rsidRPr="00DB3F86">
              <w:rPr>
                <w:sz w:val="18"/>
                <w:lang w:val="es-ES"/>
              </w:rPr>
              <w:t>agudo</w:t>
            </w:r>
          </w:p>
        </w:tc>
        <w:tc>
          <w:tcPr>
            <w:tcW w:w="2024" w:type="dxa"/>
          </w:tcPr>
          <w:p w:rsidR="00F37D3A" w:rsidRPr="00DB3F86" w:rsidRDefault="00505734" w:rsidP="00930A4F">
            <w:pPr>
              <w:keepNext/>
              <w:jc w:val="center"/>
              <w:rPr>
                <w:dstrike/>
                <w:sz w:val="18"/>
                <w:lang w:val="es-ES"/>
              </w:rPr>
            </w:pPr>
            <w:r w:rsidRPr="00DB3F86">
              <w:rPr>
                <w:sz w:val="18"/>
                <w:lang w:val="es-ES"/>
              </w:rPr>
              <w:t>redondeado</w:t>
            </w:r>
          </w:p>
        </w:tc>
        <w:tc>
          <w:tcPr>
            <w:tcW w:w="2024" w:type="dxa"/>
          </w:tcPr>
          <w:p w:rsidR="00F37D3A" w:rsidRPr="00DB3F86" w:rsidRDefault="00F37D3A" w:rsidP="00E43747">
            <w:pPr>
              <w:keepNext/>
              <w:jc w:val="center"/>
              <w:rPr>
                <w:sz w:val="18"/>
                <w:lang w:val="es-ES"/>
              </w:rPr>
            </w:pPr>
            <w:r w:rsidRPr="00DB3F86">
              <w:rPr>
                <w:sz w:val="18"/>
                <w:lang w:val="es-ES"/>
              </w:rPr>
              <w:t>truncado</w:t>
            </w:r>
          </w:p>
        </w:tc>
      </w:tr>
    </w:tbl>
    <w:p w:rsidR="00D76D96" w:rsidRPr="00DB3F86" w:rsidRDefault="00D76D96" w:rsidP="00D76D96">
      <w:pPr>
        <w:keepNext/>
        <w:outlineLvl w:val="0"/>
        <w:rPr>
          <w:sz w:val="18"/>
          <w:lang w:val="es-ES"/>
        </w:rPr>
      </w:pPr>
    </w:p>
    <w:p w:rsidR="00D76D96" w:rsidRPr="00DB3F86" w:rsidRDefault="00D76D96" w:rsidP="00D76D96">
      <w:pPr>
        <w:keepNext/>
        <w:ind w:left="567" w:right="567"/>
        <w:rPr>
          <w:sz w:val="18"/>
          <w:lang w:val="es-ES"/>
        </w:rPr>
      </w:pPr>
      <w:r w:rsidRPr="00DB3F86">
        <w:rPr>
          <w:sz w:val="18"/>
          <w:highlight w:val="lightGray"/>
          <w:lang w:val="es-ES"/>
        </w:rPr>
        <w:t xml:space="preserve">“2.4.3 </w:t>
      </w:r>
      <w:r w:rsidRPr="00DB3F86">
        <w:rPr>
          <w:sz w:val="18"/>
          <w:highlight w:val="lightGray"/>
          <w:u w:val="single"/>
          <w:lang w:val="es-ES"/>
        </w:rPr>
        <w:t>2.4.4</w:t>
      </w:r>
      <w:r w:rsidRPr="00DB3F86">
        <w:rPr>
          <w:sz w:val="18"/>
          <w:lang w:val="es-ES"/>
        </w:rPr>
        <w:tab/>
      </w:r>
      <w:r w:rsidR="00F37D3A" w:rsidRPr="00DB3F86">
        <w:rPr>
          <w:sz w:val="18"/>
          <w:lang w:val="es-ES"/>
        </w:rPr>
        <w:t>Como se explica en la Sección 2.1, únicamente es necesario establecer un carácter para la forma del ápice cuando la variación de forma entre las variedades de la colección no pueda considerarse en función de la relación existente entre la longitud y la anchura o la posición de la parte más ancha en relación con toda la planta.</w:t>
      </w:r>
      <w:r w:rsidRPr="00DB3F86">
        <w:rPr>
          <w:sz w:val="18"/>
          <w:lang w:val="es-ES"/>
        </w:rPr>
        <w:t xml:space="preserve"> […]” </w:t>
      </w:r>
    </w:p>
    <w:p w:rsidR="00D76D96" w:rsidRPr="00DB3F86" w:rsidRDefault="00D76D96" w:rsidP="00D76D96">
      <w:pPr>
        <w:rPr>
          <w:rFonts w:cs="Arial"/>
          <w:snapToGrid w:val="0"/>
          <w:lang w:val="es-ES"/>
        </w:rPr>
      </w:pPr>
    </w:p>
    <w:p w:rsidR="00D76D96" w:rsidRPr="00DB3F86" w:rsidRDefault="009B068D" w:rsidP="00D76D96">
      <w:pPr>
        <w:tabs>
          <w:tab w:val="left" w:pos="5387"/>
        </w:tabs>
        <w:ind w:left="4820"/>
        <w:rPr>
          <w:rFonts w:cs="Arial"/>
          <w:i/>
          <w:lang w:val="es-ES"/>
        </w:rPr>
      </w:pPr>
      <w:r w:rsidRPr="00DB3F86">
        <w:rPr>
          <w:i/>
          <w:lang w:val="es-ES"/>
        </w:rPr>
        <w:fldChar w:fldCharType="begin"/>
      </w:r>
      <w:r w:rsidR="00D76D96" w:rsidRPr="00DB3F86">
        <w:rPr>
          <w:i/>
          <w:lang w:val="es-ES"/>
        </w:rPr>
        <w:instrText xml:space="preserve"> AUTONUM  </w:instrText>
      </w:r>
      <w:r w:rsidRPr="00DB3F86">
        <w:rPr>
          <w:i/>
          <w:lang w:val="es-ES"/>
        </w:rPr>
        <w:fldChar w:fldCharType="end"/>
      </w:r>
      <w:r w:rsidR="00D76D96" w:rsidRPr="00DB3F86">
        <w:rPr>
          <w:i/>
          <w:lang w:val="es-ES"/>
        </w:rPr>
        <w:tab/>
      </w:r>
      <w:r w:rsidR="00F34ECA" w:rsidRPr="00DB3F86">
        <w:rPr>
          <w:i/>
          <w:lang w:val="es-ES"/>
        </w:rPr>
        <w:t xml:space="preserve">Se invita al TC a considerar la propuesta de revisar </w:t>
      </w:r>
      <w:r w:rsidR="00FA26BB" w:rsidRPr="00DB3F86">
        <w:rPr>
          <w:i/>
          <w:lang w:val="es-ES"/>
        </w:rPr>
        <w:t xml:space="preserve">la </w:t>
      </w:r>
      <w:r w:rsidR="005C3A9D" w:rsidRPr="00DB3F86">
        <w:rPr>
          <w:i/>
          <w:lang w:val="es-ES"/>
        </w:rPr>
        <w:t>s</w:t>
      </w:r>
      <w:r w:rsidR="00FA26BB" w:rsidRPr="00DB3F86">
        <w:rPr>
          <w:i/>
          <w:lang w:val="es-ES"/>
        </w:rPr>
        <w:t>ección 2.4 “Caracteres de la forma del ápice/punta” d</w:t>
      </w:r>
      <w:r w:rsidR="00F34ECA" w:rsidRPr="00DB3F86">
        <w:rPr>
          <w:i/>
          <w:lang w:val="es-ES"/>
        </w:rPr>
        <w:t>el documento</w:t>
      </w:r>
      <w:r w:rsidR="00FA26BB" w:rsidRPr="00DB3F86">
        <w:rPr>
          <w:i/>
          <w:lang w:val="es-ES"/>
        </w:rPr>
        <w:t> </w:t>
      </w:r>
      <w:r w:rsidR="00F34ECA" w:rsidRPr="00DB3F86">
        <w:rPr>
          <w:i/>
          <w:lang w:val="es-ES"/>
        </w:rPr>
        <w:t xml:space="preserve">TGP/14, según </w:t>
      </w:r>
      <w:r w:rsidR="00FA26BB" w:rsidRPr="00DB3F86">
        <w:rPr>
          <w:i/>
          <w:lang w:val="es-ES"/>
        </w:rPr>
        <w:t xml:space="preserve">consta </w:t>
      </w:r>
      <w:r w:rsidR="00F34ECA" w:rsidRPr="00DB3F86">
        <w:rPr>
          <w:i/>
          <w:lang w:val="es-ES"/>
        </w:rPr>
        <w:t xml:space="preserve">en el </w:t>
      </w:r>
      <w:r w:rsidR="00F34ECA" w:rsidRPr="00637046">
        <w:rPr>
          <w:i/>
          <w:lang w:val="es-ES"/>
        </w:rPr>
        <w:t>párrafo 13.</w:t>
      </w:r>
    </w:p>
    <w:p w:rsidR="00D76D96" w:rsidRPr="00DB3F86" w:rsidRDefault="00D76D96" w:rsidP="00D76D96">
      <w:pPr>
        <w:tabs>
          <w:tab w:val="left" w:pos="5387"/>
          <w:tab w:val="left" w:pos="5954"/>
        </w:tabs>
        <w:ind w:left="4820"/>
        <w:rPr>
          <w:rFonts w:cs="Arial"/>
          <w:i/>
          <w:lang w:val="es-ES"/>
        </w:rPr>
      </w:pPr>
    </w:p>
    <w:p w:rsidR="00DB3F86" w:rsidRPr="00DB3F86" w:rsidRDefault="00DB3F86" w:rsidP="00D76D96">
      <w:pPr>
        <w:tabs>
          <w:tab w:val="left" w:pos="5387"/>
          <w:tab w:val="left" w:pos="5954"/>
        </w:tabs>
        <w:ind w:left="4820"/>
        <w:rPr>
          <w:rFonts w:cs="Arial"/>
          <w:i/>
          <w:lang w:val="es-ES"/>
        </w:rPr>
      </w:pPr>
    </w:p>
    <w:p w:rsidR="00D76D96" w:rsidRPr="00DB3F86" w:rsidRDefault="00D76D96" w:rsidP="00D76D96">
      <w:pPr>
        <w:tabs>
          <w:tab w:val="left" w:pos="5387"/>
          <w:tab w:val="left" w:pos="5954"/>
        </w:tabs>
        <w:ind w:left="4820"/>
        <w:jc w:val="right"/>
        <w:rPr>
          <w:rFonts w:cs="Arial"/>
          <w:i/>
          <w:lang w:val="es-ES"/>
        </w:rPr>
      </w:pPr>
      <w:r w:rsidRPr="00DB3F86">
        <w:rPr>
          <w:rFonts w:cs="Arial"/>
          <w:lang w:val="es-ES"/>
        </w:rPr>
        <w:t>[Siguen los Anexos]</w:t>
      </w:r>
    </w:p>
    <w:p w:rsidR="00D76D96" w:rsidRPr="00DB3F86" w:rsidRDefault="00D76D96" w:rsidP="00D76D96">
      <w:pPr>
        <w:rPr>
          <w:rFonts w:cs="Arial"/>
          <w:snapToGrid w:val="0"/>
          <w:lang w:val="es-ES"/>
        </w:rPr>
        <w:sectPr w:rsidR="00D76D96" w:rsidRPr="00DB3F86" w:rsidSect="00D76D96">
          <w:headerReference w:type="default" r:id="rId19"/>
          <w:pgSz w:w="11907" w:h="16840" w:code="9"/>
          <w:pgMar w:top="510" w:right="1134" w:bottom="993" w:left="1134" w:header="510" w:footer="680" w:gutter="0"/>
          <w:cols w:space="720"/>
          <w:titlePg/>
        </w:sectPr>
      </w:pPr>
    </w:p>
    <w:p w:rsidR="00D76D96" w:rsidRPr="00DB3F86" w:rsidRDefault="00D76D96" w:rsidP="00D76D96">
      <w:pPr>
        <w:rPr>
          <w:lang w:val="es-ES"/>
        </w:rPr>
      </w:pPr>
      <w:bookmarkStart w:id="12" w:name="_Toc197487702"/>
      <w:bookmarkStart w:id="13" w:name="_Toc367861840"/>
      <w:bookmarkStart w:id="14" w:name="_Toc103500425"/>
      <w:bookmarkStart w:id="15" w:name="_Toc103501901"/>
    </w:p>
    <w:p w:rsidR="00D76D96" w:rsidRPr="00DB3F86" w:rsidRDefault="00D76D96" w:rsidP="00D76D96">
      <w:pPr>
        <w:rPr>
          <w:lang w:val="es-ES"/>
        </w:rPr>
      </w:pPr>
    </w:p>
    <w:p w:rsidR="00D76D96" w:rsidRPr="00B27055" w:rsidRDefault="00FA26BB" w:rsidP="00D76D96">
      <w:pPr>
        <w:jc w:val="center"/>
        <w:rPr>
          <w:lang w:val="es-ES"/>
        </w:rPr>
      </w:pPr>
      <w:r w:rsidRPr="00B27055">
        <w:rPr>
          <w:lang w:val="es-ES"/>
        </w:rPr>
        <w:t>EXTRACTOS DEL DOCUMENTO TGP/14:</w:t>
      </w:r>
      <w:r w:rsidR="00D76D96" w:rsidRPr="00B27055">
        <w:rPr>
          <w:lang w:val="es-ES"/>
        </w:rPr>
        <w:t xml:space="preserve"> </w:t>
      </w:r>
      <w:r w:rsidRPr="00B27055">
        <w:rPr>
          <w:lang w:val="es-ES"/>
        </w:rPr>
        <w:t>SECCIÓN 2:</w:t>
      </w:r>
      <w:r w:rsidR="00D76D96" w:rsidRPr="00B27055">
        <w:rPr>
          <w:lang w:val="es-ES"/>
        </w:rPr>
        <w:t xml:space="preserve"> </w:t>
      </w:r>
      <w:r w:rsidRPr="00B27055">
        <w:rPr>
          <w:lang w:val="es-ES"/>
        </w:rPr>
        <w:t>SUBSECCIÓN 2.4:</w:t>
      </w:r>
      <w:r w:rsidR="00D76D96" w:rsidRPr="00B27055">
        <w:rPr>
          <w:lang w:val="es-ES"/>
        </w:rPr>
        <w:t xml:space="preserve"> </w:t>
      </w:r>
      <w:r w:rsidRPr="00B27055">
        <w:rPr>
          <w:lang w:val="es-ES"/>
        </w:rPr>
        <w:t>“CARACTERES DE LA FORMA DEL ÁPICE/PUNTA”</w:t>
      </w:r>
    </w:p>
    <w:p w:rsidR="00D76D96" w:rsidRPr="00DB3F86" w:rsidRDefault="00D76D96" w:rsidP="00D76D96">
      <w:pPr>
        <w:rPr>
          <w:lang w:val="es-ES"/>
        </w:rPr>
      </w:pPr>
    </w:p>
    <w:p w:rsidR="00D76D96" w:rsidRPr="00DB3F86" w:rsidRDefault="00D76D96" w:rsidP="00D76D96">
      <w:pPr>
        <w:rPr>
          <w:lang w:val="es-ES"/>
        </w:rPr>
      </w:pPr>
    </w:p>
    <w:p w:rsidR="00D76D96" w:rsidRPr="00DB3F86" w:rsidRDefault="00D76D96" w:rsidP="00D76D96">
      <w:pPr>
        <w:rPr>
          <w:lang w:val="es-ES"/>
        </w:rPr>
      </w:pPr>
      <w:r w:rsidRPr="00DB3F86">
        <w:rPr>
          <w:lang w:val="es-ES"/>
        </w:rPr>
        <w:t>“2.4</w:t>
      </w:r>
      <w:r w:rsidRPr="00DB3F86">
        <w:rPr>
          <w:lang w:val="es-ES"/>
        </w:rPr>
        <w:tab/>
      </w:r>
      <w:bookmarkEnd w:id="12"/>
      <w:bookmarkEnd w:id="13"/>
      <w:r w:rsidR="00FA26BB" w:rsidRPr="00DB3F86">
        <w:rPr>
          <w:lang w:val="es-ES"/>
        </w:rPr>
        <w:t>Caracteres de la forma del ápice/punta</w:t>
      </w:r>
    </w:p>
    <w:bookmarkEnd w:id="14"/>
    <w:bookmarkEnd w:id="15"/>
    <w:p w:rsidR="00D76D96" w:rsidRPr="00DB3F86" w:rsidRDefault="00D76D96" w:rsidP="00D76D96">
      <w:pPr>
        <w:rPr>
          <w:lang w:val="es-ES"/>
        </w:rPr>
      </w:pPr>
    </w:p>
    <w:p w:rsidR="00D76D96" w:rsidRPr="00DB3F86" w:rsidRDefault="00D76D96" w:rsidP="00D76D96">
      <w:pPr>
        <w:keepNext/>
        <w:rPr>
          <w:lang w:val="es-ES"/>
        </w:rPr>
      </w:pPr>
      <w:bookmarkStart w:id="16" w:name="_Toc343676674"/>
      <w:bookmarkStart w:id="17" w:name="_Toc343679059"/>
      <w:bookmarkStart w:id="18" w:name="_Toc345685158"/>
      <w:r w:rsidRPr="00DB3F86">
        <w:rPr>
          <w:lang w:val="es-ES"/>
        </w:rPr>
        <w:t>2.4.1</w:t>
      </w:r>
      <w:r w:rsidRPr="00DB3F86">
        <w:rPr>
          <w:lang w:val="es-ES"/>
        </w:rPr>
        <w:tab/>
      </w:r>
      <w:r w:rsidR="00FA26BB" w:rsidRPr="00DB3F86">
        <w:rPr>
          <w:lang w:val="es-ES"/>
        </w:rPr>
        <w:t>El ÁPICE</w:t>
      </w:r>
      <w:r w:rsidR="009B068D" w:rsidRPr="00DB3F86">
        <w:rPr>
          <w:lang w:val="es-ES"/>
        </w:rPr>
        <w:fldChar w:fldCharType="begin"/>
      </w:r>
      <w:r w:rsidR="00FA26BB" w:rsidRPr="00DB3F86">
        <w:rPr>
          <w:lang w:val="es-ES"/>
        </w:rPr>
        <w:instrText xml:space="preserve"> XE "ÁPICE" </w:instrText>
      </w:r>
      <w:r w:rsidR="009B068D" w:rsidRPr="00DB3F86">
        <w:rPr>
          <w:lang w:val="es-ES"/>
        </w:rPr>
        <w:fldChar w:fldCharType="end"/>
      </w:r>
      <w:r w:rsidR="00FA26BB" w:rsidRPr="00DB3F86">
        <w:rPr>
          <w:lang w:val="es-ES"/>
        </w:rPr>
        <w:t xml:space="preserve"> (parte apical o distal) de un órgano o de una parte de una planta es el extremo más alejado del punto de inserción.</w:t>
      </w:r>
      <w:r w:rsidRPr="00DB3F86">
        <w:rPr>
          <w:lang w:val="es-ES"/>
        </w:rPr>
        <w:t xml:space="preserve"> </w:t>
      </w:r>
    </w:p>
    <w:p w:rsidR="00D76D96" w:rsidRPr="00DB3F86" w:rsidRDefault="00D76D96" w:rsidP="00D76D96">
      <w:pPr>
        <w:rPr>
          <w:lang w:val="es-ES"/>
        </w:rPr>
      </w:pPr>
    </w:p>
    <w:p w:rsidR="00D76D96" w:rsidRPr="00DB3F86" w:rsidRDefault="00D76D96" w:rsidP="00D76D96">
      <w:pPr>
        <w:rPr>
          <w:lang w:val="es-ES"/>
        </w:rPr>
      </w:pPr>
      <w:r w:rsidRPr="00DB3F86">
        <w:rPr>
          <w:lang w:val="es-ES"/>
        </w:rPr>
        <w:t>2.4.2</w:t>
      </w:r>
      <w:r w:rsidRPr="00DB3F86">
        <w:rPr>
          <w:lang w:val="es-ES"/>
        </w:rPr>
        <w:tab/>
      </w:r>
      <w:r w:rsidR="00FA26BB" w:rsidRPr="00DB3F86">
        <w:rPr>
          <w:lang w:val="es-ES"/>
        </w:rPr>
        <w:t>En algunos casos, la extremidad distal del ápice puede adoptar la forma de “PUNTA”</w:t>
      </w:r>
      <w:r w:rsidR="009B068D" w:rsidRPr="00DB3F86">
        <w:rPr>
          <w:lang w:val="es-ES"/>
        </w:rPr>
        <w:fldChar w:fldCharType="begin"/>
      </w:r>
      <w:r w:rsidR="00FA7114" w:rsidRPr="00DB3F86">
        <w:rPr>
          <w:lang w:val="es-ES"/>
        </w:rPr>
        <w:instrText xml:space="preserve"> XE "PUNTA" </w:instrText>
      </w:r>
      <w:r w:rsidR="009B068D" w:rsidRPr="00DB3F86">
        <w:rPr>
          <w:lang w:val="es-ES"/>
        </w:rPr>
        <w:fldChar w:fldCharType="end"/>
      </w:r>
      <w:r w:rsidR="00FA26BB" w:rsidRPr="00DB3F86">
        <w:rPr>
          <w:lang w:val="es-ES"/>
        </w:rPr>
        <w:t xml:space="preserve"> diferenciada.</w:t>
      </w:r>
      <w:r w:rsidRPr="00DB3F86">
        <w:rPr>
          <w:lang w:val="es-ES"/>
        </w:rPr>
        <w:t xml:space="preserve">  </w:t>
      </w:r>
      <w:r w:rsidR="00FA26BB" w:rsidRPr="00DB3F86">
        <w:rPr>
          <w:lang w:val="es-ES"/>
        </w:rPr>
        <w:t>En esos casos, se adopta como forma general la forma del ápice, excluyendo la punta diferenciada</w:t>
      </w:r>
      <w:r w:rsidR="009B068D" w:rsidRPr="00DB3F86">
        <w:rPr>
          <w:lang w:val="es-ES"/>
        </w:rPr>
        <w:fldChar w:fldCharType="begin"/>
      </w:r>
      <w:r w:rsidR="00FA26BB" w:rsidRPr="00DB3F86">
        <w:rPr>
          <w:lang w:val="es-ES"/>
        </w:rPr>
        <w:instrText xml:space="preserve"> XE "Punta diferenciada" </w:instrText>
      </w:r>
      <w:r w:rsidR="009B068D" w:rsidRPr="00DB3F86">
        <w:rPr>
          <w:lang w:val="es-ES"/>
        </w:rPr>
        <w:fldChar w:fldCharType="end"/>
      </w:r>
      <w:r w:rsidR="00FA26BB" w:rsidRPr="00DB3F86">
        <w:rPr>
          <w:lang w:val="es-ES"/>
        </w:rPr>
        <w:t xml:space="preserve"> (si la hubiere).</w:t>
      </w:r>
      <w:r w:rsidRPr="00DB3F86">
        <w:rPr>
          <w:lang w:val="es-ES"/>
        </w:rPr>
        <w:t xml:space="preserve">  </w:t>
      </w:r>
      <w:bookmarkEnd w:id="16"/>
      <w:bookmarkEnd w:id="17"/>
      <w:bookmarkEnd w:id="18"/>
      <w:r w:rsidR="00FA26BB" w:rsidRPr="00DB3F86">
        <w:rPr>
          <w:lang w:val="es-ES"/>
        </w:rPr>
        <w:t>Por ejemplo:</w:t>
      </w:r>
    </w:p>
    <w:p w:rsidR="00D76D96" w:rsidRPr="00DB3F86" w:rsidRDefault="00D76D96" w:rsidP="00D76D96">
      <w:pPr>
        <w:rPr>
          <w:lang w:val="es-ES"/>
        </w:rPr>
      </w:pPr>
    </w:p>
    <w:tbl>
      <w:tblPr>
        <w:tblW w:w="0" w:type="auto"/>
        <w:tblInd w:w="108" w:type="dxa"/>
        <w:tblLayout w:type="fixed"/>
        <w:tblLook w:val="0000" w:firstRow="0" w:lastRow="0" w:firstColumn="0" w:lastColumn="0" w:noHBand="0" w:noVBand="0"/>
      </w:tblPr>
      <w:tblGrid>
        <w:gridCol w:w="2268"/>
        <w:gridCol w:w="2023"/>
        <w:gridCol w:w="2024"/>
        <w:gridCol w:w="2024"/>
      </w:tblGrid>
      <w:tr w:rsidR="00DB3F86" w:rsidRPr="00DB3F86" w:rsidTr="00D76D96">
        <w:trPr>
          <w:trHeight w:val="668"/>
        </w:trPr>
        <w:tc>
          <w:tcPr>
            <w:tcW w:w="2268" w:type="dxa"/>
          </w:tcPr>
          <w:p w:rsidR="00D76D96" w:rsidRPr="00DB3F86" w:rsidRDefault="00D76D96" w:rsidP="00D76D96">
            <w:pPr>
              <w:jc w:val="right"/>
              <w:rPr>
                <w:lang w:val="es-ES"/>
              </w:rPr>
            </w:pPr>
          </w:p>
          <w:p w:rsidR="00D76D96" w:rsidRPr="00DB3F86" w:rsidRDefault="00F37D3A" w:rsidP="00D76D96">
            <w:pPr>
              <w:jc w:val="right"/>
              <w:rPr>
                <w:dstrike/>
                <w:lang w:val="es-ES"/>
              </w:rPr>
            </w:pPr>
            <w:r w:rsidRPr="00DB3F86">
              <w:rPr>
                <w:lang w:val="es-ES"/>
              </w:rPr>
              <w:t>Punta diferenciada</w:t>
            </w:r>
          </w:p>
        </w:tc>
        <w:tc>
          <w:tcPr>
            <w:tcW w:w="2023" w:type="dxa"/>
            <w:vMerge w:val="restart"/>
          </w:tcPr>
          <w:p w:rsidR="00D76D96" w:rsidRPr="00DB3F86" w:rsidRDefault="007E5777" w:rsidP="00D76D96">
            <w:pPr>
              <w:rPr>
                <w:dstrike/>
                <w:lang w:val="es-ES"/>
              </w:rPr>
            </w:pPr>
            <w:r w:rsidRPr="00DB3F86">
              <w:rPr>
                <w:noProof/>
              </w:rPr>
              <mc:AlternateContent>
                <mc:Choice Requires="wpc">
                  <w:drawing>
                    <wp:anchor distT="0" distB="0" distL="114300" distR="114300" simplePos="0" relativeHeight="251659264" behindDoc="0" locked="0" layoutInCell="0" allowOverlap="1" wp14:anchorId="0B29E60B" wp14:editId="616AE06D">
                      <wp:simplePos x="0" y="0"/>
                      <wp:positionH relativeFrom="character">
                        <wp:posOffset>0</wp:posOffset>
                      </wp:positionH>
                      <wp:positionV relativeFrom="line">
                        <wp:posOffset>0</wp:posOffset>
                      </wp:positionV>
                      <wp:extent cx="914400" cy="2076450"/>
                      <wp:effectExtent l="0" t="0" r="0" b="0"/>
                      <wp:wrapNone/>
                      <wp:docPr id="19" name="Canvas 8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80" name="Picture 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68580"/>
                                  <a:ext cx="9144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Canvas 881" o:spid="_x0000_s1026" editas="canvas" style="position:absolute;margin-left:0;margin-top:0;width:1in;height:163.5pt;z-index:251659264;mso-position-horizontal-relative:char;mso-position-vertical-relative:line" coordsize="9144,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" o:allowincell="f">
                      <v:shape id="_x0000_s1027" type="#_x0000_t75" style="position:absolute;width:9144;height:20764;visibility:visible;mso-wrap-style:square">
                        <v:fill o:detectmouseclick="t"/>
                        <v:path o:connecttype="none"/>
                      </v:shape>
                      <v:shape id="Picture 94" o:spid="_x0000_s1028" type="#_x0000_t75" style="position:absolute;top:685;width:9144;height:1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6xJnBAAAA3AAAAA8AAABkcnMvZG93bnJldi54bWxET82KwjAQvgv7DmEW9qapy6KlGsVVBBFU&#10;rD7A0IxNsZmUJtru228OgseP73++7G0tntT6yrGC8SgBQVw4XXGp4HrZDlMQPiBrrB2Tgj/ysFx8&#10;DOaYadfxmZ55KEUMYZ+hAhNCk0npC0MW/cg1xJG7udZiiLAtpW6xi+G2lt9JMpEWK44NBhtaGyru&#10;+cMq6LuD2Y5zN13vzfHntDv9+sPmrNTXZ7+agQjUh7f45d5pBWka58cz8QjIx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6xJnBAAAA3AAAAA8AAAAAAAAAAAAAAAAAnwIA&#10;AGRycy9kb3ducmV2LnhtbFBLBQYAAAAABAAEAPcAAACNAwAAAAA=&#10;">
                        <v:imagedata r:id="rId16" o:title=""/>
                      </v:shape>
                      <w10:wrap anchory="line"/>
                    </v:group>
                  </w:pict>
                </mc:Fallback>
              </mc:AlternateContent>
            </w:r>
            <w:r w:rsidRPr="00DB3F86">
              <w:rPr>
                <w:noProof/>
              </w:rPr>
              <mc:AlternateContent>
                <mc:Choice Requires="wps">
                  <w:drawing>
                    <wp:inline distT="0" distB="0" distL="0" distR="0" wp14:anchorId="5C30AAC9" wp14:editId="5214BE28">
                      <wp:extent cx="914400" cy="2076450"/>
                      <wp:effectExtent l="0" t="0" r="0" b="0"/>
                      <wp:docPr id="878" name="Rectangle 8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78" o:spid="_x0000_s1026" style="width:1in;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" filled="f" stroked="f">
                      <o:lock v:ext="edit" aspectratio="t"/>
                      <w10:anchorlock/>
                    </v:rect>
                  </w:pict>
                </mc:Fallback>
              </mc:AlternateContent>
            </w:r>
          </w:p>
        </w:tc>
        <w:tc>
          <w:tcPr>
            <w:tcW w:w="2024" w:type="dxa"/>
            <w:vMerge w:val="restart"/>
          </w:tcPr>
          <w:p w:rsidR="00D76D96" w:rsidRPr="00DB3F86" w:rsidRDefault="00D76D96" w:rsidP="00D76D96">
            <w:pPr>
              <w:rPr>
                <w:dstrike/>
                <w:lang w:val="es-ES"/>
              </w:rPr>
            </w:pPr>
            <w:r w:rsidRPr="00DB3F86">
              <w:rPr>
                <w:noProof/>
              </w:rPr>
              <w:drawing>
                <wp:inline distT="0" distB="0" distL="0" distR="0" wp14:anchorId="00CFD5E8" wp14:editId="404DE2CC">
                  <wp:extent cx="1038225" cy="2085975"/>
                  <wp:effectExtent l="0" t="0" r="9525"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8225" cy="2085975"/>
                          </a:xfrm>
                          <a:prstGeom prst="rect">
                            <a:avLst/>
                          </a:prstGeom>
                          <a:noFill/>
                          <a:ln>
                            <a:noFill/>
                          </a:ln>
                        </pic:spPr>
                      </pic:pic>
                    </a:graphicData>
                  </a:graphic>
                </wp:inline>
              </w:drawing>
            </w:r>
          </w:p>
        </w:tc>
        <w:tc>
          <w:tcPr>
            <w:tcW w:w="2024" w:type="dxa"/>
            <w:vMerge w:val="restart"/>
          </w:tcPr>
          <w:p w:rsidR="00D76D96" w:rsidRPr="00DB3F86" w:rsidRDefault="00D76D96" w:rsidP="00D76D96">
            <w:pPr>
              <w:rPr>
                <w:lang w:val="es-ES"/>
              </w:rPr>
            </w:pPr>
            <w:r w:rsidRPr="00DB3F86">
              <w:rPr>
                <w:noProof/>
              </w:rPr>
              <w:drawing>
                <wp:inline distT="0" distB="0" distL="0" distR="0" wp14:anchorId="07028AD3" wp14:editId="07947003">
                  <wp:extent cx="1009650" cy="2190750"/>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9650" cy="2190750"/>
                          </a:xfrm>
                          <a:prstGeom prst="rect">
                            <a:avLst/>
                          </a:prstGeom>
                          <a:noFill/>
                          <a:ln>
                            <a:noFill/>
                          </a:ln>
                        </pic:spPr>
                      </pic:pic>
                    </a:graphicData>
                  </a:graphic>
                </wp:inline>
              </w:drawing>
            </w:r>
          </w:p>
        </w:tc>
      </w:tr>
      <w:tr w:rsidR="00DB3F86" w:rsidRPr="00DB3F86" w:rsidTr="00D76D96">
        <w:trPr>
          <w:trHeight w:val="2565"/>
        </w:trPr>
        <w:tc>
          <w:tcPr>
            <w:tcW w:w="2268" w:type="dxa"/>
          </w:tcPr>
          <w:p w:rsidR="00D76D96" w:rsidRPr="00DB3F86" w:rsidRDefault="007E5777" w:rsidP="00D76D96">
            <w:pPr>
              <w:jc w:val="right"/>
              <w:rPr>
                <w:lang w:val="es-ES"/>
              </w:rPr>
            </w:pPr>
            <w:r w:rsidRPr="00DB3F86">
              <w:rPr>
                <w:noProof/>
              </w:rPr>
              <mc:AlternateContent>
                <mc:Choice Requires="wps">
                  <w:drawing>
                    <wp:anchor distT="4294967295" distB="4294967295" distL="114300" distR="114300" simplePos="0" relativeHeight="251660288" behindDoc="0" locked="0" layoutInCell="0" allowOverlap="1" wp14:anchorId="6499CEC5" wp14:editId="7B9E57CB">
                      <wp:simplePos x="0" y="0"/>
                      <wp:positionH relativeFrom="column">
                        <wp:posOffset>1551305</wp:posOffset>
                      </wp:positionH>
                      <wp:positionV relativeFrom="paragraph">
                        <wp:posOffset>62229</wp:posOffset>
                      </wp:positionV>
                      <wp:extent cx="3657600" cy="0"/>
                      <wp:effectExtent l="0" t="0" r="0" b="19050"/>
                      <wp:wrapNone/>
                      <wp:docPr id="879" name="Straight Connector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9"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2.15pt,4.9pt" to="410.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" o:allowincell="f" strokeweight="1pt">
                      <v:stroke dashstyle="1 1"/>
                    </v:line>
                  </w:pict>
                </mc:Fallback>
              </mc:AlternateContent>
            </w:r>
          </w:p>
          <w:p w:rsidR="00D76D96" w:rsidRPr="00DB3F86" w:rsidRDefault="00F37D3A" w:rsidP="00D76D96">
            <w:pPr>
              <w:jc w:val="right"/>
              <w:rPr>
                <w:dstrike/>
                <w:lang w:val="es-ES"/>
              </w:rPr>
            </w:pPr>
            <w:r w:rsidRPr="00DB3F86">
              <w:rPr>
                <w:lang w:val="es-ES"/>
              </w:rPr>
              <w:t>Ápice</w:t>
            </w:r>
          </w:p>
        </w:tc>
        <w:tc>
          <w:tcPr>
            <w:tcW w:w="2023" w:type="dxa"/>
            <w:vMerge/>
          </w:tcPr>
          <w:p w:rsidR="00D76D96" w:rsidRPr="00DB3F86" w:rsidRDefault="00D76D96" w:rsidP="00D76D96">
            <w:pPr>
              <w:rPr>
                <w:dstrike/>
                <w:noProof/>
                <w:lang w:val="es-ES" w:eastAsia="ja-JP"/>
              </w:rPr>
            </w:pPr>
          </w:p>
        </w:tc>
        <w:tc>
          <w:tcPr>
            <w:tcW w:w="2024" w:type="dxa"/>
            <w:vMerge/>
          </w:tcPr>
          <w:p w:rsidR="00D76D96" w:rsidRPr="00DB3F86" w:rsidRDefault="00D76D96" w:rsidP="00D76D96">
            <w:pPr>
              <w:rPr>
                <w:dstrike/>
                <w:lang w:val="es-ES"/>
              </w:rPr>
            </w:pPr>
          </w:p>
        </w:tc>
        <w:tc>
          <w:tcPr>
            <w:tcW w:w="2024" w:type="dxa"/>
            <w:vMerge/>
          </w:tcPr>
          <w:p w:rsidR="00D76D96" w:rsidRPr="00DB3F86" w:rsidRDefault="00D76D96" w:rsidP="00D76D96">
            <w:pPr>
              <w:rPr>
                <w:lang w:val="es-ES"/>
              </w:rPr>
            </w:pPr>
          </w:p>
        </w:tc>
      </w:tr>
      <w:tr w:rsidR="00DB3F86" w:rsidRPr="00DB3F86" w:rsidTr="00D76D96">
        <w:tc>
          <w:tcPr>
            <w:tcW w:w="2268" w:type="dxa"/>
          </w:tcPr>
          <w:p w:rsidR="00F37D3A" w:rsidRPr="00DB3F86" w:rsidRDefault="00F37D3A" w:rsidP="00E43747">
            <w:pPr>
              <w:jc w:val="right"/>
              <w:rPr>
                <w:dstrike/>
                <w:lang w:val="es-ES"/>
              </w:rPr>
            </w:pPr>
            <w:r w:rsidRPr="00DB3F86">
              <w:rPr>
                <w:lang w:val="es-ES"/>
              </w:rPr>
              <w:t>Punta diferenciada</w:t>
            </w:r>
            <w:r w:rsidR="00930A4F" w:rsidRPr="00DB3F86">
              <w:rPr>
                <w:lang w:val="es-ES"/>
              </w:rPr>
              <w:t>:</w:t>
            </w:r>
          </w:p>
        </w:tc>
        <w:tc>
          <w:tcPr>
            <w:tcW w:w="2023" w:type="dxa"/>
          </w:tcPr>
          <w:p w:rsidR="00F37D3A" w:rsidRPr="00DB3F86" w:rsidRDefault="00F37D3A" w:rsidP="00E43747">
            <w:pPr>
              <w:jc w:val="center"/>
              <w:rPr>
                <w:dstrike/>
                <w:lang w:val="es-ES"/>
              </w:rPr>
            </w:pPr>
            <w:r w:rsidRPr="00DB3F86">
              <w:rPr>
                <w:lang w:val="es-ES"/>
              </w:rPr>
              <w:t>acuminada</w:t>
            </w:r>
          </w:p>
        </w:tc>
        <w:tc>
          <w:tcPr>
            <w:tcW w:w="2024" w:type="dxa"/>
          </w:tcPr>
          <w:p w:rsidR="00F37D3A" w:rsidRPr="00DB3F86" w:rsidRDefault="00F37D3A" w:rsidP="00E43747">
            <w:pPr>
              <w:jc w:val="center"/>
              <w:rPr>
                <w:dstrike/>
                <w:lang w:val="es-ES"/>
              </w:rPr>
            </w:pPr>
            <w:r w:rsidRPr="00DB3F86">
              <w:rPr>
                <w:lang w:val="es-ES"/>
              </w:rPr>
              <w:t>acuminada</w:t>
            </w:r>
          </w:p>
        </w:tc>
        <w:tc>
          <w:tcPr>
            <w:tcW w:w="2024" w:type="dxa"/>
          </w:tcPr>
          <w:p w:rsidR="00F37D3A" w:rsidRPr="00DB3F86" w:rsidRDefault="00F37D3A" w:rsidP="00E43747">
            <w:pPr>
              <w:jc w:val="center"/>
              <w:rPr>
                <w:lang w:val="es-ES"/>
              </w:rPr>
            </w:pPr>
            <w:r w:rsidRPr="00DB3F86">
              <w:rPr>
                <w:lang w:val="es-ES"/>
              </w:rPr>
              <w:t>acuminada</w:t>
            </w:r>
          </w:p>
        </w:tc>
      </w:tr>
      <w:tr w:rsidR="00DB3F86" w:rsidRPr="00DB3F86" w:rsidTr="00D76D96">
        <w:tc>
          <w:tcPr>
            <w:tcW w:w="2268" w:type="dxa"/>
          </w:tcPr>
          <w:p w:rsidR="00F37D3A" w:rsidRPr="00DB3F86" w:rsidRDefault="00F37D3A" w:rsidP="00E43747">
            <w:pPr>
              <w:jc w:val="right"/>
              <w:rPr>
                <w:dstrike/>
                <w:lang w:val="es-ES"/>
              </w:rPr>
            </w:pPr>
            <w:r w:rsidRPr="00DB3F86">
              <w:rPr>
                <w:lang w:val="es-ES"/>
              </w:rPr>
              <w:t>Ápice</w:t>
            </w:r>
            <w:r w:rsidR="00930A4F" w:rsidRPr="00DB3F86">
              <w:rPr>
                <w:lang w:val="es-ES"/>
              </w:rPr>
              <w:t>:</w:t>
            </w:r>
          </w:p>
        </w:tc>
        <w:tc>
          <w:tcPr>
            <w:tcW w:w="2023" w:type="dxa"/>
          </w:tcPr>
          <w:p w:rsidR="00F37D3A" w:rsidRPr="00DB3F86" w:rsidRDefault="00F37D3A" w:rsidP="00E43747">
            <w:pPr>
              <w:jc w:val="center"/>
              <w:rPr>
                <w:dstrike/>
                <w:lang w:val="es-ES"/>
              </w:rPr>
            </w:pPr>
            <w:r w:rsidRPr="00DB3F86">
              <w:rPr>
                <w:lang w:val="es-ES"/>
              </w:rPr>
              <w:t>agudo</w:t>
            </w:r>
          </w:p>
        </w:tc>
        <w:tc>
          <w:tcPr>
            <w:tcW w:w="2024" w:type="dxa"/>
          </w:tcPr>
          <w:p w:rsidR="00F37D3A" w:rsidRPr="00DB3F86" w:rsidRDefault="00930A4F" w:rsidP="00505734">
            <w:pPr>
              <w:jc w:val="center"/>
              <w:rPr>
                <w:dstrike/>
                <w:lang w:val="es-ES"/>
              </w:rPr>
            </w:pPr>
            <w:r w:rsidRPr="00DB3F86">
              <w:rPr>
                <w:lang w:val="es-ES"/>
              </w:rPr>
              <w:t>r</w:t>
            </w:r>
            <w:r w:rsidR="00505734" w:rsidRPr="00DB3F86">
              <w:rPr>
                <w:lang w:val="es-ES"/>
              </w:rPr>
              <w:t>edondeado</w:t>
            </w:r>
          </w:p>
        </w:tc>
        <w:tc>
          <w:tcPr>
            <w:tcW w:w="2024" w:type="dxa"/>
          </w:tcPr>
          <w:p w:rsidR="00F37D3A" w:rsidRPr="00DB3F86" w:rsidRDefault="00F37D3A" w:rsidP="00E43747">
            <w:pPr>
              <w:jc w:val="center"/>
              <w:rPr>
                <w:lang w:val="es-ES"/>
              </w:rPr>
            </w:pPr>
            <w:r w:rsidRPr="00DB3F86">
              <w:rPr>
                <w:lang w:val="es-ES"/>
              </w:rPr>
              <w:t>truncado</w:t>
            </w:r>
          </w:p>
        </w:tc>
      </w:tr>
    </w:tbl>
    <w:p w:rsidR="00D76D96" w:rsidRPr="00DB3F86" w:rsidRDefault="00D76D96" w:rsidP="00D76D96">
      <w:pPr>
        <w:rPr>
          <w:lang w:val="es-ES"/>
        </w:rPr>
      </w:pPr>
    </w:p>
    <w:p w:rsidR="00D76D96" w:rsidRPr="00DB3F86" w:rsidRDefault="00D76D96" w:rsidP="00D76D96">
      <w:pPr>
        <w:keepNext/>
        <w:rPr>
          <w:lang w:val="es-ES"/>
        </w:rPr>
      </w:pPr>
      <w:r w:rsidRPr="00DB3F86">
        <w:rPr>
          <w:lang w:val="es-ES"/>
        </w:rPr>
        <w:t>2.4.3</w:t>
      </w:r>
      <w:r w:rsidRPr="00DB3F86">
        <w:rPr>
          <w:lang w:val="es-ES"/>
        </w:rPr>
        <w:tab/>
      </w:r>
      <w:r w:rsidR="00F37D3A" w:rsidRPr="00DB3F86">
        <w:rPr>
          <w:lang w:val="es-ES"/>
        </w:rPr>
        <w:t>Como se explica en la Sección 2.1, únicamente es necesario establecer un carácter para la forma del ápice cuando la variación de forma entre las variedades de la colección no pueda considerarse en función de la relación existente entre la longitud y la anchura o la posición de la parte más ancha en relación con toda la planta.</w:t>
      </w:r>
    </w:p>
    <w:p w:rsidR="00D76D96" w:rsidRPr="00DB3F86" w:rsidRDefault="00D76D96" w:rsidP="00D76D96">
      <w:pPr>
        <w:rPr>
          <w:lang w:val="es-ES"/>
        </w:rPr>
      </w:pPr>
    </w:p>
    <w:p w:rsidR="00D76D96" w:rsidRPr="00DB3F86" w:rsidRDefault="00D76D96" w:rsidP="00D76D96">
      <w:pPr>
        <w:rPr>
          <w:lang w:val="es-ES"/>
        </w:rPr>
      </w:pPr>
      <w:r w:rsidRPr="00DB3F86">
        <w:rPr>
          <w:lang w:val="es-ES"/>
        </w:rPr>
        <w:t>2.4.4</w:t>
      </w:r>
      <w:r w:rsidRPr="00DB3F86">
        <w:rPr>
          <w:lang w:val="es-ES"/>
        </w:rPr>
        <w:tab/>
      </w:r>
      <w:r w:rsidR="00F37D3A" w:rsidRPr="00DB3F86">
        <w:rPr>
          <w:lang w:val="es-ES"/>
        </w:rPr>
        <w:t>Al igual que sucede con las formas planas, aunque cabe considerar la forma del ápice como carácter pseudocualitativo, quizá sea útil establecer caracteres cuantitativos o cualitativos relacionados con dicha forma, en lugar de considerar la forma como un único carácter pseudocualitativo.  Cabe citar a título de ejemplo el examen del ángulo del ápice (por ejemplo, en tanto que carácter cuantitativo).</w:t>
      </w:r>
    </w:p>
    <w:p w:rsidR="00D76D96" w:rsidRPr="00DB3F86" w:rsidRDefault="00D76D96" w:rsidP="00D76D96">
      <w:pPr>
        <w:rPr>
          <w:lang w:val="es-ES"/>
        </w:rPr>
      </w:pPr>
    </w:p>
    <w:p w:rsidR="00D76D96" w:rsidRPr="00DB3F86" w:rsidRDefault="00D76D96" w:rsidP="00D76D96">
      <w:pPr>
        <w:rPr>
          <w:lang w:val="es-ES"/>
        </w:rPr>
      </w:pPr>
      <w:bookmarkStart w:id="19" w:name="_Toc343676675"/>
      <w:bookmarkStart w:id="20" w:name="_Toc343679060"/>
      <w:bookmarkStart w:id="21" w:name="_Toc345685159"/>
      <w:r w:rsidRPr="00DB3F86">
        <w:rPr>
          <w:lang w:val="es-ES"/>
        </w:rPr>
        <w:t>2.4.5</w:t>
      </w:r>
      <w:r w:rsidRPr="00DB3F86">
        <w:rPr>
          <w:lang w:val="es-ES"/>
        </w:rPr>
        <w:tab/>
      </w:r>
      <w:bookmarkEnd w:id="19"/>
      <w:bookmarkEnd w:id="20"/>
      <w:bookmarkEnd w:id="21"/>
      <w:r w:rsidR="00F37D3A" w:rsidRPr="00DB3F86">
        <w:rPr>
          <w:lang w:val="es-ES"/>
        </w:rPr>
        <w:t>En los casos en que la punta aparece diferenciada de la forma general del ápice, cabe establecer los caracteres relativos a la forma de la punta independientemente de los correspondientes a la forma general del ápice.  Pueden darse distintas combinaciones entre esas dos categorías, por ejemplo:  un primer carácter de la forma general del ápice (por ejemplo, agudo, obtuso, redondeado), junto con un segundo carácter correspondiente a la emarginación del ápice (ausente, presente) o a la punta apiculada (ausente, presente).</w:t>
      </w:r>
    </w:p>
    <w:p w:rsidR="00D76D96" w:rsidRPr="00DB3F86" w:rsidRDefault="00D76D96" w:rsidP="00D76D96">
      <w:pPr>
        <w:outlineLvl w:val="0"/>
        <w:rPr>
          <w:lang w:val="es-ES"/>
        </w:rPr>
      </w:pPr>
    </w:p>
    <w:p w:rsidR="00D76D96" w:rsidRPr="00DB3F86" w:rsidRDefault="00D76D96" w:rsidP="00D76D96">
      <w:pPr>
        <w:rPr>
          <w:lang w:val="es-ES"/>
        </w:rPr>
      </w:pPr>
      <w:r w:rsidRPr="00DB3F86">
        <w:rPr>
          <w:lang w:val="es-ES"/>
        </w:rPr>
        <w:t>2.4.6</w:t>
      </w:r>
      <w:r w:rsidRPr="00DB3F86">
        <w:rPr>
          <w:lang w:val="es-ES"/>
        </w:rPr>
        <w:tab/>
      </w:r>
      <w:r w:rsidR="00F37D3A" w:rsidRPr="00DB3F86">
        <w:rPr>
          <w:lang w:val="es-ES"/>
        </w:rPr>
        <w:t>En cuanto a la forma de la punta, quizá sea más adecuado disponer de un carácter simple como la longitud de la punta, en lugar de emplear términos botánicos.  La única diferencia existente entre mucronada y aristada es la longitud de la “punta”, así como la existente entre cuspidada y punzante es la longitud de la “punta”</w:t>
      </w:r>
      <w:r w:rsidR="00505734" w:rsidRPr="00DB3F86">
        <w:rPr>
          <w:lang w:val="es-ES"/>
        </w:rPr>
        <w:t>,</w:t>
      </w:r>
      <w:r w:rsidR="00F37D3A" w:rsidRPr="00DB3F86">
        <w:rPr>
          <w:lang w:val="es-ES"/>
        </w:rPr>
        <w:t xml:space="preserve"> y la existente entre emarginada y retusa es el ángulo y la profundidad de la muesca.  Por lo tanto, cabe cuantificar asimismo estos pares cuando proceda, recurriendo, por ejemplo, a la “longitud de la punta” o a la “profundidad de la muesca”, en lugar de utilizar los términos botánicos pertinentes.</w:t>
      </w:r>
    </w:p>
    <w:p w:rsidR="00D76D96" w:rsidRPr="00DB3F86" w:rsidRDefault="00D76D96" w:rsidP="00D76D96">
      <w:pPr>
        <w:rPr>
          <w:lang w:val="es-ES"/>
        </w:rPr>
      </w:pPr>
      <w:r w:rsidRPr="00DB3F86">
        <w:rPr>
          <w:lang w:val="es-ES"/>
        </w:rPr>
        <w:br w:type="page"/>
      </w:r>
      <w:r w:rsidRPr="00DB3F86">
        <w:rPr>
          <w:lang w:val="es-ES"/>
        </w:rPr>
        <w:lastRenderedPageBreak/>
        <w:t>“</w:t>
      </w:r>
      <w:r w:rsidR="00F37D3A" w:rsidRPr="00DB3F86">
        <w:rPr>
          <w:lang w:val="es-ES"/>
        </w:rPr>
        <w:t>Ejemplo</w:t>
      </w:r>
    </w:p>
    <w:p w:rsidR="00D76D96" w:rsidRPr="00DB3F86" w:rsidRDefault="00D76D96" w:rsidP="00D76D96">
      <w:pPr>
        <w:ind w:left="567"/>
        <w:rPr>
          <w:lang w:val="es-ES"/>
        </w:rPr>
      </w:pPr>
    </w:p>
    <w:p w:rsidR="00D76D96" w:rsidRPr="00DB3F86" w:rsidRDefault="00F37D3A" w:rsidP="00D76D96">
      <w:pPr>
        <w:rPr>
          <w:lang w:val="es-ES"/>
        </w:rPr>
      </w:pPr>
      <w:r w:rsidRPr="00DB3F86">
        <w:rPr>
          <w:lang w:val="es-ES"/>
        </w:rPr>
        <w:t>Se indica a continuación la variación en la gama de formas del ápice</w:t>
      </w:r>
    </w:p>
    <w:p w:rsidR="00D76D96" w:rsidRPr="00DB3F86" w:rsidRDefault="00D76D96" w:rsidP="00D76D96">
      <w:pPr>
        <w:rPr>
          <w:lang w:val="es-ES"/>
        </w:rPr>
      </w:pPr>
    </w:p>
    <w:p w:rsidR="00D76D96" w:rsidRPr="00DB3F86" w:rsidRDefault="00D76D96" w:rsidP="00D76D96">
      <w:pPr>
        <w:rPr>
          <w:lang w:val="es-ES"/>
        </w:rPr>
      </w:pPr>
    </w:p>
    <w:tbl>
      <w:tblPr>
        <w:tblW w:w="0" w:type="auto"/>
        <w:tblLayout w:type="fixed"/>
        <w:tblLook w:val="0000" w:firstRow="0" w:lastRow="0" w:firstColumn="0" w:lastColumn="0" w:noHBand="0" w:noVBand="0"/>
      </w:tblPr>
      <w:tblGrid>
        <w:gridCol w:w="1857"/>
        <w:gridCol w:w="1857"/>
        <w:gridCol w:w="1857"/>
        <w:gridCol w:w="1857"/>
        <w:gridCol w:w="1857"/>
      </w:tblGrid>
      <w:tr w:rsidR="00D76D96" w:rsidRPr="00DB3F86" w:rsidTr="00D76D96">
        <w:tc>
          <w:tcPr>
            <w:tcW w:w="1857" w:type="dxa"/>
            <w:vAlign w:val="bottom"/>
          </w:tcPr>
          <w:p w:rsidR="00D76D96" w:rsidRPr="00DB3F86" w:rsidRDefault="00D76D96" w:rsidP="00D76D96">
            <w:pPr>
              <w:jc w:val="center"/>
              <w:rPr>
                <w:dstrike/>
                <w:lang w:val="es-ES"/>
              </w:rPr>
            </w:pPr>
            <w:r w:rsidRPr="00DB3F86">
              <w:rPr>
                <w:noProof/>
              </w:rPr>
              <w:drawing>
                <wp:inline distT="0" distB="0" distL="0" distR="0" wp14:anchorId="049B0D19" wp14:editId="4B521F6B">
                  <wp:extent cx="819150" cy="885825"/>
                  <wp:effectExtent l="0" t="0" r="0" b="9525"/>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20" cstate="print">
                            <a:extLst>
                              <a:ext uri="{28A0092B-C50C-407E-A947-70E740481C1C}">
                                <a14:useLocalDpi xmlns:a14="http://schemas.microsoft.com/office/drawing/2010/main" val="0"/>
                              </a:ext>
                            </a:extLst>
                          </a:blip>
                          <a:srcRect b="29900"/>
                          <a:stretch>
                            <a:fillRect/>
                          </a:stretch>
                        </pic:blipFill>
                        <pic:spPr bwMode="auto">
                          <a:xfrm>
                            <a:off x="0" y="0"/>
                            <a:ext cx="819150" cy="885825"/>
                          </a:xfrm>
                          <a:prstGeom prst="rect">
                            <a:avLst/>
                          </a:prstGeom>
                          <a:noFill/>
                          <a:ln>
                            <a:noFill/>
                          </a:ln>
                        </pic:spPr>
                      </pic:pic>
                    </a:graphicData>
                  </a:graphic>
                </wp:inline>
              </w:drawing>
            </w:r>
          </w:p>
        </w:tc>
        <w:tc>
          <w:tcPr>
            <w:tcW w:w="1857" w:type="dxa"/>
            <w:vAlign w:val="bottom"/>
          </w:tcPr>
          <w:p w:rsidR="00D76D96" w:rsidRPr="00DB3F86" w:rsidRDefault="00D76D96" w:rsidP="00D76D96">
            <w:pPr>
              <w:jc w:val="center"/>
              <w:rPr>
                <w:dstrike/>
                <w:lang w:val="es-ES"/>
              </w:rPr>
            </w:pPr>
            <w:r w:rsidRPr="00DB3F86">
              <w:rPr>
                <w:noProof/>
              </w:rPr>
              <w:drawing>
                <wp:inline distT="0" distB="0" distL="0" distR="0" wp14:anchorId="288C3393" wp14:editId="25A350DE">
                  <wp:extent cx="1038225" cy="1190625"/>
                  <wp:effectExtent l="0" t="0" r="9525" b="9525"/>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8225" cy="1190625"/>
                          </a:xfrm>
                          <a:prstGeom prst="rect">
                            <a:avLst/>
                          </a:prstGeom>
                          <a:noFill/>
                          <a:ln>
                            <a:noFill/>
                          </a:ln>
                        </pic:spPr>
                      </pic:pic>
                    </a:graphicData>
                  </a:graphic>
                </wp:inline>
              </w:drawing>
            </w:r>
          </w:p>
        </w:tc>
        <w:tc>
          <w:tcPr>
            <w:tcW w:w="1857" w:type="dxa"/>
            <w:vAlign w:val="bottom"/>
          </w:tcPr>
          <w:p w:rsidR="00D76D96" w:rsidRPr="00DB3F86" w:rsidRDefault="00D76D96" w:rsidP="00D76D96">
            <w:pPr>
              <w:jc w:val="center"/>
              <w:rPr>
                <w:dstrike/>
                <w:lang w:val="es-ES"/>
              </w:rPr>
            </w:pPr>
            <w:r w:rsidRPr="00DB3F86">
              <w:rPr>
                <w:noProof/>
              </w:rPr>
              <w:drawing>
                <wp:inline distT="0" distB="0" distL="0" distR="0" wp14:anchorId="05620C8D" wp14:editId="1D881DAB">
                  <wp:extent cx="1038225" cy="1123950"/>
                  <wp:effectExtent l="0" t="0" r="9525"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2" cstate="print">
                            <a:extLst>
                              <a:ext uri="{28A0092B-C50C-407E-A947-70E740481C1C}">
                                <a14:useLocalDpi xmlns:a14="http://schemas.microsoft.com/office/drawing/2010/main" val="0"/>
                              </a:ext>
                            </a:extLst>
                          </a:blip>
                          <a:srcRect t="-45679"/>
                          <a:stretch>
                            <a:fillRect/>
                          </a:stretch>
                        </pic:blipFill>
                        <pic:spPr bwMode="auto">
                          <a:xfrm>
                            <a:off x="0" y="0"/>
                            <a:ext cx="1038225" cy="1123950"/>
                          </a:xfrm>
                          <a:prstGeom prst="rect">
                            <a:avLst/>
                          </a:prstGeom>
                          <a:noFill/>
                          <a:ln>
                            <a:noFill/>
                          </a:ln>
                        </pic:spPr>
                      </pic:pic>
                    </a:graphicData>
                  </a:graphic>
                </wp:inline>
              </w:drawing>
            </w:r>
          </w:p>
        </w:tc>
        <w:tc>
          <w:tcPr>
            <w:tcW w:w="1857" w:type="dxa"/>
            <w:vAlign w:val="bottom"/>
          </w:tcPr>
          <w:p w:rsidR="00D76D96" w:rsidRPr="00DB3F86" w:rsidRDefault="00D76D96" w:rsidP="00D76D96">
            <w:pPr>
              <w:jc w:val="center"/>
              <w:rPr>
                <w:dstrike/>
                <w:lang w:val="es-ES"/>
              </w:rPr>
            </w:pPr>
            <w:r w:rsidRPr="00DB3F86">
              <w:rPr>
                <w:noProof/>
              </w:rPr>
              <w:drawing>
                <wp:inline distT="0" distB="0" distL="0" distR="0" wp14:anchorId="09E6F58D" wp14:editId="7C66E02F">
                  <wp:extent cx="1038225" cy="1085850"/>
                  <wp:effectExtent l="0" t="0" r="9525"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23" cstate="print">
                            <a:extLst>
                              <a:ext uri="{28A0092B-C50C-407E-A947-70E740481C1C}">
                                <a14:useLocalDpi xmlns:a14="http://schemas.microsoft.com/office/drawing/2010/main" val="0"/>
                              </a:ext>
                            </a:extLst>
                          </a:blip>
                          <a:srcRect t="-52000"/>
                          <a:stretch>
                            <a:fillRect/>
                          </a:stretch>
                        </pic:blipFill>
                        <pic:spPr bwMode="auto">
                          <a:xfrm>
                            <a:off x="0" y="0"/>
                            <a:ext cx="1038225" cy="1085850"/>
                          </a:xfrm>
                          <a:prstGeom prst="rect">
                            <a:avLst/>
                          </a:prstGeom>
                          <a:noFill/>
                          <a:ln>
                            <a:noFill/>
                          </a:ln>
                        </pic:spPr>
                      </pic:pic>
                    </a:graphicData>
                  </a:graphic>
                </wp:inline>
              </w:drawing>
            </w:r>
          </w:p>
        </w:tc>
        <w:tc>
          <w:tcPr>
            <w:tcW w:w="1857" w:type="dxa"/>
            <w:vAlign w:val="bottom"/>
          </w:tcPr>
          <w:p w:rsidR="00D76D96" w:rsidRPr="00DB3F86" w:rsidRDefault="00D76D96" w:rsidP="00D76D96">
            <w:pPr>
              <w:jc w:val="center"/>
              <w:rPr>
                <w:lang w:val="es-ES"/>
              </w:rPr>
            </w:pPr>
            <w:r w:rsidRPr="00DB3F86">
              <w:rPr>
                <w:noProof/>
              </w:rPr>
              <w:drawing>
                <wp:inline distT="0" distB="0" distL="0" distR="0" wp14:anchorId="11B37399" wp14:editId="2C66661C">
                  <wp:extent cx="1038225" cy="1066800"/>
                  <wp:effectExtent l="0" t="0" r="9525"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4" cstate="print">
                            <a:extLst>
                              <a:ext uri="{28A0092B-C50C-407E-A947-70E740481C1C}">
                                <a14:useLocalDpi xmlns:a14="http://schemas.microsoft.com/office/drawing/2010/main" val="0"/>
                              </a:ext>
                            </a:extLst>
                          </a:blip>
                          <a:srcRect t="-21811"/>
                          <a:stretch>
                            <a:fillRect/>
                          </a:stretch>
                        </pic:blipFill>
                        <pic:spPr bwMode="auto">
                          <a:xfrm>
                            <a:off x="0" y="0"/>
                            <a:ext cx="1038225" cy="1066800"/>
                          </a:xfrm>
                          <a:prstGeom prst="rect">
                            <a:avLst/>
                          </a:prstGeom>
                          <a:noFill/>
                          <a:ln>
                            <a:noFill/>
                          </a:ln>
                        </pic:spPr>
                      </pic:pic>
                    </a:graphicData>
                  </a:graphic>
                </wp:inline>
              </w:drawing>
            </w:r>
          </w:p>
        </w:tc>
      </w:tr>
    </w:tbl>
    <w:p w:rsidR="00D76D96" w:rsidRPr="00DB3F86" w:rsidRDefault="00D76D96" w:rsidP="00D76D96">
      <w:pPr>
        <w:rPr>
          <w:lang w:val="es-ES"/>
        </w:rPr>
      </w:pPr>
    </w:p>
    <w:tbl>
      <w:tblPr>
        <w:tblW w:w="0" w:type="auto"/>
        <w:jc w:val="center"/>
        <w:tblLayout w:type="fixed"/>
        <w:tblLook w:val="0000" w:firstRow="0" w:lastRow="0" w:firstColumn="0" w:lastColumn="0" w:noHBand="0" w:noVBand="0"/>
      </w:tblPr>
      <w:tblGrid>
        <w:gridCol w:w="1857"/>
        <w:gridCol w:w="1857"/>
        <w:gridCol w:w="1857"/>
        <w:gridCol w:w="1857"/>
      </w:tblGrid>
      <w:tr w:rsidR="00D76D96" w:rsidRPr="00DB3F86" w:rsidTr="00D76D96">
        <w:trPr>
          <w:jc w:val="center"/>
        </w:trPr>
        <w:tc>
          <w:tcPr>
            <w:tcW w:w="1857" w:type="dxa"/>
            <w:vAlign w:val="bottom"/>
          </w:tcPr>
          <w:p w:rsidR="00D76D96" w:rsidRPr="00DB3F86" w:rsidRDefault="00D76D96" w:rsidP="00D76D96">
            <w:pPr>
              <w:rPr>
                <w:dstrike/>
                <w:lang w:val="es-ES"/>
              </w:rPr>
            </w:pPr>
            <w:r w:rsidRPr="00DB3F86">
              <w:rPr>
                <w:noProof/>
              </w:rPr>
              <w:drawing>
                <wp:inline distT="0" distB="0" distL="0" distR="0" wp14:anchorId="6F681C7B" wp14:editId="0819927F">
                  <wp:extent cx="1038225" cy="762000"/>
                  <wp:effectExtent l="0" t="0" r="9525"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pic:spPr>
                      </pic:pic>
                    </a:graphicData>
                  </a:graphic>
                </wp:inline>
              </w:drawing>
            </w:r>
          </w:p>
        </w:tc>
        <w:tc>
          <w:tcPr>
            <w:tcW w:w="1857" w:type="dxa"/>
            <w:vAlign w:val="bottom"/>
          </w:tcPr>
          <w:p w:rsidR="00D76D96" w:rsidRPr="00DB3F86" w:rsidRDefault="00D76D96" w:rsidP="00D76D96">
            <w:pPr>
              <w:rPr>
                <w:dstrike/>
                <w:lang w:val="es-ES"/>
              </w:rPr>
            </w:pPr>
            <w:r w:rsidRPr="00DB3F86">
              <w:rPr>
                <w:noProof/>
              </w:rPr>
              <w:drawing>
                <wp:inline distT="0" distB="0" distL="0" distR="0" wp14:anchorId="5815D6B2" wp14:editId="58DA4C38">
                  <wp:extent cx="1038225" cy="581025"/>
                  <wp:effectExtent l="0" t="0" r="9525" b="9525"/>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8225" cy="581025"/>
                          </a:xfrm>
                          <a:prstGeom prst="rect">
                            <a:avLst/>
                          </a:prstGeom>
                          <a:noFill/>
                          <a:ln>
                            <a:noFill/>
                          </a:ln>
                        </pic:spPr>
                      </pic:pic>
                    </a:graphicData>
                  </a:graphic>
                </wp:inline>
              </w:drawing>
            </w:r>
          </w:p>
        </w:tc>
        <w:tc>
          <w:tcPr>
            <w:tcW w:w="1857" w:type="dxa"/>
            <w:vAlign w:val="bottom"/>
          </w:tcPr>
          <w:p w:rsidR="00D76D96" w:rsidRPr="00DB3F86" w:rsidRDefault="00D76D96" w:rsidP="00D76D96">
            <w:pPr>
              <w:rPr>
                <w:dstrike/>
                <w:lang w:val="es-ES"/>
              </w:rPr>
            </w:pPr>
            <w:r w:rsidRPr="00DB3F86">
              <w:rPr>
                <w:noProof/>
              </w:rPr>
              <w:drawing>
                <wp:inline distT="0" distB="0" distL="0" distR="0" wp14:anchorId="49AAED37" wp14:editId="3D5B2DE6">
                  <wp:extent cx="1038225" cy="609600"/>
                  <wp:effectExtent l="0" t="0" r="9525"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8225" cy="609600"/>
                          </a:xfrm>
                          <a:prstGeom prst="rect">
                            <a:avLst/>
                          </a:prstGeom>
                          <a:noFill/>
                          <a:ln>
                            <a:noFill/>
                          </a:ln>
                        </pic:spPr>
                      </pic:pic>
                    </a:graphicData>
                  </a:graphic>
                </wp:inline>
              </w:drawing>
            </w:r>
          </w:p>
        </w:tc>
        <w:tc>
          <w:tcPr>
            <w:tcW w:w="1857" w:type="dxa"/>
            <w:vAlign w:val="bottom"/>
          </w:tcPr>
          <w:p w:rsidR="00D76D96" w:rsidRPr="00DB3F86" w:rsidRDefault="00D76D96" w:rsidP="00D76D96">
            <w:pPr>
              <w:rPr>
                <w:lang w:val="es-ES"/>
              </w:rPr>
            </w:pPr>
            <w:r w:rsidRPr="00DB3F86">
              <w:rPr>
                <w:noProof/>
              </w:rPr>
              <w:drawing>
                <wp:inline distT="0" distB="0" distL="0" distR="0" wp14:anchorId="6DFC9F01" wp14:editId="0F6CCA06">
                  <wp:extent cx="1038225" cy="571500"/>
                  <wp:effectExtent l="0" t="0" r="9525"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8225" cy="571500"/>
                          </a:xfrm>
                          <a:prstGeom prst="rect">
                            <a:avLst/>
                          </a:prstGeom>
                          <a:noFill/>
                          <a:ln>
                            <a:noFill/>
                          </a:ln>
                        </pic:spPr>
                      </pic:pic>
                    </a:graphicData>
                  </a:graphic>
                </wp:inline>
              </w:drawing>
            </w:r>
          </w:p>
        </w:tc>
      </w:tr>
    </w:tbl>
    <w:p w:rsidR="00D76D96" w:rsidRPr="00DB3F86" w:rsidRDefault="00D76D96" w:rsidP="00D76D96">
      <w:pPr>
        <w:rPr>
          <w:lang w:val="es-ES"/>
        </w:rPr>
      </w:pPr>
    </w:p>
    <w:p w:rsidR="00D76D96" w:rsidRPr="00DB3F86" w:rsidRDefault="00F37D3A" w:rsidP="00D76D96">
      <w:pPr>
        <w:rPr>
          <w:lang w:val="es-ES"/>
        </w:rPr>
      </w:pPr>
      <w:r w:rsidRPr="00DB3F86">
        <w:rPr>
          <w:lang w:val="es-ES"/>
        </w:rPr>
        <w:t>Caracteres posibles</w:t>
      </w:r>
    </w:p>
    <w:p w:rsidR="00D76D96" w:rsidRPr="00DB3F86" w:rsidRDefault="00D76D96" w:rsidP="00D76D96">
      <w:pPr>
        <w:rPr>
          <w:lang w:val="es-ES"/>
        </w:rPr>
      </w:pPr>
    </w:p>
    <w:p w:rsidR="00D76D96" w:rsidRPr="00DB3F86" w:rsidRDefault="00F37D3A" w:rsidP="00D76D96">
      <w:pPr>
        <w:ind w:left="360"/>
        <w:rPr>
          <w:i/>
          <w:lang w:val="es-ES"/>
        </w:rPr>
      </w:pPr>
      <w:r w:rsidRPr="00DB3F86">
        <w:rPr>
          <w:i/>
          <w:lang w:val="es-ES"/>
        </w:rPr>
        <w:t>Variante 1</w:t>
      </w:r>
    </w:p>
    <w:p w:rsidR="00D76D96" w:rsidRPr="00DB3F86" w:rsidRDefault="00D76D96" w:rsidP="00D76D96">
      <w:pPr>
        <w:rPr>
          <w:lang w:val="es-ES"/>
        </w:rPr>
      </w:pPr>
    </w:p>
    <w:p w:rsidR="00F37D3A" w:rsidRPr="00DB3F86" w:rsidRDefault="00D76D96" w:rsidP="00F37D3A">
      <w:pPr>
        <w:ind w:left="992"/>
        <w:rPr>
          <w:lang w:val="es-ES"/>
        </w:rPr>
      </w:pPr>
      <w:r w:rsidRPr="00DB3F86">
        <w:rPr>
          <w:lang w:val="es-ES"/>
        </w:rPr>
        <w:t>a)</w:t>
      </w:r>
      <w:r w:rsidRPr="00DB3F86">
        <w:rPr>
          <w:lang w:val="es-ES"/>
        </w:rPr>
        <w:tab/>
      </w:r>
      <w:r w:rsidR="00F37D3A" w:rsidRPr="00DB3F86">
        <w:rPr>
          <w:lang w:val="es-ES"/>
        </w:rPr>
        <w:t>ángulo del ápice (excluida la punta, si la hubiere) (QN):</w:t>
      </w:r>
    </w:p>
    <w:p w:rsidR="00D76D96" w:rsidRPr="00DB3F86" w:rsidRDefault="00F37D3A" w:rsidP="00F37D3A">
      <w:pPr>
        <w:ind w:left="1985"/>
        <w:rPr>
          <w:i/>
          <w:lang w:val="es-ES"/>
        </w:rPr>
      </w:pPr>
      <w:r w:rsidRPr="00DB3F86">
        <w:rPr>
          <w:i/>
          <w:lang w:val="es-ES"/>
        </w:rPr>
        <w:t>por ejemplo,  fuertemente agudo (1);  moderadamente agudo (2);  ángulo recto (3);  moderadamente obtuso (4);  fuertemente obtuso (5)</w:t>
      </w:r>
      <w:r w:rsidR="00D76D96" w:rsidRPr="00DB3F86">
        <w:rPr>
          <w:i/>
          <w:lang w:val="es-ES"/>
        </w:rPr>
        <w:t xml:space="preserve">  </w:t>
      </w:r>
    </w:p>
    <w:p w:rsidR="00F37D3A" w:rsidRPr="00DB3F86" w:rsidRDefault="00D76D96" w:rsidP="00F37D3A">
      <w:pPr>
        <w:ind w:left="992"/>
        <w:rPr>
          <w:lang w:val="es-ES"/>
        </w:rPr>
      </w:pPr>
      <w:r w:rsidRPr="00DB3F86">
        <w:rPr>
          <w:lang w:val="es-ES"/>
        </w:rPr>
        <w:t>b)</w:t>
      </w:r>
      <w:r w:rsidRPr="00DB3F86">
        <w:rPr>
          <w:lang w:val="es-ES"/>
        </w:rPr>
        <w:tab/>
      </w:r>
      <w:r w:rsidR="00F37D3A" w:rsidRPr="00DB3F86">
        <w:rPr>
          <w:lang w:val="es-ES"/>
        </w:rPr>
        <w:t>longitud de la punta acuminada (QN):</w:t>
      </w:r>
    </w:p>
    <w:p w:rsidR="00F37D3A" w:rsidRPr="00DB3F86" w:rsidRDefault="00F37D3A" w:rsidP="00F37D3A">
      <w:pPr>
        <w:ind w:left="1984"/>
        <w:rPr>
          <w:i/>
          <w:lang w:val="es-ES"/>
        </w:rPr>
      </w:pPr>
      <w:r w:rsidRPr="00DB3F86">
        <w:rPr>
          <w:i/>
          <w:lang w:val="es-ES"/>
        </w:rPr>
        <w:t xml:space="preserve">por ejemplo,  ausente o corta (1);  media (2);  larga (3) </w:t>
      </w:r>
    </w:p>
    <w:p w:rsidR="00D76D96" w:rsidRPr="00DB3F86" w:rsidRDefault="00D76D96" w:rsidP="00F37D3A">
      <w:pPr>
        <w:ind w:left="992"/>
        <w:rPr>
          <w:i/>
          <w:lang w:val="es-ES"/>
        </w:rPr>
      </w:pPr>
    </w:p>
    <w:p w:rsidR="00D76D96" w:rsidRPr="00DB3F86" w:rsidRDefault="00F37D3A" w:rsidP="00D76D96">
      <w:pPr>
        <w:keepNext/>
        <w:shd w:val="clear" w:color="auto" w:fill="FFFFFF"/>
        <w:ind w:left="360"/>
        <w:rPr>
          <w:i/>
          <w:lang w:val="es-ES"/>
        </w:rPr>
      </w:pPr>
      <w:r w:rsidRPr="00DB3F86">
        <w:rPr>
          <w:i/>
          <w:lang w:val="es-ES"/>
        </w:rPr>
        <w:lastRenderedPageBreak/>
        <w:t>Variante 2</w:t>
      </w:r>
    </w:p>
    <w:p w:rsidR="00D76D96" w:rsidRPr="00DB3F86" w:rsidRDefault="00D76D96" w:rsidP="00D76D96">
      <w:pPr>
        <w:keepNext/>
        <w:shd w:val="clear" w:color="auto" w:fill="FFFFFF"/>
        <w:ind w:left="992"/>
        <w:rPr>
          <w:lang w:val="es-ES"/>
        </w:rPr>
      </w:pPr>
    </w:p>
    <w:p w:rsidR="00F37D3A" w:rsidRPr="00DB3F86" w:rsidRDefault="00D76D96" w:rsidP="00F37D3A">
      <w:pPr>
        <w:keepNext/>
        <w:shd w:val="clear" w:color="auto" w:fill="FFFFFF"/>
        <w:ind w:left="992"/>
        <w:rPr>
          <w:lang w:val="es-ES"/>
        </w:rPr>
      </w:pPr>
      <w:r w:rsidRPr="00DB3F86">
        <w:rPr>
          <w:lang w:val="es-ES"/>
        </w:rPr>
        <w:t>a)</w:t>
      </w:r>
      <w:r w:rsidRPr="00DB3F86">
        <w:rPr>
          <w:lang w:val="es-ES"/>
        </w:rPr>
        <w:tab/>
      </w:r>
      <w:r w:rsidR="00F37D3A" w:rsidRPr="00DB3F86">
        <w:rPr>
          <w:lang w:val="es-ES"/>
        </w:rPr>
        <w:t>ángulo del ápice (excluida la punta, si la hubiere) (QN):</w:t>
      </w:r>
    </w:p>
    <w:p w:rsidR="00D76D96" w:rsidRPr="00DB3F86" w:rsidRDefault="00F37D3A" w:rsidP="00F37D3A">
      <w:pPr>
        <w:keepNext/>
        <w:shd w:val="clear" w:color="auto" w:fill="FFFFFF"/>
        <w:ind w:left="1985"/>
        <w:rPr>
          <w:i/>
          <w:lang w:val="es-ES"/>
        </w:rPr>
      </w:pPr>
      <w:r w:rsidRPr="00DB3F86">
        <w:rPr>
          <w:i/>
          <w:lang w:val="es-ES"/>
        </w:rPr>
        <w:t>por ejemplo,  fuertemente agudo (1);  moderadamente agudo (2);  ángulo recto (3);  moderadamente obtuso (4);  fuertemente obtuso (5)</w:t>
      </w:r>
    </w:p>
    <w:p w:rsidR="00D76D96" w:rsidRPr="00DB3F86" w:rsidRDefault="00D76D96" w:rsidP="00F37D3A">
      <w:pPr>
        <w:keepNext/>
        <w:shd w:val="clear" w:color="auto" w:fill="FFFFFF"/>
        <w:rPr>
          <w:i/>
          <w:lang w:val="es-ES"/>
        </w:rPr>
      </w:pPr>
    </w:p>
    <w:p w:rsidR="00D76D96" w:rsidRPr="00DB3F86" w:rsidRDefault="00D76D96" w:rsidP="00D76D96">
      <w:pPr>
        <w:keepNext/>
        <w:shd w:val="clear" w:color="auto" w:fill="FFFFFF"/>
        <w:ind w:left="1701" w:hanging="708"/>
        <w:rPr>
          <w:lang w:val="es-ES"/>
        </w:rPr>
      </w:pPr>
      <w:r w:rsidRPr="00DB3F86">
        <w:rPr>
          <w:lang w:val="es-ES"/>
        </w:rPr>
        <w:t>b)</w:t>
      </w:r>
      <w:r w:rsidRPr="00DB3F86">
        <w:rPr>
          <w:lang w:val="es-ES"/>
        </w:rPr>
        <w:tab/>
      </w:r>
      <w:r w:rsidR="00F37D3A" w:rsidRPr="00DB3F86">
        <w:rPr>
          <w:lang w:val="es-ES"/>
        </w:rPr>
        <w:t xml:space="preserve">punta (PQ):  </w:t>
      </w:r>
      <w:r w:rsidR="00F37D3A" w:rsidRPr="00DB3F86">
        <w:rPr>
          <w:i/>
          <w:lang w:val="es-ES"/>
        </w:rPr>
        <w:t>ausente o muy débil (1);  mucronada (2);  acuminada estrecha y corta (3);  acuminada ancha y corta (4);  acuminada estrecha y larga (5);  acuminada estrecha y larga (6)</w:t>
      </w:r>
    </w:p>
    <w:p w:rsidR="00D76D96" w:rsidRPr="00DB3F86" w:rsidRDefault="00D76D96" w:rsidP="00D76D96">
      <w:pPr>
        <w:keepNext/>
        <w:rPr>
          <w:lang w:val="es-ES"/>
        </w:rPr>
      </w:pPr>
    </w:p>
    <w:p w:rsidR="00D76D96" w:rsidRPr="00DB3F86" w:rsidRDefault="00F37D3A" w:rsidP="00D76D96">
      <w:pPr>
        <w:keepNext/>
        <w:shd w:val="clear" w:color="auto" w:fill="FFFFFF"/>
        <w:ind w:left="993"/>
        <w:rPr>
          <w:i/>
          <w:lang w:val="es-ES"/>
        </w:rPr>
      </w:pPr>
      <w:r w:rsidRPr="00DB3F86">
        <w:rPr>
          <w:i/>
          <w:lang w:val="es-ES"/>
        </w:rPr>
        <w:t>con la ilustración siguiente</w:t>
      </w:r>
      <w:r w:rsidR="00D76D96" w:rsidRPr="00DB3F86">
        <w:rPr>
          <w:i/>
          <w:lang w:val="es-ES"/>
        </w:rPr>
        <w:t xml:space="preserve">: </w:t>
      </w:r>
    </w:p>
    <w:p w:rsidR="00D76D96" w:rsidRPr="00DB3F86" w:rsidRDefault="00D76D96" w:rsidP="00D76D96">
      <w:pPr>
        <w:keepNext/>
        <w:rPr>
          <w:lang w:val="es-ES"/>
        </w:rPr>
      </w:pPr>
    </w:p>
    <w:tbl>
      <w:tblPr>
        <w:tblW w:w="0" w:type="auto"/>
        <w:tblInd w:w="959" w:type="dxa"/>
        <w:tblLayout w:type="fixed"/>
        <w:tblLook w:val="0000" w:firstRow="0" w:lastRow="0" w:firstColumn="0" w:lastColumn="0" w:noHBand="0" w:noVBand="0"/>
      </w:tblPr>
      <w:tblGrid>
        <w:gridCol w:w="567"/>
        <w:gridCol w:w="567"/>
        <w:gridCol w:w="567"/>
        <w:gridCol w:w="1559"/>
        <w:gridCol w:w="1858"/>
        <w:gridCol w:w="1858"/>
        <w:gridCol w:w="1859"/>
      </w:tblGrid>
      <w:tr w:rsidR="00DB3F86" w:rsidRPr="00DB3F86" w:rsidTr="00D76D96">
        <w:trPr>
          <w:cantSplit/>
          <w:trHeight w:val="383"/>
        </w:trPr>
        <w:tc>
          <w:tcPr>
            <w:tcW w:w="567" w:type="dxa"/>
            <w:textDirection w:val="btLr"/>
          </w:tcPr>
          <w:p w:rsidR="00D76D96" w:rsidRPr="00DB3F86" w:rsidRDefault="00D76D96" w:rsidP="00D76D96">
            <w:pPr>
              <w:pStyle w:val="BodyTextIndent"/>
              <w:keepNext/>
              <w:spacing w:before="30" w:after="30"/>
              <w:ind w:left="113" w:right="113"/>
              <w:jc w:val="left"/>
              <w:rPr>
                <w:lang w:val="es-ES"/>
              </w:rPr>
            </w:pPr>
          </w:p>
        </w:tc>
        <w:tc>
          <w:tcPr>
            <w:tcW w:w="567" w:type="dxa"/>
            <w:textDirection w:val="btLr"/>
          </w:tcPr>
          <w:p w:rsidR="00D76D96" w:rsidRPr="00DB3F86" w:rsidRDefault="00D76D96" w:rsidP="00D76D96">
            <w:pPr>
              <w:pStyle w:val="BodyTextIndent"/>
              <w:keepNext/>
              <w:spacing w:before="30" w:after="30"/>
              <w:ind w:left="113" w:right="113"/>
              <w:jc w:val="left"/>
              <w:rPr>
                <w:lang w:val="es-ES"/>
              </w:rPr>
            </w:pPr>
          </w:p>
        </w:tc>
        <w:tc>
          <w:tcPr>
            <w:tcW w:w="567" w:type="dxa"/>
            <w:textDirection w:val="btLr"/>
            <w:vAlign w:val="center"/>
          </w:tcPr>
          <w:p w:rsidR="00D76D96" w:rsidRPr="00DB3F86" w:rsidRDefault="00D76D96" w:rsidP="00D76D96">
            <w:pPr>
              <w:pStyle w:val="BodyTextIndent"/>
              <w:keepNext/>
              <w:spacing w:before="30" w:after="30"/>
              <w:ind w:left="113" w:right="113"/>
              <w:jc w:val="left"/>
              <w:rPr>
                <w:lang w:val="es-ES"/>
              </w:rPr>
            </w:pPr>
          </w:p>
        </w:tc>
        <w:tc>
          <w:tcPr>
            <w:tcW w:w="7134" w:type="dxa"/>
            <w:gridSpan w:val="4"/>
            <w:tcBorders>
              <w:top w:val="single" w:sz="4" w:space="0" w:color="auto"/>
              <w:left w:val="single" w:sz="4" w:space="0" w:color="auto"/>
              <w:right w:val="single" w:sz="4" w:space="0" w:color="auto"/>
            </w:tcBorders>
          </w:tcPr>
          <w:p w:rsidR="00D76D96" w:rsidRPr="00DB3F86" w:rsidRDefault="00D76D96" w:rsidP="00C6759D">
            <w:pPr>
              <w:keepNext/>
              <w:spacing w:before="30" w:after="30"/>
              <w:jc w:val="center"/>
              <w:rPr>
                <w:lang w:val="es-ES"/>
              </w:rPr>
            </w:pPr>
            <w:r w:rsidRPr="00DB3F86">
              <w:rPr>
                <w:noProof/>
                <w:lang w:val="es-ES"/>
              </w:rPr>
              <w:sym w:font="Wingdings" w:char="F0DF"/>
            </w:r>
            <w:r w:rsidRPr="00DB3F86">
              <w:rPr>
                <w:lang w:val="es-ES"/>
              </w:rPr>
              <w:tab/>
            </w:r>
            <w:r w:rsidR="00FA26BB" w:rsidRPr="00DB3F86">
              <w:rPr>
                <w:lang w:val="es-ES"/>
              </w:rPr>
              <w:t>longitud de la punta</w:t>
            </w:r>
            <w:r w:rsidRPr="00DB3F86">
              <w:rPr>
                <w:lang w:val="es-ES"/>
              </w:rPr>
              <w:tab/>
            </w:r>
            <w:r w:rsidRPr="00DB3F86">
              <w:rPr>
                <w:noProof/>
                <w:lang w:val="es-ES"/>
              </w:rPr>
              <w:sym w:font="Wingdings" w:char="F0E0"/>
            </w:r>
          </w:p>
        </w:tc>
      </w:tr>
      <w:tr w:rsidR="00DB3F86" w:rsidRPr="00DB3F86" w:rsidTr="00D76D96">
        <w:trPr>
          <w:cantSplit/>
          <w:trHeight w:val="710"/>
        </w:trPr>
        <w:tc>
          <w:tcPr>
            <w:tcW w:w="567" w:type="dxa"/>
            <w:textDirection w:val="btLr"/>
            <w:vAlign w:val="center"/>
          </w:tcPr>
          <w:p w:rsidR="00F37D3A" w:rsidRPr="00DB3F86" w:rsidRDefault="00F37D3A" w:rsidP="00D76D96">
            <w:pPr>
              <w:pStyle w:val="BodyTextIndent"/>
              <w:keepNext/>
              <w:spacing w:before="30" w:after="30"/>
              <w:ind w:left="113" w:right="113"/>
              <w:jc w:val="left"/>
              <w:rPr>
                <w:lang w:val="es-ES"/>
              </w:rPr>
            </w:pPr>
          </w:p>
        </w:tc>
        <w:tc>
          <w:tcPr>
            <w:tcW w:w="567" w:type="dxa"/>
            <w:textDirection w:val="btLr"/>
            <w:vAlign w:val="center"/>
          </w:tcPr>
          <w:p w:rsidR="00F37D3A" w:rsidRPr="00DB3F86" w:rsidRDefault="00F37D3A" w:rsidP="00D76D96">
            <w:pPr>
              <w:pStyle w:val="BodyTextIndent"/>
              <w:keepNext/>
              <w:spacing w:before="30" w:after="30"/>
              <w:ind w:left="113" w:right="113"/>
              <w:jc w:val="left"/>
              <w:rPr>
                <w:lang w:val="es-ES"/>
              </w:rPr>
            </w:pPr>
          </w:p>
        </w:tc>
        <w:tc>
          <w:tcPr>
            <w:tcW w:w="567" w:type="dxa"/>
            <w:textDirection w:val="btLr"/>
            <w:vAlign w:val="center"/>
          </w:tcPr>
          <w:p w:rsidR="00F37D3A" w:rsidRPr="00DB3F86" w:rsidRDefault="00F37D3A" w:rsidP="00D76D96">
            <w:pPr>
              <w:pStyle w:val="BodyTextIndent"/>
              <w:keepNext/>
              <w:spacing w:before="30" w:after="30"/>
              <w:ind w:left="113" w:right="113"/>
              <w:jc w:val="left"/>
              <w:rPr>
                <w:lang w:val="es-ES"/>
              </w:rPr>
            </w:pPr>
          </w:p>
        </w:tc>
        <w:tc>
          <w:tcPr>
            <w:tcW w:w="1559" w:type="dxa"/>
            <w:tcBorders>
              <w:top w:val="single" w:sz="4" w:space="0" w:color="auto"/>
              <w:left w:val="single" w:sz="4" w:space="0" w:color="auto"/>
              <w:bottom w:val="single" w:sz="4" w:space="0" w:color="auto"/>
              <w:right w:val="single" w:sz="4" w:space="0" w:color="auto"/>
            </w:tcBorders>
            <w:vAlign w:val="center"/>
          </w:tcPr>
          <w:p w:rsidR="00F37D3A" w:rsidRPr="00DB3F86" w:rsidRDefault="00FA26BB" w:rsidP="00C6759D">
            <w:pPr>
              <w:keepNext/>
              <w:spacing w:before="30" w:after="30"/>
              <w:jc w:val="center"/>
              <w:rPr>
                <w:lang w:val="es-ES"/>
              </w:rPr>
            </w:pPr>
            <w:r w:rsidRPr="00DB3F86">
              <w:rPr>
                <w:lang w:val="es-ES"/>
              </w:rPr>
              <w:t>ausente o muy débil</w:t>
            </w:r>
          </w:p>
        </w:tc>
        <w:tc>
          <w:tcPr>
            <w:tcW w:w="1858" w:type="dxa"/>
            <w:tcBorders>
              <w:top w:val="single" w:sz="4" w:space="0" w:color="auto"/>
              <w:left w:val="single" w:sz="4" w:space="0" w:color="auto"/>
              <w:bottom w:val="single" w:sz="4" w:space="0" w:color="auto"/>
              <w:right w:val="single" w:sz="4" w:space="0" w:color="auto"/>
            </w:tcBorders>
            <w:vAlign w:val="center"/>
          </w:tcPr>
          <w:p w:rsidR="00F37D3A" w:rsidRPr="00DB3F86" w:rsidRDefault="00FA26BB" w:rsidP="00C6759D">
            <w:pPr>
              <w:keepNext/>
              <w:spacing w:before="30" w:after="30"/>
              <w:jc w:val="center"/>
              <w:rPr>
                <w:lang w:val="es-ES"/>
              </w:rPr>
            </w:pPr>
            <w:r w:rsidRPr="00DB3F86">
              <w:rPr>
                <w:lang w:val="es-ES"/>
              </w:rPr>
              <w:t>corta</w:t>
            </w:r>
          </w:p>
        </w:tc>
        <w:tc>
          <w:tcPr>
            <w:tcW w:w="1858" w:type="dxa"/>
            <w:tcBorders>
              <w:top w:val="single" w:sz="4" w:space="0" w:color="auto"/>
              <w:left w:val="single" w:sz="4" w:space="0" w:color="auto"/>
              <w:bottom w:val="single" w:sz="4" w:space="0" w:color="auto"/>
              <w:right w:val="single" w:sz="4" w:space="0" w:color="auto"/>
            </w:tcBorders>
            <w:vAlign w:val="center"/>
          </w:tcPr>
          <w:p w:rsidR="00F37D3A" w:rsidRPr="00DB3F86" w:rsidRDefault="00FA26BB" w:rsidP="00C6759D">
            <w:pPr>
              <w:keepNext/>
              <w:spacing w:before="30" w:after="30"/>
              <w:jc w:val="center"/>
              <w:rPr>
                <w:lang w:val="es-ES"/>
              </w:rPr>
            </w:pPr>
            <w:r w:rsidRPr="00DB3F86">
              <w:rPr>
                <w:lang w:val="es-ES"/>
              </w:rPr>
              <w:t>media</w:t>
            </w:r>
          </w:p>
        </w:tc>
        <w:tc>
          <w:tcPr>
            <w:tcW w:w="1859" w:type="dxa"/>
            <w:tcBorders>
              <w:top w:val="single" w:sz="4" w:space="0" w:color="auto"/>
              <w:left w:val="single" w:sz="4" w:space="0" w:color="auto"/>
              <w:bottom w:val="single" w:sz="4" w:space="0" w:color="auto"/>
              <w:right w:val="single" w:sz="4" w:space="0" w:color="auto"/>
            </w:tcBorders>
            <w:vAlign w:val="center"/>
          </w:tcPr>
          <w:p w:rsidR="00F37D3A" w:rsidRPr="00DB3F86" w:rsidRDefault="00FA26BB" w:rsidP="00C6759D">
            <w:pPr>
              <w:keepNext/>
              <w:spacing w:before="30" w:after="30"/>
              <w:jc w:val="center"/>
              <w:rPr>
                <w:lang w:val="es-ES"/>
              </w:rPr>
            </w:pPr>
            <w:r w:rsidRPr="00DB3F86">
              <w:rPr>
                <w:lang w:val="es-ES"/>
              </w:rPr>
              <w:t>larga</w:t>
            </w:r>
          </w:p>
        </w:tc>
      </w:tr>
      <w:tr w:rsidR="00DB3F86" w:rsidRPr="00DB3F86" w:rsidTr="00D76D96">
        <w:trPr>
          <w:cantSplit/>
          <w:trHeight w:val="429"/>
        </w:trPr>
        <w:tc>
          <w:tcPr>
            <w:tcW w:w="567" w:type="dxa"/>
            <w:textDirection w:val="btLr"/>
          </w:tcPr>
          <w:p w:rsidR="00D76D96" w:rsidRPr="00DB3F86" w:rsidRDefault="00D76D96" w:rsidP="00D76D96">
            <w:pPr>
              <w:pStyle w:val="BodyTextIndent"/>
              <w:keepNext/>
              <w:spacing w:before="30" w:after="30"/>
              <w:ind w:left="113" w:right="113"/>
              <w:jc w:val="left"/>
              <w:rPr>
                <w:lang w:val="es-ES"/>
              </w:rPr>
            </w:pPr>
          </w:p>
        </w:tc>
        <w:tc>
          <w:tcPr>
            <w:tcW w:w="567" w:type="dxa"/>
            <w:textDirection w:val="btLr"/>
          </w:tcPr>
          <w:p w:rsidR="00D76D96" w:rsidRPr="00DB3F86" w:rsidRDefault="00D76D96" w:rsidP="00D76D96">
            <w:pPr>
              <w:pStyle w:val="BodyTextIndent"/>
              <w:keepNext/>
              <w:spacing w:before="30" w:after="30"/>
              <w:ind w:left="113" w:right="113"/>
              <w:jc w:val="left"/>
              <w:rPr>
                <w:lang w:val="es-ES"/>
              </w:rPr>
            </w:pPr>
          </w:p>
        </w:tc>
        <w:tc>
          <w:tcPr>
            <w:tcW w:w="567" w:type="dxa"/>
            <w:textDirection w:val="btLr"/>
            <w:vAlign w:val="center"/>
          </w:tcPr>
          <w:p w:rsidR="00D76D96" w:rsidRPr="00DB3F86" w:rsidRDefault="00D76D96" w:rsidP="00D76D96">
            <w:pPr>
              <w:pStyle w:val="BodyTextIndent"/>
              <w:keepNext/>
              <w:spacing w:before="30" w:after="30"/>
              <w:ind w:left="113" w:right="113"/>
              <w:jc w:val="left"/>
              <w:rPr>
                <w:lang w:val="es-ES"/>
              </w:rPr>
            </w:pPr>
          </w:p>
        </w:tc>
        <w:tc>
          <w:tcPr>
            <w:tcW w:w="1559" w:type="dxa"/>
            <w:tcBorders>
              <w:bottom w:val="single" w:sz="4" w:space="0" w:color="auto"/>
            </w:tcBorders>
            <w:shd w:val="clear" w:color="auto" w:fill="FFFFFF"/>
          </w:tcPr>
          <w:p w:rsidR="00D76D96" w:rsidRPr="00DB3F86" w:rsidRDefault="00D76D96" w:rsidP="00D76D96">
            <w:pPr>
              <w:keepNext/>
              <w:spacing w:before="30" w:after="30"/>
              <w:jc w:val="center"/>
              <w:rPr>
                <w:lang w:val="es-ES"/>
              </w:rPr>
            </w:pPr>
          </w:p>
        </w:tc>
        <w:tc>
          <w:tcPr>
            <w:tcW w:w="1858" w:type="dxa"/>
            <w:vAlign w:val="center"/>
          </w:tcPr>
          <w:p w:rsidR="00D76D96" w:rsidRPr="00DB3F86" w:rsidRDefault="00D76D96" w:rsidP="00D76D96">
            <w:pPr>
              <w:keepNext/>
              <w:spacing w:before="30" w:after="30"/>
              <w:jc w:val="center"/>
              <w:rPr>
                <w:lang w:val="es-ES"/>
              </w:rPr>
            </w:pPr>
          </w:p>
        </w:tc>
        <w:tc>
          <w:tcPr>
            <w:tcW w:w="1858" w:type="dxa"/>
            <w:vAlign w:val="center"/>
          </w:tcPr>
          <w:p w:rsidR="00D76D96" w:rsidRPr="00DB3F86" w:rsidRDefault="00D76D96" w:rsidP="00D76D96">
            <w:pPr>
              <w:keepNext/>
              <w:spacing w:before="30" w:after="30"/>
              <w:jc w:val="center"/>
              <w:rPr>
                <w:lang w:val="es-ES"/>
              </w:rPr>
            </w:pPr>
          </w:p>
        </w:tc>
        <w:tc>
          <w:tcPr>
            <w:tcW w:w="1859" w:type="dxa"/>
            <w:vAlign w:val="center"/>
          </w:tcPr>
          <w:p w:rsidR="00D76D96" w:rsidRPr="00DB3F86" w:rsidRDefault="00D76D96" w:rsidP="00D76D96">
            <w:pPr>
              <w:keepNext/>
              <w:spacing w:before="30" w:after="30"/>
              <w:jc w:val="center"/>
              <w:rPr>
                <w:lang w:val="es-ES"/>
              </w:rPr>
            </w:pPr>
          </w:p>
        </w:tc>
      </w:tr>
      <w:tr w:rsidR="00DB3F86" w:rsidRPr="00DB3F86" w:rsidTr="00D76D96">
        <w:trPr>
          <w:cantSplit/>
          <w:trHeight w:val="1134"/>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D76D96" w:rsidRPr="00DB3F86" w:rsidRDefault="00D76D96" w:rsidP="00C6759D">
            <w:pPr>
              <w:pStyle w:val="BodyTextIndent"/>
              <w:keepNext/>
              <w:spacing w:before="30" w:after="30"/>
              <w:ind w:left="113" w:right="113"/>
              <w:jc w:val="center"/>
              <w:rPr>
                <w:lang w:val="es-ES"/>
              </w:rPr>
            </w:pPr>
            <w:r w:rsidRPr="00DB3F86">
              <w:rPr>
                <w:noProof/>
                <w:lang w:val="es-ES"/>
              </w:rPr>
              <w:sym w:font="Wingdings" w:char="F0DF"/>
            </w:r>
            <w:r w:rsidRPr="00DB3F86">
              <w:rPr>
                <w:lang w:val="es-ES"/>
              </w:rPr>
              <w:tab/>
            </w:r>
            <w:r w:rsidR="00FA26BB" w:rsidRPr="00DB3F86">
              <w:rPr>
                <w:lang w:val="es-ES"/>
              </w:rPr>
              <w:t>anchura de la punta</w:t>
            </w:r>
            <w:r w:rsidRPr="00DB3F86">
              <w:rPr>
                <w:lang w:val="es-ES"/>
              </w:rPr>
              <w:tab/>
            </w:r>
            <w:r w:rsidRPr="00DB3F86">
              <w:rPr>
                <w:lang w:val="es-ES"/>
              </w:rPr>
              <w:tab/>
            </w:r>
            <w:r w:rsidRPr="00DB3F86">
              <w:rPr>
                <w:noProof/>
                <w:lang w:val="es-ES"/>
              </w:rPr>
              <w:sym w:font="Wingdings" w:char="F0E0"/>
            </w:r>
          </w:p>
        </w:tc>
        <w:tc>
          <w:tcPr>
            <w:tcW w:w="567" w:type="dxa"/>
            <w:tcBorders>
              <w:top w:val="single" w:sz="4" w:space="0" w:color="auto"/>
              <w:left w:val="nil"/>
              <w:right w:val="single" w:sz="4" w:space="0" w:color="auto"/>
            </w:tcBorders>
            <w:textDirection w:val="btLr"/>
          </w:tcPr>
          <w:p w:rsidR="00D76D96" w:rsidRPr="00DB3F86" w:rsidRDefault="00520A6E" w:rsidP="00C6759D">
            <w:pPr>
              <w:pStyle w:val="BodyTextIndent"/>
              <w:keepNext/>
              <w:spacing w:before="30" w:after="30"/>
              <w:ind w:left="113" w:right="113"/>
              <w:jc w:val="left"/>
              <w:rPr>
                <w:lang w:val="es-ES"/>
              </w:rPr>
            </w:pPr>
            <w:r w:rsidRPr="00DB3F86">
              <w:rPr>
                <w:lang w:val="es-ES"/>
              </w:rPr>
              <w:t>estrecha</w:t>
            </w:r>
          </w:p>
        </w:tc>
        <w:tc>
          <w:tcPr>
            <w:tcW w:w="567" w:type="dxa"/>
            <w:tcBorders>
              <w:left w:val="nil"/>
            </w:tcBorders>
            <w:textDirection w:val="btLr"/>
            <w:vAlign w:val="center"/>
          </w:tcPr>
          <w:p w:rsidR="00D76D96" w:rsidRPr="00DB3F86" w:rsidRDefault="00D76D96" w:rsidP="00D76D96">
            <w:pPr>
              <w:pStyle w:val="BodyTextIndent"/>
              <w:keepNext/>
              <w:spacing w:before="30" w:after="30"/>
              <w:ind w:left="113" w:right="113"/>
              <w:jc w:val="left"/>
              <w:rPr>
                <w:lang w:val="es-ES"/>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76D96" w:rsidRPr="00DB3F86" w:rsidRDefault="00520A6E" w:rsidP="00C6759D">
            <w:pPr>
              <w:keepNext/>
              <w:spacing w:before="30" w:after="30"/>
              <w:jc w:val="center"/>
              <w:rPr>
                <w:lang w:val="es-ES"/>
              </w:rPr>
            </w:pPr>
            <w:r w:rsidRPr="00DB3F86">
              <w:rPr>
                <w:lang w:val="es-ES"/>
              </w:rPr>
              <w:t>[véase a continuación]</w:t>
            </w:r>
          </w:p>
        </w:tc>
        <w:bookmarkStart w:id="22" w:name="_MON_1353248038"/>
        <w:bookmarkStart w:id="23" w:name="_MON_1353248705"/>
        <w:bookmarkStart w:id="24" w:name="_MON_1419347560"/>
        <w:bookmarkStart w:id="25" w:name="_MON_1208607294"/>
        <w:bookmarkStart w:id="26" w:name="_MON_1321108771"/>
        <w:bookmarkStart w:id="27" w:name="_MON_1348584791"/>
        <w:bookmarkStart w:id="28" w:name="_MON_1348586957"/>
        <w:bookmarkEnd w:id="22"/>
        <w:bookmarkEnd w:id="23"/>
        <w:bookmarkEnd w:id="24"/>
        <w:bookmarkEnd w:id="25"/>
        <w:bookmarkEnd w:id="26"/>
        <w:bookmarkEnd w:id="27"/>
        <w:bookmarkEnd w:id="28"/>
        <w:bookmarkStart w:id="29" w:name="_MON_1350136761"/>
        <w:bookmarkEnd w:id="29"/>
        <w:tc>
          <w:tcPr>
            <w:tcW w:w="1858" w:type="dxa"/>
            <w:tcBorders>
              <w:top w:val="single" w:sz="4" w:space="0" w:color="auto"/>
              <w:left w:val="nil"/>
              <w:right w:val="single" w:sz="4" w:space="0" w:color="auto"/>
            </w:tcBorders>
            <w:vAlign w:val="center"/>
          </w:tcPr>
          <w:p w:rsidR="00D76D96" w:rsidRPr="00DB3F86" w:rsidRDefault="00D76D96" w:rsidP="00D76D96">
            <w:pPr>
              <w:keepNext/>
              <w:spacing w:before="30" w:after="30"/>
              <w:jc w:val="center"/>
              <w:rPr>
                <w:lang w:val="es-ES"/>
              </w:rPr>
            </w:pPr>
            <w:r w:rsidRPr="00DB3F86">
              <w:rPr>
                <w:lang w:val="es-ES"/>
              </w:rPr>
              <w:object w:dxaOrig="1306" w:dyaOrig="766">
                <v:shape id="_x0000_i1028" type="#_x0000_t75" style="width:63.65pt;height:37.65pt" o:ole="" fillcolor="window">
                  <v:imagedata r:id="rId29" o:title=""/>
                </v:shape>
                <o:OLEObject Type="Embed" ProgID="Word.Picture.8" ShapeID="_x0000_i1028" DrawAspect="Content" ObjectID="_1484979303" r:id="rId30"/>
              </w:object>
            </w:r>
          </w:p>
        </w:tc>
        <w:tc>
          <w:tcPr>
            <w:tcW w:w="1858" w:type="dxa"/>
            <w:tcBorders>
              <w:top w:val="single" w:sz="4" w:space="0" w:color="auto"/>
              <w:left w:val="nil"/>
              <w:right w:val="single" w:sz="4" w:space="0" w:color="auto"/>
            </w:tcBorders>
            <w:vAlign w:val="center"/>
          </w:tcPr>
          <w:p w:rsidR="00D76D96" w:rsidRPr="00DB3F86" w:rsidRDefault="00D76D96" w:rsidP="00D76D96">
            <w:pPr>
              <w:keepNext/>
              <w:spacing w:before="30" w:after="30"/>
              <w:jc w:val="center"/>
              <w:rPr>
                <w:lang w:val="es-ES"/>
              </w:rPr>
            </w:pPr>
            <w:r w:rsidRPr="00DB3F86">
              <w:rPr>
                <w:noProof/>
              </w:rPr>
              <w:drawing>
                <wp:inline distT="0" distB="0" distL="0" distR="0" wp14:anchorId="5B8F07CB" wp14:editId="192AD8C1">
                  <wp:extent cx="876300" cy="647700"/>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76300" cy="647700"/>
                          </a:xfrm>
                          <a:prstGeom prst="rect">
                            <a:avLst/>
                          </a:prstGeom>
                          <a:noFill/>
                          <a:ln>
                            <a:noFill/>
                          </a:ln>
                        </pic:spPr>
                      </pic:pic>
                    </a:graphicData>
                  </a:graphic>
                </wp:inline>
              </w:drawing>
            </w:r>
          </w:p>
        </w:tc>
        <w:bookmarkStart w:id="30" w:name="_MON_1353248040"/>
        <w:bookmarkStart w:id="31" w:name="_MON_1353248706"/>
        <w:bookmarkStart w:id="32" w:name="_MON_1419347561"/>
        <w:bookmarkStart w:id="33" w:name="_MON_1227859076"/>
        <w:bookmarkStart w:id="34" w:name="_MON_1321108772"/>
        <w:bookmarkStart w:id="35" w:name="_MON_1348584792"/>
        <w:bookmarkStart w:id="36" w:name="_MON_1348586958"/>
        <w:bookmarkEnd w:id="30"/>
        <w:bookmarkEnd w:id="31"/>
        <w:bookmarkEnd w:id="32"/>
        <w:bookmarkEnd w:id="33"/>
        <w:bookmarkEnd w:id="34"/>
        <w:bookmarkEnd w:id="35"/>
        <w:bookmarkEnd w:id="36"/>
        <w:bookmarkStart w:id="37" w:name="_MON_1350136762"/>
        <w:bookmarkEnd w:id="37"/>
        <w:tc>
          <w:tcPr>
            <w:tcW w:w="1859" w:type="dxa"/>
            <w:tcBorders>
              <w:top w:val="single" w:sz="4" w:space="0" w:color="auto"/>
              <w:left w:val="nil"/>
              <w:right w:val="single" w:sz="4" w:space="0" w:color="auto"/>
            </w:tcBorders>
            <w:vAlign w:val="center"/>
          </w:tcPr>
          <w:p w:rsidR="00D76D96" w:rsidRPr="00DB3F86" w:rsidRDefault="00D76D96" w:rsidP="00D76D96">
            <w:pPr>
              <w:keepNext/>
              <w:spacing w:before="30" w:after="30"/>
              <w:jc w:val="center"/>
              <w:rPr>
                <w:lang w:val="es-ES"/>
              </w:rPr>
            </w:pPr>
            <w:r w:rsidRPr="00DB3F86">
              <w:rPr>
                <w:lang w:val="es-ES"/>
              </w:rPr>
              <w:object w:dxaOrig="1171" w:dyaOrig="1231">
                <v:shape id="_x0000_i1029" type="#_x0000_t75" style="width:58.6pt;height:49.4pt" o:ole="" fillcolor="window">
                  <v:imagedata r:id="rId31" o:title="" croptop="12947f"/>
                </v:shape>
                <o:OLEObject Type="Embed" ProgID="Word.Picture.8" ShapeID="_x0000_i1029" DrawAspect="Content" ObjectID="_1484979304" r:id="rId32"/>
              </w:object>
            </w:r>
          </w:p>
        </w:tc>
      </w:tr>
      <w:tr w:rsidR="00DB3F86" w:rsidRPr="00DB3F86" w:rsidTr="00D76D96">
        <w:trPr>
          <w:cantSplit/>
          <w:trHeight w:val="1134"/>
        </w:trPr>
        <w:tc>
          <w:tcPr>
            <w:tcW w:w="567" w:type="dxa"/>
            <w:vMerge/>
            <w:tcBorders>
              <w:left w:val="single" w:sz="4" w:space="0" w:color="auto"/>
              <w:bottom w:val="single" w:sz="4" w:space="0" w:color="auto"/>
              <w:right w:val="single" w:sz="4" w:space="0" w:color="auto"/>
            </w:tcBorders>
            <w:textDirection w:val="btLr"/>
          </w:tcPr>
          <w:p w:rsidR="00F37D3A" w:rsidRPr="00DB3F86" w:rsidRDefault="00F37D3A" w:rsidP="00D76D96">
            <w:pPr>
              <w:pStyle w:val="BodyTextIndent"/>
              <w:keepNext/>
              <w:spacing w:before="30" w:after="30"/>
              <w:ind w:left="113" w:right="113"/>
              <w:jc w:val="left"/>
              <w:rPr>
                <w:lang w:val="es-ES"/>
              </w:rPr>
            </w:pPr>
          </w:p>
        </w:tc>
        <w:tc>
          <w:tcPr>
            <w:tcW w:w="567" w:type="dxa"/>
            <w:tcBorders>
              <w:left w:val="nil"/>
              <w:right w:val="single" w:sz="4" w:space="0" w:color="auto"/>
            </w:tcBorders>
            <w:textDirection w:val="btLr"/>
          </w:tcPr>
          <w:p w:rsidR="00F37D3A" w:rsidRPr="00DB3F86" w:rsidRDefault="00F37D3A" w:rsidP="00D76D96">
            <w:pPr>
              <w:pStyle w:val="BodyTextIndent"/>
              <w:keepNext/>
              <w:spacing w:before="30" w:after="30"/>
              <w:ind w:left="113" w:right="113"/>
              <w:jc w:val="left"/>
              <w:rPr>
                <w:lang w:val="es-ES"/>
              </w:rPr>
            </w:pPr>
          </w:p>
        </w:tc>
        <w:tc>
          <w:tcPr>
            <w:tcW w:w="567" w:type="dxa"/>
            <w:tcBorders>
              <w:left w:val="nil"/>
            </w:tcBorders>
            <w:textDirection w:val="btLr"/>
            <w:vAlign w:val="center"/>
          </w:tcPr>
          <w:p w:rsidR="00F37D3A" w:rsidRPr="00DB3F86" w:rsidRDefault="00F37D3A" w:rsidP="00D76D96">
            <w:pPr>
              <w:pStyle w:val="BodyTextIndent"/>
              <w:keepNext/>
              <w:spacing w:before="30" w:after="30"/>
              <w:ind w:left="113" w:right="113"/>
              <w:jc w:val="left"/>
              <w:rPr>
                <w:lang w:val="es-E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F37D3A" w:rsidRPr="00DB3F86" w:rsidRDefault="00F37D3A" w:rsidP="00D76D96">
            <w:pPr>
              <w:keepNext/>
              <w:spacing w:before="30" w:after="30"/>
              <w:jc w:val="center"/>
              <w:rPr>
                <w:lang w:val="es-ES"/>
              </w:rPr>
            </w:pPr>
          </w:p>
        </w:tc>
        <w:tc>
          <w:tcPr>
            <w:tcW w:w="1858" w:type="dxa"/>
            <w:tcBorders>
              <w:left w:val="nil"/>
              <w:bottom w:val="single" w:sz="4" w:space="0" w:color="auto"/>
              <w:right w:val="single" w:sz="4" w:space="0" w:color="auto"/>
            </w:tcBorders>
          </w:tcPr>
          <w:p w:rsidR="00F37D3A" w:rsidRPr="00DB3F86" w:rsidRDefault="00520A6E" w:rsidP="00C6759D">
            <w:pPr>
              <w:keepNext/>
              <w:spacing w:before="30" w:after="30"/>
              <w:jc w:val="center"/>
              <w:rPr>
                <w:lang w:val="es-ES"/>
              </w:rPr>
            </w:pPr>
            <w:r w:rsidRPr="00DB3F86">
              <w:rPr>
                <w:lang w:val="es-ES"/>
              </w:rPr>
              <w:t xml:space="preserve">2 </w:t>
            </w:r>
            <w:r w:rsidRPr="00DB3F86">
              <w:rPr>
                <w:lang w:val="es-ES"/>
              </w:rPr>
              <w:br/>
              <w:t>mucronada</w:t>
            </w:r>
          </w:p>
        </w:tc>
        <w:tc>
          <w:tcPr>
            <w:tcW w:w="1858" w:type="dxa"/>
            <w:tcBorders>
              <w:left w:val="nil"/>
              <w:right w:val="single" w:sz="4" w:space="0" w:color="auto"/>
            </w:tcBorders>
          </w:tcPr>
          <w:p w:rsidR="00F37D3A" w:rsidRPr="00DB3F86" w:rsidRDefault="00520A6E" w:rsidP="00C6759D">
            <w:pPr>
              <w:keepNext/>
              <w:spacing w:before="30" w:after="30"/>
              <w:jc w:val="center"/>
              <w:rPr>
                <w:lang w:val="es-ES"/>
              </w:rPr>
            </w:pPr>
            <w:r w:rsidRPr="00DB3F86">
              <w:rPr>
                <w:lang w:val="es-ES"/>
              </w:rPr>
              <w:t xml:space="preserve">3 </w:t>
            </w:r>
            <w:r w:rsidRPr="00DB3F86">
              <w:rPr>
                <w:lang w:val="es-ES"/>
              </w:rPr>
              <w:br/>
              <w:t>acuminada estrecha y corta</w:t>
            </w:r>
          </w:p>
        </w:tc>
        <w:tc>
          <w:tcPr>
            <w:tcW w:w="1859" w:type="dxa"/>
            <w:tcBorders>
              <w:left w:val="nil"/>
              <w:right w:val="single" w:sz="4" w:space="0" w:color="auto"/>
            </w:tcBorders>
          </w:tcPr>
          <w:p w:rsidR="00F37D3A" w:rsidRPr="00DB3F86" w:rsidRDefault="00520A6E" w:rsidP="00C6759D">
            <w:pPr>
              <w:keepNext/>
              <w:spacing w:before="30" w:after="30"/>
              <w:jc w:val="center"/>
              <w:rPr>
                <w:lang w:val="es-ES"/>
              </w:rPr>
            </w:pPr>
            <w:r w:rsidRPr="00DB3F86">
              <w:rPr>
                <w:lang w:val="es-ES"/>
              </w:rPr>
              <w:t xml:space="preserve">5 </w:t>
            </w:r>
            <w:r w:rsidRPr="00DB3F86">
              <w:rPr>
                <w:lang w:val="es-ES"/>
              </w:rPr>
              <w:br/>
              <w:t>acuminada estrecha y larga</w:t>
            </w:r>
          </w:p>
        </w:tc>
      </w:tr>
      <w:tr w:rsidR="00DB3F86" w:rsidRPr="00DB3F86" w:rsidTr="00D76D96">
        <w:trPr>
          <w:cantSplit/>
          <w:trHeight w:val="1413"/>
        </w:trPr>
        <w:tc>
          <w:tcPr>
            <w:tcW w:w="567" w:type="dxa"/>
            <w:vMerge/>
            <w:tcBorders>
              <w:left w:val="single" w:sz="4" w:space="0" w:color="auto"/>
              <w:bottom w:val="single" w:sz="4" w:space="0" w:color="auto"/>
              <w:right w:val="single" w:sz="4" w:space="0" w:color="auto"/>
            </w:tcBorders>
            <w:textDirection w:val="btLr"/>
          </w:tcPr>
          <w:p w:rsidR="00D76D96" w:rsidRPr="00DB3F86" w:rsidRDefault="00D76D96" w:rsidP="00D76D96">
            <w:pPr>
              <w:pStyle w:val="BodyTextIndent"/>
              <w:keepNext/>
              <w:spacing w:before="30" w:after="30"/>
              <w:ind w:left="113" w:right="113"/>
              <w:jc w:val="left"/>
              <w:rPr>
                <w:lang w:val="es-ES"/>
              </w:rPr>
            </w:pPr>
          </w:p>
        </w:tc>
        <w:tc>
          <w:tcPr>
            <w:tcW w:w="567" w:type="dxa"/>
            <w:tcBorders>
              <w:top w:val="single" w:sz="4" w:space="0" w:color="auto"/>
              <w:left w:val="nil"/>
              <w:right w:val="single" w:sz="4" w:space="0" w:color="auto"/>
            </w:tcBorders>
            <w:textDirection w:val="btLr"/>
          </w:tcPr>
          <w:p w:rsidR="00D76D96" w:rsidRPr="00DB3F86" w:rsidRDefault="00520A6E" w:rsidP="00C6759D">
            <w:pPr>
              <w:pStyle w:val="BodyTextIndent"/>
              <w:keepNext/>
              <w:spacing w:before="30" w:after="30"/>
              <w:ind w:left="113" w:right="113"/>
              <w:jc w:val="left"/>
              <w:rPr>
                <w:lang w:val="es-ES"/>
              </w:rPr>
            </w:pPr>
            <w:r w:rsidRPr="00DB3F86">
              <w:rPr>
                <w:lang w:val="es-ES"/>
              </w:rPr>
              <w:t>ancha</w:t>
            </w:r>
          </w:p>
        </w:tc>
        <w:tc>
          <w:tcPr>
            <w:tcW w:w="567" w:type="dxa"/>
            <w:tcBorders>
              <w:left w:val="nil"/>
            </w:tcBorders>
            <w:textDirection w:val="btLr"/>
            <w:vAlign w:val="center"/>
          </w:tcPr>
          <w:p w:rsidR="00D76D96" w:rsidRPr="00DB3F86" w:rsidRDefault="00D76D96" w:rsidP="00D76D96">
            <w:pPr>
              <w:pStyle w:val="BodyTextIndent"/>
              <w:keepNext/>
              <w:spacing w:before="30" w:after="30"/>
              <w:ind w:left="113" w:right="113"/>
              <w:jc w:val="left"/>
              <w:rPr>
                <w:lang w:val="es-E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D76D96" w:rsidRPr="00DB3F86" w:rsidRDefault="00D76D96" w:rsidP="00D76D96">
            <w:pPr>
              <w:keepNext/>
              <w:spacing w:before="30" w:after="30"/>
              <w:jc w:val="center"/>
              <w:rPr>
                <w:lang w:val="es-ES"/>
              </w:rPr>
            </w:pPr>
          </w:p>
        </w:tc>
        <w:tc>
          <w:tcPr>
            <w:tcW w:w="1858" w:type="dxa"/>
            <w:tcBorders>
              <w:left w:val="nil"/>
            </w:tcBorders>
            <w:vAlign w:val="center"/>
          </w:tcPr>
          <w:p w:rsidR="00D76D96" w:rsidRPr="00DB3F86" w:rsidRDefault="00D76D96" w:rsidP="00D76D96">
            <w:pPr>
              <w:keepNext/>
              <w:spacing w:before="30" w:after="30"/>
              <w:jc w:val="center"/>
              <w:rPr>
                <w:lang w:val="es-ES"/>
              </w:rPr>
            </w:pPr>
          </w:p>
        </w:tc>
        <w:bookmarkStart w:id="38" w:name="_MON_1353248041"/>
        <w:bookmarkStart w:id="39" w:name="_MON_1353248708"/>
        <w:bookmarkStart w:id="40" w:name="_MON_1419347562"/>
        <w:bookmarkStart w:id="41" w:name="_MON_1208607307"/>
        <w:bookmarkStart w:id="42" w:name="_MON_1321108773"/>
        <w:bookmarkStart w:id="43" w:name="_MON_1348584794"/>
        <w:bookmarkStart w:id="44" w:name="_MON_1348586959"/>
        <w:bookmarkEnd w:id="38"/>
        <w:bookmarkEnd w:id="39"/>
        <w:bookmarkEnd w:id="40"/>
        <w:bookmarkEnd w:id="41"/>
        <w:bookmarkEnd w:id="42"/>
        <w:bookmarkEnd w:id="43"/>
        <w:bookmarkEnd w:id="44"/>
        <w:bookmarkStart w:id="45" w:name="_MON_1350136764"/>
        <w:bookmarkEnd w:id="45"/>
        <w:tc>
          <w:tcPr>
            <w:tcW w:w="1858" w:type="dxa"/>
            <w:tcBorders>
              <w:top w:val="single" w:sz="4" w:space="0" w:color="auto"/>
              <w:left w:val="single" w:sz="4" w:space="0" w:color="auto"/>
              <w:right w:val="single" w:sz="4" w:space="0" w:color="auto"/>
            </w:tcBorders>
            <w:vAlign w:val="center"/>
          </w:tcPr>
          <w:p w:rsidR="00D76D96" w:rsidRPr="00DB3F86" w:rsidRDefault="00D76D96" w:rsidP="00D76D96">
            <w:pPr>
              <w:keepNext/>
              <w:spacing w:before="30" w:after="30"/>
              <w:jc w:val="center"/>
              <w:rPr>
                <w:lang w:val="es-ES"/>
              </w:rPr>
            </w:pPr>
            <w:r w:rsidRPr="00DB3F86">
              <w:rPr>
                <w:lang w:val="es-ES"/>
              </w:rPr>
              <w:object w:dxaOrig="1306" w:dyaOrig="721">
                <v:shape id="_x0000_i1030" type="#_x0000_t75" style="width:63.65pt;height:35.15pt" o:ole="" fillcolor="window">
                  <v:imagedata r:id="rId33" o:title=""/>
                </v:shape>
                <o:OLEObject Type="Embed" ProgID="Word.Picture.8" ShapeID="_x0000_i1030" DrawAspect="Content" ObjectID="_1484979305" r:id="rId34"/>
              </w:object>
            </w:r>
          </w:p>
        </w:tc>
        <w:bookmarkStart w:id="46" w:name="_MON_1353248709"/>
        <w:bookmarkStart w:id="47" w:name="_MON_1419347564"/>
        <w:bookmarkStart w:id="48" w:name="_MON_1227859262"/>
        <w:bookmarkStart w:id="49" w:name="_MON_1227859313"/>
        <w:bookmarkStart w:id="50" w:name="_MON_1321108774"/>
        <w:bookmarkStart w:id="51" w:name="_MON_1348584795"/>
        <w:bookmarkStart w:id="52" w:name="_MON_1348586961"/>
        <w:bookmarkStart w:id="53" w:name="_MON_1350136765"/>
        <w:bookmarkEnd w:id="46"/>
        <w:bookmarkEnd w:id="47"/>
        <w:bookmarkEnd w:id="48"/>
        <w:bookmarkEnd w:id="49"/>
        <w:bookmarkEnd w:id="50"/>
        <w:bookmarkEnd w:id="51"/>
        <w:bookmarkEnd w:id="52"/>
        <w:bookmarkEnd w:id="53"/>
        <w:bookmarkStart w:id="54" w:name="_MON_1353248042"/>
        <w:bookmarkEnd w:id="54"/>
        <w:tc>
          <w:tcPr>
            <w:tcW w:w="1859" w:type="dxa"/>
            <w:tcBorders>
              <w:top w:val="single" w:sz="4" w:space="0" w:color="auto"/>
              <w:left w:val="nil"/>
              <w:right w:val="single" w:sz="4" w:space="0" w:color="auto"/>
            </w:tcBorders>
            <w:vAlign w:val="center"/>
          </w:tcPr>
          <w:p w:rsidR="00D76D96" w:rsidRPr="00DB3F86" w:rsidRDefault="00D76D96" w:rsidP="00D76D96">
            <w:pPr>
              <w:keepNext/>
              <w:spacing w:before="30" w:after="30"/>
              <w:jc w:val="center"/>
              <w:rPr>
                <w:lang w:val="es-ES"/>
              </w:rPr>
            </w:pPr>
            <w:r w:rsidRPr="00DB3F86">
              <w:rPr>
                <w:lang w:val="es-ES"/>
              </w:rPr>
              <w:object w:dxaOrig="1231" w:dyaOrig="1126">
                <v:shape id="_x0000_i1031" type="#_x0000_t75" style="width:61.95pt;height:55.25pt" o:ole="" fillcolor="window">
                  <v:imagedata r:id="rId35" o:title=""/>
                </v:shape>
                <o:OLEObject Type="Embed" ProgID="Word.Picture.8" ShapeID="_x0000_i1031" DrawAspect="Content" ObjectID="_1484979306" r:id="rId36"/>
              </w:object>
            </w:r>
          </w:p>
        </w:tc>
      </w:tr>
      <w:tr w:rsidR="00DB3F86" w:rsidRPr="00DB3F86" w:rsidTr="00D76D96">
        <w:trPr>
          <w:cantSplit/>
          <w:trHeight w:val="1134"/>
        </w:trPr>
        <w:tc>
          <w:tcPr>
            <w:tcW w:w="567" w:type="dxa"/>
            <w:vMerge/>
            <w:tcBorders>
              <w:left w:val="single" w:sz="4" w:space="0" w:color="auto"/>
              <w:bottom w:val="single" w:sz="4" w:space="0" w:color="auto"/>
              <w:right w:val="single" w:sz="4" w:space="0" w:color="auto"/>
            </w:tcBorders>
          </w:tcPr>
          <w:p w:rsidR="00F37D3A" w:rsidRPr="00DB3F86" w:rsidRDefault="00F37D3A" w:rsidP="00D76D96">
            <w:pPr>
              <w:pStyle w:val="BodyTextIndent"/>
              <w:keepNext/>
              <w:spacing w:before="30" w:after="30"/>
              <w:ind w:left="0"/>
              <w:jc w:val="left"/>
              <w:rPr>
                <w:lang w:val="es-ES"/>
              </w:rPr>
            </w:pPr>
          </w:p>
        </w:tc>
        <w:tc>
          <w:tcPr>
            <w:tcW w:w="567" w:type="dxa"/>
            <w:tcBorders>
              <w:left w:val="nil"/>
              <w:bottom w:val="single" w:sz="4" w:space="0" w:color="auto"/>
              <w:right w:val="single" w:sz="4" w:space="0" w:color="auto"/>
            </w:tcBorders>
            <w:textDirection w:val="btLr"/>
          </w:tcPr>
          <w:p w:rsidR="00F37D3A" w:rsidRPr="00DB3F86" w:rsidRDefault="00F37D3A" w:rsidP="00D76D96">
            <w:pPr>
              <w:pStyle w:val="BodyTextIndent"/>
              <w:keepNext/>
              <w:spacing w:before="30" w:after="30"/>
              <w:ind w:left="113" w:right="113"/>
              <w:jc w:val="left"/>
              <w:rPr>
                <w:lang w:val="es-ES"/>
              </w:rPr>
            </w:pPr>
          </w:p>
        </w:tc>
        <w:tc>
          <w:tcPr>
            <w:tcW w:w="567" w:type="dxa"/>
            <w:tcBorders>
              <w:left w:val="nil"/>
            </w:tcBorders>
            <w:textDirection w:val="btLr"/>
          </w:tcPr>
          <w:p w:rsidR="00F37D3A" w:rsidRPr="00DB3F86" w:rsidRDefault="00F37D3A" w:rsidP="00D76D96">
            <w:pPr>
              <w:pStyle w:val="BodyTextIndent"/>
              <w:keepNext/>
              <w:spacing w:before="30" w:after="30"/>
              <w:ind w:left="113" w:right="113"/>
              <w:jc w:val="left"/>
              <w:rPr>
                <w:lang w:val="es-E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F37D3A" w:rsidRPr="00DB3F86" w:rsidRDefault="00F37D3A" w:rsidP="00D76D96">
            <w:pPr>
              <w:keepNext/>
              <w:spacing w:before="30" w:after="30"/>
              <w:jc w:val="center"/>
              <w:rPr>
                <w:lang w:val="es-ES"/>
              </w:rPr>
            </w:pPr>
          </w:p>
        </w:tc>
        <w:tc>
          <w:tcPr>
            <w:tcW w:w="1858" w:type="dxa"/>
            <w:tcBorders>
              <w:left w:val="nil"/>
            </w:tcBorders>
          </w:tcPr>
          <w:p w:rsidR="00F37D3A" w:rsidRPr="00DB3F86" w:rsidRDefault="00F37D3A" w:rsidP="00D76D96">
            <w:pPr>
              <w:keepNext/>
              <w:spacing w:before="30" w:after="30"/>
              <w:jc w:val="center"/>
              <w:rPr>
                <w:lang w:val="es-ES"/>
              </w:rPr>
            </w:pPr>
          </w:p>
        </w:tc>
        <w:tc>
          <w:tcPr>
            <w:tcW w:w="1858" w:type="dxa"/>
            <w:tcBorders>
              <w:left w:val="single" w:sz="4" w:space="0" w:color="auto"/>
              <w:bottom w:val="single" w:sz="4" w:space="0" w:color="auto"/>
              <w:right w:val="single" w:sz="4" w:space="0" w:color="auto"/>
            </w:tcBorders>
          </w:tcPr>
          <w:p w:rsidR="00F37D3A" w:rsidRPr="00DB3F86" w:rsidRDefault="00520A6E" w:rsidP="00C6759D">
            <w:pPr>
              <w:keepNext/>
              <w:spacing w:before="30" w:after="30"/>
              <w:jc w:val="center"/>
              <w:rPr>
                <w:lang w:val="es-ES"/>
              </w:rPr>
            </w:pPr>
            <w:r w:rsidRPr="00DB3F86">
              <w:rPr>
                <w:lang w:val="es-ES"/>
              </w:rPr>
              <w:t xml:space="preserve">4 </w:t>
            </w:r>
            <w:r w:rsidRPr="00DB3F86">
              <w:rPr>
                <w:lang w:val="es-ES"/>
              </w:rPr>
              <w:br/>
              <w:t>acuminada ancha y corta</w:t>
            </w:r>
          </w:p>
        </w:tc>
        <w:tc>
          <w:tcPr>
            <w:tcW w:w="1859" w:type="dxa"/>
            <w:tcBorders>
              <w:left w:val="nil"/>
              <w:bottom w:val="single" w:sz="4" w:space="0" w:color="auto"/>
              <w:right w:val="single" w:sz="4" w:space="0" w:color="auto"/>
            </w:tcBorders>
          </w:tcPr>
          <w:p w:rsidR="00F37D3A" w:rsidRPr="00DB3F86" w:rsidRDefault="00520A6E" w:rsidP="00C6759D">
            <w:pPr>
              <w:keepNext/>
              <w:spacing w:before="30" w:after="30"/>
              <w:jc w:val="center"/>
              <w:rPr>
                <w:lang w:val="es-ES"/>
              </w:rPr>
            </w:pPr>
            <w:r w:rsidRPr="00DB3F86">
              <w:rPr>
                <w:lang w:val="es-ES"/>
              </w:rPr>
              <w:t xml:space="preserve">6 </w:t>
            </w:r>
            <w:r w:rsidRPr="00DB3F86">
              <w:rPr>
                <w:lang w:val="es-ES"/>
              </w:rPr>
              <w:br/>
              <w:t>acuminada ancha y larga</w:t>
            </w:r>
          </w:p>
        </w:tc>
      </w:tr>
    </w:tbl>
    <w:p w:rsidR="00D76D96" w:rsidRPr="00DB3F86" w:rsidRDefault="00D76D96" w:rsidP="00D76D96">
      <w:pPr>
        <w:rPr>
          <w:lang w:val="es-ES"/>
        </w:rPr>
      </w:pPr>
    </w:p>
    <w:p w:rsidR="00D76D96" w:rsidRPr="00DB3F86" w:rsidRDefault="00520A6E" w:rsidP="00D76D96">
      <w:pPr>
        <w:rPr>
          <w:lang w:val="es-ES"/>
        </w:rPr>
      </w:pPr>
      <w:r w:rsidRPr="00DB3F86">
        <w:rPr>
          <w:lang w:val="es-ES"/>
        </w:rPr>
        <w:t>“ejemplos de punta:</w:t>
      </w:r>
      <w:r w:rsidR="00F37D3A" w:rsidRPr="00DB3F86">
        <w:rPr>
          <w:lang w:val="es-ES"/>
        </w:rPr>
        <w:t xml:space="preserve">  </w:t>
      </w:r>
      <w:r w:rsidRPr="00DB3F86">
        <w:rPr>
          <w:lang w:val="es-ES"/>
        </w:rPr>
        <w:t>ausente o muy débil (1) con distintos ángulos de ápice (carácter a)):</w:t>
      </w:r>
      <w:r w:rsidR="00D76D96" w:rsidRPr="00DB3F86">
        <w:rPr>
          <w:lang w:val="es-ES"/>
        </w:rPr>
        <w:t>”</w:t>
      </w:r>
    </w:p>
    <w:p w:rsidR="00D76D96" w:rsidRPr="00DB3F86" w:rsidRDefault="00D76D96" w:rsidP="00D76D96">
      <w:pPr>
        <w:rPr>
          <w:lang w:val="es-ES"/>
        </w:rPr>
      </w:pPr>
    </w:p>
    <w:tbl>
      <w:tblPr>
        <w:tblW w:w="0" w:type="auto"/>
        <w:jc w:val="center"/>
        <w:tblLayout w:type="fixed"/>
        <w:tblLook w:val="0000" w:firstRow="0" w:lastRow="0" w:firstColumn="0" w:lastColumn="0" w:noHBand="0" w:noVBand="0"/>
      </w:tblPr>
      <w:tblGrid>
        <w:gridCol w:w="2222"/>
        <w:gridCol w:w="2222"/>
        <w:gridCol w:w="2222"/>
      </w:tblGrid>
      <w:tr w:rsidR="00DB3F86" w:rsidRPr="00DB3F86" w:rsidTr="00D76D96">
        <w:trPr>
          <w:jc w:val="center"/>
        </w:trPr>
        <w:tc>
          <w:tcPr>
            <w:tcW w:w="2222" w:type="dxa"/>
            <w:tcBorders>
              <w:top w:val="single" w:sz="4" w:space="0" w:color="auto"/>
              <w:left w:val="single" w:sz="4" w:space="0" w:color="auto"/>
              <w:right w:val="single" w:sz="4" w:space="0" w:color="auto"/>
            </w:tcBorders>
            <w:vAlign w:val="center"/>
          </w:tcPr>
          <w:p w:rsidR="00D76D96" w:rsidRPr="00DB3F86" w:rsidRDefault="00D76D96" w:rsidP="00D76D96">
            <w:pPr>
              <w:keepNext/>
              <w:jc w:val="center"/>
              <w:rPr>
                <w:lang w:val="es-ES"/>
              </w:rPr>
            </w:pPr>
            <w:r w:rsidRPr="00DB3F86">
              <w:rPr>
                <w:noProof/>
              </w:rPr>
              <w:drawing>
                <wp:inline distT="0" distB="0" distL="0" distR="0" wp14:anchorId="1BCA2E12" wp14:editId="365626BB">
                  <wp:extent cx="809625" cy="885825"/>
                  <wp:effectExtent l="0" t="0" r="9525" b="9525"/>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9625" cy="885825"/>
                          </a:xfrm>
                          <a:prstGeom prst="rect">
                            <a:avLst/>
                          </a:prstGeom>
                          <a:noFill/>
                          <a:ln>
                            <a:noFill/>
                          </a:ln>
                        </pic:spPr>
                      </pic:pic>
                    </a:graphicData>
                  </a:graphic>
                </wp:inline>
              </w:drawing>
            </w:r>
          </w:p>
        </w:tc>
        <w:bookmarkStart w:id="55" w:name="_MON_1353248711"/>
        <w:bookmarkStart w:id="56" w:name="_MON_1419347565"/>
        <w:bookmarkStart w:id="57" w:name="_MON_1227859971"/>
        <w:bookmarkStart w:id="58" w:name="_MON_1227859982"/>
        <w:bookmarkStart w:id="59" w:name="_MON_1321108776"/>
        <w:bookmarkStart w:id="60" w:name="_MON_1348584796"/>
        <w:bookmarkStart w:id="61" w:name="_MON_1348586962"/>
        <w:bookmarkStart w:id="62" w:name="_MON_1350136766"/>
        <w:bookmarkEnd w:id="55"/>
        <w:bookmarkEnd w:id="56"/>
        <w:bookmarkEnd w:id="57"/>
        <w:bookmarkEnd w:id="58"/>
        <w:bookmarkEnd w:id="59"/>
        <w:bookmarkEnd w:id="60"/>
        <w:bookmarkEnd w:id="61"/>
        <w:bookmarkEnd w:id="62"/>
        <w:bookmarkStart w:id="63" w:name="_MON_1353248044"/>
        <w:bookmarkEnd w:id="63"/>
        <w:tc>
          <w:tcPr>
            <w:tcW w:w="2222" w:type="dxa"/>
            <w:tcBorders>
              <w:top w:val="single" w:sz="4" w:space="0" w:color="auto"/>
              <w:left w:val="nil"/>
              <w:right w:val="single" w:sz="4" w:space="0" w:color="auto"/>
            </w:tcBorders>
            <w:vAlign w:val="center"/>
          </w:tcPr>
          <w:p w:rsidR="00D76D96" w:rsidRPr="00DB3F86" w:rsidRDefault="00D76D96" w:rsidP="00D76D96">
            <w:pPr>
              <w:keepNext/>
              <w:jc w:val="center"/>
              <w:rPr>
                <w:lang w:val="es-ES"/>
              </w:rPr>
            </w:pPr>
            <w:r w:rsidRPr="00DB3F86">
              <w:rPr>
                <w:lang w:val="es-ES"/>
              </w:rPr>
              <w:object w:dxaOrig="1606" w:dyaOrig="1756">
                <v:shape id="_x0000_i1032" type="#_x0000_t75" style="width:81.2pt;height:56.95pt" o:ole="" fillcolor="window">
                  <v:imagedata r:id="rId38" o:title="" croptop="22742f"/>
                </v:shape>
                <o:OLEObject Type="Embed" ProgID="Word.Picture.8" ShapeID="_x0000_i1032" DrawAspect="Content" ObjectID="_1484979307" r:id="rId39"/>
              </w:object>
            </w:r>
          </w:p>
        </w:tc>
        <w:tc>
          <w:tcPr>
            <w:tcW w:w="2222" w:type="dxa"/>
            <w:tcBorders>
              <w:top w:val="single" w:sz="4" w:space="0" w:color="auto"/>
              <w:left w:val="nil"/>
              <w:right w:val="single" w:sz="4" w:space="0" w:color="auto"/>
            </w:tcBorders>
            <w:vAlign w:val="center"/>
          </w:tcPr>
          <w:p w:rsidR="00D76D96" w:rsidRPr="00DB3F86" w:rsidRDefault="00D76D96" w:rsidP="00D76D96">
            <w:pPr>
              <w:keepNext/>
              <w:jc w:val="center"/>
              <w:rPr>
                <w:lang w:val="es-ES"/>
              </w:rPr>
            </w:pPr>
            <w:r w:rsidRPr="00DB3F86">
              <w:rPr>
                <w:noProof/>
              </w:rPr>
              <w:drawing>
                <wp:inline distT="0" distB="0" distL="0" distR="0" wp14:anchorId="2218A4A2" wp14:editId="2670A662">
                  <wp:extent cx="1028700" cy="571500"/>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inline>
              </w:drawing>
            </w:r>
          </w:p>
        </w:tc>
      </w:tr>
      <w:tr w:rsidR="00F37D3A" w:rsidRPr="00DB3F86" w:rsidTr="00520A6E">
        <w:trPr>
          <w:trHeight w:val="70"/>
          <w:jc w:val="center"/>
        </w:trPr>
        <w:tc>
          <w:tcPr>
            <w:tcW w:w="2222" w:type="dxa"/>
            <w:tcBorders>
              <w:left w:val="single" w:sz="4" w:space="0" w:color="auto"/>
              <w:bottom w:val="single" w:sz="4" w:space="0" w:color="auto"/>
              <w:right w:val="single" w:sz="4" w:space="0" w:color="auto"/>
            </w:tcBorders>
          </w:tcPr>
          <w:p w:rsidR="00F37D3A" w:rsidRPr="00DB3F86" w:rsidRDefault="00F37D3A" w:rsidP="00E43747">
            <w:pPr>
              <w:keepNext/>
              <w:jc w:val="center"/>
              <w:rPr>
                <w:lang w:val="es-ES"/>
              </w:rPr>
            </w:pPr>
          </w:p>
          <w:p w:rsidR="00F37D3A" w:rsidRPr="00DB3F86" w:rsidRDefault="00520A6E" w:rsidP="00C6759D">
            <w:pPr>
              <w:keepNext/>
              <w:jc w:val="center"/>
              <w:rPr>
                <w:lang w:val="es-ES"/>
              </w:rPr>
            </w:pPr>
            <w:r w:rsidRPr="00DB3F86">
              <w:rPr>
                <w:lang w:val="es-ES"/>
              </w:rPr>
              <w:t>ápice fuertemente agudo</w:t>
            </w:r>
          </w:p>
        </w:tc>
        <w:tc>
          <w:tcPr>
            <w:tcW w:w="2222" w:type="dxa"/>
            <w:tcBorders>
              <w:left w:val="nil"/>
              <w:bottom w:val="single" w:sz="4" w:space="0" w:color="auto"/>
              <w:right w:val="single" w:sz="4" w:space="0" w:color="auto"/>
            </w:tcBorders>
          </w:tcPr>
          <w:p w:rsidR="00F37D3A" w:rsidRPr="00DB3F86" w:rsidRDefault="00F37D3A" w:rsidP="00E43747">
            <w:pPr>
              <w:keepNext/>
              <w:jc w:val="center"/>
              <w:rPr>
                <w:lang w:val="es-ES"/>
              </w:rPr>
            </w:pPr>
          </w:p>
          <w:p w:rsidR="00F37D3A" w:rsidRPr="00DB3F86" w:rsidRDefault="00520A6E" w:rsidP="00C6759D">
            <w:pPr>
              <w:keepNext/>
              <w:jc w:val="center"/>
              <w:rPr>
                <w:lang w:val="es-ES"/>
              </w:rPr>
            </w:pPr>
            <w:r w:rsidRPr="00DB3F86">
              <w:rPr>
                <w:lang w:val="es-ES"/>
              </w:rPr>
              <w:t>ápice en ángulo recto</w:t>
            </w:r>
          </w:p>
        </w:tc>
        <w:tc>
          <w:tcPr>
            <w:tcW w:w="2222" w:type="dxa"/>
            <w:tcBorders>
              <w:left w:val="nil"/>
              <w:bottom w:val="single" w:sz="4" w:space="0" w:color="auto"/>
              <w:right w:val="single" w:sz="4" w:space="0" w:color="auto"/>
            </w:tcBorders>
          </w:tcPr>
          <w:p w:rsidR="00F37D3A" w:rsidRPr="00DB3F86" w:rsidRDefault="00F37D3A" w:rsidP="00E43747">
            <w:pPr>
              <w:keepNext/>
              <w:jc w:val="center"/>
              <w:rPr>
                <w:lang w:val="es-ES"/>
              </w:rPr>
            </w:pPr>
          </w:p>
          <w:p w:rsidR="00F37D3A" w:rsidRPr="00DB3F86" w:rsidRDefault="00520A6E" w:rsidP="00C6759D">
            <w:pPr>
              <w:keepNext/>
              <w:jc w:val="center"/>
              <w:rPr>
                <w:lang w:val="es-ES"/>
              </w:rPr>
            </w:pPr>
            <w:r w:rsidRPr="00DB3F86">
              <w:rPr>
                <w:lang w:val="es-ES"/>
              </w:rPr>
              <w:t>ápice obtuso</w:t>
            </w:r>
          </w:p>
        </w:tc>
      </w:tr>
    </w:tbl>
    <w:p w:rsidR="00D76D96" w:rsidRPr="00DB3F86" w:rsidRDefault="00D76D96" w:rsidP="00D76D96">
      <w:pPr>
        <w:rPr>
          <w:lang w:val="es-ES"/>
        </w:rPr>
      </w:pPr>
    </w:p>
    <w:p w:rsidR="00D76D96" w:rsidRPr="00DB3F86" w:rsidRDefault="00D76D96" w:rsidP="00D76D96">
      <w:pPr>
        <w:rPr>
          <w:lang w:val="es-ES"/>
        </w:rPr>
      </w:pPr>
    </w:p>
    <w:p w:rsidR="00D76D96" w:rsidRPr="00DB3F86" w:rsidRDefault="00D76D96" w:rsidP="00D76D96">
      <w:pPr>
        <w:rPr>
          <w:lang w:val="es-ES"/>
        </w:rPr>
      </w:pPr>
    </w:p>
    <w:p w:rsidR="00D76D96" w:rsidRPr="00DB3F86" w:rsidRDefault="00D76D96" w:rsidP="00D76D96">
      <w:pPr>
        <w:rPr>
          <w:rFonts w:cs="Arial"/>
          <w:snapToGrid w:val="0"/>
          <w:lang w:val="es-ES"/>
        </w:rPr>
      </w:pPr>
    </w:p>
    <w:p w:rsidR="00D76D96" w:rsidRPr="00DB3F86" w:rsidRDefault="00D76D96" w:rsidP="00D76D96">
      <w:pPr>
        <w:jc w:val="right"/>
        <w:rPr>
          <w:rFonts w:cs="Arial"/>
          <w:snapToGrid w:val="0"/>
          <w:lang w:val="es-ES"/>
        </w:rPr>
      </w:pPr>
      <w:r w:rsidRPr="00DB3F86">
        <w:rPr>
          <w:rFonts w:cs="Arial"/>
          <w:snapToGrid w:val="0"/>
          <w:lang w:val="es-ES"/>
        </w:rPr>
        <w:t>[Sigue el Anexo II]</w:t>
      </w:r>
    </w:p>
    <w:p w:rsidR="00D76D96" w:rsidRPr="00DB3F86" w:rsidRDefault="00D76D96" w:rsidP="00D76D96">
      <w:pPr>
        <w:rPr>
          <w:rFonts w:cs="Arial"/>
          <w:snapToGrid w:val="0"/>
          <w:lang w:val="es-ES"/>
        </w:rPr>
      </w:pPr>
    </w:p>
    <w:p w:rsidR="00D76D96" w:rsidRPr="00DB3F86" w:rsidRDefault="00D76D96" w:rsidP="00D76D96">
      <w:pPr>
        <w:rPr>
          <w:rFonts w:cs="Arial"/>
          <w:snapToGrid w:val="0"/>
          <w:lang w:val="es-ES"/>
        </w:rPr>
      </w:pPr>
    </w:p>
    <w:p w:rsidR="00D76D96" w:rsidRPr="00DB3F86" w:rsidRDefault="00D76D96" w:rsidP="00D76D96">
      <w:pPr>
        <w:rPr>
          <w:rFonts w:cs="Arial"/>
          <w:snapToGrid w:val="0"/>
          <w:lang w:val="es-ES"/>
        </w:rPr>
        <w:sectPr w:rsidR="00D76D96" w:rsidRPr="00DB3F86" w:rsidSect="00D76D96">
          <w:headerReference w:type="default" r:id="rId41"/>
          <w:headerReference w:type="first" r:id="rId42"/>
          <w:pgSz w:w="11907" w:h="16840" w:code="9"/>
          <w:pgMar w:top="510" w:right="1134" w:bottom="993" w:left="1134" w:header="510" w:footer="680" w:gutter="0"/>
          <w:pgNumType w:start="1"/>
          <w:cols w:space="720"/>
          <w:titlePg/>
        </w:sectPr>
      </w:pPr>
    </w:p>
    <w:p w:rsidR="00D76D96" w:rsidRPr="00DB3F86" w:rsidRDefault="00D76D96" w:rsidP="00D76D96">
      <w:pPr>
        <w:rPr>
          <w:lang w:val="es-ES"/>
        </w:rPr>
      </w:pPr>
    </w:p>
    <w:p w:rsidR="00D76D96" w:rsidRPr="00DB3F86" w:rsidRDefault="00520A6E" w:rsidP="00D76D96">
      <w:pPr>
        <w:jc w:val="center"/>
        <w:rPr>
          <w:lang w:val="es-ES"/>
        </w:rPr>
      </w:pPr>
      <w:r w:rsidRPr="00DB3F86">
        <w:rPr>
          <w:lang w:val="es-ES"/>
        </w:rPr>
        <w:t>EJEMPLOS DE DIRECTRICES DE EXAMEN EN PROYECTO Y APROBADAS</w:t>
      </w:r>
    </w:p>
    <w:p w:rsidR="00D76D96" w:rsidRPr="00DB3F86" w:rsidRDefault="00D76D96" w:rsidP="00D76D96">
      <w:pPr>
        <w:rPr>
          <w:rFonts w:cs="Arial"/>
          <w:u w:val="single"/>
          <w:lang w:val="es-ES" w:eastAsia="ja-JP"/>
        </w:rPr>
      </w:pPr>
    </w:p>
    <w:p w:rsidR="00D76D96" w:rsidRPr="00DB3F86" w:rsidRDefault="00D76D96" w:rsidP="00D76D96">
      <w:pPr>
        <w:rPr>
          <w:rFonts w:cs="Arial"/>
          <w:u w:val="single"/>
          <w:lang w:val="es-ES" w:eastAsia="ja-JP"/>
        </w:rPr>
      </w:pPr>
      <w:r w:rsidRPr="00DB3F86">
        <w:rPr>
          <w:rFonts w:cs="Arial"/>
          <w:u w:val="single"/>
          <w:lang w:val="es-ES" w:eastAsia="ja-JP"/>
        </w:rPr>
        <w:t>Document</w:t>
      </w:r>
      <w:r w:rsidR="00C411ED" w:rsidRPr="00DB3F86">
        <w:rPr>
          <w:rFonts w:cs="Arial"/>
          <w:u w:val="single"/>
          <w:lang w:val="es-ES" w:eastAsia="ja-JP"/>
        </w:rPr>
        <w:t>o</w:t>
      </w:r>
      <w:r w:rsidRPr="00DB3F86">
        <w:rPr>
          <w:rFonts w:cs="Arial"/>
          <w:u w:val="single"/>
          <w:lang w:val="es-ES" w:eastAsia="ja-JP"/>
        </w:rPr>
        <w:t xml:space="preserve"> TG/SALVI(proj.2) Salvia</w:t>
      </w:r>
    </w:p>
    <w:p w:rsidR="00D76D96" w:rsidRPr="00DB3F86" w:rsidRDefault="00D76D96" w:rsidP="00D76D96">
      <w:pPr>
        <w:rPr>
          <w:rFonts w:cs="Arial"/>
          <w:lang w:val="es-ES" w:eastAsia="ja-JP"/>
        </w:rPr>
      </w:pPr>
    </w:p>
    <w:p w:rsidR="00D76D96" w:rsidRPr="00DB3F86" w:rsidRDefault="00D76D96" w:rsidP="00D76D96">
      <w:pPr>
        <w:rPr>
          <w:rFonts w:cs="Arial"/>
          <w:bCs/>
          <w:lang w:val="es-ES" w:eastAsia="ja-JP"/>
        </w:rPr>
      </w:pPr>
      <w:r w:rsidRPr="00DB3F86">
        <w:rPr>
          <w:rFonts w:cs="Arial"/>
          <w:lang w:val="es-ES" w:eastAsia="ja-JP"/>
        </w:rPr>
        <w:t xml:space="preserve">Ad. 12:  </w:t>
      </w:r>
      <w:r w:rsidR="009F5844" w:rsidRPr="00DB3F86">
        <w:rPr>
          <w:rFonts w:cs="Arial"/>
          <w:szCs w:val="24"/>
          <w:lang w:val="es-ES"/>
        </w:rPr>
        <w:t>Limbo</w:t>
      </w:r>
      <w:r w:rsidRPr="00DB3F86">
        <w:rPr>
          <w:rFonts w:cs="Arial"/>
          <w:snapToGrid w:val="0"/>
          <w:lang w:val="es-ES" w:eastAsia="ja-JP"/>
        </w:rPr>
        <w:t xml:space="preserve">:  </w:t>
      </w:r>
      <w:r w:rsidR="00F37D3A" w:rsidRPr="00DB3F86">
        <w:rPr>
          <w:rFonts w:cs="Arial"/>
          <w:bCs/>
          <w:lang w:val="es-ES" w:eastAsia="ja-JP"/>
        </w:rPr>
        <w:t>forma del ápice</w:t>
      </w:r>
    </w:p>
    <w:p w:rsidR="00D76D96" w:rsidRPr="00DB3F86" w:rsidRDefault="00D76D96" w:rsidP="00D76D96">
      <w:pPr>
        <w:rPr>
          <w:rFonts w:cs="Arial"/>
          <w:bCs/>
          <w:u w:val="single"/>
          <w:lang w:val="es-ES" w:eastAsia="ja-JP"/>
        </w:rPr>
      </w:pPr>
      <w:r w:rsidRPr="00DB3F86">
        <w:rPr>
          <w:rFonts w:cs="Arial"/>
          <w:bCs/>
          <w:u w:val="single"/>
          <w:lang w:val="es-ES" w:eastAsia="ja-JP"/>
        </w:rPr>
        <w:t xml:space="preserve"> </w:t>
      </w:r>
    </w:p>
    <w:tbl>
      <w:tblPr>
        <w:tblW w:w="5000" w:type="pct"/>
        <w:tblLook w:val="00A0" w:firstRow="1" w:lastRow="0" w:firstColumn="1" w:lastColumn="0" w:noHBand="0" w:noVBand="0"/>
      </w:tblPr>
      <w:tblGrid>
        <w:gridCol w:w="2427"/>
        <w:gridCol w:w="2427"/>
        <w:gridCol w:w="2468"/>
        <w:gridCol w:w="2533"/>
      </w:tblGrid>
      <w:tr w:rsidR="00DB3F86" w:rsidRPr="00DB3F86" w:rsidTr="00D76D96">
        <w:tc>
          <w:tcPr>
            <w:tcW w:w="1231" w:type="pct"/>
          </w:tcPr>
          <w:p w:rsidR="00D76D96" w:rsidRPr="00DB3F86" w:rsidRDefault="00D76D96" w:rsidP="00D76D96">
            <w:pPr>
              <w:tabs>
                <w:tab w:val="left" w:pos="360"/>
              </w:tabs>
              <w:jc w:val="center"/>
              <w:rPr>
                <w:rFonts w:cs="Arial"/>
                <w:dstrike/>
                <w:szCs w:val="24"/>
                <w:lang w:val="es-ES"/>
              </w:rPr>
            </w:pPr>
            <w:r w:rsidRPr="00DB3F86">
              <w:rPr>
                <w:rFonts w:cs="Arial"/>
                <w:noProof/>
              </w:rPr>
              <w:drawing>
                <wp:inline distT="0" distB="0" distL="0" distR="0" wp14:anchorId="4AABB4AC" wp14:editId="383F17BB">
                  <wp:extent cx="1271905" cy="1043305"/>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71905" cy="1043305"/>
                          </a:xfrm>
                          <a:prstGeom prst="rect">
                            <a:avLst/>
                          </a:prstGeom>
                          <a:noFill/>
                          <a:ln>
                            <a:noFill/>
                          </a:ln>
                        </pic:spPr>
                      </pic:pic>
                    </a:graphicData>
                  </a:graphic>
                </wp:inline>
              </w:drawing>
            </w:r>
          </w:p>
        </w:tc>
        <w:tc>
          <w:tcPr>
            <w:tcW w:w="1231" w:type="pct"/>
          </w:tcPr>
          <w:p w:rsidR="00D76D96" w:rsidRPr="00DB3F86" w:rsidRDefault="00D76D96" w:rsidP="00D76D96">
            <w:pPr>
              <w:tabs>
                <w:tab w:val="left" w:pos="360"/>
              </w:tabs>
              <w:jc w:val="center"/>
              <w:rPr>
                <w:rFonts w:cs="Arial"/>
                <w:dstrike/>
                <w:szCs w:val="24"/>
                <w:lang w:val="es-ES"/>
              </w:rPr>
            </w:pPr>
            <w:r w:rsidRPr="00DB3F86">
              <w:rPr>
                <w:rFonts w:cs="Arial"/>
                <w:noProof/>
                <w:szCs w:val="24"/>
              </w:rPr>
              <w:drawing>
                <wp:inline distT="0" distB="0" distL="0" distR="0" wp14:anchorId="677E3454" wp14:editId="6FAA5AB9">
                  <wp:extent cx="1266190" cy="1066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6190" cy="1066800"/>
                          </a:xfrm>
                          <a:prstGeom prst="rect">
                            <a:avLst/>
                          </a:prstGeom>
                          <a:noFill/>
                          <a:ln>
                            <a:noFill/>
                          </a:ln>
                        </pic:spPr>
                      </pic:pic>
                    </a:graphicData>
                  </a:graphic>
                </wp:inline>
              </w:drawing>
            </w:r>
          </w:p>
        </w:tc>
        <w:tc>
          <w:tcPr>
            <w:tcW w:w="1252" w:type="pct"/>
          </w:tcPr>
          <w:p w:rsidR="00D76D96" w:rsidRPr="00DB3F86" w:rsidRDefault="00D76D96" w:rsidP="00D76D96">
            <w:pPr>
              <w:tabs>
                <w:tab w:val="left" w:pos="360"/>
              </w:tabs>
              <w:jc w:val="center"/>
              <w:rPr>
                <w:rFonts w:cs="Arial"/>
                <w:dstrike/>
                <w:szCs w:val="24"/>
                <w:lang w:val="es-ES"/>
              </w:rPr>
            </w:pPr>
            <w:r w:rsidRPr="00DB3F86">
              <w:rPr>
                <w:rFonts w:cs="Arial"/>
                <w:noProof/>
                <w:szCs w:val="24"/>
              </w:rPr>
              <w:drawing>
                <wp:inline distT="0" distB="0" distL="0" distR="0" wp14:anchorId="75674DBC" wp14:editId="171E201B">
                  <wp:extent cx="1313180" cy="107251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13180" cy="1072515"/>
                          </a:xfrm>
                          <a:prstGeom prst="rect">
                            <a:avLst/>
                          </a:prstGeom>
                          <a:noFill/>
                          <a:ln>
                            <a:noFill/>
                          </a:ln>
                        </pic:spPr>
                      </pic:pic>
                    </a:graphicData>
                  </a:graphic>
                </wp:inline>
              </w:drawing>
            </w:r>
          </w:p>
        </w:tc>
        <w:tc>
          <w:tcPr>
            <w:tcW w:w="1285" w:type="pct"/>
          </w:tcPr>
          <w:p w:rsidR="00D76D96" w:rsidRPr="00DB3F86" w:rsidRDefault="00D76D96" w:rsidP="00D76D96">
            <w:pPr>
              <w:tabs>
                <w:tab w:val="left" w:pos="360"/>
              </w:tabs>
              <w:jc w:val="center"/>
              <w:rPr>
                <w:rFonts w:cs="Arial"/>
                <w:szCs w:val="24"/>
                <w:lang w:val="es-ES"/>
              </w:rPr>
            </w:pPr>
            <w:r w:rsidRPr="00DB3F86">
              <w:rPr>
                <w:rFonts w:cs="Arial"/>
                <w:noProof/>
                <w:szCs w:val="24"/>
              </w:rPr>
              <w:drawing>
                <wp:inline distT="0" distB="0" distL="0" distR="0" wp14:anchorId="79C27A8E" wp14:editId="34E4961E">
                  <wp:extent cx="1330325" cy="10668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0325" cy="1066800"/>
                          </a:xfrm>
                          <a:prstGeom prst="rect">
                            <a:avLst/>
                          </a:prstGeom>
                          <a:noFill/>
                          <a:ln>
                            <a:noFill/>
                          </a:ln>
                        </pic:spPr>
                      </pic:pic>
                    </a:graphicData>
                  </a:graphic>
                </wp:inline>
              </w:drawing>
            </w:r>
          </w:p>
        </w:tc>
      </w:tr>
      <w:tr w:rsidR="00DB3F86" w:rsidRPr="00DB3F86" w:rsidTr="00D76D96">
        <w:trPr>
          <w:trHeight w:val="261"/>
        </w:trPr>
        <w:tc>
          <w:tcPr>
            <w:tcW w:w="1231" w:type="pct"/>
            <w:vAlign w:val="bottom"/>
          </w:tcPr>
          <w:p w:rsidR="00D76D96" w:rsidRPr="00DB3F86" w:rsidRDefault="00D76D96" w:rsidP="00D76D96">
            <w:pPr>
              <w:tabs>
                <w:tab w:val="left" w:pos="360"/>
              </w:tabs>
              <w:jc w:val="center"/>
              <w:rPr>
                <w:rFonts w:cs="Arial"/>
                <w:dstrike/>
                <w:szCs w:val="24"/>
                <w:lang w:val="es-ES"/>
              </w:rPr>
            </w:pPr>
            <w:r w:rsidRPr="00DB3F86">
              <w:rPr>
                <w:rFonts w:cs="Arial"/>
                <w:szCs w:val="24"/>
                <w:lang w:val="es-ES"/>
              </w:rPr>
              <w:t>1</w:t>
            </w:r>
          </w:p>
        </w:tc>
        <w:tc>
          <w:tcPr>
            <w:tcW w:w="1231" w:type="pct"/>
            <w:vAlign w:val="bottom"/>
          </w:tcPr>
          <w:p w:rsidR="00D76D96" w:rsidRPr="00DB3F86" w:rsidRDefault="00D76D96" w:rsidP="00D76D96">
            <w:pPr>
              <w:tabs>
                <w:tab w:val="left" w:pos="360"/>
              </w:tabs>
              <w:jc w:val="center"/>
              <w:rPr>
                <w:rFonts w:cs="Arial"/>
                <w:dstrike/>
                <w:szCs w:val="24"/>
                <w:lang w:val="es-ES"/>
              </w:rPr>
            </w:pPr>
            <w:r w:rsidRPr="00DB3F86">
              <w:rPr>
                <w:rFonts w:cs="Arial"/>
                <w:szCs w:val="24"/>
                <w:lang w:val="es-ES" w:eastAsia="ja-JP"/>
              </w:rPr>
              <w:t>2</w:t>
            </w:r>
          </w:p>
        </w:tc>
        <w:tc>
          <w:tcPr>
            <w:tcW w:w="1252" w:type="pct"/>
            <w:vAlign w:val="bottom"/>
          </w:tcPr>
          <w:p w:rsidR="00D76D96" w:rsidRPr="00DB3F86" w:rsidRDefault="00D76D96" w:rsidP="00D76D96">
            <w:pPr>
              <w:tabs>
                <w:tab w:val="left" w:pos="360"/>
              </w:tabs>
              <w:jc w:val="center"/>
              <w:rPr>
                <w:rFonts w:cs="Arial"/>
                <w:dstrike/>
                <w:szCs w:val="24"/>
                <w:lang w:val="es-ES" w:eastAsia="ja-JP"/>
              </w:rPr>
            </w:pPr>
            <w:r w:rsidRPr="00DB3F86">
              <w:rPr>
                <w:rFonts w:cs="Arial"/>
                <w:szCs w:val="24"/>
                <w:lang w:val="es-ES" w:eastAsia="ja-JP"/>
              </w:rPr>
              <w:t>3</w:t>
            </w:r>
          </w:p>
        </w:tc>
        <w:tc>
          <w:tcPr>
            <w:tcW w:w="1285" w:type="pct"/>
            <w:vAlign w:val="bottom"/>
          </w:tcPr>
          <w:p w:rsidR="00D76D96" w:rsidRPr="00DB3F86" w:rsidRDefault="00D76D96" w:rsidP="00D76D96">
            <w:pPr>
              <w:tabs>
                <w:tab w:val="left" w:pos="360"/>
              </w:tabs>
              <w:jc w:val="center"/>
              <w:rPr>
                <w:rFonts w:cs="Arial"/>
                <w:lang w:val="es-ES" w:eastAsia="ja-JP"/>
              </w:rPr>
            </w:pPr>
            <w:r w:rsidRPr="00DB3F86">
              <w:rPr>
                <w:rFonts w:cs="Arial"/>
                <w:szCs w:val="24"/>
                <w:lang w:val="es-ES" w:eastAsia="ja-JP"/>
              </w:rPr>
              <w:t>4</w:t>
            </w:r>
          </w:p>
        </w:tc>
      </w:tr>
      <w:tr w:rsidR="009F5844" w:rsidRPr="00DB3F86" w:rsidTr="00D76D96">
        <w:trPr>
          <w:trHeight w:val="292"/>
        </w:trPr>
        <w:tc>
          <w:tcPr>
            <w:tcW w:w="1231" w:type="pct"/>
            <w:vAlign w:val="bottom"/>
          </w:tcPr>
          <w:p w:rsidR="009F5844" w:rsidRPr="00DB3F86" w:rsidRDefault="009F5844" w:rsidP="00E43747">
            <w:pPr>
              <w:tabs>
                <w:tab w:val="left" w:pos="360"/>
              </w:tabs>
              <w:jc w:val="center"/>
              <w:rPr>
                <w:rFonts w:cs="Arial"/>
                <w:dstrike/>
                <w:szCs w:val="24"/>
                <w:lang w:val="es-ES"/>
              </w:rPr>
            </w:pPr>
            <w:r w:rsidRPr="00DB3F86">
              <w:rPr>
                <w:rFonts w:cs="Arial"/>
                <w:szCs w:val="24"/>
                <w:lang w:val="es-ES"/>
              </w:rPr>
              <w:t>acuminad</w:t>
            </w:r>
            <w:r w:rsidR="00C411ED" w:rsidRPr="00DB3F86">
              <w:rPr>
                <w:rFonts w:cs="Arial"/>
                <w:szCs w:val="24"/>
                <w:lang w:val="es-ES"/>
              </w:rPr>
              <w:t>o</w:t>
            </w:r>
          </w:p>
        </w:tc>
        <w:tc>
          <w:tcPr>
            <w:tcW w:w="1231" w:type="pct"/>
            <w:vAlign w:val="bottom"/>
          </w:tcPr>
          <w:p w:rsidR="009F5844" w:rsidRPr="00DB3F86" w:rsidRDefault="009F5844" w:rsidP="00E43747">
            <w:pPr>
              <w:tabs>
                <w:tab w:val="left" w:pos="360"/>
              </w:tabs>
              <w:jc w:val="center"/>
              <w:rPr>
                <w:rFonts w:cs="Arial"/>
                <w:dstrike/>
                <w:szCs w:val="24"/>
                <w:lang w:val="es-ES" w:eastAsia="ja-JP"/>
              </w:rPr>
            </w:pPr>
            <w:r w:rsidRPr="00DB3F86">
              <w:rPr>
                <w:rFonts w:cs="Arial"/>
                <w:szCs w:val="24"/>
                <w:lang w:val="es-ES" w:eastAsia="ja-JP"/>
              </w:rPr>
              <w:t>agudo</w:t>
            </w:r>
          </w:p>
        </w:tc>
        <w:tc>
          <w:tcPr>
            <w:tcW w:w="1252" w:type="pct"/>
            <w:vAlign w:val="bottom"/>
          </w:tcPr>
          <w:p w:rsidR="009F5844" w:rsidRPr="00DB3F86" w:rsidRDefault="009F5844" w:rsidP="00E43747">
            <w:pPr>
              <w:tabs>
                <w:tab w:val="left" w:pos="360"/>
              </w:tabs>
              <w:jc w:val="center"/>
              <w:rPr>
                <w:rFonts w:cs="Arial"/>
                <w:dstrike/>
                <w:szCs w:val="24"/>
                <w:lang w:val="es-ES" w:eastAsia="ja-JP"/>
              </w:rPr>
            </w:pPr>
            <w:r w:rsidRPr="00DB3F86">
              <w:rPr>
                <w:rFonts w:cs="Arial"/>
                <w:szCs w:val="24"/>
                <w:lang w:val="es-ES" w:eastAsia="ja-JP"/>
              </w:rPr>
              <w:t>obtuso</w:t>
            </w:r>
          </w:p>
        </w:tc>
        <w:tc>
          <w:tcPr>
            <w:tcW w:w="1285" w:type="pct"/>
            <w:vAlign w:val="bottom"/>
          </w:tcPr>
          <w:p w:rsidR="009F5844" w:rsidRPr="00DB3F86" w:rsidRDefault="00C411ED" w:rsidP="00C411ED">
            <w:pPr>
              <w:tabs>
                <w:tab w:val="left" w:pos="360"/>
              </w:tabs>
              <w:jc w:val="center"/>
              <w:rPr>
                <w:rFonts w:cs="Arial"/>
                <w:szCs w:val="24"/>
                <w:lang w:val="es-ES" w:eastAsia="ja-JP"/>
              </w:rPr>
            </w:pPr>
            <w:r w:rsidRPr="00DB3F86">
              <w:rPr>
                <w:rFonts w:cs="Arial"/>
                <w:szCs w:val="24"/>
                <w:lang w:val="es-ES" w:eastAsia="ja-JP"/>
              </w:rPr>
              <w:t>redondeado</w:t>
            </w:r>
          </w:p>
        </w:tc>
      </w:tr>
    </w:tbl>
    <w:p w:rsidR="00D76D96" w:rsidRPr="00DB3F86" w:rsidRDefault="00D76D96" w:rsidP="00D76D96">
      <w:pPr>
        <w:tabs>
          <w:tab w:val="left" w:pos="360"/>
        </w:tabs>
        <w:rPr>
          <w:rFonts w:cs="Arial"/>
          <w:szCs w:val="24"/>
          <w:u w:val="single"/>
          <w:lang w:val="es-ES"/>
        </w:rPr>
      </w:pPr>
    </w:p>
    <w:p w:rsidR="00D76D96" w:rsidRPr="00DB3F86" w:rsidRDefault="00D76D96" w:rsidP="00D76D96">
      <w:pPr>
        <w:rPr>
          <w:rFonts w:cs="Arial"/>
          <w:u w:val="single"/>
          <w:lang w:val="es-ES" w:eastAsia="ja-JP"/>
        </w:rPr>
      </w:pPr>
      <w:r w:rsidRPr="00DB3F86">
        <w:rPr>
          <w:rFonts w:cs="Arial"/>
          <w:u w:val="single"/>
          <w:lang w:val="es-ES" w:eastAsia="ja-JP"/>
        </w:rPr>
        <w:t>Document</w:t>
      </w:r>
      <w:r w:rsidR="00C411ED" w:rsidRPr="00DB3F86">
        <w:rPr>
          <w:rFonts w:cs="Arial"/>
          <w:u w:val="single"/>
          <w:lang w:val="es-ES" w:eastAsia="ja-JP"/>
        </w:rPr>
        <w:t>o TG/25/9(proj.7) Clavel</w:t>
      </w:r>
    </w:p>
    <w:p w:rsidR="00D76D96" w:rsidRPr="00DB3F86" w:rsidRDefault="00D76D96" w:rsidP="00D76D96">
      <w:pPr>
        <w:rPr>
          <w:rFonts w:cs="Arial"/>
          <w:u w:val="single"/>
          <w:lang w:val="es-ES"/>
        </w:rPr>
      </w:pPr>
    </w:p>
    <w:p w:rsidR="00D76D96" w:rsidRPr="00DB3F86" w:rsidRDefault="00D76D96" w:rsidP="00D76D96">
      <w:pPr>
        <w:rPr>
          <w:rFonts w:cs="Arial"/>
          <w:lang w:val="es-ES"/>
        </w:rPr>
      </w:pPr>
      <w:r w:rsidRPr="00DB3F86">
        <w:rPr>
          <w:rFonts w:cs="Arial"/>
          <w:lang w:val="es-ES"/>
        </w:rPr>
        <w:t xml:space="preserve">Ad. 25:  </w:t>
      </w:r>
      <w:r w:rsidR="00520A6E" w:rsidRPr="00DB3F86">
        <w:rPr>
          <w:rFonts w:cs="Arial"/>
          <w:lang w:val="es-ES"/>
        </w:rPr>
        <w:t>Epicáliz:</w:t>
      </w:r>
      <w:r w:rsidRPr="00DB3F86">
        <w:rPr>
          <w:rFonts w:cs="Arial"/>
          <w:lang w:val="es-ES"/>
        </w:rPr>
        <w:t xml:space="preserve">  </w:t>
      </w:r>
      <w:r w:rsidR="00520A6E" w:rsidRPr="00DB3F86">
        <w:rPr>
          <w:rFonts w:cs="Arial"/>
          <w:lang w:val="es-ES"/>
        </w:rPr>
        <w:t>ápice de los lóbulos externos</w:t>
      </w:r>
    </w:p>
    <w:p w:rsidR="00D76D96" w:rsidRPr="00DB3F86" w:rsidRDefault="00D76D96" w:rsidP="00D76D96">
      <w:pPr>
        <w:rPr>
          <w:rFonts w:cs="Arial"/>
          <w:lang w:val="es-ES"/>
        </w:rPr>
      </w:pPr>
      <w:r w:rsidRPr="00DB3F86">
        <w:rPr>
          <w:rFonts w:cs="Arial"/>
          <w:lang w:val="es-ES"/>
        </w:rPr>
        <w:t xml:space="preserve">Ad. 27:  </w:t>
      </w:r>
      <w:r w:rsidR="003A7067" w:rsidRPr="00DB3F86">
        <w:rPr>
          <w:rFonts w:cs="Arial"/>
          <w:lang w:val="es-ES"/>
        </w:rPr>
        <w:t>Epicáliz:</w:t>
      </w:r>
      <w:r w:rsidRPr="00DB3F86">
        <w:rPr>
          <w:rFonts w:cs="Arial"/>
          <w:lang w:val="es-ES"/>
        </w:rPr>
        <w:t xml:space="preserve">  </w:t>
      </w:r>
      <w:r w:rsidR="003A7067" w:rsidRPr="00DB3F86">
        <w:rPr>
          <w:rFonts w:cs="Arial"/>
          <w:lang w:val="es-ES"/>
        </w:rPr>
        <w:t>ápice de los lóbulos internos</w:t>
      </w:r>
    </w:p>
    <w:p w:rsidR="00D76D96" w:rsidRPr="00DB3F86" w:rsidRDefault="00D76D96" w:rsidP="00D76D96">
      <w:pPr>
        <w:rPr>
          <w:rFonts w:cs="Arial"/>
          <w:u w:val="single"/>
          <w:lang w:val="es-ES"/>
        </w:rPr>
      </w:pPr>
    </w:p>
    <w:tbl>
      <w:tblPr>
        <w:tblW w:w="0" w:type="auto"/>
        <w:tblInd w:w="1092" w:type="dxa"/>
        <w:tblLayout w:type="fixed"/>
        <w:tblLook w:val="04A0" w:firstRow="1" w:lastRow="0" w:firstColumn="1" w:lastColumn="0" w:noHBand="0" w:noVBand="1"/>
      </w:tblPr>
      <w:tblGrid>
        <w:gridCol w:w="1548"/>
        <w:gridCol w:w="1713"/>
        <w:gridCol w:w="1383"/>
      </w:tblGrid>
      <w:tr w:rsidR="00DB3F86" w:rsidRPr="00DB3F86" w:rsidTr="00D76D96">
        <w:tc>
          <w:tcPr>
            <w:tcW w:w="1548" w:type="dxa"/>
          </w:tcPr>
          <w:p w:rsidR="00D76D96" w:rsidRPr="00DB3F86" w:rsidRDefault="00D76D96" w:rsidP="00D76D96">
            <w:pPr>
              <w:jc w:val="center"/>
              <w:rPr>
                <w:rFonts w:cs="Arial"/>
                <w:u w:val="single"/>
                <w:lang w:val="es-ES"/>
              </w:rPr>
            </w:pPr>
            <w:r w:rsidRPr="00DB3F86">
              <w:rPr>
                <w:rFonts w:cs="Arial"/>
                <w:noProof/>
                <w:sz w:val="18"/>
              </w:rPr>
              <w:drawing>
                <wp:inline distT="0" distB="0" distL="0" distR="0" wp14:anchorId="405FD264" wp14:editId="371729D5">
                  <wp:extent cx="836930" cy="80137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6930" cy="801370"/>
                          </a:xfrm>
                          <a:prstGeom prst="rect">
                            <a:avLst/>
                          </a:prstGeom>
                          <a:noFill/>
                          <a:ln>
                            <a:noFill/>
                          </a:ln>
                        </pic:spPr>
                      </pic:pic>
                    </a:graphicData>
                  </a:graphic>
                </wp:inline>
              </w:drawing>
            </w:r>
          </w:p>
        </w:tc>
        <w:tc>
          <w:tcPr>
            <w:tcW w:w="1713" w:type="dxa"/>
          </w:tcPr>
          <w:p w:rsidR="00D76D96" w:rsidRPr="00DB3F86" w:rsidRDefault="00D76D96" w:rsidP="00D76D96">
            <w:pPr>
              <w:jc w:val="center"/>
              <w:rPr>
                <w:rFonts w:cs="Arial"/>
                <w:u w:val="single"/>
                <w:lang w:val="es-ES"/>
              </w:rPr>
            </w:pPr>
            <w:r w:rsidRPr="00DB3F86">
              <w:rPr>
                <w:rFonts w:cs="Arial"/>
                <w:noProof/>
                <w:sz w:val="18"/>
              </w:rPr>
              <w:drawing>
                <wp:inline distT="0" distB="0" distL="0" distR="0" wp14:anchorId="0EACB29D" wp14:editId="124CE989">
                  <wp:extent cx="848995" cy="8191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48995" cy="819150"/>
                          </a:xfrm>
                          <a:prstGeom prst="rect">
                            <a:avLst/>
                          </a:prstGeom>
                          <a:noFill/>
                          <a:ln>
                            <a:noFill/>
                          </a:ln>
                        </pic:spPr>
                      </pic:pic>
                    </a:graphicData>
                  </a:graphic>
                </wp:inline>
              </w:drawing>
            </w:r>
          </w:p>
        </w:tc>
        <w:tc>
          <w:tcPr>
            <w:tcW w:w="1383" w:type="dxa"/>
          </w:tcPr>
          <w:p w:rsidR="00D76D96" w:rsidRPr="00DB3F86" w:rsidRDefault="00D76D96" w:rsidP="00D76D96">
            <w:pPr>
              <w:jc w:val="center"/>
              <w:rPr>
                <w:rFonts w:cs="Arial"/>
                <w:u w:val="single"/>
                <w:lang w:val="es-ES"/>
              </w:rPr>
            </w:pPr>
            <w:r w:rsidRPr="00DB3F86">
              <w:rPr>
                <w:rFonts w:cs="Arial"/>
                <w:noProof/>
                <w:sz w:val="18"/>
              </w:rPr>
              <w:drawing>
                <wp:inline distT="0" distB="0" distL="0" distR="0" wp14:anchorId="2BA7DE99" wp14:editId="62136567">
                  <wp:extent cx="718185" cy="80772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18185" cy="807720"/>
                          </a:xfrm>
                          <a:prstGeom prst="rect">
                            <a:avLst/>
                          </a:prstGeom>
                          <a:noFill/>
                          <a:ln>
                            <a:noFill/>
                          </a:ln>
                        </pic:spPr>
                      </pic:pic>
                    </a:graphicData>
                  </a:graphic>
                </wp:inline>
              </w:drawing>
            </w:r>
          </w:p>
        </w:tc>
      </w:tr>
      <w:tr w:rsidR="00DB3F86" w:rsidRPr="00DB3F86" w:rsidTr="00D76D96">
        <w:tc>
          <w:tcPr>
            <w:tcW w:w="1548" w:type="dxa"/>
          </w:tcPr>
          <w:p w:rsidR="00D76D96" w:rsidRPr="00DB3F86" w:rsidRDefault="00D76D96" w:rsidP="00D76D96">
            <w:pPr>
              <w:jc w:val="center"/>
              <w:rPr>
                <w:rFonts w:cs="Arial"/>
                <w:lang w:val="es-ES"/>
              </w:rPr>
            </w:pPr>
            <w:r w:rsidRPr="00DB3F86">
              <w:rPr>
                <w:rFonts w:cs="Arial"/>
                <w:lang w:val="es-ES"/>
              </w:rPr>
              <w:t>1</w:t>
            </w:r>
          </w:p>
        </w:tc>
        <w:tc>
          <w:tcPr>
            <w:tcW w:w="1713" w:type="dxa"/>
          </w:tcPr>
          <w:p w:rsidR="00D76D96" w:rsidRPr="00DB3F86" w:rsidRDefault="00D76D96" w:rsidP="00D76D96">
            <w:pPr>
              <w:jc w:val="center"/>
              <w:rPr>
                <w:rFonts w:cs="Arial"/>
                <w:u w:val="single"/>
                <w:lang w:val="es-ES"/>
              </w:rPr>
            </w:pPr>
            <w:r w:rsidRPr="00DB3F86">
              <w:rPr>
                <w:rFonts w:cs="Arial"/>
                <w:lang w:val="es-ES"/>
              </w:rPr>
              <w:t>2</w:t>
            </w:r>
          </w:p>
        </w:tc>
        <w:tc>
          <w:tcPr>
            <w:tcW w:w="1383" w:type="dxa"/>
          </w:tcPr>
          <w:p w:rsidR="00D76D96" w:rsidRPr="00DB3F86" w:rsidRDefault="00D76D96" w:rsidP="00D76D96">
            <w:pPr>
              <w:jc w:val="center"/>
              <w:rPr>
                <w:rFonts w:cs="Arial"/>
                <w:u w:val="single"/>
                <w:lang w:val="es-ES"/>
              </w:rPr>
            </w:pPr>
            <w:r w:rsidRPr="00DB3F86">
              <w:rPr>
                <w:rFonts w:cs="Arial"/>
                <w:lang w:val="es-ES"/>
              </w:rPr>
              <w:t>3</w:t>
            </w:r>
          </w:p>
        </w:tc>
      </w:tr>
      <w:tr w:rsidR="00DB3F86" w:rsidRPr="00DB3F86" w:rsidTr="00D76D96">
        <w:tc>
          <w:tcPr>
            <w:tcW w:w="1548" w:type="dxa"/>
          </w:tcPr>
          <w:p w:rsidR="009F5844" w:rsidRPr="00DB3F86" w:rsidRDefault="003A7067" w:rsidP="00C6759D">
            <w:pPr>
              <w:jc w:val="center"/>
              <w:rPr>
                <w:rFonts w:cs="Arial"/>
                <w:lang w:val="es-ES"/>
              </w:rPr>
            </w:pPr>
            <w:r w:rsidRPr="00DB3F86">
              <w:rPr>
                <w:rFonts w:cs="Arial"/>
                <w:lang w:val="es-ES"/>
              </w:rPr>
              <w:t>agudo</w:t>
            </w:r>
          </w:p>
        </w:tc>
        <w:tc>
          <w:tcPr>
            <w:tcW w:w="1713" w:type="dxa"/>
          </w:tcPr>
          <w:p w:rsidR="009F5844" w:rsidRPr="00DB3F86" w:rsidRDefault="003A7067" w:rsidP="00C6759D">
            <w:pPr>
              <w:jc w:val="center"/>
              <w:rPr>
                <w:rFonts w:cs="Arial"/>
                <w:lang w:val="es-ES"/>
              </w:rPr>
            </w:pPr>
            <w:r w:rsidRPr="00DB3F86">
              <w:rPr>
                <w:rFonts w:cs="Arial"/>
                <w:lang w:val="es-ES"/>
              </w:rPr>
              <w:t>agudo a acuminado</w:t>
            </w:r>
          </w:p>
        </w:tc>
        <w:tc>
          <w:tcPr>
            <w:tcW w:w="1383" w:type="dxa"/>
          </w:tcPr>
          <w:p w:rsidR="009F5844" w:rsidRPr="00DB3F86" w:rsidRDefault="003A7067" w:rsidP="00C6759D">
            <w:pPr>
              <w:jc w:val="center"/>
              <w:rPr>
                <w:rFonts w:cs="Arial"/>
                <w:lang w:val="es-ES"/>
              </w:rPr>
            </w:pPr>
            <w:r w:rsidRPr="00DB3F86">
              <w:rPr>
                <w:rFonts w:cs="Arial"/>
                <w:lang w:val="es-ES"/>
              </w:rPr>
              <w:t>acuminado</w:t>
            </w:r>
          </w:p>
        </w:tc>
      </w:tr>
    </w:tbl>
    <w:p w:rsidR="00D76D96" w:rsidRPr="00DB3F86" w:rsidRDefault="00D76D96" w:rsidP="00D76D96">
      <w:pPr>
        <w:autoSpaceDE w:val="0"/>
        <w:autoSpaceDN w:val="0"/>
        <w:adjustRightInd w:val="0"/>
        <w:jc w:val="left"/>
        <w:rPr>
          <w:rFonts w:cs="Arial"/>
          <w:bCs/>
          <w:lang w:val="es-ES"/>
        </w:rPr>
      </w:pPr>
    </w:p>
    <w:p w:rsidR="00D76D96" w:rsidRPr="00DB3F86" w:rsidRDefault="00D76D96" w:rsidP="00D76D96">
      <w:pPr>
        <w:tabs>
          <w:tab w:val="left" w:pos="360"/>
        </w:tabs>
        <w:rPr>
          <w:rFonts w:cs="Arial"/>
          <w:u w:val="single"/>
          <w:lang w:val="es-ES"/>
        </w:rPr>
      </w:pPr>
      <w:r w:rsidRPr="00DB3F86">
        <w:rPr>
          <w:rFonts w:cs="Arial"/>
          <w:u w:val="single"/>
          <w:lang w:val="es-ES"/>
        </w:rPr>
        <w:t>Document</w:t>
      </w:r>
      <w:r w:rsidR="00C411ED" w:rsidRPr="00DB3F86">
        <w:rPr>
          <w:rFonts w:cs="Arial"/>
          <w:u w:val="single"/>
          <w:lang w:val="es-ES"/>
        </w:rPr>
        <w:t>o</w:t>
      </w:r>
      <w:r w:rsidRPr="00DB3F86">
        <w:rPr>
          <w:rFonts w:cs="Arial"/>
          <w:u w:val="single"/>
          <w:lang w:val="es-ES"/>
        </w:rPr>
        <w:t xml:space="preserve"> TG/CAMPA(proj.4) </w:t>
      </w:r>
      <w:r w:rsidR="004B19E8" w:rsidRPr="00DB3F86">
        <w:rPr>
          <w:rFonts w:cs="Arial"/>
          <w:u w:val="single"/>
          <w:lang w:val="es-ES"/>
        </w:rPr>
        <w:t>Campá</w:t>
      </w:r>
      <w:r w:rsidRPr="00DB3F86">
        <w:rPr>
          <w:rFonts w:cs="Arial"/>
          <w:u w:val="single"/>
          <w:lang w:val="es-ES"/>
        </w:rPr>
        <w:t>nula</w:t>
      </w:r>
    </w:p>
    <w:p w:rsidR="00D76D96" w:rsidRPr="00DB3F86" w:rsidRDefault="00D76D96" w:rsidP="00D76D96">
      <w:pPr>
        <w:tabs>
          <w:tab w:val="left" w:pos="360"/>
        </w:tabs>
        <w:rPr>
          <w:rFonts w:cs="Arial"/>
          <w:szCs w:val="24"/>
          <w:lang w:val="es-ES"/>
        </w:rPr>
      </w:pPr>
    </w:p>
    <w:p w:rsidR="00D76D96" w:rsidRPr="00DB3F86" w:rsidRDefault="00D76D96" w:rsidP="00D76D96">
      <w:pPr>
        <w:tabs>
          <w:tab w:val="left" w:pos="360"/>
        </w:tabs>
        <w:rPr>
          <w:rFonts w:cs="Arial"/>
          <w:szCs w:val="24"/>
          <w:lang w:val="es-ES"/>
        </w:rPr>
      </w:pPr>
      <w:r w:rsidRPr="00DB3F86">
        <w:rPr>
          <w:rFonts w:cs="Arial"/>
          <w:szCs w:val="24"/>
          <w:lang w:val="es-ES"/>
        </w:rPr>
        <w:t xml:space="preserve">Ad. 10:  </w:t>
      </w:r>
      <w:r w:rsidR="003A7067" w:rsidRPr="00DB3F86">
        <w:rPr>
          <w:rFonts w:cs="Arial"/>
          <w:szCs w:val="24"/>
          <w:lang w:val="es-ES"/>
        </w:rPr>
        <w:t>Limbo:</w:t>
      </w:r>
      <w:r w:rsidR="009F5844" w:rsidRPr="00DB3F86">
        <w:rPr>
          <w:rFonts w:cs="Arial"/>
          <w:szCs w:val="24"/>
          <w:lang w:val="es-ES"/>
        </w:rPr>
        <w:t xml:space="preserve">  </w:t>
      </w:r>
      <w:r w:rsidR="003A7067" w:rsidRPr="00DB3F86">
        <w:rPr>
          <w:rFonts w:cs="Arial"/>
          <w:szCs w:val="24"/>
          <w:lang w:val="es-ES"/>
        </w:rPr>
        <w:t>forma del ápice</w:t>
      </w:r>
    </w:p>
    <w:p w:rsidR="00D76D96" w:rsidRPr="00DB3F86" w:rsidRDefault="00D76D96" w:rsidP="00D76D96">
      <w:pPr>
        <w:tabs>
          <w:tab w:val="left" w:pos="360"/>
        </w:tabs>
        <w:rPr>
          <w:rFonts w:cs="Arial"/>
          <w:szCs w:val="24"/>
          <w:lang w:val="es-ES"/>
        </w:rPr>
      </w:pPr>
    </w:p>
    <w:tbl>
      <w:tblPr>
        <w:tblW w:w="0" w:type="auto"/>
        <w:tblLayout w:type="fixed"/>
        <w:tblLook w:val="00A0" w:firstRow="1" w:lastRow="0" w:firstColumn="1" w:lastColumn="0" w:noHBand="0" w:noVBand="0"/>
      </w:tblPr>
      <w:tblGrid>
        <w:gridCol w:w="3095"/>
        <w:gridCol w:w="3096"/>
        <w:gridCol w:w="3096"/>
      </w:tblGrid>
      <w:tr w:rsidR="00DB3F86" w:rsidRPr="00DB3F86" w:rsidTr="003A7067">
        <w:tc>
          <w:tcPr>
            <w:tcW w:w="3095" w:type="dxa"/>
          </w:tcPr>
          <w:p w:rsidR="00D76D96" w:rsidRPr="00DB3F86" w:rsidRDefault="00D76D96" w:rsidP="00D76D96">
            <w:pPr>
              <w:tabs>
                <w:tab w:val="left" w:pos="360"/>
              </w:tabs>
              <w:jc w:val="center"/>
              <w:rPr>
                <w:rFonts w:cs="Arial"/>
                <w:lang w:val="es-ES"/>
              </w:rPr>
            </w:pPr>
          </w:p>
          <w:p w:rsidR="00D76D96" w:rsidRPr="00DB3F86" w:rsidRDefault="00D76D96" w:rsidP="00D76D96">
            <w:pPr>
              <w:tabs>
                <w:tab w:val="left" w:pos="360"/>
              </w:tabs>
              <w:jc w:val="center"/>
              <w:rPr>
                <w:rFonts w:cs="Arial"/>
                <w:szCs w:val="24"/>
                <w:lang w:val="es-ES"/>
              </w:rPr>
            </w:pPr>
            <w:r w:rsidRPr="00DB3F86">
              <w:rPr>
                <w:rFonts w:cs="Arial"/>
                <w:lang w:val="es-ES"/>
              </w:rPr>
              <w:object w:dxaOrig="1171" w:dyaOrig="1231">
                <v:shape id="_x0000_i1033" type="#_x0000_t75" style="width:58.6pt;height:47.7pt" o:ole="" fillcolor="window">
                  <v:imagedata r:id="rId31" o:title="" croptop="12937f"/>
                </v:shape>
                <o:OLEObject Type="Embed" ProgID="Word.Picture.8" ShapeID="_x0000_i1033" DrawAspect="Content" ObjectID="_1484979308" r:id="rId50"/>
              </w:object>
            </w:r>
          </w:p>
        </w:tc>
        <w:tc>
          <w:tcPr>
            <w:tcW w:w="3096" w:type="dxa"/>
          </w:tcPr>
          <w:p w:rsidR="00D76D96" w:rsidRPr="00DB3F86" w:rsidRDefault="00D76D96" w:rsidP="00D76D96">
            <w:pPr>
              <w:tabs>
                <w:tab w:val="left" w:pos="360"/>
              </w:tabs>
              <w:jc w:val="center"/>
              <w:rPr>
                <w:rFonts w:cs="Arial"/>
                <w:szCs w:val="24"/>
                <w:lang w:val="es-ES"/>
              </w:rPr>
            </w:pPr>
            <w:r w:rsidRPr="00DB3F86">
              <w:rPr>
                <w:rFonts w:cs="Arial"/>
                <w:noProof/>
              </w:rPr>
              <w:drawing>
                <wp:inline distT="0" distB="0" distL="0" distR="0" wp14:anchorId="1D2607BF" wp14:editId="5703F05E">
                  <wp:extent cx="768350" cy="797560"/>
                  <wp:effectExtent l="1905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srcRect/>
                          <a:stretch>
                            <a:fillRect/>
                          </a:stretch>
                        </pic:blipFill>
                        <pic:spPr bwMode="auto">
                          <a:xfrm>
                            <a:off x="0" y="0"/>
                            <a:ext cx="768350" cy="797560"/>
                          </a:xfrm>
                          <a:prstGeom prst="rect">
                            <a:avLst/>
                          </a:prstGeom>
                          <a:noFill/>
                          <a:ln w="9525">
                            <a:noFill/>
                            <a:miter lim="800000"/>
                            <a:headEnd/>
                            <a:tailEnd/>
                          </a:ln>
                        </pic:spPr>
                      </pic:pic>
                    </a:graphicData>
                  </a:graphic>
                </wp:inline>
              </w:drawing>
            </w:r>
          </w:p>
        </w:tc>
        <w:tc>
          <w:tcPr>
            <w:tcW w:w="3096" w:type="dxa"/>
          </w:tcPr>
          <w:p w:rsidR="00D76D96" w:rsidRPr="00DB3F86" w:rsidRDefault="00D76D96" w:rsidP="00D76D96">
            <w:pPr>
              <w:tabs>
                <w:tab w:val="left" w:pos="360"/>
              </w:tabs>
              <w:jc w:val="center"/>
              <w:rPr>
                <w:rFonts w:cs="Arial"/>
                <w:lang w:val="es-ES"/>
              </w:rPr>
            </w:pPr>
          </w:p>
          <w:p w:rsidR="00D76D96" w:rsidRPr="00DB3F86" w:rsidRDefault="00D76D96" w:rsidP="00D76D96">
            <w:pPr>
              <w:tabs>
                <w:tab w:val="left" w:pos="360"/>
              </w:tabs>
              <w:jc w:val="center"/>
              <w:rPr>
                <w:rFonts w:cs="Arial"/>
                <w:lang w:val="es-ES"/>
              </w:rPr>
            </w:pPr>
          </w:p>
          <w:p w:rsidR="00D76D96" w:rsidRPr="00DB3F86" w:rsidRDefault="00D76D96" w:rsidP="00D76D96">
            <w:pPr>
              <w:tabs>
                <w:tab w:val="left" w:pos="360"/>
              </w:tabs>
              <w:jc w:val="center"/>
              <w:rPr>
                <w:rFonts w:cs="Arial"/>
                <w:szCs w:val="24"/>
                <w:lang w:val="es-ES"/>
              </w:rPr>
            </w:pPr>
            <w:r w:rsidRPr="00DB3F86">
              <w:rPr>
                <w:rFonts w:cs="Arial"/>
                <w:noProof/>
              </w:rPr>
              <w:drawing>
                <wp:inline distT="0" distB="0" distL="0" distR="0" wp14:anchorId="4D293903" wp14:editId="417D1363">
                  <wp:extent cx="987425" cy="526415"/>
                  <wp:effectExtent l="19050" t="0" r="3175"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987425" cy="526415"/>
                          </a:xfrm>
                          <a:prstGeom prst="rect">
                            <a:avLst/>
                          </a:prstGeom>
                          <a:noFill/>
                          <a:ln w="9525">
                            <a:noFill/>
                            <a:miter lim="800000"/>
                            <a:headEnd/>
                            <a:tailEnd/>
                          </a:ln>
                        </pic:spPr>
                      </pic:pic>
                    </a:graphicData>
                  </a:graphic>
                </wp:inline>
              </w:drawing>
            </w:r>
          </w:p>
        </w:tc>
      </w:tr>
      <w:tr w:rsidR="00DB3F86" w:rsidRPr="00DB3F86" w:rsidTr="003A7067">
        <w:tc>
          <w:tcPr>
            <w:tcW w:w="3095" w:type="dxa"/>
          </w:tcPr>
          <w:p w:rsidR="00D76D96" w:rsidRPr="00DB3F86" w:rsidRDefault="00D76D96" w:rsidP="00D76D96">
            <w:pPr>
              <w:tabs>
                <w:tab w:val="left" w:pos="360"/>
              </w:tabs>
              <w:jc w:val="center"/>
              <w:rPr>
                <w:rFonts w:cs="Arial"/>
                <w:szCs w:val="24"/>
                <w:lang w:val="es-ES"/>
              </w:rPr>
            </w:pPr>
            <w:r w:rsidRPr="00DB3F86">
              <w:rPr>
                <w:rFonts w:cs="Arial"/>
                <w:szCs w:val="24"/>
                <w:lang w:val="es-ES"/>
              </w:rPr>
              <w:t>1</w:t>
            </w:r>
          </w:p>
        </w:tc>
        <w:tc>
          <w:tcPr>
            <w:tcW w:w="3096" w:type="dxa"/>
          </w:tcPr>
          <w:p w:rsidR="00D76D96" w:rsidRPr="00DB3F86" w:rsidRDefault="00D76D96" w:rsidP="00D76D96">
            <w:pPr>
              <w:tabs>
                <w:tab w:val="left" w:pos="360"/>
              </w:tabs>
              <w:jc w:val="center"/>
              <w:rPr>
                <w:rFonts w:cs="Arial"/>
                <w:szCs w:val="24"/>
                <w:lang w:val="es-ES"/>
              </w:rPr>
            </w:pPr>
            <w:r w:rsidRPr="00DB3F86">
              <w:rPr>
                <w:rFonts w:cs="Arial"/>
                <w:szCs w:val="24"/>
                <w:lang w:val="es-ES"/>
              </w:rPr>
              <w:t>2</w:t>
            </w:r>
          </w:p>
        </w:tc>
        <w:tc>
          <w:tcPr>
            <w:tcW w:w="3096" w:type="dxa"/>
          </w:tcPr>
          <w:p w:rsidR="00D76D96" w:rsidRPr="00DB3F86" w:rsidRDefault="00D76D96" w:rsidP="00D76D96">
            <w:pPr>
              <w:tabs>
                <w:tab w:val="left" w:pos="360"/>
              </w:tabs>
              <w:jc w:val="center"/>
              <w:rPr>
                <w:rFonts w:cs="Arial"/>
                <w:szCs w:val="24"/>
                <w:lang w:val="es-ES"/>
              </w:rPr>
            </w:pPr>
            <w:r w:rsidRPr="00DB3F86">
              <w:rPr>
                <w:rFonts w:cs="Arial"/>
                <w:szCs w:val="24"/>
                <w:lang w:val="es-ES"/>
              </w:rPr>
              <w:t>3</w:t>
            </w:r>
          </w:p>
        </w:tc>
      </w:tr>
      <w:tr w:rsidR="009F5844" w:rsidRPr="00DB3F86" w:rsidTr="003A7067">
        <w:tc>
          <w:tcPr>
            <w:tcW w:w="3095" w:type="dxa"/>
          </w:tcPr>
          <w:p w:rsidR="009F5844" w:rsidRPr="00DB3F86" w:rsidRDefault="003A7067" w:rsidP="00C6759D">
            <w:pPr>
              <w:tabs>
                <w:tab w:val="left" w:pos="360"/>
              </w:tabs>
              <w:jc w:val="center"/>
              <w:rPr>
                <w:rFonts w:cs="Arial"/>
                <w:szCs w:val="24"/>
                <w:lang w:val="es-ES"/>
              </w:rPr>
            </w:pPr>
            <w:r w:rsidRPr="00DB3F86">
              <w:rPr>
                <w:rFonts w:cs="Arial"/>
                <w:szCs w:val="24"/>
                <w:lang w:val="es-ES"/>
              </w:rPr>
              <w:t>acuminado</w:t>
            </w:r>
          </w:p>
        </w:tc>
        <w:tc>
          <w:tcPr>
            <w:tcW w:w="3096" w:type="dxa"/>
          </w:tcPr>
          <w:p w:rsidR="009F5844" w:rsidRPr="00DB3F86" w:rsidRDefault="003A7067" w:rsidP="00C6759D">
            <w:pPr>
              <w:tabs>
                <w:tab w:val="left" w:pos="360"/>
              </w:tabs>
              <w:jc w:val="center"/>
              <w:rPr>
                <w:rFonts w:cs="Arial"/>
                <w:szCs w:val="24"/>
                <w:lang w:val="es-ES"/>
              </w:rPr>
            </w:pPr>
            <w:r w:rsidRPr="00DB3F86">
              <w:rPr>
                <w:rFonts w:cs="Arial"/>
                <w:szCs w:val="24"/>
                <w:lang w:val="es-ES"/>
              </w:rPr>
              <w:t>agudo</w:t>
            </w:r>
          </w:p>
        </w:tc>
        <w:tc>
          <w:tcPr>
            <w:tcW w:w="3096" w:type="dxa"/>
          </w:tcPr>
          <w:p w:rsidR="009F5844" w:rsidRPr="00DB3F86" w:rsidRDefault="003A7067" w:rsidP="00C6759D">
            <w:pPr>
              <w:tabs>
                <w:tab w:val="left" w:pos="360"/>
              </w:tabs>
              <w:jc w:val="center"/>
              <w:rPr>
                <w:rFonts w:cs="Arial"/>
                <w:szCs w:val="24"/>
                <w:lang w:val="es-ES"/>
              </w:rPr>
            </w:pPr>
            <w:r w:rsidRPr="00DB3F86">
              <w:rPr>
                <w:rFonts w:cs="Arial"/>
                <w:szCs w:val="24"/>
                <w:lang w:val="es-ES"/>
              </w:rPr>
              <w:t>obtuso</w:t>
            </w:r>
          </w:p>
        </w:tc>
      </w:tr>
    </w:tbl>
    <w:p w:rsidR="00D76D96" w:rsidRPr="00DB3F86" w:rsidRDefault="00D76D96" w:rsidP="00D76D96">
      <w:pPr>
        <w:tabs>
          <w:tab w:val="left" w:pos="360"/>
        </w:tabs>
        <w:rPr>
          <w:rFonts w:cs="Arial"/>
          <w:szCs w:val="24"/>
          <w:u w:val="single"/>
          <w:lang w:val="es-ES"/>
        </w:rPr>
      </w:pPr>
    </w:p>
    <w:p w:rsidR="00D76D96" w:rsidRPr="00DB3F86" w:rsidRDefault="00D76D96" w:rsidP="00D76D96">
      <w:pPr>
        <w:autoSpaceDE w:val="0"/>
        <w:autoSpaceDN w:val="0"/>
        <w:adjustRightInd w:val="0"/>
        <w:jc w:val="left"/>
        <w:rPr>
          <w:rFonts w:cs="Arial"/>
          <w:bCs/>
          <w:u w:val="single"/>
          <w:lang w:val="es-ES"/>
        </w:rPr>
      </w:pPr>
      <w:r w:rsidRPr="00DB3F86">
        <w:rPr>
          <w:rFonts w:cs="Arial"/>
          <w:bCs/>
          <w:u w:val="single"/>
          <w:lang w:val="es-ES"/>
        </w:rPr>
        <w:t>Document</w:t>
      </w:r>
      <w:r w:rsidR="004B19E8" w:rsidRPr="00DB3F86">
        <w:rPr>
          <w:rFonts w:cs="Arial"/>
          <w:bCs/>
          <w:u w:val="single"/>
          <w:lang w:val="es-ES"/>
        </w:rPr>
        <w:t>o</w:t>
      </w:r>
      <w:r w:rsidRPr="00DB3F86">
        <w:rPr>
          <w:rFonts w:cs="Arial"/>
          <w:bCs/>
          <w:u w:val="single"/>
          <w:lang w:val="es-ES"/>
        </w:rPr>
        <w:t xml:space="preserve"> TG/MANDE(proj.7) Mandevilla </w:t>
      </w:r>
    </w:p>
    <w:p w:rsidR="00D76D96" w:rsidRPr="00DB3F86" w:rsidRDefault="00D76D96" w:rsidP="00D76D96">
      <w:pPr>
        <w:autoSpaceDE w:val="0"/>
        <w:autoSpaceDN w:val="0"/>
        <w:adjustRightInd w:val="0"/>
        <w:jc w:val="left"/>
        <w:rPr>
          <w:rFonts w:cs="Arial"/>
          <w:bCs/>
          <w:lang w:val="es-ES"/>
        </w:rPr>
      </w:pPr>
    </w:p>
    <w:p w:rsidR="00D76D96" w:rsidRPr="00DB3F86" w:rsidRDefault="009F5844" w:rsidP="00D76D96">
      <w:pPr>
        <w:rPr>
          <w:rFonts w:cs="Arial"/>
          <w:lang w:val="es-ES"/>
        </w:rPr>
      </w:pPr>
      <w:r w:rsidRPr="00DB3F86">
        <w:rPr>
          <w:rFonts w:cs="Arial"/>
          <w:lang w:val="es-ES"/>
        </w:rPr>
        <w:t xml:space="preserve">Ad. 16:  </w:t>
      </w:r>
      <w:r w:rsidR="003A7067" w:rsidRPr="00DB3F86">
        <w:rPr>
          <w:rFonts w:cs="Arial"/>
          <w:lang w:val="es-ES"/>
        </w:rPr>
        <w:t>Limbo:</w:t>
      </w:r>
      <w:r w:rsidRPr="00DB3F86">
        <w:rPr>
          <w:rFonts w:cs="Arial"/>
          <w:lang w:val="es-ES"/>
        </w:rPr>
        <w:t xml:space="preserve">  </w:t>
      </w:r>
      <w:r w:rsidR="003A7067" w:rsidRPr="00DB3F86">
        <w:rPr>
          <w:rFonts w:cs="Arial"/>
          <w:lang w:val="es-ES"/>
        </w:rPr>
        <w:t>forma del ápice</w:t>
      </w:r>
    </w:p>
    <w:p w:rsidR="00D76D96" w:rsidRPr="00DB3F86" w:rsidRDefault="00D76D96" w:rsidP="00D76D96">
      <w:pPr>
        <w:rPr>
          <w:rFonts w:cs="Arial"/>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DB3F86" w:rsidRPr="00DB3F86" w:rsidTr="00B27055">
        <w:tc>
          <w:tcPr>
            <w:tcW w:w="3285" w:type="dxa"/>
          </w:tcPr>
          <w:p w:rsidR="00D76D96" w:rsidRPr="00DB3F86" w:rsidRDefault="00D76D96" w:rsidP="00D76D96">
            <w:pPr>
              <w:jc w:val="center"/>
              <w:rPr>
                <w:rFonts w:cs="Arial"/>
                <w:lang w:val="es-ES"/>
              </w:rPr>
            </w:pPr>
            <w:r w:rsidRPr="00DB3F86">
              <w:rPr>
                <w:rFonts w:cs="Arial"/>
                <w:lang w:val="es-ES"/>
              </w:rPr>
              <w:object w:dxaOrig="5940" w:dyaOrig="9240">
                <v:shape id="_x0000_i1034" type="#_x0000_t75" style="width:67.8pt;height:105.5pt" o:ole="">
                  <v:imagedata r:id="rId9" o:title=""/>
                </v:shape>
                <o:OLEObject Type="Embed" ProgID="PBrush" ShapeID="_x0000_i1034" DrawAspect="Content" ObjectID="_1484979309" r:id="rId53"/>
              </w:object>
            </w:r>
          </w:p>
        </w:tc>
        <w:tc>
          <w:tcPr>
            <w:tcW w:w="3285" w:type="dxa"/>
          </w:tcPr>
          <w:p w:rsidR="00D76D96" w:rsidRPr="00DB3F86" w:rsidRDefault="00D76D96" w:rsidP="00D76D96">
            <w:pPr>
              <w:jc w:val="center"/>
              <w:rPr>
                <w:rFonts w:cs="Arial"/>
                <w:lang w:val="es-ES"/>
              </w:rPr>
            </w:pPr>
            <w:r w:rsidRPr="00DB3F86">
              <w:rPr>
                <w:rFonts w:cs="Arial"/>
                <w:lang w:val="es-ES"/>
              </w:rPr>
              <w:object w:dxaOrig="5295" w:dyaOrig="8325">
                <v:shape id="_x0000_i1035" type="#_x0000_t75" style="width:68.65pt;height:106.35pt" o:ole="">
                  <v:imagedata r:id="rId11" o:title=""/>
                </v:shape>
                <o:OLEObject Type="Embed" ProgID="PBrush" ShapeID="_x0000_i1035" DrawAspect="Content" ObjectID="_1484979310" r:id="rId54"/>
              </w:object>
            </w:r>
          </w:p>
        </w:tc>
        <w:tc>
          <w:tcPr>
            <w:tcW w:w="3285" w:type="dxa"/>
          </w:tcPr>
          <w:p w:rsidR="00D76D96" w:rsidRPr="00DB3F86" w:rsidRDefault="00D76D96" w:rsidP="00D76D96">
            <w:pPr>
              <w:jc w:val="center"/>
              <w:rPr>
                <w:rFonts w:cs="Arial"/>
                <w:lang w:val="es-ES"/>
              </w:rPr>
            </w:pPr>
          </w:p>
          <w:p w:rsidR="00D76D96" w:rsidRPr="00DB3F86" w:rsidRDefault="00D76D96" w:rsidP="00D76D96">
            <w:pPr>
              <w:jc w:val="center"/>
              <w:rPr>
                <w:rFonts w:cs="Arial"/>
                <w:lang w:val="es-ES"/>
              </w:rPr>
            </w:pPr>
          </w:p>
          <w:p w:rsidR="00D76D96" w:rsidRPr="00DB3F86" w:rsidRDefault="00D76D96" w:rsidP="00D76D96">
            <w:pPr>
              <w:jc w:val="center"/>
              <w:rPr>
                <w:rFonts w:cs="Arial"/>
                <w:lang w:val="es-ES"/>
              </w:rPr>
            </w:pPr>
            <w:r w:rsidRPr="00DB3F86">
              <w:rPr>
                <w:rFonts w:cs="Arial"/>
                <w:lang w:val="es-ES"/>
              </w:rPr>
              <w:object w:dxaOrig="2250" w:dyaOrig="2010">
                <v:shape id="_x0000_i1036" type="#_x0000_t75" style="width:102.15pt;height:92.95pt" o:ole="">
                  <v:imagedata r:id="rId13" o:title=""/>
                </v:shape>
                <o:OLEObject Type="Embed" ProgID="PBrush" ShapeID="_x0000_i1036" DrawAspect="Content" ObjectID="_1484979311" r:id="rId55"/>
              </w:object>
            </w:r>
          </w:p>
        </w:tc>
      </w:tr>
      <w:tr w:rsidR="00DB3F86" w:rsidRPr="00DB3F86" w:rsidTr="00B27055">
        <w:tc>
          <w:tcPr>
            <w:tcW w:w="3285" w:type="dxa"/>
          </w:tcPr>
          <w:p w:rsidR="00D76D96" w:rsidRPr="00DB3F86" w:rsidRDefault="00D76D96" w:rsidP="00D76D96">
            <w:pPr>
              <w:jc w:val="center"/>
              <w:rPr>
                <w:rFonts w:cs="Arial"/>
                <w:lang w:val="es-ES"/>
              </w:rPr>
            </w:pPr>
            <w:r w:rsidRPr="00DB3F86">
              <w:rPr>
                <w:rFonts w:cs="Arial"/>
                <w:lang w:val="es-ES"/>
              </w:rPr>
              <w:t>1</w:t>
            </w:r>
          </w:p>
        </w:tc>
        <w:tc>
          <w:tcPr>
            <w:tcW w:w="3285" w:type="dxa"/>
          </w:tcPr>
          <w:p w:rsidR="00D76D96" w:rsidRPr="00DB3F86" w:rsidRDefault="00D76D96" w:rsidP="00D76D96">
            <w:pPr>
              <w:jc w:val="center"/>
              <w:rPr>
                <w:rFonts w:cs="Arial"/>
                <w:lang w:val="es-ES"/>
              </w:rPr>
            </w:pPr>
            <w:r w:rsidRPr="00DB3F86">
              <w:rPr>
                <w:rFonts w:cs="Arial"/>
                <w:lang w:val="es-ES"/>
              </w:rPr>
              <w:t>2</w:t>
            </w:r>
          </w:p>
        </w:tc>
        <w:tc>
          <w:tcPr>
            <w:tcW w:w="3285" w:type="dxa"/>
          </w:tcPr>
          <w:p w:rsidR="00D76D96" w:rsidRPr="00DB3F86" w:rsidRDefault="00D76D96" w:rsidP="00D76D96">
            <w:pPr>
              <w:jc w:val="center"/>
              <w:rPr>
                <w:rFonts w:cs="Arial"/>
                <w:lang w:val="es-ES"/>
              </w:rPr>
            </w:pPr>
            <w:r w:rsidRPr="00DB3F86">
              <w:rPr>
                <w:rFonts w:cs="Arial"/>
                <w:lang w:val="es-ES"/>
              </w:rPr>
              <w:t>3</w:t>
            </w:r>
          </w:p>
        </w:tc>
      </w:tr>
      <w:tr w:rsidR="009F5844" w:rsidRPr="00DB3F86" w:rsidTr="00B27055">
        <w:tc>
          <w:tcPr>
            <w:tcW w:w="3285" w:type="dxa"/>
          </w:tcPr>
          <w:p w:rsidR="009F5844" w:rsidRPr="00DB3F86" w:rsidRDefault="003A7067" w:rsidP="00C6759D">
            <w:pPr>
              <w:jc w:val="center"/>
              <w:rPr>
                <w:rFonts w:cs="Arial"/>
                <w:lang w:val="es-ES"/>
              </w:rPr>
            </w:pPr>
            <w:r w:rsidRPr="00DB3F86">
              <w:rPr>
                <w:rFonts w:cs="Arial"/>
                <w:lang w:val="es-ES"/>
              </w:rPr>
              <w:t>acuminado</w:t>
            </w:r>
          </w:p>
        </w:tc>
        <w:tc>
          <w:tcPr>
            <w:tcW w:w="3285" w:type="dxa"/>
          </w:tcPr>
          <w:p w:rsidR="009F5844" w:rsidRPr="00DB3F86" w:rsidRDefault="003A7067" w:rsidP="00C6759D">
            <w:pPr>
              <w:jc w:val="center"/>
              <w:rPr>
                <w:rFonts w:cs="Arial"/>
                <w:lang w:val="es-ES"/>
              </w:rPr>
            </w:pPr>
            <w:r w:rsidRPr="00DB3F86">
              <w:rPr>
                <w:rFonts w:cs="Arial"/>
                <w:lang w:val="es-ES"/>
              </w:rPr>
              <w:t>agudo</w:t>
            </w:r>
          </w:p>
        </w:tc>
        <w:tc>
          <w:tcPr>
            <w:tcW w:w="3285" w:type="dxa"/>
          </w:tcPr>
          <w:p w:rsidR="009F5844" w:rsidRPr="00DB3F86" w:rsidRDefault="003A7067" w:rsidP="00C6759D">
            <w:pPr>
              <w:jc w:val="center"/>
              <w:rPr>
                <w:rFonts w:cs="Arial"/>
                <w:lang w:val="es-ES"/>
              </w:rPr>
            </w:pPr>
            <w:r w:rsidRPr="00DB3F86">
              <w:rPr>
                <w:rFonts w:cs="Arial"/>
                <w:lang w:val="es-ES"/>
              </w:rPr>
              <w:t>redondeado</w:t>
            </w:r>
          </w:p>
        </w:tc>
      </w:tr>
    </w:tbl>
    <w:p w:rsidR="00D76D96" w:rsidRPr="00DB3F86" w:rsidRDefault="00D76D96" w:rsidP="00D76D96">
      <w:pPr>
        <w:autoSpaceDE w:val="0"/>
        <w:autoSpaceDN w:val="0"/>
        <w:adjustRightInd w:val="0"/>
        <w:jc w:val="left"/>
        <w:rPr>
          <w:rFonts w:cs="Arial"/>
          <w:b/>
          <w:bCs/>
          <w:sz w:val="19"/>
          <w:szCs w:val="19"/>
          <w:lang w:val="es-ES"/>
        </w:rPr>
      </w:pPr>
    </w:p>
    <w:p w:rsidR="00D76D96" w:rsidRPr="00DB3F86" w:rsidRDefault="00D76D96" w:rsidP="00D76D96">
      <w:pPr>
        <w:tabs>
          <w:tab w:val="left" w:pos="360"/>
        </w:tabs>
        <w:rPr>
          <w:rFonts w:cs="Arial"/>
          <w:u w:val="single"/>
          <w:lang w:val="es-ES"/>
        </w:rPr>
      </w:pPr>
    </w:p>
    <w:p w:rsidR="00D76D96" w:rsidRPr="00DB3F86" w:rsidRDefault="00D76D96" w:rsidP="00D76D96">
      <w:pPr>
        <w:tabs>
          <w:tab w:val="left" w:pos="360"/>
        </w:tabs>
        <w:rPr>
          <w:rFonts w:cs="Arial"/>
          <w:u w:val="single"/>
          <w:lang w:val="es-ES"/>
        </w:rPr>
      </w:pPr>
      <w:r w:rsidRPr="00DB3F86">
        <w:rPr>
          <w:rFonts w:cs="Arial"/>
          <w:u w:val="single"/>
          <w:lang w:val="es-ES"/>
        </w:rPr>
        <w:lastRenderedPageBreak/>
        <w:t>Document</w:t>
      </w:r>
      <w:r w:rsidR="004B19E8" w:rsidRPr="00DB3F86">
        <w:rPr>
          <w:rFonts w:cs="Arial"/>
          <w:u w:val="single"/>
          <w:lang w:val="es-ES"/>
        </w:rPr>
        <w:t>o</w:t>
      </w:r>
      <w:r w:rsidRPr="00DB3F86">
        <w:rPr>
          <w:rFonts w:cs="Arial"/>
          <w:u w:val="single"/>
          <w:lang w:val="es-ES"/>
        </w:rPr>
        <w:t xml:space="preserve"> TG/212/2(proj.1) Petunia</w:t>
      </w:r>
    </w:p>
    <w:p w:rsidR="00D76D96" w:rsidRPr="00DB3F86" w:rsidRDefault="00D76D96" w:rsidP="00D76D96">
      <w:pPr>
        <w:rPr>
          <w:rFonts w:cs="Arial"/>
          <w:u w:val="single"/>
          <w:lang w:val="es-ES"/>
        </w:rPr>
      </w:pPr>
    </w:p>
    <w:p w:rsidR="00D76D96" w:rsidRPr="00DB3F86" w:rsidRDefault="009F5844" w:rsidP="00D76D96">
      <w:pPr>
        <w:rPr>
          <w:rFonts w:cs="Arial"/>
          <w:lang w:val="es-ES"/>
        </w:rPr>
      </w:pPr>
      <w:r w:rsidRPr="00DB3F86">
        <w:rPr>
          <w:rFonts w:cs="Arial"/>
          <w:lang w:val="es-ES"/>
        </w:rPr>
        <w:t xml:space="preserve">Ad. 31:  </w:t>
      </w:r>
      <w:r w:rsidR="003A7067" w:rsidRPr="00DB3F86">
        <w:rPr>
          <w:rFonts w:cs="Arial"/>
          <w:lang w:val="es-ES"/>
        </w:rPr>
        <w:t>Lóbulo de la corola:</w:t>
      </w:r>
      <w:r w:rsidRPr="00DB3F86">
        <w:rPr>
          <w:rFonts w:cs="Arial"/>
          <w:lang w:val="es-ES"/>
        </w:rPr>
        <w:t xml:space="preserve">  </w:t>
      </w:r>
      <w:r w:rsidR="003A7067" w:rsidRPr="00DB3F86">
        <w:rPr>
          <w:rFonts w:cs="Arial"/>
          <w:lang w:val="es-ES"/>
        </w:rPr>
        <w:t>forma del ápice</w:t>
      </w:r>
    </w:p>
    <w:p w:rsidR="00D76D96" w:rsidRPr="00637046" w:rsidRDefault="00D76D96" w:rsidP="009F5844">
      <w:pPr>
        <w:tabs>
          <w:tab w:val="left" w:pos="3318"/>
        </w:tabs>
        <w:rPr>
          <w:rFonts w:cs="Arial"/>
          <w:noProof/>
          <w:lang w:val="es-ES"/>
        </w:rPr>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560"/>
        <w:gridCol w:w="1559"/>
        <w:gridCol w:w="1559"/>
      </w:tblGrid>
      <w:tr w:rsidR="00DB3F86" w:rsidRPr="00DB3F86" w:rsidTr="00D76D96">
        <w:tc>
          <w:tcPr>
            <w:tcW w:w="1701" w:type="dxa"/>
            <w:vAlign w:val="center"/>
          </w:tcPr>
          <w:p w:rsidR="00D76D96" w:rsidRPr="00DB3F86" w:rsidRDefault="00D76D96" w:rsidP="00D76D96">
            <w:pPr>
              <w:rPr>
                <w:rFonts w:cs="Arial"/>
                <w:lang w:val="es-ES"/>
              </w:rPr>
            </w:pPr>
            <w:r w:rsidRPr="00DB3F86">
              <w:rPr>
                <w:rFonts w:cs="Arial"/>
                <w:noProof/>
              </w:rPr>
              <w:drawing>
                <wp:inline distT="0" distB="0" distL="0" distR="0" wp14:anchorId="765D9AFF" wp14:editId="00102745">
                  <wp:extent cx="914400" cy="422275"/>
                  <wp:effectExtent l="0" t="0" r="0" b="0"/>
                  <wp:docPr id="54" name="Grafik 30"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Blattspitz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14400" cy="422275"/>
                          </a:xfrm>
                          <a:prstGeom prst="rect">
                            <a:avLst/>
                          </a:prstGeom>
                          <a:noFill/>
                          <a:ln>
                            <a:noFill/>
                          </a:ln>
                        </pic:spPr>
                      </pic:pic>
                    </a:graphicData>
                  </a:graphic>
                </wp:inline>
              </w:drawing>
            </w:r>
          </w:p>
        </w:tc>
        <w:tc>
          <w:tcPr>
            <w:tcW w:w="1560" w:type="dxa"/>
            <w:vAlign w:val="center"/>
          </w:tcPr>
          <w:p w:rsidR="00D76D96" w:rsidRPr="00DB3F86" w:rsidRDefault="00D76D96" w:rsidP="00D76D96">
            <w:pPr>
              <w:rPr>
                <w:rFonts w:cs="Arial"/>
                <w:lang w:val="es-ES"/>
              </w:rPr>
            </w:pPr>
            <w:r w:rsidRPr="00DB3F86">
              <w:rPr>
                <w:rFonts w:cs="Arial"/>
                <w:noProof/>
              </w:rPr>
              <w:drawing>
                <wp:inline distT="0" distB="0" distL="0" distR="0" wp14:anchorId="06BF347F" wp14:editId="704DA8FA">
                  <wp:extent cx="914400" cy="580390"/>
                  <wp:effectExtent l="0" t="0" r="0" b="0"/>
                  <wp:docPr id="55" name="Grafik 31"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Blattspitz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14400" cy="580390"/>
                          </a:xfrm>
                          <a:prstGeom prst="rect">
                            <a:avLst/>
                          </a:prstGeom>
                          <a:noFill/>
                          <a:ln>
                            <a:noFill/>
                          </a:ln>
                        </pic:spPr>
                      </pic:pic>
                    </a:graphicData>
                  </a:graphic>
                </wp:inline>
              </w:drawing>
            </w:r>
          </w:p>
        </w:tc>
        <w:tc>
          <w:tcPr>
            <w:tcW w:w="1559" w:type="dxa"/>
            <w:vAlign w:val="bottom"/>
          </w:tcPr>
          <w:p w:rsidR="00D76D96" w:rsidRPr="00DB3F86" w:rsidRDefault="00D76D96" w:rsidP="00D76D96">
            <w:pPr>
              <w:rPr>
                <w:rFonts w:cs="Arial"/>
                <w:lang w:val="es-ES"/>
              </w:rPr>
            </w:pPr>
            <w:r w:rsidRPr="00DB3F86">
              <w:rPr>
                <w:rFonts w:cs="Arial"/>
                <w:noProof/>
              </w:rPr>
              <w:drawing>
                <wp:inline distT="0" distB="0" distL="0" distR="0" wp14:anchorId="6E587932" wp14:editId="532E5CE3">
                  <wp:extent cx="826770" cy="316230"/>
                  <wp:effectExtent l="0" t="0" r="0" b="7620"/>
                  <wp:docPr id="56" name="Grafik 32"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Blattspitz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26770" cy="316230"/>
                          </a:xfrm>
                          <a:prstGeom prst="rect">
                            <a:avLst/>
                          </a:prstGeom>
                          <a:noFill/>
                          <a:ln>
                            <a:noFill/>
                          </a:ln>
                        </pic:spPr>
                      </pic:pic>
                    </a:graphicData>
                  </a:graphic>
                </wp:inline>
              </w:drawing>
            </w:r>
          </w:p>
        </w:tc>
        <w:tc>
          <w:tcPr>
            <w:tcW w:w="1559" w:type="dxa"/>
            <w:vAlign w:val="bottom"/>
          </w:tcPr>
          <w:p w:rsidR="00D76D96" w:rsidRPr="00DB3F86" w:rsidRDefault="00D76D96" w:rsidP="00D76D96">
            <w:pPr>
              <w:rPr>
                <w:rFonts w:cs="Arial"/>
                <w:lang w:val="es-ES"/>
              </w:rPr>
            </w:pPr>
            <w:bookmarkStart w:id="64" w:name="_MON_1104217693"/>
            <w:bookmarkEnd w:id="64"/>
            <w:r w:rsidRPr="00DB3F86">
              <w:rPr>
                <w:rFonts w:cs="Arial"/>
                <w:noProof/>
              </w:rPr>
              <w:drawing>
                <wp:inline distT="0" distB="0" distL="0" distR="0" wp14:anchorId="34AE55B2" wp14:editId="1F1A505A">
                  <wp:extent cx="825500" cy="419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25500" cy="419100"/>
                          </a:xfrm>
                          <a:prstGeom prst="rect">
                            <a:avLst/>
                          </a:prstGeom>
                          <a:noFill/>
                          <a:ln>
                            <a:noFill/>
                          </a:ln>
                        </pic:spPr>
                      </pic:pic>
                    </a:graphicData>
                  </a:graphic>
                </wp:inline>
              </w:drawing>
            </w:r>
          </w:p>
        </w:tc>
      </w:tr>
      <w:tr w:rsidR="00DB3F86" w:rsidRPr="00DB3F86" w:rsidTr="00D76D96">
        <w:tc>
          <w:tcPr>
            <w:tcW w:w="1701" w:type="dxa"/>
          </w:tcPr>
          <w:p w:rsidR="00D76D96" w:rsidRPr="00DB3F86" w:rsidRDefault="00D76D96" w:rsidP="00D76D96">
            <w:pPr>
              <w:jc w:val="center"/>
              <w:rPr>
                <w:rFonts w:cs="Arial"/>
                <w:lang w:val="es-ES"/>
              </w:rPr>
            </w:pPr>
            <w:r w:rsidRPr="00DB3F86">
              <w:rPr>
                <w:rFonts w:cs="Arial"/>
                <w:lang w:val="es-ES"/>
              </w:rPr>
              <w:t>1</w:t>
            </w:r>
          </w:p>
        </w:tc>
        <w:tc>
          <w:tcPr>
            <w:tcW w:w="1560" w:type="dxa"/>
          </w:tcPr>
          <w:p w:rsidR="00D76D96" w:rsidRPr="00DB3F86" w:rsidRDefault="00D76D96" w:rsidP="00D76D96">
            <w:pPr>
              <w:jc w:val="center"/>
              <w:rPr>
                <w:rFonts w:cs="Arial"/>
                <w:lang w:val="es-ES"/>
              </w:rPr>
            </w:pPr>
            <w:r w:rsidRPr="00DB3F86">
              <w:rPr>
                <w:rFonts w:cs="Arial"/>
                <w:lang w:val="es-ES"/>
              </w:rPr>
              <w:t>2</w:t>
            </w:r>
          </w:p>
        </w:tc>
        <w:tc>
          <w:tcPr>
            <w:tcW w:w="1559" w:type="dxa"/>
          </w:tcPr>
          <w:p w:rsidR="00D76D96" w:rsidRPr="00DB3F86" w:rsidRDefault="00D76D96" w:rsidP="00D76D96">
            <w:pPr>
              <w:jc w:val="center"/>
              <w:rPr>
                <w:rFonts w:cs="Arial"/>
                <w:lang w:val="es-ES"/>
              </w:rPr>
            </w:pPr>
            <w:r w:rsidRPr="00DB3F86">
              <w:rPr>
                <w:rFonts w:cs="Arial"/>
                <w:lang w:val="es-ES"/>
              </w:rPr>
              <w:t>3</w:t>
            </w:r>
          </w:p>
        </w:tc>
        <w:tc>
          <w:tcPr>
            <w:tcW w:w="1559" w:type="dxa"/>
          </w:tcPr>
          <w:p w:rsidR="00D76D96" w:rsidRPr="00DB3F86" w:rsidRDefault="00D76D96" w:rsidP="00D76D96">
            <w:pPr>
              <w:jc w:val="center"/>
              <w:rPr>
                <w:rFonts w:cs="Arial"/>
                <w:lang w:val="es-ES"/>
              </w:rPr>
            </w:pPr>
            <w:r w:rsidRPr="00DB3F86">
              <w:rPr>
                <w:rFonts w:cs="Arial"/>
                <w:lang w:val="es-ES"/>
              </w:rPr>
              <w:t>4</w:t>
            </w:r>
          </w:p>
        </w:tc>
      </w:tr>
      <w:tr w:rsidR="00DB3F86" w:rsidRPr="00DB3F86" w:rsidTr="00D76D96">
        <w:tc>
          <w:tcPr>
            <w:tcW w:w="1701" w:type="dxa"/>
          </w:tcPr>
          <w:p w:rsidR="009F5844" w:rsidRPr="00DB3F86" w:rsidRDefault="003A7067" w:rsidP="00C6759D">
            <w:pPr>
              <w:jc w:val="center"/>
              <w:rPr>
                <w:rFonts w:cs="Arial"/>
                <w:lang w:val="es-ES"/>
              </w:rPr>
            </w:pPr>
            <w:r w:rsidRPr="00DB3F86">
              <w:rPr>
                <w:rFonts w:cs="Arial"/>
                <w:lang w:val="es-ES"/>
              </w:rPr>
              <w:t>cuspidado</w:t>
            </w:r>
          </w:p>
        </w:tc>
        <w:tc>
          <w:tcPr>
            <w:tcW w:w="1560" w:type="dxa"/>
          </w:tcPr>
          <w:p w:rsidR="009F5844" w:rsidRPr="00DB3F86" w:rsidRDefault="003A7067" w:rsidP="00C6759D">
            <w:pPr>
              <w:jc w:val="center"/>
              <w:rPr>
                <w:rFonts w:cs="Arial"/>
                <w:lang w:val="es-ES"/>
              </w:rPr>
            </w:pPr>
            <w:r w:rsidRPr="00DB3F86">
              <w:rPr>
                <w:rFonts w:cs="Arial"/>
                <w:lang w:val="es-ES"/>
              </w:rPr>
              <w:t>redondeado</w:t>
            </w:r>
          </w:p>
        </w:tc>
        <w:tc>
          <w:tcPr>
            <w:tcW w:w="1559" w:type="dxa"/>
          </w:tcPr>
          <w:p w:rsidR="009F5844" w:rsidRPr="00DB3F86" w:rsidRDefault="003A7067" w:rsidP="00C6759D">
            <w:pPr>
              <w:jc w:val="center"/>
              <w:rPr>
                <w:rFonts w:cs="Arial"/>
                <w:lang w:val="es-ES"/>
              </w:rPr>
            </w:pPr>
            <w:r w:rsidRPr="00DB3F86">
              <w:rPr>
                <w:rFonts w:cs="Arial"/>
                <w:lang w:val="es-ES"/>
              </w:rPr>
              <w:t>truncad</w:t>
            </w:r>
            <w:r w:rsidR="00FA7114" w:rsidRPr="00DB3F86">
              <w:rPr>
                <w:rFonts w:cs="Arial"/>
                <w:lang w:val="es-ES"/>
              </w:rPr>
              <w:t>o</w:t>
            </w:r>
          </w:p>
        </w:tc>
        <w:tc>
          <w:tcPr>
            <w:tcW w:w="1559" w:type="dxa"/>
          </w:tcPr>
          <w:p w:rsidR="009F5844" w:rsidRPr="00DB3F86" w:rsidRDefault="003A7067" w:rsidP="00C6759D">
            <w:pPr>
              <w:jc w:val="center"/>
              <w:rPr>
                <w:rFonts w:cs="Arial"/>
                <w:lang w:val="es-ES"/>
              </w:rPr>
            </w:pPr>
            <w:r w:rsidRPr="00DB3F86">
              <w:rPr>
                <w:rFonts w:cs="Arial"/>
                <w:lang w:val="es-ES"/>
              </w:rPr>
              <w:t>emarginado</w:t>
            </w:r>
          </w:p>
        </w:tc>
      </w:tr>
    </w:tbl>
    <w:p w:rsidR="00D76D96" w:rsidRPr="00DB3F86" w:rsidRDefault="00D76D96" w:rsidP="00D76D96">
      <w:pPr>
        <w:rPr>
          <w:rFonts w:cs="Arial"/>
          <w:u w:val="single"/>
          <w:lang w:val="es-ES"/>
        </w:rPr>
      </w:pPr>
    </w:p>
    <w:p w:rsidR="00D76D96" w:rsidRPr="00DB3F86" w:rsidRDefault="00D76D96" w:rsidP="00D76D96">
      <w:pPr>
        <w:rPr>
          <w:rFonts w:cs="Arial"/>
          <w:u w:val="single"/>
          <w:lang w:val="es-ES"/>
        </w:rPr>
      </w:pPr>
    </w:p>
    <w:p w:rsidR="00D76D96" w:rsidRPr="00DB3F86" w:rsidRDefault="00D76D96" w:rsidP="00D76D96">
      <w:pPr>
        <w:autoSpaceDE w:val="0"/>
        <w:autoSpaceDN w:val="0"/>
        <w:adjustRightInd w:val="0"/>
        <w:jc w:val="left"/>
        <w:rPr>
          <w:rFonts w:cs="Arial"/>
          <w:bCs/>
          <w:u w:val="single"/>
          <w:lang w:val="es-ES"/>
        </w:rPr>
      </w:pPr>
      <w:r w:rsidRPr="00DB3F86">
        <w:rPr>
          <w:rFonts w:cs="Arial"/>
          <w:bCs/>
          <w:u w:val="single"/>
          <w:lang w:val="es-ES"/>
        </w:rPr>
        <w:t>Document</w:t>
      </w:r>
      <w:r w:rsidR="004B19E8" w:rsidRPr="00DB3F86">
        <w:rPr>
          <w:rFonts w:cs="Arial"/>
          <w:bCs/>
          <w:u w:val="single"/>
          <w:lang w:val="es-ES"/>
        </w:rPr>
        <w:t>o</w:t>
      </w:r>
      <w:r w:rsidRPr="00DB3F86">
        <w:rPr>
          <w:rFonts w:cs="Arial"/>
          <w:bCs/>
          <w:u w:val="single"/>
          <w:lang w:val="es-ES"/>
        </w:rPr>
        <w:t xml:space="preserve"> TG/ZINNIA(proj.4) Zinnia</w:t>
      </w:r>
    </w:p>
    <w:p w:rsidR="00D76D96" w:rsidRPr="00DB3F86" w:rsidRDefault="00D76D96" w:rsidP="00D76D96">
      <w:pPr>
        <w:jc w:val="left"/>
        <w:rPr>
          <w:rFonts w:cs="Arial"/>
          <w:lang w:val="es-ES"/>
        </w:rPr>
      </w:pPr>
    </w:p>
    <w:p w:rsidR="00D76D96" w:rsidRPr="00DB3F86" w:rsidRDefault="00C257F5" w:rsidP="00D76D96">
      <w:pPr>
        <w:rPr>
          <w:rFonts w:cs="Arial"/>
          <w:bCs/>
          <w:lang w:val="es-ES" w:eastAsia="es-CO"/>
        </w:rPr>
      </w:pPr>
      <w:r w:rsidRPr="00DB3F86">
        <w:rPr>
          <w:rFonts w:cs="Arial"/>
          <w:lang w:val="es-ES"/>
        </w:rPr>
        <w:t xml:space="preserve">Ad. 26:  </w:t>
      </w:r>
      <w:r w:rsidR="003A7067" w:rsidRPr="00DB3F86">
        <w:rPr>
          <w:rFonts w:cs="Arial"/>
          <w:lang w:val="es-ES"/>
        </w:rPr>
        <w:t>Flor ligulada:</w:t>
      </w:r>
      <w:r w:rsidRPr="00DB3F86">
        <w:rPr>
          <w:rFonts w:cs="Arial"/>
          <w:lang w:val="es-ES"/>
        </w:rPr>
        <w:t xml:space="preserve">  </w:t>
      </w:r>
      <w:r w:rsidR="003A7067" w:rsidRPr="00DB3F86">
        <w:rPr>
          <w:rFonts w:cs="Arial"/>
          <w:lang w:val="es-ES"/>
        </w:rPr>
        <w:t>forma del ápice</w:t>
      </w:r>
    </w:p>
    <w:p w:rsidR="00D76D96" w:rsidRPr="00DB3F86" w:rsidRDefault="00D76D96" w:rsidP="00D76D96">
      <w:pPr>
        <w:rPr>
          <w:rFonts w:cs="Arial"/>
          <w:b/>
          <w:bCs/>
          <w:lang w:val="es-ES" w:eastAsia="es-C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DB3F86" w:rsidRPr="00DB3F86" w:rsidTr="00B27055">
        <w:tc>
          <w:tcPr>
            <w:tcW w:w="2463" w:type="dxa"/>
          </w:tcPr>
          <w:p w:rsidR="00D76D96" w:rsidRPr="00DB3F86" w:rsidRDefault="00D76D96" w:rsidP="00D76D96">
            <w:pPr>
              <w:jc w:val="center"/>
              <w:rPr>
                <w:rFonts w:cs="Arial"/>
                <w:b/>
                <w:bCs/>
                <w:lang w:val="es-ES" w:eastAsia="es-CO"/>
              </w:rPr>
            </w:pPr>
            <w:r w:rsidRPr="00DB3F86">
              <w:rPr>
                <w:rFonts w:cs="Arial"/>
                <w:b/>
                <w:noProof/>
              </w:rPr>
              <w:drawing>
                <wp:inline distT="0" distB="0" distL="0" distR="0" wp14:anchorId="3DF75E06" wp14:editId="55DEDB74">
                  <wp:extent cx="867410" cy="316230"/>
                  <wp:effectExtent l="0" t="0" r="8890" b="7620"/>
                  <wp:docPr id="105" name="Picture 105"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 descr="xxxx"/>
                          <pic:cNvPicPr>
                            <a:picLocks noChangeAspect="1" noChangeArrowheads="1"/>
                          </pic:cNvPicPr>
                        </pic:nvPicPr>
                        <pic:blipFill>
                          <a:blip r:embed="rId60" cstate="print">
                            <a:extLst>
                              <a:ext uri="{28A0092B-C50C-407E-A947-70E740481C1C}">
                                <a14:useLocalDpi xmlns:a14="http://schemas.microsoft.com/office/drawing/2010/main" val="0"/>
                              </a:ext>
                            </a:extLst>
                          </a:blip>
                          <a:srcRect b="80620"/>
                          <a:stretch>
                            <a:fillRect/>
                          </a:stretch>
                        </pic:blipFill>
                        <pic:spPr bwMode="auto">
                          <a:xfrm>
                            <a:off x="0" y="0"/>
                            <a:ext cx="867410" cy="316230"/>
                          </a:xfrm>
                          <a:prstGeom prst="rect">
                            <a:avLst/>
                          </a:prstGeom>
                          <a:noFill/>
                          <a:ln>
                            <a:noFill/>
                          </a:ln>
                        </pic:spPr>
                      </pic:pic>
                    </a:graphicData>
                  </a:graphic>
                </wp:inline>
              </w:drawing>
            </w:r>
          </w:p>
        </w:tc>
        <w:tc>
          <w:tcPr>
            <w:tcW w:w="2464" w:type="dxa"/>
          </w:tcPr>
          <w:p w:rsidR="00D76D96" w:rsidRPr="00DB3F86" w:rsidRDefault="00D76D96" w:rsidP="00D76D96">
            <w:pPr>
              <w:jc w:val="center"/>
              <w:rPr>
                <w:rFonts w:cs="Arial"/>
                <w:b/>
                <w:bCs/>
                <w:lang w:val="es-ES" w:eastAsia="es-CO"/>
              </w:rPr>
            </w:pPr>
            <w:r w:rsidRPr="00DB3F86">
              <w:rPr>
                <w:rFonts w:cs="Arial"/>
                <w:b/>
                <w:noProof/>
              </w:rPr>
              <w:drawing>
                <wp:inline distT="0" distB="0" distL="0" distR="0" wp14:anchorId="6195D1B9" wp14:editId="4B9B8537">
                  <wp:extent cx="1037590" cy="322580"/>
                  <wp:effectExtent l="0" t="0" r="0" b="1270"/>
                  <wp:docPr id="104" name="Picture 104"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 descr="xxxx"/>
                          <pic:cNvPicPr>
                            <a:picLocks noChangeAspect="1" noChangeArrowheads="1"/>
                          </pic:cNvPicPr>
                        </pic:nvPicPr>
                        <pic:blipFill>
                          <a:blip r:embed="rId61" cstate="print">
                            <a:extLst>
                              <a:ext uri="{28A0092B-C50C-407E-A947-70E740481C1C}">
                                <a14:useLocalDpi xmlns:a14="http://schemas.microsoft.com/office/drawing/2010/main" val="0"/>
                              </a:ext>
                            </a:extLst>
                          </a:blip>
                          <a:srcRect t="22418" b="45261"/>
                          <a:stretch>
                            <a:fillRect/>
                          </a:stretch>
                        </pic:blipFill>
                        <pic:spPr bwMode="auto">
                          <a:xfrm>
                            <a:off x="0" y="0"/>
                            <a:ext cx="1037590" cy="322580"/>
                          </a:xfrm>
                          <a:prstGeom prst="rect">
                            <a:avLst/>
                          </a:prstGeom>
                          <a:noFill/>
                          <a:ln>
                            <a:noFill/>
                          </a:ln>
                        </pic:spPr>
                      </pic:pic>
                    </a:graphicData>
                  </a:graphic>
                </wp:inline>
              </w:drawing>
            </w:r>
          </w:p>
        </w:tc>
        <w:tc>
          <w:tcPr>
            <w:tcW w:w="2464" w:type="dxa"/>
          </w:tcPr>
          <w:p w:rsidR="00D76D96" w:rsidRPr="00DB3F86" w:rsidRDefault="00D76D96" w:rsidP="00D76D96">
            <w:pPr>
              <w:jc w:val="center"/>
              <w:rPr>
                <w:rFonts w:cs="Arial"/>
                <w:b/>
                <w:bCs/>
                <w:lang w:val="es-ES" w:eastAsia="es-CO"/>
              </w:rPr>
            </w:pPr>
            <w:r w:rsidRPr="00DB3F86">
              <w:rPr>
                <w:rFonts w:cs="Arial"/>
                <w:b/>
                <w:noProof/>
              </w:rPr>
              <w:drawing>
                <wp:inline distT="0" distB="0" distL="0" distR="0" wp14:anchorId="2852751C" wp14:editId="7E637CBF">
                  <wp:extent cx="1072515" cy="369570"/>
                  <wp:effectExtent l="0" t="0" r="0" b="0"/>
                  <wp:docPr id="103" name="Picture 103"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 descr="xxxx"/>
                          <pic:cNvPicPr>
                            <a:picLocks noChangeAspect="1" noChangeArrowheads="1"/>
                          </pic:cNvPicPr>
                        </pic:nvPicPr>
                        <pic:blipFill>
                          <a:blip r:embed="rId62" cstate="print">
                            <a:extLst>
                              <a:ext uri="{28A0092B-C50C-407E-A947-70E740481C1C}">
                                <a14:useLocalDpi xmlns:a14="http://schemas.microsoft.com/office/drawing/2010/main" val="0"/>
                              </a:ext>
                            </a:extLst>
                          </a:blip>
                          <a:srcRect t="53238" b="23581"/>
                          <a:stretch>
                            <a:fillRect/>
                          </a:stretch>
                        </pic:blipFill>
                        <pic:spPr bwMode="auto">
                          <a:xfrm>
                            <a:off x="0" y="0"/>
                            <a:ext cx="1072515" cy="369570"/>
                          </a:xfrm>
                          <a:prstGeom prst="rect">
                            <a:avLst/>
                          </a:prstGeom>
                          <a:noFill/>
                          <a:ln>
                            <a:noFill/>
                          </a:ln>
                        </pic:spPr>
                      </pic:pic>
                    </a:graphicData>
                  </a:graphic>
                </wp:inline>
              </w:drawing>
            </w:r>
          </w:p>
        </w:tc>
        <w:tc>
          <w:tcPr>
            <w:tcW w:w="2464" w:type="dxa"/>
          </w:tcPr>
          <w:p w:rsidR="00D76D96" w:rsidRPr="00DB3F86" w:rsidRDefault="00D76D96" w:rsidP="00D76D96">
            <w:pPr>
              <w:jc w:val="center"/>
              <w:rPr>
                <w:rFonts w:cs="Arial"/>
                <w:b/>
                <w:bCs/>
                <w:lang w:val="es-ES" w:eastAsia="es-CO"/>
              </w:rPr>
            </w:pPr>
            <w:r w:rsidRPr="00DB3F86">
              <w:rPr>
                <w:rFonts w:cs="Arial"/>
                <w:b/>
                <w:noProof/>
              </w:rPr>
              <w:drawing>
                <wp:inline distT="0" distB="0" distL="0" distR="0" wp14:anchorId="49B5B9D3" wp14:editId="5BA6B907">
                  <wp:extent cx="1072515" cy="369570"/>
                  <wp:effectExtent l="0" t="0" r="0" b="0"/>
                  <wp:docPr id="102" name="Picture 102"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 descr="xxxx"/>
                          <pic:cNvPicPr>
                            <a:picLocks noChangeAspect="1" noChangeArrowheads="1"/>
                          </pic:cNvPicPr>
                        </pic:nvPicPr>
                        <pic:blipFill>
                          <a:blip r:embed="rId62" cstate="print">
                            <a:extLst>
                              <a:ext uri="{28A0092B-C50C-407E-A947-70E740481C1C}">
                                <a14:useLocalDpi xmlns:a14="http://schemas.microsoft.com/office/drawing/2010/main" val="0"/>
                              </a:ext>
                            </a:extLst>
                          </a:blip>
                          <a:srcRect t="76794"/>
                          <a:stretch>
                            <a:fillRect/>
                          </a:stretch>
                        </pic:blipFill>
                        <pic:spPr bwMode="auto">
                          <a:xfrm>
                            <a:off x="0" y="0"/>
                            <a:ext cx="1072515" cy="369570"/>
                          </a:xfrm>
                          <a:prstGeom prst="rect">
                            <a:avLst/>
                          </a:prstGeom>
                          <a:noFill/>
                          <a:ln>
                            <a:noFill/>
                          </a:ln>
                        </pic:spPr>
                      </pic:pic>
                    </a:graphicData>
                  </a:graphic>
                </wp:inline>
              </w:drawing>
            </w:r>
          </w:p>
        </w:tc>
      </w:tr>
      <w:tr w:rsidR="00DB3F86" w:rsidRPr="00DB3F86" w:rsidTr="00B27055">
        <w:tc>
          <w:tcPr>
            <w:tcW w:w="2463" w:type="dxa"/>
          </w:tcPr>
          <w:p w:rsidR="00D76D96" w:rsidRPr="00DB3F86" w:rsidRDefault="00D76D96" w:rsidP="00D76D96">
            <w:pPr>
              <w:jc w:val="center"/>
              <w:rPr>
                <w:rFonts w:cs="Arial"/>
                <w:bCs/>
                <w:lang w:val="es-ES" w:eastAsia="es-CO"/>
              </w:rPr>
            </w:pPr>
            <w:r w:rsidRPr="00DB3F86">
              <w:rPr>
                <w:rFonts w:cs="Arial"/>
                <w:bCs/>
                <w:lang w:val="es-ES" w:eastAsia="es-CO"/>
              </w:rPr>
              <w:t>1</w:t>
            </w:r>
          </w:p>
        </w:tc>
        <w:tc>
          <w:tcPr>
            <w:tcW w:w="2464" w:type="dxa"/>
          </w:tcPr>
          <w:p w:rsidR="00D76D96" w:rsidRPr="00DB3F86" w:rsidRDefault="00D76D96" w:rsidP="00D76D96">
            <w:pPr>
              <w:jc w:val="center"/>
              <w:rPr>
                <w:rFonts w:cs="Arial"/>
                <w:bCs/>
                <w:lang w:val="es-ES" w:eastAsia="es-CO"/>
              </w:rPr>
            </w:pPr>
            <w:r w:rsidRPr="00DB3F86">
              <w:rPr>
                <w:rFonts w:cs="Arial"/>
                <w:bCs/>
                <w:lang w:val="es-ES" w:eastAsia="es-CO"/>
              </w:rPr>
              <w:t>2</w:t>
            </w:r>
          </w:p>
        </w:tc>
        <w:tc>
          <w:tcPr>
            <w:tcW w:w="2464" w:type="dxa"/>
          </w:tcPr>
          <w:p w:rsidR="00D76D96" w:rsidRPr="00DB3F86" w:rsidRDefault="00D76D96" w:rsidP="00D76D96">
            <w:pPr>
              <w:jc w:val="center"/>
              <w:rPr>
                <w:rFonts w:cs="Arial"/>
                <w:bCs/>
                <w:lang w:val="es-ES" w:eastAsia="es-CO"/>
              </w:rPr>
            </w:pPr>
            <w:r w:rsidRPr="00DB3F86">
              <w:rPr>
                <w:rFonts w:cs="Arial"/>
                <w:bCs/>
                <w:lang w:val="es-ES" w:eastAsia="es-CO"/>
              </w:rPr>
              <w:t>3</w:t>
            </w:r>
          </w:p>
        </w:tc>
        <w:tc>
          <w:tcPr>
            <w:tcW w:w="2464" w:type="dxa"/>
          </w:tcPr>
          <w:p w:rsidR="00D76D96" w:rsidRPr="00DB3F86" w:rsidRDefault="00D76D96" w:rsidP="00D76D96">
            <w:pPr>
              <w:jc w:val="center"/>
              <w:rPr>
                <w:rFonts w:cs="Arial"/>
                <w:bCs/>
                <w:lang w:val="es-ES" w:eastAsia="es-CO"/>
              </w:rPr>
            </w:pPr>
            <w:r w:rsidRPr="00DB3F86">
              <w:rPr>
                <w:rFonts w:cs="Arial"/>
                <w:bCs/>
                <w:lang w:val="es-ES" w:eastAsia="es-CO"/>
              </w:rPr>
              <w:t>4</w:t>
            </w:r>
          </w:p>
        </w:tc>
      </w:tr>
      <w:tr w:rsidR="00D76D96" w:rsidRPr="00DB3F86" w:rsidTr="00B27055">
        <w:tc>
          <w:tcPr>
            <w:tcW w:w="2463" w:type="dxa"/>
          </w:tcPr>
          <w:p w:rsidR="00D76D96" w:rsidRPr="00DB3F86" w:rsidRDefault="003A7067" w:rsidP="00C6759D">
            <w:pPr>
              <w:jc w:val="center"/>
              <w:rPr>
                <w:rFonts w:cs="Arial"/>
                <w:b/>
                <w:bCs/>
                <w:lang w:val="es-ES" w:eastAsia="es-CO"/>
              </w:rPr>
            </w:pPr>
            <w:r w:rsidRPr="00DB3F86">
              <w:rPr>
                <w:rFonts w:cs="Arial"/>
                <w:bCs/>
                <w:lang w:val="es-ES" w:eastAsia="es-CO"/>
              </w:rPr>
              <w:t>truncad</w:t>
            </w:r>
            <w:r w:rsidR="00FA7114" w:rsidRPr="00DB3F86">
              <w:rPr>
                <w:rFonts w:cs="Arial"/>
                <w:bCs/>
                <w:lang w:val="es-ES" w:eastAsia="es-CO"/>
              </w:rPr>
              <w:t>o</w:t>
            </w:r>
          </w:p>
        </w:tc>
        <w:tc>
          <w:tcPr>
            <w:tcW w:w="2464" w:type="dxa"/>
          </w:tcPr>
          <w:p w:rsidR="00D76D96" w:rsidRPr="00DB3F86" w:rsidRDefault="003A7067" w:rsidP="00C6759D">
            <w:pPr>
              <w:jc w:val="center"/>
              <w:rPr>
                <w:rFonts w:cs="Arial"/>
                <w:b/>
                <w:bCs/>
                <w:lang w:val="es-ES" w:eastAsia="es-CO"/>
              </w:rPr>
            </w:pPr>
            <w:r w:rsidRPr="00DB3F86">
              <w:rPr>
                <w:rFonts w:cs="Arial"/>
                <w:bCs/>
                <w:lang w:val="es-ES" w:eastAsia="es-CO"/>
              </w:rPr>
              <w:t>redondeado</w:t>
            </w:r>
          </w:p>
        </w:tc>
        <w:tc>
          <w:tcPr>
            <w:tcW w:w="2464" w:type="dxa"/>
          </w:tcPr>
          <w:p w:rsidR="00D76D96" w:rsidRPr="00DB3F86" w:rsidRDefault="003A7067" w:rsidP="00C6759D">
            <w:pPr>
              <w:jc w:val="center"/>
              <w:rPr>
                <w:rFonts w:cs="Arial"/>
                <w:b/>
                <w:bCs/>
                <w:lang w:val="es-ES" w:eastAsia="es-CO"/>
              </w:rPr>
            </w:pPr>
            <w:r w:rsidRPr="00DB3F86">
              <w:rPr>
                <w:rFonts w:cs="Arial"/>
                <w:bCs/>
                <w:lang w:val="es-ES" w:eastAsia="es-CO"/>
              </w:rPr>
              <w:t>mucronado</w:t>
            </w:r>
          </w:p>
        </w:tc>
        <w:tc>
          <w:tcPr>
            <w:tcW w:w="2464" w:type="dxa"/>
          </w:tcPr>
          <w:p w:rsidR="00D76D96" w:rsidRPr="00DB3F86" w:rsidRDefault="003A7067" w:rsidP="00C6759D">
            <w:pPr>
              <w:jc w:val="center"/>
              <w:rPr>
                <w:rFonts w:cs="Arial"/>
                <w:b/>
                <w:bCs/>
                <w:lang w:val="es-ES" w:eastAsia="es-CO"/>
              </w:rPr>
            </w:pPr>
            <w:r w:rsidRPr="00DB3F86">
              <w:rPr>
                <w:rFonts w:cs="Arial"/>
                <w:bCs/>
                <w:lang w:val="es-ES" w:eastAsia="es-CO"/>
              </w:rPr>
              <w:t>emarginado</w:t>
            </w:r>
          </w:p>
        </w:tc>
      </w:tr>
    </w:tbl>
    <w:p w:rsidR="00D76D96" w:rsidRPr="00DB3F86" w:rsidRDefault="00D76D96" w:rsidP="00D76D96">
      <w:pPr>
        <w:autoSpaceDE w:val="0"/>
        <w:autoSpaceDN w:val="0"/>
        <w:adjustRightInd w:val="0"/>
        <w:ind w:firstLine="567"/>
        <w:jc w:val="left"/>
        <w:rPr>
          <w:rFonts w:cs="Arial"/>
          <w:bCs/>
          <w:sz w:val="19"/>
          <w:szCs w:val="19"/>
          <w:lang w:val="es-ES"/>
        </w:rPr>
      </w:pPr>
    </w:p>
    <w:p w:rsidR="00D76D96" w:rsidRPr="00DB3F86" w:rsidRDefault="00D76D96" w:rsidP="00D76D96">
      <w:pPr>
        <w:autoSpaceDE w:val="0"/>
        <w:autoSpaceDN w:val="0"/>
        <w:adjustRightInd w:val="0"/>
        <w:ind w:firstLine="567"/>
        <w:jc w:val="left"/>
        <w:rPr>
          <w:rFonts w:cs="Arial"/>
          <w:bCs/>
          <w:sz w:val="19"/>
          <w:szCs w:val="19"/>
          <w:lang w:val="es-ES"/>
        </w:rPr>
      </w:pPr>
    </w:p>
    <w:p w:rsidR="00D76D96" w:rsidRPr="00DB3F86" w:rsidRDefault="00D76D96" w:rsidP="00D76D96">
      <w:pPr>
        <w:autoSpaceDE w:val="0"/>
        <w:autoSpaceDN w:val="0"/>
        <w:adjustRightInd w:val="0"/>
        <w:jc w:val="left"/>
        <w:rPr>
          <w:rFonts w:cs="Arial"/>
          <w:bCs/>
          <w:u w:val="single"/>
          <w:lang w:val="es-ES"/>
        </w:rPr>
      </w:pPr>
      <w:r w:rsidRPr="00DB3F86">
        <w:rPr>
          <w:rFonts w:cs="Arial"/>
          <w:bCs/>
          <w:u w:val="single"/>
          <w:lang w:val="es-ES"/>
        </w:rPr>
        <w:t>Document</w:t>
      </w:r>
      <w:r w:rsidR="00C257F5" w:rsidRPr="00DB3F86">
        <w:rPr>
          <w:rFonts w:cs="Arial"/>
          <w:bCs/>
          <w:u w:val="single"/>
          <w:lang w:val="es-ES"/>
        </w:rPr>
        <w:t>o</w:t>
      </w:r>
      <w:r w:rsidRPr="00DB3F86">
        <w:rPr>
          <w:rFonts w:cs="Arial"/>
          <w:bCs/>
          <w:u w:val="single"/>
          <w:lang w:val="es-ES"/>
        </w:rPr>
        <w:t xml:space="preserve"> TG/124/4(proj.1) C</w:t>
      </w:r>
      <w:r w:rsidR="00C257F5" w:rsidRPr="00DB3F86">
        <w:rPr>
          <w:rFonts w:cs="Arial"/>
          <w:bCs/>
          <w:u w:val="single"/>
          <w:lang w:val="es-ES"/>
        </w:rPr>
        <w:t>astaño</w:t>
      </w:r>
    </w:p>
    <w:p w:rsidR="00D76D96" w:rsidRPr="00DB3F86" w:rsidRDefault="00D76D96" w:rsidP="00D76D96">
      <w:pPr>
        <w:jc w:val="left"/>
        <w:rPr>
          <w:rFonts w:cs="Arial"/>
          <w:lang w:val="es-ES"/>
        </w:rPr>
      </w:pPr>
    </w:p>
    <w:p w:rsidR="00D76D96" w:rsidRPr="00DB3F86" w:rsidRDefault="009F5844" w:rsidP="00D76D96">
      <w:pPr>
        <w:rPr>
          <w:rFonts w:cs="Arial"/>
          <w:lang w:val="es-ES" w:eastAsia="ja-JP"/>
        </w:rPr>
      </w:pPr>
      <w:r w:rsidRPr="00DB3F86">
        <w:rPr>
          <w:rFonts w:cs="Arial"/>
          <w:lang w:val="es-ES" w:eastAsia="ja-JP"/>
        </w:rPr>
        <w:t xml:space="preserve">Ad. 23:  </w:t>
      </w:r>
      <w:r w:rsidR="003A7067" w:rsidRPr="00DB3F86">
        <w:rPr>
          <w:rFonts w:cs="Arial"/>
          <w:lang w:val="es-ES" w:eastAsia="ja-JP"/>
        </w:rPr>
        <w:t>Hoja:</w:t>
      </w:r>
      <w:r w:rsidRPr="00DB3F86">
        <w:rPr>
          <w:rFonts w:cs="Arial"/>
          <w:lang w:val="es-ES" w:eastAsia="ja-JP"/>
        </w:rPr>
        <w:t xml:space="preserve">  </w:t>
      </w:r>
      <w:r w:rsidR="003A7067" w:rsidRPr="00DB3F86">
        <w:rPr>
          <w:rFonts w:cs="Arial"/>
          <w:lang w:val="es-ES" w:eastAsia="ja-JP"/>
        </w:rPr>
        <w:t>forma del ápice</w:t>
      </w:r>
    </w:p>
    <w:p w:rsidR="00D76D96" w:rsidRPr="00DB3F86" w:rsidRDefault="00D76D96" w:rsidP="00D76D96">
      <w:pPr>
        <w:rPr>
          <w:rFonts w:cs="Arial"/>
          <w:u w:val="single"/>
          <w:lang w:val="es-ES" w:eastAsia="ja-JP"/>
        </w:rPr>
      </w:pPr>
    </w:p>
    <w:tbl>
      <w:tblPr>
        <w:tblpPr w:leftFromText="142" w:rightFromText="142" w:vertAnchor="text" w:tblpY="1"/>
        <w:tblOverlap w:val="never"/>
        <w:tblW w:w="0" w:type="auto"/>
        <w:tblLayout w:type="fixed"/>
        <w:tblLook w:val="01E0" w:firstRow="1" w:lastRow="1" w:firstColumn="1" w:lastColumn="1" w:noHBand="0" w:noVBand="0"/>
      </w:tblPr>
      <w:tblGrid>
        <w:gridCol w:w="3095"/>
        <w:gridCol w:w="3096"/>
        <w:gridCol w:w="3096"/>
      </w:tblGrid>
      <w:tr w:rsidR="00DB3F86" w:rsidRPr="00DB3F86" w:rsidTr="00D76D96">
        <w:tc>
          <w:tcPr>
            <w:tcW w:w="3095" w:type="dxa"/>
            <w:vAlign w:val="center"/>
          </w:tcPr>
          <w:p w:rsidR="00D76D96" w:rsidRPr="00DB3F86" w:rsidRDefault="00D76D96" w:rsidP="00D76D96">
            <w:pPr>
              <w:jc w:val="center"/>
              <w:rPr>
                <w:rFonts w:cs="Arial"/>
                <w:lang w:val="es-ES"/>
              </w:rPr>
            </w:pPr>
            <w:r w:rsidRPr="00DB3F86">
              <w:rPr>
                <w:rFonts w:cs="Arial"/>
                <w:noProof/>
              </w:rPr>
              <w:drawing>
                <wp:inline distT="0" distB="0" distL="0" distR="0" wp14:anchorId="12C0F7F8" wp14:editId="0FF59A39">
                  <wp:extent cx="1021080" cy="1348740"/>
                  <wp:effectExtent l="0" t="0" r="762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21080" cy="1348740"/>
                          </a:xfrm>
                          <a:prstGeom prst="rect">
                            <a:avLst/>
                          </a:prstGeom>
                          <a:noFill/>
                          <a:ln>
                            <a:noFill/>
                          </a:ln>
                        </pic:spPr>
                      </pic:pic>
                    </a:graphicData>
                  </a:graphic>
                </wp:inline>
              </w:drawing>
            </w:r>
          </w:p>
        </w:tc>
        <w:tc>
          <w:tcPr>
            <w:tcW w:w="3096" w:type="dxa"/>
          </w:tcPr>
          <w:p w:rsidR="00D76D96" w:rsidRPr="00DB3F86" w:rsidRDefault="00D76D96" w:rsidP="00D76D96">
            <w:pPr>
              <w:jc w:val="center"/>
              <w:rPr>
                <w:rFonts w:cs="Arial"/>
                <w:lang w:val="es-ES"/>
              </w:rPr>
            </w:pPr>
            <w:r w:rsidRPr="00DB3F86">
              <w:rPr>
                <w:rFonts w:cs="Arial"/>
                <w:noProof/>
              </w:rPr>
              <w:drawing>
                <wp:inline distT="0" distB="0" distL="0" distR="0" wp14:anchorId="5C2A27DD" wp14:editId="58483B1A">
                  <wp:extent cx="1127760" cy="13411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27760" cy="1341120"/>
                          </a:xfrm>
                          <a:prstGeom prst="rect">
                            <a:avLst/>
                          </a:prstGeom>
                          <a:noFill/>
                          <a:ln>
                            <a:noFill/>
                          </a:ln>
                        </pic:spPr>
                      </pic:pic>
                    </a:graphicData>
                  </a:graphic>
                </wp:inline>
              </w:drawing>
            </w:r>
          </w:p>
        </w:tc>
        <w:tc>
          <w:tcPr>
            <w:tcW w:w="3096" w:type="dxa"/>
            <w:vAlign w:val="bottom"/>
          </w:tcPr>
          <w:p w:rsidR="00D76D96" w:rsidRPr="00DB3F86" w:rsidRDefault="00D76D96" w:rsidP="00D76D96">
            <w:pPr>
              <w:jc w:val="center"/>
              <w:rPr>
                <w:rFonts w:cs="Arial"/>
                <w:lang w:val="es-ES"/>
              </w:rPr>
            </w:pPr>
            <w:r w:rsidRPr="00DB3F86">
              <w:rPr>
                <w:rFonts w:cs="Arial"/>
                <w:noProof/>
              </w:rPr>
              <w:drawing>
                <wp:inline distT="0" distB="0" distL="0" distR="0" wp14:anchorId="66102AE9" wp14:editId="154B1E04">
                  <wp:extent cx="1074420" cy="1333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74420" cy="1333500"/>
                          </a:xfrm>
                          <a:prstGeom prst="rect">
                            <a:avLst/>
                          </a:prstGeom>
                          <a:noFill/>
                          <a:ln>
                            <a:noFill/>
                          </a:ln>
                        </pic:spPr>
                      </pic:pic>
                    </a:graphicData>
                  </a:graphic>
                </wp:inline>
              </w:drawing>
            </w:r>
          </w:p>
        </w:tc>
      </w:tr>
      <w:tr w:rsidR="00DB3F86" w:rsidRPr="00DB3F86" w:rsidTr="00D76D96">
        <w:tc>
          <w:tcPr>
            <w:tcW w:w="3095" w:type="dxa"/>
          </w:tcPr>
          <w:p w:rsidR="00D76D96" w:rsidRPr="00DB3F86" w:rsidRDefault="00D76D96" w:rsidP="00D76D96">
            <w:pPr>
              <w:jc w:val="center"/>
              <w:rPr>
                <w:rFonts w:cs="Arial"/>
                <w:u w:val="single"/>
                <w:lang w:val="es-ES"/>
              </w:rPr>
            </w:pPr>
            <w:r w:rsidRPr="00DB3F86">
              <w:rPr>
                <w:rFonts w:cs="Arial"/>
                <w:lang w:val="es-ES"/>
              </w:rPr>
              <w:t>1</w:t>
            </w:r>
          </w:p>
        </w:tc>
        <w:tc>
          <w:tcPr>
            <w:tcW w:w="3096" w:type="dxa"/>
          </w:tcPr>
          <w:p w:rsidR="00D76D96" w:rsidRPr="00DB3F86" w:rsidRDefault="00D76D96" w:rsidP="00D76D96">
            <w:pPr>
              <w:jc w:val="center"/>
              <w:rPr>
                <w:rFonts w:cs="Arial"/>
                <w:lang w:val="es-ES" w:eastAsia="ja-JP"/>
              </w:rPr>
            </w:pPr>
            <w:r w:rsidRPr="00DB3F86">
              <w:rPr>
                <w:rFonts w:cs="Arial"/>
                <w:lang w:val="es-ES" w:eastAsia="ja-JP"/>
              </w:rPr>
              <w:t>2</w:t>
            </w:r>
          </w:p>
        </w:tc>
        <w:tc>
          <w:tcPr>
            <w:tcW w:w="3096" w:type="dxa"/>
          </w:tcPr>
          <w:p w:rsidR="00D76D96" w:rsidRPr="00DB3F86" w:rsidRDefault="00D76D96" w:rsidP="00D76D96">
            <w:pPr>
              <w:jc w:val="center"/>
              <w:rPr>
                <w:rFonts w:cs="Arial"/>
                <w:u w:val="single"/>
                <w:lang w:val="es-ES" w:eastAsia="ja-JP"/>
              </w:rPr>
            </w:pPr>
            <w:r w:rsidRPr="00DB3F86">
              <w:rPr>
                <w:rFonts w:cs="Arial"/>
                <w:lang w:val="es-ES" w:eastAsia="ja-JP"/>
              </w:rPr>
              <w:t>3</w:t>
            </w:r>
          </w:p>
        </w:tc>
      </w:tr>
      <w:tr w:rsidR="00DB3F86" w:rsidRPr="00DB3F86" w:rsidTr="00D76D96">
        <w:tc>
          <w:tcPr>
            <w:tcW w:w="3095" w:type="dxa"/>
          </w:tcPr>
          <w:p w:rsidR="009F5844" w:rsidRPr="00DB3F86" w:rsidRDefault="002A2E19" w:rsidP="00C6759D">
            <w:pPr>
              <w:jc w:val="center"/>
              <w:rPr>
                <w:rFonts w:cs="Arial"/>
                <w:lang w:val="es-ES"/>
              </w:rPr>
            </w:pPr>
            <w:r w:rsidRPr="00DB3F86">
              <w:rPr>
                <w:rFonts w:cs="Arial"/>
                <w:lang w:val="es-ES" w:eastAsia="ja-JP"/>
              </w:rPr>
              <w:t>atenuado-acuminado</w:t>
            </w:r>
            <w:r w:rsidR="009F5844" w:rsidRPr="00DB3F86">
              <w:rPr>
                <w:rFonts w:cs="Arial"/>
                <w:lang w:val="es-ES" w:eastAsia="ja-JP"/>
              </w:rPr>
              <w:t xml:space="preserve"> </w:t>
            </w:r>
          </w:p>
        </w:tc>
        <w:tc>
          <w:tcPr>
            <w:tcW w:w="3096" w:type="dxa"/>
          </w:tcPr>
          <w:p w:rsidR="009F5844" w:rsidRPr="00DB3F86" w:rsidRDefault="002A2E19" w:rsidP="00C6759D">
            <w:pPr>
              <w:jc w:val="center"/>
              <w:rPr>
                <w:rFonts w:cs="Arial"/>
                <w:lang w:val="es-ES" w:eastAsia="ja-JP"/>
              </w:rPr>
            </w:pPr>
            <w:r w:rsidRPr="00DB3F86">
              <w:rPr>
                <w:rFonts w:cs="Arial"/>
                <w:lang w:val="es-ES" w:eastAsia="ja-JP"/>
              </w:rPr>
              <w:t>acuminado</w:t>
            </w:r>
          </w:p>
        </w:tc>
        <w:tc>
          <w:tcPr>
            <w:tcW w:w="3096" w:type="dxa"/>
          </w:tcPr>
          <w:p w:rsidR="009F5844" w:rsidRPr="00DB3F86" w:rsidRDefault="002A2E19" w:rsidP="00C6759D">
            <w:pPr>
              <w:jc w:val="center"/>
              <w:rPr>
                <w:rFonts w:cs="Arial"/>
                <w:szCs w:val="21"/>
                <w:lang w:val="es-ES"/>
              </w:rPr>
            </w:pPr>
            <w:r w:rsidRPr="00DB3F86">
              <w:rPr>
                <w:rFonts w:cs="Arial"/>
                <w:szCs w:val="21"/>
                <w:lang w:val="es-ES"/>
              </w:rPr>
              <w:t>agudo</w:t>
            </w:r>
          </w:p>
        </w:tc>
      </w:tr>
    </w:tbl>
    <w:p w:rsidR="00D76D96" w:rsidRPr="00DB3F86" w:rsidRDefault="00D76D96" w:rsidP="00D76D96">
      <w:pPr>
        <w:spacing w:line="260" w:lineRule="atLeast"/>
        <w:rPr>
          <w:rFonts w:cs="Arial"/>
          <w:lang w:val="es-ES" w:eastAsia="ja-JP"/>
        </w:rPr>
      </w:pPr>
    </w:p>
    <w:p w:rsidR="00D76D96" w:rsidRPr="00DB3F86" w:rsidRDefault="00D76D96" w:rsidP="00D76D96">
      <w:pPr>
        <w:shd w:val="clear" w:color="auto" w:fill="FFFFFF"/>
        <w:rPr>
          <w:u w:val="single"/>
          <w:lang w:val="es-ES"/>
        </w:rPr>
      </w:pPr>
    </w:p>
    <w:p w:rsidR="00D76D96" w:rsidRPr="00DB3F86" w:rsidRDefault="00D76D96" w:rsidP="00D76D96">
      <w:pPr>
        <w:autoSpaceDE w:val="0"/>
        <w:autoSpaceDN w:val="0"/>
        <w:adjustRightInd w:val="0"/>
        <w:jc w:val="left"/>
        <w:rPr>
          <w:rFonts w:cs="Arial"/>
          <w:bCs/>
          <w:u w:val="single"/>
          <w:lang w:val="es-ES"/>
        </w:rPr>
      </w:pPr>
      <w:r w:rsidRPr="00DB3F86">
        <w:rPr>
          <w:rFonts w:cs="Arial"/>
          <w:bCs/>
          <w:u w:val="single"/>
          <w:lang w:val="es-ES"/>
        </w:rPr>
        <w:t>Document</w:t>
      </w:r>
      <w:r w:rsidR="00C257F5" w:rsidRPr="00DB3F86">
        <w:rPr>
          <w:rFonts w:cs="Arial"/>
          <w:bCs/>
          <w:u w:val="single"/>
          <w:lang w:val="es-ES"/>
        </w:rPr>
        <w:t>o</w:t>
      </w:r>
      <w:r w:rsidRPr="00DB3F86">
        <w:rPr>
          <w:rFonts w:cs="Arial"/>
          <w:bCs/>
          <w:u w:val="single"/>
          <w:lang w:val="es-ES"/>
        </w:rPr>
        <w:t xml:space="preserve"> TG/VANIL(proj.5) Va</w:t>
      </w:r>
      <w:r w:rsidR="00C257F5" w:rsidRPr="00DB3F86">
        <w:rPr>
          <w:rFonts w:cs="Arial"/>
          <w:bCs/>
          <w:u w:val="single"/>
          <w:lang w:val="es-ES"/>
        </w:rPr>
        <w:t>i</w:t>
      </w:r>
      <w:r w:rsidRPr="00DB3F86">
        <w:rPr>
          <w:rFonts w:cs="Arial"/>
          <w:bCs/>
          <w:u w:val="single"/>
          <w:lang w:val="es-ES"/>
        </w:rPr>
        <w:t xml:space="preserve">nilla </w:t>
      </w:r>
    </w:p>
    <w:p w:rsidR="00D76D96" w:rsidRPr="00DB3F86" w:rsidRDefault="00D76D96" w:rsidP="00D76D96">
      <w:pPr>
        <w:shd w:val="clear" w:color="auto" w:fill="FFFFFF"/>
        <w:rPr>
          <w:u w:val="single"/>
          <w:lang w:val="es-ES"/>
        </w:rPr>
      </w:pPr>
    </w:p>
    <w:p w:rsidR="00D76D96" w:rsidRPr="00DB3F86" w:rsidRDefault="009F5844" w:rsidP="00D76D96">
      <w:pPr>
        <w:keepNext/>
        <w:shd w:val="clear" w:color="auto" w:fill="FFFFFF"/>
        <w:rPr>
          <w:lang w:val="es-ES" w:eastAsia="es-MX"/>
        </w:rPr>
      </w:pPr>
      <w:r w:rsidRPr="00DB3F86">
        <w:rPr>
          <w:lang w:val="es-ES" w:eastAsia="es-MX"/>
        </w:rPr>
        <w:t xml:space="preserve">Ad. 9:  </w:t>
      </w:r>
      <w:r w:rsidR="002A2E19" w:rsidRPr="00DB3F86">
        <w:rPr>
          <w:lang w:val="es-ES" w:eastAsia="es-MX"/>
        </w:rPr>
        <w:t>Hoja:</w:t>
      </w:r>
      <w:r w:rsidRPr="00DB3F86">
        <w:rPr>
          <w:lang w:val="es-ES" w:eastAsia="es-MX"/>
        </w:rPr>
        <w:t xml:space="preserve">  </w:t>
      </w:r>
      <w:r w:rsidR="002A2E19" w:rsidRPr="00DB3F86">
        <w:rPr>
          <w:lang w:val="es-ES" w:eastAsia="es-MX"/>
        </w:rPr>
        <w:t>forma del ápice</w:t>
      </w:r>
    </w:p>
    <w:p w:rsidR="00D76D96" w:rsidRPr="00DB3F86" w:rsidRDefault="00D76D96" w:rsidP="00D76D96">
      <w:pPr>
        <w:keepNext/>
        <w:shd w:val="clear" w:color="auto" w:fill="FFFFFF"/>
        <w:rPr>
          <w:u w:val="single"/>
          <w:lang w:val="es-ES" w:eastAsia="es-MX"/>
        </w:rPr>
      </w:pPr>
    </w:p>
    <w:tbl>
      <w:tblPr>
        <w:tblW w:w="0" w:type="auto"/>
        <w:tblInd w:w="1526" w:type="dxa"/>
        <w:tblLayout w:type="fixed"/>
        <w:tblLook w:val="04A0" w:firstRow="1" w:lastRow="0" w:firstColumn="1" w:lastColumn="0" w:noHBand="0" w:noVBand="1"/>
      </w:tblPr>
      <w:tblGrid>
        <w:gridCol w:w="2410"/>
        <w:gridCol w:w="2835"/>
        <w:gridCol w:w="2977"/>
      </w:tblGrid>
      <w:tr w:rsidR="00DB3F86" w:rsidRPr="00DB3F86" w:rsidTr="00D76D96">
        <w:tc>
          <w:tcPr>
            <w:tcW w:w="2410" w:type="dxa"/>
            <w:shd w:val="clear" w:color="auto" w:fill="auto"/>
            <w:vAlign w:val="bottom"/>
          </w:tcPr>
          <w:p w:rsidR="00D76D96" w:rsidRPr="00DB3F86" w:rsidRDefault="007E5777" w:rsidP="00D76D96">
            <w:pPr>
              <w:jc w:val="center"/>
              <w:rPr>
                <w:lang w:val="es-ES"/>
              </w:rPr>
            </w:pPr>
            <w:r w:rsidRPr="00DB3F86">
              <w:rPr>
                <w:rFonts w:cs="Arial"/>
                <w:noProof/>
              </w:rPr>
              <mc:AlternateContent>
                <mc:Choice Requires="wps">
                  <w:drawing>
                    <wp:anchor distT="0" distB="0" distL="114300" distR="114300" simplePos="0" relativeHeight="251664384" behindDoc="0" locked="0" layoutInCell="1" allowOverlap="1" wp14:anchorId="7DCB2C1B" wp14:editId="766811E6">
                      <wp:simplePos x="0" y="0"/>
                      <wp:positionH relativeFrom="column">
                        <wp:posOffset>1071880</wp:posOffset>
                      </wp:positionH>
                      <wp:positionV relativeFrom="paragraph">
                        <wp:posOffset>618490</wp:posOffset>
                      </wp:positionV>
                      <wp:extent cx="579755" cy="26225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262255"/>
                              </a:xfrm>
                              <a:prstGeom prst="rect">
                                <a:avLst/>
                              </a:prstGeom>
                              <a:solidFill>
                                <a:srgbClr val="FFFFFF"/>
                              </a:solidFill>
                              <a:ln w="9525">
                                <a:noFill/>
                                <a:miter lim="800000"/>
                                <a:headEnd/>
                                <a:tailEnd/>
                              </a:ln>
                            </wps:spPr>
                            <wps:txbx>
                              <w:txbxContent>
                                <w:p w:rsidR="00655B56" w:rsidRPr="005D72C1" w:rsidRDefault="00655B56">
                                  <w:pPr>
                                    <w:rPr>
                                      <w:b/>
                                      <w:lang w:val="es-ES_tradnl"/>
                                    </w:rPr>
                                  </w:pPr>
                                  <w:r w:rsidRPr="005D72C1">
                                    <w:rPr>
                                      <w:b/>
                                      <w:lang w:val="es-ES_tradnl"/>
                                    </w:rPr>
                                    <w:t>ápice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4.4pt;margin-top:48.7pt;width:45.65pt;height:2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" stroked="f">
                      <v:textbox>
                        <w:txbxContent>
                          <w:p w:rsidR="00655B56" w:rsidRPr="005D72C1" w:rsidRDefault="00655B56">
                            <w:pPr>
                              <w:rPr>
                                <w:b/>
                                <w:lang w:val="es-ES_tradnl"/>
                              </w:rPr>
                            </w:pPr>
                            <w:r w:rsidRPr="005D72C1">
                              <w:rPr>
                                <w:b/>
                                <w:lang w:val="es-ES_tradnl"/>
                              </w:rPr>
                              <w:t>ápice</w:t>
                            </w:r>
                          </w:p>
                        </w:txbxContent>
                      </v:textbox>
                    </v:shape>
                  </w:pict>
                </mc:Fallback>
              </mc:AlternateContent>
            </w:r>
            <w:r w:rsidR="00D76D96" w:rsidRPr="00DB3F86">
              <w:rPr>
                <w:noProof/>
              </w:rPr>
              <w:drawing>
                <wp:inline distT="0" distB="0" distL="0" distR="0" wp14:anchorId="11839BC5" wp14:editId="00FB87BF">
                  <wp:extent cx="1494845" cy="1083763"/>
                  <wp:effectExtent l="0" t="0" r="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b="8805"/>
                          <a:stretch/>
                        </pic:blipFill>
                        <pic:spPr bwMode="auto">
                          <a:xfrm>
                            <a:off x="0" y="0"/>
                            <a:ext cx="1495083" cy="10839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shd w:val="clear" w:color="auto" w:fill="auto"/>
            <w:vAlign w:val="bottom"/>
          </w:tcPr>
          <w:p w:rsidR="00D76D96" w:rsidRPr="00DB3F86" w:rsidRDefault="007E5777" w:rsidP="00D76D96">
            <w:pPr>
              <w:jc w:val="center"/>
              <w:rPr>
                <w:lang w:val="es-ES"/>
              </w:rPr>
            </w:pPr>
            <w:r w:rsidRPr="00DB3F86">
              <w:rPr>
                <w:rFonts w:cs="Arial"/>
                <w:noProof/>
              </w:rPr>
              <mc:AlternateContent>
                <mc:Choice Requires="wps">
                  <w:drawing>
                    <wp:anchor distT="0" distB="0" distL="114300" distR="114300" simplePos="0" relativeHeight="251666432" behindDoc="0" locked="0" layoutInCell="1" allowOverlap="1" wp14:anchorId="4C93602F" wp14:editId="4CDDD4F3">
                      <wp:simplePos x="0" y="0"/>
                      <wp:positionH relativeFrom="column">
                        <wp:posOffset>1265555</wp:posOffset>
                      </wp:positionH>
                      <wp:positionV relativeFrom="paragraph">
                        <wp:posOffset>317500</wp:posOffset>
                      </wp:positionV>
                      <wp:extent cx="540385" cy="262255"/>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62255"/>
                              </a:xfrm>
                              <a:prstGeom prst="rect">
                                <a:avLst/>
                              </a:prstGeom>
                              <a:solidFill>
                                <a:srgbClr val="FFFFFF"/>
                              </a:solidFill>
                              <a:ln w="9525">
                                <a:noFill/>
                                <a:miter lim="800000"/>
                                <a:headEnd/>
                                <a:tailEnd/>
                              </a:ln>
                            </wps:spPr>
                            <wps:txbx>
                              <w:txbxContent>
                                <w:p w:rsidR="00655B56" w:rsidRPr="005D72C1" w:rsidRDefault="00655B56" w:rsidP="00C257F5">
                                  <w:pPr>
                                    <w:rPr>
                                      <w:b/>
                                      <w:lang w:val="es-ES_tradnl"/>
                                    </w:rPr>
                                  </w:pPr>
                                  <w:r w:rsidRPr="005D72C1">
                                    <w:rPr>
                                      <w:b/>
                                      <w:lang w:val="es-ES_tradnl"/>
                                    </w:rPr>
                                    <w:t>ápice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9.65pt;margin-top:25pt;width:42.55pt;height:2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" stroked="f">
                      <v:textbox>
                        <w:txbxContent>
                          <w:p w:rsidR="00655B56" w:rsidRPr="005D72C1" w:rsidRDefault="00655B56" w:rsidP="00C257F5">
                            <w:pPr>
                              <w:rPr>
                                <w:b/>
                                <w:lang w:val="es-ES_tradnl"/>
                              </w:rPr>
                            </w:pPr>
                            <w:r w:rsidRPr="005D72C1">
                              <w:rPr>
                                <w:b/>
                                <w:lang w:val="es-ES_tradnl"/>
                              </w:rPr>
                              <w:t>ápice</w:t>
                            </w:r>
                          </w:p>
                        </w:txbxContent>
                      </v:textbox>
                    </v:shape>
                  </w:pict>
                </mc:Fallback>
              </mc:AlternateContent>
            </w:r>
            <w:r w:rsidR="00C257F5" w:rsidRPr="00DB3F86">
              <w:rPr>
                <w:noProof/>
              </w:rPr>
              <w:drawing>
                <wp:inline distT="0" distB="0" distL="0" distR="0" wp14:anchorId="753F4677" wp14:editId="177F3B6B">
                  <wp:extent cx="1669621" cy="838732"/>
                  <wp:effectExtent l="0" t="0" r="0" b="0"/>
                  <wp:docPr id="6"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76720" cy="842298"/>
                          </a:xfrm>
                          <a:prstGeom prst="rect">
                            <a:avLst/>
                          </a:prstGeom>
                          <a:noFill/>
                        </pic:spPr>
                      </pic:pic>
                    </a:graphicData>
                  </a:graphic>
                </wp:inline>
              </w:drawing>
            </w:r>
          </w:p>
        </w:tc>
        <w:tc>
          <w:tcPr>
            <w:tcW w:w="2977" w:type="dxa"/>
            <w:shd w:val="clear" w:color="auto" w:fill="auto"/>
            <w:vAlign w:val="bottom"/>
          </w:tcPr>
          <w:p w:rsidR="00D76D96" w:rsidRPr="00DB3F86" w:rsidRDefault="007E5777" w:rsidP="00D76D96">
            <w:pPr>
              <w:jc w:val="center"/>
              <w:rPr>
                <w:noProof/>
                <w:lang w:val="es-ES" w:eastAsia="es-MX"/>
              </w:rPr>
            </w:pPr>
            <w:r w:rsidRPr="00DB3F86">
              <w:rPr>
                <w:rFonts w:cs="Arial"/>
                <w:noProof/>
              </w:rPr>
              <mc:AlternateContent>
                <mc:Choice Requires="wps">
                  <w:drawing>
                    <wp:anchor distT="0" distB="0" distL="114300" distR="114300" simplePos="0" relativeHeight="251668480" behindDoc="0" locked="0" layoutInCell="1" allowOverlap="1" wp14:anchorId="071738D6" wp14:editId="20EC2FBA">
                      <wp:simplePos x="0" y="0"/>
                      <wp:positionH relativeFrom="column">
                        <wp:posOffset>1403985</wp:posOffset>
                      </wp:positionH>
                      <wp:positionV relativeFrom="paragraph">
                        <wp:posOffset>254635</wp:posOffset>
                      </wp:positionV>
                      <wp:extent cx="540385" cy="262255"/>
                      <wp:effectExtent l="0" t="0" r="0" b="444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62255"/>
                              </a:xfrm>
                              <a:prstGeom prst="rect">
                                <a:avLst/>
                              </a:prstGeom>
                              <a:solidFill>
                                <a:srgbClr val="FFFFFF"/>
                              </a:solidFill>
                              <a:ln w="9525">
                                <a:noFill/>
                                <a:miter lim="800000"/>
                                <a:headEnd/>
                                <a:tailEnd/>
                              </a:ln>
                            </wps:spPr>
                            <wps:txbx>
                              <w:txbxContent>
                                <w:p w:rsidR="00655B56" w:rsidRPr="005D72C1" w:rsidRDefault="00655B56" w:rsidP="00C257F5">
                                  <w:pPr>
                                    <w:rPr>
                                      <w:b/>
                                      <w:lang w:val="es-ES_tradnl"/>
                                    </w:rPr>
                                  </w:pPr>
                                  <w:r w:rsidRPr="005D72C1">
                                    <w:rPr>
                                      <w:b/>
                                      <w:lang w:val="es-ES_tradnl"/>
                                    </w:rPr>
                                    <w:t>ápice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0.55pt;margin-top:20.05pt;width:42.55pt;height:2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" stroked="f">
                      <v:textbox>
                        <w:txbxContent>
                          <w:p w:rsidR="00655B56" w:rsidRPr="005D72C1" w:rsidRDefault="00655B56" w:rsidP="00C257F5">
                            <w:pPr>
                              <w:rPr>
                                <w:b/>
                                <w:lang w:val="es-ES_tradnl"/>
                              </w:rPr>
                            </w:pPr>
                            <w:r w:rsidRPr="005D72C1">
                              <w:rPr>
                                <w:b/>
                                <w:lang w:val="es-ES_tradnl"/>
                              </w:rPr>
                              <w:t>ápice</w:t>
                            </w:r>
                          </w:p>
                        </w:txbxContent>
                      </v:textbox>
                    </v:shape>
                  </w:pict>
                </mc:Fallback>
              </mc:AlternateContent>
            </w:r>
            <w:r w:rsidR="00C257F5" w:rsidRPr="00DB3F86">
              <w:rPr>
                <w:noProof/>
              </w:rPr>
              <w:drawing>
                <wp:inline distT="0" distB="0" distL="0" distR="0" wp14:anchorId="1FEFBF13" wp14:editId="4B8200D6">
                  <wp:extent cx="1804946" cy="732331"/>
                  <wp:effectExtent l="0" t="0" r="0" b="0"/>
                  <wp:docPr id="7"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5218" cy="732441"/>
                          </a:xfrm>
                          <a:prstGeom prst="rect">
                            <a:avLst/>
                          </a:prstGeom>
                          <a:noFill/>
                        </pic:spPr>
                      </pic:pic>
                    </a:graphicData>
                  </a:graphic>
                </wp:inline>
              </w:drawing>
            </w:r>
          </w:p>
        </w:tc>
      </w:tr>
      <w:tr w:rsidR="00DB3F86" w:rsidRPr="00DB3F86" w:rsidTr="00D76D96">
        <w:tc>
          <w:tcPr>
            <w:tcW w:w="2410" w:type="dxa"/>
            <w:shd w:val="clear" w:color="auto" w:fill="auto"/>
          </w:tcPr>
          <w:p w:rsidR="00D76D96" w:rsidRPr="00DB3F86" w:rsidRDefault="00D76D96" w:rsidP="00D76D96">
            <w:pPr>
              <w:keepNext/>
              <w:ind w:right="1026"/>
              <w:jc w:val="center"/>
              <w:rPr>
                <w:lang w:val="es-ES"/>
              </w:rPr>
            </w:pPr>
            <w:r w:rsidRPr="00DB3F86">
              <w:rPr>
                <w:lang w:val="es-ES"/>
              </w:rPr>
              <w:t>1</w:t>
            </w:r>
          </w:p>
        </w:tc>
        <w:tc>
          <w:tcPr>
            <w:tcW w:w="2835" w:type="dxa"/>
            <w:shd w:val="clear" w:color="auto" w:fill="auto"/>
          </w:tcPr>
          <w:p w:rsidR="00D76D96" w:rsidRPr="00DB3F86" w:rsidRDefault="00D76D96" w:rsidP="00D76D96">
            <w:pPr>
              <w:keepNext/>
              <w:ind w:right="1168"/>
              <w:jc w:val="center"/>
              <w:rPr>
                <w:lang w:val="es-ES"/>
              </w:rPr>
            </w:pPr>
            <w:r w:rsidRPr="00DB3F86">
              <w:rPr>
                <w:lang w:val="es-ES"/>
              </w:rPr>
              <w:t>2</w:t>
            </w:r>
          </w:p>
        </w:tc>
        <w:tc>
          <w:tcPr>
            <w:tcW w:w="2977" w:type="dxa"/>
            <w:shd w:val="clear" w:color="auto" w:fill="auto"/>
          </w:tcPr>
          <w:p w:rsidR="00D76D96" w:rsidRPr="00DB3F86" w:rsidRDefault="00D76D96" w:rsidP="00D76D96">
            <w:pPr>
              <w:keepNext/>
              <w:ind w:right="1027"/>
              <w:jc w:val="center"/>
              <w:rPr>
                <w:lang w:val="es-ES"/>
              </w:rPr>
            </w:pPr>
            <w:r w:rsidRPr="00DB3F86">
              <w:rPr>
                <w:lang w:val="es-ES"/>
              </w:rPr>
              <w:t>3</w:t>
            </w:r>
          </w:p>
        </w:tc>
      </w:tr>
      <w:tr w:rsidR="00DB3F86" w:rsidRPr="00DB3F86" w:rsidTr="00D76D96">
        <w:tc>
          <w:tcPr>
            <w:tcW w:w="2410" w:type="dxa"/>
            <w:shd w:val="clear" w:color="auto" w:fill="auto"/>
          </w:tcPr>
          <w:p w:rsidR="009F5844" w:rsidRPr="00DB3F86" w:rsidRDefault="002A2E19" w:rsidP="00C6759D">
            <w:pPr>
              <w:ind w:right="1026"/>
              <w:jc w:val="center"/>
              <w:rPr>
                <w:lang w:val="es-ES"/>
              </w:rPr>
            </w:pPr>
            <w:r w:rsidRPr="00DB3F86">
              <w:rPr>
                <w:lang w:val="es-ES"/>
              </w:rPr>
              <w:t>agudo</w:t>
            </w:r>
          </w:p>
        </w:tc>
        <w:tc>
          <w:tcPr>
            <w:tcW w:w="2835" w:type="dxa"/>
            <w:shd w:val="clear" w:color="auto" w:fill="auto"/>
          </w:tcPr>
          <w:p w:rsidR="009F5844" w:rsidRPr="00DB3F86" w:rsidRDefault="002A2E19" w:rsidP="00C6759D">
            <w:pPr>
              <w:keepNext/>
              <w:ind w:right="1168"/>
              <w:jc w:val="center"/>
              <w:rPr>
                <w:lang w:val="es-ES"/>
              </w:rPr>
            </w:pPr>
            <w:r w:rsidRPr="00DB3F86">
              <w:rPr>
                <w:lang w:val="es-ES"/>
              </w:rPr>
              <w:t>obtuso</w:t>
            </w:r>
          </w:p>
        </w:tc>
        <w:tc>
          <w:tcPr>
            <w:tcW w:w="2977" w:type="dxa"/>
            <w:shd w:val="clear" w:color="auto" w:fill="auto"/>
          </w:tcPr>
          <w:p w:rsidR="009F5844" w:rsidRPr="00DB3F86" w:rsidRDefault="002A2E19" w:rsidP="00C6759D">
            <w:pPr>
              <w:keepNext/>
              <w:ind w:right="1027"/>
              <w:jc w:val="center"/>
              <w:rPr>
                <w:lang w:val="es-ES"/>
              </w:rPr>
            </w:pPr>
            <w:r w:rsidRPr="00DB3F86">
              <w:rPr>
                <w:lang w:val="es-ES"/>
              </w:rPr>
              <w:t>redondeado</w:t>
            </w:r>
          </w:p>
        </w:tc>
      </w:tr>
    </w:tbl>
    <w:p w:rsidR="00D76D96" w:rsidRPr="00DB3F86" w:rsidRDefault="00D76D96" w:rsidP="00D76D96">
      <w:pPr>
        <w:shd w:val="clear" w:color="auto" w:fill="FFFFFF"/>
        <w:rPr>
          <w:lang w:val="es-ES"/>
        </w:rPr>
      </w:pPr>
    </w:p>
    <w:p w:rsidR="00D76D96" w:rsidRDefault="00D76D96" w:rsidP="00D76D96">
      <w:pPr>
        <w:rPr>
          <w:rFonts w:cs="Arial"/>
          <w:snapToGrid w:val="0"/>
          <w:lang w:val="es-ES"/>
        </w:rPr>
      </w:pPr>
    </w:p>
    <w:p w:rsidR="00B27055" w:rsidRPr="00DB3F86" w:rsidRDefault="00B27055" w:rsidP="00D76D96">
      <w:pPr>
        <w:rPr>
          <w:rFonts w:cs="Arial"/>
          <w:snapToGrid w:val="0"/>
          <w:lang w:val="es-ES"/>
        </w:rPr>
      </w:pPr>
    </w:p>
    <w:p w:rsidR="00D76D96" w:rsidRPr="00DB3F86" w:rsidRDefault="00D76D96" w:rsidP="00B27055">
      <w:pPr>
        <w:pStyle w:val="endofdoc"/>
        <w:spacing w:before="0"/>
        <w:rPr>
          <w:color w:val="auto"/>
          <w:lang w:val="es-ES"/>
        </w:rPr>
      </w:pPr>
      <w:r w:rsidRPr="00DB3F86">
        <w:rPr>
          <w:color w:val="auto"/>
          <w:lang w:val="es-ES"/>
        </w:rPr>
        <w:t>[Fin del Anexo II y del documento]</w:t>
      </w:r>
    </w:p>
    <w:sectPr w:rsidR="00D76D96" w:rsidRPr="00DB3F86" w:rsidSect="00D76D96">
      <w:headerReference w:type="default" r:id="rId69"/>
      <w:headerReference w:type="first" r:id="rId70"/>
      <w:footerReference w:type="first" r:id="rId71"/>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5B56" w:rsidRDefault="00655B56" w:rsidP="00F45372">
      <w:r>
        <w:separator/>
      </w:r>
    </w:p>
    <w:p w:rsidR="00655B56" w:rsidRDefault="00655B56" w:rsidP="00F45372"/>
    <w:p w:rsidR="00655B56" w:rsidRDefault="00655B56" w:rsidP="00F45372"/>
  </w:endnote>
  <w:endnote w:type="continuationSeparator" w:id="0">
    <w:p w:rsidR="00655B56" w:rsidRDefault="00655B56" w:rsidP="00F45372">
      <w:r>
        <w:separator/>
      </w:r>
    </w:p>
    <w:p w:rsidR="00655B56" w:rsidRPr="00970020" w:rsidRDefault="00655B56">
      <w:pPr>
        <w:pStyle w:val="Footer"/>
        <w:spacing w:after="60"/>
        <w:rPr>
          <w:sz w:val="18"/>
          <w:lang w:val="fr-CH"/>
        </w:rPr>
      </w:pPr>
      <w:r w:rsidRPr="00970020">
        <w:rPr>
          <w:sz w:val="18"/>
          <w:lang w:val="fr-CH"/>
        </w:rPr>
        <w:t>[Suite de la note de la page précédente]</w:t>
      </w:r>
    </w:p>
    <w:p w:rsidR="00655B56" w:rsidRPr="00970020" w:rsidRDefault="00655B56" w:rsidP="00F45372">
      <w:pPr>
        <w:rPr>
          <w:lang w:val="fr-CH"/>
        </w:rPr>
      </w:pPr>
    </w:p>
    <w:p w:rsidR="00655B56" w:rsidRPr="00970020" w:rsidRDefault="00655B56" w:rsidP="00F45372">
      <w:pPr>
        <w:rPr>
          <w:lang w:val="fr-CH"/>
        </w:rPr>
      </w:pPr>
    </w:p>
  </w:endnote>
  <w:endnote w:type="continuationNotice" w:id="1">
    <w:p w:rsidR="00655B56" w:rsidRPr="00970020" w:rsidRDefault="00655B56" w:rsidP="00F45372">
      <w:pPr>
        <w:rPr>
          <w:lang w:val="fr-CH"/>
        </w:rPr>
      </w:pPr>
      <w:r w:rsidRPr="00970020">
        <w:rPr>
          <w:lang w:val="fr-CH"/>
        </w:rPr>
        <w:t>[Suite de la note page suivante]</w:t>
      </w:r>
    </w:p>
    <w:p w:rsidR="00655B56" w:rsidRPr="00970020" w:rsidRDefault="00655B56" w:rsidP="00F45372">
      <w:pPr>
        <w:rPr>
          <w:lang w:val="fr-CH"/>
        </w:rPr>
      </w:pPr>
    </w:p>
    <w:p w:rsidR="00655B56" w:rsidRPr="00970020" w:rsidRDefault="00655B56" w:rsidP="00F45372">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okChampa">
    <w:panose1 w:val="020B0604020202020204"/>
    <w:charset w:val="00"/>
    <w:family w:val="swiss"/>
    <w:pitch w:val="variable"/>
    <w:sig w:usb0="03000003" w:usb1="00000000" w:usb2="00000000" w:usb3="00000000" w:csb0="0001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B56" w:rsidRPr="00AE0EF1" w:rsidRDefault="00655B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5B56" w:rsidRDefault="00655B56" w:rsidP="00F45372">
      <w:r>
        <w:separator/>
      </w:r>
    </w:p>
  </w:footnote>
  <w:footnote w:type="continuationSeparator" w:id="0">
    <w:p w:rsidR="00655B56" w:rsidRDefault="00655B56" w:rsidP="00F45372">
      <w:r>
        <w:separator/>
      </w:r>
    </w:p>
  </w:footnote>
  <w:footnote w:type="continuationNotice" w:id="1">
    <w:p w:rsidR="00655B56" w:rsidRPr="00905020" w:rsidRDefault="00655B56" w:rsidP="00905020">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B56" w:rsidRPr="00FB2B7C" w:rsidRDefault="00655B56" w:rsidP="00D76D96">
    <w:pPr>
      <w:pStyle w:val="Header"/>
      <w:rPr>
        <w:lang w:val="es-ES_tradnl"/>
      </w:rPr>
    </w:pPr>
    <w:r w:rsidRPr="00FB2B7C">
      <w:rPr>
        <w:lang w:val="es-ES_tradnl"/>
      </w:rPr>
      <w:t>TC/51/25</w:t>
    </w:r>
  </w:p>
  <w:p w:rsidR="00655B56" w:rsidRPr="00FB2B7C" w:rsidRDefault="00655B56" w:rsidP="00EB048E">
    <w:pPr>
      <w:pStyle w:val="Header"/>
      <w:rPr>
        <w:lang w:val="es-ES_tradnl"/>
      </w:rPr>
    </w:pPr>
    <w:r w:rsidRPr="00FB2B7C">
      <w:rPr>
        <w:lang w:val="es-ES_tradnl"/>
      </w:rPr>
      <w:t xml:space="preserve">página </w:t>
    </w:r>
    <w:r w:rsidR="009B068D" w:rsidRPr="00FB2B7C">
      <w:rPr>
        <w:lang w:val="es-ES_tradnl"/>
      </w:rPr>
      <w:fldChar w:fldCharType="begin"/>
    </w:r>
    <w:r w:rsidRPr="00FB2B7C">
      <w:rPr>
        <w:lang w:val="es-ES_tradnl"/>
      </w:rPr>
      <w:instrText xml:space="preserve"> PAGE </w:instrText>
    </w:r>
    <w:r w:rsidR="009B068D" w:rsidRPr="00FB2B7C">
      <w:rPr>
        <w:lang w:val="es-ES_tradnl"/>
      </w:rPr>
      <w:fldChar w:fldCharType="separate"/>
    </w:r>
    <w:r w:rsidR="000C57D5">
      <w:rPr>
        <w:noProof/>
        <w:lang w:val="es-ES_tradnl"/>
      </w:rPr>
      <w:t>2</w:t>
    </w:r>
    <w:r w:rsidR="009B068D" w:rsidRPr="00FB2B7C">
      <w:rPr>
        <w:lang w:val="es-ES_tradnl"/>
      </w:rPr>
      <w:fldChar w:fldCharType="end"/>
    </w:r>
  </w:p>
  <w:p w:rsidR="00655B56" w:rsidRPr="00FB2B7C" w:rsidRDefault="00655B56" w:rsidP="00D76D96">
    <w:pPr>
      <w:pStyle w:val="Header"/>
      <w:rPr>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B56" w:rsidRPr="005D72C1" w:rsidRDefault="00655B56" w:rsidP="00D76D96">
    <w:pPr>
      <w:pStyle w:val="Header"/>
      <w:rPr>
        <w:lang w:val="es-ES_tradnl"/>
      </w:rPr>
    </w:pPr>
    <w:r w:rsidRPr="005D72C1">
      <w:rPr>
        <w:lang w:val="es-ES_tradnl"/>
      </w:rPr>
      <w:t>TC/51/25</w:t>
    </w:r>
  </w:p>
  <w:p w:rsidR="00655B56" w:rsidRPr="005D72C1" w:rsidRDefault="00655B56" w:rsidP="00EB048E">
    <w:pPr>
      <w:pStyle w:val="Header"/>
      <w:rPr>
        <w:lang w:val="es-ES_tradnl"/>
      </w:rPr>
    </w:pPr>
    <w:r w:rsidRPr="005D72C1">
      <w:rPr>
        <w:lang w:val="es-ES_tradnl"/>
      </w:rPr>
      <w:t xml:space="preserve">Anexo I, página </w:t>
    </w:r>
    <w:r w:rsidR="009B068D" w:rsidRPr="005D72C1">
      <w:rPr>
        <w:lang w:val="es-ES_tradnl"/>
      </w:rPr>
      <w:fldChar w:fldCharType="begin"/>
    </w:r>
    <w:r w:rsidRPr="005D72C1">
      <w:rPr>
        <w:lang w:val="es-ES_tradnl"/>
      </w:rPr>
      <w:instrText xml:space="preserve"> PAGE </w:instrText>
    </w:r>
    <w:r w:rsidR="009B068D" w:rsidRPr="005D72C1">
      <w:rPr>
        <w:lang w:val="es-ES_tradnl"/>
      </w:rPr>
      <w:fldChar w:fldCharType="separate"/>
    </w:r>
    <w:r w:rsidR="000C57D5">
      <w:rPr>
        <w:noProof/>
        <w:lang w:val="es-ES_tradnl"/>
      </w:rPr>
      <w:t>3</w:t>
    </w:r>
    <w:r w:rsidR="009B068D" w:rsidRPr="005D72C1">
      <w:rPr>
        <w:lang w:val="es-ES_tradnl"/>
      </w:rPr>
      <w:fldChar w:fldCharType="end"/>
    </w:r>
  </w:p>
  <w:p w:rsidR="00655B56" w:rsidRPr="005D72C1" w:rsidRDefault="00655B56" w:rsidP="00D76D96">
    <w:pPr>
      <w:pStyle w:val="Header"/>
      <w:rPr>
        <w:lang w:val="es-ES_tradn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B56" w:rsidRPr="00DB3F86" w:rsidRDefault="00655B56" w:rsidP="00D76D96">
    <w:pPr>
      <w:pStyle w:val="Header"/>
      <w:rPr>
        <w:lang w:val="es-ES"/>
      </w:rPr>
    </w:pPr>
    <w:r w:rsidRPr="00DB3F86">
      <w:rPr>
        <w:lang w:val="es-ES"/>
      </w:rPr>
      <w:t>TC/51/25</w:t>
    </w:r>
  </w:p>
  <w:p w:rsidR="00655B56" w:rsidRPr="00DB3F86" w:rsidRDefault="00655B56">
    <w:pPr>
      <w:pStyle w:val="Header"/>
      <w:rPr>
        <w:lang w:val="es-ES"/>
      </w:rPr>
    </w:pPr>
  </w:p>
  <w:p w:rsidR="00655B56" w:rsidRPr="00DB3F86" w:rsidRDefault="00655B56">
    <w:pPr>
      <w:pStyle w:val="Header"/>
      <w:rPr>
        <w:lang w:val="es-ES"/>
      </w:rPr>
    </w:pPr>
    <w:r w:rsidRPr="00DB3F86">
      <w:rPr>
        <w:lang w:val="es-ES"/>
      </w:rPr>
      <w:t>ANEXO 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B56" w:rsidRPr="008D3729" w:rsidRDefault="00655B56" w:rsidP="00EB048E">
    <w:pPr>
      <w:pStyle w:val="Header"/>
      <w:rPr>
        <w:rStyle w:val="PageNumber"/>
        <w:lang w:val="es-ES_tradnl"/>
      </w:rPr>
    </w:pPr>
    <w:r>
      <w:rPr>
        <w:rStyle w:val="PageNumber"/>
        <w:lang w:val="es-ES_tradnl"/>
      </w:rPr>
      <w:t>TC/51/25</w:t>
    </w:r>
  </w:p>
  <w:p w:rsidR="00655B56" w:rsidRPr="008D3729" w:rsidRDefault="00655B56" w:rsidP="00EB048E">
    <w:pPr>
      <w:pStyle w:val="Header"/>
      <w:rPr>
        <w:lang w:val="es-ES_tradnl"/>
      </w:rPr>
    </w:pPr>
    <w:r>
      <w:rPr>
        <w:lang w:val="es-ES_tradnl"/>
      </w:rPr>
      <w:t xml:space="preserve">Anexo II, </w:t>
    </w:r>
    <w:r w:rsidRPr="008D3729">
      <w:rPr>
        <w:lang w:val="es-ES_tradnl"/>
      </w:rPr>
      <w:t xml:space="preserve">página </w:t>
    </w:r>
    <w:r w:rsidR="009B068D" w:rsidRPr="008D3729">
      <w:rPr>
        <w:rStyle w:val="PageNumber"/>
        <w:lang w:val="es-ES_tradnl"/>
      </w:rPr>
      <w:fldChar w:fldCharType="begin"/>
    </w:r>
    <w:r w:rsidRPr="008D3729">
      <w:rPr>
        <w:rStyle w:val="PageNumber"/>
        <w:lang w:val="es-ES_tradnl"/>
      </w:rPr>
      <w:instrText xml:space="preserve"> PAGE </w:instrText>
    </w:r>
    <w:r w:rsidR="009B068D" w:rsidRPr="008D3729">
      <w:rPr>
        <w:rStyle w:val="PageNumber"/>
        <w:lang w:val="es-ES_tradnl"/>
      </w:rPr>
      <w:fldChar w:fldCharType="separate"/>
    </w:r>
    <w:r w:rsidR="000C57D5">
      <w:rPr>
        <w:rStyle w:val="PageNumber"/>
        <w:noProof/>
        <w:lang w:val="es-ES_tradnl"/>
      </w:rPr>
      <w:t>2</w:t>
    </w:r>
    <w:r w:rsidR="009B068D" w:rsidRPr="008D3729">
      <w:rPr>
        <w:rStyle w:val="PageNumber"/>
        <w:lang w:val="es-ES_tradnl"/>
      </w:rPr>
      <w:fldChar w:fldCharType="end"/>
    </w:r>
  </w:p>
  <w:p w:rsidR="00655B56" w:rsidRPr="008D3729" w:rsidRDefault="00655B56" w:rsidP="00F45372">
    <w:pPr>
      <w:rPr>
        <w:lang w:val="es-ES_trad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B56" w:rsidRPr="00DB3F86" w:rsidRDefault="00655B56" w:rsidP="00D76D96">
    <w:pPr>
      <w:pStyle w:val="Header"/>
      <w:rPr>
        <w:lang w:val="es-ES_tradnl"/>
      </w:rPr>
    </w:pPr>
    <w:r w:rsidRPr="00DB3F86">
      <w:rPr>
        <w:lang w:val="es-ES_tradnl"/>
      </w:rPr>
      <w:t>TC/51/25</w:t>
    </w:r>
  </w:p>
  <w:p w:rsidR="00655B56" w:rsidRPr="00DB3F86" w:rsidRDefault="00655B56">
    <w:pPr>
      <w:pStyle w:val="Header"/>
      <w:rPr>
        <w:lang w:val="es-ES_tradnl"/>
      </w:rPr>
    </w:pPr>
  </w:p>
  <w:p w:rsidR="00655B56" w:rsidRPr="00DB3F86" w:rsidRDefault="00655B56">
    <w:pPr>
      <w:pStyle w:val="Header"/>
      <w:rPr>
        <w:lang w:val="es-ES_tradnl"/>
      </w:rPr>
    </w:pPr>
    <w:r w:rsidRPr="00DB3F86">
      <w:rPr>
        <w:lang w:val="es-ES_tradnl"/>
      </w:rPr>
      <w:t>ANEXO II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37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Colors" w:val="1"/>
  </w:docVars>
  <w:rsids>
    <w:rsidRoot w:val="00997029"/>
    <w:rsid w:val="00010CF3"/>
    <w:rsid w:val="00011E27"/>
    <w:rsid w:val="000148BC"/>
    <w:rsid w:val="00024AB8"/>
    <w:rsid w:val="00030854"/>
    <w:rsid w:val="00036028"/>
    <w:rsid w:val="00044642"/>
    <w:rsid w:val="000446B9"/>
    <w:rsid w:val="0004601E"/>
    <w:rsid w:val="00047E21"/>
    <w:rsid w:val="00085505"/>
    <w:rsid w:val="000C57D5"/>
    <w:rsid w:val="000C7021"/>
    <w:rsid w:val="000D43AC"/>
    <w:rsid w:val="000D6BBC"/>
    <w:rsid w:val="000D7780"/>
    <w:rsid w:val="00105929"/>
    <w:rsid w:val="001131D5"/>
    <w:rsid w:val="00141DB8"/>
    <w:rsid w:val="001479AA"/>
    <w:rsid w:val="00160F24"/>
    <w:rsid w:val="0017474A"/>
    <w:rsid w:val="001758C6"/>
    <w:rsid w:val="00184D5D"/>
    <w:rsid w:val="00205F0D"/>
    <w:rsid w:val="0021332C"/>
    <w:rsid w:val="00213982"/>
    <w:rsid w:val="00235267"/>
    <w:rsid w:val="00235B15"/>
    <w:rsid w:val="0024416D"/>
    <w:rsid w:val="00266E18"/>
    <w:rsid w:val="002800A0"/>
    <w:rsid w:val="002801B3"/>
    <w:rsid w:val="00281060"/>
    <w:rsid w:val="002940E8"/>
    <w:rsid w:val="002A2E19"/>
    <w:rsid w:val="002A6E50"/>
    <w:rsid w:val="002C256A"/>
    <w:rsid w:val="00304112"/>
    <w:rsid w:val="00305A7F"/>
    <w:rsid w:val="003152FE"/>
    <w:rsid w:val="00320AE8"/>
    <w:rsid w:val="00327436"/>
    <w:rsid w:val="00344BD6"/>
    <w:rsid w:val="0035528D"/>
    <w:rsid w:val="00361821"/>
    <w:rsid w:val="00362309"/>
    <w:rsid w:val="003662B5"/>
    <w:rsid w:val="00366D8A"/>
    <w:rsid w:val="00370631"/>
    <w:rsid w:val="00395C98"/>
    <w:rsid w:val="003A7067"/>
    <w:rsid w:val="003D227C"/>
    <w:rsid w:val="003D2B4D"/>
    <w:rsid w:val="003D7E71"/>
    <w:rsid w:val="0040561D"/>
    <w:rsid w:val="00416B84"/>
    <w:rsid w:val="00434776"/>
    <w:rsid w:val="00444A88"/>
    <w:rsid w:val="00474DA4"/>
    <w:rsid w:val="0048706D"/>
    <w:rsid w:val="004B19E8"/>
    <w:rsid w:val="004D047D"/>
    <w:rsid w:val="004F1D89"/>
    <w:rsid w:val="004F305A"/>
    <w:rsid w:val="00505734"/>
    <w:rsid w:val="00512164"/>
    <w:rsid w:val="00520297"/>
    <w:rsid w:val="00520A6E"/>
    <w:rsid w:val="00530C13"/>
    <w:rsid w:val="005338F9"/>
    <w:rsid w:val="0054281C"/>
    <w:rsid w:val="00550C19"/>
    <w:rsid w:val="0055268D"/>
    <w:rsid w:val="00576BE4"/>
    <w:rsid w:val="00576BF0"/>
    <w:rsid w:val="005A400A"/>
    <w:rsid w:val="005C3A9D"/>
    <w:rsid w:val="005D72C1"/>
    <w:rsid w:val="00612379"/>
    <w:rsid w:val="0061555F"/>
    <w:rsid w:val="00625523"/>
    <w:rsid w:val="00637046"/>
    <w:rsid w:val="00641200"/>
    <w:rsid w:val="00655B56"/>
    <w:rsid w:val="00687EB4"/>
    <w:rsid w:val="006A1ECF"/>
    <w:rsid w:val="006B17D2"/>
    <w:rsid w:val="006C224E"/>
    <w:rsid w:val="006D780A"/>
    <w:rsid w:val="007171B6"/>
    <w:rsid w:val="00732DEC"/>
    <w:rsid w:val="00735BD5"/>
    <w:rsid w:val="00753A37"/>
    <w:rsid w:val="007556F6"/>
    <w:rsid w:val="00760EEF"/>
    <w:rsid w:val="00777EE5"/>
    <w:rsid w:val="00784836"/>
    <w:rsid w:val="0079023E"/>
    <w:rsid w:val="007A2854"/>
    <w:rsid w:val="007D0B9D"/>
    <w:rsid w:val="007D19B0"/>
    <w:rsid w:val="007E5777"/>
    <w:rsid w:val="007F498F"/>
    <w:rsid w:val="007F4BB2"/>
    <w:rsid w:val="0080679D"/>
    <w:rsid w:val="008108B0"/>
    <w:rsid w:val="00811B20"/>
    <w:rsid w:val="0082296E"/>
    <w:rsid w:val="00824099"/>
    <w:rsid w:val="0082705C"/>
    <w:rsid w:val="008355A2"/>
    <w:rsid w:val="0085480E"/>
    <w:rsid w:val="00860866"/>
    <w:rsid w:val="00867AC1"/>
    <w:rsid w:val="008A1693"/>
    <w:rsid w:val="008A743F"/>
    <w:rsid w:val="008C0970"/>
    <w:rsid w:val="008D2CF7"/>
    <w:rsid w:val="008D3729"/>
    <w:rsid w:val="00900C26"/>
    <w:rsid w:val="0090197F"/>
    <w:rsid w:val="00905020"/>
    <w:rsid w:val="00906DDC"/>
    <w:rsid w:val="00923C56"/>
    <w:rsid w:val="00930A4F"/>
    <w:rsid w:val="00934E09"/>
    <w:rsid w:val="00936253"/>
    <w:rsid w:val="00952DD4"/>
    <w:rsid w:val="00970020"/>
    <w:rsid w:val="00970FED"/>
    <w:rsid w:val="00997029"/>
    <w:rsid w:val="009A03AB"/>
    <w:rsid w:val="009A4640"/>
    <w:rsid w:val="009B068D"/>
    <w:rsid w:val="009D690D"/>
    <w:rsid w:val="009E65B6"/>
    <w:rsid w:val="009F2D24"/>
    <w:rsid w:val="009F5844"/>
    <w:rsid w:val="00A13C6F"/>
    <w:rsid w:val="00A37B04"/>
    <w:rsid w:val="00A42AC3"/>
    <w:rsid w:val="00A430CF"/>
    <w:rsid w:val="00A47CDB"/>
    <w:rsid w:val="00A54309"/>
    <w:rsid w:val="00AA65E7"/>
    <w:rsid w:val="00AB2B93"/>
    <w:rsid w:val="00AB7E5B"/>
    <w:rsid w:val="00AE0EF1"/>
    <w:rsid w:val="00B07301"/>
    <w:rsid w:val="00B224DE"/>
    <w:rsid w:val="00B27055"/>
    <w:rsid w:val="00B84BBD"/>
    <w:rsid w:val="00BA43FB"/>
    <w:rsid w:val="00BC127D"/>
    <w:rsid w:val="00BC1FE6"/>
    <w:rsid w:val="00C061B6"/>
    <w:rsid w:val="00C13808"/>
    <w:rsid w:val="00C2446C"/>
    <w:rsid w:val="00C257F5"/>
    <w:rsid w:val="00C36AE5"/>
    <w:rsid w:val="00C411ED"/>
    <w:rsid w:val="00C41F17"/>
    <w:rsid w:val="00C5791C"/>
    <w:rsid w:val="00C66290"/>
    <w:rsid w:val="00C6759D"/>
    <w:rsid w:val="00C72B7A"/>
    <w:rsid w:val="00C730FD"/>
    <w:rsid w:val="00C973F2"/>
    <w:rsid w:val="00CA13CC"/>
    <w:rsid w:val="00CA774A"/>
    <w:rsid w:val="00CC11B0"/>
    <w:rsid w:val="00CF7E36"/>
    <w:rsid w:val="00D261C5"/>
    <w:rsid w:val="00D3708D"/>
    <w:rsid w:val="00D40426"/>
    <w:rsid w:val="00D56FC4"/>
    <w:rsid w:val="00D57C96"/>
    <w:rsid w:val="00D76D96"/>
    <w:rsid w:val="00D91203"/>
    <w:rsid w:val="00D95174"/>
    <w:rsid w:val="00DA1F5F"/>
    <w:rsid w:val="00DA4685"/>
    <w:rsid w:val="00DA6F36"/>
    <w:rsid w:val="00DB3F86"/>
    <w:rsid w:val="00DB596E"/>
    <w:rsid w:val="00DC00EA"/>
    <w:rsid w:val="00DE392A"/>
    <w:rsid w:val="00E43747"/>
    <w:rsid w:val="00E50918"/>
    <w:rsid w:val="00E72D49"/>
    <w:rsid w:val="00E7593C"/>
    <w:rsid w:val="00E7678A"/>
    <w:rsid w:val="00E935F1"/>
    <w:rsid w:val="00E94A81"/>
    <w:rsid w:val="00EA1FFB"/>
    <w:rsid w:val="00EA5245"/>
    <w:rsid w:val="00EB048E"/>
    <w:rsid w:val="00EB256E"/>
    <w:rsid w:val="00EE34DF"/>
    <w:rsid w:val="00EF2F89"/>
    <w:rsid w:val="00EF59C1"/>
    <w:rsid w:val="00F1237A"/>
    <w:rsid w:val="00F12730"/>
    <w:rsid w:val="00F179C0"/>
    <w:rsid w:val="00F22CBD"/>
    <w:rsid w:val="00F34ECA"/>
    <w:rsid w:val="00F37D3A"/>
    <w:rsid w:val="00F45372"/>
    <w:rsid w:val="00F560F7"/>
    <w:rsid w:val="00F6334D"/>
    <w:rsid w:val="00F77B84"/>
    <w:rsid w:val="00FA26BB"/>
    <w:rsid w:val="00FA49AB"/>
    <w:rsid w:val="00FA7114"/>
    <w:rsid w:val="00FB2B7C"/>
    <w:rsid w:val="00FE39C7"/>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4685"/>
    <w:pPr>
      <w:jc w:val="both"/>
    </w:pPr>
    <w:rPr>
      <w:rFonts w:ascii="Arial" w:hAnsi="Arial"/>
    </w:rPr>
  </w:style>
  <w:style w:type="paragraph" w:styleId="Heading1">
    <w:name w:val="heading 1"/>
    <w:next w:val="Normal"/>
    <w:link w:val="Heading1Char"/>
    <w:autoRedefine/>
    <w:qFormat/>
    <w:rsid w:val="00FB2B7C"/>
    <w:pPr>
      <w:keepNext/>
      <w:jc w:val="both"/>
      <w:outlineLvl w:val="0"/>
    </w:pPr>
    <w:rPr>
      <w:rFonts w:ascii="Arial" w:hAnsi="Arial"/>
      <w:caps/>
      <w:snapToGrid w:val="0"/>
      <w:color w:val="808080"/>
      <w:lang w:val="es-ES_tradnl"/>
    </w:rPr>
  </w:style>
  <w:style w:type="paragraph" w:styleId="Heading2">
    <w:name w:val="heading 2"/>
    <w:next w:val="Normal"/>
    <w:autoRedefine/>
    <w:qFormat/>
    <w:rsid w:val="00370631"/>
    <w:pPr>
      <w:keepNext/>
      <w:jc w:val="both"/>
      <w:outlineLvl w:val="1"/>
    </w:pPr>
    <w:rPr>
      <w:rFonts w:ascii="Arial" w:hAnsi="Arial"/>
      <w:u w:val="single"/>
    </w:rPr>
  </w:style>
  <w:style w:type="paragraph" w:styleId="Heading3">
    <w:name w:val="heading 3"/>
    <w:next w:val="Normal"/>
    <w:autoRedefine/>
    <w:qFormat/>
    <w:rsid w:val="00370631"/>
    <w:pPr>
      <w:keepNext/>
      <w:jc w:val="both"/>
      <w:outlineLvl w:val="2"/>
    </w:pPr>
    <w:rPr>
      <w:rFonts w:ascii="Arial" w:hAnsi="Arial"/>
      <w:i/>
    </w:rPr>
  </w:style>
  <w:style w:type="paragraph" w:styleId="Heading4">
    <w:name w:val="heading 4"/>
    <w:next w:val="Normal"/>
    <w:autoRedefine/>
    <w:qFormat/>
    <w:rsid w:val="00370631"/>
    <w:pPr>
      <w:keepNext/>
      <w:ind w:left="567"/>
      <w:jc w:val="both"/>
      <w:outlineLvl w:val="3"/>
    </w:pPr>
    <w:rPr>
      <w:rFonts w:ascii="Arial" w:hAnsi="Arial"/>
      <w:u w:val="single"/>
      <w:lang w:val="fr-FR"/>
    </w:rPr>
  </w:style>
  <w:style w:type="paragraph" w:styleId="Heading5">
    <w:name w:val="heading 5"/>
    <w:next w:val="Normal"/>
    <w:autoRedefine/>
    <w:qFormat/>
    <w:rsid w:val="00370631"/>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6D780A"/>
    <w:pPr>
      <w:tabs>
        <w:tab w:val="center" w:pos="4536"/>
        <w:tab w:val="right" w:pos="9072"/>
      </w:tabs>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905020"/>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266E18"/>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905020"/>
    <w:pPr>
      <w:keepNext/>
      <w:keepLines/>
      <w:spacing w:before="180" w:after="120"/>
      <w:jc w:val="left"/>
    </w:pPr>
    <w:rPr>
      <w:caps/>
      <w:noProof/>
      <w:snapToGrid w:val="0"/>
      <w:u w:val="single"/>
    </w:rPr>
  </w:style>
  <w:style w:type="paragraph" w:customStyle="1" w:styleId="pldetails">
    <w:name w:val="pldetails"/>
    <w:basedOn w:val="Normal"/>
    <w:rsid w:val="00905020"/>
    <w:pPr>
      <w:keepLines/>
      <w:spacing w:before="60" w:after="60"/>
      <w:jc w:val="left"/>
    </w:pPr>
    <w:rPr>
      <w:noProof/>
      <w:snapToGrid w:val="0"/>
    </w:rPr>
  </w:style>
  <w:style w:type="paragraph" w:customStyle="1" w:styleId="plheading">
    <w:name w:val="plheading"/>
    <w:basedOn w:val="Normal"/>
    <w:rsid w:val="00905020"/>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5D72C1"/>
    <w:pPr>
      <w:spacing w:before="480"/>
      <w:ind w:left="567" w:hanging="567"/>
      <w:jc w:val="right"/>
    </w:pPr>
    <w:rPr>
      <w:rFonts w:ascii="Arial" w:hAnsi="Arial" w:cs="Arial"/>
      <w:snapToGrid w:val="0"/>
      <w:color w:val="808080"/>
      <w:lang w:val="es-ES_tradn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370631"/>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370631"/>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905020"/>
    <w:rPr>
      <w:rFonts w:ascii="Arial" w:hAnsi="Arial"/>
      <w:color w:val="0000FF"/>
      <w:u w:val="single"/>
    </w:rPr>
  </w:style>
  <w:style w:type="paragraph" w:styleId="TOC4">
    <w:name w:val="toc 4"/>
    <w:next w:val="Normal"/>
    <w:autoRedefine/>
    <w:semiHidden/>
    <w:rsid w:val="00370631"/>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DB3F86"/>
    <w:pPr>
      <w:tabs>
        <w:tab w:val="right" w:leader="dot" w:pos="9639"/>
      </w:tabs>
      <w:contextualSpacing/>
    </w:pPr>
    <w:rPr>
      <w:rFonts w:ascii="Arial" w:hAnsi="Arial"/>
      <w:caps/>
    </w:rPr>
  </w:style>
  <w:style w:type="paragraph" w:styleId="TOC5">
    <w:name w:val="toc 5"/>
    <w:next w:val="Normal"/>
    <w:autoRedefine/>
    <w:semiHidden/>
    <w:rsid w:val="00370631"/>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1479AA"/>
    <w:rPr>
      <w:rFonts w:ascii="Tahoma" w:hAnsi="Tahoma" w:cs="Tahoma"/>
      <w:sz w:val="16"/>
      <w:szCs w:val="16"/>
    </w:rPr>
  </w:style>
  <w:style w:type="character" w:customStyle="1" w:styleId="BalloonTextChar">
    <w:name w:val="Balloon Text Char"/>
    <w:basedOn w:val="DefaultParagraphFont"/>
    <w:link w:val="BalloonText"/>
    <w:rsid w:val="001479AA"/>
    <w:rPr>
      <w:rFonts w:ascii="Tahoma" w:hAnsi="Tahoma" w:cs="Tahoma"/>
      <w:sz w:val="16"/>
      <w:szCs w:val="16"/>
    </w:rPr>
  </w:style>
  <w:style w:type="paragraph" w:styleId="BodyTextIndent">
    <w:name w:val="Body Text Indent"/>
    <w:basedOn w:val="Normal"/>
    <w:link w:val="BodyTextIndentChar"/>
    <w:rsid w:val="00D76D96"/>
    <w:pPr>
      <w:spacing w:after="120"/>
      <w:ind w:left="283"/>
    </w:pPr>
  </w:style>
  <w:style w:type="character" w:customStyle="1" w:styleId="BodyTextIndentChar">
    <w:name w:val="Body Text Indent Char"/>
    <w:basedOn w:val="DefaultParagraphFont"/>
    <w:link w:val="BodyTextIndent"/>
    <w:rsid w:val="00D76D96"/>
    <w:rPr>
      <w:rFonts w:ascii="Arial" w:hAnsi="Arial"/>
    </w:rPr>
  </w:style>
  <w:style w:type="table" w:styleId="TableGrid">
    <w:name w:val="Table Grid"/>
    <w:basedOn w:val="TableNormal"/>
    <w:rsid w:val="00D76D9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FB2B7C"/>
    <w:rPr>
      <w:rFonts w:ascii="Arial" w:hAnsi="Arial"/>
      <w:caps/>
      <w:snapToGrid w:val="0"/>
      <w:color w:val="808080"/>
      <w:lang w:val="es-ES_tradnl"/>
    </w:rPr>
  </w:style>
  <w:style w:type="character" w:styleId="CommentReference">
    <w:name w:val="annotation reference"/>
    <w:basedOn w:val="DefaultParagraphFont"/>
    <w:rsid w:val="00655B56"/>
    <w:rPr>
      <w:sz w:val="16"/>
      <w:szCs w:val="16"/>
    </w:rPr>
  </w:style>
  <w:style w:type="paragraph" w:styleId="CommentText">
    <w:name w:val="annotation text"/>
    <w:basedOn w:val="Normal"/>
    <w:link w:val="CommentTextChar"/>
    <w:rsid w:val="00655B56"/>
  </w:style>
  <w:style w:type="character" w:customStyle="1" w:styleId="CommentTextChar">
    <w:name w:val="Comment Text Char"/>
    <w:basedOn w:val="DefaultParagraphFont"/>
    <w:link w:val="CommentText"/>
    <w:rsid w:val="00655B56"/>
    <w:rPr>
      <w:rFonts w:ascii="Arial" w:hAnsi="Arial"/>
    </w:rPr>
  </w:style>
  <w:style w:type="paragraph" w:styleId="CommentSubject">
    <w:name w:val="annotation subject"/>
    <w:basedOn w:val="CommentText"/>
    <w:next w:val="CommentText"/>
    <w:link w:val="CommentSubjectChar"/>
    <w:rsid w:val="00655B56"/>
    <w:rPr>
      <w:b/>
      <w:bCs/>
    </w:rPr>
  </w:style>
  <w:style w:type="character" w:customStyle="1" w:styleId="CommentSubjectChar">
    <w:name w:val="Comment Subject Char"/>
    <w:basedOn w:val="CommentTextChar"/>
    <w:link w:val="CommentSubject"/>
    <w:rsid w:val="00655B56"/>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4685"/>
    <w:pPr>
      <w:jc w:val="both"/>
    </w:pPr>
    <w:rPr>
      <w:rFonts w:ascii="Arial" w:hAnsi="Arial"/>
    </w:rPr>
  </w:style>
  <w:style w:type="paragraph" w:styleId="Heading1">
    <w:name w:val="heading 1"/>
    <w:next w:val="Normal"/>
    <w:link w:val="Heading1Char"/>
    <w:autoRedefine/>
    <w:qFormat/>
    <w:rsid w:val="00FB2B7C"/>
    <w:pPr>
      <w:keepNext/>
      <w:jc w:val="both"/>
      <w:outlineLvl w:val="0"/>
    </w:pPr>
    <w:rPr>
      <w:rFonts w:ascii="Arial" w:hAnsi="Arial"/>
      <w:caps/>
      <w:snapToGrid w:val="0"/>
      <w:color w:val="808080"/>
      <w:lang w:val="es-ES_tradnl"/>
    </w:rPr>
  </w:style>
  <w:style w:type="paragraph" w:styleId="Heading2">
    <w:name w:val="heading 2"/>
    <w:next w:val="Normal"/>
    <w:autoRedefine/>
    <w:qFormat/>
    <w:rsid w:val="00370631"/>
    <w:pPr>
      <w:keepNext/>
      <w:jc w:val="both"/>
      <w:outlineLvl w:val="1"/>
    </w:pPr>
    <w:rPr>
      <w:rFonts w:ascii="Arial" w:hAnsi="Arial"/>
      <w:u w:val="single"/>
    </w:rPr>
  </w:style>
  <w:style w:type="paragraph" w:styleId="Heading3">
    <w:name w:val="heading 3"/>
    <w:next w:val="Normal"/>
    <w:autoRedefine/>
    <w:qFormat/>
    <w:rsid w:val="00370631"/>
    <w:pPr>
      <w:keepNext/>
      <w:jc w:val="both"/>
      <w:outlineLvl w:val="2"/>
    </w:pPr>
    <w:rPr>
      <w:rFonts w:ascii="Arial" w:hAnsi="Arial"/>
      <w:i/>
    </w:rPr>
  </w:style>
  <w:style w:type="paragraph" w:styleId="Heading4">
    <w:name w:val="heading 4"/>
    <w:next w:val="Normal"/>
    <w:autoRedefine/>
    <w:qFormat/>
    <w:rsid w:val="00370631"/>
    <w:pPr>
      <w:keepNext/>
      <w:ind w:left="567"/>
      <w:jc w:val="both"/>
      <w:outlineLvl w:val="3"/>
    </w:pPr>
    <w:rPr>
      <w:rFonts w:ascii="Arial" w:hAnsi="Arial"/>
      <w:u w:val="single"/>
      <w:lang w:val="fr-FR"/>
    </w:rPr>
  </w:style>
  <w:style w:type="paragraph" w:styleId="Heading5">
    <w:name w:val="heading 5"/>
    <w:next w:val="Normal"/>
    <w:autoRedefine/>
    <w:qFormat/>
    <w:rsid w:val="00370631"/>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6D780A"/>
    <w:pPr>
      <w:tabs>
        <w:tab w:val="center" w:pos="4536"/>
        <w:tab w:val="right" w:pos="9072"/>
      </w:tabs>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905020"/>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266E18"/>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905020"/>
    <w:pPr>
      <w:keepNext/>
      <w:keepLines/>
      <w:spacing w:before="180" w:after="120"/>
      <w:jc w:val="left"/>
    </w:pPr>
    <w:rPr>
      <w:caps/>
      <w:noProof/>
      <w:snapToGrid w:val="0"/>
      <w:u w:val="single"/>
    </w:rPr>
  </w:style>
  <w:style w:type="paragraph" w:customStyle="1" w:styleId="pldetails">
    <w:name w:val="pldetails"/>
    <w:basedOn w:val="Normal"/>
    <w:rsid w:val="00905020"/>
    <w:pPr>
      <w:keepLines/>
      <w:spacing w:before="60" w:after="60"/>
      <w:jc w:val="left"/>
    </w:pPr>
    <w:rPr>
      <w:noProof/>
      <w:snapToGrid w:val="0"/>
    </w:rPr>
  </w:style>
  <w:style w:type="paragraph" w:customStyle="1" w:styleId="plheading">
    <w:name w:val="plheading"/>
    <w:basedOn w:val="Normal"/>
    <w:rsid w:val="00905020"/>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5D72C1"/>
    <w:pPr>
      <w:spacing w:before="480"/>
      <w:ind w:left="567" w:hanging="567"/>
      <w:jc w:val="right"/>
    </w:pPr>
    <w:rPr>
      <w:rFonts w:ascii="Arial" w:hAnsi="Arial" w:cs="Arial"/>
      <w:snapToGrid w:val="0"/>
      <w:color w:val="808080"/>
      <w:lang w:val="es-ES_tradn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370631"/>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370631"/>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905020"/>
    <w:rPr>
      <w:rFonts w:ascii="Arial" w:hAnsi="Arial"/>
      <w:color w:val="0000FF"/>
      <w:u w:val="single"/>
    </w:rPr>
  </w:style>
  <w:style w:type="paragraph" w:styleId="TOC4">
    <w:name w:val="toc 4"/>
    <w:next w:val="Normal"/>
    <w:autoRedefine/>
    <w:semiHidden/>
    <w:rsid w:val="00370631"/>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DB3F86"/>
    <w:pPr>
      <w:tabs>
        <w:tab w:val="right" w:leader="dot" w:pos="9639"/>
      </w:tabs>
      <w:contextualSpacing/>
    </w:pPr>
    <w:rPr>
      <w:rFonts w:ascii="Arial" w:hAnsi="Arial"/>
      <w:caps/>
    </w:rPr>
  </w:style>
  <w:style w:type="paragraph" w:styleId="TOC5">
    <w:name w:val="toc 5"/>
    <w:next w:val="Normal"/>
    <w:autoRedefine/>
    <w:semiHidden/>
    <w:rsid w:val="00370631"/>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1479AA"/>
    <w:rPr>
      <w:rFonts w:ascii="Tahoma" w:hAnsi="Tahoma" w:cs="Tahoma"/>
      <w:sz w:val="16"/>
      <w:szCs w:val="16"/>
    </w:rPr>
  </w:style>
  <w:style w:type="character" w:customStyle="1" w:styleId="BalloonTextChar">
    <w:name w:val="Balloon Text Char"/>
    <w:basedOn w:val="DefaultParagraphFont"/>
    <w:link w:val="BalloonText"/>
    <w:rsid w:val="001479AA"/>
    <w:rPr>
      <w:rFonts w:ascii="Tahoma" w:hAnsi="Tahoma" w:cs="Tahoma"/>
      <w:sz w:val="16"/>
      <w:szCs w:val="16"/>
    </w:rPr>
  </w:style>
  <w:style w:type="paragraph" w:styleId="BodyTextIndent">
    <w:name w:val="Body Text Indent"/>
    <w:basedOn w:val="Normal"/>
    <w:link w:val="BodyTextIndentChar"/>
    <w:rsid w:val="00D76D96"/>
    <w:pPr>
      <w:spacing w:after="120"/>
      <w:ind w:left="283"/>
    </w:pPr>
  </w:style>
  <w:style w:type="character" w:customStyle="1" w:styleId="BodyTextIndentChar">
    <w:name w:val="Body Text Indent Char"/>
    <w:basedOn w:val="DefaultParagraphFont"/>
    <w:link w:val="BodyTextIndent"/>
    <w:rsid w:val="00D76D96"/>
    <w:rPr>
      <w:rFonts w:ascii="Arial" w:hAnsi="Arial"/>
    </w:rPr>
  </w:style>
  <w:style w:type="table" w:styleId="TableGrid">
    <w:name w:val="Table Grid"/>
    <w:basedOn w:val="TableNormal"/>
    <w:rsid w:val="00D76D9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FB2B7C"/>
    <w:rPr>
      <w:rFonts w:ascii="Arial" w:hAnsi="Arial"/>
      <w:caps/>
      <w:snapToGrid w:val="0"/>
      <w:color w:val="808080"/>
      <w:lang w:val="es-ES_tradnl"/>
    </w:rPr>
  </w:style>
  <w:style w:type="character" w:styleId="CommentReference">
    <w:name w:val="annotation reference"/>
    <w:basedOn w:val="DefaultParagraphFont"/>
    <w:rsid w:val="00655B56"/>
    <w:rPr>
      <w:sz w:val="16"/>
      <w:szCs w:val="16"/>
    </w:rPr>
  </w:style>
  <w:style w:type="paragraph" w:styleId="CommentText">
    <w:name w:val="annotation text"/>
    <w:basedOn w:val="Normal"/>
    <w:link w:val="CommentTextChar"/>
    <w:rsid w:val="00655B56"/>
  </w:style>
  <w:style w:type="character" w:customStyle="1" w:styleId="CommentTextChar">
    <w:name w:val="Comment Text Char"/>
    <w:basedOn w:val="DefaultParagraphFont"/>
    <w:link w:val="CommentText"/>
    <w:rsid w:val="00655B56"/>
    <w:rPr>
      <w:rFonts w:ascii="Arial" w:hAnsi="Arial"/>
    </w:rPr>
  </w:style>
  <w:style w:type="paragraph" w:styleId="CommentSubject">
    <w:name w:val="annotation subject"/>
    <w:basedOn w:val="CommentText"/>
    <w:next w:val="CommentText"/>
    <w:link w:val="CommentSubjectChar"/>
    <w:rsid w:val="00655B56"/>
    <w:rPr>
      <w:b/>
      <w:bCs/>
    </w:rPr>
  </w:style>
  <w:style w:type="character" w:customStyle="1" w:styleId="CommentSubjectChar">
    <w:name w:val="Comment Subject Char"/>
    <w:basedOn w:val="CommentTextChar"/>
    <w:link w:val="CommentSubject"/>
    <w:rsid w:val="00655B56"/>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wmf"/><Relationship Id="rId26" Type="http://schemas.openxmlformats.org/officeDocument/2006/relationships/image" Target="media/image14.wmf"/><Relationship Id="rId39" Type="http://schemas.openxmlformats.org/officeDocument/2006/relationships/oleObject" Target="embeddings/oleObject8.bin"/><Relationship Id="rId21" Type="http://schemas.openxmlformats.org/officeDocument/2006/relationships/image" Target="media/image9.wmf"/><Relationship Id="rId34" Type="http://schemas.openxmlformats.org/officeDocument/2006/relationships/oleObject" Target="embeddings/oleObject6.bin"/><Relationship Id="rId42" Type="http://schemas.openxmlformats.org/officeDocument/2006/relationships/header" Target="header3.xml"/><Relationship Id="rId47" Type="http://schemas.openxmlformats.org/officeDocument/2006/relationships/image" Target="media/image28.jpeg"/><Relationship Id="rId50" Type="http://schemas.openxmlformats.org/officeDocument/2006/relationships/oleObject" Target="embeddings/oleObject9.bin"/><Relationship Id="rId55" Type="http://schemas.openxmlformats.org/officeDocument/2006/relationships/oleObject" Target="embeddings/oleObject12.bin"/><Relationship Id="rId63" Type="http://schemas.openxmlformats.org/officeDocument/2006/relationships/image" Target="media/image40.emf"/><Relationship Id="rId68"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7.wmf"/><Relationship Id="rId11" Type="http://schemas.openxmlformats.org/officeDocument/2006/relationships/image" Target="media/image3.png"/><Relationship Id="rId24" Type="http://schemas.openxmlformats.org/officeDocument/2006/relationships/image" Target="media/image12.wmf"/><Relationship Id="rId32" Type="http://schemas.openxmlformats.org/officeDocument/2006/relationships/oleObject" Target="embeddings/oleObject5.bin"/><Relationship Id="rId37" Type="http://schemas.openxmlformats.org/officeDocument/2006/relationships/image" Target="media/image21.wmf"/><Relationship Id="rId40" Type="http://schemas.openxmlformats.org/officeDocument/2006/relationships/image" Target="media/image23.wmf"/><Relationship Id="rId45" Type="http://schemas.openxmlformats.org/officeDocument/2006/relationships/image" Target="media/image26.jpeg"/><Relationship Id="rId53" Type="http://schemas.openxmlformats.org/officeDocument/2006/relationships/oleObject" Target="embeddings/oleObject10.bin"/><Relationship Id="rId58" Type="http://schemas.openxmlformats.org/officeDocument/2006/relationships/image" Target="media/image35.jpeg"/><Relationship Id="rId66"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oleObject" Target="embeddings/oleObject7.bin"/><Relationship Id="rId49" Type="http://schemas.openxmlformats.org/officeDocument/2006/relationships/image" Target="media/image30.png"/><Relationship Id="rId57" Type="http://schemas.openxmlformats.org/officeDocument/2006/relationships/image" Target="media/image34.jpeg"/><Relationship Id="rId61" Type="http://schemas.openxmlformats.org/officeDocument/2006/relationships/image" Target="media/image38.png"/><Relationship Id="rId10" Type="http://schemas.openxmlformats.org/officeDocument/2006/relationships/oleObject" Target="embeddings/oleObject1.bin"/><Relationship Id="rId19" Type="http://schemas.openxmlformats.org/officeDocument/2006/relationships/header" Target="header1.xml"/><Relationship Id="rId31" Type="http://schemas.openxmlformats.org/officeDocument/2006/relationships/image" Target="media/image18.wmf"/><Relationship Id="rId44" Type="http://schemas.openxmlformats.org/officeDocument/2006/relationships/image" Target="media/image25.jpeg"/><Relationship Id="rId52" Type="http://schemas.openxmlformats.org/officeDocument/2006/relationships/image" Target="media/image32.wmf"/><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oleObject" Target="embeddings/oleObject4.bin"/><Relationship Id="rId35" Type="http://schemas.openxmlformats.org/officeDocument/2006/relationships/image" Target="media/image20.wmf"/><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3.jpeg"/><Relationship Id="rId64" Type="http://schemas.openxmlformats.org/officeDocument/2006/relationships/image" Target="media/image41.emf"/><Relationship Id="rId69"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31.wmf"/><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3.wmf"/><Relationship Id="rId33" Type="http://schemas.openxmlformats.org/officeDocument/2006/relationships/image" Target="media/image19.wmf"/><Relationship Id="rId38" Type="http://schemas.openxmlformats.org/officeDocument/2006/relationships/image" Target="media/image22.wmf"/><Relationship Id="rId46" Type="http://schemas.openxmlformats.org/officeDocument/2006/relationships/image" Target="media/image27.jpe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8.wmf"/><Relationship Id="rId41" Type="http://schemas.openxmlformats.org/officeDocument/2006/relationships/header" Target="header2.xml"/><Relationship Id="rId54" Type="http://schemas.openxmlformats.org/officeDocument/2006/relationships/oleObject" Target="embeddings/oleObject11.bin"/><Relationship Id="rId62" Type="http://schemas.openxmlformats.org/officeDocument/2006/relationships/image" Target="media/image39.png"/><Relationship Id="rId7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3A0B24-3B16-4E4E-AA4A-D20329A50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2211</Words>
  <Characters>12715</Characters>
  <Application>Microsoft Office Word</Application>
  <DocSecurity>0</DocSecurity>
  <Lines>105</Lines>
  <Paragraphs>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TC/50</vt:lpstr>
      <vt:lpstr>TC/50</vt:lpstr>
    </vt:vector>
  </TitlesOfParts>
  <Company>UPOV</Company>
  <LinksUpToDate>false</LinksUpToDate>
  <CharactersWithSpaces>14897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TC/50</dc:title>
  <dc:creator>BOU LLORET Amparo</dc:creator>
  <cp:lastModifiedBy>LONG Victoria</cp:lastModifiedBy>
  <cp:revision>5</cp:revision>
  <cp:lastPrinted>2015-02-09T08:27:00Z</cp:lastPrinted>
  <dcterms:created xsi:type="dcterms:W3CDTF">2015-02-06T14:50:00Z</dcterms:created>
  <dcterms:modified xsi:type="dcterms:W3CDTF">2015-02-09T08:27:00Z</dcterms:modified>
</cp:coreProperties>
</file>