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F3FEF" w:rsidRPr="00815738" w14:paraId="369ED0C6" w14:textId="77777777" w:rsidTr="00C158A7">
        <w:tc>
          <w:tcPr>
            <w:tcW w:w="6522" w:type="dxa"/>
          </w:tcPr>
          <w:p w14:paraId="2470F468" w14:textId="77777777" w:rsidR="00DF3FEF" w:rsidRPr="00AC2883" w:rsidRDefault="00DF3FEF" w:rsidP="00C158A7">
            <w:r w:rsidRPr="00D250C5">
              <w:rPr>
                <w:noProof/>
                <w:lang w:val="en-US"/>
              </w:rPr>
              <w:drawing>
                <wp:inline distT="0" distB="0" distL="0" distR="0" wp14:anchorId="1B27DF30" wp14:editId="63A9E42A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C5CFE91" w14:textId="77777777" w:rsidR="00DF3FEF" w:rsidRPr="007C1D92" w:rsidRDefault="00DF3FEF" w:rsidP="00C158A7">
            <w:pPr>
              <w:pStyle w:val="Lettrine"/>
            </w:pPr>
            <w:r>
              <w:t>S</w:t>
            </w:r>
          </w:p>
        </w:tc>
      </w:tr>
      <w:tr w:rsidR="00DF3FEF" w:rsidRPr="00DA4973" w14:paraId="2009E5D2" w14:textId="77777777" w:rsidTr="00C158A7">
        <w:trPr>
          <w:trHeight w:val="219"/>
        </w:trPr>
        <w:tc>
          <w:tcPr>
            <w:tcW w:w="6522" w:type="dxa"/>
          </w:tcPr>
          <w:p w14:paraId="05BC1C71" w14:textId="77777777" w:rsidR="00DF3FEF" w:rsidRPr="00AC2883" w:rsidRDefault="00DF3FEF" w:rsidP="00C158A7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14:paraId="1C9BCCBB" w14:textId="77777777" w:rsidR="00DF3FEF" w:rsidRPr="00DA4973" w:rsidRDefault="00DF3FEF" w:rsidP="00C158A7"/>
        </w:tc>
      </w:tr>
    </w:tbl>
    <w:p w14:paraId="36C2727F" w14:textId="77777777" w:rsidR="00DF3FEF" w:rsidRDefault="00DF3FEF" w:rsidP="00DF3FEF"/>
    <w:p w14:paraId="5CAF375E" w14:textId="77777777" w:rsidR="00DF3FEF" w:rsidRPr="00365DC1" w:rsidRDefault="00DF3FEF" w:rsidP="00DF3FEF"/>
    <w:tbl>
      <w:tblPr>
        <w:tblW w:w="5000" w:type="pct"/>
        <w:tblBorders>
          <w:bottom w:val="single" w:sz="2" w:space="0" w:color="auto"/>
          <w:insideH w:val="single" w:sz="2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DF3FEF" w:rsidRPr="00B4574A" w14:paraId="3F83042E" w14:textId="77777777" w:rsidTr="00550CFC">
        <w:tc>
          <w:tcPr>
            <w:tcW w:w="6512" w:type="dxa"/>
          </w:tcPr>
          <w:p w14:paraId="48EC0B0E" w14:textId="77777777" w:rsidR="00DF3FEF" w:rsidRPr="00DC3802" w:rsidRDefault="00DF3FEF" w:rsidP="00C158A7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14:paraId="2271063C" w14:textId="77777777" w:rsidR="00DF3FEF" w:rsidRPr="00510CCA" w:rsidRDefault="00AA541B" w:rsidP="00C158A7">
            <w:pPr>
              <w:pStyle w:val="Doccode"/>
              <w:rPr>
                <w:lang w:val="es-ES_tradnl"/>
              </w:rPr>
            </w:pPr>
            <w:r>
              <w:rPr>
                <w:lang w:val="es-ES_tradnl"/>
              </w:rPr>
              <w:t>UPOV/INF/16/12 Draft 1</w:t>
            </w:r>
          </w:p>
          <w:p w14:paraId="6508DFB8" w14:textId="77777777" w:rsidR="00DF3FEF" w:rsidRPr="00510CCA" w:rsidRDefault="00DF3FEF" w:rsidP="00C158A7">
            <w:pPr>
              <w:pStyle w:val="Docoriginal"/>
            </w:pPr>
            <w:r w:rsidRPr="00510CCA">
              <w:t>Original:</w:t>
            </w:r>
            <w:r w:rsidRPr="00510CCA">
              <w:rPr>
                <w:b w:val="0"/>
                <w:spacing w:val="0"/>
              </w:rPr>
              <w:t xml:space="preserve">  </w:t>
            </w:r>
            <w:proofErr w:type="gramStart"/>
            <w:r w:rsidRPr="00510CCA">
              <w:rPr>
                <w:b w:val="0"/>
                <w:spacing w:val="0"/>
              </w:rPr>
              <w:t>Inglés</w:t>
            </w:r>
            <w:proofErr w:type="gramEnd"/>
          </w:p>
          <w:p w14:paraId="207B9154" w14:textId="12E3ADA8" w:rsidR="00DF3FEF" w:rsidRPr="00510CCA" w:rsidRDefault="00DF3FEF" w:rsidP="00CE5BB0">
            <w:pPr>
              <w:pStyle w:val="Docoriginal"/>
            </w:pPr>
            <w:r w:rsidRPr="00510CCA">
              <w:t>Fecha:</w:t>
            </w:r>
            <w:r w:rsidR="00744CDF" w:rsidRPr="000323FF">
              <w:rPr>
                <w:b w:val="0"/>
                <w:bCs w:val="0"/>
              </w:rPr>
              <w:t xml:space="preserve">  </w:t>
            </w:r>
            <w:r w:rsidR="000323FF" w:rsidRPr="000323FF">
              <w:rPr>
                <w:b w:val="0"/>
                <w:bCs w:val="0"/>
              </w:rPr>
              <w:t>29</w:t>
            </w:r>
            <w:r w:rsidR="00AA6AF5" w:rsidRPr="000323FF">
              <w:rPr>
                <w:b w:val="0"/>
                <w:bCs w:val="0"/>
                <w:spacing w:val="0"/>
              </w:rPr>
              <w:t xml:space="preserve"> </w:t>
            </w:r>
            <w:r w:rsidR="00AA6AF5">
              <w:rPr>
                <w:b w:val="0"/>
                <w:spacing w:val="0"/>
              </w:rPr>
              <w:t xml:space="preserve">de </w:t>
            </w:r>
            <w:r w:rsidR="000323FF">
              <w:rPr>
                <w:b w:val="0"/>
                <w:spacing w:val="0"/>
              </w:rPr>
              <w:t xml:space="preserve">agosto </w:t>
            </w:r>
            <w:r w:rsidR="00550CFC">
              <w:rPr>
                <w:b w:val="0"/>
                <w:spacing w:val="0"/>
              </w:rPr>
              <w:t>de</w:t>
            </w:r>
            <w:r w:rsidR="00CC1002" w:rsidRPr="00CC1002">
              <w:rPr>
                <w:b w:val="0"/>
                <w:spacing w:val="0"/>
              </w:rPr>
              <w:t xml:space="preserve"> 202</w:t>
            </w:r>
            <w:r w:rsidR="00CE5BB0">
              <w:rPr>
                <w:b w:val="0"/>
                <w:spacing w:val="0"/>
              </w:rPr>
              <w:t>3</w:t>
            </w:r>
          </w:p>
        </w:tc>
      </w:tr>
    </w:tbl>
    <w:p w14:paraId="20442930" w14:textId="77777777" w:rsidR="00DF3FEF" w:rsidRDefault="00DF3FEF" w:rsidP="00DF3FEF">
      <w:bookmarkStart w:id="0" w:name="TitleOfDoc"/>
      <w:bookmarkStart w:id="1" w:name="Prepared"/>
      <w:bookmarkEnd w:id="0"/>
      <w:bookmarkEnd w:id="1"/>
    </w:p>
    <w:p w14:paraId="71ECCD0F" w14:textId="77777777" w:rsidR="00DF3FEF" w:rsidRDefault="00DF3FEF" w:rsidP="00DF3FEF">
      <w:pPr>
        <w:tabs>
          <w:tab w:val="left" w:pos="2775"/>
        </w:tabs>
      </w:pPr>
    </w:p>
    <w:p w14:paraId="2483A240" w14:textId="77777777" w:rsidR="00DF3FEF" w:rsidRDefault="00DF3FEF" w:rsidP="00DF3FEF">
      <w:pPr>
        <w:tabs>
          <w:tab w:val="left" w:pos="2775"/>
        </w:tabs>
      </w:pPr>
    </w:p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DF3FEF" w:rsidRPr="00C5280D" w14:paraId="2085A23D" w14:textId="77777777" w:rsidTr="00C158A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F43702" w14:textId="77777777" w:rsidR="00DF3FEF" w:rsidRDefault="00DF3FEF" w:rsidP="00C158A7">
            <w:pPr>
              <w:jc w:val="center"/>
              <w:rPr>
                <w:b/>
              </w:rPr>
            </w:pPr>
            <w:r>
              <w:rPr>
                <w:b/>
              </w:rPr>
              <w:t>PROYECTO</w:t>
            </w:r>
          </w:p>
          <w:p w14:paraId="7BEF25AF" w14:textId="77777777" w:rsidR="00DF3FEF" w:rsidRPr="007C1D92" w:rsidRDefault="00DF3FEF" w:rsidP="00C158A7">
            <w:pPr>
              <w:jc w:val="center"/>
            </w:pPr>
            <w:r>
              <w:rPr>
                <w:b/>
              </w:rPr>
              <w:t>(Revisión)</w:t>
            </w:r>
          </w:p>
        </w:tc>
      </w:tr>
    </w:tbl>
    <w:p w14:paraId="41ADB4C8" w14:textId="77777777" w:rsidR="00DF3FEF" w:rsidRPr="006A644A" w:rsidRDefault="00DF3FEF" w:rsidP="00DF3FEF">
      <w:pPr>
        <w:pStyle w:val="Titleofdoc0"/>
      </w:pPr>
      <w:r w:rsidRPr="003B5E58">
        <w:t>Programas informáticos para intercambio</w:t>
      </w:r>
    </w:p>
    <w:p w14:paraId="3FFD4675" w14:textId="77777777" w:rsidR="00DF3FEF" w:rsidRDefault="00DF3FEF" w:rsidP="00DF3FEF">
      <w:pPr>
        <w:pStyle w:val="preparedby0"/>
        <w:jc w:val="left"/>
      </w:pPr>
      <w:r>
        <w:t>Documento preparado por la Oficina de la Unión</w:t>
      </w:r>
    </w:p>
    <w:p w14:paraId="7284BC42" w14:textId="77777777" w:rsidR="00BE2522" w:rsidRDefault="00BE2522" w:rsidP="00DF3FEF">
      <w:pPr>
        <w:pStyle w:val="preparedby0"/>
        <w:jc w:val="left"/>
      </w:pPr>
    </w:p>
    <w:p w14:paraId="6937344C" w14:textId="77777777" w:rsidR="00DF3FEF" w:rsidRDefault="00DF3FEF" w:rsidP="00DF3FEF">
      <w:pPr>
        <w:pStyle w:val="preparedby0"/>
        <w:jc w:val="left"/>
      </w:pPr>
      <w:r>
        <w:t xml:space="preserve">para su examen por </w:t>
      </w:r>
    </w:p>
    <w:p w14:paraId="05DE3F6C" w14:textId="77777777" w:rsidR="00DF3FEF" w:rsidRDefault="00DF3FEF" w:rsidP="00DF3FEF">
      <w:pPr>
        <w:pStyle w:val="preparedby0"/>
        <w:jc w:val="left"/>
      </w:pPr>
      <w:r>
        <w:t>el Comité Técnico,</w:t>
      </w:r>
      <w:r w:rsidR="00BE2522">
        <w:t xml:space="preserve"> </w:t>
      </w:r>
      <w:r>
        <w:t>el Comité Administrativo y Jurídico</w:t>
      </w:r>
      <w:r w:rsidR="00617E19">
        <w:t>,</w:t>
      </w:r>
      <w:r>
        <w:t xml:space="preserve"> y</w:t>
      </w:r>
      <w:r w:rsidR="00BE2522">
        <w:t xml:space="preserve"> el Consejo</w:t>
      </w:r>
      <w:r w:rsidR="0003474D">
        <w:t xml:space="preserve"> </w:t>
      </w:r>
      <w:r w:rsidR="00617E19">
        <w:t>en 202</w:t>
      </w:r>
      <w:r w:rsidR="00AA541B">
        <w:t>3</w:t>
      </w:r>
    </w:p>
    <w:p w14:paraId="3A33D6B8" w14:textId="77777777" w:rsidR="00617E19" w:rsidRDefault="00617E19" w:rsidP="00DF3FEF">
      <w:pPr>
        <w:pStyle w:val="preparedby0"/>
        <w:jc w:val="left"/>
      </w:pPr>
    </w:p>
    <w:p w14:paraId="71C12B6E" w14:textId="77777777" w:rsidR="00617E19" w:rsidRPr="006A644A" w:rsidRDefault="00617E19" w:rsidP="00DF3FEF">
      <w:pPr>
        <w:pStyle w:val="preparedby0"/>
        <w:jc w:val="left"/>
      </w:pPr>
    </w:p>
    <w:p w14:paraId="1AAC0BF5" w14:textId="77777777" w:rsidR="00DF3FEF" w:rsidRPr="006A644A" w:rsidRDefault="00DF3FEF" w:rsidP="00DF3FEF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</w:p>
    <w:p w14:paraId="5553662F" w14:textId="77777777" w:rsidR="00DF3FEF" w:rsidRDefault="00DF3FEF" w:rsidP="00EE635B">
      <w:pPr>
        <w:jc w:val="center"/>
      </w:pPr>
    </w:p>
    <w:p w14:paraId="7B83EB0B" w14:textId="77777777" w:rsidR="00EE6E51" w:rsidRPr="00EF52FD" w:rsidRDefault="00EE6E51" w:rsidP="00EE6E51">
      <w:pPr>
        <w:jc w:val="center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8784"/>
      </w:tblGrid>
      <w:tr w:rsidR="00EE6E51" w:rsidRPr="00EF52FD" w14:paraId="21B1A6A9" w14:textId="77777777" w:rsidTr="00EA2704">
        <w:trPr>
          <w:cantSplit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DCFA43" w14:textId="77777777" w:rsidR="00EE6E51" w:rsidRPr="00EF52FD" w:rsidRDefault="00EE6E51" w:rsidP="00EA2704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EF52FD">
              <w:rPr>
                <w:rFonts w:cs="Arial"/>
                <w:sz w:val="18"/>
                <w:szCs w:val="18"/>
                <w:u w:val="single"/>
              </w:rPr>
              <w:t>Nota sobre el presente proyecto</w:t>
            </w:r>
          </w:p>
          <w:p w14:paraId="4E799A28" w14:textId="77777777" w:rsidR="00EE6E51" w:rsidRPr="00EF52FD" w:rsidRDefault="00EE6E51" w:rsidP="00EA2704">
            <w:pPr>
              <w:rPr>
                <w:rFonts w:cs="Arial"/>
                <w:sz w:val="18"/>
                <w:szCs w:val="18"/>
              </w:rPr>
            </w:pPr>
          </w:p>
          <w:p w14:paraId="2A1BC4C1" w14:textId="77777777" w:rsidR="00EE6E51" w:rsidRPr="00EF52FD" w:rsidRDefault="00EE6E51" w:rsidP="00EA2704">
            <w:pPr>
              <w:rPr>
                <w:rFonts w:cs="Arial"/>
                <w:bCs/>
                <w:sz w:val="18"/>
                <w:szCs w:val="18"/>
              </w:rPr>
            </w:pPr>
            <w:r w:rsidRPr="00EF52FD">
              <w:rPr>
                <w:rFonts w:cs="Arial"/>
                <w:bCs/>
                <w:sz w:val="18"/>
                <w:szCs w:val="18"/>
              </w:rPr>
              <w:t xml:space="preserve">El </w:t>
            </w:r>
            <w:r w:rsidRPr="00EF52FD">
              <w:rPr>
                <w:rFonts w:cs="Arial"/>
                <w:bCs/>
                <w:strike/>
                <w:sz w:val="18"/>
                <w:szCs w:val="18"/>
                <w:highlight w:val="lightGray"/>
              </w:rPr>
              <w:t>texto tachado</w:t>
            </w:r>
            <w:r w:rsidRPr="00EF52FD">
              <w:rPr>
                <w:rFonts w:cs="Arial"/>
                <w:bCs/>
                <w:sz w:val="18"/>
                <w:szCs w:val="18"/>
                <w:highlight w:val="lightGray"/>
              </w:rPr>
              <w:t xml:space="preserve"> (y sombreado)</w:t>
            </w:r>
            <w:r w:rsidRPr="00EF52FD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EF52FD">
              <w:rPr>
                <w:rFonts w:cs="Arial"/>
                <w:sz w:val="18"/>
                <w:szCs w:val="18"/>
              </w:rPr>
              <w:t xml:space="preserve">indica lo que se ha suprimido del texto del documento </w:t>
            </w:r>
            <w:hyperlink r:id="rId9" w:history="1">
              <w:r>
                <w:rPr>
                  <w:rStyle w:val="Hyperlink"/>
                  <w:rFonts w:cs="Arial"/>
                  <w:sz w:val="18"/>
                  <w:szCs w:val="18"/>
                </w:rPr>
                <w:t>UPOV/INF/16/</w:t>
              </w:r>
              <w:r w:rsidR="00CC1002">
                <w:rPr>
                  <w:rStyle w:val="Hyperlink"/>
                  <w:rFonts w:cs="Arial"/>
                  <w:sz w:val="18"/>
                  <w:szCs w:val="18"/>
                </w:rPr>
                <w:t>1</w:t>
              </w:r>
              <w:r w:rsidR="00AA541B">
                <w:rPr>
                  <w:rStyle w:val="Hyperlink"/>
                  <w:rFonts w:cs="Arial"/>
                  <w:sz w:val="18"/>
                  <w:szCs w:val="18"/>
                </w:rPr>
                <w:t>1</w:t>
              </w:r>
            </w:hyperlink>
            <w:r w:rsidRPr="00EF52FD">
              <w:rPr>
                <w:rFonts w:cs="Arial"/>
                <w:bCs/>
                <w:sz w:val="18"/>
                <w:szCs w:val="18"/>
              </w:rPr>
              <w:t>.</w:t>
            </w:r>
          </w:p>
          <w:p w14:paraId="0657D9E3" w14:textId="77777777" w:rsidR="00EE6E51" w:rsidRPr="00EF52FD" w:rsidRDefault="00EE6E51" w:rsidP="00EA2704">
            <w:pPr>
              <w:rPr>
                <w:rFonts w:cs="Arial"/>
                <w:sz w:val="18"/>
                <w:szCs w:val="18"/>
              </w:rPr>
            </w:pPr>
          </w:p>
          <w:p w14:paraId="734E8EA9" w14:textId="77777777" w:rsidR="00EE6E51" w:rsidRDefault="00EE6E51" w:rsidP="00CC1002">
            <w:pPr>
              <w:rPr>
                <w:rFonts w:cs="Arial"/>
                <w:bCs/>
                <w:sz w:val="18"/>
                <w:szCs w:val="18"/>
              </w:rPr>
            </w:pPr>
            <w:r w:rsidRPr="00EF52FD">
              <w:rPr>
                <w:rFonts w:cs="Arial"/>
                <w:sz w:val="18"/>
                <w:szCs w:val="18"/>
              </w:rPr>
              <w:t xml:space="preserve">El </w:t>
            </w:r>
            <w:r w:rsidRPr="00EF52FD">
              <w:rPr>
                <w:rFonts w:cs="Arial"/>
                <w:sz w:val="18"/>
                <w:szCs w:val="18"/>
                <w:highlight w:val="lightGray"/>
                <w:u w:val="single"/>
              </w:rPr>
              <w:t>texto subrayado</w:t>
            </w:r>
            <w:r w:rsidRPr="00EF52FD">
              <w:rPr>
                <w:rFonts w:cs="Arial"/>
                <w:sz w:val="18"/>
                <w:szCs w:val="18"/>
                <w:highlight w:val="lightGray"/>
              </w:rPr>
              <w:t xml:space="preserve"> (y sombreado)</w:t>
            </w:r>
            <w:r w:rsidRPr="00EF52FD">
              <w:rPr>
                <w:rFonts w:cs="Arial"/>
                <w:sz w:val="18"/>
                <w:szCs w:val="18"/>
              </w:rPr>
              <w:t xml:space="preserve"> indica lo que se ha insertado al texto del documento </w:t>
            </w:r>
            <w:hyperlink r:id="rId10" w:history="1">
              <w:r>
                <w:rPr>
                  <w:rStyle w:val="Hyperlink"/>
                  <w:rFonts w:cs="Arial"/>
                  <w:sz w:val="18"/>
                  <w:szCs w:val="18"/>
                </w:rPr>
                <w:t>UPOV/INF/16/</w:t>
              </w:r>
              <w:r w:rsidR="00CC1002">
                <w:rPr>
                  <w:rStyle w:val="Hyperlink"/>
                  <w:rFonts w:cs="Arial"/>
                  <w:sz w:val="18"/>
                  <w:szCs w:val="18"/>
                </w:rPr>
                <w:t>1</w:t>
              </w:r>
              <w:r w:rsidR="00AA541B">
                <w:rPr>
                  <w:rStyle w:val="Hyperlink"/>
                  <w:rFonts w:cs="Arial"/>
                  <w:sz w:val="18"/>
                  <w:szCs w:val="18"/>
                </w:rPr>
                <w:t>1</w:t>
              </w:r>
            </w:hyperlink>
            <w:r w:rsidRPr="00EF52FD">
              <w:rPr>
                <w:rFonts w:cs="Arial"/>
                <w:bCs/>
                <w:sz w:val="18"/>
                <w:szCs w:val="18"/>
              </w:rPr>
              <w:t>.</w:t>
            </w:r>
          </w:p>
          <w:p w14:paraId="27C3E840" w14:textId="77777777" w:rsidR="00CC1002" w:rsidRPr="00EF52FD" w:rsidRDefault="00CC1002" w:rsidP="00CC1002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75358D8" w14:textId="77777777" w:rsidR="00EE6E51" w:rsidRPr="00EF52FD" w:rsidRDefault="00EE6E51" w:rsidP="00EE635B">
      <w:pPr>
        <w:jc w:val="left"/>
        <w:rPr>
          <w:rFonts w:cs="Arial"/>
        </w:rPr>
      </w:pPr>
    </w:p>
    <w:p w14:paraId="138419D5" w14:textId="77777777" w:rsidR="00EE6E51" w:rsidRPr="00EF52FD" w:rsidRDefault="00EE6E51" w:rsidP="00EE6E51">
      <w:pPr>
        <w:jc w:val="left"/>
      </w:pPr>
    </w:p>
    <w:p w14:paraId="4DDFBF2B" w14:textId="77777777" w:rsidR="00DF3FEF" w:rsidRDefault="00DF3FEF" w:rsidP="00DF3FEF">
      <w:pPr>
        <w:jc w:val="left"/>
      </w:pPr>
    </w:p>
    <w:p w14:paraId="1BB5B6B4" w14:textId="77777777" w:rsidR="00467E0B" w:rsidRPr="00043943" w:rsidRDefault="00DF3FEF" w:rsidP="00467E0B">
      <w:pPr>
        <w:jc w:val="left"/>
      </w:pPr>
      <w:r>
        <w:br w:type="page"/>
      </w:r>
      <w:r w:rsidR="00467E0B" w:rsidRPr="00043943">
        <w:lastRenderedPageBreak/>
        <w:t>1.</w:t>
      </w:r>
      <w:r w:rsidR="00467E0B" w:rsidRPr="00043943">
        <w:tab/>
      </w:r>
      <w:r w:rsidR="00467E0B" w:rsidRPr="00043943">
        <w:rPr>
          <w:u w:val="single"/>
        </w:rPr>
        <w:t>Requisitos de los programas informáticos para intercambio</w:t>
      </w:r>
    </w:p>
    <w:p w14:paraId="252EE851" w14:textId="77777777" w:rsidR="00467E0B" w:rsidRPr="00043943" w:rsidRDefault="00467E0B" w:rsidP="00467E0B"/>
    <w:p w14:paraId="13932580" w14:textId="77777777" w:rsidR="00467E0B" w:rsidRPr="00043943" w:rsidRDefault="00467E0B" w:rsidP="00467E0B">
      <w:r w:rsidRPr="00043943">
        <w:t>1.1</w:t>
      </w:r>
      <w:r w:rsidRPr="00043943">
        <w:tab/>
        <w:t>Se invita a los miembros de la Unión a presentar programas informáticos para su inclusión en el presente documento, quedando entendido que esos programas se pondrán a disposición de otros miembros de la Unión, con sujeción a las condiciones indicadas (por ejemplo, la puesta a disposición de los programas no incluirá la instalación ni el mantenimiento, etc.).</w:t>
      </w:r>
    </w:p>
    <w:p w14:paraId="0F124A36" w14:textId="77777777" w:rsidR="00467E0B" w:rsidRPr="00043943" w:rsidRDefault="00467E0B" w:rsidP="00467E0B"/>
    <w:p w14:paraId="4BB5C19F" w14:textId="77777777" w:rsidR="00467E0B" w:rsidRPr="00043943" w:rsidRDefault="00467E0B" w:rsidP="00467E0B">
      <w:r w:rsidRPr="00043943">
        <w:t>1.2</w:t>
      </w:r>
      <w:r w:rsidRPr="00043943">
        <w:tab/>
        <w:t>Los Miembros de la Unión podrán proponer programas informáticos que no hayan desarrollado ellos mismos, siempre y cuando los hayan utilizado para la función descripta.  En particular, pueden incluirse programas informáticos desarrollados conjuntamente, paquetes de programas informáticos disponibles sin cargo y paquetes de programas creados a partir de productos informáticos de carácter comercial, siempre y cuando se respeten los derechos de propiedad intelectual y la información relativa a esos aspectos se presente en la columna “Condiciones de puesta a disposición”.</w:t>
      </w:r>
    </w:p>
    <w:p w14:paraId="16D1DFF5" w14:textId="77777777" w:rsidR="00467E0B" w:rsidRPr="00043943" w:rsidRDefault="00467E0B" w:rsidP="00467E0B"/>
    <w:p w14:paraId="0C8982C3" w14:textId="77777777" w:rsidR="00467E0B" w:rsidRPr="00043943" w:rsidRDefault="00467E0B" w:rsidP="00467E0B">
      <w:r w:rsidRPr="00043943">
        <w:t>1.3</w:t>
      </w:r>
      <w:r w:rsidRPr="00043943">
        <w:tab/>
        <w:t>Los miembros de la Unión que propongan programas informáticos para su inclusión en el documento UPOV/INF/16 deberán proporcionar la información siguiente:</w:t>
      </w:r>
    </w:p>
    <w:p w14:paraId="126A34A1" w14:textId="77777777" w:rsidR="00467E0B" w:rsidRPr="00043943" w:rsidRDefault="00467E0B" w:rsidP="00467E0B"/>
    <w:p w14:paraId="0F71CA66" w14:textId="77777777" w:rsidR="00467E0B" w:rsidRPr="00043943" w:rsidRDefault="00467E0B" w:rsidP="00467E0B">
      <w:pPr>
        <w:tabs>
          <w:tab w:val="left" w:pos="567"/>
        </w:tabs>
      </w:pPr>
      <w:r w:rsidRPr="00043943">
        <w:tab/>
        <w:t>Nombre del programa,</w:t>
      </w:r>
    </w:p>
    <w:p w14:paraId="1B6E7097" w14:textId="77777777" w:rsidR="00467E0B" w:rsidRPr="00043943" w:rsidRDefault="00467E0B" w:rsidP="00467E0B">
      <w:pPr>
        <w:tabs>
          <w:tab w:val="left" w:pos="567"/>
        </w:tabs>
      </w:pPr>
      <w:r w:rsidRPr="00043943">
        <w:tab/>
        <w:t>Lenguaje de programación,</w:t>
      </w:r>
    </w:p>
    <w:p w14:paraId="76E219E8" w14:textId="77777777" w:rsidR="00467E0B" w:rsidRPr="00043943" w:rsidRDefault="00467E0B" w:rsidP="00467E0B">
      <w:pPr>
        <w:tabs>
          <w:tab w:val="left" w:pos="567"/>
        </w:tabs>
      </w:pPr>
      <w:r w:rsidRPr="00043943">
        <w:tab/>
        <w:t>Función (breve resumen),</w:t>
      </w:r>
    </w:p>
    <w:p w14:paraId="5B08DD4E" w14:textId="77777777" w:rsidR="00467E0B" w:rsidRPr="00043943" w:rsidRDefault="00467E0B" w:rsidP="00467E0B">
      <w:pPr>
        <w:tabs>
          <w:tab w:val="left" w:pos="567"/>
        </w:tabs>
      </w:pPr>
      <w:r w:rsidRPr="00043943">
        <w:tab/>
        <w:t>Fuente y datos de contacto,</w:t>
      </w:r>
    </w:p>
    <w:p w14:paraId="7E1ED545" w14:textId="77777777" w:rsidR="00467E0B" w:rsidRPr="00043943" w:rsidRDefault="00467E0B" w:rsidP="00467E0B">
      <w:pPr>
        <w:tabs>
          <w:tab w:val="left" w:pos="567"/>
        </w:tabs>
        <w:ind w:left="1134" w:hanging="1134"/>
      </w:pPr>
      <w:r w:rsidRPr="00043943">
        <w:tab/>
        <w:t>Categorías de uso (véase la Sección 3 “Categorías de programas informáticos”).</w:t>
      </w:r>
    </w:p>
    <w:p w14:paraId="7FE8B365" w14:textId="77777777" w:rsidR="00467E0B" w:rsidRPr="00043943" w:rsidRDefault="00467E0B" w:rsidP="00467E0B">
      <w:pPr>
        <w:tabs>
          <w:tab w:val="left" w:pos="1134"/>
        </w:tabs>
        <w:ind w:left="1134" w:hanging="1134"/>
      </w:pPr>
    </w:p>
    <w:p w14:paraId="1D37294C" w14:textId="77777777" w:rsidR="00467E0B" w:rsidRPr="00043943" w:rsidRDefault="00467E0B" w:rsidP="00467E0B">
      <w:pPr>
        <w:tabs>
          <w:tab w:val="left" w:pos="1134"/>
        </w:tabs>
        <w:ind w:left="1134" w:hanging="1134"/>
      </w:pPr>
    </w:p>
    <w:p w14:paraId="683808F8" w14:textId="77777777" w:rsidR="00467E0B" w:rsidRPr="00043943" w:rsidRDefault="00467E0B" w:rsidP="00467E0B">
      <w:r w:rsidRPr="00043943">
        <w:t>2.</w:t>
      </w:r>
      <w:r w:rsidRPr="00043943">
        <w:tab/>
      </w:r>
      <w:r w:rsidRPr="00043943">
        <w:rPr>
          <w:u w:val="single"/>
        </w:rPr>
        <w:t>Procedimiento para la inclusión de los programas informáticos</w:t>
      </w:r>
    </w:p>
    <w:p w14:paraId="48BD136B" w14:textId="77777777" w:rsidR="00467E0B" w:rsidRPr="00043943" w:rsidRDefault="00467E0B" w:rsidP="00467E0B"/>
    <w:p w14:paraId="189EDD58" w14:textId="77777777" w:rsidR="00467E0B" w:rsidRPr="00235C1E" w:rsidRDefault="00467E0B" w:rsidP="00467E0B">
      <w:pPr>
        <w:rPr>
          <w:lang w:val="es-ES"/>
        </w:rPr>
      </w:pPr>
      <w:r w:rsidRPr="00043943">
        <w:t>Los programas que los miembros de la Unión propongan incluir en el documento UPOV/INF/16 se someten</w:t>
      </w:r>
      <w:r>
        <w:t xml:space="preserve">, en primer lugar, al examen del </w:t>
      </w:r>
      <w:r w:rsidRPr="00235C1E">
        <w:rPr>
          <w:lang w:val="es-ES"/>
        </w:rPr>
        <w:t>Grupo de Trabajo Técnico sobre Métodos y Técnicas de Examen</w:t>
      </w:r>
      <w:r>
        <w:rPr>
          <w:lang w:val="es-ES"/>
        </w:rPr>
        <w:t xml:space="preserve"> (TWM)</w:t>
      </w:r>
      <w:r w:rsidRPr="00043943">
        <w:t>;  tras ese examen, combinado con la experiencia de uso en los miembros de la Unión, el TW</w:t>
      </w:r>
      <w:r>
        <w:t>M</w:t>
      </w:r>
      <w:r w:rsidRPr="00043943">
        <w:t xml:space="preserve"> formula una recomendación al Comité Técnico (TC) sobre la eventual inclusión del programa</w:t>
      </w:r>
      <w:r>
        <w:t xml:space="preserve"> informático en cuestión en el </w:t>
      </w:r>
      <w:r w:rsidRPr="00043943">
        <w:t>documento UPOV/INF/16.  Si el Comité Técnico y el Comité Administrativo y Jurídico (CAJ) formulan una recomendación positiva, el programa informático formará parte de la lista incluida en el proyecto de documento UPOV/INF/16, cuya aprobación se someterá al examen del Consejo.  El documento UPOV/INF/16 recibirá la aprobación del Consejo.</w:t>
      </w:r>
    </w:p>
    <w:p w14:paraId="219E3AE8" w14:textId="77777777" w:rsidR="00467E0B" w:rsidRPr="00043943" w:rsidRDefault="00467E0B" w:rsidP="00467E0B"/>
    <w:p w14:paraId="4E46AA20" w14:textId="77777777" w:rsidR="00467E0B" w:rsidRPr="00043943" w:rsidRDefault="00467E0B" w:rsidP="00467E0B"/>
    <w:p w14:paraId="07F97149" w14:textId="77777777" w:rsidR="00467E0B" w:rsidRPr="00043943" w:rsidRDefault="00467E0B" w:rsidP="00467E0B">
      <w:r w:rsidRPr="00043943">
        <w:t>3.</w:t>
      </w:r>
      <w:r w:rsidRPr="00043943">
        <w:tab/>
      </w:r>
      <w:r w:rsidRPr="00043943">
        <w:rPr>
          <w:u w:val="single"/>
        </w:rPr>
        <w:t>Categorías de programas informáticos</w:t>
      </w:r>
    </w:p>
    <w:p w14:paraId="077BA0F7" w14:textId="77777777" w:rsidR="00467E0B" w:rsidRPr="00043943" w:rsidRDefault="00467E0B" w:rsidP="00467E0B"/>
    <w:p w14:paraId="2CDAD3FC" w14:textId="77777777" w:rsidR="00467E0B" w:rsidRPr="00043943" w:rsidRDefault="00467E0B" w:rsidP="00467E0B">
      <w:r w:rsidRPr="00043943">
        <w:t>Para facilitar el uso de la lista, la información sobre los programas informáticos para intercambio se presentará según las siguientes categorías:</w:t>
      </w:r>
    </w:p>
    <w:p w14:paraId="6203437C" w14:textId="77777777" w:rsidR="00467E0B" w:rsidRPr="00043943" w:rsidRDefault="00467E0B" w:rsidP="00467E0B"/>
    <w:p w14:paraId="3240DD31" w14:textId="77777777" w:rsidR="00467E0B" w:rsidRPr="00043943" w:rsidRDefault="00467E0B" w:rsidP="00467E0B">
      <w:r w:rsidRPr="00043943">
        <w:tab/>
        <w:t>a)</w:t>
      </w:r>
      <w:r w:rsidRPr="00043943">
        <w:tab/>
        <w:t>Administración de solicitudes,</w:t>
      </w:r>
    </w:p>
    <w:p w14:paraId="7D725EEA" w14:textId="77777777" w:rsidR="00467E0B" w:rsidRPr="00043943" w:rsidRDefault="00467E0B" w:rsidP="00467E0B">
      <w:r w:rsidRPr="00043943">
        <w:tab/>
        <w:t>b)</w:t>
      </w:r>
      <w:r w:rsidRPr="00043943">
        <w:tab/>
        <w:t>Sistemas de presentación de solicitudes por Internet,</w:t>
      </w:r>
    </w:p>
    <w:p w14:paraId="27B0271A" w14:textId="77777777" w:rsidR="00467E0B" w:rsidRPr="00043943" w:rsidRDefault="00467E0B" w:rsidP="00467E0B">
      <w:r w:rsidRPr="00043943">
        <w:tab/>
        <w:t>c)</w:t>
      </w:r>
      <w:r w:rsidRPr="00043943">
        <w:tab/>
        <w:t>Control de la denominación de las variedades,</w:t>
      </w:r>
    </w:p>
    <w:p w14:paraId="2BD8E018" w14:textId="77777777" w:rsidR="00467E0B" w:rsidRPr="00043943" w:rsidRDefault="00467E0B" w:rsidP="00467E0B">
      <w:r w:rsidRPr="00043943">
        <w:tab/>
        <w:t>d)</w:t>
      </w:r>
      <w:r w:rsidRPr="00043943">
        <w:tab/>
        <w:t>Diseño de los ensayos DHE y análisis de datos,</w:t>
      </w:r>
    </w:p>
    <w:p w14:paraId="3A19D5C8" w14:textId="77777777" w:rsidR="00467E0B" w:rsidRPr="00043943" w:rsidRDefault="00467E0B" w:rsidP="00467E0B">
      <w:r w:rsidRPr="00043943">
        <w:tab/>
        <w:t>e)</w:t>
      </w:r>
      <w:r w:rsidRPr="00043943">
        <w:tab/>
        <w:t>Inscripción y transferencia de datos,</w:t>
      </w:r>
    </w:p>
    <w:p w14:paraId="0C2B2410" w14:textId="77777777" w:rsidR="00467E0B" w:rsidRPr="00043943" w:rsidRDefault="00467E0B" w:rsidP="00467E0B">
      <w:r w:rsidRPr="00043943">
        <w:tab/>
        <w:t>f)</w:t>
      </w:r>
      <w:r w:rsidRPr="00043943">
        <w:tab/>
        <w:t>Análisis de las imágenes,</w:t>
      </w:r>
    </w:p>
    <w:p w14:paraId="6E133B72" w14:textId="77777777" w:rsidR="00467E0B" w:rsidRPr="00043943" w:rsidRDefault="00467E0B" w:rsidP="00467E0B">
      <w:r w:rsidRPr="00043943">
        <w:tab/>
        <w:t>g)</w:t>
      </w:r>
      <w:r w:rsidRPr="00043943">
        <w:tab/>
        <w:t>Datos bioquímicos y moleculares.</w:t>
      </w:r>
    </w:p>
    <w:p w14:paraId="72DC891C" w14:textId="77777777" w:rsidR="00467E0B" w:rsidRPr="00043943" w:rsidRDefault="00467E0B" w:rsidP="00467E0B"/>
    <w:p w14:paraId="1184EB64" w14:textId="77777777" w:rsidR="00467E0B" w:rsidRPr="00043943" w:rsidRDefault="00467E0B" w:rsidP="00467E0B"/>
    <w:p w14:paraId="33470451" w14:textId="77777777" w:rsidR="00467E0B" w:rsidRPr="00043943" w:rsidRDefault="00467E0B" w:rsidP="00467E0B">
      <w:r w:rsidRPr="00043943">
        <w:t>4.</w:t>
      </w:r>
      <w:r w:rsidRPr="00043943">
        <w:tab/>
      </w:r>
      <w:r w:rsidRPr="00043943">
        <w:rPr>
          <w:u w:val="single"/>
        </w:rPr>
        <w:t>Información sobre el uso por los miembros de la Unión</w:t>
      </w:r>
    </w:p>
    <w:p w14:paraId="467D589D" w14:textId="77777777" w:rsidR="00467E0B" w:rsidRPr="00043943" w:rsidRDefault="00467E0B" w:rsidP="00467E0B"/>
    <w:p w14:paraId="51BD59EC" w14:textId="77777777" w:rsidR="00467E0B" w:rsidRPr="00043943" w:rsidRDefault="00467E0B" w:rsidP="00467E0B">
      <w:r w:rsidRPr="00043943">
        <w:t>4.1</w:t>
      </w:r>
      <w:r w:rsidRPr="00043943">
        <w:tab/>
        <w:t>Cada año se envía una circular a los miembros de la Unión, invitándolos a proporcionar información sobre el uso que hacen de los programas informáticos enumerados en el documento UPOV/INF/16.</w:t>
      </w:r>
    </w:p>
    <w:p w14:paraId="682F993C" w14:textId="77777777" w:rsidR="00467E0B" w:rsidRPr="00043943" w:rsidRDefault="00467E0B" w:rsidP="00467E0B"/>
    <w:p w14:paraId="05167F39" w14:textId="77777777" w:rsidR="00467E0B" w:rsidRPr="00043943" w:rsidRDefault="00467E0B" w:rsidP="00467E0B">
      <w:pPr>
        <w:jc w:val="left"/>
      </w:pPr>
      <w:r w:rsidRPr="00043943">
        <w:t>4.2</w:t>
      </w:r>
      <w:r w:rsidRPr="00043943">
        <w:tab/>
        <w:t>La información sobre ese uso se indica en las columnas “Miembros de la Unión que utilizan el programa informático” y “Aplicación por los usuarios”.  En el espacio destinado a la “Aplicación por los usuarios”, los Miembros de la Unión podrán indicar, por ejemplo, los cultivos o tipos de cultivo para los cuales se utiliza el programa informático en cuestión.</w:t>
      </w:r>
    </w:p>
    <w:p w14:paraId="4B1B5AD0" w14:textId="77777777" w:rsidR="00DF3FEF" w:rsidRPr="00043943" w:rsidRDefault="00DF3FEF" w:rsidP="00467E0B">
      <w:pPr>
        <w:jc w:val="left"/>
      </w:pPr>
    </w:p>
    <w:p w14:paraId="7377C4BC" w14:textId="77777777" w:rsidR="00DF3FEF" w:rsidRDefault="00DF3FEF" w:rsidP="00DF3FEF">
      <w:pPr>
        <w:sectPr w:rsidR="00DF3FEF" w:rsidSect="00DF3FEF">
          <w:headerReference w:type="default" r:id="rId11"/>
          <w:endnotePr>
            <w:numFmt w:val="lowerLetter"/>
          </w:endnotePr>
          <w:pgSz w:w="11907" w:h="16840" w:code="9"/>
          <w:pgMar w:top="510" w:right="1134" w:bottom="1134" w:left="1134" w:header="567" w:footer="624" w:gutter="0"/>
          <w:pgNumType w:start="1"/>
          <w:cols w:space="720"/>
          <w:titlePg/>
          <w:docGrid w:linePitch="326"/>
        </w:sectPr>
      </w:pPr>
    </w:p>
    <w:p w14:paraId="54C36512" w14:textId="77777777" w:rsidR="00670B80" w:rsidRPr="000323FF" w:rsidRDefault="00670B80" w:rsidP="00344D88">
      <w:pPr>
        <w:jc w:val="center"/>
        <w:rPr>
          <w:rFonts w:cs="Arial"/>
        </w:rPr>
      </w:pPr>
      <w:r w:rsidRPr="000323FF">
        <w:rPr>
          <w:rFonts w:cs="Arial"/>
        </w:rPr>
        <w:lastRenderedPageBreak/>
        <w:t>UPOV:  PROGRAMAS INFORMÁTICOS PARA INTERCAMBIO</w:t>
      </w:r>
    </w:p>
    <w:p w14:paraId="67093848" w14:textId="77777777" w:rsidR="00670B80" w:rsidRPr="000323FF" w:rsidRDefault="00670B80" w:rsidP="00670B80">
      <w:pPr>
        <w:pStyle w:val="ListParagraph"/>
        <w:ind w:left="0"/>
        <w:rPr>
          <w:rFonts w:cs="Arial"/>
          <w:lang w:val="es-ES_tradnl"/>
        </w:rPr>
      </w:pPr>
    </w:p>
    <w:p w14:paraId="67C10CB4" w14:textId="77777777" w:rsidR="009C3355" w:rsidRPr="000323FF" w:rsidRDefault="009C3355" w:rsidP="009C3355">
      <w:pPr>
        <w:rPr>
          <w:rFonts w:cs="Arial"/>
          <w:snapToGrid w:val="0"/>
          <w:sz w:val="17"/>
          <w:szCs w:val="17"/>
          <w:lang w:eastAsia="ja-JP"/>
        </w:rPr>
      </w:pPr>
    </w:p>
    <w:p w14:paraId="74113A77" w14:textId="77777777" w:rsidR="00467E0B" w:rsidRPr="000323FF" w:rsidRDefault="00467E0B" w:rsidP="00467E0B">
      <w:pPr>
        <w:tabs>
          <w:tab w:val="left" w:pos="567"/>
        </w:tabs>
        <w:rPr>
          <w:rFonts w:cs="Arial"/>
          <w:snapToGrid w:val="0"/>
          <w:szCs w:val="18"/>
          <w:u w:val="single"/>
        </w:rPr>
      </w:pPr>
      <w:r w:rsidRPr="000323FF">
        <w:rPr>
          <w:rFonts w:cs="Arial"/>
          <w:snapToGrid w:val="0"/>
          <w:szCs w:val="18"/>
        </w:rPr>
        <w:t>a)</w:t>
      </w:r>
      <w:r w:rsidRPr="000323FF">
        <w:rPr>
          <w:rFonts w:cs="Arial"/>
          <w:snapToGrid w:val="0"/>
          <w:szCs w:val="18"/>
        </w:rPr>
        <w:tab/>
      </w:r>
      <w:r w:rsidRPr="000323FF">
        <w:rPr>
          <w:rFonts w:cs="Arial"/>
          <w:snapToGrid w:val="0"/>
          <w:szCs w:val="18"/>
          <w:u w:val="single"/>
        </w:rPr>
        <w:t>Administración de solicitudes</w:t>
      </w:r>
    </w:p>
    <w:p w14:paraId="53FCE8B5" w14:textId="77777777" w:rsidR="00467E0B" w:rsidRPr="000323FF" w:rsidRDefault="00467E0B" w:rsidP="00467E0B">
      <w:pPr>
        <w:rPr>
          <w:rFonts w:cs="Arial"/>
          <w:snapToGrid w:val="0"/>
          <w:szCs w:val="18"/>
          <w:u w:val="single"/>
        </w:rPr>
      </w:pPr>
    </w:p>
    <w:tbl>
      <w:tblPr>
        <w:tblStyle w:val="TableGrid"/>
        <w:tblW w:w="1547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1086"/>
        <w:gridCol w:w="1749"/>
        <w:gridCol w:w="2736"/>
        <w:gridCol w:w="3096"/>
        <w:gridCol w:w="1583"/>
        <w:gridCol w:w="1515"/>
        <w:gridCol w:w="2474"/>
      </w:tblGrid>
      <w:tr w:rsidR="00467E0B" w:rsidRPr="000323FF" w14:paraId="7AEF2228" w14:textId="77777777" w:rsidTr="000323FF">
        <w:trPr>
          <w:cantSplit/>
          <w:tblHeader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783CCD" w14:textId="77777777" w:rsidR="00467E0B" w:rsidRPr="000323FF" w:rsidRDefault="00467E0B" w:rsidP="00A124CB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0323FF">
              <w:rPr>
                <w:rFonts w:cs="Arial"/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C13E2B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0323FF">
              <w:rPr>
                <w:rFonts w:cs="Arial"/>
                <w:snapToGrid w:val="0"/>
                <w:sz w:val="18"/>
                <w:szCs w:val="18"/>
              </w:rPr>
              <w:t>Nombre del programa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7ACC37" w14:textId="77777777" w:rsidR="00467E0B" w:rsidRPr="000323FF" w:rsidRDefault="00467E0B" w:rsidP="00A124CB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0323FF">
              <w:rPr>
                <w:rFonts w:cs="Arial"/>
                <w:snapToGrid w:val="0"/>
                <w:sz w:val="18"/>
                <w:szCs w:val="18"/>
              </w:rPr>
              <w:t>Lenguaje de programación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F93697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0323FF">
              <w:rPr>
                <w:rFonts w:cs="Arial"/>
                <w:snapToGrid w:val="0"/>
                <w:sz w:val="18"/>
                <w:szCs w:val="18"/>
              </w:rPr>
              <w:t>Función (breve resumen)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B02C2E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0323FF">
              <w:rPr>
                <w:rFonts w:cs="Arial"/>
                <w:snapToGrid w:val="0"/>
                <w:sz w:val="18"/>
                <w:szCs w:val="18"/>
              </w:rPr>
              <w:t>Fuente y datos de contacto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9B94C9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0323FF">
              <w:rPr>
                <w:rFonts w:cs="Arial"/>
                <w:snapToGrid w:val="0"/>
                <w:sz w:val="18"/>
                <w:szCs w:val="18"/>
              </w:rPr>
              <w:t>Condiciones de puesta a disposición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7C613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0323FF">
              <w:rPr>
                <w:rFonts w:cs="Arial"/>
                <w:snapToGrid w:val="0"/>
                <w:sz w:val="18"/>
                <w:szCs w:val="18"/>
              </w:rPr>
              <w:t>Miembros de la Unión que utilizan el programa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66A5B1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0323FF">
              <w:rPr>
                <w:rFonts w:cs="Arial"/>
                <w:snapToGrid w:val="0"/>
                <w:sz w:val="18"/>
                <w:szCs w:val="18"/>
              </w:rPr>
              <w:t>Aplicación por los usuarios</w:t>
            </w:r>
          </w:p>
        </w:tc>
      </w:tr>
      <w:tr w:rsidR="00467E0B" w:rsidRPr="000323FF" w14:paraId="206C3219" w14:textId="77777777" w:rsidTr="000323FF">
        <w:trPr>
          <w:cantSplit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42FE54D6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323FF">
              <w:rPr>
                <w:rFonts w:cs="Arial"/>
                <w:snapToGrid w:val="0"/>
                <w:sz w:val="18"/>
                <w:szCs w:val="18"/>
              </w:rPr>
              <w:t>24 de octubre de 2013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2097CC5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r w:rsidRPr="000323FF">
              <w:rPr>
                <w:rFonts w:cs="Arial"/>
                <w:sz w:val="18"/>
                <w:szCs w:val="18"/>
              </w:rPr>
              <w:t>ZAJVKA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104620A" w14:textId="77777777" w:rsidR="00467E0B" w:rsidRPr="000323FF" w:rsidRDefault="00467E0B" w:rsidP="00A124CB">
            <w:pPr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r w:rsidRPr="000323FF">
              <w:rPr>
                <w:rFonts w:cs="Arial"/>
                <w:sz w:val="18"/>
                <w:szCs w:val="18"/>
              </w:rPr>
              <w:t>SQL Windows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031F69F" w14:textId="77777777" w:rsidR="00467E0B" w:rsidRPr="000323FF" w:rsidRDefault="00467E0B" w:rsidP="00A124CB">
            <w:pPr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0323FF">
              <w:rPr>
                <w:rFonts w:cs="Arial"/>
                <w:sz w:val="18"/>
                <w:szCs w:val="18"/>
                <w:lang w:val="es-ES"/>
              </w:rPr>
              <w:t>Información sobre solicitudes (nombre y dirección de los solicitantes, denominación propuesta, fecha de solicitud, etc.) y registros (denominación, fecha de registro).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7CEF532" w14:textId="2703D9B8" w:rsidR="00467E0B" w:rsidRPr="000323FF" w:rsidRDefault="00467E0B" w:rsidP="00A124CB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  <w:lang w:val="es-ES"/>
              </w:rPr>
            </w:pPr>
            <w:r w:rsidRPr="000323FF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Federación de Rusia: Comisión Estatal de la Federación de Rusia de Examen y Protección de las Obtenciones Vegetales. </w:t>
            </w:r>
            <w:proofErr w:type="spellStart"/>
            <w:r w:rsidRPr="000323FF">
              <w:rPr>
                <w:rFonts w:cs="Arial"/>
                <w:color w:val="000000"/>
                <w:sz w:val="18"/>
                <w:szCs w:val="18"/>
                <w:lang w:val="es-ES"/>
              </w:rPr>
              <w:t>Valentin</w:t>
            </w:r>
            <w:proofErr w:type="spellEnd"/>
            <w:r w:rsidR="000323FF">
              <w:rPr>
                <w:rFonts w:cs="Arial"/>
                <w:color w:val="000000"/>
                <w:sz w:val="18"/>
                <w:szCs w:val="18"/>
                <w:lang w:val="es-ES"/>
              </w:rPr>
              <w:t> </w:t>
            </w:r>
            <w:proofErr w:type="spellStart"/>
            <w:r w:rsidRPr="000323FF">
              <w:rPr>
                <w:rFonts w:cs="Arial"/>
                <w:color w:val="000000"/>
                <w:sz w:val="18"/>
                <w:szCs w:val="18"/>
                <w:lang w:val="es-ES"/>
              </w:rPr>
              <w:t>Sherbina</w:t>
            </w:r>
            <w:proofErr w:type="spellEnd"/>
            <w:r w:rsidRPr="000323FF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, </w:t>
            </w:r>
            <w:proofErr w:type="gramStart"/>
            <w:r w:rsidRPr="000323FF">
              <w:rPr>
                <w:rFonts w:cs="Arial"/>
                <w:color w:val="000000"/>
                <w:sz w:val="18"/>
                <w:szCs w:val="18"/>
                <w:lang w:val="es-ES"/>
              </w:rPr>
              <w:t>Jefe</w:t>
            </w:r>
            <w:proofErr w:type="gramEnd"/>
            <w:r w:rsidRPr="000323FF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de Departamento de TI.</w:t>
            </w:r>
            <w:r w:rsidR="000323FF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</w:t>
            </w:r>
            <w:r w:rsidR="000323FF">
              <w:rPr>
                <w:rFonts w:cs="Arial"/>
                <w:color w:val="000000"/>
                <w:sz w:val="18"/>
                <w:szCs w:val="18"/>
                <w:lang w:val="es-ES"/>
              </w:rPr>
              <w:br/>
            </w:r>
            <w:r w:rsidRPr="000323FF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Correo–e:  </w:t>
            </w:r>
            <w:hyperlink r:id="rId12" w:history="1">
              <w:r w:rsidRPr="000323FF">
                <w:rPr>
                  <w:rStyle w:val="Hyperlink"/>
                  <w:rFonts w:cs="Arial"/>
                  <w:sz w:val="18"/>
                  <w:szCs w:val="18"/>
                </w:rPr>
                <w:t>gsk@gossortrf.ru</w:t>
              </w:r>
            </w:hyperlink>
            <w:r w:rsidRPr="000323FF">
              <w:rPr>
                <w:rFonts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9A16B4A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8"/>
                <w:lang w:val="es-ES"/>
              </w:rPr>
              <w:t>Disponible únicamente en ruso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9DAD7C" w14:textId="77777777" w:rsidR="00467E0B" w:rsidRPr="000323FF" w:rsidRDefault="00467E0B" w:rsidP="00A124CB">
            <w:pPr>
              <w:rPr>
                <w:rFonts w:cs="Arial"/>
                <w:snapToGrid w:val="0"/>
                <w:sz w:val="18"/>
                <w:szCs w:val="18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8"/>
                <w:lang w:val="es-ES"/>
              </w:rPr>
              <w:t>RU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C1518FC" w14:textId="77777777" w:rsidR="00467E0B" w:rsidRPr="000323FF" w:rsidRDefault="00467E0B" w:rsidP="00A124CB">
            <w:pPr>
              <w:rPr>
                <w:rFonts w:cs="Arial"/>
                <w:snapToGrid w:val="0"/>
                <w:sz w:val="18"/>
                <w:szCs w:val="18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8"/>
                <w:lang w:val="es-ES"/>
              </w:rPr>
              <w:t>Todos los cultivos</w:t>
            </w:r>
          </w:p>
        </w:tc>
      </w:tr>
    </w:tbl>
    <w:p w14:paraId="71CAA58C" w14:textId="77777777" w:rsidR="00467E0B" w:rsidRPr="000323FF" w:rsidRDefault="00467E0B" w:rsidP="00467E0B">
      <w:pPr>
        <w:rPr>
          <w:rFonts w:cs="Arial"/>
          <w:snapToGrid w:val="0"/>
          <w:sz w:val="18"/>
          <w:szCs w:val="17"/>
        </w:rPr>
      </w:pPr>
    </w:p>
    <w:p w14:paraId="0E31AF2F" w14:textId="77777777" w:rsidR="00467E0B" w:rsidRPr="000323FF" w:rsidRDefault="00467E0B" w:rsidP="00467E0B">
      <w:pPr>
        <w:keepNext/>
        <w:rPr>
          <w:rFonts w:cs="Arial"/>
          <w:snapToGrid w:val="0"/>
          <w:szCs w:val="18"/>
        </w:rPr>
      </w:pPr>
      <w:r w:rsidRPr="000323FF">
        <w:rPr>
          <w:rFonts w:cs="Arial"/>
          <w:snapToGrid w:val="0"/>
          <w:szCs w:val="18"/>
        </w:rPr>
        <w:t>b)</w:t>
      </w:r>
      <w:r w:rsidRPr="000323FF">
        <w:rPr>
          <w:rFonts w:cs="Arial"/>
          <w:snapToGrid w:val="0"/>
          <w:szCs w:val="18"/>
        </w:rPr>
        <w:tab/>
      </w:r>
      <w:r w:rsidRPr="000323FF">
        <w:rPr>
          <w:rFonts w:cs="Arial"/>
          <w:snapToGrid w:val="0"/>
          <w:szCs w:val="18"/>
          <w:u w:val="single"/>
        </w:rPr>
        <w:t>Sistemas de presentación de solicitudes por Internet</w:t>
      </w:r>
    </w:p>
    <w:p w14:paraId="231A5A78" w14:textId="77777777" w:rsidR="00467E0B" w:rsidRPr="000323FF" w:rsidRDefault="00467E0B" w:rsidP="00467E0B">
      <w:pPr>
        <w:keepNext/>
        <w:rPr>
          <w:rFonts w:cs="Arial"/>
          <w:snapToGrid w:val="0"/>
          <w:sz w:val="18"/>
          <w:szCs w:val="16"/>
          <w:lang w:eastAsia="ja-JP"/>
        </w:rPr>
      </w:pPr>
    </w:p>
    <w:tbl>
      <w:tblPr>
        <w:tblStyle w:val="TableGrid"/>
        <w:tblW w:w="1547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1086"/>
        <w:gridCol w:w="1749"/>
        <w:gridCol w:w="2736"/>
        <w:gridCol w:w="3120"/>
        <w:gridCol w:w="1559"/>
        <w:gridCol w:w="1515"/>
        <w:gridCol w:w="2474"/>
      </w:tblGrid>
      <w:tr w:rsidR="00467E0B" w:rsidRPr="000323FF" w14:paraId="3AA379C8" w14:textId="77777777" w:rsidTr="000323FF">
        <w:trPr>
          <w:cantSplit/>
          <w:tblHeader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50D7081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Fecha de inclusión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A1E692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Nombre del programa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17437B" w14:textId="77777777" w:rsidR="00467E0B" w:rsidRPr="000323FF" w:rsidRDefault="00467E0B" w:rsidP="00A124CB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Lenguaje de programación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84BAB9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Función (breve resumen)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FC1A8F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Fuente y datos de contacto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93A122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Condiciones de puesta a disposición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99969A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Miembros de la Unión que utilizan el programa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337885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Aplicación por los usuarios</w:t>
            </w:r>
          </w:p>
        </w:tc>
      </w:tr>
      <w:tr w:rsidR="00467E0B" w:rsidRPr="000323FF" w14:paraId="7C0068CB" w14:textId="77777777" w:rsidTr="000323FF">
        <w:trPr>
          <w:cantSplit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C83C40D" w14:textId="77777777" w:rsidR="00467E0B" w:rsidRPr="000323FF" w:rsidRDefault="00467E0B" w:rsidP="00A124CB">
            <w:pPr>
              <w:jc w:val="left"/>
              <w:rPr>
                <w:rFonts w:cs="Arial"/>
                <w:i/>
                <w:snapToGrid w:val="0"/>
                <w:sz w:val="18"/>
                <w:szCs w:val="17"/>
                <w:u w:val="single"/>
                <w:lang w:eastAsia="ja-JP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04EAC2" w14:textId="77777777" w:rsidR="00467E0B" w:rsidRPr="000323FF" w:rsidRDefault="00467E0B" w:rsidP="00A124CB">
            <w:pPr>
              <w:keepNext/>
              <w:jc w:val="left"/>
              <w:rPr>
                <w:rFonts w:cs="Arial"/>
                <w:bCs/>
                <w:iCs/>
                <w:sz w:val="18"/>
                <w:szCs w:val="17"/>
                <w:highlight w:val="lightGray"/>
                <w:u w:val="single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AEEB9F" w14:textId="77777777" w:rsidR="00467E0B" w:rsidRPr="000323FF" w:rsidRDefault="00467E0B" w:rsidP="00A124CB">
            <w:pPr>
              <w:keepNext/>
              <w:jc w:val="left"/>
              <w:rPr>
                <w:rFonts w:cs="Arial"/>
                <w:sz w:val="18"/>
                <w:szCs w:val="17"/>
                <w:highlight w:val="lightGray"/>
                <w:u w:val="single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91EFC0" w14:textId="77777777" w:rsidR="00467E0B" w:rsidRPr="000323FF" w:rsidRDefault="00467E0B" w:rsidP="00A124CB">
            <w:pPr>
              <w:jc w:val="left"/>
              <w:rPr>
                <w:rFonts w:cs="Arial"/>
                <w:sz w:val="18"/>
                <w:szCs w:val="17"/>
                <w:highlight w:val="lightGray"/>
                <w:u w:val="single"/>
                <w:lang w:val="es-E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A79368" w14:textId="77777777" w:rsidR="00467E0B" w:rsidRPr="000323FF" w:rsidRDefault="00467E0B" w:rsidP="00A124CB">
            <w:pPr>
              <w:keepNext/>
              <w:jc w:val="left"/>
              <w:rPr>
                <w:rFonts w:cs="Arial"/>
                <w:bCs/>
                <w:iCs/>
                <w:sz w:val="18"/>
                <w:szCs w:val="17"/>
                <w:highlight w:val="yellow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CEE3F5" w14:textId="77777777" w:rsidR="00467E0B" w:rsidRPr="000323FF" w:rsidRDefault="00467E0B" w:rsidP="00A124CB">
            <w:pPr>
              <w:keepNext/>
              <w:jc w:val="left"/>
              <w:rPr>
                <w:rFonts w:cs="Arial"/>
                <w:i/>
                <w:snapToGrid w:val="0"/>
                <w:sz w:val="18"/>
                <w:szCs w:val="17"/>
                <w:highlight w:val="lightGray"/>
                <w:u w:val="single"/>
                <w:lang w:val="es-E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0C0C6A" w14:textId="77777777" w:rsidR="00467E0B" w:rsidRPr="000323FF" w:rsidRDefault="00467E0B" w:rsidP="00A124C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451341" w14:textId="77777777" w:rsidR="00467E0B" w:rsidRPr="000323FF" w:rsidRDefault="00467E0B" w:rsidP="00A124C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</w:rPr>
            </w:pPr>
          </w:p>
        </w:tc>
      </w:tr>
    </w:tbl>
    <w:p w14:paraId="36C13F30" w14:textId="77777777" w:rsidR="00467E0B" w:rsidRPr="000323FF" w:rsidRDefault="00467E0B" w:rsidP="00467E0B">
      <w:pPr>
        <w:rPr>
          <w:rFonts w:cs="Arial"/>
          <w:snapToGrid w:val="0"/>
          <w:sz w:val="18"/>
          <w:szCs w:val="17"/>
          <w:lang w:eastAsia="ja-JP"/>
        </w:rPr>
      </w:pPr>
    </w:p>
    <w:p w14:paraId="1572A924" w14:textId="77777777" w:rsidR="00467E0B" w:rsidRPr="000323FF" w:rsidRDefault="00467E0B" w:rsidP="00467E0B">
      <w:pPr>
        <w:keepNext/>
        <w:rPr>
          <w:rFonts w:cs="Arial"/>
          <w:snapToGrid w:val="0"/>
          <w:szCs w:val="18"/>
          <w:u w:val="single"/>
          <w:lang w:eastAsia="ja-JP"/>
        </w:rPr>
      </w:pPr>
      <w:r w:rsidRPr="000323FF">
        <w:rPr>
          <w:rFonts w:cs="Arial"/>
          <w:snapToGrid w:val="0"/>
          <w:szCs w:val="18"/>
          <w:lang w:eastAsia="ja-JP"/>
        </w:rPr>
        <w:t>c)</w:t>
      </w:r>
      <w:r w:rsidRPr="000323FF">
        <w:rPr>
          <w:rFonts w:cs="Arial"/>
          <w:snapToGrid w:val="0"/>
          <w:szCs w:val="18"/>
          <w:lang w:eastAsia="ja-JP"/>
        </w:rPr>
        <w:tab/>
      </w:r>
      <w:r w:rsidRPr="000323FF">
        <w:rPr>
          <w:rFonts w:cs="Arial"/>
          <w:snapToGrid w:val="0"/>
          <w:szCs w:val="18"/>
          <w:u w:val="single"/>
          <w:lang w:eastAsia="ja-JP"/>
        </w:rPr>
        <w:t>Control de la denominación de las variedades</w:t>
      </w:r>
    </w:p>
    <w:p w14:paraId="6ACF7FA6" w14:textId="77777777" w:rsidR="00467E0B" w:rsidRPr="000323FF" w:rsidRDefault="00467E0B" w:rsidP="00467E0B">
      <w:pPr>
        <w:keepNext/>
        <w:rPr>
          <w:rFonts w:cs="Arial"/>
          <w:snapToGrid w:val="0"/>
          <w:szCs w:val="18"/>
          <w:u w:val="single"/>
          <w:lang w:eastAsia="ja-JP"/>
        </w:rPr>
      </w:pPr>
    </w:p>
    <w:tbl>
      <w:tblPr>
        <w:tblStyle w:val="TableGrid"/>
        <w:tblW w:w="15471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1086"/>
        <w:gridCol w:w="1749"/>
        <w:gridCol w:w="2736"/>
        <w:gridCol w:w="3120"/>
        <w:gridCol w:w="1559"/>
        <w:gridCol w:w="1515"/>
        <w:gridCol w:w="2474"/>
      </w:tblGrid>
      <w:tr w:rsidR="00467E0B" w:rsidRPr="000323FF" w14:paraId="26051436" w14:textId="77777777" w:rsidTr="000323FF">
        <w:trPr>
          <w:cantSplit/>
          <w:tblHeader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60FEA3" w14:textId="77777777" w:rsidR="00467E0B" w:rsidRPr="000323FF" w:rsidRDefault="00467E0B" w:rsidP="00A124CB">
            <w:pPr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Fecha de inclusión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158C74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Nombre del programa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BA24CC" w14:textId="77777777" w:rsidR="00467E0B" w:rsidRPr="000323FF" w:rsidRDefault="00467E0B" w:rsidP="00A124CB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Lenguaje de programación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2253BE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Función (breve resumen)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F36B40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Fuente y datos de contacto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665E2E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Condiciones de puesta a disposición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37BBC9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Miembros de la Unión que utilizan el programa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2C0D40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Aplicación por los usuarios</w:t>
            </w:r>
          </w:p>
        </w:tc>
      </w:tr>
      <w:tr w:rsidR="00467E0B" w:rsidRPr="000323FF" w14:paraId="68294F16" w14:textId="77777777" w:rsidTr="000323FF">
        <w:trPr>
          <w:cantSplit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BE52BCB" w14:textId="77777777" w:rsidR="00467E0B" w:rsidRPr="000323FF" w:rsidRDefault="00467E0B" w:rsidP="00A124CB">
            <w:pPr>
              <w:jc w:val="left"/>
              <w:rPr>
                <w:rFonts w:cs="Arial"/>
                <w:i/>
                <w:snapToGrid w:val="0"/>
                <w:sz w:val="18"/>
                <w:szCs w:val="17"/>
                <w:u w:val="single"/>
                <w:lang w:eastAsia="ja-JP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CDCBDD" w14:textId="77777777" w:rsidR="00467E0B" w:rsidRPr="000323FF" w:rsidRDefault="00467E0B" w:rsidP="00A124CB">
            <w:pPr>
              <w:keepNext/>
              <w:jc w:val="left"/>
              <w:rPr>
                <w:rFonts w:cs="Arial"/>
                <w:bCs/>
                <w:iCs/>
                <w:sz w:val="18"/>
                <w:szCs w:val="17"/>
                <w:highlight w:val="lightGray"/>
                <w:u w:val="single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128AD8" w14:textId="77777777" w:rsidR="00467E0B" w:rsidRPr="000323FF" w:rsidRDefault="00467E0B" w:rsidP="00A124CB">
            <w:pPr>
              <w:keepNext/>
              <w:jc w:val="left"/>
              <w:rPr>
                <w:rFonts w:cs="Arial"/>
                <w:sz w:val="18"/>
                <w:szCs w:val="17"/>
                <w:highlight w:val="lightGray"/>
                <w:u w:val="single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6544BB" w14:textId="77777777" w:rsidR="00467E0B" w:rsidRPr="000323FF" w:rsidRDefault="00467E0B" w:rsidP="00A124CB">
            <w:pPr>
              <w:keepNext/>
              <w:jc w:val="left"/>
              <w:rPr>
                <w:rFonts w:cs="Arial"/>
                <w:bCs/>
                <w:iCs/>
                <w:sz w:val="18"/>
                <w:szCs w:val="17"/>
                <w:highlight w:val="yellow"/>
                <w:u w:val="single"/>
                <w:lang w:val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0A7F9E" w14:textId="77777777" w:rsidR="00467E0B" w:rsidRPr="000323FF" w:rsidRDefault="00467E0B" w:rsidP="00A124CB">
            <w:pPr>
              <w:keepNext/>
              <w:jc w:val="left"/>
              <w:rPr>
                <w:rFonts w:cs="Arial"/>
                <w:sz w:val="18"/>
                <w:szCs w:val="17"/>
                <w:highlight w:val="yellow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CEA763" w14:textId="77777777" w:rsidR="00467E0B" w:rsidRPr="000323FF" w:rsidRDefault="00467E0B" w:rsidP="00A124CB">
            <w:pPr>
              <w:keepNext/>
              <w:jc w:val="left"/>
              <w:rPr>
                <w:rFonts w:cs="Arial"/>
                <w:i/>
                <w:snapToGrid w:val="0"/>
                <w:sz w:val="18"/>
                <w:szCs w:val="17"/>
                <w:highlight w:val="lightGray"/>
                <w:u w:val="single"/>
                <w:lang w:val="es-ES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F87CBF" w14:textId="77777777" w:rsidR="00467E0B" w:rsidRPr="000323FF" w:rsidRDefault="00467E0B" w:rsidP="00A124C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D687EC" w14:textId="77777777" w:rsidR="00467E0B" w:rsidRPr="000323FF" w:rsidRDefault="00467E0B" w:rsidP="00A124C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</w:rPr>
            </w:pPr>
          </w:p>
        </w:tc>
      </w:tr>
    </w:tbl>
    <w:p w14:paraId="13CBDD7B" w14:textId="77777777" w:rsidR="00467E0B" w:rsidRPr="000323FF" w:rsidRDefault="00467E0B" w:rsidP="00467E0B">
      <w:pPr>
        <w:rPr>
          <w:rFonts w:cs="Arial"/>
          <w:snapToGrid w:val="0"/>
          <w:sz w:val="18"/>
          <w:szCs w:val="17"/>
        </w:rPr>
      </w:pPr>
    </w:p>
    <w:p w14:paraId="04EFB256" w14:textId="77777777" w:rsidR="00467E0B" w:rsidRPr="00790423" w:rsidRDefault="00467E0B" w:rsidP="00467E0B">
      <w:pPr>
        <w:keepNext/>
        <w:rPr>
          <w:rFonts w:cs="Arial"/>
          <w:snapToGrid w:val="0"/>
          <w:szCs w:val="18"/>
          <w:u w:val="single"/>
        </w:rPr>
      </w:pPr>
      <w:r w:rsidRPr="00790423">
        <w:rPr>
          <w:rFonts w:cs="Arial"/>
          <w:snapToGrid w:val="0"/>
          <w:szCs w:val="18"/>
        </w:rPr>
        <w:t>d)</w:t>
      </w:r>
      <w:r w:rsidRPr="00790423">
        <w:rPr>
          <w:rFonts w:cs="Arial"/>
          <w:snapToGrid w:val="0"/>
          <w:szCs w:val="18"/>
        </w:rPr>
        <w:tab/>
      </w:r>
      <w:r w:rsidRPr="00790423">
        <w:rPr>
          <w:rFonts w:cs="Arial"/>
          <w:snapToGrid w:val="0"/>
          <w:szCs w:val="18"/>
          <w:u w:val="single"/>
        </w:rPr>
        <w:t>Diseño de los ensayos DHE y análisis de datos</w:t>
      </w:r>
    </w:p>
    <w:p w14:paraId="7A994C54" w14:textId="77777777" w:rsidR="00467E0B" w:rsidRPr="000323FF" w:rsidRDefault="00467E0B" w:rsidP="00467E0B">
      <w:pPr>
        <w:keepNext/>
        <w:rPr>
          <w:rFonts w:cs="Arial"/>
          <w:snapToGrid w:val="0"/>
          <w:szCs w:val="18"/>
        </w:rPr>
      </w:pPr>
    </w:p>
    <w:tbl>
      <w:tblPr>
        <w:tblStyle w:val="TableGrid"/>
        <w:tblW w:w="1559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5"/>
        <w:gridCol w:w="1175"/>
        <w:gridCol w:w="1560"/>
        <w:gridCol w:w="2693"/>
        <w:gridCol w:w="3118"/>
        <w:gridCol w:w="1276"/>
        <w:gridCol w:w="1559"/>
        <w:gridCol w:w="2977"/>
      </w:tblGrid>
      <w:tr w:rsidR="00467E0B" w:rsidRPr="000323FF" w14:paraId="379D3427" w14:textId="77777777" w:rsidTr="000323FF">
        <w:trPr>
          <w:cantSplit/>
          <w:tblHeader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123078" w14:textId="77777777" w:rsidR="00467E0B" w:rsidRPr="000323FF" w:rsidRDefault="00467E0B" w:rsidP="000323FF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Fecha de inclusión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A5278" w14:textId="77777777" w:rsidR="00467E0B" w:rsidRPr="000323FF" w:rsidRDefault="00467E0B" w:rsidP="000323FF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Nombre del programa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9AAE7E" w14:textId="77777777" w:rsidR="00467E0B" w:rsidRPr="000323FF" w:rsidRDefault="00467E0B" w:rsidP="000323FF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Lenguaje de programación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24FD01" w14:textId="77777777" w:rsidR="00467E0B" w:rsidRPr="000323FF" w:rsidRDefault="00467E0B" w:rsidP="000323FF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Función (breve resumen)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0AD21F" w14:textId="77777777" w:rsidR="00467E0B" w:rsidRPr="000323FF" w:rsidRDefault="00467E0B" w:rsidP="000323FF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Fuente y datos de contacto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2BE964" w14:textId="77777777" w:rsidR="00467E0B" w:rsidRPr="000323FF" w:rsidRDefault="00467E0B" w:rsidP="000323FF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Condiciones de puesta a disposición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A5A487" w14:textId="77777777" w:rsidR="00467E0B" w:rsidRPr="000323FF" w:rsidRDefault="00467E0B" w:rsidP="000323FF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Miembros de la Unión que utilizan el programa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A5AAFA" w14:textId="77777777" w:rsidR="00467E0B" w:rsidRPr="000323FF" w:rsidRDefault="00467E0B" w:rsidP="000323FF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Aplicación por los usuarios</w:t>
            </w:r>
          </w:p>
        </w:tc>
      </w:tr>
      <w:tr w:rsidR="00467E0B" w:rsidRPr="000323FF" w14:paraId="22B1E018" w14:textId="77777777" w:rsidTr="000323FF">
        <w:trPr>
          <w:cantSplit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24E69542" w14:textId="77777777" w:rsidR="00467E0B" w:rsidRPr="000323FF" w:rsidRDefault="00467E0B" w:rsidP="00790423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21 de octubre de 2010</w:t>
            </w:r>
          </w:p>
        </w:tc>
        <w:tc>
          <w:tcPr>
            <w:tcW w:w="11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CF8DDB1" w14:textId="77777777" w:rsidR="00467E0B" w:rsidRPr="000323FF" w:rsidRDefault="00467E0B" w:rsidP="00790423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DUSTNT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25DAB8A" w14:textId="77777777" w:rsidR="00467E0B" w:rsidRPr="000323FF" w:rsidRDefault="00467E0B" w:rsidP="00790423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FORTRAN 90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E8A979C" w14:textId="77777777" w:rsidR="00467E0B" w:rsidRPr="000323FF" w:rsidRDefault="00467E0B" w:rsidP="00790423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Programa general de análisis de los datos recabados de ensayos DHE.  Incluye mecanismos de análisis COY y un amplio espectro de técnicas de análisis multivariante.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5E72AA4" w14:textId="77777777" w:rsidR="00176D23" w:rsidRPr="000323FF" w:rsidRDefault="00467E0B" w:rsidP="00790423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Reino Unido:</w:t>
            </w: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br/>
              <w:t>Sra. </w:t>
            </w:r>
            <w:r w:rsidR="00176D23" w:rsidRPr="000323FF">
              <w:rPr>
                <w:rFonts w:cs="Arial"/>
                <w:strike/>
                <w:snapToGrid w:val="0"/>
                <w:sz w:val="18"/>
                <w:szCs w:val="18"/>
                <w:highlight w:val="lightGray"/>
              </w:rPr>
              <w:t>Sally Watson</w:t>
            </w:r>
            <w:r w:rsidR="00176D23" w:rsidRPr="000323FF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176D23" w:rsidRPr="000323FF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Trudyann</w:t>
            </w:r>
            <w:proofErr w:type="spellEnd"/>
            <w:r w:rsidR="00176D23" w:rsidRPr="000323FF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 Kelly</w:t>
            </w:r>
            <w:r w:rsidR="00176D23" w:rsidRPr="000323FF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r w:rsidR="00176D23" w:rsidRPr="000323FF">
              <w:rPr>
                <w:rFonts w:cs="Arial"/>
                <w:snapToGrid w:val="0"/>
                <w:sz w:val="18"/>
                <w:szCs w:val="18"/>
              </w:rPr>
              <w:br/>
            </w:r>
            <w:r w:rsidR="00176D23" w:rsidRPr="000323FF">
              <w:rPr>
                <w:rFonts w:cs="Arial"/>
                <w:color w:val="000000"/>
                <w:sz w:val="18"/>
                <w:szCs w:val="17"/>
                <w:lang w:val="es-ES"/>
              </w:rPr>
              <w:t>Correo–e</w:t>
            </w:r>
            <w:r w:rsidR="00176D23"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 xml:space="preserve">: </w:t>
            </w:r>
            <w:r w:rsidR="00176D23" w:rsidRPr="000323FF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13" w:history="1">
              <w:r w:rsidR="00176D23" w:rsidRPr="000323FF">
                <w:rPr>
                  <w:rStyle w:val="Hyperlink"/>
                  <w:rFonts w:cs="Arial"/>
                  <w:strike/>
                  <w:snapToGrid w:val="0"/>
                  <w:sz w:val="18"/>
                  <w:szCs w:val="18"/>
                  <w:highlight w:val="lightGray"/>
                </w:rPr>
                <w:t>sally.watson@afbini.gov.uk</w:t>
              </w:r>
            </w:hyperlink>
            <w:r w:rsidR="00176D23" w:rsidRPr="000323FF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14" w:history="1">
              <w:r w:rsidR="00176D23" w:rsidRPr="000323FF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info@afbini.gov.uk</w:t>
              </w:r>
            </w:hyperlink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5BAFCC" w14:textId="77777777" w:rsidR="00467E0B" w:rsidRPr="000323FF" w:rsidRDefault="00467E0B" w:rsidP="00790423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873CCE5" w14:textId="77777777" w:rsidR="00467E0B" w:rsidRPr="000323FF" w:rsidRDefault="00467E0B" w:rsidP="00790423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GB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D885856" w14:textId="77777777" w:rsidR="00467E0B" w:rsidRPr="000323FF" w:rsidRDefault="00467E0B" w:rsidP="00790423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 xml:space="preserve">Hierbas pratenses, guisante o arveja (forrajero y hortaliza), chirivía, colza, cebolla, col de Bruselas, </w:t>
            </w:r>
            <w:r w:rsidRPr="000323FF">
              <w:rPr>
                <w:rFonts w:cs="Arial"/>
                <w:sz w:val="18"/>
                <w:szCs w:val="17"/>
              </w:rPr>
              <w:t>zanahoria y otras especies vegetales,</w:t>
            </w: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 xml:space="preserve"> colza oleaginosa de invierno, remolacha azucarera, haba, colza oleaginosa de primavera, berza, linaza</w:t>
            </w:r>
          </w:p>
        </w:tc>
      </w:tr>
      <w:tr w:rsidR="00467E0B" w:rsidRPr="000323FF" w14:paraId="698CFDD1" w14:textId="77777777" w:rsidTr="000323FF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14:paraId="1CEEAE25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B9B887A" w14:textId="77777777" w:rsidR="00467E0B" w:rsidRPr="000323FF" w:rsidRDefault="00467E0B" w:rsidP="000323FF">
            <w:pPr>
              <w:keepNext/>
              <w:keepLines/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8CF6B49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853CDD8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20CE11D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324E2F1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922DD04" w14:textId="77777777" w:rsidR="00467E0B" w:rsidRPr="000323FF" w:rsidRDefault="00467E0B" w:rsidP="000323FF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  <w:lang w:val="en-U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EE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985B568" w14:textId="77777777" w:rsidR="00467E0B" w:rsidRPr="000323FF" w:rsidRDefault="00467E0B" w:rsidP="000323FF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Gramíneas y leguminosas</w:t>
            </w:r>
          </w:p>
        </w:tc>
      </w:tr>
      <w:tr w:rsidR="00467E0B" w:rsidRPr="000323FF" w14:paraId="1083C782" w14:textId="77777777" w:rsidTr="000323FF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14:paraId="60F22D1D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5B9AAD8" w14:textId="77777777" w:rsidR="00467E0B" w:rsidRPr="000323FF" w:rsidRDefault="00467E0B" w:rsidP="000323FF">
            <w:pPr>
              <w:keepNext/>
              <w:keepLines/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EDBFD3A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88E9554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10389B6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FC6EEEC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DC8AB79" w14:textId="77777777" w:rsidR="00467E0B" w:rsidRPr="000323FF" w:rsidRDefault="00467E0B" w:rsidP="000323FF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FI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66735B3" w14:textId="77777777" w:rsidR="00467E0B" w:rsidRPr="000323FF" w:rsidRDefault="00467E0B" w:rsidP="000323FF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Gramíneas, trébol rojo, trébol blanco, nabina y centeno</w:t>
            </w:r>
          </w:p>
        </w:tc>
      </w:tr>
      <w:tr w:rsidR="00467E0B" w:rsidRPr="000323FF" w14:paraId="693656A9" w14:textId="77777777" w:rsidTr="000323FF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14:paraId="2A897189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5D56E28" w14:textId="77777777" w:rsidR="00467E0B" w:rsidRPr="000323FF" w:rsidRDefault="00467E0B" w:rsidP="000323FF">
            <w:pPr>
              <w:keepNext/>
              <w:keepLines/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7EFE91F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9CF1603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88C636E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CCF53D8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8D059FD" w14:textId="77777777" w:rsidR="00467E0B" w:rsidRPr="000323FF" w:rsidRDefault="00467E0B" w:rsidP="000323FF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  <w:lang w:val="en-U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KE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C19148D" w14:textId="77777777" w:rsidR="00467E0B" w:rsidRPr="000323FF" w:rsidRDefault="00467E0B" w:rsidP="000323FF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Maíz</w:t>
            </w:r>
          </w:p>
        </w:tc>
      </w:tr>
      <w:tr w:rsidR="00467E0B" w:rsidRPr="000323FF" w14:paraId="2837550B" w14:textId="77777777" w:rsidTr="000323FF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14:paraId="64A791E5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B94EBBD" w14:textId="77777777" w:rsidR="00467E0B" w:rsidRPr="000323FF" w:rsidRDefault="00467E0B" w:rsidP="000323FF">
            <w:pPr>
              <w:keepNext/>
              <w:keepLines/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B247A90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17EDC66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ADA1916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C01275A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34F70AD" w14:textId="77777777" w:rsidR="00467E0B" w:rsidRPr="000323FF" w:rsidRDefault="00467E0B" w:rsidP="000323FF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NZ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9A2738A" w14:textId="77777777" w:rsidR="00467E0B" w:rsidRPr="000323FF" w:rsidRDefault="00467E0B" w:rsidP="000323FF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  <w:lang w:val="pt-PT" w:eastAsia="ja-JP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pt-PT" w:eastAsia="ja-JP"/>
              </w:rPr>
              <w:t>Gramíneas, coles, trigo, cebada, guisantes</w:t>
            </w:r>
          </w:p>
        </w:tc>
      </w:tr>
      <w:tr w:rsidR="00467E0B" w:rsidRPr="000323FF" w14:paraId="0E032E6B" w14:textId="77777777" w:rsidTr="000323FF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14:paraId="6DC64DA7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B9DE485" w14:textId="77777777" w:rsidR="00467E0B" w:rsidRPr="000323FF" w:rsidRDefault="00467E0B" w:rsidP="000323FF">
            <w:pPr>
              <w:keepNext/>
              <w:keepLines/>
              <w:jc w:val="left"/>
              <w:rPr>
                <w:rFonts w:cs="Arial"/>
                <w:dstrike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354AF0A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2CBDBB1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1B7CC99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330E55F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5DC4B8B" w14:textId="77777777" w:rsidR="00467E0B" w:rsidRPr="000323FF" w:rsidRDefault="00467E0B" w:rsidP="000323FF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  <w:lang w:val="en-US" w:eastAsia="ja-JP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VN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F4B1220" w14:textId="77777777" w:rsidR="00467E0B" w:rsidRPr="000323FF" w:rsidRDefault="00467E0B" w:rsidP="000323FF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  <w:lang w:eastAsia="ja-JP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 xml:space="preserve">Maíz, variedades florales, arroz, tomate, papa, soja, hortalizas y otras especies </w:t>
            </w:r>
          </w:p>
        </w:tc>
      </w:tr>
      <w:tr w:rsidR="00467E0B" w:rsidRPr="000323FF" w14:paraId="1632FB21" w14:textId="77777777" w:rsidTr="000323FF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B187BB7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4EE1D6" w14:textId="77777777" w:rsidR="00467E0B" w:rsidRPr="000323FF" w:rsidRDefault="00467E0B" w:rsidP="000323FF">
            <w:pPr>
              <w:keepNext/>
              <w:keepLines/>
              <w:jc w:val="left"/>
              <w:rPr>
                <w:rFonts w:cs="Arial"/>
                <w:dstrike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3ABE17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9B28AF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74A17C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63D8B4" w14:textId="77777777" w:rsidR="00467E0B" w:rsidRPr="000323FF" w:rsidRDefault="00467E0B" w:rsidP="000323FF">
            <w:pPr>
              <w:keepNext/>
              <w:keepLines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7D563F" w14:textId="77777777" w:rsidR="00467E0B" w:rsidRPr="000323FF" w:rsidRDefault="00467E0B" w:rsidP="000323FF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SK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627519" w14:textId="77777777" w:rsidR="00467E0B" w:rsidRPr="000323FF" w:rsidRDefault="00467E0B" w:rsidP="000323FF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Gramíneas, trébol, colza oleaginosa</w:t>
            </w:r>
          </w:p>
        </w:tc>
      </w:tr>
      <w:tr w:rsidR="00467E0B" w:rsidRPr="000323FF" w14:paraId="688534E8" w14:textId="77777777" w:rsidTr="000323FF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D8D990" w14:textId="77777777" w:rsidR="00467E0B" w:rsidRPr="000323FF" w:rsidRDefault="00467E0B" w:rsidP="000323FF">
            <w:pPr>
              <w:keepNext/>
              <w:keepLines/>
              <w:rPr>
                <w:rFonts w:cs="Arial"/>
                <w:i/>
                <w:snapToGrid w:val="0"/>
                <w:sz w:val="18"/>
                <w:szCs w:val="17"/>
                <w:u w:val="single"/>
                <w:lang w:val="pt-PT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F391C" w14:textId="77777777" w:rsidR="00467E0B" w:rsidRPr="000323FF" w:rsidRDefault="00467E0B" w:rsidP="000323FF">
            <w:pPr>
              <w:keepNext/>
              <w:keepLines/>
              <w:jc w:val="left"/>
              <w:rPr>
                <w:rFonts w:cs="Arial"/>
                <w:i/>
                <w:dstrike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ED22B" w14:textId="77777777" w:rsidR="00467E0B" w:rsidRPr="000323FF" w:rsidRDefault="00467E0B" w:rsidP="000323FF">
            <w:pPr>
              <w:keepNext/>
              <w:keepLines/>
              <w:rPr>
                <w:rFonts w:cs="Arial"/>
                <w:i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1A426" w14:textId="77777777" w:rsidR="00467E0B" w:rsidRPr="000323FF" w:rsidRDefault="00467E0B" w:rsidP="000323FF">
            <w:pPr>
              <w:keepNext/>
              <w:keepLines/>
              <w:rPr>
                <w:rFonts w:cs="Arial"/>
                <w:i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730831" w14:textId="77777777" w:rsidR="00467E0B" w:rsidRPr="000323FF" w:rsidRDefault="00467E0B" w:rsidP="000323FF">
            <w:pPr>
              <w:keepNext/>
              <w:keepLines/>
              <w:rPr>
                <w:rFonts w:cs="Arial"/>
                <w:i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E1718" w14:textId="77777777" w:rsidR="00467E0B" w:rsidRPr="000323FF" w:rsidRDefault="00467E0B" w:rsidP="000323FF">
            <w:pPr>
              <w:keepNext/>
              <w:keepLines/>
              <w:rPr>
                <w:rFonts w:cs="Arial"/>
                <w:i/>
                <w:snapToGrid w:val="0"/>
                <w:sz w:val="18"/>
                <w:szCs w:val="17"/>
                <w:u w:val="single"/>
                <w:lang w:val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98BEA7" w14:textId="77777777" w:rsidR="00467E0B" w:rsidRPr="000323FF" w:rsidRDefault="00467E0B" w:rsidP="000323FF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PL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D6B25C" w14:textId="77777777" w:rsidR="00467E0B" w:rsidRPr="000323FF" w:rsidRDefault="00467E0B" w:rsidP="000323FF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Colza oleaginosa, gramíneas</w:t>
            </w:r>
          </w:p>
        </w:tc>
      </w:tr>
      <w:tr w:rsidR="00CE5BB0" w:rsidRPr="000323FF" w14:paraId="062E1FC2" w14:textId="77777777" w:rsidTr="000323FF">
        <w:trPr>
          <w:cantSplit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14:paraId="594B9F0B" w14:textId="77777777" w:rsidR="00CE5BB0" w:rsidRPr="000323FF" w:rsidRDefault="00CE5BB0" w:rsidP="00A124C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21 de octubre de 2010</w:t>
            </w:r>
          </w:p>
        </w:tc>
        <w:tc>
          <w:tcPr>
            <w:tcW w:w="11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45213F04" w14:textId="77777777" w:rsidR="00CE5BB0" w:rsidRPr="000323FF" w:rsidRDefault="00CE5BB0" w:rsidP="00A124CB">
            <w:pPr>
              <w:keepNext/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GAIA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77B4403" w14:textId="77777777" w:rsidR="00CE5BB0" w:rsidRPr="000323FF" w:rsidRDefault="00CE5BB0" w:rsidP="00A124CB">
            <w:pPr>
              <w:keepNext/>
              <w:rPr>
                <w:rFonts w:cs="Arial"/>
                <w:snapToGrid w:val="0"/>
                <w:sz w:val="18"/>
                <w:szCs w:val="17"/>
                <w:lang w:val="es-ES"/>
              </w:rPr>
            </w:pPr>
            <w:proofErr w:type="spellStart"/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Windev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3EECEC79" w14:textId="77777777" w:rsidR="00CE5BB0" w:rsidRPr="000323FF" w:rsidRDefault="00CE5BB0" w:rsidP="00A124C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Calcula las comparaciones de variedades para la gestión de las colecciones de referencia.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14:paraId="2238BF71" w14:textId="77777777" w:rsidR="00CE5BB0" w:rsidRPr="000323FF" w:rsidRDefault="00CE5BB0" w:rsidP="00A124CB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Francia: </w:t>
            </w: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br/>
            </w:r>
            <w:r w:rsidRPr="000323FF">
              <w:rPr>
                <w:rFonts w:cs="Arial"/>
                <w:color w:val="000000"/>
                <w:sz w:val="18"/>
                <w:szCs w:val="17"/>
                <w:lang w:val="es-ES"/>
              </w:rPr>
              <w:t>Correo–e</w:t>
            </w: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:  </w:t>
            </w:r>
            <w:hyperlink r:id="rId15" w:history="1">
              <w:r w:rsidRPr="000323FF">
                <w:rPr>
                  <w:rStyle w:val="Hyperlink"/>
                  <w:rFonts w:cs="Arial"/>
                  <w:sz w:val="18"/>
                  <w:szCs w:val="17"/>
                  <w:lang w:val="pt-PT"/>
                </w:rPr>
                <w:t>christelle.lavaud@geves.fr</w:t>
              </w:r>
            </w:hyperlink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6151196" w14:textId="77777777" w:rsidR="00CE5BB0" w:rsidRPr="000323FF" w:rsidRDefault="00CE5BB0" w:rsidP="00A124C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50A8E5" w14:textId="77777777" w:rsidR="00CE5BB0" w:rsidRPr="000323FF" w:rsidRDefault="00CE5BB0" w:rsidP="00A124C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FR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C2758" w14:textId="77777777" w:rsidR="00CE5BB0" w:rsidRPr="000323FF" w:rsidRDefault="00CE5BB0" w:rsidP="00A124C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 xml:space="preserve">Sorgo, remolacha azucarera, maíz, trigo, cebada, avena, colza, girasol, </w:t>
            </w:r>
            <w:proofErr w:type="spellStart"/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triticale</w:t>
            </w:r>
            <w:proofErr w:type="spellEnd"/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, arveja</w:t>
            </w:r>
          </w:p>
        </w:tc>
      </w:tr>
      <w:tr w:rsidR="00CE5BB0" w:rsidRPr="000323FF" w14:paraId="3F127B54" w14:textId="77777777" w:rsidTr="000323FF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14:paraId="3284FF36" w14:textId="77777777" w:rsidR="00CE5BB0" w:rsidRPr="000323FF" w:rsidRDefault="00CE5BB0" w:rsidP="00A124CB">
            <w:pPr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33F9B20" w14:textId="77777777" w:rsidR="00CE5BB0" w:rsidRPr="000323FF" w:rsidRDefault="00CE5BB0" w:rsidP="00A124CB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A2EF2AB" w14:textId="77777777" w:rsidR="00CE5BB0" w:rsidRPr="000323FF" w:rsidRDefault="00CE5BB0" w:rsidP="00A124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6204E01" w14:textId="77777777" w:rsidR="00CE5BB0" w:rsidRPr="000323FF" w:rsidRDefault="00CE5BB0" w:rsidP="00A124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05D6BF0" w14:textId="77777777" w:rsidR="00CE5BB0" w:rsidRPr="000323FF" w:rsidRDefault="00CE5BB0" w:rsidP="00A124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B02750F" w14:textId="77777777" w:rsidR="00CE5BB0" w:rsidRPr="000323FF" w:rsidRDefault="00CE5BB0" w:rsidP="00A124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5193FF" w14:textId="77777777" w:rsidR="00CE5BB0" w:rsidRPr="000323FF" w:rsidRDefault="00CE5BB0" w:rsidP="00A124C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BR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A773CD" w14:textId="77777777" w:rsidR="00CE5BB0" w:rsidRPr="000323FF" w:rsidRDefault="00CE5BB0" w:rsidP="00A124CB">
            <w:pPr>
              <w:keepNext/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Soja y trigo</w:t>
            </w:r>
          </w:p>
        </w:tc>
      </w:tr>
      <w:tr w:rsidR="00CE5BB0" w:rsidRPr="000323FF" w14:paraId="31B7D63F" w14:textId="77777777" w:rsidTr="000323FF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14:paraId="43122918" w14:textId="77777777" w:rsidR="00CE5BB0" w:rsidRPr="000323FF" w:rsidRDefault="00CE5BB0" w:rsidP="00A124CB">
            <w:pPr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ABF66EB" w14:textId="77777777" w:rsidR="00CE5BB0" w:rsidRPr="000323FF" w:rsidRDefault="00CE5BB0" w:rsidP="00A124CB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0BDC201D" w14:textId="77777777" w:rsidR="00CE5BB0" w:rsidRPr="000323FF" w:rsidRDefault="00CE5BB0" w:rsidP="00A124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6C8AABD" w14:textId="77777777" w:rsidR="00CE5BB0" w:rsidRPr="000323FF" w:rsidRDefault="00CE5BB0" w:rsidP="00A124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B4AE2F6" w14:textId="77777777" w:rsidR="00CE5BB0" w:rsidRPr="000323FF" w:rsidRDefault="00CE5BB0" w:rsidP="00A124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72F1CA16" w14:textId="77777777" w:rsidR="00CE5BB0" w:rsidRPr="000323FF" w:rsidRDefault="00CE5BB0" w:rsidP="00A124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E29C36" w14:textId="77777777" w:rsidR="00CE5BB0" w:rsidRPr="000323FF" w:rsidRDefault="00CE5BB0" w:rsidP="00A124CB">
            <w:pPr>
              <w:keepNext/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n-U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CZ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08FA4F3" w14:textId="77777777" w:rsidR="00CE5BB0" w:rsidRPr="000323FF" w:rsidRDefault="00CE5BB0" w:rsidP="00A124CB">
            <w:pPr>
              <w:keepNext/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Maíz, trigo, cebada, avena, y arveja</w:t>
            </w:r>
          </w:p>
        </w:tc>
      </w:tr>
      <w:tr w:rsidR="00CE5BB0" w:rsidRPr="000323FF" w14:paraId="2DD403A5" w14:textId="77777777" w:rsidTr="000323FF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14:paraId="74A2EBCD" w14:textId="77777777" w:rsidR="00CE5BB0" w:rsidRPr="000323FF" w:rsidRDefault="00CE5BB0" w:rsidP="00A124CB">
            <w:pPr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93D0B2A" w14:textId="77777777" w:rsidR="00CE5BB0" w:rsidRPr="000323FF" w:rsidRDefault="00CE5BB0" w:rsidP="00A124CB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25E20F1E" w14:textId="77777777" w:rsidR="00CE5BB0" w:rsidRPr="000323FF" w:rsidRDefault="00CE5BB0" w:rsidP="00A124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C6AC8F6" w14:textId="77777777" w:rsidR="00CE5BB0" w:rsidRPr="000323FF" w:rsidRDefault="00CE5BB0" w:rsidP="00A124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57AC881E" w14:textId="77777777" w:rsidR="00CE5BB0" w:rsidRPr="000323FF" w:rsidRDefault="00CE5BB0" w:rsidP="00A124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0EEBF64" w14:textId="77777777" w:rsidR="00CE5BB0" w:rsidRPr="000323FF" w:rsidRDefault="00CE5BB0" w:rsidP="00A124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3126A9" w14:textId="77777777" w:rsidR="00CE5BB0" w:rsidRPr="000323FF" w:rsidRDefault="00CE5BB0" w:rsidP="00A124CB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n-U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HR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2A4F83D" w14:textId="77777777" w:rsidR="00CE5BB0" w:rsidRPr="000323FF" w:rsidRDefault="00CE5BB0" w:rsidP="00CE5BB0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 xml:space="preserve">Cebada, maíz, </w:t>
            </w: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 xml:space="preserve">soja, </w:t>
            </w: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trigo</w:t>
            </w:r>
          </w:p>
        </w:tc>
      </w:tr>
      <w:tr w:rsidR="00CE5BB0" w:rsidRPr="000323FF" w14:paraId="1C626234" w14:textId="77777777" w:rsidTr="000323FF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14:paraId="399C8F5B" w14:textId="77777777" w:rsidR="00CE5BB0" w:rsidRPr="000323FF" w:rsidRDefault="00CE5BB0" w:rsidP="00A124CB">
            <w:pPr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6347BA9" w14:textId="77777777" w:rsidR="00CE5BB0" w:rsidRPr="000323FF" w:rsidRDefault="00CE5BB0" w:rsidP="00A124CB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6678E7EC" w14:textId="77777777" w:rsidR="00CE5BB0" w:rsidRPr="000323FF" w:rsidRDefault="00CE5BB0" w:rsidP="00A124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4766274B" w14:textId="77777777" w:rsidR="00CE5BB0" w:rsidRPr="000323FF" w:rsidRDefault="00CE5BB0" w:rsidP="00A124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4FE4AED" w14:textId="77777777" w:rsidR="00CE5BB0" w:rsidRPr="000323FF" w:rsidRDefault="00CE5BB0" w:rsidP="00A124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1A8D4868" w14:textId="77777777" w:rsidR="00CE5BB0" w:rsidRPr="000323FF" w:rsidRDefault="00CE5BB0" w:rsidP="00A124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1F7D3F" w14:textId="77777777" w:rsidR="00CE5BB0" w:rsidRPr="000323FF" w:rsidRDefault="00CE5BB0" w:rsidP="00A124CB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UY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814ADF6" w14:textId="77777777" w:rsidR="00CE5BB0" w:rsidRPr="000323FF" w:rsidRDefault="00CE5BB0" w:rsidP="00A124CB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Todas las especies</w:t>
            </w:r>
          </w:p>
        </w:tc>
      </w:tr>
      <w:tr w:rsidR="00CE5BB0" w:rsidRPr="000323FF" w14:paraId="35BE8A65" w14:textId="77777777" w:rsidTr="000323FF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5E2256" w14:textId="77777777" w:rsidR="00CE5BB0" w:rsidRPr="000323FF" w:rsidRDefault="00CE5BB0" w:rsidP="00A124CB">
            <w:pPr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57EEA0" w14:textId="77777777" w:rsidR="00CE5BB0" w:rsidRPr="000323FF" w:rsidRDefault="00CE5BB0" w:rsidP="00A124CB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6A1823" w14:textId="77777777" w:rsidR="00CE5BB0" w:rsidRPr="000323FF" w:rsidRDefault="00CE5BB0" w:rsidP="00A124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2CD068" w14:textId="77777777" w:rsidR="00CE5BB0" w:rsidRPr="000323FF" w:rsidRDefault="00CE5BB0" w:rsidP="00A124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43E984" w14:textId="77777777" w:rsidR="00CE5BB0" w:rsidRPr="000323FF" w:rsidRDefault="00CE5BB0" w:rsidP="00A124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624E95" w14:textId="77777777" w:rsidR="00CE5BB0" w:rsidRPr="000323FF" w:rsidRDefault="00CE5BB0" w:rsidP="00A124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D9DF8" w14:textId="77777777" w:rsidR="00CE5BB0" w:rsidRPr="000323FF" w:rsidRDefault="00CE5BB0" w:rsidP="00A124CB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  <w:lang w:val="es-ES" w:eastAsia="ja-JP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  <w:lang w:val="es-ES" w:eastAsia="ja-JP"/>
              </w:rPr>
              <w:t>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52060B" w14:textId="77777777" w:rsidR="00CE5BB0" w:rsidRPr="000323FF" w:rsidRDefault="00CE5BB0" w:rsidP="00A124CB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highlight w:val="lightGray"/>
                <w:u w:val="single"/>
                <w:lang w:val="es-ES"/>
              </w:rPr>
            </w:pPr>
            <w:r w:rsidRPr="000323FF">
              <w:rPr>
                <w:rFonts w:cs="Arial"/>
                <w:sz w:val="18"/>
                <w:szCs w:val="18"/>
                <w:highlight w:val="lightGray"/>
                <w:u w:val="single"/>
                <w:lang w:eastAsia="ja-JP"/>
              </w:rPr>
              <w:t xml:space="preserve">Soja, vid, </w:t>
            </w:r>
            <w:proofErr w:type="spellStart"/>
            <w:r w:rsidRPr="000323FF">
              <w:rPr>
                <w:rFonts w:cs="Arial"/>
                <w:sz w:val="18"/>
                <w:szCs w:val="18"/>
                <w:highlight w:val="lightGray"/>
                <w:u w:val="single"/>
                <w:lang w:eastAsia="ja-JP"/>
              </w:rPr>
              <w:t>anis</w:t>
            </w:r>
            <w:proofErr w:type="spellEnd"/>
            <w:r w:rsidRPr="000323FF">
              <w:rPr>
                <w:rFonts w:cs="Arial"/>
                <w:sz w:val="18"/>
                <w:szCs w:val="18"/>
                <w:highlight w:val="lightGray"/>
                <w:u w:val="single"/>
                <w:lang w:eastAsia="ja-JP"/>
              </w:rPr>
              <w:t xml:space="preserve">, avellano, cártamo, </w:t>
            </w:r>
            <w:proofErr w:type="spellStart"/>
            <w:r w:rsidRPr="000323FF">
              <w:rPr>
                <w:rFonts w:cs="Arial"/>
                <w:sz w:val="18"/>
                <w:szCs w:val="18"/>
                <w:highlight w:val="lightGray"/>
                <w:u w:val="single"/>
                <w:lang w:eastAsia="ja-JP"/>
              </w:rPr>
              <w:t>kiri</w:t>
            </w:r>
            <w:proofErr w:type="spellEnd"/>
            <w:r w:rsidRPr="000323FF">
              <w:rPr>
                <w:rFonts w:cs="Arial"/>
                <w:sz w:val="18"/>
                <w:szCs w:val="18"/>
                <w:highlight w:val="lightGray"/>
                <w:u w:val="single"/>
                <w:lang w:eastAsia="ja-JP"/>
              </w:rPr>
              <w:t>, lúpulo, cáñamo, arroz, algodón</w:t>
            </w:r>
          </w:p>
        </w:tc>
      </w:tr>
      <w:tr w:rsidR="00467E0B" w:rsidRPr="000323FF" w14:paraId="589362E0" w14:textId="77777777" w:rsidTr="000323FF">
        <w:trPr>
          <w:cantSplit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9D01995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25 de octubre de 2020</w:t>
            </w:r>
          </w:p>
        </w:tc>
        <w:tc>
          <w:tcPr>
            <w:tcW w:w="11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F72619C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Calculadora de plantas fuera de tipo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217A0E0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Excel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F8366F3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z w:val="18"/>
                <w:szCs w:val="17"/>
              </w:rPr>
              <w:t>Calcula el número máximo autorizado de plantas fuera de tipo para los ensayos de uno y dos ciclos, junto con los riesgos estadísticos conexos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F114D3F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>Reino Unido:  Sr. Adrian Roberts</w:t>
            </w:r>
          </w:p>
          <w:p w14:paraId="35CD42FA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color w:val="0000FF"/>
                <w:sz w:val="18"/>
                <w:szCs w:val="17"/>
                <w:lang w:val="pt-PT"/>
              </w:rPr>
            </w:pPr>
            <w:r w:rsidRPr="000323FF">
              <w:rPr>
                <w:rFonts w:cs="Arial"/>
                <w:color w:val="000000"/>
                <w:sz w:val="18"/>
                <w:szCs w:val="17"/>
                <w:lang w:val="es-ES"/>
              </w:rPr>
              <w:t>Correo–e</w:t>
            </w: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:  </w:t>
            </w:r>
            <w:hyperlink r:id="rId16" w:history="1">
              <w:r w:rsidRPr="000323FF">
                <w:rPr>
                  <w:rStyle w:val="Hyperlink"/>
                  <w:rFonts w:cs="Arial"/>
                  <w:snapToGrid w:val="0"/>
                  <w:sz w:val="18"/>
                  <w:szCs w:val="17"/>
                  <w:lang w:val="pt-PT"/>
                </w:rPr>
                <w:t>a.roberts@bioss.ac.uk</w:t>
              </w:r>
            </w:hyperlink>
            <w:r w:rsidRPr="000323FF">
              <w:rPr>
                <w:rStyle w:val="Hyperlink"/>
                <w:rFonts w:cs="Arial"/>
                <w:snapToGrid w:val="0"/>
                <w:sz w:val="18"/>
                <w:szCs w:val="17"/>
                <w:u w:val="none"/>
                <w:lang w:val="pt-PT"/>
              </w:rPr>
              <w:t xml:space="preserve"> </w:t>
            </w:r>
          </w:p>
          <w:p w14:paraId="1E8F498A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color w:val="0000FF"/>
                <w:sz w:val="18"/>
                <w:szCs w:val="17"/>
                <w:lang w:val="pt-PT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>y</w:t>
            </w: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br/>
            </w:r>
            <w:hyperlink r:id="rId17" w:history="1">
              <w:r w:rsidRPr="000323FF">
                <w:rPr>
                  <w:rStyle w:val="Hyperlink"/>
                  <w:rFonts w:cs="Arial"/>
                  <w:snapToGrid w:val="0"/>
                  <w:sz w:val="18"/>
                  <w:szCs w:val="17"/>
                  <w:lang w:val="pt-PT"/>
                </w:rPr>
                <w:t>https://www.upov.int/edocs/mdocs/upov/en/twc_37/twc_37_5_annex_ii.xlsx</w:t>
              </w:r>
            </w:hyperlink>
            <w:r w:rsidRPr="000323FF">
              <w:rPr>
                <w:rStyle w:val="Hyperlink"/>
                <w:rFonts w:cs="Arial"/>
                <w:snapToGrid w:val="0"/>
                <w:sz w:val="18"/>
                <w:szCs w:val="17"/>
                <w:u w:val="none"/>
                <w:lang w:val="pt-PT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A04E901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BBC35" w14:textId="77777777" w:rsidR="00467E0B" w:rsidRPr="000323FF" w:rsidRDefault="00467E0B" w:rsidP="00A124CB">
            <w:pPr>
              <w:keepNext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GB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200603" w14:textId="77777777" w:rsidR="00467E0B" w:rsidRPr="000323FF" w:rsidRDefault="00467E0B" w:rsidP="00A124CB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Todas las especies</w:t>
            </w:r>
          </w:p>
        </w:tc>
      </w:tr>
      <w:tr w:rsidR="00467E0B" w:rsidRPr="000323FF" w14:paraId="013D4649" w14:textId="77777777" w:rsidTr="000323FF">
        <w:trPr>
          <w:cantSplit/>
          <w:jc w:val="center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94517A6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</w:p>
        </w:tc>
        <w:tc>
          <w:tcPr>
            <w:tcW w:w="11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900D6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012A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</w:rPr>
            </w:pPr>
          </w:p>
        </w:tc>
        <w:tc>
          <w:tcPr>
            <w:tcW w:w="269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35F8F" w14:textId="77777777" w:rsidR="00467E0B" w:rsidRPr="000323FF" w:rsidRDefault="00467E0B" w:rsidP="00A124CB">
            <w:pPr>
              <w:jc w:val="left"/>
              <w:rPr>
                <w:rFonts w:cs="Arial"/>
                <w:sz w:val="18"/>
                <w:szCs w:val="17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5A65F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C77E8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E09E" w14:textId="77777777" w:rsidR="00467E0B" w:rsidRPr="000323FF" w:rsidRDefault="00467E0B" w:rsidP="00A124CB">
            <w:pPr>
              <w:keepNext/>
              <w:jc w:val="left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PL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C5BF01" w14:textId="77777777" w:rsidR="00467E0B" w:rsidRPr="000323FF" w:rsidRDefault="00467E0B" w:rsidP="00A124CB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Todas las especies</w:t>
            </w:r>
          </w:p>
        </w:tc>
      </w:tr>
    </w:tbl>
    <w:p w14:paraId="26BE057C" w14:textId="77777777" w:rsidR="00467E0B" w:rsidRPr="000323FF" w:rsidRDefault="00467E0B" w:rsidP="00467E0B">
      <w:pPr>
        <w:rPr>
          <w:rFonts w:cs="Arial"/>
          <w:snapToGrid w:val="0"/>
          <w:sz w:val="18"/>
          <w:szCs w:val="17"/>
        </w:rPr>
      </w:pPr>
    </w:p>
    <w:p w14:paraId="0CABE8DA" w14:textId="77777777" w:rsidR="00467E0B" w:rsidRPr="00790423" w:rsidRDefault="00467E0B" w:rsidP="00467E0B">
      <w:pPr>
        <w:keepNext/>
        <w:rPr>
          <w:rFonts w:cs="Arial"/>
          <w:snapToGrid w:val="0"/>
          <w:szCs w:val="18"/>
          <w:u w:val="single"/>
        </w:rPr>
      </w:pPr>
      <w:r w:rsidRPr="00790423">
        <w:rPr>
          <w:rFonts w:cs="Arial"/>
          <w:snapToGrid w:val="0"/>
          <w:szCs w:val="18"/>
        </w:rPr>
        <w:t>e)</w:t>
      </w:r>
      <w:r w:rsidRPr="00790423">
        <w:rPr>
          <w:rFonts w:cs="Arial"/>
          <w:snapToGrid w:val="0"/>
          <w:szCs w:val="18"/>
        </w:rPr>
        <w:tab/>
      </w:r>
      <w:r w:rsidRPr="00790423">
        <w:rPr>
          <w:rFonts w:cs="Arial"/>
          <w:snapToGrid w:val="0"/>
          <w:szCs w:val="18"/>
          <w:u w:val="single"/>
        </w:rPr>
        <w:t>Inscripción y transferencia de datos</w:t>
      </w:r>
    </w:p>
    <w:p w14:paraId="3A10B7D5" w14:textId="77777777" w:rsidR="00467E0B" w:rsidRPr="000323FF" w:rsidRDefault="00467E0B" w:rsidP="00467E0B">
      <w:pPr>
        <w:keepNext/>
        <w:rPr>
          <w:rFonts w:cs="Arial"/>
          <w:snapToGrid w:val="0"/>
          <w:szCs w:val="18"/>
          <w:u w:val="single"/>
        </w:rPr>
      </w:pPr>
    </w:p>
    <w:tbl>
      <w:tblPr>
        <w:tblStyle w:val="TableGrid"/>
        <w:tblW w:w="1548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8"/>
        <w:gridCol w:w="1232"/>
        <w:gridCol w:w="1554"/>
        <w:gridCol w:w="2801"/>
        <w:gridCol w:w="3158"/>
        <w:gridCol w:w="1559"/>
        <w:gridCol w:w="1521"/>
        <w:gridCol w:w="2479"/>
      </w:tblGrid>
      <w:tr w:rsidR="00467E0B" w:rsidRPr="000323FF" w14:paraId="78840FBB" w14:textId="77777777" w:rsidTr="000323FF">
        <w:trPr>
          <w:cantSplit/>
          <w:tblHeader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69288B" w14:textId="77777777" w:rsidR="00467E0B" w:rsidRPr="000323FF" w:rsidRDefault="00467E0B" w:rsidP="00A124CB">
            <w:pPr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Fecha de inclusión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451EE3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Nombre del programa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BE9B64" w14:textId="77777777" w:rsidR="00467E0B" w:rsidRPr="000323FF" w:rsidRDefault="00467E0B" w:rsidP="00A124CB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Lenguaje de programación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5C3C9E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Función (breve resumen)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8E6BD1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Fuente y datos de contacto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CAF27E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Condiciones de puesta a disposición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C57CC7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Miembros de la Unión que utilizan el programa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50B030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Aplicación por los usuarios</w:t>
            </w:r>
          </w:p>
        </w:tc>
      </w:tr>
      <w:tr w:rsidR="00467E0B" w:rsidRPr="000323FF" w14:paraId="7798A935" w14:textId="77777777" w:rsidTr="000323FF">
        <w:trPr>
          <w:cantSplit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5C6128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  <w:lang w:val="es-ES" w:eastAsia="ja-JP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21 de octubre de 2010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2ED8" w14:textId="77777777" w:rsidR="00467E0B" w:rsidRPr="000323FF" w:rsidRDefault="00467E0B" w:rsidP="00A124CB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SIRIUS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034A" w14:textId="77777777" w:rsidR="00467E0B" w:rsidRPr="000323FF" w:rsidRDefault="00467E0B" w:rsidP="00A124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  <w:proofErr w:type="spellStart"/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Windev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A29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Programa portátil de captura de datos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CD49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Francia: </w:t>
            </w: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br/>
            </w:r>
            <w:r w:rsidRPr="000323FF">
              <w:rPr>
                <w:rFonts w:cs="Arial"/>
                <w:color w:val="000000"/>
                <w:sz w:val="18"/>
                <w:szCs w:val="17"/>
                <w:lang w:val="es-ES"/>
              </w:rPr>
              <w:t>Correo–e</w:t>
            </w: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:  </w:t>
            </w:r>
            <w:hyperlink r:id="rId18" w:history="1">
              <w:r w:rsidRPr="000323FF">
                <w:rPr>
                  <w:rStyle w:val="Hyperlink"/>
                  <w:rFonts w:cs="Arial"/>
                  <w:sz w:val="18"/>
                  <w:szCs w:val="17"/>
                  <w:lang w:val="pt-PT"/>
                </w:rPr>
                <w:t>christelle.lavaud@geves.fr</w:t>
              </w:r>
            </w:hyperlink>
            <w:r w:rsidRPr="000323FF">
              <w:rPr>
                <w:rFonts w:cs="Arial"/>
                <w:sz w:val="18"/>
                <w:szCs w:val="17"/>
                <w:lang w:val="pt-PT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53EC" w14:textId="77777777" w:rsidR="00467E0B" w:rsidRPr="000323FF" w:rsidRDefault="00467E0B" w:rsidP="00A124CB">
            <w:pPr>
              <w:jc w:val="center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3583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FR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C5F2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>Sorgo, remolacha azucarera, maíz, trigo, cebada, avena, colza, girasol, triticale, guisante, hierbas pratenses</w:t>
            </w:r>
          </w:p>
        </w:tc>
      </w:tr>
    </w:tbl>
    <w:p w14:paraId="36A03D5B" w14:textId="77777777" w:rsidR="00467E0B" w:rsidRPr="000323FF" w:rsidRDefault="00467E0B" w:rsidP="00467E0B">
      <w:pPr>
        <w:rPr>
          <w:rFonts w:cs="Arial"/>
          <w:snapToGrid w:val="0"/>
          <w:sz w:val="18"/>
          <w:szCs w:val="17"/>
          <w:lang w:val="pt-PT"/>
        </w:rPr>
      </w:pPr>
    </w:p>
    <w:p w14:paraId="15B33E5E" w14:textId="77777777" w:rsidR="00467E0B" w:rsidRPr="00790423" w:rsidRDefault="00467E0B" w:rsidP="00467E0B">
      <w:pPr>
        <w:keepNext/>
        <w:rPr>
          <w:rFonts w:cs="Arial"/>
          <w:snapToGrid w:val="0"/>
          <w:szCs w:val="18"/>
          <w:u w:val="single"/>
        </w:rPr>
      </w:pPr>
      <w:r w:rsidRPr="00790423">
        <w:rPr>
          <w:rFonts w:cs="Arial"/>
          <w:snapToGrid w:val="0"/>
          <w:szCs w:val="18"/>
        </w:rPr>
        <w:lastRenderedPageBreak/>
        <w:t>f)</w:t>
      </w:r>
      <w:r w:rsidRPr="00790423">
        <w:rPr>
          <w:rFonts w:cs="Arial"/>
          <w:snapToGrid w:val="0"/>
          <w:szCs w:val="18"/>
        </w:rPr>
        <w:tab/>
      </w:r>
      <w:r w:rsidRPr="00790423">
        <w:rPr>
          <w:rFonts w:cs="Arial"/>
          <w:snapToGrid w:val="0"/>
          <w:szCs w:val="18"/>
          <w:u w:val="single"/>
        </w:rPr>
        <w:t>Análisis de las imagines</w:t>
      </w:r>
    </w:p>
    <w:p w14:paraId="186C5FF6" w14:textId="77777777" w:rsidR="00467E0B" w:rsidRPr="000323FF" w:rsidRDefault="00467E0B" w:rsidP="00467E0B">
      <w:pPr>
        <w:keepNext/>
        <w:rPr>
          <w:rFonts w:cs="Arial"/>
          <w:snapToGrid w:val="0"/>
          <w:szCs w:val="18"/>
        </w:rPr>
      </w:pPr>
    </w:p>
    <w:tbl>
      <w:tblPr>
        <w:tblStyle w:val="TableGrid"/>
        <w:tblW w:w="15495" w:type="dxa"/>
        <w:jc w:val="center"/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40"/>
        <w:gridCol w:w="1070"/>
        <w:gridCol w:w="7"/>
        <w:gridCol w:w="1653"/>
        <w:gridCol w:w="2796"/>
        <w:gridCol w:w="3161"/>
        <w:gridCol w:w="1555"/>
        <w:gridCol w:w="1527"/>
        <w:gridCol w:w="2486"/>
      </w:tblGrid>
      <w:tr w:rsidR="00467E0B" w:rsidRPr="000323FF" w14:paraId="37545571" w14:textId="77777777" w:rsidTr="000323FF">
        <w:trPr>
          <w:cantSplit/>
          <w:tblHeader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AA229B" w14:textId="77777777" w:rsidR="00467E0B" w:rsidRPr="000323FF" w:rsidRDefault="00467E0B" w:rsidP="00A124CB">
            <w:pPr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Fecha de inclusión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FE5DA9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Nombre del programa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5C15ED" w14:textId="77777777" w:rsidR="00467E0B" w:rsidRPr="000323FF" w:rsidRDefault="00467E0B" w:rsidP="00A124CB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Lenguaje de programación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C216C4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Función (breve resumen)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F025BB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Fuente y datos de contacto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E4708B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Condiciones de puesta a disposición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BE56C5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Miembros de la Unión que utilizan</w:t>
            </w:r>
            <w:r w:rsidRPr="000323FF">
              <w:rPr>
                <w:rFonts w:cs="Arial"/>
                <w:snapToGrid w:val="0"/>
                <w:sz w:val="18"/>
                <w:szCs w:val="17"/>
              </w:rPr>
              <w:br/>
              <w:t>el programa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1387F9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Aplicación por los usuarios</w:t>
            </w:r>
          </w:p>
        </w:tc>
      </w:tr>
      <w:tr w:rsidR="00467E0B" w:rsidRPr="000323FF" w14:paraId="40E72576" w14:textId="77777777" w:rsidTr="000323FF">
        <w:trPr>
          <w:cantSplit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95E9ECD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24 de octubre de 2013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F4A3" w14:textId="77777777" w:rsidR="00467E0B" w:rsidRPr="000323FF" w:rsidRDefault="00467E0B" w:rsidP="00A124CB">
            <w:pPr>
              <w:jc w:val="left"/>
              <w:rPr>
                <w:rFonts w:cs="Arial"/>
                <w:dstrike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z w:val="18"/>
                <w:szCs w:val="17"/>
                <w:lang w:val="es-ES"/>
              </w:rPr>
              <w:t>AIM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0D12" w14:textId="77777777" w:rsidR="00467E0B" w:rsidRPr="000323FF" w:rsidRDefault="00467E0B" w:rsidP="00A124CB">
            <w:pPr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Windows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4F1F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Programa informático de tratamiento de imágenes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1B19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  <w:lang w:val="pt-PT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Francia: </w:t>
            </w: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br/>
            </w:r>
            <w:r w:rsidRPr="000323FF">
              <w:rPr>
                <w:rFonts w:cs="Arial"/>
                <w:color w:val="000000"/>
                <w:sz w:val="18"/>
                <w:szCs w:val="17"/>
                <w:lang w:val="es-ES"/>
              </w:rPr>
              <w:t>Correo–e</w:t>
            </w:r>
            <w:r w:rsidRPr="000323FF">
              <w:rPr>
                <w:rFonts w:cs="Arial"/>
                <w:snapToGrid w:val="0"/>
                <w:sz w:val="18"/>
                <w:szCs w:val="17"/>
                <w:lang w:val="pt-PT"/>
              </w:rPr>
              <w:t xml:space="preserve">:  </w:t>
            </w:r>
            <w:hyperlink r:id="rId19" w:history="1">
              <w:r w:rsidRPr="000323FF">
                <w:rPr>
                  <w:rStyle w:val="Hyperlink"/>
                  <w:rFonts w:cs="Arial"/>
                  <w:sz w:val="18"/>
                  <w:szCs w:val="17"/>
                  <w:lang w:val="pt-PT"/>
                </w:rPr>
                <w:t>christelle.lavaud@geves.fr</w:t>
              </w:r>
            </w:hyperlink>
            <w:r w:rsidRPr="000323FF">
              <w:rPr>
                <w:rFonts w:cs="Arial"/>
                <w:sz w:val="18"/>
                <w:szCs w:val="17"/>
                <w:lang w:val="pt-PT"/>
              </w:rPr>
              <w:t xml:space="preserve">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68D1" w14:textId="77777777" w:rsidR="00467E0B" w:rsidRPr="000323FF" w:rsidRDefault="00467E0B" w:rsidP="00A124CB">
            <w:pPr>
              <w:jc w:val="center"/>
              <w:rPr>
                <w:rFonts w:cs="Arial"/>
                <w:snapToGrid w:val="0"/>
                <w:sz w:val="18"/>
                <w:szCs w:val="17"/>
                <w:lang w:val="pt-PT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18DA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/>
              </w:rPr>
              <w:t>FR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5802" w14:textId="77777777" w:rsidR="00467E0B" w:rsidRPr="000323FF" w:rsidRDefault="00467E0B" w:rsidP="00A124CB">
            <w:pPr>
              <w:jc w:val="left"/>
              <w:rPr>
                <w:rFonts w:cs="Arial"/>
                <w:snapToGrid w:val="0"/>
                <w:sz w:val="18"/>
                <w:szCs w:val="17"/>
                <w:lang w:val="es-ES"/>
              </w:rPr>
            </w:pPr>
            <w:r w:rsidRPr="000323FF">
              <w:rPr>
                <w:rFonts w:cs="Arial"/>
                <w:snapToGrid w:val="0"/>
                <w:sz w:val="18"/>
                <w:szCs w:val="17"/>
                <w:lang w:val="es-ES" w:eastAsia="ja-JP"/>
              </w:rPr>
              <w:t>Colza, girasol, hortensia, lino, guisante, zanahoria, maíz, trigo de invierno, orquídeas</w:t>
            </w:r>
          </w:p>
        </w:tc>
      </w:tr>
    </w:tbl>
    <w:p w14:paraId="7E94E672" w14:textId="77777777" w:rsidR="00467E0B" w:rsidRPr="000323FF" w:rsidRDefault="00467E0B" w:rsidP="00467E0B">
      <w:pPr>
        <w:rPr>
          <w:rFonts w:cs="Arial"/>
          <w:sz w:val="18"/>
          <w:szCs w:val="17"/>
        </w:rPr>
      </w:pPr>
    </w:p>
    <w:p w14:paraId="5781EF29" w14:textId="77777777" w:rsidR="00467E0B" w:rsidRPr="00790423" w:rsidRDefault="00467E0B" w:rsidP="00467E0B">
      <w:pPr>
        <w:keepNext/>
        <w:rPr>
          <w:rFonts w:cs="Arial"/>
          <w:snapToGrid w:val="0"/>
          <w:szCs w:val="18"/>
          <w:u w:val="single"/>
        </w:rPr>
      </w:pPr>
      <w:r w:rsidRPr="00790423">
        <w:rPr>
          <w:rFonts w:cs="Arial"/>
          <w:snapToGrid w:val="0"/>
          <w:szCs w:val="18"/>
        </w:rPr>
        <w:t>g)</w:t>
      </w:r>
      <w:r w:rsidRPr="00790423">
        <w:rPr>
          <w:rFonts w:cs="Arial"/>
          <w:snapToGrid w:val="0"/>
          <w:szCs w:val="18"/>
        </w:rPr>
        <w:tab/>
      </w:r>
      <w:r w:rsidRPr="00790423">
        <w:rPr>
          <w:rFonts w:cs="Arial"/>
          <w:snapToGrid w:val="0"/>
          <w:szCs w:val="18"/>
          <w:u w:val="single"/>
        </w:rPr>
        <w:t>Datos bioquímicos y moleculares</w:t>
      </w:r>
    </w:p>
    <w:p w14:paraId="2EC0DFE5" w14:textId="77777777" w:rsidR="00467E0B" w:rsidRPr="000323FF" w:rsidRDefault="00467E0B" w:rsidP="00467E0B">
      <w:pPr>
        <w:keepNext/>
        <w:rPr>
          <w:rFonts w:cs="Arial"/>
          <w:szCs w:val="18"/>
        </w:rPr>
      </w:pPr>
    </w:p>
    <w:tbl>
      <w:tblPr>
        <w:tblStyle w:val="TableGrid"/>
        <w:tblW w:w="15471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1086"/>
        <w:gridCol w:w="1652"/>
        <w:gridCol w:w="2833"/>
        <w:gridCol w:w="3138"/>
        <w:gridCol w:w="1541"/>
        <w:gridCol w:w="1515"/>
        <w:gridCol w:w="2474"/>
      </w:tblGrid>
      <w:tr w:rsidR="00467E0B" w:rsidRPr="000323FF" w14:paraId="56BE1F38" w14:textId="77777777" w:rsidTr="00822525">
        <w:trPr>
          <w:cantSplit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5A3287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Fecha de inclusión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5132D1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Nombre del programa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176A99" w14:textId="77777777" w:rsidR="00467E0B" w:rsidRPr="000323FF" w:rsidRDefault="00467E0B" w:rsidP="00A124CB">
            <w:pPr>
              <w:keepNext/>
              <w:jc w:val="center"/>
              <w:rPr>
                <w:rFonts w:cs="Arial"/>
                <w:b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Lenguaje de programación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612DFE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Función (breve resumen)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2E753D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Fuente y datos de contacto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549639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Condiciones de puesta a disposición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140CA9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Miembros de la Unión que utilizan el programa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365DEE" w14:textId="77777777" w:rsidR="00467E0B" w:rsidRPr="000323FF" w:rsidRDefault="00467E0B" w:rsidP="00A124CB">
            <w:pPr>
              <w:keepNext/>
              <w:jc w:val="center"/>
              <w:rPr>
                <w:rFonts w:cs="Arial"/>
                <w:snapToGrid w:val="0"/>
                <w:sz w:val="18"/>
                <w:szCs w:val="17"/>
              </w:rPr>
            </w:pPr>
            <w:r w:rsidRPr="000323FF">
              <w:rPr>
                <w:rFonts w:cs="Arial"/>
                <w:snapToGrid w:val="0"/>
                <w:sz w:val="18"/>
                <w:szCs w:val="17"/>
              </w:rPr>
              <w:t>Aplicación por los usuarios</w:t>
            </w:r>
          </w:p>
        </w:tc>
      </w:tr>
      <w:tr w:rsidR="00467E0B" w:rsidRPr="000323FF" w14:paraId="52F692E5" w14:textId="77777777" w:rsidTr="00822525">
        <w:trPr>
          <w:cantSplit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6C0842E" w14:textId="77777777" w:rsidR="00467E0B" w:rsidRPr="000323FF" w:rsidRDefault="00467E0B" w:rsidP="00A124CB">
            <w:pPr>
              <w:jc w:val="left"/>
              <w:rPr>
                <w:rFonts w:cs="Arial"/>
                <w:i/>
                <w:snapToGrid w:val="0"/>
                <w:sz w:val="17"/>
                <w:szCs w:val="17"/>
                <w:u w:val="single"/>
                <w:lang w:eastAsia="ja-JP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9BB493" w14:textId="77777777" w:rsidR="00467E0B" w:rsidRPr="000323FF" w:rsidRDefault="00467E0B" w:rsidP="00A124CB">
            <w:pPr>
              <w:keepNext/>
              <w:jc w:val="left"/>
              <w:rPr>
                <w:rFonts w:cs="Arial"/>
                <w:sz w:val="17"/>
                <w:szCs w:val="17"/>
                <w:highlight w:val="yellow"/>
                <w:u w:val="singl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6B3968" w14:textId="77777777" w:rsidR="00467E0B" w:rsidRPr="000323FF" w:rsidRDefault="00467E0B" w:rsidP="00A124CB">
            <w:pPr>
              <w:keepNext/>
              <w:jc w:val="left"/>
              <w:rPr>
                <w:rFonts w:cs="Arial"/>
                <w:sz w:val="17"/>
                <w:szCs w:val="17"/>
                <w:highlight w:val="yellow"/>
                <w:u w:val="single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8601A2" w14:textId="77777777" w:rsidR="00467E0B" w:rsidRPr="000323FF" w:rsidRDefault="00467E0B" w:rsidP="00A124CB">
            <w:pPr>
              <w:keepNext/>
              <w:jc w:val="left"/>
              <w:rPr>
                <w:rFonts w:cs="Arial"/>
                <w:sz w:val="17"/>
                <w:szCs w:val="17"/>
                <w:highlight w:val="yellow"/>
                <w:u w:val="single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F955D5" w14:textId="77777777" w:rsidR="00467E0B" w:rsidRPr="000323FF" w:rsidRDefault="00467E0B" w:rsidP="00A124CB">
            <w:pPr>
              <w:keepNext/>
              <w:jc w:val="left"/>
              <w:rPr>
                <w:rFonts w:cs="Arial"/>
                <w:sz w:val="17"/>
                <w:szCs w:val="17"/>
                <w:highlight w:val="yellow"/>
                <w:u w:val="single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5E85C7" w14:textId="77777777" w:rsidR="00467E0B" w:rsidRPr="000323FF" w:rsidRDefault="00467E0B" w:rsidP="00A124CB">
            <w:pPr>
              <w:keepNext/>
              <w:jc w:val="left"/>
              <w:rPr>
                <w:rFonts w:cs="Arial"/>
                <w:i/>
                <w:snapToGrid w:val="0"/>
                <w:sz w:val="17"/>
                <w:szCs w:val="17"/>
                <w:highlight w:val="lightGray"/>
                <w:u w:val="single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3EDC03" w14:textId="77777777" w:rsidR="00467E0B" w:rsidRPr="000323FF" w:rsidRDefault="00467E0B" w:rsidP="00A124CB">
            <w:pPr>
              <w:keepNext/>
              <w:jc w:val="left"/>
              <w:rPr>
                <w:rFonts w:cs="Arial"/>
                <w:bCs/>
                <w:iCs/>
                <w:snapToGrid w:val="0"/>
                <w:sz w:val="17"/>
                <w:szCs w:val="17"/>
                <w:highlight w:val="lightGray"/>
                <w:u w:val="single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8B4C30" w14:textId="77777777" w:rsidR="00467E0B" w:rsidRPr="000323FF" w:rsidRDefault="00467E0B" w:rsidP="00A124CB">
            <w:pPr>
              <w:keepNext/>
              <w:jc w:val="left"/>
              <w:rPr>
                <w:rFonts w:cs="Arial"/>
                <w:bCs/>
                <w:iCs/>
                <w:snapToGrid w:val="0"/>
                <w:sz w:val="17"/>
                <w:szCs w:val="17"/>
                <w:highlight w:val="lightGray"/>
                <w:u w:val="single"/>
              </w:rPr>
            </w:pPr>
          </w:p>
        </w:tc>
      </w:tr>
    </w:tbl>
    <w:p w14:paraId="586E43A4" w14:textId="77777777" w:rsidR="00467E0B" w:rsidRPr="000323FF" w:rsidRDefault="00467E0B" w:rsidP="00467E0B">
      <w:pPr>
        <w:rPr>
          <w:rFonts w:cs="Arial"/>
          <w:snapToGrid w:val="0"/>
          <w:sz w:val="17"/>
          <w:szCs w:val="17"/>
          <w:lang w:eastAsia="ja-JP"/>
        </w:rPr>
      </w:pPr>
    </w:p>
    <w:p w14:paraId="1925CC5D" w14:textId="77777777" w:rsidR="00467E0B" w:rsidRPr="000323FF" w:rsidRDefault="00467E0B" w:rsidP="00467E0B">
      <w:pPr>
        <w:rPr>
          <w:rFonts w:cs="Arial"/>
          <w:snapToGrid w:val="0"/>
          <w:sz w:val="17"/>
          <w:szCs w:val="17"/>
          <w:lang w:eastAsia="ja-JP"/>
        </w:rPr>
      </w:pPr>
    </w:p>
    <w:p w14:paraId="5A1DC0D5" w14:textId="77777777" w:rsidR="00467E0B" w:rsidRPr="000323FF" w:rsidRDefault="00467E0B" w:rsidP="00467E0B">
      <w:pPr>
        <w:rPr>
          <w:rFonts w:cs="Arial"/>
          <w:snapToGrid w:val="0"/>
          <w:sz w:val="17"/>
          <w:szCs w:val="17"/>
          <w:lang w:eastAsia="ja-JP"/>
        </w:rPr>
      </w:pPr>
    </w:p>
    <w:p w14:paraId="427B9C4C" w14:textId="77777777" w:rsidR="009C3355" w:rsidRPr="000323FF" w:rsidRDefault="009C3355" w:rsidP="009C3355">
      <w:pPr>
        <w:jc w:val="right"/>
        <w:rPr>
          <w:rFonts w:cs="Arial"/>
        </w:rPr>
      </w:pPr>
      <w:r w:rsidRPr="000323FF">
        <w:rPr>
          <w:rFonts w:cs="Arial"/>
        </w:rPr>
        <w:t>[Fin del documento]</w:t>
      </w:r>
    </w:p>
    <w:sectPr w:rsidR="009C3355" w:rsidRPr="000323FF" w:rsidSect="000323FF">
      <w:headerReference w:type="first" r:id="rId20"/>
      <w:endnotePr>
        <w:numFmt w:val="lowerLetter"/>
      </w:endnotePr>
      <w:pgSz w:w="16840" w:h="11907" w:orient="landscape" w:code="9"/>
      <w:pgMar w:top="510" w:right="1134" w:bottom="851" w:left="1134" w:header="51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6F64" w14:textId="77777777" w:rsidR="00DF3FEF" w:rsidRDefault="00DF3FEF" w:rsidP="00B1009B">
      <w:r>
        <w:separator/>
      </w:r>
    </w:p>
    <w:p w14:paraId="5E602651" w14:textId="77777777" w:rsidR="00A51635" w:rsidRDefault="00A51635" w:rsidP="00B1009B"/>
  </w:endnote>
  <w:endnote w:type="continuationSeparator" w:id="0">
    <w:p w14:paraId="1D5AE6CB" w14:textId="77777777" w:rsidR="00DF3FEF" w:rsidRDefault="00DF3FEF" w:rsidP="00B1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1426" w14:textId="77777777" w:rsidR="00DF3FEF" w:rsidRDefault="00DF3FEF" w:rsidP="00B1009B">
      <w:r>
        <w:separator/>
      </w:r>
    </w:p>
  </w:footnote>
  <w:footnote w:type="continuationSeparator" w:id="0">
    <w:p w14:paraId="7EA3E907" w14:textId="77777777" w:rsidR="00DF3FEF" w:rsidRDefault="00DF3FEF" w:rsidP="00B10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3FC9" w14:textId="77777777" w:rsidR="00DF3FEF" w:rsidRDefault="00AA541B">
    <w:pPr>
      <w:pStyle w:val="Header"/>
    </w:pPr>
    <w:r>
      <w:t>UPOV/INF/16/12 Draft 1</w:t>
    </w:r>
  </w:p>
  <w:p w14:paraId="01A9B75F" w14:textId="77777777" w:rsidR="00DF3FEF" w:rsidRDefault="00DF3FEF">
    <w:pPr>
      <w:pStyle w:val="Header"/>
      <w:rPr>
        <w:noProof/>
      </w:rPr>
    </w:pPr>
    <w:proofErr w:type="spellStart"/>
    <w:r>
      <w:t>página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176D23">
      <w:rPr>
        <w:noProof/>
      </w:rPr>
      <w:t>5</w:t>
    </w:r>
    <w:r>
      <w:rPr>
        <w:noProof/>
      </w:rPr>
      <w:fldChar w:fldCharType="end"/>
    </w:r>
  </w:p>
  <w:p w14:paraId="66EC7793" w14:textId="77777777" w:rsidR="00DF3FEF" w:rsidRDefault="00DF3F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DF9D" w14:textId="77777777" w:rsidR="00DF3FEF" w:rsidRDefault="00DF3F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950311596">
    <w:abstractNumId w:val="19"/>
  </w:num>
  <w:num w:numId="2" w16cid:durableId="1984381286">
    <w:abstractNumId w:val="14"/>
  </w:num>
  <w:num w:numId="3" w16cid:durableId="504562270">
    <w:abstractNumId w:val="16"/>
  </w:num>
  <w:num w:numId="4" w16cid:durableId="807623483">
    <w:abstractNumId w:val="9"/>
  </w:num>
  <w:num w:numId="5" w16cid:durableId="1783501706">
    <w:abstractNumId w:val="7"/>
  </w:num>
  <w:num w:numId="6" w16cid:durableId="1103261133">
    <w:abstractNumId w:val="6"/>
  </w:num>
  <w:num w:numId="7" w16cid:durableId="998928474">
    <w:abstractNumId w:val="5"/>
  </w:num>
  <w:num w:numId="8" w16cid:durableId="662902725">
    <w:abstractNumId w:val="4"/>
  </w:num>
  <w:num w:numId="9" w16cid:durableId="332339554">
    <w:abstractNumId w:val="8"/>
  </w:num>
  <w:num w:numId="10" w16cid:durableId="1116369176">
    <w:abstractNumId w:val="3"/>
  </w:num>
  <w:num w:numId="11" w16cid:durableId="334845108">
    <w:abstractNumId w:val="2"/>
  </w:num>
  <w:num w:numId="12" w16cid:durableId="1308241134">
    <w:abstractNumId w:val="1"/>
  </w:num>
  <w:num w:numId="13" w16cid:durableId="766582341">
    <w:abstractNumId w:val="0"/>
  </w:num>
  <w:num w:numId="14" w16cid:durableId="782532419">
    <w:abstractNumId w:val="19"/>
  </w:num>
  <w:num w:numId="15" w16cid:durableId="2003465589">
    <w:abstractNumId w:val="14"/>
  </w:num>
  <w:num w:numId="16" w16cid:durableId="1152941869">
    <w:abstractNumId w:val="16"/>
  </w:num>
  <w:num w:numId="17" w16cid:durableId="1266573877">
    <w:abstractNumId w:val="9"/>
  </w:num>
  <w:num w:numId="18" w16cid:durableId="1372608110">
    <w:abstractNumId w:val="7"/>
  </w:num>
  <w:num w:numId="19" w16cid:durableId="1907639730">
    <w:abstractNumId w:val="6"/>
  </w:num>
  <w:num w:numId="20" w16cid:durableId="1893618279">
    <w:abstractNumId w:val="5"/>
  </w:num>
  <w:num w:numId="21" w16cid:durableId="1295672909">
    <w:abstractNumId w:val="4"/>
  </w:num>
  <w:num w:numId="22" w16cid:durableId="1134641845">
    <w:abstractNumId w:val="8"/>
  </w:num>
  <w:num w:numId="23" w16cid:durableId="57436915">
    <w:abstractNumId w:val="3"/>
  </w:num>
  <w:num w:numId="24" w16cid:durableId="1280258987">
    <w:abstractNumId w:val="2"/>
  </w:num>
  <w:num w:numId="25" w16cid:durableId="1977248679">
    <w:abstractNumId w:val="1"/>
  </w:num>
  <w:num w:numId="26" w16cid:durableId="964896058">
    <w:abstractNumId w:val="0"/>
  </w:num>
  <w:num w:numId="27" w16cid:durableId="1383793583">
    <w:abstractNumId w:val="19"/>
  </w:num>
  <w:num w:numId="28" w16cid:durableId="526332973">
    <w:abstractNumId w:val="14"/>
  </w:num>
  <w:num w:numId="29" w16cid:durableId="802847734">
    <w:abstractNumId w:val="16"/>
  </w:num>
  <w:num w:numId="30" w16cid:durableId="772824199">
    <w:abstractNumId w:val="9"/>
  </w:num>
  <w:num w:numId="31" w16cid:durableId="2138138732">
    <w:abstractNumId w:val="7"/>
  </w:num>
  <w:num w:numId="32" w16cid:durableId="1578831118">
    <w:abstractNumId w:val="6"/>
  </w:num>
  <w:num w:numId="33" w16cid:durableId="1704818922">
    <w:abstractNumId w:val="5"/>
  </w:num>
  <w:num w:numId="34" w16cid:durableId="469397209">
    <w:abstractNumId w:val="4"/>
  </w:num>
  <w:num w:numId="35" w16cid:durableId="1092050109">
    <w:abstractNumId w:val="8"/>
  </w:num>
  <w:num w:numId="36" w16cid:durableId="2120757322">
    <w:abstractNumId w:val="3"/>
  </w:num>
  <w:num w:numId="37" w16cid:durableId="1052652415">
    <w:abstractNumId w:val="2"/>
  </w:num>
  <w:num w:numId="38" w16cid:durableId="608661198">
    <w:abstractNumId w:val="1"/>
  </w:num>
  <w:num w:numId="39" w16cid:durableId="1093016993">
    <w:abstractNumId w:val="0"/>
  </w:num>
  <w:num w:numId="40" w16cid:durableId="1341348175">
    <w:abstractNumId w:val="13"/>
  </w:num>
  <w:num w:numId="41" w16cid:durableId="834496523">
    <w:abstractNumId w:val="12"/>
  </w:num>
  <w:num w:numId="42" w16cid:durableId="1145321925">
    <w:abstractNumId w:val="17"/>
  </w:num>
  <w:num w:numId="43" w16cid:durableId="1188326573">
    <w:abstractNumId w:val="10"/>
  </w:num>
  <w:num w:numId="44" w16cid:durableId="1381633210">
    <w:abstractNumId w:val="15"/>
  </w:num>
  <w:num w:numId="45" w16cid:durableId="133915830">
    <w:abstractNumId w:val="11"/>
  </w:num>
  <w:num w:numId="46" w16cid:durableId="1769933002">
    <w:abstractNumId w:val="18"/>
  </w:num>
  <w:num w:numId="47" w16cid:durableId="1681008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numFmt w:val="lowerLetter"/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EF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0962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3FF"/>
    <w:rsid w:val="00032C02"/>
    <w:rsid w:val="0003474D"/>
    <w:rsid w:val="00035038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5089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3D9"/>
    <w:rsid w:val="000A4E01"/>
    <w:rsid w:val="000A53EB"/>
    <w:rsid w:val="000A65E1"/>
    <w:rsid w:val="000A6D32"/>
    <w:rsid w:val="000A7147"/>
    <w:rsid w:val="000B011B"/>
    <w:rsid w:val="000B087C"/>
    <w:rsid w:val="000B2607"/>
    <w:rsid w:val="000B3353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1827"/>
    <w:rsid w:val="000E2062"/>
    <w:rsid w:val="000E24C5"/>
    <w:rsid w:val="000E2537"/>
    <w:rsid w:val="000E2DA2"/>
    <w:rsid w:val="000E37F8"/>
    <w:rsid w:val="000E3FE3"/>
    <w:rsid w:val="000E4221"/>
    <w:rsid w:val="000E491C"/>
    <w:rsid w:val="000E4929"/>
    <w:rsid w:val="000E562B"/>
    <w:rsid w:val="000E5C22"/>
    <w:rsid w:val="000F0195"/>
    <w:rsid w:val="000F147E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C80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DD0"/>
    <w:rsid w:val="00122F6C"/>
    <w:rsid w:val="001235D1"/>
    <w:rsid w:val="001237F6"/>
    <w:rsid w:val="00127C0D"/>
    <w:rsid w:val="0013000A"/>
    <w:rsid w:val="00130210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09BD"/>
    <w:rsid w:val="00171099"/>
    <w:rsid w:val="00172A75"/>
    <w:rsid w:val="00173A51"/>
    <w:rsid w:val="00175BAC"/>
    <w:rsid w:val="00176502"/>
    <w:rsid w:val="001769B8"/>
    <w:rsid w:val="00176D23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34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A76"/>
    <w:rsid w:val="00233B80"/>
    <w:rsid w:val="00233F1F"/>
    <w:rsid w:val="00235C1E"/>
    <w:rsid w:val="00236F3A"/>
    <w:rsid w:val="002403C8"/>
    <w:rsid w:val="00240860"/>
    <w:rsid w:val="002420EB"/>
    <w:rsid w:val="00242EB1"/>
    <w:rsid w:val="002432FA"/>
    <w:rsid w:val="00243953"/>
    <w:rsid w:val="002453DC"/>
    <w:rsid w:val="00245FF4"/>
    <w:rsid w:val="0024755E"/>
    <w:rsid w:val="00250098"/>
    <w:rsid w:val="0025069B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11F"/>
    <w:rsid w:val="002D4388"/>
    <w:rsid w:val="002D5898"/>
    <w:rsid w:val="002D5C64"/>
    <w:rsid w:val="002D6048"/>
    <w:rsid w:val="002D790E"/>
    <w:rsid w:val="002E0B31"/>
    <w:rsid w:val="002E1869"/>
    <w:rsid w:val="002E1F19"/>
    <w:rsid w:val="002E20D7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5CED"/>
    <w:rsid w:val="002F6A5B"/>
    <w:rsid w:val="002F7C69"/>
    <w:rsid w:val="002F7F8A"/>
    <w:rsid w:val="00300EB9"/>
    <w:rsid w:val="003012F6"/>
    <w:rsid w:val="0030281F"/>
    <w:rsid w:val="00302EC5"/>
    <w:rsid w:val="0030435A"/>
    <w:rsid w:val="00305491"/>
    <w:rsid w:val="00305903"/>
    <w:rsid w:val="00305D05"/>
    <w:rsid w:val="00306247"/>
    <w:rsid w:val="003074FA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4D88"/>
    <w:rsid w:val="00344F20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3B4D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905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04AA"/>
    <w:rsid w:val="00441B83"/>
    <w:rsid w:val="0044274A"/>
    <w:rsid w:val="0044276D"/>
    <w:rsid w:val="00443035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67E0B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06E"/>
    <w:rsid w:val="004C3290"/>
    <w:rsid w:val="004C4565"/>
    <w:rsid w:val="004C5D3A"/>
    <w:rsid w:val="004C6532"/>
    <w:rsid w:val="004C7C43"/>
    <w:rsid w:val="004D0DFE"/>
    <w:rsid w:val="004D1C79"/>
    <w:rsid w:val="004D1C9F"/>
    <w:rsid w:val="004D2A8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0D2F"/>
    <w:rsid w:val="004E19B8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0CCA"/>
    <w:rsid w:val="00511731"/>
    <w:rsid w:val="0051262C"/>
    <w:rsid w:val="00512FC9"/>
    <w:rsid w:val="005131CD"/>
    <w:rsid w:val="0051423F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093"/>
    <w:rsid w:val="005311B3"/>
    <w:rsid w:val="0053160D"/>
    <w:rsid w:val="005323AC"/>
    <w:rsid w:val="00532BE6"/>
    <w:rsid w:val="005336FA"/>
    <w:rsid w:val="00533BEB"/>
    <w:rsid w:val="0053459C"/>
    <w:rsid w:val="005348B3"/>
    <w:rsid w:val="00534A3E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0BE7"/>
    <w:rsid w:val="00550CFC"/>
    <w:rsid w:val="005513DF"/>
    <w:rsid w:val="00552A3B"/>
    <w:rsid w:val="00553312"/>
    <w:rsid w:val="00555C87"/>
    <w:rsid w:val="005572B4"/>
    <w:rsid w:val="005576D1"/>
    <w:rsid w:val="0056008B"/>
    <w:rsid w:val="0056302B"/>
    <w:rsid w:val="0056613E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100C"/>
    <w:rsid w:val="005A2310"/>
    <w:rsid w:val="005A291D"/>
    <w:rsid w:val="005A2C11"/>
    <w:rsid w:val="005A2F0F"/>
    <w:rsid w:val="005A368F"/>
    <w:rsid w:val="005A398D"/>
    <w:rsid w:val="005A654E"/>
    <w:rsid w:val="005B0D41"/>
    <w:rsid w:val="005B1117"/>
    <w:rsid w:val="005B1D9E"/>
    <w:rsid w:val="005B3875"/>
    <w:rsid w:val="005B3F9D"/>
    <w:rsid w:val="005B414B"/>
    <w:rsid w:val="005B4488"/>
    <w:rsid w:val="005B5B2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44C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236B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51E2"/>
    <w:rsid w:val="0061602F"/>
    <w:rsid w:val="006163E2"/>
    <w:rsid w:val="00616A0B"/>
    <w:rsid w:val="006171B6"/>
    <w:rsid w:val="00617B9C"/>
    <w:rsid w:val="00617CB4"/>
    <w:rsid w:val="00617E19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2D4C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5D12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0B80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5B6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4F92"/>
    <w:rsid w:val="006A59E4"/>
    <w:rsid w:val="006B03E2"/>
    <w:rsid w:val="006B0539"/>
    <w:rsid w:val="006B1269"/>
    <w:rsid w:val="006B26A6"/>
    <w:rsid w:val="006B3AEC"/>
    <w:rsid w:val="006B53E7"/>
    <w:rsid w:val="006B61BA"/>
    <w:rsid w:val="006B6532"/>
    <w:rsid w:val="006B67A8"/>
    <w:rsid w:val="006B6B11"/>
    <w:rsid w:val="006C07B7"/>
    <w:rsid w:val="006C0802"/>
    <w:rsid w:val="006C1930"/>
    <w:rsid w:val="006C1E31"/>
    <w:rsid w:val="006C2189"/>
    <w:rsid w:val="006C2695"/>
    <w:rsid w:val="006C3139"/>
    <w:rsid w:val="006C4BF3"/>
    <w:rsid w:val="006C4FD7"/>
    <w:rsid w:val="006C6467"/>
    <w:rsid w:val="006C7C62"/>
    <w:rsid w:val="006D026B"/>
    <w:rsid w:val="006D02D9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91A"/>
    <w:rsid w:val="006D6A67"/>
    <w:rsid w:val="006D6C74"/>
    <w:rsid w:val="006D703C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4D0A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922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514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2C45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CDF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0423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12E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B2F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2E82"/>
    <w:rsid w:val="007E3161"/>
    <w:rsid w:val="007E4104"/>
    <w:rsid w:val="007E560A"/>
    <w:rsid w:val="007E6C5A"/>
    <w:rsid w:val="007E6EEC"/>
    <w:rsid w:val="007E7836"/>
    <w:rsid w:val="007E7869"/>
    <w:rsid w:val="007E7CCA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525"/>
    <w:rsid w:val="008226C9"/>
    <w:rsid w:val="00822898"/>
    <w:rsid w:val="0082356B"/>
    <w:rsid w:val="00823D91"/>
    <w:rsid w:val="008264A6"/>
    <w:rsid w:val="008277DD"/>
    <w:rsid w:val="00827C0F"/>
    <w:rsid w:val="00827CAC"/>
    <w:rsid w:val="00832BB3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3B6"/>
    <w:rsid w:val="008435C1"/>
    <w:rsid w:val="008443DD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F1"/>
    <w:rsid w:val="00881E38"/>
    <w:rsid w:val="008821E5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D08"/>
    <w:rsid w:val="008B5F0B"/>
    <w:rsid w:val="008B7DBA"/>
    <w:rsid w:val="008B7FA7"/>
    <w:rsid w:val="008C039F"/>
    <w:rsid w:val="008C04F9"/>
    <w:rsid w:val="008C13BA"/>
    <w:rsid w:val="008C1DFC"/>
    <w:rsid w:val="008C286D"/>
    <w:rsid w:val="008C2E2B"/>
    <w:rsid w:val="008C31B9"/>
    <w:rsid w:val="008C4616"/>
    <w:rsid w:val="008C502A"/>
    <w:rsid w:val="008C529A"/>
    <w:rsid w:val="008C547D"/>
    <w:rsid w:val="008C5F38"/>
    <w:rsid w:val="008C6058"/>
    <w:rsid w:val="008C68AB"/>
    <w:rsid w:val="008C6DDE"/>
    <w:rsid w:val="008C7833"/>
    <w:rsid w:val="008C78EA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20F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15D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5A66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ABA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4840"/>
    <w:rsid w:val="00985387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35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4488"/>
    <w:rsid w:val="009E58B1"/>
    <w:rsid w:val="009E691A"/>
    <w:rsid w:val="009E7723"/>
    <w:rsid w:val="009E7FCD"/>
    <w:rsid w:val="009F1503"/>
    <w:rsid w:val="009F16FE"/>
    <w:rsid w:val="009F22C0"/>
    <w:rsid w:val="009F274B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635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30D0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41B"/>
    <w:rsid w:val="00AA55F7"/>
    <w:rsid w:val="00AA5ECB"/>
    <w:rsid w:val="00AA6706"/>
    <w:rsid w:val="00AA6AF5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54AD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09B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B24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675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32F"/>
    <w:rsid w:val="00B56C0C"/>
    <w:rsid w:val="00B56CC7"/>
    <w:rsid w:val="00B570F7"/>
    <w:rsid w:val="00B5731A"/>
    <w:rsid w:val="00B60A3C"/>
    <w:rsid w:val="00B60A6A"/>
    <w:rsid w:val="00B61408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16F8"/>
    <w:rsid w:val="00BA2625"/>
    <w:rsid w:val="00BA2B2D"/>
    <w:rsid w:val="00BA3ADA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288"/>
    <w:rsid w:val="00BE1318"/>
    <w:rsid w:val="00BE1E81"/>
    <w:rsid w:val="00BE2522"/>
    <w:rsid w:val="00BE453E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5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ADD"/>
    <w:rsid w:val="00C17C5E"/>
    <w:rsid w:val="00C217A9"/>
    <w:rsid w:val="00C22110"/>
    <w:rsid w:val="00C22700"/>
    <w:rsid w:val="00C23C3F"/>
    <w:rsid w:val="00C24935"/>
    <w:rsid w:val="00C26397"/>
    <w:rsid w:val="00C26A76"/>
    <w:rsid w:val="00C26BDF"/>
    <w:rsid w:val="00C30D3E"/>
    <w:rsid w:val="00C31294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4D8A"/>
    <w:rsid w:val="00C56313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67A8"/>
    <w:rsid w:val="00C977F5"/>
    <w:rsid w:val="00CA1047"/>
    <w:rsid w:val="00CA19B4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07A2"/>
    <w:rsid w:val="00CC1002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B26"/>
    <w:rsid w:val="00CD5C79"/>
    <w:rsid w:val="00CD6470"/>
    <w:rsid w:val="00CD7696"/>
    <w:rsid w:val="00CE0E08"/>
    <w:rsid w:val="00CE2DFA"/>
    <w:rsid w:val="00CE48FA"/>
    <w:rsid w:val="00CE5626"/>
    <w:rsid w:val="00CE5818"/>
    <w:rsid w:val="00CE5BB0"/>
    <w:rsid w:val="00CE63E8"/>
    <w:rsid w:val="00CE690D"/>
    <w:rsid w:val="00CE6DFB"/>
    <w:rsid w:val="00CE713F"/>
    <w:rsid w:val="00CE7EDA"/>
    <w:rsid w:val="00CF0C04"/>
    <w:rsid w:val="00CF1735"/>
    <w:rsid w:val="00CF1B14"/>
    <w:rsid w:val="00CF2454"/>
    <w:rsid w:val="00CF2671"/>
    <w:rsid w:val="00CF2E0A"/>
    <w:rsid w:val="00CF5C49"/>
    <w:rsid w:val="00CF6272"/>
    <w:rsid w:val="00D001E8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52F5"/>
    <w:rsid w:val="00D16200"/>
    <w:rsid w:val="00D1700C"/>
    <w:rsid w:val="00D17854"/>
    <w:rsid w:val="00D17C11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034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533"/>
    <w:rsid w:val="00DE6A85"/>
    <w:rsid w:val="00DE6E48"/>
    <w:rsid w:val="00DE7E87"/>
    <w:rsid w:val="00DF09EA"/>
    <w:rsid w:val="00DF1D58"/>
    <w:rsid w:val="00DF222E"/>
    <w:rsid w:val="00DF2AB2"/>
    <w:rsid w:val="00DF3FEF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3DF1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94E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2AB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DCF"/>
    <w:rsid w:val="00E97E0B"/>
    <w:rsid w:val="00EA046B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550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35B"/>
    <w:rsid w:val="00EE6837"/>
    <w:rsid w:val="00EE6E51"/>
    <w:rsid w:val="00EE779C"/>
    <w:rsid w:val="00EF06D0"/>
    <w:rsid w:val="00EF0E3E"/>
    <w:rsid w:val="00EF1BC6"/>
    <w:rsid w:val="00EF1C9B"/>
    <w:rsid w:val="00EF37A0"/>
    <w:rsid w:val="00EF383F"/>
    <w:rsid w:val="00EF537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B2C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070"/>
    <w:rsid w:val="00F623B3"/>
    <w:rsid w:val="00F6241A"/>
    <w:rsid w:val="00F62A13"/>
    <w:rsid w:val="00F62A60"/>
    <w:rsid w:val="00F62B10"/>
    <w:rsid w:val="00F62F2E"/>
    <w:rsid w:val="00F63013"/>
    <w:rsid w:val="00F63651"/>
    <w:rsid w:val="00F66813"/>
    <w:rsid w:val="00F66A4D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2A3"/>
    <w:rsid w:val="00F92D3A"/>
    <w:rsid w:val="00F9468A"/>
    <w:rsid w:val="00F94B2A"/>
    <w:rsid w:val="00F96285"/>
    <w:rsid w:val="00F96CB3"/>
    <w:rsid w:val="00FA07DA"/>
    <w:rsid w:val="00FA093F"/>
    <w:rsid w:val="00FA26D6"/>
    <w:rsid w:val="00FA2867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3D06DC5C"/>
  <w15:chartTrackingRefBased/>
  <w15:docId w15:val="{B1C41001-11D3-483D-8C79-A191DDEF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3FEF"/>
    <w:rPr>
      <w:lang w:val="es-ES_tradnl"/>
    </w:rPr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617E19"/>
    <w:pPr>
      <w:spacing w:before="60"/>
      <w:ind w:left="284" w:hanging="284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rsid w:val="0044276D"/>
    <w:pPr>
      <w:keepNext/>
      <w:tabs>
        <w:tab w:val="right" w:leader="dot" w:pos="9639"/>
      </w:tabs>
      <w:spacing w:before="240"/>
      <w:jc w:val="left"/>
    </w:pPr>
    <w:rPr>
      <w:caps/>
      <w:sz w:val="18"/>
    </w:rPr>
  </w:style>
  <w:style w:type="paragraph" w:styleId="TOC3">
    <w:name w:val="toc 3"/>
    <w:next w:val="Normal"/>
    <w:autoRedefine/>
    <w:uiPriority w:val="39"/>
    <w:rsid w:val="0044276D"/>
    <w:pPr>
      <w:tabs>
        <w:tab w:val="right" w:leader="dot" w:pos="9639"/>
      </w:tabs>
      <w:ind w:left="284" w:right="851"/>
      <w:jc w:val="left"/>
    </w:pPr>
    <w:rPr>
      <w:rFonts w:eastAsia="Arial Unicode MS"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</w:rPr>
  </w:style>
  <w:style w:type="paragraph" w:styleId="TOC2">
    <w:name w:val="toc 2"/>
    <w:next w:val="Normal"/>
    <w:autoRedefine/>
    <w:uiPriority w:val="39"/>
    <w:rsid w:val="0044276D"/>
    <w:pPr>
      <w:tabs>
        <w:tab w:val="left" w:pos="851"/>
        <w:tab w:val="right" w:leader="dot" w:pos="9639"/>
      </w:tabs>
      <w:spacing w:before="120"/>
      <w:ind w:left="567" w:right="851" w:hanging="567"/>
      <w:contextualSpacing/>
      <w:jc w:val="left"/>
    </w:pPr>
    <w:rPr>
      <w:sz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</w:rPr>
  </w:style>
  <w:style w:type="character" w:customStyle="1" w:styleId="FooterChar">
    <w:name w:val="Footer Char"/>
    <w:aliases w:val="doc_path_name Char"/>
    <w:basedOn w:val="DefaultParagraphFont"/>
    <w:link w:val="Footer"/>
    <w:rsid w:val="008433B6"/>
    <w:rPr>
      <w:sz w:val="14"/>
    </w:rPr>
  </w:style>
  <w:style w:type="paragraph" w:styleId="BodyText3">
    <w:name w:val="Body Text 3"/>
    <w:basedOn w:val="Normal"/>
    <w:link w:val="BodyText3Char"/>
    <w:rsid w:val="008433B6"/>
    <w:pPr>
      <w:jc w:val="left"/>
    </w:pPr>
    <w:rPr>
      <w:rFonts w:ascii="Times New Roman" w:eastAsiaTheme="minorEastAsia" w:hAnsi="Times New Roman"/>
      <w:lang w:eastAsia="ja-JP"/>
    </w:rPr>
  </w:style>
  <w:style w:type="character" w:customStyle="1" w:styleId="BodyText3Char">
    <w:name w:val="Body Text 3 Char"/>
    <w:basedOn w:val="DefaultParagraphFont"/>
    <w:link w:val="BodyText3"/>
    <w:rsid w:val="008433B6"/>
    <w:rPr>
      <w:rFonts w:ascii="Times New Roman" w:eastAsiaTheme="minorEastAsia" w:hAnsi="Times New Roman"/>
      <w:lang w:eastAsia="ja-JP"/>
    </w:rPr>
  </w:style>
  <w:style w:type="paragraph" w:customStyle="1" w:styleId="addressbox">
    <w:name w:val="address_box"/>
    <w:basedOn w:val="Normal"/>
    <w:qFormat/>
    <w:rsid w:val="008433B6"/>
    <w:pPr>
      <w:jc w:val="left"/>
    </w:pPr>
    <w:rPr>
      <w:rFonts w:eastAsia="SimSun" w:cs="Arial"/>
      <w:b/>
      <w:color w:val="7F7F7F" w:themeColor="text1" w:themeTint="80"/>
      <w:spacing w:val="4"/>
      <w:sz w:val="14"/>
      <w:lang w:val="fr-FR" w:eastAsia="zh-CN"/>
    </w:rPr>
  </w:style>
  <w:style w:type="paragraph" w:customStyle="1" w:styleId="Disclaimer">
    <w:name w:val="Disclaimer"/>
    <w:next w:val="Normal"/>
    <w:qFormat/>
    <w:rsid w:val="00DF3FEF"/>
    <w:pPr>
      <w:spacing w:after="600"/>
      <w:jc w:val="left"/>
    </w:pPr>
    <w:rPr>
      <w:i/>
      <w:iCs/>
      <w:color w:val="A6A6A6" w:themeColor="background1" w:themeShade="A6"/>
      <w:lang w:val="es-ES_tradnl"/>
    </w:rPr>
  </w:style>
  <w:style w:type="paragraph" w:customStyle="1" w:styleId="preparedby0">
    <w:name w:val="prepared_by"/>
    <w:basedOn w:val="Normal"/>
    <w:rsid w:val="00DF3FEF"/>
    <w:pPr>
      <w:spacing w:after="240"/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rsid w:val="00DF3FEF"/>
    <w:pPr>
      <w:ind w:left="720"/>
      <w:contextualSpacing/>
    </w:pPr>
    <w:rPr>
      <w:lang w:val="en-US"/>
    </w:rPr>
  </w:style>
  <w:style w:type="character" w:customStyle="1" w:styleId="FootnoteTextChar">
    <w:name w:val="Footnote Text Char"/>
    <w:basedOn w:val="DefaultParagraphFont"/>
    <w:link w:val="FootnoteText"/>
    <w:rsid w:val="00617E1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lly.watson@afbini.gov.uk" TargetMode="External"/><Relationship Id="rId18" Type="http://schemas.openxmlformats.org/officeDocument/2006/relationships/hyperlink" Target="mailto:christelle.lavaud@geves.f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gsk@gossortrf.ru" TargetMode="External"/><Relationship Id="rId17" Type="http://schemas.openxmlformats.org/officeDocument/2006/relationships/hyperlink" Target="https://www.upov.int/edocs/mdocs/upov/en/twc_37/twc_37_5_annex_ii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.roberts@bioss.ac.u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christelle.lavaud@geves.fr" TargetMode="External"/><Relationship Id="rId10" Type="http://schemas.openxmlformats.org/officeDocument/2006/relationships/hyperlink" Target="https://www.upov.int/edocs/infdocs/es/upov_inf_16.pdf" TargetMode="External"/><Relationship Id="rId19" Type="http://schemas.openxmlformats.org/officeDocument/2006/relationships/hyperlink" Target="mailto:christelle.lavaud@geve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edocs/infdocs/es/upov_inf_16.pdf" TargetMode="External"/><Relationship Id="rId14" Type="http://schemas.openxmlformats.org/officeDocument/2006/relationships/hyperlink" Target="mailto:info@afbini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3AB28-F373-46EB-8945-B42912EC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1256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UPOV/INF/16/11</vt:lpstr>
    </vt:vector>
  </TitlesOfParts>
  <Company>World Intelectual Property Organization</Company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UPOV/INF/16/11</dc:title>
  <dc:subject/>
  <dc:creator>BESSE Ariane</dc:creator>
  <cp:keywords>FOR OFFICIAL USE ONLY</cp:keywords>
  <dc:description/>
  <cp:lastModifiedBy>SANCHEZ VIZCAINO GOMEZ Rosa Maria</cp:lastModifiedBy>
  <cp:revision>9</cp:revision>
  <cp:lastPrinted>2008-06-18T15:37:00Z</cp:lastPrinted>
  <dcterms:created xsi:type="dcterms:W3CDTF">2023-03-07T14:09:00Z</dcterms:created>
  <dcterms:modified xsi:type="dcterms:W3CDTF">2023-08-29T16:49:00Z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5ab0efca-6d4c-4999-8a33-7e654e087faf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