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8A6C3F">
        <w:tc>
          <w:tcPr>
            <w:tcW w:w="6512" w:type="dxa"/>
            <w:tcBorders>
              <w:bottom w:val="single" w:sz="4" w:space="0" w:color="auto"/>
            </w:tcBorders>
          </w:tcPr>
          <w:p w:rsidR="00EB4E9C" w:rsidRPr="00AC2883" w:rsidRDefault="00EA65D2" w:rsidP="00AC2883">
            <w:pPr>
              <w:pStyle w:val="Sessiontc"/>
              <w:spacing w:line="240" w:lineRule="auto"/>
            </w:pPr>
            <w:r>
              <w:t>Consejo</w:t>
            </w:r>
          </w:p>
          <w:p w:rsidR="00EB4E9C" w:rsidRPr="00DC3802" w:rsidRDefault="00EA65D2" w:rsidP="001A18EE">
            <w:pPr>
              <w:pStyle w:val="Sessiontcplacedate"/>
              <w:rPr>
                <w:sz w:val="22"/>
              </w:rPr>
            </w:pPr>
            <w:r>
              <w:t xml:space="preserve">Quincuagésima </w:t>
            </w:r>
            <w:r w:rsidR="001A18EE">
              <w:t xml:space="preserve">cuarta </w:t>
            </w:r>
            <w:r w:rsidR="002E5944">
              <w:t>sesión</w:t>
            </w:r>
            <w:r>
              <w:t xml:space="preserve"> ordinaria</w:t>
            </w:r>
            <w:r w:rsidR="00EB4E9C" w:rsidRPr="00DA4973">
              <w:br/>
            </w:r>
            <w:r w:rsidR="002E5944">
              <w:t>Ginebra</w:t>
            </w:r>
            <w:r w:rsidR="00EB4E9C" w:rsidRPr="00DA4973">
              <w:t xml:space="preserve">, </w:t>
            </w:r>
            <w:r w:rsidR="001A18EE">
              <w:t>30 de octubre de 2020</w:t>
            </w:r>
          </w:p>
        </w:tc>
        <w:tc>
          <w:tcPr>
            <w:tcW w:w="3127" w:type="dxa"/>
            <w:tcBorders>
              <w:bottom w:val="single" w:sz="4" w:space="0" w:color="auto"/>
            </w:tcBorders>
          </w:tcPr>
          <w:p w:rsidR="00EB4E9C" w:rsidRPr="001A18EE" w:rsidRDefault="001A18EE" w:rsidP="003C7FBE">
            <w:pPr>
              <w:pStyle w:val="Doccode"/>
              <w:rPr>
                <w:lang w:val="es-ES"/>
              </w:rPr>
            </w:pPr>
            <w:r w:rsidRPr="001A18EE">
              <w:rPr>
                <w:lang w:val="es-ES"/>
              </w:rPr>
              <w:t>C/54</w:t>
            </w:r>
            <w:r w:rsidR="00EB4E9C" w:rsidRPr="001A18EE">
              <w:rPr>
                <w:lang w:val="es-ES"/>
              </w:rPr>
              <w:t>/</w:t>
            </w:r>
            <w:r w:rsidR="00214150">
              <w:rPr>
                <w:lang w:val="es-ES"/>
              </w:rPr>
              <w:t>16</w:t>
            </w:r>
            <w:r w:rsidR="00E72203">
              <w:rPr>
                <w:lang w:val="es-ES"/>
              </w:rPr>
              <w:t>.</w:t>
            </w:r>
          </w:p>
          <w:p w:rsidR="00EB4E9C" w:rsidRPr="003C7FBE" w:rsidRDefault="00EB4E9C" w:rsidP="003C7FBE">
            <w:pPr>
              <w:pStyle w:val="Docoriginal"/>
            </w:pPr>
            <w:r w:rsidRPr="00AC2883">
              <w:t>Original:</w:t>
            </w:r>
            <w:r w:rsidRPr="000E636A">
              <w:rPr>
                <w:b w:val="0"/>
                <w:spacing w:val="0"/>
              </w:rPr>
              <w:t xml:space="preserve">  </w:t>
            </w:r>
            <w:proofErr w:type="gramStart"/>
            <w:r w:rsidR="002E5944">
              <w:rPr>
                <w:b w:val="0"/>
                <w:spacing w:val="0"/>
              </w:rPr>
              <w:t>Inglés</w:t>
            </w:r>
            <w:proofErr w:type="gramEnd"/>
          </w:p>
          <w:p w:rsidR="00EB4E9C" w:rsidRPr="007C1D92" w:rsidRDefault="002E5944" w:rsidP="001A18EE">
            <w:pPr>
              <w:pStyle w:val="Docoriginal"/>
            </w:pPr>
            <w:r>
              <w:t>Fecha</w:t>
            </w:r>
            <w:r w:rsidR="00EB4E9C" w:rsidRPr="00AC2883">
              <w:t>:</w:t>
            </w:r>
            <w:r w:rsidR="00EB4E9C" w:rsidRPr="000E636A">
              <w:rPr>
                <w:b w:val="0"/>
                <w:spacing w:val="0"/>
              </w:rPr>
              <w:t xml:space="preserve">  </w:t>
            </w:r>
            <w:r w:rsidR="00214150" w:rsidRPr="00605ECD">
              <w:rPr>
                <w:b w:val="0"/>
                <w:spacing w:val="0"/>
                <w:lang w:val="es-419"/>
              </w:rPr>
              <w:t xml:space="preserve">25 de </w:t>
            </w:r>
            <w:r w:rsidR="00214150" w:rsidRPr="00214150">
              <w:rPr>
                <w:b w:val="0"/>
                <w:spacing w:val="0"/>
                <w:lang w:val="es-419"/>
              </w:rPr>
              <w:t xml:space="preserve">septiembre de </w:t>
            </w:r>
            <w:r w:rsidR="00EB4E9C" w:rsidRPr="00214150">
              <w:rPr>
                <w:b w:val="0"/>
                <w:spacing w:val="0"/>
              </w:rPr>
              <w:t>20</w:t>
            </w:r>
            <w:r w:rsidR="001A18EE" w:rsidRPr="00214150">
              <w:rPr>
                <w:b w:val="0"/>
                <w:spacing w:val="0"/>
              </w:rPr>
              <w:t>20</w:t>
            </w:r>
          </w:p>
        </w:tc>
      </w:tr>
      <w:tr w:rsidR="008A6C3F" w:rsidRPr="00C5280D" w:rsidTr="008A6C3F">
        <w:tc>
          <w:tcPr>
            <w:tcW w:w="6512" w:type="dxa"/>
            <w:tcBorders>
              <w:top w:val="single" w:sz="4" w:space="0" w:color="auto"/>
              <w:bottom w:val="single" w:sz="4" w:space="0" w:color="auto"/>
            </w:tcBorders>
          </w:tcPr>
          <w:p w:rsidR="008A6C3F" w:rsidRPr="0049132A" w:rsidRDefault="008A6C3F" w:rsidP="008A6C3F">
            <w:pPr>
              <w:pStyle w:val="Sessiontc"/>
              <w:spacing w:line="240" w:lineRule="auto"/>
              <w:rPr>
                <w:i/>
              </w:rPr>
            </w:pPr>
            <w:r>
              <w:rPr>
                <w:i/>
              </w:rPr>
              <w:t xml:space="preserve">Para examen por correspondencia </w:t>
            </w:r>
          </w:p>
        </w:tc>
        <w:tc>
          <w:tcPr>
            <w:tcW w:w="3127" w:type="dxa"/>
            <w:tcBorders>
              <w:top w:val="single" w:sz="4" w:space="0" w:color="auto"/>
              <w:bottom w:val="single" w:sz="4" w:space="0" w:color="auto"/>
            </w:tcBorders>
          </w:tcPr>
          <w:p w:rsidR="008A6C3F" w:rsidRPr="001A15E1" w:rsidRDefault="008A6C3F" w:rsidP="008A6C3F">
            <w:pPr>
              <w:pStyle w:val="Doccode"/>
            </w:pPr>
          </w:p>
        </w:tc>
      </w:tr>
    </w:tbl>
    <w:p w:rsidR="000D7780" w:rsidRPr="006A644A" w:rsidRDefault="00214150" w:rsidP="006A644A">
      <w:pPr>
        <w:pStyle w:val="Titleofdoc0"/>
      </w:pPr>
      <w:bookmarkStart w:id="0" w:name="TitleOfDoc"/>
      <w:bookmarkEnd w:id="0"/>
      <w:r w:rsidRPr="00214150">
        <w:t xml:space="preserve">Elección de los nuevos presidentes de los Grupos de Trabajo Técnico y del Grupo de Trabajo sobre Técnicas Bioquímicas y Moleculares, y Perfiles de ADN en Particular </w:t>
      </w:r>
      <w:r>
        <w:t>(BMT)</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214150" w:rsidRPr="00C9142A" w:rsidRDefault="00214150" w:rsidP="00214150">
      <w:pPr>
        <w:keepNext/>
        <w:outlineLvl w:val="0"/>
        <w:rPr>
          <w:caps/>
          <w:lang w:val="es-ES"/>
        </w:rPr>
      </w:pPr>
      <w:r w:rsidRPr="00C9142A">
        <w:rPr>
          <w:caps/>
          <w:lang w:val="es-ES"/>
        </w:rPr>
        <w:t>resumen</w:t>
      </w:r>
    </w:p>
    <w:p w:rsidR="00214150" w:rsidRPr="00C9142A" w:rsidRDefault="00214150" w:rsidP="00214150">
      <w:pPr>
        <w:rPr>
          <w:sz w:val="18"/>
          <w:lang w:val="es-ES"/>
        </w:rPr>
      </w:pPr>
    </w:p>
    <w:p w:rsidR="00447C15" w:rsidRPr="00447C15" w:rsidRDefault="00214150" w:rsidP="00447C15">
      <w:pPr>
        <w:rPr>
          <w:lang w:val="es-ES"/>
        </w:rPr>
      </w:pPr>
      <w:r w:rsidRPr="00447C15">
        <w:rPr>
          <w:lang w:val="en-US"/>
        </w:rPr>
        <w:fldChar w:fldCharType="begin"/>
      </w:r>
      <w:r w:rsidRPr="00447C15">
        <w:rPr>
          <w:lang w:val="es-ES"/>
        </w:rPr>
        <w:instrText xml:space="preserve"> AUTONUM  </w:instrText>
      </w:r>
      <w:r w:rsidRPr="00447C15">
        <w:rPr>
          <w:lang w:val="en-US"/>
        </w:rPr>
        <w:fldChar w:fldCharType="end"/>
      </w:r>
      <w:r w:rsidRPr="00447C15">
        <w:rPr>
          <w:lang w:val="es-ES"/>
        </w:rPr>
        <w:tab/>
        <w:t xml:space="preserve">La finalidad del presente documento </w:t>
      </w:r>
      <w:r w:rsidR="00447C15" w:rsidRPr="00447C15">
        <w:rPr>
          <w:lang w:val="es-ES"/>
        </w:rPr>
        <w:t xml:space="preserve">es presentar las recomendaciones </w:t>
      </w:r>
      <w:r w:rsidRPr="00447C15">
        <w:rPr>
          <w:lang w:val="es-ES"/>
        </w:rPr>
        <w:t>del Comité Técnico (TC) al Consejo sobre la elección de los próximos presidentes de los Grupos de Trabajo Técnico</w:t>
      </w:r>
      <w:r w:rsidR="00447C15" w:rsidRPr="00447C15">
        <w:rPr>
          <w:lang w:val="es-ES"/>
        </w:rPr>
        <w:t xml:space="preserve"> y el</w:t>
      </w:r>
      <w:r w:rsidR="00447C15" w:rsidRPr="00447C15">
        <w:t xml:space="preserve"> </w:t>
      </w:r>
      <w:r w:rsidR="00447C15" w:rsidRPr="00447C15">
        <w:rPr>
          <w:color w:val="000000"/>
        </w:rPr>
        <w:t>Grupo de Trabajo sobre Técnicas Bioquímicas y Moleculares, y Perfiles de ADN en particular (BMT)</w:t>
      </w:r>
      <w:r w:rsidR="00447C15" w:rsidRPr="00447C15">
        <w:rPr>
          <w:lang w:val="es-ES"/>
        </w:rPr>
        <w:t>.</w:t>
      </w:r>
    </w:p>
    <w:p w:rsidR="00214150" w:rsidRPr="00C9142A" w:rsidRDefault="00214150" w:rsidP="00214150">
      <w:pPr>
        <w:rPr>
          <w:sz w:val="18"/>
          <w:highlight w:val="yellow"/>
          <w:lang w:val="es-ES"/>
        </w:rPr>
      </w:pPr>
    </w:p>
    <w:p w:rsidR="00214150" w:rsidRPr="00214150" w:rsidRDefault="00214150" w:rsidP="00214150">
      <w:pPr>
        <w:rPr>
          <w:lang w:val="es-ES"/>
        </w:rPr>
      </w:pPr>
      <w:r w:rsidRPr="00447C15">
        <w:rPr>
          <w:lang w:val="en-US"/>
        </w:rPr>
        <w:fldChar w:fldCharType="begin"/>
      </w:r>
      <w:r w:rsidRPr="00447C15">
        <w:rPr>
          <w:lang w:val="es-ES"/>
        </w:rPr>
        <w:instrText xml:space="preserve"> AUTONUM  </w:instrText>
      </w:r>
      <w:r w:rsidRPr="00447C15">
        <w:rPr>
          <w:lang w:val="en-US"/>
        </w:rPr>
        <w:fldChar w:fldCharType="end"/>
      </w:r>
      <w:r w:rsidRPr="00447C15">
        <w:rPr>
          <w:lang w:val="es-ES"/>
        </w:rPr>
        <w:tab/>
      </w:r>
      <w:r w:rsidR="00447C15" w:rsidRPr="00447C15">
        <w:rPr>
          <w:lang w:val="es-ES"/>
        </w:rPr>
        <w:t>Se invita al Consejo a elegir los próximos presidentes de los TWP y el BMT por un mandato de tres </w:t>
      </w:r>
      <w:r w:rsidRPr="00447C15">
        <w:rPr>
          <w:lang w:val="es-ES"/>
        </w:rPr>
        <w:t>años que concluirá con la quincuagésima séptima sesión ordinaria del Consejo, en 2023, conforme a lo que se indica a continuación:</w:t>
      </w:r>
    </w:p>
    <w:p w:rsidR="00214150" w:rsidRPr="00C9142A" w:rsidRDefault="00214150" w:rsidP="00214150">
      <w:pPr>
        <w:ind w:left="720" w:hanging="720"/>
        <w:rPr>
          <w:sz w:val="18"/>
          <w:lang w:val="es-ES"/>
        </w:rPr>
      </w:pPr>
    </w:p>
    <w:p w:rsidR="00214150" w:rsidRPr="00214150" w:rsidRDefault="00214150" w:rsidP="00214150">
      <w:pPr>
        <w:spacing w:after="60"/>
        <w:ind w:left="1134" w:hanging="567"/>
        <w:rPr>
          <w:color w:val="000000"/>
          <w:lang w:val="es-ES"/>
        </w:rPr>
      </w:pPr>
      <w:r w:rsidRPr="00214150">
        <w:rPr>
          <w:lang w:val="es-ES"/>
        </w:rPr>
        <w:t>a)</w:t>
      </w:r>
      <w:r w:rsidRPr="00214150">
        <w:rPr>
          <w:lang w:val="es-ES"/>
        </w:rPr>
        <w:tab/>
        <w:t xml:space="preserve">Sra. </w:t>
      </w:r>
      <w:proofErr w:type="spellStart"/>
      <w:r w:rsidRPr="00214150">
        <w:rPr>
          <w:lang w:val="es-ES"/>
        </w:rPr>
        <w:t>Renée</w:t>
      </w:r>
      <w:proofErr w:type="spellEnd"/>
      <w:r w:rsidRPr="00214150">
        <w:rPr>
          <w:lang w:val="es-ES"/>
        </w:rPr>
        <w:t xml:space="preserve"> </w:t>
      </w:r>
      <w:proofErr w:type="spellStart"/>
      <w:r w:rsidRPr="00214150">
        <w:rPr>
          <w:lang w:val="es-ES"/>
        </w:rPr>
        <w:t>Cloutier</w:t>
      </w:r>
      <w:proofErr w:type="spellEnd"/>
      <w:r w:rsidRPr="00214150">
        <w:rPr>
          <w:lang w:val="es-ES"/>
        </w:rPr>
        <w:t xml:space="preserve"> (Canadá), presidenta del </w:t>
      </w:r>
      <w:r w:rsidRPr="00214150">
        <w:rPr>
          <w:color w:val="000000"/>
          <w:lang w:val="es-ES"/>
        </w:rPr>
        <w:t>Grupo de Trabajo Técnico sobre Plantas Agrícolas</w:t>
      </w:r>
      <w:r>
        <w:rPr>
          <w:color w:val="000000"/>
          <w:lang w:val="es-ES"/>
        </w:rPr>
        <w:t xml:space="preserve"> </w:t>
      </w:r>
      <w:r w:rsidRPr="00214150">
        <w:rPr>
          <w:color w:val="000000"/>
          <w:lang w:val="es-ES"/>
        </w:rPr>
        <w:t>(TWA);</w:t>
      </w:r>
    </w:p>
    <w:p w:rsidR="00214150" w:rsidRPr="00214150" w:rsidRDefault="00214150" w:rsidP="00214150">
      <w:pPr>
        <w:spacing w:after="60"/>
        <w:ind w:left="1134" w:hanging="567"/>
        <w:rPr>
          <w:color w:val="000000"/>
          <w:lang w:val="es-ES"/>
        </w:rPr>
      </w:pPr>
      <w:r w:rsidRPr="00214150">
        <w:rPr>
          <w:color w:val="000000"/>
          <w:lang w:val="es-ES"/>
        </w:rPr>
        <w:t>b)</w:t>
      </w:r>
      <w:r w:rsidRPr="00214150">
        <w:rPr>
          <w:color w:val="000000"/>
          <w:lang w:val="es-ES"/>
        </w:rPr>
        <w:tab/>
      </w:r>
      <w:r w:rsidRPr="00214150">
        <w:rPr>
          <w:lang w:val="es-ES"/>
        </w:rPr>
        <w:t xml:space="preserve">Sr. Christopher </w:t>
      </w:r>
      <w:proofErr w:type="spellStart"/>
      <w:r w:rsidRPr="00214150">
        <w:rPr>
          <w:lang w:val="es-ES"/>
        </w:rPr>
        <w:t>Barnaby</w:t>
      </w:r>
      <w:proofErr w:type="spellEnd"/>
      <w:r w:rsidRPr="00214150">
        <w:rPr>
          <w:lang w:val="es-ES"/>
        </w:rPr>
        <w:t xml:space="preserve"> (Nueva Zelandia) presidente del Grupo de Trabajo Técnico sobre Plantas Frutales</w:t>
      </w:r>
      <w:r w:rsidRPr="00214150">
        <w:rPr>
          <w:color w:val="000000"/>
          <w:lang w:val="es-ES"/>
        </w:rPr>
        <w:t xml:space="preserve"> (TWF);</w:t>
      </w:r>
    </w:p>
    <w:p w:rsidR="00214150" w:rsidRPr="00214150" w:rsidRDefault="00214150" w:rsidP="00214150">
      <w:pPr>
        <w:spacing w:after="60"/>
        <w:ind w:left="1134" w:hanging="567"/>
        <w:rPr>
          <w:color w:val="000000"/>
          <w:lang w:val="es-ES"/>
        </w:rPr>
      </w:pPr>
      <w:r w:rsidRPr="00214150">
        <w:rPr>
          <w:color w:val="000000"/>
          <w:lang w:val="es-ES"/>
        </w:rPr>
        <w:t>c)</w:t>
      </w:r>
      <w:r w:rsidRPr="00214150">
        <w:rPr>
          <w:color w:val="000000"/>
          <w:lang w:val="es-ES"/>
        </w:rPr>
        <w:tab/>
        <w:t>Sra</w:t>
      </w:r>
      <w:r w:rsidRPr="00214150">
        <w:rPr>
          <w:lang w:val="es-ES"/>
        </w:rPr>
        <w:t xml:space="preserve">. Ashley </w:t>
      </w:r>
      <w:proofErr w:type="spellStart"/>
      <w:r w:rsidRPr="00214150">
        <w:rPr>
          <w:lang w:val="es-ES"/>
        </w:rPr>
        <w:t>Balchin</w:t>
      </w:r>
      <w:proofErr w:type="spellEnd"/>
      <w:r w:rsidRPr="00214150">
        <w:rPr>
          <w:lang w:val="es-ES"/>
        </w:rPr>
        <w:t xml:space="preserve"> (Canadá) presidenta del </w:t>
      </w:r>
      <w:r w:rsidRPr="00214150">
        <w:rPr>
          <w:color w:val="000000"/>
          <w:lang w:val="es-ES"/>
        </w:rPr>
        <w:t>Grupo de Trabajo Técnico sobre Plantas Ornamentales y Árboles Forestales (TWO);</w:t>
      </w:r>
    </w:p>
    <w:p w:rsidR="00214150" w:rsidRPr="00214150" w:rsidRDefault="00214150" w:rsidP="00214150">
      <w:pPr>
        <w:spacing w:after="60"/>
        <w:ind w:left="1134" w:hanging="567"/>
        <w:rPr>
          <w:color w:val="000000"/>
          <w:lang w:val="es-ES"/>
        </w:rPr>
      </w:pPr>
      <w:r w:rsidRPr="00214150">
        <w:rPr>
          <w:color w:val="000000"/>
          <w:lang w:val="es-ES"/>
        </w:rPr>
        <w:t>d)</w:t>
      </w:r>
      <w:r w:rsidRPr="00214150">
        <w:rPr>
          <w:color w:val="000000"/>
          <w:lang w:val="es-ES"/>
        </w:rPr>
        <w:tab/>
      </w:r>
      <w:r w:rsidRPr="00214150">
        <w:rPr>
          <w:lang w:val="es-ES"/>
        </w:rPr>
        <w:t xml:space="preserve">Sra. </w:t>
      </w:r>
      <w:r w:rsidR="00E72203" w:rsidRPr="00E72203">
        <w:rPr>
          <w:lang w:val="es-ES"/>
        </w:rPr>
        <w:t xml:space="preserve">Marian van </w:t>
      </w:r>
      <w:proofErr w:type="spellStart"/>
      <w:r w:rsidR="00E72203" w:rsidRPr="00E72203">
        <w:rPr>
          <w:lang w:val="es-ES"/>
        </w:rPr>
        <w:t>Leeuwen</w:t>
      </w:r>
      <w:proofErr w:type="spellEnd"/>
      <w:r w:rsidR="00E72203" w:rsidRPr="00E72203">
        <w:rPr>
          <w:lang w:val="es-ES"/>
        </w:rPr>
        <w:t xml:space="preserve"> </w:t>
      </w:r>
      <w:r w:rsidRPr="00214150">
        <w:rPr>
          <w:lang w:val="es-ES"/>
        </w:rPr>
        <w:t xml:space="preserve">(Países Bajos) presidenta del </w:t>
      </w:r>
      <w:r w:rsidRPr="00214150">
        <w:rPr>
          <w:color w:val="000000"/>
          <w:lang w:val="es-ES"/>
        </w:rPr>
        <w:t>Grupo de Trabajo Técnico sobre Hortalizas (TWV</w:t>
      </w:r>
      <w:proofErr w:type="gramStart"/>
      <w:r w:rsidRPr="00214150">
        <w:rPr>
          <w:color w:val="000000"/>
          <w:lang w:val="es-ES"/>
        </w:rPr>
        <w:t>);</w:t>
      </w:r>
      <w:r w:rsidR="005F3D1B">
        <w:rPr>
          <w:color w:val="000000"/>
          <w:lang w:val="es-ES"/>
        </w:rPr>
        <w:t xml:space="preserve"> </w:t>
      </w:r>
      <w:r w:rsidRPr="00214150">
        <w:rPr>
          <w:color w:val="000000"/>
          <w:lang w:val="es-ES"/>
        </w:rPr>
        <w:t xml:space="preserve"> y</w:t>
      </w:r>
      <w:proofErr w:type="gramEnd"/>
    </w:p>
    <w:p w:rsidR="00214150" w:rsidRPr="00214150" w:rsidRDefault="00214150" w:rsidP="00214150">
      <w:pPr>
        <w:spacing w:after="60"/>
        <w:ind w:left="1134" w:hanging="567"/>
        <w:rPr>
          <w:lang w:val="es-ES"/>
        </w:rPr>
      </w:pPr>
      <w:r w:rsidRPr="00214150">
        <w:rPr>
          <w:color w:val="000000"/>
          <w:lang w:val="es-ES"/>
        </w:rPr>
        <w:t>e)</w:t>
      </w:r>
      <w:r w:rsidRPr="00214150">
        <w:rPr>
          <w:color w:val="000000"/>
          <w:lang w:val="es-ES"/>
        </w:rPr>
        <w:tab/>
      </w:r>
      <w:r w:rsidRPr="00214150">
        <w:rPr>
          <w:lang w:val="es-ES"/>
        </w:rPr>
        <w:t xml:space="preserve">Sra. </w:t>
      </w:r>
      <w:proofErr w:type="spellStart"/>
      <w:r w:rsidRPr="00214150">
        <w:rPr>
          <w:lang w:val="es-ES"/>
        </w:rPr>
        <w:t>Beate</w:t>
      </w:r>
      <w:proofErr w:type="spellEnd"/>
      <w:r w:rsidRPr="00214150">
        <w:rPr>
          <w:lang w:val="es-ES"/>
        </w:rPr>
        <w:t xml:space="preserve"> </w:t>
      </w:r>
      <w:proofErr w:type="spellStart"/>
      <w:r w:rsidRPr="00214150">
        <w:rPr>
          <w:lang w:val="es-ES"/>
        </w:rPr>
        <w:t>Rücker</w:t>
      </w:r>
      <w:proofErr w:type="spellEnd"/>
      <w:r w:rsidRPr="00214150">
        <w:rPr>
          <w:lang w:val="es-ES"/>
        </w:rPr>
        <w:t xml:space="preserve"> (Alemania) presidenta del Grupo de Trabajo sobre Técnicas Bioquímicas y Moleculares y Perfiles de ADN en particular (BMT)</w:t>
      </w:r>
      <w:r w:rsidRPr="00214150">
        <w:rPr>
          <w:color w:val="000000"/>
          <w:lang w:val="es-ES"/>
        </w:rPr>
        <w:t>.</w:t>
      </w:r>
    </w:p>
    <w:p w:rsidR="00214150" w:rsidRPr="00C9142A" w:rsidRDefault="00214150" w:rsidP="00214150">
      <w:pPr>
        <w:jc w:val="left"/>
        <w:rPr>
          <w:sz w:val="18"/>
          <w:lang w:val="es-ES"/>
        </w:rPr>
      </w:pPr>
    </w:p>
    <w:p w:rsidR="00214150" w:rsidRPr="00C9142A" w:rsidRDefault="00214150" w:rsidP="00214150">
      <w:pPr>
        <w:jc w:val="left"/>
        <w:rPr>
          <w:sz w:val="18"/>
          <w:lang w:val="es-ES"/>
        </w:rPr>
      </w:pPr>
    </w:p>
    <w:p w:rsidR="00B32373" w:rsidRPr="00C9142A" w:rsidRDefault="00B32373" w:rsidP="00214150">
      <w:pPr>
        <w:jc w:val="left"/>
        <w:rPr>
          <w:sz w:val="16"/>
          <w:lang w:val="es-ES"/>
        </w:rPr>
      </w:pPr>
    </w:p>
    <w:p w:rsidR="00214150" w:rsidRPr="00214150" w:rsidRDefault="00214150" w:rsidP="00214150">
      <w:pPr>
        <w:keepNext/>
        <w:outlineLvl w:val="0"/>
        <w:rPr>
          <w:caps/>
          <w:lang w:val="es-ES"/>
        </w:rPr>
      </w:pPr>
      <w:r w:rsidRPr="00214150">
        <w:rPr>
          <w:caps/>
          <w:lang w:val="es-ES"/>
        </w:rPr>
        <w:t>ANTECEDENTES</w:t>
      </w:r>
    </w:p>
    <w:p w:rsidR="00214150" w:rsidRPr="00C9142A" w:rsidRDefault="00214150" w:rsidP="00214150">
      <w:pPr>
        <w:jc w:val="left"/>
        <w:rPr>
          <w:sz w:val="18"/>
          <w:lang w:val="es-ES"/>
        </w:rPr>
      </w:pPr>
    </w:p>
    <w:p w:rsidR="00214150" w:rsidRPr="00214150" w:rsidRDefault="00214150" w:rsidP="00214150">
      <w:pPr>
        <w:keepNext/>
        <w:outlineLvl w:val="1"/>
        <w:rPr>
          <w:u w:val="single"/>
          <w:lang w:val="es-ES"/>
        </w:rPr>
      </w:pPr>
      <w:r w:rsidRPr="00214150">
        <w:rPr>
          <w:color w:val="000000"/>
          <w:u w:val="single"/>
          <w:lang w:val="es-ES"/>
        </w:rPr>
        <w:t>Grupo de Trabajo Técnico sobre Plantas Agrícolas</w:t>
      </w:r>
      <w:r w:rsidRPr="00214150">
        <w:rPr>
          <w:u w:val="single"/>
          <w:lang w:val="es-ES"/>
        </w:rPr>
        <w:t xml:space="preserve"> (TWA)</w:t>
      </w:r>
    </w:p>
    <w:p w:rsidR="00214150" w:rsidRPr="00C9142A" w:rsidRDefault="00214150" w:rsidP="00214150">
      <w:pPr>
        <w:jc w:val="left"/>
        <w:rPr>
          <w:sz w:val="18"/>
          <w:lang w:val="es-ES"/>
        </w:rPr>
      </w:pPr>
    </w:p>
    <w:p w:rsidR="00214150" w:rsidRPr="00214150" w:rsidRDefault="00214150" w:rsidP="00214150">
      <w:pPr>
        <w:rPr>
          <w:lang w:val="es-ES"/>
        </w:rPr>
      </w:pPr>
      <w:r w:rsidRPr="00214150">
        <w:rPr>
          <w:lang w:val="en-US"/>
        </w:rPr>
        <w:fldChar w:fldCharType="begin"/>
      </w:r>
      <w:r w:rsidRPr="00214150">
        <w:rPr>
          <w:lang w:val="es-ES"/>
        </w:rPr>
        <w:instrText xml:space="preserve"> AUTONUM  </w:instrText>
      </w:r>
      <w:r w:rsidRPr="00214150">
        <w:rPr>
          <w:lang w:val="en-US"/>
        </w:rPr>
        <w:fldChar w:fldCharType="end"/>
      </w:r>
      <w:r w:rsidRPr="00214150">
        <w:rPr>
          <w:lang w:val="es-ES"/>
        </w:rPr>
        <w:tab/>
        <w:t>En su cuadragésima octava reunión</w:t>
      </w:r>
      <w:r w:rsidRPr="00214150">
        <w:rPr>
          <w:rFonts w:cs="Arial"/>
          <w:lang w:val="es-ES"/>
        </w:rPr>
        <w:t>,</w:t>
      </w:r>
      <w:r w:rsidRPr="00214150">
        <w:rPr>
          <w:rFonts w:cs="Arial"/>
          <w:vertAlign w:val="superscript"/>
          <w:lang w:val="en-US"/>
        </w:rPr>
        <w:footnoteReference w:id="2"/>
      </w:r>
      <w:r w:rsidRPr="00214150">
        <w:rPr>
          <w:rFonts w:cs="Arial"/>
          <w:lang w:val="es-ES"/>
        </w:rPr>
        <w:t xml:space="preserve"> el TWA convino en proponer al TC que recomiende al Consejo que elija a la Sra. </w:t>
      </w:r>
      <w:proofErr w:type="spellStart"/>
      <w:r w:rsidRPr="00214150">
        <w:rPr>
          <w:rFonts w:cs="Arial"/>
          <w:lang w:val="es-ES"/>
        </w:rPr>
        <w:t>Renée</w:t>
      </w:r>
      <w:proofErr w:type="spellEnd"/>
      <w:r w:rsidRPr="00214150">
        <w:rPr>
          <w:rFonts w:cs="Arial"/>
          <w:lang w:val="es-ES"/>
        </w:rPr>
        <w:t xml:space="preserve"> </w:t>
      </w:r>
      <w:proofErr w:type="spellStart"/>
      <w:r w:rsidRPr="00214150">
        <w:rPr>
          <w:rFonts w:cs="Arial"/>
          <w:lang w:val="es-ES"/>
        </w:rPr>
        <w:t>Cloutier</w:t>
      </w:r>
      <w:proofErr w:type="spellEnd"/>
      <w:r w:rsidRPr="00214150">
        <w:rPr>
          <w:rFonts w:cs="Arial"/>
          <w:lang w:val="es-ES"/>
        </w:rPr>
        <w:t xml:space="preserve"> (Canadá) para ser la próxima presidenta del TWA (véase el documento TWA/48/9 "Informe", párrafo 138).</w:t>
      </w:r>
    </w:p>
    <w:p w:rsidR="00214150" w:rsidRPr="00C9142A" w:rsidRDefault="00214150" w:rsidP="00214150">
      <w:pPr>
        <w:jc w:val="left"/>
        <w:rPr>
          <w:sz w:val="18"/>
          <w:lang w:val="es-ES"/>
        </w:rPr>
      </w:pPr>
    </w:p>
    <w:p w:rsidR="00214150" w:rsidRPr="00C9142A" w:rsidRDefault="00214150" w:rsidP="00214150">
      <w:pPr>
        <w:jc w:val="left"/>
        <w:rPr>
          <w:sz w:val="16"/>
          <w:lang w:val="es-ES"/>
        </w:rPr>
      </w:pPr>
    </w:p>
    <w:p w:rsidR="00214150" w:rsidRPr="00214150" w:rsidRDefault="00214150" w:rsidP="00B32373">
      <w:pPr>
        <w:keepNext/>
        <w:outlineLvl w:val="1"/>
        <w:rPr>
          <w:u w:val="single"/>
          <w:lang w:val="es-ES"/>
        </w:rPr>
      </w:pPr>
      <w:r w:rsidRPr="00214150">
        <w:rPr>
          <w:u w:val="single"/>
          <w:lang w:val="es-ES"/>
        </w:rPr>
        <w:t>Grupo de Trabajo Técnico sobre Plantas Frutales (TWF)</w:t>
      </w:r>
    </w:p>
    <w:p w:rsidR="00214150" w:rsidRPr="00C9142A" w:rsidRDefault="00214150" w:rsidP="00B32373">
      <w:pPr>
        <w:keepNext/>
        <w:jc w:val="left"/>
        <w:rPr>
          <w:sz w:val="18"/>
          <w:lang w:val="es-ES"/>
        </w:rPr>
      </w:pPr>
    </w:p>
    <w:p w:rsidR="00C9142A" w:rsidRDefault="00214150" w:rsidP="00C9142A">
      <w:pPr>
        <w:rPr>
          <w:rFonts w:cs="Arial"/>
          <w:lang w:val="es-ES"/>
        </w:rPr>
      </w:pPr>
      <w:r w:rsidRPr="00214150">
        <w:rPr>
          <w:lang w:val="en-US"/>
        </w:rPr>
        <w:fldChar w:fldCharType="begin"/>
      </w:r>
      <w:r w:rsidRPr="00214150">
        <w:rPr>
          <w:lang w:val="es-ES"/>
        </w:rPr>
        <w:instrText xml:space="preserve"> AUTONUM  </w:instrText>
      </w:r>
      <w:r w:rsidRPr="00214150">
        <w:rPr>
          <w:lang w:val="en-US"/>
        </w:rPr>
        <w:fldChar w:fldCharType="end"/>
      </w:r>
      <w:r w:rsidRPr="00214150">
        <w:rPr>
          <w:lang w:val="es-ES"/>
        </w:rPr>
        <w:tab/>
        <w:t>En su quincuagésima reunión,</w:t>
      </w:r>
      <w:r w:rsidRPr="00214150">
        <w:rPr>
          <w:vertAlign w:val="superscript"/>
          <w:lang w:val="en-US"/>
        </w:rPr>
        <w:footnoteReference w:id="3"/>
      </w:r>
      <w:r w:rsidRPr="00214150">
        <w:rPr>
          <w:lang w:val="es-ES"/>
        </w:rPr>
        <w:t xml:space="preserve"> el TWF</w:t>
      </w:r>
      <w:r w:rsidRPr="00214150">
        <w:rPr>
          <w:rFonts w:cs="Arial"/>
          <w:lang w:val="es-ES"/>
        </w:rPr>
        <w:t xml:space="preserve"> convino en proponer al TC que recomiende al Consejo que elija al Sr. Christopher </w:t>
      </w:r>
      <w:proofErr w:type="spellStart"/>
      <w:r w:rsidRPr="00214150">
        <w:rPr>
          <w:rFonts w:cs="Arial"/>
          <w:lang w:val="es-ES"/>
        </w:rPr>
        <w:t>Barnaby</w:t>
      </w:r>
      <w:proofErr w:type="spellEnd"/>
      <w:r w:rsidRPr="00214150">
        <w:rPr>
          <w:rFonts w:cs="Arial"/>
          <w:lang w:val="es-ES"/>
        </w:rPr>
        <w:t xml:space="preserve"> (Nueva Zelandia) para ser el próximo presidente del TWF (véase el documento TWF/50/13 “Informe”, párrafo 115).</w:t>
      </w:r>
      <w:r>
        <w:rPr>
          <w:rFonts w:cs="Arial"/>
          <w:lang w:val="es-ES"/>
        </w:rPr>
        <w:t xml:space="preserve"> </w:t>
      </w:r>
      <w:r w:rsidR="00C9142A">
        <w:rPr>
          <w:rFonts w:cs="Arial"/>
          <w:lang w:val="es-ES"/>
        </w:rPr>
        <w:t xml:space="preserve"> </w:t>
      </w:r>
      <w:r w:rsidR="00C9142A">
        <w:rPr>
          <w:rFonts w:cs="Arial"/>
          <w:lang w:val="es-ES"/>
        </w:rPr>
        <w:br w:type="page"/>
      </w:r>
    </w:p>
    <w:p w:rsidR="00214150" w:rsidRPr="00214150" w:rsidRDefault="00214150" w:rsidP="00214150">
      <w:pPr>
        <w:keepNext/>
        <w:outlineLvl w:val="1"/>
        <w:rPr>
          <w:u w:val="single"/>
          <w:lang w:val="es-ES"/>
        </w:rPr>
      </w:pPr>
      <w:r w:rsidRPr="00214150">
        <w:rPr>
          <w:color w:val="000000"/>
          <w:u w:val="single"/>
          <w:lang w:val="es-ES"/>
        </w:rPr>
        <w:lastRenderedPageBreak/>
        <w:t xml:space="preserve">Grupo de Trabajo Técnico sobre Plantas Ornamentales y Árboles Forestales </w:t>
      </w:r>
      <w:r w:rsidRPr="00214150">
        <w:rPr>
          <w:u w:val="single"/>
          <w:lang w:val="es-ES"/>
        </w:rPr>
        <w:t>(TWO)</w:t>
      </w:r>
    </w:p>
    <w:p w:rsidR="00214150" w:rsidRPr="00C9142A" w:rsidRDefault="00214150" w:rsidP="00214150">
      <w:pPr>
        <w:keepNext/>
        <w:jc w:val="left"/>
        <w:rPr>
          <w:sz w:val="18"/>
          <w:lang w:val="es-ES"/>
        </w:rPr>
      </w:pPr>
    </w:p>
    <w:p w:rsidR="00214150" w:rsidRPr="00214150" w:rsidRDefault="00214150" w:rsidP="00214150">
      <w:pPr>
        <w:keepNext/>
        <w:rPr>
          <w:lang w:val="es-ES"/>
        </w:rPr>
      </w:pPr>
      <w:r w:rsidRPr="00214150">
        <w:rPr>
          <w:lang w:val="en-US"/>
        </w:rPr>
        <w:fldChar w:fldCharType="begin"/>
      </w:r>
      <w:r w:rsidRPr="00214150">
        <w:rPr>
          <w:lang w:val="es-ES"/>
        </w:rPr>
        <w:instrText xml:space="preserve"> AUTONUM  </w:instrText>
      </w:r>
      <w:r w:rsidRPr="00214150">
        <w:rPr>
          <w:lang w:val="en-US"/>
        </w:rPr>
        <w:fldChar w:fldCharType="end"/>
      </w:r>
      <w:r w:rsidRPr="00214150">
        <w:rPr>
          <w:lang w:val="es-ES"/>
        </w:rPr>
        <w:tab/>
        <w:t>En su quincuagésima segunda reunión</w:t>
      </w:r>
      <w:r w:rsidRPr="00214150">
        <w:rPr>
          <w:rFonts w:cs="Arial"/>
          <w:lang w:val="es-ES"/>
        </w:rPr>
        <w:t>,</w:t>
      </w:r>
      <w:r w:rsidRPr="00214150">
        <w:rPr>
          <w:rFonts w:cs="Arial"/>
          <w:vertAlign w:val="superscript"/>
          <w:lang w:val="en-US"/>
        </w:rPr>
        <w:footnoteReference w:id="4"/>
      </w:r>
      <w:r w:rsidRPr="00214150">
        <w:rPr>
          <w:rFonts w:cs="Arial"/>
          <w:lang w:val="es-ES"/>
        </w:rPr>
        <w:t xml:space="preserve"> el TWO convino en proponer al TC que recomiende al Consejo que elija a la Sra. Ashley </w:t>
      </w:r>
      <w:proofErr w:type="spellStart"/>
      <w:r w:rsidRPr="00214150">
        <w:rPr>
          <w:rFonts w:cs="Arial"/>
          <w:lang w:val="es-ES"/>
        </w:rPr>
        <w:t>Balchin</w:t>
      </w:r>
      <w:proofErr w:type="spellEnd"/>
      <w:r w:rsidRPr="00214150">
        <w:rPr>
          <w:rFonts w:cs="Arial"/>
          <w:lang w:val="es-ES"/>
        </w:rPr>
        <w:t xml:space="preserve"> (Canadá), para ser la próxima presidenta del TWO véase el documento TWO/52/11 “Informe”, párrafo 135).</w:t>
      </w:r>
    </w:p>
    <w:p w:rsidR="00214150" w:rsidRPr="00C9142A" w:rsidRDefault="00214150" w:rsidP="00214150">
      <w:pPr>
        <w:jc w:val="left"/>
        <w:rPr>
          <w:sz w:val="18"/>
          <w:lang w:val="es-ES"/>
        </w:rPr>
      </w:pPr>
    </w:p>
    <w:p w:rsidR="00214150" w:rsidRPr="00C9142A" w:rsidRDefault="00214150" w:rsidP="00214150">
      <w:pPr>
        <w:jc w:val="left"/>
        <w:rPr>
          <w:sz w:val="16"/>
          <w:lang w:val="es-ES"/>
        </w:rPr>
      </w:pPr>
    </w:p>
    <w:p w:rsidR="00214150" w:rsidRPr="00214150" w:rsidRDefault="00214150" w:rsidP="00214150">
      <w:pPr>
        <w:keepNext/>
        <w:keepLines/>
        <w:outlineLvl w:val="1"/>
        <w:rPr>
          <w:u w:val="single"/>
          <w:lang w:val="es-ES"/>
        </w:rPr>
      </w:pPr>
      <w:r w:rsidRPr="00214150">
        <w:rPr>
          <w:color w:val="000000"/>
          <w:u w:val="single"/>
          <w:lang w:val="es-ES"/>
        </w:rPr>
        <w:t xml:space="preserve">Grupo de Trabajo Técnico sobre Hortalizas </w:t>
      </w:r>
      <w:r w:rsidRPr="00214150">
        <w:rPr>
          <w:u w:val="single"/>
          <w:lang w:val="es-ES"/>
        </w:rPr>
        <w:t>(TWV)</w:t>
      </w:r>
    </w:p>
    <w:p w:rsidR="00214150" w:rsidRPr="00C9142A" w:rsidRDefault="00214150" w:rsidP="00214150">
      <w:pPr>
        <w:keepNext/>
        <w:keepLines/>
        <w:jc w:val="left"/>
        <w:rPr>
          <w:sz w:val="18"/>
          <w:lang w:val="es-ES"/>
        </w:rPr>
      </w:pPr>
    </w:p>
    <w:p w:rsidR="00214150" w:rsidRPr="00214150" w:rsidRDefault="00214150" w:rsidP="00214150">
      <w:pPr>
        <w:keepNext/>
        <w:keepLines/>
        <w:rPr>
          <w:rFonts w:cs="Arial"/>
          <w:lang w:val="es-ES"/>
        </w:rPr>
      </w:pPr>
      <w:r w:rsidRPr="00214150">
        <w:rPr>
          <w:lang w:val="en-US"/>
        </w:rPr>
        <w:fldChar w:fldCharType="begin"/>
      </w:r>
      <w:r w:rsidRPr="00214150">
        <w:rPr>
          <w:lang w:val="es-ES"/>
        </w:rPr>
        <w:instrText xml:space="preserve"> AUTONUM  </w:instrText>
      </w:r>
      <w:r w:rsidRPr="00214150">
        <w:rPr>
          <w:lang w:val="en-US"/>
        </w:rPr>
        <w:fldChar w:fldCharType="end"/>
      </w:r>
      <w:r w:rsidRPr="00214150">
        <w:rPr>
          <w:lang w:val="es-ES"/>
        </w:rPr>
        <w:tab/>
        <w:t xml:space="preserve">En su quincuagésima tercera </w:t>
      </w:r>
      <w:proofErr w:type="spellStart"/>
      <w:r w:rsidRPr="00214150">
        <w:rPr>
          <w:lang w:val="es-ES"/>
        </w:rPr>
        <w:t>reunion</w:t>
      </w:r>
      <w:proofErr w:type="spellEnd"/>
      <w:r w:rsidRPr="00214150">
        <w:rPr>
          <w:rFonts w:cs="Arial"/>
          <w:lang w:val="es-ES"/>
        </w:rPr>
        <w:t>,</w:t>
      </w:r>
      <w:r w:rsidRPr="00214150">
        <w:rPr>
          <w:rFonts w:cs="Arial"/>
          <w:vertAlign w:val="superscript"/>
          <w:lang w:val="en-US"/>
        </w:rPr>
        <w:footnoteReference w:id="5"/>
      </w:r>
      <w:r w:rsidRPr="00214150">
        <w:rPr>
          <w:rFonts w:cs="Arial"/>
          <w:lang w:val="es-ES"/>
        </w:rPr>
        <w:t xml:space="preserve"> el TWV convino en proponer al TC que recomiende al Consejo que </w:t>
      </w:r>
      <w:proofErr w:type="spellStart"/>
      <w:r w:rsidRPr="00214150">
        <w:rPr>
          <w:rFonts w:cs="Arial"/>
          <w:lang w:val="es-ES"/>
        </w:rPr>
        <w:t>eliga</w:t>
      </w:r>
      <w:proofErr w:type="spellEnd"/>
      <w:r w:rsidRPr="00214150">
        <w:rPr>
          <w:rFonts w:cs="Arial"/>
          <w:lang w:val="es-ES"/>
        </w:rPr>
        <w:t xml:space="preserve"> a la Sra. </w:t>
      </w:r>
      <w:r w:rsidR="00E72203" w:rsidRPr="00E72203">
        <w:rPr>
          <w:rFonts w:cs="Arial"/>
          <w:lang w:val="es-ES"/>
        </w:rPr>
        <w:t xml:space="preserve">Marian van </w:t>
      </w:r>
      <w:proofErr w:type="spellStart"/>
      <w:r w:rsidR="00E72203" w:rsidRPr="00E72203">
        <w:rPr>
          <w:rFonts w:cs="Arial"/>
          <w:lang w:val="es-ES"/>
        </w:rPr>
        <w:t>Leeuwen</w:t>
      </w:r>
      <w:proofErr w:type="spellEnd"/>
      <w:r w:rsidR="00E72203" w:rsidRPr="00E72203">
        <w:rPr>
          <w:rFonts w:cs="Arial"/>
          <w:lang w:val="es-ES"/>
        </w:rPr>
        <w:t xml:space="preserve"> </w:t>
      </w:r>
      <w:r w:rsidRPr="00214150">
        <w:rPr>
          <w:rFonts w:cs="Arial"/>
          <w:lang w:val="es-ES"/>
        </w:rPr>
        <w:t>(Países Bajos), para ser la próxima presidenta del TWV (véase el documento TWV/53/14 Rev. “Informe revisado”, párrafo 134).</w:t>
      </w:r>
    </w:p>
    <w:p w:rsidR="00214150" w:rsidRPr="00C9142A" w:rsidRDefault="00214150" w:rsidP="00214150">
      <w:pPr>
        <w:jc w:val="left"/>
        <w:rPr>
          <w:sz w:val="18"/>
          <w:lang w:val="es-ES"/>
        </w:rPr>
      </w:pPr>
    </w:p>
    <w:p w:rsidR="00214150" w:rsidRPr="00C9142A" w:rsidRDefault="00214150" w:rsidP="00214150">
      <w:pPr>
        <w:jc w:val="left"/>
        <w:rPr>
          <w:sz w:val="16"/>
          <w:lang w:val="es-ES"/>
        </w:rPr>
      </w:pPr>
    </w:p>
    <w:p w:rsidR="00214150" w:rsidRPr="00214150" w:rsidRDefault="00214150" w:rsidP="00214150">
      <w:pPr>
        <w:keepNext/>
        <w:outlineLvl w:val="1"/>
        <w:rPr>
          <w:u w:val="single"/>
          <w:lang w:val="es-ES"/>
        </w:rPr>
      </w:pPr>
      <w:r w:rsidRPr="00214150">
        <w:rPr>
          <w:u w:val="single"/>
          <w:lang w:val="es-ES"/>
        </w:rPr>
        <w:t>Grupo de Trabajo sobre Técnicas Bioquímicas y Moleculares y Perfiles de ADN en particular (BMT)</w:t>
      </w:r>
    </w:p>
    <w:p w:rsidR="00214150" w:rsidRPr="00C9142A" w:rsidRDefault="00214150" w:rsidP="00214150">
      <w:pPr>
        <w:jc w:val="left"/>
        <w:rPr>
          <w:sz w:val="18"/>
          <w:lang w:val="es-ES"/>
        </w:rPr>
      </w:pPr>
    </w:p>
    <w:p w:rsidR="00214150" w:rsidRPr="00214150" w:rsidRDefault="00214150" w:rsidP="00214150">
      <w:pPr>
        <w:keepNext/>
        <w:rPr>
          <w:lang w:val="es-ES"/>
        </w:rPr>
      </w:pPr>
      <w:r w:rsidRPr="00214150">
        <w:rPr>
          <w:lang w:val="en-US"/>
        </w:rPr>
        <w:fldChar w:fldCharType="begin"/>
      </w:r>
      <w:r w:rsidRPr="00214150">
        <w:rPr>
          <w:lang w:val="es-ES"/>
        </w:rPr>
        <w:instrText xml:space="preserve"> AUTONUM  </w:instrText>
      </w:r>
      <w:r w:rsidRPr="00214150">
        <w:rPr>
          <w:lang w:val="en-US"/>
        </w:rPr>
        <w:fldChar w:fldCharType="end"/>
      </w:r>
      <w:r w:rsidRPr="00214150">
        <w:rPr>
          <w:lang w:val="es-ES"/>
        </w:rPr>
        <w:tab/>
        <w:t>En su quincuagésima tercera sesión ordinaria,</w:t>
      </w:r>
      <w:r w:rsidRPr="00214150">
        <w:rPr>
          <w:vertAlign w:val="superscript"/>
          <w:lang w:val="en-US"/>
        </w:rPr>
        <w:footnoteReference w:id="6"/>
      </w:r>
      <w:r w:rsidRPr="00214150">
        <w:rPr>
          <w:lang w:val="es-ES"/>
        </w:rPr>
        <w:t xml:space="preserve"> el Consejo eligió a las personas siguientes, en cada caso por un mandato de tres años, que concluirá con la quincuagésima sexta sesión ordinaria del Consejo, en 2022: Sr. </w:t>
      </w:r>
      <w:proofErr w:type="spellStart"/>
      <w:r w:rsidRPr="00214150">
        <w:rPr>
          <w:lang w:val="es-ES"/>
        </w:rPr>
        <w:t>Nik</w:t>
      </w:r>
      <w:proofErr w:type="spellEnd"/>
      <w:r w:rsidRPr="00214150">
        <w:rPr>
          <w:lang w:val="es-ES"/>
        </w:rPr>
        <w:t xml:space="preserve"> </w:t>
      </w:r>
      <w:proofErr w:type="spellStart"/>
      <w:r w:rsidRPr="00214150">
        <w:rPr>
          <w:lang w:val="es-ES"/>
        </w:rPr>
        <w:t>Hulse</w:t>
      </w:r>
      <w:proofErr w:type="spellEnd"/>
      <w:r w:rsidRPr="00214150">
        <w:rPr>
          <w:lang w:val="es-ES"/>
        </w:rPr>
        <w:t xml:space="preserve"> (Australia), presidente del Comité Técnico, y Sra. </w:t>
      </w:r>
      <w:proofErr w:type="spellStart"/>
      <w:r w:rsidRPr="00214150">
        <w:rPr>
          <w:lang w:val="es-ES"/>
        </w:rPr>
        <w:t>Beate</w:t>
      </w:r>
      <w:proofErr w:type="spellEnd"/>
      <w:r w:rsidRPr="00214150">
        <w:rPr>
          <w:lang w:val="es-ES"/>
        </w:rPr>
        <w:t xml:space="preserve"> </w:t>
      </w:r>
      <w:proofErr w:type="spellStart"/>
      <w:r w:rsidRPr="00214150">
        <w:rPr>
          <w:lang w:val="es-ES"/>
        </w:rPr>
        <w:t>Rücker</w:t>
      </w:r>
      <w:proofErr w:type="spellEnd"/>
      <w:r w:rsidRPr="00214150">
        <w:rPr>
          <w:lang w:val="es-ES"/>
        </w:rPr>
        <w:t xml:space="preserve"> (Alemania), vicepresidenta del Comité Técnico (véase el documento C/53/15 “Informe”, párrafo 53).</w:t>
      </w:r>
    </w:p>
    <w:p w:rsidR="00214150" w:rsidRPr="00C9142A" w:rsidRDefault="00214150" w:rsidP="00214150">
      <w:pPr>
        <w:keepNext/>
        <w:rPr>
          <w:sz w:val="18"/>
          <w:lang w:val="es-ES"/>
        </w:rPr>
      </w:pPr>
    </w:p>
    <w:p w:rsidR="00214150" w:rsidRPr="00214150" w:rsidRDefault="00214150" w:rsidP="00214150">
      <w:pPr>
        <w:keepNext/>
        <w:keepLines/>
        <w:rPr>
          <w:lang w:val="es-ES"/>
        </w:rPr>
      </w:pPr>
      <w:r w:rsidRPr="00214150">
        <w:rPr>
          <w:lang w:val="en-US"/>
        </w:rPr>
        <w:fldChar w:fldCharType="begin"/>
      </w:r>
      <w:r w:rsidRPr="00214150">
        <w:rPr>
          <w:lang w:val="es-ES"/>
        </w:rPr>
        <w:instrText xml:space="preserve"> AUTONUM  </w:instrText>
      </w:r>
      <w:r w:rsidRPr="00214150">
        <w:rPr>
          <w:lang w:val="en-US"/>
        </w:rPr>
        <w:fldChar w:fldCharType="end"/>
      </w:r>
      <w:r w:rsidRPr="00214150">
        <w:rPr>
          <w:lang w:val="es-ES"/>
        </w:rPr>
        <w:tab/>
        <w:t>Ha sido práctica tradicional del Comité Técnico recomendar al vicepresidente del Comité Técnico como presidente del BMT.</w:t>
      </w:r>
    </w:p>
    <w:p w:rsidR="00214150" w:rsidRPr="00C9142A" w:rsidRDefault="00214150" w:rsidP="00214150">
      <w:pPr>
        <w:jc w:val="left"/>
        <w:rPr>
          <w:sz w:val="18"/>
          <w:lang w:val="es-ES"/>
        </w:rPr>
      </w:pPr>
    </w:p>
    <w:p w:rsidR="00214150" w:rsidRPr="00C9142A" w:rsidRDefault="00214150" w:rsidP="00214150">
      <w:pPr>
        <w:jc w:val="left"/>
        <w:rPr>
          <w:sz w:val="16"/>
          <w:lang w:val="es-ES"/>
        </w:rPr>
      </w:pPr>
    </w:p>
    <w:p w:rsidR="00214150" w:rsidRPr="00214150" w:rsidRDefault="00214150" w:rsidP="00214150">
      <w:pPr>
        <w:keepNext/>
        <w:outlineLvl w:val="1"/>
        <w:rPr>
          <w:u w:val="single"/>
          <w:lang w:val="es-ES"/>
        </w:rPr>
      </w:pPr>
      <w:r w:rsidRPr="00214150">
        <w:rPr>
          <w:u w:val="single"/>
          <w:lang w:val="es-ES"/>
        </w:rPr>
        <w:t>Grupo de Trabajo Técnico sobre Automatización y Programas Informáticos (TWC)</w:t>
      </w:r>
    </w:p>
    <w:p w:rsidR="00214150" w:rsidRPr="00C9142A" w:rsidRDefault="00214150" w:rsidP="00214150">
      <w:pPr>
        <w:jc w:val="left"/>
        <w:rPr>
          <w:sz w:val="18"/>
          <w:lang w:val="es-ES"/>
        </w:rPr>
      </w:pPr>
    </w:p>
    <w:p w:rsidR="00B07FF7" w:rsidRPr="00B07FF7" w:rsidRDefault="00214150" w:rsidP="00B07FF7">
      <w:pPr>
        <w:rPr>
          <w:lang w:val="es-ES"/>
        </w:rPr>
      </w:pPr>
      <w:r w:rsidRPr="00B07FF7">
        <w:rPr>
          <w:rFonts w:cs="Arial"/>
          <w:lang w:val="en-US"/>
        </w:rPr>
        <w:fldChar w:fldCharType="begin"/>
      </w:r>
      <w:r w:rsidRPr="00B07FF7">
        <w:rPr>
          <w:rFonts w:cs="Arial"/>
          <w:lang w:val="es-ES"/>
        </w:rPr>
        <w:instrText xml:space="preserve"> AUTONUM  </w:instrText>
      </w:r>
      <w:r w:rsidRPr="00B07FF7">
        <w:rPr>
          <w:rFonts w:cs="Arial"/>
          <w:lang w:val="en-US"/>
        </w:rPr>
        <w:fldChar w:fldCharType="end"/>
      </w:r>
      <w:r w:rsidRPr="00B07FF7">
        <w:rPr>
          <w:rFonts w:cs="Arial"/>
          <w:lang w:val="es-ES"/>
        </w:rPr>
        <w:tab/>
        <w:t xml:space="preserve">El </w:t>
      </w:r>
      <w:r w:rsidR="00B07FF7" w:rsidRPr="00B07FF7">
        <w:rPr>
          <w:rFonts w:cs="Arial"/>
          <w:lang w:val="es-ES"/>
        </w:rPr>
        <w:t xml:space="preserve">documento C/54/14 (“Fusión del Grupo de Trabajo sobre Técnicas Bioquímicas y Moleculares, y Perfiles de ADN en Particular (BMT), y del Grupo de Trabajo Técnico sobre Automatización y Programas Informáticos (TWC))” contiene las decisiones propuestas por el Consejo para abordar cuestiones de procedimiento pertinentes, incluidos los asuntos relacionados con la presidencia. Por lo tanto, tras consultar con el presidente del TC, Sr. </w:t>
      </w:r>
      <w:proofErr w:type="spellStart"/>
      <w:r w:rsidR="00B07FF7" w:rsidRPr="00B07FF7">
        <w:rPr>
          <w:rFonts w:cs="Arial"/>
          <w:lang w:val="es-ES"/>
        </w:rPr>
        <w:t>Nik</w:t>
      </w:r>
      <w:proofErr w:type="spellEnd"/>
      <w:r w:rsidR="00B07FF7" w:rsidRPr="00B07FF7">
        <w:rPr>
          <w:rFonts w:cs="Arial"/>
          <w:lang w:val="es-ES"/>
        </w:rPr>
        <w:t xml:space="preserve"> </w:t>
      </w:r>
      <w:proofErr w:type="spellStart"/>
      <w:r w:rsidR="00B07FF7" w:rsidRPr="00B07FF7">
        <w:rPr>
          <w:rFonts w:cs="Arial"/>
          <w:lang w:val="es-ES"/>
        </w:rPr>
        <w:t>Hulse</w:t>
      </w:r>
      <w:proofErr w:type="spellEnd"/>
      <w:r w:rsidR="00B07FF7" w:rsidRPr="00B07FF7">
        <w:rPr>
          <w:rFonts w:cs="Arial"/>
          <w:lang w:val="es-ES"/>
        </w:rPr>
        <w:t xml:space="preserve"> (Australia), en el presente documento no se presenta una propuesta de presidencia del TWC. </w:t>
      </w:r>
    </w:p>
    <w:p w:rsidR="00214150" w:rsidRPr="00C9142A" w:rsidRDefault="00214150" w:rsidP="00C9142A">
      <w:pPr>
        <w:tabs>
          <w:tab w:val="left" w:pos="1515"/>
        </w:tabs>
        <w:ind w:left="1134"/>
        <w:contextualSpacing/>
        <w:rPr>
          <w:sz w:val="16"/>
          <w:lang w:val="es-ES"/>
        </w:rPr>
      </w:pPr>
    </w:p>
    <w:p w:rsidR="00214150" w:rsidRPr="00214150" w:rsidRDefault="00214150" w:rsidP="00214150">
      <w:pPr>
        <w:tabs>
          <w:tab w:val="left" w:pos="5387"/>
        </w:tabs>
        <w:ind w:left="4820"/>
        <w:rPr>
          <w:i/>
          <w:lang w:val="es-ES"/>
        </w:rPr>
      </w:pPr>
      <w:r w:rsidRPr="00B07FF7">
        <w:rPr>
          <w:i/>
          <w:lang w:val="en-US"/>
        </w:rPr>
        <w:fldChar w:fldCharType="begin"/>
      </w:r>
      <w:r w:rsidRPr="00B07FF7">
        <w:rPr>
          <w:i/>
          <w:lang w:val="es-ES"/>
        </w:rPr>
        <w:instrText xml:space="preserve"> AUTONUM  </w:instrText>
      </w:r>
      <w:r w:rsidRPr="00B07FF7">
        <w:rPr>
          <w:i/>
          <w:lang w:val="en-US"/>
        </w:rPr>
        <w:fldChar w:fldCharType="end"/>
      </w:r>
      <w:r w:rsidRPr="00B07FF7">
        <w:rPr>
          <w:i/>
          <w:lang w:val="es-ES"/>
        </w:rPr>
        <w:tab/>
      </w:r>
      <w:r w:rsidR="00B07FF7" w:rsidRPr="00B07FF7">
        <w:rPr>
          <w:i/>
          <w:iCs/>
          <w:lang w:val="es-ES"/>
        </w:rPr>
        <w:t>Se invita al Consejo a elegir los próximos presidentes de los TWP y el BMT por un mandato de tres años que concluirá con la quincuagésima séptima sesión ordinaria del Consejo, en 2023, conforme a lo que se indica a continuación</w:t>
      </w:r>
      <w:r w:rsidRPr="00B07FF7">
        <w:rPr>
          <w:i/>
          <w:lang w:val="es-ES"/>
        </w:rPr>
        <w:t>:</w:t>
      </w:r>
      <w:r w:rsidRPr="00214150">
        <w:rPr>
          <w:i/>
          <w:lang w:val="es-ES"/>
        </w:rPr>
        <w:t xml:space="preserve">  </w:t>
      </w:r>
    </w:p>
    <w:p w:rsidR="00214150" w:rsidRPr="00C9142A" w:rsidRDefault="00214150" w:rsidP="00214150">
      <w:pPr>
        <w:tabs>
          <w:tab w:val="left" w:pos="5387"/>
        </w:tabs>
        <w:ind w:left="4820"/>
        <w:rPr>
          <w:i/>
          <w:sz w:val="16"/>
          <w:lang w:val="es-ES"/>
        </w:rPr>
      </w:pPr>
    </w:p>
    <w:p w:rsidR="00214150" w:rsidRDefault="00214150" w:rsidP="00214150">
      <w:pPr>
        <w:tabs>
          <w:tab w:val="left" w:pos="5954"/>
        </w:tabs>
        <w:ind w:left="4820" w:firstLine="567"/>
        <w:rPr>
          <w:i/>
          <w:lang w:val="es-ES"/>
        </w:rPr>
      </w:pPr>
      <w:r w:rsidRPr="00214150">
        <w:rPr>
          <w:i/>
          <w:lang w:val="es-ES"/>
        </w:rPr>
        <w:t>a)</w:t>
      </w:r>
      <w:r w:rsidRPr="00214150">
        <w:rPr>
          <w:i/>
          <w:lang w:val="es-ES"/>
        </w:rPr>
        <w:tab/>
        <w:t xml:space="preserve">Sra. </w:t>
      </w:r>
      <w:proofErr w:type="spellStart"/>
      <w:r w:rsidRPr="00214150">
        <w:rPr>
          <w:i/>
          <w:lang w:val="es-ES"/>
        </w:rPr>
        <w:t>Renée</w:t>
      </w:r>
      <w:proofErr w:type="spellEnd"/>
      <w:r w:rsidRPr="00214150">
        <w:rPr>
          <w:i/>
          <w:lang w:val="es-ES"/>
        </w:rPr>
        <w:t xml:space="preserve"> </w:t>
      </w:r>
      <w:proofErr w:type="spellStart"/>
      <w:r w:rsidRPr="00214150">
        <w:rPr>
          <w:i/>
          <w:lang w:val="es-ES"/>
        </w:rPr>
        <w:t>Cloutier</w:t>
      </w:r>
      <w:proofErr w:type="spellEnd"/>
      <w:r w:rsidRPr="00214150">
        <w:rPr>
          <w:i/>
          <w:lang w:val="es-ES"/>
        </w:rPr>
        <w:t xml:space="preserve"> (Canadá) presidenta del </w:t>
      </w:r>
      <w:r w:rsidRPr="00214150">
        <w:rPr>
          <w:i/>
          <w:color w:val="000000"/>
          <w:lang w:val="es-ES"/>
        </w:rPr>
        <w:t>Grupo de Trabajo Técnico sobre Plantas Agrícolas</w:t>
      </w:r>
      <w:r w:rsidRPr="00214150">
        <w:rPr>
          <w:i/>
          <w:lang w:val="es-ES"/>
        </w:rPr>
        <w:t xml:space="preserve"> (TWA);</w:t>
      </w:r>
    </w:p>
    <w:p w:rsidR="00C9142A" w:rsidRPr="00C9142A" w:rsidRDefault="00C9142A" w:rsidP="00214150">
      <w:pPr>
        <w:tabs>
          <w:tab w:val="left" w:pos="5954"/>
        </w:tabs>
        <w:ind w:left="4820" w:firstLine="567"/>
        <w:rPr>
          <w:i/>
          <w:sz w:val="18"/>
          <w:lang w:val="es-ES"/>
        </w:rPr>
      </w:pPr>
    </w:p>
    <w:p w:rsidR="00214150" w:rsidRDefault="00214150" w:rsidP="00214150">
      <w:pPr>
        <w:tabs>
          <w:tab w:val="left" w:pos="5954"/>
        </w:tabs>
        <w:ind w:left="4820" w:firstLine="567"/>
        <w:rPr>
          <w:i/>
          <w:lang w:val="es-ES"/>
        </w:rPr>
      </w:pPr>
      <w:r w:rsidRPr="00214150">
        <w:rPr>
          <w:i/>
          <w:lang w:val="es-ES"/>
        </w:rPr>
        <w:t>b)</w:t>
      </w:r>
      <w:r w:rsidRPr="00214150">
        <w:rPr>
          <w:i/>
          <w:lang w:val="es-ES"/>
        </w:rPr>
        <w:tab/>
        <w:t xml:space="preserve">Sr. Christopher </w:t>
      </w:r>
      <w:proofErr w:type="spellStart"/>
      <w:r w:rsidRPr="00214150">
        <w:rPr>
          <w:i/>
          <w:lang w:val="es-ES"/>
        </w:rPr>
        <w:t>Barnaby</w:t>
      </w:r>
      <w:proofErr w:type="spellEnd"/>
      <w:r w:rsidRPr="00214150">
        <w:rPr>
          <w:i/>
          <w:lang w:val="es-ES"/>
        </w:rPr>
        <w:t xml:space="preserve"> (Nueva Zelandia) presidente del Grupo de Trabajo Técnico sobre Plantas Frutales (TWF);</w:t>
      </w:r>
    </w:p>
    <w:p w:rsidR="00C9142A" w:rsidRPr="00C9142A" w:rsidRDefault="00C9142A" w:rsidP="00214150">
      <w:pPr>
        <w:tabs>
          <w:tab w:val="left" w:pos="5954"/>
        </w:tabs>
        <w:ind w:left="4820" w:firstLine="567"/>
        <w:rPr>
          <w:i/>
          <w:sz w:val="18"/>
          <w:lang w:val="es-ES"/>
        </w:rPr>
      </w:pPr>
    </w:p>
    <w:p w:rsidR="00214150" w:rsidRDefault="00214150" w:rsidP="00214150">
      <w:pPr>
        <w:tabs>
          <w:tab w:val="left" w:pos="5954"/>
        </w:tabs>
        <w:ind w:left="4820" w:firstLine="567"/>
        <w:rPr>
          <w:i/>
          <w:lang w:val="es-ES"/>
        </w:rPr>
      </w:pPr>
      <w:r w:rsidRPr="00214150">
        <w:rPr>
          <w:i/>
          <w:lang w:val="es-ES"/>
        </w:rPr>
        <w:t>c)</w:t>
      </w:r>
      <w:r w:rsidRPr="00214150">
        <w:rPr>
          <w:i/>
          <w:lang w:val="es-ES"/>
        </w:rPr>
        <w:tab/>
        <w:t xml:space="preserve">Sra. Ashley </w:t>
      </w:r>
      <w:proofErr w:type="spellStart"/>
      <w:r w:rsidRPr="00214150">
        <w:rPr>
          <w:i/>
          <w:lang w:val="es-ES"/>
        </w:rPr>
        <w:t>Balchin</w:t>
      </w:r>
      <w:proofErr w:type="spellEnd"/>
      <w:r w:rsidRPr="00214150">
        <w:rPr>
          <w:i/>
          <w:lang w:val="es-ES"/>
        </w:rPr>
        <w:t xml:space="preserve"> (Canadá) presidenta del </w:t>
      </w:r>
      <w:r w:rsidRPr="00214150">
        <w:rPr>
          <w:i/>
          <w:color w:val="000000"/>
          <w:lang w:val="es-ES"/>
        </w:rPr>
        <w:t xml:space="preserve">Grupo de Trabajo Técnico sobre Plantas Ornamentales y Árboles Forestales </w:t>
      </w:r>
      <w:r w:rsidRPr="00214150">
        <w:rPr>
          <w:i/>
          <w:lang w:val="es-ES"/>
        </w:rPr>
        <w:t>(TWO);</w:t>
      </w:r>
    </w:p>
    <w:p w:rsidR="00C9142A" w:rsidRPr="00C9142A" w:rsidRDefault="00C9142A" w:rsidP="00214150">
      <w:pPr>
        <w:tabs>
          <w:tab w:val="left" w:pos="5954"/>
        </w:tabs>
        <w:ind w:left="4820" w:firstLine="567"/>
        <w:rPr>
          <w:i/>
          <w:sz w:val="18"/>
          <w:lang w:val="es-ES"/>
        </w:rPr>
      </w:pPr>
    </w:p>
    <w:p w:rsidR="00214150" w:rsidRDefault="00214150" w:rsidP="00214150">
      <w:pPr>
        <w:tabs>
          <w:tab w:val="left" w:pos="5954"/>
        </w:tabs>
        <w:ind w:left="4820" w:firstLine="567"/>
        <w:rPr>
          <w:i/>
          <w:lang w:val="es-ES"/>
        </w:rPr>
      </w:pPr>
      <w:r w:rsidRPr="00214150">
        <w:rPr>
          <w:i/>
          <w:lang w:val="es-ES"/>
        </w:rPr>
        <w:t>d)</w:t>
      </w:r>
      <w:r w:rsidRPr="00214150">
        <w:rPr>
          <w:i/>
          <w:lang w:val="es-ES"/>
        </w:rPr>
        <w:tab/>
        <w:t xml:space="preserve">Sra. </w:t>
      </w:r>
      <w:r w:rsidR="00E72203" w:rsidRPr="00E72203">
        <w:rPr>
          <w:i/>
          <w:lang w:val="es-ES"/>
        </w:rPr>
        <w:t xml:space="preserve">Marian van </w:t>
      </w:r>
      <w:proofErr w:type="spellStart"/>
      <w:r w:rsidR="00E72203" w:rsidRPr="00E72203">
        <w:rPr>
          <w:i/>
          <w:lang w:val="es-ES"/>
        </w:rPr>
        <w:t>Leeuwen</w:t>
      </w:r>
      <w:proofErr w:type="spellEnd"/>
      <w:r w:rsidR="00E72203" w:rsidRPr="00E72203">
        <w:rPr>
          <w:i/>
          <w:lang w:val="es-ES"/>
        </w:rPr>
        <w:t xml:space="preserve"> </w:t>
      </w:r>
      <w:bookmarkStart w:id="2" w:name="_GoBack"/>
      <w:bookmarkEnd w:id="2"/>
      <w:r w:rsidRPr="00214150">
        <w:rPr>
          <w:i/>
          <w:lang w:val="es-ES"/>
        </w:rPr>
        <w:t xml:space="preserve">(Países Bajos) presidenta del </w:t>
      </w:r>
      <w:r w:rsidRPr="00214150">
        <w:rPr>
          <w:i/>
          <w:color w:val="000000"/>
          <w:lang w:val="es-ES"/>
        </w:rPr>
        <w:t>Grupo de Trabajo Técnico sobre Hortalizas</w:t>
      </w:r>
      <w:r w:rsidRPr="00214150">
        <w:rPr>
          <w:i/>
          <w:lang w:val="es-ES"/>
        </w:rPr>
        <w:t xml:space="preserve"> (TWV); y</w:t>
      </w:r>
    </w:p>
    <w:p w:rsidR="00C9142A" w:rsidRPr="00C9142A" w:rsidRDefault="00C9142A" w:rsidP="00214150">
      <w:pPr>
        <w:tabs>
          <w:tab w:val="left" w:pos="5954"/>
        </w:tabs>
        <w:ind w:left="4820" w:firstLine="567"/>
        <w:rPr>
          <w:i/>
          <w:sz w:val="18"/>
          <w:lang w:val="es-ES"/>
        </w:rPr>
      </w:pPr>
    </w:p>
    <w:p w:rsidR="00214150" w:rsidRPr="00214150" w:rsidRDefault="00214150" w:rsidP="00214150">
      <w:pPr>
        <w:tabs>
          <w:tab w:val="left" w:pos="5954"/>
        </w:tabs>
        <w:ind w:left="4820" w:firstLine="567"/>
        <w:rPr>
          <w:i/>
          <w:lang w:val="es-ES"/>
        </w:rPr>
      </w:pPr>
      <w:r w:rsidRPr="00214150">
        <w:rPr>
          <w:i/>
          <w:lang w:val="es-ES"/>
        </w:rPr>
        <w:t>e)</w:t>
      </w:r>
      <w:r w:rsidRPr="00214150">
        <w:rPr>
          <w:i/>
          <w:lang w:val="es-ES"/>
        </w:rPr>
        <w:tab/>
        <w:t xml:space="preserve">Sra. </w:t>
      </w:r>
      <w:proofErr w:type="spellStart"/>
      <w:r w:rsidRPr="00214150">
        <w:rPr>
          <w:i/>
          <w:lang w:val="es-ES"/>
        </w:rPr>
        <w:t>Beate</w:t>
      </w:r>
      <w:proofErr w:type="spellEnd"/>
      <w:r w:rsidRPr="00214150">
        <w:rPr>
          <w:i/>
          <w:lang w:val="es-ES"/>
        </w:rPr>
        <w:t xml:space="preserve"> </w:t>
      </w:r>
      <w:proofErr w:type="spellStart"/>
      <w:r w:rsidRPr="00214150">
        <w:rPr>
          <w:i/>
          <w:lang w:val="es-ES"/>
        </w:rPr>
        <w:t>Rücker</w:t>
      </w:r>
      <w:proofErr w:type="spellEnd"/>
      <w:r w:rsidRPr="00214150">
        <w:rPr>
          <w:i/>
          <w:lang w:val="es-ES"/>
        </w:rPr>
        <w:t xml:space="preserve"> (Alemania) presidenta del Grupo de Trabajo sobre Técnicas Bioquímicas y Moleculares y Perfiles de ADN en particular (BMT).</w:t>
      </w:r>
    </w:p>
    <w:p w:rsidR="00214150" w:rsidRPr="00C9142A" w:rsidRDefault="00214150" w:rsidP="00214150">
      <w:pPr>
        <w:tabs>
          <w:tab w:val="left" w:pos="1701"/>
        </w:tabs>
        <w:ind w:left="1134"/>
        <w:contextualSpacing/>
        <w:rPr>
          <w:lang w:val="es-ES"/>
        </w:rPr>
      </w:pPr>
    </w:p>
    <w:p w:rsidR="00050E16" w:rsidRPr="00214150" w:rsidRDefault="00214150" w:rsidP="00214150">
      <w:pPr>
        <w:jc w:val="right"/>
        <w:rPr>
          <w:lang w:val="en-US"/>
        </w:rPr>
      </w:pPr>
      <w:r w:rsidRPr="00214150">
        <w:rPr>
          <w:lang w:val="es-ES"/>
        </w:rPr>
        <w:t xml:space="preserve"> </w:t>
      </w:r>
      <w:r w:rsidRPr="00214150">
        <w:rPr>
          <w:lang w:val="en-US"/>
        </w:rPr>
        <w:t xml:space="preserve">[Fin </w:t>
      </w:r>
      <w:proofErr w:type="gramStart"/>
      <w:r w:rsidRPr="00214150">
        <w:rPr>
          <w:lang w:val="en-US"/>
        </w:rPr>
        <w:t>del</w:t>
      </w:r>
      <w:proofErr w:type="gramEnd"/>
      <w:r w:rsidRPr="00214150">
        <w:rPr>
          <w:lang w:val="en-US"/>
        </w:rPr>
        <w:t xml:space="preserve"> </w:t>
      </w:r>
      <w:proofErr w:type="spellStart"/>
      <w:r w:rsidRPr="00214150">
        <w:rPr>
          <w:lang w:val="en-US"/>
        </w:rPr>
        <w:t>documento</w:t>
      </w:r>
      <w:proofErr w:type="spellEnd"/>
      <w:r w:rsidRPr="00214150">
        <w:rPr>
          <w:lang w:val="en-US"/>
        </w:rPr>
        <w:t>]</w:t>
      </w:r>
    </w:p>
    <w:sectPr w:rsidR="00050E16" w:rsidRPr="00214150"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150" w:rsidRDefault="00214150" w:rsidP="006655D3">
      <w:r>
        <w:separator/>
      </w:r>
    </w:p>
    <w:p w:rsidR="00214150" w:rsidRDefault="00214150" w:rsidP="006655D3"/>
    <w:p w:rsidR="00214150" w:rsidRDefault="00214150" w:rsidP="006655D3"/>
  </w:endnote>
  <w:endnote w:type="continuationSeparator" w:id="0">
    <w:p w:rsidR="00214150" w:rsidRDefault="00214150" w:rsidP="006655D3">
      <w:r>
        <w:separator/>
      </w:r>
    </w:p>
    <w:p w:rsidR="00214150" w:rsidRPr="00294751" w:rsidRDefault="00214150">
      <w:pPr>
        <w:pStyle w:val="Footer"/>
        <w:spacing w:after="60"/>
        <w:rPr>
          <w:sz w:val="18"/>
          <w:lang w:val="fr-FR"/>
        </w:rPr>
      </w:pPr>
      <w:r w:rsidRPr="00294751">
        <w:rPr>
          <w:sz w:val="18"/>
          <w:lang w:val="fr-FR"/>
        </w:rPr>
        <w:t>[Suite de la note de la page précédente]</w:t>
      </w:r>
    </w:p>
    <w:p w:rsidR="00214150" w:rsidRPr="00294751" w:rsidRDefault="00214150" w:rsidP="006655D3">
      <w:pPr>
        <w:rPr>
          <w:lang w:val="fr-FR"/>
        </w:rPr>
      </w:pPr>
    </w:p>
    <w:p w:rsidR="00214150" w:rsidRPr="00294751" w:rsidRDefault="00214150" w:rsidP="006655D3">
      <w:pPr>
        <w:rPr>
          <w:lang w:val="fr-FR"/>
        </w:rPr>
      </w:pPr>
    </w:p>
  </w:endnote>
  <w:endnote w:type="continuationNotice" w:id="1">
    <w:p w:rsidR="00214150" w:rsidRPr="00294751" w:rsidRDefault="00214150" w:rsidP="006655D3">
      <w:pPr>
        <w:rPr>
          <w:lang w:val="fr-FR"/>
        </w:rPr>
      </w:pPr>
      <w:r w:rsidRPr="00294751">
        <w:rPr>
          <w:lang w:val="fr-FR"/>
        </w:rPr>
        <w:t>[Suite de la note page suivante]</w:t>
      </w:r>
    </w:p>
    <w:p w:rsidR="00214150" w:rsidRPr="00294751" w:rsidRDefault="00214150" w:rsidP="006655D3">
      <w:pPr>
        <w:rPr>
          <w:lang w:val="fr-FR"/>
        </w:rPr>
      </w:pPr>
    </w:p>
    <w:p w:rsidR="00214150" w:rsidRPr="00294751" w:rsidRDefault="0021415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150" w:rsidRDefault="00214150" w:rsidP="006655D3">
      <w:r>
        <w:separator/>
      </w:r>
    </w:p>
  </w:footnote>
  <w:footnote w:type="continuationSeparator" w:id="0">
    <w:p w:rsidR="00214150" w:rsidRDefault="00214150" w:rsidP="006655D3">
      <w:r>
        <w:separator/>
      </w:r>
    </w:p>
  </w:footnote>
  <w:footnote w:type="continuationNotice" w:id="1">
    <w:p w:rsidR="00214150" w:rsidRPr="00AB530F" w:rsidRDefault="00214150" w:rsidP="00AB530F">
      <w:pPr>
        <w:pStyle w:val="Footer"/>
      </w:pPr>
    </w:p>
  </w:footnote>
  <w:footnote w:id="2">
    <w:p w:rsidR="00214150" w:rsidRPr="000A4096" w:rsidRDefault="00214150" w:rsidP="00214150">
      <w:pPr>
        <w:pStyle w:val="FootnoteText"/>
        <w:rPr>
          <w:lang w:val="es-ES"/>
        </w:rPr>
      </w:pPr>
      <w:r>
        <w:rPr>
          <w:rStyle w:val="FootnoteReference"/>
        </w:rPr>
        <w:footnoteRef/>
      </w:r>
      <w:r w:rsidRPr="000A4096">
        <w:rPr>
          <w:lang w:val="es-ES"/>
        </w:rPr>
        <w:t xml:space="preserve"> Celebrada en Montevideo, Uruguay</w:t>
      </w:r>
      <w:r>
        <w:rPr>
          <w:lang w:val="es-ES"/>
        </w:rPr>
        <w:t>, del 16 al 20 de septiembre de</w:t>
      </w:r>
      <w:r w:rsidRPr="000A4096">
        <w:rPr>
          <w:lang w:val="es-ES"/>
        </w:rPr>
        <w:t xml:space="preserve"> 2019</w:t>
      </w:r>
      <w:r w:rsidR="00C9142A">
        <w:rPr>
          <w:lang w:val="es-ES"/>
        </w:rPr>
        <w:t>.</w:t>
      </w:r>
    </w:p>
  </w:footnote>
  <w:footnote w:id="3">
    <w:p w:rsidR="00214150" w:rsidRPr="00B555F9" w:rsidRDefault="00214150" w:rsidP="00214150">
      <w:pPr>
        <w:pStyle w:val="FootnoteText"/>
        <w:rPr>
          <w:lang w:val="es-ES"/>
        </w:rPr>
      </w:pPr>
      <w:r>
        <w:rPr>
          <w:rStyle w:val="FootnoteReference"/>
        </w:rPr>
        <w:footnoteRef/>
      </w:r>
      <w:r w:rsidRPr="00B555F9">
        <w:rPr>
          <w:lang w:val="es-ES"/>
        </w:rPr>
        <w:t xml:space="preserve"> Celebrada en Budapest, Hungría, </w:t>
      </w:r>
      <w:r>
        <w:rPr>
          <w:lang w:val="es-ES"/>
        </w:rPr>
        <w:t>del 24 al 28 de junio</w:t>
      </w:r>
      <w:r w:rsidRPr="00B555F9">
        <w:rPr>
          <w:lang w:val="es-ES"/>
        </w:rPr>
        <w:t xml:space="preserve"> 2019</w:t>
      </w:r>
      <w:r w:rsidR="00C9142A">
        <w:rPr>
          <w:lang w:val="es-ES"/>
        </w:rPr>
        <w:t>.</w:t>
      </w:r>
    </w:p>
  </w:footnote>
  <w:footnote w:id="4">
    <w:p w:rsidR="00214150" w:rsidRPr="00641915" w:rsidRDefault="00214150" w:rsidP="00214150">
      <w:pPr>
        <w:pStyle w:val="FootnoteText"/>
        <w:rPr>
          <w:lang w:val="es-ES"/>
        </w:rPr>
      </w:pPr>
      <w:r>
        <w:rPr>
          <w:rStyle w:val="FootnoteReference"/>
        </w:rPr>
        <w:footnoteRef/>
      </w:r>
      <w:r w:rsidRPr="00641915">
        <w:rPr>
          <w:lang w:val="es-ES"/>
        </w:rPr>
        <w:t xml:space="preserve"> Acogida por los Países Bajos y organizada por medios electrónicos</w:t>
      </w:r>
      <w:r>
        <w:rPr>
          <w:lang w:val="es-ES"/>
        </w:rPr>
        <w:t xml:space="preserve"> del 8 al 12 de junio de </w:t>
      </w:r>
      <w:r w:rsidRPr="00641915">
        <w:rPr>
          <w:lang w:val="es-ES"/>
        </w:rPr>
        <w:t>2020</w:t>
      </w:r>
      <w:r w:rsidR="00C9142A">
        <w:rPr>
          <w:lang w:val="es-ES"/>
        </w:rPr>
        <w:t>.</w:t>
      </w:r>
    </w:p>
  </w:footnote>
  <w:footnote w:id="5">
    <w:p w:rsidR="00214150" w:rsidRPr="005C2004" w:rsidRDefault="00214150" w:rsidP="00214150">
      <w:pPr>
        <w:pStyle w:val="FootnoteText"/>
        <w:rPr>
          <w:lang w:val="es-ES"/>
        </w:rPr>
      </w:pPr>
      <w:r>
        <w:rPr>
          <w:rStyle w:val="FootnoteReference"/>
        </w:rPr>
        <w:footnoteRef/>
      </w:r>
      <w:r w:rsidRPr="005C2004">
        <w:rPr>
          <w:lang w:val="es-ES"/>
        </w:rPr>
        <w:t xml:space="preserve"> Celebrada en Seúl, República de Corea, del 20 al 24 de</w:t>
      </w:r>
      <w:r>
        <w:rPr>
          <w:lang w:val="es-ES"/>
        </w:rPr>
        <w:t xml:space="preserve"> mayo de </w:t>
      </w:r>
      <w:r w:rsidRPr="005C2004">
        <w:rPr>
          <w:lang w:val="es-ES"/>
        </w:rPr>
        <w:t>2019.</w:t>
      </w:r>
    </w:p>
  </w:footnote>
  <w:footnote w:id="6">
    <w:p w:rsidR="00214150" w:rsidRPr="005C2004" w:rsidRDefault="00214150" w:rsidP="00214150">
      <w:pPr>
        <w:pStyle w:val="FootnoteText"/>
        <w:rPr>
          <w:lang w:val="es-ES"/>
        </w:rPr>
      </w:pPr>
      <w:r>
        <w:rPr>
          <w:rStyle w:val="FootnoteReference"/>
        </w:rPr>
        <w:footnoteRef/>
      </w:r>
      <w:r w:rsidRPr="005C2004">
        <w:rPr>
          <w:lang w:val="es-ES"/>
        </w:rPr>
        <w:t xml:space="preserve"> Celebrada en Ginebra, el 1 de noviembre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1A18EE" w:rsidP="000A23DC">
    <w:pPr>
      <w:pStyle w:val="Header"/>
      <w:rPr>
        <w:rStyle w:val="PageNumber"/>
      </w:rPr>
    </w:pPr>
    <w:r>
      <w:rPr>
        <w:rStyle w:val="PageNumber"/>
      </w:rPr>
      <w:t>C/54</w:t>
    </w:r>
    <w:r w:rsidR="00667404" w:rsidRPr="000A23DC">
      <w:rPr>
        <w:rStyle w:val="PageNumber"/>
      </w:rPr>
      <w:t>/</w:t>
    </w:r>
    <w:r w:rsidR="00244036">
      <w:rPr>
        <w:rStyle w:val="PageNumber"/>
      </w:rPr>
      <w:t>16</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E72203">
      <w:rPr>
        <w:rStyle w:val="PageNumber"/>
        <w:noProof/>
        <w:lang w:val="de-DE"/>
      </w:rPr>
      <w:t>2</w:t>
    </w:r>
    <w:r w:rsidR="00182B99" w:rsidRPr="00202E38">
      <w:rPr>
        <w:rStyle w:val="PageNumber"/>
        <w:lang w:val="de-DE"/>
      </w:rPr>
      <w:fldChar w:fldCharType="end"/>
    </w:r>
  </w:p>
  <w:p w:rsidR="00182B99" w:rsidRPr="00202E38" w:rsidRDefault="00182B99" w:rsidP="006655D3">
    <w:pP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50"/>
    <w:rsid w:val="00010CF3"/>
    <w:rsid w:val="00011E27"/>
    <w:rsid w:val="000148BC"/>
    <w:rsid w:val="00024AB8"/>
    <w:rsid w:val="00030854"/>
    <w:rsid w:val="00036028"/>
    <w:rsid w:val="00044642"/>
    <w:rsid w:val="000446B9"/>
    <w:rsid w:val="00047E21"/>
    <w:rsid w:val="00050E16"/>
    <w:rsid w:val="000638A9"/>
    <w:rsid w:val="00085505"/>
    <w:rsid w:val="000A014B"/>
    <w:rsid w:val="000A23DC"/>
    <w:rsid w:val="000A7839"/>
    <w:rsid w:val="000C4E25"/>
    <w:rsid w:val="000C7021"/>
    <w:rsid w:val="000D6BBC"/>
    <w:rsid w:val="000D7780"/>
    <w:rsid w:val="000E636A"/>
    <w:rsid w:val="000F2F11"/>
    <w:rsid w:val="00105929"/>
    <w:rsid w:val="00110C36"/>
    <w:rsid w:val="001131D5"/>
    <w:rsid w:val="00141DB8"/>
    <w:rsid w:val="001677A8"/>
    <w:rsid w:val="00172084"/>
    <w:rsid w:val="0017474A"/>
    <w:rsid w:val="001758C6"/>
    <w:rsid w:val="00182B99"/>
    <w:rsid w:val="001A18EE"/>
    <w:rsid w:val="001F64BF"/>
    <w:rsid w:val="00202E38"/>
    <w:rsid w:val="0021332C"/>
    <w:rsid w:val="00213982"/>
    <w:rsid w:val="00214150"/>
    <w:rsid w:val="00244036"/>
    <w:rsid w:val="0024416D"/>
    <w:rsid w:val="002464A3"/>
    <w:rsid w:val="00271911"/>
    <w:rsid w:val="002800A0"/>
    <w:rsid w:val="002801B3"/>
    <w:rsid w:val="00281060"/>
    <w:rsid w:val="002940E8"/>
    <w:rsid w:val="00294751"/>
    <w:rsid w:val="002A6E50"/>
    <w:rsid w:val="002B4298"/>
    <w:rsid w:val="002C256A"/>
    <w:rsid w:val="002E2991"/>
    <w:rsid w:val="002E5944"/>
    <w:rsid w:val="00305A7F"/>
    <w:rsid w:val="003152FE"/>
    <w:rsid w:val="00327436"/>
    <w:rsid w:val="00344BD6"/>
    <w:rsid w:val="0035528D"/>
    <w:rsid w:val="00361821"/>
    <w:rsid w:val="00361E9E"/>
    <w:rsid w:val="003B031A"/>
    <w:rsid w:val="003C7FBE"/>
    <w:rsid w:val="003D227C"/>
    <w:rsid w:val="003D2B4D"/>
    <w:rsid w:val="003D5DCC"/>
    <w:rsid w:val="00401DDB"/>
    <w:rsid w:val="0040557F"/>
    <w:rsid w:val="00405DF2"/>
    <w:rsid w:val="00444A88"/>
    <w:rsid w:val="00447C15"/>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3D1B"/>
    <w:rsid w:val="005F7B92"/>
    <w:rsid w:val="00612379"/>
    <w:rsid w:val="006153B6"/>
    <w:rsid w:val="0061555F"/>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90DF8"/>
    <w:rsid w:val="008A6C3F"/>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0FB2"/>
    <w:rsid w:val="00A24C10"/>
    <w:rsid w:val="00A42AC3"/>
    <w:rsid w:val="00A430CF"/>
    <w:rsid w:val="00A54309"/>
    <w:rsid w:val="00A706D3"/>
    <w:rsid w:val="00AB2B93"/>
    <w:rsid w:val="00AB530F"/>
    <w:rsid w:val="00AB7E5B"/>
    <w:rsid w:val="00AC2883"/>
    <w:rsid w:val="00AE0EF1"/>
    <w:rsid w:val="00AE2937"/>
    <w:rsid w:val="00B07301"/>
    <w:rsid w:val="00B07FF7"/>
    <w:rsid w:val="00B11F3E"/>
    <w:rsid w:val="00B224DE"/>
    <w:rsid w:val="00B32373"/>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142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203"/>
    <w:rsid w:val="00E72D49"/>
    <w:rsid w:val="00E7593C"/>
    <w:rsid w:val="00E7678A"/>
    <w:rsid w:val="00E935F1"/>
    <w:rsid w:val="00E94A81"/>
    <w:rsid w:val="00EA1FFB"/>
    <w:rsid w:val="00EA65D2"/>
    <w:rsid w:val="00EB048E"/>
    <w:rsid w:val="00EB4E9C"/>
    <w:rsid w:val="00EB7224"/>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EA6E757"/>
  <w15:docId w15:val="{7FEA2CF9-1AAC-43EF-BC15-13F44C89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91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c_54_ES</Template>
  <TotalTime>19</TotalTime>
  <Pages>2</Pages>
  <Words>773</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SANTOS Carla Marina</cp:lastModifiedBy>
  <cp:revision>9</cp:revision>
  <cp:lastPrinted>2016-11-22T15:41:00Z</cp:lastPrinted>
  <dcterms:created xsi:type="dcterms:W3CDTF">2020-10-02T08:30:00Z</dcterms:created>
  <dcterms:modified xsi:type="dcterms:W3CDTF">2020-10-26T14:00:00Z</dcterms:modified>
</cp:coreProperties>
</file>