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20247F95" w14:textId="77777777" w:rsidTr="00EB4E9C">
        <w:tc>
          <w:tcPr>
            <w:tcW w:w="6522" w:type="dxa"/>
          </w:tcPr>
          <w:p w14:paraId="485D7D1E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753947B6" wp14:editId="3180F90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595D54B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0A6184F" w14:textId="77777777" w:rsidTr="00645CA8">
        <w:trPr>
          <w:trHeight w:val="219"/>
        </w:trPr>
        <w:tc>
          <w:tcPr>
            <w:tcW w:w="6522" w:type="dxa"/>
          </w:tcPr>
          <w:p w14:paraId="333F28BC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90A7137" w14:textId="77777777" w:rsidR="00DC3802" w:rsidRPr="00DA4973" w:rsidRDefault="00DC3802" w:rsidP="00DA4973"/>
        </w:tc>
      </w:tr>
    </w:tbl>
    <w:p w14:paraId="3EFF538F" w14:textId="77777777" w:rsidR="00DC3802" w:rsidRDefault="00DC3802" w:rsidP="00DC3802"/>
    <w:p w14:paraId="64356C04" w14:textId="77777777" w:rsidR="0004297B" w:rsidRPr="00365DC1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C5280D" w14:paraId="7DECB671" w14:textId="77777777" w:rsidTr="00EB56DD">
        <w:tc>
          <w:tcPr>
            <w:tcW w:w="6512" w:type="dxa"/>
          </w:tcPr>
          <w:p w14:paraId="707DB1D6" w14:textId="77777777" w:rsidR="0004297B" w:rsidRPr="005C3BF7" w:rsidRDefault="00B46AEE" w:rsidP="00EB56DD">
            <w:pPr>
              <w:pStyle w:val="Sessiontc"/>
              <w:spacing w:line="240" w:lineRule="auto"/>
            </w:pPr>
            <w:r w:rsidRPr="005C3BF7">
              <w:t>Working Group on harvested Material and Unauthorized use of Propagating Material</w:t>
            </w:r>
          </w:p>
          <w:p w14:paraId="211C5D86" w14:textId="77777777" w:rsidR="00A73882" w:rsidRPr="005C3BF7" w:rsidRDefault="009E7203" w:rsidP="00A73882">
            <w:pPr>
              <w:pStyle w:val="Sessiontcplacedate"/>
            </w:pPr>
            <w:r w:rsidRPr="005C3BF7">
              <w:t>Fifth</w:t>
            </w:r>
            <w:r w:rsidR="00A73882" w:rsidRPr="005C3BF7">
              <w:t xml:space="preserve"> Meeting</w:t>
            </w:r>
          </w:p>
          <w:p w14:paraId="583C9E0B" w14:textId="643D8C92" w:rsidR="0004297B" w:rsidRPr="005C3BF7" w:rsidRDefault="00727F4F" w:rsidP="00644B33">
            <w:pPr>
              <w:pStyle w:val="Sessiontcplacedate"/>
              <w:rPr>
                <w:sz w:val="22"/>
              </w:rPr>
            </w:pPr>
            <w:r w:rsidRPr="005C3BF7">
              <w:t>Geneva</w:t>
            </w:r>
            <w:r w:rsidR="005C3BF7" w:rsidRPr="005C3BF7">
              <w:t xml:space="preserve"> (virtual)</w:t>
            </w:r>
            <w:r w:rsidR="00A73882" w:rsidRPr="005C3BF7">
              <w:t xml:space="preserve">, </w:t>
            </w:r>
            <w:r w:rsidR="009E7203" w:rsidRPr="005C3BF7">
              <w:t>March 21</w:t>
            </w:r>
            <w:r w:rsidR="00644B33" w:rsidRPr="005C3BF7">
              <w:t>, 202</w:t>
            </w:r>
            <w:r w:rsidR="009E7203" w:rsidRPr="005C3BF7">
              <w:t>4</w:t>
            </w:r>
          </w:p>
        </w:tc>
        <w:tc>
          <w:tcPr>
            <w:tcW w:w="3127" w:type="dxa"/>
          </w:tcPr>
          <w:p w14:paraId="2887E6F6" w14:textId="262E7CF5" w:rsidR="0004297B" w:rsidRPr="005C3BF7" w:rsidRDefault="00B46AEE" w:rsidP="00EB56DD">
            <w:pPr>
              <w:pStyle w:val="Doccode"/>
            </w:pPr>
            <w:r w:rsidRPr="005C3BF7">
              <w:t>WG-HRV</w:t>
            </w:r>
            <w:r w:rsidR="00CB54DD" w:rsidRPr="005C3BF7">
              <w:t>/5/1</w:t>
            </w:r>
          </w:p>
          <w:p w14:paraId="00B4327A" w14:textId="77777777" w:rsidR="0004297B" w:rsidRPr="005C3BF7" w:rsidRDefault="0004297B" w:rsidP="00EB56DD">
            <w:pPr>
              <w:pStyle w:val="Doccode"/>
            </w:pPr>
          </w:p>
          <w:p w14:paraId="1C013442" w14:textId="77777777" w:rsidR="0004297B" w:rsidRPr="005C3BF7" w:rsidRDefault="0004297B" w:rsidP="00EB56DD">
            <w:pPr>
              <w:pStyle w:val="Docoriginal"/>
            </w:pPr>
            <w:r w:rsidRPr="005C3BF7">
              <w:t>Original:</w:t>
            </w:r>
            <w:r w:rsidRPr="005C3BF7">
              <w:rPr>
                <w:b w:val="0"/>
                <w:spacing w:val="0"/>
              </w:rPr>
              <w:t xml:space="preserve">  English</w:t>
            </w:r>
          </w:p>
          <w:p w14:paraId="753E9BD2" w14:textId="388CB699" w:rsidR="0004297B" w:rsidRPr="007C1D92" w:rsidRDefault="0004297B" w:rsidP="00644B33">
            <w:pPr>
              <w:pStyle w:val="Docoriginal"/>
            </w:pPr>
            <w:r w:rsidRPr="005C3BF7">
              <w:t>Date:</w:t>
            </w:r>
            <w:r w:rsidRPr="005C3BF7">
              <w:rPr>
                <w:b w:val="0"/>
                <w:spacing w:val="0"/>
              </w:rPr>
              <w:t xml:space="preserve">  </w:t>
            </w:r>
            <w:r w:rsidR="00AA5180" w:rsidRPr="005C3BF7">
              <w:rPr>
                <w:b w:val="0"/>
                <w:spacing w:val="0"/>
              </w:rPr>
              <w:t xml:space="preserve">December </w:t>
            </w:r>
            <w:r w:rsidR="00727F4F" w:rsidRPr="005C3BF7">
              <w:rPr>
                <w:b w:val="0"/>
                <w:spacing w:val="0"/>
              </w:rPr>
              <w:t>1</w:t>
            </w:r>
            <w:r w:rsidR="005C3BF7" w:rsidRPr="005C3BF7">
              <w:rPr>
                <w:b w:val="0"/>
                <w:spacing w:val="0"/>
              </w:rPr>
              <w:t>5</w:t>
            </w:r>
            <w:r w:rsidR="00AA5180" w:rsidRPr="005C3BF7">
              <w:rPr>
                <w:b w:val="0"/>
                <w:spacing w:val="0"/>
              </w:rPr>
              <w:t xml:space="preserve">, </w:t>
            </w:r>
            <w:r w:rsidR="00727F4F" w:rsidRPr="005C3BF7">
              <w:rPr>
                <w:b w:val="0"/>
                <w:spacing w:val="0"/>
              </w:rPr>
              <w:t>2023</w:t>
            </w:r>
          </w:p>
        </w:tc>
      </w:tr>
    </w:tbl>
    <w:p w14:paraId="2E3AA721" w14:textId="77777777" w:rsidR="00195425" w:rsidRPr="009906F1" w:rsidRDefault="00195425" w:rsidP="00195425">
      <w:pPr>
        <w:pStyle w:val="Titleofdoc0"/>
      </w:pPr>
      <w:r w:rsidRPr="009906F1">
        <w:t>Draft Agenda</w:t>
      </w:r>
    </w:p>
    <w:p w14:paraId="1B2A6F1D" w14:textId="77777777" w:rsidR="00195425" w:rsidRPr="009906F1" w:rsidRDefault="00195425" w:rsidP="00195425">
      <w:pPr>
        <w:pStyle w:val="preparedby1"/>
        <w:jc w:val="left"/>
      </w:pPr>
      <w:bookmarkStart w:id="0" w:name="Prepared"/>
      <w:bookmarkEnd w:id="0"/>
      <w:r w:rsidRPr="009906F1">
        <w:t>prepared by the Office of the Union</w:t>
      </w:r>
    </w:p>
    <w:p w14:paraId="45F56202" w14:textId="77777777" w:rsidR="00195425" w:rsidRPr="006A644A" w:rsidRDefault="00195425" w:rsidP="00195425">
      <w:pPr>
        <w:pStyle w:val="Disclaimer"/>
      </w:pPr>
      <w:r w:rsidRPr="009906F1">
        <w:t>Disclaimer:  this document does not represent UPOV policies or guidance</w:t>
      </w:r>
    </w:p>
    <w:p w14:paraId="71BDC296" w14:textId="77777777" w:rsidR="00195425" w:rsidRPr="00B40E6B" w:rsidRDefault="00195425" w:rsidP="00195425">
      <w:pPr>
        <w:jc w:val="left"/>
      </w:pPr>
      <w:r w:rsidRPr="00B40E6B">
        <w:t>1.</w:t>
      </w:r>
      <w:r w:rsidRPr="00B40E6B">
        <w:tab/>
        <w:t xml:space="preserve">Opening of the meeting </w:t>
      </w:r>
    </w:p>
    <w:p w14:paraId="17DEE8DC" w14:textId="77777777" w:rsidR="00195425" w:rsidRPr="00B40E6B" w:rsidRDefault="00195425" w:rsidP="00195425">
      <w:pPr>
        <w:jc w:val="left"/>
      </w:pPr>
    </w:p>
    <w:p w14:paraId="5D97F6D8" w14:textId="77777777" w:rsidR="00195425" w:rsidRPr="00B40E6B" w:rsidRDefault="00195425" w:rsidP="00195425">
      <w:pPr>
        <w:jc w:val="left"/>
      </w:pPr>
      <w:r w:rsidRPr="00B40E6B">
        <w:t>2.</w:t>
      </w:r>
      <w:r w:rsidRPr="00B40E6B">
        <w:tab/>
        <w:t>Adoption of the agenda</w:t>
      </w:r>
    </w:p>
    <w:p w14:paraId="29E59BC7" w14:textId="77777777" w:rsidR="00195425" w:rsidRPr="00B40E6B" w:rsidRDefault="00195425" w:rsidP="00195425">
      <w:pPr>
        <w:jc w:val="left"/>
      </w:pPr>
    </w:p>
    <w:p w14:paraId="6895FCEE" w14:textId="5A9F1105" w:rsidR="00195425" w:rsidRPr="005C3BF7" w:rsidRDefault="00195425" w:rsidP="00195425">
      <w:pPr>
        <w:ind w:left="567" w:hanging="567"/>
        <w:jc w:val="left"/>
        <w:rPr>
          <w:iCs/>
        </w:rPr>
      </w:pPr>
      <w:r w:rsidRPr="005C3BF7">
        <w:rPr>
          <w:iCs/>
        </w:rPr>
        <w:t>3.</w:t>
      </w:r>
      <w:r w:rsidRPr="005C3BF7">
        <w:rPr>
          <w:iCs/>
        </w:rPr>
        <w:tab/>
      </w:r>
      <w:r w:rsidR="005B4289" w:rsidRPr="005C3BF7">
        <w:rPr>
          <w:iCs/>
        </w:rPr>
        <w:t>P</w:t>
      </w:r>
      <w:r w:rsidRPr="005C3BF7">
        <w:rPr>
          <w:iCs/>
        </w:rPr>
        <w:t xml:space="preserve">rospects of commissioning a study on the “Scope of the Breeder’s Right” and the relationship with the “Exhaustion of the Breeder’s Right” </w:t>
      </w:r>
      <w:r w:rsidRPr="005C3BF7">
        <w:rPr>
          <w:rFonts w:cs="Arial"/>
          <w:color w:val="000000"/>
        </w:rPr>
        <w:t>(document WG-HRV</w:t>
      </w:r>
      <w:r w:rsidR="00CB54DD" w:rsidRPr="005C3BF7">
        <w:rPr>
          <w:rFonts w:cs="Arial"/>
          <w:color w:val="000000"/>
        </w:rPr>
        <w:t>/5/</w:t>
      </w:r>
      <w:r w:rsidRPr="005C3BF7">
        <w:rPr>
          <w:rFonts w:cs="Arial"/>
          <w:color w:val="000000"/>
        </w:rPr>
        <w:t>2)</w:t>
      </w:r>
    </w:p>
    <w:p w14:paraId="5D1515EB" w14:textId="77777777" w:rsidR="00195425" w:rsidRPr="005C3BF7" w:rsidRDefault="00195425" w:rsidP="00195425">
      <w:pPr>
        <w:jc w:val="left"/>
        <w:rPr>
          <w:rFonts w:cs="Arial"/>
        </w:rPr>
      </w:pPr>
    </w:p>
    <w:p w14:paraId="0CF6C1F3" w14:textId="57BCEA8C" w:rsidR="00195425" w:rsidRPr="00B40E6B" w:rsidRDefault="00195425" w:rsidP="00195425">
      <w:pPr>
        <w:ind w:left="567" w:hanging="567"/>
        <w:jc w:val="left"/>
      </w:pPr>
      <w:r w:rsidRPr="005C3BF7">
        <w:t>4.</w:t>
      </w:r>
      <w:r w:rsidRPr="005C3BF7">
        <w:tab/>
        <w:t xml:space="preserve">Proposals concerning the Explanatory Notes on Provisional Protection under the UPOV Convention </w:t>
      </w:r>
      <w:r w:rsidRPr="005C3BF7">
        <w:rPr>
          <w:rFonts w:cs="Arial"/>
          <w:color w:val="000000"/>
        </w:rPr>
        <w:t xml:space="preserve">(document </w:t>
      </w:r>
      <w:r w:rsidRPr="005C3BF7">
        <w:t>WG-HRV</w:t>
      </w:r>
      <w:r w:rsidR="00CB54DD" w:rsidRPr="005C3BF7">
        <w:t>/5/</w:t>
      </w:r>
      <w:r w:rsidRPr="005C3BF7">
        <w:t>3</w:t>
      </w:r>
      <w:r w:rsidRPr="005C3BF7">
        <w:rPr>
          <w:rFonts w:cs="Arial"/>
          <w:color w:val="000000"/>
        </w:rPr>
        <w:t>)</w:t>
      </w:r>
    </w:p>
    <w:p w14:paraId="717B3821" w14:textId="77777777" w:rsidR="00195425" w:rsidRPr="00B40E6B" w:rsidRDefault="00195425" w:rsidP="00195425">
      <w:pPr>
        <w:jc w:val="left"/>
      </w:pPr>
    </w:p>
    <w:p w14:paraId="1F253450" w14:textId="5A112E52" w:rsidR="00195425" w:rsidRDefault="00195425" w:rsidP="00195425">
      <w:pPr>
        <w:jc w:val="left"/>
      </w:pPr>
      <w:r>
        <w:t>5</w:t>
      </w:r>
      <w:r w:rsidRPr="00B40E6B">
        <w:t>.</w:t>
      </w:r>
      <w:r w:rsidRPr="00B40E6B">
        <w:tab/>
        <w:t xml:space="preserve">Date and program of the </w:t>
      </w:r>
      <w:r>
        <w:t>sixth</w:t>
      </w:r>
      <w:r w:rsidRPr="00B40E6B">
        <w:t xml:space="preserve"> meeting</w:t>
      </w:r>
    </w:p>
    <w:p w14:paraId="7154B14F" w14:textId="77777777" w:rsidR="00195425" w:rsidRDefault="00195425" w:rsidP="00195425">
      <w:pPr>
        <w:jc w:val="left"/>
      </w:pPr>
    </w:p>
    <w:p w14:paraId="59231224" w14:textId="77777777" w:rsidR="00195425" w:rsidRDefault="00195425" w:rsidP="00195425">
      <w:pPr>
        <w:jc w:val="right"/>
      </w:pPr>
    </w:p>
    <w:p w14:paraId="317BE564" w14:textId="77777777" w:rsidR="00195425" w:rsidRDefault="00195425" w:rsidP="00195425">
      <w:pPr>
        <w:jc w:val="right"/>
      </w:pPr>
    </w:p>
    <w:p w14:paraId="791BFFE5" w14:textId="77777777" w:rsidR="00195425" w:rsidRDefault="00195425" w:rsidP="00195425">
      <w:pPr>
        <w:jc w:val="right"/>
      </w:pPr>
      <w:r w:rsidRPr="00F52259">
        <w:t>[End of document]</w:t>
      </w:r>
    </w:p>
    <w:p w14:paraId="33F82091" w14:textId="77777777" w:rsidR="00903264" w:rsidRDefault="00903264">
      <w:pPr>
        <w:jc w:val="left"/>
      </w:pPr>
    </w:p>
    <w:p w14:paraId="51062EAB" w14:textId="77777777"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1C7C" w14:textId="77777777" w:rsidR="00195425" w:rsidRDefault="00195425" w:rsidP="006655D3">
      <w:r>
        <w:separator/>
      </w:r>
    </w:p>
    <w:p w14:paraId="667666A9" w14:textId="77777777" w:rsidR="00195425" w:rsidRDefault="00195425" w:rsidP="006655D3"/>
    <w:p w14:paraId="674D4246" w14:textId="77777777" w:rsidR="00195425" w:rsidRDefault="00195425" w:rsidP="006655D3"/>
  </w:endnote>
  <w:endnote w:type="continuationSeparator" w:id="0">
    <w:p w14:paraId="51D23CB4" w14:textId="77777777" w:rsidR="00195425" w:rsidRDefault="00195425" w:rsidP="006655D3">
      <w:r>
        <w:separator/>
      </w:r>
    </w:p>
    <w:p w14:paraId="096FB6D6" w14:textId="77777777" w:rsidR="00195425" w:rsidRPr="00294751" w:rsidRDefault="0019542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DC5E35F" w14:textId="77777777" w:rsidR="00195425" w:rsidRPr="00294751" w:rsidRDefault="00195425" w:rsidP="006655D3">
      <w:pPr>
        <w:rPr>
          <w:lang w:val="fr-FR"/>
        </w:rPr>
      </w:pPr>
    </w:p>
    <w:p w14:paraId="4BB06CC2" w14:textId="77777777" w:rsidR="00195425" w:rsidRPr="00294751" w:rsidRDefault="00195425" w:rsidP="006655D3">
      <w:pPr>
        <w:rPr>
          <w:lang w:val="fr-FR"/>
        </w:rPr>
      </w:pPr>
    </w:p>
  </w:endnote>
  <w:endnote w:type="continuationNotice" w:id="1">
    <w:p w14:paraId="724F0C19" w14:textId="77777777" w:rsidR="00195425" w:rsidRPr="00294751" w:rsidRDefault="0019542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D900627" w14:textId="77777777" w:rsidR="00195425" w:rsidRPr="00294751" w:rsidRDefault="00195425" w:rsidP="006655D3">
      <w:pPr>
        <w:rPr>
          <w:lang w:val="fr-FR"/>
        </w:rPr>
      </w:pPr>
    </w:p>
    <w:p w14:paraId="7948F5BC" w14:textId="77777777" w:rsidR="00195425" w:rsidRPr="00294751" w:rsidRDefault="0019542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9994" w14:textId="77777777" w:rsidR="00567344" w:rsidRPr="00E41EE2" w:rsidRDefault="00567344" w:rsidP="00567344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7D815AAD" w14:textId="1AD5F596" w:rsidR="00567344" w:rsidRPr="00567344" w:rsidRDefault="00567344" w:rsidP="00567344">
    <w:pPr>
      <w:spacing w:before="120"/>
      <w:rPr>
        <w:sz w:val="16"/>
        <w:u w:val="single"/>
      </w:rPr>
    </w:pPr>
    <w:r w:rsidRPr="00DB3903">
      <w:rPr>
        <w:sz w:val="16"/>
        <w:u w:val="single"/>
      </w:rPr>
      <w:t xml:space="preserve">The meeting </w:t>
    </w:r>
    <w:r>
      <w:rPr>
        <w:sz w:val="16"/>
        <w:u w:val="single"/>
      </w:rPr>
      <w:t>will be held</w:t>
    </w:r>
    <w:r w:rsidRPr="00DB3903">
      <w:rPr>
        <w:sz w:val="16"/>
        <w:u w:val="single"/>
      </w:rPr>
      <w:t xml:space="preserve"> </w:t>
    </w:r>
    <w:r>
      <w:rPr>
        <w:sz w:val="16"/>
        <w:u w:val="single"/>
      </w:rPr>
      <w:t xml:space="preserve">by electronic means (Zoom) </w:t>
    </w:r>
    <w:r w:rsidRPr="00DB3903">
      <w:rPr>
        <w:sz w:val="16"/>
        <w:u w:val="single"/>
      </w:rPr>
      <w:t>on</w:t>
    </w:r>
    <w:r>
      <w:rPr>
        <w:sz w:val="16"/>
        <w:u w:val="single"/>
      </w:rPr>
      <w:t xml:space="preserve"> Thursday</w:t>
    </w:r>
    <w:r w:rsidRPr="003514CB">
      <w:rPr>
        <w:sz w:val="16"/>
        <w:u w:val="single"/>
      </w:rPr>
      <w:t xml:space="preserve">, </w:t>
    </w:r>
    <w:r>
      <w:rPr>
        <w:sz w:val="16"/>
        <w:u w:val="single"/>
      </w:rPr>
      <w:t>March 21</w:t>
    </w:r>
    <w:r w:rsidRPr="003514CB">
      <w:rPr>
        <w:sz w:val="16"/>
        <w:u w:val="single"/>
      </w:rPr>
      <w:t>, 202</w:t>
    </w:r>
    <w:r>
      <w:rPr>
        <w:sz w:val="16"/>
        <w:u w:val="single"/>
      </w:rPr>
      <w:t>4</w:t>
    </w:r>
    <w:r w:rsidRPr="003514CB">
      <w:rPr>
        <w:sz w:val="16"/>
        <w:u w:val="single"/>
      </w:rPr>
      <w:t xml:space="preserve">, </w:t>
    </w:r>
    <w:r>
      <w:rPr>
        <w:sz w:val="16"/>
        <w:u w:val="single"/>
      </w:rPr>
      <w:t>from 12:00 to 14:00</w:t>
    </w:r>
    <w:r w:rsidRPr="003514CB">
      <w:rPr>
        <w:sz w:val="16"/>
        <w:u w:val="single"/>
      </w:rPr>
      <w:t xml:space="preserve"> (Geneva time (CET))</w:t>
    </w:r>
    <w:r>
      <w:rPr>
        <w:sz w:val="16"/>
        <w:u w:val="singl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F270" w14:textId="77777777" w:rsidR="00195425" w:rsidRDefault="00195425" w:rsidP="006655D3">
      <w:r>
        <w:separator/>
      </w:r>
    </w:p>
  </w:footnote>
  <w:footnote w:type="continuationSeparator" w:id="0">
    <w:p w14:paraId="03818A66" w14:textId="77777777" w:rsidR="00195425" w:rsidRDefault="00195425" w:rsidP="006655D3">
      <w:r>
        <w:separator/>
      </w:r>
    </w:p>
  </w:footnote>
  <w:footnote w:type="continuationNotice" w:id="1">
    <w:p w14:paraId="77843F78" w14:textId="77777777" w:rsidR="00195425" w:rsidRPr="00AB530F" w:rsidRDefault="0019542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DCBC" w14:textId="24DF5B92" w:rsidR="0004198B" w:rsidRPr="00C5280D" w:rsidRDefault="00F44BF1" w:rsidP="00EB048E">
    <w:pPr>
      <w:pStyle w:val="Header"/>
      <w:rPr>
        <w:rStyle w:val="PageNumber"/>
        <w:lang w:val="en-US"/>
      </w:rPr>
    </w:pPr>
    <w:r w:rsidRPr="00F44BF1">
      <w:rPr>
        <w:rStyle w:val="PageNumber"/>
        <w:lang w:val="en-US"/>
      </w:rPr>
      <w:t>WG-HRV</w:t>
    </w:r>
    <w:r w:rsidR="00CB54DD">
      <w:rPr>
        <w:rStyle w:val="PageNumber"/>
        <w:lang w:val="en-US"/>
      </w:rPr>
      <w:t>/5/1</w:t>
    </w:r>
  </w:p>
  <w:p w14:paraId="19B40685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44BF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A6AD749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25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3656E"/>
    <w:rsid w:val="00141DB8"/>
    <w:rsid w:val="00172084"/>
    <w:rsid w:val="0017474A"/>
    <w:rsid w:val="001758C6"/>
    <w:rsid w:val="00182B99"/>
    <w:rsid w:val="00195425"/>
    <w:rsid w:val="001C1525"/>
    <w:rsid w:val="0021332C"/>
    <w:rsid w:val="00213982"/>
    <w:rsid w:val="0024416D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67344"/>
    <w:rsid w:val="00575DE2"/>
    <w:rsid w:val="00576BE4"/>
    <w:rsid w:val="005779DB"/>
    <w:rsid w:val="00592D20"/>
    <w:rsid w:val="005A2A67"/>
    <w:rsid w:val="005A400A"/>
    <w:rsid w:val="005B269D"/>
    <w:rsid w:val="005B4289"/>
    <w:rsid w:val="005C3BF7"/>
    <w:rsid w:val="005D13A6"/>
    <w:rsid w:val="005F7B92"/>
    <w:rsid w:val="00612379"/>
    <w:rsid w:val="006153B6"/>
    <w:rsid w:val="0061555F"/>
    <w:rsid w:val="006245ED"/>
    <w:rsid w:val="0062468E"/>
    <w:rsid w:val="00636CA6"/>
    <w:rsid w:val="00641200"/>
    <w:rsid w:val="00644B33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27F4F"/>
    <w:rsid w:val="00732DEC"/>
    <w:rsid w:val="0073565F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0F14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C536A"/>
    <w:rsid w:val="009D690D"/>
    <w:rsid w:val="009E65B6"/>
    <w:rsid w:val="009E7203"/>
    <w:rsid w:val="009F0A51"/>
    <w:rsid w:val="009F77CF"/>
    <w:rsid w:val="00A24C10"/>
    <w:rsid w:val="00A42AC3"/>
    <w:rsid w:val="00A430CF"/>
    <w:rsid w:val="00A54309"/>
    <w:rsid w:val="00A610A9"/>
    <w:rsid w:val="00A73882"/>
    <w:rsid w:val="00A80F2A"/>
    <w:rsid w:val="00A96C33"/>
    <w:rsid w:val="00AA5180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46AEE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B54DD"/>
    <w:rsid w:val="00CB677F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12B4E"/>
    <w:rsid w:val="00F22CBD"/>
    <w:rsid w:val="00F272F1"/>
    <w:rsid w:val="00F31412"/>
    <w:rsid w:val="00F37CAD"/>
    <w:rsid w:val="00F44BF1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85283"/>
  <w15:docId w15:val="{E639EAAD-E7D5-440A-889A-3CFB8F51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Revision">
    <w:name w:val="Revision"/>
    <w:hidden/>
    <w:uiPriority w:val="99"/>
    <w:semiHidden/>
    <w:rsid w:val="005B428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B79D-C0CD-49A8-938E-8CAB423A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670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WG-HRV/4</vt:lpstr>
    </vt:vector>
  </TitlesOfParts>
  <Company>UPOV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WG-HRV/5/1</dc:title>
  <dc:creator>SANCHEZ VIZCAINO GOMEZ Rosa Maria</dc:creator>
  <cp:lastModifiedBy>SANCHEZ VIZCAINO GOMEZ Rosa Maria</cp:lastModifiedBy>
  <cp:revision>3</cp:revision>
  <cp:lastPrinted>2023-12-07T13:58:00Z</cp:lastPrinted>
  <dcterms:created xsi:type="dcterms:W3CDTF">2023-12-15T10:51:00Z</dcterms:created>
  <dcterms:modified xsi:type="dcterms:W3CDTF">2023-12-15T10:52:00Z</dcterms:modified>
</cp:coreProperties>
</file>