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 xml:space="preserve">Working Group on </w:t>
            </w:r>
            <w:r w:rsidR="00666DA5">
              <w:t>Variety Denominations</w:t>
            </w:r>
          </w:p>
          <w:p w:rsidR="00EB4E9C" w:rsidRPr="00DC3802" w:rsidRDefault="00BC42BE" w:rsidP="00BC42BE">
            <w:pPr>
              <w:pStyle w:val="Sessiontcplacedate"/>
              <w:rPr>
                <w:sz w:val="22"/>
              </w:rPr>
            </w:pPr>
            <w:r>
              <w:t xml:space="preserve">Fourth </w:t>
            </w:r>
            <w:r w:rsidR="00A33150">
              <w:t>Meeting</w:t>
            </w:r>
            <w:r w:rsidR="00EB4E9C" w:rsidRPr="00DA4973">
              <w:br/>
              <w:t xml:space="preserve">Geneva, </w:t>
            </w:r>
            <w:r>
              <w:t>October</w:t>
            </w:r>
            <w:r w:rsidR="00EB4E9C" w:rsidRPr="00DA4973">
              <w:t xml:space="preserve"> </w:t>
            </w:r>
            <w:r>
              <w:t>27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8C3987" w:rsidRPr="003C7FBE" w:rsidRDefault="00666DA5" w:rsidP="00BC42BE">
            <w:pPr>
              <w:pStyle w:val="Doccode"/>
              <w:spacing w:before="40"/>
            </w:pPr>
            <w:r>
              <w:t>UPOV/</w:t>
            </w:r>
            <w:r w:rsidR="00A33150">
              <w:t>WG-</w:t>
            </w:r>
            <w:r>
              <w:t>DEN</w:t>
            </w:r>
            <w:r w:rsidR="00EB4E9C" w:rsidRPr="00AC2883">
              <w:t>/</w:t>
            </w:r>
            <w:r w:rsidR="00BC42BE">
              <w:t>4</w:t>
            </w:r>
            <w:r w:rsidR="00EB4E9C" w:rsidRPr="00AC2883">
              <w:t>/</w:t>
            </w:r>
            <w:r w:rsidR="00D23640"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C7FBE">
            <w:pPr>
              <w:pStyle w:val="Docoriginal"/>
            </w:pPr>
            <w:r w:rsidRPr="00AC2883">
              <w:t>Date:</w:t>
            </w:r>
            <w:r w:rsidR="00D23640">
              <w:rPr>
                <w:b w:val="0"/>
                <w:spacing w:val="0"/>
              </w:rPr>
              <w:t xml:space="preserve">  July 7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D23640" w:rsidRPr="006A644A" w:rsidRDefault="00D23640" w:rsidP="00D23640">
      <w:pPr>
        <w:pStyle w:val="Titleofdoc0"/>
      </w:pPr>
      <w:bookmarkStart w:id="1" w:name="TitleOfDoc"/>
      <w:bookmarkEnd w:id="1"/>
      <w:r>
        <w:t>Draft Agenda</w:t>
      </w:r>
    </w:p>
    <w:p w:rsidR="00D23640" w:rsidRPr="006A644A" w:rsidRDefault="00D23640" w:rsidP="00D23640">
      <w:pPr>
        <w:pStyle w:val="preparedby1"/>
        <w:jc w:val="left"/>
      </w:pPr>
      <w:bookmarkStart w:id="2" w:name="Prepared"/>
      <w:bookmarkEnd w:id="2"/>
      <w:r w:rsidRPr="000C4E25">
        <w:t>prepared by the Office of the Union</w:t>
      </w:r>
    </w:p>
    <w:p w:rsidR="00D23640" w:rsidRPr="006A644A" w:rsidRDefault="00D23640" w:rsidP="00D23640">
      <w:pPr>
        <w:pStyle w:val="Disclaimer"/>
      </w:pPr>
      <w:r w:rsidRPr="006A644A">
        <w:t>Disclaimer:  this document does not represent UPOV policies or guidance</w:t>
      </w:r>
    </w:p>
    <w:p w:rsidR="00D23640" w:rsidRPr="00C23422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 xml:space="preserve">Opening of the </w:t>
      </w:r>
      <w:r>
        <w:rPr>
          <w:snapToGrid w:val="0"/>
        </w:rPr>
        <w:t>meeting</w:t>
      </w:r>
    </w:p>
    <w:p w:rsidR="00D23640" w:rsidRPr="00C23422" w:rsidRDefault="00D23640" w:rsidP="00D23640">
      <w:pPr>
        <w:rPr>
          <w:snapToGrid w:val="0"/>
        </w:rPr>
      </w:pPr>
    </w:p>
    <w:p w:rsidR="00D23640" w:rsidRPr="00C23422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Adoption of the agenda</w:t>
      </w:r>
    </w:p>
    <w:p w:rsidR="00D23640" w:rsidRPr="00C23422" w:rsidRDefault="00D23640" w:rsidP="00D23640">
      <w:pPr>
        <w:rPr>
          <w:snapToGrid w:val="0"/>
        </w:rPr>
      </w:pPr>
    </w:p>
    <w:p w:rsidR="00D23640" w:rsidRPr="00C23422" w:rsidRDefault="00D23640" w:rsidP="00D23640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Revision of document UPOV/INF/12/5 “Explanatory Notes on Varie</w:t>
      </w:r>
      <w:r>
        <w:rPr>
          <w:snapToGrid w:val="0"/>
        </w:rPr>
        <w:t>ty Denominations under the UPOV </w:t>
      </w:r>
      <w:r w:rsidRPr="00C23422">
        <w:rPr>
          <w:snapToGrid w:val="0"/>
        </w:rPr>
        <w:t>Convention”</w:t>
      </w:r>
      <w:r>
        <w:rPr>
          <w:snapToGrid w:val="0"/>
        </w:rPr>
        <w:t xml:space="preserve"> </w:t>
      </w:r>
      <w:r w:rsidRPr="007F53DA">
        <w:rPr>
          <w:rFonts w:cs="Arial"/>
        </w:rPr>
        <w:t>(documents </w:t>
      </w:r>
      <w:r w:rsidRPr="007F53DA">
        <w:rPr>
          <w:rFonts w:hint="eastAsia"/>
          <w:szCs w:val="24"/>
          <w:lang w:eastAsia="ja-JP"/>
        </w:rPr>
        <w:t>UPOV/WG</w:t>
      </w:r>
      <w:r w:rsidRPr="007F53DA">
        <w:rPr>
          <w:szCs w:val="24"/>
          <w:lang w:eastAsia="ja-JP"/>
        </w:rPr>
        <w:noBreakHyphen/>
      </w:r>
      <w:r w:rsidRPr="007F53DA">
        <w:rPr>
          <w:rFonts w:hint="eastAsia"/>
          <w:szCs w:val="24"/>
          <w:lang w:eastAsia="ja-JP"/>
        </w:rPr>
        <w:t>DEN/</w:t>
      </w:r>
      <w:r>
        <w:rPr>
          <w:szCs w:val="24"/>
          <w:lang w:eastAsia="ja-JP"/>
        </w:rPr>
        <w:t>4</w:t>
      </w:r>
      <w:r w:rsidRPr="007F53DA">
        <w:rPr>
          <w:rFonts w:hint="eastAsia"/>
          <w:szCs w:val="24"/>
          <w:lang w:eastAsia="ja-JP"/>
        </w:rPr>
        <w:t>/2</w:t>
      </w:r>
      <w:r w:rsidRPr="007F53DA">
        <w:rPr>
          <w:szCs w:val="24"/>
          <w:lang w:eastAsia="ja-JP"/>
        </w:rPr>
        <w:t xml:space="preserve"> and UPOV/INF/12/6 Draft </w:t>
      </w:r>
      <w:r>
        <w:rPr>
          <w:szCs w:val="24"/>
          <w:lang w:eastAsia="ja-JP"/>
        </w:rPr>
        <w:t>4</w:t>
      </w:r>
      <w:r w:rsidRPr="007F53DA">
        <w:rPr>
          <w:rFonts w:cs="Arial"/>
        </w:rPr>
        <w:t>)</w:t>
      </w:r>
    </w:p>
    <w:p w:rsidR="00D23640" w:rsidRPr="00C23422" w:rsidRDefault="00D23640" w:rsidP="00D23640">
      <w:pPr>
        <w:rPr>
          <w:snapToGrid w:val="0"/>
        </w:rPr>
      </w:pPr>
    </w:p>
    <w:p w:rsidR="00D23640" w:rsidRPr="00C23422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UPOV denomination similarity search tool</w:t>
      </w:r>
      <w:r>
        <w:rPr>
          <w:snapToGrid w:val="0"/>
        </w:rPr>
        <w:t xml:space="preserve"> </w:t>
      </w:r>
      <w:r w:rsidRPr="007F53DA">
        <w:rPr>
          <w:szCs w:val="24"/>
          <w:lang w:eastAsia="ja-JP"/>
        </w:rPr>
        <w:t xml:space="preserve">(document </w:t>
      </w:r>
      <w:r w:rsidRPr="007F53DA">
        <w:rPr>
          <w:rFonts w:hint="eastAsia"/>
          <w:szCs w:val="24"/>
          <w:lang w:eastAsia="ja-JP"/>
        </w:rPr>
        <w:t>UPOV/WG-DEN/</w:t>
      </w:r>
      <w:r w:rsidRPr="007F53DA">
        <w:rPr>
          <w:szCs w:val="24"/>
          <w:lang w:eastAsia="ja-JP"/>
        </w:rPr>
        <w:t>2</w:t>
      </w:r>
      <w:r w:rsidRPr="007F53DA">
        <w:rPr>
          <w:rFonts w:hint="eastAsia"/>
          <w:szCs w:val="24"/>
          <w:lang w:eastAsia="ja-JP"/>
        </w:rPr>
        <w:t>/3</w:t>
      </w:r>
      <w:r w:rsidRPr="007F53DA">
        <w:rPr>
          <w:szCs w:val="24"/>
          <w:lang w:eastAsia="ja-JP"/>
        </w:rPr>
        <w:t>)</w:t>
      </w:r>
    </w:p>
    <w:p w:rsidR="00D23640" w:rsidRPr="00C23422" w:rsidRDefault="00D23640" w:rsidP="00D23640">
      <w:pPr>
        <w:rPr>
          <w:snapToGrid w:val="0"/>
        </w:rPr>
      </w:pPr>
    </w:p>
    <w:p w:rsidR="00D23640" w:rsidRPr="00C23422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Expansion of the content of the PLUTO database</w:t>
      </w:r>
      <w:r>
        <w:rPr>
          <w:snapToGrid w:val="0"/>
        </w:rPr>
        <w:t xml:space="preserve"> </w:t>
      </w:r>
      <w:r w:rsidRPr="00F43E60">
        <w:rPr>
          <w:rFonts w:cs="Arial"/>
        </w:rPr>
        <w:t xml:space="preserve">(document </w:t>
      </w:r>
      <w:r>
        <w:rPr>
          <w:rFonts w:hint="eastAsia"/>
          <w:szCs w:val="24"/>
          <w:lang w:eastAsia="ja-JP"/>
        </w:rPr>
        <w:t>UPOV/WG-DEN/1/4</w:t>
      </w:r>
      <w:r w:rsidRPr="00F43E60">
        <w:rPr>
          <w:rFonts w:cs="Arial"/>
        </w:rPr>
        <w:t>)</w:t>
      </w:r>
    </w:p>
    <w:p w:rsidR="00D23640" w:rsidRPr="00C23422" w:rsidRDefault="00D23640" w:rsidP="00D23640">
      <w:pPr>
        <w:rPr>
          <w:snapToGrid w:val="0"/>
        </w:rPr>
      </w:pPr>
    </w:p>
    <w:p w:rsidR="00D23640" w:rsidRPr="00C23422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Non-acceptable terms</w:t>
      </w:r>
      <w:r>
        <w:rPr>
          <w:snapToGrid w:val="0"/>
        </w:rPr>
        <w:t xml:space="preserve"> </w:t>
      </w:r>
      <w:r w:rsidRPr="003821BC">
        <w:rPr>
          <w:rFonts w:cs="Arial"/>
        </w:rPr>
        <w:t xml:space="preserve">(document </w:t>
      </w:r>
      <w:r w:rsidRPr="003821BC">
        <w:rPr>
          <w:rFonts w:hint="eastAsia"/>
          <w:szCs w:val="24"/>
          <w:lang w:eastAsia="ja-JP"/>
        </w:rPr>
        <w:t>UPOV/WG-DEN/1/5</w:t>
      </w:r>
      <w:r w:rsidRPr="003821BC">
        <w:rPr>
          <w:rFonts w:cs="Arial"/>
        </w:rPr>
        <w:t>)</w:t>
      </w:r>
    </w:p>
    <w:p w:rsidR="00D23640" w:rsidRPr="00C23422" w:rsidRDefault="00D23640" w:rsidP="00D23640">
      <w:pPr>
        <w:rPr>
          <w:snapToGrid w:val="0"/>
        </w:rPr>
      </w:pPr>
    </w:p>
    <w:p w:rsidR="00D23640" w:rsidRPr="00C5280D" w:rsidRDefault="00D23640" w:rsidP="00D2364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23422">
        <w:rPr>
          <w:snapToGrid w:val="0"/>
        </w:rPr>
        <w:t>Date, place and program of the next meeting</w:t>
      </w:r>
    </w:p>
    <w:p w:rsidR="00D23640" w:rsidRPr="004B1215" w:rsidRDefault="00D23640" w:rsidP="00D23640"/>
    <w:p w:rsidR="00D23640" w:rsidRDefault="00D23640" w:rsidP="00D23640">
      <w:pPr>
        <w:jc w:val="left"/>
      </w:pPr>
    </w:p>
    <w:p w:rsidR="00D23640" w:rsidRPr="00C651CE" w:rsidRDefault="00D23640" w:rsidP="00D23640"/>
    <w:p w:rsidR="00D23640" w:rsidRDefault="00D23640" w:rsidP="00D23640">
      <w:pPr>
        <w:jc w:val="right"/>
      </w:pPr>
      <w:r w:rsidRPr="00C5280D">
        <w:t>[End of document]</w:t>
      </w:r>
    </w:p>
    <w:p w:rsidR="00D23640" w:rsidRDefault="00D23640" w:rsidP="00D23640">
      <w:pPr>
        <w:jc w:val="left"/>
      </w:pPr>
    </w:p>
    <w:p w:rsidR="00D23640" w:rsidRDefault="00D23640" w:rsidP="00D23640">
      <w:pPr>
        <w:jc w:val="left"/>
      </w:pPr>
    </w:p>
    <w:p w:rsidR="00D23640" w:rsidRPr="00C5280D" w:rsidRDefault="00D23640" w:rsidP="00D23640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40" w:rsidRDefault="00D23640" w:rsidP="006655D3">
      <w:r>
        <w:separator/>
      </w:r>
    </w:p>
    <w:p w:rsidR="00D23640" w:rsidRDefault="00D23640" w:rsidP="006655D3"/>
    <w:p w:rsidR="00D23640" w:rsidRDefault="00D23640" w:rsidP="006655D3"/>
  </w:endnote>
  <w:endnote w:type="continuationSeparator" w:id="0">
    <w:p w:rsidR="00D23640" w:rsidRDefault="00D23640" w:rsidP="006655D3">
      <w:r>
        <w:separator/>
      </w:r>
    </w:p>
    <w:p w:rsidR="00D23640" w:rsidRPr="00294751" w:rsidRDefault="00D236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23640" w:rsidRPr="00294751" w:rsidRDefault="00D23640" w:rsidP="006655D3">
      <w:pPr>
        <w:rPr>
          <w:lang w:val="fr-FR"/>
        </w:rPr>
      </w:pPr>
    </w:p>
    <w:p w:rsidR="00D23640" w:rsidRPr="00294751" w:rsidRDefault="00D23640" w:rsidP="006655D3">
      <w:pPr>
        <w:rPr>
          <w:lang w:val="fr-FR"/>
        </w:rPr>
      </w:pPr>
    </w:p>
  </w:endnote>
  <w:endnote w:type="continuationNotice" w:id="1">
    <w:p w:rsidR="00D23640" w:rsidRPr="00294751" w:rsidRDefault="00D236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23640" w:rsidRPr="00294751" w:rsidRDefault="00D23640" w:rsidP="006655D3">
      <w:pPr>
        <w:rPr>
          <w:lang w:val="fr-FR"/>
        </w:rPr>
      </w:pPr>
    </w:p>
    <w:p w:rsidR="00D23640" w:rsidRPr="00294751" w:rsidRDefault="00D236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40" w:rsidRDefault="00D23640" w:rsidP="006655D3">
      <w:r>
        <w:separator/>
      </w:r>
    </w:p>
  </w:footnote>
  <w:footnote w:type="continuationSeparator" w:id="0">
    <w:p w:rsidR="00D23640" w:rsidRDefault="00D23640" w:rsidP="006655D3">
      <w:r>
        <w:separator/>
      </w:r>
    </w:p>
  </w:footnote>
  <w:footnote w:type="continuationNotice" w:id="1">
    <w:p w:rsidR="00D23640" w:rsidRPr="00AB530F" w:rsidRDefault="00D2364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C42B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UPOV/WG-DEN/4</w:t>
    </w:r>
    <w:r w:rsidR="00666DA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821BC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4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821BC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2BDE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C42B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364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-DEN_Variety_Denomination\WG-DEN_4\template\wg_den_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wg_den_4_EN.dotx</Template>
  <TotalTime>1</TotalTime>
  <Pages>1</Pages>
  <Words>114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UPOV/WG-DEN/3</vt:lpstr>
    </vt:vector>
  </TitlesOfParts>
  <Company>UPOV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UPOV/WG-DEN/3</dc:title>
  <dc:creator>BESSE Ariane</dc:creator>
  <cp:lastModifiedBy>BESSE Ariane</cp:lastModifiedBy>
  <cp:revision>3</cp:revision>
  <cp:lastPrinted>2017-07-06T13:04:00Z</cp:lastPrinted>
  <dcterms:created xsi:type="dcterms:W3CDTF">2017-07-04T14:37:00Z</dcterms:created>
  <dcterms:modified xsi:type="dcterms:W3CDTF">2017-07-06T13:04:00Z</dcterms:modified>
</cp:coreProperties>
</file>