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2B7CC7">
            <w:pPr>
              <w:pStyle w:val="Sessiontcplacedate"/>
              <w:rPr>
                <w:sz w:val="22"/>
              </w:rPr>
            </w:pPr>
            <w:r w:rsidRPr="008E32C1">
              <w:t>Fifty-</w:t>
            </w:r>
            <w:r w:rsidR="002B7CC7" w:rsidRPr="008E32C1">
              <w:t>Third</w:t>
            </w:r>
            <w:r w:rsidR="00EB4E9C" w:rsidRPr="008E32C1">
              <w:t xml:space="preserve"> Session</w:t>
            </w:r>
            <w:r w:rsidR="00EB4E9C" w:rsidRPr="008E32C1">
              <w:br/>
            </w:r>
            <w:r w:rsidR="004D2A5B">
              <w:rPr>
                <w:rFonts w:cs="Arial"/>
              </w:rPr>
              <w:t xml:space="preserve">Seoul, </w:t>
            </w:r>
            <w:r w:rsidR="002B7CC7" w:rsidRPr="008E32C1">
              <w:rPr>
                <w:rFonts w:cs="Arial"/>
              </w:rPr>
              <w:t>Republic of Korea</w:t>
            </w:r>
            <w:r w:rsidR="00EB4E9C" w:rsidRPr="008E32C1">
              <w:t xml:space="preserve">, </w:t>
            </w:r>
            <w:r w:rsidR="002B7CC7" w:rsidRPr="008E32C1">
              <w:t>May</w:t>
            </w:r>
            <w:r w:rsidR="00E70039" w:rsidRPr="008E32C1">
              <w:t xml:space="preserve"> </w:t>
            </w:r>
            <w:r w:rsidR="002B7CC7" w:rsidRPr="008E32C1">
              <w:t>20</w:t>
            </w:r>
            <w:r w:rsidR="00E70039" w:rsidRPr="008E32C1">
              <w:t xml:space="preserve"> to </w:t>
            </w:r>
            <w:r w:rsidR="0086404E" w:rsidRPr="008E32C1">
              <w:t>2</w:t>
            </w:r>
            <w:r w:rsidR="002B7CC7" w:rsidRPr="008E32C1">
              <w:t>4</w:t>
            </w:r>
            <w:r w:rsidR="00EB4E9C" w:rsidRPr="008E32C1">
              <w:t>, 201</w:t>
            </w:r>
            <w:r w:rsidR="002B7CC7" w:rsidRPr="008E32C1">
              <w:t>9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</w:t>
            </w:r>
            <w:r w:rsidR="002B7CC7">
              <w:t>3</w:t>
            </w:r>
            <w:r w:rsidR="00EB4E9C" w:rsidRPr="00AC2883">
              <w:t>/</w:t>
            </w:r>
            <w:r w:rsidR="008E32C1">
              <w:t>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E32C1">
            <w:pPr>
              <w:pStyle w:val="Docoriginal"/>
            </w:pPr>
            <w:r w:rsidRPr="00AC2883">
              <w:t>Date:</w:t>
            </w:r>
            <w:r w:rsidR="00274BA2">
              <w:rPr>
                <w:b w:val="0"/>
                <w:spacing w:val="0"/>
              </w:rPr>
              <w:t xml:space="preserve">  </w:t>
            </w:r>
            <w:r w:rsidR="008E32C1">
              <w:rPr>
                <w:b w:val="0"/>
                <w:spacing w:val="0"/>
              </w:rPr>
              <w:t>April 9, 2019</w:t>
            </w:r>
          </w:p>
        </w:tc>
      </w:tr>
    </w:tbl>
    <w:p w:rsidR="000D7780" w:rsidRPr="008E32C1" w:rsidRDefault="00106263" w:rsidP="006A644A">
      <w:pPr>
        <w:pStyle w:val="Titleofdoc0"/>
      </w:pPr>
      <w:bookmarkStart w:id="0" w:name="TitleOfDoc"/>
      <w:bookmarkEnd w:id="0"/>
      <w:r w:rsidRPr="008E32C1">
        <w:t xml:space="preserve">Partial revision of the Test Guidelines for </w:t>
      </w:r>
      <w:r w:rsidR="008E32C1" w:rsidRPr="008E32C1">
        <w:t>Vegetable Marrow, Squash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8E32C1">
        <w:t xml:space="preserve">Document </w:t>
      </w:r>
      <w:r w:rsidR="0061555F" w:rsidRPr="008E32C1">
        <w:t xml:space="preserve">prepared by </w:t>
      </w:r>
      <w:r w:rsidR="008E32C1" w:rsidRPr="008E32C1">
        <w:t>experts from France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06263" w:rsidRDefault="00106263" w:rsidP="00106263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8E32C1" w:rsidRPr="008E32C1">
        <w:t>Vegetable Marrow, Squash</w:t>
      </w:r>
      <w:r w:rsidRPr="0065323A">
        <w:t xml:space="preserve"> (</w:t>
      </w:r>
      <w:r w:rsidRPr="008E32C1">
        <w:t>document </w:t>
      </w:r>
      <w:r w:rsidR="008E32C1" w:rsidRPr="008E32C1">
        <w:t>TG/119/4 Corr. 2</w:t>
      </w:r>
      <w:r w:rsidRPr="008E32C1">
        <w:t>).</w:t>
      </w:r>
    </w:p>
    <w:p w:rsidR="00106263" w:rsidRDefault="00106263" w:rsidP="00106263">
      <w:pPr>
        <w:tabs>
          <w:tab w:val="left" w:pos="567"/>
        </w:tabs>
        <w:rPr>
          <w:rFonts w:cs="Arial"/>
        </w:rPr>
      </w:pPr>
    </w:p>
    <w:p w:rsidR="00106263" w:rsidRPr="0065323A" w:rsidRDefault="00106263" w:rsidP="006B223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>fift</w:t>
      </w:r>
      <w:r w:rsidR="008E32C1">
        <w:rPr>
          <w:rFonts w:cs="Arial"/>
        </w:rPr>
        <w:t>y</w:t>
      </w:r>
      <w:r w:rsidR="0086404E">
        <w:rPr>
          <w:rFonts w:cs="Arial"/>
        </w:rPr>
        <w:t>-</w:t>
      </w:r>
      <w:r w:rsidR="002B7CC7">
        <w:rPr>
          <w:rFonts w:cs="Arial"/>
        </w:rPr>
        <w:t>second</w:t>
      </w:r>
      <w:r>
        <w:rPr>
          <w:rFonts w:cs="Arial"/>
        </w:rPr>
        <w:t xml:space="preserve"> </w:t>
      </w:r>
      <w:r w:rsidRPr="0065323A">
        <w:rPr>
          <w:rFonts w:cs="Arial"/>
        </w:rPr>
        <w:t xml:space="preserve">session, held in </w:t>
      </w:r>
      <w:r w:rsidR="002B7CC7" w:rsidRPr="008C5528">
        <w:rPr>
          <w:rFonts w:cs="Arial"/>
        </w:rPr>
        <w:t>Beijing, China</w:t>
      </w:r>
      <w:r w:rsidR="002B7CC7" w:rsidRPr="008C5528">
        <w:t>, from September 17 to 21, 2018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 w:rsidR="008E32C1" w:rsidRPr="008E32C1">
        <w:t>Vegetable Marrow, Squash</w:t>
      </w:r>
      <w:r w:rsidR="008E32C1" w:rsidRPr="0065323A">
        <w:t xml:space="preserve"> (</w:t>
      </w:r>
      <w:r w:rsidR="008E32C1" w:rsidRPr="008E32C1">
        <w:t>document TG/119/4 Corr. 2)</w:t>
      </w:r>
      <w:r w:rsidR="008E32C1">
        <w:t xml:space="preserve"> </w:t>
      </w:r>
      <w:r w:rsidRPr="0065323A">
        <w:rPr>
          <w:rFonts w:cs="Arial"/>
        </w:rPr>
        <w:t xml:space="preserve">be partially revised </w:t>
      </w:r>
      <w:r w:rsidR="006B2231">
        <w:rPr>
          <w:rFonts w:cs="Arial"/>
        </w:rPr>
        <w:t xml:space="preserve">to add new </w:t>
      </w:r>
      <w:r w:rsidR="006B2231">
        <w:rPr>
          <w:rFonts w:ascii="ArialMT" w:hAnsi="ArialMT" w:cs="ArialMT"/>
        </w:rPr>
        <w:t>Characteristic “Resistance to ZYMV”</w:t>
      </w:r>
      <w:r w:rsidR="006B2231" w:rsidRPr="0065323A">
        <w:rPr>
          <w:rFonts w:cs="Arial"/>
        </w:rPr>
        <w:t xml:space="preserve"> </w:t>
      </w:r>
      <w:r w:rsidRPr="0065323A">
        <w:rPr>
          <w:rFonts w:cs="Arial"/>
        </w:rPr>
        <w:t>(see document TWV/</w:t>
      </w:r>
      <w:r>
        <w:rPr>
          <w:rFonts w:cs="Arial"/>
        </w:rPr>
        <w:t>5</w:t>
      </w:r>
      <w:r w:rsidR="002B7CC7">
        <w:rPr>
          <w:rFonts w:cs="Arial"/>
        </w:rPr>
        <w:t>2</w:t>
      </w:r>
      <w:r w:rsidRPr="0065323A">
        <w:rPr>
          <w:rFonts w:cs="Arial"/>
        </w:rPr>
        <w:t>/</w:t>
      </w:r>
      <w:r w:rsidR="002B7CC7">
        <w:rPr>
          <w:rFonts w:cs="Arial"/>
        </w:rPr>
        <w:t xml:space="preserve">20 “Report”, Annex </w:t>
      </w:r>
      <w:r w:rsidRPr="0065323A">
        <w:rPr>
          <w:rFonts w:cs="Arial"/>
        </w:rPr>
        <w:t>V).</w:t>
      </w:r>
    </w:p>
    <w:p w:rsidR="00106263" w:rsidRPr="0065323A" w:rsidRDefault="00106263" w:rsidP="00106263">
      <w:pPr>
        <w:rPr>
          <w:rFonts w:cs="Arial"/>
        </w:rPr>
      </w:pPr>
    </w:p>
    <w:p w:rsidR="00106263" w:rsidRDefault="00106263" w:rsidP="00106263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106263" w:rsidRDefault="00106263" w:rsidP="00106263"/>
    <w:p w:rsidR="00106263" w:rsidRPr="006B2231" w:rsidRDefault="006B2231" w:rsidP="006B2231">
      <w:pPr>
        <w:pStyle w:val="ListParagraph"/>
        <w:numPr>
          <w:ilvl w:val="0"/>
          <w:numId w:val="1"/>
        </w:numPr>
        <w:ind w:left="1134" w:hanging="567"/>
      </w:pPr>
      <w:r>
        <w:t>Addition of a new Characteristic “</w:t>
      </w:r>
      <w:r w:rsidRPr="006B2231">
        <w:t xml:space="preserve">Resistance to </w:t>
      </w:r>
      <w:r w:rsidRPr="006B2231">
        <w:rPr>
          <w:i/>
        </w:rPr>
        <w:t>Zucchini yellow mosaic virus</w:t>
      </w:r>
      <w:r w:rsidRPr="006B2231">
        <w:t xml:space="preserve"> (ZYMV)</w:t>
      </w:r>
      <w:r>
        <w:t xml:space="preserve">” </w:t>
      </w:r>
      <w:r w:rsidR="008A7429">
        <w:t>at the end of the Table of Characteristics</w:t>
      </w:r>
    </w:p>
    <w:p w:rsidR="006B2231" w:rsidRDefault="006B2231" w:rsidP="00106263">
      <w:pPr>
        <w:pStyle w:val="ListParagraph"/>
        <w:numPr>
          <w:ilvl w:val="0"/>
          <w:numId w:val="1"/>
        </w:numPr>
        <w:ind w:left="1134" w:hanging="567"/>
      </w:pPr>
      <w:r>
        <w:t>Addition of an explanation for the new Characteristic “</w:t>
      </w:r>
      <w:r w:rsidRPr="006B2231">
        <w:t xml:space="preserve">Resistance to </w:t>
      </w:r>
      <w:r w:rsidRPr="006B2231">
        <w:rPr>
          <w:i/>
        </w:rPr>
        <w:t>Zucchini yellow mosaic virus</w:t>
      </w:r>
      <w:r w:rsidRPr="006B2231">
        <w:t xml:space="preserve"> (ZYMV)</w:t>
      </w:r>
      <w:r>
        <w:t>” in Chapter 8.2 “Explanations for individual characteristics”</w:t>
      </w:r>
    </w:p>
    <w:p w:rsidR="00106263" w:rsidRPr="00037E7B" w:rsidRDefault="00106263" w:rsidP="00106263"/>
    <w:p w:rsidR="00050E16" w:rsidRPr="004B1215" w:rsidRDefault="00050E16" w:rsidP="004B1215"/>
    <w:p w:rsidR="00050E16" w:rsidRPr="00106263" w:rsidRDefault="00106263" w:rsidP="00813DC4">
      <w:pPr>
        <w:pStyle w:val="Heading2"/>
      </w:pPr>
      <w:r>
        <w:t>Propos</w:t>
      </w:r>
      <w:r w:rsidR="00813DC4">
        <w:t>al to add</w:t>
      </w:r>
      <w:r>
        <w:t xml:space="preserve"> </w:t>
      </w:r>
      <w:r w:rsidR="00813DC4">
        <w:t>a new Characteristic “</w:t>
      </w:r>
      <w:r w:rsidR="00813DC4" w:rsidRPr="006B2231">
        <w:t xml:space="preserve">Resistance to </w:t>
      </w:r>
      <w:r w:rsidR="00813DC4" w:rsidRPr="006B2231">
        <w:rPr>
          <w:i/>
        </w:rPr>
        <w:t>Zucchini yellow mosaic virus</w:t>
      </w:r>
      <w:r w:rsidR="00813DC4" w:rsidRPr="006B2231">
        <w:t xml:space="preserve"> (ZYMV)</w:t>
      </w:r>
      <w:r w:rsidR="00813DC4">
        <w:t xml:space="preserve">” </w:t>
      </w:r>
      <w:r w:rsidR="00095F91">
        <w:t>at the end of the Table of Characteristics</w:t>
      </w:r>
    </w:p>
    <w:p w:rsidR="00544581" w:rsidRDefault="00544581">
      <w:pPr>
        <w:jc w:val="left"/>
      </w:pPr>
    </w:p>
    <w:tbl>
      <w:tblPr>
        <w:tblW w:w="10632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836"/>
        <w:gridCol w:w="1836"/>
        <w:gridCol w:w="1836"/>
        <w:gridCol w:w="2437"/>
        <w:gridCol w:w="560"/>
      </w:tblGrid>
      <w:tr w:rsidR="00813DC4" w:rsidRPr="00813DC4" w:rsidTr="00095F91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3DC4" w:rsidRPr="00813DC4" w:rsidRDefault="00813DC4" w:rsidP="00813DC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13DC4" w:rsidRPr="00813DC4" w:rsidRDefault="00813DC4" w:rsidP="00813DC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13DC4" w:rsidRPr="00813DC4" w:rsidRDefault="00813DC4" w:rsidP="00813DC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13DC4" w:rsidRPr="00813DC4" w:rsidRDefault="00813DC4" w:rsidP="00813DC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13DC4" w:rsidRPr="00813DC4" w:rsidRDefault="00813DC4" w:rsidP="00813DC4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</w:pPr>
            <w:r w:rsidRPr="00813DC4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813DC4" w:rsidRPr="00813DC4" w:rsidRDefault="00813DC4" w:rsidP="00813DC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 Varieties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Beispielssorten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3DC4" w:rsidRPr="00813DC4" w:rsidRDefault="00813DC4" w:rsidP="00813DC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813DC4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813DC4" w:rsidRPr="00813DC4" w:rsidTr="00095F91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:rsidR="00813DC4" w:rsidRPr="008A7429" w:rsidRDefault="00813DC4" w:rsidP="00813D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b/>
                <w:sz w:val="16"/>
                <w:szCs w:val="16"/>
              </w:rPr>
              <w:t>82</w:t>
            </w:r>
            <w:r w:rsidRPr="008A74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813DC4" w:rsidRPr="008A7429" w:rsidRDefault="00813DC4" w:rsidP="006C14F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8A7429">
              <w:rPr>
                <w:rFonts w:ascii="Arial" w:hAnsi="Arial" w:cs="Arial"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A742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(ZYMV)</w:t>
            </w:r>
            <w:r w:rsidRPr="008A74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:rsidR="00813DC4" w:rsidRPr="008A7429" w:rsidRDefault="006C2F8C" w:rsidP="006C14F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A742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Resistance au </w:t>
            </w:r>
            <w:r w:rsidRPr="008A7429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A7429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:rsidR="00813DC4" w:rsidRPr="008A7429" w:rsidRDefault="006C2F8C" w:rsidP="006C14F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8A7429">
              <w:rPr>
                <w:rFonts w:ascii="Arial" w:hAnsi="Arial" w:cs="Arial"/>
                <w:b/>
                <w:sz w:val="16"/>
                <w:szCs w:val="16"/>
              </w:rPr>
              <w:t xml:space="preserve">Resistenz gegen </w:t>
            </w:r>
            <w:r w:rsidRPr="008A7429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A7429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:rsidR="00813DC4" w:rsidRPr="008A7429" w:rsidRDefault="006C2F8C" w:rsidP="006C14F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8A7429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A7429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2437" w:type="dxa"/>
            <w:tcBorders>
              <w:top w:val="single" w:sz="4" w:space="0" w:color="auto"/>
              <w:bottom w:val="nil"/>
            </w:tcBorders>
          </w:tcPr>
          <w:p w:rsidR="00813DC4" w:rsidRPr="008A7429" w:rsidRDefault="00813DC4" w:rsidP="006C14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813DC4" w:rsidRPr="008A7429" w:rsidRDefault="00813DC4" w:rsidP="006C14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DC4" w:rsidRPr="00813DC4" w:rsidTr="00095F9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13DC4" w:rsidRPr="008A7429" w:rsidRDefault="00813DC4" w:rsidP="006C14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13DC4" w:rsidRPr="008A7429" w:rsidRDefault="00813DC4" w:rsidP="006C14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813DC4" w:rsidRPr="008A7429" w:rsidRDefault="006C2F8C" w:rsidP="006C14F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</w:rPr>
              <w:t>sensible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813DC4" w:rsidRPr="008A7429" w:rsidRDefault="006C2F8C" w:rsidP="006C14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813DC4" w:rsidRPr="008A7429" w:rsidRDefault="006C2F8C" w:rsidP="006C14F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sensible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813DC4" w:rsidRPr="008A7429" w:rsidRDefault="00813DC4" w:rsidP="006C14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813DC4" w:rsidRPr="008A7429" w:rsidRDefault="00813DC4" w:rsidP="006C14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13DC4" w:rsidRPr="00813DC4" w:rsidTr="00095F9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13DC4" w:rsidRPr="008A7429" w:rsidRDefault="00813DC4" w:rsidP="006C14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13DC4" w:rsidRPr="008A7429" w:rsidRDefault="00813DC4" w:rsidP="006C14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intermediate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813DC4" w:rsidRPr="008A7429" w:rsidRDefault="006C2F8C" w:rsidP="006C2F8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modérément résistante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813DC4" w:rsidRPr="008A7429" w:rsidRDefault="006C2F8C" w:rsidP="006C14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813DC4" w:rsidRPr="008A7429" w:rsidRDefault="006C2F8C" w:rsidP="006C14F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813DC4" w:rsidRPr="008A7429" w:rsidRDefault="00813DC4" w:rsidP="006C14F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A7429">
              <w:rPr>
                <w:rFonts w:ascii="Arial" w:hAnsi="Arial" w:cs="Arial"/>
                <w:sz w:val="16"/>
                <w:szCs w:val="16"/>
                <w:lang w:val="es-ES"/>
              </w:rPr>
              <w:t>Mirza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813DC4" w:rsidRPr="008A7429" w:rsidRDefault="00813DC4" w:rsidP="006C14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13DC4" w:rsidRPr="00813DC4" w:rsidTr="00095F91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:rsidR="00813DC4" w:rsidRPr="008A7429" w:rsidRDefault="00813DC4" w:rsidP="006C14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single" w:sz="6" w:space="0" w:color="auto"/>
            </w:tcBorders>
          </w:tcPr>
          <w:p w:rsidR="00813DC4" w:rsidRPr="008A7429" w:rsidRDefault="00813DC4" w:rsidP="006C14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resistant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813DC4" w:rsidRPr="008A7429" w:rsidRDefault="006C2F8C" w:rsidP="00040FB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résist</w:t>
            </w:r>
            <w:r w:rsidR="00040FB7">
              <w:rPr>
                <w:rFonts w:ascii="Arial" w:hAnsi="Arial" w:cs="Arial"/>
                <w:sz w:val="16"/>
                <w:szCs w:val="16"/>
              </w:rPr>
              <w:t>a</w:t>
            </w:r>
            <w:r w:rsidRPr="008A7429">
              <w:rPr>
                <w:rFonts w:ascii="Arial" w:hAnsi="Arial" w:cs="Arial"/>
                <w:sz w:val="16"/>
                <w:szCs w:val="16"/>
              </w:rPr>
              <w:t>nte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813DC4" w:rsidRPr="008A7429" w:rsidRDefault="006C2F8C" w:rsidP="006C14F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resistent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:rsidR="00813DC4" w:rsidRPr="008A7429" w:rsidRDefault="006C2F8C" w:rsidP="006C14F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resistente</w:t>
            </w:r>
          </w:p>
        </w:tc>
        <w:tc>
          <w:tcPr>
            <w:tcW w:w="2437" w:type="dxa"/>
            <w:tcBorders>
              <w:top w:val="nil"/>
              <w:bottom w:val="single" w:sz="6" w:space="0" w:color="auto"/>
            </w:tcBorders>
          </w:tcPr>
          <w:p w:rsidR="00813DC4" w:rsidRPr="008A7429" w:rsidRDefault="00813DC4" w:rsidP="00813DC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A7429">
              <w:rPr>
                <w:rFonts w:ascii="Arial" w:hAnsi="Arial" w:cs="Arial"/>
                <w:sz w:val="16"/>
                <w:szCs w:val="16"/>
                <w:lang w:val="es-ES"/>
              </w:rPr>
              <w:t>Mikonos</w:t>
            </w:r>
          </w:p>
        </w:tc>
        <w:tc>
          <w:tcPr>
            <w:tcW w:w="560" w:type="dxa"/>
            <w:tcBorders>
              <w:top w:val="nil"/>
              <w:bottom w:val="single" w:sz="6" w:space="0" w:color="auto"/>
              <w:right w:val="nil"/>
            </w:tcBorders>
          </w:tcPr>
          <w:p w:rsidR="00813DC4" w:rsidRPr="008A7429" w:rsidRDefault="00813DC4" w:rsidP="006C14F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4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106263" w:rsidRDefault="00813DC4">
      <w:pPr>
        <w:jc w:val="left"/>
      </w:pPr>
      <w:r>
        <w:br w:type="page"/>
      </w:r>
    </w:p>
    <w:p w:rsidR="00106263" w:rsidRPr="00106263" w:rsidRDefault="00106263" w:rsidP="00106263">
      <w:pPr>
        <w:rPr>
          <w:u w:val="single"/>
        </w:rPr>
      </w:pPr>
      <w:r w:rsidRPr="00106263">
        <w:rPr>
          <w:u w:val="single"/>
        </w:rPr>
        <w:lastRenderedPageBreak/>
        <w:t>Propos</w:t>
      </w:r>
      <w:r w:rsidR="00813DC4">
        <w:rPr>
          <w:u w:val="single"/>
        </w:rPr>
        <w:t xml:space="preserve">al to add </w:t>
      </w:r>
      <w:r w:rsidR="00813DC4" w:rsidRPr="00813DC4">
        <w:rPr>
          <w:u w:val="single"/>
        </w:rPr>
        <w:t>an explanation for the new Characteristic “Resistance to Zucchini yellow mosaic virus (ZYMV)” in Chapter 8.2 “Explanations for individual characteristics”</w:t>
      </w:r>
    </w:p>
    <w:p w:rsidR="00106263" w:rsidRDefault="00106263" w:rsidP="00106263">
      <w:pPr>
        <w:jc w:val="left"/>
      </w:pPr>
    </w:p>
    <w:p w:rsidR="00813DC4" w:rsidRPr="00813DC4" w:rsidRDefault="00813DC4" w:rsidP="00813DC4">
      <w:pPr>
        <w:spacing w:before="20" w:after="20"/>
        <w:jc w:val="left"/>
        <w:rPr>
          <w:rFonts w:cs="Arial"/>
          <w:color w:val="000000"/>
          <w:u w:val="single"/>
          <w:lang w:val="es-ES"/>
        </w:rPr>
      </w:pPr>
      <w:r w:rsidRPr="00813DC4">
        <w:rPr>
          <w:u w:val="single"/>
        </w:rPr>
        <w:t xml:space="preserve">Ad. </w:t>
      </w:r>
      <w:proofErr w:type="gramStart"/>
      <w:r w:rsidRPr="00813DC4">
        <w:rPr>
          <w:u w:val="single"/>
        </w:rPr>
        <w:t>82</w:t>
      </w:r>
      <w:proofErr w:type="gramEnd"/>
      <w:r w:rsidRPr="00813DC4">
        <w:rPr>
          <w:u w:val="single"/>
        </w:rPr>
        <w:t xml:space="preserve">: Resistance to </w:t>
      </w:r>
      <w:proofErr w:type="spellStart"/>
      <w:r w:rsidRPr="00813DC4">
        <w:rPr>
          <w:rFonts w:cs="Arial"/>
          <w:i/>
          <w:color w:val="000000"/>
          <w:u w:val="single"/>
          <w:lang w:val="es-ES"/>
        </w:rPr>
        <w:t>Zucchini</w:t>
      </w:r>
      <w:proofErr w:type="spellEnd"/>
      <w:r w:rsidRPr="00813DC4">
        <w:rPr>
          <w:rFonts w:cs="Arial"/>
          <w:i/>
          <w:color w:val="000000"/>
          <w:u w:val="single"/>
          <w:lang w:val="es-ES"/>
        </w:rPr>
        <w:t xml:space="preserve"> </w:t>
      </w:r>
      <w:proofErr w:type="spellStart"/>
      <w:r w:rsidRPr="00813DC4">
        <w:rPr>
          <w:rFonts w:cs="Arial"/>
          <w:i/>
          <w:color w:val="000000"/>
          <w:u w:val="single"/>
          <w:lang w:val="es-ES"/>
        </w:rPr>
        <w:t>yellow</w:t>
      </w:r>
      <w:proofErr w:type="spellEnd"/>
      <w:r w:rsidRPr="00813DC4">
        <w:rPr>
          <w:rFonts w:cs="Arial"/>
          <w:i/>
          <w:color w:val="000000"/>
          <w:u w:val="single"/>
          <w:lang w:val="es-ES"/>
        </w:rPr>
        <w:t xml:space="preserve"> </w:t>
      </w:r>
      <w:proofErr w:type="spellStart"/>
      <w:r w:rsidRPr="00813DC4">
        <w:rPr>
          <w:rFonts w:cs="Arial"/>
          <w:i/>
          <w:color w:val="000000"/>
          <w:u w:val="single"/>
          <w:lang w:val="es-ES"/>
        </w:rPr>
        <w:t>mosaic</w:t>
      </w:r>
      <w:proofErr w:type="spellEnd"/>
      <w:r w:rsidRPr="00813DC4">
        <w:rPr>
          <w:rFonts w:cs="Arial"/>
          <w:i/>
          <w:color w:val="000000"/>
          <w:u w:val="single"/>
          <w:lang w:val="es-ES"/>
        </w:rPr>
        <w:t xml:space="preserve"> virus </w:t>
      </w:r>
      <w:r w:rsidRPr="00813DC4">
        <w:rPr>
          <w:rFonts w:cs="Arial"/>
          <w:color w:val="000000"/>
          <w:u w:val="single"/>
          <w:lang w:val="es-ES"/>
        </w:rPr>
        <w:t>(ZYMV)</w:t>
      </w:r>
    </w:p>
    <w:p w:rsidR="00813DC4" w:rsidRPr="006E5542" w:rsidRDefault="00813DC4" w:rsidP="00813DC4">
      <w:pPr>
        <w:jc w:val="left"/>
        <w:rPr>
          <w:lang w:val="es-ES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13DC4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13DC4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proofErr w:type="spellStart"/>
            <w:r w:rsidRPr="00813DC4">
              <w:rPr>
                <w:rFonts w:cs="Arial"/>
                <w:i/>
                <w:color w:val="000000"/>
                <w:lang w:val="es-ES"/>
              </w:rPr>
              <w:t>Zucchini</w:t>
            </w:r>
            <w:proofErr w:type="spellEnd"/>
            <w:r w:rsidRPr="00813DC4">
              <w:rPr>
                <w:rFonts w:cs="Arial"/>
                <w:i/>
                <w:color w:val="000000"/>
                <w:lang w:val="es-ES"/>
              </w:rPr>
              <w:t xml:space="preserve"> </w:t>
            </w:r>
            <w:proofErr w:type="spellStart"/>
            <w:r w:rsidRPr="00813DC4">
              <w:rPr>
                <w:rFonts w:cs="Arial"/>
                <w:i/>
                <w:color w:val="000000"/>
                <w:lang w:val="es-ES"/>
              </w:rPr>
              <w:t>yellow</w:t>
            </w:r>
            <w:proofErr w:type="spellEnd"/>
            <w:r w:rsidRPr="00813DC4">
              <w:rPr>
                <w:rFonts w:cs="Arial"/>
                <w:i/>
                <w:color w:val="000000"/>
                <w:lang w:val="es-ES"/>
              </w:rPr>
              <w:t xml:space="preserve"> </w:t>
            </w:r>
            <w:proofErr w:type="spellStart"/>
            <w:r w:rsidRPr="00813DC4">
              <w:rPr>
                <w:rFonts w:cs="Arial"/>
                <w:i/>
                <w:color w:val="000000"/>
                <w:lang w:val="es-ES"/>
              </w:rPr>
              <w:t>mosaic</w:t>
            </w:r>
            <w:proofErr w:type="spellEnd"/>
            <w:r w:rsidRPr="00813DC4">
              <w:rPr>
                <w:rFonts w:cs="Arial"/>
                <w:i/>
                <w:color w:val="000000"/>
                <w:lang w:val="es-ES"/>
              </w:rPr>
              <w:t xml:space="preserve"> virus </w:t>
            </w:r>
            <w:r w:rsidRPr="00813DC4">
              <w:rPr>
                <w:rFonts w:cs="Arial"/>
                <w:color w:val="000000"/>
                <w:lang w:val="es-ES"/>
              </w:rPr>
              <w:t>(ZYMV)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13DC4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13DC4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No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i/>
                <w:color w:val="000000"/>
              </w:rPr>
            </w:pPr>
            <w:r w:rsidRPr="00813DC4">
              <w:rPr>
                <w:rFonts w:cs="Arial"/>
                <w:i/>
                <w:color w:val="000000"/>
              </w:rPr>
              <w:t xml:space="preserve">Cucurbita pepo </w:t>
            </w:r>
            <w:r w:rsidRPr="00813DC4">
              <w:rPr>
                <w:rFonts w:cs="Arial"/>
                <w:color w:val="000000"/>
              </w:rPr>
              <w:t>L.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  <w:lang w:val="nl-NL"/>
              </w:rPr>
              <w:t>GEVES</w:t>
            </w:r>
            <w:r w:rsidRPr="00813DC4">
              <w:rPr>
                <w:rStyle w:val="FootnoteReference"/>
                <w:rFonts w:cs="Arial"/>
              </w:rPr>
              <w:footnoteReference w:id="2"/>
            </w:r>
            <w:r w:rsidRPr="00813DC4">
              <w:rPr>
                <w:rFonts w:cs="Arial"/>
                <w:lang w:val="nl-NL"/>
              </w:rPr>
              <w:t xml:space="preserve"> (FR)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813DC4" w:rsidRPr="00813DC4" w:rsidRDefault="00813DC4" w:rsidP="006C2F8C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</w:t>
            </w:r>
            <w:r>
              <w:rPr>
                <w:rFonts w:cs="Arial"/>
                <w:color w:val="000000"/>
              </w:rPr>
              <w:t xml:space="preserve"> </w:t>
            </w:r>
            <w:r w:rsidRPr="00813DC4">
              <w:rPr>
                <w:rFonts w:cs="Arial"/>
                <w:color w:val="000000"/>
              </w:rPr>
              <w:t>strain E9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Establishment isolate identity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Symptoms on susceptible squash variety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medium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Living plant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variety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 Cora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Plant stage at inoculation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medium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method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813DC4">
              <w:t>Check of harvested inoculum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proofErr w:type="spellStart"/>
            <w:r w:rsidRPr="00813DC4">
              <w:t>Shelflife</w:t>
            </w:r>
            <w:proofErr w:type="spellEnd"/>
            <w:r w:rsidRPr="00813DC4">
              <w:t>/viability inoculum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20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gramStart"/>
            <w:r w:rsidRPr="00813DC4">
              <w:rPr>
                <w:rFonts w:cs="Arial"/>
                <w:lang w:val="es-ES"/>
              </w:rPr>
              <w:t>Susceptible :</w:t>
            </w:r>
            <w:proofErr w:type="gramEnd"/>
            <w:r w:rsidRPr="00813DC4">
              <w:rPr>
                <w:rFonts w:cs="Arial"/>
                <w:lang w:val="es-ES"/>
              </w:rPr>
              <w:t xml:space="preserve"> Cora</w:t>
            </w:r>
          </w:p>
          <w:p w:rsidR="00813DC4" w:rsidRPr="00813DC4" w:rsidRDefault="00813DC4" w:rsidP="006C14F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813DC4">
              <w:rPr>
                <w:rFonts w:cs="Arial"/>
                <w:lang w:val="es-ES"/>
              </w:rPr>
              <w:t>Intermediate</w:t>
            </w:r>
            <w:proofErr w:type="spellEnd"/>
            <w:r w:rsidRPr="00813DC4">
              <w:rPr>
                <w:rFonts w:cs="Arial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lang w:val="es-ES"/>
              </w:rPr>
              <w:t>resistant</w:t>
            </w:r>
            <w:proofErr w:type="spellEnd"/>
            <w:r>
              <w:rPr>
                <w:rFonts w:cs="Arial"/>
                <w:lang w:val="es-ES"/>
              </w:rPr>
              <w:t>: Mirza</w:t>
            </w:r>
          </w:p>
          <w:p w:rsidR="00813DC4" w:rsidRPr="00813DC4" w:rsidRDefault="00813DC4" w:rsidP="006C14F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813DC4">
              <w:rPr>
                <w:rFonts w:cs="Arial"/>
                <w:lang w:val="es-ES"/>
              </w:rPr>
              <w:t>Resistant</w:t>
            </w:r>
            <w:proofErr w:type="spellEnd"/>
            <w:r w:rsidRPr="00813DC4">
              <w:rPr>
                <w:rFonts w:cs="Arial"/>
                <w:lang w:val="es-ES"/>
              </w:rPr>
              <w:t xml:space="preserve">: </w:t>
            </w:r>
            <w:proofErr w:type="spellStart"/>
            <w:r w:rsidRPr="00813DC4">
              <w:rPr>
                <w:rFonts w:cs="Arial"/>
                <w:lang w:val="es-ES"/>
              </w:rPr>
              <w:t>Mikonos</w:t>
            </w:r>
            <w:proofErr w:type="spellEnd"/>
          </w:p>
          <w:p w:rsidR="00813DC4" w:rsidRPr="00813DC4" w:rsidRDefault="00813DC4" w:rsidP="006C14F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</w:p>
          <w:p w:rsidR="00813DC4" w:rsidRPr="00813DC4" w:rsidRDefault="00813DC4" w:rsidP="006C14F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i/>
                <w:lang w:val="es-ES"/>
              </w:rPr>
            </w:pPr>
            <w:r w:rsidRPr="00813DC4">
              <w:rPr>
                <w:rFonts w:cs="Arial"/>
                <w:i/>
                <w:lang w:val="es-ES"/>
              </w:rPr>
              <w:t xml:space="preserve">Up to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now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, no complete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resistance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is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identified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.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The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two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intermediate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and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resistant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controls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are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necessary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to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validate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the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agressiveness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of </w:t>
            </w:r>
            <w:proofErr w:type="spellStart"/>
            <w:r w:rsidRPr="00813DC4">
              <w:rPr>
                <w:rFonts w:cs="Arial"/>
                <w:i/>
                <w:lang w:val="es-ES"/>
              </w:rPr>
              <w:t>the</w:t>
            </w:r>
            <w:proofErr w:type="spellEnd"/>
            <w:r w:rsidRPr="00813DC4">
              <w:rPr>
                <w:rFonts w:cs="Arial"/>
                <w:i/>
                <w:lang w:val="es-ES"/>
              </w:rPr>
              <w:t xml:space="preserve"> test.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Test design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add non inoculated plants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Climatic room or greenhouse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 22°C or 24°C/18°C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12h-16h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rPr>
                <w:rFonts w:cs="Arial"/>
              </w:rPr>
            </w:pPr>
            <w:r w:rsidRPr="00813DC4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rPr>
                <w:rFonts w:cs="Arial"/>
              </w:rPr>
            </w:pPr>
            <w:r w:rsidRPr="00813DC4">
              <w:t>Season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rPr>
                <w:rFonts w:cs="Arial"/>
              </w:rPr>
            </w:pPr>
            <w:r w:rsidRPr="00813DC4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rPr>
                <w:rFonts w:cs="Arial"/>
              </w:rPr>
            </w:pPr>
            <w:r w:rsidRPr="00813DC4">
              <w:t>Special measures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 g leaf with symptoms with 4</w:t>
            </w:r>
            <w:r w:rsidR="006C2F8C"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 xml:space="preserve">mL of PBS with </w:t>
            </w:r>
            <w:proofErr w:type="spellStart"/>
            <w:r w:rsidRPr="00813DC4">
              <w:rPr>
                <w:rFonts w:cs="Arial"/>
                <w:color w:val="000000"/>
              </w:rPr>
              <w:t>carborundum</w:t>
            </w:r>
            <w:proofErr w:type="spellEnd"/>
            <w:r w:rsidRPr="00813DC4">
              <w:rPr>
                <w:rFonts w:cs="Arial"/>
                <w:color w:val="000000"/>
              </w:rPr>
              <w:t xml:space="preserve"> (400</w:t>
            </w:r>
            <w:r w:rsidR="006C2F8C"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and activated carbon (400</w:t>
            </w:r>
            <w:r w:rsidR="006C2F8C"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or similar buffer, homogenize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Quantification inoculum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First expanded leaf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Rubbing with virus suspension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First observation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14 days post-inoculation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Second observation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21 days post-inoculation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 xml:space="preserve"> 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Visual observation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lastRenderedPageBreak/>
              <w:t>11.2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Class 0: no symptoms</w:t>
            </w:r>
          </w:p>
          <w:p w:rsidR="00813DC4" w:rsidRPr="00813DC4" w:rsidRDefault="00813DC4" w:rsidP="006C14F5">
            <w:pPr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Class 1: few chlorotic spots</w:t>
            </w:r>
          </w:p>
          <w:p w:rsidR="00813DC4" w:rsidRPr="00813DC4" w:rsidRDefault="00813DC4" w:rsidP="006C14F5">
            <w:pPr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Class 2: some chlorotic spots</w:t>
            </w:r>
          </w:p>
          <w:p w:rsidR="00813DC4" w:rsidRPr="00813DC4" w:rsidRDefault="00813DC4" w:rsidP="006C14F5">
            <w:pPr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Class 3: large chlorotic spots (some spots on young leaves)</w:t>
            </w:r>
          </w:p>
          <w:p w:rsidR="00813DC4" w:rsidRPr="00813DC4" w:rsidRDefault="00813DC4" w:rsidP="006C14F5">
            <w:pPr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Class 4: mosaic, weak symptoms of vein banding</w:t>
            </w:r>
          </w:p>
          <w:p w:rsidR="00813DC4" w:rsidRPr="00813DC4" w:rsidRDefault="00813DC4" w:rsidP="006C14F5">
            <w:pPr>
              <w:spacing w:before="20" w:after="20"/>
              <w:rPr>
                <w:rFonts w:cs="Arial"/>
                <w:lang w:val="en-GB"/>
              </w:rPr>
            </w:pPr>
            <w:r w:rsidRPr="00813DC4">
              <w:rPr>
                <w:rFonts w:cs="Arial"/>
              </w:rPr>
              <w:t>Class 5: distorting and vein banding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13DC4">
              <w:rPr>
                <w:rFonts w:cs="Arial"/>
              </w:rPr>
              <w:t xml:space="preserve">Results </w:t>
            </w:r>
            <w:proofErr w:type="gramStart"/>
            <w:r w:rsidRPr="00813DC4">
              <w:rPr>
                <w:rFonts w:cs="Arial"/>
              </w:rPr>
              <w:t>should be compared</w:t>
            </w:r>
            <w:proofErr w:type="gramEnd"/>
            <w:r w:rsidRPr="00813DC4">
              <w:rPr>
                <w:rFonts w:cs="Arial"/>
              </w:rPr>
              <w:t xml:space="preserve"> with results of controls</w:t>
            </w:r>
            <w:r w:rsidRPr="00813DC4">
              <w:rPr>
                <w:rFonts w:cs="Arial"/>
                <w:lang w:eastAsia="ar-SA"/>
              </w:rPr>
              <w:t xml:space="preserve"> and are depending of the aggressiveness of the test and the </w:t>
            </w:r>
            <w:r w:rsidRPr="00813DC4">
              <w:rPr>
                <w:rFonts w:cs="Arial"/>
                <w:lang w:eastAsia="ja-JP"/>
              </w:rPr>
              <w:t>distribution of the plants over the categories.</w:t>
            </w:r>
            <w:r w:rsidRPr="00813DC4">
              <w:rPr>
                <w:rFonts w:cs="Arial"/>
              </w:rPr>
              <w:t xml:space="preserve"> </w:t>
            </w:r>
          </w:p>
          <w:p w:rsidR="00813DC4" w:rsidRPr="00813DC4" w:rsidRDefault="00813DC4" w:rsidP="006C14F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Off-types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-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color w:val="000000"/>
                <w:lang w:val="en-GB"/>
              </w:rPr>
            </w:pPr>
            <w:r w:rsidRPr="00813DC4">
              <w:rPr>
                <w:color w:val="000000"/>
                <w:lang w:val="en-GB"/>
              </w:rPr>
              <w:t>Classes 0, 1 are commonly judged as resistant – Note 3</w:t>
            </w:r>
          </w:p>
          <w:p w:rsidR="00813DC4" w:rsidRPr="00803DF3" w:rsidRDefault="00813DC4" w:rsidP="006C14F5">
            <w:pPr>
              <w:spacing w:before="20" w:after="20"/>
              <w:rPr>
                <w:color w:val="000000"/>
                <w:lang w:val="en-GB"/>
              </w:rPr>
            </w:pPr>
            <w:r w:rsidRPr="00813DC4">
              <w:rPr>
                <w:color w:val="000000"/>
                <w:lang w:val="en-GB"/>
              </w:rPr>
              <w:t xml:space="preserve">Classes 2, 3 are commonly judged as intermediate resistant – </w:t>
            </w:r>
            <w:r w:rsidRPr="00803DF3">
              <w:rPr>
                <w:color w:val="000000"/>
                <w:lang w:val="en-GB"/>
              </w:rPr>
              <w:t>Note 2</w:t>
            </w:r>
          </w:p>
          <w:p w:rsidR="00813DC4" w:rsidRPr="00813DC4" w:rsidRDefault="00813DC4" w:rsidP="00813DC4">
            <w:pPr>
              <w:spacing w:before="20" w:after="20"/>
              <w:rPr>
                <w:rFonts w:cs="Arial"/>
                <w:color w:val="000000"/>
              </w:rPr>
            </w:pPr>
            <w:r w:rsidRPr="00803DF3">
              <w:rPr>
                <w:color w:val="000000"/>
                <w:lang w:val="en-GB"/>
              </w:rPr>
              <w:t>Classes 4 and 5 are commonly</w:t>
            </w:r>
            <w:r w:rsidRPr="00813DC4">
              <w:rPr>
                <w:color w:val="000000"/>
                <w:lang w:val="en-GB"/>
              </w:rPr>
              <w:t xml:space="preserve"> judged as susceptible – Note 1</w:t>
            </w:r>
          </w:p>
        </w:tc>
      </w:tr>
      <w:tr w:rsidR="00813DC4" w:rsidRPr="00813DC4" w:rsidTr="006C14F5">
        <w:trPr>
          <w:cantSplit/>
        </w:trPr>
        <w:tc>
          <w:tcPr>
            <w:tcW w:w="675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813DC4" w:rsidRPr="00813DC4" w:rsidRDefault="00813DC4" w:rsidP="006C14F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 xml:space="preserve">Recommended dates of notation should be adapted depending on expression of symptoms on controls. </w:t>
            </w:r>
          </w:p>
          <w:p w:rsidR="00813DC4" w:rsidRPr="00813DC4" w:rsidRDefault="00813DC4" w:rsidP="006C14F5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 xml:space="preserve">Environmental conditions can have an effect on the expression of symptoms over time. In this </w:t>
            </w:r>
            <w:proofErr w:type="gramStart"/>
            <w:r w:rsidRPr="00813DC4">
              <w:rPr>
                <w:rFonts w:cs="Arial"/>
                <w:color w:val="000000"/>
              </w:rPr>
              <w:t>case</w:t>
            </w:r>
            <w:proofErr w:type="gramEnd"/>
            <w:r w:rsidRPr="00813DC4">
              <w:rPr>
                <w:rFonts w:cs="Arial"/>
                <w:color w:val="000000"/>
              </w:rPr>
              <w:t xml:space="preserve"> a second notation could be necessary. </w:t>
            </w:r>
          </w:p>
        </w:tc>
      </w:tr>
    </w:tbl>
    <w:p w:rsidR="00813DC4" w:rsidRDefault="00813DC4" w:rsidP="00813DC4">
      <w:pPr>
        <w:jc w:val="right"/>
        <w:rPr>
          <w:noProof/>
        </w:rPr>
      </w:pPr>
    </w:p>
    <w:p w:rsidR="00106263" w:rsidRDefault="00813DC4" w:rsidP="00813DC4">
      <w:pPr>
        <w:jc w:val="right"/>
      </w:pPr>
      <w:r w:rsidRPr="006719B3">
        <w:rPr>
          <w:noProof/>
        </w:rPr>
        <w:drawing>
          <wp:inline distT="0" distB="0" distL="0" distR="0">
            <wp:extent cx="6160770" cy="39712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" r="8966"/>
                    <a:stretch/>
                  </pic:blipFill>
                  <pic:spPr bwMode="auto">
                    <a:xfrm>
                      <a:off x="0" y="0"/>
                      <a:ext cx="6160770" cy="397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DC4" w:rsidRDefault="00813DC4" w:rsidP="00813DC4">
      <w:pPr>
        <w:jc w:val="right"/>
      </w:pPr>
    </w:p>
    <w:p w:rsidR="00050E16" w:rsidRPr="00C651CE" w:rsidRDefault="00106263" w:rsidP="00813DC4">
      <w:pPr>
        <w:jc w:val="right"/>
      </w:pPr>
      <w:r>
        <w:t>[End of document]</w:t>
      </w:r>
    </w:p>
    <w:sectPr w:rsidR="00050E16" w:rsidRPr="00C651CE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63" w:rsidRDefault="00106263" w:rsidP="006655D3">
      <w:r>
        <w:separator/>
      </w:r>
    </w:p>
    <w:p w:rsidR="00106263" w:rsidRDefault="00106263" w:rsidP="006655D3"/>
    <w:p w:rsidR="00106263" w:rsidRDefault="00106263" w:rsidP="006655D3"/>
  </w:endnote>
  <w:endnote w:type="continuationSeparator" w:id="0">
    <w:p w:rsidR="00106263" w:rsidRDefault="00106263" w:rsidP="006655D3">
      <w:r>
        <w:separator/>
      </w:r>
    </w:p>
    <w:p w:rsidR="00106263" w:rsidRPr="00294751" w:rsidRDefault="0010626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06263" w:rsidRPr="00294751" w:rsidRDefault="00106263" w:rsidP="006655D3">
      <w:pPr>
        <w:rPr>
          <w:lang w:val="fr-FR"/>
        </w:rPr>
      </w:pPr>
    </w:p>
    <w:p w:rsidR="00106263" w:rsidRPr="00294751" w:rsidRDefault="00106263" w:rsidP="006655D3">
      <w:pPr>
        <w:rPr>
          <w:lang w:val="fr-FR"/>
        </w:rPr>
      </w:pPr>
    </w:p>
  </w:endnote>
  <w:endnote w:type="continuationNotice" w:id="1">
    <w:p w:rsidR="00106263" w:rsidRPr="00294751" w:rsidRDefault="0010626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06263" w:rsidRPr="00294751" w:rsidRDefault="00106263" w:rsidP="006655D3">
      <w:pPr>
        <w:rPr>
          <w:lang w:val="fr-FR"/>
        </w:rPr>
      </w:pPr>
    </w:p>
    <w:p w:rsidR="00106263" w:rsidRPr="00294751" w:rsidRDefault="001062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63" w:rsidRDefault="00106263" w:rsidP="006655D3">
      <w:r>
        <w:separator/>
      </w:r>
    </w:p>
  </w:footnote>
  <w:footnote w:type="continuationSeparator" w:id="0">
    <w:p w:rsidR="00106263" w:rsidRDefault="00106263" w:rsidP="006655D3">
      <w:r>
        <w:separator/>
      </w:r>
    </w:p>
  </w:footnote>
  <w:footnote w:type="continuationNotice" w:id="1">
    <w:p w:rsidR="00106263" w:rsidRPr="00AB530F" w:rsidRDefault="00106263" w:rsidP="00AB530F">
      <w:pPr>
        <w:pStyle w:val="Footer"/>
      </w:pPr>
    </w:p>
  </w:footnote>
  <w:footnote w:id="2">
    <w:p w:rsidR="00813DC4" w:rsidRPr="00A366EB" w:rsidRDefault="00813DC4" w:rsidP="00813DC4">
      <w:pPr>
        <w:pStyle w:val="FootnoteText"/>
      </w:pPr>
      <w:bookmarkStart w:id="2" w:name="_GoBack"/>
      <w:bookmarkEnd w:id="2"/>
      <w:r w:rsidRPr="008066B5">
        <w:rPr>
          <w:rStyle w:val="FootnoteReference"/>
        </w:rPr>
        <w:footnoteRef/>
      </w:r>
      <w:r w:rsidRPr="008066B5"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2B7CC7">
      <w:rPr>
        <w:rStyle w:val="PageNumber"/>
        <w:lang w:val="en-US"/>
      </w:rPr>
      <w:t>3</w:t>
    </w:r>
    <w:r w:rsidR="00667404">
      <w:rPr>
        <w:rStyle w:val="PageNumber"/>
        <w:lang w:val="en-US"/>
      </w:rPr>
      <w:t>/</w:t>
    </w:r>
    <w:r w:rsidR="00813DC4">
      <w:rPr>
        <w:rStyle w:val="PageNumber"/>
        <w:lang w:val="en-US"/>
      </w:rPr>
      <w:t>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066B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3"/>
    <w:rsid w:val="00010CF3"/>
    <w:rsid w:val="00011E27"/>
    <w:rsid w:val="000148BC"/>
    <w:rsid w:val="00024AB8"/>
    <w:rsid w:val="00030854"/>
    <w:rsid w:val="000343A3"/>
    <w:rsid w:val="00036028"/>
    <w:rsid w:val="00040FB7"/>
    <w:rsid w:val="00044642"/>
    <w:rsid w:val="000446B9"/>
    <w:rsid w:val="00047E21"/>
    <w:rsid w:val="00050E16"/>
    <w:rsid w:val="00085505"/>
    <w:rsid w:val="00095F91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74BA2"/>
    <w:rsid w:val="002800A0"/>
    <w:rsid w:val="002801B3"/>
    <w:rsid w:val="00281060"/>
    <w:rsid w:val="002940E8"/>
    <w:rsid w:val="00294751"/>
    <w:rsid w:val="002A6E50"/>
    <w:rsid w:val="002B4298"/>
    <w:rsid w:val="002B7CC7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D2A5B"/>
    <w:rsid w:val="004F1E9E"/>
    <w:rsid w:val="004F2880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C3DD9"/>
    <w:rsid w:val="005F7B92"/>
    <w:rsid w:val="00612379"/>
    <w:rsid w:val="006153B6"/>
    <w:rsid w:val="0061555F"/>
    <w:rsid w:val="00621302"/>
    <w:rsid w:val="0062508B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B2231"/>
    <w:rsid w:val="006C224E"/>
    <w:rsid w:val="006C2F8C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3DF3"/>
    <w:rsid w:val="00805E12"/>
    <w:rsid w:val="008066B5"/>
    <w:rsid w:val="0080679D"/>
    <w:rsid w:val="008108B0"/>
    <w:rsid w:val="00811B20"/>
    <w:rsid w:val="00813DC4"/>
    <w:rsid w:val="008211B5"/>
    <w:rsid w:val="0082296E"/>
    <w:rsid w:val="00824099"/>
    <w:rsid w:val="00846D7C"/>
    <w:rsid w:val="00860A1D"/>
    <w:rsid w:val="0086404E"/>
    <w:rsid w:val="00867AC1"/>
    <w:rsid w:val="00890DF8"/>
    <w:rsid w:val="008A7429"/>
    <w:rsid w:val="008A743F"/>
    <w:rsid w:val="008C0970"/>
    <w:rsid w:val="008D0BC5"/>
    <w:rsid w:val="008D2CF7"/>
    <w:rsid w:val="008E32C1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74786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255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7139"/>
    <w:rsid w:val="00CC11B0"/>
    <w:rsid w:val="00CC2841"/>
    <w:rsid w:val="00CF1330"/>
    <w:rsid w:val="00CF7E36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E3B00"/>
    <w:rsid w:val="00E07D87"/>
    <w:rsid w:val="00E32F7E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0D4B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E3FAB61-80F0-4FB8-8B7C-1529526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813DC4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813DC4"/>
    <w:pPr>
      <w:keepNext/>
    </w:pPr>
    <w:rPr>
      <w:b/>
    </w:rPr>
  </w:style>
  <w:style w:type="character" w:styleId="CommentReference">
    <w:name w:val="annotation reference"/>
    <w:basedOn w:val="DefaultParagraphFont"/>
    <w:semiHidden/>
    <w:unhideWhenUsed/>
    <w:rsid w:val="00813D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3DC4"/>
  </w:style>
  <w:style w:type="character" w:customStyle="1" w:styleId="CommentTextChar">
    <w:name w:val="Comment Text Char"/>
    <w:basedOn w:val="DefaultParagraphFont"/>
    <w:link w:val="CommentText"/>
    <w:rsid w:val="00813DC4"/>
    <w:rPr>
      <w:rFonts w:ascii="Arial" w:hAnsi="Arial"/>
    </w:rPr>
  </w:style>
  <w:style w:type="character" w:customStyle="1" w:styleId="FootnoteTextChar">
    <w:name w:val="Footnote Text Char"/>
    <w:link w:val="FootnoteText"/>
    <w:rsid w:val="00813DC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699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OERTEL Romy</dc:creator>
  <cp:lastModifiedBy>Romy Oertel</cp:lastModifiedBy>
  <cp:revision>13</cp:revision>
  <cp:lastPrinted>2019-04-18T09:06:00Z</cp:lastPrinted>
  <dcterms:created xsi:type="dcterms:W3CDTF">2019-04-09T13:44:00Z</dcterms:created>
  <dcterms:modified xsi:type="dcterms:W3CDTF">2019-04-18T09:06:00Z</dcterms:modified>
</cp:coreProperties>
</file>