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05E12">
            <w:pPr>
              <w:pStyle w:val="Sessiontcplacedate"/>
              <w:rPr>
                <w:sz w:val="22"/>
              </w:rPr>
            </w:pPr>
            <w:r>
              <w:t>Fifty-First</w:t>
            </w:r>
            <w:r w:rsidR="00EB4E9C" w:rsidRPr="00DA4973">
              <w:t xml:space="preserve"> Session</w:t>
            </w:r>
            <w:r w:rsidR="00EB4E9C" w:rsidRPr="00DA4973">
              <w:br/>
            </w:r>
            <w:proofErr w:type="spellStart"/>
            <w:r w:rsidRPr="00805E12">
              <w:t>Roelofarendsveen</w:t>
            </w:r>
            <w:proofErr w:type="spellEnd"/>
            <w:r w:rsidRPr="00805E12">
              <w:t>, Netherlands</w:t>
            </w:r>
            <w:r w:rsidR="00EB4E9C" w:rsidRPr="00DA4973">
              <w:t xml:space="preserve">, </w:t>
            </w:r>
            <w:r w:rsidR="00E70039">
              <w:t>Ju</w:t>
            </w:r>
            <w:r>
              <w:t>ly</w:t>
            </w:r>
            <w:r w:rsidR="00E70039">
              <w:t xml:space="preserve"> </w:t>
            </w:r>
            <w:r>
              <w:t>3</w:t>
            </w:r>
            <w:r w:rsidR="00E70039">
              <w:t xml:space="preserve"> to </w:t>
            </w:r>
            <w:r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51</w:t>
            </w:r>
            <w:r w:rsidR="00EB4E9C" w:rsidRPr="00AC2883">
              <w:t>/</w:t>
            </w:r>
            <w:r w:rsidR="00E72492">
              <w:t>10</w:t>
            </w:r>
            <w:r w:rsidR="006B7455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A114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B7455" w:rsidRPr="003B2950">
              <w:rPr>
                <w:b w:val="0"/>
                <w:spacing w:val="0"/>
              </w:rPr>
              <w:t xml:space="preserve">August </w:t>
            </w:r>
            <w:r w:rsidR="009A114D">
              <w:rPr>
                <w:b w:val="0"/>
                <w:spacing w:val="0"/>
              </w:rPr>
              <w:t>4</w:t>
            </w:r>
            <w:r w:rsidR="006B7455" w:rsidRPr="003B2950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6B7455" w:rsidP="006A644A">
      <w:pPr>
        <w:pStyle w:val="Titleofdoc0"/>
      </w:pPr>
      <w:bookmarkStart w:id="0" w:name="TitleOfDoc"/>
      <w:bookmarkEnd w:id="0"/>
      <w:r>
        <w:t xml:space="preserve">ADDENDUM TO </w:t>
      </w:r>
      <w:r w:rsidR="00106263" w:rsidRPr="00B2632F">
        <w:t xml:space="preserve">Partial revision of the Test Guidelines for </w:t>
      </w:r>
      <w:r w:rsidR="00B2632F" w:rsidRPr="00B2632F">
        <w:t>TOMATO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3B2950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295A59" w:rsidRDefault="003B2950" w:rsidP="00295A59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>The annex to t</w:t>
      </w:r>
      <w:r w:rsidR="00295A59">
        <w:rPr>
          <w:rFonts w:cs="Arial"/>
        </w:rPr>
        <w:t>his document contains a copy of the presentation made at the fifty-first session of the Technical Working Party for Vegetables,</w:t>
      </w:r>
      <w:r w:rsidR="00295A59" w:rsidRPr="00295A59">
        <w:rPr>
          <w:rFonts w:cs="Arial"/>
        </w:rPr>
        <w:t xml:space="preserve"> </w:t>
      </w:r>
      <w:r w:rsidR="00295A59">
        <w:rPr>
          <w:rFonts w:cs="Arial"/>
        </w:rPr>
        <w:t xml:space="preserve">by </w:t>
      </w:r>
      <w:r w:rsidRPr="00BD6B95">
        <w:t xml:space="preserve">Ms. Amanda van Dijk </w:t>
      </w:r>
      <w:r w:rsidRPr="000F2AF4">
        <w:t>(</w:t>
      </w:r>
      <w:r>
        <w:t>Netherlands</w:t>
      </w:r>
      <w:r w:rsidRPr="000F2AF4">
        <w:t>)</w:t>
      </w:r>
      <w:r>
        <w:t xml:space="preserve"> on </w:t>
      </w:r>
      <w:r w:rsidRPr="003B2950">
        <w:t>“The use of DNA markers in the DUS of tomato and tomato rootstocks, proposal to revise the UPOV Test Guidelines”</w:t>
      </w:r>
      <w:r w:rsidR="00295A59">
        <w:rPr>
          <w:rFonts w:cs="Arial"/>
        </w:rPr>
        <w:t>.</w:t>
      </w:r>
    </w:p>
    <w:p w:rsidR="00DE486A" w:rsidRDefault="00DE486A" w:rsidP="00DE486A"/>
    <w:p w:rsidR="00DE486A" w:rsidRDefault="00DE486A" w:rsidP="00DE486A"/>
    <w:p w:rsidR="00DE486A" w:rsidRDefault="00DE486A" w:rsidP="00DE486A"/>
    <w:p w:rsidR="00DE486A" w:rsidRDefault="00295A59" w:rsidP="00DE486A">
      <w:pPr>
        <w:jc w:val="right"/>
      </w:pPr>
      <w:bookmarkStart w:id="2" w:name="_GoBack"/>
      <w:bookmarkEnd w:id="2"/>
      <w:r>
        <w:t>[Annex follows</w:t>
      </w:r>
      <w:r w:rsidR="00DE486A">
        <w:t>]</w:t>
      </w:r>
    </w:p>
    <w:p w:rsidR="00F654F6" w:rsidRDefault="00F654F6" w:rsidP="00F654F6">
      <w:pPr>
        <w:jc w:val="center"/>
        <w:sectPr w:rsidR="00F654F6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  <w:rPr>
          <w:rFonts w:cs="Arial"/>
        </w:rPr>
      </w:pPr>
      <w:r w:rsidRPr="00295A59">
        <w:rPr>
          <w:rFonts w:cs="Arial"/>
        </w:rPr>
        <w:t>THE USE OF DNA MARKERS</w:t>
      </w:r>
      <w:r>
        <w:rPr>
          <w:rFonts w:cs="Arial"/>
        </w:rPr>
        <w:t xml:space="preserve"> </w:t>
      </w:r>
      <w:r w:rsidRPr="00295A59">
        <w:rPr>
          <w:rFonts w:cs="Arial"/>
        </w:rPr>
        <w:t>IN THE DUS- EXAMINATION</w:t>
      </w:r>
      <w:r>
        <w:rPr>
          <w:rFonts w:cs="Arial"/>
        </w:rPr>
        <w:t xml:space="preserve"> </w:t>
      </w:r>
      <w:r w:rsidRPr="00295A59">
        <w:rPr>
          <w:rFonts w:cs="Arial"/>
        </w:rPr>
        <w:t>OF TOMATO EN TOMATO ROOTSTOCKS, PROPOSAL TO REVISE THE UPOV TEST GUIDELINES</w:t>
      </w:r>
    </w:p>
    <w:p w:rsidR="00F654F6" w:rsidRDefault="00F654F6" w:rsidP="00F654F6">
      <w:pPr>
        <w:jc w:val="center"/>
        <w:rPr>
          <w:rFonts w:cs="Arial"/>
        </w:rPr>
      </w:pPr>
    </w:p>
    <w:p w:rsidR="00F654F6" w:rsidRDefault="00F654F6" w:rsidP="00F654F6">
      <w:pPr>
        <w:jc w:val="center"/>
        <w:rPr>
          <w:rFonts w:cs="Arial"/>
        </w:rPr>
      </w:pPr>
      <w:r>
        <w:rPr>
          <w:rFonts w:cs="Arial"/>
        </w:rPr>
        <w:t>BY AN EXPERT FROM THE NETHERLANDS</w:t>
      </w:r>
    </w:p>
    <w:p w:rsidR="00F654F6" w:rsidRDefault="00F654F6" w:rsidP="00F654F6">
      <w:pPr>
        <w:jc w:val="center"/>
        <w:rPr>
          <w:rFonts w:cs="Arial"/>
        </w:rPr>
      </w:pPr>
    </w:p>
    <w:p w:rsidR="00F654F6" w:rsidRDefault="00F654F6" w:rsidP="00F654F6">
      <w:pPr>
        <w:jc w:val="center"/>
        <w:rPr>
          <w:rFonts w:cs="Arial"/>
        </w:rPr>
      </w:pPr>
    </w:p>
    <w:p w:rsidR="00F654F6" w:rsidRDefault="003B2950" w:rsidP="00F654F6">
      <w:pPr>
        <w:jc w:val="center"/>
      </w:pPr>
      <w:r w:rsidRPr="003B2950">
        <w:rPr>
          <w:noProof/>
        </w:rPr>
        <w:drawing>
          <wp:inline distT="0" distB="0" distL="0" distR="0" wp14:anchorId="660104D2" wp14:editId="5022EA18">
            <wp:extent cx="5841998" cy="3286125"/>
            <wp:effectExtent l="19050" t="19050" r="260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404" cy="32897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02E0A026" wp14:editId="7E6C7DC9">
            <wp:extent cx="5760000" cy="3240000"/>
            <wp:effectExtent l="19050" t="19050" r="12700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BBE" w:rsidRDefault="00310BBE" w:rsidP="00F654F6">
      <w:pPr>
        <w:jc w:val="center"/>
      </w:pPr>
      <w:r>
        <w:br w:type="page"/>
      </w:r>
    </w:p>
    <w:p w:rsidR="00F654F6" w:rsidRDefault="00F654F6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7865020A" wp14:editId="560C26F4">
            <wp:extent cx="5760000" cy="3240000"/>
            <wp:effectExtent l="19050" t="19050" r="1270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54F6" w:rsidRDefault="00F654F6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1FD195C6" wp14:editId="466B9071">
            <wp:extent cx="5760000" cy="3240000"/>
            <wp:effectExtent l="19050" t="19050" r="12700" b="177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BBE" w:rsidRDefault="00310BBE" w:rsidP="00F654F6">
      <w:pPr>
        <w:jc w:val="center"/>
      </w:pPr>
      <w:r>
        <w:br w:type="page"/>
      </w: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7A528CD0" wp14:editId="4BF0FB7A">
            <wp:extent cx="5760000" cy="3240000"/>
            <wp:effectExtent l="19050" t="19050" r="12700" b="177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3EAB0295" wp14:editId="418EE785">
            <wp:extent cx="5760000" cy="3240000"/>
            <wp:effectExtent l="19050" t="19050" r="12700" b="177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310BBE" w:rsidRDefault="00310BBE" w:rsidP="00F654F6">
      <w:pPr>
        <w:jc w:val="center"/>
      </w:pPr>
      <w:r>
        <w:br w:type="page"/>
      </w:r>
    </w:p>
    <w:p w:rsidR="00F654F6" w:rsidRDefault="00F654F6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3FC3CDF4" wp14:editId="55C0DCCF">
            <wp:extent cx="5760000" cy="3240000"/>
            <wp:effectExtent l="19050" t="19050" r="12700" b="177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1EC0B8C6" wp14:editId="627D596C">
            <wp:extent cx="5760000" cy="3240000"/>
            <wp:effectExtent l="19050" t="19050" r="12700" b="177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310BBE" w:rsidRDefault="00310BBE" w:rsidP="00F654F6">
      <w:pPr>
        <w:jc w:val="center"/>
      </w:pPr>
      <w:r>
        <w:br w:type="page"/>
      </w:r>
    </w:p>
    <w:p w:rsidR="00F654F6" w:rsidRDefault="00F654F6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6470C86E" wp14:editId="55C61121">
            <wp:extent cx="5760000" cy="3240000"/>
            <wp:effectExtent l="19050" t="19050" r="12700" b="177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310BBE" w:rsidRDefault="00310BBE" w:rsidP="00F654F6">
      <w:pPr>
        <w:jc w:val="center"/>
      </w:pPr>
    </w:p>
    <w:p w:rsidR="00310BBE" w:rsidRDefault="00310BBE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  <w:r w:rsidRPr="00F654F6">
        <w:rPr>
          <w:noProof/>
        </w:rPr>
        <w:drawing>
          <wp:inline distT="0" distB="0" distL="0" distR="0" wp14:anchorId="0A98F232" wp14:editId="28900C6E">
            <wp:extent cx="5760000" cy="3240000"/>
            <wp:effectExtent l="19050" t="19050" r="12700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F654F6" w:rsidRDefault="00F654F6" w:rsidP="00F654F6">
      <w:pPr>
        <w:jc w:val="center"/>
      </w:pPr>
    </w:p>
    <w:p w:rsidR="00F654F6" w:rsidRPr="00DE486A" w:rsidRDefault="00F654F6" w:rsidP="00F654F6">
      <w:pPr>
        <w:jc w:val="right"/>
      </w:pPr>
      <w:r>
        <w:t>[End of Annex and of document]</w:t>
      </w:r>
    </w:p>
    <w:sectPr w:rsidR="00F654F6" w:rsidRPr="00DE486A" w:rsidSect="00F654F6">
      <w:headerReference w:type="default" r:id="rId21"/>
      <w:headerReference w:type="first" r:id="rId2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92" w:rsidRDefault="00E72492" w:rsidP="006655D3">
      <w:r>
        <w:separator/>
      </w:r>
    </w:p>
    <w:p w:rsidR="00E72492" w:rsidRDefault="00E72492" w:rsidP="006655D3"/>
    <w:p w:rsidR="00E72492" w:rsidRDefault="00E72492" w:rsidP="006655D3"/>
  </w:endnote>
  <w:endnote w:type="continuationSeparator" w:id="0">
    <w:p w:rsidR="00E72492" w:rsidRDefault="00E72492" w:rsidP="006655D3">
      <w:r>
        <w:separator/>
      </w:r>
    </w:p>
    <w:p w:rsidR="00E72492" w:rsidRPr="00294751" w:rsidRDefault="00E724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72492" w:rsidRPr="00294751" w:rsidRDefault="00E72492" w:rsidP="006655D3">
      <w:pPr>
        <w:rPr>
          <w:lang w:val="fr-FR"/>
        </w:rPr>
      </w:pPr>
    </w:p>
    <w:p w:rsidR="00E72492" w:rsidRPr="00294751" w:rsidRDefault="00E72492" w:rsidP="006655D3">
      <w:pPr>
        <w:rPr>
          <w:lang w:val="fr-FR"/>
        </w:rPr>
      </w:pPr>
    </w:p>
  </w:endnote>
  <w:endnote w:type="continuationNotice" w:id="1">
    <w:p w:rsidR="00E72492" w:rsidRPr="00294751" w:rsidRDefault="00E7249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72492" w:rsidRPr="00294751" w:rsidRDefault="00E72492" w:rsidP="006655D3">
      <w:pPr>
        <w:rPr>
          <w:lang w:val="fr-FR"/>
        </w:rPr>
      </w:pPr>
    </w:p>
    <w:p w:rsidR="00E72492" w:rsidRPr="00294751" w:rsidRDefault="00E7249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92" w:rsidRDefault="00E72492" w:rsidP="006655D3">
      <w:r>
        <w:separator/>
      </w:r>
    </w:p>
  </w:footnote>
  <w:footnote w:type="continuationSeparator" w:id="0">
    <w:p w:rsidR="00E72492" w:rsidRDefault="00E72492" w:rsidP="006655D3">
      <w:r>
        <w:separator/>
      </w:r>
    </w:p>
  </w:footnote>
  <w:footnote w:type="continuationNotice" w:id="1">
    <w:p w:rsidR="00E72492" w:rsidRPr="00AB530F" w:rsidRDefault="00E7249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92" w:rsidRPr="00C5280D" w:rsidRDefault="00E724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</w:t>
    </w:r>
    <w:r w:rsidR="004610F9">
      <w:rPr>
        <w:rStyle w:val="PageNumber"/>
        <w:lang w:val="en-US"/>
      </w:rPr>
      <w:t>10</w:t>
    </w:r>
  </w:p>
  <w:p w:rsidR="00E72492" w:rsidRPr="00C5280D" w:rsidRDefault="00E7249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85573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E72492" w:rsidRPr="00C5280D" w:rsidRDefault="00E7249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F6" w:rsidRPr="00C5280D" w:rsidRDefault="00F654F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TWV/51/10 Add.</w:t>
    </w:r>
  </w:p>
  <w:p w:rsidR="00F654F6" w:rsidRPr="00C5280D" w:rsidRDefault="00F654F6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85573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F654F6" w:rsidRPr="00C5280D" w:rsidRDefault="00F654F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F6" w:rsidRDefault="00F654F6">
    <w:pPr>
      <w:pStyle w:val="Header"/>
    </w:pPr>
    <w:r>
      <w:t xml:space="preserve">TWV/51/10 </w:t>
    </w:r>
    <w:proofErr w:type="spellStart"/>
    <w:r>
      <w:t>Add</w:t>
    </w:r>
    <w:proofErr w:type="spellEnd"/>
    <w:r>
      <w:t>.</w:t>
    </w:r>
  </w:p>
  <w:p w:rsidR="00F654F6" w:rsidRDefault="00F654F6">
    <w:pPr>
      <w:pStyle w:val="Header"/>
    </w:pPr>
  </w:p>
  <w:p w:rsidR="00F654F6" w:rsidRDefault="00F654F6">
    <w:pPr>
      <w:pStyle w:val="Header"/>
    </w:pPr>
    <w:r>
      <w:t>ANNEX</w:t>
    </w:r>
  </w:p>
  <w:p w:rsidR="00F654F6" w:rsidRDefault="00F654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642"/>
    <w:rsid w:val="000446B9"/>
    <w:rsid w:val="00047E21"/>
    <w:rsid w:val="00050E16"/>
    <w:rsid w:val="000677D5"/>
    <w:rsid w:val="00085505"/>
    <w:rsid w:val="00094B12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4416D"/>
    <w:rsid w:val="00254278"/>
    <w:rsid w:val="00255922"/>
    <w:rsid w:val="002575E8"/>
    <w:rsid w:val="00271911"/>
    <w:rsid w:val="002800A0"/>
    <w:rsid w:val="002801B3"/>
    <w:rsid w:val="00281060"/>
    <w:rsid w:val="002940E8"/>
    <w:rsid w:val="00294751"/>
    <w:rsid w:val="00295A59"/>
    <w:rsid w:val="002A6E50"/>
    <w:rsid w:val="002B232A"/>
    <w:rsid w:val="002B4298"/>
    <w:rsid w:val="002C256A"/>
    <w:rsid w:val="002D6C8D"/>
    <w:rsid w:val="00305A7F"/>
    <w:rsid w:val="00310BBE"/>
    <w:rsid w:val="003152FE"/>
    <w:rsid w:val="00327436"/>
    <w:rsid w:val="00335389"/>
    <w:rsid w:val="00344BD6"/>
    <w:rsid w:val="00346626"/>
    <w:rsid w:val="0035528D"/>
    <w:rsid w:val="00361821"/>
    <w:rsid w:val="00361E9E"/>
    <w:rsid w:val="003B2950"/>
    <w:rsid w:val="003C7FBE"/>
    <w:rsid w:val="003D227C"/>
    <w:rsid w:val="003D2B4D"/>
    <w:rsid w:val="00405AD5"/>
    <w:rsid w:val="00411750"/>
    <w:rsid w:val="0042669C"/>
    <w:rsid w:val="00441414"/>
    <w:rsid w:val="00444A88"/>
    <w:rsid w:val="004610F9"/>
    <w:rsid w:val="0046613D"/>
    <w:rsid w:val="00474CD9"/>
    <w:rsid w:val="00474DA4"/>
    <w:rsid w:val="00476B4D"/>
    <w:rsid w:val="004805FA"/>
    <w:rsid w:val="004935D2"/>
    <w:rsid w:val="0049744F"/>
    <w:rsid w:val="004B1215"/>
    <w:rsid w:val="004C323F"/>
    <w:rsid w:val="004D047D"/>
    <w:rsid w:val="004F1E9E"/>
    <w:rsid w:val="004F305A"/>
    <w:rsid w:val="00512164"/>
    <w:rsid w:val="00514685"/>
    <w:rsid w:val="00520297"/>
    <w:rsid w:val="005338F9"/>
    <w:rsid w:val="0054281C"/>
    <w:rsid w:val="00544581"/>
    <w:rsid w:val="0055268D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455"/>
    <w:rsid w:val="006B7C7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555C"/>
    <w:rsid w:val="007A2854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85573"/>
    <w:rsid w:val="00885EC1"/>
    <w:rsid w:val="00890DF8"/>
    <w:rsid w:val="00894175"/>
    <w:rsid w:val="008A743F"/>
    <w:rsid w:val="008C0970"/>
    <w:rsid w:val="008D0BC5"/>
    <w:rsid w:val="008D2CF7"/>
    <w:rsid w:val="008D7EAC"/>
    <w:rsid w:val="008E3297"/>
    <w:rsid w:val="00900C26"/>
    <w:rsid w:val="0090197F"/>
    <w:rsid w:val="00906DDC"/>
    <w:rsid w:val="00923701"/>
    <w:rsid w:val="00934E09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114D"/>
    <w:rsid w:val="009A7339"/>
    <w:rsid w:val="009B440E"/>
    <w:rsid w:val="009B5956"/>
    <w:rsid w:val="009D690D"/>
    <w:rsid w:val="009E65B6"/>
    <w:rsid w:val="009F2C5F"/>
    <w:rsid w:val="009F33A8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24DE"/>
    <w:rsid w:val="00B2632F"/>
    <w:rsid w:val="00B324D4"/>
    <w:rsid w:val="00B35AD3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43A3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900EB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E486A"/>
    <w:rsid w:val="00DE58DD"/>
    <w:rsid w:val="00DF15BC"/>
    <w:rsid w:val="00DF65F4"/>
    <w:rsid w:val="00E07D87"/>
    <w:rsid w:val="00E175F8"/>
    <w:rsid w:val="00E32F7E"/>
    <w:rsid w:val="00E5267B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654F6"/>
    <w:rsid w:val="00F87CF6"/>
    <w:rsid w:val="00FA49AB"/>
    <w:rsid w:val="00FD5D0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654F6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654F6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A714-EDA8-408B-BF0D-F5E62BD6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146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Dijk, A. (Amanda) van</dc:creator>
  <cp:lastModifiedBy>GIACHINO Erika</cp:lastModifiedBy>
  <cp:revision>13</cp:revision>
  <cp:lastPrinted>2017-08-04T12:19:00Z</cp:lastPrinted>
  <dcterms:created xsi:type="dcterms:W3CDTF">2017-08-01T11:57:00Z</dcterms:created>
  <dcterms:modified xsi:type="dcterms:W3CDTF">2017-08-04T12:19:00Z</dcterms:modified>
</cp:coreProperties>
</file>