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TG/259/2(proj.1)</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1" w:name="Original"/>
            <w:bookmarkEnd w:id="1"/>
            <w:proofErr w:type="gramEnd"/>
            <w:r w:rsidR="00D36DCB" w:rsidRPr="00817788">
              <w:rPr>
                <w:b w:val="0"/>
                <w:bCs w:val="0"/>
                <w:spacing w:val="0"/>
              </w:rPr>
              <w:t>English</w:t>
            </w:r>
          </w:p>
          <w:p w:rsidR="0099404D" w:rsidRPr="00500FB5" w:rsidRDefault="0099404D" w:rsidP="000871EE">
            <w:pPr>
              <w:pStyle w:val="Docoriginal"/>
            </w:pPr>
            <w:r w:rsidRPr="00500FB5">
              <w:rPr>
                <w:spacing w:val="0"/>
              </w:rPr>
              <w:t xml:space="preserve">DATE: </w:t>
            </w:r>
            <w:r w:rsidRPr="00500FB5">
              <w:rPr>
                <w:rStyle w:val="StyleDocoriginalNotBold1"/>
                <w:spacing w:val="0"/>
              </w:rPr>
              <w:t xml:space="preserve"> </w:t>
            </w:r>
            <w:r w:rsidR="000871EE" w:rsidRPr="00817788">
              <w:rPr>
                <w:b w:val="0"/>
                <w:bCs w:val="0"/>
                <w:spacing w:val="0"/>
              </w:rPr>
              <w:t>2015-05-04</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265E0" w:rsidRDefault="003A6B6A" w:rsidP="000A578B">
            <w:pPr>
              <w:jc w:val="center"/>
            </w:pPr>
          </w:p>
          <w:p w:rsidR="003A6B6A" w:rsidRPr="00B265E0" w:rsidRDefault="00CC18A4" w:rsidP="000A578B">
            <w:pPr>
              <w:jc w:val="center"/>
              <w:rPr>
                <w:b/>
                <w:szCs w:val="24"/>
              </w:rPr>
            </w:pPr>
            <w:r>
              <w:rPr>
                <w:b/>
                <w:szCs w:val="24"/>
              </w:rPr>
              <w:t xml:space="preserve"> </w:t>
            </w:r>
            <w:proofErr w:type="spellStart"/>
            <w:r w:rsidR="009D07EF">
              <w:rPr>
                <w:b/>
                <w:szCs w:val="24"/>
              </w:rPr>
              <w:t>Agaricus</w:t>
            </w:r>
            <w:proofErr w:type="spellEnd"/>
            <w:r>
              <w:rPr>
                <w:b/>
                <w:szCs w:val="24"/>
              </w:rPr>
              <w:t xml:space="preserve"> </w:t>
            </w:r>
          </w:p>
          <w:p w:rsidR="00940780" w:rsidRPr="00B265E0" w:rsidRDefault="00940780" w:rsidP="000A578B">
            <w:pPr>
              <w:jc w:val="center"/>
              <w:rPr>
                <w:szCs w:val="24"/>
              </w:rPr>
            </w:pPr>
          </w:p>
          <w:p w:rsidR="003A6B6A" w:rsidRPr="00B265E0" w:rsidRDefault="003A6B6A" w:rsidP="000A578B">
            <w:pPr>
              <w:jc w:val="center"/>
            </w:pPr>
            <w:r w:rsidRPr="00B265E0">
              <w:rPr>
                <w:szCs w:val="24"/>
              </w:rPr>
              <w:t>UPOV Code</w:t>
            </w:r>
            <w:r w:rsidR="0047397E" w:rsidRPr="00B265E0">
              <w:rPr>
                <w:szCs w:val="24"/>
              </w:rPr>
              <w:t xml:space="preserve">: </w:t>
            </w:r>
            <w:r w:rsidR="00CC18A4">
              <w:rPr>
                <w:szCs w:val="24"/>
              </w:rPr>
              <w:t xml:space="preserve"> </w:t>
            </w:r>
            <w:r w:rsidR="00D36DCB" w:rsidRPr="000C29C6">
              <w:t>AGARI</w:t>
            </w:r>
            <w:r w:rsidR="00CC18A4">
              <w:t xml:space="preserve"> </w:t>
            </w:r>
          </w:p>
          <w:p w:rsidR="00940780" w:rsidRPr="00B265E0" w:rsidRDefault="00940780" w:rsidP="000A578B">
            <w:pPr>
              <w:jc w:val="center"/>
              <w:rPr>
                <w:szCs w:val="24"/>
              </w:rPr>
            </w:pPr>
          </w:p>
          <w:p w:rsidR="003A6B6A" w:rsidRPr="00020DDE" w:rsidRDefault="003A6B6A" w:rsidP="000A578B">
            <w:pPr>
              <w:jc w:val="center"/>
            </w:pPr>
            <w:proofErr w:type="spellStart"/>
            <w:r w:rsidRPr="00020DDE">
              <w:t>Agaricus</w:t>
            </w:r>
            <w:proofErr w:type="spellEnd"/>
            <w:r w:rsidRPr="00020DDE">
              <w:t xml:space="preserve"> L.</w:t>
            </w:r>
          </w:p>
          <w:p w:rsidR="00940780" w:rsidRPr="00B265E0" w:rsidRDefault="00940780" w:rsidP="000A578B">
            <w:pPr>
              <w:jc w:val="center"/>
              <w:rPr>
                <w:vertAlign w:val="superscript"/>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European Union</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Vegetables</w:t>
      </w:r>
      <w:r w:rsidR="0047397E" w:rsidRPr="00B11381">
        <w:br/>
      </w:r>
      <w:r w:rsidR="0047397E" w:rsidRPr="005E47B8">
        <w:t xml:space="preserve">at its </w:t>
      </w:r>
      <w:r w:rsidR="002E6C49">
        <w:t>forty-ninth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r w:rsidR="00D92CF5">
        <w:t>Angers, France</w:t>
      </w:r>
      <w:r w:rsidR="0081715B">
        <w:t>,</w:t>
      </w:r>
    </w:p>
    <w:p w:rsidR="0047397E" w:rsidRDefault="001312ED" w:rsidP="0046380D">
      <w:pPr>
        <w:pStyle w:val="preparedby"/>
      </w:pPr>
      <w:proofErr w:type="gramStart"/>
      <w:r w:rsidRPr="00817788">
        <w:t>from</w:t>
      </w:r>
      <w:proofErr w:type="gramEnd"/>
      <w:r w:rsidRPr="00817788">
        <w:t xml:space="preserve"> </w:t>
      </w:r>
      <w:r w:rsidR="002F5D18">
        <w:t>2015-06-15</w:t>
      </w:r>
    </w:p>
    <w:p w:rsidR="006C3EF6" w:rsidRPr="00B265E0" w:rsidRDefault="006C3EF6" w:rsidP="0046380D">
      <w:pPr>
        <w:pStyle w:val="preparedby"/>
      </w:pPr>
      <w:proofErr w:type="gramStart"/>
      <w:r>
        <w:t>to</w:t>
      </w:r>
      <w:proofErr w:type="gramEnd"/>
      <w:r>
        <w:t xml:space="preserve"> </w:t>
      </w:r>
      <w:r w:rsidR="002F5D18">
        <w:t>2015-06-19</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9700F8">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81715B" w:rsidP="000A578B">
            <w:pPr>
              <w:spacing w:before="60"/>
              <w:jc w:val="left"/>
              <w:rPr>
                <w:sz w:val="18"/>
              </w:rPr>
            </w:pPr>
            <w:proofErr w:type="spellStart"/>
            <w:r>
              <w:rPr>
                <w:sz w:val="18"/>
              </w:rPr>
              <w:t>Agaricus</w:t>
            </w:r>
            <w:proofErr w:type="spellEnd"/>
            <w:r>
              <w:rPr>
                <w:sz w:val="18"/>
              </w:rPr>
              <w:t xml:space="preserve"> L.</w:t>
            </w:r>
          </w:p>
        </w:tc>
        <w:tc>
          <w:tcPr>
            <w:tcW w:w="2016" w:type="dxa"/>
            <w:tcBorders>
              <w:top w:val="double" w:sz="4" w:space="0" w:color="auto"/>
              <w:bottom w:val="nil"/>
            </w:tcBorders>
            <w:shd w:val="clear" w:color="auto" w:fill="auto"/>
          </w:tcPr>
          <w:p w:rsidR="003A6B6A" w:rsidRPr="005E47B8" w:rsidRDefault="00C63630" w:rsidP="0081715B">
            <w:pPr>
              <w:spacing w:before="60"/>
              <w:jc w:val="left"/>
              <w:rPr>
                <w:sz w:val="18"/>
              </w:rPr>
            </w:pPr>
            <w:r w:rsidRPr="005E47B8">
              <w:rPr>
                <w:sz w:val="18"/>
              </w:rPr>
              <w:t>Button Mushroom</w:t>
            </w:r>
            <w:r w:rsidR="0081715B">
              <w:rPr>
                <w:sz w:val="18"/>
              </w:rPr>
              <w:t>,</w:t>
            </w:r>
            <w:r w:rsidRPr="005E47B8">
              <w:rPr>
                <w:sz w:val="18"/>
              </w:rPr>
              <w:t xml:space="preserve"> Mushroom</w:t>
            </w:r>
            <w:r w:rsidR="0081715B">
              <w:rPr>
                <w:sz w:val="18"/>
              </w:rPr>
              <w:t>,</w:t>
            </w:r>
            <w:r w:rsidRPr="005E47B8">
              <w:rPr>
                <w:sz w:val="18"/>
              </w:rPr>
              <w:t xml:space="preserve"> </w:t>
            </w:r>
            <w:proofErr w:type="spellStart"/>
            <w:r w:rsidRPr="005E47B8">
              <w:rPr>
                <w:sz w:val="18"/>
              </w:rPr>
              <w:t>Tsukuritake</w:t>
            </w:r>
            <w:proofErr w:type="spellEnd"/>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 xml:space="preserve">Champignon de </w:t>
            </w:r>
            <w:proofErr w:type="spellStart"/>
            <w:r w:rsidRPr="005E47B8">
              <w:rPr>
                <w:sz w:val="18"/>
              </w:rPr>
              <w:t>couche</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r w:rsidRPr="005E47B8">
              <w:rPr>
                <w:sz w:val="18"/>
              </w:rPr>
              <w:t>Champignon</w:t>
            </w:r>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Champiñón</w:t>
            </w:r>
            <w:proofErr w:type="spellEnd"/>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746829">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746829">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746829">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746829">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746829">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746829">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746829">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746829">
        <w:rPr>
          <w:noProof/>
        </w:rPr>
        <w:t>4</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746829">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746829">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746829">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746829">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746829">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746829">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746829">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746829">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746829">
        <w:rPr>
          <w:noProof/>
        </w:rPr>
        <w:t>7</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746829">
        <w:rPr>
          <w:noProof/>
        </w:rPr>
        <w:t>7</w:t>
      </w:r>
      <w:r>
        <w:rPr>
          <w:noProof/>
        </w:rPr>
        <w:fldChar w:fldCharType="end"/>
      </w:r>
    </w:p>
    <w:p w:rsidR="00954904" w:rsidRPr="00AD76B4" w:rsidRDefault="00954904">
      <w:pPr>
        <w:pStyle w:val="TOC2"/>
        <w:tabs>
          <w:tab w:val="left" w:pos="1134"/>
        </w:tabs>
        <w:rPr>
          <w:rFonts w:ascii="Times New Roman" w:hAnsi="Times New Roman"/>
          <w:smallCaps w:val="0"/>
          <w:noProof/>
          <w:sz w:val="24"/>
          <w:szCs w:val="24"/>
          <w:lang w:val="fr-CH"/>
        </w:rPr>
      </w:pPr>
      <w:r w:rsidRPr="00AD76B4">
        <w:rPr>
          <w:noProof/>
          <w:lang w:val="fr-CH"/>
        </w:rPr>
        <w:t>6.5</w:t>
      </w:r>
      <w:r w:rsidRPr="00AD76B4">
        <w:rPr>
          <w:rFonts w:ascii="Times New Roman" w:hAnsi="Times New Roman"/>
          <w:smallCaps w:val="0"/>
          <w:noProof/>
          <w:sz w:val="24"/>
          <w:szCs w:val="24"/>
          <w:lang w:val="fr-CH"/>
        </w:rPr>
        <w:tab/>
      </w:r>
      <w:r w:rsidRPr="00AD76B4">
        <w:rPr>
          <w:noProof/>
          <w:lang w:val="fr-CH"/>
        </w:rPr>
        <w:t>Legend</w:t>
      </w:r>
      <w:r w:rsidRPr="00AD76B4">
        <w:rPr>
          <w:noProof/>
          <w:lang w:val="fr-CH"/>
        </w:rPr>
        <w:tab/>
      </w:r>
      <w:r>
        <w:rPr>
          <w:noProof/>
        </w:rPr>
        <w:fldChar w:fldCharType="begin"/>
      </w:r>
      <w:r w:rsidRPr="00AD76B4">
        <w:rPr>
          <w:noProof/>
          <w:lang w:val="fr-CH"/>
        </w:rPr>
        <w:instrText xml:space="preserve"> PAGEREF _Toc334539249 \h </w:instrText>
      </w:r>
      <w:r>
        <w:rPr>
          <w:noProof/>
        </w:rPr>
      </w:r>
      <w:r>
        <w:rPr>
          <w:noProof/>
        </w:rPr>
        <w:fldChar w:fldCharType="separate"/>
      </w:r>
      <w:r w:rsidR="00746829">
        <w:rPr>
          <w:noProof/>
          <w:lang w:val="fr-CH"/>
        </w:rPr>
        <w:t>7</w:t>
      </w:r>
      <w:r>
        <w:rPr>
          <w:noProof/>
        </w:rPr>
        <w:fldChar w:fldCharType="end"/>
      </w:r>
    </w:p>
    <w:p w:rsidR="00954904" w:rsidRPr="00AD76B4" w:rsidRDefault="00954904">
      <w:pPr>
        <w:pStyle w:val="TOC1"/>
        <w:rPr>
          <w:rFonts w:ascii="Times New Roman" w:hAnsi="Times New Roman"/>
          <w:bCs w:val="0"/>
          <w:caps w:val="0"/>
          <w:noProof/>
          <w:sz w:val="24"/>
          <w:szCs w:val="24"/>
          <w:lang w:val="fr-CH"/>
        </w:rPr>
      </w:pPr>
      <w:r w:rsidRPr="00AD76B4">
        <w:rPr>
          <w:noProof/>
          <w:lang w:val="fr-CH"/>
        </w:rPr>
        <w:t>7.</w:t>
      </w:r>
      <w:r w:rsidRPr="00AD76B4">
        <w:rPr>
          <w:rFonts w:ascii="Times New Roman" w:hAnsi="Times New Roman"/>
          <w:bCs w:val="0"/>
          <w:caps w:val="0"/>
          <w:noProof/>
          <w:sz w:val="24"/>
          <w:szCs w:val="24"/>
          <w:lang w:val="fr-CH"/>
        </w:rPr>
        <w:tab/>
      </w:r>
      <w:r w:rsidRPr="00AD76B4">
        <w:rPr>
          <w:noProof/>
          <w:lang w:val="fr-CH"/>
        </w:rPr>
        <w:t>Table of Characteristics/Tableau des caractères/Merkmalstabelle/Tabla de caracteres</w:t>
      </w:r>
      <w:r w:rsidRPr="00AD76B4">
        <w:rPr>
          <w:noProof/>
          <w:lang w:val="fr-CH"/>
        </w:rPr>
        <w:tab/>
      </w:r>
      <w:r>
        <w:rPr>
          <w:noProof/>
        </w:rPr>
        <w:fldChar w:fldCharType="begin"/>
      </w:r>
      <w:r w:rsidRPr="00AD76B4">
        <w:rPr>
          <w:noProof/>
          <w:lang w:val="fr-CH"/>
        </w:rPr>
        <w:instrText xml:space="preserve"> PAGEREF _Toc334539250 \h </w:instrText>
      </w:r>
      <w:r>
        <w:rPr>
          <w:noProof/>
        </w:rPr>
      </w:r>
      <w:r>
        <w:rPr>
          <w:noProof/>
        </w:rPr>
        <w:fldChar w:fldCharType="separate"/>
      </w:r>
      <w:r w:rsidR="00746829">
        <w:rPr>
          <w:noProof/>
          <w:lang w:val="fr-CH"/>
        </w:rPr>
        <w:t>9</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746829">
        <w:rPr>
          <w:noProof/>
        </w:rPr>
        <w:t>16</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746829">
        <w:rPr>
          <w:noProof/>
        </w:rPr>
        <w:t>29</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746829">
        <w:rPr>
          <w:noProof/>
        </w:rPr>
        <w:t>30</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proofErr w:type="spellStart"/>
      <w:r w:rsidR="00F617A9" w:rsidRPr="00F617A9">
        <w:t>Agaricus</w:t>
      </w:r>
      <w:proofErr w:type="spellEnd"/>
      <w:r w:rsidR="00F617A9" w:rsidRPr="00F617A9">
        <w:t xml:space="preserve"> </w:t>
      </w:r>
      <w:proofErr w:type="gramStart"/>
      <w:r w:rsidR="00F617A9" w:rsidRPr="00F617A9">
        <w:t>L.</w:t>
      </w:r>
      <w:r w:rsidR="007E0D36">
        <w:t>.</w:t>
      </w:r>
      <w:proofErr w:type="gramEnd"/>
    </w:p>
    <w:p w:rsidR="003A6B6A" w:rsidRPr="00B265E0" w:rsidRDefault="003A6B6A"/>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Pr="00B265E0" w:rsidRDefault="003A6B6A">
      <w:r w:rsidRPr="00B265E0">
        <w:t>2.2</w:t>
      </w:r>
      <w:r w:rsidRPr="00B265E0">
        <w:tab/>
        <w:t xml:space="preserve">The material is to be supplied in the form of </w:t>
      </w:r>
      <w:r w:rsidR="00DC1E15">
        <w:t>spawn or pure culture on a suitable medium.</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r w:rsidRPr="00B11381">
        <w:t>(a) Spawn should be of a quality which ensures that all relevant characteristics of the variety will be expressed. In particular, mycelium on grain should be visible to the naked eye, the grain should not be colonized to such an extent that kernels stick together. The spawn should not be older than 3 months and should have been stored</w:t>
      </w:r>
      <w:r w:rsidR="009700F8">
        <w:t xml:space="preserve"> </w:t>
      </w:r>
      <w:r w:rsidRPr="00B11381">
        <w:t>at 2-4 °C.</w:t>
      </w:r>
    </w:p>
    <w:p w:rsidR="00EB673D" w:rsidRPr="00B11381" w:rsidRDefault="00EB673D" w:rsidP="000C29C6">
      <w:pPr>
        <w:jc w:val="center"/>
      </w:pPr>
    </w:p>
    <w:p w:rsidR="00EB673D" w:rsidRPr="00B11381" w:rsidRDefault="00EB673D" w:rsidP="000C29C6">
      <w:pPr>
        <w:jc w:val="center"/>
      </w:pPr>
      <w:r w:rsidRPr="00B11381">
        <w:t>(b) 2 slant tubes containing a pure culture.</w:t>
      </w:r>
    </w:p>
    <w:p w:rsidR="00EB673D" w:rsidRPr="00B11381" w:rsidRDefault="00EB673D" w:rsidP="000C29C6">
      <w:pPr>
        <w:jc w:val="center"/>
      </w:pPr>
      <w:r w:rsidRPr="00B11381">
        <w:t>Pure cultures must be on slant agar tubes with an appropriate medium such as PDA (Potato Dextrose Agar) or MEA (Malt Extract Agar). Tubes should be covered by cotton plugs or plastic caps allowing sterile air diffusion. Cultures should be fresh, i.e. not stored for longer than 3 weeks at low temperature.</w:t>
      </w:r>
    </w:p>
    <w:p w:rsidR="00EB673D" w:rsidRPr="00B11381" w:rsidRDefault="00EB673D" w:rsidP="000C29C6">
      <w:pPr>
        <w:jc w:val="center"/>
      </w:pPr>
      <w:r w:rsidRPr="00B11381">
        <w:t xml:space="preserve">Additionally the applicant may be requested to send </w:t>
      </w:r>
      <w:proofErr w:type="spellStart"/>
      <w:r w:rsidRPr="00B11381">
        <w:t>uninoculated</w:t>
      </w:r>
      <w:proofErr w:type="spellEnd"/>
      <w:r w:rsidRPr="00B11381">
        <w:t>, sterile carrier that can be used to multiply both the new strain as well as the reference material.</w:t>
      </w:r>
    </w:p>
    <w:p w:rsidR="00EB673D" w:rsidRPr="00B11381" w:rsidRDefault="00EB673D" w:rsidP="000C29C6">
      <w:pPr>
        <w:jc w:val="center"/>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two independent growing cycles.</w:t>
      </w:r>
    </w:p>
    <w:p w:rsidR="00044777" w:rsidRPr="00B265E0" w:rsidRDefault="00044777" w:rsidP="00044777"/>
    <w:p w:rsidR="00044777" w:rsidRDefault="00E04446" w:rsidP="00044777">
      <w:r>
        <w:t>3.1.2</w:t>
      </w:r>
      <w:r>
        <w:tab/>
        <w:t>The two independent growing cycles should be in the form of two separate plantings.</w:t>
      </w:r>
    </w:p>
    <w:p w:rsidR="00036D16" w:rsidRPr="00B265E0" w:rsidRDefault="00036D16" w:rsidP="00044777"/>
    <w:p w:rsidR="000A1B66" w:rsidRDefault="009700F8" w:rsidP="000A1B66">
      <w:bookmarkStart w:id="34" w:name="_Ref536264200"/>
      <w:bookmarkStart w:id="35" w:name="_Toc27819214"/>
      <w:bookmarkStart w:id="36" w:name="_Toc27819395"/>
      <w:bookmarkStart w:id="37" w:name="_Toc27819576"/>
      <w:bookmarkStart w:id="38" w:name="_Toc27976627"/>
      <w:bookmarkStart w:id="39" w:name="_Toc66250529"/>
      <w:bookmarkStart w:id="40" w:name="_Toc273520628"/>
      <w:r>
        <w:t>3.1.3</w:t>
      </w:r>
      <w:r>
        <w:tab/>
      </w:r>
      <w:r w:rsidR="000A1B66">
        <w:t>The growing cycle is considered to be from spawn inoculation until the end of the first flush. Extension of the cultivation period can be requested by the applicant if the distinctness can only be demonstrated in the second and/or third flush.</w:t>
      </w:r>
    </w:p>
    <w:p w:rsidR="007902F1" w:rsidRPr="00B265E0" w:rsidRDefault="007902F1" w:rsidP="008D6EF7"/>
    <w:p w:rsidR="003A6B6A" w:rsidRPr="00B265E0" w:rsidRDefault="003A6B6A" w:rsidP="00BB6FD6">
      <w:pPr>
        <w:pStyle w:val="Heading2"/>
      </w:pPr>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3A6B6A" w:rsidRPr="00B265E0" w:rsidRDefault="003A6B6A" w:rsidP="005E68C8"/>
    <w:p w:rsidR="003A6B6A" w:rsidRPr="00B265E0" w:rsidRDefault="003A6B6A" w:rsidP="00BB6FD6">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1D7A38" w:rsidRDefault="001D7A38" w:rsidP="008651F0"/>
    <w:p w:rsidR="007902F1" w:rsidRPr="00B265E0" w:rsidRDefault="009700F8">
      <w:r>
        <w:t>3.3.2</w:t>
      </w:r>
      <w:r>
        <w:tab/>
      </w:r>
      <w:r w:rsidR="007902F1">
        <w:t xml:space="preserve">The spawn inoculation and incubation process is carried out under sterile conditions in accordance with the methodologies described by </w:t>
      </w:r>
      <w:proofErr w:type="spellStart"/>
      <w:r w:rsidR="007902F1">
        <w:t>Fritsche</w:t>
      </w:r>
      <w:proofErr w:type="spellEnd"/>
      <w:r w:rsidR="007902F1">
        <w:t xml:space="preserve"> (1988). Once inoculated the spawn containers should be incubated at approximately 25 degrees C. After one week, the spawn should be shaken to redistribute the mycelium evenly through the container. When the carrier is completely covered with mycelium, the spawn containers should be refrigerated at 2-4 degrees C during 3 weeks before use in compost inoculation.</w:t>
      </w:r>
    </w:p>
    <w:p w:rsidR="007902F1" w:rsidRPr="00B265E0" w:rsidRDefault="007902F1">
      <w:r>
        <w:t>The cultivation should be conducted in line with the methodologies described by Fletcher &amp;amp; Gaze (2007). Ideally compost with a moisture content of 68% is used at temperature of 24-25 degrees C. Pin setting is advantaged at 90-92% air humidity. Compost should be dropped down to 20 degrees C, and the carbon dioxide level should be aimed at 1400 PPM.</w:t>
      </w:r>
    </w:p>
    <w:p w:rsidR="007902F1" w:rsidRPr="00B265E0" w:rsidRDefault="007902F1"/>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4D5E56" w:rsidRDefault="00662D9D" w:rsidP="004D5E56">
      <w:r>
        <w:t>3.4.1</w:t>
      </w:r>
      <w:r w:rsidR="004D5E56">
        <w:tab/>
        <w:t>Each test should be designed to result in a total of at least 120 fruit bodies, which should be divided between at least 6 replicates.</w:t>
      </w:r>
    </w:p>
    <w:p w:rsidR="009700F8" w:rsidRPr="00662D9D" w:rsidRDefault="009700F8" w:rsidP="004D5E56"/>
    <w:p w:rsidR="004D5E56" w:rsidRPr="00662D9D" w:rsidRDefault="00662D9D" w:rsidP="004D5E56">
      <w:r>
        <w:t>3.4.2</w:t>
      </w:r>
      <w:r w:rsidR="009700F8">
        <w:tab/>
      </w:r>
      <w:r>
        <w:t>The design of the tests should be such that plants or parts of plants may be removed for measurement or counting without prejudice to the observations which must be made up to the end of the growing cycle.</w:t>
      </w:r>
      <w:r w:rsidR="004D5E56">
        <w:tab/>
      </w:r>
    </w:p>
    <w:p w:rsidR="004D5E56" w:rsidRPr="00662D9D" w:rsidRDefault="004D5E56" w:rsidP="00662D9D"/>
    <w:p w:rsidR="008D6EF7" w:rsidRDefault="007902F1">
      <w:r>
        <w:t>120 fruit bodies collected per flush.</w:t>
      </w:r>
    </w:p>
    <w:p w:rsidR="008D6EF7" w:rsidRDefault="007902F1">
      <w:r>
        <w:t>The fruit bodies should be distributed equally over the 6 replicates</w:t>
      </w:r>
    </w:p>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Default="003A6B6A"/>
    <w:p w:rsidR="003A6B6A" w:rsidRPr="00B265E0" w:rsidRDefault="00984CE7" w:rsidP="00F151C2">
      <w:pPr>
        <w:pStyle w:val="Heading3"/>
      </w:pPr>
      <w:bookmarkStart w:id="82" w:name="_Toc273520635"/>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Unless otherwise indicated, for the purposes of distinctness, all observations on single plants should be made on 120 plants or parts taken from each of 120 plants and any other observations made on all plants in the test, disregarding any off-type plants.</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w:t>
      </w:r>
      <w:r w:rsidR="009700F8">
        <w:t>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5C1129" w:rsidRDefault="005C1129" w:rsidP="001A15E3"/>
    <w:p w:rsidR="00AE36A0" w:rsidRDefault="00EB68A4" w:rsidP="001A15E3">
      <w:r>
        <w:t>4.2.2</w:t>
      </w:r>
      <w:r w:rsidR="009700F8">
        <w:tab/>
      </w:r>
      <w:r>
        <w:t>For the assessment of uniformity, a population standard of 1% and an acceptance probability of at least 95 % should be applied.  In the case of a sample size of 120 plants, 3 off-types are allowed.</w:t>
      </w:r>
    </w:p>
    <w:p w:rsidR="007902F1" w:rsidRPr="00B265E0" w:rsidRDefault="007902F1" w:rsidP="00820B3A"/>
    <w:p w:rsidR="00593C78" w:rsidRPr="00B265E0" w:rsidRDefault="00593C78" w:rsidP="00BB6FD6">
      <w:pPr>
        <w:pStyle w:val="Heading2"/>
      </w:pPr>
      <w:bookmarkStart w:id="96" w:name="_Toc334539242"/>
      <w:r w:rsidRPr="00B265E0">
        <w:t>4.</w:t>
      </w:r>
      <w:r w:rsidR="003A6B6A" w:rsidRPr="00B265E0">
        <w:t>3</w:t>
      </w:r>
      <w:r w:rsidR="003A6B6A" w:rsidRPr="00B265E0">
        <w:tab/>
        <w:t>Stability</w:t>
      </w:r>
      <w:bookmarkEnd w:id="96"/>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97" w:name="_Toc510772192"/>
      <w:r w:rsidR="000F7EC8" w:rsidRPr="000F7EC8">
        <w:t>Where appropriate, or in cases of doubt, stability may be further examined by testing a new plant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98" w:name="_Toc27819223"/>
      <w:bookmarkStart w:id="99" w:name="_Toc27819404"/>
      <w:bookmarkStart w:id="100" w:name="_Toc27819585"/>
      <w:bookmarkStart w:id="101" w:name="_Toc27976636"/>
      <w:bookmarkStart w:id="102" w:name="_Toc66250538"/>
      <w:bookmarkStart w:id="103" w:name="_Toc273520641"/>
      <w:bookmarkStart w:id="104" w:name="_Toc334539243"/>
      <w:r w:rsidRPr="00B265E0">
        <w:t>Grouping of Varieties and Organization of the Growing Trial</w:t>
      </w:r>
      <w:bookmarkEnd w:id="98"/>
      <w:bookmarkEnd w:id="99"/>
      <w:bookmarkEnd w:id="100"/>
      <w:bookmarkEnd w:id="101"/>
      <w:bookmarkEnd w:id="102"/>
      <w:bookmarkEnd w:id="103"/>
      <w:bookmarkEnd w:id="104"/>
    </w:p>
    <w:bookmarkEnd w:id="97"/>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Cap: diameter (characteristic 13)</w:t>
      </w:r>
    </w:p>
    <w:p w:rsidR="003A6B6A" w:rsidRDefault="003A6B6A" w:rsidP="00926C02">
      <w:pPr>
        <w:ind w:left="709"/>
        <w:jc w:val="left"/>
      </w:pPr>
      <w:r w:rsidRPr="00A446AE">
        <w:t>(b) Cap: shape in longitudinal section (characteristic 15)</w:t>
      </w:r>
    </w:p>
    <w:p w:rsidR="003A6B6A" w:rsidRDefault="003A6B6A" w:rsidP="00926C02">
      <w:pPr>
        <w:ind w:left="709"/>
        <w:jc w:val="left"/>
      </w:pPr>
      <w:r w:rsidRPr="00A446AE">
        <w:t>(c) Gills: color at time of breaking of veil (characteristic 24)</w:t>
      </w:r>
    </w:p>
    <w:p w:rsidR="003A6B6A" w:rsidRDefault="003A6B6A" w:rsidP="00926C02">
      <w:pPr>
        <w:ind w:left="709"/>
        <w:jc w:val="left"/>
      </w:pPr>
      <w:r w:rsidRPr="00A446AE">
        <w:t xml:space="preserve">(d) </w:t>
      </w:r>
      <w:proofErr w:type="spellStart"/>
      <w:r w:rsidRPr="00A446AE">
        <w:t>Basidium</w:t>
      </w:r>
      <w:proofErr w:type="spellEnd"/>
      <w:r w:rsidRPr="00A446AE">
        <w:t>: number of spores (characteristic 26)</w:t>
      </w:r>
    </w:p>
    <w:p w:rsidR="003A6B6A" w:rsidRDefault="003A6B6A" w:rsidP="00926C02">
      <w:pPr>
        <w:ind w:left="709"/>
        <w:jc w:val="left"/>
      </w:pPr>
      <w:bookmarkStart w:id="105" w:name="_Toc15713664"/>
      <w:r w:rsidRPr="00A446AE">
        <w:t>(e) Open cap: Stipe distance from base to annulus (characteristic 28)</w:t>
      </w:r>
      <w:bookmarkEnd w:id="105"/>
    </w:p>
    <w:p w:rsidR="001A589D" w:rsidRPr="00B265E0" w:rsidRDefault="001A589D" w:rsidP="00926C02">
      <w:pPr>
        <w:ind w:left="709"/>
        <w:jc w:val="left"/>
        <w:rPr>
          <w:i/>
        </w:rPr>
      </w:pPr>
    </w:p>
    <w:p w:rsidR="001A589D" w:rsidRDefault="001A589D" w:rsidP="000A1B66">
      <w:pPr>
        <w:rPr>
          <w:sz w:val="16"/>
          <w:szCs w:val="16"/>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06" w:name="_Toc27819224"/>
      <w:bookmarkStart w:id="107" w:name="_Toc27819405"/>
      <w:bookmarkStart w:id="108" w:name="_Toc27819586"/>
      <w:bookmarkStart w:id="109" w:name="_Toc27976637"/>
      <w:bookmarkStart w:id="110" w:name="_Toc66250539"/>
      <w:bookmarkStart w:id="111" w:name="_Toc273520642"/>
      <w:bookmarkStart w:id="112" w:name="_Toc334539244"/>
      <w:r w:rsidRPr="00B265E0">
        <w:t>Introduction to the Table of Characteristics</w:t>
      </w:r>
      <w:bookmarkEnd w:id="106"/>
      <w:bookmarkEnd w:id="107"/>
      <w:bookmarkEnd w:id="108"/>
      <w:bookmarkEnd w:id="109"/>
      <w:bookmarkEnd w:id="110"/>
      <w:bookmarkEnd w:id="111"/>
      <w:bookmarkEnd w:id="112"/>
    </w:p>
    <w:p w:rsidR="00593C78" w:rsidRPr="00B265E0" w:rsidRDefault="00593C78" w:rsidP="00BB6FD6">
      <w:pPr>
        <w:pStyle w:val="Heading2"/>
      </w:pPr>
      <w:bookmarkStart w:id="113" w:name="_Toc27819225"/>
      <w:bookmarkStart w:id="114" w:name="_Toc27819406"/>
      <w:bookmarkStart w:id="115" w:name="_Toc27819587"/>
      <w:bookmarkStart w:id="116" w:name="_Toc27976638"/>
      <w:bookmarkStart w:id="117" w:name="_Toc66250540"/>
      <w:bookmarkStart w:id="118" w:name="_Toc273520643"/>
    </w:p>
    <w:p w:rsidR="00593C78" w:rsidRPr="00B265E0" w:rsidRDefault="00593C78" w:rsidP="00BB6FD6">
      <w:pPr>
        <w:pStyle w:val="Heading2"/>
      </w:pPr>
      <w:bookmarkStart w:id="119" w:name="_Toc334539245"/>
      <w:r w:rsidRPr="00B265E0">
        <w:t>6.</w:t>
      </w:r>
      <w:r w:rsidR="003A6B6A" w:rsidRPr="00B265E0">
        <w:t>1</w:t>
      </w:r>
      <w:r w:rsidR="003A6B6A" w:rsidRPr="00B265E0">
        <w:tab/>
        <w:t>Categories of Characteristics</w:t>
      </w:r>
      <w:bookmarkEnd w:id="113"/>
      <w:bookmarkEnd w:id="114"/>
      <w:bookmarkEnd w:id="115"/>
      <w:bookmarkEnd w:id="116"/>
      <w:bookmarkEnd w:id="117"/>
      <w:bookmarkEnd w:id="118"/>
      <w:bookmarkEnd w:id="119"/>
    </w:p>
    <w:p w:rsidR="00593C78" w:rsidRPr="00B265E0" w:rsidRDefault="00593C78" w:rsidP="00BB6FD6">
      <w:pPr>
        <w:pStyle w:val="Heading2"/>
      </w:pPr>
    </w:p>
    <w:p w:rsidR="003A6B6A" w:rsidRPr="00B265E0" w:rsidRDefault="003A6B6A" w:rsidP="00F151C2">
      <w:pPr>
        <w:pStyle w:val="Heading3"/>
      </w:pPr>
      <w:bookmarkStart w:id="120" w:name="_Toc27819226"/>
      <w:bookmarkStart w:id="121" w:name="_Toc27819407"/>
      <w:bookmarkStart w:id="122" w:name="_Toc27819588"/>
      <w:r w:rsidRPr="00B265E0">
        <w:t>6.1.1</w:t>
      </w:r>
      <w:r w:rsidRPr="00B265E0">
        <w:tab/>
        <w:t>Standard Test Guidelines Characteristics</w:t>
      </w:r>
      <w:bookmarkEnd w:id="120"/>
      <w:bookmarkEnd w:id="121"/>
      <w:bookmarkEnd w:id="122"/>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3" w:name="_Toc27819227"/>
      <w:bookmarkStart w:id="124" w:name="_Toc27819408"/>
      <w:bookmarkStart w:id="125" w:name="_Toc27819589"/>
      <w:r w:rsidRPr="00B265E0">
        <w:t>6.1.2</w:t>
      </w:r>
      <w:r w:rsidRPr="00B265E0">
        <w:tab/>
        <w:t>Asterisked Characteristics</w:t>
      </w:r>
      <w:bookmarkEnd w:id="123"/>
      <w:bookmarkEnd w:id="124"/>
      <w:bookmarkEnd w:id="125"/>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26" w:name="_Toc27819228"/>
      <w:bookmarkStart w:id="127" w:name="_Toc27819409"/>
      <w:bookmarkStart w:id="128" w:name="_Toc27819590"/>
      <w:bookmarkStart w:id="129" w:name="_Toc27976639"/>
      <w:bookmarkStart w:id="130" w:name="_Toc66250541"/>
      <w:bookmarkStart w:id="131" w:name="_Toc273520644"/>
    </w:p>
    <w:p w:rsidR="00593C78" w:rsidRPr="00B265E0" w:rsidRDefault="00593C78" w:rsidP="00BB6FD6">
      <w:pPr>
        <w:pStyle w:val="Heading2"/>
      </w:pPr>
      <w:bookmarkStart w:id="132" w:name="_Toc334539246"/>
      <w:r w:rsidRPr="00B265E0">
        <w:t>6.</w:t>
      </w:r>
      <w:r w:rsidR="003A6B6A" w:rsidRPr="00B265E0">
        <w:t>2</w:t>
      </w:r>
      <w:r w:rsidR="003A6B6A" w:rsidRPr="00B265E0">
        <w:tab/>
        <w:t>States of Expression and Corresponding Notes</w:t>
      </w:r>
      <w:bookmarkEnd w:id="126"/>
      <w:bookmarkEnd w:id="127"/>
      <w:bookmarkEnd w:id="128"/>
      <w:bookmarkEnd w:id="129"/>
      <w:bookmarkEnd w:id="130"/>
      <w:bookmarkEnd w:id="131"/>
      <w:bookmarkEnd w:id="132"/>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BB6FD6" w:rsidRDefault="00BB6FD6" w:rsidP="00820B3A">
      <w:bookmarkStart w:id="133" w:name="_Toc27819229"/>
      <w:bookmarkStart w:id="134" w:name="_Toc27819410"/>
      <w:bookmarkStart w:id="135" w:name="_Toc27819591"/>
      <w:bookmarkStart w:id="136" w:name="_Toc27976640"/>
      <w:bookmarkStart w:id="137" w:name="_Toc66250542"/>
      <w:bookmarkStart w:id="138" w:name="_Toc273520645"/>
    </w:p>
    <w:p w:rsidR="00593C78" w:rsidRPr="00B265E0" w:rsidRDefault="00593C78" w:rsidP="00BB6FD6">
      <w:pPr>
        <w:pStyle w:val="Heading2"/>
      </w:pPr>
      <w:bookmarkStart w:id="139" w:name="_Toc334539247"/>
      <w:r w:rsidRPr="00B265E0">
        <w:t>6.</w:t>
      </w:r>
      <w:r w:rsidR="003A6B6A" w:rsidRPr="00B265E0">
        <w:t>3</w:t>
      </w:r>
      <w:r w:rsidR="003A6B6A" w:rsidRPr="00B265E0">
        <w:tab/>
        <w:t>Types of Expression</w:t>
      </w:r>
      <w:bookmarkEnd w:id="133"/>
      <w:bookmarkEnd w:id="134"/>
      <w:bookmarkEnd w:id="135"/>
      <w:bookmarkEnd w:id="136"/>
      <w:bookmarkEnd w:id="137"/>
      <w:bookmarkEnd w:id="138"/>
      <w:bookmarkEnd w:id="139"/>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0" w:name="_Toc27819230"/>
      <w:bookmarkStart w:id="141" w:name="_Toc27819411"/>
      <w:bookmarkStart w:id="142" w:name="_Toc27819592"/>
      <w:bookmarkStart w:id="143" w:name="_Toc27976641"/>
      <w:bookmarkStart w:id="144" w:name="_Toc66250543"/>
      <w:bookmarkStart w:id="145" w:name="_Toc273520646"/>
    </w:p>
    <w:p w:rsidR="00593C78" w:rsidRPr="00B265E0" w:rsidRDefault="00593C78" w:rsidP="00BB6FD6">
      <w:pPr>
        <w:pStyle w:val="Heading2"/>
      </w:pPr>
      <w:bookmarkStart w:id="146" w:name="_Toc334539248"/>
      <w:r w:rsidRPr="00B265E0">
        <w:t>6.</w:t>
      </w:r>
      <w:r w:rsidR="003A6B6A" w:rsidRPr="00B265E0">
        <w:t>4</w:t>
      </w:r>
      <w:r w:rsidR="003A6B6A" w:rsidRPr="00B265E0">
        <w:tab/>
        <w:t>Example Varieties</w:t>
      </w:r>
      <w:bookmarkEnd w:id="140"/>
      <w:bookmarkEnd w:id="141"/>
      <w:bookmarkEnd w:id="142"/>
      <w:bookmarkEnd w:id="143"/>
      <w:bookmarkEnd w:id="144"/>
      <w:bookmarkEnd w:id="145"/>
      <w:bookmarkEnd w:id="146"/>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8F0FEC" w:rsidRPr="00B265E0" w:rsidRDefault="008F0FEC"/>
    <w:p w:rsidR="00F45648" w:rsidRPr="00B265E0" w:rsidRDefault="00F45648" w:rsidP="00F45648">
      <w:pPr>
        <w:keepNext/>
      </w:pPr>
      <w:r>
        <w:t>In the first place, the collection should be divided according to the following species and growth types:</w:t>
      </w:r>
    </w:p>
    <w:p w:rsidR="00F45648" w:rsidRPr="00B265E0" w:rsidRDefault="00F45648" w:rsidP="00F45648">
      <w:pPr>
        <w:keepNext/>
      </w:pPr>
    </w:p>
    <w:p w:rsidR="00F45648" w:rsidRDefault="00F45648" w:rsidP="00F45648">
      <w:pPr>
        <w:keepNext/>
      </w:pPr>
      <w:r>
        <w:t>Mushroom species/ type: Examples:</w:t>
      </w:r>
    </w:p>
    <w:p w:rsidR="00F45648" w:rsidRDefault="00F45648" w:rsidP="009700F8">
      <w:pPr>
        <w:keepNext/>
        <w:ind w:left="284" w:hanging="284"/>
      </w:pPr>
      <w:r>
        <w:t>1. White button mushroom (</w:t>
      </w:r>
      <w:proofErr w:type="spellStart"/>
      <w:r>
        <w:t>Agaricus</w:t>
      </w:r>
      <w:proofErr w:type="spellEnd"/>
      <w:r>
        <w:t xml:space="preserve"> </w:t>
      </w:r>
      <w:proofErr w:type="spellStart"/>
      <w:r>
        <w:t>bisporus</w:t>
      </w:r>
      <w:proofErr w:type="spellEnd"/>
      <w:r>
        <w:t xml:space="preserve">): </w:t>
      </w:r>
      <w:r w:rsidR="009700F8">
        <w:t xml:space="preserve"> </w:t>
      </w:r>
      <w:proofErr w:type="spellStart"/>
      <w:r>
        <w:t>Euromycel</w:t>
      </w:r>
      <w:proofErr w:type="spellEnd"/>
      <w:r>
        <w:t xml:space="preserve"> 58, </w:t>
      </w:r>
      <w:proofErr w:type="spellStart"/>
      <w:r>
        <w:t>Horronda</w:t>
      </w:r>
      <w:proofErr w:type="spellEnd"/>
      <w:r>
        <w:t xml:space="preserve">, </w:t>
      </w:r>
      <w:proofErr w:type="spellStart"/>
      <w:r>
        <w:t>Horwitu</w:t>
      </w:r>
      <w:proofErr w:type="spellEnd"/>
      <w:r>
        <w:t xml:space="preserve">, </w:t>
      </w:r>
      <w:proofErr w:type="spellStart"/>
      <w:r>
        <w:t>Somycel</w:t>
      </w:r>
      <w:proofErr w:type="spellEnd"/>
      <w:r>
        <w:t xml:space="preserve"> 53, </w:t>
      </w:r>
      <w:proofErr w:type="spellStart"/>
      <w:r>
        <w:t>Somycel</w:t>
      </w:r>
      <w:proofErr w:type="spellEnd"/>
      <w:r>
        <w:t xml:space="preserve"> 76, Sylvan A15</w:t>
      </w:r>
    </w:p>
    <w:p w:rsidR="00F45648" w:rsidRDefault="009700F8" w:rsidP="009700F8">
      <w:pPr>
        <w:keepNext/>
        <w:ind w:left="284" w:hanging="284"/>
      </w:pPr>
      <w:r>
        <w:t xml:space="preserve">2. </w:t>
      </w:r>
      <w:r w:rsidR="00F45648">
        <w:t>Brown button Mushroom (</w:t>
      </w:r>
      <w:proofErr w:type="spellStart"/>
      <w:r w:rsidR="00F45648">
        <w:t>Agaricus</w:t>
      </w:r>
      <w:proofErr w:type="spellEnd"/>
      <w:r w:rsidR="00F45648">
        <w:t xml:space="preserve"> </w:t>
      </w:r>
      <w:proofErr w:type="spellStart"/>
      <w:r w:rsidR="00F45648">
        <w:t>bisporus</w:t>
      </w:r>
      <w:proofErr w:type="spellEnd"/>
      <w:r w:rsidR="00F45648">
        <w:t xml:space="preserve">):  </w:t>
      </w:r>
      <w:proofErr w:type="spellStart"/>
      <w:r w:rsidR="00F45648">
        <w:t>Amycel</w:t>
      </w:r>
      <w:proofErr w:type="spellEnd"/>
      <w:r w:rsidR="00F45648">
        <w:t xml:space="preserve"> 2400, Brawn, </w:t>
      </w:r>
      <w:proofErr w:type="spellStart"/>
      <w:r w:rsidR="00F45648">
        <w:t>Br</w:t>
      </w:r>
      <w:r>
        <w:t>oncoh</w:t>
      </w:r>
      <w:proofErr w:type="spellEnd"/>
      <w:r>
        <w:t>, Heirloom, J10263, Sylvan </w:t>
      </w:r>
      <w:r w:rsidR="00F45648">
        <w:t>800</w:t>
      </w:r>
    </w:p>
    <w:p w:rsidR="00F45648" w:rsidRDefault="009700F8" w:rsidP="009700F8">
      <w:pPr>
        <w:keepNext/>
        <w:ind w:left="284" w:hanging="284"/>
      </w:pPr>
      <w:r>
        <w:t xml:space="preserve">3. </w:t>
      </w:r>
      <w:r w:rsidR="00F45648">
        <w:t>Horse mushroom (</w:t>
      </w:r>
      <w:proofErr w:type="spellStart"/>
      <w:r w:rsidR="00F45648">
        <w:t>Agaricus</w:t>
      </w:r>
      <w:proofErr w:type="spellEnd"/>
      <w:r w:rsidR="00F45648">
        <w:t xml:space="preserve"> </w:t>
      </w:r>
      <w:proofErr w:type="spellStart"/>
      <w:r w:rsidR="00F45648">
        <w:t>arvensis</w:t>
      </w:r>
      <w:proofErr w:type="spellEnd"/>
      <w:r w:rsidR="00F45648">
        <w:t xml:space="preserve">):  </w:t>
      </w:r>
      <w:proofErr w:type="spellStart"/>
      <w:r w:rsidR="00F45648">
        <w:t>Horvensis</w:t>
      </w:r>
      <w:proofErr w:type="spellEnd"/>
    </w:p>
    <w:p w:rsidR="00F45648" w:rsidRDefault="009700F8" w:rsidP="009700F8">
      <w:pPr>
        <w:keepNext/>
        <w:ind w:left="284" w:hanging="284"/>
      </w:pPr>
      <w:r>
        <w:t xml:space="preserve">4. </w:t>
      </w:r>
      <w:r w:rsidR="00F45648">
        <w:t>Spring mushroom (</w:t>
      </w:r>
      <w:proofErr w:type="spellStart"/>
      <w:r w:rsidR="00F45648">
        <w:t>Agaricus</w:t>
      </w:r>
      <w:proofErr w:type="spellEnd"/>
      <w:r w:rsidR="00F45648">
        <w:t xml:space="preserve"> </w:t>
      </w:r>
      <w:proofErr w:type="spellStart"/>
      <w:r w:rsidR="00F45648">
        <w:t>bitorquis</w:t>
      </w:r>
      <w:proofErr w:type="spellEnd"/>
      <w:r w:rsidR="00F45648">
        <w:t xml:space="preserve">):  </w:t>
      </w:r>
      <w:proofErr w:type="spellStart"/>
      <w:r w:rsidR="00F45648">
        <w:t>Horbita</w:t>
      </w:r>
      <w:proofErr w:type="spellEnd"/>
    </w:p>
    <w:p w:rsidR="00F45648" w:rsidRPr="00B265E0" w:rsidRDefault="00F45648" w:rsidP="009700F8">
      <w:pPr>
        <w:keepNext/>
        <w:ind w:left="284" w:hanging="284"/>
      </w:pPr>
      <w:r>
        <w:t>5. Almond mushroom (</w:t>
      </w:r>
      <w:proofErr w:type="spellStart"/>
      <w:r>
        <w:t>Agaricus</w:t>
      </w:r>
      <w:proofErr w:type="spellEnd"/>
      <w:r>
        <w:t xml:space="preserve"> </w:t>
      </w:r>
      <w:proofErr w:type="spellStart"/>
      <w:r>
        <w:t>subrufrescens</w:t>
      </w:r>
      <w:proofErr w:type="spellEnd"/>
      <w:r>
        <w:t>):  H1X1</w:t>
      </w:r>
    </w:p>
    <w:p w:rsidR="00F45648" w:rsidRPr="00B265E0" w:rsidRDefault="00F45648" w:rsidP="00F45648">
      <w:pPr>
        <w:keepNext/>
      </w:pPr>
    </w:p>
    <w:p w:rsidR="00F45648" w:rsidRPr="00B265E0" w:rsidRDefault="00F45648" w:rsidP="00F45648">
      <w:pPr>
        <w:keepNext/>
      </w:pPr>
      <w:r>
        <w:t xml:space="preserve">For further information, and a list of characters to be applied per species or growth type, see Section 8.1 “Key to </w:t>
      </w:r>
      <w:proofErr w:type="spellStart"/>
      <w:r>
        <w:t>Agaricus</w:t>
      </w:r>
      <w:proofErr w:type="spellEnd"/>
      <w:r>
        <w:t xml:space="preserve"> Types”.</w:t>
      </w:r>
    </w:p>
    <w:p w:rsidR="00CE63CB" w:rsidRPr="00B265E0" w:rsidRDefault="00CE63CB"/>
    <w:p w:rsidR="00593C78" w:rsidRPr="00B265E0" w:rsidRDefault="00593C78" w:rsidP="00BB6FD6">
      <w:pPr>
        <w:pStyle w:val="Heading2"/>
      </w:pPr>
      <w:bookmarkStart w:id="147" w:name="_Toc27819231"/>
      <w:bookmarkStart w:id="148" w:name="_Toc27819412"/>
      <w:bookmarkStart w:id="149" w:name="_Toc27819593"/>
      <w:bookmarkStart w:id="150" w:name="_Toc27976642"/>
      <w:bookmarkStart w:id="151" w:name="_Toc66250544"/>
      <w:bookmarkStart w:id="152" w:name="_Toc273520647"/>
      <w:bookmarkStart w:id="153" w:name="_Toc334539249"/>
      <w:r w:rsidRPr="00B265E0">
        <w:t>6.</w:t>
      </w:r>
      <w:r w:rsidR="003A6B6A" w:rsidRPr="00B265E0">
        <w:t>5</w:t>
      </w:r>
      <w:r w:rsidR="003A6B6A" w:rsidRPr="00B265E0">
        <w:tab/>
        <w:t>Legend</w:t>
      </w:r>
      <w:bookmarkEnd w:id="147"/>
      <w:bookmarkEnd w:id="148"/>
      <w:bookmarkEnd w:id="149"/>
      <w:bookmarkEnd w:id="150"/>
      <w:bookmarkEnd w:id="151"/>
      <w:bookmarkEnd w:id="152"/>
      <w:bookmarkEnd w:id="153"/>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B265E0" w:rsidRDefault="003530A6" w:rsidP="003E1B93">
      <w:pPr>
        <w:rPr>
          <w:rFonts w:eastAsia="MS Mincho"/>
          <w:u w:val="single"/>
        </w:rPr>
      </w:pPr>
    </w:p>
    <w:p w:rsidR="003A6B6A" w:rsidRDefault="003A6B6A">
      <w:pPr>
        <w:keepNext/>
      </w:pPr>
    </w:p>
    <w:p w:rsidR="00A90967" w:rsidRPr="00B265E0" w:rsidRDefault="00A90967">
      <w:pPr>
        <w:keepNext/>
      </w:pPr>
      <w:r>
        <w:t>(a)</w:t>
      </w:r>
      <w:proofErr w:type="gramStart"/>
      <w:r>
        <w:t>-(</w:t>
      </w:r>
      <w:proofErr w:type="gramEnd"/>
      <w:r>
        <w:t>f) See Explanations on the Table of Characteristics in Chapter 8.</w:t>
      </w:r>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A95669" w:rsidRPr="00B265E0" w:rsidRDefault="00BE6AE2" w:rsidP="009700F8">
      <w:r>
        <w:t xml:space="preserve">Key to </w:t>
      </w:r>
      <w:proofErr w:type="spellStart"/>
      <w:r>
        <w:t>Agaricus</w:t>
      </w:r>
      <w:proofErr w:type="spellEnd"/>
      <w:r>
        <w:t xml:space="preserve"> types (under Section 5.3)</w:t>
      </w:r>
    </w:p>
    <w:p w:rsidR="00A95669" w:rsidRPr="00B265E0" w:rsidRDefault="00A95669" w:rsidP="009700F8"/>
    <w:p w:rsidR="00A95669" w:rsidRPr="00B265E0" w:rsidRDefault="00BE6AE2" w:rsidP="009700F8">
      <w:r>
        <w:t xml:space="preserve">Cultivated </w:t>
      </w:r>
      <w:proofErr w:type="spellStart"/>
      <w:r>
        <w:t>Agaricus</w:t>
      </w:r>
      <w:proofErr w:type="spellEnd"/>
      <w:r>
        <w:t xml:space="preserve"> </w:t>
      </w:r>
      <w:proofErr w:type="gramStart"/>
      <w:r>
        <w:t>varieties  can</w:t>
      </w:r>
      <w:proofErr w:type="gramEnd"/>
      <w:r>
        <w:t xml:space="preserve"> be grouped into the following species/types:</w:t>
      </w:r>
    </w:p>
    <w:p w:rsidR="00A95669" w:rsidRPr="00B265E0" w:rsidRDefault="00A95669" w:rsidP="009700F8"/>
    <w:p w:rsidR="00A95669" w:rsidRPr="00B265E0" w:rsidRDefault="00BE6AE2" w:rsidP="009700F8">
      <w:r>
        <w:t>(1) White button mushroom (</w:t>
      </w:r>
      <w:proofErr w:type="spellStart"/>
      <w:r>
        <w:t>Agaricus</w:t>
      </w:r>
      <w:proofErr w:type="spellEnd"/>
      <w:r>
        <w:t xml:space="preserve"> </w:t>
      </w:r>
      <w:proofErr w:type="spellStart"/>
      <w:r>
        <w:t>bisporus</w:t>
      </w:r>
      <w:proofErr w:type="spellEnd"/>
      <w:r>
        <w:t>)</w:t>
      </w:r>
    </w:p>
    <w:p w:rsidR="00A95669" w:rsidRPr="00B265E0" w:rsidRDefault="00BE6AE2" w:rsidP="009700F8">
      <w:r>
        <w:t xml:space="preserve">Description: Pileus white to off-white, surface smooth or with scales in a radial arrangement. The stipe </w:t>
      </w:r>
      <w:proofErr w:type="spellStart"/>
      <w:r>
        <w:t>colour</w:t>
      </w:r>
      <w:proofErr w:type="spellEnd"/>
      <w:r>
        <w:t xml:space="preserve"> resembles the </w:t>
      </w:r>
      <w:proofErr w:type="spellStart"/>
      <w:r>
        <w:t>colour</w:t>
      </w:r>
      <w:proofErr w:type="spellEnd"/>
      <w:r>
        <w:t xml:space="preserve"> of the pileus. </w:t>
      </w:r>
      <w:proofErr w:type="spellStart"/>
      <w:proofErr w:type="gramStart"/>
      <w:r>
        <w:t>Lamelae</w:t>
      </w:r>
      <w:proofErr w:type="spellEnd"/>
      <w:r>
        <w:t xml:space="preserve"> in stage 2 (see Section 8.3) pinkish to reddish-brown.</w:t>
      </w:r>
      <w:proofErr w:type="gramEnd"/>
      <w:r>
        <w:t xml:space="preserve"> Annulus intermediately or </w:t>
      </w:r>
      <w:proofErr w:type="spellStart"/>
      <w:r>
        <w:t>inferous</w:t>
      </w:r>
      <w:proofErr w:type="spellEnd"/>
      <w:r>
        <w:t xml:space="preserve"> positioned on the stipe.</w:t>
      </w:r>
    </w:p>
    <w:p w:rsidR="00A95669" w:rsidRPr="00B265E0" w:rsidRDefault="00A95669" w:rsidP="009700F8"/>
    <w:p w:rsidR="00A95669" w:rsidRPr="00B265E0" w:rsidRDefault="00BE6AE2" w:rsidP="009700F8">
      <w:r>
        <w:t>(2) Brown button mushroom (</w:t>
      </w:r>
      <w:proofErr w:type="spellStart"/>
      <w:r>
        <w:t>Agaricus</w:t>
      </w:r>
      <w:proofErr w:type="spellEnd"/>
      <w:r>
        <w:t xml:space="preserve"> </w:t>
      </w:r>
      <w:proofErr w:type="spellStart"/>
      <w:r>
        <w:t>bisporus</w:t>
      </w:r>
      <w:proofErr w:type="spellEnd"/>
      <w:r>
        <w:t>)</w:t>
      </w:r>
    </w:p>
    <w:p w:rsidR="00A95669" w:rsidRPr="00B265E0" w:rsidRDefault="00BE6AE2" w:rsidP="009700F8">
      <w:r>
        <w:t xml:space="preserve">Description: Brown button mushrooms resemble the white varieties, but are characterized by an </w:t>
      </w:r>
      <w:proofErr w:type="spellStart"/>
      <w:r>
        <w:t>ochraceous</w:t>
      </w:r>
      <w:proofErr w:type="spellEnd"/>
      <w:r>
        <w:t xml:space="preserve"> to dark brown pileus. The stipe is white to off-white. The inner side of the annulus can either be brown or white.</w:t>
      </w:r>
    </w:p>
    <w:p w:rsidR="00A95669" w:rsidRPr="00B265E0" w:rsidRDefault="00A95669" w:rsidP="009700F8"/>
    <w:p w:rsidR="00A95669" w:rsidRPr="00B265E0" w:rsidRDefault="00BE6AE2" w:rsidP="009700F8">
      <w:r>
        <w:t>(3) Horse mushroom (</w:t>
      </w:r>
      <w:proofErr w:type="spellStart"/>
      <w:r>
        <w:t>Agaricus</w:t>
      </w:r>
      <w:proofErr w:type="spellEnd"/>
      <w:r>
        <w:t xml:space="preserve"> </w:t>
      </w:r>
      <w:proofErr w:type="spellStart"/>
      <w:r>
        <w:t>arvensis</w:t>
      </w:r>
      <w:proofErr w:type="spellEnd"/>
      <w:r>
        <w:t>)</w:t>
      </w:r>
    </w:p>
    <w:p w:rsidR="00A95669" w:rsidRPr="00B265E0" w:rsidRDefault="00BE6AE2" w:rsidP="009700F8">
      <w:r>
        <w:t xml:space="preserve">Description: Pileus and stipe white to </w:t>
      </w:r>
      <w:proofErr w:type="spellStart"/>
      <w:r>
        <w:t>ochraceous</w:t>
      </w:r>
      <w:proofErr w:type="spellEnd"/>
      <w:r>
        <w:t xml:space="preserve">, becoming yellowish when bruised. </w:t>
      </w:r>
      <w:proofErr w:type="spellStart"/>
      <w:r>
        <w:t>Lamelae</w:t>
      </w:r>
      <w:proofErr w:type="spellEnd"/>
      <w:r>
        <w:t xml:space="preserve"> relatively broad and whitish to somewhat greyish in stage 2 (see Section 8.3). Veil somewhat scaled. </w:t>
      </w:r>
      <w:proofErr w:type="gramStart"/>
      <w:r>
        <w:t xml:space="preserve">Annulus </w:t>
      </w:r>
      <w:proofErr w:type="spellStart"/>
      <w:r>
        <w:t>superous</w:t>
      </w:r>
      <w:proofErr w:type="spellEnd"/>
      <w:r>
        <w:t xml:space="preserve"> positioned on the stipe.</w:t>
      </w:r>
      <w:proofErr w:type="gramEnd"/>
      <w:r>
        <w:t xml:space="preserve"> </w:t>
      </w:r>
      <w:proofErr w:type="gramStart"/>
      <w:r>
        <w:t>Typical anise odor and taste.</w:t>
      </w:r>
      <w:proofErr w:type="gramEnd"/>
    </w:p>
    <w:p w:rsidR="00A95669" w:rsidRPr="00B265E0" w:rsidRDefault="00A95669" w:rsidP="009700F8"/>
    <w:p w:rsidR="00A95669" w:rsidRPr="00B265E0" w:rsidRDefault="00BE6AE2" w:rsidP="009700F8">
      <w:r>
        <w:t>(4) Spring Mushroom (</w:t>
      </w:r>
      <w:proofErr w:type="spellStart"/>
      <w:r>
        <w:t>Agaricus</w:t>
      </w:r>
      <w:proofErr w:type="spellEnd"/>
      <w:r>
        <w:t xml:space="preserve"> </w:t>
      </w:r>
      <w:proofErr w:type="spellStart"/>
      <w:r>
        <w:t>bitorquis</w:t>
      </w:r>
      <w:proofErr w:type="spellEnd"/>
      <w:r>
        <w:t>)</w:t>
      </w:r>
    </w:p>
    <w:p w:rsidR="00A95669" w:rsidRPr="00B265E0" w:rsidRDefault="00BE6AE2" w:rsidP="009700F8">
      <w:r>
        <w:t xml:space="preserve">Description: Pileus and stipe white, with incidentally some yellowish or orange shades. Cap surface without scales. </w:t>
      </w:r>
      <w:proofErr w:type="spellStart"/>
      <w:proofErr w:type="gramStart"/>
      <w:r>
        <w:t>Lamelae</w:t>
      </w:r>
      <w:proofErr w:type="spellEnd"/>
      <w:r>
        <w:t xml:space="preserve"> in stage 2 (see Section 8.3) pinkish to reddish-</w:t>
      </w:r>
      <w:proofErr w:type="spellStart"/>
      <w:r>
        <w:t>brown.Veil</w:t>
      </w:r>
      <w:proofErr w:type="spellEnd"/>
      <w:r>
        <w:t xml:space="preserve"> smooth.</w:t>
      </w:r>
      <w:proofErr w:type="gramEnd"/>
      <w:r>
        <w:t xml:space="preserve"> Annulus </w:t>
      </w:r>
      <w:proofErr w:type="spellStart"/>
      <w:r>
        <w:t>inferous</w:t>
      </w:r>
      <w:proofErr w:type="spellEnd"/>
      <w:r>
        <w:t xml:space="preserve"> positioned on the stipe.</w:t>
      </w:r>
    </w:p>
    <w:p w:rsidR="00A95669" w:rsidRPr="00B265E0" w:rsidRDefault="00A95669" w:rsidP="00A95669">
      <w:pPr>
        <w:keepNext/>
      </w:pPr>
    </w:p>
    <w:p w:rsidR="00A95669" w:rsidRPr="00B265E0" w:rsidRDefault="00BE6AE2" w:rsidP="00A95669">
      <w:pPr>
        <w:keepNext/>
      </w:pPr>
      <w:r>
        <w:t>(5) Almond mushroom (</w:t>
      </w:r>
      <w:proofErr w:type="spellStart"/>
      <w:r>
        <w:t>Agaricus</w:t>
      </w:r>
      <w:proofErr w:type="spellEnd"/>
      <w:r>
        <w:t xml:space="preserve"> </w:t>
      </w:r>
      <w:proofErr w:type="spellStart"/>
      <w:r>
        <w:t>subrufrescens</w:t>
      </w:r>
      <w:proofErr w:type="spellEnd"/>
      <w:r>
        <w:t>)</w:t>
      </w:r>
    </w:p>
    <w:p w:rsidR="00A95669" w:rsidRPr="00B265E0" w:rsidRDefault="00BE6AE2" w:rsidP="00A95669">
      <w:pPr>
        <w:keepNext/>
      </w:pPr>
      <w:r>
        <w:t xml:space="preserve">Description: Pileus </w:t>
      </w:r>
      <w:proofErr w:type="spellStart"/>
      <w:r>
        <w:t>ochraceous</w:t>
      </w:r>
      <w:proofErr w:type="spellEnd"/>
      <w:r>
        <w:t xml:space="preserve"> to reddish-brown, incidentally white. </w:t>
      </w:r>
      <w:proofErr w:type="spellStart"/>
      <w:proofErr w:type="gramStart"/>
      <w:r>
        <w:t>Lamelae</w:t>
      </w:r>
      <w:proofErr w:type="spellEnd"/>
      <w:r>
        <w:t xml:space="preserve"> greyish-white in stage 2 (see Section 8.3).</w:t>
      </w:r>
      <w:proofErr w:type="gramEnd"/>
      <w:r>
        <w:t xml:space="preserve"> The veil strongly scaled. </w:t>
      </w:r>
      <w:proofErr w:type="gramStart"/>
      <w:r>
        <w:t xml:space="preserve">Annulus </w:t>
      </w:r>
      <w:proofErr w:type="spellStart"/>
      <w:r>
        <w:t>superous</w:t>
      </w:r>
      <w:proofErr w:type="spellEnd"/>
      <w:r>
        <w:t xml:space="preserve"> positioned on the stipe.</w:t>
      </w:r>
      <w:proofErr w:type="gramEnd"/>
      <w:r>
        <w:t xml:space="preserve"> </w:t>
      </w:r>
      <w:proofErr w:type="gramStart"/>
      <w:r>
        <w:t>Typical almond-like odor and taste.</w:t>
      </w:r>
      <w:proofErr w:type="gramEnd"/>
    </w:p>
    <w:p w:rsidR="00A95669" w:rsidRPr="00B265E0" w:rsidRDefault="00A95669" w:rsidP="00A95669">
      <w:pPr>
        <w:keepNex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54" w:name="_Toc27819232"/>
      <w:bookmarkStart w:id="155" w:name="_Toc27819413"/>
      <w:bookmarkStart w:id="156" w:name="_Toc27819594"/>
      <w:bookmarkStart w:id="157" w:name="_Toc27976643"/>
      <w:bookmarkStart w:id="158" w:name="_Toc66250545"/>
      <w:bookmarkStart w:id="159" w:name="_Toc273520648"/>
      <w:bookmarkStart w:id="160"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54"/>
      <w:bookmarkEnd w:id="155"/>
      <w:bookmarkEnd w:id="156"/>
      <w:bookmarkEnd w:id="157"/>
      <w:bookmarkEnd w:id="158"/>
      <w:bookmarkEnd w:id="159"/>
      <w:bookmarkEnd w:id="160"/>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703"/>
        <w:gridCol w:w="1402"/>
        <w:gridCol w:w="1536"/>
        <w:gridCol w:w="1361"/>
        <w:gridCol w:w="1779"/>
        <w:gridCol w:w="2335"/>
      </w:tblGrid>
      <w:tr w:rsidR="009700F8">
        <w:trPr>
          <w:cantSplit/>
          <w:tblHeader/>
          <w:jc w:val="center"/>
        </w:trPr>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English</w:t>
            </w:r>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700F8" w:rsidRDefault="009700F8">
            <w:pPr>
              <w:spacing w:before="40" w:after="40"/>
              <w:jc w:val="left"/>
            </w:pPr>
            <w:r>
              <w:rPr>
                <w:rFonts w:cs="Arial"/>
                <w:sz w:val="16"/>
              </w:rPr>
              <w:t>Note/ Nota</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1. QL VG  (+)</w:t>
            </w:r>
          </w:p>
        </w:tc>
      </w:tr>
      <w:tr w:rsidR="00306074">
        <w:tblPrEx>
          <w:jc w:val="left"/>
        </w:tblPrEx>
        <w:tc>
          <w:tcPr>
            <w:tcW w:w="0" w:type="auto"/>
          </w:tcPr>
          <w:p w:rsidR="00306074" w:rsidRDefault="009700F8">
            <w:pPr>
              <w:jc w:val="left"/>
            </w:pPr>
            <w:r>
              <w:rPr>
                <w:b/>
                <w:sz w:val="16"/>
                <w:szCs w:val="16"/>
              </w:rPr>
              <w:t>Mycelium: type</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predominantly vegetative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vegetative and generative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Horronda</w:t>
            </w:r>
            <w:proofErr w:type="spellEnd"/>
            <w:r>
              <w:rPr>
                <w:sz w:val="16"/>
                <w:szCs w:val="16"/>
              </w:rPr>
              <w:t>, Sylvan A15</w:t>
            </w:r>
          </w:p>
        </w:tc>
        <w:tc>
          <w:tcPr>
            <w:tcW w:w="0" w:type="auto"/>
          </w:tcPr>
          <w:p w:rsidR="00306074" w:rsidRDefault="009700F8">
            <w:pPr>
              <w:jc w:val="left"/>
            </w:pPr>
            <w:r>
              <w:rPr>
                <w:sz w:val="16"/>
                <w:szCs w:val="16"/>
              </w:rPr>
              <w:t>2</w:t>
            </w:r>
          </w:p>
        </w:tc>
      </w:tr>
      <w:tr w:rsidR="00306074">
        <w:tblPrEx>
          <w:jc w:val="left"/>
        </w:tblPrEx>
        <w:tc>
          <w:tcPr>
            <w:tcW w:w="0" w:type="auto"/>
          </w:tcPr>
          <w:p w:rsidR="00306074" w:rsidRDefault="009700F8">
            <w:pPr>
              <w:jc w:val="left"/>
            </w:pPr>
            <w:r>
              <w:rPr>
                <w:sz w:val="16"/>
                <w:szCs w:val="16"/>
              </w:rPr>
              <w:t>predominantly generative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Brawn, Heirloom</w:t>
            </w:r>
          </w:p>
        </w:tc>
        <w:tc>
          <w:tcPr>
            <w:tcW w:w="0" w:type="auto"/>
          </w:tcPr>
          <w:p w:rsidR="00306074" w:rsidRDefault="009700F8">
            <w:pPr>
              <w:jc w:val="left"/>
            </w:pPr>
            <w:r>
              <w:rPr>
                <w:sz w:val="16"/>
                <w:szCs w:val="16"/>
              </w:rPr>
              <w:t>3</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2. QN VG  (+)</w:t>
            </w:r>
          </w:p>
        </w:tc>
      </w:tr>
      <w:tr w:rsidR="00306074">
        <w:tblPrEx>
          <w:jc w:val="left"/>
        </w:tblPrEx>
        <w:tc>
          <w:tcPr>
            <w:tcW w:w="0" w:type="auto"/>
          </w:tcPr>
          <w:p w:rsidR="00306074" w:rsidRDefault="009700F8">
            <w:pPr>
              <w:jc w:val="left"/>
            </w:pPr>
            <w:r>
              <w:rPr>
                <w:b/>
                <w:sz w:val="16"/>
                <w:szCs w:val="16"/>
              </w:rPr>
              <w:t>Pin setting: number of pins</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few</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H1X1</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Amycel</w:t>
            </w:r>
            <w:proofErr w:type="spellEnd"/>
            <w:r>
              <w:rPr>
                <w:sz w:val="16"/>
                <w:szCs w:val="16"/>
              </w:rPr>
              <w:t xml:space="preserve"> 2400</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many</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Horwitu</w:t>
            </w:r>
            <w:proofErr w:type="spellEnd"/>
            <w:r>
              <w:rPr>
                <w:sz w:val="16"/>
                <w:szCs w:val="16"/>
              </w:rPr>
              <w:t>, Sylvan A15</w:t>
            </w:r>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3. QN MG  (+)</w:t>
            </w:r>
          </w:p>
        </w:tc>
      </w:tr>
      <w:tr w:rsidR="00306074">
        <w:tblPrEx>
          <w:jc w:val="left"/>
        </w:tblPrEx>
        <w:tc>
          <w:tcPr>
            <w:tcW w:w="0" w:type="auto"/>
          </w:tcPr>
          <w:p w:rsidR="00306074" w:rsidRDefault="009700F8">
            <w:pPr>
              <w:jc w:val="left"/>
            </w:pPr>
            <w:r>
              <w:rPr>
                <w:b/>
                <w:sz w:val="16"/>
                <w:szCs w:val="16"/>
              </w:rPr>
              <w:t>Time of pinning</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early</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Brawn, Heirloom</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Horronda</w:t>
            </w:r>
            <w:proofErr w:type="spellEnd"/>
            <w:r>
              <w:rPr>
                <w:sz w:val="16"/>
                <w:szCs w:val="16"/>
              </w:rPr>
              <w:t>, Sylvan A15</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late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Euromycel</w:t>
            </w:r>
            <w:proofErr w:type="spellEnd"/>
            <w:r>
              <w:rPr>
                <w:sz w:val="16"/>
                <w:szCs w:val="16"/>
              </w:rPr>
              <w:t xml:space="preserve"> 58</w:t>
            </w:r>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4. (*) QN MG 2 (+) (f)</w:t>
            </w:r>
          </w:p>
        </w:tc>
      </w:tr>
      <w:tr w:rsidR="00306074" w:rsidRPr="00AD76B4">
        <w:tblPrEx>
          <w:jc w:val="left"/>
        </w:tblPrEx>
        <w:tc>
          <w:tcPr>
            <w:tcW w:w="0" w:type="auto"/>
          </w:tcPr>
          <w:p w:rsidR="00306074" w:rsidRDefault="009700F8">
            <w:pPr>
              <w:jc w:val="left"/>
            </w:pPr>
            <w:r>
              <w:rPr>
                <w:b/>
                <w:sz w:val="16"/>
                <w:szCs w:val="16"/>
              </w:rPr>
              <w:t>Time of first day of harvest</w:t>
            </w:r>
          </w:p>
        </w:tc>
        <w:tc>
          <w:tcPr>
            <w:tcW w:w="0" w:type="auto"/>
          </w:tcPr>
          <w:p w:rsidR="00306074" w:rsidRPr="009700F8" w:rsidRDefault="009700F8">
            <w:pPr>
              <w:jc w:val="left"/>
              <w:rPr>
                <w:lang w:val="fr-CH"/>
              </w:rPr>
            </w:pPr>
            <w:r w:rsidRPr="009700F8">
              <w:rPr>
                <w:b/>
                <w:sz w:val="16"/>
                <w:szCs w:val="16"/>
                <w:lang w:val="fr-CH"/>
              </w:rPr>
              <w:t>Époque du premier jour de récolte</w:t>
            </w:r>
          </w:p>
        </w:tc>
        <w:tc>
          <w:tcPr>
            <w:tcW w:w="0" w:type="auto"/>
          </w:tcPr>
          <w:p w:rsidR="00306074" w:rsidRDefault="009700F8">
            <w:pPr>
              <w:jc w:val="left"/>
            </w:pPr>
            <w:proofErr w:type="spellStart"/>
            <w:r>
              <w:rPr>
                <w:b/>
                <w:sz w:val="16"/>
                <w:szCs w:val="16"/>
              </w:rPr>
              <w:t>Zeitpunkt</w:t>
            </w:r>
            <w:proofErr w:type="spellEnd"/>
            <w:r>
              <w:rPr>
                <w:b/>
                <w:sz w:val="16"/>
                <w:szCs w:val="16"/>
              </w:rPr>
              <w:t xml:space="preserve"> des </w:t>
            </w:r>
            <w:proofErr w:type="spellStart"/>
            <w:r>
              <w:rPr>
                <w:b/>
                <w:sz w:val="16"/>
                <w:szCs w:val="16"/>
              </w:rPr>
              <w:t>ersten</w:t>
            </w:r>
            <w:proofErr w:type="spellEnd"/>
            <w:r>
              <w:rPr>
                <w:b/>
                <w:sz w:val="16"/>
                <w:szCs w:val="16"/>
              </w:rPr>
              <w:t xml:space="preserve"> </w:t>
            </w:r>
            <w:proofErr w:type="spellStart"/>
            <w:r>
              <w:rPr>
                <w:b/>
                <w:sz w:val="16"/>
                <w:szCs w:val="16"/>
              </w:rPr>
              <w:t>Erntetages</w:t>
            </w:r>
            <w:proofErr w:type="spellEnd"/>
          </w:p>
        </w:tc>
        <w:tc>
          <w:tcPr>
            <w:tcW w:w="0" w:type="auto"/>
          </w:tcPr>
          <w:p w:rsidR="00306074" w:rsidRPr="009700F8" w:rsidRDefault="009700F8">
            <w:pPr>
              <w:jc w:val="left"/>
              <w:rPr>
                <w:lang w:val="es-ES"/>
              </w:rPr>
            </w:pPr>
            <w:r w:rsidRPr="009700F8">
              <w:rPr>
                <w:b/>
                <w:sz w:val="16"/>
                <w:szCs w:val="16"/>
                <w:lang w:val="es-ES"/>
              </w:rPr>
              <w:t>Época de primer día de cosecha</w:t>
            </w:r>
          </w:p>
        </w:tc>
        <w:tc>
          <w:tcPr>
            <w:tcW w:w="2" w:type="dxa"/>
          </w:tcPr>
          <w:p w:rsidR="00306074" w:rsidRPr="009700F8" w:rsidRDefault="00306074">
            <w:pPr>
              <w:rPr>
                <w:lang w:val="es-ES"/>
              </w:rPr>
            </w:pPr>
          </w:p>
        </w:tc>
        <w:tc>
          <w:tcPr>
            <w:tcW w:w="2" w:type="dxa"/>
          </w:tcPr>
          <w:p w:rsidR="00306074" w:rsidRPr="009700F8" w:rsidRDefault="00306074">
            <w:pPr>
              <w:rPr>
                <w:lang w:val="es-ES"/>
              </w:rPr>
            </w:pPr>
          </w:p>
        </w:tc>
      </w:tr>
      <w:tr w:rsidR="00306074">
        <w:tblPrEx>
          <w:jc w:val="left"/>
        </w:tblPrEx>
        <w:tc>
          <w:tcPr>
            <w:tcW w:w="0" w:type="auto"/>
          </w:tcPr>
          <w:p w:rsidR="00306074" w:rsidRDefault="009700F8">
            <w:pPr>
              <w:jc w:val="left"/>
            </w:pPr>
            <w:r>
              <w:rPr>
                <w:sz w:val="16"/>
                <w:szCs w:val="16"/>
              </w:rPr>
              <w:t>early</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Amycel</w:t>
            </w:r>
            <w:proofErr w:type="spellEnd"/>
            <w:r>
              <w:rPr>
                <w:sz w:val="16"/>
                <w:szCs w:val="16"/>
              </w:rPr>
              <w:t xml:space="preserve"> 2400</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late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Euromycel</w:t>
            </w:r>
            <w:proofErr w:type="spellEnd"/>
            <w:r>
              <w:rPr>
                <w:sz w:val="16"/>
                <w:szCs w:val="16"/>
              </w:rPr>
              <w:t xml:space="preserve"> 58</w:t>
            </w:r>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5. (*) QN MS VG 2 (+) (a) (d) (f)</w:t>
            </w:r>
          </w:p>
        </w:tc>
      </w:tr>
      <w:tr w:rsidR="00306074">
        <w:tblPrEx>
          <w:jc w:val="left"/>
        </w:tblPrEx>
        <w:tc>
          <w:tcPr>
            <w:tcW w:w="0" w:type="auto"/>
          </w:tcPr>
          <w:p w:rsidR="00306074" w:rsidRDefault="009700F8">
            <w:pPr>
              <w:jc w:val="left"/>
            </w:pPr>
            <w:r>
              <w:rPr>
                <w:b/>
                <w:sz w:val="16"/>
                <w:szCs w:val="16"/>
              </w:rPr>
              <w:t>Stipe: length</w:t>
            </w:r>
          </w:p>
        </w:tc>
        <w:tc>
          <w:tcPr>
            <w:tcW w:w="0" w:type="auto"/>
          </w:tcPr>
          <w:p w:rsidR="00306074" w:rsidRDefault="009700F8">
            <w:pPr>
              <w:jc w:val="left"/>
            </w:pPr>
            <w:r>
              <w:rPr>
                <w:b/>
                <w:sz w:val="16"/>
                <w:szCs w:val="16"/>
              </w:rPr>
              <w:t xml:space="preserve">Stipe : </w:t>
            </w:r>
            <w:proofErr w:type="spellStart"/>
            <w:r>
              <w:rPr>
                <w:b/>
                <w:sz w:val="16"/>
                <w:szCs w:val="16"/>
              </w:rPr>
              <w:t>longueur</w:t>
            </w:r>
            <w:proofErr w:type="spellEnd"/>
          </w:p>
        </w:tc>
        <w:tc>
          <w:tcPr>
            <w:tcW w:w="0" w:type="auto"/>
          </w:tcPr>
          <w:p w:rsidR="00306074" w:rsidRDefault="009700F8">
            <w:pPr>
              <w:jc w:val="left"/>
            </w:pPr>
            <w:proofErr w:type="spellStart"/>
            <w:r>
              <w:rPr>
                <w:b/>
                <w:sz w:val="16"/>
                <w:szCs w:val="16"/>
              </w:rPr>
              <w:t>Stiel</w:t>
            </w:r>
            <w:proofErr w:type="spellEnd"/>
            <w:r>
              <w:rPr>
                <w:b/>
                <w:sz w:val="16"/>
                <w:szCs w:val="16"/>
              </w:rPr>
              <w:t xml:space="preserve">: </w:t>
            </w:r>
            <w:proofErr w:type="spellStart"/>
            <w:r>
              <w:rPr>
                <w:b/>
                <w:sz w:val="16"/>
                <w:szCs w:val="16"/>
              </w:rPr>
              <w:t>Länge</w:t>
            </w:r>
            <w:proofErr w:type="spellEnd"/>
          </w:p>
        </w:tc>
        <w:tc>
          <w:tcPr>
            <w:tcW w:w="0" w:type="auto"/>
          </w:tcPr>
          <w:p w:rsidR="00306074" w:rsidRDefault="009700F8">
            <w:pPr>
              <w:jc w:val="left"/>
            </w:pPr>
            <w:r>
              <w:rPr>
                <w:b/>
                <w:sz w:val="16"/>
                <w:szCs w:val="16"/>
              </w:rPr>
              <w:t xml:space="preserve">Pie:  </w:t>
            </w:r>
            <w:proofErr w:type="spellStart"/>
            <w:r>
              <w:rPr>
                <w:b/>
                <w:sz w:val="16"/>
                <w:szCs w:val="16"/>
              </w:rPr>
              <w:t>longitud</w:t>
            </w:r>
            <w:proofErr w:type="spellEnd"/>
          </w:p>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short</w:t>
            </w:r>
          </w:p>
        </w:tc>
        <w:tc>
          <w:tcPr>
            <w:tcW w:w="0" w:type="auto"/>
          </w:tcPr>
          <w:p w:rsidR="00306074" w:rsidRDefault="009700F8">
            <w:pPr>
              <w:jc w:val="left"/>
            </w:pPr>
            <w:r>
              <w:rPr>
                <w:sz w:val="16"/>
                <w:szCs w:val="16"/>
              </w:rPr>
              <w:t>court</w:t>
            </w:r>
          </w:p>
        </w:tc>
        <w:tc>
          <w:tcPr>
            <w:tcW w:w="0" w:type="auto"/>
          </w:tcPr>
          <w:p w:rsidR="00306074" w:rsidRDefault="009700F8">
            <w:pPr>
              <w:jc w:val="left"/>
            </w:pPr>
            <w:proofErr w:type="spellStart"/>
            <w:r>
              <w:rPr>
                <w:sz w:val="16"/>
                <w:szCs w:val="16"/>
              </w:rPr>
              <w:t>kurz</w:t>
            </w:r>
            <w:proofErr w:type="spellEnd"/>
          </w:p>
        </w:tc>
        <w:tc>
          <w:tcPr>
            <w:tcW w:w="0" w:type="auto"/>
          </w:tcPr>
          <w:p w:rsidR="00306074" w:rsidRDefault="009700F8">
            <w:pPr>
              <w:jc w:val="left"/>
            </w:pPr>
            <w:proofErr w:type="spellStart"/>
            <w:r>
              <w:rPr>
                <w:sz w:val="16"/>
                <w:szCs w:val="16"/>
              </w:rPr>
              <w:t>corto</w:t>
            </w:r>
            <w:proofErr w:type="spellEnd"/>
          </w:p>
        </w:tc>
        <w:tc>
          <w:tcPr>
            <w:tcW w:w="0" w:type="auto"/>
          </w:tcPr>
          <w:p w:rsidR="00306074" w:rsidRDefault="009700F8">
            <w:pPr>
              <w:jc w:val="left"/>
            </w:pPr>
            <w:r>
              <w:rPr>
                <w:sz w:val="16"/>
                <w:szCs w:val="16"/>
              </w:rPr>
              <w:t>Brawn</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9700F8">
            <w:pPr>
              <w:jc w:val="left"/>
            </w:pPr>
            <w:proofErr w:type="spellStart"/>
            <w:r>
              <w:rPr>
                <w:sz w:val="16"/>
                <w:szCs w:val="16"/>
              </w:rPr>
              <w:t>moyen</w:t>
            </w:r>
            <w:proofErr w:type="spellEnd"/>
          </w:p>
        </w:tc>
        <w:tc>
          <w:tcPr>
            <w:tcW w:w="0" w:type="auto"/>
          </w:tcPr>
          <w:p w:rsidR="00306074" w:rsidRDefault="009700F8">
            <w:pPr>
              <w:jc w:val="left"/>
            </w:pPr>
            <w:proofErr w:type="spellStart"/>
            <w:r>
              <w:rPr>
                <w:sz w:val="16"/>
                <w:szCs w:val="16"/>
              </w:rPr>
              <w:t>mittel</w:t>
            </w:r>
            <w:proofErr w:type="spellEnd"/>
          </w:p>
        </w:tc>
        <w:tc>
          <w:tcPr>
            <w:tcW w:w="0" w:type="auto"/>
          </w:tcPr>
          <w:p w:rsidR="00306074" w:rsidRDefault="009700F8">
            <w:pPr>
              <w:jc w:val="left"/>
            </w:pPr>
            <w:proofErr w:type="spellStart"/>
            <w:r>
              <w:rPr>
                <w:sz w:val="16"/>
                <w:szCs w:val="16"/>
              </w:rPr>
              <w:t>mediano</w:t>
            </w:r>
            <w:proofErr w:type="spellEnd"/>
          </w:p>
        </w:tc>
        <w:tc>
          <w:tcPr>
            <w:tcW w:w="0" w:type="auto"/>
          </w:tcPr>
          <w:p w:rsidR="00306074" w:rsidRDefault="009700F8">
            <w:pPr>
              <w:jc w:val="left"/>
            </w:pPr>
            <w:proofErr w:type="spellStart"/>
            <w:r>
              <w:rPr>
                <w:sz w:val="16"/>
                <w:szCs w:val="16"/>
              </w:rPr>
              <w:t>Broncoh</w:t>
            </w:r>
            <w:proofErr w:type="spellEnd"/>
            <w:r>
              <w:rPr>
                <w:sz w:val="16"/>
                <w:szCs w:val="16"/>
              </w:rPr>
              <w:t>, Sylvan A15</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long</w:t>
            </w:r>
          </w:p>
        </w:tc>
        <w:tc>
          <w:tcPr>
            <w:tcW w:w="0" w:type="auto"/>
          </w:tcPr>
          <w:p w:rsidR="00306074" w:rsidRDefault="009700F8">
            <w:pPr>
              <w:jc w:val="left"/>
            </w:pPr>
            <w:r>
              <w:rPr>
                <w:sz w:val="16"/>
                <w:szCs w:val="16"/>
              </w:rPr>
              <w:t>long</w:t>
            </w:r>
          </w:p>
        </w:tc>
        <w:tc>
          <w:tcPr>
            <w:tcW w:w="0" w:type="auto"/>
          </w:tcPr>
          <w:p w:rsidR="00306074" w:rsidRDefault="009700F8">
            <w:pPr>
              <w:jc w:val="left"/>
            </w:pPr>
            <w:proofErr w:type="spellStart"/>
            <w:r>
              <w:rPr>
                <w:sz w:val="16"/>
                <w:szCs w:val="16"/>
              </w:rPr>
              <w:t>lang</w:t>
            </w:r>
            <w:proofErr w:type="spellEnd"/>
          </w:p>
        </w:tc>
        <w:tc>
          <w:tcPr>
            <w:tcW w:w="0" w:type="auto"/>
          </w:tcPr>
          <w:p w:rsidR="00306074" w:rsidRDefault="009700F8">
            <w:pPr>
              <w:jc w:val="left"/>
            </w:pPr>
            <w:r>
              <w:rPr>
                <w:sz w:val="16"/>
                <w:szCs w:val="16"/>
              </w:rPr>
              <w:t>largo</w:t>
            </w:r>
          </w:p>
        </w:tc>
        <w:tc>
          <w:tcPr>
            <w:tcW w:w="0" w:type="auto"/>
          </w:tcPr>
          <w:p w:rsidR="00306074" w:rsidRDefault="009700F8">
            <w:pPr>
              <w:jc w:val="left"/>
            </w:pPr>
            <w:proofErr w:type="spellStart"/>
            <w:r>
              <w:rPr>
                <w:sz w:val="16"/>
                <w:szCs w:val="16"/>
              </w:rPr>
              <w:t>Amycel</w:t>
            </w:r>
            <w:proofErr w:type="spellEnd"/>
            <w:r>
              <w:rPr>
                <w:sz w:val="16"/>
                <w:szCs w:val="16"/>
              </w:rPr>
              <w:t xml:space="preserve"> 2400, </w:t>
            </w:r>
            <w:proofErr w:type="spellStart"/>
            <w:r>
              <w:rPr>
                <w:sz w:val="16"/>
                <w:szCs w:val="16"/>
              </w:rPr>
              <w:t>Horwitu</w:t>
            </w:r>
            <w:proofErr w:type="spellEnd"/>
          </w:p>
        </w:tc>
        <w:tc>
          <w:tcPr>
            <w:tcW w:w="0" w:type="auto"/>
          </w:tcPr>
          <w:p w:rsidR="00306074" w:rsidRDefault="009700F8">
            <w:pPr>
              <w:jc w:val="left"/>
            </w:pPr>
            <w:r>
              <w:rPr>
                <w:sz w:val="16"/>
                <w:szCs w:val="16"/>
              </w:rPr>
              <w:t>7</w:t>
            </w: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bl>
    <w:p w:rsidR="00306074" w:rsidRDefault="009700F8">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25"/>
        <w:gridCol w:w="1824"/>
        <w:gridCol w:w="1963"/>
        <w:gridCol w:w="1781"/>
        <w:gridCol w:w="1522"/>
        <w:gridCol w:w="1401"/>
      </w:tblGrid>
      <w:tr w:rsidR="009700F8">
        <w:trPr>
          <w:cantSplit/>
          <w:tblHeader/>
          <w:jc w:val="center"/>
        </w:trPr>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English</w:t>
            </w:r>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700F8" w:rsidRDefault="009700F8">
            <w:pPr>
              <w:spacing w:before="40" w:after="40"/>
              <w:jc w:val="left"/>
            </w:pPr>
            <w:r>
              <w:rPr>
                <w:rFonts w:cs="Arial"/>
                <w:sz w:val="16"/>
              </w:rPr>
              <w:t>Note/ Nota</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6. (*) QN MS VG 2 (+) (a) (d) (f)</w:t>
            </w:r>
          </w:p>
        </w:tc>
      </w:tr>
      <w:tr w:rsidR="00306074">
        <w:tblPrEx>
          <w:jc w:val="left"/>
        </w:tblPrEx>
        <w:tc>
          <w:tcPr>
            <w:tcW w:w="0" w:type="auto"/>
          </w:tcPr>
          <w:p w:rsidR="00306074" w:rsidRDefault="009700F8">
            <w:pPr>
              <w:jc w:val="left"/>
            </w:pPr>
            <w:r>
              <w:rPr>
                <w:b/>
                <w:sz w:val="16"/>
                <w:szCs w:val="16"/>
              </w:rPr>
              <w:t>Stipe: diameter at cutting edge</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narrow</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Somycel</w:t>
            </w:r>
            <w:proofErr w:type="spellEnd"/>
            <w:r>
              <w:rPr>
                <w:sz w:val="16"/>
                <w:szCs w:val="16"/>
              </w:rPr>
              <w:t xml:space="preserve"> 53</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 xml:space="preserve">Brawn, </w:t>
            </w:r>
            <w:proofErr w:type="spellStart"/>
            <w:r>
              <w:rPr>
                <w:sz w:val="16"/>
                <w:szCs w:val="16"/>
              </w:rPr>
              <w:t>Broncoh</w:t>
            </w:r>
            <w:proofErr w:type="spellEnd"/>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broad</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Horronda</w:t>
            </w:r>
            <w:proofErr w:type="spellEnd"/>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7. (*) QN MS VG 2 (a) (f)</w:t>
            </w:r>
          </w:p>
        </w:tc>
      </w:tr>
      <w:tr w:rsidR="00306074">
        <w:tblPrEx>
          <w:jc w:val="left"/>
        </w:tblPrEx>
        <w:tc>
          <w:tcPr>
            <w:tcW w:w="0" w:type="auto"/>
          </w:tcPr>
          <w:p w:rsidR="00306074" w:rsidRDefault="009700F8">
            <w:pPr>
              <w:jc w:val="left"/>
            </w:pPr>
            <w:r>
              <w:rPr>
                <w:b/>
                <w:sz w:val="16"/>
                <w:szCs w:val="16"/>
              </w:rPr>
              <w:t>Stipe: ratio length/diameter</w:t>
            </w:r>
          </w:p>
        </w:tc>
        <w:tc>
          <w:tcPr>
            <w:tcW w:w="0" w:type="auto"/>
          </w:tcPr>
          <w:p w:rsidR="00306074" w:rsidRDefault="009700F8">
            <w:pPr>
              <w:jc w:val="left"/>
            </w:pPr>
            <w:r>
              <w:rPr>
                <w:b/>
                <w:sz w:val="16"/>
                <w:szCs w:val="16"/>
              </w:rPr>
              <w:t xml:space="preserve">Stipe : rapport </w:t>
            </w:r>
            <w:proofErr w:type="spellStart"/>
            <w:r>
              <w:rPr>
                <w:b/>
                <w:sz w:val="16"/>
                <w:szCs w:val="16"/>
              </w:rPr>
              <w:t>longueur</w:t>
            </w:r>
            <w:proofErr w:type="spellEnd"/>
            <w:r>
              <w:rPr>
                <w:b/>
                <w:sz w:val="16"/>
                <w:szCs w:val="16"/>
              </w:rPr>
              <w:t>/</w:t>
            </w:r>
            <w:proofErr w:type="spellStart"/>
            <w:r>
              <w:rPr>
                <w:b/>
                <w:sz w:val="16"/>
                <w:szCs w:val="16"/>
              </w:rPr>
              <w:t>diamètre</w:t>
            </w:r>
            <w:proofErr w:type="spellEnd"/>
          </w:p>
        </w:tc>
        <w:tc>
          <w:tcPr>
            <w:tcW w:w="0" w:type="auto"/>
          </w:tcPr>
          <w:p w:rsidR="00306074" w:rsidRDefault="009700F8">
            <w:pPr>
              <w:jc w:val="left"/>
            </w:pPr>
            <w:proofErr w:type="spellStart"/>
            <w:r>
              <w:rPr>
                <w:b/>
                <w:sz w:val="16"/>
                <w:szCs w:val="16"/>
              </w:rPr>
              <w:t>Stiel</w:t>
            </w:r>
            <w:proofErr w:type="spellEnd"/>
            <w:r>
              <w:rPr>
                <w:b/>
                <w:sz w:val="16"/>
                <w:szCs w:val="16"/>
              </w:rPr>
              <w:t xml:space="preserve">: </w:t>
            </w:r>
            <w:proofErr w:type="spellStart"/>
            <w:r>
              <w:rPr>
                <w:b/>
                <w:sz w:val="16"/>
                <w:szCs w:val="16"/>
              </w:rPr>
              <w:t>Verhältnis</w:t>
            </w:r>
            <w:proofErr w:type="spellEnd"/>
            <w:r>
              <w:rPr>
                <w:b/>
                <w:sz w:val="16"/>
                <w:szCs w:val="16"/>
              </w:rPr>
              <w:t xml:space="preserve"> </w:t>
            </w:r>
            <w:proofErr w:type="spellStart"/>
            <w:r>
              <w:rPr>
                <w:b/>
                <w:sz w:val="16"/>
                <w:szCs w:val="16"/>
              </w:rPr>
              <w:t>Länge</w:t>
            </w:r>
            <w:proofErr w:type="spellEnd"/>
            <w:r>
              <w:rPr>
                <w:b/>
                <w:sz w:val="16"/>
                <w:szCs w:val="16"/>
              </w:rPr>
              <w:t>/</w:t>
            </w:r>
            <w:proofErr w:type="spellStart"/>
            <w:r>
              <w:rPr>
                <w:b/>
                <w:sz w:val="16"/>
                <w:szCs w:val="16"/>
              </w:rPr>
              <w:t>Durchmesser</w:t>
            </w:r>
            <w:proofErr w:type="spellEnd"/>
          </w:p>
        </w:tc>
        <w:tc>
          <w:tcPr>
            <w:tcW w:w="0" w:type="auto"/>
          </w:tcPr>
          <w:p w:rsidR="00306074" w:rsidRDefault="009700F8">
            <w:pPr>
              <w:jc w:val="left"/>
            </w:pPr>
            <w:r>
              <w:rPr>
                <w:b/>
                <w:sz w:val="16"/>
                <w:szCs w:val="16"/>
              </w:rPr>
              <w:t xml:space="preserve">Pie:  </w:t>
            </w:r>
            <w:proofErr w:type="spellStart"/>
            <w:r>
              <w:rPr>
                <w:b/>
                <w:sz w:val="16"/>
                <w:szCs w:val="16"/>
              </w:rPr>
              <w:t>relación</w:t>
            </w:r>
            <w:proofErr w:type="spellEnd"/>
            <w:r>
              <w:rPr>
                <w:b/>
                <w:sz w:val="16"/>
                <w:szCs w:val="16"/>
              </w:rPr>
              <w:t xml:space="preserve"> </w:t>
            </w:r>
            <w:proofErr w:type="spellStart"/>
            <w:r>
              <w:rPr>
                <w:b/>
                <w:sz w:val="16"/>
                <w:szCs w:val="16"/>
              </w:rPr>
              <w:t>longitud</w:t>
            </w:r>
            <w:proofErr w:type="spellEnd"/>
            <w:r>
              <w:rPr>
                <w:b/>
                <w:sz w:val="16"/>
                <w:szCs w:val="16"/>
              </w:rPr>
              <w:t>/</w:t>
            </w:r>
            <w:proofErr w:type="spellStart"/>
            <w:r>
              <w:rPr>
                <w:b/>
                <w:sz w:val="16"/>
                <w:szCs w:val="16"/>
              </w:rPr>
              <w:t>diámetro</w:t>
            </w:r>
            <w:proofErr w:type="spellEnd"/>
          </w:p>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moderately compressed</w:t>
            </w:r>
          </w:p>
        </w:tc>
        <w:tc>
          <w:tcPr>
            <w:tcW w:w="0" w:type="auto"/>
          </w:tcPr>
          <w:p w:rsidR="00306074" w:rsidRDefault="009700F8">
            <w:pPr>
              <w:jc w:val="left"/>
            </w:pPr>
            <w:proofErr w:type="spellStart"/>
            <w:r>
              <w:rPr>
                <w:sz w:val="16"/>
                <w:szCs w:val="16"/>
              </w:rPr>
              <w:t>modérément</w:t>
            </w:r>
            <w:proofErr w:type="spellEnd"/>
            <w:r>
              <w:rPr>
                <w:sz w:val="16"/>
                <w:szCs w:val="16"/>
              </w:rPr>
              <w:t xml:space="preserve"> </w:t>
            </w:r>
            <w:proofErr w:type="spellStart"/>
            <w:r>
              <w:rPr>
                <w:sz w:val="16"/>
                <w:szCs w:val="16"/>
              </w:rPr>
              <w:t>compressé</w:t>
            </w:r>
            <w:proofErr w:type="spellEnd"/>
          </w:p>
        </w:tc>
        <w:tc>
          <w:tcPr>
            <w:tcW w:w="0" w:type="auto"/>
          </w:tcPr>
          <w:p w:rsidR="00306074" w:rsidRDefault="009700F8">
            <w:pPr>
              <w:jc w:val="left"/>
            </w:pPr>
            <w:proofErr w:type="spellStart"/>
            <w:r>
              <w:rPr>
                <w:sz w:val="16"/>
                <w:szCs w:val="16"/>
              </w:rPr>
              <w:t>mäßig</w:t>
            </w:r>
            <w:proofErr w:type="spellEnd"/>
            <w:r>
              <w:rPr>
                <w:sz w:val="16"/>
                <w:szCs w:val="16"/>
              </w:rPr>
              <w:t xml:space="preserve"> </w:t>
            </w:r>
            <w:proofErr w:type="spellStart"/>
            <w:r>
              <w:rPr>
                <w:sz w:val="16"/>
                <w:szCs w:val="16"/>
              </w:rPr>
              <w:t>zusammengedrückt</w:t>
            </w:r>
            <w:proofErr w:type="spellEnd"/>
          </w:p>
        </w:tc>
        <w:tc>
          <w:tcPr>
            <w:tcW w:w="0" w:type="auto"/>
          </w:tcPr>
          <w:p w:rsidR="00306074" w:rsidRDefault="009700F8">
            <w:pPr>
              <w:jc w:val="left"/>
            </w:pPr>
            <w:proofErr w:type="spellStart"/>
            <w:r>
              <w:rPr>
                <w:sz w:val="16"/>
                <w:szCs w:val="16"/>
              </w:rPr>
              <w:t>moderadamente</w:t>
            </w:r>
            <w:proofErr w:type="spellEnd"/>
            <w:r>
              <w:rPr>
                <w:sz w:val="16"/>
                <w:szCs w:val="16"/>
              </w:rPr>
              <w:t xml:space="preserve"> </w:t>
            </w:r>
            <w:proofErr w:type="spellStart"/>
            <w:r>
              <w:rPr>
                <w:sz w:val="16"/>
                <w:szCs w:val="16"/>
              </w:rPr>
              <w:t>comprimida</w:t>
            </w:r>
            <w:proofErr w:type="spellEnd"/>
          </w:p>
        </w:tc>
        <w:tc>
          <w:tcPr>
            <w:tcW w:w="0" w:type="auto"/>
          </w:tcPr>
          <w:p w:rsidR="00306074" w:rsidRDefault="00306074"/>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9700F8">
            <w:pPr>
              <w:jc w:val="left"/>
            </w:pPr>
            <w:proofErr w:type="spellStart"/>
            <w:r>
              <w:rPr>
                <w:sz w:val="16"/>
                <w:szCs w:val="16"/>
              </w:rPr>
              <w:t>moyen</w:t>
            </w:r>
            <w:proofErr w:type="spellEnd"/>
          </w:p>
        </w:tc>
        <w:tc>
          <w:tcPr>
            <w:tcW w:w="0" w:type="auto"/>
          </w:tcPr>
          <w:p w:rsidR="00306074" w:rsidRDefault="009700F8">
            <w:pPr>
              <w:jc w:val="left"/>
            </w:pPr>
            <w:proofErr w:type="spellStart"/>
            <w:r>
              <w:rPr>
                <w:sz w:val="16"/>
                <w:szCs w:val="16"/>
              </w:rPr>
              <w:t>mittel</w:t>
            </w:r>
            <w:proofErr w:type="spellEnd"/>
          </w:p>
        </w:tc>
        <w:tc>
          <w:tcPr>
            <w:tcW w:w="0" w:type="auto"/>
          </w:tcPr>
          <w:p w:rsidR="00306074" w:rsidRDefault="009700F8">
            <w:pPr>
              <w:jc w:val="left"/>
            </w:pPr>
            <w:r>
              <w:rPr>
                <w:sz w:val="16"/>
                <w:szCs w:val="16"/>
              </w:rPr>
              <w:t>media</w:t>
            </w:r>
          </w:p>
        </w:tc>
        <w:tc>
          <w:tcPr>
            <w:tcW w:w="0" w:type="auto"/>
          </w:tcPr>
          <w:p w:rsidR="00306074" w:rsidRDefault="009700F8">
            <w:pPr>
              <w:jc w:val="left"/>
            </w:pPr>
            <w:r>
              <w:rPr>
                <w:sz w:val="16"/>
                <w:szCs w:val="16"/>
              </w:rPr>
              <w:t>Sylvan A15</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moderately elongated</w:t>
            </w:r>
          </w:p>
        </w:tc>
        <w:tc>
          <w:tcPr>
            <w:tcW w:w="0" w:type="auto"/>
          </w:tcPr>
          <w:p w:rsidR="00306074" w:rsidRDefault="009700F8">
            <w:pPr>
              <w:jc w:val="left"/>
            </w:pPr>
            <w:proofErr w:type="spellStart"/>
            <w:r>
              <w:rPr>
                <w:sz w:val="16"/>
                <w:szCs w:val="16"/>
              </w:rPr>
              <w:t>modérément</w:t>
            </w:r>
            <w:proofErr w:type="spellEnd"/>
            <w:r>
              <w:rPr>
                <w:sz w:val="16"/>
                <w:szCs w:val="16"/>
              </w:rPr>
              <w:t xml:space="preserve"> </w:t>
            </w:r>
            <w:proofErr w:type="spellStart"/>
            <w:r>
              <w:rPr>
                <w:sz w:val="16"/>
                <w:szCs w:val="16"/>
              </w:rPr>
              <w:t>allongé</w:t>
            </w:r>
            <w:proofErr w:type="spellEnd"/>
          </w:p>
        </w:tc>
        <w:tc>
          <w:tcPr>
            <w:tcW w:w="0" w:type="auto"/>
          </w:tcPr>
          <w:p w:rsidR="00306074" w:rsidRDefault="009700F8">
            <w:pPr>
              <w:jc w:val="left"/>
            </w:pPr>
            <w:proofErr w:type="spellStart"/>
            <w:r>
              <w:rPr>
                <w:sz w:val="16"/>
                <w:szCs w:val="16"/>
              </w:rPr>
              <w:t>mäßig</w:t>
            </w:r>
            <w:proofErr w:type="spellEnd"/>
            <w:r>
              <w:rPr>
                <w:sz w:val="16"/>
                <w:szCs w:val="16"/>
              </w:rPr>
              <w:t xml:space="preserve"> </w:t>
            </w:r>
            <w:proofErr w:type="spellStart"/>
            <w:r>
              <w:rPr>
                <w:sz w:val="16"/>
                <w:szCs w:val="16"/>
              </w:rPr>
              <w:t>länglich</w:t>
            </w:r>
            <w:proofErr w:type="spellEnd"/>
          </w:p>
        </w:tc>
        <w:tc>
          <w:tcPr>
            <w:tcW w:w="0" w:type="auto"/>
          </w:tcPr>
          <w:p w:rsidR="00306074" w:rsidRDefault="009700F8">
            <w:pPr>
              <w:jc w:val="left"/>
            </w:pPr>
            <w:proofErr w:type="spellStart"/>
            <w:r>
              <w:rPr>
                <w:sz w:val="16"/>
                <w:szCs w:val="16"/>
              </w:rPr>
              <w:t>moderadamente</w:t>
            </w:r>
            <w:proofErr w:type="spellEnd"/>
            <w:r>
              <w:rPr>
                <w:sz w:val="16"/>
                <w:szCs w:val="16"/>
              </w:rPr>
              <w:t xml:space="preserve"> </w:t>
            </w:r>
            <w:proofErr w:type="spellStart"/>
            <w:r>
              <w:rPr>
                <w:sz w:val="16"/>
                <w:szCs w:val="16"/>
              </w:rPr>
              <w:t>alargada</w:t>
            </w:r>
            <w:proofErr w:type="spellEnd"/>
          </w:p>
        </w:tc>
        <w:tc>
          <w:tcPr>
            <w:tcW w:w="0" w:type="auto"/>
          </w:tcPr>
          <w:p w:rsidR="00306074" w:rsidRDefault="009700F8">
            <w:pPr>
              <w:jc w:val="left"/>
            </w:pPr>
            <w:proofErr w:type="spellStart"/>
            <w:r>
              <w:rPr>
                <w:sz w:val="16"/>
                <w:szCs w:val="16"/>
              </w:rPr>
              <w:t>Broncoh</w:t>
            </w:r>
            <w:proofErr w:type="spellEnd"/>
            <w:r>
              <w:rPr>
                <w:sz w:val="16"/>
                <w:szCs w:val="16"/>
              </w:rPr>
              <w:t xml:space="preserve">, </w:t>
            </w:r>
            <w:proofErr w:type="spellStart"/>
            <w:r>
              <w:rPr>
                <w:sz w:val="16"/>
                <w:szCs w:val="16"/>
              </w:rPr>
              <w:t>Somycel</w:t>
            </w:r>
            <w:proofErr w:type="spellEnd"/>
            <w:r>
              <w:rPr>
                <w:sz w:val="16"/>
                <w:szCs w:val="16"/>
              </w:rPr>
              <w:t xml:space="preserve"> 53</w:t>
            </w:r>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8. (*) PQ VG 2 (+) (a) (f)</w:t>
            </w:r>
          </w:p>
        </w:tc>
      </w:tr>
      <w:tr w:rsidR="00306074" w:rsidRPr="00AD76B4">
        <w:tblPrEx>
          <w:jc w:val="left"/>
        </w:tblPrEx>
        <w:tc>
          <w:tcPr>
            <w:tcW w:w="0" w:type="auto"/>
          </w:tcPr>
          <w:p w:rsidR="00306074" w:rsidRDefault="009700F8">
            <w:pPr>
              <w:jc w:val="left"/>
            </w:pPr>
            <w:r>
              <w:rPr>
                <w:b/>
                <w:sz w:val="16"/>
                <w:szCs w:val="16"/>
              </w:rPr>
              <w:t>Stipe: shape in longitudinal section</w:t>
            </w:r>
          </w:p>
        </w:tc>
        <w:tc>
          <w:tcPr>
            <w:tcW w:w="0" w:type="auto"/>
          </w:tcPr>
          <w:p w:rsidR="00306074" w:rsidRPr="009700F8" w:rsidRDefault="009700F8">
            <w:pPr>
              <w:jc w:val="left"/>
              <w:rPr>
                <w:lang w:val="fr-CH"/>
              </w:rPr>
            </w:pPr>
            <w:r w:rsidRPr="009700F8">
              <w:rPr>
                <w:b/>
                <w:sz w:val="16"/>
                <w:szCs w:val="16"/>
                <w:lang w:val="fr-CH"/>
              </w:rPr>
              <w:t>Stipe : forme en section longitudinale</w:t>
            </w:r>
          </w:p>
        </w:tc>
        <w:tc>
          <w:tcPr>
            <w:tcW w:w="0" w:type="auto"/>
          </w:tcPr>
          <w:p w:rsidR="00306074" w:rsidRDefault="009700F8">
            <w:pPr>
              <w:jc w:val="left"/>
            </w:pPr>
            <w:proofErr w:type="spellStart"/>
            <w:r>
              <w:rPr>
                <w:b/>
                <w:sz w:val="16"/>
                <w:szCs w:val="16"/>
              </w:rPr>
              <w:t>Stiel</w:t>
            </w:r>
            <w:proofErr w:type="spellEnd"/>
            <w:r>
              <w:rPr>
                <w:b/>
                <w:sz w:val="16"/>
                <w:szCs w:val="16"/>
              </w:rPr>
              <w:t xml:space="preserve">: Form </w:t>
            </w:r>
            <w:proofErr w:type="spellStart"/>
            <w:r>
              <w:rPr>
                <w:b/>
                <w:sz w:val="16"/>
                <w:szCs w:val="16"/>
              </w:rPr>
              <w:t>im</w:t>
            </w:r>
            <w:proofErr w:type="spellEnd"/>
            <w:r>
              <w:rPr>
                <w:b/>
                <w:sz w:val="16"/>
                <w:szCs w:val="16"/>
              </w:rPr>
              <w:t xml:space="preserve"> </w:t>
            </w:r>
            <w:proofErr w:type="spellStart"/>
            <w:r>
              <w:rPr>
                <w:b/>
                <w:sz w:val="16"/>
                <w:szCs w:val="16"/>
              </w:rPr>
              <w:t>Längsschnitt</w:t>
            </w:r>
            <w:proofErr w:type="spellEnd"/>
          </w:p>
        </w:tc>
        <w:tc>
          <w:tcPr>
            <w:tcW w:w="0" w:type="auto"/>
          </w:tcPr>
          <w:p w:rsidR="00306074" w:rsidRPr="009700F8" w:rsidRDefault="009700F8">
            <w:pPr>
              <w:jc w:val="left"/>
              <w:rPr>
                <w:lang w:val="es-ES"/>
              </w:rPr>
            </w:pPr>
            <w:r w:rsidRPr="009700F8">
              <w:rPr>
                <w:b/>
                <w:sz w:val="16"/>
                <w:szCs w:val="16"/>
                <w:lang w:val="es-ES"/>
              </w:rPr>
              <w:t>Pie:  forma en sección longitudinal</w:t>
            </w:r>
          </w:p>
        </w:tc>
        <w:tc>
          <w:tcPr>
            <w:tcW w:w="2" w:type="dxa"/>
          </w:tcPr>
          <w:p w:rsidR="00306074" w:rsidRPr="009700F8" w:rsidRDefault="00306074">
            <w:pPr>
              <w:rPr>
                <w:lang w:val="es-ES"/>
              </w:rPr>
            </w:pPr>
          </w:p>
        </w:tc>
        <w:tc>
          <w:tcPr>
            <w:tcW w:w="2" w:type="dxa"/>
          </w:tcPr>
          <w:p w:rsidR="00306074" w:rsidRPr="009700F8" w:rsidRDefault="00306074">
            <w:pPr>
              <w:rPr>
                <w:lang w:val="es-ES"/>
              </w:rPr>
            </w:pPr>
          </w:p>
        </w:tc>
      </w:tr>
      <w:tr w:rsidR="00306074">
        <w:tblPrEx>
          <w:jc w:val="left"/>
        </w:tblPrEx>
        <w:tc>
          <w:tcPr>
            <w:tcW w:w="0" w:type="auto"/>
          </w:tcPr>
          <w:p w:rsidR="00306074" w:rsidRDefault="009700F8">
            <w:pPr>
              <w:jc w:val="left"/>
            </w:pPr>
            <w:r>
              <w:rPr>
                <w:sz w:val="16"/>
                <w:szCs w:val="16"/>
              </w:rPr>
              <w:t>bulbous</w:t>
            </w:r>
          </w:p>
        </w:tc>
        <w:tc>
          <w:tcPr>
            <w:tcW w:w="0" w:type="auto"/>
          </w:tcPr>
          <w:p w:rsidR="00306074" w:rsidRDefault="009700F8">
            <w:pPr>
              <w:jc w:val="left"/>
            </w:pPr>
            <w:proofErr w:type="spellStart"/>
            <w:r>
              <w:rPr>
                <w:sz w:val="16"/>
                <w:szCs w:val="16"/>
              </w:rPr>
              <w:t>bulbeux</w:t>
            </w:r>
            <w:proofErr w:type="spellEnd"/>
          </w:p>
        </w:tc>
        <w:tc>
          <w:tcPr>
            <w:tcW w:w="0" w:type="auto"/>
          </w:tcPr>
          <w:p w:rsidR="00306074" w:rsidRDefault="009700F8">
            <w:pPr>
              <w:jc w:val="left"/>
            </w:pPr>
            <w:proofErr w:type="spellStart"/>
            <w:r>
              <w:rPr>
                <w:sz w:val="16"/>
                <w:szCs w:val="16"/>
              </w:rPr>
              <w:t>knollig</w:t>
            </w:r>
            <w:proofErr w:type="spellEnd"/>
          </w:p>
        </w:tc>
        <w:tc>
          <w:tcPr>
            <w:tcW w:w="0" w:type="auto"/>
          </w:tcPr>
          <w:p w:rsidR="00306074" w:rsidRDefault="009700F8">
            <w:pPr>
              <w:jc w:val="left"/>
            </w:pPr>
            <w:proofErr w:type="spellStart"/>
            <w:r>
              <w:rPr>
                <w:sz w:val="16"/>
                <w:szCs w:val="16"/>
              </w:rPr>
              <w:t>bulbosa</w:t>
            </w:r>
            <w:proofErr w:type="spellEnd"/>
          </w:p>
        </w:tc>
        <w:tc>
          <w:tcPr>
            <w:tcW w:w="0" w:type="auto"/>
          </w:tcPr>
          <w:p w:rsidR="00306074" w:rsidRDefault="00306074"/>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rectangular</w:t>
            </w:r>
          </w:p>
        </w:tc>
        <w:tc>
          <w:tcPr>
            <w:tcW w:w="0" w:type="auto"/>
          </w:tcPr>
          <w:p w:rsidR="00306074" w:rsidRDefault="009700F8">
            <w:pPr>
              <w:jc w:val="left"/>
            </w:pPr>
            <w:proofErr w:type="spellStart"/>
            <w:r>
              <w:rPr>
                <w:sz w:val="16"/>
                <w:szCs w:val="16"/>
              </w:rPr>
              <w:t>rectangulaire</w:t>
            </w:r>
            <w:proofErr w:type="spellEnd"/>
          </w:p>
        </w:tc>
        <w:tc>
          <w:tcPr>
            <w:tcW w:w="0" w:type="auto"/>
          </w:tcPr>
          <w:p w:rsidR="00306074" w:rsidRDefault="009700F8">
            <w:pPr>
              <w:jc w:val="left"/>
            </w:pPr>
            <w:proofErr w:type="spellStart"/>
            <w:r>
              <w:rPr>
                <w:sz w:val="16"/>
                <w:szCs w:val="16"/>
              </w:rPr>
              <w:t>rechteckig</w:t>
            </w:r>
            <w:proofErr w:type="spellEnd"/>
          </w:p>
        </w:tc>
        <w:tc>
          <w:tcPr>
            <w:tcW w:w="0" w:type="auto"/>
          </w:tcPr>
          <w:p w:rsidR="00306074" w:rsidRDefault="009700F8">
            <w:pPr>
              <w:jc w:val="left"/>
            </w:pPr>
            <w:r>
              <w:rPr>
                <w:sz w:val="16"/>
                <w:szCs w:val="16"/>
              </w:rPr>
              <w:t>rectangular</w:t>
            </w:r>
          </w:p>
        </w:tc>
        <w:tc>
          <w:tcPr>
            <w:tcW w:w="0" w:type="auto"/>
          </w:tcPr>
          <w:p w:rsidR="00306074" w:rsidRDefault="009700F8">
            <w:pPr>
              <w:jc w:val="left"/>
            </w:pPr>
            <w:proofErr w:type="spellStart"/>
            <w:r>
              <w:rPr>
                <w:sz w:val="16"/>
                <w:szCs w:val="16"/>
              </w:rPr>
              <w:t>Horronda</w:t>
            </w:r>
            <w:proofErr w:type="spellEnd"/>
            <w:r>
              <w:rPr>
                <w:sz w:val="16"/>
                <w:szCs w:val="16"/>
              </w:rPr>
              <w:t xml:space="preserve">, </w:t>
            </w:r>
            <w:proofErr w:type="spellStart"/>
            <w:r>
              <w:rPr>
                <w:sz w:val="16"/>
                <w:szCs w:val="16"/>
              </w:rPr>
              <w:t>Horvensis</w:t>
            </w:r>
            <w:proofErr w:type="spellEnd"/>
          </w:p>
        </w:tc>
        <w:tc>
          <w:tcPr>
            <w:tcW w:w="0" w:type="auto"/>
          </w:tcPr>
          <w:p w:rsidR="00306074" w:rsidRDefault="009700F8">
            <w:pPr>
              <w:jc w:val="left"/>
            </w:pPr>
            <w:r>
              <w:rPr>
                <w:sz w:val="16"/>
                <w:szCs w:val="16"/>
              </w:rPr>
              <w:t>2</w:t>
            </w:r>
          </w:p>
        </w:tc>
      </w:tr>
      <w:tr w:rsidR="00306074">
        <w:tblPrEx>
          <w:jc w:val="left"/>
        </w:tblPrEx>
        <w:tc>
          <w:tcPr>
            <w:tcW w:w="0" w:type="auto"/>
          </w:tcPr>
          <w:p w:rsidR="00306074" w:rsidRDefault="009700F8">
            <w:pPr>
              <w:jc w:val="left"/>
            </w:pPr>
            <w:r>
              <w:rPr>
                <w:sz w:val="16"/>
                <w:szCs w:val="16"/>
              </w:rPr>
              <w:t>trapezoidal</w:t>
            </w:r>
          </w:p>
        </w:tc>
        <w:tc>
          <w:tcPr>
            <w:tcW w:w="0" w:type="auto"/>
          </w:tcPr>
          <w:p w:rsidR="00306074" w:rsidRDefault="009700F8">
            <w:pPr>
              <w:jc w:val="left"/>
            </w:pPr>
            <w:proofErr w:type="spellStart"/>
            <w:r>
              <w:rPr>
                <w:sz w:val="16"/>
                <w:szCs w:val="16"/>
              </w:rPr>
              <w:t>trapézoïdale</w:t>
            </w:r>
            <w:proofErr w:type="spellEnd"/>
          </w:p>
        </w:tc>
        <w:tc>
          <w:tcPr>
            <w:tcW w:w="0" w:type="auto"/>
          </w:tcPr>
          <w:p w:rsidR="00306074" w:rsidRDefault="009700F8">
            <w:pPr>
              <w:jc w:val="left"/>
            </w:pPr>
            <w:proofErr w:type="spellStart"/>
            <w:r>
              <w:rPr>
                <w:sz w:val="16"/>
                <w:szCs w:val="16"/>
              </w:rPr>
              <w:t>trapezförmig</w:t>
            </w:r>
            <w:proofErr w:type="spellEnd"/>
          </w:p>
        </w:tc>
        <w:tc>
          <w:tcPr>
            <w:tcW w:w="0" w:type="auto"/>
          </w:tcPr>
          <w:p w:rsidR="00306074" w:rsidRDefault="009700F8">
            <w:pPr>
              <w:jc w:val="left"/>
            </w:pPr>
            <w:r>
              <w:rPr>
                <w:sz w:val="16"/>
                <w:szCs w:val="16"/>
              </w:rPr>
              <w:t>trapezoidal</w:t>
            </w:r>
          </w:p>
        </w:tc>
        <w:tc>
          <w:tcPr>
            <w:tcW w:w="0" w:type="auto"/>
          </w:tcPr>
          <w:p w:rsidR="00306074" w:rsidRDefault="009700F8">
            <w:pPr>
              <w:jc w:val="left"/>
            </w:pPr>
            <w:proofErr w:type="spellStart"/>
            <w:r>
              <w:rPr>
                <w:sz w:val="16"/>
                <w:szCs w:val="16"/>
              </w:rPr>
              <w:t>Horwitu</w:t>
            </w:r>
            <w:proofErr w:type="spellEnd"/>
          </w:p>
        </w:tc>
        <w:tc>
          <w:tcPr>
            <w:tcW w:w="0" w:type="auto"/>
          </w:tcPr>
          <w:p w:rsidR="00306074" w:rsidRDefault="009700F8">
            <w:pPr>
              <w:jc w:val="left"/>
            </w:pPr>
            <w:r>
              <w:rPr>
                <w:sz w:val="16"/>
                <w:szCs w:val="16"/>
              </w:rPr>
              <w:t>3</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9. PQ VG 2 (+) (a) (f)</w:t>
            </w:r>
          </w:p>
        </w:tc>
      </w:tr>
      <w:tr w:rsidR="00306074">
        <w:tblPrEx>
          <w:jc w:val="left"/>
        </w:tblPrEx>
        <w:tc>
          <w:tcPr>
            <w:tcW w:w="0" w:type="auto"/>
          </w:tcPr>
          <w:p w:rsidR="00306074" w:rsidRDefault="009700F8">
            <w:pPr>
              <w:jc w:val="left"/>
            </w:pPr>
            <w:r>
              <w:rPr>
                <w:b/>
                <w:sz w:val="16"/>
                <w:szCs w:val="16"/>
              </w:rPr>
              <w:t>Stipe: shape in cross section</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round (smooth)</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irregular (lobbed)</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2</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10. PQ VG 2 (+) (a) (f)</w:t>
            </w:r>
          </w:p>
        </w:tc>
      </w:tr>
      <w:tr w:rsidR="00306074">
        <w:tblPrEx>
          <w:jc w:val="left"/>
        </w:tblPrEx>
        <w:tc>
          <w:tcPr>
            <w:tcW w:w="0" w:type="auto"/>
          </w:tcPr>
          <w:p w:rsidR="00306074" w:rsidRDefault="009700F8">
            <w:pPr>
              <w:jc w:val="left"/>
            </w:pPr>
            <w:r>
              <w:rPr>
                <w:b/>
                <w:sz w:val="16"/>
                <w:szCs w:val="16"/>
              </w:rPr>
              <w:t>Varieties with brown cap only: Stipe: color</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white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Brawn, Heirloom</w:t>
            </w:r>
          </w:p>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whitish</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Amycel</w:t>
            </w:r>
            <w:proofErr w:type="spellEnd"/>
            <w:r>
              <w:rPr>
                <w:sz w:val="16"/>
                <w:szCs w:val="16"/>
              </w:rPr>
              <w:t xml:space="preserve"> 2400</w:t>
            </w:r>
          </w:p>
        </w:tc>
        <w:tc>
          <w:tcPr>
            <w:tcW w:w="0" w:type="auto"/>
          </w:tcPr>
          <w:p w:rsidR="00306074" w:rsidRDefault="009700F8">
            <w:pPr>
              <w:jc w:val="left"/>
            </w:pPr>
            <w:r>
              <w:rPr>
                <w:sz w:val="16"/>
                <w:szCs w:val="16"/>
              </w:rPr>
              <w:t>2</w:t>
            </w:r>
          </w:p>
        </w:tc>
      </w:tr>
      <w:tr w:rsidR="00306074">
        <w:tblPrEx>
          <w:jc w:val="left"/>
        </w:tblPrEx>
        <w:tc>
          <w:tcPr>
            <w:tcW w:w="0" w:type="auto"/>
          </w:tcPr>
          <w:p w:rsidR="00306074" w:rsidRDefault="009700F8">
            <w:pPr>
              <w:jc w:val="left"/>
            </w:pPr>
            <w:r>
              <w:rPr>
                <w:sz w:val="16"/>
                <w:szCs w:val="16"/>
              </w:rPr>
              <w:t>yellowish white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Horvensis</w:t>
            </w:r>
            <w:proofErr w:type="spellEnd"/>
          </w:p>
        </w:tc>
        <w:tc>
          <w:tcPr>
            <w:tcW w:w="0" w:type="auto"/>
          </w:tcPr>
          <w:p w:rsidR="00306074" w:rsidRDefault="009700F8">
            <w:pPr>
              <w:jc w:val="left"/>
            </w:pPr>
            <w:r>
              <w:rPr>
                <w:sz w:val="16"/>
                <w:szCs w:val="16"/>
              </w:rPr>
              <w:t>3</w:t>
            </w: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bl>
    <w:p w:rsidR="00306074" w:rsidRDefault="009700F8">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66"/>
        <w:gridCol w:w="1770"/>
        <w:gridCol w:w="1934"/>
        <w:gridCol w:w="1632"/>
        <w:gridCol w:w="1563"/>
        <w:gridCol w:w="1551"/>
      </w:tblGrid>
      <w:tr w:rsidR="009700F8">
        <w:trPr>
          <w:cantSplit/>
          <w:tblHeader/>
          <w:jc w:val="center"/>
        </w:trPr>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English</w:t>
            </w:r>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700F8" w:rsidRDefault="009700F8">
            <w:pPr>
              <w:spacing w:before="40" w:after="40"/>
              <w:jc w:val="left"/>
            </w:pPr>
            <w:r>
              <w:rPr>
                <w:rFonts w:cs="Arial"/>
                <w:sz w:val="16"/>
              </w:rPr>
              <w:t>Note/ Nota</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11. QN VG 2 (+) (a) (f)</w:t>
            </w:r>
          </w:p>
        </w:tc>
      </w:tr>
      <w:tr w:rsidR="00306074">
        <w:tblPrEx>
          <w:jc w:val="left"/>
        </w:tblPrEx>
        <w:trPr>
          <w:gridAfter w:val="3"/>
          <w:wAfter w:w="1080" w:type="dxa"/>
        </w:trPr>
        <w:tc>
          <w:tcPr>
            <w:tcW w:w="0" w:type="auto"/>
          </w:tcPr>
          <w:p w:rsidR="00306074" w:rsidRDefault="009700F8">
            <w:pPr>
              <w:jc w:val="left"/>
            </w:pPr>
            <w:r>
              <w:rPr>
                <w:b/>
                <w:sz w:val="16"/>
                <w:szCs w:val="16"/>
              </w:rPr>
              <w:t>Stipe: degree of discoloration of cutting edge</w:t>
            </w:r>
          </w:p>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absent or very weak</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weak</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Horvensis</w:t>
            </w:r>
            <w:proofErr w:type="spellEnd"/>
            <w:r>
              <w:rPr>
                <w:sz w:val="16"/>
                <w:szCs w:val="16"/>
              </w:rPr>
              <w:t>, Sylvan A15</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 xml:space="preserve">Heirloom, </w:t>
            </w:r>
            <w:proofErr w:type="spellStart"/>
            <w:r>
              <w:rPr>
                <w:sz w:val="16"/>
                <w:szCs w:val="16"/>
              </w:rPr>
              <w:t>Horbita</w:t>
            </w:r>
            <w:proofErr w:type="spellEnd"/>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strong</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H1X1</w:t>
            </w:r>
          </w:p>
        </w:tc>
        <w:tc>
          <w:tcPr>
            <w:tcW w:w="0" w:type="auto"/>
          </w:tcPr>
          <w:p w:rsidR="00306074" w:rsidRDefault="009700F8">
            <w:pPr>
              <w:jc w:val="left"/>
            </w:pPr>
            <w:r>
              <w:rPr>
                <w:sz w:val="16"/>
                <w:szCs w:val="16"/>
              </w:rPr>
              <w:t>7</w:t>
            </w:r>
          </w:p>
        </w:tc>
      </w:tr>
      <w:tr w:rsidR="00306074">
        <w:tblPrEx>
          <w:jc w:val="left"/>
        </w:tblPrEx>
        <w:tc>
          <w:tcPr>
            <w:tcW w:w="0" w:type="auto"/>
          </w:tcPr>
          <w:p w:rsidR="00306074" w:rsidRDefault="009700F8">
            <w:pPr>
              <w:jc w:val="left"/>
            </w:pPr>
            <w:r>
              <w:rPr>
                <w:sz w:val="16"/>
                <w:szCs w:val="16"/>
              </w:rPr>
              <w:t>very strong</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9</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12. (*) QN MS VG 2 (+) (a) (d) (f)</w:t>
            </w:r>
          </w:p>
        </w:tc>
      </w:tr>
      <w:tr w:rsidR="00306074">
        <w:tblPrEx>
          <w:jc w:val="left"/>
        </w:tblPrEx>
        <w:tc>
          <w:tcPr>
            <w:tcW w:w="0" w:type="auto"/>
          </w:tcPr>
          <w:p w:rsidR="00306074" w:rsidRDefault="009700F8">
            <w:pPr>
              <w:jc w:val="left"/>
            </w:pPr>
            <w:r>
              <w:rPr>
                <w:b/>
                <w:sz w:val="16"/>
                <w:szCs w:val="16"/>
              </w:rPr>
              <w:t>Cap: height</w:t>
            </w:r>
          </w:p>
        </w:tc>
        <w:tc>
          <w:tcPr>
            <w:tcW w:w="0" w:type="auto"/>
          </w:tcPr>
          <w:p w:rsidR="00306074" w:rsidRDefault="009700F8">
            <w:pPr>
              <w:jc w:val="left"/>
            </w:pPr>
            <w:r>
              <w:rPr>
                <w:b/>
                <w:sz w:val="16"/>
                <w:szCs w:val="16"/>
              </w:rPr>
              <w:t>Chapeau : hauteur</w:t>
            </w:r>
          </w:p>
        </w:tc>
        <w:tc>
          <w:tcPr>
            <w:tcW w:w="0" w:type="auto"/>
          </w:tcPr>
          <w:p w:rsidR="00306074" w:rsidRDefault="009700F8">
            <w:pPr>
              <w:jc w:val="left"/>
            </w:pPr>
            <w:r>
              <w:rPr>
                <w:b/>
                <w:sz w:val="16"/>
                <w:szCs w:val="16"/>
              </w:rPr>
              <w:t xml:space="preserve">Hut: </w:t>
            </w:r>
            <w:proofErr w:type="spellStart"/>
            <w:r>
              <w:rPr>
                <w:b/>
                <w:sz w:val="16"/>
                <w:szCs w:val="16"/>
              </w:rPr>
              <w:t>Höhe</w:t>
            </w:r>
            <w:proofErr w:type="spellEnd"/>
          </w:p>
        </w:tc>
        <w:tc>
          <w:tcPr>
            <w:tcW w:w="0" w:type="auto"/>
          </w:tcPr>
          <w:p w:rsidR="00306074" w:rsidRDefault="009700F8">
            <w:pPr>
              <w:jc w:val="left"/>
            </w:pPr>
            <w:r>
              <w:rPr>
                <w:b/>
                <w:sz w:val="16"/>
                <w:szCs w:val="16"/>
              </w:rPr>
              <w:t xml:space="preserve">Sombrero:  </w:t>
            </w:r>
            <w:proofErr w:type="spellStart"/>
            <w:r>
              <w:rPr>
                <w:b/>
                <w:sz w:val="16"/>
                <w:szCs w:val="16"/>
              </w:rPr>
              <w:t>altura</w:t>
            </w:r>
            <w:proofErr w:type="spellEnd"/>
          </w:p>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short</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J10263</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Brawn, Sylvan A15</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tall</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Euromycel</w:t>
            </w:r>
            <w:proofErr w:type="spellEnd"/>
            <w:r>
              <w:rPr>
                <w:sz w:val="16"/>
                <w:szCs w:val="16"/>
              </w:rPr>
              <w:t xml:space="preserve"> 58</w:t>
            </w:r>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13. (*) QN MS VG 2 (+) (a) (d) (f)</w:t>
            </w:r>
          </w:p>
        </w:tc>
      </w:tr>
      <w:tr w:rsidR="00306074">
        <w:tblPrEx>
          <w:jc w:val="left"/>
        </w:tblPrEx>
        <w:tc>
          <w:tcPr>
            <w:tcW w:w="0" w:type="auto"/>
          </w:tcPr>
          <w:p w:rsidR="00306074" w:rsidRDefault="009700F8">
            <w:pPr>
              <w:jc w:val="left"/>
            </w:pPr>
            <w:r>
              <w:rPr>
                <w:b/>
                <w:sz w:val="16"/>
                <w:szCs w:val="16"/>
              </w:rPr>
              <w:t>Cap: diameter</w:t>
            </w:r>
          </w:p>
        </w:tc>
        <w:tc>
          <w:tcPr>
            <w:tcW w:w="0" w:type="auto"/>
          </w:tcPr>
          <w:p w:rsidR="00306074" w:rsidRDefault="009700F8">
            <w:pPr>
              <w:jc w:val="left"/>
            </w:pPr>
            <w:r>
              <w:rPr>
                <w:b/>
                <w:sz w:val="16"/>
                <w:szCs w:val="16"/>
              </w:rPr>
              <w:t xml:space="preserve">Chapeau : </w:t>
            </w:r>
            <w:proofErr w:type="spellStart"/>
            <w:r>
              <w:rPr>
                <w:b/>
                <w:sz w:val="16"/>
                <w:szCs w:val="16"/>
              </w:rPr>
              <w:t>diamètre</w:t>
            </w:r>
            <w:proofErr w:type="spellEnd"/>
          </w:p>
        </w:tc>
        <w:tc>
          <w:tcPr>
            <w:tcW w:w="0" w:type="auto"/>
          </w:tcPr>
          <w:p w:rsidR="00306074" w:rsidRDefault="009700F8">
            <w:pPr>
              <w:jc w:val="left"/>
            </w:pPr>
            <w:r>
              <w:rPr>
                <w:b/>
                <w:sz w:val="16"/>
                <w:szCs w:val="16"/>
              </w:rPr>
              <w:t xml:space="preserve">Hut: </w:t>
            </w:r>
            <w:proofErr w:type="spellStart"/>
            <w:r>
              <w:rPr>
                <w:b/>
                <w:sz w:val="16"/>
                <w:szCs w:val="16"/>
              </w:rPr>
              <w:t>Durchmesser</w:t>
            </w:r>
            <w:proofErr w:type="spellEnd"/>
          </w:p>
        </w:tc>
        <w:tc>
          <w:tcPr>
            <w:tcW w:w="0" w:type="auto"/>
          </w:tcPr>
          <w:p w:rsidR="00306074" w:rsidRDefault="009700F8">
            <w:pPr>
              <w:jc w:val="left"/>
            </w:pPr>
            <w:r>
              <w:rPr>
                <w:b/>
                <w:sz w:val="16"/>
                <w:szCs w:val="16"/>
              </w:rPr>
              <w:t xml:space="preserve">Sombrero:  </w:t>
            </w:r>
            <w:proofErr w:type="spellStart"/>
            <w:r>
              <w:rPr>
                <w:b/>
                <w:sz w:val="16"/>
                <w:szCs w:val="16"/>
              </w:rPr>
              <w:t>diámetro</w:t>
            </w:r>
            <w:proofErr w:type="spellEnd"/>
          </w:p>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small</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Horwitu</w:t>
            </w:r>
            <w:proofErr w:type="spellEnd"/>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Broncoh</w:t>
            </w:r>
            <w:proofErr w:type="spellEnd"/>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large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Heirloom, Sylvan A15</w:t>
            </w:r>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14. (*) QN MS VG 2 (a) (f)</w:t>
            </w:r>
          </w:p>
        </w:tc>
      </w:tr>
      <w:tr w:rsidR="00306074">
        <w:tblPrEx>
          <w:jc w:val="left"/>
        </w:tblPrEx>
        <w:tc>
          <w:tcPr>
            <w:tcW w:w="0" w:type="auto"/>
          </w:tcPr>
          <w:p w:rsidR="00306074" w:rsidRDefault="009700F8">
            <w:pPr>
              <w:jc w:val="left"/>
            </w:pPr>
            <w:r>
              <w:rPr>
                <w:b/>
                <w:sz w:val="16"/>
                <w:szCs w:val="16"/>
              </w:rPr>
              <w:t>Cap: ratio height/diameter</w:t>
            </w:r>
          </w:p>
        </w:tc>
        <w:tc>
          <w:tcPr>
            <w:tcW w:w="0" w:type="auto"/>
          </w:tcPr>
          <w:p w:rsidR="00306074" w:rsidRDefault="009700F8">
            <w:pPr>
              <w:jc w:val="left"/>
            </w:pPr>
            <w:r>
              <w:rPr>
                <w:b/>
                <w:sz w:val="16"/>
                <w:szCs w:val="16"/>
              </w:rPr>
              <w:t>Chapeau : rapport hauteur/</w:t>
            </w:r>
            <w:proofErr w:type="spellStart"/>
            <w:r>
              <w:rPr>
                <w:b/>
                <w:sz w:val="16"/>
                <w:szCs w:val="16"/>
              </w:rPr>
              <w:t>diamètre</w:t>
            </w:r>
            <w:proofErr w:type="spellEnd"/>
          </w:p>
        </w:tc>
        <w:tc>
          <w:tcPr>
            <w:tcW w:w="0" w:type="auto"/>
          </w:tcPr>
          <w:p w:rsidR="00306074" w:rsidRDefault="009700F8">
            <w:pPr>
              <w:jc w:val="left"/>
            </w:pPr>
            <w:r>
              <w:rPr>
                <w:b/>
                <w:sz w:val="16"/>
                <w:szCs w:val="16"/>
              </w:rPr>
              <w:t xml:space="preserve">Hut: </w:t>
            </w:r>
            <w:proofErr w:type="spellStart"/>
            <w:r>
              <w:rPr>
                <w:b/>
                <w:sz w:val="16"/>
                <w:szCs w:val="16"/>
              </w:rPr>
              <w:t>Verhältnis</w:t>
            </w:r>
            <w:proofErr w:type="spellEnd"/>
            <w:r>
              <w:rPr>
                <w:b/>
                <w:sz w:val="16"/>
                <w:szCs w:val="16"/>
              </w:rPr>
              <w:t xml:space="preserve"> </w:t>
            </w:r>
            <w:proofErr w:type="spellStart"/>
            <w:r>
              <w:rPr>
                <w:b/>
                <w:sz w:val="16"/>
                <w:szCs w:val="16"/>
              </w:rPr>
              <w:t>Höhe</w:t>
            </w:r>
            <w:proofErr w:type="spellEnd"/>
            <w:r>
              <w:rPr>
                <w:b/>
                <w:sz w:val="16"/>
                <w:szCs w:val="16"/>
              </w:rPr>
              <w:t>/</w:t>
            </w:r>
            <w:proofErr w:type="spellStart"/>
            <w:r>
              <w:rPr>
                <w:b/>
                <w:sz w:val="16"/>
                <w:szCs w:val="16"/>
              </w:rPr>
              <w:t>Durchmesser</w:t>
            </w:r>
            <w:proofErr w:type="spellEnd"/>
          </w:p>
        </w:tc>
        <w:tc>
          <w:tcPr>
            <w:tcW w:w="0" w:type="auto"/>
          </w:tcPr>
          <w:p w:rsidR="00306074" w:rsidRDefault="009700F8">
            <w:pPr>
              <w:jc w:val="left"/>
            </w:pPr>
            <w:r>
              <w:rPr>
                <w:b/>
                <w:sz w:val="16"/>
                <w:szCs w:val="16"/>
              </w:rPr>
              <w:t xml:space="preserve">Sombrero:  </w:t>
            </w:r>
            <w:proofErr w:type="spellStart"/>
            <w:r>
              <w:rPr>
                <w:b/>
                <w:sz w:val="16"/>
                <w:szCs w:val="16"/>
              </w:rPr>
              <w:t>relación</w:t>
            </w:r>
            <w:proofErr w:type="spellEnd"/>
            <w:r>
              <w:rPr>
                <w:b/>
                <w:sz w:val="16"/>
                <w:szCs w:val="16"/>
              </w:rPr>
              <w:t xml:space="preserve"> </w:t>
            </w:r>
            <w:proofErr w:type="spellStart"/>
            <w:r>
              <w:rPr>
                <w:b/>
                <w:sz w:val="16"/>
                <w:szCs w:val="16"/>
              </w:rPr>
              <w:t>altura</w:t>
            </w:r>
            <w:proofErr w:type="spellEnd"/>
            <w:r>
              <w:rPr>
                <w:b/>
                <w:sz w:val="16"/>
                <w:szCs w:val="16"/>
              </w:rPr>
              <w:t>/</w:t>
            </w:r>
            <w:proofErr w:type="spellStart"/>
            <w:r>
              <w:rPr>
                <w:b/>
                <w:sz w:val="16"/>
                <w:szCs w:val="16"/>
              </w:rPr>
              <w:t>diámetro</w:t>
            </w:r>
            <w:proofErr w:type="spellEnd"/>
          </w:p>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moderately compressed</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H1X1</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Broncoh</w:t>
            </w:r>
            <w:proofErr w:type="spellEnd"/>
            <w:r>
              <w:rPr>
                <w:sz w:val="16"/>
                <w:szCs w:val="16"/>
              </w:rPr>
              <w:t>, Sylvan A15</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moderately elongated</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7</w:t>
            </w: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bl>
    <w:p w:rsidR="00306074" w:rsidRDefault="009700F8">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29"/>
        <w:gridCol w:w="1631"/>
        <w:gridCol w:w="1682"/>
        <w:gridCol w:w="1530"/>
        <w:gridCol w:w="1699"/>
        <w:gridCol w:w="2045"/>
      </w:tblGrid>
      <w:tr w:rsidR="009700F8">
        <w:trPr>
          <w:cantSplit/>
          <w:tblHeader/>
          <w:jc w:val="center"/>
        </w:trPr>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English</w:t>
            </w:r>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700F8" w:rsidRDefault="009700F8">
            <w:pPr>
              <w:spacing w:before="40" w:after="40"/>
              <w:jc w:val="left"/>
            </w:pPr>
            <w:r>
              <w:rPr>
                <w:rFonts w:cs="Arial"/>
                <w:sz w:val="16"/>
              </w:rPr>
              <w:t>Note/ Nota</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15. (*) PQ VG 2 (+) (a) (f)</w:t>
            </w:r>
          </w:p>
        </w:tc>
      </w:tr>
      <w:tr w:rsidR="00306074" w:rsidRPr="00AD76B4">
        <w:tblPrEx>
          <w:jc w:val="left"/>
        </w:tblPrEx>
        <w:tc>
          <w:tcPr>
            <w:tcW w:w="0" w:type="auto"/>
          </w:tcPr>
          <w:p w:rsidR="00306074" w:rsidRDefault="009700F8">
            <w:pPr>
              <w:jc w:val="left"/>
            </w:pPr>
            <w:r>
              <w:rPr>
                <w:b/>
                <w:sz w:val="16"/>
                <w:szCs w:val="16"/>
              </w:rPr>
              <w:t>Cap: shape in longitudinal section</w:t>
            </w:r>
          </w:p>
        </w:tc>
        <w:tc>
          <w:tcPr>
            <w:tcW w:w="0" w:type="auto"/>
          </w:tcPr>
          <w:p w:rsidR="00306074" w:rsidRPr="009700F8" w:rsidRDefault="009700F8">
            <w:pPr>
              <w:jc w:val="left"/>
              <w:rPr>
                <w:lang w:val="fr-CH"/>
              </w:rPr>
            </w:pPr>
            <w:r w:rsidRPr="009700F8">
              <w:rPr>
                <w:b/>
                <w:sz w:val="16"/>
                <w:szCs w:val="16"/>
                <w:lang w:val="fr-CH"/>
              </w:rPr>
              <w:t>Chapeau : forme en section longitudinale</w:t>
            </w:r>
          </w:p>
        </w:tc>
        <w:tc>
          <w:tcPr>
            <w:tcW w:w="0" w:type="auto"/>
          </w:tcPr>
          <w:p w:rsidR="00306074" w:rsidRDefault="009700F8">
            <w:pPr>
              <w:jc w:val="left"/>
            </w:pPr>
            <w:r>
              <w:rPr>
                <w:b/>
                <w:sz w:val="16"/>
                <w:szCs w:val="16"/>
              </w:rPr>
              <w:t xml:space="preserve">Hut: Form </w:t>
            </w:r>
            <w:proofErr w:type="spellStart"/>
            <w:r>
              <w:rPr>
                <w:b/>
                <w:sz w:val="16"/>
                <w:szCs w:val="16"/>
              </w:rPr>
              <w:t>im</w:t>
            </w:r>
            <w:proofErr w:type="spellEnd"/>
            <w:r>
              <w:rPr>
                <w:b/>
                <w:sz w:val="16"/>
                <w:szCs w:val="16"/>
              </w:rPr>
              <w:t xml:space="preserve"> </w:t>
            </w:r>
            <w:proofErr w:type="spellStart"/>
            <w:r>
              <w:rPr>
                <w:b/>
                <w:sz w:val="16"/>
                <w:szCs w:val="16"/>
              </w:rPr>
              <w:t>Längsschnitt</w:t>
            </w:r>
            <w:proofErr w:type="spellEnd"/>
          </w:p>
        </w:tc>
        <w:tc>
          <w:tcPr>
            <w:tcW w:w="0" w:type="auto"/>
          </w:tcPr>
          <w:p w:rsidR="00306074" w:rsidRPr="009700F8" w:rsidRDefault="009700F8">
            <w:pPr>
              <w:jc w:val="left"/>
              <w:rPr>
                <w:lang w:val="es-ES"/>
              </w:rPr>
            </w:pPr>
            <w:r w:rsidRPr="009700F8">
              <w:rPr>
                <w:b/>
                <w:sz w:val="16"/>
                <w:szCs w:val="16"/>
                <w:lang w:val="es-ES"/>
              </w:rPr>
              <w:t>Sombrero:  forma en sección longitudinal</w:t>
            </w:r>
          </w:p>
        </w:tc>
        <w:tc>
          <w:tcPr>
            <w:tcW w:w="2" w:type="dxa"/>
          </w:tcPr>
          <w:p w:rsidR="00306074" w:rsidRPr="009700F8" w:rsidRDefault="00306074">
            <w:pPr>
              <w:rPr>
                <w:lang w:val="es-ES"/>
              </w:rPr>
            </w:pPr>
          </w:p>
        </w:tc>
        <w:tc>
          <w:tcPr>
            <w:tcW w:w="2" w:type="dxa"/>
          </w:tcPr>
          <w:p w:rsidR="00306074" w:rsidRPr="009700F8" w:rsidRDefault="00306074">
            <w:pPr>
              <w:rPr>
                <w:lang w:val="es-ES"/>
              </w:rPr>
            </w:pPr>
          </w:p>
        </w:tc>
      </w:tr>
      <w:tr w:rsidR="00306074">
        <w:tblPrEx>
          <w:jc w:val="left"/>
        </w:tblPrEx>
        <w:tc>
          <w:tcPr>
            <w:tcW w:w="0" w:type="auto"/>
          </w:tcPr>
          <w:p w:rsidR="00306074" w:rsidRDefault="009700F8">
            <w:pPr>
              <w:jc w:val="left"/>
            </w:pPr>
            <w:r>
              <w:rPr>
                <w:sz w:val="16"/>
                <w:szCs w:val="16"/>
              </w:rPr>
              <w:t>obovate</w:t>
            </w:r>
          </w:p>
        </w:tc>
        <w:tc>
          <w:tcPr>
            <w:tcW w:w="0" w:type="auto"/>
          </w:tcPr>
          <w:p w:rsidR="00306074" w:rsidRDefault="009700F8">
            <w:pPr>
              <w:jc w:val="left"/>
            </w:pPr>
            <w:proofErr w:type="spellStart"/>
            <w:r>
              <w:rPr>
                <w:sz w:val="16"/>
                <w:szCs w:val="16"/>
              </w:rPr>
              <w:t>obovale</w:t>
            </w:r>
            <w:proofErr w:type="spellEnd"/>
          </w:p>
        </w:tc>
        <w:tc>
          <w:tcPr>
            <w:tcW w:w="0" w:type="auto"/>
          </w:tcPr>
          <w:p w:rsidR="00306074" w:rsidRDefault="009700F8">
            <w:pPr>
              <w:jc w:val="left"/>
            </w:pPr>
            <w:proofErr w:type="spellStart"/>
            <w:r>
              <w:rPr>
                <w:sz w:val="16"/>
                <w:szCs w:val="16"/>
              </w:rPr>
              <w:t>eiförmig</w:t>
            </w:r>
            <w:proofErr w:type="spellEnd"/>
          </w:p>
        </w:tc>
        <w:tc>
          <w:tcPr>
            <w:tcW w:w="0" w:type="auto"/>
          </w:tcPr>
          <w:p w:rsidR="00306074" w:rsidRDefault="009700F8">
            <w:pPr>
              <w:jc w:val="left"/>
            </w:pPr>
            <w:proofErr w:type="spellStart"/>
            <w:r>
              <w:rPr>
                <w:sz w:val="16"/>
                <w:szCs w:val="16"/>
              </w:rPr>
              <w:t>oboval</w:t>
            </w:r>
            <w:proofErr w:type="spellEnd"/>
          </w:p>
        </w:tc>
        <w:tc>
          <w:tcPr>
            <w:tcW w:w="0" w:type="auto"/>
          </w:tcPr>
          <w:p w:rsidR="00306074" w:rsidRDefault="009700F8">
            <w:pPr>
              <w:jc w:val="left"/>
            </w:pPr>
            <w:r>
              <w:rPr>
                <w:sz w:val="16"/>
                <w:szCs w:val="16"/>
              </w:rPr>
              <w:t>H1X1</w:t>
            </w:r>
          </w:p>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circular</w:t>
            </w:r>
          </w:p>
        </w:tc>
        <w:tc>
          <w:tcPr>
            <w:tcW w:w="0" w:type="auto"/>
          </w:tcPr>
          <w:p w:rsidR="00306074" w:rsidRDefault="009700F8">
            <w:pPr>
              <w:jc w:val="left"/>
            </w:pPr>
            <w:proofErr w:type="spellStart"/>
            <w:r>
              <w:rPr>
                <w:sz w:val="16"/>
                <w:szCs w:val="16"/>
              </w:rPr>
              <w:t>circulaire</w:t>
            </w:r>
            <w:proofErr w:type="spellEnd"/>
          </w:p>
        </w:tc>
        <w:tc>
          <w:tcPr>
            <w:tcW w:w="0" w:type="auto"/>
          </w:tcPr>
          <w:p w:rsidR="00306074" w:rsidRDefault="009700F8">
            <w:pPr>
              <w:jc w:val="left"/>
            </w:pPr>
            <w:proofErr w:type="spellStart"/>
            <w:r>
              <w:rPr>
                <w:sz w:val="16"/>
                <w:szCs w:val="16"/>
              </w:rPr>
              <w:t>kreisförmig</w:t>
            </w:r>
            <w:proofErr w:type="spellEnd"/>
          </w:p>
        </w:tc>
        <w:tc>
          <w:tcPr>
            <w:tcW w:w="0" w:type="auto"/>
          </w:tcPr>
          <w:p w:rsidR="00306074" w:rsidRDefault="009700F8">
            <w:pPr>
              <w:jc w:val="left"/>
            </w:pPr>
            <w:r>
              <w:rPr>
                <w:sz w:val="16"/>
                <w:szCs w:val="16"/>
              </w:rPr>
              <w:t>circular</w:t>
            </w:r>
          </w:p>
        </w:tc>
        <w:tc>
          <w:tcPr>
            <w:tcW w:w="0" w:type="auto"/>
          </w:tcPr>
          <w:p w:rsidR="00306074" w:rsidRDefault="009700F8">
            <w:pPr>
              <w:jc w:val="left"/>
            </w:pPr>
            <w:proofErr w:type="spellStart"/>
            <w:r>
              <w:rPr>
                <w:sz w:val="16"/>
                <w:szCs w:val="16"/>
              </w:rPr>
              <w:t>Horbita</w:t>
            </w:r>
            <w:proofErr w:type="spellEnd"/>
          </w:p>
        </w:tc>
        <w:tc>
          <w:tcPr>
            <w:tcW w:w="0" w:type="auto"/>
          </w:tcPr>
          <w:p w:rsidR="00306074" w:rsidRDefault="009700F8">
            <w:pPr>
              <w:jc w:val="left"/>
            </w:pPr>
            <w:r>
              <w:rPr>
                <w:sz w:val="16"/>
                <w:szCs w:val="16"/>
              </w:rPr>
              <w:t>2</w:t>
            </w:r>
          </w:p>
        </w:tc>
      </w:tr>
      <w:tr w:rsidR="00306074">
        <w:tblPrEx>
          <w:jc w:val="left"/>
        </w:tblPrEx>
        <w:tc>
          <w:tcPr>
            <w:tcW w:w="0" w:type="auto"/>
          </w:tcPr>
          <w:p w:rsidR="00306074" w:rsidRDefault="009700F8">
            <w:pPr>
              <w:jc w:val="left"/>
            </w:pPr>
            <w:r>
              <w:rPr>
                <w:sz w:val="16"/>
                <w:szCs w:val="16"/>
              </w:rPr>
              <w:t>oblate</w:t>
            </w:r>
          </w:p>
        </w:tc>
        <w:tc>
          <w:tcPr>
            <w:tcW w:w="0" w:type="auto"/>
          </w:tcPr>
          <w:p w:rsidR="00306074" w:rsidRDefault="009700F8">
            <w:pPr>
              <w:jc w:val="left"/>
            </w:pPr>
            <w:proofErr w:type="spellStart"/>
            <w:r>
              <w:rPr>
                <w:sz w:val="16"/>
                <w:szCs w:val="16"/>
              </w:rPr>
              <w:t>aplatie</w:t>
            </w:r>
            <w:proofErr w:type="spellEnd"/>
          </w:p>
        </w:tc>
        <w:tc>
          <w:tcPr>
            <w:tcW w:w="0" w:type="auto"/>
          </w:tcPr>
          <w:p w:rsidR="00306074" w:rsidRDefault="009700F8">
            <w:pPr>
              <w:jc w:val="left"/>
            </w:pPr>
            <w:proofErr w:type="spellStart"/>
            <w:r>
              <w:rPr>
                <w:sz w:val="16"/>
                <w:szCs w:val="16"/>
              </w:rPr>
              <w:t>breitrund</w:t>
            </w:r>
            <w:proofErr w:type="spellEnd"/>
          </w:p>
        </w:tc>
        <w:tc>
          <w:tcPr>
            <w:tcW w:w="0" w:type="auto"/>
          </w:tcPr>
          <w:p w:rsidR="00306074" w:rsidRDefault="009700F8">
            <w:pPr>
              <w:jc w:val="left"/>
            </w:pPr>
            <w:proofErr w:type="spellStart"/>
            <w:r>
              <w:rPr>
                <w:sz w:val="16"/>
                <w:szCs w:val="16"/>
              </w:rPr>
              <w:t>achatada</w:t>
            </w:r>
            <w:proofErr w:type="spellEnd"/>
          </w:p>
        </w:tc>
        <w:tc>
          <w:tcPr>
            <w:tcW w:w="0" w:type="auto"/>
          </w:tcPr>
          <w:p w:rsidR="00306074" w:rsidRDefault="009700F8">
            <w:pPr>
              <w:jc w:val="left"/>
            </w:pPr>
            <w:proofErr w:type="spellStart"/>
            <w:r>
              <w:rPr>
                <w:sz w:val="16"/>
                <w:szCs w:val="16"/>
              </w:rPr>
              <w:t>Broncoh</w:t>
            </w:r>
            <w:proofErr w:type="spellEnd"/>
            <w:r>
              <w:rPr>
                <w:sz w:val="16"/>
                <w:szCs w:val="16"/>
              </w:rPr>
              <w:t>, Sylvan A15</w:t>
            </w:r>
          </w:p>
        </w:tc>
        <w:tc>
          <w:tcPr>
            <w:tcW w:w="0" w:type="auto"/>
          </w:tcPr>
          <w:p w:rsidR="00306074" w:rsidRDefault="009700F8">
            <w:pPr>
              <w:jc w:val="left"/>
            </w:pPr>
            <w:r>
              <w:rPr>
                <w:sz w:val="16"/>
                <w:szCs w:val="16"/>
              </w:rPr>
              <w:t>3</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16. QN VG 2 (a) (f)</w:t>
            </w:r>
          </w:p>
        </w:tc>
      </w:tr>
      <w:tr w:rsidR="00306074">
        <w:tblPrEx>
          <w:jc w:val="left"/>
        </w:tblPrEx>
        <w:tc>
          <w:tcPr>
            <w:tcW w:w="0" w:type="auto"/>
          </w:tcPr>
          <w:p w:rsidR="00306074" w:rsidRDefault="009700F8">
            <w:pPr>
              <w:jc w:val="left"/>
            </w:pPr>
            <w:r>
              <w:rPr>
                <w:b/>
                <w:sz w:val="16"/>
                <w:szCs w:val="16"/>
              </w:rPr>
              <w:t>Varieties with brown caps only: Cap: Shade of scales compared to surface</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light</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Amycel</w:t>
            </w:r>
            <w:proofErr w:type="spellEnd"/>
            <w:r>
              <w:rPr>
                <w:sz w:val="16"/>
                <w:szCs w:val="16"/>
              </w:rPr>
              <w:t xml:space="preserve"> 2400, Heirloom</w:t>
            </w:r>
          </w:p>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2</w:t>
            </w:r>
          </w:p>
        </w:tc>
      </w:tr>
      <w:tr w:rsidR="00306074">
        <w:tblPrEx>
          <w:jc w:val="left"/>
        </w:tblPrEx>
        <w:tc>
          <w:tcPr>
            <w:tcW w:w="0" w:type="auto"/>
          </w:tcPr>
          <w:p w:rsidR="00306074" w:rsidRDefault="009700F8">
            <w:pPr>
              <w:jc w:val="left"/>
            </w:pPr>
            <w:r>
              <w:rPr>
                <w:sz w:val="16"/>
                <w:szCs w:val="16"/>
              </w:rPr>
              <w:t>dark</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Brawn</w:t>
            </w:r>
          </w:p>
        </w:tc>
        <w:tc>
          <w:tcPr>
            <w:tcW w:w="0" w:type="auto"/>
          </w:tcPr>
          <w:p w:rsidR="00306074" w:rsidRDefault="009700F8">
            <w:pPr>
              <w:jc w:val="left"/>
            </w:pPr>
            <w:r>
              <w:rPr>
                <w:sz w:val="16"/>
                <w:szCs w:val="16"/>
              </w:rPr>
              <w:t>3</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17. (*) QN MS VG 2 (+) (a) (d) (f)</w:t>
            </w:r>
          </w:p>
        </w:tc>
      </w:tr>
      <w:tr w:rsidR="00306074" w:rsidRPr="00AD76B4">
        <w:tblPrEx>
          <w:jc w:val="left"/>
        </w:tblPrEx>
        <w:tc>
          <w:tcPr>
            <w:tcW w:w="0" w:type="auto"/>
          </w:tcPr>
          <w:p w:rsidR="00306074" w:rsidRDefault="009700F8">
            <w:pPr>
              <w:jc w:val="left"/>
            </w:pPr>
            <w:r>
              <w:rPr>
                <w:b/>
                <w:sz w:val="16"/>
                <w:szCs w:val="16"/>
              </w:rPr>
              <w:t>Cap: thickness in longitudinal section</w:t>
            </w:r>
          </w:p>
        </w:tc>
        <w:tc>
          <w:tcPr>
            <w:tcW w:w="0" w:type="auto"/>
          </w:tcPr>
          <w:p w:rsidR="00306074" w:rsidRPr="009700F8" w:rsidRDefault="009700F8">
            <w:pPr>
              <w:jc w:val="left"/>
              <w:rPr>
                <w:lang w:val="fr-CH"/>
              </w:rPr>
            </w:pPr>
            <w:r w:rsidRPr="009700F8">
              <w:rPr>
                <w:b/>
                <w:sz w:val="16"/>
                <w:szCs w:val="16"/>
                <w:lang w:val="fr-CH"/>
              </w:rPr>
              <w:t>Chapeau : épaisseur en section longitudinale</w:t>
            </w:r>
          </w:p>
        </w:tc>
        <w:tc>
          <w:tcPr>
            <w:tcW w:w="0" w:type="auto"/>
          </w:tcPr>
          <w:p w:rsidR="00306074" w:rsidRDefault="009700F8">
            <w:pPr>
              <w:jc w:val="left"/>
            </w:pPr>
            <w:r>
              <w:rPr>
                <w:b/>
                <w:sz w:val="16"/>
                <w:szCs w:val="16"/>
              </w:rPr>
              <w:t xml:space="preserve">Hut: </w:t>
            </w:r>
            <w:proofErr w:type="spellStart"/>
            <w:r>
              <w:rPr>
                <w:b/>
                <w:sz w:val="16"/>
                <w:szCs w:val="16"/>
              </w:rPr>
              <w:t>Dicke</w:t>
            </w:r>
            <w:proofErr w:type="spellEnd"/>
            <w:r>
              <w:rPr>
                <w:b/>
                <w:sz w:val="16"/>
                <w:szCs w:val="16"/>
              </w:rPr>
              <w:t xml:space="preserve"> </w:t>
            </w:r>
            <w:proofErr w:type="spellStart"/>
            <w:r>
              <w:rPr>
                <w:b/>
                <w:sz w:val="16"/>
                <w:szCs w:val="16"/>
              </w:rPr>
              <w:t>im</w:t>
            </w:r>
            <w:proofErr w:type="spellEnd"/>
            <w:r>
              <w:rPr>
                <w:b/>
                <w:sz w:val="16"/>
                <w:szCs w:val="16"/>
              </w:rPr>
              <w:t xml:space="preserve"> </w:t>
            </w:r>
            <w:proofErr w:type="spellStart"/>
            <w:r>
              <w:rPr>
                <w:b/>
                <w:sz w:val="16"/>
                <w:szCs w:val="16"/>
              </w:rPr>
              <w:t>Längsschnitt</w:t>
            </w:r>
            <w:proofErr w:type="spellEnd"/>
          </w:p>
        </w:tc>
        <w:tc>
          <w:tcPr>
            <w:tcW w:w="0" w:type="auto"/>
          </w:tcPr>
          <w:p w:rsidR="00306074" w:rsidRPr="009700F8" w:rsidRDefault="009700F8">
            <w:pPr>
              <w:jc w:val="left"/>
              <w:rPr>
                <w:lang w:val="es-ES"/>
              </w:rPr>
            </w:pPr>
            <w:r w:rsidRPr="009700F8">
              <w:rPr>
                <w:b/>
                <w:sz w:val="16"/>
                <w:szCs w:val="16"/>
                <w:lang w:val="es-ES"/>
              </w:rPr>
              <w:t>Sombrero:  espesor en sección longitudinal</w:t>
            </w:r>
          </w:p>
        </w:tc>
        <w:tc>
          <w:tcPr>
            <w:tcW w:w="2" w:type="dxa"/>
          </w:tcPr>
          <w:p w:rsidR="00306074" w:rsidRPr="009700F8" w:rsidRDefault="00306074">
            <w:pPr>
              <w:rPr>
                <w:lang w:val="es-ES"/>
              </w:rPr>
            </w:pPr>
          </w:p>
        </w:tc>
        <w:tc>
          <w:tcPr>
            <w:tcW w:w="2" w:type="dxa"/>
          </w:tcPr>
          <w:p w:rsidR="00306074" w:rsidRPr="009700F8" w:rsidRDefault="00306074">
            <w:pPr>
              <w:rPr>
                <w:lang w:val="es-ES"/>
              </w:rPr>
            </w:pPr>
          </w:p>
        </w:tc>
      </w:tr>
      <w:tr w:rsidR="00306074">
        <w:tblPrEx>
          <w:jc w:val="left"/>
        </w:tblPrEx>
        <w:tc>
          <w:tcPr>
            <w:tcW w:w="0" w:type="auto"/>
          </w:tcPr>
          <w:p w:rsidR="00306074" w:rsidRDefault="009700F8">
            <w:pPr>
              <w:jc w:val="left"/>
            </w:pPr>
            <w:r>
              <w:rPr>
                <w:sz w:val="16"/>
                <w:szCs w:val="16"/>
              </w:rPr>
              <w:t>thin</w:t>
            </w:r>
          </w:p>
        </w:tc>
        <w:tc>
          <w:tcPr>
            <w:tcW w:w="0" w:type="auto"/>
          </w:tcPr>
          <w:p w:rsidR="00306074" w:rsidRDefault="009700F8">
            <w:pPr>
              <w:jc w:val="left"/>
            </w:pPr>
            <w:r>
              <w:rPr>
                <w:sz w:val="16"/>
                <w:szCs w:val="16"/>
              </w:rPr>
              <w:t>mince</w:t>
            </w:r>
          </w:p>
        </w:tc>
        <w:tc>
          <w:tcPr>
            <w:tcW w:w="0" w:type="auto"/>
          </w:tcPr>
          <w:p w:rsidR="00306074" w:rsidRDefault="009700F8">
            <w:pPr>
              <w:jc w:val="left"/>
            </w:pPr>
            <w:proofErr w:type="spellStart"/>
            <w:r>
              <w:rPr>
                <w:sz w:val="16"/>
                <w:szCs w:val="16"/>
              </w:rPr>
              <w:t>dünn</w:t>
            </w:r>
            <w:proofErr w:type="spellEnd"/>
          </w:p>
        </w:tc>
        <w:tc>
          <w:tcPr>
            <w:tcW w:w="0" w:type="auto"/>
          </w:tcPr>
          <w:p w:rsidR="00306074" w:rsidRDefault="009700F8">
            <w:pPr>
              <w:jc w:val="left"/>
            </w:pPr>
            <w:proofErr w:type="spellStart"/>
            <w:r>
              <w:rPr>
                <w:sz w:val="16"/>
                <w:szCs w:val="16"/>
              </w:rPr>
              <w:t>delgado</w:t>
            </w:r>
            <w:proofErr w:type="spellEnd"/>
          </w:p>
        </w:tc>
        <w:tc>
          <w:tcPr>
            <w:tcW w:w="0" w:type="auto"/>
          </w:tcPr>
          <w:p w:rsidR="00306074" w:rsidRDefault="009700F8">
            <w:pPr>
              <w:jc w:val="left"/>
            </w:pPr>
            <w:r>
              <w:rPr>
                <w:sz w:val="16"/>
                <w:szCs w:val="16"/>
              </w:rPr>
              <w:t>J10263</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9700F8">
            <w:pPr>
              <w:jc w:val="left"/>
            </w:pPr>
            <w:proofErr w:type="spellStart"/>
            <w:r>
              <w:rPr>
                <w:sz w:val="16"/>
                <w:szCs w:val="16"/>
              </w:rPr>
              <w:t>moyen</w:t>
            </w:r>
            <w:proofErr w:type="spellEnd"/>
          </w:p>
        </w:tc>
        <w:tc>
          <w:tcPr>
            <w:tcW w:w="0" w:type="auto"/>
          </w:tcPr>
          <w:p w:rsidR="00306074" w:rsidRDefault="009700F8">
            <w:pPr>
              <w:jc w:val="left"/>
            </w:pPr>
            <w:proofErr w:type="spellStart"/>
            <w:r>
              <w:rPr>
                <w:sz w:val="16"/>
                <w:szCs w:val="16"/>
              </w:rPr>
              <w:t>mittel</w:t>
            </w:r>
            <w:proofErr w:type="spellEnd"/>
          </w:p>
        </w:tc>
        <w:tc>
          <w:tcPr>
            <w:tcW w:w="0" w:type="auto"/>
          </w:tcPr>
          <w:p w:rsidR="00306074" w:rsidRDefault="009700F8">
            <w:pPr>
              <w:jc w:val="left"/>
            </w:pPr>
            <w:proofErr w:type="spellStart"/>
            <w:r>
              <w:rPr>
                <w:sz w:val="16"/>
                <w:szCs w:val="16"/>
              </w:rPr>
              <w:t>medio</w:t>
            </w:r>
            <w:proofErr w:type="spellEnd"/>
          </w:p>
        </w:tc>
        <w:tc>
          <w:tcPr>
            <w:tcW w:w="0" w:type="auto"/>
          </w:tcPr>
          <w:p w:rsidR="00306074" w:rsidRDefault="009700F8">
            <w:pPr>
              <w:jc w:val="left"/>
            </w:pPr>
            <w:proofErr w:type="spellStart"/>
            <w:r>
              <w:rPr>
                <w:sz w:val="16"/>
                <w:szCs w:val="16"/>
              </w:rPr>
              <w:t>Broncoh</w:t>
            </w:r>
            <w:proofErr w:type="spellEnd"/>
            <w:r>
              <w:rPr>
                <w:sz w:val="16"/>
                <w:szCs w:val="16"/>
              </w:rPr>
              <w:t xml:space="preserve">, </w:t>
            </w:r>
            <w:proofErr w:type="spellStart"/>
            <w:r>
              <w:rPr>
                <w:sz w:val="16"/>
                <w:szCs w:val="16"/>
              </w:rPr>
              <w:t>Horronda</w:t>
            </w:r>
            <w:proofErr w:type="spellEnd"/>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thick</w:t>
            </w:r>
          </w:p>
        </w:tc>
        <w:tc>
          <w:tcPr>
            <w:tcW w:w="0" w:type="auto"/>
          </w:tcPr>
          <w:p w:rsidR="00306074" w:rsidRDefault="009700F8">
            <w:pPr>
              <w:jc w:val="left"/>
            </w:pPr>
            <w:proofErr w:type="spellStart"/>
            <w:r>
              <w:rPr>
                <w:sz w:val="16"/>
                <w:szCs w:val="16"/>
              </w:rPr>
              <w:t>épais</w:t>
            </w:r>
            <w:proofErr w:type="spellEnd"/>
          </w:p>
        </w:tc>
        <w:tc>
          <w:tcPr>
            <w:tcW w:w="0" w:type="auto"/>
          </w:tcPr>
          <w:p w:rsidR="00306074" w:rsidRDefault="009700F8">
            <w:pPr>
              <w:jc w:val="left"/>
            </w:pPr>
            <w:r>
              <w:rPr>
                <w:sz w:val="16"/>
                <w:szCs w:val="16"/>
              </w:rPr>
              <w:t>dick</w:t>
            </w:r>
          </w:p>
        </w:tc>
        <w:tc>
          <w:tcPr>
            <w:tcW w:w="0" w:type="auto"/>
          </w:tcPr>
          <w:p w:rsidR="00306074" w:rsidRDefault="009700F8">
            <w:pPr>
              <w:jc w:val="left"/>
            </w:pPr>
            <w:proofErr w:type="spellStart"/>
            <w:r>
              <w:rPr>
                <w:sz w:val="16"/>
                <w:szCs w:val="16"/>
              </w:rPr>
              <w:t>grueso</w:t>
            </w:r>
            <w:proofErr w:type="spellEnd"/>
          </w:p>
        </w:tc>
        <w:tc>
          <w:tcPr>
            <w:tcW w:w="0" w:type="auto"/>
          </w:tcPr>
          <w:p w:rsidR="00306074" w:rsidRDefault="009700F8">
            <w:pPr>
              <w:jc w:val="left"/>
            </w:pPr>
            <w:r>
              <w:rPr>
                <w:sz w:val="16"/>
                <w:szCs w:val="16"/>
              </w:rPr>
              <w:t>Sylvan A15</w:t>
            </w:r>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18. PQ VG 2 (a) (f)</w:t>
            </w:r>
          </w:p>
        </w:tc>
      </w:tr>
      <w:tr w:rsidR="00306074">
        <w:tblPrEx>
          <w:jc w:val="left"/>
        </w:tblPrEx>
        <w:tc>
          <w:tcPr>
            <w:tcW w:w="0" w:type="auto"/>
          </w:tcPr>
          <w:p w:rsidR="00306074" w:rsidRDefault="009700F8">
            <w:pPr>
              <w:jc w:val="left"/>
            </w:pPr>
            <w:r>
              <w:rPr>
                <w:b/>
                <w:sz w:val="16"/>
                <w:szCs w:val="16"/>
              </w:rPr>
              <w:t>Cap: shape of underside</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rounded</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straight</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2</w:t>
            </w:r>
          </w:p>
        </w:tc>
      </w:tr>
      <w:tr w:rsidR="00306074">
        <w:tblPrEx>
          <w:jc w:val="left"/>
        </w:tblPrEx>
        <w:tc>
          <w:tcPr>
            <w:tcW w:w="0" w:type="auto"/>
          </w:tcPr>
          <w:p w:rsidR="00306074" w:rsidRDefault="009700F8">
            <w:pPr>
              <w:jc w:val="left"/>
            </w:pPr>
            <w:r>
              <w:rPr>
                <w:sz w:val="16"/>
                <w:szCs w:val="16"/>
              </w:rPr>
              <w:t>spherical</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3</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19. (*) QN VG 2 (+) (a) (f)</w:t>
            </w:r>
          </w:p>
        </w:tc>
      </w:tr>
      <w:tr w:rsidR="00306074">
        <w:tblPrEx>
          <w:jc w:val="left"/>
        </w:tblPrEx>
        <w:tc>
          <w:tcPr>
            <w:tcW w:w="0" w:type="auto"/>
          </w:tcPr>
          <w:p w:rsidR="00306074" w:rsidRDefault="009700F8">
            <w:pPr>
              <w:jc w:val="left"/>
            </w:pPr>
            <w:r>
              <w:rPr>
                <w:b/>
                <w:sz w:val="16"/>
                <w:szCs w:val="16"/>
              </w:rPr>
              <w:t>Cap: scaling</w:t>
            </w:r>
          </w:p>
        </w:tc>
        <w:tc>
          <w:tcPr>
            <w:tcW w:w="0" w:type="auto"/>
          </w:tcPr>
          <w:p w:rsidR="00306074" w:rsidRDefault="009700F8">
            <w:pPr>
              <w:jc w:val="left"/>
            </w:pPr>
            <w:r>
              <w:rPr>
                <w:b/>
                <w:sz w:val="16"/>
                <w:szCs w:val="16"/>
              </w:rPr>
              <w:t xml:space="preserve">Chapeau : </w:t>
            </w:r>
            <w:proofErr w:type="spellStart"/>
            <w:r>
              <w:rPr>
                <w:b/>
                <w:sz w:val="16"/>
                <w:szCs w:val="16"/>
              </w:rPr>
              <w:t>écailles</w:t>
            </w:r>
            <w:proofErr w:type="spellEnd"/>
          </w:p>
        </w:tc>
        <w:tc>
          <w:tcPr>
            <w:tcW w:w="0" w:type="auto"/>
          </w:tcPr>
          <w:p w:rsidR="00306074" w:rsidRDefault="009700F8">
            <w:pPr>
              <w:jc w:val="left"/>
            </w:pPr>
            <w:r>
              <w:rPr>
                <w:b/>
                <w:sz w:val="16"/>
                <w:szCs w:val="16"/>
              </w:rPr>
              <w:t xml:space="preserve">Hut: </w:t>
            </w:r>
            <w:proofErr w:type="spellStart"/>
            <w:r>
              <w:rPr>
                <w:b/>
                <w:sz w:val="16"/>
                <w:szCs w:val="16"/>
              </w:rPr>
              <w:t>Beschuppung</w:t>
            </w:r>
            <w:proofErr w:type="spellEnd"/>
          </w:p>
        </w:tc>
        <w:tc>
          <w:tcPr>
            <w:tcW w:w="0" w:type="auto"/>
          </w:tcPr>
          <w:p w:rsidR="00306074" w:rsidRDefault="009700F8">
            <w:pPr>
              <w:jc w:val="left"/>
            </w:pPr>
            <w:r>
              <w:rPr>
                <w:b/>
                <w:sz w:val="16"/>
                <w:szCs w:val="16"/>
              </w:rPr>
              <w:t xml:space="preserve">Sombrero:  </w:t>
            </w:r>
            <w:proofErr w:type="spellStart"/>
            <w:r>
              <w:rPr>
                <w:b/>
                <w:sz w:val="16"/>
                <w:szCs w:val="16"/>
              </w:rPr>
              <w:t>escamado</w:t>
            </w:r>
            <w:proofErr w:type="spellEnd"/>
          </w:p>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absent or very weak</w:t>
            </w:r>
          </w:p>
        </w:tc>
        <w:tc>
          <w:tcPr>
            <w:tcW w:w="0" w:type="auto"/>
          </w:tcPr>
          <w:p w:rsidR="00306074" w:rsidRPr="009700F8" w:rsidRDefault="009700F8">
            <w:pPr>
              <w:jc w:val="left"/>
              <w:rPr>
                <w:lang w:val="fr-CH"/>
              </w:rPr>
            </w:pPr>
            <w:r w:rsidRPr="009700F8">
              <w:rPr>
                <w:sz w:val="16"/>
                <w:szCs w:val="16"/>
                <w:lang w:val="fr-CH"/>
              </w:rPr>
              <w:t>absentes ou très peu nombreuses</w:t>
            </w:r>
          </w:p>
        </w:tc>
        <w:tc>
          <w:tcPr>
            <w:tcW w:w="0" w:type="auto"/>
          </w:tcPr>
          <w:p w:rsidR="00306074" w:rsidRDefault="009700F8">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w:t>
            </w:r>
            <w:proofErr w:type="spellStart"/>
            <w:r>
              <w:rPr>
                <w:sz w:val="16"/>
                <w:szCs w:val="16"/>
              </w:rPr>
              <w:t>gering</w:t>
            </w:r>
            <w:proofErr w:type="spellEnd"/>
          </w:p>
        </w:tc>
        <w:tc>
          <w:tcPr>
            <w:tcW w:w="0" w:type="auto"/>
          </w:tcPr>
          <w:p w:rsidR="00306074" w:rsidRDefault="009700F8">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débil</w:t>
            </w:r>
            <w:proofErr w:type="spellEnd"/>
          </w:p>
        </w:tc>
        <w:tc>
          <w:tcPr>
            <w:tcW w:w="0" w:type="auto"/>
          </w:tcPr>
          <w:p w:rsidR="00306074" w:rsidRDefault="009700F8">
            <w:pPr>
              <w:jc w:val="left"/>
            </w:pPr>
            <w:proofErr w:type="spellStart"/>
            <w:r>
              <w:rPr>
                <w:sz w:val="16"/>
                <w:szCs w:val="16"/>
              </w:rPr>
              <w:t>Horbita</w:t>
            </w:r>
            <w:proofErr w:type="spellEnd"/>
            <w:r>
              <w:rPr>
                <w:sz w:val="16"/>
                <w:szCs w:val="16"/>
              </w:rPr>
              <w:t xml:space="preserve">, </w:t>
            </w:r>
            <w:proofErr w:type="spellStart"/>
            <w:r>
              <w:rPr>
                <w:sz w:val="16"/>
                <w:szCs w:val="16"/>
              </w:rPr>
              <w:t>Somycel</w:t>
            </w:r>
            <w:proofErr w:type="spellEnd"/>
            <w:r>
              <w:rPr>
                <w:sz w:val="16"/>
                <w:szCs w:val="16"/>
              </w:rPr>
              <w:t xml:space="preserve"> 53</w:t>
            </w:r>
          </w:p>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weak</w:t>
            </w:r>
          </w:p>
        </w:tc>
        <w:tc>
          <w:tcPr>
            <w:tcW w:w="0" w:type="auto"/>
          </w:tcPr>
          <w:p w:rsidR="00306074" w:rsidRDefault="009700F8">
            <w:pPr>
              <w:jc w:val="left"/>
            </w:pPr>
            <w:proofErr w:type="spellStart"/>
            <w:r>
              <w:rPr>
                <w:sz w:val="16"/>
                <w:szCs w:val="16"/>
              </w:rPr>
              <w:t>peu</w:t>
            </w:r>
            <w:proofErr w:type="spellEnd"/>
            <w:r>
              <w:rPr>
                <w:sz w:val="16"/>
                <w:szCs w:val="16"/>
              </w:rPr>
              <w:t xml:space="preserve"> </w:t>
            </w:r>
            <w:proofErr w:type="spellStart"/>
            <w:r>
              <w:rPr>
                <w:sz w:val="16"/>
                <w:szCs w:val="16"/>
              </w:rPr>
              <w:t>nombreuses</w:t>
            </w:r>
            <w:proofErr w:type="spellEnd"/>
          </w:p>
        </w:tc>
        <w:tc>
          <w:tcPr>
            <w:tcW w:w="0" w:type="auto"/>
          </w:tcPr>
          <w:p w:rsidR="00306074" w:rsidRDefault="009700F8">
            <w:pPr>
              <w:jc w:val="left"/>
            </w:pPr>
            <w:proofErr w:type="spellStart"/>
            <w:r>
              <w:rPr>
                <w:sz w:val="16"/>
                <w:szCs w:val="16"/>
              </w:rPr>
              <w:t>gering</w:t>
            </w:r>
            <w:proofErr w:type="spellEnd"/>
          </w:p>
        </w:tc>
        <w:tc>
          <w:tcPr>
            <w:tcW w:w="0" w:type="auto"/>
          </w:tcPr>
          <w:p w:rsidR="00306074" w:rsidRDefault="009700F8">
            <w:pPr>
              <w:jc w:val="left"/>
            </w:pPr>
            <w:proofErr w:type="spellStart"/>
            <w:r>
              <w:rPr>
                <w:sz w:val="16"/>
                <w:szCs w:val="16"/>
              </w:rPr>
              <w:t>débil</w:t>
            </w:r>
            <w:proofErr w:type="spellEnd"/>
          </w:p>
        </w:tc>
        <w:tc>
          <w:tcPr>
            <w:tcW w:w="0" w:type="auto"/>
          </w:tcPr>
          <w:p w:rsidR="00306074" w:rsidRDefault="009700F8">
            <w:pPr>
              <w:jc w:val="left"/>
            </w:pPr>
            <w:proofErr w:type="spellStart"/>
            <w:r>
              <w:rPr>
                <w:sz w:val="16"/>
                <w:szCs w:val="16"/>
              </w:rPr>
              <w:t>Horwitu</w:t>
            </w:r>
            <w:proofErr w:type="spellEnd"/>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9700F8">
            <w:pPr>
              <w:jc w:val="left"/>
            </w:pPr>
            <w:proofErr w:type="spellStart"/>
            <w:r>
              <w:rPr>
                <w:sz w:val="16"/>
                <w:szCs w:val="16"/>
              </w:rPr>
              <w:t>moyennement</w:t>
            </w:r>
            <w:proofErr w:type="spellEnd"/>
            <w:r>
              <w:rPr>
                <w:sz w:val="16"/>
                <w:szCs w:val="16"/>
              </w:rPr>
              <w:t xml:space="preserve"> </w:t>
            </w:r>
            <w:proofErr w:type="spellStart"/>
            <w:r>
              <w:rPr>
                <w:sz w:val="16"/>
                <w:szCs w:val="16"/>
              </w:rPr>
              <w:t>nombreuses</w:t>
            </w:r>
            <w:proofErr w:type="spellEnd"/>
          </w:p>
        </w:tc>
        <w:tc>
          <w:tcPr>
            <w:tcW w:w="0" w:type="auto"/>
          </w:tcPr>
          <w:p w:rsidR="00306074" w:rsidRDefault="009700F8">
            <w:pPr>
              <w:jc w:val="left"/>
            </w:pPr>
            <w:proofErr w:type="spellStart"/>
            <w:r>
              <w:rPr>
                <w:sz w:val="16"/>
                <w:szCs w:val="16"/>
              </w:rPr>
              <w:t>mittel</w:t>
            </w:r>
            <w:proofErr w:type="spellEnd"/>
          </w:p>
        </w:tc>
        <w:tc>
          <w:tcPr>
            <w:tcW w:w="0" w:type="auto"/>
          </w:tcPr>
          <w:p w:rsidR="00306074" w:rsidRDefault="009700F8">
            <w:pPr>
              <w:jc w:val="left"/>
            </w:pPr>
            <w:proofErr w:type="spellStart"/>
            <w:r>
              <w:rPr>
                <w:sz w:val="16"/>
                <w:szCs w:val="16"/>
              </w:rPr>
              <w:t>medio</w:t>
            </w:r>
            <w:proofErr w:type="spellEnd"/>
          </w:p>
        </w:tc>
        <w:tc>
          <w:tcPr>
            <w:tcW w:w="0" w:type="auto"/>
          </w:tcPr>
          <w:p w:rsidR="00306074" w:rsidRDefault="009700F8">
            <w:pPr>
              <w:jc w:val="left"/>
            </w:pPr>
            <w:r>
              <w:rPr>
                <w:sz w:val="16"/>
                <w:szCs w:val="16"/>
              </w:rPr>
              <w:t xml:space="preserve">Heirloom, </w:t>
            </w:r>
            <w:proofErr w:type="spellStart"/>
            <w:r>
              <w:rPr>
                <w:sz w:val="16"/>
                <w:szCs w:val="16"/>
              </w:rPr>
              <w:t>Horronda</w:t>
            </w:r>
            <w:proofErr w:type="spellEnd"/>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strong</w:t>
            </w:r>
          </w:p>
        </w:tc>
        <w:tc>
          <w:tcPr>
            <w:tcW w:w="0" w:type="auto"/>
          </w:tcPr>
          <w:p w:rsidR="00306074" w:rsidRDefault="009700F8">
            <w:pPr>
              <w:jc w:val="left"/>
            </w:pPr>
            <w:proofErr w:type="spellStart"/>
            <w:r>
              <w:rPr>
                <w:sz w:val="16"/>
                <w:szCs w:val="16"/>
              </w:rPr>
              <w:t>nombreuses</w:t>
            </w:r>
            <w:proofErr w:type="spellEnd"/>
          </w:p>
        </w:tc>
        <w:tc>
          <w:tcPr>
            <w:tcW w:w="0" w:type="auto"/>
          </w:tcPr>
          <w:p w:rsidR="00306074" w:rsidRDefault="009700F8">
            <w:pPr>
              <w:jc w:val="left"/>
            </w:pPr>
            <w:r>
              <w:rPr>
                <w:sz w:val="16"/>
                <w:szCs w:val="16"/>
              </w:rPr>
              <w:t>stark</w:t>
            </w:r>
          </w:p>
        </w:tc>
        <w:tc>
          <w:tcPr>
            <w:tcW w:w="0" w:type="auto"/>
          </w:tcPr>
          <w:p w:rsidR="00306074" w:rsidRDefault="009700F8">
            <w:pPr>
              <w:jc w:val="left"/>
            </w:pPr>
            <w:proofErr w:type="spellStart"/>
            <w:r>
              <w:rPr>
                <w:sz w:val="16"/>
                <w:szCs w:val="16"/>
              </w:rPr>
              <w:t>fuerte</w:t>
            </w:r>
            <w:proofErr w:type="spellEnd"/>
          </w:p>
        </w:tc>
        <w:tc>
          <w:tcPr>
            <w:tcW w:w="0" w:type="auto"/>
          </w:tcPr>
          <w:p w:rsidR="00306074" w:rsidRDefault="009700F8">
            <w:pPr>
              <w:jc w:val="left"/>
            </w:pPr>
            <w:proofErr w:type="spellStart"/>
            <w:r>
              <w:rPr>
                <w:sz w:val="16"/>
                <w:szCs w:val="16"/>
              </w:rPr>
              <w:t>Somycel</w:t>
            </w:r>
            <w:proofErr w:type="spellEnd"/>
            <w:r>
              <w:rPr>
                <w:sz w:val="16"/>
                <w:szCs w:val="16"/>
              </w:rPr>
              <w:t xml:space="preserve"> 76</w:t>
            </w:r>
          </w:p>
        </w:tc>
        <w:tc>
          <w:tcPr>
            <w:tcW w:w="0" w:type="auto"/>
          </w:tcPr>
          <w:p w:rsidR="00306074" w:rsidRDefault="009700F8">
            <w:pPr>
              <w:jc w:val="left"/>
            </w:pPr>
            <w:r>
              <w:rPr>
                <w:sz w:val="16"/>
                <w:szCs w:val="16"/>
              </w:rPr>
              <w:t>7</w:t>
            </w:r>
          </w:p>
        </w:tc>
      </w:tr>
      <w:tr w:rsidR="00306074">
        <w:tblPrEx>
          <w:jc w:val="left"/>
        </w:tblPrEx>
        <w:tc>
          <w:tcPr>
            <w:tcW w:w="0" w:type="auto"/>
          </w:tcPr>
          <w:p w:rsidR="00306074" w:rsidRDefault="009700F8">
            <w:pPr>
              <w:jc w:val="left"/>
            </w:pPr>
            <w:r>
              <w:rPr>
                <w:sz w:val="16"/>
                <w:szCs w:val="16"/>
              </w:rPr>
              <w:t>very strong</w:t>
            </w:r>
          </w:p>
        </w:tc>
        <w:tc>
          <w:tcPr>
            <w:tcW w:w="0" w:type="auto"/>
          </w:tcPr>
          <w:p w:rsidR="00306074" w:rsidRDefault="009700F8">
            <w:pPr>
              <w:jc w:val="left"/>
            </w:pPr>
            <w:proofErr w:type="spellStart"/>
            <w:r>
              <w:rPr>
                <w:sz w:val="16"/>
                <w:szCs w:val="16"/>
              </w:rPr>
              <w:t>très</w:t>
            </w:r>
            <w:proofErr w:type="spellEnd"/>
            <w:r>
              <w:rPr>
                <w:sz w:val="16"/>
                <w:szCs w:val="16"/>
              </w:rPr>
              <w:t xml:space="preserve"> </w:t>
            </w:r>
            <w:proofErr w:type="spellStart"/>
            <w:r>
              <w:rPr>
                <w:sz w:val="16"/>
                <w:szCs w:val="16"/>
              </w:rPr>
              <w:t>nombreuses</w:t>
            </w:r>
            <w:proofErr w:type="spellEnd"/>
          </w:p>
        </w:tc>
        <w:tc>
          <w:tcPr>
            <w:tcW w:w="0" w:type="auto"/>
          </w:tcPr>
          <w:p w:rsidR="00306074" w:rsidRDefault="009700F8">
            <w:pPr>
              <w:jc w:val="left"/>
            </w:pPr>
            <w:proofErr w:type="spellStart"/>
            <w:r>
              <w:rPr>
                <w:sz w:val="16"/>
                <w:szCs w:val="16"/>
              </w:rPr>
              <w:t>sehr</w:t>
            </w:r>
            <w:proofErr w:type="spellEnd"/>
            <w:r>
              <w:rPr>
                <w:sz w:val="16"/>
                <w:szCs w:val="16"/>
              </w:rPr>
              <w:t xml:space="preserve"> stark</w:t>
            </w:r>
          </w:p>
        </w:tc>
        <w:tc>
          <w:tcPr>
            <w:tcW w:w="0" w:type="auto"/>
          </w:tcPr>
          <w:p w:rsidR="00306074" w:rsidRDefault="009700F8">
            <w:pPr>
              <w:jc w:val="left"/>
            </w:pPr>
            <w:proofErr w:type="spellStart"/>
            <w:r>
              <w:rPr>
                <w:sz w:val="16"/>
                <w:szCs w:val="16"/>
              </w:rPr>
              <w:t>muy</w:t>
            </w:r>
            <w:proofErr w:type="spellEnd"/>
            <w:r>
              <w:rPr>
                <w:sz w:val="16"/>
                <w:szCs w:val="16"/>
              </w:rPr>
              <w:t xml:space="preserve"> </w:t>
            </w:r>
            <w:proofErr w:type="spellStart"/>
            <w:r>
              <w:rPr>
                <w:sz w:val="16"/>
                <w:szCs w:val="16"/>
              </w:rPr>
              <w:t>fuerte</w:t>
            </w:r>
            <w:proofErr w:type="spellEnd"/>
          </w:p>
        </w:tc>
        <w:tc>
          <w:tcPr>
            <w:tcW w:w="0" w:type="auto"/>
          </w:tcPr>
          <w:p w:rsidR="00306074" w:rsidRDefault="00306074"/>
        </w:tc>
        <w:tc>
          <w:tcPr>
            <w:tcW w:w="0" w:type="auto"/>
          </w:tcPr>
          <w:p w:rsidR="00306074" w:rsidRDefault="009700F8">
            <w:pPr>
              <w:jc w:val="left"/>
            </w:pPr>
            <w:r>
              <w:rPr>
                <w:sz w:val="16"/>
                <w:szCs w:val="16"/>
              </w:rPr>
              <w:t>9</w:t>
            </w: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bl>
    <w:p w:rsidR="00306074" w:rsidRDefault="009700F8">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36"/>
        <w:gridCol w:w="1543"/>
        <w:gridCol w:w="1694"/>
        <w:gridCol w:w="1410"/>
        <w:gridCol w:w="1761"/>
        <w:gridCol w:w="2272"/>
      </w:tblGrid>
      <w:tr w:rsidR="009700F8">
        <w:trPr>
          <w:cantSplit/>
          <w:tblHeader/>
          <w:jc w:val="center"/>
        </w:trPr>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English</w:t>
            </w:r>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700F8" w:rsidRDefault="009700F8">
            <w:pPr>
              <w:spacing w:before="40" w:after="40"/>
              <w:jc w:val="left"/>
            </w:pPr>
            <w:r>
              <w:rPr>
                <w:rFonts w:cs="Arial"/>
                <w:sz w:val="16"/>
              </w:rPr>
              <w:t>Note/ Nota</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20. (*) QN VG 2 (a) (f)</w:t>
            </w:r>
          </w:p>
        </w:tc>
      </w:tr>
      <w:tr w:rsidR="00306074">
        <w:tblPrEx>
          <w:jc w:val="left"/>
        </w:tblPrEx>
        <w:trPr>
          <w:gridAfter w:val="3"/>
          <w:wAfter w:w="1080" w:type="dxa"/>
        </w:trPr>
        <w:tc>
          <w:tcPr>
            <w:tcW w:w="0" w:type="auto"/>
          </w:tcPr>
          <w:p w:rsidR="00306074" w:rsidRDefault="009700F8">
            <w:pPr>
              <w:jc w:val="left"/>
            </w:pPr>
            <w:r>
              <w:rPr>
                <w:b/>
                <w:sz w:val="16"/>
                <w:szCs w:val="16"/>
              </w:rPr>
              <w:t>Varieties with brown caps only: shade of brown of strain</w:t>
            </w:r>
          </w:p>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very light</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Broncoh</w:t>
            </w:r>
            <w:proofErr w:type="spellEnd"/>
            <w:r>
              <w:rPr>
                <w:sz w:val="16"/>
                <w:szCs w:val="16"/>
              </w:rPr>
              <w:t>, J10263</w:t>
            </w:r>
          </w:p>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light</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Amycel</w:t>
            </w:r>
            <w:proofErr w:type="spellEnd"/>
            <w:r>
              <w:rPr>
                <w:sz w:val="16"/>
                <w:szCs w:val="16"/>
              </w:rPr>
              <w:t xml:space="preserve"> 2400</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H1X1, Heirloom</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dark</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Brawn</w:t>
            </w:r>
          </w:p>
        </w:tc>
        <w:tc>
          <w:tcPr>
            <w:tcW w:w="0" w:type="auto"/>
          </w:tcPr>
          <w:p w:rsidR="00306074" w:rsidRDefault="009700F8">
            <w:pPr>
              <w:jc w:val="left"/>
            </w:pPr>
            <w:r>
              <w:rPr>
                <w:sz w:val="16"/>
                <w:szCs w:val="16"/>
              </w:rPr>
              <w:t>7</w:t>
            </w:r>
          </w:p>
        </w:tc>
      </w:tr>
      <w:tr w:rsidR="00306074">
        <w:tblPrEx>
          <w:jc w:val="left"/>
        </w:tblPrEx>
        <w:tc>
          <w:tcPr>
            <w:tcW w:w="0" w:type="auto"/>
          </w:tcPr>
          <w:p w:rsidR="00306074" w:rsidRDefault="009700F8">
            <w:pPr>
              <w:jc w:val="left"/>
            </w:pPr>
            <w:r>
              <w:rPr>
                <w:sz w:val="16"/>
                <w:szCs w:val="16"/>
              </w:rPr>
              <w:t>very dark</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9</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21. (*) PQ VG 2 (a) (f)</w:t>
            </w:r>
          </w:p>
        </w:tc>
      </w:tr>
      <w:tr w:rsidR="00306074">
        <w:tblPrEx>
          <w:jc w:val="left"/>
        </w:tblPrEx>
        <w:tc>
          <w:tcPr>
            <w:tcW w:w="0" w:type="auto"/>
          </w:tcPr>
          <w:p w:rsidR="00306074" w:rsidRDefault="009700F8">
            <w:pPr>
              <w:jc w:val="left"/>
            </w:pPr>
            <w:r>
              <w:rPr>
                <w:b/>
                <w:sz w:val="16"/>
                <w:szCs w:val="16"/>
              </w:rPr>
              <w:t>Varieties with white caps only: color of strains</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white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Somycel</w:t>
            </w:r>
            <w:proofErr w:type="spellEnd"/>
            <w:r>
              <w:rPr>
                <w:sz w:val="16"/>
                <w:szCs w:val="16"/>
              </w:rPr>
              <w:t xml:space="preserve"> 53, Sylvan A15</w:t>
            </w:r>
          </w:p>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proofErr w:type="spellStart"/>
            <w:r>
              <w:rPr>
                <w:sz w:val="16"/>
                <w:szCs w:val="16"/>
              </w:rPr>
              <w:t>whtish</w:t>
            </w:r>
            <w:proofErr w:type="spellEnd"/>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Somycel</w:t>
            </w:r>
            <w:proofErr w:type="spellEnd"/>
            <w:r>
              <w:rPr>
                <w:sz w:val="16"/>
                <w:szCs w:val="16"/>
              </w:rPr>
              <w:t xml:space="preserve"> 76</w:t>
            </w:r>
          </w:p>
        </w:tc>
        <w:tc>
          <w:tcPr>
            <w:tcW w:w="0" w:type="auto"/>
          </w:tcPr>
          <w:p w:rsidR="00306074" w:rsidRDefault="009700F8">
            <w:pPr>
              <w:jc w:val="left"/>
            </w:pPr>
            <w:r>
              <w:rPr>
                <w:sz w:val="16"/>
                <w:szCs w:val="16"/>
              </w:rPr>
              <w:t>2</w:t>
            </w:r>
          </w:p>
        </w:tc>
      </w:tr>
      <w:tr w:rsidR="00306074">
        <w:tblPrEx>
          <w:jc w:val="left"/>
        </w:tblPrEx>
        <w:tc>
          <w:tcPr>
            <w:tcW w:w="0" w:type="auto"/>
          </w:tcPr>
          <w:p w:rsidR="00306074" w:rsidRDefault="009700F8">
            <w:pPr>
              <w:jc w:val="left"/>
            </w:pPr>
            <w:r>
              <w:rPr>
                <w:sz w:val="16"/>
                <w:szCs w:val="16"/>
              </w:rPr>
              <w:t>yellowish white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Horvensis</w:t>
            </w:r>
            <w:proofErr w:type="spellEnd"/>
          </w:p>
        </w:tc>
        <w:tc>
          <w:tcPr>
            <w:tcW w:w="0" w:type="auto"/>
          </w:tcPr>
          <w:p w:rsidR="00306074" w:rsidRDefault="009700F8">
            <w:pPr>
              <w:jc w:val="left"/>
            </w:pPr>
            <w:r>
              <w:rPr>
                <w:sz w:val="16"/>
                <w:szCs w:val="16"/>
              </w:rPr>
              <w:t>3</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22. QN VG 2 (+) (a) (f)</w:t>
            </w:r>
          </w:p>
        </w:tc>
      </w:tr>
      <w:tr w:rsidR="00306074">
        <w:tblPrEx>
          <w:jc w:val="left"/>
        </w:tblPrEx>
        <w:tc>
          <w:tcPr>
            <w:tcW w:w="0" w:type="auto"/>
          </w:tcPr>
          <w:p w:rsidR="00306074" w:rsidRDefault="009700F8">
            <w:pPr>
              <w:jc w:val="left"/>
            </w:pPr>
            <w:r>
              <w:rPr>
                <w:b/>
                <w:sz w:val="16"/>
                <w:szCs w:val="16"/>
              </w:rPr>
              <w:t>Cap: thickness of veil</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thin</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Horronda</w:t>
            </w:r>
            <w:proofErr w:type="spellEnd"/>
            <w:r>
              <w:rPr>
                <w:sz w:val="16"/>
                <w:szCs w:val="16"/>
              </w:rPr>
              <w:t>, Sylvan A15</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thick</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 xml:space="preserve">H1X1, </w:t>
            </w:r>
            <w:proofErr w:type="spellStart"/>
            <w:r>
              <w:rPr>
                <w:sz w:val="16"/>
                <w:szCs w:val="16"/>
              </w:rPr>
              <w:t>Horvensis</w:t>
            </w:r>
            <w:proofErr w:type="spellEnd"/>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23. (*) QN MG 2 (+) (f)</w:t>
            </w:r>
          </w:p>
        </w:tc>
      </w:tr>
      <w:tr w:rsidR="00306074" w:rsidRPr="00AD76B4">
        <w:tblPrEx>
          <w:jc w:val="left"/>
        </w:tblPrEx>
        <w:tc>
          <w:tcPr>
            <w:tcW w:w="0" w:type="auto"/>
          </w:tcPr>
          <w:p w:rsidR="00306074" w:rsidRDefault="009700F8">
            <w:pPr>
              <w:jc w:val="left"/>
            </w:pPr>
            <w:r>
              <w:rPr>
                <w:b/>
                <w:sz w:val="16"/>
                <w:szCs w:val="16"/>
              </w:rPr>
              <w:t>Time of peak of first flush</w:t>
            </w:r>
          </w:p>
        </w:tc>
        <w:tc>
          <w:tcPr>
            <w:tcW w:w="0" w:type="auto"/>
          </w:tcPr>
          <w:p w:rsidR="00306074" w:rsidRPr="009700F8" w:rsidRDefault="009700F8">
            <w:pPr>
              <w:jc w:val="left"/>
              <w:rPr>
                <w:lang w:val="fr-CH"/>
              </w:rPr>
            </w:pPr>
            <w:r w:rsidRPr="009700F8">
              <w:rPr>
                <w:b/>
                <w:sz w:val="16"/>
                <w:szCs w:val="16"/>
                <w:lang w:val="fr-CH"/>
              </w:rPr>
              <w:t>Époque du pic de la première période de floraison</w:t>
            </w:r>
          </w:p>
        </w:tc>
        <w:tc>
          <w:tcPr>
            <w:tcW w:w="0" w:type="auto"/>
          </w:tcPr>
          <w:p w:rsidR="00306074" w:rsidRPr="009700F8" w:rsidRDefault="009700F8">
            <w:pPr>
              <w:jc w:val="left"/>
              <w:rPr>
                <w:lang w:val="de-DE"/>
              </w:rPr>
            </w:pPr>
            <w:r w:rsidRPr="009700F8">
              <w:rPr>
                <w:b/>
                <w:sz w:val="16"/>
                <w:szCs w:val="16"/>
                <w:lang w:val="de-DE"/>
              </w:rPr>
              <w:t>Zeitpunkt des Höhepunktes des ersten Austriebs</w:t>
            </w:r>
          </w:p>
        </w:tc>
        <w:tc>
          <w:tcPr>
            <w:tcW w:w="0" w:type="auto"/>
          </w:tcPr>
          <w:p w:rsidR="00306074" w:rsidRPr="009700F8" w:rsidRDefault="009700F8">
            <w:pPr>
              <w:jc w:val="left"/>
              <w:rPr>
                <w:lang w:val="es-ES"/>
              </w:rPr>
            </w:pPr>
            <w:r w:rsidRPr="009700F8">
              <w:rPr>
                <w:b/>
                <w:sz w:val="16"/>
                <w:szCs w:val="16"/>
                <w:lang w:val="es-ES"/>
              </w:rPr>
              <w:t>Momento pico de los primeros brotes</w:t>
            </w:r>
          </w:p>
        </w:tc>
        <w:tc>
          <w:tcPr>
            <w:tcW w:w="2" w:type="dxa"/>
          </w:tcPr>
          <w:p w:rsidR="00306074" w:rsidRPr="009700F8" w:rsidRDefault="00306074">
            <w:pPr>
              <w:rPr>
                <w:lang w:val="es-ES"/>
              </w:rPr>
            </w:pPr>
          </w:p>
        </w:tc>
        <w:tc>
          <w:tcPr>
            <w:tcW w:w="2" w:type="dxa"/>
          </w:tcPr>
          <w:p w:rsidR="00306074" w:rsidRPr="009700F8" w:rsidRDefault="00306074">
            <w:pPr>
              <w:rPr>
                <w:lang w:val="es-ES"/>
              </w:rPr>
            </w:pPr>
          </w:p>
        </w:tc>
      </w:tr>
      <w:tr w:rsidR="00306074">
        <w:tblPrEx>
          <w:jc w:val="left"/>
        </w:tblPrEx>
        <w:tc>
          <w:tcPr>
            <w:tcW w:w="0" w:type="auto"/>
          </w:tcPr>
          <w:p w:rsidR="00306074" w:rsidRDefault="009700F8">
            <w:pPr>
              <w:jc w:val="left"/>
            </w:pPr>
            <w:r>
              <w:rPr>
                <w:sz w:val="16"/>
                <w:szCs w:val="16"/>
              </w:rPr>
              <w:t>early</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Heirloom</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Amycel</w:t>
            </w:r>
            <w:proofErr w:type="spellEnd"/>
            <w:r>
              <w:rPr>
                <w:sz w:val="16"/>
                <w:szCs w:val="16"/>
              </w:rPr>
              <w:t xml:space="preserve"> 2400, Sylvan A15</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late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 xml:space="preserve">Brawn, </w:t>
            </w:r>
            <w:proofErr w:type="spellStart"/>
            <w:r>
              <w:rPr>
                <w:sz w:val="16"/>
                <w:szCs w:val="16"/>
              </w:rPr>
              <w:t>Euromycel</w:t>
            </w:r>
            <w:proofErr w:type="spellEnd"/>
            <w:r>
              <w:rPr>
                <w:sz w:val="16"/>
                <w:szCs w:val="16"/>
              </w:rPr>
              <w:t xml:space="preserve"> 58</w:t>
            </w:r>
          </w:p>
        </w:tc>
        <w:tc>
          <w:tcPr>
            <w:tcW w:w="0" w:type="auto"/>
          </w:tcPr>
          <w:p w:rsidR="00306074" w:rsidRDefault="009700F8">
            <w:pPr>
              <w:jc w:val="left"/>
            </w:pPr>
            <w:r>
              <w:rPr>
                <w:sz w:val="16"/>
                <w:szCs w:val="16"/>
              </w:rPr>
              <w:t>7</w:t>
            </w: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bl>
    <w:p w:rsidR="00306074" w:rsidRDefault="009700F8">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73"/>
        <w:gridCol w:w="1482"/>
        <w:gridCol w:w="1574"/>
        <w:gridCol w:w="1531"/>
        <w:gridCol w:w="1766"/>
        <w:gridCol w:w="2290"/>
      </w:tblGrid>
      <w:tr w:rsidR="009700F8">
        <w:trPr>
          <w:cantSplit/>
          <w:tblHeader/>
          <w:jc w:val="center"/>
        </w:trPr>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English</w:t>
            </w:r>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700F8" w:rsidRDefault="009700F8">
            <w:pPr>
              <w:spacing w:before="40" w:after="40"/>
              <w:jc w:val="left"/>
            </w:pPr>
            <w:r>
              <w:rPr>
                <w:rFonts w:cs="Arial"/>
                <w:sz w:val="16"/>
              </w:rPr>
              <w:t>Note/ Nota</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24. (*) PQ VG 3 (b) (f)</w:t>
            </w:r>
          </w:p>
        </w:tc>
      </w:tr>
      <w:tr w:rsidR="00306074" w:rsidRPr="00AD76B4">
        <w:tblPrEx>
          <w:jc w:val="left"/>
        </w:tblPrEx>
        <w:tc>
          <w:tcPr>
            <w:tcW w:w="0" w:type="auto"/>
          </w:tcPr>
          <w:p w:rsidR="00306074" w:rsidRDefault="009700F8">
            <w:pPr>
              <w:jc w:val="left"/>
            </w:pPr>
            <w:r>
              <w:rPr>
                <w:b/>
                <w:sz w:val="16"/>
                <w:szCs w:val="16"/>
              </w:rPr>
              <w:t>Gills: color at time of breaking of veil</w:t>
            </w:r>
          </w:p>
        </w:tc>
        <w:tc>
          <w:tcPr>
            <w:tcW w:w="0" w:type="auto"/>
          </w:tcPr>
          <w:p w:rsidR="00306074" w:rsidRPr="009700F8" w:rsidRDefault="009700F8">
            <w:pPr>
              <w:jc w:val="left"/>
              <w:rPr>
                <w:lang w:val="fr-CH"/>
              </w:rPr>
            </w:pPr>
            <w:r w:rsidRPr="009700F8">
              <w:rPr>
                <w:b/>
                <w:sz w:val="16"/>
                <w:szCs w:val="16"/>
                <w:lang w:val="fr-CH"/>
              </w:rPr>
              <w:t>Lamelles : couleur au moment de la rupture du voile</w:t>
            </w:r>
          </w:p>
        </w:tc>
        <w:tc>
          <w:tcPr>
            <w:tcW w:w="0" w:type="auto"/>
          </w:tcPr>
          <w:p w:rsidR="00306074" w:rsidRPr="009700F8" w:rsidRDefault="009700F8">
            <w:pPr>
              <w:jc w:val="left"/>
              <w:rPr>
                <w:lang w:val="de-DE"/>
              </w:rPr>
            </w:pPr>
            <w:r w:rsidRPr="009700F8">
              <w:rPr>
                <w:b/>
                <w:sz w:val="16"/>
                <w:szCs w:val="16"/>
                <w:lang w:val="de-DE"/>
              </w:rPr>
              <w:t>Lamellen: Farbe zum Zeitpunkt des Zerreißens der Manschette</w:t>
            </w:r>
          </w:p>
        </w:tc>
        <w:tc>
          <w:tcPr>
            <w:tcW w:w="0" w:type="auto"/>
          </w:tcPr>
          <w:p w:rsidR="00306074" w:rsidRPr="009700F8" w:rsidRDefault="009700F8">
            <w:pPr>
              <w:jc w:val="left"/>
              <w:rPr>
                <w:lang w:val="es-ES"/>
              </w:rPr>
            </w:pPr>
            <w:r w:rsidRPr="009700F8">
              <w:rPr>
                <w:b/>
                <w:sz w:val="16"/>
                <w:szCs w:val="16"/>
                <w:lang w:val="es-ES"/>
              </w:rPr>
              <w:t>Laminillas: color en el momento de ruptura del velo</w:t>
            </w:r>
          </w:p>
        </w:tc>
        <w:tc>
          <w:tcPr>
            <w:tcW w:w="2" w:type="dxa"/>
          </w:tcPr>
          <w:p w:rsidR="00306074" w:rsidRPr="009700F8" w:rsidRDefault="00306074">
            <w:pPr>
              <w:rPr>
                <w:lang w:val="es-ES"/>
              </w:rPr>
            </w:pPr>
          </w:p>
        </w:tc>
        <w:tc>
          <w:tcPr>
            <w:tcW w:w="2" w:type="dxa"/>
          </w:tcPr>
          <w:p w:rsidR="00306074" w:rsidRPr="009700F8" w:rsidRDefault="00306074">
            <w:pPr>
              <w:rPr>
                <w:lang w:val="es-ES"/>
              </w:rPr>
            </w:pPr>
          </w:p>
        </w:tc>
      </w:tr>
      <w:tr w:rsidR="00306074">
        <w:tblPrEx>
          <w:jc w:val="left"/>
        </w:tblPrEx>
        <w:tc>
          <w:tcPr>
            <w:tcW w:w="0" w:type="auto"/>
          </w:tcPr>
          <w:p w:rsidR="00306074" w:rsidRDefault="009700F8">
            <w:pPr>
              <w:jc w:val="left"/>
            </w:pPr>
            <w:r>
              <w:rPr>
                <w:sz w:val="16"/>
                <w:szCs w:val="16"/>
              </w:rPr>
              <w:t>light pink</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orange</w:t>
            </w:r>
          </w:p>
        </w:tc>
        <w:tc>
          <w:tcPr>
            <w:tcW w:w="0" w:type="auto"/>
          </w:tcPr>
          <w:p w:rsidR="00306074" w:rsidRDefault="009700F8">
            <w:pPr>
              <w:jc w:val="left"/>
            </w:pPr>
            <w:r>
              <w:rPr>
                <w:sz w:val="16"/>
                <w:szCs w:val="16"/>
              </w:rPr>
              <w:t>orange</w:t>
            </w:r>
          </w:p>
        </w:tc>
        <w:tc>
          <w:tcPr>
            <w:tcW w:w="0" w:type="auto"/>
          </w:tcPr>
          <w:p w:rsidR="00306074" w:rsidRDefault="009700F8">
            <w:pPr>
              <w:jc w:val="left"/>
            </w:pPr>
            <w:r>
              <w:rPr>
                <w:sz w:val="16"/>
                <w:szCs w:val="16"/>
              </w:rPr>
              <w:t>orange</w:t>
            </w:r>
          </w:p>
        </w:tc>
        <w:tc>
          <w:tcPr>
            <w:tcW w:w="0" w:type="auto"/>
          </w:tcPr>
          <w:p w:rsidR="00306074" w:rsidRDefault="009700F8">
            <w:pPr>
              <w:jc w:val="left"/>
            </w:pPr>
            <w:proofErr w:type="spellStart"/>
            <w:r>
              <w:rPr>
                <w:sz w:val="16"/>
                <w:szCs w:val="16"/>
              </w:rPr>
              <w:t>anaranjado</w:t>
            </w:r>
            <w:proofErr w:type="spellEnd"/>
          </w:p>
        </w:tc>
        <w:tc>
          <w:tcPr>
            <w:tcW w:w="0" w:type="auto"/>
          </w:tcPr>
          <w:p w:rsidR="00306074" w:rsidRDefault="009700F8">
            <w:pPr>
              <w:jc w:val="left"/>
            </w:pPr>
            <w:proofErr w:type="spellStart"/>
            <w:r>
              <w:rPr>
                <w:sz w:val="16"/>
                <w:szCs w:val="16"/>
              </w:rPr>
              <w:t>Horvensis</w:t>
            </w:r>
            <w:proofErr w:type="spellEnd"/>
          </w:p>
        </w:tc>
        <w:tc>
          <w:tcPr>
            <w:tcW w:w="0" w:type="auto"/>
          </w:tcPr>
          <w:p w:rsidR="00306074" w:rsidRDefault="009700F8">
            <w:pPr>
              <w:jc w:val="left"/>
            </w:pPr>
            <w:r>
              <w:rPr>
                <w:sz w:val="16"/>
                <w:szCs w:val="16"/>
              </w:rPr>
              <w:t>2</w:t>
            </w:r>
          </w:p>
        </w:tc>
      </w:tr>
      <w:tr w:rsidR="00306074">
        <w:tblPrEx>
          <w:jc w:val="left"/>
        </w:tblPrEx>
        <w:tc>
          <w:tcPr>
            <w:tcW w:w="0" w:type="auto"/>
          </w:tcPr>
          <w:p w:rsidR="00306074" w:rsidRDefault="009700F8">
            <w:pPr>
              <w:jc w:val="left"/>
            </w:pPr>
            <w:r>
              <w:rPr>
                <w:sz w:val="16"/>
                <w:szCs w:val="16"/>
              </w:rPr>
              <w:t>light brown</w:t>
            </w:r>
          </w:p>
        </w:tc>
        <w:tc>
          <w:tcPr>
            <w:tcW w:w="0" w:type="auto"/>
          </w:tcPr>
          <w:p w:rsidR="00306074" w:rsidRDefault="009700F8">
            <w:pPr>
              <w:jc w:val="left"/>
            </w:pPr>
            <w:proofErr w:type="spellStart"/>
            <w:r>
              <w:rPr>
                <w:sz w:val="16"/>
                <w:szCs w:val="16"/>
              </w:rPr>
              <w:t>marron</w:t>
            </w:r>
            <w:proofErr w:type="spellEnd"/>
            <w:r>
              <w:rPr>
                <w:sz w:val="16"/>
                <w:szCs w:val="16"/>
              </w:rPr>
              <w:t xml:space="preserve"> </w:t>
            </w:r>
            <w:proofErr w:type="spellStart"/>
            <w:r>
              <w:rPr>
                <w:sz w:val="16"/>
                <w:szCs w:val="16"/>
              </w:rPr>
              <w:t>clair</w:t>
            </w:r>
            <w:proofErr w:type="spellEnd"/>
          </w:p>
        </w:tc>
        <w:tc>
          <w:tcPr>
            <w:tcW w:w="0" w:type="auto"/>
          </w:tcPr>
          <w:p w:rsidR="00306074" w:rsidRDefault="009700F8">
            <w:pPr>
              <w:jc w:val="left"/>
            </w:pPr>
            <w:proofErr w:type="spellStart"/>
            <w:r>
              <w:rPr>
                <w:sz w:val="16"/>
                <w:szCs w:val="16"/>
              </w:rPr>
              <w:t>hellbraun</w:t>
            </w:r>
            <w:proofErr w:type="spellEnd"/>
          </w:p>
        </w:tc>
        <w:tc>
          <w:tcPr>
            <w:tcW w:w="0" w:type="auto"/>
          </w:tcPr>
          <w:p w:rsidR="00306074" w:rsidRDefault="009700F8">
            <w:pPr>
              <w:jc w:val="left"/>
            </w:pPr>
            <w:proofErr w:type="spellStart"/>
            <w:r>
              <w:rPr>
                <w:sz w:val="16"/>
                <w:szCs w:val="16"/>
              </w:rPr>
              <w:t>marrón</w:t>
            </w:r>
            <w:proofErr w:type="spellEnd"/>
            <w:r>
              <w:rPr>
                <w:sz w:val="16"/>
                <w:szCs w:val="16"/>
              </w:rPr>
              <w:t xml:space="preserve"> </w:t>
            </w:r>
            <w:proofErr w:type="spellStart"/>
            <w:r>
              <w:rPr>
                <w:sz w:val="16"/>
                <w:szCs w:val="16"/>
              </w:rPr>
              <w:t>claro</w:t>
            </w:r>
            <w:proofErr w:type="spellEnd"/>
          </w:p>
        </w:tc>
        <w:tc>
          <w:tcPr>
            <w:tcW w:w="0" w:type="auto"/>
          </w:tcPr>
          <w:p w:rsidR="00306074" w:rsidRDefault="009700F8">
            <w:pPr>
              <w:jc w:val="left"/>
            </w:pPr>
            <w:proofErr w:type="spellStart"/>
            <w:r>
              <w:rPr>
                <w:sz w:val="16"/>
                <w:szCs w:val="16"/>
              </w:rPr>
              <w:t>Horronda</w:t>
            </w:r>
            <w:proofErr w:type="spellEnd"/>
            <w:r>
              <w:rPr>
                <w:sz w:val="16"/>
                <w:szCs w:val="16"/>
              </w:rPr>
              <w:t xml:space="preserve">, </w:t>
            </w:r>
            <w:proofErr w:type="spellStart"/>
            <w:r>
              <w:rPr>
                <w:sz w:val="16"/>
                <w:szCs w:val="16"/>
              </w:rPr>
              <w:t>Horwitu</w:t>
            </w:r>
            <w:proofErr w:type="spellEnd"/>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dark brown</w:t>
            </w:r>
          </w:p>
        </w:tc>
        <w:tc>
          <w:tcPr>
            <w:tcW w:w="0" w:type="auto"/>
          </w:tcPr>
          <w:p w:rsidR="00306074" w:rsidRDefault="009700F8">
            <w:pPr>
              <w:jc w:val="left"/>
            </w:pPr>
            <w:proofErr w:type="spellStart"/>
            <w:r>
              <w:rPr>
                <w:sz w:val="16"/>
                <w:szCs w:val="16"/>
              </w:rPr>
              <w:t>marron</w:t>
            </w:r>
            <w:proofErr w:type="spellEnd"/>
            <w:r>
              <w:rPr>
                <w:sz w:val="16"/>
                <w:szCs w:val="16"/>
              </w:rPr>
              <w:t xml:space="preserve"> </w:t>
            </w:r>
            <w:proofErr w:type="spellStart"/>
            <w:r>
              <w:rPr>
                <w:sz w:val="16"/>
                <w:szCs w:val="16"/>
              </w:rPr>
              <w:t>foncé</w:t>
            </w:r>
            <w:proofErr w:type="spellEnd"/>
          </w:p>
        </w:tc>
        <w:tc>
          <w:tcPr>
            <w:tcW w:w="0" w:type="auto"/>
          </w:tcPr>
          <w:p w:rsidR="00306074" w:rsidRDefault="009700F8">
            <w:pPr>
              <w:jc w:val="left"/>
            </w:pPr>
            <w:proofErr w:type="spellStart"/>
            <w:r>
              <w:rPr>
                <w:sz w:val="16"/>
                <w:szCs w:val="16"/>
              </w:rPr>
              <w:t>dunkelbraun</w:t>
            </w:r>
            <w:proofErr w:type="spellEnd"/>
          </w:p>
        </w:tc>
        <w:tc>
          <w:tcPr>
            <w:tcW w:w="0" w:type="auto"/>
          </w:tcPr>
          <w:p w:rsidR="00306074" w:rsidRDefault="009700F8">
            <w:pPr>
              <w:jc w:val="left"/>
            </w:pPr>
            <w:proofErr w:type="spellStart"/>
            <w:r>
              <w:rPr>
                <w:sz w:val="16"/>
                <w:szCs w:val="16"/>
              </w:rPr>
              <w:t>marrón</w:t>
            </w:r>
            <w:proofErr w:type="spellEnd"/>
            <w:r>
              <w:rPr>
                <w:sz w:val="16"/>
                <w:szCs w:val="16"/>
              </w:rPr>
              <w:t xml:space="preserve"> </w:t>
            </w:r>
            <w:proofErr w:type="spellStart"/>
            <w:r>
              <w:rPr>
                <w:sz w:val="16"/>
                <w:szCs w:val="16"/>
              </w:rPr>
              <w:t>oscuro</w:t>
            </w:r>
            <w:proofErr w:type="spellEnd"/>
          </w:p>
        </w:tc>
        <w:tc>
          <w:tcPr>
            <w:tcW w:w="0" w:type="auto"/>
          </w:tcPr>
          <w:p w:rsidR="00306074" w:rsidRDefault="009700F8">
            <w:pPr>
              <w:jc w:val="left"/>
            </w:pPr>
            <w:proofErr w:type="spellStart"/>
            <w:r>
              <w:rPr>
                <w:sz w:val="16"/>
                <w:szCs w:val="16"/>
              </w:rPr>
              <w:t>Broncoh</w:t>
            </w:r>
            <w:proofErr w:type="spellEnd"/>
          </w:p>
        </w:tc>
        <w:tc>
          <w:tcPr>
            <w:tcW w:w="0" w:type="auto"/>
          </w:tcPr>
          <w:p w:rsidR="00306074" w:rsidRDefault="009700F8">
            <w:pPr>
              <w:jc w:val="left"/>
            </w:pPr>
            <w:r>
              <w:rPr>
                <w:sz w:val="16"/>
                <w:szCs w:val="16"/>
              </w:rPr>
              <w:t>4</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25. PQ VG 3 (+) (b) (f)</w:t>
            </w:r>
          </w:p>
        </w:tc>
      </w:tr>
      <w:tr w:rsidR="00306074">
        <w:tblPrEx>
          <w:jc w:val="left"/>
        </w:tblPrEx>
        <w:tc>
          <w:tcPr>
            <w:tcW w:w="0" w:type="auto"/>
          </w:tcPr>
          <w:p w:rsidR="00306074" w:rsidRDefault="009700F8">
            <w:pPr>
              <w:jc w:val="left"/>
            </w:pPr>
            <w:r>
              <w:rPr>
                <w:b/>
                <w:sz w:val="16"/>
                <w:szCs w:val="16"/>
              </w:rPr>
              <w:t>Varieties with brown caps only: Stipe: annulus color</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white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Amycel</w:t>
            </w:r>
            <w:proofErr w:type="spellEnd"/>
            <w:r>
              <w:rPr>
                <w:sz w:val="16"/>
                <w:szCs w:val="16"/>
              </w:rPr>
              <w:t xml:space="preserve"> 2400, Sylvan 800</w:t>
            </w:r>
          </w:p>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brown</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Brawn, Heirloom</w:t>
            </w:r>
          </w:p>
        </w:tc>
        <w:tc>
          <w:tcPr>
            <w:tcW w:w="0" w:type="auto"/>
          </w:tcPr>
          <w:p w:rsidR="00306074" w:rsidRDefault="009700F8">
            <w:pPr>
              <w:jc w:val="left"/>
            </w:pPr>
            <w:r>
              <w:rPr>
                <w:sz w:val="16"/>
                <w:szCs w:val="16"/>
              </w:rPr>
              <w:t>2</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26. (*) QL MS 3 (+) (b) (f)</w:t>
            </w:r>
          </w:p>
        </w:tc>
      </w:tr>
      <w:tr w:rsidR="00306074">
        <w:tblPrEx>
          <w:jc w:val="left"/>
        </w:tblPrEx>
        <w:tc>
          <w:tcPr>
            <w:tcW w:w="0" w:type="auto"/>
          </w:tcPr>
          <w:p w:rsidR="00306074" w:rsidRDefault="009700F8">
            <w:pPr>
              <w:jc w:val="left"/>
            </w:pPr>
            <w:proofErr w:type="spellStart"/>
            <w:r>
              <w:rPr>
                <w:b/>
                <w:sz w:val="16"/>
                <w:szCs w:val="16"/>
              </w:rPr>
              <w:t>Basidium</w:t>
            </w:r>
            <w:proofErr w:type="spellEnd"/>
            <w:r>
              <w:rPr>
                <w:b/>
                <w:sz w:val="16"/>
                <w:szCs w:val="16"/>
              </w:rPr>
              <w:t>: number of spores</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zero</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J10263</w:t>
            </w:r>
          </w:p>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two</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 xml:space="preserve">Heirloom, </w:t>
            </w:r>
            <w:proofErr w:type="spellStart"/>
            <w:r>
              <w:rPr>
                <w:sz w:val="16"/>
                <w:szCs w:val="16"/>
              </w:rPr>
              <w:t>Horwitu</w:t>
            </w:r>
            <w:proofErr w:type="spellEnd"/>
          </w:p>
        </w:tc>
        <w:tc>
          <w:tcPr>
            <w:tcW w:w="0" w:type="auto"/>
          </w:tcPr>
          <w:p w:rsidR="00306074" w:rsidRDefault="009700F8">
            <w:pPr>
              <w:jc w:val="left"/>
            </w:pPr>
            <w:r>
              <w:rPr>
                <w:sz w:val="16"/>
                <w:szCs w:val="16"/>
              </w:rPr>
              <w:t>2</w:t>
            </w:r>
          </w:p>
        </w:tc>
      </w:tr>
      <w:tr w:rsidR="00306074">
        <w:tblPrEx>
          <w:jc w:val="left"/>
        </w:tblPrEx>
        <w:tc>
          <w:tcPr>
            <w:tcW w:w="0" w:type="auto"/>
          </w:tcPr>
          <w:p w:rsidR="00306074" w:rsidRDefault="009700F8">
            <w:pPr>
              <w:jc w:val="left"/>
            </w:pPr>
            <w:r>
              <w:rPr>
                <w:sz w:val="16"/>
                <w:szCs w:val="16"/>
              </w:rPr>
              <w:t>four</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Horbita</w:t>
            </w:r>
            <w:proofErr w:type="spellEnd"/>
            <w:r>
              <w:rPr>
                <w:sz w:val="16"/>
                <w:szCs w:val="16"/>
              </w:rPr>
              <w:t xml:space="preserve">, </w:t>
            </w:r>
            <w:proofErr w:type="spellStart"/>
            <w:r>
              <w:rPr>
                <w:sz w:val="16"/>
                <w:szCs w:val="16"/>
              </w:rPr>
              <w:t>Horvensis</w:t>
            </w:r>
            <w:proofErr w:type="spellEnd"/>
          </w:p>
        </w:tc>
        <w:tc>
          <w:tcPr>
            <w:tcW w:w="0" w:type="auto"/>
          </w:tcPr>
          <w:p w:rsidR="00306074" w:rsidRDefault="009700F8">
            <w:pPr>
              <w:jc w:val="left"/>
            </w:pPr>
            <w:r>
              <w:rPr>
                <w:sz w:val="16"/>
                <w:szCs w:val="16"/>
              </w:rPr>
              <w:t>3</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27. QN MG 4 (+) (f)</w:t>
            </w:r>
          </w:p>
        </w:tc>
      </w:tr>
      <w:tr w:rsidR="00306074">
        <w:tblPrEx>
          <w:jc w:val="left"/>
        </w:tblPrEx>
        <w:tc>
          <w:tcPr>
            <w:tcW w:w="0" w:type="auto"/>
          </w:tcPr>
          <w:p w:rsidR="00306074" w:rsidRDefault="009700F8">
            <w:pPr>
              <w:jc w:val="left"/>
            </w:pPr>
            <w:r>
              <w:rPr>
                <w:b/>
                <w:sz w:val="16"/>
                <w:szCs w:val="16"/>
              </w:rPr>
              <w:t>Time of cap opening</w:t>
            </w:r>
          </w:p>
        </w:tc>
        <w:tc>
          <w:tcPr>
            <w:tcW w:w="0" w:type="auto"/>
          </w:tcPr>
          <w:p w:rsidR="00306074" w:rsidRDefault="00306074"/>
        </w:tc>
        <w:tc>
          <w:tcPr>
            <w:tcW w:w="0" w:type="auto"/>
          </w:tcPr>
          <w:p w:rsidR="00306074" w:rsidRDefault="00306074"/>
        </w:tc>
        <w:tc>
          <w:tcPr>
            <w:tcW w:w="0" w:type="auto"/>
          </w:tcPr>
          <w:p w:rsidR="00306074" w:rsidRDefault="00306074"/>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early</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Horwitu</w:t>
            </w:r>
            <w:proofErr w:type="spellEnd"/>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Amycel</w:t>
            </w:r>
            <w:proofErr w:type="spellEnd"/>
            <w:r>
              <w:rPr>
                <w:sz w:val="16"/>
                <w:szCs w:val="16"/>
              </w:rPr>
              <w:t xml:space="preserve"> 2400, Sylvan A15</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late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Brawn, Heirloom</w:t>
            </w:r>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28. (*) QN VG 5 (c) (e) (f)</w:t>
            </w:r>
          </w:p>
        </w:tc>
      </w:tr>
      <w:tr w:rsidR="00306074">
        <w:tblPrEx>
          <w:jc w:val="left"/>
        </w:tblPrEx>
        <w:trPr>
          <w:gridAfter w:val="3"/>
          <w:wAfter w:w="1080" w:type="dxa"/>
        </w:trPr>
        <w:tc>
          <w:tcPr>
            <w:tcW w:w="0" w:type="auto"/>
          </w:tcPr>
          <w:p w:rsidR="00306074" w:rsidRDefault="009700F8">
            <w:pPr>
              <w:jc w:val="left"/>
            </w:pPr>
            <w:r>
              <w:rPr>
                <w:b/>
                <w:sz w:val="16"/>
                <w:szCs w:val="16"/>
              </w:rPr>
              <w:t>Open cap: Stipe distance from base to annulus</w:t>
            </w:r>
          </w:p>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short</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Amycel</w:t>
            </w:r>
            <w:proofErr w:type="spellEnd"/>
            <w:r>
              <w:rPr>
                <w:sz w:val="16"/>
                <w:szCs w:val="16"/>
              </w:rPr>
              <w:t xml:space="preserve"> 2400</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Broncoh</w:t>
            </w:r>
            <w:proofErr w:type="spellEnd"/>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long</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Horvensis</w:t>
            </w:r>
            <w:proofErr w:type="spellEnd"/>
          </w:p>
        </w:tc>
        <w:tc>
          <w:tcPr>
            <w:tcW w:w="0" w:type="auto"/>
          </w:tcPr>
          <w:p w:rsidR="00306074" w:rsidRDefault="009700F8">
            <w:pPr>
              <w:jc w:val="left"/>
            </w:pPr>
            <w:r>
              <w:rPr>
                <w:sz w:val="16"/>
                <w:szCs w:val="16"/>
              </w:rPr>
              <w:t>7</w:t>
            </w: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bl>
    <w:p w:rsidR="00306074" w:rsidRDefault="009700F8">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07"/>
        <w:gridCol w:w="1499"/>
        <w:gridCol w:w="1668"/>
        <w:gridCol w:w="1668"/>
        <w:gridCol w:w="1727"/>
        <w:gridCol w:w="2147"/>
      </w:tblGrid>
      <w:tr w:rsidR="009700F8">
        <w:trPr>
          <w:cantSplit/>
          <w:tblHeader/>
          <w:jc w:val="center"/>
        </w:trPr>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English</w:t>
            </w:r>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700F8" w:rsidRDefault="009700F8">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700F8" w:rsidRDefault="009700F8">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700F8" w:rsidRDefault="009700F8">
            <w:pPr>
              <w:spacing w:before="40" w:after="40"/>
              <w:jc w:val="left"/>
            </w:pPr>
            <w:r>
              <w:rPr>
                <w:rFonts w:cs="Arial"/>
                <w:sz w:val="16"/>
              </w:rPr>
              <w:t>Note/ Nota</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29. (*) QN MS VG 5 (c) (e) (f)</w:t>
            </w:r>
          </w:p>
        </w:tc>
      </w:tr>
      <w:tr w:rsidR="00306074">
        <w:tblPrEx>
          <w:jc w:val="left"/>
        </w:tblPrEx>
        <w:tc>
          <w:tcPr>
            <w:tcW w:w="0" w:type="auto"/>
          </w:tcPr>
          <w:p w:rsidR="00306074" w:rsidRDefault="009700F8">
            <w:pPr>
              <w:jc w:val="left"/>
            </w:pPr>
            <w:r>
              <w:rPr>
                <w:b/>
                <w:sz w:val="16"/>
                <w:szCs w:val="16"/>
              </w:rPr>
              <w:t>Open cap: diameter</w:t>
            </w:r>
          </w:p>
        </w:tc>
        <w:tc>
          <w:tcPr>
            <w:tcW w:w="0" w:type="auto"/>
          </w:tcPr>
          <w:p w:rsidR="00306074" w:rsidRDefault="009700F8">
            <w:pPr>
              <w:jc w:val="left"/>
            </w:pPr>
            <w:r>
              <w:rPr>
                <w:b/>
                <w:sz w:val="16"/>
                <w:szCs w:val="16"/>
              </w:rPr>
              <w:t xml:space="preserve">Chapeau </w:t>
            </w:r>
            <w:proofErr w:type="spellStart"/>
            <w:r>
              <w:rPr>
                <w:b/>
                <w:sz w:val="16"/>
                <w:szCs w:val="16"/>
              </w:rPr>
              <w:t>ouvert</w:t>
            </w:r>
            <w:proofErr w:type="spellEnd"/>
            <w:r>
              <w:rPr>
                <w:b/>
                <w:sz w:val="16"/>
                <w:szCs w:val="16"/>
              </w:rPr>
              <w:t xml:space="preserve"> : </w:t>
            </w:r>
            <w:proofErr w:type="spellStart"/>
            <w:r>
              <w:rPr>
                <w:b/>
                <w:sz w:val="16"/>
                <w:szCs w:val="16"/>
              </w:rPr>
              <w:t>diamètre</w:t>
            </w:r>
            <w:proofErr w:type="spellEnd"/>
          </w:p>
        </w:tc>
        <w:tc>
          <w:tcPr>
            <w:tcW w:w="0" w:type="auto"/>
          </w:tcPr>
          <w:p w:rsidR="00306074" w:rsidRDefault="009700F8">
            <w:pPr>
              <w:jc w:val="left"/>
            </w:pPr>
            <w:proofErr w:type="spellStart"/>
            <w:r>
              <w:rPr>
                <w:b/>
                <w:sz w:val="16"/>
                <w:szCs w:val="16"/>
              </w:rPr>
              <w:t>Offener</w:t>
            </w:r>
            <w:proofErr w:type="spellEnd"/>
            <w:r>
              <w:rPr>
                <w:b/>
                <w:sz w:val="16"/>
                <w:szCs w:val="16"/>
              </w:rPr>
              <w:t xml:space="preserve"> Hut: </w:t>
            </w:r>
            <w:proofErr w:type="spellStart"/>
            <w:r>
              <w:rPr>
                <w:b/>
                <w:sz w:val="16"/>
                <w:szCs w:val="16"/>
              </w:rPr>
              <w:t>Durchmesser</w:t>
            </w:r>
            <w:proofErr w:type="spellEnd"/>
          </w:p>
        </w:tc>
        <w:tc>
          <w:tcPr>
            <w:tcW w:w="0" w:type="auto"/>
          </w:tcPr>
          <w:p w:rsidR="00306074" w:rsidRDefault="009700F8">
            <w:pPr>
              <w:jc w:val="left"/>
            </w:pPr>
            <w:r>
              <w:rPr>
                <w:b/>
                <w:sz w:val="16"/>
                <w:szCs w:val="16"/>
              </w:rPr>
              <w:t xml:space="preserve">Sombrero </w:t>
            </w:r>
            <w:proofErr w:type="spellStart"/>
            <w:r>
              <w:rPr>
                <w:b/>
                <w:sz w:val="16"/>
                <w:szCs w:val="16"/>
              </w:rPr>
              <w:t>abierto</w:t>
            </w:r>
            <w:proofErr w:type="spellEnd"/>
            <w:r>
              <w:rPr>
                <w:b/>
                <w:sz w:val="16"/>
                <w:szCs w:val="16"/>
              </w:rPr>
              <w:t xml:space="preserve">:  </w:t>
            </w:r>
            <w:proofErr w:type="spellStart"/>
            <w:r>
              <w:rPr>
                <w:b/>
                <w:sz w:val="16"/>
                <w:szCs w:val="16"/>
              </w:rPr>
              <w:t>diámetro</w:t>
            </w:r>
            <w:proofErr w:type="spellEnd"/>
          </w:p>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small</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Horwitu</w:t>
            </w:r>
            <w:proofErr w:type="spellEnd"/>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Broncoh</w:t>
            </w:r>
            <w:proofErr w:type="spellEnd"/>
            <w:r>
              <w:rPr>
                <w:sz w:val="16"/>
                <w:szCs w:val="16"/>
              </w:rPr>
              <w:t>, Sylvan A15</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large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Amycel</w:t>
            </w:r>
            <w:proofErr w:type="spellEnd"/>
            <w:r>
              <w:rPr>
                <w:sz w:val="16"/>
                <w:szCs w:val="16"/>
              </w:rPr>
              <w:t xml:space="preserve"> 2400, Heirloom</w:t>
            </w:r>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30. (*) QN MS VG 5 (c) (e) (f)</w:t>
            </w:r>
          </w:p>
        </w:tc>
      </w:tr>
      <w:tr w:rsidR="00306074">
        <w:tblPrEx>
          <w:jc w:val="left"/>
        </w:tblPrEx>
        <w:tc>
          <w:tcPr>
            <w:tcW w:w="0" w:type="auto"/>
          </w:tcPr>
          <w:p w:rsidR="00306074" w:rsidRDefault="009700F8">
            <w:pPr>
              <w:jc w:val="left"/>
            </w:pPr>
            <w:r>
              <w:rPr>
                <w:b/>
                <w:sz w:val="16"/>
                <w:szCs w:val="16"/>
              </w:rPr>
              <w:t>Open cap: thickness</w:t>
            </w:r>
          </w:p>
        </w:tc>
        <w:tc>
          <w:tcPr>
            <w:tcW w:w="0" w:type="auto"/>
          </w:tcPr>
          <w:p w:rsidR="00306074" w:rsidRDefault="009700F8">
            <w:pPr>
              <w:jc w:val="left"/>
            </w:pPr>
            <w:r>
              <w:rPr>
                <w:b/>
                <w:sz w:val="16"/>
                <w:szCs w:val="16"/>
              </w:rPr>
              <w:t xml:space="preserve">Chapeau </w:t>
            </w:r>
            <w:proofErr w:type="spellStart"/>
            <w:r>
              <w:rPr>
                <w:b/>
                <w:sz w:val="16"/>
                <w:szCs w:val="16"/>
              </w:rPr>
              <w:t>ouvert</w:t>
            </w:r>
            <w:proofErr w:type="spellEnd"/>
            <w:r>
              <w:rPr>
                <w:b/>
                <w:sz w:val="16"/>
                <w:szCs w:val="16"/>
              </w:rPr>
              <w:t xml:space="preserve"> : </w:t>
            </w:r>
            <w:proofErr w:type="spellStart"/>
            <w:r>
              <w:rPr>
                <w:b/>
                <w:sz w:val="16"/>
                <w:szCs w:val="16"/>
              </w:rPr>
              <w:t>épaisseur</w:t>
            </w:r>
            <w:proofErr w:type="spellEnd"/>
          </w:p>
        </w:tc>
        <w:tc>
          <w:tcPr>
            <w:tcW w:w="0" w:type="auto"/>
          </w:tcPr>
          <w:p w:rsidR="00306074" w:rsidRDefault="009700F8">
            <w:pPr>
              <w:jc w:val="left"/>
            </w:pPr>
            <w:proofErr w:type="spellStart"/>
            <w:r>
              <w:rPr>
                <w:b/>
                <w:sz w:val="16"/>
                <w:szCs w:val="16"/>
              </w:rPr>
              <w:t>Offener</w:t>
            </w:r>
            <w:proofErr w:type="spellEnd"/>
            <w:r>
              <w:rPr>
                <w:b/>
                <w:sz w:val="16"/>
                <w:szCs w:val="16"/>
              </w:rPr>
              <w:t xml:space="preserve"> Hut: </w:t>
            </w:r>
            <w:proofErr w:type="spellStart"/>
            <w:r>
              <w:rPr>
                <w:b/>
                <w:sz w:val="16"/>
                <w:szCs w:val="16"/>
              </w:rPr>
              <w:t>Dicke</w:t>
            </w:r>
            <w:proofErr w:type="spellEnd"/>
          </w:p>
        </w:tc>
        <w:tc>
          <w:tcPr>
            <w:tcW w:w="0" w:type="auto"/>
          </w:tcPr>
          <w:p w:rsidR="00306074" w:rsidRDefault="009700F8">
            <w:pPr>
              <w:jc w:val="left"/>
            </w:pPr>
            <w:r>
              <w:rPr>
                <w:b/>
                <w:sz w:val="16"/>
                <w:szCs w:val="16"/>
              </w:rPr>
              <w:t xml:space="preserve">Sombrero </w:t>
            </w:r>
            <w:proofErr w:type="spellStart"/>
            <w:r>
              <w:rPr>
                <w:b/>
                <w:sz w:val="16"/>
                <w:szCs w:val="16"/>
              </w:rPr>
              <w:t>abierto</w:t>
            </w:r>
            <w:proofErr w:type="spellEnd"/>
            <w:r>
              <w:rPr>
                <w:b/>
                <w:sz w:val="16"/>
                <w:szCs w:val="16"/>
              </w:rPr>
              <w:t xml:space="preserve">:  </w:t>
            </w:r>
            <w:proofErr w:type="spellStart"/>
            <w:r>
              <w:rPr>
                <w:b/>
                <w:sz w:val="16"/>
                <w:szCs w:val="16"/>
              </w:rPr>
              <w:t>espesor</w:t>
            </w:r>
            <w:proofErr w:type="spellEnd"/>
          </w:p>
        </w:tc>
        <w:tc>
          <w:tcPr>
            <w:tcW w:w="2" w:type="dxa"/>
          </w:tcPr>
          <w:p w:rsidR="00306074" w:rsidRDefault="00306074"/>
        </w:tc>
        <w:tc>
          <w:tcPr>
            <w:tcW w:w="2" w:type="dxa"/>
          </w:tcPr>
          <w:p w:rsidR="00306074" w:rsidRDefault="00306074"/>
        </w:tc>
      </w:tr>
      <w:tr w:rsidR="00306074">
        <w:tblPrEx>
          <w:jc w:val="left"/>
        </w:tblPrEx>
        <w:tc>
          <w:tcPr>
            <w:tcW w:w="0" w:type="auto"/>
          </w:tcPr>
          <w:p w:rsidR="00306074" w:rsidRDefault="009700F8">
            <w:pPr>
              <w:jc w:val="left"/>
            </w:pPr>
            <w:r>
              <w:rPr>
                <w:sz w:val="16"/>
                <w:szCs w:val="16"/>
              </w:rPr>
              <w:t>thin</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J10263</w:t>
            </w:r>
          </w:p>
        </w:tc>
        <w:tc>
          <w:tcPr>
            <w:tcW w:w="0" w:type="auto"/>
          </w:tcPr>
          <w:p w:rsidR="00306074" w:rsidRDefault="009700F8">
            <w:pPr>
              <w:jc w:val="left"/>
            </w:pPr>
            <w:r>
              <w:rPr>
                <w:sz w:val="16"/>
                <w:szCs w:val="16"/>
              </w:rPr>
              <w:t>3</w:t>
            </w:r>
          </w:p>
        </w:tc>
      </w:tr>
      <w:tr w:rsidR="00306074">
        <w:tblPrEx>
          <w:jc w:val="left"/>
        </w:tblPrEx>
        <w:tc>
          <w:tcPr>
            <w:tcW w:w="0" w:type="auto"/>
          </w:tcPr>
          <w:p w:rsidR="00306074" w:rsidRDefault="009700F8">
            <w:pPr>
              <w:jc w:val="left"/>
            </w:pPr>
            <w:r>
              <w:rPr>
                <w:sz w:val="16"/>
                <w:szCs w:val="16"/>
              </w:rPr>
              <w:t>medium</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Horwitu</w:t>
            </w:r>
            <w:proofErr w:type="spellEnd"/>
            <w:r>
              <w:rPr>
                <w:sz w:val="16"/>
                <w:szCs w:val="16"/>
              </w:rPr>
              <w:t>, Sylvan A15</w:t>
            </w:r>
          </w:p>
        </w:tc>
        <w:tc>
          <w:tcPr>
            <w:tcW w:w="0" w:type="auto"/>
          </w:tcPr>
          <w:p w:rsidR="00306074" w:rsidRDefault="009700F8">
            <w:pPr>
              <w:jc w:val="left"/>
            </w:pPr>
            <w:r>
              <w:rPr>
                <w:sz w:val="16"/>
                <w:szCs w:val="16"/>
              </w:rPr>
              <w:t>5</w:t>
            </w:r>
          </w:p>
        </w:tc>
      </w:tr>
      <w:tr w:rsidR="00306074">
        <w:tblPrEx>
          <w:jc w:val="left"/>
        </w:tblPrEx>
        <w:tc>
          <w:tcPr>
            <w:tcW w:w="0" w:type="auto"/>
          </w:tcPr>
          <w:p w:rsidR="00306074" w:rsidRDefault="009700F8">
            <w:pPr>
              <w:jc w:val="left"/>
            </w:pPr>
            <w:r>
              <w:rPr>
                <w:sz w:val="16"/>
                <w:szCs w:val="16"/>
              </w:rPr>
              <w:t>thick</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Brawn, Heirloom</w:t>
            </w:r>
          </w:p>
        </w:tc>
        <w:tc>
          <w:tcPr>
            <w:tcW w:w="0" w:type="auto"/>
          </w:tcPr>
          <w:p w:rsidR="00306074" w:rsidRDefault="009700F8">
            <w:pPr>
              <w:jc w:val="left"/>
            </w:pPr>
            <w:r>
              <w:rPr>
                <w:sz w:val="16"/>
                <w:szCs w:val="16"/>
              </w:rPr>
              <w:t>7</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31. (*) QN VG 5 (c) (f)</w:t>
            </w:r>
          </w:p>
        </w:tc>
      </w:tr>
      <w:tr w:rsidR="00306074" w:rsidRPr="00AD76B4">
        <w:tblPrEx>
          <w:jc w:val="left"/>
        </w:tblPrEx>
        <w:tc>
          <w:tcPr>
            <w:tcW w:w="0" w:type="auto"/>
          </w:tcPr>
          <w:p w:rsidR="00306074" w:rsidRDefault="009700F8">
            <w:pPr>
              <w:jc w:val="left"/>
            </w:pPr>
            <w:r>
              <w:rPr>
                <w:b/>
                <w:sz w:val="16"/>
                <w:szCs w:val="16"/>
              </w:rPr>
              <w:t>Open cap: fraying of margin</w:t>
            </w:r>
          </w:p>
        </w:tc>
        <w:tc>
          <w:tcPr>
            <w:tcW w:w="0" w:type="auto"/>
          </w:tcPr>
          <w:p w:rsidR="00306074" w:rsidRPr="009700F8" w:rsidRDefault="009700F8">
            <w:pPr>
              <w:jc w:val="left"/>
              <w:rPr>
                <w:lang w:val="fr-CH"/>
              </w:rPr>
            </w:pPr>
            <w:r w:rsidRPr="009700F8">
              <w:rPr>
                <w:b/>
                <w:sz w:val="16"/>
                <w:szCs w:val="16"/>
                <w:lang w:val="fr-CH"/>
              </w:rPr>
              <w:t>Chapeau ouvert : effilochage du bord</w:t>
            </w:r>
          </w:p>
        </w:tc>
        <w:tc>
          <w:tcPr>
            <w:tcW w:w="0" w:type="auto"/>
          </w:tcPr>
          <w:p w:rsidR="00306074" w:rsidRPr="009700F8" w:rsidRDefault="009700F8">
            <w:pPr>
              <w:jc w:val="left"/>
              <w:rPr>
                <w:lang w:val="de-DE"/>
              </w:rPr>
            </w:pPr>
            <w:r w:rsidRPr="009700F8">
              <w:rPr>
                <w:b/>
                <w:sz w:val="16"/>
                <w:szCs w:val="16"/>
                <w:lang w:val="de-DE"/>
              </w:rPr>
              <w:t>Offener Hut: Ausfransen des Randes</w:t>
            </w:r>
          </w:p>
        </w:tc>
        <w:tc>
          <w:tcPr>
            <w:tcW w:w="0" w:type="auto"/>
          </w:tcPr>
          <w:p w:rsidR="00306074" w:rsidRPr="009700F8" w:rsidRDefault="009700F8">
            <w:pPr>
              <w:jc w:val="left"/>
              <w:rPr>
                <w:lang w:val="es-ES"/>
              </w:rPr>
            </w:pPr>
            <w:r w:rsidRPr="009700F8">
              <w:rPr>
                <w:b/>
                <w:sz w:val="16"/>
                <w:szCs w:val="16"/>
                <w:lang w:val="es-ES"/>
              </w:rPr>
              <w:t>Sombrero abierto:  deshilachado del borde</w:t>
            </w:r>
          </w:p>
        </w:tc>
        <w:tc>
          <w:tcPr>
            <w:tcW w:w="2" w:type="dxa"/>
          </w:tcPr>
          <w:p w:rsidR="00306074" w:rsidRPr="009700F8" w:rsidRDefault="00306074">
            <w:pPr>
              <w:rPr>
                <w:lang w:val="es-ES"/>
              </w:rPr>
            </w:pPr>
          </w:p>
        </w:tc>
        <w:tc>
          <w:tcPr>
            <w:tcW w:w="2" w:type="dxa"/>
          </w:tcPr>
          <w:p w:rsidR="00306074" w:rsidRPr="009700F8" w:rsidRDefault="00306074">
            <w:pPr>
              <w:rPr>
                <w:lang w:val="es-ES"/>
              </w:rPr>
            </w:pPr>
          </w:p>
        </w:tc>
      </w:tr>
      <w:tr w:rsidR="00306074">
        <w:tblPrEx>
          <w:jc w:val="left"/>
        </w:tblPrEx>
        <w:tc>
          <w:tcPr>
            <w:tcW w:w="0" w:type="auto"/>
          </w:tcPr>
          <w:p w:rsidR="00306074" w:rsidRDefault="009700F8">
            <w:pPr>
              <w:jc w:val="left"/>
            </w:pPr>
            <w:r>
              <w:rPr>
                <w:sz w:val="16"/>
                <w:szCs w:val="16"/>
              </w:rPr>
              <w:t>absent or weak</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Amycel</w:t>
            </w:r>
            <w:proofErr w:type="spellEnd"/>
            <w:r>
              <w:rPr>
                <w:sz w:val="16"/>
                <w:szCs w:val="16"/>
              </w:rPr>
              <w:t xml:space="preserve"> 2400</w:t>
            </w:r>
          </w:p>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moderate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Broncoh</w:t>
            </w:r>
            <w:proofErr w:type="spellEnd"/>
            <w:r>
              <w:rPr>
                <w:sz w:val="16"/>
                <w:szCs w:val="16"/>
              </w:rPr>
              <w:t xml:space="preserve">, </w:t>
            </w:r>
            <w:proofErr w:type="spellStart"/>
            <w:r>
              <w:rPr>
                <w:sz w:val="16"/>
                <w:szCs w:val="16"/>
              </w:rPr>
              <w:t>Horwitu</w:t>
            </w:r>
            <w:proofErr w:type="spellEnd"/>
          </w:p>
        </w:tc>
        <w:tc>
          <w:tcPr>
            <w:tcW w:w="0" w:type="auto"/>
          </w:tcPr>
          <w:p w:rsidR="00306074" w:rsidRDefault="009700F8">
            <w:pPr>
              <w:jc w:val="left"/>
            </w:pPr>
            <w:r>
              <w:rPr>
                <w:sz w:val="16"/>
                <w:szCs w:val="16"/>
              </w:rPr>
              <w:t>2</w:t>
            </w:r>
          </w:p>
        </w:tc>
      </w:tr>
      <w:tr w:rsidR="00306074">
        <w:tblPrEx>
          <w:jc w:val="left"/>
        </w:tblPrEx>
        <w:tc>
          <w:tcPr>
            <w:tcW w:w="0" w:type="auto"/>
          </w:tcPr>
          <w:p w:rsidR="00306074" w:rsidRDefault="009700F8">
            <w:pPr>
              <w:jc w:val="left"/>
            </w:pPr>
            <w:r>
              <w:rPr>
                <w:sz w:val="16"/>
                <w:szCs w:val="16"/>
              </w:rPr>
              <w:t>strong</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 xml:space="preserve">Heirloom, </w:t>
            </w:r>
            <w:proofErr w:type="spellStart"/>
            <w:r>
              <w:rPr>
                <w:sz w:val="16"/>
                <w:szCs w:val="16"/>
              </w:rPr>
              <w:t>Horronda</w:t>
            </w:r>
            <w:proofErr w:type="spellEnd"/>
          </w:p>
        </w:tc>
        <w:tc>
          <w:tcPr>
            <w:tcW w:w="0" w:type="auto"/>
          </w:tcPr>
          <w:p w:rsidR="00306074" w:rsidRDefault="009700F8">
            <w:pPr>
              <w:jc w:val="left"/>
            </w:pPr>
            <w:r>
              <w:rPr>
                <w:sz w:val="16"/>
                <w:szCs w:val="16"/>
              </w:rPr>
              <w:t>3</w:t>
            </w:r>
          </w:p>
        </w:tc>
      </w:tr>
      <w:tr w:rsidR="009700F8">
        <w:trPr>
          <w:cantSplit/>
          <w:tblHeader/>
          <w:jc w:val="center"/>
        </w:trPr>
        <w:tc>
          <w:tcPr>
            <w:tcW w:w="9360" w:type="dxa"/>
            <w:gridSpan w:val="6"/>
            <w:tcBorders>
              <w:top w:val="nil"/>
              <w:left w:val="nil"/>
              <w:bottom w:val="single" w:sz="4" w:space="0" w:color="auto"/>
              <w:right w:val="nil"/>
            </w:tcBorders>
          </w:tcPr>
          <w:p w:rsidR="009700F8" w:rsidRDefault="009700F8">
            <w:pPr>
              <w:spacing w:before="140" w:after="140"/>
              <w:jc w:val="left"/>
            </w:pPr>
          </w:p>
        </w:tc>
      </w:tr>
      <w:tr w:rsidR="00306074">
        <w:tblPrEx>
          <w:jc w:val="left"/>
        </w:tblPrEx>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c>
          <w:tcPr>
            <w:tcW w:w="2" w:type="dxa"/>
          </w:tcPr>
          <w:p w:rsidR="00306074" w:rsidRDefault="00306074"/>
        </w:tc>
      </w:tr>
      <w:tr w:rsidR="00306074">
        <w:tblPrEx>
          <w:jc w:val="left"/>
        </w:tblPrEx>
        <w:trPr>
          <w:gridAfter w:val="5"/>
          <w:wAfter w:w="1800" w:type="dxa"/>
        </w:trPr>
        <w:tc>
          <w:tcPr>
            <w:tcW w:w="0" w:type="auto"/>
          </w:tcPr>
          <w:p w:rsidR="00306074" w:rsidRDefault="009700F8">
            <w:pPr>
              <w:jc w:val="left"/>
            </w:pPr>
            <w:r>
              <w:rPr>
                <w:sz w:val="16"/>
                <w:szCs w:val="16"/>
              </w:rPr>
              <w:t>32. (*) PQ VG 5 (+) (c) (f)</w:t>
            </w:r>
          </w:p>
        </w:tc>
      </w:tr>
      <w:tr w:rsidR="00306074" w:rsidRPr="00AD76B4">
        <w:tblPrEx>
          <w:jc w:val="left"/>
        </w:tblPrEx>
        <w:tc>
          <w:tcPr>
            <w:tcW w:w="0" w:type="auto"/>
          </w:tcPr>
          <w:p w:rsidR="00306074" w:rsidRDefault="009700F8">
            <w:pPr>
              <w:jc w:val="left"/>
            </w:pPr>
            <w:r>
              <w:rPr>
                <w:b/>
                <w:sz w:val="16"/>
                <w:szCs w:val="16"/>
              </w:rPr>
              <w:t>Open cap: shape of central part of upper side</w:t>
            </w:r>
          </w:p>
        </w:tc>
        <w:tc>
          <w:tcPr>
            <w:tcW w:w="0" w:type="auto"/>
          </w:tcPr>
          <w:p w:rsidR="00306074" w:rsidRPr="009700F8" w:rsidRDefault="009700F8">
            <w:pPr>
              <w:jc w:val="left"/>
              <w:rPr>
                <w:lang w:val="fr-CH"/>
              </w:rPr>
            </w:pPr>
            <w:r w:rsidRPr="009700F8">
              <w:rPr>
                <w:b/>
                <w:sz w:val="16"/>
                <w:szCs w:val="16"/>
                <w:lang w:val="fr-CH"/>
              </w:rPr>
              <w:t>Chapeau ouvert : forme de la partie centrale de la face supérieure</w:t>
            </w:r>
          </w:p>
        </w:tc>
        <w:tc>
          <w:tcPr>
            <w:tcW w:w="0" w:type="auto"/>
          </w:tcPr>
          <w:p w:rsidR="00306074" w:rsidRPr="009700F8" w:rsidRDefault="009700F8">
            <w:pPr>
              <w:jc w:val="left"/>
              <w:rPr>
                <w:lang w:val="de-DE"/>
              </w:rPr>
            </w:pPr>
            <w:r w:rsidRPr="009700F8">
              <w:rPr>
                <w:b/>
                <w:sz w:val="16"/>
                <w:szCs w:val="16"/>
                <w:lang w:val="de-DE"/>
              </w:rPr>
              <w:t>Offener Hut: Form des mittleren Teils der Oberseite</w:t>
            </w:r>
          </w:p>
        </w:tc>
        <w:tc>
          <w:tcPr>
            <w:tcW w:w="0" w:type="auto"/>
          </w:tcPr>
          <w:p w:rsidR="00306074" w:rsidRPr="009700F8" w:rsidRDefault="009700F8">
            <w:pPr>
              <w:jc w:val="left"/>
              <w:rPr>
                <w:lang w:val="es-ES"/>
              </w:rPr>
            </w:pPr>
            <w:r w:rsidRPr="009700F8">
              <w:rPr>
                <w:b/>
                <w:sz w:val="16"/>
                <w:szCs w:val="16"/>
                <w:lang w:val="es-ES"/>
              </w:rPr>
              <w:t>Sombrero abierto:  forma del centro de la parte superior</w:t>
            </w:r>
          </w:p>
        </w:tc>
        <w:tc>
          <w:tcPr>
            <w:tcW w:w="2" w:type="dxa"/>
          </w:tcPr>
          <w:p w:rsidR="00306074" w:rsidRPr="009700F8" w:rsidRDefault="00306074">
            <w:pPr>
              <w:rPr>
                <w:lang w:val="es-ES"/>
              </w:rPr>
            </w:pPr>
          </w:p>
        </w:tc>
        <w:tc>
          <w:tcPr>
            <w:tcW w:w="2" w:type="dxa"/>
          </w:tcPr>
          <w:p w:rsidR="00306074" w:rsidRPr="009700F8" w:rsidRDefault="00306074">
            <w:pPr>
              <w:rPr>
                <w:lang w:val="es-ES"/>
              </w:rPr>
            </w:pPr>
          </w:p>
        </w:tc>
      </w:tr>
      <w:tr w:rsidR="00306074">
        <w:tblPrEx>
          <w:jc w:val="left"/>
        </w:tblPrEx>
        <w:tc>
          <w:tcPr>
            <w:tcW w:w="0" w:type="auto"/>
          </w:tcPr>
          <w:p w:rsidR="00306074" w:rsidRDefault="009700F8">
            <w:pPr>
              <w:jc w:val="left"/>
            </w:pPr>
            <w:r>
              <w:rPr>
                <w:sz w:val="16"/>
                <w:szCs w:val="16"/>
              </w:rPr>
              <w:t>rounded</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Euromycel</w:t>
            </w:r>
            <w:proofErr w:type="spellEnd"/>
            <w:r>
              <w:rPr>
                <w:sz w:val="16"/>
                <w:szCs w:val="16"/>
              </w:rPr>
              <w:t xml:space="preserve"> 58, Sylvan A15</w:t>
            </w:r>
          </w:p>
        </w:tc>
        <w:tc>
          <w:tcPr>
            <w:tcW w:w="0" w:type="auto"/>
          </w:tcPr>
          <w:p w:rsidR="00306074" w:rsidRDefault="009700F8">
            <w:pPr>
              <w:jc w:val="left"/>
            </w:pPr>
            <w:r>
              <w:rPr>
                <w:sz w:val="16"/>
                <w:szCs w:val="16"/>
              </w:rPr>
              <w:t>1</w:t>
            </w:r>
          </w:p>
        </w:tc>
      </w:tr>
      <w:tr w:rsidR="00306074">
        <w:tblPrEx>
          <w:jc w:val="left"/>
        </w:tblPrEx>
        <w:tc>
          <w:tcPr>
            <w:tcW w:w="0" w:type="auto"/>
          </w:tcPr>
          <w:p w:rsidR="00306074" w:rsidRDefault="009700F8">
            <w:pPr>
              <w:jc w:val="left"/>
            </w:pPr>
            <w:r>
              <w:rPr>
                <w:sz w:val="16"/>
                <w:szCs w:val="16"/>
              </w:rPr>
              <w:t>plane</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r>
              <w:rPr>
                <w:sz w:val="16"/>
                <w:szCs w:val="16"/>
              </w:rPr>
              <w:t>Heirloom</w:t>
            </w:r>
          </w:p>
        </w:tc>
        <w:tc>
          <w:tcPr>
            <w:tcW w:w="0" w:type="auto"/>
          </w:tcPr>
          <w:p w:rsidR="00306074" w:rsidRDefault="009700F8">
            <w:pPr>
              <w:jc w:val="left"/>
            </w:pPr>
            <w:r>
              <w:rPr>
                <w:sz w:val="16"/>
                <w:szCs w:val="16"/>
              </w:rPr>
              <w:t>2</w:t>
            </w:r>
          </w:p>
        </w:tc>
      </w:tr>
      <w:tr w:rsidR="00306074">
        <w:tblPrEx>
          <w:jc w:val="left"/>
        </w:tblPrEx>
        <w:tc>
          <w:tcPr>
            <w:tcW w:w="0" w:type="auto"/>
          </w:tcPr>
          <w:p w:rsidR="00306074" w:rsidRDefault="009700F8">
            <w:pPr>
              <w:jc w:val="left"/>
            </w:pPr>
            <w:r>
              <w:rPr>
                <w:sz w:val="16"/>
                <w:szCs w:val="16"/>
              </w:rPr>
              <w:t>depressed</w:t>
            </w:r>
          </w:p>
        </w:tc>
        <w:tc>
          <w:tcPr>
            <w:tcW w:w="0" w:type="auto"/>
          </w:tcPr>
          <w:p w:rsidR="00306074" w:rsidRDefault="00306074"/>
        </w:tc>
        <w:tc>
          <w:tcPr>
            <w:tcW w:w="0" w:type="auto"/>
          </w:tcPr>
          <w:p w:rsidR="00306074" w:rsidRDefault="00306074"/>
        </w:tc>
        <w:tc>
          <w:tcPr>
            <w:tcW w:w="0" w:type="auto"/>
          </w:tcPr>
          <w:p w:rsidR="00306074" w:rsidRDefault="00306074"/>
        </w:tc>
        <w:tc>
          <w:tcPr>
            <w:tcW w:w="0" w:type="auto"/>
          </w:tcPr>
          <w:p w:rsidR="00306074" w:rsidRDefault="009700F8">
            <w:pPr>
              <w:jc w:val="left"/>
            </w:pPr>
            <w:proofErr w:type="spellStart"/>
            <w:r>
              <w:rPr>
                <w:sz w:val="16"/>
                <w:szCs w:val="16"/>
              </w:rPr>
              <w:t>Broncoh</w:t>
            </w:r>
            <w:proofErr w:type="spellEnd"/>
          </w:p>
        </w:tc>
        <w:tc>
          <w:tcPr>
            <w:tcW w:w="0" w:type="auto"/>
          </w:tcPr>
          <w:p w:rsidR="00306074" w:rsidRDefault="009700F8">
            <w:pPr>
              <w:jc w:val="left"/>
            </w:pPr>
            <w:r>
              <w:rPr>
                <w:sz w:val="16"/>
                <w:szCs w:val="16"/>
              </w:rPr>
              <w:t>3</w:t>
            </w:r>
          </w:p>
        </w:tc>
      </w:tr>
    </w:tbl>
    <w:p w:rsidR="004E3AD3" w:rsidRPr="00B265E0" w:rsidRDefault="009700F8">
      <w:pPr>
        <w:jc w:val="left"/>
      </w:pPr>
      <w:r>
        <w:br/>
      </w:r>
    </w:p>
    <w:p w:rsidR="0047397E" w:rsidRPr="00B265E0" w:rsidRDefault="0047397E">
      <w:pPr>
        <w:jc w:val="left"/>
      </w:pPr>
    </w:p>
    <w:p w:rsidR="009700F8" w:rsidRDefault="009700F8">
      <w:pPr>
        <w:jc w:val="left"/>
      </w:pPr>
      <w:r>
        <w:br w:type="page"/>
      </w:r>
    </w:p>
    <w:p w:rsidR="0047397E" w:rsidRPr="00B265E0" w:rsidRDefault="0047397E" w:rsidP="0047397E"/>
    <w:p w:rsidR="003A6B6A" w:rsidRPr="00B265E0" w:rsidRDefault="003A6B6A" w:rsidP="00A136C5">
      <w:pPr>
        <w:pStyle w:val="Heading1"/>
        <w:ind w:left="0" w:firstLine="0"/>
      </w:pPr>
      <w:bookmarkStart w:id="161" w:name="_Toc27819233"/>
      <w:bookmarkStart w:id="162" w:name="_Toc27819414"/>
      <w:bookmarkStart w:id="163" w:name="_Toc27819595"/>
      <w:bookmarkStart w:id="164" w:name="_Toc27976644"/>
      <w:bookmarkStart w:id="165" w:name="_Toc66250546"/>
      <w:bookmarkStart w:id="166" w:name="_Toc273520649"/>
      <w:bookmarkStart w:id="167" w:name="_Toc334539251"/>
      <w:r w:rsidRPr="00B265E0">
        <w:t>Explanations on the Table of Characteristics</w:t>
      </w:r>
      <w:bookmarkEnd w:id="161"/>
      <w:bookmarkEnd w:id="162"/>
      <w:bookmarkEnd w:id="163"/>
      <w:bookmarkEnd w:id="164"/>
      <w:bookmarkEnd w:id="165"/>
      <w:bookmarkEnd w:id="166"/>
      <w:bookmarkEnd w:id="167"/>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9700F8" w:rsidRPr="002655EE" w:rsidRDefault="009700F8"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306074" w:rsidRDefault="009700F8">
      <w:pPr>
        <w:jc w:val="left"/>
      </w:pPr>
      <w:r>
        <w:br/>
        <w:t>(a)  Stipe, cap: Unless otherwise indicated, all characteristics of the stipe and the cap should be made at growth stage 2, when the fruit body appears as a button mushroom with the veil closed</w:t>
      </w:r>
    </w:p>
    <w:p w:rsidR="00306074" w:rsidRDefault="009700F8">
      <w:pPr>
        <w:jc w:val="left"/>
      </w:pPr>
      <w:r>
        <w:br/>
        <w:t>(b)  Gills: Unless otherwise indicated, all characteristics of the gills should be made at growth stage 3, when the fruit body appears as a button mushroom with the veil breaking</w:t>
      </w:r>
    </w:p>
    <w:p w:rsidR="00306074" w:rsidRDefault="009700F8">
      <w:pPr>
        <w:jc w:val="left"/>
      </w:pPr>
      <w:r>
        <w:br/>
        <w:t>(c)  Open cap: Unless otherwise indicated, all characteristics of the open cap should be made at growth stage 5, when the cap of the fruit body is fully open and flat</w:t>
      </w:r>
    </w:p>
    <w:p w:rsidR="00306074" w:rsidRDefault="009700F8">
      <w:pPr>
        <w:jc w:val="left"/>
      </w:pPr>
      <w:r>
        <w:br/>
        <w:t>(d)</w:t>
      </w:r>
    </w:p>
    <w:tbl>
      <w:tblPr>
        <w:tblW w:w="0" w:type="auto"/>
        <w:tblLook w:val="04A0" w:firstRow="1" w:lastRow="0" w:firstColumn="1" w:lastColumn="0" w:noHBand="0" w:noVBand="1"/>
      </w:tblPr>
      <w:tblGrid>
        <w:gridCol w:w="10116"/>
      </w:tblGrid>
      <w:tr w:rsidR="00306074">
        <w:tc>
          <w:tcPr>
            <w:tcW w:w="0" w:type="auto"/>
          </w:tcPr>
          <w:p w:rsidR="00306074" w:rsidRDefault="009700F8">
            <w:pPr>
              <w:jc w:val="center"/>
            </w:pPr>
            <w:r>
              <w:rPr>
                <w:noProof/>
              </w:rPr>
              <w:drawing>
                <wp:inline distT="0" distB="0" distL="0" distR="0">
                  <wp:extent cx="6286500" cy="3929063"/>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6286500" cy="3929063"/>
                          </a:xfrm>
                          <a:prstGeom prst="rect">
                            <a:avLst/>
                          </a:prstGeom>
                        </pic:spPr>
                      </pic:pic>
                    </a:graphicData>
                  </a:graphic>
                </wp:inline>
              </w:drawing>
            </w:r>
          </w:p>
        </w:tc>
      </w:tr>
      <w:tr w:rsidR="00306074">
        <w:tc>
          <w:tcPr>
            <w:tcW w:w="4" w:type="dxa"/>
          </w:tcPr>
          <w:p w:rsidR="00306074" w:rsidRDefault="00306074">
            <w:pPr>
              <w:jc w:val="center"/>
            </w:pPr>
          </w:p>
        </w:tc>
      </w:tr>
    </w:tbl>
    <w:p w:rsidR="009700F8" w:rsidRDefault="009700F8">
      <w:pPr>
        <w:jc w:val="left"/>
      </w:pPr>
      <w:r>
        <w:br/>
      </w:r>
    </w:p>
    <w:p w:rsidR="009700F8" w:rsidRDefault="009700F8">
      <w:pPr>
        <w:jc w:val="left"/>
      </w:pPr>
      <w:r>
        <w:br w:type="page"/>
      </w:r>
    </w:p>
    <w:p w:rsidR="00306074" w:rsidRDefault="009700F8">
      <w:pPr>
        <w:jc w:val="left"/>
      </w:pPr>
      <w:r>
        <w:t>(e)</w:t>
      </w:r>
    </w:p>
    <w:tbl>
      <w:tblPr>
        <w:tblW w:w="0" w:type="auto"/>
        <w:tblLook w:val="04A0" w:firstRow="1" w:lastRow="0" w:firstColumn="1" w:lastColumn="0" w:noHBand="0" w:noVBand="1"/>
      </w:tblPr>
      <w:tblGrid>
        <w:gridCol w:w="9696"/>
      </w:tblGrid>
      <w:tr w:rsidR="00306074">
        <w:tc>
          <w:tcPr>
            <w:tcW w:w="0" w:type="auto"/>
          </w:tcPr>
          <w:p w:rsidR="00306074" w:rsidRDefault="009700F8">
            <w:pPr>
              <w:jc w:val="center"/>
            </w:pPr>
            <w:r>
              <w:rPr>
                <w:noProof/>
              </w:rPr>
              <w:drawing>
                <wp:inline distT="0" distB="0" distL="0" distR="0">
                  <wp:extent cx="6019800" cy="3870960"/>
                  <wp:effectExtent l="0" t="0" r="0" b="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6019800" cy="3870960"/>
                          </a:xfrm>
                          <a:prstGeom prst="rect">
                            <a:avLst/>
                          </a:prstGeom>
                        </pic:spPr>
                      </pic:pic>
                    </a:graphicData>
                  </a:graphic>
                </wp:inline>
              </w:drawing>
            </w:r>
          </w:p>
        </w:tc>
      </w:tr>
      <w:tr w:rsidR="00306074">
        <w:tc>
          <w:tcPr>
            <w:tcW w:w="4" w:type="dxa"/>
          </w:tcPr>
          <w:p w:rsidR="00306074" w:rsidRDefault="00306074">
            <w:pPr>
              <w:jc w:val="center"/>
            </w:pPr>
          </w:p>
        </w:tc>
      </w:tr>
    </w:tbl>
    <w:p w:rsidR="00306074" w:rsidRDefault="009700F8">
      <w:pPr>
        <w:jc w:val="left"/>
      </w:pPr>
      <w:r>
        <w:br/>
        <w:t>(f)</w:t>
      </w:r>
    </w:p>
    <w:tbl>
      <w:tblPr>
        <w:tblW w:w="0" w:type="auto"/>
        <w:tblLook w:val="04A0" w:firstRow="1" w:lastRow="0" w:firstColumn="1" w:lastColumn="0" w:noHBand="0" w:noVBand="1"/>
      </w:tblPr>
      <w:tblGrid>
        <w:gridCol w:w="10116"/>
      </w:tblGrid>
      <w:tr w:rsidR="00306074">
        <w:tc>
          <w:tcPr>
            <w:tcW w:w="0" w:type="auto"/>
          </w:tcPr>
          <w:p w:rsidR="00306074" w:rsidRDefault="009700F8">
            <w:pPr>
              <w:jc w:val="center"/>
            </w:pPr>
            <w:r>
              <w:rPr>
                <w:noProof/>
              </w:rPr>
              <w:drawing>
                <wp:inline distT="0" distB="0" distL="0" distR="0">
                  <wp:extent cx="6286500" cy="2805545"/>
                  <wp:effectExtent l="0" t="0" r="0" b="0"/>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6286500" cy="2805545"/>
                          </a:xfrm>
                          <a:prstGeom prst="rect">
                            <a:avLst/>
                          </a:prstGeom>
                        </pic:spPr>
                      </pic:pic>
                    </a:graphicData>
                  </a:graphic>
                </wp:inline>
              </w:drawing>
            </w:r>
          </w:p>
        </w:tc>
      </w:tr>
      <w:tr w:rsidR="00306074">
        <w:tc>
          <w:tcPr>
            <w:tcW w:w="4" w:type="dxa"/>
          </w:tcPr>
          <w:p w:rsidR="00306074" w:rsidRDefault="00306074">
            <w:pPr>
              <w:jc w:val="center"/>
            </w:pPr>
          </w:p>
        </w:tc>
      </w:tr>
    </w:tbl>
    <w:p w:rsidR="006726F0" w:rsidRDefault="006726F0" w:rsidP="00A136C5">
      <w:pPr>
        <w:jc w:val="left"/>
      </w:pPr>
    </w:p>
    <w:p w:rsidR="009B566F" w:rsidRDefault="009B566F" w:rsidP="00A136C5">
      <w:pPr>
        <w:jc w:val="left"/>
      </w:pPr>
    </w:p>
    <w:p w:rsidR="009700F8" w:rsidRDefault="009700F8">
      <w:pPr>
        <w:jc w:val="left"/>
        <w:rPr>
          <w:i/>
        </w:rPr>
      </w:pPr>
      <w:r>
        <w:rPr>
          <w:i/>
        </w:rPr>
        <w:br w:type="page"/>
      </w: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306074" w:rsidRDefault="009700F8">
      <w:pPr>
        <w:jc w:val="left"/>
        <w:rPr>
          <w:u w:val="single"/>
          <w:lang w:val="en-AU"/>
        </w:rPr>
      </w:pPr>
      <w:r>
        <w:rPr>
          <w:u w:val="single"/>
          <w:lang w:val="en-AU"/>
        </w:rPr>
        <w:br/>
      </w:r>
      <w:proofErr w:type="gramStart"/>
      <w:r>
        <w:rPr>
          <w:u w:val="single"/>
          <w:lang w:val="en-AU"/>
        </w:rPr>
        <w:t>Ad.</w:t>
      </w:r>
      <w:proofErr w:type="gramEnd"/>
      <w:r>
        <w:rPr>
          <w:u w:val="single"/>
          <w:lang w:val="en-AU"/>
        </w:rPr>
        <w:t xml:space="preserve"> 1: Mycelium: type</w:t>
      </w:r>
    </w:p>
    <w:p w:rsidR="00306074" w:rsidRDefault="009700F8">
      <w:pPr>
        <w:jc w:val="left"/>
      </w:pPr>
      <w:r>
        <w:br/>
        <w:t>The type of mycelium is assessed 3 days after aeration</w:t>
      </w:r>
      <w:r w:rsidR="0081715B">
        <w:t>.</w:t>
      </w:r>
    </w:p>
    <w:p w:rsidR="009700F8" w:rsidRDefault="009700F8">
      <w:pPr>
        <w:jc w:val="left"/>
        <w:rPr>
          <w:u w:val="single"/>
          <w:lang w:val="en-AU"/>
        </w:rPr>
      </w:pPr>
    </w:p>
    <w:p w:rsidR="009700F8" w:rsidRDefault="009700F8">
      <w:pPr>
        <w:jc w:val="left"/>
        <w:rPr>
          <w:u w:val="single"/>
          <w:lang w:val="en-AU"/>
        </w:rPr>
      </w:pPr>
    </w:p>
    <w:p w:rsidR="00306074" w:rsidRDefault="009700F8">
      <w:pPr>
        <w:jc w:val="left"/>
        <w:rPr>
          <w:u w:val="single"/>
          <w:lang w:val="en-AU"/>
        </w:rPr>
      </w:pPr>
      <w:proofErr w:type="gramStart"/>
      <w:r>
        <w:rPr>
          <w:u w:val="single"/>
          <w:lang w:val="en-AU"/>
        </w:rPr>
        <w:t>Ad.</w:t>
      </w:r>
      <w:proofErr w:type="gramEnd"/>
      <w:r>
        <w:rPr>
          <w:u w:val="single"/>
          <w:lang w:val="en-AU"/>
        </w:rPr>
        <w:t xml:space="preserve"> 2: Pin setting: number of pins</w:t>
      </w:r>
    </w:p>
    <w:p w:rsidR="00306074" w:rsidRDefault="009700F8">
      <w:pPr>
        <w:jc w:val="left"/>
      </w:pPr>
      <w:r>
        <w:br/>
        <w:t>The number of pins larger than 3 mm is visually assessed 4 days after aeration.</w:t>
      </w:r>
    </w:p>
    <w:p w:rsidR="009700F8" w:rsidRDefault="009700F8">
      <w:pPr>
        <w:jc w:val="left"/>
        <w:rPr>
          <w:u w:val="single"/>
          <w:lang w:val="en-AU"/>
        </w:rPr>
      </w:pPr>
    </w:p>
    <w:p w:rsidR="009700F8" w:rsidRDefault="009700F8">
      <w:pPr>
        <w:jc w:val="left"/>
        <w:rPr>
          <w:u w:val="single"/>
          <w:lang w:val="en-AU"/>
        </w:rPr>
      </w:pPr>
    </w:p>
    <w:p w:rsidR="00306074" w:rsidRDefault="009700F8">
      <w:pPr>
        <w:jc w:val="left"/>
        <w:rPr>
          <w:u w:val="single"/>
          <w:lang w:val="en-AU"/>
        </w:rPr>
      </w:pPr>
      <w:proofErr w:type="gramStart"/>
      <w:r>
        <w:rPr>
          <w:u w:val="single"/>
          <w:lang w:val="en-AU"/>
        </w:rPr>
        <w:t>Ad.</w:t>
      </w:r>
      <w:proofErr w:type="gramEnd"/>
      <w:r>
        <w:rPr>
          <w:u w:val="single"/>
          <w:lang w:val="en-AU"/>
        </w:rPr>
        <w:t xml:space="preserve"> 3: Time of pinning</w:t>
      </w:r>
    </w:p>
    <w:p w:rsidR="00306074" w:rsidRDefault="009700F8">
      <w:pPr>
        <w:jc w:val="left"/>
      </w:pPr>
      <w:r>
        <w:br/>
        <w:t>The time of pinning is the first day on which the first pins larger than 3 mm diameter have emerged.</w:t>
      </w:r>
    </w:p>
    <w:p w:rsidR="009700F8" w:rsidRDefault="009700F8">
      <w:pPr>
        <w:jc w:val="left"/>
        <w:rPr>
          <w:u w:val="single"/>
          <w:lang w:val="en-AU"/>
        </w:rPr>
      </w:pPr>
    </w:p>
    <w:p w:rsidR="009700F8" w:rsidRDefault="009700F8">
      <w:pPr>
        <w:jc w:val="left"/>
        <w:rPr>
          <w:u w:val="single"/>
          <w:lang w:val="en-AU"/>
        </w:rPr>
      </w:pPr>
    </w:p>
    <w:p w:rsidR="00306074" w:rsidRDefault="009700F8">
      <w:pPr>
        <w:jc w:val="left"/>
        <w:rPr>
          <w:u w:val="single"/>
          <w:lang w:val="en-AU"/>
        </w:rPr>
      </w:pPr>
      <w:proofErr w:type="gramStart"/>
      <w:r>
        <w:rPr>
          <w:u w:val="single"/>
          <w:lang w:val="en-AU"/>
        </w:rPr>
        <w:t>Ad.</w:t>
      </w:r>
      <w:proofErr w:type="gramEnd"/>
      <w:r>
        <w:rPr>
          <w:u w:val="single"/>
          <w:lang w:val="en-AU"/>
        </w:rPr>
        <w:t xml:space="preserve"> 4: Time of first day of harvest</w:t>
      </w:r>
    </w:p>
    <w:p w:rsidR="00306074" w:rsidRDefault="009700F8">
      <w:pPr>
        <w:jc w:val="left"/>
      </w:pPr>
      <w:r>
        <w:br/>
        <w:t>The time of the first day of harvest is when first fruit body has reached growth stage 2.</w:t>
      </w:r>
    </w:p>
    <w:p w:rsidR="009700F8" w:rsidRDefault="009700F8">
      <w:pPr>
        <w:jc w:val="left"/>
        <w:rPr>
          <w:u w:val="single"/>
          <w:lang w:val="en-AU"/>
        </w:rPr>
      </w:pPr>
    </w:p>
    <w:p w:rsidR="009700F8" w:rsidRDefault="009700F8">
      <w:pPr>
        <w:jc w:val="left"/>
        <w:rPr>
          <w:u w:val="single"/>
          <w:lang w:val="en-AU"/>
        </w:rPr>
      </w:pPr>
    </w:p>
    <w:p w:rsidR="00306074" w:rsidRDefault="009700F8">
      <w:pPr>
        <w:jc w:val="left"/>
        <w:rPr>
          <w:u w:val="single"/>
          <w:lang w:val="en-AU"/>
        </w:rPr>
      </w:pPr>
      <w:proofErr w:type="gramStart"/>
      <w:r>
        <w:rPr>
          <w:u w:val="single"/>
          <w:lang w:val="en-AU"/>
        </w:rPr>
        <w:t>Ad.</w:t>
      </w:r>
      <w:proofErr w:type="gramEnd"/>
      <w:r>
        <w:rPr>
          <w:u w:val="single"/>
          <w:lang w:val="en-AU"/>
        </w:rPr>
        <w:t xml:space="preserve"> 5: Stipe: length</w:t>
      </w:r>
    </w:p>
    <w:p w:rsidR="00306074" w:rsidRDefault="009700F8">
      <w:pPr>
        <w:jc w:val="left"/>
      </w:pPr>
      <w:r>
        <w:br/>
        <w:t>The fruit bodies observed at growth stage 2 should be cut longitudinally once the stipe has broken free from the cap.</w:t>
      </w:r>
    </w:p>
    <w:p w:rsidR="009700F8" w:rsidRDefault="009700F8">
      <w:pPr>
        <w:jc w:val="left"/>
        <w:rPr>
          <w:u w:val="single"/>
          <w:lang w:val="en-AU"/>
        </w:rPr>
      </w:pPr>
    </w:p>
    <w:p w:rsidR="009700F8" w:rsidRDefault="009700F8">
      <w:pPr>
        <w:jc w:val="left"/>
        <w:rPr>
          <w:u w:val="single"/>
          <w:lang w:val="en-AU"/>
        </w:rPr>
      </w:pPr>
    </w:p>
    <w:p w:rsidR="00306074" w:rsidRDefault="009700F8">
      <w:pPr>
        <w:jc w:val="left"/>
        <w:rPr>
          <w:u w:val="single"/>
          <w:lang w:val="en-AU"/>
        </w:rPr>
      </w:pPr>
      <w:proofErr w:type="gramStart"/>
      <w:r>
        <w:rPr>
          <w:u w:val="single"/>
          <w:lang w:val="en-AU"/>
        </w:rPr>
        <w:t>Ad.</w:t>
      </w:r>
      <w:proofErr w:type="gramEnd"/>
      <w:r>
        <w:rPr>
          <w:u w:val="single"/>
          <w:lang w:val="en-AU"/>
        </w:rPr>
        <w:t xml:space="preserve"> 6: Stipe: diameter at cutting edge</w:t>
      </w:r>
    </w:p>
    <w:p w:rsidR="00306074" w:rsidRDefault="009700F8">
      <w:pPr>
        <w:jc w:val="left"/>
      </w:pPr>
      <w:r>
        <w:br/>
        <w:t>The fruit bodies observed at growth stage 2 should be cut longitudinally.</w:t>
      </w:r>
    </w:p>
    <w:p w:rsidR="009700F8" w:rsidRDefault="009700F8">
      <w:pPr>
        <w:jc w:val="left"/>
        <w:rPr>
          <w:u w:val="single"/>
          <w:lang w:val="en-AU"/>
        </w:rPr>
      </w:pPr>
    </w:p>
    <w:p w:rsidR="009700F8" w:rsidRDefault="009700F8">
      <w:pPr>
        <w:jc w:val="left"/>
        <w:rPr>
          <w:u w:val="single"/>
          <w:lang w:val="en-AU"/>
        </w:rPr>
      </w:pPr>
    </w:p>
    <w:p w:rsidR="009700F8" w:rsidRDefault="009700F8">
      <w:pPr>
        <w:jc w:val="left"/>
        <w:rPr>
          <w:u w:val="single"/>
          <w:lang w:val="en-AU"/>
        </w:rPr>
      </w:pPr>
      <w:r>
        <w:rPr>
          <w:u w:val="single"/>
          <w:lang w:val="en-AU"/>
        </w:rPr>
        <w:br w:type="page"/>
      </w:r>
    </w:p>
    <w:p w:rsidR="00306074" w:rsidRDefault="009700F8">
      <w:pPr>
        <w:jc w:val="left"/>
        <w:rPr>
          <w:u w:val="single"/>
          <w:lang w:val="en-AU"/>
        </w:rPr>
      </w:pPr>
      <w:proofErr w:type="gramStart"/>
      <w:r>
        <w:rPr>
          <w:u w:val="single"/>
          <w:lang w:val="en-AU"/>
        </w:rPr>
        <w:t>Ad.</w:t>
      </w:r>
      <w:proofErr w:type="gramEnd"/>
      <w:r>
        <w:rPr>
          <w:u w:val="single"/>
          <w:lang w:val="en-AU"/>
        </w:rPr>
        <w:t xml:space="preserve"> 8: Stipe: shape in longitudinal section</w:t>
      </w:r>
    </w:p>
    <w:p w:rsidR="009700F8" w:rsidRDefault="009700F8">
      <w:pPr>
        <w:jc w:val="left"/>
        <w:rPr>
          <w:u w:val="single"/>
          <w:lang w:val="en-AU"/>
        </w:rPr>
      </w:pPr>
    </w:p>
    <w:tbl>
      <w:tblPr>
        <w:tblW w:w="0" w:type="auto"/>
        <w:tblLook w:val="04A0" w:firstRow="1" w:lastRow="0" w:firstColumn="1" w:lastColumn="0" w:noHBand="0" w:noVBand="1"/>
      </w:tblPr>
      <w:tblGrid>
        <w:gridCol w:w="3236"/>
      </w:tblGrid>
      <w:tr w:rsidR="00306074">
        <w:tc>
          <w:tcPr>
            <w:tcW w:w="0" w:type="auto"/>
          </w:tcPr>
          <w:p w:rsidR="00306074" w:rsidRDefault="009700F8">
            <w:pPr>
              <w:jc w:val="center"/>
            </w:pPr>
            <w:r>
              <w:rPr>
                <w:noProof/>
              </w:rPr>
              <w:drawing>
                <wp:inline distT="0" distB="0" distL="0" distR="0">
                  <wp:extent cx="1917700" cy="26162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1917700" cy="2616200"/>
                          </a:xfrm>
                          <a:prstGeom prst="rect">
                            <a:avLst/>
                          </a:prstGeom>
                        </pic:spPr>
                      </pic:pic>
                    </a:graphicData>
                  </a:graphic>
                </wp:inline>
              </w:drawing>
            </w:r>
          </w:p>
        </w:tc>
      </w:tr>
      <w:tr w:rsidR="00306074">
        <w:tc>
          <w:tcPr>
            <w:tcW w:w="4" w:type="dxa"/>
          </w:tcPr>
          <w:p w:rsidR="00306074" w:rsidRDefault="009700F8">
            <w:pPr>
              <w:jc w:val="center"/>
            </w:pPr>
            <w:r>
              <w:t>1 - bulbous</w:t>
            </w:r>
          </w:p>
        </w:tc>
      </w:tr>
      <w:tr w:rsidR="00306074">
        <w:tc>
          <w:tcPr>
            <w:tcW w:w="0" w:type="auto"/>
          </w:tcPr>
          <w:p w:rsidR="00306074" w:rsidRDefault="009700F8">
            <w:pPr>
              <w:jc w:val="center"/>
            </w:pPr>
            <w:r>
              <w:rPr>
                <w:noProof/>
              </w:rPr>
              <w:drawing>
                <wp:inline distT="0" distB="0" distL="0" distR="0">
                  <wp:extent cx="1765300" cy="2514600"/>
                  <wp:effectExtent l="0" t="0" r="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1765300" cy="2514600"/>
                          </a:xfrm>
                          <a:prstGeom prst="rect">
                            <a:avLst/>
                          </a:prstGeom>
                        </pic:spPr>
                      </pic:pic>
                    </a:graphicData>
                  </a:graphic>
                </wp:inline>
              </w:drawing>
            </w:r>
          </w:p>
        </w:tc>
      </w:tr>
      <w:tr w:rsidR="00306074">
        <w:tc>
          <w:tcPr>
            <w:tcW w:w="4" w:type="dxa"/>
          </w:tcPr>
          <w:p w:rsidR="00306074" w:rsidRDefault="009700F8">
            <w:pPr>
              <w:jc w:val="center"/>
            </w:pPr>
            <w:r>
              <w:t>2 - rectangular</w:t>
            </w:r>
          </w:p>
        </w:tc>
      </w:tr>
      <w:tr w:rsidR="00306074">
        <w:tc>
          <w:tcPr>
            <w:tcW w:w="0" w:type="auto"/>
          </w:tcPr>
          <w:p w:rsidR="00306074" w:rsidRDefault="009700F8">
            <w:pPr>
              <w:jc w:val="center"/>
            </w:pPr>
            <w:r>
              <w:rPr>
                <w:noProof/>
              </w:rPr>
              <w:drawing>
                <wp:inline distT="0" distB="0" distL="0" distR="0">
                  <wp:extent cx="1803400" cy="2514600"/>
                  <wp:effectExtent l="0" t="0" r="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1803400" cy="2514600"/>
                          </a:xfrm>
                          <a:prstGeom prst="rect">
                            <a:avLst/>
                          </a:prstGeom>
                        </pic:spPr>
                      </pic:pic>
                    </a:graphicData>
                  </a:graphic>
                </wp:inline>
              </w:drawing>
            </w:r>
          </w:p>
        </w:tc>
      </w:tr>
      <w:tr w:rsidR="00306074">
        <w:tc>
          <w:tcPr>
            <w:tcW w:w="4" w:type="dxa"/>
          </w:tcPr>
          <w:p w:rsidR="00306074" w:rsidRDefault="009700F8">
            <w:pPr>
              <w:jc w:val="center"/>
            </w:pPr>
            <w:r>
              <w:t>3 - trapezoidal</w:t>
            </w:r>
          </w:p>
        </w:tc>
      </w:tr>
    </w:tbl>
    <w:p w:rsidR="009700F8" w:rsidRDefault="009700F8">
      <w:pPr>
        <w:jc w:val="left"/>
        <w:rPr>
          <w:u w:val="single"/>
          <w:lang w:val="en-AU"/>
        </w:rPr>
      </w:pPr>
      <w:r>
        <w:rPr>
          <w:u w:val="single"/>
          <w:lang w:val="en-AU"/>
        </w:rPr>
        <w:br/>
      </w:r>
    </w:p>
    <w:p w:rsidR="009700F8" w:rsidRDefault="009700F8">
      <w:pPr>
        <w:jc w:val="left"/>
        <w:rPr>
          <w:u w:val="single"/>
          <w:lang w:val="en-AU"/>
        </w:rPr>
      </w:pPr>
      <w:r>
        <w:rPr>
          <w:u w:val="single"/>
          <w:lang w:val="en-AU"/>
        </w:rPr>
        <w:br w:type="page"/>
      </w:r>
    </w:p>
    <w:p w:rsidR="00306074" w:rsidRDefault="009700F8">
      <w:pPr>
        <w:jc w:val="left"/>
        <w:rPr>
          <w:u w:val="single"/>
          <w:lang w:val="en-AU"/>
        </w:rPr>
      </w:pPr>
      <w:proofErr w:type="gramStart"/>
      <w:r>
        <w:rPr>
          <w:u w:val="single"/>
          <w:lang w:val="en-AU"/>
        </w:rPr>
        <w:t>Ad.</w:t>
      </w:r>
      <w:proofErr w:type="gramEnd"/>
      <w:r>
        <w:rPr>
          <w:u w:val="single"/>
          <w:lang w:val="en-AU"/>
        </w:rPr>
        <w:t xml:space="preserve"> 9: Stipe: shape in cross section</w:t>
      </w:r>
    </w:p>
    <w:p w:rsidR="009700F8" w:rsidRDefault="009700F8">
      <w:pPr>
        <w:jc w:val="left"/>
        <w:rPr>
          <w:u w:val="single"/>
          <w:lang w:val="en-AU"/>
        </w:rPr>
      </w:pPr>
    </w:p>
    <w:tbl>
      <w:tblPr>
        <w:tblW w:w="0" w:type="auto"/>
        <w:tblLook w:val="04A0" w:firstRow="1" w:lastRow="0" w:firstColumn="1" w:lastColumn="0" w:noHBand="0" w:noVBand="1"/>
      </w:tblPr>
      <w:tblGrid>
        <w:gridCol w:w="3030"/>
      </w:tblGrid>
      <w:tr w:rsidR="00306074">
        <w:tc>
          <w:tcPr>
            <w:tcW w:w="0" w:type="auto"/>
          </w:tcPr>
          <w:p w:rsidR="00306074" w:rsidRDefault="009700F8">
            <w:pPr>
              <w:jc w:val="center"/>
            </w:pPr>
            <w:r>
              <w:rPr>
                <w:noProof/>
              </w:rPr>
              <w:drawing>
                <wp:inline distT="0" distB="0" distL="0" distR="0">
                  <wp:extent cx="1729042" cy="1899463"/>
                  <wp:effectExtent l="0" t="0" r="0" b="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729042" cy="1899463"/>
                          </a:xfrm>
                          <a:prstGeom prst="rect">
                            <a:avLst/>
                          </a:prstGeom>
                        </pic:spPr>
                      </pic:pic>
                    </a:graphicData>
                  </a:graphic>
                </wp:inline>
              </w:drawing>
            </w:r>
          </w:p>
        </w:tc>
      </w:tr>
      <w:tr w:rsidR="00306074">
        <w:tc>
          <w:tcPr>
            <w:tcW w:w="4" w:type="dxa"/>
          </w:tcPr>
          <w:p w:rsidR="00306074" w:rsidRDefault="009700F8">
            <w:pPr>
              <w:jc w:val="center"/>
            </w:pPr>
            <w:r>
              <w:t>1 - round (smooth)</w:t>
            </w:r>
          </w:p>
        </w:tc>
      </w:tr>
      <w:tr w:rsidR="00306074">
        <w:tc>
          <w:tcPr>
            <w:tcW w:w="0" w:type="auto"/>
          </w:tcPr>
          <w:p w:rsidR="00306074" w:rsidRDefault="009700F8">
            <w:pPr>
              <w:jc w:val="center"/>
            </w:pPr>
            <w:r>
              <w:rPr>
                <w:noProof/>
              </w:rPr>
              <w:drawing>
                <wp:inline distT="0" distB="0" distL="0" distR="0">
                  <wp:extent cx="1787233" cy="1911921"/>
                  <wp:effectExtent l="0" t="0" r="0" b="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1787233" cy="1911921"/>
                          </a:xfrm>
                          <a:prstGeom prst="rect">
                            <a:avLst/>
                          </a:prstGeom>
                        </pic:spPr>
                      </pic:pic>
                    </a:graphicData>
                  </a:graphic>
                </wp:inline>
              </w:drawing>
            </w:r>
          </w:p>
        </w:tc>
      </w:tr>
      <w:tr w:rsidR="00306074">
        <w:tc>
          <w:tcPr>
            <w:tcW w:w="4" w:type="dxa"/>
          </w:tcPr>
          <w:p w:rsidR="00306074" w:rsidRDefault="009700F8">
            <w:pPr>
              <w:jc w:val="center"/>
            </w:pPr>
            <w:r>
              <w:t>2 - irregular (lobbed)</w:t>
            </w:r>
          </w:p>
        </w:tc>
      </w:tr>
    </w:tbl>
    <w:p w:rsidR="009700F8" w:rsidRDefault="009700F8">
      <w:pPr>
        <w:jc w:val="left"/>
        <w:rPr>
          <w:u w:val="single"/>
          <w:lang w:val="en-AU"/>
        </w:rPr>
      </w:pPr>
    </w:p>
    <w:p w:rsidR="00306074" w:rsidRDefault="009700F8">
      <w:pPr>
        <w:jc w:val="left"/>
        <w:rPr>
          <w:u w:val="single"/>
          <w:lang w:val="en-AU"/>
        </w:rPr>
      </w:pPr>
      <w:r>
        <w:rPr>
          <w:u w:val="single"/>
          <w:lang w:val="en-AU"/>
        </w:rPr>
        <w:br/>
      </w:r>
      <w:proofErr w:type="gramStart"/>
      <w:r>
        <w:rPr>
          <w:u w:val="single"/>
          <w:lang w:val="en-AU"/>
        </w:rPr>
        <w:t>Ad.</w:t>
      </w:r>
      <w:proofErr w:type="gramEnd"/>
      <w:r>
        <w:rPr>
          <w:u w:val="single"/>
          <w:lang w:val="en-AU"/>
        </w:rPr>
        <w:t xml:space="preserve"> 10: Varieties with brown cap only: Stipe: </w:t>
      </w:r>
      <w:proofErr w:type="spellStart"/>
      <w:r>
        <w:rPr>
          <w:u w:val="single"/>
          <w:lang w:val="en-AU"/>
        </w:rPr>
        <w:t>color</w:t>
      </w:r>
      <w:proofErr w:type="spellEnd"/>
    </w:p>
    <w:p w:rsidR="00306074" w:rsidRDefault="009700F8">
      <w:pPr>
        <w:jc w:val="left"/>
      </w:pPr>
      <w:r>
        <w:br/>
        <w:t>The stipe color is assessed visually after removing the caps.</w:t>
      </w:r>
    </w:p>
    <w:p w:rsidR="009700F8" w:rsidRDefault="009700F8">
      <w:pPr>
        <w:jc w:val="left"/>
        <w:rPr>
          <w:u w:val="single"/>
          <w:lang w:val="en-AU"/>
        </w:rPr>
      </w:pPr>
    </w:p>
    <w:p w:rsidR="009700F8" w:rsidRDefault="009700F8">
      <w:pPr>
        <w:jc w:val="left"/>
        <w:rPr>
          <w:u w:val="single"/>
          <w:lang w:val="en-AU"/>
        </w:rPr>
      </w:pPr>
      <w:r>
        <w:rPr>
          <w:u w:val="single"/>
          <w:lang w:val="en-AU"/>
        </w:rPr>
        <w:br/>
      </w:r>
    </w:p>
    <w:p w:rsidR="009700F8" w:rsidRDefault="009700F8">
      <w:pPr>
        <w:jc w:val="left"/>
        <w:rPr>
          <w:u w:val="single"/>
          <w:lang w:val="en-AU"/>
        </w:rPr>
      </w:pPr>
      <w:r>
        <w:rPr>
          <w:u w:val="single"/>
          <w:lang w:val="en-AU"/>
        </w:rPr>
        <w:br w:type="page"/>
      </w:r>
    </w:p>
    <w:p w:rsidR="00306074" w:rsidRDefault="009700F8">
      <w:pPr>
        <w:jc w:val="left"/>
        <w:rPr>
          <w:u w:val="single"/>
          <w:lang w:val="en-AU"/>
        </w:rPr>
      </w:pPr>
      <w:proofErr w:type="gramStart"/>
      <w:r>
        <w:rPr>
          <w:u w:val="single"/>
          <w:lang w:val="en-AU"/>
        </w:rPr>
        <w:t>Ad.</w:t>
      </w:r>
      <w:proofErr w:type="gramEnd"/>
      <w:r>
        <w:rPr>
          <w:u w:val="single"/>
          <w:lang w:val="en-AU"/>
        </w:rPr>
        <w:t xml:space="preserve"> 11: Stipe: degree of discoloration of cutting edge</w:t>
      </w:r>
    </w:p>
    <w:tbl>
      <w:tblPr>
        <w:tblW w:w="0" w:type="auto"/>
        <w:tblLook w:val="04A0" w:firstRow="1" w:lastRow="0" w:firstColumn="1" w:lastColumn="0" w:noHBand="0" w:noVBand="1"/>
      </w:tblPr>
      <w:tblGrid>
        <w:gridCol w:w="2506"/>
      </w:tblGrid>
      <w:tr w:rsidR="00306074">
        <w:tc>
          <w:tcPr>
            <w:tcW w:w="0" w:type="auto"/>
          </w:tcPr>
          <w:p w:rsidR="00306074" w:rsidRDefault="009700F8">
            <w:pPr>
              <w:jc w:val="center"/>
            </w:pPr>
            <w:r>
              <w:rPr>
                <w:noProof/>
              </w:rPr>
              <w:drawing>
                <wp:inline distT="0" distB="0" distL="0" distR="0">
                  <wp:extent cx="1454722" cy="1384071"/>
                  <wp:effectExtent l="0" t="0" r="0"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9"/>
                          <a:stretch>
                            <a:fillRect/>
                          </a:stretch>
                        </pic:blipFill>
                        <pic:spPr>
                          <a:xfrm>
                            <a:off x="0" y="0"/>
                            <a:ext cx="1454722" cy="1384071"/>
                          </a:xfrm>
                          <a:prstGeom prst="rect">
                            <a:avLst/>
                          </a:prstGeom>
                        </pic:spPr>
                      </pic:pic>
                    </a:graphicData>
                  </a:graphic>
                </wp:inline>
              </w:drawing>
            </w:r>
          </w:p>
        </w:tc>
      </w:tr>
      <w:tr w:rsidR="00306074">
        <w:tc>
          <w:tcPr>
            <w:tcW w:w="4" w:type="dxa"/>
          </w:tcPr>
          <w:p w:rsidR="00306074" w:rsidRDefault="009700F8">
            <w:pPr>
              <w:jc w:val="center"/>
            </w:pPr>
            <w:r>
              <w:t>3 - weak</w:t>
            </w:r>
          </w:p>
        </w:tc>
      </w:tr>
      <w:tr w:rsidR="00306074">
        <w:tc>
          <w:tcPr>
            <w:tcW w:w="0" w:type="auto"/>
          </w:tcPr>
          <w:p w:rsidR="00306074" w:rsidRDefault="009700F8">
            <w:pPr>
              <w:jc w:val="center"/>
            </w:pPr>
            <w:r>
              <w:rPr>
                <w:noProof/>
              </w:rPr>
              <w:drawing>
                <wp:inline distT="0" distB="0" distL="0" distR="0">
                  <wp:extent cx="1350823" cy="1396543"/>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1350823" cy="1396543"/>
                          </a:xfrm>
                          <a:prstGeom prst="rect">
                            <a:avLst/>
                          </a:prstGeom>
                        </pic:spPr>
                      </pic:pic>
                    </a:graphicData>
                  </a:graphic>
                </wp:inline>
              </w:drawing>
            </w:r>
          </w:p>
        </w:tc>
      </w:tr>
      <w:tr w:rsidR="00306074">
        <w:tc>
          <w:tcPr>
            <w:tcW w:w="4" w:type="dxa"/>
          </w:tcPr>
          <w:p w:rsidR="00306074" w:rsidRDefault="009700F8">
            <w:pPr>
              <w:jc w:val="center"/>
            </w:pPr>
            <w:r>
              <w:t>5 - medium</w:t>
            </w:r>
          </w:p>
        </w:tc>
      </w:tr>
      <w:tr w:rsidR="00306074">
        <w:tc>
          <w:tcPr>
            <w:tcW w:w="0" w:type="auto"/>
          </w:tcPr>
          <w:p w:rsidR="00306074" w:rsidRDefault="009700F8">
            <w:pPr>
              <w:jc w:val="center"/>
            </w:pPr>
            <w:r>
              <w:rPr>
                <w:noProof/>
              </w:rPr>
              <w:drawing>
                <wp:inline distT="0" distB="0" distL="0" distR="0">
                  <wp:extent cx="1334199" cy="1379919"/>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1"/>
                          <a:stretch>
                            <a:fillRect/>
                          </a:stretch>
                        </pic:blipFill>
                        <pic:spPr>
                          <a:xfrm>
                            <a:off x="0" y="0"/>
                            <a:ext cx="1334199" cy="1379919"/>
                          </a:xfrm>
                          <a:prstGeom prst="rect">
                            <a:avLst/>
                          </a:prstGeom>
                        </pic:spPr>
                      </pic:pic>
                    </a:graphicData>
                  </a:graphic>
                </wp:inline>
              </w:drawing>
            </w:r>
          </w:p>
        </w:tc>
      </w:tr>
      <w:tr w:rsidR="00306074">
        <w:tc>
          <w:tcPr>
            <w:tcW w:w="4" w:type="dxa"/>
          </w:tcPr>
          <w:p w:rsidR="00306074" w:rsidRDefault="009700F8">
            <w:pPr>
              <w:jc w:val="center"/>
            </w:pPr>
            <w:r>
              <w:t>7 - strong</w:t>
            </w:r>
          </w:p>
        </w:tc>
      </w:tr>
      <w:tr w:rsidR="00306074">
        <w:tc>
          <w:tcPr>
            <w:tcW w:w="0" w:type="auto"/>
          </w:tcPr>
          <w:p w:rsidR="00306074" w:rsidRDefault="009700F8">
            <w:pPr>
              <w:jc w:val="center"/>
            </w:pPr>
            <w:r>
              <w:rPr>
                <w:noProof/>
              </w:rPr>
              <w:drawing>
                <wp:inline distT="0" distB="0" distL="0" distR="0">
                  <wp:extent cx="1118057" cy="1143000"/>
                  <wp:effectExtent l="0" t="0" r="0" b="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1118057" cy="1143000"/>
                          </a:xfrm>
                          <a:prstGeom prst="rect">
                            <a:avLst/>
                          </a:prstGeom>
                        </pic:spPr>
                      </pic:pic>
                    </a:graphicData>
                  </a:graphic>
                </wp:inline>
              </w:drawing>
            </w:r>
          </w:p>
        </w:tc>
      </w:tr>
      <w:tr w:rsidR="00306074">
        <w:tc>
          <w:tcPr>
            <w:tcW w:w="4" w:type="dxa"/>
          </w:tcPr>
          <w:p w:rsidR="00306074" w:rsidRDefault="009700F8">
            <w:pPr>
              <w:jc w:val="center"/>
            </w:pPr>
            <w:r>
              <w:t>9 - very strong</w:t>
            </w:r>
          </w:p>
        </w:tc>
      </w:tr>
    </w:tbl>
    <w:p w:rsidR="009700F8" w:rsidRDefault="009700F8">
      <w:pPr>
        <w:jc w:val="left"/>
        <w:rPr>
          <w:u w:val="single"/>
          <w:lang w:val="en-AU"/>
        </w:rPr>
      </w:pPr>
    </w:p>
    <w:p w:rsidR="00306074" w:rsidRDefault="009700F8">
      <w:pPr>
        <w:jc w:val="left"/>
        <w:rPr>
          <w:u w:val="single"/>
          <w:lang w:val="en-AU"/>
        </w:rPr>
      </w:pPr>
      <w:r>
        <w:rPr>
          <w:u w:val="single"/>
          <w:lang w:val="en-AU"/>
        </w:rPr>
        <w:br/>
      </w:r>
      <w:proofErr w:type="gramStart"/>
      <w:r>
        <w:rPr>
          <w:u w:val="single"/>
          <w:lang w:val="en-AU"/>
        </w:rPr>
        <w:t>Ad.</w:t>
      </w:r>
      <w:proofErr w:type="gramEnd"/>
      <w:r>
        <w:rPr>
          <w:u w:val="single"/>
          <w:lang w:val="en-AU"/>
        </w:rPr>
        <w:t xml:space="preserve"> 12: Cap: height</w:t>
      </w:r>
    </w:p>
    <w:p w:rsidR="00306074" w:rsidRDefault="009700F8">
      <w:pPr>
        <w:jc w:val="left"/>
      </w:pPr>
      <w:r>
        <w:br/>
        <w:t>The fruit bodies observed at growth stage 2 should be cut longitudinally.</w:t>
      </w:r>
    </w:p>
    <w:p w:rsidR="009700F8" w:rsidRDefault="009700F8">
      <w:pPr>
        <w:jc w:val="left"/>
        <w:rPr>
          <w:u w:val="single"/>
          <w:lang w:val="en-AU"/>
        </w:rPr>
      </w:pPr>
    </w:p>
    <w:p w:rsidR="00306074" w:rsidRDefault="009700F8">
      <w:pPr>
        <w:jc w:val="left"/>
        <w:rPr>
          <w:u w:val="single"/>
          <w:lang w:val="en-AU"/>
        </w:rPr>
      </w:pPr>
      <w:r>
        <w:rPr>
          <w:u w:val="single"/>
          <w:lang w:val="en-AU"/>
        </w:rPr>
        <w:br/>
      </w:r>
      <w:proofErr w:type="gramStart"/>
      <w:r>
        <w:rPr>
          <w:u w:val="single"/>
          <w:lang w:val="en-AU"/>
        </w:rPr>
        <w:t>Ad.</w:t>
      </w:r>
      <w:proofErr w:type="gramEnd"/>
      <w:r>
        <w:rPr>
          <w:u w:val="single"/>
          <w:lang w:val="en-AU"/>
        </w:rPr>
        <w:t xml:space="preserve"> 13: Cap: diameter</w:t>
      </w:r>
    </w:p>
    <w:p w:rsidR="00306074" w:rsidRDefault="009700F8">
      <w:pPr>
        <w:jc w:val="left"/>
      </w:pPr>
      <w:r>
        <w:br/>
        <w:t>The fruit bodies observed at growth stage 2 should be cut longitudinally.</w:t>
      </w:r>
    </w:p>
    <w:p w:rsidR="009700F8" w:rsidRDefault="009700F8">
      <w:pPr>
        <w:jc w:val="left"/>
        <w:rPr>
          <w:u w:val="single"/>
          <w:lang w:val="en-AU"/>
        </w:rPr>
      </w:pPr>
      <w:r>
        <w:rPr>
          <w:u w:val="single"/>
          <w:lang w:val="en-AU"/>
        </w:rPr>
        <w:br/>
      </w:r>
    </w:p>
    <w:p w:rsidR="009700F8" w:rsidRDefault="009700F8">
      <w:pPr>
        <w:jc w:val="left"/>
        <w:rPr>
          <w:u w:val="single"/>
          <w:lang w:val="en-AU"/>
        </w:rPr>
      </w:pPr>
      <w:r>
        <w:rPr>
          <w:u w:val="single"/>
          <w:lang w:val="en-AU"/>
        </w:rPr>
        <w:br w:type="page"/>
      </w:r>
    </w:p>
    <w:p w:rsidR="00306074" w:rsidRDefault="009700F8">
      <w:pPr>
        <w:jc w:val="left"/>
        <w:rPr>
          <w:u w:val="single"/>
          <w:lang w:val="en-AU"/>
        </w:rPr>
      </w:pPr>
      <w:proofErr w:type="gramStart"/>
      <w:r>
        <w:rPr>
          <w:u w:val="single"/>
          <w:lang w:val="en-AU"/>
        </w:rPr>
        <w:t>Ad.</w:t>
      </w:r>
      <w:proofErr w:type="gramEnd"/>
      <w:r>
        <w:rPr>
          <w:u w:val="single"/>
          <w:lang w:val="en-AU"/>
        </w:rPr>
        <w:t xml:space="preserve"> 15: Cap: shape in longitudinal section</w:t>
      </w:r>
    </w:p>
    <w:tbl>
      <w:tblPr>
        <w:tblW w:w="0" w:type="auto"/>
        <w:tblLook w:val="04A0" w:firstRow="1" w:lastRow="0" w:firstColumn="1" w:lastColumn="0" w:noHBand="0" w:noVBand="1"/>
      </w:tblPr>
      <w:tblGrid>
        <w:gridCol w:w="3816"/>
      </w:tblGrid>
      <w:tr w:rsidR="00306074">
        <w:tc>
          <w:tcPr>
            <w:tcW w:w="0" w:type="auto"/>
          </w:tcPr>
          <w:p w:rsidR="00306074" w:rsidRDefault="009700F8">
            <w:pPr>
              <w:jc w:val="center"/>
            </w:pPr>
            <w:r>
              <w:rPr>
                <w:noProof/>
              </w:rPr>
              <w:drawing>
                <wp:inline distT="0" distB="0" distL="0" distR="0">
                  <wp:extent cx="1447800" cy="2514600"/>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1447800" cy="2514600"/>
                          </a:xfrm>
                          <a:prstGeom prst="rect">
                            <a:avLst/>
                          </a:prstGeom>
                        </pic:spPr>
                      </pic:pic>
                    </a:graphicData>
                  </a:graphic>
                </wp:inline>
              </w:drawing>
            </w:r>
          </w:p>
        </w:tc>
      </w:tr>
      <w:tr w:rsidR="00306074">
        <w:tc>
          <w:tcPr>
            <w:tcW w:w="4" w:type="dxa"/>
          </w:tcPr>
          <w:p w:rsidR="00306074" w:rsidRDefault="009700F8">
            <w:pPr>
              <w:jc w:val="center"/>
            </w:pPr>
            <w:r>
              <w:t>1 - obovate</w:t>
            </w:r>
          </w:p>
        </w:tc>
      </w:tr>
      <w:tr w:rsidR="00306074">
        <w:tc>
          <w:tcPr>
            <w:tcW w:w="0" w:type="auto"/>
          </w:tcPr>
          <w:p w:rsidR="00306074" w:rsidRDefault="009700F8">
            <w:pPr>
              <w:jc w:val="center"/>
            </w:pPr>
            <w:r>
              <w:rPr>
                <w:noProof/>
              </w:rPr>
              <w:drawing>
                <wp:inline distT="0" distB="0" distL="0" distR="0">
                  <wp:extent cx="1803400" cy="2514600"/>
                  <wp:effectExtent l="0" t="0" r="0" b="0"/>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1803400" cy="2514600"/>
                          </a:xfrm>
                          <a:prstGeom prst="rect">
                            <a:avLst/>
                          </a:prstGeom>
                        </pic:spPr>
                      </pic:pic>
                    </a:graphicData>
                  </a:graphic>
                </wp:inline>
              </w:drawing>
            </w:r>
          </w:p>
        </w:tc>
      </w:tr>
      <w:tr w:rsidR="00306074">
        <w:tc>
          <w:tcPr>
            <w:tcW w:w="4" w:type="dxa"/>
          </w:tcPr>
          <w:p w:rsidR="00306074" w:rsidRDefault="009700F8">
            <w:pPr>
              <w:jc w:val="center"/>
            </w:pPr>
            <w:r>
              <w:t>2 - circular</w:t>
            </w:r>
          </w:p>
        </w:tc>
      </w:tr>
      <w:tr w:rsidR="00306074">
        <w:tc>
          <w:tcPr>
            <w:tcW w:w="0" w:type="auto"/>
          </w:tcPr>
          <w:p w:rsidR="00306074" w:rsidRDefault="009700F8">
            <w:pPr>
              <w:jc w:val="center"/>
            </w:pPr>
            <w:r>
              <w:rPr>
                <w:noProof/>
              </w:rPr>
              <w:drawing>
                <wp:inline distT="0" distB="0" distL="0" distR="0">
                  <wp:extent cx="2286000" cy="251460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2286000" cy="2514600"/>
                          </a:xfrm>
                          <a:prstGeom prst="rect">
                            <a:avLst/>
                          </a:prstGeom>
                        </pic:spPr>
                      </pic:pic>
                    </a:graphicData>
                  </a:graphic>
                </wp:inline>
              </w:drawing>
            </w:r>
          </w:p>
        </w:tc>
      </w:tr>
      <w:tr w:rsidR="00306074">
        <w:tc>
          <w:tcPr>
            <w:tcW w:w="4" w:type="dxa"/>
          </w:tcPr>
          <w:p w:rsidR="00306074" w:rsidRDefault="009700F8">
            <w:pPr>
              <w:jc w:val="center"/>
            </w:pPr>
            <w:r>
              <w:t>3 - oblate</w:t>
            </w:r>
          </w:p>
        </w:tc>
      </w:tr>
    </w:tbl>
    <w:p w:rsidR="009700F8" w:rsidRDefault="009700F8">
      <w:pPr>
        <w:jc w:val="left"/>
        <w:rPr>
          <w:u w:val="single"/>
          <w:lang w:val="en-AU"/>
        </w:rPr>
      </w:pPr>
      <w:r>
        <w:rPr>
          <w:u w:val="single"/>
          <w:lang w:val="en-AU"/>
        </w:rPr>
        <w:br/>
      </w:r>
    </w:p>
    <w:p w:rsidR="009700F8" w:rsidRDefault="009700F8">
      <w:pPr>
        <w:jc w:val="left"/>
        <w:rPr>
          <w:u w:val="single"/>
          <w:lang w:val="en-AU"/>
        </w:rPr>
      </w:pPr>
      <w:r>
        <w:rPr>
          <w:u w:val="single"/>
          <w:lang w:val="en-AU"/>
        </w:rPr>
        <w:br w:type="page"/>
      </w:r>
    </w:p>
    <w:p w:rsidR="00306074" w:rsidRDefault="009700F8">
      <w:pPr>
        <w:jc w:val="left"/>
        <w:rPr>
          <w:u w:val="single"/>
          <w:lang w:val="en-AU"/>
        </w:rPr>
      </w:pPr>
      <w:proofErr w:type="gramStart"/>
      <w:r>
        <w:rPr>
          <w:u w:val="single"/>
          <w:lang w:val="en-AU"/>
        </w:rPr>
        <w:t>Ad.</w:t>
      </w:r>
      <w:proofErr w:type="gramEnd"/>
      <w:r>
        <w:rPr>
          <w:u w:val="single"/>
          <w:lang w:val="en-AU"/>
        </w:rPr>
        <w:t xml:space="preserve"> 16: Varieties with brown caps only: Cap: Shade of scales compared to surface</w:t>
      </w:r>
    </w:p>
    <w:tbl>
      <w:tblPr>
        <w:tblW w:w="0" w:type="auto"/>
        <w:tblLook w:val="04A0" w:firstRow="1" w:lastRow="0" w:firstColumn="1" w:lastColumn="0" w:noHBand="0" w:noVBand="1"/>
      </w:tblPr>
      <w:tblGrid>
        <w:gridCol w:w="4968"/>
      </w:tblGrid>
      <w:tr w:rsidR="00306074">
        <w:tc>
          <w:tcPr>
            <w:tcW w:w="0" w:type="auto"/>
          </w:tcPr>
          <w:p w:rsidR="00306074" w:rsidRDefault="009700F8">
            <w:pPr>
              <w:jc w:val="center"/>
            </w:pPr>
            <w:r>
              <w:rPr>
                <w:noProof/>
              </w:rPr>
              <w:drawing>
                <wp:inline distT="0" distB="0" distL="0" distR="0">
                  <wp:extent cx="1641767" cy="1907769"/>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1641767" cy="1907769"/>
                          </a:xfrm>
                          <a:prstGeom prst="rect">
                            <a:avLst/>
                          </a:prstGeom>
                        </pic:spPr>
                      </pic:pic>
                    </a:graphicData>
                  </a:graphic>
                </wp:inline>
              </w:drawing>
            </w:r>
          </w:p>
        </w:tc>
      </w:tr>
      <w:tr w:rsidR="00306074">
        <w:tc>
          <w:tcPr>
            <w:tcW w:w="4" w:type="dxa"/>
          </w:tcPr>
          <w:p w:rsidR="00306074" w:rsidRDefault="009700F8">
            <w:pPr>
              <w:jc w:val="center"/>
            </w:pPr>
            <w:r>
              <w:t>1 - light</w:t>
            </w:r>
          </w:p>
        </w:tc>
      </w:tr>
      <w:tr w:rsidR="00306074">
        <w:tc>
          <w:tcPr>
            <w:tcW w:w="0" w:type="auto"/>
          </w:tcPr>
          <w:p w:rsidR="00306074" w:rsidRDefault="009700F8">
            <w:pPr>
              <w:jc w:val="center"/>
            </w:pPr>
            <w:r>
              <w:rPr>
                <w:noProof/>
              </w:rPr>
              <w:drawing>
                <wp:inline distT="0" distB="0" distL="0" distR="0">
                  <wp:extent cx="3017520" cy="1891144"/>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7"/>
                          <a:stretch>
                            <a:fillRect/>
                          </a:stretch>
                        </pic:blipFill>
                        <pic:spPr>
                          <a:xfrm>
                            <a:off x="0" y="0"/>
                            <a:ext cx="3017520" cy="1891144"/>
                          </a:xfrm>
                          <a:prstGeom prst="rect">
                            <a:avLst/>
                          </a:prstGeom>
                        </pic:spPr>
                      </pic:pic>
                    </a:graphicData>
                  </a:graphic>
                </wp:inline>
              </w:drawing>
            </w:r>
          </w:p>
        </w:tc>
      </w:tr>
      <w:tr w:rsidR="00306074">
        <w:tc>
          <w:tcPr>
            <w:tcW w:w="4" w:type="dxa"/>
          </w:tcPr>
          <w:p w:rsidR="00306074" w:rsidRDefault="009700F8">
            <w:pPr>
              <w:jc w:val="center"/>
            </w:pPr>
            <w:r>
              <w:t>2 - medium</w:t>
            </w:r>
          </w:p>
        </w:tc>
      </w:tr>
    </w:tbl>
    <w:p w:rsidR="009700F8" w:rsidRDefault="009700F8">
      <w:pPr>
        <w:jc w:val="left"/>
        <w:rPr>
          <w:u w:val="single"/>
          <w:lang w:val="en-AU"/>
        </w:rPr>
      </w:pPr>
    </w:p>
    <w:p w:rsidR="00306074" w:rsidRDefault="009700F8">
      <w:pPr>
        <w:jc w:val="left"/>
        <w:rPr>
          <w:u w:val="single"/>
          <w:lang w:val="en-AU"/>
        </w:rPr>
      </w:pPr>
      <w:r>
        <w:rPr>
          <w:u w:val="single"/>
          <w:lang w:val="en-AU"/>
        </w:rPr>
        <w:br/>
      </w:r>
      <w:proofErr w:type="gramStart"/>
      <w:r>
        <w:rPr>
          <w:u w:val="single"/>
          <w:lang w:val="en-AU"/>
        </w:rPr>
        <w:t>Ad.</w:t>
      </w:r>
      <w:proofErr w:type="gramEnd"/>
      <w:r>
        <w:rPr>
          <w:u w:val="single"/>
          <w:lang w:val="en-AU"/>
        </w:rPr>
        <w:t xml:space="preserve"> 17: Cap: thickness in longitudinal section</w:t>
      </w:r>
    </w:p>
    <w:p w:rsidR="00306074" w:rsidRDefault="009700F8">
      <w:pPr>
        <w:jc w:val="left"/>
      </w:pPr>
      <w:r>
        <w:br/>
        <w:t>The fruit bodies observed at growth stage 2 should be cut longitudinally.</w:t>
      </w:r>
    </w:p>
    <w:p w:rsidR="009700F8" w:rsidRDefault="009700F8">
      <w:pPr>
        <w:jc w:val="left"/>
        <w:rPr>
          <w:u w:val="single"/>
          <w:lang w:val="en-AU"/>
        </w:rPr>
      </w:pPr>
    </w:p>
    <w:p w:rsidR="009700F8" w:rsidRDefault="009700F8">
      <w:pPr>
        <w:jc w:val="left"/>
        <w:rPr>
          <w:u w:val="single"/>
          <w:lang w:val="en-AU"/>
        </w:rPr>
      </w:pPr>
      <w:r>
        <w:rPr>
          <w:u w:val="single"/>
          <w:lang w:val="en-AU"/>
        </w:rPr>
        <w:br/>
      </w:r>
    </w:p>
    <w:p w:rsidR="009700F8" w:rsidRDefault="009700F8">
      <w:pPr>
        <w:jc w:val="left"/>
        <w:rPr>
          <w:u w:val="single"/>
          <w:lang w:val="en-AU"/>
        </w:rPr>
      </w:pPr>
      <w:r>
        <w:rPr>
          <w:u w:val="single"/>
          <w:lang w:val="en-AU"/>
        </w:rPr>
        <w:br w:type="page"/>
      </w:r>
    </w:p>
    <w:p w:rsidR="00306074" w:rsidRDefault="009700F8">
      <w:pPr>
        <w:jc w:val="left"/>
        <w:rPr>
          <w:u w:val="single"/>
          <w:lang w:val="en-AU"/>
        </w:rPr>
      </w:pPr>
      <w:proofErr w:type="gramStart"/>
      <w:r>
        <w:rPr>
          <w:u w:val="single"/>
          <w:lang w:val="en-AU"/>
        </w:rPr>
        <w:t>Ad.</w:t>
      </w:r>
      <w:proofErr w:type="gramEnd"/>
      <w:r>
        <w:rPr>
          <w:u w:val="single"/>
          <w:lang w:val="en-AU"/>
        </w:rPr>
        <w:t xml:space="preserve"> 19: Cap: scaling</w:t>
      </w:r>
    </w:p>
    <w:tbl>
      <w:tblPr>
        <w:tblW w:w="0" w:type="auto"/>
        <w:tblLook w:val="04A0" w:firstRow="1" w:lastRow="0" w:firstColumn="1" w:lastColumn="0" w:noHBand="0" w:noVBand="1"/>
      </w:tblPr>
      <w:tblGrid>
        <w:gridCol w:w="2866"/>
      </w:tblGrid>
      <w:tr w:rsidR="00306074">
        <w:tc>
          <w:tcPr>
            <w:tcW w:w="0" w:type="auto"/>
          </w:tcPr>
          <w:p w:rsidR="00306074" w:rsidRDefault="009700F8">
            <w:pPr>
              <w:jc w:val="center"/>
            </w:pPr>
            <w:r>
              <w:rPr>
                <w:noProof/>
              </w:rPr>
              <w:drawing>
                <wp:inline distT="0" distB="0" distL="0" distR="0">
                  <wp:extent cx="1488473" cy="1600200"/>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1487147" cy="1598775"/>
                          </a:xfrm>
                          <a:prstGeom prst="rect">
                            <a:avLst/>
                          </a:prstGeom>
                        </pic:spPr>
                      </pic:pic>
                    </a:graphicData>
                  </a:graphic>
                </wp:inline>
              </w:drawing>
            </w:r>
          </w:p>
        </w:tc>
      </w:tr>
      <w:tr w:rsidR="00306074">
        <w:tc>
          <w:tcPr>
            <w:tcW w:w="4" w:type="dxa"/>
          </w:tcPr>
          <w:p w:rsidR="00306074" w:rsidRDefault="009700F8">
            <w:pPr>
              <w:jc w:val="center"/>
            </w:pPr>
            <w:r>
              <w:t>1 - absent or very weak</w:t>
            </w:r>
          </w:p>
        </w:tc>
      </w:tr>
      <w:tr w:rsidR="00306074">
        <w:tc>
          <w:tcPr>
            <w:tcW w:w="0" w:type="auto"/>
          </w:tcPr>
          <w:p w:rsidR="00306074" w:rsidRDefault="009700F8">
            <w:pPr>
              <w:jc w:val="center"/>
            </w:pPr>
            <w:r>
              <w:rPr>
                <w:noProof/>
              </w:rPr>
              <w:drawing>
                <wp:inline distT="0" distB="0" distL="0" distR="0">
                  <wp:extent cx="1524000" cy="1554955"/>
                  <wp:effectExtent l="0" t="0" r="0" b="762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1526578" cy="1557585"/>
                          </a:xfrm>
                          <a:prstGeom prst="rect">
                            <a:avLst/>
                          </a:prstGeom>
                        </pic:spPr>
                      </pic:pic>
                    </a:graphicData>
                  </a:graphic>
                </wp:inline>
              </w:drawing>
            </w:r>
          </w:p>
        </w:tc>
      </w:tr>
      <w:tr w:rsidR="00306074">
        <w:tc>
          <w:tcPr>
            <w:tcW w:w="4" w:type="dxa"/>
          </w:tcPr>
          <w:p w:rsidR="00306074" w:rsidRDefault="009700F8">
            <w:pPr>
              <w:jc w:val="center"/>
            </w:pPr>
            <w:r>
              <w:t>3 - weak</w:t>
            </w:r>
          </w:p>
        </w:tc>
      </w:tr>
      <w:tr w:rsidR="00306074">
        <w:tc>
          <w:tcPr>
            <w:tcW w:w="0" w:type="auto"/>
          </w:tcPr>
          <w:p w:rsidR="00306074" w:rsidRDefault="009700F8">
            <w:pPr>
              <w:jc w:val="center"/>
            </w:pPr>
            <w:r>
              <w:rPr>
                <w:noProof/>
              </w:rPr>
              <w:drawing>
                <wp:inline distT="0" distB="0" distL="0" distR="0">
                  <wp:extent cx="1551709" cy="1603571"/>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1554371" cy="1606322"/>
                          </a:xfrm>
                          <a:prstGeom prst="rect">
                            <a:avLst/>
                          </a:prstGeom>
                        </pic:spPr>
                      </pic:pic>
                    </a:graphicData>
                  </a:graphic>
                </wp:inline>
              </w:drawing>
            </w:r>
          </w:p>
        </w:tc>
      </w:tr>
      <w:tr w:rsidR="00306074">
        <w:tc>
          <w:tcPr>
            <w:tcW w:w="4" w:type="dxa"/>
          </w:tcPr>
          <w:p w:rsidR="00306074" w:rsidRDefault="009700F8">
            <w:pPr>
              <w:jc w:val="center"/>
            </w:pPr>
            <w:r>
              <w:t>5 - medium</w:t>
            </w:r>
          </w:p>
        </w:tc>
      </w:tr>
      <w:tr w:rsidR="00306074">
        <w:tc>
          <w:tcPr>
            <w:tcW w:w="0" w:type="auto"/>
          </w:tcPr>
          <w:p w:rsidR="00306074" w:rsidRDefault="009700F8">
            <w:pPr>
              <w:jc w:val="center"/>
            </w:pPr>
            <w:r>
              <w:rPr>
                <w:noProof/>
              </w:rPr>
              <w:drawing>
                <wp:inline distT="0" distB="0" distL="0" distR="0">
                  <wp:extent cx="1601031" cy="1683327"/>
                  <wp:effectExtent l="0" t="0" r="0" b="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1"/>
                          <a:stretch>
                            <a:fillRect/>
                          </a:stretch>
                        </pic:blipFill>
                        <pic:spPr>
                          <a:xfrm>
                            <a:off x="0" y="0"/>
                            <a:ext cx="1601035" cy="1683331"/>
                          </a:xfrm>
                          <a:prstGeom prst="rect">
                            <a:avLst/>
                          </a:prstGeom>
                        </pic:spPr>
                      </pic:pic>
                    </a:graphicData>
                  </a:graphic>
                </wp:inline>
              </w:drawing>
            </w:r>
          </w:p>
        </w:tc>
      </w:tr>
      <w:tr w:rsidR="00306074">
        <w:tc>
          <w:tcPr>
            <w:tcW w:w="4" w:type="dxa"/>
          </w:tcPr>
          <w:p w:rsidR="00306074" w:rsidRDefault="009700F8">
            <w:pPr>
              <w:jc w:val="center"/>
            </w:pPr>
            <w:r>
              <w:t>7 - strong</w:t>
            </w:r>
          </w:p>
        </w:tc>
      </w:tr>
      <w:tr w:rsidR="00306074">
        <w:tc>
          <w:tcPr>
            <w:tcW w:w="0" w:type="auto"/>
          </w:tcPr>
          <w:p w:rsidR="00306074" w:rsidRDefault="009700F8">
            <w:pPr>
              <w:jc w:val="center"/>
            </w:pPr>
            <w:r>
              <w:rPr>
                <w:noProof/>
              </w:rPr>
              <w:drawing>
                <wp:inline distT="0" distB="0" distL="0" distR="0">
                  <wp:extent cx="1683327" cy="1618166"/>
                  <wp:effectExtent l="0" t="0" r="0" b="127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2"/>
                          <a:stretch>
                            <a:fillRect/>
                          </a:stretch>
                        </pic:blipFill>
                        <pic:spPr>
                          <a:xfrm>
                            <a:off x="0" y="0"/>
                            <a:ext cx="1685473" cy="1620229"/>
                          </a:xfrm>
                          <a:prstGeom prst="rect">
                            <a:avLst/>
                          </a:prstGeom>
                        </pic:spPr>
                      </pic:pic>
                    </a:graphicData>
                  </a:graphic>
                </wp:inline>
              </w:drawing>
            </w:r>
          </w:p>
        </w:tc>
      </w:tr>
      <w:tr w:rsidR="00306074">
        <w:tc>
          <w:tcPr>
            <w:tcW w:w="4" w:type="dxa"/>
          </w:tcPr>
          <w:p w:rsidR="00306074" w:rsidRDefault="009700F8">
            <w:pPr>
              <w:jc w:val="center"/>
            </w:pPr>
            <w:r>
              <w:t>9 - very strong</w:t>
            </w:r>
          </w:p>
        </w:tc>
      </w:tr>
    </w:tbl>
    <w:p w:rsidR="008232E2" w:rsidRDefault="009700F8">
      <w:pPr>
        <w:jc w:val="left"/>
        <w:rPr>
          <w:u w:val="single"/>
          <w:lang w:val="en-AU"/>
        </w:rPr>
      </w:pPr>
      <w:r>
        <w:rPr>
          <w:u w:val="single"/>
          <w:lang w:val="en-AU"/>
        </w:rPr>
        <w:br/>
      </w:r>
      <w:r w:rsidR="008232E2">
        <w:rPr>
          <w:u w:val="single"/>
          <w:lang w:val="en-AU"/>
        </w:rPr>
        <w:br w:type="page"/>
      </w:r>
    </w:p>
    <w:p w:rsidR="00306074" w:rsidRDefault="009700F8">
      <w:pPr>
        <w:jc w:val="left"/>
        <w:rPr>
          <w:u w:val="single"/>
          <w:lang w:val="en-AU"/>
        </w:rPr>
      </w:pPr>
      <w:proofErr w:type="gramStart"/>
      <w:r>
        <w:rPr>
          <w:u w:val="single"/>
          <w:lang w:val="en-AU"/>
        </w:rPr>
        <w:t>Ad.</w:t>
      </w:r>
      <w:proofErr w:type="gramEnd"/>
      <w:r>
        <w:rPr>
          <w:u w:val="single"/>
          <w:lang w:val="en-AU"/>
        </w:rPr>
        <w:t xml:space="preserve"> 22: Cap: thickness of veil</w:t>
      </w:r>
    </w:p>
    <w:tbl>
      <w:tblPr>
        <w:tblW w:w="0" w:type="auto"/>
        <w:tblLook w:val="04A0" w:firstRow="1" w:lastRow="0" w:firstColumn="1" w:lastColumn="0" w:noHBand="0" w:noVBand="1"/>
      </w:tblPr>
      <w:tblGrid>
        <w:gridCol w:w="3586"/>
      </w:tblGrid>
      <w:tr w:rsidR="00306074">
        <w:tc>
          <w:tcPr>
            <w:tcW w:w="0" w:type="auto"/>
          </w:tcPr>
          <w:p w:rsidR="00306074" w:rsidRDefault="009700F8">
            <w:pPr>
              <w:jc w:val="center"/>
            </w:pPr>
            <w:r>
              <w:rPr>
                <w:noProof/>
              </w:rPr>
              <w:drawing>
                <wp:inline distT="0" distB="0" distL="0" distR="0">
                  <wp:extent cx="1995056" cy="1891144"/>
                  <wp:effectExtent l="0" t="0" r="0" b="0"/>
                  <wp:docPr id="2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3"/>
                          <a:stretch>
                            <a:fillRect/>
                          </a:stretch>
                        </pic:blipFill>
                        <pic:spPr>
                          <a:xfrm>
                            <a:off x="0" y="0"/>
                            <a:ext cx="1995056" cy="1891144"/>
                          </a:xfrm>
                          <a:prstGeom prst="rect">
                            <a:avLst/>
                          </a:prstGeom>
                        </pic:spPr>
                      </pic:pic>
                    </a:graphicData>
                  </a:graphic>
                </wp:inline>
              </w:drawing>
            </w:r>
          </w:p>
        </w:tc>
      </w:tr>
      <w:tr w:rsidR="00306074">
        <w:tc>
          <w:tcPr>
            <w:tcW w:w="4" w:type="dxa"/>
          </w:tcPr>
          <w:p w:rsidR="00306074" w:rsidRDefault="009700F8">
            <w:pPr>
              <w:jc w:val="center"/>
            </w:pPr>
            <w:r>
              <w:t>3 - thin</w:t>
            </w:r>
          </w:p>
        </w:tc>
      </w:tr>
      <w:tr w:rsidR="00306074">
        <w:tc>
          <w:tcPr>
            <w:tcW w:w="0" w:type="auto"/>
          </w:tcPr>
          <w:p w:rsidR="00306074" w:rsidRDefault="009700F8">
            <w:pPr>
              <w:jc w:val="center"/>
            </w:pPr>
            <w:r>
              <w:rPr>
                <w:noProof/>
              </w:rPr>
              <w:drawing>
                <wp:inline distT="0" distB="0" distL="0" distR="0">
                  <wp:extent cx="2140522" cy="1882839"/>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4"/>
                          <a:stretch>
                            <a:fillRect/>
                          </a:stretch>
                        </pic:blipFill>
                        <pic:spPr>
                          <a:xfrm>
                            <a:off x="0" y="0"/>
                            <a:ext cx="2140522" cy="1882839"/>
                          </a:xfrm>
                          <a:prstGeom prst="rect">
                            <a:avLst/>
                          </a:prstGeom>
                        </pic:spPr>
                      </pic:pic>
                    </a:graphicData>
                  </a:graphic>
                </wp:inline>
              </w:drawing>
            </w:r>
          </w:p>
        </w:tc>
      </w:tr>
      <w:tr w:rsidR="00306074">
        <w:tc>
          <w:tcPr>
            <w:tcW w:w="4" w:type="dxa"/>
          </w:tcPr>
          <w:p w:rsidR="00306074" w:rsidRDefault="009700F8">
            <w:pPr>
              <w:jc w:val="center"/>
            </w:pPr>
            <w:r>
              <w:t>7 - thick</w:t>
            </w:r>
          </w:p>
        </w:tc>
      </w:tr>
    </w:tbl>
    <w:p w:rsidR="008232E2" w:rsidRDefault="008232E2">
      <w:pPr>
        <w:jc w:val="left"/>
        <w:rPr>
          <w:u w:val="single"/>
          <w:lang w:val="en-AU"/>
        </w:rPr>
      </w:pPr>
    </w:p>
    <w:p w:rsidR="00306074" w:rsidRDefault="009700F8">
      <w:pPr>
        <w:jc w:val="left"/>
        <w:rPr>
          <w:u w:val="single"/>
          <w:lang w:val="en-AU"/>
        </w:rPr>
      </w:pPr>
      <w:r>
        <w:rPr>
          <w:u w:val="single"/>
          <w:lang w:val="en-AU"/>
        </w:rPr>
        <w:br/>
      </w:r>
      <w:proofErr w:type="gramStart"/>
      <w:r>
        <w:rPr>
          <w:u w:val="single"/>
          <w:lang w:val="en-AU"/>
        </w:rPr>
        <w:t>Ad.</w:t>
      </w:r>
      <w:proofErr w:type="gramEnd"/>
      <w:r>
        <w:rPr>
          <w:u w:val="single"/>
          <w:lang w:val="en-AU"/>
        </w:rPr>
        <w:t xml:space="preserve"> 23: Time of peak of first flush</w:t>
      </w:r>
    </w:p>
    <w:p w:rsidR="00306074" w:rsidRDefault="009700F8">
      <w:pPr>
        <w:jc w:val="left"/>
      </w:pPr>
      <w:r>
        <w:br/>
        <w:t>The dates of harvest of fruit bodies at growth stage 2 are recorded.  The time of the peak of the first flush is the time at which the largest number of fruit bodies was harvested.</w:t>
      </w:r>
    </w:p>
    <w:p w:rsidR="008232E2" w:rsidRDefault="008232E2">
      <w:pPr>
        <w:jc w:val="left"/>
        <w:rPr>
          <w:u w:val="single"/>
          <w:lang w:val="en-AU"/>
        </w:rPr>
      </w:pPr>
    </w:p>
    <w:p w:rsidR="00306074" w:rsidRDefault="009700F8">
      <w:pPr>
        <w:jc w:val="left"/>
        <w:rPr>
          <w:u w:val="single"/>
          <w:lang w:val="en-AU"/>
        </w:rPr>
      </w:pPr>
      <w:r>
        <w:rPr>
          <w:u w:val="single"/>
          <w:lang w:val="en-AU"/>
        </w:rPr>
        <w:br/>
      </w:r>
      <w:proofErr w:type="gramStart"/>
      <w:r>
        <w:rPr>
          <w:u w:val="single"/>
          <w:lang w:val="en-AU"/>
        </w:rPr>
        <w:t>Ad.</w:t>
      </w:r>
      <w:proofErr w:type="gramEnd"/>
      <w:r>
        <w:rPr>
          <w:u w:val="single"/>
          <w:lang w:val="en-AU"/>
        </w:rPr>
        <w:t xml:space="preserve"> 25: Varieties with brown caps only: Stipe: annulus </w:t>
      </w:r>
      <w:proofErr w:type="spellStart"/>
      <w:r>
        <w:rPr>
          <w:u w:val="single"/>
          <w:lang w:val="en-AU"/>
        </w:rPr>
        <w:t>color</w:t>
      </w:r>
      <w:proofErr w:type="spellEnd"/>
    </w:p>
    <w:p w:rsidR="008232E2" w:rsidRDefault="008232E2">
      <w:pPr>
        <w:jc w:val="left"/>
        <w:rPr>
          <w:u w:val="single"/>
          <w:lang w:val="en-AU"/>
        </w:rPr>
      </w:pPr>
    </w:p>
    <w:tbl>
      <w:tblPr>
        <w:tblW w:w="0" w:type="auto"/>
        <w:tblLook w:val="04A0" w:firstRow="1" w:lastRow="0" w:firstColumn="1" w:lastColumn="0" w:noHBand="0" w:noVBand="1"/>
      </w:tblPr>
      <w:tblGrid>
        <w:gridCol w:w="2788"/>
      </w:tblGrid>
      <w:tr w:rsidR="00306074">
        <w:tc>
          <w:tcPr>
            <w:tcW w:w="0" w:type="auto"/>
          </w:tcPr>
          <w:p w:rsidR="00306074" w:rsidRDefault="009700F8">
            <w:pPr>
              <w:jc w:val="center"/>
            </w:pPr>
            <w:r>
              <w:rPr>
                <w:noProof/>
              </w:rPr>
              <w:drawing>
                <wp:inline distT="0" distB="0" distL="0" distR="0">
                  <wp:extent cx="1633449" cy="1600200"/>
                  <wp:effectExtent l="0" t="0" r="0" b="0"/>
                  <wp:docPr id="2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5"/>
                          <a:stretch>
                            <a:fillRect/>
                          </a:stretch>
                        </pic:blipFill>
                        <pic:spPr>
                          <a:xfrm>
                            <a:off x="0" y="0"/>
                            <a:ext cx="1633449" cy="1600200"/>
                          </a:xfrm>
                          <a:prstGeom prst="rect">
                            <a:avLst/>
                          </a:prstGeom>
                        </pic:spPr>
                      </pic:pic>
                    </a:graphicData>
                  </a:graphic>
                </wp:inline>
              </w:drawing>
            </w:r>
          </w:p>
        </w:tc>
      </w:tr>
      <w:tr w:rsidR="00306074">
        <w:tc>
          <w:tcPr>
            <w:tcW w:w="4" w:type="dxa"/>
          </w:tcPr>
          <w:p w:rsidR="00306074" w:rsidRDefault="009700F8">
            <w:pPr>
              <w:jc w:val="center"/>
            </w:pPr>
            <w:r>
              <w:t>1 - white</w:t>
            </w:r>
          </w:p>
        </w:tc>
      </w:tr>
      <w:tr w:rsidR="00306074">
        <w:tc>
          <w:tcPr>
            <w:tcW w:w="0" w:type="auto"/>
          </w:tcPr>
          <w:p w:rsidR="00306074" w:rsidRDefault="009700F8">
            <w:pPr>
              <w:jc w:val="center"/>
            </w:pPr>
            <w:r>
              <w:rPr>
                <w:noProof/>
              </w:rPr>
              <w:drawing>
                <wp:inline distT="0" distB="0" distL="0" distR="0">
                  <wp:extent cx="1496289" cy="1596047"/>
                  <wp:effectExtent l="0" t="0" r="0" b="0"/>
                  <wp:docPr id="2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6"/>
                          <a:stretch>
                            <a:fillRect/>
                          </a:stretch>
                        </pic:blipFill>
                        <pic:spPr>
                          <a:xfrm>
                            <a:off x="0" y="0"/>
                            <a:ext cx="1496289" cy="1596047"/>
                          </a:xfrm>
                          <a:prstGeom prst="rect">
                            <a:avLst/>
                          </a:prstGeom>
                        </pic:spPr>
                      </pic:pic>
                    </a:graphicData>
                  </a:graphic>
                </wp:inline>
              </w:drawing>
            </w:r>
          </w:p>
        </w:tc>
      </w:tr>
      <w:tr w:rsidR="00306074">
        <w:tc>
          <w:tcPr>
            <w:tcW w:w="4" w:type="dxa"/>
          </w:tcPr>
          <w:p w:rsidR="00306074" w:rsidRDefault="009700F8">
            <w:pPr>
              <w:jc w:val="center"/>
            </w:pPr>
            <w:r>
              <w:t>2 - brown</w:t>
            </w:r>
          </w:p>
        </w:tc>
      </w:tr>
    </w:tbl>
    <w:p w:rsidR="00306074" w:rsidRDefault="009700F8">
      <w:pPr>
        <w:jc w:val="left"/>
        <w:rPr>
          <w:u w:val="single"/>
          <w:lang w:val="en-AU"/>
        </w:rPr>
      </w:pPr>
      <w:r>
        <w:rPr>
          <w:u w:val="single"/>
          <w:lang w:val="en-AU"/>
        </w:rPr>
        <w:br/>
      </w:r>
      <w:proofErr w:type="gramStart"/>
      <w:r>
        <w:rPr>
          <w:u w:val="single"/>
          <w:lang w:val="en-AU"/>
        </w:rPr>
        <w:t>Ad.</w:t>
      </w:r>
      <w:proofErr w:type="gramEnd"/>
      <w:r>
        <w:rPr>
          <w:u w:val="single"/>
          <w:lang w:val="en-AU"/>
        </w:rPr>
        <w:t xml:space="preserve"> 26: </w:t>
      </w:r>
      <w:proofErr w:type="spellStart"/>
      <w:r>
        <w:rPr>
          <w:u w:val="single"/>
          <w:lang w:val="en-AU"/>
        </w:rPr>
        <w:t>Basidium</w:t>
      </w:r>
      <w:proofErr w:type="spellEnd"/>
      <w:r>
        <w:rPr>
          <w:u w:val="single"/>
          <w:lang w:val="en-AU"/>
        </w:rPr>
        <w:t>: number of spores</w:t>
      </w:r>
    </w:p>
    <w:p w:rsidR="00306074" w:rsidRDefault="009700F8">
      <w:pPr>
        <w:jc w:val="left"/>
      </w:pPr>
      <w:r>
        <w:br/>
        <w:t xml:space="preserve">The number of spores in the majority of the </w:t>
      </w:r>
      <w:proofErr w:type="spellStart"/>
      <w:r>
        <w:t>basidia</w:t>
      </w:r>
      <w:proofErr w:type="spellEnd"/>
      <w:r>
        <w:t xml:space="preserve"> is counted in ten </w:t>
      </w:r>
      <w:proofErr w:type="spellStart"/>
      <w:r>
        <w:t>basidia</w:t>
      </w:r>
      <w:proofErr w:type="spellEnd"/>
      <w:r>
        <w:t xml:space="preserve"> within a single microscopic slide. The </w:t>
      </w:r>
      <w:proofErr w:type="spellStart"/>
      <w:r>
        <w:t>basidia</w:t>
      </w:r>
      <w:proofErr w:type="spellEnd"/>
      <w:r>
        <w:t xml:space="preserve"> and their spores can best be visualized using a 400× magnification of a dry mounted lamellar surface.</w:t>
      </w:r>
    </w:p>
    <w:tbl>
      <w:tblPr>
        <w:tblW w:w="0" w:type="auto"/>
        <w:tblLook w:val="04A0" w:firstRow="1" w:lastRow="0" w:firstColumn="1" w:lastColumn="0" w:noHBand="0" w:noVBand="1"/>
      </w:tblPr>
      <w:tblGrid>
        <w:gridCol w:w="2836"/>
      </w:tblGrid>
      <w:tr w:rsidR="00306074">
        <w:tc>
          <w:tcPr>
            <w:tcW w:w="0" w:type="auto"/>
          </w:tcPr>
          <w:p w:rsidR="00306074" w:rsidRDefault="009700F8">
            <w:pPr>
              <w:jc w:val="center"/>
            </w:pPr>
            <w:r>
              <w:rPr>
                <w:noProof/>
              </w:rPr>
              <w:drawing>
                <wp:inline distT="0" distB="0" distL="0" distR="0">
                  <wp:extent cx="1663700" cy="2882900"/>
                  <wp:effectExtent l="0" t="0" r="0" b="0"/>
                  <wp:docPr id="2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7"/>
                          <a:stretch>
                            <a:fillRect/>
                          </a:stretch>
                        </pic:blipFill>
                        <pic:spPr>
                          <a:xfrm>
                            <a:off x="0" y="0"/>
                            <a:ext cx="1663700" cy="2882900"/>
                          </a:xfrm>
                          <a:prstGeom prst="rect">
                            <a:avLst/>
                          </a:prstGeom>
                        </pic:spPr>
                      </pic:pic>
                    </a:graphicData>
                  </a:graphic>
                </wp:inline>
              </w:drawing>
            </w:r>
          </w:p>
        </w:tc>
      </w:tr>
      <w:tr w:rsidR="00306074">
        <w:tc>
          <w:tcPr>
            <w:tcW w:w="4" w:type="dxa"/>
          </w:tcPr>
          <w:p w:rsidR="00306074" w:rsidRDefault="009700F8">
            <w:pPr>
              <w:jc w:val="center"/>
            </w:pPr>
            <w:r>
              <w:t>1 - zero</w:t>
            </w:r>
          </w:p>
        </w:tc>
      </w:tr>
      <w:tr w:rsidR="00306074">
        <w:tc>
          <w:tcPr>
            <w:tcW w:w="0" w:type="auto"/>
          </w:tcPr>
          <w:p w:rsidR="00306074" w:rsidRDefault="009700F8">
            <w:pPr>
              <w:jc w:val="center"/>
            </w:pPr>
            <w:r>
              <w:rPr>
                <w:noProof/>
              </w:rPr>
              <w:drawing>
                <wp:inline distT="0" distB="0" distL="0" distR="0">
                  <wp:extent cx="1397000" cy="2882900"/>
                  <wp:effectExtent l="0" t="0" r="0" b="0"/>
                  <wp:docPr id="2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8"/>
                          <a:stretch>
                            <a:fillRect/>
                          </a:stretch>
                        </pic:blipFill>
                        <pic:spPr>
                          <a:xfrm>
                            <a:off x="0" y="0"/>
                            <a:ext cx="1397000" cy="2882900"/>
                          </a:xfrm>
                          <a:prstGeom prst="rect">
                            <a:avLst/>
                          </a:prstGeom>
                        </pic:spPr>
                      </pic:pic>
                    </a:graphicData>
                  </a:graphic>
                </wp:inline>
              </w:drawing>
            </w:r>
          </w:p>
        </w:tc>
      </w:tr>
      <w:tr w:rsidR="00306074">
        <w:tc>
          <w:tcPr>
            <w:tcW w:w="4" w:type="dxa"/>
          </w:tcPr>
          <w:p w:rsidR="00306074" w:rsidRDefault="009700F8">
            <w:pPr>
              <w:jc w:val="center"/>
            </w:pPr>
            <w:r>
              <w:t>3 - four</w:t>
            </w:r>
          </w:p>
        </w:tc>
      </w:tr>
    </w:tbl>
    <w:p w:rsidR="008232E2" w:rsidRDefault="008232E2">
      <w:pPr>
        <w:jc w:val="left"/>
        <w:rPr>
          <w:u w:val="single"/>
          <w:lang w:val="en-AU"/>
        </w:rPr>
      </w:pPr>
    </w:p>
    <w:p w:rsidR="00306074" w:rsidRDefault="009700F8">
      <w:pPr>
        <w:jc w:val="left"/>
        <w:rPr>
          <w:u w:val="single"/>
          <w:lang w:val="en-AU"/>
        </w:rPr>
      </w:pPr>
      <w:r>
        <w:rPr>
          <w:u w:val="single"/>
          <w:lang w:val="en-AU"/>
        </w:rPr>
        <w:br/>
      </w:r>
      <w:proofErr w:type="gramStart"/>
      <w:r>
        <w:rPr>
          <w:u w:val="single"/>
          <w:lang w:val="en-AU"/>
        </w:rPr>
        <w:t>Ad.</w:t>
      </w:r>
      <w:proofErr w:type="gramEnd"/>
      <w:r>
        <w:rPr>
          <w:u w:val="single"/>
          <w:lang w:val="en-AU"/>
        </w:rPr>
        <w:t xml:space="preserve"> 27: Time of cap opening</w:t>
      </w:r>
    </w:p>
    <w:p w:rsidR="00306074" w:rsidRDefault="009700F8">
      <w:pPr>
        <w:jc w:val="left"/>
      </w:pPr>
      <w:r>
        <w:br/>
        <w:t>The time of cap opening is the first day on which the veil of a single fruiting body is completely torn.</w:t>
      </w:r>
    </w:p>
    <w:p w:rsidR="008232E2" w:rsidRDefault="008232E2">
      <w:pPr>
        <w:jc w:val="left"/>
        <w:rPr>
          <w:u w:val="single"/>
          <w:lang w:val="en-AU"/>
        </w:rPr>
      </w:pPr>
    </w:p>
    <w:p w:rsidR="008232E2" w:rsidRDefault="008232E2">
      <w:pPr>
        <w:jc w:val="left"/>
        <w:rPr>
          <w:u w:val="single"/>
          <w:lang w:val="en-AU"/>
        </w:rPr>
      </w:pPr>
    </w:p>
    <w:p w:rsidR="008232E2" w:rsidRDefault="008232E2">
      <w:pPr>
        <w:jc w:val="left"/>
        <w:rPr>
          <w:u w:val="single"/>
          <w:lang w:val="en-AU"/>
        </w:rPr>
      </w:pPr>
      <w:r>
        <w:rPr>
          <w:u w:val="single"/>
          <w:lang w:val="en-AU"/>
        </w:rPr>
        <w:br w:type="page"/>
      </w:r>
    </w:p>
    <w:p w:rsidR="00306074" w:rsidRDefault="009700F8">
      <w:pPr>
        <w:jc w:val="left"/>
        <w:rPr>
          <w:u w:val="single"/>
          <w:lang w:val="en-AU"/>
        </w:rPr>
      </w:pPr>
      <w:r>
        <w:rPr>
          <w:u w:val="single"/>
          <w:lang w:val="en-AU"/>
        </w:rPr>
        <w:br/>
      </w:r>
      <w:proofErr w:type="gramStart"/>
      <w:r>
        <w:rPr>
          <w:u w:val="single"/>
          <w:lang w:val="en-AU"/>
        </w:rPr>
        <w:t>Ad.</w:t>
      </w:r>
      <w:proofErr w:type="gramEnd"/>
      <w:r>
        <w:rPr>
          <w:u w:val="single"/>
          <w:lang w:val="en-AU"/>
        </w:rPr>
        <w:t xml:space="preserve"> 31: Open cap: fraying of margin</w:t>
      </w:r>
    </w:p>
    <w:tbl>
      <w:tblPr>
        <w:tblW w:w="0" w:type="auto"/>
        <w:tblLook w:val="04A0" w:firstRow="1" w:lastRow="0" w:firstColumn="1" w:lastColumn="0" w:noHBand="0" w:noVBand="1"/>
      </w:tblPr>
      <w:tblGrid>
        <w:gridCol w:w="7716"/>
      </w:tblGrid>
      <w:tr w:rsidR="00306074">
        <w:tc>
          <w:tcPr>
            <w:tcW w:w="0" w:type="auto"/>
          </w:tcPr>
          <w:p w:rsidR="00306074" w:rsidRDefault="009700F8">
            <w:pPr>
              <w:jc w:val="center"/>
            </w:pPr>
            <w:r>
              <w:rPr>
                <w:noProof/>
              </w:rPr>
              <w:drawing>
                <wp:inline distT="0" distB="0" distL="0" distR="0">
                  <wp:extent cx="4759036" cy="3569274"/>
                  <wp:effectExtent l="0" t="0" r="3810" b="0"/>
                  <wp:docPr id="3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9"/>
                          <a:stretch>
                            <a:fillRect/>
                          </a:stretch>
                        </pic:blipFill>
                        <pic:spPr>
                          <a:xfrm>
                            <a:off x="0" y="0"/>
                            <a:ext cx="4756418" cy="3567310"/>
                          </a:xfrm>
                          <a:prstGeom prst="rect">
                            <a:avLst/>
                          </a:prstGeom>
                        </pic:spPr>
                      </pic:pic>
                    </a:graphicData>
                  </a:graphic>
                </wp:inline>
              </w:drawing>
            </w:r>
          </w:p>
        </w:tc>
      </w:tr>
      <w:tr w:rsidR="00306074">
        <w:tc>
          <w:tcPr>
            <w:tcW w:w="4" w:type="dxa"/>
          </w:tcPr>
          <w:p w:rsidR="00306074" w:rsidRDefault="009700F8">
            <w:pPr>
              <w:jc w:val="center"/>
            </w:pPr>
            <w:r>
              <w:t>1 - absent or weak</w:t>
            </w:r>
          </w:p>
        </w:tc>
      </w:tr>
      <w:tr w:rsidR="00306074">
        <w:tc>
          <w:tcPr>
            <w:tcW w:w="0" w:type="auto"/>
          </w:tcPr>
          <w:p w:rsidR="00306074" w:rsidRDefault="009700F8">
            <w:pPr>
              <w:jc w:val="center"/>
            </w:pPr>
            <w:r>
              <w:rPr>
                <w:noProof/>
              </w:rPr>
              <w:drawing>
                <wp:inline distT="0" distB="0" distL="0" distR="0">
                  <wp:extent cx="4721938" cy="3553200"/>
                  <wp:effectExtent l="0" t="0" r="2540" b="9525"/>
                  <wp:docPr id="3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0"/>
                          <a:stretch>
                            <a:fillRect/>
                          </a:stretch>
                        </pic:blipFill>
                        <pic:spPr>
                          <a:xfrm>
                            <a:off x="0" y="0"/>
                            <a:ext cx="4725370" cy="3555783"/>
                          </a:xfrm>
                          <a:prstGeom prst="rect">
                            <a:avLst/>
                          </a:prstGeom>
                        </pic:spPr>
                      </pic:pic>
                    </a:graphicData>
                  </a:graphic>
                </wp:inline>
              </w:drawing>
            </w:r>
          </w:p>
        </w:tc>
      </w:tr>
      <w:tr w:rsidR="00306074">
        <w:tc>
          <w:tcPr>
            <w:tcW w:w="4" w:type="dxa"/>
          </w:tcPr>
          <w:p w:rsidR="00306074" w:rsidRDefault="009700F8">
            <w:pPr>
              <w:jc w:val="center"/>
            </w:pPr>
            <w:r>
              <w:t>2 - moderate</w:t>
            </w:r>
          </w:p>
        </w:tc>
      </w:tr>
    </w:tbl>
    <w:p w:rsidR="008232E2" w:rsidRDefault="009700F8">
      <w:pPr>
        <w:jc w:val="left"/>
        <w:rPr>
          <w:u w:val="single"/>
          <w:lang w:val="en-AU"/>
        </w:rPr>
      </w:pPr>
      <w:r>
        <w:rPr>
          <w:u w:val="single"/>
          <w:lang w:val="en-AU"/>
        </w:rPr>
        <w:br/>
      </w:r>
    </w:p>
    <w:p w:rsidR="008232E2" w:rsidRDefault="008232E2">
      <w:pPr>
        <w:jc w:val="left"/>
        <w:rPr>
          <w:u w:val="single"/>
          <w:lang w:val="en-AU"/>
        </w:rPr>
      </w:pPr>
      <w:r>
        <w:rPr>
          <w:u w:val="single"/>
          <w:lang w:val="en-AU"/>
        </w:rPr>
        <w:br w:type="page"/>
      </w:r>
    </w:p>
    <w:p w:rsidR="00306074" w:rsidRDefault="009700F8">
      <w:pPr>
        <w:jc w:val="left"/>
        <w:rPr>
          <w:u w:val="single"/>
          <w:lang w:val="en-AU"/>
        </w:rPr>
      </w:pPr>
      <w:proofErr w:type="gramStart"/>
      <w:r>
        <w:rPr>
          <w:u w:val="single"/>
          <w:lang w:val="en-AU"/>
        </w:rPr>
        <w:t>Ad.</w:t>
      </w:r>
      <w:proofErr w:type="gramEnd"/>
      <w:r>
        <w:rPr>
          <w:u w:val="single"/>
          <w:lang w:val="en-AU"/>
        </w:rPr>
        <w:t xml:space="preserve"> 32: Open cap: shape of central part of upper side</w:t>
      </w:r>
    </w:p>
    <w:tbl>
      <w:tblPr>
        <w:tblW w:w="0" w:type="auto"/>
        <w:tblLook w:val="04A0" w:firstRow="1" w:lastRow="0" w:firstColumn="1" w:lastColumn="0" w:noHBand="0" w:noVBand="1"/>
      </w:tblPr>
      <w:tblGrid>
        <w:gridCol w:w="3796"/>
      </w:tblGrid>
      <w:tr w:rsidR="00306074">
        <w:tc>
          <w:tcPr>
            <w:tcW w:w="0" w:type="auto"/>
          </w:tcPr>
          <w:p w:rsidR="00306074" w:rsidRDefault="009700F8">
            <w:pPr>
              <w:jc w:val="center"/>
            </w:pPr>
            <w:r>
              <w:rPr>
                <w:noProof/>
              </w:rPr>
              <w:drawing>
                <wp:inline distT="0" distB="0" distL="0" distR="0">
                  <wp:extent cx="2209800" cy="546100"/>
                  <wp:effectExtent l="0" t="0" r="0" b="0"/>
                  <wp:docPr id="3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1"/>
                          <a:stretch>
                            <a:fillRect/>
                          </a:stretch>
                        </pic:blipFill>
                        <pic:spPr>
                          <a:xfrm>
                            <a:off x="0" y="0"/>
                            <a:ext cx="2209800" cy="546100"/>
                          </a:xfrm>
                          <a:prstGeom prst="rect">
                            <a:avLst/>
                          </a:prstGeom>
                        </pic:spPr>
                      </pic:pic>
                    </a:graphicData>
                  </a:graphic>
                </wp:inline>
              </w:drawing>
            </w:r>
          </w:p>
        </w:tc>
      </w:tr>
      <w:tr w:rsidR="00306074">
        <w:tc>
          <w:tcPr>
            <w:tcW w:w="4" w:type="dxa"/>
          </w:tcPr>
          <w:p w:rsidR="00306074" w:rsidRDefault="009700F8">
            <w:pPr>
              <w:jc w:val="center"/>
            </w:pPr>
            <w:r>
              <w:t>1 - rounded</w:t>
            </w:r>
          </w:p>
        </w:tc>
      </w:tr>
      <w:tr w:rsidR="00306074">
        <w:tc>
          <w:tcPr>
            <w:tcW w:w="0" w:type="auto"/>
          </w:tcPr>
          <w:p w:rsidR="00306074" w:rsidRDefault="009700F8">
            <w:pPr>
              <w:jc w:val="center"/>
            </w:pPr>
            <w:r>
              <w:rPr>
                <w:noProof/>
              </w:rPr>
              <w:drawing>
                <wp:inline distT="0" distB="0" distL="0" distR="0">
                  <wp:extent cx="2209800" cy="546100"/>
                  <wp:effectExtent l="0" t="0" r="0" b="0"/>
                  <wp:docPr id="3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2"/>
                          <a:stretch>
                            <a:fillRect/>
                          </a:stretch>
                        </pic:blipFill>
                        <pic:spPr>
                          <a:xfrm>
                            <a:off x="0" y="0"/>
                            <a:ext cx="2209800" cy="546100"/>
                          </a:xfrm>
                          <a:prstGeom prst="rect">
                            <a:avLst/>
                          </a:prstGeom>
                        </pic:spPr>
                      </pic:pic>
                    </a:graphicData>
                  </a:graphic>
                </wp:inline>
              </w:drawing>
            </w:r>
          </w:p>
        </w:tc>
      </w:tr>
      <w:tr w:rsidR="00306074">
        <w:tc>
          <w:tcPr>
            <w:tcW w:w="4" w:type="dxa"/>
          </w:tcPr>
          <w:p w:rsidR="00306074" w:rsidRDefault="009700F8">
            <w:pPr>
              <w:jc w:val="center"/>
            </w:pPr>
            <w:r>
              <w:t>2 - plane</w:t>
            </w:r>
          </w:p>
        </w:tc>
      </w:tr>
      <w:tr w:rsidR="00306074">
        <w:tc>
          <w:tcPr>
            <w:tcW w:w="0" w:type="auto"/>
          </w:tcPr>
          <w:p w:rsidR="00306074" w:rsidRDefault="009700F8">
            <w:pPr>
              <w:jc w:val="center"/>
            </w:pPr>
            <w:r>
              <w:rPr>
                <w:noProof/>
              </w:rPr>
              <w:drawing>
                <wp:inline distT="0" distB="0" distL="0" distR="0">
                  <wp:extent cx="2273300" cy="546100"/>
                  <wp:effectExtent l="0" t="0" r="0" b="0"/>
                  <wp:docPr id="3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3"/>
                          <a:stretch>
                            <a:fillRect/>
                          </a:stretch>
                        </pic:blipFill>
                        <pic:spPr>
                          <a:xfrm>
                            <a:off x="0" y="0"/>
                            <a:ext cx="2273300" cy="546100"/>
                          </a:xfrm>
                          <a:prstGeom prst="rect">
                            <a:avLst/>
                          </a:prstGeom>
                        </pic:spPr>
                      </pic:pic>
                    </a:graphicData>
                  </a:graphic>
                </wp:inline>
              </w:drawing>
            </w:r>
          </w:p>
        </w:tc>
      </w:tr>
      <w:tr w:rsidR="00306074">
        <w:tc>
          <w:tcPr>
            <w:tcW w:w="4" w:type="dxa"/>
          </w:tcPr>
          <w:p w:rsidR="00306074" w:rsidRDefault="009700F8">
            <w:pPr>
              <w:jc w:val="center"/>
            </w:pPr>
            <w:r>
              <w:t>3 - depressed</w:t>
            </w:r>
          </w:p>
        </w:tc>
      </w:tr>
    </w:tbl>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68" w:name="_Toc27819234"/>
      <w:bookmarkStart w:id="169" w:name="_Toc27819415"/>
      <w:bookmarkStart w:id="170" w:name="_Toc27819596"/>
      <w:bookmarkStart w:id="171" w:name="_Toc27976645"/>
      <w:bookmarkStart w:id="172" w:name="_Toc66250547"/>
      <w:bookmarkStart w:id="173" w:name="_Toc273520650"/>
      <w:bookmarkStart w:id="174" w:name="_Toc334539254"/>
      <w:r w:rsidRPr="00B265E0">
        <w:t>Literature</w:t>
      </w:r>
      <w:bookmarkEnd w:id="168"/>
      <w:bookmarkEnd w:id="169"/>
      <w:bookmarkEnd w:id="170"/>
      <w:bookmarkEnd w:id="171"/>
      <w:bookmarkEnd w:id="172"/>
      <w:bookmarkEnd w:id="173"/>
      <w:bookmarkEnd w:id="174"/>
    </w:p>
    <w:p w:rsidR="00F41E99" w:rsidRPr="00B265E0" w:rsidRDefault="00F41E99" w:rsidP="00A136C5">
      <w:pPr>
        <w:jc w:val="left"/>
      </w:pPr>
    </w:p>
    <w:p w:rsidR="00F87097" w:rsidRPr="00B265E0" w:rsidRDefault="00F87097" w:rsidP="00A136C5">
      <w:pPr>
        <w:jc w:val="left"/>
      </w:pPr>
      <w:proofErr w:type="spellStart"/>
      <w:r>
        <w:t>Flegg</w:t>
      </w:r>
      <w:proofErr w:type="spellEnd"/>
      <w:r>
        <w:t>, P.B., Spencer, D.M. and Wood, D.A., 1985: The biology and technology of the cultivated mushroom. J. Wiley &amp; Son, 347 pp.</w:t>
      </w:r>
    </w:p>
    <w:p w:rsidR="00F87097" w:rsidRPr="00B265E0" w:rsidRDefault="00F87097" w:rsidP="00A136C5">
      <w:pPr>
        <w:jc w:val="left"/>
      </w:pPr>
    </w:p>
    <w:p w:rsidR="00F87097" w:rsidRPr="00B265E0" w:rsidRDefault="00F87097" w:rsidP="00A136C5">
      <w:pPr>
        <w:jc w:val="left"/>
      </w:pPr>
      <w:r>
        <w:t xml:space="preserve">Fletcher, J.T. &amp; Gaze R.H., 2007: Mushroom growing. In: Mushroom pest and disease control: a </w:t>
      </w:r>
      <w:proofErr w:type="spellStart"/>
      <w:r>
        <w:t>colour</w:t>
      </w:r>
      <w:proofErr w:type="spellEnd"/>
      <w:r>
        <w:t xml:space="preserve"> handbook, Manson Publishing Ltd, pp. 7-21.</w:t>
      </w:r>
    </w:p>
    <w:p w:rsidR="00F87097" w:rsidRPr="00B265E0" w:rsidRDefault="00F87097" w:rsidP="00A136C5">
      <w:pPr>
        <w:jc w:val="left"/>
      </w:pPr>
    </w:p>
    <w:p w:rsidR="00F87097" w:rsidRPr="00B265E0" w:rsidRDefault="00F87097" w:rsidP="00A136C5">
      <w:pPr>
        <w:jc w:val="left"/>
      </w:pPr>
      <w:proofErr w:type="spellStart"/>
      <w:r>
        <w:t>Foulongne-Oriol</w:t>
      </w:r>
      <w:proofErr w:type="spellEnd"/>
      <w:r>
        <w:t xml:space="preserve">., M, </w:t>
      </w:r>
      <w:proofErr w:type="spellStart"/>
      <w:r>
        <w:t>Rodier</w:t>
      </w:r>
      <w:proofErr w:type="spellEnd"/>
      <w:r>
        <w:t xml:space="preserve">, A., </w:t>
      </w:r>
      <w:proofErr w:type="spellStart"/>
      <w:r>
        <w:t>Caumont</w:t>
      </w:r>
      <w:proofErr w:type="spellEnd"/>
      <w:r>
        <w:t xml:space="preserve">, P., </w:t>
      </w:r>
      <w:proofErr w:type="spellStart"/>
      <w:r>
        <w:t>Spataro</w:t>
      </w:r>
      <w:proofErr w:type="spellEnd"/>
      <w:r>
        <w:t xml:space="preserve">, C., </w:t>
      </w:r>
      <w:proofErr w:type="spellStart"/>
      <w:r>
        <w:t>Savoie</w:t>
      </w:r>
      <w:proofErr w:type="spellEnd"/>
      <w:r>
        <w:t xml:space="preserve">, </w:t>
      </w:r>
      <w:proofErr w:type="gramStart"/>
      <w:r>
        <w:t>J.M</w:t>
      </w:r>
      <w:proofErr w:type="gramEnd"/>
      <w:r>
        <w:t xml:space="preserve">., 2011: </w:t>
      </w:r>
      <w:proofErr w:type="spellStart"/>
      <w:r>
        <w:t>Agaricus</w:t>
      </w:r>
      <w:proofErr w:type="spellEnd"/>
      <w:r>
        <w:t xml:space="preserve"> </w:t>
      </w:r>
      <w:proofErr w:type="spellStart"/>
      <w:r>
        <w:t>bisporus</w:t>
      </w:r>
      <w:proofErr w:type="spellEnd"/>
      <w:r>
        <w:t xml:space="preserve"> cultivars: hidden diversity beyond apparent uniformity? In: Proceedings of the 7th international conference on mushroom biology and mushroom products, </w:t>
      </w:r>
      <w:proofErr w:type="spellStart"/>
      <w:r>
        <w:t>vol</w:t>
      </w:r>
      <w:proofErr w:type="spellEnd"/>
      <w:r>
        <w:t xml:space="preserve"> 2. pp 9–16.</w:t>
      </w:r>
    </w:p>
    <w:p w:rsidR="00F87097" w:rsidRPr="00B265E0" w:rsidRDefault="00F87097" w:rsidP="00A136C5">
      <w:pPr>
        <w:jc w:val="left"/>
      </w:pPr>
    </w:p>
    <w:p w:rsidR="00F87097" w:rsidRPr="00B265E0" w:rsidRDefault="00F87097" w:rsidP="00A136C5">
      <w:pPr>
        <w:jc w:val="left"/>
      </w:pPr>
      <w:r w:rsidRPr="009700F8">
        <w:rPr>
          <w:lang w:val="de-DE"/>
        </w:rPr>
        <w:t xml:space="preserve">Fritsche, G., 1964: Versuche zur Frage der Merkmalsübertragung beim Kulturchampignon </w:t>
      </w:r>
      <w:proofErr w:type="spellStart"/>
      <w:r w:rsidRPr="009700F8">
        <w:rPr>
          <w:lang w:val="de-DE"/>
        </w:rPr>
        <w:t>Agaricus</w:t>
      </w:r>
      <w:proofErr w:type="spellEnd"/>
      <w:r w:rsidRPr="009700F8">
        <w:rPr>
          <w:lang w:val="de-DE"/>
        </w:rPr>
        <w:t xml:space="preserve"> (</w:t>
      </w:r>
      <w:proofErr w:type="spellStart"/>
      <w:r w:rsidRPr="009700F8">
        <w:rPr>
          <w:lang w:val="de-DE"/>
        </w:rPr>
        <w:t>Psalliota</w:t>
      </w:r>
      <w:proofErr w:type="spellEnd"/>
      <w:r w:rsidRPr="009700F8">
        <w:rPr>
          <w:lang w:val="de-DE"/>
        </w:rPr>
        <w:t xml:space="preserve">) </w:t>
      </w:r>
      <w:proofErr w:type="spellStart"/>
      <w:r w:rsidRPr="009700F8">
        <w:rPr>
          <w:lang w:val="de-DE"/>
        </w:rPr>
        <w:t>bisporus</w:t>
      </w:r>
      <w:proofErr w:type="spellEnd"/>
      <w:r w:rsidRPr="009700F8">
        <w:rPr>
          <w:lang w:val="de-DE"/>
        </w:rPr>
        <w:t xml:space="preserve"> (</w:t>
      </w:r>
      <w:proofErr w:type="spellStart"/>
      <w:r w:rsidRPr="009700F8">
        <w:rPr>
          <w:lang w:val="de-DE"/>
        </w:rPr>
        <w:t>Lge</w:t>
      </w:r>
      <w:proofErr w:type="spellEnd"/>
      <w:r w:rsidRPr="009700F8">
        <w:rPr>
          <w:lang w:val="de-DE"/>
        </w:rPr>
        <w:t xml:space="preserve">.) </w:t>
      </w:r>
      <w:r>
        <w:t xml:space="preserve">Sing. Der </w:t>
      </w:r>
      <w:proofErr w:type="spellStart"/>
      <w:r>
        <w:t>Züchter</w:t>
      </w:r>
      <w:proofErr w:type="spellEnd"/>
      <w:r>
        <w:t xml:space="preserve"> 34-2: 76-93.</w:t>
      </w:r>
    </w:p>
    <w:p w:rsidR="00F87097" w:rsidRPr="00B265E0" w:rsidRDefault="00F87097" w:rsidP="00A136C5">
      <w:pPr>
        <w:jc w:val="left"/>
      </w:pPr>
    </w:p>
    <w:p w:rsidR="00F87097" w:rsidRPr="00B265E0" w:rsidRDefault="00F87097" w:rsidP="00A136C5">
      <w:pPr>
        <w:jc w:val="left"/>
      </w:pPr>
      <w:proofErr w:type="spellStart"/>
      <w:r>
        <w:t>Fritsche</w:t>
      </w:r>
      <w:proofErr w:type="spellEnd"/>
      <w:r>
        <w:t>, G., 1988: Spawn: properties and preparation, In: The Cultivation of Mushrooms, Darlington Mushroom Laboratories, pp. 91-99.</w:t>
      </w:r>
    </w:p>
    <w:p w:rsidR="00F87097" w:rsidRPr="00B265E0" w:rsidRDefault="00F87097" w:rsidP="00A136C5">
      <w:pPr>
        <w:jc w:val="left"/>
      </w:pPr>
    </w:p>
    <w:p w:rsidR="00F87097" w:rsidRPr="00B265E0" w:rsidRDefault="00F87097" w:rsidP="00A136C5">
      <w:pPr>
        <w:jc w:val="left"/>
      </w:pPr>
      <w:proofErr w:type="spellStart"/>
      <w:r>
        <w:t>Neut</w:t>
      </w:r>
      <w:proofErr w:type="spellEnd"/>
      <w:r>
        <w:t xml:space="preserve">, A. van der, 1991: The development of a set of characteristics for DUS tests of cultivated mushroom varieties. In: Genetics and breeding of </w:t>
      </w:r>
      <w:proofErr w:type="spellStart"/>
      <w:r>
        <w:t>Agaricus</w:t>
      </w:r>
      <w:proofErr w:type="spellEnd"/>
      <w:r>
        <w:t xml:space="preserve">, </w:t>
      </w:r>
      <w:proofErr w:type="spellStart"/>
      <w:r>
        <w:t>Pudoc</w:t>
      </w:r>
      <w:proofErr w:type="spellEnd"/>
      <w:r>
        <w:t xml:space="preserve"> </w:t>
      </w:r>
      <w:proofErr w:type="spellStart"/>
      <w:r>
        <w:t>Wageningen</w:t>
      </w:r>
      <w:proofErr w:type="spellEnd"/>
      <w:r>
        <w:t>, pp. 153-160.</w:t>
      </w:r>
    </w:p>
    <w:p w:rsidR="00F87097" w:rsidRPr="00B265E0" w:rsidRDefault="00F87097" w:rsidP="00A136C5">
      <w:pPr>
        <w:jc w:val="left"/>
      </w:pPr>
    </w:p>
    <w:p w:rsidR="00F87097" w:rsidRPr="00B265E0" w:rsidRDefault="00F87097" w:rsidP="00A136C5">
      <w:pPr>
        <w:jc w:val="left"/>
      </w:pPr>
      <w:r>
        <w:t xml:space="preserve">Parra Sánchez L.A. 2008: Fungi </w:t>
      </w:r>
      <w:proofErr w:type="spellStart"/>
      <w:r>
        <w:t>Europaei</w:t>
      </w:r>
      <w:proofErr w:type="spellEnd"/>
      <w:r>
        <w:t xml:space="preserve">. </w:t>
      </w:r>
      <w:proofErr w:type="spellStart"/>
      <w:r>
        <w:t>Agaricus</w:t>
      </w:r>
      <w:proofErr w:type="spellEnd"/>
      <w:r>
        <w:t xml:space="preserve"> L. – </w:t>
      </w:r>
      <w:proofErr w:type="spellStart"/>
      <w:r>
        <w:t>Allopsalliota</w:t>
      </w:r>
      <w:proofErr w:type="spellEnd"/>
      <w:r>
        <w:t xml:space="preserve"> </w:t>
      </w:r>
      <w:proofErr w:type="spellStart"/>
      <w:r>
        <w:t>vol</w:t>
      </w:r>
      <w:proofErr w:type="spellEnd"/>
      <w:r>
        <w:t xml:space="preserve"> 1. </w:t>
      </w:r>
      <w:proofErr w:type="spellStart"/>
      <w:r>
        <w:t>Candusso</w:t>
      </w:r>
      <w:proofErr w:type="spellEnd"/>
      <w:r>
        <w:t xml:space="preserve"> </w:t>
      </w:r>
      <w:proofErr w:type="spellStart"/>
      <w:r>
        <w:t>Edizioni</w:t>
      </w:r>
      <w:proofErr w:type="spellEnd"/>
      <w:r>
        <w:t>, 824 pp.</w:t>
      </w:r>
    </w:p>
    <w:p w:rsidR="00F87097" w:rsidRPr="00B265E0" w:rsidRDefault="00F87097" w:rsidP="00A136C5">
      <w:pPr>
        <w:jc w:val="left"/>
      </w:pPr>
    </w:p>
    <w:p w:rsidR="00F87097" w:rsidRPr="00B265E0" w:rsidRDefault="00F87097" w:rsidP="00A136C5">
      <w:pPr>
        <w:jc w:val="left"/>
      </w:pPr>
      <w:r>
        <w:t xml:space="preserve">Parra Sánchez L.A., 2013: Fungi </w:t>
      </w:r>
      <w:proofErr w:type="spellStart"/>
      <w:r>
        <w:t>Europaei</w:t>
      </w:r>
      <w:proofErr w:type="spellEnd"/>
      <w:r>
        <w:t xml:space="preserve">. </w:t>
      </w:r>
      <w:proofErr w:type="spellStart"/>
      <w:r>
        <w:t>Agaricus</w:t>
      </w:r>
      <w:proofErr w:type="spellEnd"/>
      <w:r>
        <w:t xml:space="preserve"> L. – </w:t>
      </w:r>
      <w:proofErr w:type="spellStart"/>
      <w:r>
        <w:t>Allopsalliota</w:t>
      </w:r>
      <w:proofErr w:type="spellEnd"/>
      <w:r>
        <w:t xml:space="preserve"> </w:t>
      </w:r>
      <w:proofErr w:type="spellStart"/>
      <w:r>
        <w:t>vol</w:t>
      </w:r>
      <w:proofErr w:type="spellEnd"/>
      <w:r>
        <w:t xml:space="preserve"> 2, </w:t>
      </w:r>
      <w:proofErr w:type="spellStart"/>
      <w:r>
        <w:t>Candusso</w:t>
      </w:r>
      <w:proofErr w:type="spellEnd"/>
      <w:r>
        <w:t xml:space="preserve"> </w:t>
      </w:r>
      <w:proofErr w:type="spellStart"/>
      <w:r>
        <w:t>Edizioni</w:t>
      </w:r>
      <w:proofErr w:type="spellEnd"/>
      <w:r>
        <w:t>, 1168 pp.</w:t>
      </w:r>
    </w:p>
    <w:p w:rsidR="00F87097" w:rsidRPr="00B265E0" w:rsidRDefault="00F87097" w:rsidP="00A136C5">
      <w:pPr>
        <w:jc w:val="left"/>
      </w:pPr>
    </w:p>
    <w:p w:rsidR="00F87097" w:rsidRPr="00B265E0" w:rsidRDefault="00F87097" w:rsidP="00A136C5">
      <w:pPr>
        <w:jc w:val="left"/>
      </w:pPr>
      <w:proofErr w:type="spellStart"/>
      <w:r>
        <w:t>Vooren</w:t>
      </w:r>
      <w:proofErr w:type="spellEnd"/>
      <w:r>
        <w:t xml:space="preserve">, J.G. van de, Polder, G. &amp; </w:t>
      </w:r>
      <w:proofErr w:type="spellStart"/>
      <w:r>
        <w:t>Heijden</w:t>
      </w:r>
      <w:proofErr w:type="spellEnd"/>
      <w:r>
        <w:t xml:space="preserve">, G.W.A.M. van der, 1991: Application of image analysis for variety testing of mushroom. </w:t>
      </w:r>
      <w:proofErr w:type="spellStart"/>
      <w:r>
        <w:t>Euphytica</w:t>
      </w:r>
      <w:proofErr w:type="spellEnd"/>
      <w:r>
        <w:t xml:space="preserve"> 57: 245-250.</w:t>
      </w:r>
    </w:p>
    <w:p w:rsidR="00F87097" w:rsidRPr="00B265E0" w:rsidRDefault="00F87097" w:rsidP="00A136C5">
      <w:pPr>
        <w:jc w:val="left"/>
      </w:pPr>
    </w:p>
    <w:p w:rsidR="00F87097" w:rsidRPr="00B265E0" w:rsidRDefault="00F87097" w:rsidP="00A136C5">
      <w:pPr>
        <w:jc w:val="left"/>
      </w:pPr>
      <w:proofErr w:type="spellStart"/>
      <w:r>
        <w:t>Vooren</w:t>
      </w:r>
      <w:proofErr w:type="spellEnd"/>
      <w:r>
        <w:t xml:space="preserve">, J.G. van de, Polder, G. &amp; </w:t>
      </w:r>
      <w:proofErr w:type="spellStart"/>
      <w:r>
        <w:t>Heijden</w:t>
      </w:r>
      <w:proofErr w:type="spellEnd"/>
      <w:r>
        <w:t>, G.W.A.M. van der, 1992: Identification of mushroom cultivars using image analysis. Transactions of the ASAE 35-1: 347-350.</w:t>
      </w:r>
    </w:p>
    <w:p w:rsidR="00F87097" w:rsidRPr="00B265E0" w:rsidRDefault="00F87097" w:rsidP="00A136C5">
      <w:pPr>
        <w:jc w:val="left"/>
      </w:pPr>
    </w:p>
    <w:p w:rsidR="00F87097" w:rsidRPr="00B265E0" w:rsidRDefault="00F87097" w:rsidP="00A136C5">
      <w:pPr>
        <w:jc w:val="left"/>
      </w:pP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75" w:name="_Toc27819235"/>
      <w:bookmarkStart w:id="176" w:name="_Toc27819416"/>
      <w:bookmarkStart w:id="177" w:name="_Toc27819597"/>
      <w:bookmarkStart w:id="178" w:name="_Toc27976646"/>
      <w:bookmarkStart w:id="179" w:name="_Toc66250548"/>
      <w:bookmarkStart w:id="180" w:name="_Toc273520651"/>
      <w:bookmarkStart w:id="181" w:name="_Toc334539255"/>
      <w:r w:rsidRPr="00B265E0">
        <w:t>Technical Questionnaire</w:t>
      </w:r>
      <w:bookmarkEnd w:id="175"/>
      <w:bookmarkEnd w:id="176"/>
      <w:bookmarkEnd w:id="177"/>
      <w:bookmarkEnd w:id="178"/>
      <w:bookmarkEnd w:id="179"/>
      <w:bookmarkEnd w:id="180"/>
      <w:bookmarkEnd w:id="181"/>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306074">
        <w:trPr>
          <w:jc w:val="center"/>
        </w:trPr>
        <w:tc>
          <w:tcPr>
            <w:tcW w:w="1180" w:type="dxa"/>
          </w:tcPr>
          <w:p w:rsidR="00306074" w:rsidRDefault="009700F8">
            <w:r>
              <w:t>1.1.1</w:t>
            </w:r>
          </w:p>
        </w:tc>
        <w:tc>
          <w:tcPr>
            <w:tcW w:w="2397" w:type="dxa"/>
          </w:tcPr>
          <w:p w:rsidR="00306074" w:rsidRDefault="009700F8">
            <w:r>
              <w:t>Botanical Name</w:t>
            </w:r>
          </w:p>
        </w:tc>
        <w:tc>
          <w:tcPr>
            <w:tcW w:w="4961" w:type="dxa"/>
            <w:gridSpan w:val="2"/>
          </w:tcPr>
          <w:p w:rsidR="00306074" w:rsidRDefault="009700F8">
            <w:proofErr w:type="spellStart"/>
            <w:r>
              <w:t>Agaricus</w:t>
            </w:r>
            <w:proofErr w:type="spellEnd"/>
            <w:r>
              <w:t xml:space="preserve"> L.</w:t>
            </w:r>
          </w:p>
        </w:tc>
        <w:tc>
          <w:tcPr>
            <w:tcW w:w="922" w:type="dxa"/>
          </w:tcPr>
          <w:p w:rsidR="00306074" w:rsidRDefault="00306074"/>
        </w:tc>
      </w:tr>
      <w:tr w:rsidR="00306074">
        <w:trPr>
          <w:jc w:val="center"/>
        </w:trPr>
        <w:tc>
          <w:tcPr>
            <w:tcW w:w="1180" w:type="dxa"/>
          </w:tcPr>
          <w:p w:rsidR="00306074" w:rsidRDefault="009700F8">
            <w:r>
              <w:t>1.1.2</w:t>
            </w:r>
          </w:p>
        </w:tc>
        <w:tc>
          <w:tcPr>
            <w:tcW w:w="2397" w:type="dxa"/>
          </w:tcPr>
          <w:p w:rsidR="00306074" w:rsidRDefault="009700F8">
            <w:r>
              <w:t>Common Name</w:t>
            </w:r>
          </w:p>
        </w:tc>
        <w:tc>
          <w:tcPr>
            <w:tcW w:w="4961" w:type="dxa"/>
            <w:gridSpan w:val="2"/>
          </w:tcPr>
          <w:p w:rsidR="00306074" w:rsidRDefault="009700F8">
            <w:r>
              <w:t xml:space="preserve">Button Mushroom; Mushroom; </w:t>
            </w:r>
            <w:proofErr w:type="spellStart"/>
            <w:r>
              <w:t>Tsukuritake</w:t>
            </w:r>
            <w:proofErr w:type="spellEnd"/>
          </w:p>
        </w:tc>
        <w:tc>
          <w:tcPr>
            <w:tcW w:w="2" w:type="dxa"/>
          </w:tcPr>
          <w:p w:rsidR="00306074" w:rsidRDefault="00306074"/>
        </w:tc>
      </w:tr>
      <w:tr w:rsidR="00306074">
        <w:trPr>
          <w:jc w:val="center"/>
        </w:trPr>
        <w:tc>
          <w:tcPr>
            <w:tcW w:w="1180" w:type="dxa"/>
          </w:tcPr>
          <w:p w:rsidR="00306074" w:rsidRDefault="009700F8">
            <w:r>
              <w:t>1.1.3</w:t>
            </w:r>
          </w:p>
        </w:tc>
        <w:tc>
          <w:tcPr>
            <w:tcW w:w="2397" w:type="dxa"/>
          </w:tcPr>
          <w:p w:rsidR="00306074" w:rsidRDefault="00306074"/>
        </w:tc>
        <w:tc>
          <w:tcPr>
            <w:tcW w:w="4961" w:type="dxa"/>
            <w:gridSpan w:val="2"/>
          </w:tcPr>
          <w:p w:rsidR="00306074" w:rsidRDefault="00306074"/>
        </w:tc>
        <w:tc>
          <w:tcPr>
            <w:tcW w:w="2" w:type="dxa"/>
          </w:tcPr>
          <w:p w:rsidR="00306074" w:rsidRDefault="00306074"/>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9700F8" w:rsidRPr="00C84846" w:rsidTr="009700F8">
        <w:trPr>
          <w:cantSplit/>
          <w:jc w:val="center"/>
        </w:trPr>
        <w:tc>
          <w:tcPr>
            <w:tcW w:w="3261" w:type="dxa"/>
            <w:tcBorders>
              <w:top w:val="single" w:sz="4" w:space="0" w:color="auto"/>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r w:rsidR="009700F8" w:rsidRPr="00C84846" w:rsidTr="009700F8">
        <w:trPr>
          <w:cantSplit/>
          <w:jc w:val="center"/>
        </w:trPr>
        <w:tc>
          <w:tcPr>
            <w:tcW w:w="9499" w:type="dxa"/>
            <w:gridSpan w:val="3"/>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9700F8" w:rsidRPr="00C84846" w:rsidTr="009700F8">
        <w:trPr>
          <w:cantSplit/>
          <w:jc w:val="center"/>
        </w:trPr>
        <w:tc>
          <w:tcPr>
            <w:tcW w:w="3261" w:type="dxa"/>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852" w:type="dxa"/>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r w:rsidR="009700F8" w:rsidRPr="00C84846" w:rsidTr="009700F8">
        <w:trPr>
          <w:cantSplit/>
          <w:jc w:val="center"/>
        </w:trPr>
        <w:tc>
          <w:tcPr>
            <w:tcW w:w="3261" w:type="dxa"/>
            <w:tcBorders>
              <w:right w:val="nil"/>
            </w:tcBorders>
          </w:tcPr>
          <w:p w:rsidR="009700F8" w:rsidRPr="00C84846" w:rsidRDefault="009700F8" w:rsidP="009700F8">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9700F8" w:rsidRPr="00C84846" w:rsidRDefault="009700F8" w:rsidP="009700F8">
            <w:pPr>
              <w:jc w:val="left"/>
              <w:rPr>
                <w:rFonts w:cs="Arial"/>
                <w:sz w:val="18"/>
                <w:szCs w:val="18"/>
              </w:rPr>
            </w:pPr>
          </w:p>
        </w:tc>
        <w:tc>
          <w:tcPr>
            <w:tcW w:w="852" w:type="dxa"/>
            <w:tcBorders>
              <w:left w:val="nil"/>
            </w:tcBorders>
          </w:tcPr>
          <w:p w:rsidR="009700F8" w:rsidRPr="00C84846" w:rsidRDefault="009700F8" w:rsidP="009700F8">
            <w:pPr>
              <w:jc w:val="left"/>
              <w:rPr>
                <w:rFonts w:cs="Arial"/>
                <w:sz w:val="18"/>
                <w:szCs w:val="18"/>
              </w:rPr>
            </w:pPr>
          </w:p>
        </w:tc>
      </w:tr>
      <w:tr w:rsidR="009700F8" w:rsidRPr="00C84846" w:rsidTr="009700F8">
        <w:trPr>
          <w:cantSplit/>
          <w:trHeight w:hRule="exact" w:val="180"/>
          <w:jc w:val="center"/>
        </w:trPr>
        <w:tc>
          <w:tcPr>
            <w:tcW w:w="3261" w:type="dxa"/>
          </w:tcPr>
          <w:p w:rsidR="009700F8" w:rsidRPr="00C84846" w:rsidRDefault="009700F8" w:rsidP="009700F8">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852" w:type="dxa"/>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r w:rsidR="009700F8" w:rsidRPr="00C84846" w:rsidTr="009700F8">
        <w:trPr>
          <w:cantSplit/>
          <w:trHeight w:val="1440"/>
          <w:jc w:val="center"/>
        </w:trPr>
        <w:tc>
          <w:tcPr>
            <w:tcW w:w="3261" w:type="dxa"/>
            <w:tcBorders>
              <w:right w:val="nil"/>
            </w:tcBorders>
          </w:tcPr>
          <w:p w:rsidR="009700F8" w:rsidRPr="00C84846" w:rsidRDefault="009700F8" w:rsidP="009700F8">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9700F8" w:rsidRPr="00C84846" w:rsidRDefault="009700F8" w:rsidP="009700F8">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9700F8" w:rsidRPr="00C84846" w:rsidRDefault="009700F8" w:rsidP="009700F8">
            <w:pPr>
              <w:pStyle w:val="tqparabox"/>
              <w:ind w:left="0"/>
              <w:rPr>
                <w:rFonts w:cs="Arial"/>
                <w:sz w:val="18"/>
                <w:szCs w:val="18"/>
              </w:rPr>
            </w:pPr>
          </w:p>
        </w:tc>
      </w:tr>
      <w:tr w:rsidR="009700F8" w:rsidRPr="00C84846" w:rsidTr="009700F8">
        <w:trPr>
          <w:cantSplit/>
          <w:trHeight w:hRule="exact" w:val="180"/>
          <w:jc w:val="center"/>
        </w:trPr>
        <w:tc>
          <w:tcPr>
            <w:tcW w:w="3261" w:type="dxa"/>
          </w:tcPr>
          <w:p w:rsidR="009700F8" w:rsidRPr="00C84846" w:rsidRDefault="009700F8" w:rsidP="009700F8">
            <w:pPr>
              <w:jc w:val="left"/>
              <w:rPr>
                <w:rFonts w:cs="Arial"/>
                <w:sz w:val="18"/>
                <w:szCs w:val="18"/>
              </w:rPr>
            </w:pPr>
          </w:p>
        </w:tc>
        <w:tc>
          <w:tcPr>
            <w:tcW w:w="5386" w:type="dxa"/>
            <w:tcBorders>
              <w:top w:val="nil"/>
              <w:bottom w:val="nil"/>
            </w:tcBorders>
          </w:tcPr>
          <w:p w:rsidR="009700F8" w:rsidRPr="00C84846" w:rsidRDefault="009700F8" w:rsidP="009700F8">
            <w:pPr>
              <w:jc w:val="left"/>
              <w:rPr>
                <w:rFonts w:cs="Arial"/>
                <w:sz w:val="18"/>
                <w:szCs w:val="18"/>
              </w:rPr>
            </w:pPr>
          </w:p>
        </w:tc>
        <w:tc>
          <w:tcPr>
            <w:tcW w:w="852" w:type="dxa"/>
          </w:tcPr>
          <w:p w:rsidR="009700F8" w:rsidRPr="00C84846" w:rsidRDefault="009700F8" w:rsidP="009700F8">
            <w:pPr>
              <w:jc w:val="left"/>
              <w:rPr>
                <w:rFonts w:cs="Arial"/>
                <w:sz w:val="18"/>
                <w:szCs w:val="18"/>
              </w:rPr>
            </w:pPr>
          </w:p>
        </w:tc>
      </w:tr>
      <w:tr w:rsidR="009700F8" w:rsidRPr="00C84846" w:rsidTr="009700F8">
        <w:trPr>
          <w:cantSplit/>
          <w:jc w:val="center"/>
        </w:trPr>
        <w:tc>
          <w:tcPr>
            <w:tcW w:w="3261" w:type="dxa"/>
            <w:tcBorders>
              <w:right w:val="nil"/>
            </w:tcBorders>
          </w:tcPr>
          <w:p w:rsidR="009700F8" w:rsidRPr="00C84846" w:rsidRDefault="009700F8" w:rsidP="009700F8">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9700F8" w:rsidRPr="00C84846" w:rsidRDefault="009700F8" w:rsidP="009700F8">
            <w:pPr>
              <w:jc w:val="left"/>
              <w:rPr>
                <w:rFonts w:cs="Arial"/>
                <w:sz w:val="18"/>
                <w:szCs w:val="18"/>
              </w:rPr>
            </w:pPr>
          </w:p>
        </w:tc>
        <w:tc>
          <w:tcPr>
            <w:tcW w:w="852" w:type="dxa"/>
            <w:tcBorders>
              <w:left w:val="nil"/>
            </w:tcBorders>
          </w:tcPr>
          <w:p w:rsidR="009700F8" w:rsidRPr="00C84846" w:rsidRDefault="009700F8" w:rsidP="009700F8">
            <w:pPr>
              <w:jc w:val="left"/>
              <w:rPr>
                <w:rFonts w:cs="Arial"/>
                <w:sz w:val="18"/>
                <w:szCs w:val="18"/>
              </w:rPr>
            </w:pPr>
          </w:p>
        </w:tc>
      </w:tr>
      <w:tr w:rsidR="009700F8" w:rsidRPr="00C84846" w:rsidTr="009700F8">
        <w:trPr>
          <w:cantSplit/>
          <w:trHeight w:hRule="exact" w:val="180"/>
          <w:jc w:val="center"/>
        </w:trPr>
        <w:tc>
          <w:tcPr>
            <w:tcW w:w="3261" w:type="dxa"/>
          </w:tcPr>
          <w:p w:rsidR="009700F8" w:rsidRPr="00C84846" w:rsidRDefault="009700F8" w:rsidP="009700F8">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852" w:type="dxa"/>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r w:rsidR="009700F8" w:rsidRPr="00C84846" w:rsidTr="009700F8">
        <w:trPr>
          <w:cantSplit/>
          <w:jc w:val="center"/>
        </w:trPr>
        <w:tc>
          <w:tcPr>
            <w:tcW w:w="3261" w:type="dxa"/>
            <w:tcBorders>
              <w:right w:val="nil"/>
            </w:tcBorders>
          </w:tcPr>
          <w:p w:rsidR="009700F8" w:rsidRPr="00C84846" w:rsidRDefault="009700F8" w:rsidP="009700F8">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9700F8" w:rsidRPr="00C84846" w:rsidRDefault="009700F8" w:rsidP="009700F8">
            <w:pPr>
              <w:jc w:val="left"/>
              <w:rPr>
                <w:rFonts w:cs="Arial"/>
                <w:sz w:val="18"/>
                <w:szCs w:val="18"/>
              </w:rPr>
            </w:pPr>
          </w:p>
        </w:tc>
        <w:tc>
          <w:tcPr>
            <w:tcW w:w="852" w:type="dxa"/>
            <w:tcBorders>
              <w:left w:val="nil"/>
            </w:tcBorders>
          </w:tcPr>
          <w:p w:rsidR="009700F8" w:rsidRPr="00C84846" w:rsidRDefault="009700F8" w:rsidP="009700F8">
            <w:pPr>
              <w:jc w:val="left"/>
              <w:rPr>
                <w:rFonts w:cs="Arial"/>
                <w:sz w:val="18"/>
                <w:szCs w:val="18"/>
              </w:rPr>
            </w:pPr>
          </w:p>
        </w:tc>
      </w:tr>
      <w:tr w:rsidR="009700F8" w:rsidRPr="00C84846" w:rsidTr="009700F8">
        <w:trPr>
          <w:cantSplit/>
          <w:trHeight w:hRule="exact" w:val="180"/>
          <w:jc w:val="center"/>
        </w:trPr>
        <w:tc>
          <w:tcPr>
            <w:tcW w:w="3261" w:type="dxa"/>
          </w:tcPr>
          <w:p w:rsidR="009700F8" w:rsidRPr="00C84846" w:rsidRDefault="009700F8" w:rsidP="009700F8">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852" w:type="dxa"/>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r w:rsidR="009700F8" w:rsidRPr="00C84846" w:rsidTr="009700F8">
        <w:trPr>
          <w:cantSplit/>
          <w:jc w:val="center"/>
        </w:trPr>
        <w:tc>
          <w:tcPr>
            <w:tcW w:w="3261" w:type="dxa"/>
            <w:tcBorders>
              <w:right w:val="nil"/>
            </w:tcBorders>
          </w:tcPr>
          <w:p w:rsidR="009700F8" w:rsidRPr="00C84846" w:rsidRDefault="009700F8" w:rsidP="009700F8">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9700F8" w:rsidRPr="00C84846" w:rsidRDefault="009700F8" w:rsidP="009700F8">
            <w:pPr>
              <w:jc w:val="left"/>
              <w:rPr>
                <w:rFonts w:cs="Arial"/>
                <w:sz w:val="18"/>
                <w:szCs w:val="18"/>
              </w:rPr>
            </w:pPr>
          </w:p>
        </w:tc>
        <w:tc>
          <w:tcPr>
            <w:tcW w:w="852" w:type="dxa"/>
            <w:tcBorders>
              <w:left w:val="nil"/>
            </w:tcBorders>
          </w:tcPr>
          <w:p w:rsidR="009700F8" w:rsidRPr="00C84846" w:rsidRDefault="009700F8" w:rsidP="009700F8">
            <w:pPr>
              <w:jc w:val="left"/>
              <w:rPr>
                <w:rFonts w:cs="Arial"/>
                <w:sz w:val="18"/>
                <w:szCs w:val="18"/>
              </w:rPr>
            </w:pPr>
          </w:p>
        </w:tc>
      </w:tr>
      <w:tr w:rsidR="009700F8" w:rsidRPr="00C84846" w:rsidTr="009700F8">
        <w:trPr>
          <w:cantSplit/>
          <w:trHeight w:hRule="exact" w:val="180"/>
          <w:jc w:val="center"/>
        </w:trPr>
        <w:tc>
          <w:tcPr>
            <w:tcW w:w="3261" w:type="dxa"/>
          </w:tcPr>
          <w:p w:rsidR="009700F8" w:rsidRPr="00C84846" w:rsidRDefault="009700F8" w:rsidP="009700F8">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852" w:type="dxa"/>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r w:rsidR="009700F8" w:rsidRPr="00C84846" w:rsidTr="009700F8">
        <w:trPr>
          <w:cantSplit/>
          <w:jc w:val="center"/>
        </w:trPr>
        <w:tc>
          <w:tcPr>
            <w:tcW w:w="8647" w:type="dxa"/>
            <w:gridSpan w:val="2"/>
          </w:tcPr>
          <w:p w:rsidR="009700F8" w:rsidRPr="00C84846" w:rsidRDefault="009700F8" w:rsidP="009700F8">
            <w:pPr>
              <w:pStyle w:val="tqparabox"/>
              <w:rPr>
                <w:rFonts w:cs="Arial"/>
                <w:sz w:val="18"/>
                <w:szCs w:val="18"/>
              </w:rPr>
            </w:pPr>
            <w:r w:rsidRPr="00C84846">
              <w:rPr>
                <w:rFonts w:cs="Arial"/>
                <w:sz w:val="18"/>
                <w:szCs w:val="18"/>
              </w:rPr>
              <w:t>Breeder (if different from applicant)</w:t>
            </w:r>
          </w:p>
        </w:tc>
        <w:tc>
          <w:tcPr>
            <w:tcW w:w="852" w:type="dxa"/>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r w:rsidR="009700F8" w:rsidRPr="00C84846" w:rsidTr="009700F8">
        <w:trPr>
          <w:cantSplit/>
          <w:jc w:val="center"/>
        </w:trPr>
        <w:tc>
          <w:tcPr>
            <w:tcW w:w="3261" w:type="dxa"/>
            <w:tcBorders>
              <w:right w:val="nil"/>
            </w:tcBorders>
          </w:tcPr>
          <w:p w:rsidR="009700F8" w:rsidRPr="00C84846" w:rsidRDefault="009700F8" w:rsidP="009700F8">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9700F8" w:rsidRPr="00C84846" w:rsidRDefault="009700F8" w:rsidP="009700F8">
            <w:pPr>
              <w:jc w:val="left"/>
              <w:rPr>
                <w:rFonts w:cs="Arial"/>
                <w:sz w:val="18"/>
                <w:szCs w:val="18"/>
              </w:rPr>
            </w:pPr>
          </w:p>
        </w:tc>
        <w:tc>
          <w:tcPr>
            <w:tcW w:w="852" w:type="dxa"/>
            <w:tcBorders>
              <w:left w:val="nil"/>
            </w:tcBorders>
          </w:tcPr>
          <w:p w:rsidR="009700F8" w:rsidRPr="00C84846" w:rsidRDefault="009700F8" w:rsidP="009700F8">
            <w:pPr>
              <w:jc w:val="left"/>
              <w:rPr>
                <w:rFonts w:cs="Arial"/>
                <w:sz w:val="18"/>
                <w:szCs w:val="18"/>
              </w:rPr>
            </w:pPr>
          </w:p>
        </w:tc>
      </w:tr>
      <w:tr w:rsidR="009700F8" w:rsidRPr="00C84846" w:rsidTr="009700F8">
        <w:trPr>
          <w:cantSplit/>
          <w:jc w:val="center"/>
        </w:trPr>
        <w:tc>
          <w:tcPr>
            <w:tcW w:w="3261" w:type="dxa"/>
            <w:tcBorders>
              <w:bottom w:val="single" w:sz="4" w:space="0" w:color="auto"/>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r w:rsidR="009700F8" w:rsidRPr="00C84846" w:rsidTr="009700F8">
        <w:trPr>
          <w:cantSplit/>
          <w:jc w:val="center"/>
        </w:trPr>
        <w:tc>
          <w:tcPr>
            <w:tcW w:w="3261" w:type="dxa"/>
            <w:tcBorders>
              <w:top w:val="single" w:sz="4" w:space="0" w:color="auto"/>
              <w:bottom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r w:rsidR="009700F8" w:rsidRPr="00C84846" w:rsidTr="009700F8">
        <w:trPr>
          <w:cantSplit/>
          <w:jc w:val="center"/>
        </w:trPr>
        <w:tc>
          <w:tcPr>
            <w:tcW w:w="9499" w:type="dxa"/>
            <w:gridSpan w:val="3"/>
            <w:tcBorders>
              <w:top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9700F8" w:rsidRPr="00C84846" w:rsidTr="009700F8">
        <w:trPr>
          <w:cantSplit/>
          <w:jc w:val="center"/>
        </w:trPr>
        <w:tc>
          <w:tcPr>
            <w:tcW w:w="3261" w:type="dxa"/>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852" w:type="dxa"/>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r w:rsidR="009700F8" w:rsidRPr="00C84846" w:rsidTr="009700F8">
        <w:trPr>
          <w:cantSplit/>
          <w:jc w:val="center"/>
        </w:trPr>
        <w:tc>
          <w:tcPr>
            <w:tcW w:w="3261" w:type="dxa"/>
            <w:tcBorders>
              <w:right w:val="nil"/>
            </w:tcBorders>
          </w:tcPr>
          <w:p w:rsidR="009700F8" w:rsidRPr="00C84846" w:rsidRDefault="009700F8" w:rsidP="009700F8">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9700F8" w:rsidRPr="00C84846" w:rsidRDefault="009700F8" w:rsidP="009700F8">
            <w:pPr>
              <w:jc w:val="left"/>
              <w:rPr>
                <w:rFonts w:cs="Arial"/>
                <w:sz w:val="18"/>
                <w:szCs w:val="18"/>
              </w:rPr>
            </w:pPr>
          </w:p>
        </w:tc>
        <w:tc>
          <w:tcPr>
            <w:tcW w:w="852" w:type="dxa"/>
            <w:tcBorders>
              <w:left w:val="nil"/>
            </w:tcBorders>
          </w:tcPr>
          <w:p w:rsidR="009700F8" w:rsidRPr="00C84846" w:rsidRDefault="009700F8" w:rsidP="009700F8">
            <w:pPr>
              <w:jc w:val="left"/>
              <w:rPr>
                <w:rFonts w:cs="Arial"/>
                <w:sz w:val="18"/>
                <w:szCs w:val="18"/>
              </w:rPr>
            </w:pPr>
          </w:p>
        </w:tc>
      </w:tr>
      <w:tr w:rsidR="009700F8" w:rsidRPr="00C84846" w:rsidTr="009700F8">
        <w:trPr>
          <w:cantSplit/>
          <w:jc w:val="center"/>
        </w:trPr>
        <w:tc>
          <w:tcPr>
            <w:tcW w:w="3261" w:type="dxa"/>
            <w:tcBorders>
              <w:right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r w:rsidR="009700F8" w:rsidRPr="00C84846" w:rsidTr="009700F8">
        <w:trPr>
          <w:cantSplit/>
          <w:jc w:val="center"/>
        </w:trPr>
        <w:tc>
          <w:tcPr>
            <w:tcW w:w="3261" w:type="dxa"/>
            <w:tcBorders>
              <w:right w:val="nil"/>
            </w:tcBorders>
          </w:tcPr>
          <w:p w:rsidR="009700F8" w:rsidRPr="00C84846" w:rsidRDefault="009700F8" w:rsidP="009700F8">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9700F8" w:rsidRPr="00C84846" w:rsidRDefault="009700F8" w:rsidP="009700F8">
            <w:pPr>
              <w:jc w:val="left"/>
              <w:rPr>
                <w:rFonts w:cs="Arial"/>
                <w:sz w:val="18"/>
                <w:szCs w:val="18"/>
              </w:rPr>
            </w:pPr>
          </w:p>
        </w:tc>
        <w:tc>
          <w:tcPr>
            <w:tcW w:w="852" w:type="dxa"/>
            <w:tcBorders>
              <w:left w:val="nil"/>
            </w:tcBorders>
          </w:tcPr>
          <w:p w:rsidR="009700F8" w:rsidRPr="00C84846" w:rsidRDefault="009700F8" w:rsidP="009700F8">
            <w:pPr>
              <w:jc w:val="left"/>
              <w:rPr>
                <w:rFonts w:cs="Arial"/>
                <w:sz w:val="18"/>
                <w:szCs w:val="18"/>
              </w:rPr>
            </w:pPr>
          </w:p>
        </w:tc>
      </w:tr>
      <w:tr w:rsidR="009700F8" w:rsidRPr="00C84846" w:rsidTr="009700F8">
        <w:trPr>
          <w:cantSplit/>
          <w:jc w:val="center"/>
        </w:trPr>
        <w:tc>
          <w:tcPr>
            <w:tcW w:w="3261" w:type="dxa"/>
            <w:tcBorders>
              <w:bottom w:val="single" w:sz="4" w:space="0" w:color="auto"/>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9700F8" w:rsidRPr="00C84846" w:rsidRDefault="009700F8" w:rsidP="009700F8">
            <w:pPr>
              <w:tabs>
                <w:tab w:val="left" w:pos="567"/>
                <w:tab w:val="left" w:pos="1134"/>
                <w:tab w:val="left" w:pos="2976"/>
                <w:tab w:val="left" w:pos="5856"/>
                <w:tab w:val="left" w:pos="7296"/>
              </w:tabs>
              <w:jc w:val="left"/>
              <w:rPr>
                <w:rFonts w:cs="Arial"/>
                <w:sz w:val="18"/>
                <w:szCs w:val="18"/>
              </w:rPr>
            </w:pPr>
          </w:p>
        </w:tc>
      </w:tr>
    </w:tbl>
    <w:p w:rsidR="00306074" w:rsidRDefault="009700F8">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9700F8" w:rsidRPr="00C84846" w:rsidTr="009700F8">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9700F8" w:rsidRPr="00C84846" w:rsidRDefault="009700F8" w:rsidP="009700F8">
            <w:pPr>
              <w:tabs>
                <w:tab w:val="left" w:pos="480"/>
                <w:tab w:val="left" w:pos="1056"/>
                <w:tab w:val="left" w:pos="2976"/>
                <w:tab w:val="left" w:pos="5856"/>
                <w:tab w:val="left" w:pos="7296"/>
              </w:tabs>
              <w:jc w:val="left"/>
              <w:rPr>
                <w:rFonts w:cs="Arial"/>
                <w:sz w:val="18"/>
                <w:szCs w:val="18"/>
              </w:rPr>
            </w:pPr>
          </w:p>
          <w:p w:rsidR="009700F8" w:rsidRPr="00C84846" w:rsidRDefault="009700F8" w:rsidP="009700F8">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9700F8" w:rsidRPr="00C84846" w:rsidRDefault="009700F8" w:rsidP="009700F8">
            <w:pPr>
              <w:tabs>
                <w:tab w:val="left" w:pos="480"/>
                <w:tab w:val="left" w:pos="1056"/>
                <w:tab w:val="left" w:pos="2976"/>
                <w:tab w:val="left" w:pos="5856"/>
                <w:tab w:val="left" w:pos="7296"/>
              </w:tabs>
              <w:jc w:val="left"/>
              <w:rPr>
                <w:rFonts w:cs="Arial"/>
                <w:sz w:val="18"/>
                <w:szCs w:val="18"/>
              </w:rPr>
            </w:pPr>
          </w:p>
          <w:p w:rsidR="009700F8" w:rsidRPr="00C84846" w:rsidRDefault="009700F8" w:rsidP="009700F8">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9700F8" w:rsidRPr="00C84846" w:rsidRDefault="009700F8" w:rsidP="009700F8">
            <w:pPr>
              <w:tabs>
                <w:tab w:val="left" w:pos="480"/>
                <w:tab w:val="left" w:pos="1056"/>
                <w:tab w:val="left" w:pos="2976"/>
                <w:tab w:val="left" w:pos="5856"/>
                <w:tab w:val="left" w:pos="7296"/>
              </w:tabs>
              <w:jc w:val="left"/>
              <w:rPr>
                <w:rFonts w:cs="Arial"/>
                <w:sz w:val="18"/>
                <w:szCs w:val="18"/>
              </w:rPr>
            </w:pPr>
          </w:p>
          <w:p w:rsidR="009700F8" w:rsidRPr="00C84846" w:rsidRDefault="009700F8" w:rsidP="009700F8">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9700F8" w:rsidRPr="00C84846" w:rsidTr="009700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9700F8" w:rsidRPr="00C84846" w:rsidRDefault="009700F8" w:rsidP="009700F8">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9700F8" w:rsidRPr="00C84846" w:rsidRDefault="009700F8" w:rsidP="009700F8">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9700F8" w:rsidRPr="00C84846" w:rsidRDefault="009700F8" w:rsidP="009700F8">
            <w:pPr>
              <w:keepNext/>
              <w:tabs>
                <w:tab w:val="left" w:pos="567"/>
                <w:tab w:val="left" w:pos="1134"/>
                <w:tab w:val="left" w:pos="2976"/>
                <w:tab w:val="left" w:pos="5856"/>
                <w:tab w:val="left" w:pos="7296"/>
              </w:tabs>
              <w:jc w:val="left"/>
              <w:rPr>
                <w:rFonts w:cs="Arial"/>
                <w:sz w:val="18"/>
                <w:szCs w:val="18"/>
              </w:rPr>
            </w:pPr>
          </w:p>
        </w:tc>
      </w:tr>
      <w:tr w:rsidR="009700F8" w:rsidRPr="00C84846" w:rsidTr="009700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9700F8" w:rsidRPr="00C84846" w:rsidRDefault="009700F8" w:rsidP="009700F8">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9700F8" w:rsidRPr="00C84846" w:rsidRDefault="009700F8" w:rsidP="009700F8">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9700F8" w:rsidRPr="00C84846" w:rsidRDefault="009700F8" w:rsidP="009700F8">
            <w:pPr>
              <w:keepNext/>
              <w:tabs>
                <w:tab w:val="left" w:pos="567"/>
                <w:tab w:val="left" w:pos="1134"/>
                <w:tab w:val="left" w:pos="2976"/>
                <w:tab w:val="left" w:pos="5856"/>
                <w:tab w:val="left" w:pos="7296"/>
              </w:tabs>
              <w:jc w:val="left"/>
              <w:rPr>
                <w:rFonts w:cs="Arial"/>
                <w:sz w:val="18"/>
                <w:szCs w:val="18"/>
              </w:rPr>
            </w:pPr>
          </w:p>
        </w:tc>
      </w:tr>
      <w:tr w:rsidR="009700F8" w:rsidRPr="00C84846" w:rsidTr="009700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9700F8" w:rsidRPr="00C84846" w:rsidRDefault="009700F8" w:rsidP="009700F8">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the variety </w:t>
            </w:r>
          </w:p>
          <w:p w:rsidR="009700F8" w:rsidRPr="00C84846" w:rsidRDefault="009700F8" w:rsidP="009700F8">
            <w:pPr>
              <w:keepNext/>
              <w:tabs>
                <w:tab w:val="left" w:pos="567"/>
                <w:tab w:val="left" w:pos="1106"/>
                <w:tab w:val="left" w:pos="2976"/>
                <w:tab w:val="left" w:pos="5856"/>
                <w:tab w:val="left" w:pos="7296"/>
                <w:tab w:val="left" w:pos="7910"/>
              </w:tabs>
              <w:ind w:left="113" w:right="255"/>
              <w:jc w:val="left"/>
              <w:rPr>
                <w:rFonts w:cs="Arial"/>
                <w:sz w:val="18"/>
                <w:szCs w:val="18"/>
              </w:rPr>
            </w:pPr>
          </w:p>
          <w:p w:rsidR="009700F8" w:rsidRPr="00C84846" w:rsidRDefault="009700F8" w:rsidP="009700F8">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9700F8" w:rsidRPr="00C84846" w:rsidRDefault="009700F8" w:rsidP="009700F8">
            <w:pPr>
              <w:keepNext/>
              <w:tabs>
                <w:tab w:val="left" w:pos="567"/>
                <w:tab w:val="left" w:pos="1106"/>
                <w:tab w:val="left" w:pos="2976"/>
                <w:tab w:val="left" w:pos="5856"/>
                <w:tab w:val="left" w:pos="7296"/>
                <w:tab w:val="left" w:pos="7910"/>
              </w:tabs>
              <w:ind w:left="113" w:right="255"/>
              <w:jc w:val="left"/>
              <w:rPr>
                <w:rFonts w:cs="Arial"/>
                <w:sz w:val="18"/>
                <w:szCs w:val="18"/>
              </w:rPr>
            </w:pPr>
          </w:p>
          <w:p w:rsidR="009700F8" w:rsidRPr="00C84846" w:rsidRDefault="009700F8" w:rsidP="009700F8">
            <w:pPr>
              <w:keepNext/>
              <w:tabs>
                <w:tab w:val="left" w:pos="1871"/>
                <w:tab w:val="left" w:pos="2438"/>
                <w:tab w:val="left" w:pos="7371"/>
              </w:tabs>
              <w:ind w:left="1134" w:right="255"/>
              <w:rPr>
                <w:rFonts w:cs="Arial"/>
                <w:sz w:val="18"/>
                <w:szCs w:val="18"/>
              </w:rPr>
            </w:pPr>
            <w:r w:rsidRPr="00C84846">
              <w:rPr>
                <w:rFonts w:cs="Arial"/>
                <w:sz w:val="18"/>
                <w:szCs w:val="18"/>
              </w:rPr>
              <w:t>Variety resulting from:</w:t>
            </w:r>
          </w:p>
          <w:p w:rsidR="009700F8" w:rsidRPr="00C84846" w:rsidRDefault="009700F8" w:rsidP="009700F8">
            <w:pPr>
              <w:keepNext/>
              <w:tabs>
                <w:tab w:val="left" w:pos="1871"/>
                <w:tab w:val="left" w:pos="2438"/>
                <w:tab w:val="left" w:pos="7371"/>
              </w:tabs>
              <w:ind w:left="1134" w:right="255"/>
              <w:rPr>
                <w:rFonts w:cs="Arial"/>
                <w:sz w:val="18"/>
                <w:szCs w:val="18"/>
              </w:rPr>
            </w:pPr>
          </w:p>
          <w:p w:rsidR="009700F8" w:rsidRPr="00C84846" w:rsidRDefault="009700F8" w:rsidP="009700F8">
            <w:pPr>
              <w:keepNext/>
              <w:tabs>
                <w:tab w:val="left" w:pos="1871"/>
                <w:tab w:val="left" w:pos="2438"/>
                <w:tab w:val="left" w:pos="7371"/>
              </w:tabs>
              <w:ind w:left="1134" w:right="255"/>
              <w:rPr>
                <w:rFonts w:cs="Arial"/>
                <w:sz w:val="18"/>
                <w:szCs w:val="18"/>
              </w:rPr>
            </w:pPr>
            <w:r w:rsidRPr="00C84846">
              <w:rPr>
                <w:rFonts w:cs="Arial"/>
                <w:sz w:val="18"/>
                <w:szCs w:val="18"/>
              </w:rPr>
              <w:t>4.1.1</w:t>
            </w:r>
            <w:r w:rsidRPr="00C84846">
              <w:rPr>
                <w:rFonts w:cs="Arial"/>
                <w:sz w:val="18"/>
                <w:szCs w:val="18"/>
              </w:rPr>
              <w:tab/>
              <w:t>Crossing</w:t>
            </w:r>
          </w:p>
          <w:p w:rsidR="009700F8" w:rsidRPr="00C84846" w:rsidRDefault="009700F8" w:rsidP="009700F8">
            <w:pPr>
              <w:keepNext/>
              <w:tabs>
                <w:tab w:val="left" w:pos="1871"/>
                <w:tab w:val="left" w:pos="2438"/>
                <w:tab w:val="left" w:pos="7371"/>
              </w:tabs>
              <w:ind w:left="1134" w:right="255"/>
              <w:rPr>
                <w:rFonts w:cs="Arial"/>
                <w:sz w:val="18"/>
                <w:szCs w:val="18"/>
              </w:rPr>
            </w:pPr>
          </w:p>
          <w:p w:rsidR="009700F8" w:rsidRPr="00C84846" w:rsidRDefault="009700F8" w:rsidP="009700F8">
            <w:pPr>
              <w:keepNext/>
              <w:tabs>
                <w:tab w:val="left" w:pos="1871"/>
                <w:tab w:val="left" w:pos="2438"/>
                <w:tab w:val="left" w:pos="7371"/>
              </w:tabs>
              <w:ind w:left="1871" w:right="255"/>
              <w:rPr>
                <w:rFonts w:cs="Arial"/>
                <w:sz w:val="18"/>
                <w:szCs w:val="18"/>
              </w:rPr>
            </w:pPr>
            <w:r w:rsidRPr="00C84846">
              <w:rPr>
                <w:rFonts w:cs="Arial"/>
                <w:sz w:val="18"/>
                <w:szCs w:val="18"/>
              </w:rPr>
              <w:t>(a)</w:t>
            </w:r>
            <w:r w:rsidRPr="00C84846">
              <w:rPr>
                <w:rFonts w:cs="Arial"/>
                <w:sz w:val="18"/>
                <w:szCs w:val="18"/>
              </w:rPr>
              <w:tab/>
              <w:t>controlled cross</w:t>
            </w:r>
            <w:r w:rsidRPr="00C84846">
              <w:rPr>
                <w:rFonts w:cs="Arial"/>
                <w:sz w:val="18"/>
                <w:szCs w:val="18"/>
              </w:rPr>
              <w:tab/>
              <w:t>[    ]</w:t>
            </w:r>
          </w:p>
          <w:p w:rsidR="009700F8" w:rsidRPr="00C84846" w:rsidRDefault="009700F8" w:rsidP="009700F8">
            <w:pPr>
              <w:keepNext/>
              <w:tabs>
                <w:tab w:val="left" w:pos="1871"/>
                <w:tab w:val="left" w:pos="2438"/>
                <w:tab w:val="left" w:pos="7371"/>
              </w:tabs>
              <w:ind w:left="1871" w:right="255"/>
              <w:rPr>
                <w:rFonts w:cs="Arial"/>
                <w:sz w:val="18"/>
                <w:szCs w:val="18"/>
              </w:rPr>
            </w:pPr>
            <w:r w:rsidRPr="00C84846">
              <w:rPr>
                <w:rFonts w:cs="Arial"/>
                <w:sz w:val="18"/>
                <w:szCs w:val="18"/>
              </w:rPr>
              <w:tab/>
              <w:t>(please state parent varieties)</w:t>
            </w:r>
          </w:p>
          <w:p w:rsidR="009700F8" w:rsidRPr="00C84846" w:rsidRDefault="009700F8" w:rsidP="009700F8">
            <w:pPr>
              <w:keepNext/>
              <w:tabs>
                <w:tab w:val="left" w:pos="1871"/>
                <w:tab w:val="left" w:pos="2438"/>
                <w:tab w:val="left" w:pos="7371"/>
              </w:tabs>
              <w:ind w:left="1871" w:right="255"/>
              <w:rPr>
                <w:rFonts w:cs="Arial"/>
                <w:sz w:val="18"/>
                <w:szCs w:val="18"/>
              </w:rPr>
            </w:pPr>
          </w:p>
          <w:p w:rsidR="009700F8" w:rsidRPr="00C84846" w:rsidRDefault="009700F8" w:rsidP="009700F8">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9700F8" w:rsidRPr="00C84846" w:rsidRDefault="009700F8" w:rsidP="009700F8">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9700F8" w:rsidRPr="00C84846" w:rsidRDefault="009700F8" w:rsidP="009700F8">
            <w:pPr>
              <w:keepNext/>
              <w:tabs>
                <w:tab w:val="left" w:pos="1871"/>
                <w:tab w:val="left" w:pos="2438"/>
                <w:tab w:val="left" w:pos="7371"/>
              </w:tabs>
              <w:ind w:left="1871" w:right="255"/>
              <w:rPr>
                <w:rFonts w:cs="Arial"/>
                <w:sz w:val="18"/>
                <w:szCs w:val="18"/>
              </w:rPr>
            </w:pPr>
          </w:p>
          <w:p w:rsidR="009700F8" w:rsidRPr="00C84846" w:rsidRDefault="009700F8" w:rsidP="009700F8">
            <w:pPr>
              <w:keepNext/>
              <w:tabs>
                <w:tab w:val="left" w:pos="1871"/>
                <w:tab w:val="left" w:pos="2438"/>
                <w:tab w:val="left" w:pos="7371"/>
              </w:tabs>
              <w:ind w:left="1871" w:right="255"/>
              <w:rPr>
                <w:rFonts w:cs="Arial"/>
                <w:sz w:val="18"/>
                <w:szCs w:val="18"/>
              </w:rPr>
            </w:pPr>
            <w:r w:rsidRPr="00C84846">
              <w:rPr>
                <w:rFonts w:cs="Arial"/>
                <w:sz w:val="18"/>
                <w:szCs w:val="18"/>
              </w:rPr>
              <w:t>(b)</w:t>
            </w:r>
            <w:r w:rsidRPr="00C84846">
              <w:rPr>
                <w:rFonts w:cs="Arial"/>
                <w:sz w:val="18"/>
                <w:szCs w:val="18"/>
              </w:rPr>
              <w:tab/>
              <w:t>partially known cross</w:t>
            </w:r>
            <w:r w:rsidRPr="00C84846">
              <w:rPr>
                <w:rFonts w:cs="Arial"/>
                <w:sz w:val="18"/>
                <w:szCs w:val="18"/>
              </w:rPr>
              <w:tab/>
              <w:t>[    ]</w:t>
            </w:r>
          </w:p>
          <w:p w:rsidR="009700F8" w:rsidRPr="00C84846" w:rsidRDefault="009700F8" w:rsidP="009700F8">
            <w:pPr>
              <w:keepNext/>
              <w:tabs>
                <w:tab w:val="left" w:pos="1871"/>
                <w:tab w:val="left" w:pos="2438"/>
                <w:tab w:val="left" w:pos="7371"/>
              </w:tabs>
              <w:ind w:left="1871" w:right="255"/>
              <w:rPr>
                <w:rFonts w:cs="Arial"/>
                <w:sz w:val="18"/>
                <w:szCs w:val="18"/>
              </w:rPr>
            </w:pPr>
            <w:r w:rsidRPr="00C84846">
              <w:rPr>
                <w:rFonts w:cs="Arial"/>
                <w:sz w:val="18"/>
                <w:szCs w:val="18"/>
              </w:rPr>
              <w:tab/>
              <w:t>(please state known parent variety(</w:t>
            </w:r>
            <w:proofErr w:type="spellStart"/>
            <w:r w:rsidRPr="00C84846">
              <w:rPr>
                <w:rFonts w:cs="Arial"/>
                <w:sz w:val="18"/>
                <w:szCs w:val="18"/>
              </w:rPr>
              <w:t>ies</w:t>
            </w:r>
            <w:proofErr w:type="spellEnd"/>
            <w:r w:rsidRPr="00C84846">
              <w:rPr>
                <w:rFonts w:cs="Arial"/>
                <w:sz w:val="18"/>
                <w:szCs w:val="18"/>
              </w:rPr>
              <w:t>))</w:t>
            </w:r>
          </w:p>
          <w:p w:rsidR="009700F8" w:rsidRPr="00C84846" w:rsidRDefault="009700F8" w:rsidP="009700F8">
            <w:pPr>
              <w:keepNext/>
              <w:tabs>
                <w:tab w:val="left" w:pos="1871"/>
                <w:tab w:val="left" w:pos="2438"/>
                <w:tab w:val="left" w:pos="7371"/>
              </w:tabs>
              <w:ind w:left="1871" w:right="255"/>
              <w:rPr>
                <w:rFonts w:cs="Arial"/>
                <w:sz w:val="18"/>
                <w:szCs w:val="18"/>
              </w:rPr>
            </w:pPr>
          </w:p>
          <w:p w:rsidR="009700F8" w:rsidRPr="00C84846" w:rsidRDefault="009700F8" w:rsidP="009700F8">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9700F8" w:rsidRPr="00C84846" w:rsidRDefault="009700F8" w:rsidP="009700F8">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9700F8" w:rsidRPr="00C84846" w:rsidRDefault="009700F8" w:rsidP="009700F8">
            <w:pPr>
              <w:keepNext/>
              <w:tabs>
                <w:tab w:val="left" w:pos="1871"/>
                <w:tab w:val="left" w:pos="2438"/>
                <w:tab w:val="left" w:pos="7371"/>
              </w:tabs>
              <w:ind w:left="1871" w:right="255"/>
              <w:rPr>
                <w:rFonts w:cs="Arial"/>
                <w:sz w:val="18"/>
                <w:szCs w:val="18"/>
              </w:rPr>
            </w:pPr>
          </w:p>
          <w:p w:rsidR="009700F8" w:rsidRPr="00C84846" w:rsidRDefault="009700F8" w:rsidP="009700F8">
            <w:pPr>
              <w:keepNext/>
              <w:tabs>
                <w:tab w:val="left" w:pos="1871"/>
                <w:tab w:val="left" w:pos="2438"/>
                <w:tab w:val="left" w:pos="7371"/>
              </w:tabs>
              <w:ind w:left="1871" w:right="255"/>
              <w:rPr>
                <w:rFonts w:cs="Arial"/>
                <w:sz w:val="18"/>
                <w:szCs w:val="18"/>
              </w:rPr>
            </w:pPr>
            <w:r w:rsidRPr="00C84846">
              <w:rPr>
                <w:rFonts w:cs="Arial"/>
                <w:sz w:val="18"/>
                <w:szCs w:val="18"/>
              </w:rPr>
              <w:t>(c)</w:t>
            </w:r>
            <w:r w:rsidRPr="00C84846">
              <w:rPr>
                <w:rFonts w:cs="Arial"/>
                <w:sz w:val="18"/>
                <w:szCs w:val="18"/>
              </w:rPr>
              <w:tab/>
              <w:t>unknown cross</w:t>
            </w:r>
            <w:r w:rsidRPr="00C84846">
              <w:rPr>
                <w:rFonts w:cs="Arial"/>
                <w:sz w:val="18"/>
                <w:szCs w:val="18"/>
              </w:rPr>
              <w:tab/>
              <w:t>[    ]</w:t>
            </w:r>
          </w:p>
          <w:p w:rsidR="009700F8" w:rsidRPr="00C84846" w:rsidRDefault="009700F8" w:rsidP="009700F8">
            <w:pPr>
              <w:keepNext/>
              <w:tabs>
                <w:tab w:val="left" w:pos="1871"/>
                <w:tab w:val="left" w:pos="2438"/>
                <w:tab w:val="left" w:pos="7371"/>
              </w:tabs>
              <w:ind w:left="1134" w:right="255"/>
              <w:rPr>
                <w:rFonts w:cs="Arial"/>
                <w:sz w:val="18"/>
                <w:szCs w:val="18"/>
              </w:rPr>
            </w:pPr>
          </w:p>
          <w:p w:rsidR="009700F8" w:rsidRPr="00C84846" w:rsidRDefault="009700F8" w:rsidP="009700F8">
            <w:pPr>
              <w:keepNext/>
              <w:tabs>
                <w:tab w:val="left" w:pos="1871"/>
                <w:tab w:val="left" w:pos="2438"/>
                <w:tab w:val="left" w:pos="7371"/>
              </w:tabs>
              <w:ind w:left="1134" w:right="255"/>
              <w:rPr>
                <w:rFonts w:cs="Arial"/>
                <w:sz w:val="18"/>
                <w:szCs w:val="18"/>
              </w:rPr>
            </w:pPr>
            <w:r w:rsidRPr="00C84846">
              <w:rPr>
                <w:rFonts w:cs="Arial"/>
                <w:sz w:val="18"/>
                <w:szCs w:val="18"/>
              </w:rPr>
              <w:t>4.1.2</w:t>
            </w:r>
            <w:r w:rsidRPr="00C84846">
              <w:rPr>
                <w:rFonts w:cs="Arial"/>
                <w:sz w:val="18"/>
                <w:szCs w:val="18"/>
              </w:rPr>
              <w:tab/>
              <w:t>Mutation</w:t>
            </w:r>
            <w:r w:rsidRPr="00C84846">
              <w:rPr>
                <w:rFonts w:cs="Arial"/>
                <w:sz w:val="18"/>
                <w:szCs w:val="18"/>
              </w:rPr>
              <w:tab/>
              <w:t>[    ]</w:t>
            </w:r>
          </w:p>
          <w:p w:rsidR="009700F8" w:rsidRPr="00C84846" w:rsidRDefault="009700F8" w:rsidP="009700F8">
            <w:pPr>
              <w:keepNext/>
              <w:tabs>
                <w:tab w:val="left" w:pos="1871"/>
                <w:tab w:val="left" w:pos="2438"/>
                <w:tab w:val="left" w:pos="7371"/>
              </w:tabs>
              <w:ind w:left="1871" w:right="255"/>
              <w:rPr>
                <w:rFonts w:cs="Arial"/>
                <w:sz w:val="18"/>
                <w:szCs w:val="18"/>
              </w:rPr>
            </w:pPr>
            <w:r w:rsidRPr="00C84846">
              <w:rPr>
                <w:rFonts w:cs="Arial"/>
                <w:sz w:val="18"/>
                <w:szCs w:val="18"/>
              </w:rPr>
              <w:t>(please state parent variety)</w:t>
            </w:r>
            <w:r w:rsidRPr="00C84846">
              <w:rPr>
                <w:rFonts w:cs="Arial"/>
                <w:b/>
                <w:sz w:val="18"/>
                <w:szCs w:val="18"/>
              </w:rPr>
              <w:t xml:space="preserve"> </w:t>
            </w:r>
            <w:r w:rsidRPr="00C84846">
              <w:rPr>
                <w:rFonts w:cs="Arial"/>
                <w:b/>
                <w:sz w:val="18"/>
                <w:szCs w:val="18"/>
              </w:rPr>
              <w:tab/>
            </w:r>
          </w:p>
          <w:p w:rsidR="009700F8" w:rsidRPr="00C84846" w:rsidRDefault="009700F8" w:rsidP="009700F8">
            <w:pPr>
              <w:keepNext/>
              <w:tabs>
                <w:tab w:val="left" w:pos="1871"/>
                <w:tab w:val="left" w:pos="2438"/>
                <w:tab w:val="left" w:pos="7371"/>
              </w:tabs>
              <w:ind w:left="1134" w:right="255"/>
              <w:rPr>
                <w:rFonts w:cs="Arial"/>
                <w:sz w:val="18"/>
                <w:szCs w:val="18"/>
              </w:rPr>
            </w:pPr>
            <w:bookmarkStart w:id="18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700F8" w:rsidRPr="00C84846" w:rsidTr="009700F8">
              <w:tc>
                <w:tcPr>
                  <w:tcW w:w="7655" w:type="dxa"/>
                </w:tcPr>
                <w:p w:rsidR="009700F8" w:rsidRPr="00C84846" w:rsidRDefault="009700F8" w:rsidP="009700F8">
                  <w:pPr>
                    <w:tabs>
                      <w:tab w:val="left" w:pos="1871"/>
                      <w:tab w:val="left" w:pos="2438"/>
                      <w:tab w:val="left" w:pos="7371"/>
                    </w:tabs>
                    <w:ind w:right="255"/>
                    <w:rPr>
                      <w:rFonts w:cs="Arial"/>
                      <w:sz w:val="18"/>
                      <w:szCs w:val="18"/>
                    </w:rPr>
                  </w:pPr>
                </w:p>
                <w:p w:rsidR="009700F8" w:rsidRPr="00C84846" w:rsidRDefault="009700F8" w:rsidP="009700F8">
                  <w:pPr>
                    <w:tabs>
                      <w:tab w:val="left" w:pos="1871"/>
                      <w:tab w:val="left" w:pos="2438"/>
                      <w:tab w:val="left" w:pos="7371"/>
                    </w:tabs>
                    <w:ind w:right="255"/>
                    <w:rPr>
                      <w:rFonts w:cs="Arial"/>
                      <w:sz w:val="18"/>
                      <w:szCs w:val="18"/>
                    </w:rPr>
                  </w:pPr>
                </w:p>
                <w:p w:rsidR="009700F8" w:rsidRPr="00C84846" w:rsidRDefault="009700F8" w:rsidP="009700F8">
                  <w:pPr>
                    <w:tabs>
                      <w:tab w:val="left" w:pos="1871"/>
                      <w:tab w:val="left" w:pos="2438"/>
                      <w:tab w:val="left" w:pos="7371"/>
                    </w:tabs>
                    <w:ind w:right="255"/>
                    <w:rPr>
                      <w:rFonts w:cs="Arial"/>
                      <w:sz w:val="18"/>
                      <w:szCs w:val="18"/>
                    </w:rPr>
                  </w:pPr>
                </w:p>
              </w:tc>
            </w:tr>
          </w:tbl>
          <w:p w:rsidR="009700F8" w:rsidRPr="00C84846" w:rsidRDefault="009700F8" w:rsidP="009700F8">
            <w:pPr>
              <w:ind w:left="1214" w:right="255"/>
              <w:jc w:val="left"/>
              <w:rPr>
                <w:rFonts w:cs="Arial"/>
                <w:sz w:val="18"/>
                <w:szCs w:val="18"/>
              </w:rPr>
            </w:pPr>
          </w:p>
          <w:p w:rsidR="009700F8" w:rsidRPr="00C84846" w:rsidRDefault="009700F8" w:rsidP="009700F8">
            <w:pPr>
              <w:keepNext/>
              <w:tabs>
                <w:tab w:val="left" w:pos="1871"/>
                <w:tab w:val="left" w:pos="2438"/>
                <w:tab w:val="left" w:pos="7371"/>
              </w:tabs>
              <w:ind w:left="1134" w:right="255"/>
              <w:rPr>
                <w:rFonts w:cs="Arial"/>
                <w:sz w:val="18"/>
                <w:szCs w:val="18"/>
              </w:rPr>
            </w:pPr>
          </w:p>
          <w:bookmarkEnd w:id="182"/>
          <w:p w:rsidR="009700F8" w:rsidRPr="00C84846" w:rsidRDefault="009700F8" w:rsidP="009700F8">
            <w:pPr>
              <w:keepNext/>
              <w:tabs>
                <w:tab w:val="left" w:pos="1871"/>
                <w:tab w:val="left" w:pos="2438"/>
                <w:tab w:val="left" w:pos="7371"/>
              </w:tabs>
              <w:ind w:left="1134" w:right="255"/>
              <w:rPr>
                <w:rFonts w:cs="Arial"/>
                <w:sz w:val="18"/>
                <w:szCs w:val="18"/>
              </w:rPr>
            </w:pPr>
            <w:r w:rsidRPr="00C84846">
              <w:rPr>
                <w:rFonts w:cs="Arial"/>
                <w:sz w:val="18"/>
                <w:szCs w:val="18"/>
              </w:rPr>
              <w:t>4.1.3</w:t>
            </w:r>
            <w:r w:rsidRPr="00C84846">
              <w:rPr>
                <w:rFonts w:cs="Arial"/>
                <w:sz w:val="18"/>
                <w:szCs w:val="18"/>
              </w:rPr>
              <w:tab/>
              <w:t>Discovery and development</w:t>
            </w:r>
            <w:r w:rsidRPr="00C84846">
              <w:rPr>
                <w:rFonts w:cs="Arial"/>
                <w:sz w:val="18"/>
                <w:szCs w:val="18"/>
              </w:rPr>
              <w:tab/>
              <w:t>[    ]</w:t>
            </w:r>
          </w:p>
          <w:p w:rsidR="009700F8" w:rsidRPr="00C84846" w:rsidRDefault="009700F8" w:rsidP="009700F8">
            <w:pPr>
              <w:keepNext/>
              <w:tabs>
                <w:tab w:val="left" w:pos="1871"/>
                <w:tab w:val="left" w:pos="2438"/>
                <w:tab w:val="left" w:pos="7371"/>
              </w:tabs>
              <w:ind w:left="1871" w:right="255"/>
              <w:rPr>
                <w:rFonts w:cs="Arial"/>
                <w:sz w:val="18"/>
                <w:szCs w:val="18"/>
              </w:rPr>
            </w:pPr>
            <w:r w:rsidRPr="00C84846">
              <w:rPr>
                <w:rFonts w:cs="Arial"/>
                <w:sz w:val="18"/>
                <w:szCs w:val="18"/>
              </w:rPr>
              <w:t>(please state where and when discovered and how developed)</w:t>
            </w:r>
          </w:p>
          <w:p w:rsidR="009700F8" w:rsidRPr="00C84846" w:rsidRDefault="009700F8" w:rsidP="009700F8">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700F8" w:rsidRPr="00C84846" w:rsidTr="009700F8">
              <w:tc>
                <w:tcPr>
                  <w:tcW w:w="7655" w:type="dxa"/>
                </w:tcPr>
                <w:p w:rsidR="009700F8" w:rsidRPr="00C84846" w:rsidRDefault="009700F8" w:rsidP="009700F8">
                  <w:pPr>
                    <w:tabs>
                      <w:tab w:val="left" w:pos="1871"/>
                      <w:tab w:val="left" w:pos="2438"/>
                      <w:tab w:val="left" w:pos="7371"/>
                    </w:tabs>
                    <w:ind w:right="255"/>
                    <w:rPr>
                      <w:rFonts w:cs="Arial"/>
                      <w:sz w:val="18"/>
                      <w:szCs w:val="18"/>
                    </w:rPr>
                  </w:pPr>
                </w:p>
                <w:p w:rsidR="009700F8" w:rsidRPr="00C84846" w:rsidRDefault="009700F8" w:rsidP="009700F8">
                  <w:pPr>
                    <w:tabs>
                      <w:tab w:val="left" w:pos="1871"/>
                      <w:tab w:val="left" w:pos="2438"/>
                      <w:tab w:val="left" w:pos="7371"/>
                    </w:tabs>
                    <w:ind w:right="255"/>
                    <w:rPr>
                      <w:rFonts w:cs="Arial"/>
                      <w:sz w:val="18"/>
                      <w:szCs w:val="18"/>
                    </w:rPr>
                  </w:pPr>
                </w:p>
                <w:p w:rsidR="009700F8" w:rsidRPr="00C84846" w:rsidRDefault="009700F8" w:rsidP="009700F8">
                  <w:pPr>
                    <w:tabs>
                      <w:tab w:val="left" w:pos="1871"/>
                      <w:tab w:val="left" w:pos="2438"/>
                      <w:tab w:val="left" w:pos="7371"/>
                    </w:tabs>
                    <w:ind w:right="255"/>
                    <w:rPr>
                      <w:rFonts w:cs="Arial"/>
                      <w:sz w:val="18"/>
                      <w:szCs w:val="18"/>
                    </w:rPr>
                  </w:pPr>
                </w:p>
              </w:tc>
            </w:tr>
          </w:tbl>
          <w:p w:rsidR="009700F8" w:rsidRPr="00C84846" w:rsidRDefault="009700F8" w:rsidP="009700F8">
            <w:pPr>
              <w:keepNext/>
              <w:ind w:right="255"/>
              <w:jc w:val="left"/>
              <w:rPr>
                <w:rFonts w:cs="Arial"/>
                <w:sz w:val="18"/>
                <w:szCs w:val="18"/>
              </w:rPr>
            </w:pPr>
          </w:p>
          <w:p w:rsidR="009700F8" w:rsidRPr="00C84846" w:rsidRDefault="009700F8" w:rsidP="009700F8">
            <w:pPr>
              <w:keepNext/>
              <w:tabs>
                <w:tab w:val="left" w:pos="1871"/>
                <w:tab w:val="left" w:pos="2438"/>
                <w:tab w:val="left" w:pos="7371"/>
              </w:tabs>
              <w:ind w:left="1134" w:right="255"/>
              <w:rPr>
                <w:rFonts w:cs="Arial"/>
                <w:sz w:val="18"/>
                <w:szCs w:val="18"/>
              </w:rPr>
            </w:pPr>
          </w:p>
          <w:p w:rsidR="009700F8" w:rsidRPr="00C84846" w:rsidRDefault="009700F8" w:rsidP="009700F8">
            <w:pPr>
              <w:keepNext/>
              <w:tabs>
                <w:tab w:val="left" w:pos="1871"/>
                <w:tab w:val="left" w:pos="7371"/>
              </w:tabs>
              <w:ind w:left="1134" w:right="255"/>
              <w:jc w:val="left"/>
              <w:rPr>
                <w:rFonts w:cs="Arial"/>
                <w:sz w:val="18"/>
                <w:szCs w:val="18"/>
              </w:rPr>
            </w:pPr>
            <w:r w:rsidRPr="00C84846">
              <w:rPr>
                <w:rFonts w:cs="Arial"/>
                <w:sz w:val="18"/>
                <w:szCs w:val="18"/>
              </w:rPr>
              <w:t>4.1.4</w:t>
            </w:r>
            <w:r w:rsidRPr="00C84846">
              <w:rPr>
                <w:rFonts w:cs="Arial"/>
                <w:sz w:val="18"/>
                <w:szCs w:val="18"/>
              </w:rPr>
              <w:tab/>
              <w:t>Other</w:t>
            </w:r>
            <w:r w:rsidRPr="00C84846">
              <w:rPr>
                <w:rFonts w:cs="Arial"/>
                <w:sz w:val="18"/>
                <w:szCs w:val="18"/>
              </w:rPr>
              <w:tab/>
              <w:t>[    ]</w:t>
            </w:r>
          </w:p>
          <w:p w:rsidR="009700F8" w:rsidRPr="00C84846" w:rsidRDefault="009700F8" w:rsidP="009700F8">
            <w:pPr>
              <w:tabs>
                <w:tab w:val="left" w:pos="1871"/>
                <w:tab w:val="left" w:pos="2438"/>
                <w:tab w:val="left" w:pos="7371"/>
              </w:tabs>
              <w:ind w:left="1871" w:right="255"/>
              <w:jc w:val="left"/>
              <w:rPr>
                <w:rFonts w:cs="Arial"/>
                <w:sz w:val="18"/>
                <w:szCs w:val="18"/>
              </w:rPr>
            </w:pPr>
            <w:r w:rsidRPr="00C84846">
              <w:rPr>
                <w:rFonts w:cs="Arial"/>
                <w:sz w:val="18"/>
                <w:szCs w:val="18"/>
              </w:rPr>
              <w:t>(please provide details)</w:t>
            </w:r>
          </w:p>
          <w:p w:rsidR="009700F8" w:rsidRPr="00C84846" w:rsidRDefault="009700F8" w:rsidP="009700F8">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700F8" w:rsidRPr="00C84846" w:rsidTr="009700F8">
              <w:tc>
                <w:tcPr>
                  <w:tcW w:w="7655" w:type="dxa"/>
                </w:tcPr>
                <w:p w:rsidR="009700F8" w:rsidRPr="00C84846" w:rsidRDefault="009700F8" w:rsidP="009700F8">
                  <w:pPr>
                    <w:tabs>
                      <w:tab w:val="left" w:pos="1871"/>
                      <w:tab w:val="left" w:pos="2438"/>
                      <w:tab w:val="left" w:pos="7371"/>
                    </w:tabs>
                    <w:ind w:right="255"/>
                    <w:rPr>
                      <w:rFonts w:cs="Arial"/>
                      <w:sz w:val="18"/>
                      <w:szCs w:val="18"/>
                    </w:rPr>
                  </w:pPr>
                </w:p>
                <w:p w:rsidR="009700F8" w:rsidRPr="00C84846" w:rsidRDefault="009700F8" w:rsidP="009700F8">
                  <w:pPr>
                    <w:tabs>
                      <w:tab w:val="left" w:pos="1871"/>
                      <w:tab w:val="left" w:pos="2438"/>
                      <w:tab w:val="left" w:pos="7371"/>
                    </w:tabs>
                    <w:ind w:right="255"/>
                    <w:rPr>
                      <w:rFonts w:cs="Arial"/>
                      <w:sz w:val="18"/>
                      <w:szCs w:val="18"/>
                    </w:rPr>
                  </w:pPr>
                </w:p>
                <w:p w:rsidR="009700F8" w:rsidRPr="00C84846" w:rsidRDefault="009700F8" w:rsidP="009700F8">
                  <w:pPr>
                    <w:tabs>
                      <w:tab w:val="left" w:pos="1871"/>
                      <w:tab w:val="left" w:pos="2438"/>
                      <w:tab w:val="left" w:pos="7371"/>
                    </w:tabs>
                    <w:ind w:right="255"/>
                    <w:rPr>
                      <w:rFonts w:cs="Arial"/>
                      <w:sz w:val="18"/>
                      <w:szCs w:val="18"/>
                    </w:rPr>
                  </w:pPr>
                </w:p>
              </w:tc>
            </w:tr>
          </w:tbl>
          <w:p w:rsidR="009700F8" w:rsidRPr="00C84846" w:rsidRDefault="009700F8" w:rsidP="009700F8">
            <w:pPr>
              <w:tabs>
                <w:tab w:val="left" w:pos="1871"/>
                <w:tab w:val="left" w:pos="2438"/>
                <w:tab w:val="left" w:pos="7371"/>
              </w:tabs>
              <w:ind w:right="255"/>
              <w:rPr>
                <w:rFonts w:cs="Arial"/>
                <w:sz w:val="18"/>
                <w:szCs w:val="18"/>
              </w:rPr>
            </w:pPr>
          </w:p>
          <w:p w:rsidR="009700F8" w:rsidRPr="00C84846" w:rsidRDefault="009700F8" w:rsidP="009700F8">
            <w:pPr>
              <w:keepNext/>
              <w:tabs>
                <w:tab w:val="left" w:pos="567"/>
                <w:tab w:val="left" w:pos="1106"/>
                <w:tab w:val="left" w:pos="1673"/>
                <w:tab w:val="left" w:pos="5856"/>
                <w:tab w:val="left" w:pos="7296"/>
                <w:tab w:val="left" w:pos="7910"/>
              </w:tabs>
              <w:ind w:right="255"/>
              <w:jc w:val="left"/>
              <w:rPr>
                <w:rFonts w:cs="Arial"/>
                <w:sz w:val="18"/>
                <w:szCs w:val="18"/>
              </w:rPr>
            </w:pPr>
          </w:p>
          <w:p w:rsidR="009700F8" w:rsidRPr="00C84846" w:rsidRDefault="009700F8" w:rsidP="009700F8">
            <w:pPr>
              <w:keepNext/>
              <w:tabs>
                <w:tab w:val="left" w:pos="567"/>
                <w:tab w:val="left" w:pos="1106"/>
                <w:tab w:val="left" w:pos="1673"/>
                <w:tab w:val="left" w:pos="5856"/>
                <w:tab w:val="left" w:pos="7296"/>
                <w:tab w:val="left" w:pos="7910"/>
              </w:tabs>
              <w:ind w:right="255"/>
              <w:jc w:val="left"/>
              <w:rPr>
                <w:rFonts w:cs="Arial"/>
                <w:sz w:val="18"/>
                <w:szCs w:val="18"/>
              </w:rPr>
            </w:pPr>
          </w:p>
          <w:p w:rsidR="009700F8" w:rsidRPr="00C84846" w:rsidRDefault="009700F8" w:rsidP="009700F8">
            <w:pPr>
              <w:keepNext/>
              <w:tabs>
                <w:tab w:val="left" w:pos="567"/>
                <w:tab w:val="left" w:pos="1106"/>
                <w:tab w:val="left" w:pos="1673"/>
                <w:tab w:val="left" w:pos="5856"/>
                <w:tab w:val="left" w:pos="7296"/>
                <w:tab w:val="left" w:pos="7910"/>
              </w:tabs>
              <w:ind w:right="255"/>
              <w:jc w:val="left"/>
              <w:rPr>
                <w:rFonts w:cs="Arial"/>
                <w:sz w:val="18"/>
                <w:szCs w:val="18"/>
              </w:rPr>
            </w:pPr>
          </w:p>
          <w:p w:rsidR="009700F8" w:rsidRPr="00C84846" w:rsidRDefault="009700F8" w:rsidP="009700F8">
            <w:pPr>
              <w:keepNext/>
              <w:tabs>
                <w:tab w:val="left" w:pos="567"/>
                <w:tab w:val="left" w:pos="1106"/>
                <w:tab w:val="left" w:pos="1673"/>
                <w:tab w:val="left" w:pos="5856"/>
                <w:tab w:val="left" w:pos="7296"/>
                <w:tab w:val="left" w:pos="7910"/>
              </w:tabs>
              <w:ind w:right="255"/>
              <w:jc w:val="left"/>
              <w:rPr>
                <w:rFonts w:cs="Arial"/>
                <w:sz w:val="18"/>
                <w:szCs w:val="18"/>
              </w:rPr>
            </w:pPr>
          </w:p>
          <w:p w:rsidR="009700F8" w:rsidRPr="00C84846" w:rsidRDefault="009700F8" w:rsidP="009700F8">
            <w:pPr>
              <w:keepNext/>
              <w:tabs>
                <w:tab w:val="left" w:pos="567"/>
                <w:tab w:val="left" w:pos="1106"/>
                <w:tab w:val="left" w:pos="1673"/>
                <w:tab w:val="left" w:pos="5856"/>
                <w:tab w:val="left" w:pos="7296"/>
                <w:tab w:val="left" w:pos="7910"/>
              </w:tabs>
              <w:ind w:right="255"/>
              <w:jc w:val="left"/>
              <w:rPr>
                <w:rFonts w:cs="Arial"/>
                <w:sz w:val="18"/>
                <w:szCs w:val="18"/>
              </w:rPr>
            </w:pPr>
          </w:p>
        </w:tc>
      </w:tr>
      <w:tr w:rsidR="009700F8" w:rsidRPr="00C84846" w:rsidTr="009700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9700F8" w:rsidRPr="00C84846" w:rsidRDefault="009700F8" w:rsidP="009700F8">
            <w:pPr>
              <w:keepNext/>
              <w:tabs>
                <w:tab w:val="left" w:pos="567"/>
                <w:tab w:val="left" w:pos="1106"/>
                <w:tab w:val="left" w:pos="2976"/>
                <w:tab w:val="left" w:pos="5856"/>
                <w:tab w:val="left" w:pos="7296"/>
                <w:tab w:val="left" w:pos="7910"/>
              </w:tabs>
              <w:ind w:left="113" w:right="255"/>
              <w:jc w:val="left"/>
              <w:rPr>
                <w:rFonts w:cs="Arial"/>
                <w:sz w:val="18"/>
                <w:szCs w:val="18"/>
              </w:rPr>
            </w:pPr>
          </w:p>
        </w:tc>
      </w:tr>
    </w:tbl>
    <w:p w:rsidR="00306074" w:rsidRDefault="00306074"/>
    <w:tbl>
      <w:tblPr>
        <w:tblW w:w="9499"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9700F8" w:rsidRPr="00E81B76" w:rsidTr="008232E2">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9700F8" w:rsidRPr="00E81B76" w:rsidRDefault="009700F8" w:rsidP="009700F8">
            <w:pPr>
              <w:keepNext/>
              <w:tabs>
                <w:tab w:val="left" w:pos="567"/>
                <w:tab w:val="left" w:pos="812"/>
                <w:tab w:val="left" w:pos="1106"/>
                <w:tab w:val="left" w:pos="2976"/>
                <w:tab w:val="left" w:pos="5856"/>
                <w:tab w:val="left" w:pos="7296"/>
                <w:tab w:val="left" w:pos="7910"/>
              </w:tabs>
              <w:ind w:left="113" w:right="255"/>
              <w:jc w:val="left"/>
              <w:rPr>
                <w:sz w:val="18"/>
              </w:rPr>
            </w:pPr>
          </w:p>
          <w:p w:rsidR="009700F8" w:rsidRDefault="009700F8" w:rsidP="009700F8">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9700F8" w:rsidRPr="00AE3EE2" w:rsidRDefault="009700F8" w:rsidP="009700F8">
            <w:pPr>
              <w:keepNext/>
              <w:tabs>
                <w:tab w:val="left" w:pos="567"/>
                <w:tab w:val="left" w:pos="1106"/>
                <w:tab w:val="left" w:pos="2976"/>
                <w:tab w:val="left" w:pos="5856"/>
                <w:tab w:val="left" w:pos="7296"/>
                <w:tab w:val="left" w:pos="7910"/>
              </w:tabs>
              <w:ind w:left="113" w:right="255"/>
              <w:jc w:val="left"/>
              <w:rPr>
                <w:sz w:val="18"/>
              </w:rPr>
            </w:pPr>
          </w:p>
          <w:p w:rsidR="009700F8" w:rsidRPr="000E0C61" w:rsidRDefault="009700F8" w:rsidP="009700F8">
            <w:pPr>
              <w:tabs>
                <w:tab w:val="left" w:pos="567"/>
                <w:tab w:val="left" w:pos="1056"/>
                <w:tab w:val="left" w:pos="1673"/>
              </w:tabs>
              <w:ind w:left="1056" w:right="255"/>
              <w:rPr>
                <w:sz w:val="18"/>
              </w:rPr>
            </w:pPr>
          </w:p>
          <w:p w:rsidR="009700F8" w:rsidRPr="009C4CC3" w:rsidRDefault="009700F8" w:rsidP="009700F8">
            <w:pPr>
              <w:shd w:val="clear" w:color="auto" w:fill="FFFFFF"/>
              <w:tabs>
                <w:tab w:val="left" w:pos="567"/>
                <w:tab w:val="left" w:pos="1056"/>
                <w:tab w:val="left" w:pos="1673"/>
                <w:tab w:val="left" w:pos="2268"/>
                <w:tab w:val="left" w:pos="7864"/>
              </w:tabs>
              <w:ind w:right="255"/>
              <w:rPr>
                <w:sz w:val="18"/>
              </w:rPr>
            </w:pPr>
          </w:p>
          <w:p w:rsidR="009700F8" w:rsidRPr="009C4CC3" w:rsidRDefault="009700F8" w:rsidP="009700F8">
            <w:pPr>
              <w:tabs>
                <w:tab w:val="left" w:pos="1627"/>
                <w:tab w:val="left" w:pos="7343"/>
              </w:tabs>
              <w:ind w:left="919"/>
              <w:rPr>
                <w:sz w:val="18"/>
              </w:rPr>
            </w:pPr>
            <w:r w:rsidRPr="009C4CC3">
              <w:rPr>
                <w:sz w:val="18"/>
              </w:rPr>
              <w:t>4.2.1      Vegetative propagation</w:t>
            </w:r>
          </w:p>
          <w:p w:rsidR="009700F8" w:rsidRPr="009C4CC3" w:rsidRDefault="009700F8" w:rsidP="009700F8">
            <w:pPr>
              <w:tabs>
                <w:tab w:val="left" w:pos="1673"/>
                <w:tab w:val="left" w:pos="7343"/>
              </w:tabs>
              <w:ind w:left="1134"/>
              <w:rPr>
                <w:sz w:val="18"/>
              </w:rPr>
            </w:pPr>
          </w:p>
          <w:p w:rsidR="009700F8" w:rsidRPr="009C4CC3" w:rsidRDefault="009700F8" w:rsidP="009700F8">
            <w:pPr>
              <w:tabs>
                <w:tab w:val="left" w:pos="2240"/>
                <w:tab w:val="left" w:pos="7864"/>
              </w:tabs>
              <w:ind w:left="1627"/>
              <w:rPr>
                <w:sz w:val="18"/>
              </w:rPr>
            </w:pPr>
            <w:r w:rsidRPr="009C4CC3">
              <w:rPr>
                <w:sz w:val="18"/>
              </w:rPr>
              <w:t>(a)</w:t>
            </w:r>
            <w:r w:rsidRPr="009C4CC3">
              <w:rPr>
                <w:sz w:val="18"/>
              </w:rPr>
              <w:tab/>
              <w:t>in vitro propagation</w:t>
            </w:r>
            <w:r w:rsidRPr="009C4CC3">
              <w:rPr>
                <w:sz w:val="18"/>
              </w:rPr>
              <w:tab/>
              <w:t>[   ]</w:t>
            </w:r>
          </w:p>
          <w:p w:rsidR="009700F8" w:rsidRPr="009C4CC3" w:rsidRDefault="009700F8" w:rsidP="009700F8">
            <w:pPr>
              <w:tabs>
                <w:tab w:val="left" w:pos="2240"/>
                <w:tab w:val="left" w:pos="7864"/>
              </w:tabs>
              <w:ind w:left="1627"/>
              <w:rPr>
                <w:sz w:val="18"/>
              </w:rPr>
            </w:pPr>
            <w:r w:rsidRPr="009C4CC3">
              <w:rPr>
                <w:sz w:val="18"/>
              </w:rPr>
              <w:t>(b)</w:t>
            </w:r>
            <w:r w:rsidRPr="009C4CC3">
              <w:rPr>
                <w:sz w:val="18"/>
              </w:rPr>
              <w:tab/>
            </w:r>
            <w:r w:rsidRPr="009C4CC3">
              <w:rPr>
                <w:sz w:val="18"/>
              </w:rPr>
              <w:tab/>
              <w:t>[   ]</w:t>
            </w:r>
          </w:p>
          <w:p w:rsidR="009700F8" w:rsidRPr="009C4CC3" w:rsidRDefault="009700F8" w:rsidP="009700F8">
            <w:pPr>
              <w:tabs>
                <w:tab w:val="left" w:pos="2240"/>
                <w:tab w:val="left" w:pos="2976"/>
                <w:tab w:val="left" w:pos="7864"/>
              </w:tabs>
              <w:ind w:left="1627"/>
              <w:rPr>
                <w:sz w:val="18"/>
              </w:rPr>
            </w:pPr>
            <w:r w:rsidRPr="009C4CC3">
              <w:rPr>
                <w:sz w:val="18"/>
              </w:rPr>
              <w:t>(c)</w:t>
            </w:r>
            <w:r w:rsidRPr="009C4CC3">
              <w:rPr>
                <w:sz w:val="18"/>
              </w:rPr>
              <w:tab/>
              <w:t>Other (state method)</w:t>
            </w:r>
            <w:r w:rsidRPr="009C4CC3">
              <w:rPr>
                <w:sz w:val="18"/>
              </w:rPr>
              <w:tab/>
              <w:t>[   ]</w:t>
            </w:r>
          </w:p>
          <w:p w:rsidR="009700F8" w:rsidRPr="009C4CC3" w:rsidRDefault="009700F8" w:rsidP="009700F8">
            <w:pPr>
              <w:tabs>
                <w:tab w:val="left" w:pos="1627"/>
                <w:tab w:val="left" w:pos="7371"/>
              </w:tabs>
              <w:ind w:left="919" w:right="255"/>
              <w:jc w:val="left"/>
              <w:rPr>
                <w:sz w:val="18"/>
              </w:rPr>
            </w:pPr>
            <w:r w:rsidRPr="009C4CC3">
              <w:rPr>
                <w:sz w:val="18"/>
              </w:rPr>
              <w:t>..................................................................................................................................................</w:t>
            </w:r>
          </w:p>
          <w:p w:rsidR="009700F8" w:rsidRPr="009C4CC3" w:rsidRDefault="009700F8" w:rsidP="009700F8">
            <w:pPr>
              <w:tabs>
                <w:tab w:val="left" w:pos="1627"/>
                <w:tab w:val="left" w:pos="7371"/>
              </w:tabs>
              <w:ind w:left="919" w:right="255"/>
              <w:jc w:val="left"/>
              <w:rPr>
                <w:sz w:val="18"/>
              </w:rPr>
            </w:pPr>
            <w:r w:rsidRPr="009C4CC3">
              <w:rPr>
                <w:sz w:val="18"/>
              </w:rPr>
              <w:t>:                                                                                                                                                :</w:t>
            </w:r>
          </w:p>
          <w:p w:rsidR="009700F8" w:rsidRPr="009C4CC3" w:rsidRDefault="009700F8" w:rsidP="009700F8">
            <w:pPr>
              <w:tabs>
                <w:tab w:val="left" w:pos="1627"/>
                <w:tab w:val="left" w:pos="7371"/>
              </w:tabs>
              <w:ind w:left="919" w:right="255"/>
              <w:jc w:val="left"/>
              <w:rPr>
                <w:sz w:val="18"/>
              </w:rPr>
            </w:pPr>
            <w:r w:rsidRPr="009C4CC3">
              <w:rPr>
                <w:sz w:val="18"/>
              </w:rPr>
              <w:t>:                                                                                                                                                :</w:t>
            </w:r>
          </w:p>
          <w:p w:rsidR="009700F8" w:rsidRPr="009C4CC3" w:rsidRDefault="009700F8" w:rsidP="009700F8">
            <w:pPr>
              <w:tabs>
                <w:tab w:val="left" w:pos="1627"/>
                <w:tab w:val="left" w:pos="7371"/>
              </w:tabs>
              <w:ind w:left="919" w:right="255"/>
              <w:jc w:val="left"/>
              <w:rPr>
                <w:sz w:val="18"/>
              </w:rPr>
            </w:pPr>
            <w:r w:rsidRPr="009C4CC3">
              <w:rPr>
                <w:sz w:val="18"/>
              </w:rPr>
              <w:t>:................................................................................................................................................:</w:t>
            </w:r>
          </w:p>
          <w:p w:rsidR="009700F8" w:rsidRPr="009C4CC3" w:rsidRDefault="009700F8" w:rsidP="009700F8">
            <w:pPr>
              <w:shd w:val="clear" w:color="auto" w:fill="FFFFFF"/>
              <w:tabs>
                <w:tab w:val="left" w:pos="567"/>
                <w:tab w:val="left" w:pos="1056"/>
                <w:tab w:val="left" w:pos="1673"/>
                <w:tab w:val="left" w:pos="2268"/>
                <w:tab w:val="left" w:pos="7864"/>
              </w:tabs>
              <w:ind w:right="255"/>
              <w:rPr>
                <w:sz w:val="18"/>
              </w:rPr>
            </w:pPr>
          </w:p>
          <w:p w:rsidR="009700F8" w:rsidRPr="009C4CC3" w:rsidRDefault="009700F8" w:rsidP="009700F8">
            <w:pPr>
              <w:tabs>
                <w:tab w:val="left" w:pos="1627"/>
                <w:tab w:val="left" w:pos="7864"/>
              </w:tabs>
              <w:ind w:left="919"/>
              <w:rPr>
                <w:sz w:val="18"/>
              </w:rPr>
            </w:pPr>
            <w:r w:rsidRPr="009C4CC3">
              <w:rPr>
                <w:sz w:val="18"/>
              </w:rPr>
              <w:t>4.2.2       Other</w:t>
            </w:r>
            <w:r w:rsidRPr="009C4CC3">
              <w:rPr>
                <w:sz w:val="18"/>
              </w:rPr>
              <w:tab/>
              <w:t>[   ]</w:t>
            </w:r>
          </w:p>
          <w:p w:rsidR="009700F8" w:rsidRPr="009C4CC3" w:rsidRDefault="009700F8" w:rsidP="009700F8">
            <w:pPr>
              <w:tabs>
                <w:tab w:val="left" w:pos="1627"/>
                <w:tab w:val="left" w:pos="7864"/>
              </w:tabs>
              <w:rPr>
                <w:sz w:val="18"/>
              </w:rPr>
            </w:pPr>
          </w:p>
          <w:p w:rsidR="009700F8" w:rsidRPr="000E0C61" w:rsidRDefault="009700F8" w:rsidP="009700F8">
            <w:pPr>
              <w:tabs>
                <w:tab w:val="left" w:pos="1627"/>
                <w:tab w:val="left" w:pos="7864"/>
              </w:tabs>
              <w:ind w:left="919"/>
              <w:rPr>
                <w:sz w:val="18"/>
              </w:rPr>
            </w:pPr>
            <w:r w:rsidRPr="009C4CC3">
              <w:rPr>
                <w:sz w:val="18"/>
              </w:rPr>
              <w:t xml:space="preserve">              </w:t>
            </w:r>
            <w:r w:rsidRPr="000E0C61">
              <w:rPr>
                <w:sz w:val="18"/>
              </w:rPr>
              <w:t>(please provide details)</w:t>
            </w:r>
          </w:p>
          <w:p w:rsidR="009700F8" w:rsidRPr="000E0C61" w:rsidRDefault="009700F8" w:rsidP="009700F8">
            <w:pPr>
              <w:tabs>
                <w:tab w:val="left" w:pos="1627"/>
                <w:tab w:val="left" w:pos="7371"/>
              </w:tabs>
              <w:ind w:left="919" w:right="255"/>
              <w:jc w:val="left"/>
              <w:rPr>
                <w:sz w:val="18"/>
              </w:rPr>
            </w:pPr>
            <w:r w:rsidRPr="000E0C61">
              <w:rPr>
                <w:sz w:val="18"/>
              </w:rPr>
              <w:t>..................................................................................................................................................</w:t>
            </w:r>
          </w:p>
          <w:p w:rsidR="009700F8" w:rsidRPr="000E0C61" w:rsidRDefault="009700F8" w:rsidP="009700F8">
            <w:pPr>
              <w:tabs>
                <w:tab w:val="left" w:pos="1627"/>
                <w:tab w:val="left" w:pos="7371"/>
              </w:tabs>
              <w:ind w:left="919" w:right="255"/>
              <w:jc w:val="left"/>
              <w:rPr>
                <w:sz w:val="18"/>
              </w:rPr>
            </w:pPr>
            <w:r w:rsidRPr="000E0C61">
              <w:rPr>
                <w:sz w:val="18"/>
              </w:rPr>
              <w:t>:                                                                                                                                                :</w:t>
            </w:r>
          </w:p>
          <w:p w:rsidR="009700F8" w:rsidRPr="000E0C61" w:rsidRDefault="009700F8" w:rsidP="009700F8">
            <w:pPr>
              <w:tabs>
                <w:tab w:val="left" w:pos="1627"/>
                <w:tab w:val="left" w:pos="7371"/>
              </w:tabs>
              <w:ind w:left="919" w:right="255"/>
              <w:jc w:val="left"/>
              <w:rPr>
                <w:sz w:val="18"/>
              </w:rPr>
            </w:pPr>
            <w:r w:rsidRPr="000E0C61">
              <w:rPr>
                <w:sz w:val="18"/>
              </w:rPr>
              <w:t>:                                                                                                                                                :</w:t>
            </w:r>
          </w:p>
          <w:p w:rsidR="009700F8" w:rsidRPr="000E0C61" w:rsidRDefault="009700F8" w:rsidP="009700F8">
            <w:pPr>
              <w:tabs>
                <w:tab w:val="left" w:pos="1627"/>
                <w:tab w:val="left" w:pos="7371"/>
              </w:tabs>
              <w:ind w:left="919" w:right="255"/>
              <w:jc w:val="left"/>
              <w:rPr>
                <w:sz w:val="18"/>
              </w:rPr>
            </w:pPr>
            <w:r w:rsidRPr="000E0C61">
              <w:rPr>
                <w:sz w:val="18"/>
              </w:rPr>
              <w:t>:................................................................................................................................................:</w:t>
            </w:r>
          </w:p>
          <w:p w:rsidR="009700F8" w:rsidRDefault="009700F8" w:rsidP="009700F8">
            <w:pPr>
              <w:shd w:val="clear" w:color="auto" w:fill="FFFFFF"/>
              <w:tabs>
                <w:tab w:val="left" w:pos="567"/>
                <w:tab w:val="left" w:pos="1056"/>
                <w:tab w:val="left" w:pos="1673"/>
                <w:tab w:val="left" w:pos="2665"/>
                <w:tab w:val="left" w:pos="7910"/>
              </w:tabs>
              <w:ind w:right="255"/>
              <w:rPr>
                <w:sz w:val="18"/>
              </w:rPr>
            </w:pPr>
            <w:r>
              <w:rPr>
                <w:sz w:val="18"/>
              </w:rPr>
              <w:t xml:space="preserve">                  </w:t>
            </w:r>
          </w:p>
          <w:p w:rsidR="009700F8" w:rsidRPr="00E81B76" w:rsidRDefault="009700F8" w:rsidP="009700F8">
            <w:pPr>
              <w:shd w:val="clear" w:color="auto" w:fill="FFFFFF"/>
              <w:tabs>
                <w:tab w:val="left" w:pos="567"/>
                <w:tab w:val="left" w:pos="1056"/>
                <w:tab w:val="left" w:pos="1673"/>
                <w:tab w:val="left" w:pos="2665"/>
                <w:tab w:val="left" w:pos="7910"/>
              </w:tabs>
              <w:ind w:right="255"/>
              <w:rPr>
                <w:sz w:val="18"/>
              </w:rPr>
            </w:pPr>
          </w:p>
        </w:tc>
      </w:tr>
    </w:tbl>
    <w:p w:rsidR="00306074" w:rsidRDefault="009700F8">
      <w:r>
        <w:br w:type="page"/>
      </w:r>
    </w:p>
    <w:tbl>
      <w:tblPr>
        <w:tblpPr w:leftFromText="180" w:rightFromText="180" w:vertAnchor="text" w:horzAnchor="margin" w:tblpY="12"/>
        <w:tblW w:w="9765" w:type="dxa"/>
        <w:tblLayout w:type="fixed"/>
        <w:tblCellMar>
          <w:left w:w="107" w:type="dxa"/>
          <w:right w:w="107" w:type="dxa"/>
        </w:tblCellMar>
        <w:tblLook w:val="0000" w:firstRow="0" w:lastRow="0" w:firstColumn="0" w:lastColumn="0" w:noHBand="0" w:noVBand="0"/>
      </w:tblPr>
      <w:tblGrid>
        <w:gridCol w:w="3527"/>
        <w:gridCol w:w="425"/>
        <w:gridCol w:w="2127"/>
        <w:gridCol w:w="2834"/>
        <w:gridCol w:w="852"/>
      </w:tblGrid>
      <w:tr w:rsidR="009700F8" w:rsidRPr="00C84846" w:rsidTr="009700F8">
        <w:trPr>
          <w:cantSplit/>
          <w:tblHeader/>
        </w:trPr>
        <w:tc>
          <w:tcPr>
            <w:tcW w:w="3952" w:type="dxa"/>
            <w:gridSpan w:val="2"/>
            <w:tcBorders>
              <w:top w:val="single" w:sz="6" w:space="0" w:color="auto"/>
              <w:left w:val="single" w:sz="6" w:space="0" w:color="auto"/>
              <w:bottom w:val="single" w:sz="6" w:space="0" w:color="auto"/>
              <w:right w:val="single" w:sz="6" w:space="0" w:color="auto"/>
            </w:tcBorders>
          </w:tcPr>
          <w:p w:rsidR="009700F8" w:rsidRPr="00C84846" w:rsidRDefault="009700F8" w:rsidP="009700F8">
            <w:pPr>
              <w:tabs>
                <w:tab w:val="left" w:pos="480"/>
                <w:tab w:val="left" w:pos="1056"/>
                <w:tab w:val="left" w:pos="2976"/>
                <w:tab w:val="left" w:pos="5856"/>
                <w:tab w:val="left" w:pos="7296"/>
              </w:tabs>
              <w:jc w:val="left"/>
              <w:rPr>
                <w:rFonts w:cs="Arial"/>
                <w:sz w:val="18"/>
                <w:szCs w:val="18"/>
              </w:rPr>
            </w:pPr>
          </w:p>
          <w:p w:rsidR="009700F8" w:rsidRPr="00C84846" w:rsidRDefault="009700F8" w:rsidP="009700F8">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9700F8" w:rsidRPr="00C84846" w:rsidRDefault="009700F8" w:rsidP="009700F8">
            <w:pPr>
              <w:tabs>
                <w:tab w:val="left" w:pos="480"/>
                <w:tab w:val="left" w:pos="1056"/>
                <w:tab w:val="left" w:pos="2976"/>
                <w:tab w:val="left" w:pos="5856"/>
                <w:tab w:val="left" w:pos="7296"/>
              </w:tabs>
              <w:jc w:val="left"/>
              <w:rPr>
                <w:rFonts w:cs="Arial"/>
                <w:sz w:val="18"/>
                <w:szCs w:val="18"/>
              </w:rPr>
            </w:pPr>
          </w:p>
          <w:p w:rsidR="009700F8" w:rsidRPr="00C84846" w:rsidRDefault="009700F8" w:rsidP="009700F8">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9700F8" w:rsidRPr="00C84846" w:rsidRDefault="009700F8" w:rsidP="009700F8">
            <w:pPr>
              <w:tabs>
                <w:tab w:val="left" w:pos="480"/>
                <w:tab w:val="left" w:pos="1056"/>
                <w:tab w:val="left" w:pos="2976"/>
                <w:tab w:val="left" w:pos="5856"/>
                <w:tab w:val="left" w:pos="7296"/>
              </w:tabs>
              <w:jc w:val="left"/>
              <w:rPr>
                <w:rFonts w:cs="Arial"/>
                <w:sz w:val="18"/>
                <w:szCs w:val="18"/>
              </w:rPr>
            </w:pPr>
          </w:p>
          <w:p w:rsidR="009700F8" w:rsidRPr="00C84846" w:rsidRDefault="009700F8" w:rsidP="009700F8">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9700F8" w:rsidRPr="00C84846" w:rsidTr="009700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trPr>
        <w:tc>
          <w:tcPr>
            <w:tcW w:w="3527" w:type="dxa"/>
            <w:tcBorders>
              <w:top w:val="single" w:sz="4" w:space="0" w:color="auto"/>
              <w:left w:val="nil"/>
              <w:bottom w:val="single" w:sz="4" w:space="0" w:color="auto"/>
              <w:right w:val="nil"/>
            </w:tcBorders>
          </w:tcPr>
          <w:p w:rsidR="009700F8" w:rsidRPr="00C84846" w:rsidRDefault="009700F8" w:rsidP="009700F8">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9700F8" w:rsidRPr="00C84846" w:rsidRDefault="009700F8" w:rsidP="009700F8">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9700F8" w:rsidRDefault="009700F8" w:rsidP="009700F8">
            <w:pPr>
              <w:keepNext/>
              <w:tabs>
                <w:tab w:val="left" w:pos="567"/>
                <w:tab w:val="left" w:pos="1134"/>
                <w:tab w:val="left" w:pos="2976"/>
                <w:tab w:val="left" w:pos="5856"/>
                <w:tab w:val="left" w:pos="7296"/>
              </w:tabs>
              <w:jc w:val="left"/>
              <w:rPr>
                <w:rFonts w:cs="Arial"/>
                <w:sz w:val="18"/>
                <w:szCs w:val="18"/>
              </w:rPr>
            </w:pPr>
          </w:p>
          <w:p w:rsidR="009700F8" w:rsidRPr="00C84846" w:rsidRDefault="009700F8" w:rsidP="009700F8">
            <w:pPr>
              <w:keepNext/>
              <w:tabs>
                <w:tab w:val="left" w:pos="567"/>
                <w:tab w:val="left" w:pos="1134"/>
                <w:tab w:val="left" w:pos="2976"/>
                <w:tab w:val="left" w:pos="5856"/>
                <w:tab w:val="left" w:pos="7296"/>
              </w:tabs>
              <w:jc w:val="left"/>
              <w:rPr>
                <w:rFonts w:cs="Arial"/>
                <w:sz w:val="18"/>
                <w:szCs w:val="18"/>
              </w:rPr>
            </w:pPr>
          </w:p>
        </w:tc>
      </w:tr>
      <w:tr w:rsidR="009700F8" w:rsidRPr="00C84846" w:rsidTr="009700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trPr>
        <w:tc>
          <w:tcPr>
            <w:tcW w:w="9765" w:type="dxa"/>
            <w:gridSpan w:val="5"/>
            <w:tcBorders>
              <w:top w:val="single" w:sz="4" w:space="0" w:color="auto"/>
              <w:bottom w:val="nil"/>
            </w:tcBorders>
          </w:tcPr>
          <w:p w:rsidR="009700F8" w:rsidRPr="00DC6FDA" w:rsidRDefault="009700F8" w:rsidP="009700F8">
            <w:pPr>
              <w:keepNext/>
              <w:tabs>
                <w:tab w:val="left" w:pos="567"/>
                <w:tab w:val="left" w:pos="1106"/>
                <w:tab w:val="left" w:pos="2976"/>
                <w:tab w:val="left" w:pos="5856"/>
                <w:tab w:val="left" w:pos="7296"/>
                <w:tab w:val="left" w:pos="7910"/>
              </w:tabs>
              <w:ind w:left="113" w:right="255"/>
              <w:jc w:val="center"/>
              <w:rPr>
                <w:rFonts w:cs="Arial"/>
                <w:sz w:val="18"/>
                <w:szCs w:val="18"/>
              </w:rPr>
            </w:pP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Pr>
                <w:rFonts w:cs="Arial"/>
                <w:sz w:val="18"/>
                <w:szCs w:val="18"/>
              </w:rPr>
              <w:t xml:space="preserve"> </w:t>
            </w:r>
          </w:p>
          <w:p w:rsidR="009700F8" w:rsidRPr="00C84846" w:rsidRDefault="009700F8" w:rsidP="009700F8">
            <w:pPr>
              <w:keepNext/>
              <w:tabs>
                <w:tab w:val="left" w:pos="567"/>
                <w:tab w:val="left" w:pos="1134"/>
                <w:tab w:val="left" w:pos="2976"/>
                <w:tab w:val="left" w:pos="5856"/>
                <w:tab w:val="left" w:pos="7296"/>
              </w:tabs>
              <w:rPr>
                <w:rFonts w:cs="Arial"/>
                <w:sz w:val="18"/>
                <w:szCs w:val="18"/>
              </w:rPr>
            </w:pPr>
          </w:p>
        </w:tc>
      </w:tr>
      <w:tr w:rsidR="009700F8" w:rsidRPr="00C84846" w:rsidTr="009700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trPr>
        <w:tc>
          <w:tcPr>
            <w:tcW w:w="9765" w:type="dxa"/>
            <w:gridSpan w:val="5"/>
            <w:tcBorders>
              <w:top w:val="nil"/>
              <w:left w:val="single" w:sz="6" w:space="0" w:color="auto"/>
              <w:bottom w:val="single" w:sz="6" w:space="0" w:color="auto"/>
            </w:tcBorders>
          </w:tcPr>
          <w:p w:rsidR="009700F8"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In the case of hybrid varieties the production scheme for the hybrid should be provided on a</w:t>
            </w:r>
            <w:r>
              <w:rPr>
                <w:rFonts w:cs="Arial"/>
                <w:sz w:val="18"/>
                <w:szCs w:val="18"/>
              </w:rPr>
              <w:t xml:space="preserve"> </w:t>
            </w:r>
            <w:r w:rsidRPr="00DC6FDA">
              <w:rPr>
                <w:rFonts w:cs="Arial"/>
                <w:sz w:val="18"/>
                <w:szCs w:val="18"/>
              </w:rPr>
              <w:t>separate sheet. This</w:t>
            </w:r>
          </w:p>
          <w:p w:rsidR="009700F8" w:rsidRPr="00DC6FDA" w:rsidRDefault="00746829" w:rsidP="009700F8">
            <w:pPr>
              <w:keepNext/>
              <w:tabs>
                <w:tab w:val="left" w:pos="567"/>
                <w:tab w:val="left" w:pos="1106"/>
                <w:tab w:val="left" w:pos="2976"/>
                <w:tab w:val="left" w:pos="5856"/>
                <w:tab w:val="left" w:pos="7296"/>
                <w:tab w:val="left" w:pos="7910"/>
              </w:tabs>
              <w:ind w:left="113" w:right="255"/>
              <w:rPr>
                <w:rFonts w:cs="Arial"/>
                <w:sz w:val="18"/>
                <w:szCs w:val="18"/>
              </w:rPr>
            </w:pPr>
            <w:r>
              <w:rPr>
                <w:rFonts w:cs="Arial"/>
                <w:noProof/>
                <w:sz w:val="18"/>
                <w:szCs w:val="1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left:0;text-align:left;margin-left:177.9pt;margin-top:1.4pt;width:25.45pt;height:256.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dj="179,16936" strokecolor="black [3040]"/>
              </w:pict>
            </w:r>
            <w:r w:rsidR="009700F8">
              <w:rPr>
                <w:rFonts w:cs="Arial"/>
                <w:sz w:val="18"/>
                <w:szCs w:val="18"/>
              </w:rPr>
              <w:t xml:space="preserve">  </w:t>
            </w:r>
            <w:r w:rsidR="009700F8" w:rsidRPr="00DC6FDA">
              <w:rPr>
                <w:rFonts w:cs="Arial"/>
                <w:sz w:val="18"/>
                <w:szCs w:val="18"/>
              </w:rPr>
              <w:t>should provide details of all the parent lines required for propagating the</w:t>
            </w:r>
            <w:r w:rsidR="009700F8">
              <w:rPr>
                <w:rFonts w:cs="Arial"/>
                <w:sz w:val="18"/>
                <w:szCs w:val="18"/>
              </w:rPr>
              <w:t xml:space="preserve"> </w:t>
            </w:r>
            <w:r w:rsidR="009700F8" w:rsidRPr="00DC6FDA">
              <w:rPr>
                <w:rFonts w:cs="Arial"/>
                <w:sz w:val="18"/>
                <w:szCs w:val="18"/>
              </w:rPr>
              <w:t>hybrid e.g</w:t>
            </w:r>
            <w:r w:rsidR="009700F8">
              <w:rPr>
                <w:rFonts w:cs="Arial"/>
                <w:sz w:val="18"/>
                <w:szCs w:val="18"/>
              </w:rPr>
              <w:t>.</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w:t>
            </w:r>
            <w:r>
              <w:rPr>
                <w:rFonts w:cs="Arial"/>
                <w:sz w:val="18"/>
                <w:szCs w:val="18"/>
              </w:rPr>
              <w:t xml:space="preserve"> </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Pr>
                <w:rFonts w:cs="Arial"/>
                <w:sz w:val="18"/>
                <w:szCs w:val="18"/>
              </w:rPr>
              <w:t xml:space="preserve">   </w:t>
            </w:r>
            <w:r w:rsidRPr="00DC6FDA">
              <w:rPr>
                <w:rFonts w:cs="Arial"/>
                <w:sz w:val="18"/>
                <w:szCs w:val="18"/>
              </w:rPr>
              <w:t>Single Hybrid</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w:t>
            </w:r>
            <w:proofErr w:type="gramStart"/>
            <w:r w:rsidRPr="00DC6FDA">
              <w:rPr>
                <w:rFonts w:cs="Arial"/>
                <w:sz w:val="18"/>
                <w:szCs w:val="18"/>
              </w:rPr>
              <w:t>(…………………..……………..…</w:t>
            </w:r>
            <w:proofErr w:type="gramEnd"/>
            <w:r w:rsidRPr="00DC6FDA">
              <w:rPr>
                <w:rFonts w:cs="Arial"/>
                <w:sz w:val="18"/>
                <w:szCs w:val="18"/>
              </w:rPr>
              <w:t xml:space="preserve">)    </w:t>
            </w:r>
            <w:r>
              <w:rPr>
                <w:rFonts w:cs="Arial"/>
                <w:sz w:val="18"/>
                <w:szCs w:val="18"/>
              </w:rPr>
              <w:t xml:space="preserve">   </w:t>
            </w:r>
            <w:r w:rsidRPr="00DC6FDA">
              <w:rPr>
                <w:rFonts w:cs="Arial"/>
                <w:sz w:val="18"/>
                <w:szCs w:val="18"/>
              </w:rPr>
              <w:t xml:space="preserve">  x   </w:t>
            </w:r>
            <w:r>
              <w:rPr>
                <w:rFonts w:cs="Arial"/>
                <w:sz w:val="18"/>
                <w:szCs w:val="18"/>
              </w:rPr>
              <w:t xml:space="preserve">    </w:t>
            </w:r>
            <w:r w:rsidRPr="00DC6FDA">
              <w:rPr>
                <w:rFonts w:cs="Arial"/>
                <w:sz w:val="18"/>
                <w:szCs w:val="18"/>
              </w:rPr>
              <w:t xml:space="preserve"> (……………..…………………..…)</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female parent                                              </w:t>
            </w:r>
            <w:r>
              <w:rPr>
                <w:rFonts w:cs="Arial"/>
                <w:sz w:val="18"/>
                <w:szCs w:val="18"/>
              </w:rPr>
              <w:t xml:space="preserve">     </w:t>
            </w:r>
            <w:r w:rsidRPr="00DC6FDA">
              <w:rPr>
                <w:rFonts w:cs="Arial"/>
                <w:sz w:val="18"/>
                <w:szCs w:val="18"/>
              </w:rPr>
              <w:t xml:space="preserve">  male parent</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Pr>
                <w:rFonts w:cs="Arial"/>
                <w:sz w:val="18"/>
                <w:szCs w:val="18"/>
              </w:rPr>
              <w:t xml:space="preserve">   </w:t>
            </w:r>
            <w:r w:rsidRPr="00DC6FDA">
              <w:rPr>
                <w:rFonts w:cs="Arial"/>
                <w:sz w:val="18"/>
                <w:szCs w:val="18"/>
              </w:rPr>
              <w:t>Three-Way Hybrid</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w:t>
            </w:r>
            <w:proofErr w:type="gramStart"/>
            <w:r w:rsidRPr="00DC6FDA">
              <w:rPr>
                <w:rFonts w:cs="Arial"/>
                <w:sz w:val="18"/>
                <w:szCs w:val="18"/>
              </w:rPr>
              <w:t>(…………………..……………..…</w:t>
            </w:r>
            <w:proofErr w:type="gramEnd"/>
            <w:r w:rsidRPr="00DC6FDA">
              <w:rPr>
                <w:rFonts w:cs="Arial"/>
                <w:sz w:val="18"/>
                <w:szCs w:val="18"/>
              </w:rPr>
              <w:t xml:space="preserve">)  </w:t>
            </w:r>
            <w:r>
              <w:rPr>
                <w:rFonts w:cs="Arial"/>
                <w:sz w:val="18"/>
                <w:szCs w:val="18"/>
              </w:rPr>
              <w:t xml:space="preserve">    </w:t>
            </w:r>
            <w:r w:rsidRPr="00DC6FDA">
              <w:rPr>
                <w:rFonts w:cs="Arial"/>
                <w:sz w:val="18"/>
                <w:szCs w:val="18"/>
              </w:rPr>
              <w:t xml:space="preserve">   x   </w:t>
            </w:r>
            <w:r>
              <w:rPr>
                <w:rFonts w:cs="Arial"/>
                <w:sz w:val="18"/>
                <w:szCs w:val="18"/>
              </w:rPr>
              <w:t xml:space="preserve">     </w:t>
            </w:r>
            <w:r w:rsidRPr="00DC6FDA">
              <w:rPr>
                <w:rFonts w:cs="Arial"/>
                <w:sz w:val="18"/>
                <w:szCs w:val="18"/>
              </w:rPr>
              <w:t>(……………..…………………..…)</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female line                                                 </w:t>
            </w:r>
            <w:r>
              <w:rPr>
                <w:rFonts w:cs="Arial"/>
                <w:sz w:val="18"/>
                <w:szCs w:val="18"/>
              </w:rPr>
              <w:t xml:space="preserve">      </w:t>
            </w:r>
            <w:r w:rsidRPr="00DC6FDA">
              <w:rPr>
                <w:rFonts w:cs="Arial"/>
                <w:sz w:val="18"/>
                <w:szCs w:val="18"/>
              </w:rPr>
              <w:t xml:space="preserve">   male line</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p>
          <w:p w:rsidR="009700F8"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Pr>
                <w:rFonts w:cs="Arial"/>
                <w:sz w:val="18"/>
                <w:szCs w:val="18"/>
              </w:rPr>
              <w:t xml:space="preserve">              </w:t>
            </w:r>
            <w:r w:rsidRPr="00DC6FDA">
              <w:rPr>
                <w:rFonts w:cs="Arial"/>
                <w:sz w:val="18"/>
                <w:szCs w:val="18"/>
              </w:rPr>
              <w:t xml:space="preserve">  </w:t>
            </w:r>
            <w:proofErr w:type="gramStart"/>
            <w:r w:rsidRPr="00DC6FDA">
              <w:rPr>
                <w:rFonts w:cs="Arial"/>
                <w:sz w:val="18"/>
                <w:szCs w:val="18"/>
              </w:rPr>
              <w:t>(……………..…………………..…</w:t>
            </w:r>
            <w:proofErr w:type="gramEnd"/>
            <w:r w:rsidRPr="00DC6FDA">
              <w:rPr>
                <w:rFonts w:cs="Arial"/>
                <w:sz w:val="18"/>
                <w:szCs w:val="18"/>
              </w:rPr>
              <w:t xml:space="preserve">)   </w:t>
            </w:r>
            <w:r>
              <w:rPr>
                <w:rFonts w:cs="Arial"/>
                <w:sz w:val="18"/>
                <w:szCs w:val="18"/>
              </w:rPr>
              <w:t xml:space="preserve">   </w:t>
            </w:r>
            <w:r w:rsidRPr="00DC6FDA">
              <w:rPr>
                <w:rFonts w:cs="Arial"/>
                <w:sz w:val="18"/>
                <w:szCs w:val="18"/>
              </w:rPr>
              <w:t xml:space="preserve">  x  </w:t>
            </w:r>
            <w:r>
              <w:rPr>
                <w:rFonts w:cs="Arial"/>
                <w:sz w:val="18"/>
                <w:szCs w:val="18"/>
              </w:rPr>
              <w:t xml:space="preserve">      </w:t>
            </w:r>
            <w:r w:rsidRPr="00DC6FDA">
              <w:rPr>
                <w:rFonts w:cs="Arial"/>
                <w:sz w:val="18"/>
                <w:szCs w:val="18"/>
              </w:rPr>
              <w:t xml:space="preserve"> (……………..…………………..…)</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single hybrid used as female parent             </w:t>
            </w:r>
            <w:r>
              <w:rPr>
                <w:rFonts w:cs="Arial"/>
                <w:sz w:val="18"/>
                <w:szCs w:val="18"/>
              </w:rPr>
              <w:t xml:space="preserve">  </w:t>
            </w:r>
            <w:r w:rsidRPr="00DC6FDA">
              <w:rPr>
                <w:rFonts w:cs="Arial"/>
                <w:sz w:val="18"/>
                <w:szCs w:val="18"/>
              </w:rPr>
              <w:t xml:space="preserve"> male parent</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and should identify in particular:</w:t>
            </w: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p>
          <w:p w:rsidR="009700F8" w:rsidRPr="00DC6FDA" w:rsidRDefault="009700F8" w:rsidP="009700F8">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(a) any male sterile lines</w:t>
            </w:r>
          </w:p>
          <w:p w:rsidR="009700F8" w:rsidRPr="00DC6FDA" w:rsidRDefault="009700F8" w:rsidP="009700F8">
            <w:pPr>
              <w:keepNext/>
              <w:tabs>
                <w:tab w:val="left" w:pos="567"/>
                <w:tab w:val="left" w:pos="1106"/>
                <w:tab w:val="left" w:pos="1871"/>
                <w:tab w:val="left" w:pos="2438"/>
                <w:tab w:val="left" w:pos="2976"/>
                <w:tab w:val="left" w:pos="5856"/>
                <w:tab w:val="left" w:pos="7296"/>
                <w:tab w:val="left" w:pos="7371"/>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(b) </w:t>
            </w:r>
            <w:proofErr w:type="gramStart"/>
            <w:r w:rsidRPr="00DC6FDA">
              <w:rPr>
                <w:rFonts w:cs="Arial"/>
                <w:sz w:val="18"/>
                <w:szCs w:val="18"/>
              </w:rPr>
              <w:t>maintenance</w:t>
            </w:r>
            <w:proofErr w:type="gramEnd"/>
            <w:r w:rsidRPr="00DC6FDA">
              <w:rPr>
                <w:rFonts w:cs="Arial"/>
                <w:sz w:val="18"/>
                <w:szCs w:val="18"/>
              </w:rPr>
              <w:t xml:space="preserve"> system of male sterile lines.</w:t>
            </w:r>
          </w:p>
          <w:p w:rsidR="009700F8" w:rsidRPr="00DC6FDA" w:rsidRDefault="009700F8" w:rsidP="009700F8">
            <w:pPr>
              <w:keepNext/>
              <w:tabs>
                <w:tab w:val="left" w:pos="567"/>
                <w:tab w:val="left" w:pos="1106"/>
                <w:tab w:val="left" w:pos="1673"/>
                <w:tab w:val="left" w:pos="2976"/>
                <w:tab w:val="left" w:pos="5856"/>
                <w:tab w:val="left" w:pos="7296"/>
                <w:tab w:val="left" w:pos="7910"/>
              </w:tabs>
              <w:ind w:left="113" w:right="255"/>
              <w:rPr>
                <w:rFonts w:cs="Arial"/>
                <w:sz w:val="18"/>
                <w:szCs w:val="18"/>
              </w:rPr>
            </w:pPr>
            <w:r>
              <w:rPr>
                <w:rFonts w:cs="Arial"/>
                <w:sz w:val="18"/>
                <w:szCs w:val="18"/>
              </w:rPr>
              <w:t xml:space="preserve"> </w:t>
            </w:r>
          </w:p>
          <w:p w:rsidR="009700F8" w:rsidRPr="00DC6FDA" w:rsidRDefault="009700F8" w:rsidP="009700F8">
            <w:pPr>
              <w:keepNext/>
              <w:tabs>
                <w:tab w:val="left" w:pos="567"/>
                <w:tab w:val="left" w:pos="1106"/>
                <w:tab w:val="left" w:pos="1673"/>
                <w:tab w:val="left" w:pos="2976"/>
                <w:tab w:val="left" w:pos="5856"/>
                <w:tab w:val="left" w:pos="7296"/>
                <w:tab w:val="left" w:pos="7910"/>
              </w:tabs>
              <w:ind w:left="113" w:right="255"/>
              <w:rPr>
                <w:rFonts w:cs="Arial"/>
                <w:sz w:val="18"/>
                <w:szCs w:val="18"/>
              </w:rPr>
            </w:pPr>
          </w:p>
          <w:p w:rsidR="009700F8" w:rsidRPr="00DC6FDA" w:rsidRDefault="009700F8" w:rsidP="009700F8">
            <w:pPr>
              <w:keepNext/>
              <w:tabs>
                <w:tab w:val="left" w:pos="567"/>
                <w:tab w:val="left" w:pos="1106"/>
                <w:tab w:val="left" w:pos="1673"/>
                <w:tab w:val="left" w:pos="2976"/>
                <w:tab w:val="left" w:pos="5856"/>
                <w:tab w:val="left" w:pos="7296"/>
                <w:tab w:val="left" w:pos="7910"/>
              </w:tabs>
              <w:ind w:right="255"/>
              <w:rPr>
                <w:rFonts w:cs="Arial"/>
                <w:sz w:val="18"/>
                <w:szCs w:val="18"/>
              </w:rPr>
            </w:pPr>
          </w:p>
          <w:p w:rsidR="009700F8" w:rsidRPr="00DC6FDA" w:rsidRDefault="009700F8" w:rsidP="009700F8">
            <w:pPr>
              <w:keepNext/>
              <w:tabs>
                <w:tab w:val="left" w:pos="567"/>
                <w:tab w:val="left" w:pos="1106"/>
                <w:tab w:val="left" w:pos="1673"/>
                <w:tab w:val="left" w:pos="2976"/>
                <w:tab w:val="left" w:pos="5856"/>
                <w:tab w:val="left" w:pos="7296"/>
                <w:tab w:val="left" w:pos="7910"/>
              </w:tabs>
              <w:ind w:left="113" w:right="255"/>
              <w:rPr>
                <w:rFonts w:cs="Arial"/>
                <w:sz w:val="18"/>
                <w:szCs w:val="18"/>
              </w:rPr>
            </w:pPr>
          </w:p>
        </w:tc>
      </w:tr>
    </w:tbl>
    <w:p w:rsidR="00306074" w:rsidRDefault="009700F8">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9700F8" w:rsidRPr="00B265E0" w:rsidTr="009700F8">
        <w:trPr>
          <w:cantSplit/>
        </w:trPr>
        <w:tc>
          <w:tcPr>
            <w:tcW w:w="9753" w:type="dxa"/>
            <w:gridSpan w:val="4"/>
            <w:tcBorders>
              <w:top w:val="single" w:sz="6" w:space="0" w:color="auto"/>
              <w:left w:val="single" w:sz="6" w:space="0" w:color="auto"/>
              <w:bottom w:val="single" w:sz="6" w:space="0" w:color="auto"/>
              <w:right w:val="single" w:sz="6" w:space="0" w:color="000000"/>
            </w:tcBorders>
          </w:tcPr>
          <w:p w:rsidR="009700F8" w:rsidRDefault="009700F8" w:rsidP="009700F8">
            <w:pPr>
              <w:keepNext/>
              <w:keepLines/>
              <w:tabs>
                <w:tab w:val="left" w:pos="681"/>
                <w:tab w:val="left" w:pos="1248"/>
              </w:tabs>
              <w:ind w:right="113"/>
              <w:rPr>
                <w:sz w:val="18"/>
              </w:rPr>
            </w:pPr>
          </w:p>
          <w:p w:rsidR="009700F8" w:rsidRDefault="009700F8" w:rsidP="009700F8">
            <w:pPr>
              <w:keepNext/>
              <w:keepLines/>
              <w:tabs>
                <w:tab w:val="left" w:pos="681"/>
                <w:tab w:val="left" w:pos="1248"/>
              </w:tabs>
              <w:ind w:right="113"/>
              <w:rPr>
                <w:sz w:val="18"/>
              </w:rPr>
            </w:pPr>
          </w:p>
          <w:p w:rsidR="009700F8" w:rsidRDefault="009700F8" w:rsidP="009700F8">
            <w:pPr>
              <w:keepNext/>
              <w:keepLines/>
              <w:tabs>
                <w:tab w:val="left" w:pos="681"/>
                <w:tab w:val="left" w:pos="1248"/>
              </w:tabs>
              <w:ind w:right="113"/>
              <w:rPr>
                <w:sz w:val="18"/>
              </w:rPr>
            </w:pPr>
          </w:p>
          <w:p w:rsidR="009700F8" w:rsidRPr="0068448F" w:rsidRDefault="009700F8" w:rsidP="009700F8">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9700F8" w:rsidRDefault="009700F8" w:rsidP="009700F8"/>
        </w:tc>
      </w:tr>
      <w:tr w:rsidR="009700F8" w:rsidRPr="00B265E0" w:rsidTr="009700F8">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9700F8" w:rsidRPr="00B265E0" w:rsidRDefault="009700F8" w:rsidP="009700F8">
            <w:pPr>
              <w:keepNext/>
              <w:jc w:val="center"/>
              <w:rPr>
                <w:b/>
                <w:sz w:val="18"/>
              </w:rPr>
            </w:pPr>
          </w:p>
        </w:tc>
        <w:tc>
          <w:tcPr>
            <w:tcW w:w="6310" w:type="dxa"/>
            <w:tcBorders>
              <w:top w:val="single" w:sz="6" w:space="0" w:color="auto"/>
              <w:left w:val="nil"/>
            </w:tcBorders>
            <w:shd w:val="pct5" w:color="auto" w:fill="auto"/>
          </w:tcPr>
          <w:p w:rsidR="009700F8" w:rsidRPr="00490488" w:rsidRDefault="009700F8" w:rsidP="009700F8">
            <w:pPr>
              <w:keepNext/>
              <w:keepLines/>
              <w:jc w:val="left"/>
              <w:rPr>
                <w:b/>
              </w:rPr>
            </w:pPr>
            <w:r w:rsidRPr="00490488">
              <w:rPr>
                <w:b/>
              </w:rPr>
              <w:t>Characteristics</w:t>
            </w:r>
          </w:p>
        </w:tc>
        <w:tc>
          <w:tcPr>
            <w:tcW w:w="1849" w:type="dxa"/>
            <w:tcBorders>
              <w:top w:val="single" w:sz="6" w:space="0" w:color="auto"/>
            </w:tcBorders>
            <w:shd w:val="pct5" w:color="auto" w:fill="auto"/>
          </w:tcPr>
          <w:p w:rsidR="009700F8" w:rsidRPr="00490488" w:rsidRDefault="009700F8" w:rsidP="009700F8">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9700F8" w:rsidRPr="00490488" w:rsidRDefault="009700F8" w:rsidP="009700F8">
            <w:pPr>
              <w:keepNext/>
              <w:jc w:val="center"/>
              <w:rPr>
                <w:b/>
              </w:rPr>
            </w:pPr>
            <w:r w:rsidRPr="00490488">
              <w:rPr>
                <w:b/>
              </w:rPr>
              <w:t>Note</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r>
              <w:rPr>
                <w:b/>
                <w:sz w:val="16"/>
                <w:szCs w:val="16"/>
              </w:rPr>
              <w:t>5.1 (13)</w:t>
            </w: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Cap: diameter</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small</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roofErr w:type="spellStart"/>
            <w:r>
              <w:rPr>
                <w:sz w:val="16"/>
                <w:szCs w:val="16"/>
              </w:rPr>
              <w:t>Horwitu</w:t>
            </w:r>
            <w:proofErr w:type="spellEnd"/>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3[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roofErr w:type="spellStart"/>
            <w:r>
              <w:rPr>
                <w:sz w:val="16"/>
                <w:szCs w:val="16"/>
              </w:rPr>
              <w:t>Broncoh</w:t>
            </w:r>
            <w:proofErr w:type="spellEnd"/>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5[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large</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r>
              <w:rPr>
                <w:sz w:val="16"/>
                <w:szCs w:val="16"/>
              </w:rPr>
              <w:t>Heirloom, Sylvan A15</w:t>
            </w:r>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7[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r>
              <w:rPr>
                <w:b/>
                <w:sz w:val="16"/>
                <w:szCs w:val="16"/>
              </w:rPr>
              <w:t>5.2 (15)</w:t>
            </w: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Cap: shape in longitudinal section</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obovate</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r>
              <w:rPr>
                <w:sz w:val="16"/>
                <w:szCs w:val="16"/>
              </w:rPr>
              <w:t>H1X1</w:t>
            </w:r>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1[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circular</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roofErr w:type="spellStart"/>
            <w:r>
              <w:rPr>
                <w:sz w:val="16"/>
                <w:szCs w:val="16"/>
              </w:rPr>
              <w:t>Horbita</w:t>
            </w:r>
            <w:proofErr w:type="spellEnd"/>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2[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oblate</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roofErr w:type="spellStart"/>
            <w:r>
              <w:rPr>
                <w:sz w:val="16"/>
                <w:szCs w:val="16"/>
              </w:rPr>
              <w:t>Broncoh</w:t>
            </w:r>
            <w:proofErr w:type="spellEnd"/>
            <w:r>
              <w:rPr>
                <w:sz w:val="16"/>
                <w:szCs w:val="16"/>
              </w:rPr>
              <w:t>, Sylvan A15</w:t>
            </w:r>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3[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r>
              <w:rPr>
                <w:b/>
                <w:sz w:val="16"/>
                <w:szCs w:val="16"/>
              </w:rPr>
              <w:t>5.3 (24)</w:t>
            </w: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Gills: color at time of breaking of veil</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light pink</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1[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orange</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roofErr w:type="spellStart"/>
            <w:r>
              <w:rPr>
                <w:sz w:val="16"/>
                <w:szCs w:val="16"/>
              </w:rPr>
              <w:t>Horvensis</w:t>
            </w:r>
            <w:proofErr w:type="spellEnd"/>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2[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light brown</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roofErr w:type="spellStart"/>
            <w:r>
              <w:rPr>
                <w:sz w:val="16"/>
                <w:szCs w:val="16"/>
              </w:rPr>
              <w:t>Horronda</w:t>
            </w:r>
            <w:proofErr w:type="spellEnd"/>
            <w:r>
              <w:rPr>
                <w:sz w:val="16"/>
                <w:szCs w:val="16"/>
              </w:rPr>
              <w:t xml:space="preserve">, </w:t>
            </w:r>
            <w:proofErr w:type="spellStart"/>
            <w:r>
              <w:rPr>
                <w:sz w:val="16"/>
                <w:szCs w:val="16"/>
              </w:rPr>
              <w:t>Horwitu</w:t>
            </w:r>
            <w:proofErr w:type="spellEnd"/>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3[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dark brown</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roofErr w:type="spellStart"/>
            <w:r>
              <w:rPr>
                <w:sz w:val="16"/>
                <w:szCs w:val="16"/>
              </w:rPr>
              <w:t>Broncoh</w:t>
            </w:r>
            <w:proofErr w:type="spellEnd"/>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4[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r>
              <w:rPr>
                <w:b/>
                <w:sz w:val="16"/>
                <w:szCs w:val="16"/>
              </w:rPr>
              <w:t>5.4 (26)</w:t>
            </w: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proofErr w:type="spellStart"/>
            <w:r w:rsidRPr="00025424">
              <w:rPr>
                <w:b/>
                <w:sz w:val="16"/>
                <w:szCs w:val="16"/>
              </w:rPr>
              <w:t>Basidium</w:t>
            </w:r>
            <w:proofErr w:type="spellEnd"/>
            <w:r w:rsidRPr="00025424">
              <w:rPr>
                <w:b/>
                <w:sz w:val="16"/>
                <w:szCs w:val="16"/>
              </w:rPr>
              <w:t>: number of spores</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zero</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r>
              <w:rPr>
                <w:sz w:val="16"/>
                <w:szCs w:val="16"/>
              </w:rPr>
              <w:t>J10263</w:t>
            </w:r>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1[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two</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r>
              <w:rPr>
                <w:sz w:val="16"/>
                <w:szCs w:val="16"/>
              </w:rPr>
              <w:t xml:space="preserve">Heirloom, </w:t>
            </w:r>
            <w:proofErr w:type="spellStart"/>
            <w:r>
              <w:rPr>
                <w:sz w:val="16"/>
                <w:szCs w:val="16"/>
              </w:rPr>
              <w:t>Horwitu</w:t>
            </w:r>
            <w:proofErr w:type="spellEnd"/>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2[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four</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roofErr w:type="spellStart"/>
            <w:r>
              <w:rPr>
                <w:sz w:val="16"/>
                <w:szCs w:val="16"/>
              </w:rPr>
              <w:t>Horbita</w:t>
            </w:r>
            <w:proofErr w:type="spellEnd"/>
            <w:r>
              <w:rPr>
                <w:sz w:val="16"/>
                <w:szCs w:val="16"/>
              </w:rPr>
              <w:t xml:space="preserve">, </w:t>
            </w:r>
            <w:proofErr w:type="spellStart"/>
            <w:r>
              <w:rPr>
                <w:sz w:val="16"/>
                <w:szCs w:val="16"/>
              </w:rPr>
              <w:t>Horvensis</w:t>
            </w:r>
            <w:proofErr w:type="spellEnd"/>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3[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r>
              <w:rPr>
                <w:b/>
                <w:sz w:val="16"/>
                <w:szCs w:val="16"/>
              </w:rPr>
              <w:t>5.5 (28)</w:t>
            </w: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Open cap: Stipe distance from base to annulus</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short</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roofErr w:type="spellStart"/>
            <w:r>
              <w:rPr>
                <w:sz w:val="16"/>
                <w:szCs w:val="16"/>
              </w:rPr>
              <w:t>Amycel</w:t>
            </w:r>
            <w:proofErr w:type="spellEnd"/>
            <w:r>
              <w:rPr>
                <w:sz w:val="16"/>
                <w:szCs w:val="16"/>
              </w:rPr>
              <w:t xml:space="preserve"> 2400</w:t>
            </w:r>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3[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roofErr w:type="spellStart"/>
            <w:r>
              <w:rPr>
                <w:sz w:val="16"/>
                <w:szCs w:val="16"/>
              </w:rPr>
              <w:t>Broncoh</w:t>
            </w:r>
            <w:proofErr w:type="spellEnd"/>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5[ ]</w:t>
            </w:r>
          </w:p>
        </w:tc>
      </w:tr>
      <w:tr w:rsidR="009700F8" w:rsidRPr="002D4F6E" w:rsidTr="009700F8">
        <w:trPr>
          <w:cantSplit/>
        </w:trPr>
        <w:tc>
          <w:tcPr>
            <w:tcW w:w="736" w:type="dxa"/>
            <w:tcBorders>
              <w:top w:val="nil"/>
              <w:left w:val="single" w:sz="6" w:space="0" w:color="auto"/>
              <w:bottom w:val="single" w:sz="6" w:space="0" w:color="auto"/>
            </w:tcBorders>
          </w:tcPr>
          <w:p w:rsidR="009700F8" w:rsidRPr="002D4F6E" w:rsidRDefault="009700F8" w:rsidP="009700F8">
            <w:pPr>
              <w:spacing w:before="80" w:after="80"/>
              <w:jc w:val="center"/>
              <w:rPr>
                <w:b/>
                <w:sz w:val="16"/>
                <w:szCs w:val="16"/>
              </w:rPr>
            </w:pPr>
          </w:p>
        </w:tc>
        <w:tc>
          <w:tcPr>
            <w:tcW w:w="6310" w:type="dxa"/>
            <w:tcBorders>
              <w:top w:val="nil"/>
              <w:bottom w:val="single" w:sz="6" w:space="0" w:color="auto"/>
            </w:tcBorders>
          </w:tcPr>
          <w:p w:rsidR="009700F8" w:rsidRPr="00025424" w:rsidRDefault="009700F8" w:rsidP="009700F8">
            <w:pPr>
              <w:spacing w:before="80" w:after="80"/>
              <w:jc w:val="left"/>
              <w:rPr>
                <w:b/>
                <w:sz w:val="16"/>
                <w:szCs w:val="16"/>
              </w:rPr>
            </w:pPr>
            <w:r w:rsidRPr="00025424">
              <w:rPr>
                <w:b/>
                <w:sz w:val="16"/>
                <w:szCs w:val="16"/>
              </w:rPr>
              <w:t>long</w:t>
            </w:r>
          </w:p>
        </w:tc>
        <w:tc>
          <w:tcPr>
            <w:tcW w:w="1849" w:type="dxa"/>
            <w:tcBorders>
              <w:top w:val="nil"/>
              <w:bottom w:val="single" w:sz="6" w:space="0" w:color="auto"/>
            </w:tcBorders>
          </w:tcPr>
          <w:p w:rsidR="009700F8" w:rsidRPr="002D4F6E" w:rsidRDefault="009700F8" w:rsidP="009700F8">
            <w:pPr>
              <w:spacing w:before="80" w:after="80"/>
              <w:jc w:val="left"/>
              <w:rPr>
                <w:sz w:val="16"/>
                <w:szCs w:val="16"/>
              </w:rPr>
            </w:pPr>
            <w:proofErr w:type="spellStart"/>
            <w:r>
              <w:rPr>
                <w:sz w:val="16"/>
                <w:szCs w:val="16"/>
              </w:rPr>
              <w:t>Horvensis</w:t>
            </w:r>
            <w:proofErr w:type="spellEnd"/>
          </w:p>
        </w:tc>
        <w:tc>
          <w:tcPr>
            <w:tcW w:w="857" w:type="dxa"/>
            <w:tcBorders>
              <w:top w:val="nil"/>
              <w:bottom w:val="single" w:sz="6" w:space="0" w:color="auto"/>
            </w:tcBorders>
          </w:tcPr>
          <w:p w:rsidR="009700F8" w:rsidRPr="002D4F6E" w:rsidRDefault="009700F8" w:rsidP="009700F8">
            <w:pPr>
              <w:spacing w:before="80" w:after="80"/>
              <w:jc w:val="center"/>
              <w:rPr>
                <w:sz w:val="16"/>
                <w:szCs w:val="16"/>
              </w:rPr>
            </w:pPr>
            <w:r>
              <w:rPr>
                <w:sz w:val="16"/>
                <w:szCs w:val="16"/>
              </w:rPr>
              <w:t>7[ ]</w:t>
            </w:r>
          </w:p>
        </w:tc>
      </w:tr>
    </w:tbl>
    <w:p w:rsidR="00306074" w:rsidRDefault="009700F8">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9700F8" w:rsidRPr="00B265E0" w:rsidTr="009700F8">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9700F8" w:rsidRPr="00B265E0" w:rsidRDefault="009700F8" w:rsidP="009700F8">
            <w:pPr>
              <w:pageBreakBefore/>
              <w:jc w:val="left"/>
              <w:rPr>
                <w:sz w:val="18"/>
              </w:rPr>
            </w:pPr>
          </w:p>
          <w:p w:rsidR="009700F8" w:rsidRPr="00B265E0" w:rsidRDefault="009700F8" w:rsidP="009700F8">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9700F8" w:rsidRPr="00B265E0" w:rsidRDefault="009700F8" w:rsidP="009700F8">
            <w:pPr>
              <w:keepNext/>
              <w:tabs>
                <w:tab w:val="left" w:pos="681"/>
              </w:tabs>
              <w:ind w:left="114"/>
              <w:jc w:val="left"/>
              <w:rPr>
                <w:sz w:val="18"/>
              </w:rPr>
            </w:pPr>
          </w:p>
          <w:p w:rsidR="009700F8" w:rsidRPr="00B265E0" w:rsidRDefault="009700F8" w:rsidP="009700F8">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9700F8" w:rsidRPr="00B265E0" w:rsidRDefault="009700F8" w:rsidP="009700F8">
            <w:pPr>
              <w:keepNext/>
              <w:ind w:left="114"/>
              <w:jc w:val="left"/>
              <w:rPr>
                <w:sz w:val="18"/>
              </w:rPr>
            </w:pPr>
          </w:p>
        </w:tc>
      </w:tr>
      <w:tr w:rsidR="009700F8" w:rsidRPr="00B265E0" w:rsidTr="009700F8">
        <w:trPr>
          <w:cantSplit/>
          <w:jc w:val="center"/>
        </w:trPr>
        <w:tc>
          <w:tcPr>
            <w:tcW w:w="2445" w:type="dxa"/>
            <w:tcBorders>
              <w:top w:val="single" w:sz="6" w:space="0" w:color="auto"/>
              <w:left w:val="single" w:sz="6" w:space="0" w:color="auto"/>
              <w:bottom w:val="single" w:sz="6" w:space="0" w:color="auto"/>
            </w:tcBorders>
            <w:shd w:val="pct5" w:color="auto" w:fill="auto"/>
          </w:tcPr>
          <w:p w:rsidR="009700F8" w:rsidRPr="00B265E0" w:rsidRDefault="009700F8" w:rsidP="009700F8">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9700F8" w:rsidRPr="00B265E0" w:rsidRDefault="009700F8" w:rsidP="009700F8">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9700F8" w:rsidRPr="00B265E0" w:rsidRDefault="009700F8" w:rsidP="009700F8">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9700F8" w:rsidRPr="00B265E0" w:rsidRDefault="009700F8" w:rsidP="009700F8">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9700F8" w:rsidRPr="00B265E0" w:rsidTr="009700F8">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9700F8" w:rsidRPr="00B265E0" w:rsidRDefault="009700F8" w:rsidP="009700F8">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9700F8" w:rsidRPr="00DC008C" w:rsidRDefault="009700F8" w:rsidP="009700F8">
            <w:pPr>
              <w:keepNext/>
              <w:jc w:val="center"/>
              <w:rPr>
                <w:i/>
                <w:sz w:val="18"/>
              </w:rPr>
            </w:pPr>
          </w:p>
        </w:tc>
        <w:tc>
          <w:tcPr>
            <w:tcW w:w="2410" w:type="dxa"/>
            <w:tcBorders>
              <w:top w:val="single" w:sz="6" w:space="0" w:color="auto"/>
              <w:bottom w:val="single" w:sz="6" w:space="0" w:color="auto"/>
            </w:tcBorders>
            <w:shd w:val="pct5" w:color="auto" w:fill="auto"/>
            <w:vAlign w:val="center"/>
          </w:tcPr>
          <w:p w:rsidR="009700F8" w:rsidRPr="00DC008C" w:rsidRDefault="009700F8" w:rsidP="009700F8">
            <w:pPr>
              <w:keepNext/>
              <w:tabs>
                <w:tab w:val="left" w:pos="1125"/>
              </w:tabs>
              <w:ind w:left="-28"/>
              <w:jc w:val="center"/>
              <w:rPr>
                <w:i/>
                <w:sz w:val="18"/>
              </w:rPr>
            </w:pPr>
          </w:p>
        </w:tc>
        <w:tc>
          <w:tcPr>
            <w:tcW w:w="2473" w:type="dxa"/>
            <w:tcBorders>
              <w:top w:val="single" w:sz="6" w:space="0" w:color="auto"/>
              <w:bottom w:val="single" w:sz="6" w:space="0" w:color="auto"/>
              <w:right w:val="single" w:sz="6" w:space="0" w:color="auto"/>
            </w:tcBorders>
            <w:shd w:val="pct5" w:color="auto" w:fill="auto"/>
            <w:vAlign w:val="center"/>
          </w:tcPr>
          <w:p w:rsidR="009700F8" w:rsidRPr="00DC008C" w:rsidRDefault="009700F8" w:rsidP="009700F8">
            <w:pPr>
              <w:keepNext/>
              <w:tabs>
                <w:tab w:val="left" w:pos="748"/>
              </w:tabs>
              <w:jc w:val="center"/>
              <w:rPr>
                <w:i/>
                <w:sz w:val="18"/>
              </w:rPr>
            </w:pPr>
          </w:p>
        </w:tc>
      </w:tr>
      <w:tr w:rsidR="009700F8" w:rsidRPr="00B265E0" w:rsidTr="009700F8">
        <w:trPr>
          <w:cantSplit/>
          <w:jc w:val="center"/>
        </w:trPr>
        <w:tc>
          <w:tcPr>
            <w:tcW w:w="2445" w:type="dxa"/>
            <w:tcBorders>
              <w:top w:val="single" w:sz="6" w:space="0" w:color="auto"/>
              <w:left w:val="single" w:sz="6" w:space="0" w:color="auto"/>
              <w:bottom w:val="single" w:sz="6" w:space="0" w:color="auto"/>
            </w:tcBorders>
          </w:tcPr>
          <w:p w:rsidR="009700F8" w:rsidRPr="00B265E0" w:rsidRDefault="009700F8" w:rsidP="009700F8">
            <w:pPr>
              <w:jc w:val="left"/>
              <w:rPr>
                <w:i/>
                <w:sz w:val="18"/>
              </w:rPr>
            </w:pPr>
          </w:p>
        </w:tc>
        <w:tc>
          <w:tcPr>
            <w:tcW w:w="2410" w:type="dxa"/>
            <w:tcBorders>
              <w:top w:val="single" w:sz="6" w:space="0" w:color="auto"/>
              <w:bottom w:val="single" w:sz="6" w:space="0" w:color="auto"/>
            </w:tcBorders>
          </w:tcPr>
          <w:p w:rsidR="009700F8" w:rsidRPr="00B265E0" w:rsidRDefault="009700F8" w:rsidP="009700F8">
            <w:pPr>
              <w:keepNext/>
              <w:jc w:val="left"/>
              <w:rPr>
                <w:i/>
                <w:sz w:val="18"/>
              </w:rPr>
            </w:pPr>
          </w:p>
        </w:tc>
        <w:tc>
          <w:tcPr>
            <w:tcW w:w="2410" w:type="dxa"/>
            <w:tcBorders>
              <w:top w:val="single" w:sz="6" w:space="0" w:color="auto"/>
              <w:bottom w:val="single" w:sz="6" w:space="0" w:color="auto"/>
            </w:tcBorders>
          </w:tcPr>
          <w:p w:rsidR="009700F8" w:rsidRPr="00B265E0" w:rsidRDefault="009700F8" w:rsidP="009700F8">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9700F8" w:rsidRPr="00B265E0" w:rsidRDefault="009700F8" w:rsidP="009700F8">
            <w:pPr>
              <w:keepNext/>
              <w:tabs>
                <w:tab w:val="left" w:pos="748"/>
              </w:tabs>
              <w:ind w:left="416"/>
              <w:jc w:val="left"/>
              <w:rPr>
                <w:i/>
                <w:sz w:val="18"/>
              </w:rPr>
            </w:pPr>
          </w:p>
        </w:tc>
      </w:tr>
      <w:tr w:rsidR="009700F8" w:rsidRPr="00B265E0" w:rsidTr="009700F8">
        <w:trPr>
          <w:cantSplit/>
          <w:jc w:val="center"/>
        </w:trPr>
        <w:tc>
          <w:tcPr>
            <w:tcW w:w="2445" w:type="dxa"/>
            <w:tcBorders>
              <w:top w:val="single" w:sz="6" w:space="0" w:color="auto"/>
              <w:left w:val="single" w:sz="6" w:space="0" w:color="auto"/>
              <w:bottom w:val="single" w:sz="6" w:space="0" w:color="auto"/>
            </w:tcBorders>
          </w:tcPr>
          <w:p w:rsidR="009700F8" w:rsidRPr="00B265E0" w:rsidRDefault="009700F8" w:rsidP="009700F8">
            <w:pPr>
              <w:jc w:val="left"/>
              <w:rPr>
                <w:i/>
                <w:sz w:val="18"/>
              </w:rPr>
            </w:pPr>
          </w:p>
        </w:tc>
        <w:tc>
          <w:tcPr>
            <w:tcW w:w="2410" w:type="dxa"/>
            <w:tcBorders>
              <w:top w:val="single" w:sz="6" w:space="0" w:color="auto"/>
              <w:bottom w:val="single" w:sz="6" w:space="0" w:color="auto"/>
            </w:tcBorders>
          </w:tcPr>
          <w:p w:rsidR="009700F8" w:rsidRPr="00B265E0" w:rsidRDefault="009700F8" w:rsidP="009700F8">
            <w:pPr>
              <w:keepNext/>
              <w:jc w:val="left"/>
              <w:rPr>
                <w:i/>
                <w:sz w:val="18"/>
              </w:rPr>
            </w:pPr>
          </w:p>
        </w:tc>
        <w:tc>
          <w:tcPr>
            <w:tcW w:w="2410" w:type="dxa"/>
            <w:tcBorders>
              <w:top w:val="single" w:sz="6" w:space="0" w:color="auto"/>
              <w:bottom w:val="single" w:sz="6" w:space="0" w:color="auto"/>
            </w:tcBorders>
          </w:tcPr>
          <w:p w:rsidR="009700F8" w:rsidRPr="00B265E0" w:rsidRDefault="009700F8" w:rsidP="009700F8">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9700F8" w:rsidRPr="00B265E0" w:rsidRDefault="009700F8" w:rsidP="009700F8">
            <w:pPr>
              <w:keepNext/>
              <w:tabs>
                <w:tab w:val="left" w:pos="748"/>
              </w:tabs>
              <w:ind w:left="416"/>
              <w:jc w:val="left"/>
              <w:rPr>
                <w:i/>
                <w:sz w:val="18"/>
              </w:rPr>
            </w:pPr>
          </w:p>
        </w:tc>
      </w:tr>
      <w:tr w:rsidR="009700F8" w:rsidRPr="00B265E0" w:rsidTr="009700F8">
        <w:trPr>
          <w:cantSplit/>
          <w:jc w:val="center"/>
        </w:trPr>
        <w:tc>
          <w:tcPr>
            <w:tcW w:w="2445" w:type="dxa"/>
            <w:tcBorders>
              <w:top w:val="single" w:sz="6" w:space="0" w:color="auto"/>
              <w:left w:val="single" w:sz="6" w:space="0" w:color="auto"/>
              <w:bottom w:val="single" w:sz="6" w:space="0" w:color="auto"/>
            </w:tcBorders>
          </w:tcPr>
          <w:p w:rsidR="009700F8" w:rsidRPr="00B265E0" w:rsidRDefault="009700F8" w:rsidP="009700F8">
            <w:pPr>
              <w:jc w:val="left"/>
              <w:rPr>
                <w:i/>
                <w:sz w:val="18"/>
              </w:rPr>
            </w:pPr>
          </w:p>
        </w:tc>
        <w:tc>
          <w:tcPr>
            <w:tcW w:w="2410" w:type="dxa"/>
            <w:tcBorders>
              <w:top w:val="single" w:sz="6" w:space="0" w:color="auto"/>
              <w:bottom w:val="single" w:sz="6" w:space="0" w:color="auto"/>
            </w:tcBorders>
          </w:tcPr>
          <w:p w:rsidR="009700F8" w:rsidRPr="00B265E0" w:rsidRDefault="009700F8" w:rsidP="009700F8">
            <w:pPr>
              <w:keepNext/>
              <w:jc w:val="left"/>
              <w:rPr>
                <w:i/>
                <w:sz w:val="18"/>
              </w:rPr>
            </w:pPr>
          </w:p>
        </w:tc>
        <w:tc>
          <w:tcPr>
            <w:tcW w:w="2410" w:type="dxa"/>
            <w:tcBorders>
              <w:top w:val="single" w:sz="6" w:space="0" w:color="auto"/>
              <w:bottom w:val="single" w:sz="6" w:space="0" w:color="auto"/>
            </w:tcBorders>
          </w:tcPr>
          <w:p w:rsidR="009700F8" w:rsidRPr="00B265E0" w:rsidRDefault="009700F8" w:rsidP="009700F8">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9700F8" w:rsidRPr="00B265E0" w:rsidRDefault="009700F8" w:rsidP="009700F8">
            <w:pPr>
              <w:keepNext/>
              <w:tabs>
                <w:tab w:val="left" w:pos="748"/>
              </w:tabs>
              <w:ind w:left="416"/>
              <w:jc w:val="left"/>
              <w:rPr>
                <w:i/>
                <w:sz w:val="18"/>
              </w:rPr>
            </w:pPr>
          </w:p>
        </w:tc>
      </w:tr>
      <w:tr w:rsidR="009700F8" w:rsidRPr="00B265E0" w:rsidTr="009700F8">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9700F8" w:rsidRPr="00B265E0" w:rsidRDefault="009700F8" w:rsidP="009700F8">
            <w:pPr>
              <w:tabs>
                <w:tab w:val="left" w:pos="748"/>
              </w:tabs>
              <w:ind w:left="416"/>
              <w:jc w:val="left"/>
              <w:rPr>
                <w:sz w:val="18"/>
              </w:rPr>
            </w:pPr>
            <w:r w:rsidRPr="00B265E0">
              <w:rPr>
                <w:sz w:val="18"/>
              </w:rPr>
              <w:t xml:space="preserve">Comments: </w:t>
            </w:r>
          </w:p>
          <w:p w:rsidR="009700F8" w:rsidRDefault="009700F8" w:rsidP="009700F8">
            <w:pPr>
              <w:tabs>
                <w:tab w:val="left" w:pos="748"/>
              </w:tabs>
              <w:ind w:left="416"/>
              <w:jc w:val="left"/>
              <w:rPr>
                <w:sz w:val="18"/>
              </w:rPr>
            </w:pPr>
          </w:p>
          <w:p w:rsidR="009700F8" w:rsidRPr="00B265E0" w:rsidRDefault="009700F8" w:rsidP="009700F8">
            <w:pPr>
              <w:tabs>
                <w:tab w:val="left" w:pos="748"/>
              </w:tabs>
              <w:ind w:left="416"/>
              <w:jc w:val="left"/>
              <w:rPr>
                <w:sz w:val="18"/>
              </w:rPr>
            </w:pPr>
          </w:p>
          <w:p w:rsidR="009700F8" w:rsidRPr="00B265E0" w:rsidRDefault="009700F8" w:rsidP="009700F8">
            <w:pPr>
              <w:tabs>
                <w:tab w:val="left" w:pos="748"/>
              </w:tabs>
              <w:ind w:left="416"/>
              <w:jc w:val="left"/>
              <w:rPr>
                <w:sz w:val="18"/>
              </w:rPr>
            </w:pPr>
          </w:p>
          <w:p w:rsidR="009700F8" w:rsidRPr="00B265E0" w:rsidRDefault="009700F8" w:rsidP="009700F8">
            <w:pPr>
              <w:tabs>
                <w:tab w:val="left" w:pos="748"/>
              </w:tabs>
              <w:ind w:left="416"/>
              <w:jc w:val="left"/>
              <w:rPr>
                <w:sz w:val="18"/>
              </w:rPr>
            </w:pPr>
          </w:p>
        </w:tc>
      </w:tr>
      <w:tr w:rsidR="009700F8" w:rsidRPr="00B265E0" w:rsidTr="009700F8">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9700F8" w:rsidRPr="00B265E0" w:rsidRDefault="009700F8" w:rsidP="009700F8">
            <w:pPr>
              <w:pageBreakBefore/>
              <w:tabs>
                <w:tab w:val="left" w:pos="601"/>
                <w:tab w:val="left" w:pos="1168"/>
              </w:tabs>
              <w:ind w:left="601" w:hanging="601"/>
              <w:rPr>
                <w:sz w:val="18"/>
              </w:rPr>
            </w:pPr>
          </w:p>
          <w:p w:rsidR="009700F8" w:rsidRPr="00B265E0" w:rsidRDefault="009700F8" w:rsidP="009700F8">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9700F8" w:rsidRPr="00B265E0" w:rsidRDefault="009700F8" w:rsidP="009700F8">
            <w:pPr>
              <w:tabs>
                <w:tab w:val="left" w:pos="601"/>
                <w:tab w:val="left" w:pos="1168"/>
              </w:tabs>
              <w:ind w:left="602" w:hanging="602"/>
              <w:rPr>
                <w:sz w:val="18"/>
              </w:rPr>
            </w:pPr>
          </w:p>
          <w:p w:rsidR="009700F8" w:rsidRPr="00B265E0" w:rsidRDefault="009700F8" w:rsidP="009700F8">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9700F8" w:rsidRPr="00B265E0" w:rsidRDefault="009700F8" w:rsidP="009700F8">
            <w:pPr>
              <w:tabs>
                <w:tab w:val="left" w:pos="601"/>
                <w:tab w:val="left" w:pos="1168"/>
              </w:tabs>
              <w:rPr>
                <w:sz w:val="18"/>
              </w:rPr>
            </w:pPr>
          </w:p>
          <w:p w:rsidR="009700F8" w:rsidRPr="00B265E0" w:rsidRDefault="009700F8" w:rsidP="009700F8">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9700F8" w:rsidRPr="00B265E0" w:rsidRDefault="009700F8" w:rsidP="009700F8">
            <w:pPr>
              <w:tabs>
                <w:tab w:val="left" w:pos="601"/>
                <w:tab w:val="left" w:pos="1168"/>
              </w:tabs>
              <w:rPr>
                <w:sz w:val="18"/>
              </w:rPr>
            </w:pPr>
          </w:p>
          <w:p w:rsidR="009700F8" w:rsidRPr="00B265E0" w:rsidRDefault="009700F8" w:rsidP="009700F8">
            <w:pPr>
              <w:tabs>
                <w:tab w:val="left" w:pos="601"/>
                <w:tab w:val="left" w:pos="1168"/>
              </w:tabs>
              <w:ind w:left="567"/>
              <w:rPr>
                <w:sz w:val="18"/>
              </w:rPr>
            </w:pPr>
            <w:r w:rsidRPr="00B265E0">
              <w:rPr>
                <w:sz w:val="18"/>
              </w:rPr>
              <w:t>(If yes, please provide details)</w:t>
            </w:r>
          </w:p>
          <w:p w:rsidR="009700F8" w:rsidRPr="00B265E0" w:rsidRDefault="009700F8" w:rsidP="009700F8">
            <w:pPr>
              <w:tabs>
                <w:tab w:val="left" w:pos="601"/>
                <w:tab w:val="left" w:pos="1168"/>
              </w:tabs>
              <w:rPr>
                <w:sz w:val="18"/>
              </w:rPr>
            </w:pPr>
          </w:p>
          <w:p w:rsidR="009700F8" w:rsidRPr="00B265E0" w:rsidRDefault="009700F8" w:rsidP="009700F8">
            <w:pPr>
              <w:tabs>
                <w:tab w:val="left" w:pos="601"/>
                <w:tab w:val="left" w:pos="1168"/>
              </w:tabs>
              <w:rPr>
                <w:sz w:val="18"/>
              </w:rPr>
            </w:pPr>
          </w:p>
          <w:p w:rsidR="009700F8" w:rsidRPr="00B265E0" w:rsidRDefault="009700F8" w:rsidP="009700F8">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9700F8" w:rsidRPr="00B265E0" w:rsidRDefault="009700F8" w:rsidP="009700F8">
            <w:pPr>
              <w:tabs>
                <w:tab w:val="left" w:pos="601"/>
                <w:tab w:val="left" w:pos="1168"/>
              </w:tabs>
              <w:ind w:left="1452" w:hanging="850"/>
              <w:rPr>
                <w:sz w:val="18"/>
              </w:rPr>
            </w:pPr>
          </w:p>
          <w:p w:rsidR="009700F8" w:rsidRPr="00B265E0" w:rsidRDefault="009700F8" w:rsidP="009700F8">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9700F8" w:rsidRPr="00B265E0" w:rsidRDefault="009700F8" w:rsidP="009700F8">
            <w:pPr>
              <w:tabs>
                <w:tab w:val="left" w:pos="601"/>
                <w:tab w:val="left" w:pos="1168"/>
              </w:tabs>
              <w:rPr>
                <w:sz w:val="18"/>
              </w:rPr>
            </w:pPr>
          </w:p>
          <w:p w:rsidR="009700F8" w:rsidRPr="00B265E0" w:rsidRDefault="009700F8" w:rsidP="009700F8">
            <w:pPr>
              <w:tabs>
                <w:tab w:val="left" w:pos="601"/>
                <w:tab w:val="left" w:pos="1168"/>
              </w:tabs>
              <w:ind w:left="567"/>
              <w:rPr>
                <w:sz w:val="18"/>
              </w:rPr>
            </w:pPr>
            <w:r w:rsidRPr="00B265E0">
              <w:rPr>
                <w:sz w:val="18"/>
              </w:rPr>
              <w:t xml:space="preserve">(If yes, please provide details) </w:t>
            </w:r>
          </w:p>
          <w:p w:rsidR="009700F8" w:rsidRPr="00B265E0" w:rsidRDefault="009700F8" w:rsidP="009700F8">
            <w:pPr>
              <w:tabs>
                <w:tab w:val="left" w:pos="601"/>
              </w:tabs>
              <w:ind w:left="1452" w:hanging="850"/>
              <w:jc w:val="left"/>
              <w:rPr>
                <w:sz w:val="18"/>
              </w:rPr>
            </w:pPr>
          </w:p>
          <w:p w:rsidR="009700F8" w:rsidRPr="00B265E0" w:rsidRDefault="009700F8" w:rsidP="009700F8">
            <w:pPr>
              <w:tabs>
                <w:tab w:val="left" w:pos="601"/>
                <w:tab w:val="left" w:pos="1168"/>
              </w:tabs>
              <w:jc w:val="left"/>
              <w:rPr>
                <w:sz w:val="18"/>
              </w:rPr>
            </w:pPr>
          </w:p>
          <w:p w:rsidR="009700F8" w:rsidRDefault="009700F8" w:rsidP="009700F8">
            <w:pPr>
              <w:tabs>
                <w:tab w:val="left" w:pos="601"/>
                <w:tab w:val="left" w:pos="1168"/>
              </w:tabs>
              <w:jc w:val="left"/>
              <w:rPr>
                <w:sz w:val="18"/>
              </w:rPr>
            </w:pPr>
            <w:r w:rsidRPr="00B265E0">
              <w:rPr>
                <w:sz w:val="18"/>
              </w:rPr>
              <w:t>7.3</w:t>
            </w:r>
            <w:r w:rsidRPr="00B265E0">
              <w:rPr>
                <w:sz w:val="18"/>
              </w:rPr>
              <w:tab/>
              <w:t>Other information</w:t>
            </w:r>
          </w:p>
          <w:p w:rsidR="009700F8" w:rsidRDefault="009700F8" w:rsidP="009700F8">
            <w:pPr>
              <w:tabs>
                <w:tab w:val="left" w:pos="601"/>
                <w:tab w:val="left" w:pos="1168"/>
              </w:tabs>
              <w:jc w:val="left"/>
              <w:rPr>
                <w:sz w:val="18"/>
              </w:rPr>
            </w:pPr>
          </w:p>
          <w:p w:rsidR="009700F8" w:rsidRDefault="009700F8" w:rsidP="009700F8">
            <w:pPr>
              <w:tabs>
                <w:tab w:val="left" w:pos="601"/>
                <w:tab w:val="left" w:pos="1168"/>
              </w:tabs>
              <w:jc w:val="left"/>
              <w:rPr>
                <w:sz w:val="18"/>
              </w:rPr>
            </w:pPr>
          </w:p>
          <w:p w:rsidR="009700F8" w:rsidRDefault="009700F8" w:rsidP="009700F8">
            <w:pPr>
              <w:tabs>
                <w:tab w:val="left" w:pos="601"/>
                <w:tab w:val="left" w:pos="1168"/>
              </w:tabs>
              <w:jc w:val="left"/>
              <w:rPr>
                <w:sz w:val="18"/>
              </w:rPr>
            </w:pPr>
          </w:p>
          <w:p w:rsidR="009700F8" w:rsidRDefault="009700F8" w:rsidP="009700F8">
            <w:pPr>
              <w:ind w:left="1026" w:hanging="1026"/>
            </w:pPr>
          </w:p>
          <w:p w:rsidR="009700F8" w:rsidRPr="00E5688F" w:rsidRDefault="009700F8" w:rsidP="009700F8">
            <w:pPr>
              <w:tabs>
                <w:tab w:val="left" w:pos="601"/>
                <w:tab w:val="left" w:pos="1168"/>
              </w:tabs>
              <w:jc w:val="left"/>
              <w:rPr>
                <w:sz w:val="18"/>
              </w:rPr>
            </w:pPr>
          </w:p>
          <w:p w:rsidR="009700F8" w:rsidRPr="00B265E0" w:rsidRDefault="009700F8" w:rsidP="009700F8">
            <w:pPr>
              <w:ind w:left="1026" w:hanging="1026"/>
              <w:jc w:val="left"/>
              <w:rPr>
                <w:sz w:val="18"/>
              </w:rPr>
            </w:pPr>
          </w:p>
        </w:tc>
      </w:tr>
      <w:tr w:rsidR="009700F8" w:rsidRPr="00B265E0" w:rsidTr="00970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9700F8" w:rsidRPr="00B265E0" w:rsidRDefault="009700F8" w:rsidP="009700F8">
            <w:pPr>
              <w:tabs>
                <w:tab w:val="left" w:pos="601"/>
                <w:tab w:val="left" w:pos="1168"/>
              </w:tabs>
              <w:jc w:val="left"/>
              <w:rPr>
                <w:sz w:val="18"/>
              </w:rPr>
            </w:pPr>
          </w:p>
          <w:p w:rsidR="009700F8" w:rsidRPr="00B265E0" w:rsidRDefault="009700F8" w:rsidP="009700F8">
            <w:pPr>
              <w:tabs>
                <w:tab w:val="left" w:pos="601"/>
                <w:tab w:val="left" w:pos="1168"/>
              </w:tabs>
              <w:jc w:val="left"/>
              <w:rPr>
                <w:sz w:val="18"/>
              </w:rPr>
            </w:pPr>
            <w:r w:rsidRPr="00B265E0">
              <w:rPr>
                <w:sz w:val="18"/>
              </w:rPr>
              <w:t>8.</w:t>
            </w:r>
            <w:r w:rsidRPr="00B265E0">
              <w:rPr>
                <w:sz w:val="18"/>
              </w:rPr>
              <w:tab/>
              <w:t>Authorization for release</w:t>
            </w:r>
          </w:p>
          <w:p w:rsidR="009700F8" w:rsidRPr="00B265E0" w:rsidRDefault="009700F8" w:rsidP="009700F8">
            <w:pPr>
              <w:tabs>
                <w:tab w:val="left" w:pos="601"/>
                <w:tab w:val="left" w:pos="1168"/>
              </w:tabs>
              <w:jc w:val="left"/>
              <w:rPr>
                <w:sz w:val="18"/>
              </w:rPr>
            </w:pPr>
          </w:p>
          <w:p w:rsidR="009700F8" w:rsidRPr="00B265E0" w:rsidRDefault="009700F8" w:rsidP="009700F8">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9700F8" w:rsidRPr="00B265E0" w:rsidRDefault="009700F8" w:rsidP="009700F8">
            <w:pPr>
              <w:tabs>
                <w:tab w:val="left" w:pos="601"/>
                <w:tab w:val="left" w:pos="1168"/>
              </w:tabs>
              <w:jc w:val="left"/>
              <w:rPr>
                <w:sz w:val="18"/>
              </w:rPr>
            </w:pPr>
          </w:p>
          <w:p w:rsidR="009700F8" w:rsidRPr="00B265E0" w:rsidRDefault="009700F8" w:rsidP="009700F8">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9700F8" w:rsidRPr="00B265E0" w:rsidRDefault="009700F8" w:rsidP="009700F8">
            <w:pPr>
              <w:tabs>
                <w:tab w:val="left" w:pos="601"/>
                <w:tab w:val="left" w:pos="1168"/>
              </w:tabs>
              <w:jc w:val="left"/>
              <w:rPr>
                <w:sz w:val="18"/>
              </w:rPr>
            </w:pPr>
          </w:p>
          <w:p w:rsidR="009700F8" w:rsidRPr="00B265E0" w:rsidRDefault="009700F8" w:rsidP="009700F8">
            <w:pPr>
              <w:tabs>
                <w:tab w:val="left" w:pos="635"/>
                <w:tab w:val="left" w:pos="1168"/>
              </w:tabs>
              <w:jc w:val="left"/>
              <w:rPr>
                <w:sz w:val="18"/>
              </w:rPr>
            </w:pPr>
            <w:r w:rsidRPr="00B265E0">
              <w:rPr>
                <w:sz w:val="18"/>
              </w:rPr>
              <w:tab/>
              <w:t>(b)</w:t>
            </w:r>
            <w:r w:rsidRPr="00B265E0">
              <w:rPr>
                <w:sz w:val="18"/>
              </w:rPr>
              <w:tab/>
              <w:t>Has such authorization been obtained?</w:t>
            </w:r>
          </w:p>
          <w:p w:rsidR="009700F8" w:rsidRPr="00B265E0" w:rsidRDefault="009700F8" w:rsidP="009700F8">
            <w:pPr>
              <w:tabs>
                <w:tab w:val="left" w:pos="601"/>
                <w:tab w:val="left" w:pos="1168"/>
              </w:tabs>
              <w:jc w:val="left"/>
              <w:rPr>
                <w:sz w:val="18"/>
              </w:rPr>
            </w:pPr>
          </w:p>
          <w:p w:rsidR="009700F8" w:rsidRPr="00B265E0" w:rsidRDefault="009700F8" w:rsidP="009700F8">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9700F8" w:rsidRPr="00B265E0" w:rsidRDefault="009700F8" w:rsidP="009700F8">
            <w:pPr>
              <w:tabs>
                <w:tab w:val="left" w:pos="601"/>
                <w:tab w:val="left" w:pos="1168"/>
              </w:tabs>
              <w:jc w:val="left"/>
              <w:rPr>
                <w:sz w:val="18"/>
              </w:rPr>
            </w:pPr>
          </w:p>
          <w:p w:rsidR="009700F8" w:rsidRPr="00B265E0" w:rsidRDefault="009700F8" w:rsidP="009700F8">
            <w:pPr>
              <w:tabs>
                <w:tab w:val="left" w:pos="601"/>
                <w:tab w:val="left" w:pos="1168"/>
              </w:tabs>
              <w:jc w:val="left"/>
              <w:rPr>
                <w:sz w:val="18"/>
              </w:rPr>
            </w:pPr>
            <w:r w:rsidRPr="00B265E0">
              <w:rPr>
                <w:sz w:val="18"/>
              </w:rPr>
              <w:tab/>
              <w:t>If the answer to (b) is yes, please attach a copy of the authorization.</w:t>
            </w:r>
          </w:p>
          <w:p w:rsidR="009700F8" w:rsidRPr="00B265E0" w:rsidRDefault="009700F8" w:rsidP="009700F8">
            <w:pPr>
              <w:jc w:val="left"/>
              <w:rPr>
                <w:sz w:val="18"/>
              </w:rPr>
            </w:pPr>
          </w:p>
        </w:tc>
      </w:tr>
    </w:tbl>
    <w:p w:rsidR="00306074" w:rsidRDefault="009700F8">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9700F8" w:rsidRPr="00B265E0" w:rsidTr="009700F8">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9700F8" w:rsidRPr="00B265E0" w:rsidRDefault="009700F8" w:rsidP="009700F8">
            <w:pPr>
              <w:tabs>
                <w:tab w:val="left" w:pos="480"/>
                <w:tab w:val="left" w:pos="1056"/>
                <w:tab w:val="left" w:pos="2976"/>
                <w:tab w:val="left" w:pos="5856"/>
                <w:tab w:val="left" w:pos="7296"/>
              </w:tabs>
              <w:jc w:val="left"/>
              <w:rPr>
                <w:sz w:val="18"/>
              </w:rPr>
            </w:pPr>
          </w:p>
          <w:p w:rsidR="009700F8" w:rsidRPr="00B265E0" w:rsidRDefault="009700F8" w:rsidP="009700F8">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9700F8" w:rsidRPr="00B265E0" w:rsidRDefault="009700F8" w:rsidP="009700F8">
            <w:pPr>
              <w:tabs>
                <w:tab w:val="left" w:pos="480"/>
                <w:tab w:val="left" w:pos="1056"/>
                <w:tab w:val="left" w:pos="2976"/>
                <w:tab w:val="left" w:pos="5856"/>
                <w:tab w:val="left" w:pos="7296"/>
              </w:tabs>
              <w:jc w:val="left"/>
              <w:rPr>
                <w:sz w:val="18"/>
              </w:rPr>
            </w:pPr>
          </w:p>
          <w:p w:rsidR="009700F8" w:rsidRPr="00B265E0" w:rsidRDefault="009700F8" w:rsidP="009700F8">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9700F8" w:rsidRPr="00B265E0" w:rsidRDefault="009700F8" w:rsidP="009700F8">
            <w:pPr>
              <w:tabs>
                <w:tab w:val="left" w:pos="480"/>
                <w:tab w:val="left" w:pos="1056"/>
                <w:tab w:val="left" w:pos="2976"/>
                <w:tab w:val="left" w:pos="5856"/>
                <w:tab w:val="left" w:pos="7296"/>
              </w:tabs>
              <w:jc w:val="left"/>
              <w:rPr>
                <w:sz w:val="18"/>
              </w:rPr>
            </w:pPr>
          </w:p>
          <w:p w:rsidR="009700F8" w:rsidRPr="00B265E0" w:rsidRDefault="009700F8" w:rsidP="009700F8">
            <w:pPr>
              <w:tabs>
                <w:tab w:val="left" w:pos="480"/>
                <w:tab w:val="left" w:pos="1056"/>
                <w:tab w:val="left" w:pos="2976"/>
                <w:tab w:val="left" w:pos="5856"/>
                <w:tab w:val="left" w:pos="7296"/>
              </w:tabs>
              <w:jc w:val="left"/>
              <w:rPr>
                <w:sz w:val="18"/>
              </w:rPr>
            </w:pPr>
            <w:r w:rsidRPr="00B265E0">
              <w:rPr>
                <w:sz w:val="18"/>
              </w:rPr>
              <w:t>Reference Number:</w:t>
            </w:r>
          </w:p>
        </w:tc>
      </w:tr>
      <w:tr w:rsidR="009700F8" w:rsidRPr="00B265E0" w:rsidTr="00970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9700F8" w:rsidRPr="00B265E0" w:rsidRDefault="009700F8" w:rsidP="009700F8">
            <w:pPr>
              <w:tabs>
                <w:tab w:val="left" w:pos="601"/>
              </w:tabs>
              <w:jc w:val="left"/>
              <w:rPr>
                <w:sz w:val="18"/>
              </w:rPr>
            </w:pPr>
          </w:p>
          <w:p w:rsidR="009700F8" w:rsidRPr="00B265E0" w:rsidRDefault="009700F8" w:rsidP="009700F8">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9700F8" w:rsidRPr="00B265E0" w:rsidRDefault="009700F8" w:rsidP="009700F8">
            <w:pPr>
              <w:tabs>
                <w:tab w:val="left" w:pos="601"/>
              </w:tabs>
              <w:ind w:right="113"/>
              <w:rPr>
                <w:sz w:val="18"/>
              </w:rPr>
            </w:pPr>
          </w:p>
          <w:p w:rsidR="009700F8" w:rsidRPr="00B265E0" w:rsidRDefault="009700F8" w:rsidP="009700F8">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9700F8" w:rsidRPr="00B265E0" w:rsidRDefault="009700F8" w:rsidP="009700F8">
            <w:pPr>
              <w:tabs>
                <w:tab w:val="left" w:pos="601"/>
              </w:tabs>
              <w:ind w:right="113"/>
              <w:rPr>
                <w:sz w:val="18"/>
              </w:rPr>
            </w:pPr>
          </w:p>
          <w:p w:rsidR="009700F8" w:rsidRPr="00B265E0" w:rsidRDefault="009700F8" w:rsidP="009700F8">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9700F8" w:rsidRPr="00B265E0" w:rsidRDefault="009700F8" w:rsidP="009700F8">
            <w:pPr>
              <w:tabs>
                <w:tab w:val="left" w:pos="601"/>
              </w:tabs>
              <w:jc w:val="left"/>
              <w:rPr>
                <w:sz w:val="18"/>
              </w:rPr>
            </w:pPr>
          </w:p>
          <w:p w:rsidR="009700F8" w:rsidRPr="00B265E0" w:rsidRDefault="009700F8" w:rsidP="009700F8">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9700F8" w:rsidRPr="00B265E0" w:rsidRDefault="009700F8" w:rsidP="009700F8">
            <w:pPr>
              <w:keepNext/>
              <w:tabs>
                <w:tab w:val="left" w:pos="1168"/>
                <w:tab w:val="left" w:pos="7122"/>
                <w:tab w:val="left" w:pos="8256"/>
              </w:tabs>
              <w:ind w:left="1169" w:right="317" w:hanging="568"/>
              <w:jc w:val="left"/>
              <w:rPr>
                <w:sz w:val="18"/>
              </w:rPr>
            </w:pPr>
          </w:p>
          <w:p w:rsidR="009700F8" w:rsidRPr="00B265E0" w:rsidRDefault="009700F8" w:rsidP="009700F8">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9700F8" w:rsidRPr="00B265E0" w:rsidRDefault="009700F8" w:rsidP="009700F8">
            <w:pPr>
              <w:keepNext/>
              <w:tabs>
                <w:tab w:val="left" w:pos="1168"/>
                <w:tab w:val="left" w:pos="7122"/>
                <w:tab w:val="left" w:pos="8256"/>
              </w:tabs>
              <w:ind w:left="1169" w:right="317" w:hanging="568"/>
              <w:jc w:val="left"/>
              <w:rPr>
                <w:sz w:val="18"/>
              </w:rPr>
            </w:pPr>
          </w:p>
          <w:p w:rsidR="009700F8" w:rsidRPr="00B265E0" w:rsidRDefault="009700F8" w:rsidP="009700F8">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9700F8" w:rsidRPr="00B265E0" w:rsidRDefault="009700F8" w:rsidP="009700F8">
            <w:pPr>
              <w:keepNext/>
              <w:tabs>
                <w:tab w:val="left" w:pos="1168"/>
                <w:tab w:val="left" w:pos="7122"/>
                <w:tab w:val="left" w:pos="8256"/>
              </w:tabs>
              <w:ind w:left="1169" w:right="317" w:hanging="568"/>
              <w:jc w:val="left"/>
              <w:rPr>
                <w:sz w:val="18"/>
              </w:rPr>
            </w:pPr>
          </w:p>
          <w:p w:rsidR="009700F8" w:rsidRPr="00B265E0" w:rsidRDefault="009700F8" w:rsidP="009700F8">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9700F8" w:rsidRPr="00B265E0" w:rsidRDefault="009700F8" w:rsidP="009700F8">
            <w:pPr>
              <w:keepNext/>
              <w:tabs>
                <w:tab w:val="left" w:pos="1168"/>
                <w:tab w:val="left" w:pos="7122"/>
                <w:tab w:val="left" w:pos="8256"/>
              </w:tabs>
              <w:ind w:left="567" w:right="317" w:hanging="568"/>
              <w:jc w:val="left"/>
              <w:rPr>
                <w:sz w:val="18"/>
              </w:rPr>
            </w:pPr>
          </w:p>
          <w:p w:rsidR="009700F8" w:rsidRPr="00B265E0" w:rsidRDefault="009700F8" w:rsidP="009700F8">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9700F8" w:rsidRPr="00B265E0" w:rsidRDefault="009700F8" w:rsidP="009700F8">
            <w:pPr>
              <w:keepNext/>
              <w:tabs>
                <w:tab w:val="left" w:pos="1168"/>
                <w:tab w:val="left" w:pos="7122"/>
                <w:tab w:val="left" w:pos="8256"/>
              </w:tabs>
              <w:ind w:left="1169" w:right="317" w:hanging="568"/>
              <w:jc w:val="left"/>
              <w:rPr>
                <w:sz w:val="18"/>
              </w:rPr>
            </w:pPr>
          </w:p>
          <w:p w:rsidR="009700F8" w:rsidRPr="00042316" w:rsidRDefault="009700F8" w:rsidP="009700F8">
            <w:pPr>
              <w:keepNext/>
              <w:tabs>
                <w:tab w:val="left" w:leader="dot" w:pos="8998"/>
              </w:tabs>
              <w:ind w:left="598" w:right="317" w:firstLine="3"/>
              <w:jc w:val="left"/>
              <w:rPr>
                <w:rFonts w:cs="Arial"/>
                <w:sz w:val="18"/>
                <w:szCs w:val="18"/>
              </w:rPr>
            </w:pPr>
            <w:r w:rsidRPr="00042316">
              <w:rPr>
                <w:rFonts w:cs="Arial"/>
                <w:sz w:val="18"/>
                <w:szCs w:val="18"/>
              </w:rPr>
              <w:tab/>
            </w:r>
          </w:p>
          <w:p w:rsidR="009700F8" w:rsidRDefault="009700F8" w:rsidP="009700F8">
            <w:pPr>
              <w:keepNext/>
              <w:tabs>
                <w:tab w:val="left" w:pos="1168"/>
                <w:tab w:val="left" w:pos="7122"/>
                <w:tab w:val="left" w:pos="8256"/>
              </w:tabs>
              <w:ind w:left="1169" w:right="317" w:hanging="568"/>
              <w:jc w:val="left"/>
              <w:rPr>
                <w:sz w:val="18"/>
              </w:rPr>
            </w:pPr>
          </w:p>
          <w:p w:rsidR="009700F8" w:rsidRDefault="009700F8" w:rsidP="009700F8">
            <w:pPr>
              <w:keepNext/>
              <w:tabs>
                <w:tab w:val="left" w:pos="1168"/>
                <w:tab w:val="left" w:pos="7122"/>
                <w:tab w:val="left" w:pos="8256"/>
              </w:tabs>
              <w:ind w:right="317"/>
              <w:jc w:val="left"/>
              <w:rPr>
                <w:sz w:val="18"/>
              </w:rPr>
            </w:pPr>
          </w:p>
          <w:p w:rsidR="009700F8" w:rsidRDefault="009700F8" w:rsidP="009700F8">
            <w:pPr>
              <w:keepNext/>
              <w:tabs>
                <w:tab w:val="left" w:pos="1168"/>
                <w:tab w:val="left" w:pos="7122"/>
                <w:tab w:val="left" w:pos="8256"/>
              </w:tabs>
              <w:ind w:right="317"/>
              <w:jc w:val="left"/>
              <w:rPr>
                <w:sz w:val="18"/>
              </w:rPr>
            </w:pPr>
          </w:p>
          <w:p w:rsidR="009700F8" w:rsidRPr="00B265E0" w:rsidRDefault="009700F8" w:rsidP="009700F8">
            <w:pPr>
              <w:keepNext/>
              <w:tabs>
                <w:tab w:val="left" w:pos="1168"/>
                <w:tab w:val="left" w:pos="7122"/>
                <w:tab w:val="left" w:pos="8256"/>
              </w:tabs>
              <w:ind w:right="317"/>
              <w:jc w:val="left"/>
              <w:rPr>
                <w:sz w:val="18"/>
              </w:rPr>
            </w:pPr>
          </w:p>
        </w:tc>
      </w:tr>
      <w:tr w:rsidR="009700F8" w:rsidRPr="00B265E0" w:rsidTr="00970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9700F8" w:rsidRPr="00B265E0" w:rsidRDefault="009700F8" w:rsidP="009700F8">
            <w:pPr>
              <w:tabs>
                <w:tab w:val="left" w:pos="601"/>
              </w:tabs>
              <w:jc w:val="left"/>
              <w:rPr>
                <w:sz w:val="18"/>
              </w:rPr>
            </w:pPr>
          </w:p>
          <w:p w:rsidR="009700F8" w:rsidRPr="00B265E0" w:rsidRDefault="009700F8" w:rsidP="009700F8">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9700F8" w:rsidRPr="00B265E0" w:rsidRDefault="009700F8" w:rsidP="009700F8">
            <w:pPr>
              <w:tabs>
                <w:tab w:val="left" w:pos="601"/>
              </w:tabs>
              <w:jc w:val="left"/>
              <w:rPr>
                <w:sz w:val="18"/>
              </w:rPr>
            </w:pPr>
          </w:p>
          <w:p w:rsidR="009700F8" w:rsidRPr="00B265E0" w:rsidRDefault="00746829" w:rsidP="009700F8">
            <w:pPr>
              <w:jc w:val="left"/>
              <w:rPr>
                <w:sz w:val="18"/>
              </w:rPr>
            </w:pPr>
            <w:r>
              <w:rPr>
                <w:noProof/>
                <w:sz w:val="16"/>
              </w:rPr>
              <w:pict>
                <v:rect id="Rectangle 122" o:spid="_x0000_s1029"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9700F8" w:rsidRPr="00B265E0" w:rsidRDefault="009700F8" w:rsidP="009700F8">
            <w:pPr>
              <w:tabs>
                <w:tab w:val="left" w:pos="567"/>
              </w:tabs>
              <w:jc w:val="left"/>
              <w:rPr>
                <w:sz w:val="18"/>
              </w:rPr>
            </w:pPr>
            <w:r w:rsidRPr="00B265E0">
              <w:rPr>
                <w:sz w:val="18"/>
              </w:rPr>
              <w:tab/>
              <w:t>Applicant’s name</w:t>
            </w:r>
          </w:p>
          <w:p w:rsidR="009700F8" w:rsidRDefault="00746829" w:rsidP="009700F8">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9700F8" w:rsidRDefault="009700F8" w:rsidP="009700F8">
            <w:pPr>
              <w:jc w:val="left"/>
              <w:rPr>
                <w:sz w:val="18"/>
              </w:rPr>
            </w:pPr>
          </w:p>
          <w:p w:rsidR="009700F8" w:rsidRPr="00B265E0" w:rsidRDefault="00746829" w:rsidP="009700F8">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9700F8" w:rsidRPr="00B265E0" w:rsidRDefault="009700F8" w:rsidP="009700F8">
            <w:pPr>
              <w:tabs>
                <w:tab w:val="left" w:pos="6271"/>
              </w:tabs>
              <w:ind w:left="567"/>
              <w:jc w:val="left"/>
              <w:rPr>
                <w:sz w:val="18"/>
              </w:rPr>
            </w:pPr>
            <w:r w:rsidRPr="00B265E0">
              <w:rPr>
                <w:sz w:val="18"/>
              </w:rPr>
              <w:t>Signature</w:t>
            </w:r>
            <w:r w:rsidRPr="00B265E0">
              <w:rPr>
                <w:sz w:val="18"/>
              </w:rPr>
              <w:tab/>
              <w:t>Date</w:t>
            </w:r>
          </w:p>
          <w:p w:rsidR="009700F8" w:rsidRPr="00B265E0" w:rsidRDefault="009700F8" w:rsidP="009700F8">
            <w:pPr>
              <w:jc w:val="left"/>
              <w:rPr>
                <w:sz w:val="18"/>
              </w:rPr>
            </w:pPr>
          </w:p>
        </w:tc>
      </w:tr>
    </w:tbl>
    <w:p w:rsidR="009700F8" w:rsidRDefault="009700F8"/>
    <w:p w:rsidR="00AD76B4" w:rsidRDefault="00AD76B4"/>
    <w:p w:rsidR="00AD76B4" w:rsidRDefault="00AD76B4"/>
    <w:p w:rsidR="00AD76B4" w:rsidRDefault="00AD76B4" w:rsidP="00AD76B4">
      <w:pPr>
        <w:jc w:val="right"/>
      </w:pPr>
      <w:r>
        <w:t>[End of document]</w:t>
      </w:r>
    </w:p>
    <w:sectPr w:rsidR="00AD76B4" w:rsidSect="00FE3632">
      <w:headerReference w:type="even" r:id="rId44"/>
      <w:headerReference w:type="default" r:id="rId45"/>
      <w:headerReference w:type="first" r:id="rId46"/>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0F8" w:rsidRDefault="009700F8">
      <w:pPr>
        <w:rPr>
          <w:i/>
        </w:rPr>
      </w:pPr>
      <w:r>
        <w:rPr>
          <w:i/>
        </w:rPr>
        <w:t>Notes</w:t>
      </w:r>
    </w:p>
    <w:p w:rsidR="009700F8" w:rsidRDefault="009700F8">
      <w:pPr>
        <w:rPr>
          <w:i/>
        </w:rPr>
      </w:pPr>
    </w:p>
    <w:p w:rsidR="009700F8" w:rsidRDefault="009700F8"/>
  </w:endnote>
  <w:endnote w:type="continuationSeparator" w:id="0">
    <w:p w:rsidR="009700F8" w:rsidRDefault="009700F8">
      <w:pPr>
        <w:rPr>
          <w:i/>
        </w:rPr>
      </w:pPr>
      <w:r>
        <w:rPr>
          <w:i/>
        </w:rPr>
        <w:t>Notes (continued)</w:t>
      </w:r>
    </w:p>
    <w:p w:rsidR="009700F8" w:rsidRDefault="009700F8"/>
    <w:p w:rsidR="009700F8" w:rsidRDefault="009700F8"/>
  </w:endnote>
  <w:endnote w:type="continuationNotice" w:id="1">
    <w:p w:rsidR="009700F8" w:rsidRDefault="009700F8"/>
    <w:p w:rsidR="009700F8" w:rsidRDefault="009700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0F8" w:rsidRDefault="009700F8" w:rsidP="004708B7">
      <w:pPr>
        <w:spacing w:before="120"/>
      </w:pPr>
      <w:r>
        <w:separator/>
      </w:r>
    </w:p>
  </w:footnote>
  <w:footnote w:type="continuationSeparator" w:id="0">
    <w:p w:rsidR="009700F8" w:rsidRDefault="009700F8">
      <w:r>
        <w:continuationSeparator/>
      </w:r>
    </w:p>
    <w:p w:rsidR="009700F8" w:rsidRDefault="009700F8"/>
  </w:footnote>
  <w:footnote w:id="1">
    <w:p w:rsidR="009700F8" w:rsidRPr="00F41E99" w:rsidRDefault="009700F8"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0F8" w:rsidRPr="005E47B8" w:rsidRDefault="009700F8" w:rsidP="001473BB">
    <w:pPr>
      <w:pStyle w:val="Header"/>
    </w:pPr>
    <w:r w:rsidRPr="005E47B8">
      <w:t>TG/259/2(proj.1)</w:t>
    </w:r>
  </w:p>
  <w:p w:rsidR="009700F8" w:rsidRPr="001473BB" w:rsidRDefault="009700F8" w:rsidP="001473BB">
    <w:pPr>
      <w:pStyle w:val="Header"/>
    </w:pPr>
    <w:proofErr w:type="spellStart"/>
    <w:r w:rsidRPr="005E47B8">
      <w:t>Agaricus</w:t>
    </w:r>
    <w:proofErr w:type="spellEnd"/>
    <w:r w:rsidRPr="005E47B8">
      <w:t>, 2015-05-04</w:t>
    </w:r>
  </w:p>
  <w:p w:rsidR="009700F8" w:rsidRPr="001473BB" w:rsidRDefault="009700F8"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46829">
      <w:rPr>
        <w:rStyle w:val="PageNumber"/>
        <w:noProof/>
      </w:rPr>
      <w:t>2</w:t>
    </w:r>
    <w:r w:rsidRPr="001473BB">
      <w:rPr>
        <w:rStyle w:val="PageNumber"/>
      </w:rPr>
      <w:fldChar w:fldCharType="end"/>
    </w:r>
    <w:r w:rsidRPr="001473BB">
      <w:t xml:space="preserve"> -</w:t>
    </w:r>
  </w:p>
  <w:p w:rsidR="009700F8" w:rsidRPr="001473BB" w:rsidRDefault="009700F8"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0F8" w:rsidRDefault="009700F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0F8" w:rsidRPr="005E47B8" w:rsidRDefault="009700F8" w:rsidP="007E0D36">
    <w:pPr>
      <w:pStyle w:val="Header"/>
    </w:pPr>
    <w:r w:rsidRPr="005E47B8">
      <w:t>TG/259/2(proj.1)</w:t>
    </w:r>
  </w:p>
  <w:p w:rsidR="009700F8" w:rsidRPr="001473BB" w:rsidRDefault="009700F8" w:rsidP="007E0D36">
    <w:pPr>
      <w:pStyle w:val="Header"/>
    </w:pPr>
    <w:proofErr w:type="spellStart"/>
    <w:r w:rsidRPr="005E47B8">
      <w:t>Agaricus</w:t>
    </w:r>
    <w:proofErr w:type="spellEnd"/>
    <w:r w:rsidRPr="005E47B8">
      <w:t>, 2015-05-04</w:t>
    </w:r>
  </w:p>
  <w:p w:rsidR="009700F8" w:rsidRPr="001473BB" w:rsidRDefault="009700F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46829">
      <w:rPr>
        <w:rStyle w:val="PageNumber"/>
        <w:noProof/>
      </w:rPr>
      <w:t>37</w:t>
    </w:r>
    <w:r w:rsidRPr="001473BB">
      <w:rPr>
        <w:rStyle w:val="PageNumber"/>
      </w:rPr>
      <w:fldChar w:fldCharType="end"/>
    </w:r>
    <w:r w:rsidRPr="001473BB">
      <w:t xml:space="preserve"> -</w:t>
    </w:r>
  </w:p>
  <w:p w:rsidR="009700F8" w:rsidRPr="00C749B8" w:rsidRDefault="009700F8"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0F8" w:rsidRDefault="009700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06074"/>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383"/>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0FB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46829"/>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12FE5"/>
    <w:rsid w:val="0081460A"/>
    <w:rsid w:val="0081715B"/>
    <w:rsid w:val="00817788"/>
    <w:rsid w:val="00820B3A"/>
    <w:rsid w:val="008232E2"/>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00F8"/>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D76B4"/>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EFB"/>
    <w:rsid w:val="00B763E1"/>
    <w:rsid w:val="00B800B3"/>
    <w:rsid w:val="00B827B7"/>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5E0"/>
    <w:rsid w:val="00EB368C"/>
    <w:rsid w:val="00EB673D"/>
    <w:rsid w:val="00EB6820"/>
    <w:rsid w:val="00EB68A4"/>
    <w:rsid w:val="00EB6D6E"/>
    <w:rsid w:val="00EC24BB"/>
    <w:rsid w:val="00EC4D35"/>
    <w:rsid w:val="00EC6B72"/>
    <w:rsid w:val="00ED2F9B"/>
    <w:rsid w:val="00ED524D"/>
    <w:rsid w:val="00ED6555"/>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98B32926-3860-44AE-B02E-824A324238CB}">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178</TotalTime>
  <Pages>37</Pages>
  <Words>5595</Words>
  <Characters>33374</Characters>
  <Application>Microsoft Office Word</Application>
  <DocSecurity>0</DocSecurity>
  <Lines>278</Lines>
  <Paragraphs>77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38892</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7</cp:revision>
  <cp:lastPrinted>2015-05-14T07:56:00Z</cp:lastPrinted>
  <dcterms:created xsi:type="dcterms:W3CDTF">2015-05-05T10:22:00Z</dcterms:created>
  <dcterms:modified xsi:type="dcterms:W3CDTF">2015-05-14T07:56:00Z</dcterms:modified>
</cp:coreProperties>
</file>