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880D12" w:rsidTr="0018780B">
        <w:trPr>
          <w:trHeight w:val="1760"/>
        </w:trPr>
        <w:tc>
          <w:tcPr>
            <w:tcW w:w="4243" w:type="dxa"/>
          </w:tcPr>
          <w:p w:rsidR="000D7780" w:rsidRPr="00880D12" w:rsidRDefault="000D7780" w:rsidP="006655D3"/>
        </w:tc>
        <w:tc>
          <w:tcPr>
            <w:tcW w:w="1646" w:type="dxa"/>
            <w:vAlign w:val="center"/>
          </w:tcPr>
          <w:p w:rsidR="000D7780" w:rsidRPr="00D3650A" w:rsidRDefault="008138C8" w:rsidP="006655D3">
            <w:pPr>
              <w:pStyle w:val="LogoUPOV"/>
            </w:pPr>
            <w:r w:rsidRPr="00D3650A">
              <w:rPr>
                <w:noProof/>
              </w:rPr>
              <w:drawing>
                <wp:inline distT="0" distB="0" distL="0" distR="0" wp14:anchorId="02C9DECC" wp14:editId="1574E7B1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D3650A" w:rsidRDefault="0024416D" w:rsidP="006655D3">
            <w:pPr>
              <w:pStyle w:val="Lettrine"/>
            </w:pPr>
            <w:r w:rsidRPr="00D3650A">
              <w:t>E</w:t>
            </w:r>
          </w:p>
          <w:p w:rsidR="000D7780" w:rsidRPr="00D3650A" w:rsidRDefault="00667404" w:rsidP="006655D3">
            <w:pPr>
              <w:pStyle w:val="Docoriginal"/>
            </w:pPr>
            <w:r w:rsidRPr="00D3650A">
              <w:t>T</w:t>
            </w:r>
            <w:r w:rsidR="0018780B" w:rsidRPr="00D3650A">
              <w:t>WO</w:t>
            </w:r>
            <w:r w:rsidRPr="00D3650A">
              <w:t>/4</w:t>
            </w:r>
            <w:r w:rsidR="00E81A28" w:rsidRPr="00D3650A">
              <w:t>9</w:t>
            </w:r>
            <w:r w:rsidRPr="00D3650A">
              <w:t>/</w:t>
            </w:r>
            <w:bookmarkStart w:id="0" w:name="Code"/>
            <w:bookmarkEnd w:id="0"/>
            <w:r w:rsidR="00BD3A48" w:rsidRPr="00D3650A">
              <w:t>1</w:t>
            </w:r>
            <w:r w:rsidR="002552F5" w:rsidRPr="00D3650A">
              <w:t xml:space="preserve"> </w:t>
            </w:r>
            <w:r w:rsidR="004F345E">
              <w:t>Rev.</w:t>
            </w:r>
          </w:p>
          <w:p w:rsidR="000D7780" w:rsidRPr="00D3650A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D3650A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D3650A">
              <w:rPr>
                <w:rStyle w:val="StyleDoclangBold"/>
                <w:b/>
                <w:bCs/>
                <w:spacing w:val="0"/>
              </w:rPr>
              <w:t>:</w:t>
            </w:r>
            <w:r w:rsidRPr="00D3650A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 w:rsidRPr="00D3650A">
              <w:rPr>
                <w:rStyle w:val="StyleDocoriginalNotBold1"/>
                <w:spacing w:val="0"/>
              </w:rPr>
              <w:t xml:space="preserve"> </w:t>
            </w:r>
            <w:r w:rsidR="0024416D" w:rsidRPr="00D3650A">
              <w:rPr>
                <w:b w:val="0"/>
                <w:spacing w:val="0"/>
              </w:rPr>
              <w:t>English</w:t>
            </w:r>
          </w:p>
          <w:p w:rsidR="000D7780" w:rsidRPr="00880D12" w:rsidRDefault="000D7780" w:rsidP="005A59CF">
            <w:pPr>
              <w:pStyle w:val="Docoriginal"/>
            </w:pPr>
            <w:r w:rsidRPr="00D3650A">
              <w:rPr>
                <w:spacing w:val="0"/>
              </w:rPr>
              <w:t>DATE:</w:t>
            </w:r>
            <w:r w:rsidRPr="00D3650A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136947" w:rsidRPr="00CB7AF6">
              <w:rPr>
                <w:rStyle w:val="StyleDocoriginalNotBold1"/>
                <w:spacing w:val="0"/>
              </w:rPr>
              <w:t>June</w:t>
            </w:r>
            <w:r w:rsidR="005A59CF">
              <w:rPr>
                <w:rStyle w:val="StyleDocoriginalNotBold1"/>
                <w:spacing w:val="0"/>
              </w:rPr>
              <w:t xml:space="preserve"> 9</w:t>
            </w:r>
            <w:bookmarkStart w:id="3" w:name="_GoBack"/>
            <w:bookmarkEnd w:id="3"/>
            <w:r w:rsidR="00BD3A48" w:rsidRPr="00CB7AF6">
              <w:rPr>
                <w:rStyle w:val="StyleDocoriginalNotBold1"/>
                <w:spacing w:val="0"/>
              </w:rPr>
              <w:t>,</w:t>
            </w:r>
            <w:r w:rsidR="00BD3A48" w:rsidRPr="00D3650A">
              <w:rPr>
                <w:rStyle w:val="StyleDocoriginalNotBold1"/>
                <w:spacing w:val="0"/>
              </w:rPr>
              <w:t xml:space="preserve"> 201</w:t>
            </w:r>
            <w:r w:rsidR="00E81A28" w:rsidRPr="00D3650A">
              <w:rPr>
                <w:rStyle w:val="StyleDocoriginalNotBold1"/>
                <w:spacing w:val="0"/>
              </w:rPr>
              <w:t>6</w:t>
            </w:r>
            <w:r w:rsidR="00876C58" w:rsidRPr="00880D12">
              <w:rPr>
                <w:rStyle w:val="StyleDocoriginalNotBold1"/>
                <w:spacing w:val="0"/>
              </w:rPr>
              <w:t xml:space="preserve"> </w:t>
            </w:r>
          </w:p>
        </w:tc>
      </w:tr>
      <w:tr w:rsidR="000D7780" w:rsidRPr="00880D12" w:rsidTr="0018780B">
        <w:tc>
          <w:tcPr>
            <w:tcW w:w="10131" w:type="dxa"/>
            <w:gridSpan w:val="3"/>
          </w:tcPr>
          <w:p w:rsidR="000D7780" w:rsidRPr="00880D12" w:rsidRDefault="0024416D" w:rsidP="006655D3">
            <w:pPr>
              <w:pStyle w:val="upove"/>
              <w:rPr>
                <w:sz w:val="28"/>
              </w:rPr>
            </w:pPr>
            <w:r w:rsidRPr="00880D12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880D12" w:rsidTr="0018780B">
        <w:tc>
          <w:tcPr>
            <w:tcW w:w="10131" w:type="dxa"/>
            <w:gridSpan w:val="3"/>
          </w:tcPr>
          <w:p w:rsidR="000D7780" w:rsidRPr="00880D12" w:rsidRDefault="00867AC1" w:rsidP="006655D3">
            <w:pPr>
              <w:pStyle w:val="Country"/>
            </w:pPr>
            <w:r w:rsidRPr="00880D12">
              <w:t>Gen</w:t>
            </w:r>
            <w:r w:rsidR="0061555F" w:rsidRPr="00880D12">
              <w:t>e</w:t>
            </w:r>
            <w:r w:rsidRPr="00880D12">
              <w:t>v</w:t>
            </w:r>
            <w:r w:rsidR="0061555F" w:rsidRPr="00880D12">
              <w:t>a</w:t>
            </w:r>
          </w:p>
        </w:tc>
      </w:tr>
    </w:tbl>
    <w:p w:rsidR="0018780B" w:rsidRPr="00880D12" w:rsidRDefault="0018780B" w:rsidP="0018780B">
      <w:pPr>
        <w:pStyle w:val="Sessiontc"/>
      </w:pPr>
      <w:r w:rsidRPr="00880D12">
        <w:t>Technical working party for ORNAMENTAL PLANTS AND FOREST TREES</w:t>
      </w:r>
    </w:p>
    <w:p w:rsidR="0018780B" w:rsidRPr="00880D12" w:rsidRDefault="0061555F" w:rsidP="0018780B">
      <w:pPr>
        <w:pStyle w:val="Sessiontcplacedate"/>
      </w:pPr>
      <w:r w:rsidRPr="00880D12">
        <w:t>Forty</w:t>
      </w:r>
      <w:r w:rsidR="00867AC1" w:rsidRPr="00880D12">
        <w:t>-</w:t>
      </w:r>
      <w:r w:rsidR="00E81A28" w:rsidRPr="00880D12">
        <w:t>Ninth</w:t>
      </w:r>
      <w:r w:rsidR="00A4583D" w:rsidRPr="00880D12">
        <w:t xml:space="preserve"> </w:t>
      </w:r>
      <w:r w:rsidRPr="00880D12">
        <w:t>S</w:t>
      </w:r>
      <w:r w:rsidR="00867AC1" w:rsidRPr="00880D12">
        <w:t>ession</w:t>
      </w:r>
      <w:r w:rsidR="00361821" w:rsidRPr="00880D12">
        <w:br/>
      </w:r>
      <w:r w:rsidR="00E81A28" w:rsidRPr="00880D12">
        <w:rPr>
          <w:rFonts w:cs="Arial"/>
        </w:rPr>
        <w:t>Gimcheon City</w:t>
      </w:r>
      <w:r w:rsidR="00A4583D" w:rsidRPr="00880D12">
        <w:rPr>
          <w:rFonts w:cs="Arial"/>
        </w:rPr>
        <w:t xml:space="preserve">, </w:t>
      </w:r>
      <w:r w:rsidR="00E81A28" w:rsidRPr="00880D12">
        <w:rPr>
          <w:rFonts w:cs="Arial"/>
        </w:rPr>
        <w:t>Republic of Korea</w:t>
      </w:r>
      <w:r w:rsidR="0018780B" w:rsidRPr="00880D12">
        <w:t xml:space="preserve">, </w:t>
      </w:r>
      <w:r w:rsidR="00E81A28" w:rsidRPr="00880D12">
        <w:t>June 13 to 17</w:t>
      </w:r>
      <w:r w:rsidR="00A4583D" w:rsidRPr="00880D12">
        <w:t>, 201</w:t>
      </w:r>
      <w:r w:rsidR="00E81A28" w:rsidRPr="00880D12">
        <w:t>6</w:t>
      </w:r>
    </w:p>
    <w:p w:rsidR="00BD3A48" w:rsidRPr="00880D12" w:rsidRDefault="004F345E" w:rsidP="00BD3A48">
      <w:pPr>
        <w:pStyle w:val="Titleofdoc0"/>
      </w:pPr>
      <w:bookmarkStart w:id="4" w:name="TitleOfDoc"/>
      <w:bookmarkEnd w:id="4"/>
      <w:r>
        <w:t xml:space="preserve">revised </w:t>
      </w:r>
      <w:r w:rsidR="00BD3A48" w:rsidRPr="00880D12">
        <w:t>draft agenda</w:t>
      </w:r>
    </w:p>
    <w:p w:rsidR="00BD3A48" w:rsidRPr="00880D12" w:rsidRDefault="00BD3A48" w:rsidP="00BD3A48">
      <w:pPr>
        <w:pStyle w:val="preparedby1"/>
      </w:pPr>
      <w:bookmarkStart w:id="5" w:name="Prepared"/>
      <w:bookmarkEnd w:id="5"/>
      <w:r w:rsidRPr="00880D12">
        <w:t>prepared by the Office of the Union</w:t>
      </w:r>
      <w:r w:rsidRPr="00880D12">
        <w:br/>
      </w:r>
      <w:r w:rsidRPr="00880D12">
        <w:br/>
      </w:r>
      <w:r w:rsidRPr="00880D12">
        <w:rPr>
          <w:color w:val="A6A6A6"/>
        </w:rPr>
        <w:t>Disclaimer:  this document does not represent UPOV policies or guidance</w:t>
      </w:r>
    </w:p>
    <w:p w:rsidR="00BD3A48" w:rsidRPr="00880D12" w:rsidRDefault="00BD3A48" w:rsidP="00BD3A48">
      <w:pPr>
        <w:numPr>
          <w:ilvl w:val="0"/>
          <w:numId w:val="12"/>
        </w:numPr>
        <w:tabs>
          <w:tab w:val="clear" w:pos="360"/>
          <w:tab w:val="num" w:pos="567"/>
        </w:tabs>
        <w:ind w:left="0" w:firstLine="0"/>
        <w:rPr>
          <w:rFonts w:cs="Arial"/>
        </w:rPr>
      </w:pPr>
      <w:r w:rsidRPr="00880D12">
        <w:rPr>
          <w:rFonts w:cs="Arial"/>
        </w:rPr>
        <w:t>Opening of the Session</w:t>
      </w:r>
    </w:p>
    <w:p w:rsidR="00BD3A48" w:rsidRPr="00880D12" w:rsidRDefault="00BD3A48" w:rsidP="00BD3A48">
      <w:pPr>
        <w:tabs>
          <w:tab w:val="num" w:pos="567"/>
        </w:tabs>
        <w:rPr>
          <w:rFonts w:cs="Arial"/>
        </w:rPr>
      </w:pPr>
    </w:p>
    <w:p w:rsidR="00BD3A48" w:rsidRPr="00880D12" w:rsidRDefault="00BD3A48" w:rsidP="00BD3A48">
      <w:pPr>
        <w:numPr>
          <w:ilvl w:val="0"/>
          <w:numId w:val="12"/>
        </w:numPr>
        <w:tabs>
          <w:tab w:val="clear" w:pos="360"/>
          <w:tab w:val="num" w:pos="567"/>
        </w:tabs>
        <w:ind w:left="0" w:firstLine="0"/>
        <w:rPr>
          <w:rFonts w:cs="Arial"/>
        </w:rPr>
      </w:pPr>
      <w:r w:rsidRPr="00880D12">
        <w:rPr>
          <w:rFonts w:cs="Arial"/>
        </w:rPr>
        <w:t>Adoption of the agenda</w:t>
      </w:r>
      <w:r w:rsidR="002E7F9E">
        <w:rPr>
          <w:rFonts w:cs="Arial"/>
        </w:rPr>
        <w:t xml:space="preserve"> (document TWO/49/1 Rev.)</w:t>
      </w:r>
    </w:p>
    <w:p w:rsidR="00BD3A48" w:rsidRPr="00880D12" w:rsidRDefault="00BD3A48" w:rsidP="00BD3A48">
      <w:pPr>
        <w:tabs>
          <w:tab w:val="num" w:pos="567"/>
        </w:tabs>
        <w:rPr>
          <w:rFonts w:cs="Arial"/>
        </w:rPr>
      </w:pPr>
    </w:p>
    <w:p w:rsidR="00BD3A48" w:rsidRPr="00880D12" w:rsidRDefault="00BD3A48" w:rsidP="00BD3A48">
      <w:pPr>
        <w:numPr>
          <w:ilvl w:val="0"/>
          <w:numId w:val="12"/>
        </w:numPr>
        <w:tabs>
          <w:tab w:val="clear" w:pos="360"/>
          <w:tab w:val="num" w:pos="567"/>
        </w:tabs>
        <w:ind w:left="0" w:firstLine="0"/>
        <w:rPr>
          <w:rFonts w:cs="Arial"/>
        </w:rPr>
      </w:pPr>
      <w:r w:rsidRPr="00880D12">
        <w:rPr>
          <w:rFonts w:cs="Arial"/>
        </w:rPr>
        <w:t>Short reports on developments in plant variety protection</w:t>
      </w:r>
    </w:p>
    <w:p w:rsidR="00BD3A48" w:rsidRPr="00880D12" w:rsidRDefault="00BD3A48" w:rsidP="00BD3A48">
      <w:pPr>
        <w:rPr>
          <w:rFonts w:cs="Arial"/>
        </w:rPr>
      </w:pPr>
    </w:p>
    <w:p w:rsidR="006D2EB8" w:rsidRPr="00B70AEC" w:rsidRDefault="006D2EB8" w:rsidP="006D2EB8">
      <w:pPr>
        <w:numPr>
          <w:ilvl w:val="0"/>
          <w:numId w:val="13"/>
        </w:numPr>
        <w:tabs>
          <w:tab w:val="clear" w:pos="360"/>
          <w:tab w:val="num" w:pos="851"/>
          <w:tab w:val="num" w:pos="1494"/>
        </w:tabs>
        <w:ind w:left="567" w:firstLine="0"/>
        <w:rPr>
          <w:rFonts w:cs="Arial"/>
        </w:rPr>
      </w:pPr>
      <w:r w:rsidRPr="00880D12">
        <w:rPr>
          <w:rFonts w:cs="Arial"/>
        </w:rPr>
        <w:t xml:space="preserve">  </w:t>
      </w:r>
      <w:r w:rsidRPr="00B70AEC">
        <w:rPr>
          <w:rFonts w:cs="Arial"/>
        </w:rPr>
        <w:t>Reports from members and observers (</w:t>
      </w:r>
      <w:r w:rsidR="00F323FA" w:rsidRPr="00B70AEC">
        <w:rPr>
          <w:szCs w:val="24"/>
        </w:rPr>
        <w:t xml:space="preserve">document </w:t>
      </w:r>
      <w:r w:rsidR="00F323FA" w:rsidRPr="00B70AEC">
        <w:rPr>
          <w:rFonts w:cs="Arial"/>
        </w:rPr>
        <w:t>TWO/49/22 Prov.</w:t>
      </w:r>
      <w:r w:rsidRPr="00B70AEC">
        <w:rPr>
          <w:rFonts w:cs="Arial"/>
        </w:rPr>
        <w:t xml:space="preserve">) </w:t>
      </w:r>
    </w:p>
    <w:p w:rsidR="00AD1E2C" w:rsidRPr="00B70AEC" w:rsidRDefault="00AD1E2C" w:rsidP="00AD1E2C">
      <w:pPr>
        <w:tabs>
          <w:tab w:val="num" w:pos="1494"/>
        </w:tabs>
        <w:ind w:left="567"/>
        <w:rPr>
          <w:rFonts w:cs="Arial"/>
        </w:rPr>
      </w:pPr>
    </w:p>
    <w:p w:rsidR="006D2EB8" w:rsidRPr="00B70AEC" w:rsidRDefault="006D2EB8" w:rsidP="006D2EB8">
      <w:pPr>
        <w:numPr>
          <w:ilvl w:val="0"/>
          <w:numId w:val="13"/>
        </w:numPr>
        <w:tabs>
          <w:tab w:val="clear" w:pos="360"/>
          <w:tab w:val="num" w:pos="851"/>
          <w:tab w:val="num" w:pos="1494"/>
        </w:tabs>
        <w:ind w:left="567" w:firstLine="0"/>
        <w:rPr>
          <w:rFonts w:cs="Arial"/>
        </w:rPr>
      </w:pPr>
      <w:r w:rsidRPr="00B70AEC">
        <w:rPr>
          <w:rFonts w:cs="Arial"/>
        </w:rPr>
        <w:t xml:space="preserve">  Reports on developments within UPOV (</w:t>
      </w:r>
      <w:r w:rsidRPr="00B70AEC">
        <w:rPr>
          <w:szCs w:val="24"/>
        </w:rPr>
        <w:t xml:space="preserve">document </w:t>
      </w:r>
      <w:r w:rsidR="002E7F9E" w:rsidRPr="00B70AEC">
        <w:rPr>
          <w:rFonts w:cs="Arial"/>
        </w:rPr>
        <w:t>TWO/49/</w:t>
      </w:r>
      <w:r w:rsidR="00205892" w:rsidRPr="00B70AEC">
        <w:rPr>
          <w:rFonts w:cs="Arial"/>
        </w:rPr>
        <w:t>16</w:t>
      </w:r>
      <w:r w:rsidRPr="00B70AEC">
        <w:rPr>
          <w:szCs w:val="24"/>
        </w:rPr>
        <w:t>)</w:t>
      </w:r>
    </w:p>
    <w:p w:rsidR="006D2EB8" w:rsidRPr="00B70AEC" w:rsidRDefault="006D2EB8" w:rsidP="006D2EB8">
      <w:pPr>
        <w:tabs>
          <w:tab w:val="num" w:pos="1494"/>
        </w:tabs>
        <w:rPr>
          <w:rFonts w:cs="Arial"/>
        </w:rPr>
      </w:pPr>
    </w:p>
    <w:p w:rsidR="006D2EB8" w:rsidRPr="00B70AEC" w:rsidRDefault="006D2EB8" w:rsidP="006D2EB8">
      <w:pPr>
        <w:numPr>
          <w:ilvl w:val="0"/>
          <w:numId w:val="12"/>
        </w:numPr>
        <w:tabs>
          <w:tab w:val="clear" w:pos="360"/>
        </w:tabs>
        <w:ind w:left="0" w:firstLine="0"/>
        <w:rPr>
          <w:rFonts w:cs="Arial"/>
        </w:rPr>
      </w:pPr>
      <w:r w:rsidRPr="00B70AEC">
        <w:rPr>
          <w:rFonts w:cs="Arial"/>
        </w:rPr>
        <w:t xml:space="preserve">Molecular Techniques </w:t>
      </w:r>
      <w:r w:rsidR="00EC69CE" w:rsidRPr="00B70AEC">
        <w:rPr>
          <w:rFonts w:cs="Arial"/>
        </w:rPr>
        <w:t>(</w:t>
      </w:r>
      <w:r w:rsidR="002E7F9E" w:rsidRPr="00B70AEC">
        <w:rPr>
          <w:rFonts w:cs="Arial"/>
        </w:rPr>
        <w:t>document TWO/49/2</w:t>
      </w:r>
      <w:r w:rsidRPr="00B70AEC">
        <w:rPr>
          <w:szCs w:val="24"/>
        </w:rPr>
        <w:t>)</w:t>
      </w:r>
    </w:p>
    <w:p w:rsidR="006D2EB8" w:rsidRPr="00B70AEC" w:rsidRDefault="006D2EB8" w:rsidP="006D2EB8">
      <w:pPr>
        <w:pStyle w:val="ListParagraph"/>
        <w:ind w:left="567"/>
        <w:rPr>
          <w:rFonts w:cs="Arial"/>
        </w:rPr>
      </w:pPr>
    </w:p>
    <w:p w:rsidR="006D2EB8" w:rsidRPr="00B70AEC" w:rsidRDefault="006D2EB8" w:rsidP="006D2EB8">
      <w:pPr>
        <w:numPr>
          <w:ilvl w:val="0"/>
          <w:numId w:val="12"/>
        </w:numPr>
        <w:tabs>
          <w:tab w:val="clear" w:pos="360"/>
        </w:tabs>
        <w:ind w:left="0" w:firstLine="0"/>
        <w:rPr>
          <w:rFonts w:cs="Arial"/>
        </w:rPr>
      </w:pPr>
      <w:r w:rsidRPr="00B70AEC">
        <w:rPr>
          <w:rFonts w:cs="Arial"/>
        </w:rPr>
        <w:t>TGP documents (</w:t>
      </w:r>
      <w:r w:rsidR="002E7F9E" w:rsidRPr="00B70AEC">
        <w:rPr>
          <w:rFonts w:cs="Arial"/>
        </w:rPr>
        <w:t>document TWO/49/3</w:t>
      </w:r>
      <w:r w:rsidRPr="00B70AEC">
        <w:rPr>
          <w:szCs w:val="24"/>
        </w:rPr>
        <w:t>)</w:t>
      </w:r>
    </w:p>
    <w:p w:rsidR="00BD3A48" w:rsidRPr="00B70AEC" w:rsidRDefault="00BD3A48" w:rsidP="00BD3A48">
      <w:pPr>
        <w:rPr>
          <w:rFonts w:cs="Arial"/>
        </w:rPr>
      </w:pPr>
    </w:p>
    <w:p w:rsidR="002E7F9E" w:rsidRPr="00B70AEC" w:rsidRDefault="002E7F9E" w:rsidP="002E7F9E">
      <w:pPr>
        <w:spacing w:after="160"/>
        <w:ind w:left="567"/>
        <w:rPr>
          <w:snapToGrid w:val="0"/>
        </w:rPr>
      </w:pPr>
      <w:r w:rsidRPr="00B70AEC">
        <w:rPr>
          <w:snapToGrid w:val="0"/>
        </w:rPr>
        <w:t xml:space="preserve">TGP/7:  Development of Test Guidelines </w:t>
      </w:r>
    </w:p>
    <w:p w:rsidR="002E7F9E" w:rsidRPr="00A75DCB" w:rsidRDefault="002E7F9E" w:rsidP="002E7F9E">
      <w:pPr>
        <w:spacing w:after="160"/>
        <w:ind w:left="1134"/>
        <w:rPr>
          <w:szCs w:val="24"/>
        </w:rPr>
      </w:pPr>
      <w:r w:rsidRPr="00B70AEC">
        <w:rPr>
          <w:i/>
        </w:rPr>
        <w:t>Revision of document TGP/7</w:t>
      </w:r>
      <w:r w:rsidRPr="00B70AEC">
        <w:t>:  Drafter’s Kit for Test Guidelines (</w:t>
      </w:r>
      <w:r w:rsidRPr="00B70AEC">
        <w:rPr>
          <w:rFonts w:cs="Arial"/>
        </w:rPr>
        <w:t>document TWO/49/</w:t>
      </w:r>
      <w:r w:rsidR="002134F2" w:rsidRPr="00B70AEC">
        <w:rPr>
          <w:rFonts w:cs="Arial"/>
        </w:rPr>
        <w:t>9</w:t>
      </w:r>
      <w:r w:rsidRPr="00B70AEC">
        <w:t>)</w:t>
      </w:r>
    </w:p>
    <w:p w:rsidR="002E7F9E" w:rsidRPr="00A75DCB" w:rsidRDefault="002E7F9E" w:rsidP="002E7F9E">
      <w:pPr>
        <w:keepNext/>
        <w:spacing w:after="160"/>
        <w:ind w:left="1701" w:hanging="1100"/>
        <w:rPr>
          <w:rFonts w:cs="Arial"/>
        </w:rPr>
      </w:pPr>
      <w:r w:rsidRPr="00A75DCB">
        <w:rPr>
          <w:rFonts w:cs="Arial"/>
        </w:rPr>
        <w:t>TGP/8: Trial Design and Techniques Used in the Examination of Distinctness, Uniformity and Stability</w:t>
      </w:r>
    </w:p>
    <w:p w:rsidR="002E7F9E" w:rsidRPr="00A75DCB" w:rsidRDefault="002E7F9E" w:rsidP="002E7F9E">
      <w:pPr>
        <w:autoSpaceDE w:val="0"/>
        <w:autoSpaceDN w:val="0"/>
        <w:adjustRightInd w:val="0"/>
        <w:spacing w:after="160"/>
        <w:ind w:left="1134"/>
        <w:rPr>
          <w:rFonts w:cs="Arial"/>
        </w:rPr>
      </w:pPr>
      <w:r w:rsidRPr="00A75DCB">
        <w:rPr>
          <w:rFonts w:cs="Arial"/>
          <w:i/>
          <w:iCs/>
        </w:rPr>
        <w:t xml:space="preserve">Revision of document TGP/8: </w:t>
      </w:r>
      <w:r w:rsidR="00DF285B">
        <w:rPr>
          <w:rFonts w:cs="Arial"/>
        </w:rPr>
        <w:t>Part II</w:t>
      </w:r>
      <w:r w:rsidR="0027681A" w:rsidRPr="0027681A">
        <w:t>:</w:t>
      </w:r>
      <w:r w:rsidR="00DF285B">
        <w:rPr>
          <w:rFonts w:cs="Arial"/>
        </w:rPr>
        <w:t xml:space="preserve"> </w:t>
      </w:r>
      <w:r w:rsidRPr="00A75DCB">
        <w:rPr>
          <w:rFonts w:cs="Arial"/>
        </w:rPr>
        <w:t>Section 9: the Combined-Over-Years Uniformity Criterion (COYU)</w:t>
      </w:r>
      <w:r w:rsidRPr="00A75DCB">
        <w:t xml:space="preserve"> (</w:t>
      </w:r>
      <w:r w:rsidRPr="00A75DCB">
        <w:rPr>
          <w:rFonts w:cs="Arial"/>
        </w:rPr>
        <w:t>document TWO/49/</w:t>
      </w:r>
      <w:r w:rsidR="002134F2" w:rsidRPr="00A75DCB">
        <w:rPr>
          <w:rFonts w:cs="Arial"/>
        </w:rPr>
        <w:t>10</w:t>
      </w:r>
      <w:r w:rsidRPr="00A75DCB">
        <w:t>)</w:t>
      </w:r>
    </w:p>
    <w:p w:rsidR="002E7F9E" w:rsidRPr="00A75DCB" w:rsidRDefault="002E7F9E" w:rsidP="002E7F9E">
      <w:pPr>
        <w:spacing w:after="160"/>
        <w:ind w:left="1134"/>
        <w:rPr>
          <w:rFonts w:cs="Arial"/>
        </w:rPr>
      </w:pPr>
      <w:r w:rsidRPr="00A75DCB">
        <w:rPr>
          <w:i/>
        </w:rPr>
        <w:t xml:space="preserve">Revision of document TGP/8: </w:t>
      </w:r>
      <w:r w:rsidRPr="00A75DCB">
        <w:t>Part II</w:t>
      </w:r>
      <w:r w:rsidRPr="00A75DCB">
        <w:rPr>
          <w:i/>
        </w:rPr>
        <w:t xml:space="preserve">: </w:t>
      </w:r>
      <w:r w:rsidRPr="00A75DCB">
        <w:t>New Section:</w:t>
      </w:r>
      <w:r w:rsidRPr="00A75DCB">
        <w:rPr>
          <w:rFonts w:cs="Arial"/>
        </w:rPr>
        <w:t xml:space="preserve"> Examining DUS in Bulk Samples (document</w:t>
      </w:r>
      <w:r w:rsidR="0027681A">
        <w:rPr>
          <w:rFonts w:cs="Arial"/>
        </w:rPr>
        <w:t> </w:t>
      </w:r>
      <w:r w:rsidRPr="00A75DCB">
        <w:rPr>
          <w:rFonts w:cs="Arial"/>
        </w:rPr>
        <w:t>TWO/49/1</w:t>
      </w:r>
      <w:r w:rsidR="002134F2" w:rsidRPr="00A75DCB">
        <w:rPr>
          <w:rFonts w:cs="Arial"/>
        </w:rPr>
        <w:t>1</w:t>
      </w:r>
      <w:r w:rsidRPr="00A75DCB">
        <w:t>)</w:t>
      </w:r>
    </w:p>
    <w:p w:rsidR="002E7F9E" w:rsidRPr="00A75DCB" w:rsidRDefault="002E7F9E" w:rsidP="002E7F9E">
      <w:pPr>
        <w:spacing w:after="160"/>
        <w:ind w:left="1134"/>
        <w:rPr>
          <w:rFonts w:cs="Arial"/>
        </w:rPr>
      </w:pPr>
      <w:r w:rsidRPr="00A75DCB">
        <w:rPr>
          <w:rFonts w:cs="Arial"/>
          <w:i/>
        </w:rPr>
        <w:t>Revision of document TGP/8</w:t>
      </w:r>
      <w:r w:rsidRPr="00A75DCB">
        <w:rPr>
          <w:rFonts w:cs="Arial"/>
        </w:rPr>
        <w:t xml:space="preserve">: Part II: New Section: Data Processing for the Assessment of Distinctness and for Producing Variety Descriptions </w:t>
      </w:r>
      <w:r w:rsidRPr="00A75DCB">
        <w:t>(</w:t>
      </w:r>
      <w:r w:rsidRPr="00A75DCB">
        <w:rPr>
          <w:rFonts w:cs="Arial"/>
        </w:rPr>
        <w:t>document TWO/49/</w:t>
      </w:r>
      <w:r w:rsidR="002134F2" w:rsidRPr="00A75DCB">
        <w:rPr>
          <w:rFonts w:cs="Arial"/>
        </w:rPr>
        <w:t>12</w:t>
      </w:r>
      <w:r w:rsidRPr="00A75DCB">
        <w:t>)</w:t>
      </w:r>
    </w:p>
    <w:p w:rsidR="002E7F9E" w:rsidRPr="00A75DCB" w:rsidRDefault="002E7F9E" w:rsidP="002E7F9E">
      <w:pPr>
        <w:keepNext/>
        <w:spacing w:after="160"/>
        <w:ind w:left="1701" w:hanging="1100"/>
        <w:rPr>
          <w:rFonts w:cs="Arial"/>
        </w:rPr>
      </w:pPr>
      <w:r w:rsidRPr="00A75DCB">
        <w:rPr>
          <w:rFonts w:cs="Arial"/>
        </w:rPr>
        <w:t>TGP/10: Examining Uniformity</w:t>
      </w:r>
    </w:p>
    <w:p w:rsidR="002E7F9E" w:rsidRPr="00E7724F" w:rsidRDefault="002E7F9E" w:rsidP="002E7F9E">
      <w:pPr>
        <w:spacing w:after="160"/>
        <w:ind w:left="1134"/>
        <w:rPr>
          <w:i/>
        </w:rPr>
      </w:pPr>
      <w:r w:rsidRPr="00A75DCB">
        <w:rPr>
          <w:i/>
        </w:rPr>
        <w:t xml:space="preserve">Revision of document TGP/10:  </w:t>
      </w:r>
      <w:r w:rsidR="00826F4E" w:rsidRPr="00826F4E">
        <w:t>New Section:</w:t>
      </w:r>
      <w:r w:rsidR="00826F4E">
        <w:rPr>
          <w:i/>
        </w:rPr>
        <w:t xml:space="preserve"> </w:t>
      </w:r>
      <w:r w:rsidRPr="00A75DCB">
        <w:rPr>
          <w:rFonts w:cs="Arial"/>
        </w:rPr>
        <w:t xml:space="preserve">Assessing uniformity by off-types on basis of </w:t>
      </w:r>
      <w:r w:rsidRPr="00B70AEC">
        <w:rPr>
          <w:rFonts w:cs="Arial"/>
        </w:rPr>
        <w:t xml:space="preserve">more than one growing cycle or on the basis of sub-samples </w:t>
      </w:r>
      <w:r w:rsidRPr="00B70AEC">
        <w:t>(</w:t>
      </w:r>
      <w:r w:rsidRPr="00B70AEC">
        <w:rPr>
          <w:rFonts w:cs="Arial"/>
        </w:rPr>
        <w:t>document TWO/49/</w:t>
      </w:r>
      <w:r w:rsidR="002134F2" w:rsidRPr="00B70AEC">
        <w:rPr>
          <w:rFonts w:cs="Arial"/>
        </w:rPr>
        <w:t>13</w:t>
      </w:r>
      <w:r w:rsidRPr="00B70AEC">
        <w:t>)</w:t>
      </w:r>
    </w:p>
    <w:p w:rsidR="006D2EB8" w:rsidRPr="00880D12" w:rsidRDefault="006D2EB8" w:rsidP="006D2EB8">
      <w:pPr>
        <w:numPr>
          <w:ilvl w:val="0"/>
          <w:numId w:val="12"/>
        </w:numPr>
        <w:tabs>
          <w:tab w:val="clear" w:pos="360"/>
        </w:tabs>
        <w:ind w:left="0" w:firstLine="0"/>
        <w:rPr>
          <w:rFonts w:cs="Arial"/>
        </w:rPr>
      </w:pPr>
      <w:r w:rsidRPr="00880D12">
        <w:rPr>
          <w:rFonts w:cs="Arial"/>
        </w:rPr>
        <w:t>Variety denominations (</w:t>
      </w:r>
      <w:r w:rsidR="002E7F9E">
        <w:rPr>
          <w:rFonts w:cs="Arial"/>
        </w:rPr>
        <w:t>document TWO/49/4</w:t>
      </w:r>
      <w:r w:rsidRPr="00880D12">
        <w:rPr>
          <w:szCs w:val="24"/>
        </w:rPr>
        <w:t>)</w:t>
      </w:r>
    </w:p>
    <w:p w:rsidR="00AD1E2C" w:rsidRPr="00880D12" w:rsidRDefault="00AD1E2C" w:rsidP="006D2EB8">
      <w:pPr>
        <w:rPr>
          <w:rFonts w:cs="Arial"/>
        </w:rPr>
      </w:pPr>
    </w:p>
    <w:p w:rsidR="003137C3" w:rsidRDefault="003137C3">
      <w:pPr>
        <w:jc w:val="left"/>
        <w:rPr>
          <w:rFonts w:cs="Arial"/>
        </w:rPr>
      </w:pPr>
      <w:r>
        <w:rPr>
          <w:rFonts w:cs="Arial"/>
        </w:rPr>
        <w:br w:type="page"/>
      </w:r>
    </w:p>
    <w:p w:rsidR="006D2EB8" w:rsidRPr="00880D12" w:rsidRDefault="006D2EB8" w:rsidP="006D2EB8">
      <w:pPr>
        <w:numPr>
          <w:ilvl w:val="0"/>
          <w:numId w:val="12"/>
        </w:numPr>
        <w:tabs>
          <w:tab w:val="clear" w:pos="360"/>
        </w:tabs>
        <w:ind w:left="0" w:firstLine="0"/>
        <w:rPr>
          <w:rFonts w:cs="Arial"/>
        </w:rPr>
      </w:pPr>
      <w:r w:rsidRPr="00880D12">
        <w:rPr>
          <w:rFonts w:cs="Arial"/>
        </w:rPr>
        <w:lastRenderedPageBreak/>
        <w:t>Information and databases</w:t>
      </w:r>
    </w:p>
    <w:p w:rsidR="006D2EB8" w:rsidRPr="00880D12" w:rsidRDefault="006D2EB8" w:rsidP="006D2EB8">
      <w:pPr>
        <w:rPr>
          <w:rFonts w:cs="Arial"/>
        </w:rPr>
      </w:pPr>
    </w:p>
    <w:p w:rsidR="006D2EB8" w:rsidRPr="00AD1E2C" w:rsidRDefault="006D2EB8" w:rsidP="006D2EB8">
      <w:pPr>
        <w:pStyle w:val="ListParagraph"/>
        <w:numPr>
          <w:ilvl w:val="0"/>
          <w:numId w:val="15"/>
        </w:numPr>
        <w:ind w:left="1134" w:hanging="567"/>
        <w:rPr>
          <w:rFonts w:cs="Arial"/>
        </w:rPr>
      </w:pPr>
      <w:r w:rsidRPr="00880D12">
        <w:rPr>
          <w:rFonts w:cs="Arial"/>
        </w:rPr>
        <w:t>UPOV information databases (</w:t>
      </w:r>
      <w:r w:rsidR="002E7F9E">
        <w:rPr>
          <w:rFonts w:cs="Arial"/>
        </w:rPr>
        <w:t>document TWO/49/5</w:t>
      </w:r>
      <w:r w:rsidRPr="00880D12">
        <w:rPr>
          <w:szCs w:val="24"/>
        </w:rPr>
        <w:t>)</w:t>
      </w:r>
    </w:p>
    <w:p w:rsidR="00AD1E2C" w:rsidRPr="00880D12" w:rsidRDefault="00AD1E2C" w:rsidP="00AD1E2C">
      <w:pPr>
        <w:pStyle w:val="ListParagraph"/>
        <w:ind w:left="1134"/>
        <w:rPr>
          <w:rFonts w:cs="Arial"/>
        </w:rPr>
      </w:pPr>
    </w:p>
    <w:p w:rsidR="006D2EB8" w:rsidRPr="00AD1E2C" w:rsidRDefault="006D2EB8" w:rsidP="006D2EB8">
      <w:pPr>
        <w:pStyle w:val="ListParagraph"/>
        <w:numPr>
          <w:ilvl w:val="0"/>
          <w:numId w:val="15"/>
        </w:numPr>
        <w:ind w:left="1134" w:hanging="567"/>
        <w:rPr>
          <w:rFonts w:cs="Arial"/>
        </w:rPr>
      </w:pPr>
      <w:r w:rsidRPr="00880D12">
        <w:rPr>
          <w:rFonts w:cs="Arial"/>
        </w:rPr>
        <w:t>Variety description databases (</w:t>
      </w:r>
      <w:r w:rsidR="002E7F9E">
        <w:rPr>
          <w:rFonts w:cs="Arial"/>
        </w:rPr>
        <w:t>document TWO/49/6</w:t>
      </w:r>
      <w:r w:rsidRPr="00880D12">
        <w:rPr>
          <w:szCs w:val="24"/>
        </w:rPr>
        <w:t>)</w:t>
      </w:r>
    </w:p>
    <w:p w:rsidR="00AD1E2C" w:rsidRPr="00880D12" w:rsidRDefault="00AD1E2C" w:rsidP="00AD1E2C">
      <w:pPr>
        <w:pStyle w:val="ListParagraph"/>
        <w:ind w:left="1134"/>
        <w:rPr>
          <w:rFonts w:cs="Arial"/>
        </w:rPr>
      </w:pPr>
    </w:p>
    <w:p w:rsidR="006D2EB8" w:rsidRPr="00AD1E2C" w:rsidRDefault="006D2EB8" w:rsidP="006D2EB8">
      <w:pPr>
        <w:pStyle w:val="ListParagraph"/>
        <w:numPr>
          <w:ilvl w:val="0"/>
          <w:numId w:val="15"/>
        </w:numPr>
        <w:ind w:left="1134" w:hanging="567"/>
        <w:rPr>
          <w:rFonts w:cs="Arial"/>
        </w:rPr>
      </w:pPr>
      <w:r w:rsidRPr="00880D12">
        <w:rPr>
          <w:rFonts w:cs="Arial"/>
        </w:rPr>
        <w:t>Exchange and use of software and equipment (</w:t>
      </w:r>
      <w:r w:rsidR="002E7F9E">
        <w:rPr>
          <w:rFonts w:cs="Arial"/>
        </w:rPr>
        <w:t>document TWO/49/7</w:t>
      </w:r>
      <w:r w:rsidRPr="00880D12">
        <w:rPr>
          <w:szCs w:val="24"/>
        </w:rPr>
        <w:t>)</w:t>
      </w:r>
    </w:p>
    <w:p w:rsidR="00AD1E2C" w:rsidRPr="00880D12" w:rsidRDefault="00AD1E2C" w:rsidP="00AD1E2C">
      <w:pPr>
        <w:pStyle w:val="ListParagraph"/>
        <w:ind w:left="1134"/>
        <w:rPr>
          <w:rFonts w:cs="Arial"/>
        </w:rPr>
      </w:pPr>
    </w:p>
    <w:p w:rsidR="006D2EB8" w:rsidRPr="00880D12" w:rsidRDefault="006D2EB8" w:rsidP="006D2EB8">
      <w:pPr>
        <w:pStyle w:val="ListParagraph"/>
        <w:numPr>
          <w:ilvl w:val="0"/>
          <w:numId w:val="15"/>
        </w:numPr>
        <w:ind w:left="1134" w:hanging="567"/>
        <w:rPr>
          <w:rFonts w:cs="Arial"/>
        </w:rPr>
      </w:pPr>
      <w:r w:rsidRPr="00880D12">
        <w:rPr>
          <w:rFonts w:cs="Arial"/>
        </w:rPr>
        <w:t>Electronic application systems  (</w:t>
      </w:r>
      <w:r w:rsidR="002E7F9E">
        <w:rPr>
          <w:rFonts w:cs="Arial"/>
        </w:rPr>
        <w:t>document TWO/49/8</w:t>
      </w:r>
      <w:r w:rsidRPr="00880D12">
        <w:rPr>
          <w:szCs w:val="24"/>
        </w:rPr>
        <w:t>)</w:t>
      </w:r>
    </w:p>
    <w:p w:rsidR="00BD3A48" w:rsidRPr="00880D12" w:rsidRDefault="00BD3A48" w:rsidP="00BD3A48">
      <w:pPr>
        <w:pStyle w:val="ListParagraph"/>
        <w:ind w:left="567"/>
        <w:rPr>
          <w:rFonts w:cs="Arial"/>
        </w:rPr>
      </w:pPr>
    </w:p>
    <w:p w:rsidR="006D2EB8" w:rsidRPr="00B70AEC" w:rsidRDefault="006D2EB8" w:rsidP="000866FE">
      <w:pPr>
        <w:numPr>
          <w:ilvl w:val="0"/>
          <w:numId w:val="12"/>
        </w:numPr>
        <w:tabs>
          <w:tab w:val="clear" w:pos="360"/>
        </w:tabs>
        <w:ind w:left="567" w:hanging="567"/>
      </w:pPr>
      <w:r w:rsidRPr="00B70AEC">
        <w:t>Uniformity assessment (</w:t>
      </w:r>
      <w:r w:rsidR="00136947" w:rsidRPr="00B70AEC">
        <w:rPr>
          <w:rFonts w:cs="Arial"/>
        </w:rPr>
        <w:t>document TWO/49/13</w:t>
      </w:r>
      <w:r w:rsidRPr="00B70AEC">
        <w:t>)</w:t>
      </w:r>
    </w:p>
    <w:p w:rsidR="00A75DCB" w:rsidRPr="00B70AEC" w:rsidRDefault="00A75DCB" w:rsidP="00A75DCB">
      <w:pPr>
        <w:ind w:left="567"/>
      </w:pPr>
    </w:p>
    <w:p w:rsidR="00A75DCB" w:rsidRPr="00B70AEC" w:rsidRDefault="00A75DCB" w:rsidP="00A75DCB">
      <w:pPr>
        <w:keepNext/>
        <w:numPr>
          <w:ilvl w:val="0"/>
          <w:numId w:val="12"/>
        </w:numPr>
        <w:tabs>
          <w:tab w:val="clear" w:pos="360"/>
        </w:tabs>
        <w:ind w:left="567" w:hanging="567"/>
        <w:rPr>
          <w:rFonts w:cs="Arial"/>
        </w:rPr>
      </w:pPr>
      <w:r w:rsidRPr="00B70AEC">
        <w:rPr>
          <w:rFonts w:cs="Arial"/>
        </w:rPr>
        <w:t>Matters concerning variety descriptions (document</w:t>
      </w:r>
      <w:r w:rsidR="00935D15" w:rsidRPr="00B70AEC">
        <w:rPr>
          <w:rFonts w:cs="Arial"/>
        </w:rPr>
        <w:t>s</w:t>
      </w:r>
      <w:r w:rsidRPr="00B70AEC">
        <w:rPr>
          <w:rFonts w:cs="Arial"/>
        </w:rPr>
        <w:t xml:space="preserve"> TWO/49/14 </w:t>
      </w:r>
      <w:r w:rsidR="00486F1C">
        <w:rPr>
          <w:rFonts w:cs="Arial"/>
        </w:rPr>
        <w:t xml:space="preserve">and </w:t>
      </w:r>
      <w:r w:rsidR="00935D15" w:rsidRPr="00B70AEC">
        <w:rPr>
          <w:rFonts w:cs="Arial"/>
        </w:rPr>
        <w:t>TWO/49/14 Add.</w:t>
      </w:r>
      <w:r w:rsidRPr="00B70AEC">
        <w:rPr>
          <w:szCs w:val="24"/>
        </w:rPr>
        <w:t>)</w:t>
      </w:r>
      <w:r w:rsidRPr="00B70AEC">
        <w:rPr>
          <w:rFonts w:cs="Arial"/>
        </w:rPr>
        <w:t xml:space="preserve"> </w:t>
      </w:r>
    </w:p>
    <w:p w:rsidR="00A75DCB" w:rsidRPr="00B70AEC" w:rsidRDefault="00A75DCB" w:rsidP="00A75DCB">
      <w:pPr>
        <w:pStyle w:val="ListParagraph"/>
        <w:autoSpaceDE w:val="0"/>
        <w:autoSpaceDN w:val="0"/>
        <w:adjustRightInd w:val="0"/>
        <w:ind w:left="360"/>
        <w:rPr>
          <w:rFonts w:cs="Arial"/>
        </w:rPr>
      </w:pPr>
    </w:p>
    <w:p w:rsidR="00A75DCB" w:rsidRPr="00B70AEC" w:rsidRDefault="00A75DCB" w:rsidP="00A75DCB">
      <w:pPr>
        <w:pStyle w:val="ListParagraph"/>
        <w:numPr>
          <w:ilvl w:val="0"/>
          <w:numId w:val="12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rPr>
          <w:rFonts w:cs="Arial"/>
        </w:rPr>
      </w:pPr>
      <w:r w:rsidRPr="00B70AEC">
        <w:rPr>
          <w:rFonts w:cs="Arial"/>
        </w:rPr>
        <w:t xml:space="preserve">Number of growing cycles in DUS examination </w:t>
      </w:r>
      <w:r w:rsidRPr="00B70AEC">
        <w:t>(</w:t>
      </w:r>
      <w:r w:rsidRPr="00B70AEC">
        <w:rPr>
          <w:rFonts w:cs="Arial"/>
        </w:rPr>
        <w:t>document</w:t>
      </w:r>
      <w:r w:rsidR="00935D15" w:rsidRPr="00B70AEC">
        <w:rPr>
          <w:rFonts w:cs="Arial"/>
        </w:rPr>
        <w:t>s</w:t>
      </w:r>
      <w:r w:rsidRPr="00B70AEC">
        <w:rPr>
          <w:rFonts w:cs="Arial"/>
        </w:rPr>
        <w:t xml:space="preserve"> TWO/49/15</w:t>
      </w:r>
      <w:r w:rsidR="00935D15" w:rsidRPr="00B70AEC">
        <w:rPr>
          <w:rFonts w:cs="Arial"/>
        </w:rPr>
        <w:t xml:space="preserve"> and TWO/49/15 Add.</w:t>
      </w:r>
      <w:r w:rsidRPr="00B70AEC">
        <w:t>)</w:t>
      </w:r>
    </w:p>
    <w:p w:rsidR="006D2EB8" w:rsidRPr="00B70AEC" w:rsidRDefault="006D2EB8" w:rsidP="006D2EB8">
      <w:pPr>
        <w:ind w:left="567"/>
      </w:pPr>
    </w:p>
    <w:p w:rsidR="00BD3A48" w:rsidRPr="00B70AEC" w:rsidRDefault="000866FE" w:rsidP="00031CEA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rPr>
          <w:i/>
        </w:rPr>
      </w:pPr>
      <w:r w:rsidRPr="00B70AEC">
        <w:rPr>
          <w:rFonts w:cs="Arial"/>
        </w:rPr>
        <w:t>Definition of color groups from RHS Colour Charts</w:t>
      </w:r>
      <w:r w:rsidRPr="00B70AEC">
        <w:t xml:space="preserve"> </w:t>
      </w:r>
      <w:r w:rsidR="00BE41ED" w:rsidRPr="00B70AEC">
        <w:t xml:space="preserve">(document </w:t>
      </w:r>
      <w:r w:rsidR="00811900" w:rsidRPr="00B70AEC">
        <w:rPr>
          <w:rFonts w:cs="Arial"/>
        </w:rPr>
        <w:t>TWO/49/</w:t>
      </w:r>
      <w:r w:rsidR="008A2142" w:rsidRPr="00B70AEC">
        <w:rPr>
          <w:rFonts w:cs="Arial"/>
        </w:rPr>
        <w:t>20</w:t>
      </w:r>
      <w:r w:rsidR="00BE41ED" w:rsidRPr="00B70AEC">
        <w:t>)</w:t>
      </w:r>
    </w:p>
    <w:p w:rsidR="00BE41ED" w:rsidRPr="000B2FAF" w:rsidRDefault="00BE41ED" w:rsidP="00031CEA">
      <w:pPr>
        <w:tabs>
          <w:tab w:val="num" w:pos="567"/>
        </w:tabs>
        <w:ind w:left="567" w:hanging="567"/>
        <w:rPr>
          <w:i/>
        </w:rPr>
      </w:pPr>
    </w:p>
    <w:p w:rsidR="00BE41ED" w:rsidRPr="00CB7AF6" w:rsidRDefault="00BE41ED" w:rsidP="00031CEA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rPr>
          <w:i/>
        </w:rPr>
      </w:pPr>
      <w:r w:rsidRPr="00CB7AF6">
        <w:t xml:space="preserve">Experience with the RHS Colour Chart and possible future addition of colors </w:t>
      </w:r>
      <w:r w:rsidR="00CB7AF6">
        <w:t>(oral report by the United </w:t>
      </w:r>
      <w:r w:rsidR="00C37C72" w:rsidRPr="00CB7AF6">
        <w:t>Kingdom)</w:t>
      </w:r>
    </w:p>
    <w:p w:rsidR="00BE41ED" w:rsidRPr="00B70AEC" w:rsidRDefault="00BE41ED" w:rsidP="00031CEA">
      <w:pPr>
        <w:tabs>
          <w:tab w:val="num" w:pos="567"/>
        </w:tabs>
        <w:ind w:left="567" w:hanging="567"/>
        <w:rPr>
          <w:i/>
          <w:highlight w:val="yellow"/>
        </w:rPr>
      </w:pPr>
    </w:p>
    <w:p w:rsidR="00BE41ED" w:rsidRPr="00486F1C" w:rsidRDefault="00BE41ED" w:rsidP="00031CEA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rPr>
          <w:i/>
        </w:rPr>
      </w:pPr>
      <w:r w:rsidRPr="00486F1C">
        <w:t>Creation of illustrations for Test Guidelines</w:t>
      </w:r>
      <w:r w:rsidR="00486F1C" w:rsidRPr="00486F1C">
        <w:t xml:space="preserve"> (document </w:t>
      </w:r>
      <w:r w:rsidR="00486F1C" w:rsidRPr="00486F1C">
        <w:rPr>
          <w:rFonts w:cs="Arial"/>
        </w:rPr>
        <w:t>TWO/49/23</w:t>
      </w:r>
      <w:r w:rsidR="00486F1C" w:rsidRPr="00486F1C">
        <w:t>)</w:t>
      </w:r>
    </w:p>
    <w:p w:rsidR="00BD3A48" w:rsidRPr="00B70AEC" w:rsidRDefault="00BD3A48" w:rsidP="00016F6B">
      <w:pPr>
        <w:ind w:left="567"/>
        <w:rPr>
          <w:rFonts w:cs="Arial"/>
          <w:highlight w:val="yellow"/>
        </w:rPr>
      </w:pPr>
    </w:p>
    <w:p w:rsidR="00A15494" w:rsidRPr="00136947" w:rsidRDefault="00136947" w:rsidP="00016F6B">
      <w:pPr>
        <w:keepNext/>
        <w:numPr>
          <w:ilvl w:val="0"/>
          <w:numId w:val="12"/>
        </w:numPr>
        <w:tabs>
          <w:tab w:val="clear" w:pos="360"/>
        </w:tabs>
        <w:ind w:left="567" w:hanging="567"/>
        <w:rPr>
          <w:rFonts w:cs="Arial"/>
        </w:rPr>
      </w:pPr>
      <w:r w:rsidRPr="00136947">
        <w:rPr>
          <w:rFonts w:cs="Arial"/>
          <w:lang w:eastAsia="ja-JP"/>
        </w:rPr>
        <w:t xml:space="preserve">Proposal to the “Guide to the UPOV Code System” on the Principal Botanical Name for Inter-generic and Interspecific Hybrids </w:t>
      </w:r>
      <w:r w:rsidRPr="00136947">
        <w:t>(</w:t>
      </w:r>
      <w:r w:rsidRPr="00136947">
        <w:rPr>
          <w:rFonts w:cs="Arial"/>
        </w:rPr>
        <w:t>document TWO/49/18</w:t>
      </w:r>
      <w:r w:rsidRPr="00136947">
        <w:t>)</w:t>
      </w:r>
    </w:p>
    <w:p w:rsidR="00BD3A48" w:rsidRPr="000B2FAF" w:rsidRDefault="00BE41ED" w:rsidP="00BE41ED">
      <w:pPr>
        <w:tabs>
          <w:tab w:val="left" w:pos="6580"/>
        </w:tabs>
        <w:rPr>
          <w:rFonts w:cs="Arial"/>
        </w:rPr>
      </w:pPr>
      <w:r w:rsidRPr="000B2FAF">
        <w:rPr>
          <w:rFonts w:cs="Arial"/>
        </w:rPr>
        <w:tab/>
      </w:r>
    </w:p>
    <w:p w:rsidR="00031CEA" w:rsidRPr="000B2FAF" w:rsidRDefault="00031CEA" w:rsidP="00031CEA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0B2FAF">
        <w:rPr>
          <w:rFonts w:cs="Arial"/>
        </w:rPr>
        <w:t xml:space="preserve">Experiences with new types and species (oral reports invited) </w:t>
      </w:r>
    </w:p>
    <w:p w:rsidR="00BD3A48" w:rsidRPr="000B2FAF" w:rsidRDefault="00BD3A48" w:rsidP="0085155E"/>
    <w:p w:rsidR="00BD3A48" w:rsidRDefault="00BD3A48" w:rsidP="00016F6B">
      <w:pPr>
        <w:numPr>
          <w:ilvl w:val="0"/>
          <w:numId w:val="12"/>
        </w:numPr>
        <w:tabs>
          <w:tab w:val="clear" w:pos="360"/>
        </w:tabs>
        <w:ind w:left="567" w:hanging="567"/>
        <w:rPr>
          <w:rFonts w:cs="Arial"/>
        </w:rPr>
      </w:pPr>
      <w:r w:rsidRPr="000B2FAF">
        <w:rPr>
          <w:rFonts w:cs="Arial"/>
        </w:rPr>
        <w:t xml:space="preserve">Matters to be resolved concerning Test Guidelines adopted by the Technical Committee </w:t>
      </w:r>
    </w:p>
    <w:p w:rsidR="009B09DA" w:rsidRDefault="009B09DA" w:rsidP="009B09DA">
      <w:pPr>
        <w:rPr>
          <w:rFonts w:cs="Arial"/>
        </w:rPr>
      </w:pPr>
    </w:p>
    <w:p w:rsidR="00D677A5" w:rsidRPr="006F5A80" w:rsidRDefault="00D677A5" w:rsidP="00D677A5">
      <w:pPr>
        <w:pStyle w:val="indentpara"/>
        <w:numPr>
          <w:ilvl w:val="0"/>
          <w:numId w:val="14"/>
        </w:numPr>
        <w:tabs>
          <w:tab w:val="left" w:pos="851"/>
        </w:tabs>
        <w:ind w:left="567" w:right="-142"/>
        <w:rPr>
          <w:rFonts w:cs="Arial"/>
          <w:lang w:val="pt-BR"/>
        </w:rPr>
      </w:pPr>
      <w:r w:rsidRPr="006F5A80">
        <w:rPr>
          <w:rFonts w:ascii="Arial" w:hAnsi="Arial" w:cs="Arial"/>
          <w:sz w:val="20"/>
          <w:lang w:val="pt-BR"/>
        </w:rPr>
        <w:t>Salvia (</w:t>
      </w:r>
      <w:r w:rsidR="00935D15" w:rsidRPr="006F5A80">
        <w:rPr>
          <w:rFonts w:ascii="Arial" w:hAnsi="Arial" w:cs="Arial"/>
          <w:i/>
          <w:sz w:val="20"/>
          <w:lang w:val="pt-BR"/>
        </w:rPr>
        <w:t>Salvia</w:t>
      </w:r>
      <w:r w:rsidR="00935D15" w:rsidRPr="006F5A80">
        <w:rPr>
          <w:rFonts w:ascii="Arial" w:hAnsi="Arial" w:cs="Arial"/>
          <w:sz w:val="20"/>
          <w:lang w:val="pt-BR"/>
        </w:rPr>
        <w:t xml:space="preserve"> L.)</w:t>
      </w:r>
      <w:r w:rsidRPr="006F5A80">
        <w:rPr>
          <w:rFonts w:ascii="Arial" w:hAnsi="Arial" w:cs="Arial"/>
          <w:sz w:val="20"/>
          <w:lang w:val="pt-BR"/>
        </w:rPr>
        <w:t xml:space="preserve"> (document</w:t>
      </w:r>
      <w:r w:rsidR="00CD1818" w:rsidRPr="006F5A80">
        <w:rPr>
          <w:rFonts w:ascii="Arial" w:hAnsi="Arial" w:cs="Arial"/>
          <w:sz w:val="20"/>
          <w:lang w:val="pt-BR"/>
        </w:rPr>
        <w:t>s TWO/49/24 and</w:t>
      </w:r>
      <w:r w:rsidRPr="006F5A80">
        <w:rPr>
          <w:rFonts w:ascii="Arial" w:hAnsi="Arial" w:cs="Arial"/>
          <w:sz w:val="20"/>
          <w:lang w:val="pt-BR"/>
        </w:rPr>
        <w:t xml:space="preserve"> </w:t>
      </w:r>
      <w:r w:rsidR="00935D15" w:rsidRPr="006F5A80">
        <w:rPr>
          <w:rFonts w:ascii="Arial" w:hAnsi="Arial" w:cs="Arial"/>
          <w:sz w:val="20"/>
          <w:lang w:val="pt-BR"/>
        </w:rPr>
        <w:t>TG/SALVI(proj.5)</w:t>
      </w:r>
      <w:r w:rsidRPr="006F5A80">
        <w:rPr>
          <w:rFonts w:ascii="Arial" w:hAnsi="Arial" w:cs="Arial"/>
          <w:sz w:val="20"/>
          <w:lang w:val="pt-BR"/>
        </w:rPr>
        <w:t>)</w:t>
      </w:r>
      <w:r w:rsidR="00935D15" w:rsidRPr="006F5A80">
        <w:rPr>
          <w:rFonts w:ascii="Arial" w:hAnsi="Arial" w:cs="Arial"/>
          <w:sz w:val="20"/>
          <w:lang w:val="pt-BR"/>
        </w:rPr>
        <w:t xml:space="preserve"> </w:t>
      </w:r>
    </w:p>
    <w:p w:rsidR="00C973ED" w:rsidRPr="00A41A23" w:rsidRDefault="00C973ED" w:rsidP="00C973ED">
      <w:pPr>
        <w:pStyle w:val="indentpara"/>
        <w:numPr>
          <w:ilvl w:val="0"/>
          <w:numId w:val="0"/>
        </w:numPr>
        <w:tabs>
          <w:tab w:val="left" w:pos="851"/>
        </w:tabs>
        <w:ind w:left="567" w:right="-142"/>
        <w:rPr>
          <w:rFonts w:cs="Arial"/>
          <w:lang w:val="pt-BR"/>
        </w:rPr>
      </w:pPr>
    </w:p>
    <w:p w:rsidR="00031CEA" w:rsidRPr="000B2FAF" w:rsidRDefault="00031CEA" w:rsidP="00016F6B">
      <w:pPr>
        <w:numPr>
          <w:ilvl w:val="0"/>
          <w:numId w:val="12"/>
        </w:numPr>
        <w:tabs>
          <w:tab w:val="clear" w:pos="360"/>
        </w:tabs>
        <w:ind w:left="567" w:hanging="567"/>
        <w:rPr>
          <w:rFonts w:cs="Arial"/>
        </w:rPr>
      </w:pPr>
      <w:r w:rsidRPr="000B2FAF">
        <w:rPr>
          <w:rFonts w:cs="Arial"/>
        </w:rPr>
        <w:t>Proposals for partial revision / correction of Test guidelines</w:t>
      </w:r>
    </w:p>
    <w:p w:rsidR="00031CEA" w:rsidRPr="000B2FAF" w:rsidRDefault="00031CEA" w:rsidP="00031CEA">
      <w:pPr>
        <w:pStyle w:val="indentpara"/>
        <w:numPr>
          <w:ilvl w:val="0"/>
          <w:numId w:val="0"/>
        </w:numPr>
        <w:tabs>
          <w:tab w:val="left" w:pos="851"/>
        </w:tabs>
        <w:ind w:left="930" w:right="-142"/>
        <w:rPr>
          <w:rFonts w:ascii="Arial" w:hAnsi="Arial" w:cs="Arial"/>
          <w:sz w:val="20"/>
        </w:rPr>
      </w:pPr>
    </w:p>
    <w:p w:rsidR="00031CEA" w:rsidRPr="00880D12" w:rsidRDefault="00031CEA" w:rsidP="00031CEA">
      <w:pPr>
        <w:pStyle w:val="indentpara"/>
        <w:numPr>
          <w:ilvl w:val="0"/>
          <w:numId w:val="14"/>
        </w:numPr>
        <w:tabs>
          <w:tab w:val="left" w:pos="851"/>
        </w:tabs>
        <w:ind w:right="-142"/>
        <w:rPr>
          <w:rFonts w:ascii="Arial" w:hAnsi="Arial" w:cs="Arial"/>
          <w:sz w:val="20"/>
        </w:rPr>
      </w:pPr>
      <w:r w:rsidRPr="000B2FAF">
        <w:rPr>
          <w:rFonts w:ascii="Arial" w:hAnsi="Arial" w:cs="Arial"/>
          <w:sz w:val="20"/>
        </w:rPr>
        <w:t>Dianella (</w:t>
      </w:r>
      <w:r w:rsidRPr="000B2FAF">
        <w:rPr>
          <w:rFonts w:ascii="Arial" w:hAnsi="Arial" w:cs="Arial"/>
          <w:i/>
          <w:sz w:val="20"/>
        </w:rPr>
        <w:t>Dianella</w:t>
      </w:r>
      <w:r w:rsidRPr="000B2FAF">
        <w:rPr>
          <w:rFonts w:ascii="Arial" w:hAnsi="Arial" w:cs="Arial"/>
          <w:sz w:val="20"/>
        </w:rPr>
        <w:t xml:space="preserve"> La</w:t>
      </w:r>
      <w:r w:rsidRPr="00880D12">
        <w:rPr>
          <w:rFonts w:ascii="Arial" w:hAnsi="Arial" w:cs="Arial"/>
          <w:sz w:val="20"/>
        </w:rPr>
        <w:t xml:space="preserve">m. Ex Juss.) (Partial revision) </w:t>
      </w:r>
      <w:r w:rsidR="005F6DBF" w:rsidRPr="00880D12">
        <w:rPr>
          <w:rFonts w:ascii="Arial" w:hAnsi="Arial" w:cs="Arial"/>
          <w:sz w:val="20"/>
        </w:rPr>
        <w:t>(document</w:t>
      </w:r>
      <w:r w:rsidR="005F6DBF">
        <w:rPr>
          <w:rFonts w:ascii="Arial" w:hAnsi="Arial" w:cs="Arial"/>
          <w:sz w:val="20"/>
        </w:rPr>
        <w:t xml:space="preserve">s </w:t>
      </w:r>
      <w:r w:rsidR="005F6DBF" w:rsidRPr="008428A6">
        <w:rPr>
          <w:rFonts w:ascii="Arial" w:hAnsi="Arial" w:cs="Arial"/>
          <w:sz w:val="20"/>
        </w:rPr>
        <w:t>TWO/49/</w:t>
      </w:r>
      <w:r w:rsidR="00644AAA">
        <w:rPr>
          <w:rFonts w:ascii="Arial" w:hAnsi="Arial" w:cs="Arial"/>
          <w:sz w:val="20"/>
        </w:rPr>
        <w:t>21</w:t>
      </w:r>
      <w:r w:rsidR="005F6DBF" w:rsidRPr="00880D12">
        <w:rPr>
          <w:rFonts w:ascii="Arial" w:hAnsi="Arial" w:cs="Arial"/>
          <w:sz w:val="20"/>
        </w:rPr>
        <w:t xml:space="preserve"> </w:t>
      </w:r>
      <w:r w:rsidR="005F6DBF">
        <w:rPr>
          <w:rFonts w:ascii="Arial" w:hAnsi="Arial" w:cs="Arial"/>
          <w:sz w:val="20"/>
        </w:rPr>
        <w:t xml:space="preserve">and </w:t>
      </w:r>
      <w:r w:rsidR="005F6DBF" w:rsidRPr="00880D12">
        <w:rPr>
          <w:rFonts w:ascii="Arial" w:hAnsi="Arial" w:cs="Arial"/>
          <w:sz w:val="20"/>
        </w:rPr>
        <w:t>TG/</w:t>
      </w:r>
      <w:r w:rsidR="005F6DBF">
        <w:rPr>
          <w:rFonts w:ascii="Arial" w:hAnsi="Arial" w:cs="Arial"/>
          <w:sz w:val="20"/>
        </w:rPr>
        <w:t>288</w:t>
      </w:r>
      <w:r w:rsidR="005F6DBF" w:rsidRPr="00880D12">
        <w:rPr>
          <w:rFonts w:ascii="Arial" w:hAnsi="Arial" w:cs="Arial"/>
          <w:sz w:val="20"/>
        </w:rPr>
        <w:t>/</w:t>
      </w:r>
      <w:r w:rsidR="005F6DBF">
        <w:rPr>
          <w:rFonts w:ascii="Arial" w:hAnsi="Arial" w:cs="Arial"/>
          <w:sz w:val="20"/>
        </w:rPr>
        <w:t>1</w:t>
      </w:r>
      <w:r w:rsidR="005F6DBF" w:rsidRPr="00880D12">
        <w:rPr>
          <w:rFonts w:ascii="Arial" w:hAnsi="Arial" w:cs="Arial"/>
          <w:sz w:val="20"/>
        </w:rPr>
        <w:t>)</w:t>
      </w:r>
    </w:p>
    <w:p w:rsidR="00031CEA" w:rsidRPr="00880D12" w:rsidRDefault="00031CEA" w:rsidP="00031CEA">
      <w:pPr>
        <w:pStyle w:val="indentpara"/>
        <w:numPr>
          <w:ilvl w:val="0"/>
          <w:numId w:val="0"/>
        </w:numPr>
        <w:tabs>
          <w:tab w:val="left" w:pos="851"/>
        </w:tabs>
        <w:ind w:left="930" w:right="-142"/>
        <w:rPr>
          <w:rFonts w:ascii="Arial" w:hAnsi="Arial" w:cs="Arial"/>
          <w:sz w:val="20"/>
        </w:rPr>
      </w:pPr>
    </w:p>
    <w:p w:rsidR="00031CEA" w:rsidRPr="00935D15" w:rsidRDefault="00990F2E" w:rsidP="008428A6">
      <w:pPr>
        <w:pStyle w:val="indentpara"/>
        <w:numPr>
          <w:ilvl w:val="0"/>
          <w:numId w:val="14"/>
        </w:numPr>
        <w:tabs>
          <w:tab w:val="left" w:pos="851"/>
        </w:tabs>
        <w:ind w:right="-142"/>
        <w:rPr>
          <w:rFonts w:ascii="Arial" w:hAnsi="Arial" w:cs="Arial"/>
          <w:sz w:val="20"/>
        </w:rPr>
      </w:pPr>
      <w:r w:rsidRPr="00935D15">
        <w:rPr>
          <w:rFonts w:ascii="Arial" w:hAnsi="Arial" w:cs="Arial"/>
          <w:sz w:val="20"/>
        </w:rPr>
        <w:t>Lavandula/</w:t>
      </w:r>
      <w:r w:rsidR="00031CEA" w:rsidRPr="00935D15">
        <w:rPr>
          <w:rFonts w:ascii="Arial" w:hAnsi="Arial" w:cs="Arial"/>
          <w:sz w:val="20"/>
        </w:rPr>
        <w:t>Lavander (</w:t>
      </w:r>
      <w:r w:rsidR="00031CEA" w:rsidRPr="00935D15">
        <w:rPr>
          <w:rFonts w:ascii="Arial" w:hAnsi="Arial" w:cs="Arial"/>
          <w:i/>
          <w:sz w:val="20"/>
        </w:rPr>
        <w:t>Lavandula</w:t>
      </w:r>
      <w:r w:rsidR="00031CEA" w:rsidRPr="00935D15">
        <w:rPr>
          <w:rFonts w:ascii="Arial" w:hAnsi="Arial" w:cs="Arial"/>
          <w:sz w:val="20"/>
        </w:rPr>
        <w:t xml:space="preserve"> L.) (Partial revision) (document</w:t>
      </w:r>
      <w:r w:rsidR="008428A6" w:rsidRPr="00935D15">
        <w:rPr>
          <w:rFonts w:ascii="Arial" w:hAnsi="Arial" w:cs="Arial"/>
          <w:sz w:val="20"/>
        </w:rPr>
        <w:t>s TWO/49/</w:t>
      </w:r>
      <w:r w:rsidR="008A2142" w:rsidRPr="00935D15">
        <w:rPr>
          <w:rFonts w:ascii="Arial" w:hAnsi="Arial" w:cs="Arial"/>
          <w:sz w:val="20"/>
        </w:rPr>
        <w:t>19</w:t>
      </w:r>
      <w:r w:rsidR="00031CEA" w:rsidRPr="00935D15">
        <w:rPr>
          <w:rFonts w:ascii="Arial" w:hAnsi="Arial" w:cs="Arial"/>
          <w:sz w:val="20"/>
        </w:rPr>
        <w:t xml:space="preserve"> </w:t>
      </w:r>
      <w:r w:rsidR="008428A6" w:rsidRPr="00935D15">
        <w:rPr>
          <w:rFonts w:ascii="Arial" w:hAnsi="Arial" w:cs="Arial"/>
          <w:sz w:val="20"/>
        </w:rPr>
        <w:t xml:space="preserve">and </w:t>
      </w:r>
      <w:r w:rsidR="00031CEA" w:rsidRPr="00935D15">
        <w:rPr>
          <w:rFonts w:ascii="Arial" w:hAnsi="Arial" w:cs="Arial"/>
          <w:sz w:val="20"/>
        </w:rPr>
        <w:t>TG/194/</w:t>
      </w:r>
      <w:r w:rsidR="008428A6" w:rsidRPr="00935D15">
        <w:rPr>
          <w:rFonts w:ascii="Arial" w:hAnsi="Arial" w:cs="Arial"/>
          <w:sz w:val="20"/>
        </w:rPr>
        <w:t>1</w:t>
      </w:r>
      <w:r w:rsidR="00031CEA" w:rsidRPr="00935D15">
        <w:rPr>
          <w:rFonts w:ascii="Arial" w:hAnsi="Arial" w:cs="Arial"/>
          <w:sz w:val="20"/>
        </w:rPr>
        <w:t xml:space="preserve">) </w:t>
      </w:r>
    </w:p>
    <w:p w:rsidR="001057FF" w:rsidRPr="00880D12" w:rsidRDefault="001057FF" w:rsidP="001057FF">
      <w:pPr>
        <w:ind w:left="567"/>
        <w:rPr>
          <w:rFonts w:cs="Arial"/>
        </w:rPr>
      </w:pPr>
    </w:p>
    <w:p w:rsidR="00BD3A48" w:rsidRPr="00880D12" w:rsidRDefault="00BD3A48" w:rsidP="00016F6B">
      <w:pPr>
        <w:numPr>
          <w:ilvl w:val="0"/>
          <w:numId w:val="12"/>
        </w:numPr>
        <w:tabs>
          <w:tab w:val="clear" w:pos="360"/>
        </w:tabs>
        <w:ind w:left="0" w:firstLine="0"/>
        <w:rPr>
          <w:rFonts w:cs="Arial"/>
        </w:rPr>
      </w:pPr>
      <w:r w:rsidRPr="00880D12">
        <w:rPr>
          <w:rFonts w:cs="Arial"/>
        </w:rPr>
        <w:t>Discussion on draft Test Guidelines (Subgroups)</w:t>
      </w:r>
    </w:p>
    <w:p w:rsidR="00BD3A48" w:rsidRPr="00880D12" w:rsidRDefault="00BD3A48" w:rsidP="00016F6B">
      <w:pPr>
        <w:pStyle w:val="indentpara"/>
        <w:numPr>
          <w:ilvl w:val="0"/>
          <w:numId w:val="0"/>
        </w:numPr>
        <w:rPr>
          <w:rFonts w:ascii="Arial" w:hAnsi="Arial" w:cs="Arial"/>
          <w:iCs/>
          <w:color w:val="000000"/>
          <w:sz w:val="20"/>
        </w:rPr>
      </w:pPr>
    </w:p>
    <w:p w:rsidR="00BD3A48" w:rsidRPr="008C70A9" w:rsidRDefault="001023F7" w:rsidP="001023F7">
      <w:pPr>
        <w:pStyle w:val="indentpara"/>
        <w:numPr>
          <w:ilvl w:val="0"/>
          <w:numId w:val="14"/>
        </w:numPr>
        <w:tabs>
          <w:tab w:val="left" w:pos="851"/>
        </w:tabs>
        <w:ind w:right="-142"/>
        <w:rPr>
          <w:rFonts w:ascii="Arial" w:hAnsi="Arial" w:cs="Arial"/>
          <w:sz w:val="20"/>
          <w:lang w:val="pt-BR"/>
        </w:rPr>
      </w:pPr>
      <w:r w:rsidRPr="008C70A9">
        <w:rPr>
          <w:rFonts w:ascii="Arial" w:hAnsi="Arial" w:cs="Arial"/>
          <w:sz w:val="20"/>
          <w:lang w:val="pt-BR"/>
        </w:rPr>
        <w:t>Abelia (</w:t>
      </w:r>
      <w:r w:rsidRPr="008C70A9">
        <w:rPr>
          <w:rFonts w:ascii="Arial" w:hAnsi="Arial" w:cs="Arial"/>
          <w:i/>
          <w:sz w:val="20"/>
          <w:lang w:val="pt-BR"/>
        </w:rPr>
        <w:t>Abelia</w:t>
      </w:r>
      <w:r w:rsidRPr="008C70A9">
        <w:rPr>
          <w:rFonts w:ascii="Arial" w:hAnsi="Arial" w:cs="Arial"/>
          <w:sz w:val="20"/>
          <w:lang w:val="pt-BR"/>
        </w:rPr>
        <w:t xml:space="preserve"> R. BR.) </w:t>
      </w:r>
      <w:r w:rsidR="00BD3A48" w:rsidRPr="008C70A9">
        <w:rPr>
          <w:rFonts w:ascii="Arial" w:hAnsi="Arial" w:cs="Arial"/>
          <w:sz w:val="20"/>
          <w:lang w:val="pt-BR"/>
        </w:rPr>
        <w:t>(document TG/</w:t>
      </w:r>
      <w:r w:rsidRPr="008C70A9">
        <w:rPr>
          <w:rFonts w:ascii="Arial" w:hAnsi="Arial" w:cs="Arial"/>
          <w:sz w:val="20"/>
          <w:lang w:val="pt-BR"/>
        </w:rPr>
        <w:t>ABEL</w:t>
      </w:r>
      <w:r w:rsidR="00BD3A48" w:rsidRPr="008C70A9">
        <w:rPr>
          <w:rFonts w:ascii="Arial" w:hAnsi="Arial" w:cs="Arial"/>
          <w:sz w:val="20"/>
          <w:lang w:val="pt-BR"/>
        </w:rPr>
        <w:t>(proj.</w:t>
      </w:r>
      <w:r w:rsidR="00BE41ED" w:rsidRPr="008C70A9">
        <w:rPr>
          <w:rFonts w:ascii="Arial" w:hAnsi="Arial" w:cs="Arial"/>
          <w:sz w:val="20"/>
          <w:lang w:val="pt-BR"/>
        </w:rPr>
        <w:t>4</w:t>
      </w:r>
      <w:r w:rsidR="00BD3A48" w:rsidRPr="008C70A9">
        <w:rPr>
          <w:rFonts w:ascii="Arial" w:hAnsi="Arial" w:cs="Arial"/>
          <w:sz w:val="20"/>
          <w:lang w:val="pt-BR"/>
        </w:rPr>
        <w:t>)</w:t>
      </w:r>
      <w:r w:rsidR="00F8178C" w:rsidRPr="008C70A9">
        <w:rPr>
          <w:rFonts w:ascii="Arial" w:hAnsi="Arial" w:cs="Arial"/>
          <w:sz w:val="20"/>
          <w:lang w:val="pt-BR"/>
        </w:rPr>
        <w:t>)</w:t>
      </w:r>
    </w:p>
    <w:p w:rsidR="00AC319A" w:rsidRPr="008C70A9" w:rsidRDefault="00AC319A" w:rsidP="00AC319A">
      <w:pPr>
        <w:pStyle w:val="indentpara"/>
        <w:numPr>
          <w:ilvl w:val="0"/>
          <w:numId w:val="0"/>
        </w:numPr>
        <w:tabs>
          <w:tab w:val="left" w:pos="851"/>
        </w:tabs>
        <w:ind w:left="930" w:right="-142"/>
        <w:rPr>
          <w:rFonts w:ascii="Arial" w:hAnsi="Arial" w:cs="Arial"/>
          <w:sz w:val="20"/>
          <w:lang w:val="pt-BR"/>
        </w:rPr>
      </w:pPr>
    </w:p>
    <w:p w:rsidR="00AC319A" w:rsidRPr="007A0FC7" w:rsidRDefault="00AC319A" w:rsidP="00AC319A">
      <w:pPr>
        <w:pStyle w:val="indentpara"/>
        <w:numPr>
          <w:ilvl w:val="0"/>
          <w:numId w:val="14"/>
        </w:numPr>
        <w:tabs>
          <w:tab w:val="left" w:pos="851"/>
        </w:tabs>
        <w:spacing w:line="480" w:lineRule="auto"/>
        <w:ind w:right="-142"/>
        <w:rPr>
          <w:rFonts w:ascii="Arial" w:hAnsi="Arial" w:cs="Arial"/>
          <w:sz w:val="20"/>
          <w:lang w:val="pt-BR"/>
        </w:rPr>
      </w:pPr>
      <w:r w:rsidRPr="007A0FC7">
        <w:rPr>
          <w:rFonts w:ascii="Arial" w:hAnsi="Arial" w:cs="Arial"/>
          <w:sz w:val="20"/>
          <w:lang w:val="pt-BR"/>
        </w:rPr>
        <w:t>*Aglaonema (</w:t>
      </w:r>
      <w:r w:rsidRPr="007A0FC7">
        <w:rPr>
          <w:rFonts w:ascii="Arial" w:hAnsi="Arial" w:cs="Arial"/>
          <w:i/>
          <w:sz w:val="20"/>
          <w:lang w:val="pt-BR"/>
        </w:rPr>
        <w:t>Aglaonema</w:t>
      </w:r>
      <w:r w:rsidRPr="007A0FC7">
        <w:rPr>
          <w:rFonts w:ascii="Arial" w:hAnsi="Arial" w:cs="Arial"/>
          <w:sz w:val="20"/>
          <w:lang w:val="pt-BR"/>
        </w:rPr>
        <w:t xml:space="preserve"> Schott.) (</w:t>
      </w:r>
      <w:r w:rsidR="00C37C72" w:rsidRPr="00A41A23">
        <w:rPr>
          <w:rFonts w:ascii="Arial" w:hAnsi="Arial" w:cs="Arial"/>
          <w:sz w:val="20"/>
          <w:lang w:val="pt-BR"/>
        </w:rPr>
        <w:t xml:space="preserve">document </w:t>
      </w:r>
      <w:r w:rsidRPr="007A0FC7">
        <w:rPr>
          <w:rFonts w:ascii="Arial" w:hAnsi="Arial" w:cs="Arial"/>
          <w:sz w:val="20"/>
          <w:lang w:val="pt-BR"/>
        </w:rPr>
        <w:t xml:space="preserve">TG/AGLAO(proj.7)) </w:t>
      </w:r>
    </w:p>
    <w:p w:rsidR="00BD3A48" w:rsidRPr="00880D12" w:rsidRDefault="00BE41ED" w:rsidP="001023F7">
      <w:pPr>
        <w:pStyle w:val="indentpara"/>
        <w:numPr>
          <w:ilvl w:val="0"/>
          <w:numId w:val="14"/>
        </w:numPr>
        <w:tabs>
          <w:tab w:val="left" w:pos="851"/>
        </w:tabs>
        <w:spacing w:line="480" w:lineRule="auto"/>
        <w:ind w:right="-142"/>
        <w:rPr>
          <w:rFonts w:ascii="Arial" w:hAnsi="Arial" w:cs="Arial"/>
          <w:sz w:val="20"/>
        </w:rPr>
      </w:pPr>
      <w:r w:rsidRPr="00880D12">
        <w:rPr>
          <w:rFonts w:ascii="Arial" w:hAnsi="Arial" w:cs="Arial"/>
          <w:sz w:val="20"/>
        </w:rPr>
        <w:t>Alstroemeria</w:t>
      </w:r>
      <w:r w:rsidR="001023F7" w:rsidRPr="00880D12">
        <w:rPr>
          <w:rFonts w:ascii="Arial" w:hAnsi="Arial" w:cs="Arial"/>
          <w:sz w:val="20"/>
        </w:rPr>
        <w:t xml:space="preserve"> (</w:t>
      </w:r>
      <w:r w:rsidRPr="00880D12">
        <w:rPr>
          <w:rFonts w:ascii="Arial" w:hAnsi="Arial" w:cs="Arial"/>
          <w:i/>
          <w:sz w:val="20"/>
        </w:rPr>
        <w:t xml:space="preserve">Alstroemeria </w:t>
      </w:r>
      <w:r w:rsidRPr="00880D12">
        <w:rPr>
          <w:rFonts w:ascii="Arial" w:hAnsi="Arial" w:cs="Arial"/>
          <w:sz w:val="20"/>
        </w:rPr>
        <w:t>L</w:t>
      </w:r>
      <w:r w:rsidR="001023F7" w:rsidRPr="00880D12">
        <w:rPr>
          <w:rFonts w:ascii="Arial" w:hAnsi="Arial" w:cs="Arial"/>
          <w:sz w:val="20"/>
        </w:rPr>
        <w:t xml:space="preserve">.) </w:t>
      </w:r>
      <w:r w:rsidRPr="00880D12">
        <w:rPr>
          <w:rFonts w:ascii="Arial" w:hAnsi="Arial" w:cs="Arial"/>
          <w:sz w:val="20"/>
        </w:rPr>
        <w:t xml:space="preserve">(Revision) </w:t>
      </w:r>
      <w:r w:rsidR="00BD3A48" w:rsidRPr="00880D12">
        <w:rPr>
          <w:rFonts w:ascii="Arial" w:hAnsi="Arial" w:cs="Arial"/>
          <w:sz w:val="20"/>
        </w:rPr>
        <w:t>(</w:t>
      </w:r>
      <w:r w:rsidR="00C37C72">
        <w:rPr>
          <w:rFonts w:ascii="Arial" w:hAnsi="Arial" w:cs="Arial"/>
          <w:sz w:val="20"/>
        </w:rPr>
        <w:t xml:space="preserve">document </w:t>
      </w:r>
      <w:r w:rsidR="00BD3A48" w:rsidRPr="00880D12">
        <w:rPr>
          <w:rFonts w:ascii="Arial" w:hAnsi="Arial" w:cs="Arial"/>
          <w:sz w:val="20"/>
        </w:rPr>
        <w:t>TG/</w:t>
      </w:r>
      <w:r w:rsidRPr="00880D12">
        <w:rPr>
          <w:rFonts w:ascii="Arial" w:hAnsi="Arial" w:cs="Arial"/>
          <w:sz w:val="20"/>
        </w:rPr>
        <w:t>29/8</w:t>
      </w:r>
      <w:r w:rsidR="00BD3A48" w:rsidRPr="00880D12">
        <w:rPr>
          <w:rFonts w:ascii="Arial" w:hAnsi="Arial" w:cs="Arial"/>
          <w:sz w:val="20"/>
        </w:rPr>
        <w:t>(proj.</w:t>
      </w:r>
      <w:r w:rsidRPr="00880D12">
        <w:rPr>
          <w:rFonts w:ascii="Arial" w:hAnsi="Arial" w:cs="Arial"/>
          <w:sz w:val="20"/>
        </w:rPr>
        <w:t>1</w:t>
      </w:r>
      <w:r w:rsidR="00BD3A48" w:rsidRPr="00880D12">
        <w:rPr>
          <w:rFonts w:ascii="Arial" w:hAnsi="Arial" w:cs="Arial"/>
          <w:sz w:val="20"/>
        </w:rPr>
        <w:t>)</w:t>
      </w:r>
      <w:r w:rsidR="00F8178C" w:rsidRPr="00880D12">
        <w:rPr>
          <w:rFonts w:ascii="Arial" w:hAnsi="Arial" w:cs="Arial"/>
          <w:sz w:val="20"/>
        </w:rPr>
        <w:t xml:space="preserve">) </w:t>
      </w:r>
    </w:p>
    <w:p w:rsidR="00BE41ED" w:rsidRPr="00880D12" w:rsidRDefault="00BE41ED" w:rsidP="001023F7">
      <w:pPr>
        <w:pStyle w:val="indentpara"/>
        <w:numPr>
          <w:ilvl w:val="0"/>
          <w:numId w:val="14"/>
        </w:numPr>
        <w:tabs>
          <w:tab w:val="left" w:pos="851"/>
        </w:tabs>
        <w:spacing w:line="480" w:lineRule="auto"/>
        <w:ind w:right="-142"/>
        <w:rPr>
          <w:rFonts w:ascii="Arial" w:hAnsi="Arial" w:cs="Arial"/>
          <w:sz w:val="20"/>
        </w:rPr>
      </w:pPr>
      <w:r w:rsidRPr="00880D12">
        <w:rPr>
          <w:rFonts w:ascii="Arial" w:hAnsi="Arial" w:cs="Arial"/>
          <w:sz w:val="20"/>
        </w:rPr>
        <w:t>Calendula (</w:t>
      </w:r>
      <w:r w:rsidRPr="00880D12">
        <w:rPr>
          <w:rFonts w:ascii="Arial" w:hAnsi="Arial" w:cs="Arial"/>
          <w:i/>
          <w:sz w:val="20"/>
        </w:rPr>
        <w:t>Calendula</w:t>
      </w:r>
      <w:r w:rsidRPr="00880D12">
        <w:rPr>
          <w:rFonts w:ascii="Arial" w:hAnsi="Arial" w:cs="Arial"/>
          <w:sz w:val="20"/>
        </w:rPr>
        <w:t xml:space="preserve"> L.) (</w:t>
      </w:r>
      <w:r w:rsidR="00C37C72">
        <w:rPr>
          <w:rFonts w:ascii="Arial" w:hAnsi="Arial" w:cs="Arial"/>
          <w:sz w:val="20"/>
        </w:rPr>
        <w:t xml:space="preserve">document </w:t>
      </w:r>
      <w:r w:rsidRPr="00880D12">
        <w:rPr>
          <w:rFonts w:ascii="Arial" w:hAnsi="Arial" w:cs="Arial"/>
          <w:sz w:val="20"/>
        </w:rPr>
        <w:t xml:space="preserve">TG/CALEN(proj.1)) </w:t>
      </w:r>
    </w:p>
    <w:p w:rsidR="00BD3A48" w:rsidRPr="00A41A23" w:rsidRDefault="001023F7" w:rsidP="00031CEA">
      <w:pPr>
        <w:pStyle w:val="indentpara"/>
        <w:numPr>
          <w:ilvl w:val="0"/>
          <w:numId w:val="14"/>
        </w:numPr>
        <w:tabs>
          <w:tab w:val="left" w:pos="851"/>
        </w:tabs>
        <w:ind w:left="851" w:right="-142" w:hanging="281"/>
        <w:rPr>
          <w:rFonts w:ascii="Arial" w:hAnsi="Arial" w:cs="Arial"/>
          <w:sz w:val="20"/>
          <w:lang w:val="fr-CH"/>
        </w:rPr>
      </w:pPr>
      <w:r w:rsidRPr="008C70A9">
        <w:rPr>
          <w:rFonts w:ascii="Arial" w:hAnsi="Arial" w:cs="Arial"/>
          <w:sz w:val="20"/>
          <w:lang w:val="fr-FR"/>
        </w:rPr>
        <w:t>Coleus (</w:t>
      </w:r>
      <w:r w:rsidR="00DD62B2" w:rsidRPr="008C70A9">
        <w:rPr>
          <w:rFonts w:ascii="Arial" w:hAnsi="Arial" w:cs="Arial"/>
          <w:i/>
          <w:sz w:val="20"/>
          <w:lang w:val="fr-FR"/>
        </w:rPr>
        <w:t>Plectranthus</w:t>
      </w:r>
      <w:r w:rsidRPr="008C70A9">
        <w:rPr>
          <w:rFonts w:ascii="Arial" w:hAnsi="Arial" w:cs="Arial"/>
          <w:i/>
          <w:sz w:val="20"/>
          <w:lang w:val="fr-FR"/>
        </w:rPr>
        <w:t xml:space="preserve"> scutellarioides</w:t>
      </w:r>
      <w:r w:rsidRPr="008C70A9">
        <w:rPr>
          <w:rFonts w:ascii="Arial" w:hAnsi="Arial" w:cs="Arial"/>
          <w:sz w:val="20"/>
          <w:lang w:val="fr-FR"/>
        </w:rPr>
        <w:t xml:space="preserve"> (L.) </w:t>
      </w:r>
      <w:r w:rsidR="00DD62B2" w:rsidRPr="008C70A9">
        <w:rPr>
          <w:rFonts w:ascii="Arial" w:hAnsi="Arial" w:cs="Arial"/>
          <w:sz w:val="20"/>
          <w:lang w:val="fr-FR"/>
        </w:rPr>
        <w:t>R. Br.</w:t>
      </w:r>
      <w:r w:rsidRPr="008C70A9">
        <w:rPr>
          <w:rFonts w:ascii="Arial" w:hAnsi="Arial" w:cs="Arial"/>
          <w:sz w:val="20"/>
          <w:lang w:val="fr-FR"/>
        </w:rPr>
        <w:t xml:space="preserve">) </w:t>
      </w:r>
      <w:r w:rsidR="00BD3A48" w:rsidRPr="00A41A23">
        <w:rPr>
          <w:rFonts w:ascii="Arial" w:hAnsi="Arial" w:cs="Arial"/>
          <w:sz w:val="20"/>
          <w:lang w:val="fr-CH"/>
        </w:rPr>
        <w:t>(document TG/</w:t>
      </w:r>
      <w:r w:rsidR="000E1D87" w:rsidRPr="00A41A23">
        <w:rPr>
          <w:rFonts w:ascii="Arial" w:hAnsi="Arial" w:cs="Arial"/>
          <w:sz w:val="20"/>
          <w:lang w:val="fr-CH"/>
        </w:rPr>
        <w:t xml:space="preserve">SOLEN_SCU </w:t>
      </w:r>
      <w:r w:rsidR="00BD3A48" w:rsidRPr="00A41A23">
        <w:rPr>
          <w:rFonts w:ascii="Arial" w:hAnsi="Arial" w:cs="Arial"/>
          <w:sz w:val="20"/>
          <w:lang w:val="fr-CH"/>
        </w:rPr>
        <w:t>(proj.</w:t>
      </w:r>
      <w:r w:rsidR="00BE41ED" w:rsidRPr="00A41A23">
        <w:rPr>
          <w:rFonts w:ascii="Arial" w:hAnsi="Arial" w:cs="Arial"/>
          <w:sz w:val="20"/>
          <w:lang w:val="fr-CH"/>
        </w:rPr>
        <w:t>2</w:t>
      </w:r>
      <w:r w:rsidR="00BD3A48" w:rsidRPr="00A41A23">
        <w:rPr>
          <w:rFonts w:ascii="Arial" w:hAnsi="Arial" w:cs="Arial"/>
          <w:sz w:val="20"/>
          <w:lang w:val="fr-CH"/>
        </w:rPr>
        <w:t>)</w:t>
      </w:r>
      <w:r w:rsidR="00F8178C" w:rsidRPr="00A41A23">
        <w:rPr>
          <w:rFonts w:ascii="Arial" w:hAnsi="Arial" w:cs="Arial"/>
          <w:sz w:val="20"/>
          <w:lang w:val="fr-CH"/>
        </w:rPr>
        <w:t>)</w:t>
      </w:r>
      <w:r w:rsidR="00BD3A48" w:rsidRPr="00A41A23">
        <w:rPr>
          <w:rFonts w:ascii="Arial" w:hAnsi="Arial" w:cs="Arial"/>
          <w:sz w:val="20"/>
          <w:lang w:val="fr-CH"/>
        </w:rPr>
        <w:t xml:space="preserve"> </w:t>
      </w:r>
    </w:p>
    <w:p w:rsidR="008E7D54" w:rsidRPr="00A41A23" w:rsidRDefault="008E7D54" w:rsidP="008E7D54">
      <w:pPr>
        <w:pStyle w:val="indentpara"/>
        <w:numPr>
          <w:ilvl w:val="0"/>
          <w:numId w:val="0"/>
        </w:numPr>
        <w:tabs>
          <w:tab w:val="left" w:pos="851"/>
        </w:tabs>
        <w:ind w:left="930" w:right="-142"/>
        <w:rPr>
          <w:rFonts w:ascii="Arial" w:hAnsi="Arial" w:cs="Arial"/>
          <w:sz w:val="20"/>
          <w:lang w:val="fr-CH"/>
        </w:rPr>
      </w:pPr>
    </w:p>
    <w:p w:rsidR="00BD3A48" w:rsidRPr="00880D12" w:rsidRDefault="00DD62B2" w:rsidP="00031CEA">
      <w:pPr>
        <w:pStyle w:val="indentpara"/>
        <w:numPr>
          <w:ilvl w:val="0"/>
          <w:numId w:val="14"/>
        </w:numPr>
        <w:tabs>
          <w:tab w:val="left" w:pos="851"/>
        </w:tabs>
        <w:ind w:left="851" w:right="-142" w:hanging="281"/>
        <w:rPr>
          <w:rFonts w:ascii="Arial" w:hAnsi="Arial" w:cs="Arial"/>
          <w:sz w:val="20"/>
        </w:rPr>
      </w:pPr>
      <w:r w:rsidRPr="00880D12">
        <w:rPr>
          <w:rFonts w:ascii="Arial" w:hAnsi="Arial" w:cs="Arial"/>
          <w:sz w:val="20"/>
        </w:rPr>
        <w:t>*</w:t>
      </w:r>
      <w:r w:rsidR="00F8178C" w:rsidRPr="00880D12">
        <w:rPr>
          <w:rFonts w:ascii="Arial" w:hAnsi="Arial" w:cs="Arial"/>
          <w:sz w:val="20"/>
        </w:rPr>
        <w:t>Freesia (</w:t>
      </w:r>
      <w:r w:rsidR="00F8178C" w:rsidRPr="00880D12">
        <w:rPr>
          <w:rFonts w:ascii="Arial" w:hAnsi="Arial" w:cs="Arial"/>
          <w:i/>
          <w:sz w:val="20"/>
        </w:rPr>
        <w:t>Freesia</w:t>
      </w:r>
      <w:r w:rsidR="00F8178C" w:rsidRPr="00880D12">
        <w:rPr>
          <w:rFonts w:ascii="Arial" w:hAnsi="Arial" w:cs="Arial"/>
          <w:sz w:val="20"/>
        </w:rPr>
        <w:t xml:space="preserve"> Eckl. ex Klatt) (</w:t>
      </w:r>
      <w:r w:rsidR="00BD3A48" w:rsidRPr="00880D12">
        <w:rPr>
          <w:rFonts w:ascii="Arial" w:hAnsi="Arial" w:cs="Arial"/>
          <w:sz w:val="20"/>
        </w:rPr>
        <w:t>Revision) (document TG/</w:t>
      </w:r>
      <w:r w:rsidR="00F8178C" w:rsidRPr="00880D12">
        <w:rPr>
          <w:rFonts w:ascii="Arial" w:hAnsi="Arial" w:cs="Arial"/>
          <w:sz w:val="20"/>
        </w:rPr>
        <w:t>27/7</w:t>
      </w:r>
      <w:r w:rsidR="00BD3A48" w:rsidRPr="00880D12">
        <w:rPr>
          <w:rFonts w:ascii="Arial" w:hAnsi="Arial" w:cs="Arial"/>
          <w:sz w:val="20"/>
        </w:rPr>
        <w:t>(proj.</w:t>
      </w:r>
      <w:r w:rsidR="00AC319A" w:rsidRPr="00880D12">
        <w:rPr>
          <w:rFonts w:ascii="Arial" w:hAnsi="Arial" w:cs="Arial"/>
          <w:sz w:val="20"/>
        </w:rPr>
        <w:t>3</w:t>
      </w:r>
      <w:r w:rsidR="00BD3A48" w:rsidRPr="00880D12">
        <w:rPr>
          <w:rFonts w:ascii="Arial" w:hAnsi="Arial" w:cs="Arial"/>
          <w:sz w:val="20"/>
        </w:rPr>
        <w:t>)</w:t>
      </w:r>
      <w:r w:rsidR="00F8178C" w:rsidRPr="00880D12">
        <w:rPr>
          <w:rFonts w:ascii="Arial" w:hAnsi="Arial" w:cs="Arial"/>
          <w:sz w:val="20"/>
        </w:rPr>
        <w:t>)</w:t>
      </w:r>
      <w:r w:rsidR="005B09D0" w:rsidRPr="00880D12">
        <w:rPr>
          <w:rFonts w:ascii="Arial" w:hAnsi="Arial" w:cs="Arial"/>
          <w:sz w:val="20"/>
        </w:rPr>
        <w:t xml:space="preserve"> </w:t>
      </w:r>
    </w:p>
    <w:p w:rsidR="00AC319A" w:rsidRPr="00880D12" w:rsidRDefault="00AC319A" w:rsidP="00AC319A">
      <w:pPr>
        <w:pStyle w:val="indentpara"/>
        <w:numPr>
          <w:ilvl w:val="0"/>
          <w:numId w:val="0"/>
        </w:numPr>
        <w:tabs>
          <w:tab w:val="left" w:pos="851"/>
        </w:tabs>
        <w:ind w:left="930" w:right="-142"/>
        <w:rPr>
          <w:rFonts w:ascii="Arial" w:hAnsi="Arial" w:cs="Arial"/>
          <w:sz w:val="20"/>
        </w:rPr>
      </w:pPr>
    </w:p>
    <w:p w:rsidR="00AC319A" w:rsidRPr="00880D12" w:rsidRDefault="00AC319A" w:rsidP="00F8178C">
      <w:pPr>
        <w:pStyle w:val="indentpara"/>
        <w:numPr>
          <w:ilvl w:val="0"/>
          <w:numId w:val="14"/>
        </w:numPr>
        <w:tabs>
          <w:tab w:val="left" w:pos="851"/>
        </w:tabs>
        <w:ind w:right="-142"/>
        <w:rPr>
          <w:rFonts w:ascii="Arial" w:hAnsi="Arial" w:cs="Arial"/>
          <w:sz w:val="20"/>
        </w:rPr>
      </w:pPr>
      <w:r w:rsidRPr="00880D12">
        <w:rPr>
          <w:rFonts w:ascii="Arial" w:hAnsi="Arial" w:cs="Arial"/>
          <w:sz w:val="20"/>
        </w:rPr>
        <w:t>Gazania (</w:t>
      </w:r>
      <w:r w:rsidRPr="00880D12">
        <w:rPr>
          <w:rFonts w:ascii="Arial" w:hAnsi="Arial" w:cs="Arial"/>
          <w:i/>
          <w:sz w:val="20"/>
        </w:rPr>
        <w:t>Gazania</w:t>
      </w:r>
      <w:r w:rsidRPr="00880D12">
        <w:rPr>
          <w:rFonts w:ascii="Arial" w:hAnsi="Arial" w:cs="Arial"/>
          <w:sz w:val="20"/>
        </w:rPr>
        <w:t xml:space="preserve"> Gaertn.) (</w:t>
      </w:r>
      <w:r w:rsidR="00C37C72">
        <w:rPr>
          <w:rFonts w:ascii="Arial" w:hAnsi="Arial" w:cs="Arial"/>
          <w:sz w:val="20"/>
        </w:rPr>
        <w:t xml:space="preserve">document </w:t>
      </w:r>
      <w:r w:rsidRPr="00880D12">
        <w:rPr>
          <w:rFonts w:ascii="Arial" w:hAnsi="Arial" w:cs="Arial"/>
          <w:sz w:val="20"/>
        </w:rPr>
        <w:t xml:space="preserve">TG/GAZAN(proj.1)) </w:t>
      </w:r>
    </w:p>
    <w:p w:rsidR="00BD3A48" w:rsidRPr="00880D12" w:rsidRDefault="00BD3A48" w:rsidP="00BD3A48">
      <w:pPr>
        <w:pStyle w:val="indentpara"/>
        <w:numPr>
          <w:ilvl w:val="0"/>
          <w:numId w:val="0"/>
        </w:numPr>
        <w:tabs>
          <w:tab w:val="left" w:pos="851"/>
        </w:tabs>
        <w:ind w:right="-142"/>
        <w:rPr>
          <w:rFonts w:ascii="Arial" w:hAnsi="Arial" w:cs="Arial"/>
          <w:sz w:val="20"/>
        </w:rPr>
      </w:pPr>
    </w:p>
    <w:p w:rsidR="00BD3A48" w:rsidRPr="008C70A9" w:rsidRDefault="00F8178C" w:rsidP="00F8178C">
      <w:pPr>
        <w:pStyle w:val="indentpara"/>
        <w:numPr>
          <w:ilvl w:val="0"/>
          <w:numId w:val="14"/>
        </w:numPr>
        <w:tabs>
          <w:tab w:val="left" w:pos="851"/>
        </w:tabs>
        <w:ind w:right="-142"/>
        <w:rPr>
          <w:rFonts w:ascii="Arial" w:hAnsi="Arial" w:cs="Arial"/>
          <w:sz w:val="20"/>
          <w:lang w:val="pt-BR"/>
        </w:rPr>
      </w:pPr>
      <w:r w:rsidRPr="008C70A9">
        <w:rPr>
          <w:rFonts w:ascii="Arial" w:hAnsi="Arial" w:cs="Arial"/>
          <w:sz w:val="20"/>
          <w:lang w:val="es-ES"/>
        </w:rPr>
        <w:t>*Grevillea (</w:t>
      </w:r>
      <w:r w:rsidRPr="008C70A9">
        <w:rPr>
          <w:rFonts w:ascii="Arial" w:hAnsi="Arial" w:cs="Arial"/>
          <w:i/>
          <w:sz w:val="20"/>
          <w:lang w:val="es-ES"/>
        </w:rPr>
        <w:t>Grevillea</w:t>
      </w:r>
      <w:r w:rsidRPr="008C70A9">
        <w:rPr>
          <w:rFonts w:ascii="Arial" w:hAnsi="Arial" w:cs="Arial"/>
          <w:sz w:val="20"/>
          <w:lang w:val="es-ES"/>
        </w:rPr>
        <w:t xml:space="preserve"> R. Br. corr. </w:t>
      </w:r>
      <w:r w:rsidRPr="008C70A9">
        <w:rPr>
          <w:rFonts w:ascii="Arial" w:hAnsi="Arial" w:cs="Arial"/>
          <w:sz w:val="20"/>
          <w:lang w:val="pt-BR"/>
        </w:rPr>
        <w:t xml:space="preserve">R. Br.) </w:t>
      </w:r>
      <w:r w:rsidR="00BD3A48" w:rsidRPr="008C70A9">
        <w:rPr>
          <w:rFonts w:ascii="Arial" w:hAnsi="Arial" w:cs="Arial"/>
          <w:sz w:val="20"/>
          <w:lang w:val="pt-BR"/>
        </w:rPr>
        <w:t>(document TG/</w:t>
      </w:r>
      <w:r w:rsidRPr="008C70A9">
        <w:rPr>
          <w:rFonts w:ascii="Arial" w:hAnsi="Arial" w:cs="Arial"/>
          <w:sz w:val="20"/>
          <w:lang w:val="pt-BR"/>
        </w:rPr>
        <w:t>GREVI</w:t>
      </w:r>
      <w:r w:rsidR="00BD3A48" w:rsidRPr="008C70A9">
        <w:rPr>
          <w:rFonts w:ascii="Arial" w:hAnsi="Arial" w:cs="Arial"/>
          <w:sz w:val="20"/>
          <w:lang w:val="pt-BR"/>
        </w:rPr>
        <w:t>(proj.</w:t>
      </w:r>
      <w:r w:rsidRPr="008C70A9">
        <w:rPr>
          <w:rFonts w:ascii="Arial" w:hAnsi="Arial" w:cs="Arial"/>
          <w:sz w:val="20"/>
          <w:lang w:val="pt-BR"/>
        </w:rPr>
        <w:t>3</w:t>
      </w:r>
      <w:r w:rsidR="00BD3A48" w:rsidRPr="008C70A9">
        <w:rPr>
          <w:rFonts w:ascii="Arial" w:hAnsi="Arial" w:cs="Arial"/>
          <w:sz w:val="20"/>
          <w:lang w:val="pt-BR"/>
        </w:rPr>
        <w:t>)</w:t>
      </w:r>
      <w:r w:rsidRPr="008C70A9">
        <w:rPr>
          <w:rFonts w:ascii="Arial" w:hAnsi="Arial" w:cs="Arial"/>
          <w:sz w:val="20"/>
          <w:lang w:val="pt-BR"/>
        </w:rPr>
        <w:t>)</w:t>
      </w:r>
      <w:r w:rsidR="00BD3A48" w:rsidRPr="008C70A9">
        <w:rPr>
          <w:rFonts w:ascii="Arial" w:hAnsi="Arial" w:cs="Arial"/>
          <w:sz w:val="20"/>
          <w:lang w:val="pt-BR"/>
        </w:rPr>
        <w:t xml:space="preserve"> </w:t>
      </w:r>
    </w:p>
    <w:p w:rsidR="00F8178C" w:rsidRPr="008C70A9" w:rsidRDefault="00F8178C" w:rsidP="00F8178C">
      <w:pPr>
        <w:pStyle w:val="ListParagraph"/>
        <w:rPr>
          <w:rFonts w:cs="Arial"/>
          <w:lang w:val="pt-BR"/>
        </w:rPr>
      </w:pPr>
    </w:p>
    <w:p w:rsidR="00BD3A48" w:rsidRPr="007A0FC7" w:rsidRDefault="00F8178C" w:rsidP="00031CEA">
      <w:pPr>
        <w:pStyle w:val="indentpara"/>
        <w:numPr>
          <w:ilvl w:val="0"/>
          <w:numId w:val="14"/>
        </w:numPr>
        <w:tabs>
          <w:tab w:val="left" w:pos="851"/>
        </w:tabs>
        <w:ind w:left="851" w:right="-142" w:hanging="281"/>
        <w:rPr>
          <w:rFonts w:ascii="Arial" w:hAnsi="Arial" w:cs="Arial"/>
          <w:sz w:val="20"/>
          <w:lang w:val="fr-FR"/>
        </w:rPr>
      </w:pPr>
      <w:r w:rsidRPr="00990F2E">
        <w:rPr>
          <w:rFonts w:ascii="Arial" w:hAnsi="Arial" w:cs="Arial"/>
          <w:sz w:val="20"/>
          <w:lang w:val="fr-CH"/>
        </w:rPr>
        <w:t>Guzmania (</w:t>
      </w:r>
      <w:r w:rsidRPr="00990F2E">
        <w:rPr>
          <w:rFonts w:ascii="Arial" w:hAnsi="Arial" w:cs="Arial"/>
          <w:i/>
          <w:sz w:val="20"/>
          <w:lang w:val="fr-CH"/>
        </w:rPr>
        <w:t>Guzmania</w:t>
      </w:r>
      <w:r w:rsidRPr="00990F2E">
        <w:rPr>
          <w:rFonts w:ascii="Arial" w:hAnsi="Arial" w:cs="Arial"/>
          <w:sz w:val="20"/>
          <w:lang w:val="fr-CH"/>
        </w:rPr>
        <w:t xml:space="preserve"> Ruiz et Pav.) </w:t>
      </w:r>
      <w:r w:rsidRPr="007A0FC7">
        <w:rPr>
          <w:rFonts w:ascii="Arial" w:hAnsi="Arial" w:cs="Arial"/>
          <w:sz w:val="20"/>
          <w:lang w:val="fr-FR"/>
        </w:rPr>
        <w:t>(Revision)</w:t>
      </w:r>
      <w:r w:rsidR="00BD3A48" w:rsidRPr="007A0FC7">
        <w:rPr>
          <w:rFonts w:ascii="Arial" w:hAnsi="Arial" w:cs="Arial"/>
          <w:sz w:val="20"/>
          <w:lang w:val="fr-FR"/>
        </w:rPr>
        <w:t xml:space="preserve"> (</w:t>
      </w:r>
      <w:r w:rsidR="005B09D0" w:rsidRPr="007A0FC7">
        <w:rPr>
          <w:rFonts w:ascii="Arial" w:hAnsi="Arial" w:cs="Arial"/>
          <w:sz w:val="20"/>
          <w:lang w:val="fr-FR"/>
        </w:rPr>
        <w:t xml:space="preserve">document </w:t>
      </w:r>
      <w:r w:rsidR="00BD3A48" w:rsidRPr="007A0FC7">
        <w:rPr>
          <w:rFonts w:ascii="Arial" w:hAnsi="Arial" w:cs="Arial"/>
          <w:sz w:val="20"/>
          <w:lang w:val="fr-FR"/>
        </w:rPr>
        <w:t>TG/</w:t>
      </w:r>
      <w:r w:rsidRPr="007A0FC7">
        <w:rPr>
          <w:rFonts w:ascii="Arial" w:hAnsi="Arial" w:cs="Arial"/>
          <w:sz w:val="20"/>
          <w:lang w:val="fr-FR"/>
        </w:rPr>
        <w:t>182/4</w:t>
      </w:r>
      <w:r w:rsidR="00BD3A48" w:rsidRPr="007A0FC7">
        <w:rPr>
          <w:rFonts w:ascii="Arial" w:hAnsi="Arial" w:cs="Arial"/>
          <w:sz w:val="20"/>
          <w:lang w:val="fr-FR"/>
        </w:rPr>
        <w:t>(proj.</w:t>
      </w:r>
      <w:r w:rsidR="00AC319A" w:rsidRPr="007A0FC7">
        <w:rPr>
          <w:rFonts w:ascii="Arial" w:hAnsi="Arial" w:cs="Arial"/>
          <w:sz w:val="20"/>
          <w:lang w:val="fr-FR"/>
        </w:rPr>
        <w:t>2</w:t>
      </w:r>
      <w:r w:rsidR="00BD3A48" w:rsidRPr="007A0FC7">
        <w:rPr>
          <w:rFonts w:ascii="Arial" w:hAnsi="Arial" w:cs="Arial"/>
          <w:sz w:val="20"/>
          <w:lang w:val="fr-FR"/>
        </w:rPr>
        <w:t xml:space="preserve">)) </w:t>
      </w:r>
    </w:p>
    <w:p w:rsidR="00AC319A" w:rsidRPr="007A0FC7" w:rsidRDefault="00AC319A" w:rsidP="00031CEA">
      <w:pPr>
        <w:pStyle w:val="ListParagraph"/>
        <w:ind w:left="851" w:hanging="281"/>
        <w:rPr>
          <w:rFonts w:cs="Arial"/>
          <w:lang w:val="fr-FR"/>
        </w:rPr>
      </w:pPr>
    </w:p>
    <w:p w:rsidR="00AC319A" w:rsidRPr="00880D12" w:rsidRDefault="00AC319A" w:rsidP="00031CEA">
      <w:pPr>
        <w:pStyle w:val="indentpara"/>
        <w:numPr>
          <w:ilvl w:val="0"/>
          <w:numId w:val="14"/>
        </w:numPr>
        <w:tabs>
          <w:tab w:val="left" w:pos="851"/>
        </w:tabs>
        <w:ind w:left="851" w:right="-142" w:hanging="281"/>
        <w:rPr>
          <w:rFonts w:ascii="Arial" w:hAnsi="Arial" w:cs="Arial"/>
          <w:sz w:val="20"/>
        </w:rPr>
      </w:pPr>
      <w:r w:rsidRPr="00880D12">
        <w:rPr>
          <w:rFonts w:ascii="Arial" w:hAnsi="Arial" w:cs="Arial"/>
          <w:sz w:val="20"/>
        </w:rPr>
        <w:t>Hardy Geranium (</w:t>
      </w:r>
      <w:r w:rsidRPr="00880D12">
        <w:rPr>
          <w:rFonts w:ascii="Arial" w:hAnsi="Arial" w:cs="Arial"/>
          <w:i/>
          <w:sz w:val="20"/>
        </w:rPr>
        <w:t>Geranium</w:t>
      </w:r>
      <w:r w:rsidRPr="00880D12">
        <w:rPr>
          <w:rFonts w:ascii="Arial" w:hAnsi="Arial" w:cs="Arial"/>
          <w:sz w:val="20"/>
        </w:rPr>
        <w:t xml:space="preserve"> L</w:t>
      </w:r>
      <w:r w:rsidR="00C37C72">
        <w:rPr>
          <w:rFonts w:ascii="Arial" w:hAnsi="Arial" w:cs="Arial"/>
          <w:sz w:val="20"/>
        </w:rPr>
        <w:t xml:space="preserve">.) (document TG/GERAN(proj.2)) </w:t>
      </w:r>
    </w:p>
    <w:p w:rsidR="005F052F" w:rsidRPr="00880D12" w:rsidRDefault="005F052F" w:rsidP="00031CEA">
      <w:pPr>
        <w:pStyle w:val="indentpara"/>
        <w:numPr>
          <w:ilvl w:val="0"/>
          <w:numId w:val="0"/>
        </w:numPr>
        <w:tabs>
          <w:tab w:val="left" w:pos="851"/>
        </w:tabs>
        <w:ind w:left="851" w:right="-142" w:hanging="281"/>
        <w:rPr>
          <w:rFonts w:ascii="Arial" w:hAnsi="Arial" w:cs="Arial"/>
          <w:sz w:val="20"/>
        </w:rPr>
      </w:pPr>
    </w:p>
    <w:p w:rsidR="005F052F" w:rsidRPr="007A0FC7" w:rsidRDefault="005F052F" w:rsidP="00031CEA">
      <w:pPr>
        <w:pStyle w:val="indentpara"/>
        <w:numPr>
          <w:ilvl w:val="0"/>
          <w:numId w:val="14"/>
        </w:numPr>
        <w:tabs>
          <w:tab w:val="left" w:pos="851"/>
        </w:tabs>
        <w:ind w:left="851" w:right="-142" w:hanging="281"/>
        <w:rPr>
          <w:rFonts w:ascii="Arial" w:hAnsi="Arial" w:cs="Arial"/>
          <w:sz w:val="20"/>
          <w:lang w:val="fr-FR"/>
        </w:rPr>
      </w:pPr>
      <w:r w:rsidRPr="007A0FC7">
        <w:rPr>
          <w:rFonts w:ascii="Arial" w:hAnsi="Arial" w:cs="Arial"/>
          <w:sz w:val="20"/>
          <w:lang w:val="fr-FR"/>
        </w:rPr>
        <w:t>Hydrangea (Hydrangea L.) (Revisio</w:t>
      </w:r>
      <w:r w:rsidR="00C37C72">
        <w:rPr>
          <w:rFonts w:ascii="Arial" w:hAnsi="Arial" w:cs="Arial"/>
          <w:sz w:val="20"/>
          <w:lang w:val="fr-FR"/>
        </w:rPr>
        <w:t xml:space="preserve">n) (document TG/133/5(proj.1)) </w:t>
      </w:r>
    </w:p>
    <w:p w:rsidR="00BD3A48" w:rsidRPr="007A0FC7" w:rsidRDefault="00BD3A48" w:rsidP="00BD3A48">
      <w:pPr>
        <w:pStyle w:val="indentpara"/>
        <w:numPr>
          <w:ilvl w:val="0"/>
          <w:numId w:val="0"/>
        </w:numPr>
        <w:tabs>
          <w:tab w:val="left" w:pos="851"/>
        </w:tabs>
        <w:ind w:left="930" w:right="-142"/>
        <w:rPr>
          <w:rFonts w:ascii="Arial" w:hAnsi="Arial" w:cs="Arial"/>
          <w:strike/>
          <w:sz w:val="20"/>
          <w:lang w:val="fr-FR"/>
        </w:rPr>
      </w:pPr>
    </w:p>
    <w:p w:rsidR="00BD3A48" w:rsidRPr="00880D12" w:rsidRDefault="00F8178C" w:rsidP="00F8178C">
      <w:pPr>
        <w:pStyle w:val="indentpara"/>
        <w:numPr>
          <w:ilvl w:val="0"/>
          <w:numId w:val="14"/>
        </w:numPr>
        <w:tabs>
          <w:tab w:val="left" w:pos="851"/>
        </w:tabs>
        <w:ind w:right="-142"/>
        <w:rPr>
          <w:rFonts w:ascii="Arial" w:hAnsi="Arial" w:cs="Arial"/>
          <w:sz w:val="20"/>
        </w:rPr>
      </w:pPr>
      <w:r w:rsidRPr="00880D12">
        <w:rPr>
          <w:rFonts w:ascii="Arial" w:hAnsi="Arial" w:cs="Arial"/>
          <w:sz w:val="20"/>
        </w:rPr>
        <w:lastRenderedPageBreak/>
        <w:t>*Petunia (</w:t>
      </w:r>
      <w:r w:rsidRPr="00880D12">
        <w:rPr>
          <w:rFonts w:ascii="Arial" w:hAnsi="Arial" w:cs="Arial"/>
          <w:i/>
          <w:sz w:val="20"/>
        </w:rPr>
        <w:t>Petunia</w:t>
      </w:r>
      <w:r w:rsidRPr="00880D12">
        <w:rPr>
          <w:rFonts w:ascii="Arial" w:hAnsi="Arial" w:cs="Arial"/>
          <w:sz w:val="20"/>
        </w:rPr>
        <w:t xml:space="preserve"> Juss.) (Revision) </w:t>
      </w:r>
      <w:r w:rsidR="00BD3A48" w:rsidRPr="00880D12">
        <w:rPr>
          <w:rFonts w:ascii="Arial" w:hAnsi="Arial" w:cs="Arial"/>
          <w:sz w:val="20"/>
        </w:rPr>
        <w:t>(document TG/</w:t>
      </w:r>
      <w:r w:rsidRPr="00880D12">
        <w:rPr>
          <w:rFonts w:ascii="Arial" w:hAnsi="Arial" w:cs="Arial"/>
          <w:sz w:val="20"/>
        </w:rPr>
        <w:t>212/2</w:t>
      </w:r>
      <w:r w:rsidR="00BD3A48" w:rsidRPr="00880D12">
        <w:rPr>
          <w:rFonts w:ascii="Arial" w:hAnsi="Arial" w:cs="Arial"/>
          <w:sz w:val="20"/>
        </w:rPr>
        <w:t>(proj.</w:t>
      </w:r>
      <w:r w:rsidR="00880D12" w:rsidRPr="00880D12">
        <w:rPr>
          <w:rFonts w:ascii="Arial" w:hAnsi="Arial" w:cs="Arial"/>
          <w:sz w:val="20"/>
        </w:rPr>
        <w:t>3</w:t>
      </w:r>
      <w:r w:rsidR="00BD3A48" w:rsidRPr="00880D12">
        <w:rPr>
          <w:rFonts w:ascii="Arial" w:hAnsi="Arial" w:cs="Arial"/>
          <w:sz w:val="20"/>
        </w:rPr>
        <w:t>)</w:t>
      </w:r>
      <w:r w:rsidRPr="00880D12">
        <w:rPr>
          <w:rFonts w:ascii="Arial" w:hAnsi="Arial" w:cs="Arial"/>
          <w:sz w:val="20"/>
        </w:rPr>
        <w:t>)</w:t>
      </w:r>
      <w:r w:rsidR="00BD3A48" w:rsidRPr="00880D12">
        <w:rPr>
          <w:rFonts w:ascii="Arial" w:hAnsi="Arial" w:cs="Arial"/>
          <w:sz w:val="20"/>
        </w:rPr>
        <w:t xml:space="preserve"> </w:t>
      </w:r>
    </w:p>
    <w:p w:rsidR="00BD3A48" w:rsidRPr="00880D12" w:rsidRDefault="00BD3A48" w:rsidP="00BD3A48">
      <w:pPr>
        <w:pStyle w:val="indentpara"/>
        <w:numPr>
          <w:ilvl w:val="0"/>
          <w:numId w:val="0"/>
        </w:numPr>
        <w:tabs>
          <w:tab w:val="left" w:pos="851"/>
        </w:tabs>
        <w:ind w:right="-142"/>
        <w:rPr>
          <w:rFonts w:ascii="Arial" w:hAnsi="Arial" w:cs="Arial"/>
          <w:sz w:val="20"/>
        </w:rPr>
      </w:pPr>
    </w:p>
    <w:p w:rsidR="00F8178C" w:rsidRPr="00880D12" w:rsidRDefault="00F8178C" w:rsidP="00F8178C">
      <w:pPr>
        <w:pStyle w:val="indentpara"/>
        <w:numPr>
          <w:ilvl w:val="0"/>
          <w:numId w:val="14"/>
        </w:numPr>
        <w:tabs>
          <w:tab w:val="left" w:pos="851"/>
        </w:tabs>
        <w:spacing w:line="480" w:lineRule="auto"/>
        <w:ind w:right="-142"/>
        <w:rPr>
          <w:rFonts w:ascii="Arial" w:hAnsi="Arial" w:cs="Arial"/>
          <w:sz w:val="20"/>
          <w:lang w:val="pt-BR"/>
        </w:rPr>
      </w:pPr>
      <w:r w:rsidRPr="00880D12">
        <w:rPr>
          <w:rFonts w:ascii="Arial" w:hAnsi="Arial" w:cs="Arial"/>
          <w:sz w:val="20"/>
          <w:lang w:val="pt-BR"/>
        </w:rPr>
        <w:t>*Zinnia (</w:t>
      </w:r>
      <w:r w:rsidRPr="00880D12">
        <w:rPr>
          <w:rFonts w:ascii="Arial" w:hAnsi="Arial" w:cs="Arial"/>
          <w:i/>
          <w:sz w:val="20"/>
          <w:lang w:val="pt-BR"/>
        </w:rPr>
        <w:t>Zinnia</w:t>
      </w:r>
      <w:r w:rsidRPr="00880D12">
        <w:rPr>
          <w:rFonts w:ascii="Arial" w:hAnsi="Arial" w:cs="Arial"/>
          <w:sz w:val="20"/>
          <w:lang w:val="pt-BR"/>
        </w:rPr>
        <w:t xml:space="preserve"> L.) (document TG/ZINNIA(proj.</w:t>
      </w:r>
      <w:r w:rsidR="00880D12" w:rsidRPr="00880D12">
        <w:rPr>
          <w:rFonts w:ascii="Arial" w:hAnsi="Arial" w:cs="Arial"/>
          <w:sz w:val="20"/>
          <w:lang w:val="pt-BR"/>
        </w:rPr>
        <w:t>6</w:t>
      </w:r>
      <w:r w:rsidRPr="00880D12">
        <w:rPr>
          <w:rFonts w:ascii="Arial" w:hAnsi="Arial" w:cs="Arial"/>
          <w:sz w:val="20"/>
          <w:lang w:val="pt-BR"/>
        </w:rPr>
        <w:t>)</w:t>
      </w:r>
      <w:r w:rsidR="00C00576" w:rsidRPr="00880D12">
        <w:rPr>
          <w:rFonts w:ascii="Arial" w:hAnsi="Arial" w:cs="Arial"/>
          <w:sz w:val="20"/>
          <w:lang w:val="pt-BR"/>
        </w:rPr>
        <w:t>)</w:t>
      </w:r>
      <w:r w:rsidR="00880D12" w:rsidRPr="00880D12">
        <w:rPr>
          <w:rFonts w:ascii="Arial" w:hAnsi="Arial" w:cs="Arial"/>
          <w:sz w:val="20"/>
          <w:lang w:val="pt-BR"/>
        </w:rPr>
        <w:t xml:space="preserve"> </w:t>
      </w:r>
    </w:p>
    <w:p w:rsidR="00BD3A48" w:rsidRPr="00880D12" w:rsidRDefault="00BD3A48" w:rsidP="00BD3A48">
      <w:pPr>
        <w:numPr>
          <w:ilvl w:val="0"/>
          <w:numId w:val="12"/>
        </w:numPr>
        <w:tabs>
          <w:tab w:val="clear" w:pos="360"/>
        </w:tabs>
        <w:ind w:left="0" w:firstLine="0"/>
        <w:rPr>
          <w:rFonts w:cs="Arial"/>
        </w:rPr>
      </w:pPr>
      <w:r w:rsidRPr="00880D12">
        <w:rPr>
          <w:rFonts w:cs="Arial"/>
        </w:rPr>
        <w:t>Recommendations on draft Test Guidelines</w:t>
      </w:r>
    </w:p>
    <w:p w:rsidR="00BD3A48" w:rsidRPr="00880D12" w:rsidRDefault="00BD3A48" w:rsidP="00BD3A48">
      <w:pPr>
        <w:rPr>
          <w:rFonts w:cs="Arial"/>
        </w:rPr>
      </w:pPr>
    </w:p>
    <w:p w:rsidR="006D2EB8" w:rsidRPr="008F47B3" w:rsidRDefault="006D2EB8" w:rsidP="006D2EB8">
      <w:pPr>
        <w:numPr>
          <w:ilvl w:val="0"/>
          <w:numId w:val="12"/>
        </w:numPr>
        <w:tabs>
          <w:tab w:val="clear" w:pos="360"/>
        </w:tabs>
        <w:ind w:left="567" w:hanging="567"/>
        <w:rPr>
          <w:rFonts w:cs="Arial"/>
        </w:rPr>
      </w:pPr>
      <w:r w:rsidRPr="008F47B3">
        <w:rPr>
          <w:rFonts w:cs="Arial"/>
        </w:rPr>
        <w:t>Guidance for drafters of Test Guidelines (</w:t>
      </w:r>
      <w:r w:rsidRPr="008F47B3">
        <w:rPr>
          <w:szCs w:val="24"/>
        </w:rPr>
        <w:t xml:space="preserve">document </w:t>
      </w:r>
      <w:r w:rsidR="002134F2" w:rsidRPr="008F47B3">
        <w:rPr>
          <w:rFonts w:cs="Arial"/>
        </w:rPr>
        <w:t>TWO/49/1</w:t>
      </w:r>
      <w:r w:rsidR="00A75DCB" w:rsidRPr="008F47B3">
        <w:rPr>
          <w:rFonts w:cs="Arial"/>
        </w:rPr>
        <w:t>7</w:t>
      </w:r>
      <w:r w:rsidRPr="008F47B3">
        <w:rPr>
          <w:szCs w:val="24"/>
        </w:rPr>
        <w:t>)</w:t>
      </w:r>
    </w:p>
    <w:p w:rsidR="00BD3A48" w:rsidRPr="00880D12" w:rsidRDefault="00BD3A48" w:rsidP="00BD3A48">
      <w:pPr>
        <w:rPr>
          <w:rFonts w:cs="Arial"/>
        </w:rPr>
      </w:pPr>
    </w:p>
    <w:p w:rsidR="00BD3A48" w:rsidRPr="00880D12" w:rsidRDefault="00BD3A48" w:rsidP="00BD3A48">
      <w:pPr>
        <w:numPr>
          <w:ilvl w:val="0"/>
          <w:numId w:val="12"/>
        </w:numPr>
        <w:tabs>
          <w:tab w:val="clear" w:pos="360"/>
        </w:tabs>
        <w:ind w:left="0" w:firstLine="0"/>
        <w:rPr>
          <w:rFonts w:cs="Arial"/>
        </w:rPr>
      </w:pPr>
      <w:r w:rsidRPr="00880D12">
        <w:rPr>
          <w:rFonts w:cs="Arial"/>
        </w:rPr>
        <w:t>Date and place of the next session</w:t>
      </w:r>
    </w:p>
    <w:p w:rsidR="00BD3A48" w:rsidRPr="00880D12" w:rsidRDefault="00BD3A48" w:rsidP="00BD3A48">
      <w:pPr>
        <w:rPr>
          <w:rFonts w:cs="Arial"/>
        </w:rPr>
      </w:pPr>
    </w:p>
    <w:p w:rsidR="00BD3A48" w:rsidRPr="00880D12" w:rsidRDefault="00BD3A48" w:rsidP="00BD3A48">
      <w:pPr>
        <w:numPr>
          <w:ilvl w:val="0"/>
          <w:numId w:val="12"/>
        </w:numPr>
        <w:tabs>
          <w:tab w:val="clear" w:pos="360"/>
        </w:tabs>
        <w:ind w:left="0" w:firstLine="0"/>
        <w:rPr>
          <w:rFonts w:cs="Arial"/>
        </w:rPr>
      </w:pPr>
      <w:r w:rsidRPr="00880D12">
        <w:rPr>
          <w:rFonts w:cs="Arial"/>
        </w:rPr>
        <w:t>Future program</w:t>
      </w:r>
    </w:p>
    <w:p w:rsidR="00BD3A48" w:rsidRPr="00880D12" w:rsidRDefault="00BD3A48" w:rsidP="00BD3A48">
      <w:pPr>
        <w:rPr>
          <w:rFonts w:cs="Arial"/>
        </w:rPr>
      </w:pPr>
    </w:p>
    <w:p w:rsidR="00BD3A48" w:rsidRPr="00880D12" w:rsidRDefault="00BD3A48" w:rsidP="00BD3A48">
      <w:pPr>
        <w:numPr>
          <w:ilvl w:val="0"/>
          <w:numId w:val="12"/>
        </w:numPr>
        <w:tabs>
          <w:tab w:val="clear" w:pos="360"/>
        </w:tabs>
        <w:ind w:left="0" w:firstLine="0"/>
        <w:rPr>
          <w:rFonts w:cs="Arial"/>
        </w:rPr>
      </w:pPr>
      <w:r w:rsidRPr="00880D12">
        <w:rPr>
          <w:rFonts w:cs="Arial"/>
        </w:rPr>
        <w:t>Adoption of the Report on the session (if time permits)</w:t>
      </w:r>
    </w:p>
    <w:p w:rsidR="00BD3A48" w:rsidRPr="00880D12" w:rsidRDefault="00BD3A48" w:rsidP="00BD3A48">
      <w:pPr>
        <w:rPr>
          <w:rFonts w:cs="Arial"/>
        </w:rPr>
      </w:pPr>
    </w:p>
    <w:p w:rsidR="00BD3A48" w:rsidRPr="00880D12" w:rsidRDefault="00BD3A48" w:rsidP="00BD3A48">
      <w:pPr>
        <w:numPr>
          <w:ilvl w:val="0"/>
          <w:numId w:val="12"/>
        </w:numPr>
        <w:tabs>
          <w:tab w:val="clear" w:pos="360"/>
        </w:tabs>
        <w:ind w:left="0" w:firstLine="0"/>
        <w:rPr>
          <w:rFonts w:cs="Arial"/>
        </w:rPr>
      </w:pPr>
      <w:r w:rsidRPr="00880D12">
        <w:rPr>
          <w:rFonts w:cs="Arial"/>
        </w:rPr>
        <w:t>Closing of the session</w:t>
      </w:r>
    </w:p>
    <w:p w:rsidR="00BD3A48" w:rsidRDefault="00BD3A48" w:rsidP="00BD3A48">
      <w:pPr>
        <w:rPr>
          <w:rFonts w:cs="Arial"/>
        </w:rPr>
      </w:pPr>
    </w:p>
    <w:p w:rsidR="003137C3" w:rsidRPr="00880D12" w:rsidRDefault="003137C3" w:rsidP="00BD3A48">
      <w:pPr>
        <w:rPr>
          <w:rFonts w:cs="Arial"/>
        </w:rPr>
      </w:pPr>
    </w:p>
    <w:p w:rsidR="00DF474C" w:rsidRPr="00880D12" w:rsidRDefault="00BD3A48" w:rsidP="008C70A9">
      <w:pPr>
        <w:ind w:left="6804" w:hanging="1134"/>
        <w:jc w:val="right"/>
        <w:rPr>
          <w:snapToGrid w:val="0"/>
        </w:rPr>
      </w:pPr>
      <w:r w:rsidRPr="00880D12">
        <w:t>[End of document]</w:t>
      </w:r>
    </w:p>
    <w:sectPr w:rsidR="00DF474C" w:rsidRPr="00880D12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702" w:rsidRDefault="003B3702" w:rsidP="006655D3">
      <w:r>
        <w:separator/>
      </w:r>
    </w:p>
    <w:p w:rsidR="003B3702" w:rsidRDefault="003B3702" w:rsidP="006655D3"/>
    <w:p w:rsidR="003B3702" w:rsidRDefault="003B3702" w:rsidP="006655D3"/>
  </w:endnote>
  <w:endnote w:type="continuationSeparator" w:id="0">
    <w:p w:rsidR="003B3702" w:rsidRDefault="003B3702" w:rsidP="006655D3">
      <w:r>
        <w:separator/>
      </w:r>
    </w:p>
    <w:p w:rsidR="003B3702" w:rsidRPr="008065D2" w:rsidRDefault="003B3702">
      <w:pPr>
        <w:pStyle w:val="Footer"/>
        <w:spacing w:after="60"/>
        <w:rPr>
          <w:sz w:val="18"/>
          <w:lang w:val="fr-FR"/>
        </w:rPr>
      </w:pPr>
      <w:r w:rsidRPr="008065D2">
        <w:rPr>
          <w:sz w:val="18"/>
          <w:lang w:val="fr-FR"/>
        </w:rPr>
        <w:t>[Suite de la note de la page précédente]</w:t>
      </w:r>
    </w:p>
    <w:p w:rsidR="003B3702" w:rsidRPr="008065D2" w:rsidRDefault="003B3702" w:rsidP="006655D3">
      <w:pPr>
        <w:rPr>
          <w:lang w:val="fr-FR"/>
        </w:rPr>
      </w:pPr>
    </w:p>
    <w:p w:rsidR="003B3702" w:rsidRPr="008065D2" w:rsidRDefault="003B3702" w:rsidP="006655D3">
      <w:pPr>
        <w:rPr>
          <w:lang w:val="fr-FR"/>
        </w:rPr>
      </w:pPr>
    </w:p>
  </w:endnote>
  <w:endnote w:type="continuationNotice" w:id="1">
    <w:p w:rsidR="003B3702" w:rsidRPr="008065D2" w:rsidRDefault="003B3702" w:rsidP="006655D3">
      <w:pPr>
        <w:rPr>
          <w:lang w:val="fr-FR"/>
        </w:rPr>
      </w:pPr>
      <w:r w:rsidRPr="008065D2">
        <w:rPr>
          <w:lang w:val="fr-FR"/>
        </w:rPr>
        <w:t>[Suite de la note page suivante]</w:t>
      </w:r>
    </w:p>
    <w:p w:rsidR="003B3702" w:rsidRPr="008065D2" w:rsidRDefault="003B3702" w:rsidP="006655D3">
      <w:pPr>
        <w:rPr>
          <w:lang w:val="fr-FR"/>
        </w:rPr>
      </w:pPr>
    </w:p>
    <w:p w:rsidR="003B3702" w:rsidRPr="008065D2" w:rsidRDefault="003B370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702" w:rsidRDefault="003B3702" w:rsidP="006655D3">
      <w:r>
        <w:separator/>
      </w:r>
    </w:p>
  </w:footnote>
  <w:footnote w:type="continuationSeparator" w:id="0">
    <w:p w:rsidR="003B3702" w:rsidRDefault="003B3702" w:rsidP="006655D3">
      <w:r>
        <w:separator/>
      </w:r>
    </w:p>
  </w:footnote>
  <w:footnote w:type="continuationNotice" w:id="1">
    <w:p w:rsidR="003B3702" w:rsidRPr="00AB530F" w:rsidRDefault="003B370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BC40A0">
      <w:t>WO/4</w:t>
    </w:r>
    <w:r w:rsidR="00434467">
      <w:t>9</w:t>
    </w:r>
    <w:r w:rsidRPr="00832298">
      <w:t>/</w:t>
    </w:r>
    <w:r w:rsidR="00D7083C">
      <w:t>1</w:t>
    </w:r>
    <w:r w:rsidR="005B09D0">
      <w:t xml:space="preserve"> </w:t>
    </w:r>
    <w:r w:rsidR="002E7F9E">
      <w:t>Rev.</w:t>
    </w:r>
  </w:p>
  <w:p w:rsidR="00903656" w:rsidRPr="00C5280D" w:rsidRDefault="00903656" w:rsidP="00EB048E">
    <w:pPr>
      <w:pStyle w:val="Header"/>
    </w:pPr>
    <w:r w:rsidRPr="00C5280D">
      <w:t xml:space="preserve">page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5A59CF">
      <w:rPr>
        <w:noProof/>
      </w:rPr>
      <w:t>3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1">
    <w:nsid w:val="26152A2F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334A4B92"/>
    <w:multiLevelType w:val="singleLevel"/>
    <w:tmpl w:val="72EC4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3">
    <w:nsid w:val="359373E2"/>
    <w:multiLevelType w:val="hybridMultilevel"/>
    <w:tmpl w:val="16865A44"/>
    <w:lvl w:ilvl="0" w:tplc="C4B6094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9981043"/>
    <w:multiLevelType w:val="hybridMultilevel"/>
    <w:tmpl w:val="03DC5120"/>
    <w:lvl w:ilvl="0" w:tplc="F13E91C0">
      <w:start w:val="1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48"/>
    <w:rsid w:val="00010CF3"/>
    <w:rsid w:val="00011E27"/>
    <w:rsid w:val="000148BC"/>
    <w:rsid w:val="00016F6B"/>
    <w:rsid w:val="00024AB8"/>
    <w:rsid w:val="00030854"/>
    <w:rsid w:val="00031CEA"/>
    <w:rsid w:val="00036028"/>
    <w:rsid w:val="000374FC"/>
    <w:rsid w:val="00044642"/>
    <w:rsid w:val="000446B9"/>
    <w:rsid w:val="00047E21"/>
    <w:rsid w:val="00085505"/>
    <w:rsid w:val="000866FE"/>
    <w:rsid w:val="000B2FAF"/>
    <w:rsid w:val="000C09CE"/>
    <w:rsid w:val="000C7021"/>
    <w:rsid w:val="000D32BA"/>
    <w:rsid w:val="000D6BBC"/>
    <w:rsid w:val="000D6F5B"/>
    <w:rsid w:val="000D7780"/>
    <w:rsid w:val="000E1D87"/>
    <w:rsid w:val="000E3F16"/>
    <w:rsid w:val="001023F7"/>
    <w:rsid w:val="001057FF"/>
    <w:rsid w:val="00105929"/>
    <w:rsid w:val="001131D5"/>
    <w:rsid w:val="001322D2"/>
    <w:rsid w:val="00136947"/>
    <w:rsid w:val="00141DB8"/>
    <w:rsid w:val="00144E7F"/>
    <w:rsid w:val="001675E8"/>
    <w:rsid w:val="0017474A"/>
    <w:rsid w:val="001758C6"/>
    <w:rsid w:val="001778C1"/>
    <w:rsid w:val="00182B99"/>
    <w:rsid w:val="00184803"/>
    <w:rsid w:val="0018780B"/>
    <w:rsid w:val="001C5CA2"/>
    <w:rsid w:val="001F3F4E"/>
    <w:rsid w:val="00205892"/>
    <w:rsid w:val="00213197"/>
    <w:rsid w:val="0021332C"/>
    <w:rsid w:val="002134F2"/>
    <w:rsid w:val="00213982"/>
    <w:rsid w:val="0024416D"/>
    <w:rsid w:val="002552F5"/>
    <w:rsid w:val="00274880"/>
    <w:rsid w:val="0027681A"/>
    <w:rsid w:val="002800A0"/>
    <w:rsid w:val="002801B3"/>
    <w:rsid w:val="00281060"/>
    <w:rsid w:val="002940E8"/>
    <w:rsid w:val="002A6E50"/>
    <w:rsid w:val="002C256A"/>
    <w:rsid w:val="002E1320"/>
    <w:rsid w:val="002E7F9E"/>
    <w:rsid w:val="00305A7F"/>
    <w:rsid w:val="003137C3"/>
    <w:rsid w:val="003152FE"/>
    <w:rsid w:val="00323E5C"/>
    <w:rsid w:val="00327436"/>
    <w:rsid w:val="00344BD6"/>
    <w:rsid w:val="0034685A"/>
    <w:rsid w:val="0035528D"/>
    <w:rsid w:val="00356710"/>
    <w:rsid w:val="00361821"/>
    <w:rsid w:val="003861C1"/>
    <w:rsid w:val="003B3702"/>
    <w:rsid w:val="003B3894"/>
    <w:rsid w:val="003D227C"/>
    <w:rsid w:val="003D2B4D"/>
    <w:rsid w:val="00434467"/>
    <w:rsid w:val="004426B3"/>
    <w:rsid w:val="00444A88"/>
    <w:rsid w:val="0045316A"/>
    <w:rsid w:val="00466FA7"/>
    <w:rsid w:val="00474DA4"/>
    <w:rsid w:val="00476B4D"/>
    <w:rsid w:val="004805FA"/>
    <w:rsid w:val="00486F1C"/>
    <w:rsid w:val="004932AC"/>
    <w:rsid w:val="004B1163"/>
    <w:rsid w:val="004D047D"/>
    <w:rsid w:val="004F305A"/>
    <w:rsid w:val="004F345E"/>
    <w:rsid w:val="00512164"/>
    <w:rsid w:val="00520297"/>
    <w:rsid w:val="005338F9"/>
    <w:rsid w:val="00541FEE"/>
    <w:rsid w:val="0054281C"/>
    <w:rsid w:val="0055268D"/>
    <w:rsid w:val="00576BE4"/>
    <w:rsid w:val="0057736E"/>
    <w:rsid w:val="005A400A"/>
    <w:rsid w:val="005A59CF"/>
    <w:rsid w:val="005B09D0"/>
    <w:rsid w:val="005C38CA"/>
    <w:rsid w:val="005C4292"/>
    <w:rsid w:val="005F052F"/>
    <w:rsid w:val="005F6DBF"/>
    <w:rsid w:val="00612379"/>
    <w:rsid w:val="0061555F"/>
    <w:rsid w:val="00641200"/>
    <w:rsid w:val="00644AAA"/>
    <w:rsid w:val="006506FC"/>
    <w:rsid w:val="006655D3"/>
    <w:rsid w:val="00667404"/>
    <w:rsid w:val="00685222"/>
    <w:rsid w:val="00687EB4"/>
    <w:rsid w:val="006B17D2"/>
    <w:rsid w:val="006C224E"/>
    <w:rsid w:val="006D11A8"/>
    <w:rsid w:val="006D2EB8"/>
    <w:rsid w:val="006D780A"/>
    <w:rsid w:val="006E1436"/>
    <w:rsid w:val="006F5A80"/>
    <w:rsid w:val="00732DEC"/>
    <w:rsid w:val="00735BD5"/>
    <w:rsid w:val="007556F6"/>
    <w:rsid w:val="00756AC0"/>
    <w:rsid w:val="00760EEF"/>
    <w:rsid w:val="00777EE5"/>
    <w:rsid w:val="00784836"/>
    <w:rsid w:val="0079023E"/>
    <w:rsid w:val="007A0FC7"/>
    <w:rsid w:val="007A23E6"/>
    <w:rsid w:val="007A2854"/>
    <w:rsid w:val="007B5573"/>
    <w:rsid w:val="007C26ED"/>
    <w:rsid w:val="007D0B9D"/>
    <w:rsid w:val="007D19B0"/>
    <w:rsid w:val="007F498F"/>
    <w:rsid w:val="008065D2"/>
    <w:rsid w:val="0080679D"/>
    <w:rsid w:val="008108B0"/>
    <w:rsid w:val="00811900"/>
    <w:rsid w:val="00811B20"/>
    <w:rsid w:val="008138C8"/>
    <w:rsid w:val="0082296E"/>
    <w:rsid w:val="00824099"/>
    <w:rsid w:val="00826F4E"/>
    <w:rsid w:val="00832298"/>
    <w:rsid w:val="008428A6"/>
    <w:rsid w:val="0085155E"/>
    <w:rsid w:val="00867AC1"/>
    <w:rsid w:val="00876C58"/>
    <w:rsid w:val="00880D12"/>
    <w:rsid w:val="008A2142"/>
    <w:rsid w:val="008A743F"/>
    <w:rsid w:val="008C0970"/>
    <w:rsid w:val="008C70A9"/>
    <w:rsid w:val="008D2CF7"/>
    <w:rsid w:val="008E7D54"/>
    <w:rsid w:val="008F47B3"/>
    <w:rsid w:val="00900C26"/>
    <w:rsid w:val="0090197F"/>
    <w:rsid w:val="00903656"/>
    <w:rsid w:val="00906DDC"/>
    <w:rsid w:val="00934E09"/>
    <w:rsid w:val="00935D15"/>
    <w:rsid w:val="00936253"/>
    <w:rsid w:val="00952691"/>
    <w:rsid w:val="00952DD4"/>
    <w:rsid w:val="00967681"/>
    <w:rsid w:val="00970FED"/>
    <w:rsid w:val="00985F23"/>
    <w:rsid w:val="00990F2E"/>
    <w:rsid w:val="00997029"/>
    <w:rsid w:val="009A4DBE"/>
    <w:rsid w:val="009B09DA"/>
    <w:rsid w:val="009C0A7F"/>
    <w:rsid w:val="009D690D"/>
    <w:rsid w:val="009E65B6"/>
    <w:rsid w:val="009E79DB"/>
    <w:rsid w:val="00A15494"/>
    <w:rsid w:val="00A24C10"/>
    <w:rsid w:val="00A41A23"/>
    <w:rsid w:val="00A42AC3"/>
    <w:rsid w:val="00A430CF"/>
    <w:rsid w:val="00A4583D"/>
    <w:rsid w:val="00A54309"/>
    <w:rsid w:val="00A608FC"/>
    <w:rsid w:val="00A75DCB"/>
    <w:rsid w:val="00A9735C"/>
    <w:rsid w:val="00AB2B93"/>
    <w:rsid w:val="00AB530F"/>
    <w:rsid w:val="00AB7E5B"/>
    <w:rsid w:val="00AC29B6"/>
    <w:rsid w:val="00AC319A"/>
    <w:rsid w:val="00AC41F7"/>
    <w:rsid w:val="00AD1E2C"/>
    <w:rsid w:val="00AE0EF1"/>
    <w:rsid w:val="00AE2937"/>
    <w:rsid w:val="00AE7870"/>
    <w:rsid w:val="00B07301"/>
    <w:rsid w:val="00B10CF2"/>
    <w:rsid w:val="00B224DE"/>
    <w:rsid w:val="00B46575"/>
    <w:rsid w:val="00B60BB9"/>
    <w:rsid w:val="00B70AEC"/>
    <w:rsid w:val="00B71144"/>
    <w:rsid w:val="00B84BBD"/>
    <w:rsid w:val="00B948DF"/>
    <w:rsid w:val="00BA43FB"/>
    <w:rsid w:val="00BB0967"/>
    <w:rsid w:val="00BC127D"/>
    <w:rsid w:val="00BC1FE6"/>
    <w:rsid w:val="00BC40A0"/>
    <w:rsid w:val="00BD3A48"/>
    <w:rsid w:val="00BE41ED"/>
    <w:rsid w:val="00C00576"/>
    <w:rsid w:val="00C061B6"/>
    <w:rsid w:val="00C2446C"/>
    <w:rsid w:val="00C36AE5"/>
    <w:rsid w:val="00C37C72"/>
    <w:rsid w:val="00C41F17"/>
    <w:rsid w:val="00C5280D"/>
    <w:rsid w:val="00C5791C"/>
    <w:rsid w:val="00C66290"/>
    <w:rsid w:val="00C72B7A"/>
    <w:rsid w:val="00C973ED"/>
    <w:rsid w:val="00C973F2"/>
    <w:rsid w:val="00CA304C"/>
    <w:rsid w:val="00CA774A"/>
    <w:rsid w:val="00CB7AF6"/>
    <w:rsid w:val="00CC11B0"/>
    <w:rsid w:val="00CD1818"/>
    <w:rsid w:val="00CE1930"/>
    <w:rsid w:val="00CF498D"/>
    <w:rsid w:val="00CF7E36"/>
    <w:rsid w:val="00D131C1"/>
    <w:rsid w:val="00D14964"/>
    <w:rsid w:val="00D16652"/>
    <w:rsid w:val="00D3650A"/>
    <w:rsid w:val="00D3708D"/>
    <w:rsid w:val="00D40426"/>
    <w:rsid w:val="00D4260B"/>
    <w:rsid w:val="00D4510E"/>
    <w:rsid w:val="00D51A2D"/>
    <w:rsid w:val="00D57C96"/>
    <w:rsid w:val="00D677A5"/>
    <w:rsid w:val="00D7083C"/>
    <w:rsid w:val="00D77B61"/>
    <w:rsid w:val="00D9118E"/>
    <w:rsid w:val="00D91203"/>
    <w:rsid w:val="00D95174"/>
    <w:rsid w:val="00D95650"/>
    <w:rsid w:val="00DA6F36"/>
    <w:rsid w:val="00DB596E"/>
    <w:rsid w:val="00DB7773"/>
    <w:rsid w:val="00DC00EA"/>
    <w:rsid w:val="00DD62B2"/>
    <w:rsid w:val="00DF285B"/>
    <w:rsid w:val="00DF474C"/>
    <w:rsid w:val="00E252A5"/>
    <w:rsid w:val="00E26855"/>
    <w:rsid w:val="00E32F7E"/>
    <w:rsid w:val="00E6478C"/>
    <w:rsid w:val="00E72D49"/>
    <w:rsid w:val="00E744B6"/>
    <w:rsid w:val="00E7593C"/>
    <w:rsid w:val="00E7678A"/>
    <w:rsid w:val="00E81A28"/>
    <w:rsid w:val="00E935F1"/>
    <w:rsid w:val="00E94A81"/>
    <w:rsid w:val="00EA1FFB"/>
    <w:rsid w:val="00EB048E"/>
    <w:rsid w:val="00EC5BE4"/>
    <w:rsid w:val="00EC69CE"/>
    <w:rsid w:val="00EE34DF"/>
    <w:rsid w:val="00EF2F89"/>
    <w:rsid w:val="00EF5B28"/>
    <w:rsid w:val="00F02091"/>
    <w:rsid w:val="00F1237A"/>
    <w:rsid w:val="00F22CBD"/>
    <w:rsid w:val="00F323FA"/>
    <w:rsid w:val="00F45372"/>
    <w:rsid w:val="00F560F7"/>
    <w:rsid w:val="00F6334D"/>
    <w:rsid w:val="00F75DF6"/>
    <w:rsid w:val="00F8178C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indentpara">
    <w:name w:val="indentpara"/>
    <w:basedOn w:val="Normal"/>
    <w:rsid w:val="00BD3A48"/>
    <w:pPr>
      <w:numPr>
        <w:numId w:val="1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D3A48"/>
    <w:pPr>
      <w:ind w:left="720"/>
      <w:contextualSpacing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indentpara">
    <w:name w:val="indentpara"/>
    <w:basedOn w:val="Normal"/>
    <w:rsid w:val="00BD3A48"/>
    <w:pPr>
      <w:numPr>
        <w:numId w:val="1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D3A48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48\template\two_4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two_48.dotx</Template>
  <TotalTime>2</TotalTime>
  <Pages>3</Pages>
  <Words>559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TWO/46</vt:lpstr>
    </vt:vector>
  </TitlesOfParts>
  <Company>UPOV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TWO/46</dc:title>
  <dc:creator>REZENDE TAVEIRA Leontino</dc:creator>
  <cp:lastModifiedBy>BESSE Ariane</cp:lastModifiedBy>
  <cp:revision>5</cp:revision>
  <cp:lastPrinted>2016-06-09T06:44:00Z</cp:lastPrinted>
  <dcterms:created xsi:type="dcterms:W3CDTF">2016-06-08T15:45:00Z</dcterms:created>
  <dcterms:modified xsi:type="dcterms:W3CDTF">2016-06-09T06:45:00Z</dcterms:modified>
</cp:coreProperties>
</file>