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255" w:type="pct"/>
        <w:tblInd w:w="-24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43"/>
        <w:gridCol w:w="1646"/>
        <w:gridCol w:w="4242"/>
      </w:tblGrid>
      <w:tr w:rsidR="000D7780" w:rsidRPr="00C5280D" w:rsidTr="0018780B">
        <w:trPr>
          <w:trHeight w:val="1760"/>
        </w:trPr>
        <w:tc>
          <w:tcPr>
            <w:tcW w:w="4243" w:type="dxa"/>
          </w:tcPr>
          <w:p w:rsidR="000D7780" w:rsidRPr="00C5280D" w:rsidRDefault="000D7780" w:rsidP="006655D3"/>
        </w:tc>
        <w:tc>
          <w:tcPr>
            <w:tcW w:w="1646" w:type="dxa"/>
            <w:vAlign w:val="center"/>
          </w:tcPr>
          <w:p w:rsidR="000D7780" w:rsidRPr="00C5280D" w:rsidRDefault="008138C8" w:rsidP="006655D3">
            <w:pPr>
              <w:pStyle w:val="LogoUPOV"/>
            </w:pPr>
            <w:r>
              <w:rPr>
                <w:noProof/>
              </w:rPr>
              <w:drawing>
                <wp:inline distT="0" distB="0" distL="0" distR="0" wp14:anchorId="67250B66" wp14:editId="13332438">
                  <wp:extent cx="981710" cy="481330"/>
                  <wp:effectExtent l="0" t="0" r="8890" b="0"/>
                  <wp:docPr id="2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481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2" w:type="dxa"/>
            <w:vAlign w:val="center"/>
          </w:tcPr>
          <w:p w:rsidR="000D7780" w:rsidRPr="00C5280D" w:rsidRDefault="0024416D" w:rsidP="006655D3">
            <w:pPr>
              <w:pStyle w:val="Lettrine"/>
            </w:pPr>
            <w:r w:rsidRPr="00C5280D">
              <w:t>E</w:t>
            </w:r>
          </w:p>
          <w:p w:rsidR="000D7780" w:rsidRPr="00C5280D" w:rsidRDefault="00667404" w:rsidP="006655D3">
            <w:pPr>
              <w:pStyle w:val="Docoriginal"/>
            </w:pPr>
            <w:r>
              <w:t>T</w:t>
            </w:r>
            <w:r w:rsidR="0018780B">
              <w:t>WO</w:t>
            </w:r>
            <w:r>
              <w:t>/4</w:t>
            </w:r>
            <w:r w:rsidR="00BC40A0">
              <w:t>7</w:t>
            </w:r>
            <w:r>
              <w:t>/</w:t>
            </w:r>
            <w:bookmarkStart w:id="0" w:name="Code"/>
            <w:bookmarkEnd w:id="0"/>
            <w:r w:rsidR="00634690">
              <w:t>24</w:t>
            </w:r>
          </w:p>
          <w:p w:rsidR="000D7780" w:rsidRPr="00B46575" w:rsidRDefault="0061555F" w:rsidP="006655D3">
            <w:pPr>
              <w:pStyle w:val="Docoriginal"/>
              <w:rPr>
                <w:b w:val="0"/>
                <w:spacing w:val="0"/>
              </w:rPr>
            </w:pPr>
            <w:r w:rsidRPr="00B46575">
              <w:rPr>
                <w:rStyle w:val="StyleDoclangBold"/>
                <w:b/>
                <w:bCs/>
                <w:spacing w:val="0"/>
              </w:rPr>
              <w:t>ORIGINAL</w:t>
            </w:r>
            <w:r w:rsidR="000D7780" w:rsidRPr="00B46575">
              <w:rPr>
                <w:rStyle w:val="StyleDoclangBold"/>
                <w:b/>
                <w:bCs/>
                <w:spacing w:val="0"/>
              </w:rPr>
              <w:t>:</w:t>
            </w:r>
            <w:r w:rsidRPr="00B46575">
              <w:rPr>
                <w:rStyle w:val="StyleDocoriginalNotBold1"/>
                <w:spacing w:val="0"/>
              </w:rPr>
              <w:t xml:space="preserve"> </w:t>
            </w:r>
            <w:bookmarkStart w:id="1" w:name="Original"/>
            <w:bookmarkEnd w:id="1"/>
            <w:r w:rsidR="00876C58">
              <w:rPr>
                <w:rStyle w:val="StyleDocoriginalNotBold1"/>
                <w:spacing w:val="0"/>
              </w:rPr>
              <w:t xml:space="preserve"> </w:t>
            </w:r>
            <w:r w:rsidR="0024416D" w:rsidRPr="00B46575">
              <w:rPr>
                <w:b w:val="0"/>
                <w:spacing w:val="0"/>
              </w:rPr>
              <w:t>English</w:t>
            </w:r>
          </w:p>
          <w:p w:rsidR="000D7780" w:rsidRPr="00C5280D" w:rsidRDefault="000D7780" w:rsidP="00107967">
            <w:pPr>
              <w:pStyle w:val="Docoriginal"/>
            </w:pPr>
            <w:r w:rsidRPr="00B46575">
              <w:rPr>
                <w:spacing w:val="0"/>
              </w:rPr>
              <w:t>DATE:</w:t>
            </w:r>
            <w:r w:rsidRPr="00B46575">
              <w:rPr>
                <w:rStyle w:val="StyleDocoriginalNotBold1"/>
                <w:spacing w:val="0"/>
              </w:rPr>
              <w:t xml:space="preserve"> </w:t>
            </w:r>
            <w:bookmarkStart w:id="2" w:name="Date"/>
            <w:bookmarkEnd w:id="2"/>
            <w:r w:rsidR="00876C58">
              <w:rPr>
                <w:rStyle w:val="StyleDocoriginalNotBold1"/>
                <w:spacing w:val="0"/>
              </w:rPr>
              <w:t xml:space="preserve"> </w:t>
            </w:r>
            <w:r w:rsidR="008A29A5" w:rsidRPr="00107967">
              <w:rPr>
                <w:rStyle w:val="StyleDocoriginalNotBold1"/>
                <w:spacing w:val="0"/>
              </w:rPr>
              <w:t xml:space="preserve">May </w:t>
            </w:r>
            <w:r w:rsidR="00107967" w:rsidRPr="00107967">
              <w:rPr>
                <w:rStyle w:val="StyleDocoriginalNotBold1"/>
                <w:spacing w:val="0"/>
              </w:rPr>
              <w:t>15</w:t>
            </w:r>
            <w:r w:rsidR="008A29A5" w:rsidRPr="00107967">
              <w:rPr>
                <w:rStyle w:val="StyleDocoriginalNotBold1"/>
                <w:spacing w:val="0"/>
              </w:rPr>
              <w:t>, 2014</w:t>
            </w:r>
            <w:bookmarkStart w:id="3" w:name="_GoBack"/>
            <w:bookmarkEnd w:id="3"/>
          </w:p>
        </w:tc>
      </w:tr>
      <w:tr w:rsidR="000D7780" w:rsidRPr="00C5280D" w:rsidTr="0018780B">
        <w:tc>
          <w:tcPr>
            <w:tcW w:w="10131" w:type="dxa"/>
            <w:gridSpan w:val="3"/>
          </w:tcPr>
          <w:p w:rsidR="000D7780" w:rsidRPr="00C5280D" w:rsidRDefault="0024416D" w:rsidP="006655D3">
            <w:pPr>
              <w:pStyle w:val="upove"/>
              <w:rPr>
                <w:sz w:val="28"/>
              </w:rPr>
            </w:pPr>
            <w:r w:rsidRPr="00C5280D">
              <w:rPr>
                <w:snapToGrid w:val="0"/>
              </w:rPr>
              <w:t xml:space="preserve">INTERNATIONAL UNION FOR THE PROTECTION OF NEW VARIETIES OF PLANTS </w:t>
            </w:r>
          </w:p>
        </w:tc>
      </w:tr>
      <w:tr w:rsidR="000D7780" w:rsidRPr="00C5280D" w:rsidTr="0018780B">
        <w:tc>
          <w:tcPr>
            <w:tcW w:w="10131" w:type="dxa"/>
            <w:gridSpan w:val="3"/>
          </w:tcPr>
          <w:p w:rsidR="000D7780" w:rsidRPr="00C5280D" w:rsidRDefault="00867AC1" w:rsidP="006655D3">
            <w:pPr>
              <w:pStyle w:val="Country"/>
            </w:pPr>
            <w:r w:rsidRPr="00C5280D">
              <w:t>Gen</w:t>
            </w:r>
            <w:r w:rsidR="0061555F" w:rsidRPr="00C5280D">
              <w:t>e</w:t>
            </w:r>
            <w:r w:rsidRPr="00C5280D">
              <w:t>v</w:t>
            </w:r>
            <w:r w:rsidR="0061555F" w:rsidRPr="00C5280D">
              <w:t>a</w:t>
            </w:r>
          </w:p>
        </w:tc>
      </w:tr>
    </w:tbl>
    <w:p w:rsidR="0018780B" w:rsidRPr="00C5280D" w:rsidRDefault="0018780B" w:rsidP="0018780B">
      <w:pPr>
        <w:pStyle w:val="Sessiontc"/>
      </w:pPr>
      <w:r w:rsidRPr="00C5280D">
        <w:t xml:space="preserve">Technical </w:t>
      </w:r>
      <w:r>
        <w:t xml:space="preserve">working party for ORNAMENTAL PLANTS AND </w:t>
      </w:r>
      <w:smartTag w:uri="urn:schemas-microsoft-com:office:smarttags" w:element="place">
        <w:r>
          <w:t>FOREST</w:t>
        </w:r>
      </w:smartTag>
      <w:r>
        <w:t xml:space="preserve"> TREES</w:t>
      </w:r>
    </w:p>
    <w:p w:rsidR="0018780B" w:rsidRPr="00C5280D" w:rsidRDefault="0061555F" w:rsidP="0018780B">
      <w:pPr>
        <w:pStyle w:val="Sessiontcplacedate"/>
      </w:pPr>
      <w:r w:rsidRPr="00C5280D">
        <w:t>Forty</w:t>
      </w:r>
      <w:r w:rsidR="00867AC1" w:rsidRPr="00C5280D">
        <w:t>-</w:t>
      </w:r>
      <w:r w:rsidR="0018780B">
        <w:t>S</w:t>
      </w:r>
      <w:r w:rsidR="00BC40A0">
        <w:t>eventh</w:t>
      </w:r>
      <w:r w:rsidRPr="00C5280D">
        <w:t xml:space="preserve"> S</w:t>
      </w:r>
      <w:r w:rsidR="00867AC1" w:rsidRPr="00C5280D">
        <w:t>ession</w:t>
      </w:r>
      <w:r w:rsidR="00361821" w:rsidRPr="00C5280D">
        <w:br/>
      </w:r>
      <w:proofErr w:type="spellStart"/>
      <w:r w:rsidR="00BC40A0">
        <w:rPr>
          <w:rFonts w:cs="Arial"/>
        </w:rPr>
        <w:t>Naivasha</w:t>
      </w:r>
      <w:proofErr w:type="spellEnd"/>
      <w:r w:rsidR="0018780B" w:rsidRPr="00CC587F">
        <w:rPr>
          <w:rFonts w:cs="Arial"/>
        </w:rPr>
        <w:t xml:space="preserve">, </w:t>
      </w:r>
      <w:r w:rsidR="00BC40A0">
        <w:rPr>
          <w:rFonts w:cs="Arial"/>
        </w:rPr>
        <w:t>Kenya</w:t>
      </w:r>
      <w:r w:rsidR="0018780B" w:rsidRPr="00C5280D">
        <w:t>,</w:t>
      </w:r>
      <w:r w:rsidR="0018780B">
        <w:t xml:space="preserve"> </w:t>
      </w:r>
      <w:r w:rsidR="00BC40A0">
        <w:t>May 19 to 23, 2014</w:t>
      </w:r>
    </w:p>
    <w:p w:rsidR="008065D2" w:rsidRPr="00C5280D" w:rsidRDefault="00634690" w:rsidP="00634690">
      <w:pPr>
        <w:pStyle w:val="Titleofdoc0"/>
      </w:pPr>
      <w:bookmarkStart w:id="4" w:name="TitleOfDoc"/>
      <w:bookmarkEnd w:id="4"/>
      <w:r>
        <w:t>REPORT ON DEVELOPMENTS WITHIN UPOV</w:t>
      </w:r>
    </w:p>
    <w:p w:rsidR="008065D2" w:rsidRPr="00C5280D" w:rsidRDefault="008065D2" w:rsidP="008065D2">
      <w:pPr>
        <w:pStyle w:val="preparedby1"/>
      </w:pPr>
      <w:bookmarkStart w:id="5" w:name="Prepared"/>
      <w:bookmarkEnd w:id="5"/>
      <w:r w:rsidRPr="00D470D7">
        <w:t>Document prepared by the Office of the Union</w:t>
      </w:r>
      <w:r>
        <w:br/>
      </w:r>
      <w:r>
        <w:br/>
      </w:r>
      <w:r>
        <w:rPr>
          <w:color w:val="A6A6A6" w:themeColor="background1" w:themeShade="A6"/>
        </w:rPr>
        <w:t>Disclaimer:  this document does not represent UPOV policies or guidance</w:t>
      </w:r>
    </w:p>
    <w:p w:rsidR="00634690" w:rsidRDefault="00634690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  <w:r>
        <w:rPr>
          <w:szCs w:val="24"/>
        </w:rPr>
        <w:fldChar w:fldCharType="begin"/>
      </w:r>
      <w:r>
        <w:rPr>
          <w:szCs w:val="24"/>
        </w:rPr>
        <w:instrText xml:space="preserve"> AUTONUM  </w:instrText>
      </w:r>
      <w:r>
        <w:rPr>
          <w:szCs w:val="24"/>
        </w:rPr>
        <w:fldChar w:fldCharType="end"/>
      </w:r>
      <w:r>
        <w:rPr>
          <w:szCs w:val="24"/>
        </w:rPr>
        <w:tab/>
        <w:t xml:space="preserve">The Annex to this document contains a copy of a presentation “Report on Developments within UPOV” </w:t>
      </w:r>
      <w:r w:rsidR="00CB7F1D">
        <w:rPr>
          <w:szCs w:val="24"/>
        </w:rPr>
        <w:t>to be made</w:t>
      </w:r>
      <w:r>
        <w:rPr>
          <w:szCs w:val="24"/>
        </w:rPr>
        <w:t xml:space="preserve"> by the Office of the Union</w:t>
      </w:r>
      <w:r w:rsidRPr="007357C1">
        <w:rPr>
          <w:szCs w:val="24"/>
        </w:rPr>
        <w:t xml:space="preserve"> </w:t>
      </w:r>
      <w:r w:rsidR="00CB7F1D">
        <w:rPr>
          <w:szCs w:val="24"/>
        </w:rPr>
        <w:t>at</w:t>
      </w:r>
      <w:r w:rsidR="00780ADD">
        <w:rPr>
          <w:szCs w:val="24"/>
        </w:rPr>
        <w:t xml:space="preserve"> the forty-seventh</w:t>
      </w:r>
      <w:r>
        <w:rPr>
          <w:szCs w:val="24"/>
        </w:rPr>
        <w:t xml:space="preserve"> session of the Technical Working Party for Ornamental Plants and Forest Trees.</w:t>
      </w:r>
      <w:r w:rsidR="00541A8F">
        <w:rPr>
          <w:szCs w:val="24"/>
        </w:rPr>
        <w:t xml:space="preserve"> </w:t>
      </w:r>
    </w:p>
    <w:p w:rsidR="00634690" w:rsidRDefault="00634690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634690" w:rsidRDefault="00634690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634690" w:rsidRDefault="00634690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634690" w:rsidRDefault="00634690" w:rsidP="00634690">
      <w:pPr>
        <w:tabs>
          <w:tab w:val="left" w:pos="567"/>
        </w:tabs>
        <w:autoSpaceDE w:val="0"/>
        <w:autoSpaceDN w:val="0"/>
        <w:adjustRightInd w:val="0"/>
        <w:jc w:val="right"/>
        <w:rPr>
          <w:szCs w:val="24"/>
        </w:rPr>
      </w:pPr>
      <w:r>
        <w:rPr>
          <w:szCs w:val="24"/>
        </w:rPr>
        <w:t>[Annex follows]</w:t>
      </w:r>
    </w:p>
    <w:p w:rsidR="00634690" w:rsidRDefault="00634690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634690" w:rsidRDefault="00634690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  <w:sectPr w:rsidR="00634690" w:rsidSect="00906DDC">
          <w:headerReference w:type="default" r:id="rId10"/>
          <w:pgSz w:w="11907" w:h="16840" w:code="9"/>
          <w:pgMar w:top="510" w:right="1134" w:bottom="1134" w:left="1134" w:header="510" w:footer="680" w:gutter="0"/>
          <w:cols w:space="720"/>
          <w:titlePg/>
        </w:sectPr>
      </w:pPr>
    </w:p>
    <w:p w:rsidR="00634690" w:rsidRDefault="00634690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D470D7" w:rsidRDefault="00A7080B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  <w:r w:rsidRPr="00A7080B">
        <w:rPr>
          <w:noProof/>
          <w:szCs w:val="24"/>
        </w:rPr>
        <w:drawing>
          <wp:inline distT="0" distB="0" distL="0" distR="0" wp14:anchorId="3E1F90E7" wp14:editId="5C06C702">
            <wp:extent cx="2880000" cy="2160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 </w:t>
      </w:r>
      <w:r w:rsidRPr="00A7080B">
        <w:rPr>
          <w:noProof/>
          <w:szCs w:val="24"/>
        </w:rPr>
        <w:drawing>
          <wp:inline distT="0" distB="0" distL="0" distR="0" wp14:anchorId="564911A6" wp14:editId="4C36FC58">
            <wp:extent cx="2880000" cy="2160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EFE" w:rsidRDefault="007A0EFE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7A0EFE" w:rsidRDefault="007A0EFE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A7080B" w:rsidRDefault="00A7080B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  <w:r w:rsidRPr="00A7080B">
        <w:rPr>
          <w:noProof/>
          <w:szCs w:val="24"/>
        </w:rPr>
        <w:drawing>
          <wp:inline distT="0" distB="0" distL="0" distR="0" wp14:anchorId="3AAE0C6B" wp14:editId="421F30EC">
            <wp:extent cx="2880000" cy="21600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 </w:t>
      </w:r>
      <w:r w:rsidRPr="00A7080B">
        <w:rPr>
          <w:noProof/>
          <w:szCs w:val="24"/>
        </w:rPr>
        <w:drawing>
          <wp:inline distT="0" distB="0" distL="0" distR="0" wp14:anchorId="351B9A16" wp14:editId="7EF30C24">
            <wp:extent cx="2880000" cy="216000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80B" w:rsidRDefault="00A7080B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A7080B" w:rsidRDefault="00A7080B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A7080B" w:rsidRDefault="00A7080B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  <w:r w:rsidRPr="00A7080B">
        <w:rPr>
          <w:noProof/>
          <w:szCs w:val="24"/>
        </w:rPr>
        <w:drawing>
          <wp:inline distT="0" distB="0" distL="0" distR="0" wp14:anchorId="1C7970EC" wp14:editId="79EDD583">
            <wp:extent cx="2880000" cy="216000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 </w:t>
      </w:r>
      <w:r w:rsidRPr="00A7080B">
        <w:rPr>
          <w:noProof/>
          <w:szCs w:val="24"/>
        </w:rPr>
        <w:drawing>
          <wp:inline distT="0" distB="0" distL="0" distR="0" wp14:anchorId="32C8DAC1" wp14:editId="5E7CDDCD">
            <wp:extent cx="2880000" cy="216000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80B" w:rsidRDefault="00A7080B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A7080B" w:rsidRDefault="00A7080B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A7080B" w:rsidRDefault="00A7080B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  <w:r w:rsidRPr="00A7080B">
        <w:rPr>
          <w:noProof/>
          <w:szCs w:val="24"/>
        </w:rPr>
        <w:drawing>
          <wp:inline distT="0" distB="0" distL="0" distR="0" wp14:anchorId="55074D6F" wp14:editId="143284E7">
            <wp:extent cx="2880000" cy="216000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 </w:t>
      </w:r>
      <w:r w:rsidRPr="00A7080B">
        <w:rPr>
          <w:noProof/>
          <w:szCs w:val="24"/>
        </w:rPr>
        <w:drawing>
          <wp:inline distT="0" distB="0" distL="0" distR="0" wp14:anchorId="4AD6A85D" wp14:editId="2805D61F">
            <wp:extent cx="2880000" cy="216000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80B" w:rsidRDefault="00A7080B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A7080B" w:rsidRDefault="00A7080B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A7080B" w:rsidRDefault="0039790B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  <w:r w:rsidRPr="0039790B">
        <w:rPr>
          <w:noProof/>
          <w:szCs w:val="24"/>
        </w:rPr>
        <w:drawing>
          <wp:inline distT="0" distB="0" distL="0" distR="0" wp14:anchorId="22F1C03E" wp14:editId="2F68D7ED">
            <wp:extent cx="2880000" cy="216000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 </w:t>
      </w:r>
      <w:r w:rsidRPr="0039790B">
        <w:rPr>
          <w:noProof/>
          <w:szCs w:val="24"/>
        </w:rPr>
        <w:drawing>
          <wp:inline distT="0" distB="0" distL="0" distR="0" wp14:anchorId="1AC8D87A" wp14:editId="2625772B">
            <wp:extent cx="2880000" cy="216000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90B" w:rsidRDefault="0039790B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9790B" w:rsidRDefault="0039790B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9790B" w:rsidRDefault="0039790B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  <w:r w:rsidRPr="0039790B">
        <w:rPr>
          <w:noProof/>
          <w:szCs w:val="24"/>
        </w:rPr>
        <w:drawing>
          <wp:inline distT="0" distB="0" distL="0" distR="0" wp14:anchorId="4C5F5BB0" wp14:editId="014D39B8">
            <wp:extent cx="2880000" cy="2160000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 </w:t>
      </w:r>
      <w:r w:rsidRPr="0039790B">
        <w:rPr>
          <w:noProof/>
          <w:szCs w:val="24"/>
        </w:rPr>
        <w:drawing>
          <wp:inline distT="0" distB="0" distL="0" distR="0" wp14:anchorId="65434A73" wp14:editId="618C1DAE">
            <wp:extent cx="2880000" cy="2160000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90B" w:rsidRDefault="0039790B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9790B" w:rsidRDefault="0039790B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9790B" w:rsidRDefault="0039790B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  <w:r w:rsidRPr="0039790B">
        <w:rPr>
          <w:noProof/>
          <w:szCs w:val="24"/>
        </w:rPr>
        <w:drawing>
          <wp:inline distT="0" distB="0" distL="0" distR="0" wp14:anchorId="7044D016" wp14:editId="1AEFCE56">
            <wp:extent cx="2880000" cy="216000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 </w:t>
      </w:r>
      <w:r w:rsidRPr="0039790B">
        <w:rPr>
          <w:noProof/>
          <w:szCs w:val="24"/>
        </w:rPr>
        <w:drawing>
          <wp:inline distT="0" distB="0" distL="0" distR="0" wp14:anchorId="4BE3FD11" wp14:editId="04704E7F">
            <wp:extent cx="2880000" cy="2160000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90B" w:rsidRDefault="0039790B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9790B" w:rsidRDefault="0039790B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9790B" w:rsidRDefault="0039790B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  <w:r w:rsidRPr="0039790B">
        <w:rPr>
          <w:noProof/>
          <w:szCs w:val="24"/>
        </w:rPr>
        <w:drawing>
          <wp:inline distT="0" distB="0" distL="0" distR="0" wp14:anchorId="781B2A45" wp14:editId="45318D5B">
            <wp:extent cx="2880000" cy="2160000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 </w:t>
      </w:r>
      <w:r w:rsidRPr="0039790B">
        <w:rPr>
          <w:noProof/>
          <w:szCs w:val="24"/>
        </w:rPr>
        <w:drawing>
          <wp:inline distT="0" distB="0" distL="0" distR="0" wp14:anchorId="57A45E63" wp14:editId="57C5CE89">
            <wp:extent cx="2880000" cy="2160000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90B" w:rsidRDefault="0039790B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9790B" w:rsidRDefault="0039790B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9790B" w:rsidRDefault="0039790B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  <w:r w:rsidRPr="0039790B">
        <w:rPr>
          <w:noProof/>
          <w:szCs w:val="24"/>
        </w:rPr>
        <w:drawing>
          <wp:inline distT="0" distB="0" distL="0" distR="0" wp14:anchorId="1946F898" wp14:editId="52BB9025">
            <wp:extent cx="2880000" cy="2160000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 </w:t>
      </w:r>
      <w:r w:rsidRPr="0039790B">
        <w:rPr>
          <w:noProof/>
          <w:szCs w:val="24"/>
        </w:rPr>
        <w:drawing>
          <wp:inline distT="0" distB="0" distL="0" distR="0" wp14:anchorId="466DDC6E" wp14:editId="7FAE5102">
            <wp:extent cx="2880000" cy="2160000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90B" w:rsidRDefault="0039790B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9790B" w:rsidRDefault="0039790B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9790B" w:rsidRDefault="0039790B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  <w:r w:rsidRPr="0039790B">
        <w:rPr>
          <w:noProof/>
          <w:szCs w:val="24"/>
        </w:rPr>
        <w:drawing>
          <wp:inline distT="0" distB="0" distL="0" distR="0" wp14:anchorId="48E9DFF7" wp14:editId="4F41D302">
            <wp:extent cx="2880000" cy="216000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 </w:t>
      </w:r>
      <w:r w:rsidRPr="0039790B">
        <w:rPr>
          <w:noProof/>
          <w:szCs w:val="24"/>
        </w:rPr>
        <w:drawing>
          <wp:inline distT="0" distB="0" distL="0" distR="0" wp14:anchorId="6307B6E9" wp14:editId="3A00F9C9">
            <wp:extent cx="2880000" cy="2160000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90B" w:rsidRDefault="0039790B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9790B" w:rsidRDefault="0039790B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9790B" w:rsidRDefault="00A84B5F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  <w:r w:rsidRPr="00A84B5F">
        <w:rPr>
          <w:noProof/>
          <w:szCs w:val="24"/>
        </w:rPr>
        <w:drawing>
          <wp:inline distT="0" distB="0" distL="0" distR="0" wp14:anchorId="262342FC" wp14:editId="31CD9058">
            <wp:extent cx="2880000" cy="216000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 </w:t>
      </w:r>
      <w:r w:rsidRPr="00A84B5F">
        <w:rPr>
          <w:noProof/>
          <w:szCs w:val="24"/>
        </w:rPr>
        <w:drawing>
          <wp:inline distT="0" distB="0" distL="0" distR="0" wp14:anchorId="5E43A6C1" wp14:editId="646120B0">
            <wp:extent cx="2880000" cy="2160000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B5F" w:rsidRDefault="00A84B5F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A84B5F" w:rsidRDefault="00A84B5F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A84B5F" w:rsidRDefault="00A84B5F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  <w:r w:rsidRPr="00A84B5F">
        <w:rPr>
          <w:noProof/>
          <w:szCs w:val="24"/>
        </w:rPr>
        <w:drawing>
          <wp:inline distT="0" distB="0" distL="0" distR="0" wp14:anchorId="46E47BCA" wp14:editId="466DDDE2">
            <wp:extent cx="2880000" cy="2160000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 </w:t>
      </w:r>
      <w:r w:rsidRPr="00A84B5F">
        <w:rPr>
          <w:noProof/>
          <w:szCs w:val="24"/>
        </w:rPr>
        <w:drawing>
          <wp:inline distT="0" distB="0" distL="0" distR="0" wp14:anchorId="4A0B73C7" wp14:editId="346587F7">
            <wp:extent cx="2880000" cy="2160000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B5F" w:rsidRDefault="00A84B5F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A84B5F" w:rsidRDefault="00A84B5F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A84B5F" w:rsidRDefault="00A84B5F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  <w:r w:rsidRPr="00A84B5F">
        <w:rPr>
          <w:noProof/>
          <w:szCs w:val="24"/>
        </w:rPr>
        <w:drawing>
          <wp:inline distT="0" distB="0" distL="0" distR="0" wp14:anchorId="14B0689B" wp14:editId="4EA9C884">
            <wp:extent cx="2880000" cy="2160000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 </w:t>
      </w:r>
      <w:r w:rsidRPr="00A84B5F">
        <w:rPr>
          <w:noProof/>
          <w:szCs w:val="24"/>
        </w:rPr>
        <w:drawing>
          <wp:inline distT="0" distB="0" distL="0" distR="0" wp14:anchorId="700D697E" wp14:editId="4D94F60B">
            <wp:extent cx="2880000" cy="2160000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B5F" w:rsidRDefault="00A84B5F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A84B5F" w:rsidRDefault="00A84B5F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A84B5F" w:rsidRDefault="00A84B5F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  <w:r w:rsidRPr="00A84B5F">
        <w:rPr>
          <w:noProof/>
          <w:szCs w:val="24"/>
        </w:rPr>
        <w:drawing>
          <wp:inline distT="0" distB="0" distL="0" distR="0" wp14:anchorId="6724F462" wp14:editId="0FC03F47">
            <wp:extent cx="2880000" cy="2160000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 </w:t>
      </w:r>
      <w:r w:rsidRPr="00A84B5F">
        <w:rPr>
          <w:noProof/>
          <w:szCs w:val="24"/>
        </w:rPr>
        <w:drawing>
          <wp:inline distT="0" distB="0" distL="0" distR="0" wp14:anchorId="1DE83452" wp14:editId="702BFFC2">
            <wp:extent cx="2880000" cy="2160000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B5F" w:rsidRDefault="00A84B5F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A84B5F" w:rsidRDefault="00A84B5F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A84B5F" w:rsidRDefault="00A84B5F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  <w:r w:rsidRPr="00A84B5F">
        <w:rPr>
          <w:noProof/>
          <w:szCs w:val="24"/>
        </w:rPr>
        <w:drawing>
          <wp:inline distT="0" distB="0" distL="0" distR="0" wp14:anchorId="4321C7EE" wp14:editId="01FFDF30">
            <wp:extent cx="2880000" cy="2160000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 </w:t>
      </w:r>
      <w:r w:rsidRPr="00A84B5F">
        <w:rPr>
          <w:noProof/>
          <w:szCs w:val="24"/>
        </w:rPr>
        <w:drawing>
          <wp:inline distT="0" distB="0" distL="0" distR="0" wp14:anchorId="59710F28" wp14:editId="615F59AE">
            <wp:extent cx="2880000" cy="2160000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B5F" w:rsidRDefault="00A84B5F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A84B5F" w:rsidRDefault="00A84B5F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A84B5F" w:rsidRDefault="00A84B5F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  <w:r w:rsidRPr="00A84B5F">
        <w:rPr>
          <w:noProof/>
          <w:szCs w:val="24"/>
        </w:rPr>
        <w:drawing>
          <wp:inline distT="0" distB="0" distL="0" distR="0" wp14:anchorId="696BF4CE" wp14:editId="6D9B5F25">
            <wp:extent cx="2880000" cy="2160000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 </w:t>
      </w:r>
      <w:r w:rsidRPr="00A84B5F">
        <w:rPr>
          <w:noProof/>
          <w:szCs w:val="24"/>
        </w:rPr>
        <w:drawing>
          <wp:inline distT="0" distB="0" distL="0" distR="0" wp14:anchorId="058BA79E" wp14:editId="59AA15EA">
            <wp:extent cx="2880000" cy="2160000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B5F" w:rsidRDefault="00A84B5F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A84B5F" w:rsidRDefault="00A84B5F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A84B5F" w:rsidRDefault="00FA6626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  <w:r w:rsidRPr="00FA6626">
        <w:rPr>
          <w:noProof/>
          <w:szCs w:val="24"/>
        </w:rPr>
        <w:drawing>
          <wp:inline distT="0" distB="0" distL="0" distR="0" wp14:anchorId="2949210A" wp14:editId="758546CF">
            <wp:extent cx="2880000" cy="2160000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 </w:t>
      </w:r>
      <w:r w:rsidRPr="00FA6626">
        <w:rPr>
          <w:noProof/>
          <w:szCs w:val="24"/>
        </w:rPr>
        <w:drawing>
          <wp:inline distT="0" distB="0" distL="0" distR="0" wp14:anchorId="31688D36" wp14:editId="12FE292F">
            <wp:extent cx="2880000" cy="2160000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626" w:rsidRDefault="00FA6626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FA6626" w:rsidRDefault="00FA6626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FA6626" w:rsidRDefault="00FA6626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  <w:r w:rsidRPr="00FA6626">
        <w:rPr>
          <w:noProof/>
          <w:szCs w:val="24"/>
        </w:rPr>
        <w:drawing>
          <wp:inline distT="0" distB="0" distL="0" distR="0" wp14:anchorId="36E943ED" wp14:editId="2DDFB217">
            <wp:extent cx="2880000" cy="2160000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 </w:t>
      </w:r>
      <w:r w:rsidRPr="00FA6626">
        <w:rPr>
          <w:noProof/>
          <w:szCs w:val="24"/>
        </w:rPr>
        <w:drawing>
          <wp:inline distT="0" distB="0" distL="0" distR="0" wp14:anchorId="2A7235F4" wp14:editId="7A8C93F3">
            <wp:extent cx="2880000" cy="2160000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626" w:rsidRDefault="00FA6626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FA6626" w:rsidRDefault="00FA6626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FA6626" w:rsidRDefault="00FA6626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  <w:r w:rsidRPr="00FA6626">
        <w:rPr>
          <w:noProof/>
          <w:szCs w:val="24"/>
        </w:rPr>
        <w:drawing>
          <wp:inline distT="0" distB="0" distL="0" distR="0" wp14:anchorId="210AA28A" wp14:editId="300A4D85">
            <wp:extent cx="2880000" cy="2160000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 </w:t>
      </w:r>
      <w:r w:rsidRPr="00FA6626">
        <w:rPr>
          <w:noProof/>
          <w:szCs w:val="24"/>
        </w:rPr>
        <w:drawing>
          <wp:inline distT="0" distB="0" distL="0" distR="0" wp14:anchorId="22BC6B38" wp14:editId="3169F579">
            <wp:extent cx="2880000" cy="2160000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626" w:rsidRDefault="00FA6626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FA6626" w:rsidRDefault="00FA6626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FA6626" w:rsidRDefault="00FA6626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  <w:r w:rsidRPr="00FA6626">
        <w:rPr>
          <w:noProof/>
          <w:szCs w:val="24"/>
        </w:rPr>
        <w:drawing>
          <wp:inline distT="0" distB="0" distL="0" distR="0" wp14:anchorId="706CE600" wp14:editId="1CC0928D">
            <wp:extent cx="2880000" cy="2160000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 </w:t>
      </w:r>
      <w:r w:rsidRPr="00FA6626">
        <w:rPr>
          <w:noProof/>
          <w:szCs w:val="24"/>
        </w:rPr>
        <w:drawing>
          <wp:inline distT="0" distB="0" distL="0" distR="0" wp14:anchorId="074FD054" wp14:editId="1BF7DD71">
            <wp:extent cx="2880000" cy="2160000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626" w:rsidRDefault="00FA6626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FA6626" w:rsidRDefault="00FA6626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FA6626" w:rsidRDefault="00FA6626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  <w:r w:rsidRPr="00FA6626">
        <w:rPr>
          <w:noProof/>
          <w:szCs w:val="24"/>
        </w:rPr>
        <w:drawing>
          <wp:inline distT="0" distB="0" distL="0" distR="0" wp14:anchorId="10DB57BE" wp14:editId="49C1BD75">
            <wp:extent cx="2880000" cy="2160000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 </w:t>
      </w:r>
      <w:r w:rsidRPr="00FA6626">
        <w:rPr>
          <w:noProof/>
          <w:szCs w:val="24"/>
        </w:rPr>
        <w:drawing>
          <wp:inline distT="0" distB="0" distL="0" distR="0" wp14:anchorId="6C1CF303" wp14:editId="2DA3B679">
            <wp:extent cx="2880000" cy="2160000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626" w:rsidRDefault="00FA6626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FA6626" w:rsidRDefault="00FA6626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FA6626" w:rsidRDefault="00FA6626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  <w:r w:rsidRPr="00FA6626">
        <w:rPr>
          <w:noProof/>
          <w:szCs w:val="24"/>
        </w:rPr>
        <w:drawing>
          <wp:inline distT="0" distB="0" distL="0" distR="0" wp14:anchorId="45C36DE7" wp14:editId="755C170C">
            <wp:extent cx="2880000" cy="2160000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 </w:t>
      </w:r>
      <w:r w:rsidRPr="00FA6626">
        <w:rPr>
          <w:noProof/>
          <w:szCs w:val="24"/>
        </w:rPr>
        <w:drawing>
          <wp:inline distT="0" distB="0" distL="0" distR="0" wp14:anchorId="3B026573" wp14:editId="65FACB69">
            <wp:extent cx="2880000" cy="2160000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626" w:rsidRDefault="00FA6626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FA6626" w:rsidRDefault="00FA6626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FA6626" w:rsidRDefault="00FA6626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  <w:r w:rsidRPr="00FA6626">
        <w:rPr>
          <w:noProof/>
          <w:szCs w:val="24"/>
        </w:rPr>
        <w:drawing>
          <wp:inline distT="0" distB="0" distL="0" distR="0" wp14:anchorId="6E7E70DA" wp14:editId="03BC3E54">
            <wp:extent cx="2880000" cy="2160000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 </w:t>
      </w:r>
      <w:r w:rsidRPr="00FA6626">
        <w:rPr>
          <w:noProof/>
          <w:szCs w:val="24"/>
        </w:rPr>
        <w:drawing>
          <wp:inline distT="0" distB="0" distL="0" distR="0" wp14:anchorId="3357B2F0" wp14:editId="467882D2">
            <wp:extent cx="2880000" cy="2160000"/>
            <wp:effectExtent l="0" t="0" r="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626" w:rsidRDefault="00FA6626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FA6626" w:rsidRDefault="00FA6626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FA6626" w:rsidRDefault="00FA6626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  <w:r w:rsidRPr="00FA6626">
        <w:rPr>
          <w:noProof/>
          <w:szCs w:val="24"/>
        </w:rPr>
        <w:drawing>
          <wp:inline distT="0" distB="0" distL="0" distR="0" wp14:anchorId="6BCA66CC" wp14:editId="4ED6A09C">
            <wp:extent cx="2880000" cy="2160000"/>
            <wp:effectExtent l="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 </w:t>
      </w:r>
      <w:r w:rsidRPr="00FA6626">
        <w:rPr>
          <w:noProof/>
          <w:szCs w:val="24"/>
        </w:rPr>
        <w:drawing>
          <wp:inline distT="0" distB="0" distL="0" distR="0" wp14:anchorId="329C5AED" wp14:editId="3359134F">
            <wp:extent cx="2880000" cy="2160000"/>
            <wp:effectExtent l="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626" w:rsidRDefault="00FA6626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FA6626" w:rsidRDefault="00FA6626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FA6626" w:rsidRDefault="00FA6626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  <w:r w:rsidRPr="00FA6626">
        <w:rPr>
          <w:noProof/>
          <w:szCs w:val="24"/>
        </w:rPr>
        <w:drawing>
          <wp:inline distT="0" distB="0" distL="0" distR="0" wp14:anchorId="44B72790" wp14:editId="41758AB1">
            <wp:extent cx="2880000" cy="2160000"/>
            <wp:effectExtent l="0" t="0" r="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 </w:t>
      </w:r>
      <w:r w:rsidRPr="00FA6626">
        <w:rPr>
          <w:noProof/>
          <w:szCs w:val="24"/>
        </w:rPr>
        <w:drawing>
          <wp:inline distT="0" distB="0" distL="0" distR="0" wp14:anchorId="725F9656" wp14:editId="58175FDF">
            <wp:extent cx="2880000" cy="2160000"/>
            <wp:effectExtent l="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626" w:rsidRDefault="00FA6626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FA6626" w:rsidRDefault="00FA6626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FA6626" w:rsidRDefault="00FA6626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  <w:r w:rsidRPr="00FA6626">
        <w:rPr>
          <w:noProof/>
          <w:szCs w:val="24"/>
        </w:rPr>
        <w:drawing>
          <wp:inline distT="0" distB="0" distL="0" distR="0" wp14:anchorId="2C40CD42" wp14:editId="4D0F238F">
            <wp:extent cx="2880000" cy="2160000"/>
            <wp:effectExtent l="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 </w:t>
      </w:r>
      <w:r w:rsidRPr="00FA6626">
        <w:rPr>
          <w:noProof/>
          <w:szCs w:val="24"/>
        </w:rPr>
        <w:drawing>
          <wp:inline distT="0" distB="0" distL="0" distR="0" wp14:anchorId="2342E3D3" wp14:editId="582AEA8C">
            <wp:extent cx="2880000" cy="2160000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626" w:rsidRDefault="00FA6626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FA6626" w:rsidRDefault="00FA6626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FA6626" w:rsidRDefault="00FA6626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  <w:r w:rsidRPr="00FA6626">
        <w:rPr>
          <w:noProof/>
          <w:szCs w:val="24"/>
        </w:rPr>
        <w:drawing>
          <wp:inline distT="0" distB="0" distL="0" distR="0" wp14:anchorId="54BA02D6" wp14:editId="7F0B9D69">
            <wp:extent cx="2880000" cy="2160000"/>
            <wp:effectExtent l="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 </w:t>
      </w:r>
      <w:r w:rsidRPr="00FA6626">
        <w:rPr>
          <w:noProof/>
          <w:szCs w:val="24"/>
        </w:rPr>
        <w:drawing>
          <wp:inline distT="0" distB="0" distL="0" distR="0" wp14:anchorId="27CDCA4E" wp14:editId="1CD6E390">
            <wp:extent cx="2880000" cy="2160000"/>
            <wp:effectExtent l="0" t="0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626" w:rsidRDefault="00FA6626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FA6626" w:rsidRDefault="00FA6626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FA6626" w:rsidRDefault="00FA6626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  <w:r w:rsidRPr="00FA6626">
        <w:rPr>
          <w:noProof/>
          <w:szCs w:val="24"/>
        </w:rPr>
        <w:drawing>
          <wp:inline distT="0" distB="0" distL="0" distR="0" wp14:anchorId="73AB73DD" wp14:editId="1388D42F">
            <wp:extent cx="2880000" cy="2160000"/>
            <wp:effectExtent l="0" t="0" r="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 </w:t>
      </w:r>
      <w:r w:rsidRPr="00FA6626">
        <w:rPr>
          <w:noProof/>
          <w:szCs w:val="24"/>
        </w:rPr>
        <w:drawing>
          <wp:inline distT="0" distB="0" distL="0" distR="0" wp14:anchorId="1B487B06" wp14:editId="46A4552B">
            <wp:extent cx="2880000" cy="2160000"/>
            <wp:effectExtent l="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626" w:rsidRDefault="00FA6626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FA6626" w:rsidRDefault="00FA6626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FA6626" w:rsidRDefault="00FA6626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  <w:r w:rsidRPr="00FA6626">
        <w:rPr>
          <w:noProof/>
          <w:szCs w:val="24"/>
        </w:rPr>
        <w:drawing>
          <wp:inline distT="0" distB="0" distL="0" distR="0" wp14:anchorId="77AC1E64" wp14:editId="2116D1F9">
            <wp:extent cx="2880000" cy="2160000"/>
            <wp:effectExtent l="0" t="0" r="0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 </w:t>
      </w:r>
      <w:r w:rsidRPr="00FA6626">
        <w:rPr>
          <w:noProof/>
          <w:szCs w:val="24"/>
        </w:rPr>
        <w:drawing>
          <wp:inline distT="0" distB="0" distL="0" distR="0" wp14:anchorId="2BEE0487" wp14:editId="65307C38">
            <wp:extent cx="2880000" cy="2160000"/>
            <wp:effectExtent l="0" t="0" r="0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626" w:rsidRDefault="00FA6626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FA6626" w:rsidRDefault="00FA6626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FA6626" w:rsidRDefault="00FA6626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  <w:r w:rsidRPr="00FA6626">
        <w:rPr>
          <w:noProof/>
          <w:szCs w:val="24"/>
        </w:rPr>
        <w:drawing>
          <wp:inline distT="0" distB="0" distL="0" distR="0" wp14:anchorId="644DD6CC" wp14:editId="19363E8E">
            <wp:extent cx="2880000" cy="2160000"/>
            <wp:effectExtent l="0" t="0" r="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 </w:t>
      </w:r>
      <w:r w:rsidRPr="00FA6626">
        <w:rPr>
          <w:noProof/>
          <w:szCs w:val="24"/>
        </w:rPr>
        <w:drawing>
          <wp:inline distT="0" distB="0" distL="0" distR="0" wp14:anchorId="2AC608A7" wp14:editId="0A46BF12">
            <wp:extent cx="2880000" cy="2160000"/>
            <wp:effectExtent l="0" t="0" r="0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DF474C" w:rsidRDefault="00DF474C" w:rsidP="00634690">
      <w:pPr>
        <w:pStyle w:val="endofdoc"/>
        <w:rPr>
          <w:snapToGrid w:val="0"/>
        </w:rPr>
      </w:pPr>
      <w:r>
        <w:rPr>
          <w:snapToGrid w:val="0"/>
        </w:rPr>
        <w:t>[End of</w:t>
      </w:r>
      <w:r w:rsidR="00D470D7">
        <w:rPr>
          <w:snapToGrid w:val="0"/>
        </w:rPr>
        <w:t xml:space="preserve"> Annex and of</w:t>
      </w:r>
      <w:r>
        <w:rPr>
          <w:snapToGrid w:val="0"/>
        </w:rPr>
        <w:t xml:space="preserve"> document]</w:t>
      </w:r>
    </w:p>
    <w:sectPr w:rsidR="00DF474C" w:rsidSect="00A6789C">
      <w:headerReference w:type="default" r:id="rId71"/>
      <w:headerReference w:type="first" r:id="rId72"/>
      <w:pgSz w:w="11907" w:h="16840" w:code="9"/>
      <w:pgMar w:top="510" w:right="1134" w:bottom="1134" w:left="1134" w:header="510" w:footer="68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4690" w:rsidRDefault="00634690" w:rsidP="006655D3">
      <w:r>
        <w:separator/>
      </w:r>
    </w:p>
    <w:p w:rsidR="00634690" w:rsidRDefault="00634690" w:rsidP="006655D3"/>
    <w:p w:rsidR="00634690" w:rsidRDefault="00634690" w:rsidP="006655D3"/>
  </w:endnote>
  <w:endnote w:type="continuationSeparator" w:id="0">
    <w:p w:rsidR="00634690" w:rsidRDefault="00634690" w:rsidP="006655D3">
      <w:r>
        <w:separator/>
      </w:r>
    </w:p>
    <w:p w:rsidR="00634690" w:rsidRPr="008065D2" w:rsidRDefault="00634690">
      <w:pPr>
        <w:pStyle w:val="Footer"/>
        <w:spacing w:after="60"/>
        <w:rPr>
          <w:sz w:val="18"/>
          <w:lang w:val="fr-FR"/>
        </w:rPr>
      </w:pPr>
      <w:r w:rsidRPr="008065D2">
        <w:rPr>
          <w:sz w:val="18"/>
          <w:lang w:val="fr-FR"/>
        </w:rPr>
        <w:t>[Suite de la note de la page précédente]</w:t>
      </w:r>
    </w:p>
    <w:p w:rsidR="00634690" w:rsidRPr="008065D2" w:rsidRDefault="00634690" w:rsidP="006655D3">
      <w:pPr>
        <w:rPr>
          <w:lang w:val="fr-FR"/>
        </w:rPr>
      </w:pPr>
    </w:p>
    <w:p w:rsidR="00634690" w:rsidRPr="008065D2" w:rsidRDefault="00634690" w:rsidP="006655D3">
      <w:pPr>
        <w:rPr>
          <w:lang w:val="fr-FR"/>
        </w:rPr>
      </w:pPr>
    </w:p>
  </w:endnote>
  <w:endnote w:type="continuationNotice" w:id="1">
    <w:p w:rsidR="00634690" w:rsidRPr="008065D2" w:rsidRDefault="00634690" w:rsidP="006655D3">
      <w:pPr>
        <w:rPr>
          <w:lang w:val="fr-FR"/>
        </w:rPr>
      </w:pPr>
      <w:r w:rsidRPr="008065D2">
        <w:rPr>
          <w:lang w:val="fr-FR"/>
        </w:rPr>
        <w:t>[Suite de la note page suivante]</w:t>
      </w:r>
    </w:p>
    <w:p w:rsidR="00634690" w:rsidRPr="008065D2" w:rsidRDefault="00634690" w:rsidP="006655D3">
      <w:pPr>
        <w:rPr>
          <w:lang w:val="fr-FR"/>
        </w:rPr>
      </w:pPr>
    </w:p>
    <w:p w:rsidR="00634690" w:rsidRPr="008065D2" w:rsidRDefault="00634690" w:rsidP="006655D3">
      <w:pPr>
        <w:rPr>
          <w:lang w:val="fr-FR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4690" w:rsidRDefault="00634690" w:rsidP="006655D3">
      <w:r>
        <w:separator/>
      </w:r>
    </w:p>
  </w:footnote>
  <w:footnote w:type="continuationSeparator" w:id="0">
    <w:p w:rsidR="00634690" w:rsidRDefault="00634690" w:rsidP="006655D3">
      <w:r>
        <w:separator/>
      </w:r>
    </w:p>
  </w:footnote>
  <w:footnote w:type="continuationNotice" w:id="1">
    <w:p w:rsidR="00634690" w:rsidRPr="00AB530F" w:rsidRDefault="00634690" w:rsidP="00AB530F">
      <w:pPr>
        <w:pStyle w:val="Footer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3656" w:rsidRPr="00832298" w:rsidRDefault="00903656" w:rsidP="00832298">
    <w:pPr>
      <w:pStyle w:val="Header"/>
    </w:pPr>
    <w:r w:rsidRPr="00832298">
      <w:t>T</w:t>
    </w:r>
    <w:r w:rsidR="00BC40A0">
      <w:t>WO/47</w:t>
    </w:r>
    <w:r w:rsidRPr="00832298">
      <w:t>/</w:t>
    </w:r>
    <w:r w:rsidR="00ED6FBA">
      <w:t>24</w:t>
    </w:r>
  </w:p>
  <w:p w:rsidR="00903656" w:rsidRDefault="00B24791" w:rsidP="00EB048E">
    <w:pPr>
      <w:pStyle w:val="Header"/>
    </w:pPr>
    <w:r>
      <w:t xml:space="preserve">Annex, </w:t>
    </w:r>
    <w:r w:rsidR="00A6789C" w:rsidRPr="00A6789C">
      <w:t xml:space="preserve">page </w:t>
    </w:r>
    <w:r w:rsidR="00A6789C" w:rsidRPr="00A6789C">
      <w:fldChar w:fldCharType="begin"/>
    </w:r>
    <w:r w:rsidR="00A6789C" w:rsidRPr="00A6789C">
      <w:instrText xml:space="preserve"> PAGE </w:instrText>
    </w:r>
    <w:r w:rsidR="00A6789C" w:rsidRPr="00A6789C">
      <w:fldChar w:fldCharType="separate"/>
    </w:r>
    <w:r w:rsidR="00CE01CC">
      <w:rPr>
        <w:noProof/>
      </w:rPr>
      <w:t>1</w:t>
    </w:r>
    <w:r w:rsidR="00A6789C" w:rsidRPr="00A6789C">
      <w:fldChar w:fldCharType="end"/>
    </w:r>
  </w:p>
  <w:p w:rsidR="00903656" w:rsidRPr="00C5280D" w:rsidRDefault="00903656" w:rsidP="0083229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4791" w:rsidRPr="00832298" w:rsidRDefault="00B24791" w:rsidP="00832298">
    <w:pPr>
      <w:pStyle w:val="Header"/>
    </w:pPr>
    <w:r w:rsidRPr="00832298">
      <w:t>T</w:t>
    </w:r>
    <w:r>
      <w:t>WO/47</w:t>
    </w:r>
    <w:r w:rsidRPr="00832298">
      <w:t>/</w:t>
    </w:r>
    <w:r>
      <w:t>24</w:t>
    </w:r>
  </w:p>
  <w:p w:rsidR="00B24791" w:rsidRDefault="00B24791" w:rsidP="00EB048E">
    <w:pPr>
      <w:pStyle w:val="Header"/>
    </w:pPr>
    <w:r>
      <w:t xml:space="preserve">Annex, </w:t>
    </w:r>
    <w:r w:rsidRPr="00A6789C">
      <w:t xml:space="preserve">page </w:t>
    </w:r>
    <w:r w:rsidRPr="00A6789C">
      <w:fldChar w:fldCharType="begin"/>
    </w:r>
    <w:r w:rsidRPr="00A6789C">
      <w:instrText xml:space="preserve"> PAGE </w:instrText>
    </w:r>
    <w:r w:rsidRPr="00A6789C">
      <w:fldChar w:fldCharType="separate"/>
    </w:r>
    <w:r w:rsidR="00107967">
      <w:rPr>
        <w:noProof/>
      </w:rPr>
      <w:t>10</w:t>
    </w:r>
    <w:r w:rsidRPr="00A6789C">
      <w:fldChar w:fldCharType="end"/>
    </w:r>
  </w:p>
  <w:p w:rsidR="00B24791" w:rsidRPr="00C5280D" w:rsidRDefault="00B24791" w:rsidP="0083229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4690" w:rsidRDefault="00634690">
    <w:pPr>
      <w:pStyle w:val="Header"/>
    </w:pPr>
    <w:r>
      <w:t>TWO/47/24</w:t>
    </w:r>
  </w:p>
  <w:p w:rsidR="00634690" w:rsidRDefault="00634690">
    <w:pPr>
      <w:pStyle w:val="Header"/>
    </w:pPr>
  </w:p>
  <w:p w:rsidR="00634690" w:rsidRDefault="00634690">
    <w:pPr>
      <w:pStyle w:val="Header"/>
    </w:pPr>
    <w:r>
      <w:t>ANNEX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620CF45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E28027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B606840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C602A2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8C2E68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6986B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2441BF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616FCB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8B00E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2A275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433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4690"/>
    <w:rsid w:val="00010CF3"/>
    <w:rsid w:val="00011E27"/>
    <w:rsid w:val="000148BC"/>
    <w:rsid w:val="00024AB8"/>
    <w:rsid w:val="00030854"/>
    <w:rsid w:val="00036028"/>
    <w:rsid w:val="000374FC"/>
    <w:rsid w:val="00044642"/>
    <w:rsid w:val="000446B9"/>
    <w:rsid w:val="00047E21"/>
    <w:rsid w:val="00085505"/>
    <w:rsid w:val="000C7021"/>
    <w:rsid w:val="000D6BBC"/>
    <w:rsid w:val="000D7780"/>
    <w:rsid w:val="00105929"/>
    <w:rsid w:val="00107967"/>
    <w:rsid w:val="001131D5"/>
    <w:rsid w:val="001322D2"/>
    <w:rsid w:val="00141DB8"/>
    <w:rsid w:val="0017474A"/>
    <w:rsid w:val="001758C6"/>
    <w:rsid w:val="00182B99"/>
    <w:rsid w:val="0018780B"/>
    <w:rsid w:val="0021332C"/>
    <w:rsid w:val="00213982"/>
    <w:rsid w:val="0024416D"/>
    <w:rsid w:val="002800A0"/>
    <w:rsid w:val="002801B3"/>
    <w:rsid w:val="00281060"/>
    <w:rsid w:val="002940E8"/>
    <w:rsid w:val="002A6E50"/>
    <w:rsid w:val="002C256A"/>
    <w:rsid w:val="00305A7F"/>
    <w:rsid w:val="003152FE"/>
    <w:rsid w:val="00327436"/>
    <w:rsid w:val="00344BD6"/>
    <w:rsid w:val="003504A2"/>
    <w:rsid w:val="0035528D"/>
    <w:rsid w:val="00361821"/>
    <w:rsid w:val="0039790B"/>
    <w:rsid w:val="003B3894"/>
    <w:rsid w:val="003D227C"/>
    <w:rsid w:val="003D2B4D"/>
    <w:rsid w:val="00444A88"/>
    <w:rsid w:val="00474DA4"/>
    <w:rsid w:val="00476B4D"/>
    <w:rsid w:val="004805FA"/>
    <w:rsid w:val="004B1163"/>
    <w:rsid w:val="004D047D"/>
    <w:rsid w:val="004F305A"/>
    <w:rsid w:val="00512164"/>
    <w:rsid w:val="00520297"/>
    <w:rsid w:val="005338F9"/>
    <w:rsid w:val="00541A8F"/>
    <w:rsid w:val="0054281C"/>
    <w:rsid w:val="0055268D"/>
    <w:rsid w:val="00576BE4"/>
    <w:rsid w:val="0057736E"/>
    <w:rsid w:val="00596B63"/>
    <w:rsid w:val="005A400A"/>
    <w:rsid w:val="005D7BEC"/>
    <w:rsid w:val="00612379"/>
    <w:rsid w:val="0061555F"/>
    <w:rsid w:val="00634690"/>
    <w:rsid w:val="00641200"/>
    <w:rsid w:val="006655D3"/>
    <w:rsid w:val="00667404"/>
    <w:rsid w:val="00685222"/>
    <w:rsid w:val="00687EB4"/>
    <w:rsid w:val="006B17D2"/>
    <w:rsid w:val="006C224E"/>
    <w:rsid w:val="006D780A"/>
    <w:rsid w:val="006E1436"/>
    <w:rsid w:val="00732DEC"/>
    <w:rsid w:val="00735BD5"/>
    <w:rsid w:val="007556F6"/>
    <w:rsid w:val="00760EEF"/>
    <w:rsid w:val="00777EE5"/>
    <w:rsid w:val="00780ADD"/>
    <w:rsid w:val="00784836"/>
    <w:rsid w:val="0079023E"/>
    <w:rsid w:val="007A0EFE"/>
    <w:rsid w:val="007A2854"/>
    <w:rsid w:val="007D0B9D"/>
    <w:rsid w:val="007D19B0"/>
    <w:rsid w:val="007F498F"/>
    <w:rsid w:val="008065D2"/>
    <w:rsid w:val="0080679D"/>
    <w:rsid w:val="008108B0"/>
    <w:rsid w:val="00811B20"/>
    <w:rsid w:val="008138C8"/>
    <w:rsid w:val="0082296E"/>
    <w:rsid w:val="00824099"/>
    <w:rsid w:val="00832298"/>
    <w:rsid w:val="00867AC1"/>
    <w:rsid w:val="00876C58"/>
    <w:rsid w:val="008A29A5"/>
    <w:rsid w:val="008A743F"/>
    <w:rsid w:val="008C0970"/>
    <w:rsid w:val="008D2CF7"/>
    <w:rsid w:val="00900C26"/>
    <w:rsid w:val="0090197F"/>
    <w:rsid w:val="00903656"/>
    <w:rsid w:val="00906DDC"/>
    <w:rsid w:val="00934E09"/>
    <w:rsid w:val="00936253"/>
    <w:rsid w:val="00952DD4"/>
    <w:rsid w:val="00970FED"/>
    <w:rsid w:val="00997029"/>
    <w:rsid w:val="009C0A7F"/>
    <w:rsid w:val="009D690D"/>
    <w:rsid w:val="009E65B6"/>
    <w:rsid w:val="00A24C10"/>
    <w:rsid w:val="00A42AC3"/>
    <w:rsid w:val="00A430CF"/>
    <w:rsid w:val="00A54309"/>
    <w:rsid w:val="00A6789C"/>
    <w:rsid w:val="00A7080B"/>
    <w:rsid w:val="00A84B5F"/>
    <w:rsid w:val="00AB2B93"/>
    <w:rsid w:val="00AB530F"/>
    <w:rsid w:val="00AB7E5B"/>
    <w:rsid w:val="00AE0EF1"/>
    <w:rsid w:val="00AE2937"/>
    <w:rsid w:val="00B07301"/>
    <w:rsid w:val="00B224DE"/>
    <w:rsid w:val="00B24791"/>
    <w:rsid w:val="00B27153"/>
    <w:rsid w:val="00B46575"/>
    <w:rsid w:val="00B71144"/>
    <w:rsid w:val="00B84BBD"/>
    <w:rsid w:val="00B948DF"/>
    <w:rsid w:val="00BA43FB"/>
    <w:rsid w:val="00BB0967"/>
    <w:rsid w:val="00BC127D"/>
    <w:rsid w:val="00BC1FE6"/>
    <w:rsid w:val="00BC40A0"/>
    <w:rsid w:val="00C03421"/>
    <w:rsid w:val="00C061B6"/>
    <w:rsid w:val="00C108F1"/>
    <w:rsid w:val="00C2446C"/>
    <w:rsid w:val="00C36AE5"/>
    <w:rsid w:val="00C41F17"/>
    <w:rsid w:val="00C5280D"/>
    <w:rsid w:val="00C5791C"/>
    <w:rsid w:val="00C66290"/>
    <w:rsid w:val="00C72B7A"/>
    <w:rsid w:val="00C973F2"/>
    <w:rsid w:val="00CA304C"/>
    <w:rsid w:val="00CA774A"/>
    <w:rsid w:val="00CB7F1D"/>
    <w:rsid w:val="00CC11B0"/>
    <w:rsid w:val="00CE01CC"/>
    <w:rsid w:val="00CF7E36"/>
    <w:rsid w:val="00D3708D"/>
    <w:rsid w:val="00D40426"/>
    <w:rsid w:val="00D470D7"/>
    <w:rsid w:val="00D57C96"/>
    <w:rsid w:val="00D817B6"/>
    <w:rsid w:val="00D91203"/>
    <w:rsid w:val="00D95174"/>
    <w:rsid w:val="00D95650"/>
    <w:rsid w:val="00DA6F36"/>
    <w:rsid w:val="00DB596E"/>
    <w:rsid w:val="00DB7773"/>
    <w:rsid w:val="00DC00EA"/>
    <w:rsid w:val="00DF474C"/>
    <w:rsid w:val="00E32F7E"/>
    <w:rsid w:val="00E72D49"/>
    <w:rsid w:val="00E7593C"/>
    <w:rsid w:val="00E7678A"/>
    <w:rsid w:val="00E935F1"/>
    <w:rsid w:val="00E94A81"/>
    <w:rsid w:val="00EA1FFB"/>
    <w:rsid w:val="00EB048E"/>
    <w:rsid w:val="00ED6FBA"/>
    <w:rsid w:val="00EE34DF"/>
    <w:rsid w:val="00EF2F89"/>
    <w:rsid w:val="00F1237A"/>
    <w:rsid w:val="00F22CBD"/>
    <w:rsid w:val="00F45372"/>
    <w:rsid w:val="00F560F7"/>
    <w:rsid w:val="00F6334D"/>
    <w:rsid w:val="00FA49AB"/>
    <w:rsid w:val="00FA6626"/>
    <w:rsid w:val="00FA76F9"/>
    <w:rsid w:val="00FC1AEE"/>
    <w:rsid w:val="00FD54E2"/>
    <w:rsid w:val="00FE3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hapeDefaults>
    <o:shapedefaults v:ext="edit" spidmax="1433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autoRedefine/>
    <w:qFormat/>
    <w:rsid w:val="00DF474C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DF474C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DF474C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DF474C"/>
    <w:pPr>
      <w:keepNext/>
      <w:ind w:left="567"/>
      <w:jc w:val="both"/>
      <w:outlineLvl w:val="3"/>
    </w:pPr>
    <w:rPr>
      <w:rFonts w:ascii="Arial" w:hAnsi="Arial"/>
      <w:i/>
      <w:lang w:val="fr-FR"/>
    </w:rPr>
  </w:style>
  <w:style w:type="paragraph" w:styleId="Heading5">
    <w:name w:val="heading 5"/>
    <w:next w:val="Normal"/>
    <w:autoRedefine/>
    <w:qFormat/>
    <w:rsid w:val="00DF474C"/>
    <w:pPr>
      <w:keepNext/>
      <w:ind w:left="1134" w:hanging="567"/>
      <w:jc w:val="both"/>
      <w:outlineLvl w:val="4"/>
    </w:pPr>
    <w:rPr>
      <w:rFonts w:ascii="Arial" w:hAnsi="Arial"/>
      <w:sz w:val="18"/>
      <w:szCs w:val="18"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32298"/>
    <w:pPr>
      <w:jc w:val="center"/>
    </w:p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612379"/>
    <w:pPr>
      <w:spacing w:line="280" w:lineRule="exact"/>
      <w:ind w:left="1361"/>
    </w:p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autoRedefine/>
    <w:rsid w:val="00876C58"/>
    <w:pPr>
      <w:spacing w:before="60"/>
      <w:ind w:left="284" w:hanging="284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StyleDocoriginalNotBold">
    <w:name w:val="Style Doc_original + Not Bold"/>
    <w:basedOn w:val="Docoriginal"/>
    <w:link w:val="StyleDocoriginalNotBoldChar"/>
    <w:autoRedefine/>
    <w:rsid w:val="00D3708D"/>
    <w:pPr>
      <w:ind w:left="1589"/>
      <w:jc w:val="left"/>
    </w:pPr>
  </w:style>
  <w:style w:type="paragraph" w:customStyle="1" w:styleId="upove">
    <w:name w:val="upov_e"/>
    <w:basedOn w:val="TitreUpov"/>
    <w:rsid w:val="00D3708D"/>
    <w:rPr>
      <w:bCs/>
      <w:spacing w:val="8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576BE4"/>
    <w:pPr>
      <w:spacing w:after="120" w:line="340" w:lineRule="atLeast"/>
      <w:jc w:val="right"/>
    </w:pPr>
    <w:rPr>
      <w:b/>
      <w:bCs/>
      <w:sz w:val="56"/>
    </w:rPr>
  </w:style>
  <w:style w:type="paragraph" w:customStyle="1" w:styleId="LogoUPOV">
    <w:name w:val="LogoUPOV"/>
    <w:basedOn w:val="Normal"/>
    <w:rsid w:val="00576BE4"/>
    <w:pPr>
      <w:spacing w:before="720"/>
      <w:jc w:val="center"/>
    </w:pPr>
  </w:style>
  <w:style w:type="paragraph" w:customStyle="1" w:styleId="Sessiontc">
    <w:name w:val="Session_tc"/>
    <w:basedOn w:val="StyleSessionAllcaps"/>
    <w:rsid w:val="00D3708D"/>
    <w:pPr>
      <w:spacing w:before="240"/>
    </w:p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D3708D"/>
    <w:pPr>
      <w:spacing w:before="240"/>
    </w:pPr>
  </w:style>
  <w:style w:type="paragraph" w:customStyle="1" w:styleId="Titleofdoc0">
    <w:name w:val="Title_of_doc"/>
    <w:basedOn w:val="TitleofDoc"/>
    <w:rsid w:val="00D3708D"/>
    <w:pPr>
      <w:spacing w:before="600"/>
    </w:pPr>
  </w:style>
  <w:style w:type="paragraph" w:customStyle="1" w:styleId="preparedby1">
    <w:name w:val="prepared_by"/>
    <w:basedOn w:val="preparedby0"/>
    <w:rsid w:val="00D3708D"/>
    <w:pPr>
      <w:spacing w:before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612379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Char">
    <w:name w:val="Style Doc_original + Not Bold Char"/>
    <w:basedOn w:val="DocoriginalChar"/>
    <w:link w:val="StyleDocoriginalNotBold"/>
    <w:rsid w:val="00D3708D"/>
    <w:rPr>
      <w:rFonts w:ascii="Arial" w:hAnsi="Arial"/>
      <w:b/>
      <w:bCs/>
      <w:spacing w:val="10"/>
      <w:lang w:val="en-US" w:eastAsia="en-US" w:bidi="ar-SA"/>
    </w:rPr>
  </w:style>
  <w:style w:type="paragraph" w:customStyle="1" w:styleId="StyleDocnumber">
    <w:name w:val="Style Doc_number"/>
    <w:basedOn w:val="Docoriginal"/>
    <w:rsid w:val="00D3708D"/>
    <w:pPr>
      <w:ind w:left="1589"/>
    </w:pPr>
  </w:style>
  <w:style w:type="paragraph" w:customStyle="1" w:styleId="StyleDocoriginal">
    <w:name w:val="Style Doc_original"/>
    <w:basedOn w:val="Docoriginal"/>
    <w:link w:val="StyleDocoriginalChar"/>
    <w:rsid w:val="00D3708D"/>
    <w:rPr>
      <w:spacing w:val="0"/>
    </w:rPr>
  </w:style>
  <w:style w:type="character" w:customStyle="1" w:styleId="StyleDocoriginalChar">
    <w:name w:val="Style Doc_original Char"/>
    <w:basedOn w:val="DocoriginalChar"/>
    <w:link w:val="StyleDocoriginal"/>
    <w:rsid w:val="00D3708D"/>
    <w:rPr>
      <w:rFonts w:ascii="Arial" w:hAnsi="Arial"/>
      <w:b/>
      <w:bCs/>
      <w:spacing w:val="10"/>
      <w:lang w:val="en-US" w:eastAsia="en-US" w:bidi="ar-SA"/>
    </w:rPr>
  </w:style>
  <w:style w:type="paragraph" w:styleId="BalloonText">
    <w:name w:val="Balloon Text"/>
    <w:basedOn w:val="Normal"/>
    <w:link w:val="BalloonTextChar"/>
    <w:rsid w:val="00BC40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C40A0"/>
    <w:rPr>
      <w:rFonts w:ascii="Tahoma" w:hAnsi="Tahoma" w:cs="Tahoma"/>
      <w:sz w:val="16"/>
      <w:szCs w:val="16"/>
    </w:rPr>
  </w:style>
  <w:style w:type="character" w:customStyle="1" w:styleId="StyleDocoriginalNotBold1">
    <w:name w:val="Style Doc_original + Not Bold1"/>
    <w:basedOn w:val="DefaultParagraphFont"/>
    <w:rsid w:val="00B71144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langBold">
    <w:name w:val="Style Doc_lang + Bold"/>
    <w:basedOn w:val="Doclang"/>
    <w:rsid w:val="00281060"/>
    <w:rPr>
      <w:rFonts w:ascii="Arial" w:hAnsi="Arial"/>
      <w:b/>
      <w:bCs/>
      <w:sz w:val="20"/>
      <w:lang w:val="en-US"/>
    </w:rPr>
  </w:style>
  <w:style w:type="paragraph" w:styleId="TOC2">
    <w:name w:val="toc 2"/>
    <w:next w:val="Normal"/>
    <w:autoRedefine/>
    <w:semiHidden/>
    <w:rsid w:val="00876C58"/>
    <w:pPr>
      <w:tabs>
        <w:tab w:val="right" w:leader="dot" w:pos="9639"/>
      </w:tabs>
      <w:spacing w:before="120"/>
      <w:ind w:left="851" w:right="284" w:hanging="567"/>
      <w:contextualSpacing/>
    </w:pPr>
    <w:rPr>
      <w:rFonts w:ascii="Arial" w:hAnsi="Arial"/>
      <w:noProof/>
    </w:rPr>
  </w:style>
  <w:style w:type="paragraph" w:styleId="TOC3">
    <w:name w:val="toc 3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567"/>
      <w:contextualSpacing/>
    </w:pPr>
    <w:rPr>
      <w:rFonts w:ascii="Arial" w:hAnsi="Arial"/>
      <w:i/>
      <w:noProof/>
      <w:lang w:val="fr-FR"/>
    </w:rPr>
  </w:style>
  <w:style w:type="character" w:styleId="Hyperlink">
    <w:name w:val="Hyperlink"/>
    <w:basedOn w:val="DefaultParagraphFont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4"/>
    </w:pPr>
    <w:rPr>
      <w:rFonts w:ascii="Arial" w:hAnsi="Arial"/>
      <w:i/>
      <w:noProof/>
      <w:lang w:val="fr-FR"/>
    </w:rPr>
  </w:style>
  <w:style w:type="paragraph" w:styleId="TOC1">
    <w:name w:val="toc 1"/>
    <w:next w:val="Normal"/>
    <w:semiHidden/>
    <w:rsid w:val="00DF474C"/>
    <w:pPr>
      <w:tabs>
        <w:tab w:val="right" w:leader="dot" w:pos="9639"/>
      </w:tabs>
      <w:ind w:left="284" w:right="284" w:hanging="284"/>
      <w:contextualSpacing/>
    </w:pPr>
    <w:rPr>
      <w:rFonts w:ascii="Arial" w:hAnsi="Arial"/>
      <w:caps/>
      <w:noProof/>
    </w:rPr>
  </w:style>
  <w:style w:type="paragraph" w:styleId="TOC5">
    <w:name w:val="toc 5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3"/>
      <w:jc w:val="both"/>
    </w:pPr>
    <w:rPr>
      <w:rFonts w:ascii="Arial" w:hAnsi="Arial"/>
      <w:noProof/>
      <w:sz w:val="18"/>
      <w:lang w:val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autoRedefine/>
    <w:qFormat/>
    <w:rsid w:val="00DF474C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DF474C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DF474C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DF474C"/>
    <w:pPr>
      <w:keepNext/>
      <w:ind w:left="567"/>
      <w:jc w:val="both"/>
      <w:outlineLvl w:val="3"/>
    </w:pPr>
    <w:rPr>
      <w:rFonts w:ascii="Arial" w:hAnsi="Arial"/>
      <w:i/>
      <w:lang w:val="fr-FR"/>
    </w:rPr>
  </w:style>
  <w:style w:type="paragraph" w:styleId="Heading5">
    <w:name w:val="heading 5"/>
    <w:next w:val="Normal"/>
    <w:autoRedefine/>
    <w:qFormat/>
    <w:rsid w:val="00DF474C"/>
    <w:pPr>
      <w:keepNext/>
      <w:ind w:left="1134" w:hanging="567"/>
      <w:jc w:val="both"/>
      <w:outlineLvl w:val="4"/>
    </w:pPr>
    <w:rPr>
      <w:rFonts w:ascii="Arial" w:hAnsi="Arial"/>
      <w:sz w:val="18"/>
      <w:szCs w:val="18"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32298"/>
    <w:pPr>
      <w:jc w:val="center"/>
    </w:p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612379"/>
    <w:pPr>
      <w:spacing w:line="280" w:lineRule="exact"/>
      <w:ind w:left="1361"/>
    </w:p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autoRedefine/>
    <w:rsid w:val="00876C58"/>
    <w:pPr>
      <w:spacing w:before="60"/>
      <w:ind w:left="284" w:hanging="284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StyleDocoriginalNotBold">
    <w:name w:val="Style Doc_original + Not Bold"/>
    <w:basedOn w:val="Docoriginal"/>
    <w:link w:val="StyleDocoriginalNotBoldChar"/>
    <w:autoRedefine/>
    <w:rsid w:val="00D3708D"/>
    <w:pPr>
      <w:ind w:left="1589"/>
      <w:jc w:val="left"/>
    </w:pPr>
  </w:style>
  <w:style w:type="paragraph" w:customStyle="1" w:styleId="upove">
    <w:name w:val="upov_e"/>
    <w:basedOn w:val="TitreUpov"/>
    <w:rsid w:val="00D3708D"/>
    <w:rPr>
      <w:bCs/>
      <w:spacing w:val="8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576BE4"/>
    <w:pPr>
      <w:spacing w:after="120" w:line="340" w:lineRule="atLeast"/>
      <w:jc w:val="right"/>
    </w:pPr>
    <w:rPr>
      <w:b/>
      <w:bCs/>
      <w:sz w:val="56"/>
    </w:rPr>
  </w:style>
  <w:style w:type="paragraph" w:customStyle="1" w:styleId="LogoUPOV">
    <w:name w:val="LogoUPOV"/>
    <w:basedOn w:val="Normal"/>
    <w:rsid w:val="00576BE4"/>
    <w:pPr>
      <w:spacing w:before="720"/>
      <w:jc w:val="center"/>
    </w:pPr>
  </w:style>
  <w:style w:type="paragraph" w:customStyle="1" w:styleId="Sessiontc">
    <w:name w:val="Session_tc"/>
    <w:basedOn w:val="StyleSessionAllcaps"/>
    <w:rsid w:val="00D3708D"/>
    <w:pPr>
      <w:spacing w:before="240"/>
    </w:p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D3708D"/>
    <w:pPr>
      <w:spacing w:before="240"/>
    </w:pPr>
  </w:style>
  <w:style w:type="paragraph" w:customStyle="1" w:styleId="Titleofdoc0">
    <w:name w:val="Title_of_doc"/>
    <w:basedOn w:val="TitleofDoc"/>
    <w:rsid w:val="00D3708D"/>
    <w:pPr>
      <w:spacing w:before="600"/>
    </w:pPr>
  </w:style>
  <w:style w:type="paragraph" w:customStyle="1" w:styleId="preparedby1">
    <w:name w:val="prepared_by"/>
    <w:basedOn w:val="preparedby0"/>
    <w:rsid w:val="00D3708D"/>
    <w:pPr>
      <w:spacing w:before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612379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Char">
    <w:name w:val="Style Doc_original + Not Bold Char"/>
    <w:basedOn w:val="DocoriginalChar"/>
    <w:link w:val="StyleDocoriginalNotBold"/>
    <w:rsid w:val="00D3708D"/>
    <w:rPr>
      <w:rFonts w:ascii="Arial" w:hAnsi="Arial"/>
      <w:b/>
      <w:bCs/>
      <w:spacing w:val="10"/>
      <w:lang w:val="en-US" w:eastAsia="en-US" w:bidi="ar-SA"/>
    </w:rPr>
  </w:style>
  <w:style w:type="paragraph" w:customStyle="1" w:styleId="StyleDocnumber">
    <w:name w:val="Style Doc_number"/>
    <w:basedOn w:val="Docoriginal"/>
    <w:rsid w:val="00D3708D"/>
    <w:pPr>
      <w:ind w:left="1589"/>
    </w:pPr>
  </w:style>
  <w:style w:type="paragraph" w:customStyle="1" w:styleId="StyleDocoriginal">
    <w:name w:val="Style Doc_original"/>
    <w:basedOn w:val="Docoriginal"/>
    <w:link w:val="StyleDocoriginalChar"/>
    <w:rsid w:val="00D3708D"/>
    <w:rPr>
      <w:spacing w:val="0"/>
    </w:rPr>
  </w:style>
  <w:style w:type="character" w:customStyle="1" w:styleId="StyleDocoriginalChar">
    <w:name w:val="Style Doc_original Char"/>
    <w:basedOn w:val="DocoriginalChar"/>
    <w:link w:val="StyleDocoriginal"/>
    <w:rsid w:val="00D3708D"/>
    <w:rPr>
      <w:rFonts w:ascii="Arial" w:hAnsi="Arial"/>
      <w:b/>
      <w:bCs/>
      <w:spacing w:val="10"/>
      <w:lang w:val="en-US" w:eastAsia="en-US" w:bidi="ar-SA"/>
    </w:rPr>
  </w:style>
  <w:style w:type="paragraph" w:styleId="BalloonText">
    <w:name w:val="Balloon Text"/>
    <w:basedOn w:val="Normal"/>
    <w:link w:val="BalloonTextChar"/>
    <w:rsid w:val="00BC40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C40A0"/>
    <w:rPr>
      <w:rFonts w:ascii="Tahoma" w:hAnsi="Tahoma" w:cs="Tahoma"/>
      <w:sz w:val="16"/>
      <w:szCs w:val="16"/>
    </w:rPr>
  </w:style>
  <w:style w:type="character" w:customStyle="1" w:styleId="StyleDocoriginalNotBold1">
    <w:name w:val="Style Doc_original + Not Bold1"/>
    <w:basedOn w:val="DefaultParagraphFont"/>
    <w:rsid w:val="00B71144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langBold">
    <w:name w:val="Style Doc_lang + Bold"/>
    <w:basedOn w:val="Doclang"/>
    <w:rsid w:val="00281060"/>
    <w:rPr>
      <w:rFonts w:ascii="Arial" w:hAnsi="Arial"/>
      <w:b/>
      <w:bCs/>
      <w:sz w:val="20"/>
      <w:lang w:val="en-US"/>
    </w:rPr>
  </w:style>
  <w:style w:type="paragraph" w:styleId="TOC2">
    <w:name w:val="toc 2"/>
    <w:next w:val="Normal"/>
    <w:autoRedefine/>
    <w:semiHidden/>
    <w:rsid w:val="00876C58"/>
    <w:pPr>
      <w:tabs>
        <w:tab w:val="right" w:leader="dot" w:pos="9639"/>
      </w:tabs>
      <w:spacing w:before="120"/>
      <w:ind w:left="851" w:right="284" w:hanging="567"/>
      <w:contextualSpacing/>
    </w:pPr>
    <w:rPr>
      <w:rFonts w:ascii="Arial" w:hAnsi="Arial"/>
      <w:noProof/>
    </w:rPr>
  </w:style>
  <w:style w:type="paragraph" w:styleId="TOC3">
    <w:name w:val="toc 3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567"/>
      <w:contextualSpacing/>
    </w:pPr>
    <w:rPr>
      <w:rFonts w:ascii="Arial" w:hAnsi="Arial"/>
      <w:i/>
      <w:noProof/>
      <w:lang w:val="fr-FR"/>
    </w:rPr>
  </w:style>
  <w:style w:type="character" w:styleId="Hyperlink">
    <w:name w:val="Hyperlink"/>
    <w:basedOn w:val="DefaultParagraphFont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4"/>
    </w:pPr>
    <w:rPr>
      <w:rFonts w:ascii="Arial" w:hAnsi="Arial"/>
      <w:i/>
      <w:noProof/>
      <w:lang w:val="fr-FR"/>
    </w:rPr>
  </w:style>
  <w:style w:type="paragraph" w:styleId="TOC1">
    <w:name w:val="toc 1"/>
    <w:next w:val="Normal"/>
    <w:semiHidden/>
    <w:rsid w:val="00DF474C"/>
    <w:pPr>
      <w:tabs>
        <w:tab w:val="right" w:leader="dot" w:pos="9639"/>
      </w:tabs>
      <w:ind w:left="284" w:right="284" w:hanging="284"/>
      <w:contextualSpacing/>
    </w:pPr>
    <w:rPr>
      <w:rFonts w:ascii="Arial" w:hAnsi="Arial"/>
      <w:caps/>
      <w:noProof/>
    </w:rPr>
  </w:style>
  <w:style w:type="paragraph" w:styleId="TOC5">
    <w:name w:val="toc 5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3"/>
      <w:jc w:val="both"/>
    </w:pPr>
    <w:rPr>
      <w:rFonts w:ascii="Arial" w:hAnsi="Arial"/>
      <w:noProof/>
      <w:sz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7" Type="http://schemas.openxmlformats.org/officeDocument/2006/relationships/footnotes" Target="footnotes.xml"/><Relationship Id="rId71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image" Target="media/image52.png"/><Relationship Id="rId10" Type="http://schemas.openxmlformats.org/officeDocument/2006/relationships/header" Target="header1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72" Type="http://schemas.openxmlformats.org/officeDocument/2006/relationships/header" Target="header3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OrgUPOV\Shared\Document\TWO\Two47\template\two_47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A50713-B43B-4F6F-A52C-15DBBCCAAE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two_47</Template>
  <TotalTime>70</TotalTime>
  <Pages>11</Pages>
  <Words>109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TWO/46</vt:lpstr>
    </vt:vector>
  </TitlesOfParts>
  <Company>UPOV</Company>
  <LinksUpToDate>false</LinksUpToDate>
  <CharactersWithSpaces>1085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TWO/46</dc:title>
  <dc:creator>REZENDE TAVEIRA Leontino</dc:creator>
  <cp:lastModifiedBy>LONG Victoria</cp:lastModifiedBy>
  <cp:revision>22</cp:revision>
  <cp:lastPrinted>2014-05-15T06:48:00Z</cp:lastPrinted>
  <dcterms:created xsi:type="dcterms:W3CDTF">2014-05-13T07:04:00Z</dcterms:created>
  <dcterms:modified xsi:type="dcterms:W3CDTF">2014-05-15T06:48:00Z</dcterms:modified>
</cp:coreProperties>
</file>