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CB7702" w:rsidRPr="005D1573" w14:paraId="25A6A3F1" w14:textId="77777777" w:rsidTr="001524DF">
        <w:tc>
          <w:tcPr>
            <w:tcW w:w="6522" w:type="dxa"/>
          </w:tcPr>
          <w:p w14:paraId="19208EE4" w14:textId="77777777" w:rsidR="00CB7702" w:rsidRPr="005D1573" w:rsidRDefault="00CB7702" w:rsidP="001524DF">
            <w:bookmarkStart w:id="0" w:name="_Hlk213076854"/>
            <w:r>
              <w:rPr>
                <w:noProof/>
                <w:sz w:val="16"/>
              </w:rPr>
              <w:drawing>
                <wp:inline distT="0" distB="0" distL="0" distR="0" wp14:anchorId="4C2294D6" wp14:editId="65B4B23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167582" w14:textId="77777777" w:rsidR="00CB7702" w:rsidRPr="005D1573" w:rsidRDefault="00CB7702" w:rsidP="001524DF">
            <w:pPr>
              <w:pStyle w:val="Lettrine"/>
            </w:pPr>
            <w:r w:rsidRPr="005D1573">
              <w:t>E</w:t>
            </w:r>
          </w:p>
        </w:tc>
      </w:tr>
      <w:tr w:rsidR="00CB7702" w:rsidRPr="005D1573" w14:paraId="07421A49" w14:textId="77777777" w:rsidTr="001524DF">
        <w:trPr>
          <w:trHeight w:val="219"/>
        </w:trPr>
        <w:tc>
          <w:tcPr>
            <w:tcW w:w="6522" w:type="dxa"/>
          </w:tcPr>
          <w:p w14:paraId="04EC125F" w14:textId="77777777" w:rsidR="00CB7702" w:rsidRPr="005D1573" w:rsidRDefault="00CB7702" w:rsidP="001524DF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6F89745E" w14:textId="77777777" w:rsidR="00CB7702" w:rsidRPr="005D1573" w:rsidRDefault="00CB7702" w:rsidP="001524DF"/>
        </w:tc>
      </w:tr>
      <w:bookmarkEnd w:id="0"/>
    </w:tbl>
    <w:p w14:paraId="0DF717CC" w14:textId="77777777" w:rsidR="00DC3802" w:rsidRDefault="00DC3802" w:rsidP="00DC3802"/>
    <w:p w14:paraId="5B58A634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1EF6E27B" w14:textId="77777777" w:rsidTr="004226CC">
        <w:tc>
          <w:tcPr>
            <w:tcW w:w="6512" w:type="dxa"/>
          </w:tcPr>
          <w:p w14:paraId="72ED0276" w14:textId="77777777" w:rsidR="00585A6C" w:rsidRPr="00AC2883" w:rsidRDefault="00585A6C" w:rsidP="004226CC">
            <w:pPr>
              <w:pStyle w:val="Sessiontc"/>
            </w:pPr>
            <w:r w:rsidRPr="00E70039">
              <w:t xml:space="preserve">Technical Working Party </w:t>
            </w:r>
            <w:r w:rsidR="00BF3A98" w:rsidRPr="00BF3A98">
              <w:t>on Testing Methods and Techniques</w:t>
            </w:r>
          </w:p>
          <w:p w14:paraId="09846673" w14:textId="77777777" w:rsidR="00585A6C" w:rsidRPr="00DC3802" w:rsidRDefault="0052134E" w:rsidP="00503DD5">
            <w:pPr>
              <w:pStyle w:val="Sessiontcplacedate"/>
              <w:rPr>
                <w:sz w:val="22"/>
              </w:rPr>
            </w:pPr>
            <w:r>
              <w:t>Fourth</w:t>
            </w:r>
            <w:r w:rsidR="00585A6C" w:rsidRPr="00DA4973">
              <w:t xml:space="preserve"> Session</w:t>
            </w:r>
            <w:r w:rsidR="00585A6C" w:rsidRPr="00DA4973">
              <w:br/>
            </w:r>
            <w:r>
              <w:t>Cambridge, United Kingdom</w:t>
            </w:r>
            <w:r w:rsidR="00BF3A98" w:rsidRPr="00BF3A98">
              <w:t xml:space="preserve">, </w:t>
            </w:r>
            <w:r>
              <w:t>June</w:t>
            </w:r>
            <w:r w:rsidR="00BF3A98" w:rsidRPr="00BF3A98">
              <w:t> </w:t>
            </w:r>
            <w:r w:rsidR="00FF3E8B">
              <w:t>2</w:t>
            </w:r>
            <w:r>
              <w:t xml:space="preserve"> to </w:t>
            </w:r>
            <w:r w:rsidR="00FF3E8B">
              <w:t>5</w:t>
            </w:r>
            <w:r w:rsidR="00BF3A98" w:rsidRPr="00BF3A98">
              <w:t>, 202</w:t>
            </w:r>
            <w:r>
              <w:t>6</w:t>
            </w:r>
          </w:p>
        </w:tc>
        <w:tc>
          <w:tcPr>
            <w:tcW w:w="3127" w:type="dxa"/>
          </w:tcPr>
          <w:p w14:paraId="375B0DBD" w14:textId="7DBD96D5" w:rsidR="00585A6C" w:rsidRPr="003C7FBE" w:rsidRDefault="00585A6C" w:rsidP="004226CC">
            <w:pPr>
              <w:pStyle w:val="Doccode"/>
            </w:pPr>
            <w:r>
              <w:t>TW</w:t>
            </w:r>
            <w:r w:rsidR="00BF3A98">
              <w:t>M</w:t>
            </w:r>
            <w:r w:rsidRPr="00AC2883">
              <w:t>/</w:t>
            </w:r>
            <w:r w:rsidR="0052134E">
              <w:t>4</w:t>
            </w:r>
            <w:r w:rsidRPr="00AC2883">
              <w:t>/</w:t>
            </w:r>
            <w:r w:rsidR="007B0E97">
              <w:t>2</w:t>
            </w:r>
            <w:r w:rsidR="00CB0FB0">
              <w:t>2</w:t>
            </w:r>
          </w:p>
          <w:p w14:paraId="3B2ADBD6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764061DA" w14:textId="187409AA" w:rsidR="00585A6C" w:rsidRPr="007C1D92" w:rsidRDefault="00585A6C" w:rsidP="00503DD5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331C33" w:rsidRPr="000D0CBD">
              <w:rPr>
                <w:b w:val="0"/>
                <w:spacing w:val="0"/>
              </w:rPr>
              <w:t xml:space="preserve">May </w:t>
            </w:r>
            <w:r w:rsidR="00EB7090" w:rsidRPr="000D0CBD">
              <w:rPr>
                <w:b w:val="0"/>
                <w:spacing w:val="0"/>
              </w:rPr>
              <w:t>1</w:t>
            </w:r>
            <w:r w:rsidR="000D0CBD" w:rsidRPr="000D0CBD">
              <w:rPr>
                <w:b w:val="0"/>
                <w:spacing w:val="0"/>
              </w:rPr>
              <w:t>2</w:t>
            </w:r>
            <w:r w:rsidRPr="000D0CBD">
              <w:rPr>
                <w:b w:val="0"/>
                <w:spacing w:val="0"/>
              </w:rPr>
              <w:t>, 202</w:t>
            </w:r>
            <w:r w:rsidR="0052134E" w:rsidRPr="000D0CBD">
              <w:rPr>
                <w:b w:val="0"/>
                <w:spacing w:val="0"/>
              </w:rPr>
              <w:t>6</w:t>
            </w:r>
          </w:p>
        </w:tc>
      </w:tr>
    </w:tbl>
    <w:p w14:paraId="005B4CF3" w14:textId="19572020" w:rsidR="00585A6C" w:rsidRPr="006A644A" w:rsidRDefault="00CB0FB0" w:rsidP="00585A6C">
      <w:pPr>
        <w:pStyle w:val="Titleofdoc0"/>
      </w:pPr>
      <w:bookmarkStart w:id="1" w:name="TitleOfDoc"/>
      <w:bookmarkEnd w:id="1"/>
      <w:r w:rsidRPr="00CB0FB0">
        <w:rPr>
          <w:bCs/>
        </w:rPr>
        <w:t>Development of an image-based test for soybean variety identification</w:t>
      </w:r>
    </w:p>
    <w:p w14:paraId="49A3A599" w14:textId="6DDABE6D" w:rsidR="00585A6C" w:rsidRPr="006A644A" w:rsidRDefault="00585A6C" w:rsidP="009C2E2A">
      <w:pPr>
        <w:pStyle w:val="preparedby1"/>
      </w:pPr>
      <w:bookmarkStart w:id="2" w:name="Prepared"/>
      <w:bookmarkEnd w:id="2"/>
      <w:r w:rsidRPr="000C4E25">
        <w:t xml:space="preserve">Document prepared by </w:t>
      </w:r>
      <w:r w:rsidR="00331C33">
        <w:t xml:space="preserve">an expert from </w:t>
      </w:r>
      <w:r w:rsidR="00C14387">
        <w:t>Argentina</w:t>
      </w:r>
    </w:p>
    <w:p w14:paraId="2614B594" w14:textId="77777777" w:rsidR="00585A6C" w:rsidRPr="006A644A" w:rsidRDefault="00585A6C" w:rsidP="00585A6C">
      <w:pPr>
        <w:pStyle w:val="Disclaimer"/>
      </w:pPr>
      <w:r w:rsidRPr="006A644A">
        <w:t>Disclaimer:  this document does not represent UPOV policies or guidance</w:t>
      </w:r>
    </w:p>
    <w:p w14:paraId="71C28F0D" w14:textId="0065F62E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>The o</w:t>
      </w:r>
      <w:r w:rsidRPr="008F71E1">
        <w:t>bjective</w:t>
      </w:r>
      <w:r>
        <w:t xml:space="preserve"> of this study was to compare the already developed tool for variety identification based on a 32 SNP panel, with an image-based software able to identify soybean varieties. </w:t>
      </w:r>
    </w:p>
    <w:p w14:paraId="06391086" w14:textId="77777777" w:rsidR="00CB0FB0" w:rsidRDefault="00CB0FB0" w:rsidP="00CB0FB0"/>
    <w:p w14:paraId="4FF6CF72" w14:textId="77777777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 xml:space="preserve">To cope with that, we selected soybean varieties, obtained digital images, generated </w:t>
      </w:r>
      <w:proofErr w:type="gramStart"/>
      <w:r>
        <w:t>the data</w:t>
      </w:r>
      <w:proofErr w:type="gramEnd"/>
      <w:r>
        <w:t xml:space="preserve"> and analyzed it comparing</w:t>
      </w:r>
      <w:r w:rsidRPr="008A3DEC">
        <w:t xml:space="preserve"> molecular </w:t>
      </w:r>
      <w:r>
        <w:t xml:space="preserve">results using the 32 SNP panel </w:t>
      </w:r>
      <w:r w:rsidRPr="008A3DEC">
        <w:t xml:space="preserve">with </w:t>
      </w:r>
      <w:r>
        <w:t xml:space="preserve">the percentage of identity presented by the software </w:t>
      </w:r>
      <w:r w:rsidRPr="008A3DEC">
        <w:t>(Jaccard similarity vs. % identity</w:t>
      </w:r>
      <w:r>
        <w:t xml:space="preserve"> of the software</w:t>
      </w:r>
      <w:r w:rsidRPr="008A3DEC">
        <w:t xml:space="preserve">). </w:t>
      </w:r>
    </w:p>
    <w:p w14:paraId="483D5D36" w14:textId="77777777" w:rsidR="00CB0FB0" w:rsidRDefault="00CB0FB0" w:rsidP="00CB0FB0"/>
    <w:p w14:paraId="4A812DA4" w14:textId="77777777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 xml:space="preserve">The varieties used in this study were provided by breeders, were samples taken during commerce inspections, taken from seeds saved by farmers </w:t>
      </w:r>
      <w:proofErr w:type="gramStart"/>
      <w:r>
        <w:t>and also</w:t>
      </w:r>
      <w:proofErr w:type="gramEnd"/>
      <w:r>
        <w:t xml:space="preserve"> from grain storage sites. </w:t>
      </w:r>
    </w:p>
    <w:p w14:paraId="7585159D" w14:textId="77777777" w:rsidR="00CB0FB0" w:rsidRDefault="00CB0FB0" w:rsidP="00CB0FB0"/>
    <w:p w14:paraId="58C0D5A0" w14:textId="77777777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 xml:space="preserve">During the presentation we are going to show </w:t>
      </w:r>
      <w:r w:rsidRPr="00C4713F">
        <w:t xml:space="preserve">Jaccard identity and similarity values ​​for </w:t>
      </w:r>
      <w:r>
        <w:t xml:space="preserve">the samples tested. </w:t>
      </w:r>
    </w:p>
    <w:p w14:paraId="136C4908" w14:textId="77777777" w:rsidR="00CB0FB0" w:rsidRDefault="00CB0FB0" w:rsidP="00CB0FB0"/>
    <w:p w14:paraId="78D04E49" w14:textId="77777777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>In conclusion, from breeder’s</w:t>
      </w:r>
      <w:r w:rsidRPr="00C4713F">
        <w:t xml:space="preserve"> varieties </w:t>
      </w:r>
      <w:r>
        <w:t xml:space="preserve">tested, </w:t>
      </w:r>
      <w:r w:rsidRPr="00C4713F">
        <w:t>for which J</w:t>
      </w:r>
      <w:r>
        <w:t>accard</w:t>
      </w:r>
      <w:r w:rsidRPr="00C4713F">
        <w:t xml:space="preserve"> and </w:t>
      </w:r>
      <w:r>
        <w:t>identity</w:t>
      </w:r>
      <w:r w:rsidRPr="00C4713F">
        <w:t xml:space="preserve"> </w:t>
      </w:r>
      <w:r>
        <w:t>results</w:t>
      </w:r>
      <w:r w:rsidRPr="00C4713F">
        <w:t xml:space="preserve"> </w:t>
      </w:r>
      <w:r>
        <w:t>were</w:t>
      </w:r>
      <w:r w:rsidRPr="00C4713F">
        <w:t xml:space="preserve"> available, the decision using one tool or the other </w:t>
      </w:r>
      <w:r>
        <w:t>was the same for</w:t>
      </w:r>
      <w:r w:rsidRPr="00C4713F">
        <w:t xml:space="preserve"> 94.44% of cases</w:t>
      </w:r>
      <w:r>
        <w:t xml:space="preserve"> using a threshold of 80%</w:t>
      </w:r>
      <w:r w:rsidRPr="00C4713F">
        <w:t xml:space="preserve">. </w:t>
      </w:r>
    </w:p>
    <w:p w14:paraId="2A8F253F" w14:textId="77777777" w:rsidR="00CB0FB0" w:rsidRDefault="00CB0FB0" w:rsidP="00CB0FB0"/>
    <w:p w14:paraId="6A584DB0" w14:textId="77777777" w:rsidR="00CB0FB0" w:rsidRDefault="00CB0FB0" w:rsidP="00CB0FB0">
      <w:pPr>
        <w:pStyle w:val="ListParagraph"/>
        <w:numPr>
          <w:ilvl w:val="0"/>
          <w:numId w:val="5"/>
        </w:numPr>
        <w:ind w:left="0" w:firstLine="0"/>
      </w:pPr>
      <w:r>
        <w:t xml:space="preserve">The image-based identification tool will be used as a screening method aimed </w:t>
      </w:r>
      <w:proofErr w:type="gramStart"/>
      <w:r>
        <w:t>to</w:t>
      </w:r>
      <w:proofErr w:type="gramEnd"/>
      <w:r>
        <w:t xml:space="preserve"> </w:t>
      </w:r>
      <w:proofErr w:type="gramStart"/>
      <w:r>
        <w:t>lower</w:t>
      </w:r>
      <w:proofErr w:type="gramEnd"/>
      <w:r>
        <w:t xml:space="preserve"> the cost of molecular markers and </w:t>
      </w:r>
      <w:proofErr w:type="gramStart"/>
      <w:r>
        <w:t>to providing</w:t>
      </w:r>
      <w:proofErr w:type="gramEnd"/>
      <w:r>
        <w:t xml:space="preserve"> the possibility of analyzing a larger number of samples. For those image-based results that won’t agree with the farmer’s official declaration of varieties used, a second test using the 32 SNP panel will be run. </w:t>
      </w:r>
    </w:p>
    <w:p w14:paraId="5BF0DA2E" w14:textId="77777777" w:rsidR="00331C33" w:rsidRPr="00C14387" w:rsidRDefault="00331C33" w:rsidP="00331C33"/>
    <w:p w14:paraId="1C7B6072" w14:textId="77777777" w:rsidR="00D579ED" w:rsidRDefault="00D579ED" w:rsidP="00331C33"/>
    <w:p w14:paraId="7585AC71" w14:textId="77777777" w:rsidR="00D579ED" w:rsidRPr="00C651CE" w:rsidRDefault="00D579ED" w:rsidP="00331C33"/>
    <w:p w14:paraId="41EF00BC" w14:textId="60391A07" w:rsidR="00331C33" w:rsidRDefault="00331C33" w:rsidP="00331C33">
      <w:pPr>
        <w:jc w:val="right"/>
      </w:pPr>
      <w:r w:rsidRPr="00C5280D">
        <w:t>[</w:t>
      </w:r>
      <w:r w:rsidR="00D579ED">
        <w:t>End of document</w:t>
      </w:r>
      <w:r w:rsidRPr="00C5280D">
        <w:t>]</w:t>
      </w:r>
    </w:p>
    <w:p w14:paraId="08FC06F7" w14:textId="77777777" w:rsidR="00331C33" w:rsidRDefault="00331C33" w:rsidP="00331C33">
      <w:pPr>
        <w:jc w:val="left"/>
      </w:pPr>
    </w:p>
    <w:p w14:paraId="47A3DCF7" w14:textId="77777777" w:rsidR="00331C33" w:rsidRDefault="00331C33" w:rsidP="00331C33"/>
    <w:p w14:paraId="3C317544" w14:textId="77777777" w:rsidR="00537116" w:rsidRDefault="00537116" w:rsidP="00331C33"/>
    <w:sectPr w:rsidR="00537116" w:rsidSect="00923618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E7D9" w14:textId="77777777" w:rsidR="00685987" w:rsidRDefault="00685987" w:rsidP="006655D3">
      <w:r>
        <w:separator/>
      </w:r>
    </w:p>
    <w:p w14:paraId="03D36061" w14:textId="77777777" w:rsidR="00685987" w:rsidRDefault="00685987" w:rsidP="006655D3"/>
    <w:p w14:paraId="5F25161E" w14:textId="77777777" w:rsidR="00685987" w:rsidRDefault="00685987" w:rsidP="006655D3"/>
  </w:endnote>
  <w:endnote w:type="continuationSeparator" w:id="0">
    <w:p w14:paraId="077FCD2F" w14:textId="77777777" w:rsidR="00685987" w:rsidRDefault="00685987" w:rsidP="006655D3">
      <w:r>
        <w:separator/>
      </w:r>
    </w:p>
    <w:p w14:paraId="4CEF3155" w14:textId="77777777" w:rsidR="00685987" w:rsidRPr="00294751" w:rsidRDefault="0068598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F4458A2" w14:textId="77777777" w:rsidR="00685987" w:rsidRPr="00294751" w:rsidRDefault="00685987" w:rsidP="006655D3">
      <w:pPr>
        <w:rPr>
          <w:lang w:val="fr-FR"/>
        </w:rPr>
      </w:pPr>
    </w:p>
    <w:p w14:paraId="4C08EEA8" w14:textId="77777777" w:rsidR="00685987" w:rsidRPr="00294751" w:rsidRDefault="00685987" w:rsidP="006655D3">
      <w:pPr>
        <w:rPr>
          <w:lang w:val="fr-FR"/>
        </w:rPr>
      </w:pPr>
    </w:p>
  </w:endnote>
  <w:endnote w:type="continuationNotice" w:id="1">
    <w:p w14:paraId="78F4902E" w14:textId="77777777" w:rsidR="00685987" w:rsidRPr="00294751" w:rsidRDefault="0068598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94C3D4E" w14:textId="77777777" w:rsidR="00685987" w:rsidRPr="00294751" w:rsidRDefault="00685987" w:rsidP="006655D3">
      <w:pPr>
        <w:rPr>
          <w:lang w:val="fr-FR"/>
        </w:rPr>
      </w:pPr>
    </w:p>
    <w:p w14:paraId="5CD8B845" w14:textId="77777777" w:rsidR="00685987" w:rsidRPr="00294751" w:rsidRDefault="0068598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982D" w14:textId="77777777" w:rsidR="00685987" w:rsidRDefault="00685987" w:rsidP="006655D3">
      <w:r>
        <w:separator/>
      </w:r>
    </w:p>
  </w:footnote>
  <w:footnote w:type="continuationSeparator" w:id="0">
    <w:p w14:paraId="580F7FA8" w14:textId="77777777" w:rsidR="00685987" w:rsidRDefault="00685987" w:rsidP="006655D3">
      <w:r>
        <w:separator/>
      </w:r>
    </w:p>
  </w:footnote>
  <w:footnote w:type="continuationNotice" w:id="1">
    <w:p w14:paraId="75A1A138" w14:textId="77777777" w:rsidR="00685987" w:rsidRPr="00AB530F" w:rsidRDefault="0068598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2989" w14:textId="6ADD12C4" w:rsidR="007B0E97" w:rsidRDefault="007B0E97">
    <w:pPr>
      <w:pStyle w:val="Header"/>
      <w:rPr>
        <w:lang w:val="en-US"/>
      </w:rPr>
    </w:pPr>
    <w:r>
      <w:rPr>
        <w:lang w:val="en-US"/>
      </w:rPr>
      <w:t>TWM/4/20</w:t>
    </w:r>
  </w:p>
  <w:p w14:paraId="4AD7C1CF" w14:textId="599F41AC" w:rsidR="007B0E97" w:rsidRDefault="007B0E97">
    <w:pPr>
      <w:pStyle w:val="Header"/>
      <w:rPr>
        <w:lang w:val="en-US"/>
      </w:rPr>
    </w:pPr>
    <w:r>
      <w:rPr>
        <w:lang w:val="en-US"/>
      </w:rPr>
      <w:t>page 2</w:t>
    </w:r>
  </w:p>
  <w:p w14:paraId="264CAF48" w14:textId="77777777" w:rsidR="007B0E97" w:rsidRPr="007B0E97" w:rsidRDefault="007B0E9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FD549BA"/>
    <w:multiLevelType w:val="hybridMultilevel"/>
    <w:tmpl w:val="EBB2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50D"/>
    <w:multiLevelType w:val="hybridMultilevel"/>
    <w:tmpl w:val="19C2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66476E85"/>
    <w:multiLevelType w:val="hybridMultilevel"/>
    <w:tmpl w:val="347E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08595">
    <w:abstractNumId w:val="3"/>
  </w:num>
  <w:num w:numId="2" w16cid:durableId="167060058">
    <w:abstractNumId w:val="0"/>
  </w:num>
  <w:num w:numId="3" w16cid:durableId="1837261834">
    <w:abstractNumId w:val="4"/>
  </w:num>
  <w:num w:numId="4" w16cid:durableId="535893933">
    <w:abstractNumId w:val="1"/>
  </w:num>
  <w:num w:numId="5" w16cid:durableId="111610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87"/>
    <w:rsid w:val="00010CF3"/>
    <w:rsid w:val="00011E27"/>
    <w:rsid w:val="000148BC"/>
    <w:rsid w:val="00024AB8"/>
    <w:rsid w:val="00030854"/>
    <w:rsid w:val="00036028"/>
    <w:rsid w:val="00041095"/>
    <w:rsid w:val="0004198B"/>
    <w:rsid w:val="00044642"/>
    <w:rsid w:val="000446B9"/>
    <w:rsid w:val="00047E21"/>
    <w:rsid w:val="00050E16"/>
    <w:rsid w:val="00085505"/>
    <w:rsid w:val="000900E4"/>
    <w:rsid w:val="000C4E25"/>
    <w:rsid w:val="000C7021"/>
    <w:rsid w:val="000D0CBD"/>
    <w:rsid w:val="000D575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15958"/>
    <w:rsid w:val="00141DB8"/>
    <w:rsid w:val="00172084"/>
    <w:rsid w:val="0017474A"/>
    <w:rsid w:val="001758C6"/>
    <w:rsid w:val="00182B99"/>
    <w:rsid w:val="001C1525"/>
    <w:rsid w:val="0021332C"/>
    <w:rsid w:val="00213982"/>
    <w:rsid w:val="0024416D"/>
    <w:rsid w:val="00271911"/>
    <w:rsid w:val="00273187"/>
    <w:rsid w:val="002800A0"/>
    <w:rsid w:val="002801B3"/>
    <w:rsid w:val="00281060"/>
    <w:rsid w:val="00284050"/>
    <w:rsid w:val="00285BD0"/>
    <w:rsid w:val="002922DC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305A7F"/>
    <w:rsid w:val="00305D8D"/>
    <w:rsid w:val="00307131"/>
    <w:rsid w:val="003152FE"/>
    <w:rsid w:val="00327436"/>
    <w:rsid w:val="00331C33"/>
    <w:rsid w:val="00336801"/>
    <w:rsid w:val="00344BD6"/>
    <w:rsid w:val="0035528D"/>
    <w:rsid w:val="00361821"/>
    <w:rsid w:val="00361E9E"/>
    <w:rsid w:val="003753EE"/>
    <w:rsid w:val="003A0835"/>
    <w:rsid w:val="003A5AAF"/>
    <w:rsid w:val="003B700A"/>
    <w:rsid w:val="003C21B7"/>
    <w:rsid w:val="003C7FBE"/>
    <w:rsid w:val="003D227C"/>
    <w:rsid w:val="003D2B4D"/>
    <w:rsid w:val="003F37F5"/>
    <w:rsid w:val="00444A88"/>
    <w:rsid w:val="00474DA4"/>
    <w:rsid w:val="00476B4D"/>
    <w:rsid w:val="004805FA"/>
    <w:rsid w:val="004935D2"/>
    <w:rsid w:val="004B1215"/>
    <w:rsid w:val="004D047D"/>
    <w:rsid w:val="004E52E1"/>
    <w:rsid w:val="004F1E9E"/>
    <w:rsid w:val="004F305A"/>
    <w:rsid w:val="00503DD5"/>
    <w:rsid w:val="00512164"/>
    <w:rsid w:val="00520297"/>
    <w:rsid w:val="0052134E"/>
    <w:rsid w:val="005338F9"/>
    <w:rsid w:val="00537116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B269D"/>
    <w:rsid w:val="005D16F1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655D3"/>
    <w:rsid w:val="00667404"/>
    <w:rsid w:val="00685987"/>
    <w:rsid w:val="006870A9"/>
    <w:rsid w:val="00687EB4"/>
    <w:rsid w:val="00691544"/>
    <w:rsid w:val="00695C56"/>
    <w:rsid w:val="0069644D"/>
    <w:rsid w:val="006A5CDE"/>
    <w:rsid w:val="006A644A"/>
    <w:rsid w:val="006B17D2"/>
    <w:rsid w:val="006C224E"/>
    <w:rsid w:val="006D780A"/>
    <w:rsid w:val="00704ECF"/>
    <w:rsid w:val="0071271E"/>
    <w:rsid w:val="00732DEC"/>
    <w:rsid w:val="00735BD5"/>
    <w:rsid w:val="007451EC"/>
    <w:rsid w:val="00751613"/>
    <w:rsid w:val="00753EE9"/>
    <w:rsid w:val="007556F6"/>
    <w:rsid w:val="00760EEF"/>
    <w:rsid w:val="007769BA"/>
    <w:rsid w:val="00777EE5"/>
    <w:rsid w:val="00784836"/>
    <w:rsid w:val="0078623A"/>
    <w:rsid w:val="0079023E"/>
    <w:rsid w:val="007A2854"/>
    <w:rsid w:val="007B0E97"/>
    <w:rsid w:val="007B579A"/>
    <w:rsid w:val="007C1D92"/>
    <w:rsid w:val="007C4CB9"/>
    <w:rsid w:val="007D0B9D"/>
    <w:rsid w:val="007D19B0"/>
    <w:rsid w:val="007E100E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7AC1"/>
    <w:rsid w:val="008751DE"/>
    <w:rsid w:val="00890DF8"/>
    <w:rsid w:val="008A0ADE"/>
    <w:rsid w:val="008A743F"/>
    <w:rsid w:val="008C0970"/>
    <w:rsid w:val="008C1925"/>
    <w:rsid w:val="008D0BC5"/>
    <w:rsid w:val="008D2CF7"/>
    <w:rsid w:val="00900C26"/>
    <w:rsid w:val="0090197F"/>
    <w:rsid w:val="00903264"/>
    <w:rsid w:val="00906DDC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92D82"/>
    <w:rsid w:val="00997029"/>
    <w:rsid w:val="009A7339"/>
    <w:rsid w:val="009B440E"/>
    <w:rsid w:val="009C2E2A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83E82"/>
    <w:rsid w:val="00B84BBD"/>
    <w:rsid w:val="00BA43FB"/>
    <w:rsid w:val="00BA4FEA"/>
    <w:rsid w:val="00BB421E"/>
    <w:rsid w:val="00BC127D"/>
    <w:rsid w:val="00BC1FE6"/>
    <w:rsid w:val="00BF3A98"/>
    <w:rsid w:val="00C03D4E"/>
    <w:rsid w:val="00C061B6"/>
    <w:rsid w:val="00C12D93"/>
    <w:rsid w:val="00C14387"/>
    <w:rsid w:val="00C2446C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0FB0"/>
    <w:rsid w:val="00CB4921"/>
    <w:rsid w:val="00CB7702"/>
    <w:rsid w:val="00CC11B0"/>
    <w:rsid w:val="00CC2841"/>
    <w:rsid w:val="00CD3BAD"/>
    <w:rsid w:val="00CD7B26"/>
    <w:rsid w:val="00CF1330"/>
    <w:rsid w:val="00CF7E36"/>
    <w:rsid w:val="00D0106A"/>
    <w:rsid w:val="00D3708D"/>
    <w:rsid w:val="00D40426"/>
    <w:rsid w:val="00D579ED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3576F"/>
    <w:rsid w:val="00E46B2B"/>
    <w:rsid w:val="00E5267B"/>
    <w:rsid w:val="00E559F0"/>
    <w:rsid w:val="00E63C0E"/>
    <w:rsid w:val="00E72D49"/>
    <w:rsid w:val="00E7593C"/>
    <w:rsid w:val="00E7678A"/>
    <w:rsid w:val="00E83458"/>
    <w:rsid w:val="00E935F1"/>
    <w:rsid w:val="00E94A81"/>
    <w:rsid w:val="00EA1FFB"/>
    <w:rsid w:val="00EB048E"/>
    <w:rsid w:val="00EB4E9C"/>
    <w:rsid w:val="00EB7090"/>
    <w:rsid w:val="00EE34DF"/>
    <w:rsid w:val="00EF2F89"/>
    <w:rsid w:val="00EF7F1D"/>
    <w:rsid w:val="00F03E98"/>
    <w:rsid w:val="00F1237A"/>
    <w:rsid w:val="00F22CBD"/>
    <w:rsid w:val="00F272F1"/>
    <w:rsid w:val="00F31412"/>
    <w:rsid w:val="00F4124B"/>
    <w:rsid w:val="00F45372"/>
    <w:rsid w:val="00F560F7"/>
    <w:rsid w:val="00F6225A"/>
    <w:rsid w:val="00F6334D"/>
    <w:rsid w:val="00F63599"/>
    <w:rsid w:val="00F71781"/>
    <w:rsid w:val="00FA49AB"/>
    <w:rsid w:val="00FC5FD0"/>
    <w:rsid w:val="00FE39C7"/>
    <w:rsid w:val="00FF3E8B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DEDB3"/>
  <w15:docId w15:val="{39EFF1FF-510B-4179-841B-33EE2A80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ListParagraph">
    <w:name w:val="List Paragraph"/>
    <w:basedOn w:val="Normal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M\Twm4\template\routing_slip_with_doc_twm_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routing_slip_with_doc_twm_4</Template>
  <TotalTime>17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TWM/4/21</vt:lpstr>
    </vt:vector>
  </TitlesOfParts>
  <Company>UPOV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TWM/4/22</dc:title>
  <dc:creator>MAY Jessica</dc:creator>
  <cp:lastModifiedBy>MAY Jessica</cp:lastModifiedBy>
  <cp:revision>18</cp:revision>
  <cp:lastPrinted>2016-11-22T15:41:00Z</cp:lastPrinted>
  <dcterms:created xsi:type="dcterms:W3CDTF">2026-05-05T08:17:00Z</dcterms:created>
  <dcterms:modified xsi:type="dcterms:W3CDTF">2026-05-12T13:20:00Z</dcterms:modified>
</cp:coreProperties>
</file>