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507C0F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94A3DCC" wp14:editId="5031770D">
                  <wp:extent cx="962025" cy="453390"/>
                  <wp:effectExtent l="0" t="0" r="9525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8843A4">
              <w:t>F</w:t>
            </w:r>
            <w:r>
              <w:t>/</w:t>
            </w:r>
            <w:r w:rsidR="008B63C5">
              <w:t>45/</w:t>
            </w:r>
            <w:r w:rsidR="000C0326">
              <w:t>26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F4DAF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325CCF">
              <w:rPr>
                <w:rStyle w:val="StyleDocoriginalNotBold1"/>
                <w:spacing w:val="0"/>
              </w:rPr>
              <w:t>May 2</w:t>
            </w:r>
            <w:r w:rsidR="007F4DAF">
              <w:rPr>
                <w:rStyle w:val="StyleDocoriginalNotBold1"/>
                <w:spacing w:val="0"/>
              </w:rPr>
              <w:t>1</w:t>
            </w:r>
            <w:bookmarkStart w:id="2" w:name="_GoBack"/>
            <w:bookmarkEnd w:id="2"/>
            <w:r w:rsidR="00325CCF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8843A4" w:rsidRPr="00C5280D" w:rsidRDefault="008843A4" w:rsidP="008843A4">
      <w:pPr>
        <w:pStyle w:val="Sessiontc"/>
      </w:pPr>
      <w:r w:rsidRPr="00C5280D">
        <w:t xml:space="preserve">Technical </w:t>
      </w:r>
      <w:r>
        <w:t>working party for fruit cropS</w:t>
      </w:r>
    </w:p>
    <w:p w:rsidR="002112C7" w:rsidRDefault="002112C7" w:rsidP="002112C7">
      <w:pPr>
        <w:pStyle w:val="Sessiontcplacedate"/>
      </w:pPr>
      <w:bookmarkStart w:id="3" w:name="TitleOfDoc"/>
      <w:bookmarkEnd w:id="3"/>
      <w:r>
        <w:t xml:space="preserve">Forty-Fifth </w:t>
      </w:r>
      <w:proofErr w:type="gramStart"/>
      <w:r>
        <w:t>Session</w:t>
      </w:r>
      <w:proofErr w:type="gramEnd"/>
    </w:p>
    <w:p w:rsidR="002112C7" w:rsidRDefault="002112C7" w:rsidP="002112C7">
      <w:pPr>
        <w:pStyle w:val="Sessiontcplacedate"/>
        <w:spacing w:before="0"/>
      </w:pPr>
      <w:r>
        <w:t>Marrakesh, Morocco, from May 26 to 30, 2014</w:t>
      </w:r>
    </w:p>
    <w:p w:rsidR="00C3281C" w:rsidRDefault="00C3281C" w:rsidP="00A92E04">
      <w:pPr>
        <w:pStyle w:val="Titleofdoc0"/>
        <w:spacing w:before="0"/>
      </w:pPr>
    </w:p>
    <w:p w:rsidR="00C3281C" w:rsidRDefault="00C3281C" w:rsidP="00A92E04">
      <w:pPr>
        <w:pStyle w:val="Titleofdoc0"/>
        <w:spacing w:before="0"/>
      </w:pPr>
    </w:p>
    <w:p w:rsidR="004B22A6" w:rsidRDefault="004B22A6" w:rsidP="00A92E04">
      <w:pPr>
        <w:pStyle w:val="Titleofdoc0"/>
        <w:spacing w:before="0"/>
      </w:pPr>
    </w:p>
    <w:p w:rsidR="000D7780" w:rsidRPr="00C5280D" w:rsidRDefault="000C0326" w:rsidP="00A92E04">
      <w:pPr>
        <w:pStyle w:val="Titleofdoc0"/>
        <w:spacing w:before="0"/>
      </w:pPr>
      <w:r>
        <w:t>Management of REFERENCE collections for DUS examination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AF7C7F">
        <w:t>Document</w:t>
      </w:r>
      <w:r w:rsidRPr="00C5280D">
        <w:t xml:space="preserve"> </w:t>
      </w:r>
      <w:r w:rsidR="0061555F" w:rsidRPr="00C5280D">
        <w:t>prepared by the Office of the Union</w:t>
      </w:r>
    </w:p>
    <w:p w:rsidR="00AF7C7F" w:rsidRDefault="00AF7C7F" w:rsidP="008C2DA2"/>
    <w:p w:rsidR="002112C7" w:rsidRPr="00462D28" w:rsidRDefault="002112C7" w:rsidP="002112C7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8B63C5">
        <w:rPr>
          <w:rFonts w:ascii="Arial" w:hAnsi="Arial" w:cs="Arial"/>
          <w:sz w:val="20"/>
          <w:szCs w:val="20"/>
        </w:rPr>
        <w:fldChar w:fldCharType="begin"/>
      </w:r>
      <w:r w:rsidRPr="008B63C5">
        <w:rPr>
          <w:rFonts w:ascii="Arial" w:hAnsi="Arial" w:cs="Arial"/>
          <w:sz w:val="20"/>
          <w:szCs w:val="20"/>
        </w:rPr>
        <w:instrText xml:space="preserve"> AUTONUM  </w:instrText>
      </w:r>
      <w:r w:rsidRPr="008B63C5">
        <w:rPr>
          <w:rFonts w:ascii="Arial" w:hAnsi="Arial" w:cs="Arial"/>
          <w:sz w:val="20"/>
          <w:szCs w:val="20"/>
        </w:rPr>
        <w:fldChar w:fldCharType="end"/>
      </w:r>
      <w:r w:rsidR="00AF7C7F">
        <w:tab/>
      </w:r>
      <w:r w:rsidRPr="00462D28">
        <w:rPr>
          <w:rFonts w:ascii="Arial" w:hAnsi="Arial" w:cs="Arial"/>
          <w:color w:val="000000"/>
          <w:sz w:val="20"/>
          <w:szCs w:val="20"/>
        </w:rPr>
        <w:t>The TWF</w:t>
      </w:r>
      <w:r>
        <w:rPr>
          <w:rFonts w:ascii="Arial" w:hAnsi="Arial" w:cs="Arial"/>
          <w:color w:val="000000"/>
          <w:sz w:val="20"/>
          <w:szCs w:val="20"/>
        </w:rPr>
        <w:t xml:space="preserve">, at its forty-fourth session, </w:t>
      </w:r>
      <w:r w:rsidRPr="00462D28">
        <w:rPr>
          <w:rFonts w:ascii="Arial" w:hAnsi="Arial" w:cs="Arial"/>
          <w:color w:val="000000"/>
          <w:sz w:val="20"/>
          <w:szCs w:val="20"/>
        </w:rPr>
        <w:t>proposed that a suitable agenda item be added to the program of its forty-fifth session, under which the following items would be discussed</w:t>
      </w:r>
      <w:r>
        <w:rPr>
          <w:rFonts w:ascii="Arial" w:hAnsi="Arial" w:cs="Arial"/>
          <w:color w:val="000000"/>
          <w:sz w:val="20"/>
          <w:szCs w:val="20"/>
        </w:rPr>
        <w:t xml:space="preserve"> (see </w:t>
      </w:r>
      <w:r w:rsidRPr="007A221A">
        <w:rPr>
          <w:rFonts w:ascii="Arial" w:hAnsi="Arial" w:cs="Arial"/>
          <w:color w:val="000000"/>
          <w:sz w:val="20"/>
          <w:szCs w:val="20"/>
        </w:rPr>
        <w:t>document TWF/44/31</w:t>
      </w:r>
      <w:r>
        <w:rPr>
          <w:rFonts w:ascii="Arial" w:hAnsi="Arial" w:cs="Arial"/>
          <w:color w:val="000000"/>
          <w:sz w:val="20"/>
          <w:szCs w:val="20"/>
        </w:rPr>
        <w:t xml:space="preserve"> “</w:t>
      </w:r>
      <w:r w:rsidRPr="007A221A">
        <w:rPr>
          <w:rFonts w:ascii="Arial" w:hAnsi="Arial" w:cs="Arial"/>
          <w:color w:val="000000"/>
          <w:sz w:val="20"/>
          <w:szCs w:val="20"/>
        </w:rPr>
        <w:t>Report”, paragraph</w:t>
      </w:r>
      <w:r>
        <w:rPr>
          <w:rFonts w:ascii="Arial" w:hAnsi="Arial" w:cs="Arial"/>
          <w:color w:val="000000"/>
          <w:sz w:val="20"/>
          <w:szCs w:val="20"/>
        </w:rPr>
        <w:t xml:space="preserve"> 107):</w:t>
      </w:r>
    </w:p>
    <w:p w:rsidR="002112C7" w:rsidRPr="00462D28" w:rsidRDefault="002112C7" w:rsidP="002112C7">
      <w:pPr>
        <w:pStyle w:val="Style1"/>
        <w:tabs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:rsidR="002112C7" w:rsidRPr="00462D28" w:rsidRDefault="002112C7" w:rsidP="002112C7">
      <w:pPr>
        <w:pStyle w:val="Style1"/>
        <w:numPr>
          <w:ilvl w:val="0"/>
          <w:numId w:val="11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462D28">
        <w:rPr>
          <w:rFonts w:ascii="Arial" w:hAnsi="Arial" w:cs="Arial"/>
          <w:color w:val="000000"/>
          <w:sz w:val="20"/>
          <w:szCs w:val="20"/>
        </w:rPr>
        <w:t>Management of reference collections for DUS examination (do</w:t>
      </w:r>
      <w:r>
        <w:rPr>
          <w:rFonts w:ascii="Arial" w:hAnsi="Arial" w:cs="Arial"/>
          <w:color w:val="000000"/>
          <w:sz w:val="20"/>
          <w:szCs w:val="20"/>
        </w:rPr>
        <w:t>cument to be prepared by France and the European Union)</w:t>
      </w:r>
    </w:p>
    <w:p w:rsidR="002112C7" w:rsidRPr="00462D28" w:rsidRDefault="002112C7" w:rsidP="002112C7">
      <w:pPr>
        <w:pStyle w:val="Style1"/>
        <w:numPr>
          <w:ilvl w:val="0"/>
          <w:numId w:val="11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462D28">
        <w:rPr>
          <w:rFonts w:ascii="Arial" w:hAnsi="Arial" w:cs="Arial"/>
          <w:color w:val="000000"/>
          <w:sz w:val="20"/>
          <w:szCs w:val="20"/>
        </w:rPr>
        <w:t xml:space="preserve">Duration of DUS tests in the fruit sector (document to be </w:t>
      </w:r>
      <w:r>
        <w:rPr>
          <w:rFonts w:ascii="Arial" w:hAnsi="Arial" w:cs="Arial"/>
          <w:color w:val="000000"/>
          <w:sz w:val="20"/>
          <w:szCs w:val="20"/>
        </w:rPr>
        <w:t>prepared by the European Union)</w:t>
      </w:r>
    </w:p>
    <w:p w:rsidR="002112C7" w:rsidRPr="003A1E0F" w:rsidRDefault="002112C7" w:rsidP="002112C7">
      <w:pPr>
        <w:pStyle w:val="Style1"/>
        <w:numPr>
          <w:ilvl w:val="0"/>
          <w:numId w:val="11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3A1E0F">
        <w:rPr>
          <w:rFonts w:ascii="Arial" w:hAnsi="Arial" w:cs="Arial"/>
          <w:color w:val="000000"/>
          <w:sz w:val="20"/>
          <w:szCs w:val="20"/>
        </w:rPr>
        <w:t>Harmonized example varieties for Apple: historical data and possible new developments (document to be prepared by Germany, New Zeala</w:t>
      </w:r>
      <w:r>
        <w:rPr>
          <w:rFonts w:ascii="Arial" w:hAnsi="Arial" w:cs="Arial"/>
          <w:color w:val="000000"/>
          <w:sz w:val="20"/>
          <w:szCs w:val="20"/>
        </w:rPr>
        <w:t>nd and the Office of the Union)</w:t>
      </w:r>
    </w:p>
    <w:p w:rsidR="002112C7" w:rsidRDefault="002112C7" w:rsidP="008C2DA2"/>
    <w:p w:rsidR="00AF7C7F" w:rsidRDefault="002112C7" w:rsidP="008C2DA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C0326">
        <w:t>T</w:t>
      </w:r>
      <w:r w:rsidR="00AF7C7F">
        <w:t>he expert from</w:t>
      </w:r>
      <w:r w:rsidR="000C0326">
        <w:t xml:space="preserve"> France and</w:t>
      </w:r>
      <w:r w:rsidR="00AF7C7F">
        <w:t xml:space="preserve"> </w:t>
      </w:r>
      <w:r w:rsidR="00A322CC">
        <w:rPr>
          <w:rFonts w:cs="Arial"/>
          <w:color w:val="000000"/>
        </w:rPr>
        <w:t>the European Union</w:t>
      </w:r>
      <w:r w:rsidR="000C0326">
        <w:rPr>
          <w:rFonts w:cs="Arial"/>
          <w:color w:val="000000"/>
        </w:rPr>
        <w:t xml:space="preserve"> </w:t>
      </w:r>
      <w:r w:rsidR="000C0326">
        <w:t>will make an oral presentation</w:t>
      </w:r>
      <w:r w:rsidR="00AF7C7F">
        <w:t xml:space="preserve"> </w:t>
      </w:r>
      <w:r w:rsidR="00E640BC">
        <w:t xml:space="preserve">on the </w:t>
      </w:r>
      <w:r w:rsidR="00E640BC" w:rsidRPr="00462D28">
        <w:rPr>
          <w:rFonts w:cs="Arial"/>
          <w:color w:val="000000"/>
        </w:rPr>
        <w:t>management of reference collections for DUS examination</w:t>
      </w:r>
      <w:r w:rsidR="00E640BC">
        <w:rPr>
          <w:rFonts w:cs="Arial"/>
          <w:color w:val="000000"/>
        </w:rPr>
        <w:t>,</w:t>
      </w:r>
      <w:r w:rsidR="00E640BC">
        <w:t xml:space="preserve"> </w:t>
      </w:r>
      <w:r w:rsidR="00AF7C7F">
        <w:t xml:space="preserve">at the </w:t>
      </w:r>
      <w:r>
        <w:t xml:space="preserve">forty-fifth session of the </w:t>
      </w:r>
      <w:r w:rsidR="00AF7C7F">
        <w:t>TW</w:t>
      </w:r>
      <w:r>
        <w:t>F</w:t>
      </w:r>
      <w:r w:rsidR="00AF7C7F">
        <w:t xml:space="preserve"> </w:t>
      </w:r>
      <w:r>
        <w:t>in</w:t>
      </w:r>
      <w:r w:rsidR="00AF7C7F">
        <w:t xml:space="preserve"> 201</w:t>
      </w:r>
      <w:r>
        <w:t>4</w:t>
      </w:r>
      <w:r w:rsidR="004B22A6">
        <w:t>. The presentation</w:t>
      </w:r>
      <w:r w:rsidR="00AF7C7F">
        <w:t xml:space="preserve"> </w:t>
      </w:r>
      <w:r w:rsidR="000C0326">
        <w:t>will be reproduced in an addendum</w:t>
      </w:r>
      <w:r w:rsidR="00AF7C7F">
        <w:t xml:space="preserve"> to this document.</w:t>
      </w:r>
    </w:p>
    <w:p w:rsidR="00903656" w:rsidRDefault="00903656" w:rsidP="00AB530F"/>
    <w:p w:rsidR="006C6175" w:rsidRDefault="006C6175" w:rsidP="00AB530F"/>
    <w:p w:rsidR="00AF7C7F" w:rsidRDefault="00AF7C7F" w:rsidP="00AB530F"/>
    <w:p w:rsidR="00DF474C" w:rsidRDefault="00DF474C" w:rsidP="000752F8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507C0F"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04" w:rsidRDefault="00A92E04" w:rsidP="006655D3">
      <w:r>
        <w:separator/>
      </w:r>
    </w:p>
    <w:p w:rsidR="00A92E04" w:rsidRDefault="00A92E04" w:rsidP="006655D3"/>
    <w:p w:rsidR="00A92E04" w:rsidRDefault="00A92E04" w:rsidP="006655D3"/>
  </w:endnote>
  <w:endnote w:type="continuationSeparator" w:id="0">
    <w:p w:rsidR="00A92E04" w:rsidRDefault="00A92E04" w:rsidP="006655D3">
      <w:r>
        <w:separator/>
      </w:r>
    </w:p>
    <w:p w:rsidR="00A92E04" w:rsidRPr="005D1676" w:rsidRDefault="00A92E04">
      <w:pPr>
        <w:pStyle w:val="Footer"/>
        <w:spacing w:after="60"/>
        <w:rPr>
          <w:sz w:val="18"/>
          <w:lang w:val="es-ES_tradnl"/>
        </w:rPr>
      </w:pPr>
      <w:r w:rsidRPr="005D1676">
        <w:rPr>
          <w:sz w:val="18"/>
          <w:lang w:val="es-ES_tradnl"/>
        </w:rPr>
        <w:t xml:space="preserve">[Suite de la note de la page </w:t>
      </w:r>
      <w:proofErr w:type="spellStart"/>
      <w:r w:rsidRPr="005D1676">
        <w:rPr>
          <w:sz w:val="18"/>
          <w:lang w:val="es-ES_tradnl"/>
        </w:rPr>
        <w:t>précédente</w:t>
      </w:r>
      <w:proofErr w:type="spellEnd"/>
      <w:r w:rsidRPr="005D1676">
        <w:rPr>
          <w:sz w:val="18"/>
          <w:lang w:val="es-ES_tradnl"/>
        </w:rPr>
        <w:t>]</w:t>
      </w:r>
    </w:p>
    <w:p w:rsidR="00A92E04" w:rsidRPr="005D1676" w:rsidRDefault="00A92E04" w:rsidP="006655D3">
      <w:pPr>
        <w:rPr>
          <w:lang w:val="es-ES_tradnl"/>
        </w:rPr>
      </w:pPr>
    </w:p>
    <w:p w:rsidR="00A92E04" w:rsidRPr="005D1676" w:rsidRDefault="00A92E04" w:rsidP="006655D3">
      <w:pPr>
        <w:rPr>
          <w:lang w:val="es-ES_tradnl"/>
        </w:rPr>
      </w:pPr>
    </w:p>
  </w:endnote>
  <w:endnote w:type="continuationNotice" w:id="1">
    <w:p w:rsidR="00A92E04" w:rsidRPr="008B3377" w:rsidRDefault="00A92E04" w:rsidP="006655D3">
      <w:pPr>
        <w:rPr>
          <w:lang w:val="fr-CH"/>
        </w:rPr>
      </w:pPr>
      <w:r w:rsidRPr="008B3377">
        <w:rPr>
          <w:lang w:val="fr-CH"/>
        </w:rPr>
        <w:t>[Suite de la note page suivante]</w:t>
      </w:r>
    </w:p>
    <w:p w:rsidR="00A92E04" w:rsidRPr="008B3377" w:rsidRDefault="00A92E04" w:rsidP="006655D3">
      <w:pPr>
        <w:rPr>
          <w:lang w:val="fr-CH"/>
        </w:rPr>
      </w:pPr>
    </w:p>
    <w:p w:rsidR="00A92E04" w:rsidRPr="008B3377" w:rsidRDefault="00A92E0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04" w:rsidRDefault="00A92E04" w:rsidP="006655D3">
      <w:r>
        <w:separator/>
      </w:r>
    </w:p>
  </w:footnote>
  <w:footnote w:type="continuationSeparator" w:id="0">
    <w:p w:rsidR="00A92E04" w:rsidRDefault="00A92E04" w:rsidP="006655D3">
      <w:r>
        <w:separator/>
      </w:r>
    </w:p>
  </w:footnote>
  <w:footnote w:type="continuationNotice" w:id="1">
    <w:p w:rsidR="00A92E04" w:rsidRPr="00AB530F" w:rsidRDefault="00A92E04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44D62"/>
    <w:multiLevelType w:val="hybridMultilevel"/>
    <w:tmpl w:val="CB0C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BC5290"/>
    <w:multiLevelType w:val="hybridMultilevel"/>
    <w:tmpl w:val="6672B706"/>
    <w:lvl w:ilvl="0" w:tplc="C17C2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8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752F8"/>
    <w:rsid w:val="00085505"/>
    <w:rsid w:val="000C0326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2112C7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5CCF"/>
    <w:rsid w:val="00327436"/>
    <w:rsid w:val="00344BD6"/>
    <w:rsid w:val="0035528D"/>
    <w:rsid w:val="00361821"/>
    <w:rsid w:val="00371D50"/>
    <w:rsid w:val="003B3894"/>
    <w:rsid w:val="003D227C"/>
    <w:rsid w:val="003D2B4D"/>
    <w:rsid w:val="00410C18"/>
    <w:rsid w:val="00444A88"/>
    <w:rsid w:val="00474DA4"/>
    <w:rsid w:val="00476B4D"/>
    <w:rsid w:val="004805FA"/>
    <w:rsid w:val="004B22A6"/>
    <w:rsid w:val="004D047D"/>
    <w:rsid w:val="004F305A"/>
    <w:rsid w:val="00507C0F"/>
    <w:rsid w:val="00512164"/>
    <w:rsid w:val="00520297"/>
    <w:rsid w:val="005338F9"/>
    <w:rsid w:val="0054281C"/>
    <w:rsid w:val="0055268D"/>
    <w:rsid w:val="00576BE4"/>
    <w:rsid w:val="0057736E"/>
    <w:rsid w:val="005A400A"/>
    <w:rsid w:val="005D1676"/>
    <w:rsid w:val="0060168F"/>
    <w:rsid w:val="00612379"/>
    <w:rsid w:val="0061555F"/>
    <w:rsid w:val="00641200"/>
    <w:rsid w:val="006655D3"/>
    <w:rsid w:val="00667404"/>
    <w:rsid w:val="00681435"/>
    <w:rsid w:val="00685222"/>
    <w:rsid w:val="00687EB4"/>
    <w:rsid w:val="006B17D2"/>
    <w:rsid w:val="006C224E"/>
    <w:rsid w:val="006C6175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4DAF"/>
    <w:rsid w:val="0080679D"/>
    <w:rsid w:val="008108B0"/>
    <w:rsid w:val="00811B20"/>
    <w:rsid w:val="0082296E"/>
    <w:rsid w:val="00824099"/>
    <w:rsid w:val="00832298"/>
    <w:rsid w:val="00867AC1"/>
    <w:rsid w:val="00876C58"/>
    <w:rsid w:val="008843A4"/>
    <w:rsid w:val="008A4D6C"/>
    <w:rsid w:val="008A743F"/>
    <w:rsid w:val="008B3377"/>
    <w:rsid w:val="008B63C5"/>
    <w:rsid w:val="008C0970"/>
    <w:rsid w:val="008C2DA2"/>
    <w:rsid w:val="008D276A"/>
    <w:rsid w:val="008D2CF7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C0A7F"/>
    <w:rsid w:val="009D690D"/>
    <w:rsid w:val="009D7DEF"/>
    <w:rsid w:val="009E65B6"/>
    <w:rsid w:val="00A24C10"/>
    <w:rsid w:val="00A322CC"/>
    <w:rsid w:val="00A42AC3"/>
    <w:rsid w:val="00A430CF"/>
    <w:rsid w:val="00A54309"/>
    <w:rsid w:val="00A92E04"/>
    <w:rsid w:val="00AB2B93"/>
    <w:rsid w:val="00AB530F"/>
    <w:rsid w:val="00AB7E5B"/>
    <w:rsid w:val="00AE0EF1"/>
    <w:rsid w:val="00AE2937"/>
    <w:rsid w:val="00AF7C7F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281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2FD6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01596"/>
    <w:rsid w:val="00E32F7E"/>
    <w:rsid w:val="00E640BC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3293"/>
    <w:rsid w:val="00F560F7"/>
    <w:rsid w:val="00F6334D"/>
    <w:rsid w:val="00FA49AB"/>
    <w:rsid w:val="00FC7CAA"/>
    <w:rsid w:val="00FD54E2"/>
    <w:rsid w:val="00FE3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752F8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odyText2">
    <w:name w:val="Body Text 2"/>
    <w:basedOn w:val="Normal"/>
    <w:link w:val="BodyText2Char"/>
    <w:rsid w:val="00410C1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rFonts w:ascii="TmsRmn 12pt" w:hAnsi="TmsRmn 12pt"/>
      <w:spacing w:val="-3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10C18"/>
    <w:rPr>
      <w:rFonts w:ascii="TmsRmn 12pt" w:hAnsi="TmsRmn 12pt"/>
      <w:spacing w:val="-3"/>
      <w:sz w:val="24"/>
      <w:lang w:val="en-GB" w:eastAsia="en-GB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A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6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112C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32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752F8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odyText2">
    <w:name w:val="Body Text 2"/>
    <w:basedOn w:val="Normal"/>
    <w:link w:val="BodyText2Char"/>
    <w:rsid w:val="00410C1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rFonts w:ascii="TmsRmn 12pt" w:hAnsi="TmsRmn 12pt"/>
      <w:spacing w:val="-3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10C18"/>
    <w:rPr>
      <w:rFonts w:ascii="TmsRmn 12pt" w:hAnsi="TmsRmn 12pt"/>
      <w:spacing w:val="-3"/>
      <w:sz w:val="24"/>
      <w:lang w:val="en-GB" w:eastAsia="en-GB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A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6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112C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3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6\Template\two_4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A0FB-28F1-4FD2-9B14-A3DC697A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two_46</Template>
  <TotalTime>23</TotalTime>
  <Pages>1</Pages>
  <Words>193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LONG Victoria</cp:lastModifiedBy>
  <cp:revision>5</cp:revision>
  <cp:lastPrinted>2014-05-21T08:56:00Z</cp:lastPrinted>
  <dcterms:created xsi:type="dcterms:W3CDTF">2014-05-20T13:24:00Z</dcterms:created>
  <dcterms:modified xsi:type="dcterms:W3CDTF">2014-05-21T08:56:00Z</dcterms:modified>
</cp:coreProperties>
</file>