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822C41">
              <w:rPr>
                <w:rFonts w:hint="eastAsia"/>
                <w:lang w:eastAsia="ja-JP"/>
              </w:rPr>
              <w:t>2</w:t>
            </w:r>
            <w:r w:rsidR="00B60AD6">
              <w:rPr>
                <w:rFonts w:hint="eastAsia"/>
                <w:lang w:eastAsia="ja-JP"/>
              </w:rPr>
              <w:t>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9328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C85207">
              <w:rPr>
                <w:rStyle w:val="StyleDocoriginalNotBold1"/>
                <w:spacing w:val="0"/>
                <w:lang w:eastAsia="ja-JP"/>
              </w:rPr>
              <w:t>3</w:t>
            </w:r>
            <w:r w:rsidR="00093283">
              <w:rPr>
                <w:rStyle w:val="StyleDocoriginalNotBold1"/>
                <w:spacing w:val="0"/>
                <w:lang w:eastAsia="ja-JP"/>
              </w:rPr>
              <w:t>1</w:t>
            </w:r>
            <w:bookmarkStart w:id="3" w:name="_GoBack"/>
            <w:bookmarkEnd w:id="3"/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8A4A9C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B60AD6" w:rsidP="00562BCE">
      <w:pPr>
        <w:pStyle w:val="Titleofdoc0"/>
        <w:rPr>
          <w:lang w:eastAsia="ja-JP"/>
        </w:rPr>
      </w:pPr>
      <w:bookmarkStart w:id="4" w:name="TitleOfDoc"/>
      <w:bookmarkEnd w:id="4"/>
      <w:r w:rsidRPr="00B60AD6">
        <w:t>Practical experience of assessing uniformity by off-types on oilseed rape and ca</w:t>
      </w:r>
      <w:r w:rsidR="00422671">
        <w:rPr>
          <w:rFonts w:hint="eastAsia"/>
          <w:lang w:eastAsia="ja-JP"/>
        </w:rPr>
        <w:t>uliflower</w:t>
      </w:r>
    </w:p>
    <w:p w:rsidR="00562BCE" w:rsidRPr="00C5280D" w:rsidRDefault="00292873" w:rsidP="00562BCE">
      <w:pPr>
        <w:pStyle w:val="preparedby1"/>
      </w:pPr>
      <w:bookmarkStart w:id="5" w:name="Prepared"/>
      <w:bookmarkEnd w:id="5"/>
      <w:r>
        <w:t>Document prepared b</w:t>
      </w:r>
      <w:r>
        <w:rPr>
          <w:rFonts w:hint="eastAsia"/>
          <w:lang w:eastAsia="ja-JP"/>
        </w:rPr>
        <w:t>y an</w:t>
      </w:r>
      <w:r w:rsidR="003870DA" w:rsidRPr="003870DA">
        <w:t xml:space="preserve"> expert from </w:t>
      </w:r>
      <w:r w:rsidR="00B60AD6">
        <w:rPr>
          <w:rFonts w:hint="eastAsia"/>
          <w:lang w:eastAsia="ja-JP"/>
        </w:rPr>
        <w:t>France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4655A8" w:rsidRDefault="003870DA" w:rsidP="00E70824">
      <w:pPr>
        <w:rPr>
          <w:lang w:eastAsia="ja-JP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lang w:eastAsia="ja-JP"/>
        </w:rPr>
        <w:t>“</w:t>
      </w:r>
      <w:r w:rsidR="00B60AD6" w:rsidRPr="00BD2636">
        <w:t>Practical experience of assessing uniformity by off-types on oilseed rape and ca</w:t>
      </w:r>
      <w:r w:rsidR="00422671">
        <w:rPr>
          <w:rFonts w:hint="eastAsia"/>
          <w:lang w:eastAsia="ja-JP"/>
        </w:rPr>
        <w:t>uliflower</w:t>
      </w:r>
      <w:r w:rsidR="004300A1">
        <w:rPr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hint="eastAsia"/>
          <w:lang w:eastAsia="ja-JP"/>
        </w:rPr>
        <w:t>forth</w:t>
      </w:r>
      <w:r w:rsidR="0090559B" w:rsidRPr="00F279E6">
        <w:rPr>
          <w:lang w:eastAsia="en-GB"/>
        </w:rPr>
        <w:t xml:space="preserve"> session</w:t>
      </w:r>
      <w:r w:rsidR="0090559B">
        <w:rPr>
          <w:rFonts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Automation and Computer Programs (TWC)</w:t>
      </w:r>
      <w:r w:rsidR="004655A8">
        <w:rPr>
          <w:rFonts w:hint="eastAsia"/>
          <w:lang w:eastAsia="ja-JP"/>
        </w:rPr>
        <w:t>.</w:t>
      </w:r>
    </w:p>
    <w:p w:rsidR="003870DA" w:rsidRDefault="003870DA" w:rsidP="003870DA">
      <w:pPr>
        <w:rPr>
          <w:lang w:eastAsia="ja-JP"/>
        </w:rPr>
      </w:pPr>
    </w:p>
    <w:p w:rsidR="00E70824" w:rsidRDefault="00E70824" w:rsidP="003870DA">
      <w:pPr>
        <w:rPr>
          <w:lang w:eastAsia="ja-JP"/>
        </w:rPr>
      </w:pPr>
    </w:p>
    <w:p w:rsidR="00A42BBB" w:rsidRDefault="00A42BBB" w:rsidP="00A42BBB">
      <w:pPr>
        <w:rPr>
          <w:lang w:eastAsia="ja-JP"/>
        </w:rPr>
      </w:pPr>
      <w:r>
        <w:rPr>
          <w:rFonts w:hint="eastAsia"/>
          <w:lang w:eastAsia="ja-JP"/>
        </w:rPr>
        <w:t>Abbreviations:</w:t>
      </w:r>
    </w:p>
    <w:p w:rsidR="00B60AD6" w:rsidRDefault="00B60AD6" w:rsidP="00A42BBB">
      <w:pPr>
        <w:rPr>
          <w:lang w:eastAsia="ja-JP"/>
        </w:rPr>
      </w:pPr>
      <w:r>
        <w:rPr>
          <w:rFonts w:hint="eastAsia"/>
          <w:lang w:eastAsia="ja-JP"/>
        </w:rPr>
        <w:tab/>
        <w:t>CPVO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Community Plant Variety Office of the European Union</w:t>
      </w:r>
    </w:p>
    <w:p w:rsidR="00A42BBB" w:rsidRDefault="00A42BBB" w:rsidP="00A42BBB">
      <w:pPr>
        <w:ind w:firstLine="567"/>
        <w:rPr>
          <w:lang w:eastAsia="ja-JP"/>
        </w:rPr>
      </w:pPr>
      <w:r w:rsidRPr="00A42BBB">
        <w:rPr>
          <w:lang w:eastAsia="ja-JP"/>
        </w:rPr>
        <w:t>GEVES</w:t>
      </w:r>
      <w:r>
        <w:rPr>
          <w:rFonts w:hint="eastAsia"/>
          <w:lang w:eastAsia="ja-JP"/>
        </w:rPr>
        <w:tab/>
      </w:r>
      <w:r w:rsidR="00656D9E">
        <w:rPr>
          <w:rFonts w:hint="eastAsia"/>
          <w:lang w:eastAsia="ja-JP"/>
        </w:rPr>
        <w:t>Variety and Seed Study and Control Group</w:t>
      </w:r>
    </w:p>
    <w:p w:rsidR="00B60AD6" w:rsidRPr="008A4A9C" w:rsidRDefault="00B60AD6" w:rsidP="00A42BBB">
      <w:pPr>
        <w:ind w:firstLine="567"/>
        <w:rPr>
          <w:lang w:val="fr-CH" w:eastAsia="ja-JP"/>
        </w:rPr>
      </w:pPr>
      <w:r w:rsidRPr="008A4A9C">
        <w:rPr>
          <w:rFonts w:hint="eastAsia"/>
          <w:lang w:val="fr-CH" w:eastAsia="ja-JP"/>
        </w:rPr>
        <w:t>OSR</w:t>
      </w:r>
      <w:r w:rsidRPr="008A4A9C">
        <w:rPr>
          <w:rFonts w:hint="eastAsia"/>
          <w:lang w:val="fr-CH" w:eastAsia="ja-JP"/>
        </w:rPr>
        <w:tab/>
      </w:r>
      <w:r w:rsidRPr="008A4A9C">
        <w:rPr>
          <w:rFonts w:hint="eastAsia"/>
          <w:lang w:val="fr-CH" w:eastAsia="ja-JP"/>
        </w:rPr>
        <w:tab/>
      </w:r>
      <w:proofErr w:type="spellStart"/>
      <w:r w:rsidRPr="008A4A9C">
        <w:rPr>
          <w:rFonts w:hint="eastAsia"/>
          <w:lang w:val="fr-CH" w:eastAsia="ja-JP"/>
        </w:rPr>
        <w:t>Oilseed</w:t>
      </w:r>
      <w:proofErr w:type="spellEnd"/>
      <w:r w:rsidRPr="008A4A9C">
        <w:rPr>
          <w:rFonts w:hint="eastAsia"/>
          <w:lang w:val="fr-CH" w:eastAsia="ja-JP"/>
        </w:rPr>
        <w:t xml:space="preserve"> </w:t>
      </w:r>
      <w:proofErr w:type="spellStart"/>
      <w:r w:rsidRPr="008A4A9C">
        <w:rPr>
          <w:rFonts w:hint="eastAsia"/>
          <w:lang w:val="fr-CH" w:eastAsia="ja-JP"/>
        </w:rPr>
        <w:t>rape</w:t>
      </w:r>
      <w:proofErr w:type="spellEnd"/>
    </w:p>
    <w:p w:rsidR="00A42BBB" w:rsidRPr="008A4A9C" w:rsidRDefault="00A42BBB" w:rsidP="00A42BBB">
      <w:pPr>
        <w:ind w:firstLine="567"/>
        <w:rPr>
          <w:lang w:val="fr-CH" w:eastAsia="ja-JP"/>
        </w:rPr>
      </w:pPr>
    </w:p>
    <w:p w:rsidR="00E70824" w:rsidRPr="008A4A9C" w:rsidRDefault="00E70824" w:rsidP="003870DA">
      <w:pPr>
        <w:rPr>
          <w:lang w:val="fr-CH" w:eastAsia="ja-JP"/>
        </w:rPr>
      </w:pPr>
    </w:p>
    <w:p w:rsidR="004300A1" w:rsidRPr="008A4A9C" w:rsidRDefault="00C85207" w:rsidP="004300A1">
      <w:pPr>
        <w:rPr>
          <w:lang w:val="fr-CH" w:eastAsia="ja-JP"/>
        </w:rPr>
      </w:pPr>
      <w:r w:rsidRPr="008A4A9C">
        <w:rPr>
          <w:lang w:val="fr-CH" w:eastAsia="ja-JP"/>
        </w:rPr>
        <w:t>Anne-Lise C</w:t>
      </w:r>
      <w:r w:rsidR="00B515F7" w:rsidRPr="008A4A9C">
        <w:rPr>
          <w:lang w:val="fr-CH" w:eastAsia="ja-JP"/>
        </w:rPr>
        <w:t>orbel</w:t>
      </w:r>
      <w:r w:rsidRPr="008A4A9C">
        <w:rPr>
          <w:lang w:val="fr-CH" w:eastAsia="ja-JP"/>
        </w:rPr>
        <w:t xml:space="preserve">, </w:t>
      </w:r>
      <w:r w:rsidR="00422671" w:rsidRPr="00422671">
        <w:rPr>
          <w:lang w:val="fr-CH" w:eastAsia="ja-JP"/>
        </w:rPr>
        <w:t xml:space="preserve">DUS </w:t>
      </w:r>
      <w:proofErr w:type="spellStart"/>
      <w:r w:rsidR="00422671" w:rsidRPr="00422671">
        <w:rPr>
          <w:lang w:val="fr-CH" w:eastAsia="ja-JP"/>
        </w:rPr>
        <w:t>head</w:t>
      </w:r>
      <w:proofErr w:type="spellEnd"/>
      <w:r w:rsidR="00422671" w:rsidRPr="00422671">
        <w:rPr>
          <w:lang w:val="fr-CH" w:eastAsia="ja-JP"/>
        </w:rPr>
        <w:t xml:space="preserve"> of </w:t>
      </w:r>
      <w:proofErr w:type="spellStart"/>
      <w:r w:rsidR="00422671" w:rsidRPr="00422671">
        <w:rPr>
          <w:lang w:val="fr-CH" w:eastAsia="ja-JP"/>
        </w:rPr>
        <w:t>oilseed</w:t>
      </w:r>
      <w:proofErr w:type="spellEnd"/>
      <w:r w:rsidR="00422671" w:rsidRPr="00422671">
        <w:rPr>
          <w:lang w:val="fr-CH" w:eastAsia="ja-JP"/>
        </w:rPr>
        <w:t xml:space="preserve"> </w:t>
      </w:r>
      <w:proofErr w:type="spellStart"/>
      <w:r w:rsidR="00422671" w:rsidRPr="00422671">
        <w:rPr>
          <w:lang w:val="fr-CH" w:eastAsia="ja-JP"/>
        </w:rPr>
        <w:t>rape</w:t>
      </w:r>
      <w:proofErr w:type="spellEnd"/>
      <w:r w:rsidR="00422671" w:rsidRPr="00422671">
        <w:rPr>
          <w:lang w:val="fr-CH" w:eastAsia="ja-JP"/>
        </w:rPr>
        <w:t xml:space="preserve">, </w:t>
      </w:r>
      <w:proofErr w:type="spellStart"/>
      <w:r w:rsidR="00422671" w:rsidRPr="00422671">
        <w:rPr>
          <w:lang w:val="fr-CH" w:eastAsia="ja-JP"/>
        </w:rPr>
        <w:t>crucifers</w:t>
      </w:r>
      <w:proofErr w:type="spellEnd"/>
      <w:r w:rsidR="00422671" w:rsidRPr="00422671">
        <w:rPr>
          <w:lang w:val="fr-CH" w:eastAsia="ja-JP"/>
        </w:rPr>
        <w:t xml:space="preserve">, </w:t>
      </w:r>
      <w:proofErr w:type="spellStart"/>
      <w:r w:rsidR="00422671" w:rsidRPr="00422671">
        <w:rPr>
          <w:lang w:val="fr-CH" w:eastAsia="ja-JP"/>
        </w:rPr>
        <w:t>flax</w:t>
      </w:r>
      <w:proofErr w:type="spellEnd"/>
      <w:r w:rsidR="00422671" w:rsidRPr="00422671">
        <w:rPr>
          <w:lang w:val="fr-CH" w:eastAsia="ja-JP"/>
        </w:rPr>
        <w:t xml:space="preserve"> and </w:t>
      </w:r>
      <w:proofErr w:type="spellStart"/>
      <w:r w:rsidR="00422671" w:rsidRPr="00422671">
        <w:rPr>
          <w:lang w:val="fr-CH" w:eastAsia="ja-JP"/>
        </w:rPr>
        <w:t>hemp</w:t>
      </w:r>
      <w:proofErr w:type="spellEnd"/>
      <w:r w:rsidRPr="008A4A9C">
        <w:rPr>
          <w:lang w:val="fr-CH" w:eastAsia="ja-JP"/>
        </w:rPr>
        <w:t>, Groupe d'étude et de contrôle des variétés et des semences (GEVES)</w:t>
      </w:r>
    </w:p>
    <w:p w:rsidR="003870DA" w:rsidRPr="008A4A9C" w:rsidRDefault="003870DA" w:rsidP="003870DA">
      <w:pPr>
        <w:rPr>
          <w:lang w:val="fr-CH"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422671" w:rsidP="00562BCE">
      <w:pPr>
        <w:jc w:val="center"/>
        <w:rPr>
          <w:rFonts w:cs="Arial"/>
          <w:lang w:eastAsia="ja-JP"/>
        </w:rPr>
      </w:pPr>
      <w:r w:rsidRPr="00422671">
        <w:rPr>
          <w:rFonts w:cs="Arial"/>
          <w:noProof/>
          <w:lang w:val="es-ES_tradnl" w:eastAsia="es-ES_tradnl"/>
        </w:rPr>
        <w:drawing>
          <wp:inline distT="0" distB="0" distL="0" distR="0" wp14:anchorId="57B3EC8A" wp14:editId="2C865907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31EFFB32" wp14:editId="5E84867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151B3B79" wp14:editId="50C540D6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56045FF0" wp14:editId="00E1500F">
            <wp:extent cx="4572638" cy="34294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63FACE19" wp14:editId="27C1706C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32E2EB02" wp14:editId="465E6ECA">
            <wp:extent cx="4572638" cy="342947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00473A14" wp14:editId="478BD3F4">
            <wp:extent cx="4572638" cy="342947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  <w:r w:rsidRPr="00255139">
        <w:rPr>
          <w:rFonts w:cs="Arial"/>
          <w:noProof/>
          <w:lang w:val="es-ES_tradnl" w:eastAsia="es-ES_tradnl"/>
        </w:rPr>
        <w:drawing>
          <wp:inline distT="0" distB="0" distL="0" distR="0" wp14:anchorId="67AC9ED4" wp14:editId="645607B3">
            <wp:extent cx="4572638" cy="342947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 w:rsidR="004655A8">
          <w:rPr>
            <w:rFonts w:hint="eastAsia"/>
            <w:lang w:eastAsia="ja-JP"/>
          </w:rPr>
          <w:t>/</w:t>
        </w:r>
        <w:r w:rsidR="00255139">
          <w:rPr>
            <w:rFonts w:hint="eastAsia"/>
            <w:lang w:eastAsia="ja-JP"/>
          </w:rPr>
          <w:t>27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B60AD6">
      <w:rPr>
        <w:rFonts w:hint="eastAsia"/>
        <w:lang w:val="fr-CH" w:eastAsia="ja-JP"/>
      </w:rPr>
      <w:t>27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93283"/>
    <w:rsid w:val="000A7662"/>
    <w:rsid w:val="000B291D"/>
    <w:rsid w:val="000C7021"/>
    <w:rsid w:val="000D454B"/>
    <w:rsid w:val="000D6BBC"/>
    <w:rsid w:val="000D7780"/>
    <w:rsid w:val="000F3188"/>
    <w:rsid w:val="00105929"/>
    <w:rsid w:val="001131D5"/>
    <w:rsid w:val="00121CD2"/>
    <w:rsid w:val="001322D2"/>
    <w:rsid w:val="00141DB8"/>
    <w:rsid w:val="00165CD2"/>
    <w:rsid w:val="0017474A"/>
    <w:rsid w:val="001758C6"/>
    <w:rsid w:val="00182B99"/>
    <w:rsid w:val="0018780B"/>
    <w:rsid w:val="001A2B2C"/>
    <w:rsid w:val="001C6922"/>
    <w:rsid w:val="001D2CF0"/>
    <w:rsid w:val="00206124"/>
    <w:rsid w:val="0021332C"/>
    <w:rsid w:val="00213982"/>
    <w:rsid w:val="0022748E"/>
    <w:rsid w:val="0024416D"/>
    <w:rsid w:val="00247624"/>
    <w:rsid w:val="00255139"/>
    <w:rsid w:val="002800A0"/>
    <w:rsid w:val="002801B3"/>
    <w:rsid w:val="00281060"/>
    <w:rsid w:val="00283EDD"/>
    <w:rsid w:val="00292873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55AE0"/>
    <w:rsid w:val="00361821"/>
    <w:rsid w:val="003653C5"/>
    <w:rsid w:val="00383BB3"/>
    <w:rsid w:val="003870DA"/>
    <w:rsid w:val="003B3894"/>
    <w:rsid w:val="003C1CC8"/>
    <w:rsid w:val="003D227C"/>
    <w:rsid w:val="003D2B4D"/>
    <w:rsid w:val="00405964"/>
    <w:rsid w:val="00422671"/>
    <w:rsid w:val="004300A1"/>
    <w:rsid w:val="00444A88"/>
    <w:rsid w:val="004531CC"/>
    <w:rsid w:val="00460733"/>
    <w:rsid w:val="004655A8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A63BB"/>
    <w:rsid w:val="005C3496"/>
    <w:rsid w:val="005E0CD6"/>
    <w:rsid w:val="00605A8C"/>
    <w:rsid w:val="00612379"/>
    <w:rsid w:val="0061555F"/>
    <w:rsid w:val="00620ADB"/>
    <w:rsid w:val="006376D0"/>
    <w:rsid w:val="00641200"/>
    <w:rsid w:val="00646EC5"/>
    <w:rsid w:val="00656D9E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22E9F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736A"/>
    <w:rsid w:val="0080679D"/>
    <w:rsid w:val="008108B0"/>
    <w:rsid w:val="00811B20"/>
    <w:rsid w:val="0082296E"/>
    <w:rsid w:val="00822C41"/>
    <w:rsid w:val="00824099"/>
    <w:rsid w:val="00832298"/>
    <w:rsid w:val="00843C68"/>
    <w:rsid w:val="00867919"/>
    <w:rsid w:val="00867AC1"/>
    <w:rsid w:val="00876C58"/>
    <w:rsid w:val="008807D1"/>
    <w:rsid w:val="008A4A9C"/>
    <w:rsid w:val="008A743F"/>
    <w:rsid w:val="008C0970"/>
    <w:rsid w:val="008D2CF7"/>
    <w:rsid w:val="008D5AC2"/>
    <w:rsid w:val="008D6EE2"/>
    <w:rsid w:val="00900C26"/>
    <w:rsid w:val="0090197F"/>
    <w:rsid w:val="00903656"/>
    <w:rsid w:val="0090559B"/>
    <w:rsid w:val="00906DDC"/>
    <w:rsid w:val="00930C30"/>
    <w:rsid w:val="00934E09"/>
    <w:rsid w:val="00936253"/>
    <w:rsid w:val="00952DD4"/>
    <w:rsid w:val="00963A83"/>
    <w:rsid w:val="00970FED"/>
    <w:rsid w:val="00997029"/>
    <w:rsid w:val="009A284D"/>
    <w:rsid w:val="009D690D"/>
    <w:rsid w:val="009E552E"/>
    <w:rsid w:val="009E65B6"/>
    <w:rsid w:val="00A24C10"/>
    <w:rsid w:val="00A339DC"/>
    <w:rsid w:val="00A42AC3"/>
    <w:rsid w:val="00A42BBB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515F7"/>
    <w:rsid w:val="00B60AD6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85207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78D3"/>
    <w:rsid w:val="00DF474C"/>
    <w:rsid w:val="00DF5749"/>
    <w:rsid w:val="00E03582"/>
    <w:rsid w:val="00E32F7E"/>
    <w:rsid w:val="00E34E59"/>
    <w:rsid w:val="00E62356"/>
    <w:rsid w:val="00E70824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45774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245A-ECF3-412A-80F6-F70BF0B2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36</TotalTime>
  <Pages>5</Pages>
  <Words>159</Words>
  <Characters>986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MAY Jessica</cp:lastModifiedBy>
  <cp:revision>9</cp:revision>
  <cp:lastPrinted>2016-05-31T08:56:00Z</cp:lastPrinted>
  <dcterms:created xsi:type="dcterms:W3CDTF">2016-05-29T13:44:00Z</dcterms:created>
  <dcterms:modified xsi:type="dcterms:W3CDTF">2016-05-31T11:41:00Z</dcterms:modified>
</cp:coreProperties>
</file>