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C10F27" w:rsidP="006655D3">
            <w:pPr>
              <w:pStyle w:val="LogoUPOV"/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 wp14:anchorId="17C0E8F7" wp14:editId="5EB5FAB5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  <w:rPr>
                <w:lang w:eastAsia="ja-JP"/>
              </w:rPr>
            </w:pPr>
            <w:r>
              <w:t>T</w:t>
            </w:r>
            <w:r w:rsidR="0018780B">
              <w:t>W</w:t>
            </w:r>
            <w:bookmarkStart w:id="0" w:name="Code"/>
            <w:bookmarkEnd w:id="0"/>
            <w:r w:rsidR="00332636">
              <w:t>C/3</w:t>
            </w:r>
            <w:r w:rsidR="00867919">
              <w:rPr>
                <w:rFonts w:hint="eastAsia"/>
                <w:lang w:eastAsia="ja-JP"/>
              </w:rPr>
              <w:t>4</w:t>
            </w:r>
            <w:r w:rsidR="00332636">
              <w:t>/</w:t>
            </w:r>
            <w:r w:rsidR="00822C41">
              <w:rPr>
                <w:rFonts w:hint="eastAsia"/>
                <w:lang w:eastAsia="ja-JP"/>
              </w:rPr>
              <w:t>2</w:t>
            </w:r>
            <w:r w:rsidR="00B60AD6">
              <w:rPr>
                <w:rFonts w:hint="eastAsia"/>
                <w:lang w:eastAsia="ja-JP"/>
              </w:rPr>
              <w:t>7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093283">
            <w:pPr>
              <w:pStyle w:val="Docoriginal"/>
              <w:rPr>
                <w:lang w:eastAsia="ja-JP"/>
              </w:rPr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605A8C">
              <w:rPr>
                <w:rStyle w:val="StyleDocoriginalNotBold1"/>
                <w:rFonts w:hint="eastAsia"/>
                <w:spacing w:val="0"/>
                <w:lang w:eastAsia="ja-JP"/>
              </w:rPr>
              <w:t xml:space="preserve">May </w:t>
            </w:r>
            <w:r w:rsidR="00C85207">
              <w:rPr>
                <w:rStyle w:val="StyleDocoriginalNotBold1"/>
                <w:spacing w:val="0"/>
                <w:lang w:eastAsia="ja-JP"/>
              </w:rPr>
              <w:t>3</w:t>
            </w:r>
            <w:r w:rsidR="00093283">
              <w:rPr>
                <w:rStyle w:val="StyleDocoriginalNotBold1"/>
                <w:spacing w:val="0"/>
                <w:lang w:eastAsia="ja-JP"/>
              </w:rPr>
              <w:t>1</w:t>
            </w:r>
            <w:bookmarkStart w:id="3" w:name="_GoBack"/>
            <w:bookmarkEnd w:id="3"/>
            <w:r w:rsidR="003653C5" w:rsidRPr="003405C3">
              <w:rPr>
                <w:rStyle w:val="StyleDocoriginalNotBold1"/>
                <w:spacing w:val="0"/>
              </w:rPr>
              <w:t>, 201</w:t>
            </w:r>
            <w:r w:rsidR="00867919">
              <w:rPr>
                <w:rStyle w:val="StyleDocoriginalNotBold1"/>
                <w:rFonts w:hint="eastAsia"/>
                <w:spacing w:val="0"/>
                <w:lang w:eastAsia="ja-JP"/>
              </w:rPr>
              <w:t>6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</w:t>
      </w:r>
      <w:r w:rsidR="00332636">
        <w:t>on automation and computer programs</w:t>
      </w:r>
    </w:p>
    <w:p w:rsidR="0018780B" w:rsidRPr="00C5280D" w:rsidRDefault="00332636" w:rsidP="0018780B">
      <w:pPr>
        <w:pStyle w:val="Sessiontcplacedate"/>
      </w:pPr>
      <w:r>
        <w:t>Thirty-</w:t>
      </w:r>
      <w:r w:rsidR="00867919">
        <w:rPr>
          <w:rFonts w:hint="eastAsia"/>
          <w:lang w:eastAsia="ja-JP"/>
        </w:rPr>
        <w:t>Fo</w:t>
      </w:r>
      <w:r w:rsidR="008A4A9C">
        <w:rPr>
          <w:lang w:eastAsia="ja-JP"/>
        </w:rPr>
        <w:t>u</w:t>
      </w:r>
      <w:r w:rsidR="00867919">
        <w:rPr>
          <w:rFonts w:hint="eastAsia"/>
          <w:lang w:eastAsia="ja-JP"/>
        </w:rPr>
        <w:t>rth</w:t>
      </w:r>
      <w:r w:rsidR="0061555F" w:rsidRPr="00C5280D">
        <w:t xml:space="preserve"> S</w:t>
      </w:r>
      <w:r w:rsidR="00867AC1" w:rsidRPr="00C5280D">
        <w:t>ession</w:t>
      </w:r>
      <w:r w:rsidR="00361821" w:rsidRPr="00C5280D">
        <w:br/>
      </w:r>
      <w:r w:rsidR="00867919">
        <w:rPr>
          <w:rFonts w:hint="eastAsia"/>
          <w:lang w:eastAsia="ja-JP"/>
        </w:rPr>
        <w:t>Shanghai</w:t>
      </w:r>
      <w:r w:rsidR="00867919" w:rsidRPr="00427166">
        <w:t xml:space="preserve">, </w:t>
      </w:r>
      <w:r w:rsidR="00867919">
        <w:rPr>
          <w:rFonts w:hint="eastAsia"/>
          <w:lang w:eastAsia="ja-JP"/>
        </w:rPr>
        <w:t>China, June</w:t>
      </w:r>
      <w:r w:rsidR="00867919" w:rsidRPr="00427166">
        <w:t xml:space="preserve"> </w:t>
      </w:r>
      <w:r w:rsidR="00867919">
        <w:rPr>
          <w:rFonts w:hint="eastAsia"/>
          <w:lang w:eastAsia="ja-JP"/>
        </w:rPr>
        <w:t>7</w:t>
      </w:r>
      <w:r w:rsidR="00867919" w:rsidRPr="00427166">
        <w:t xml:space="preserve"> to </w:t>
      </w:r>
      <w:r w:rsidR="00867919">
        <w:rPr>
          <w:rFonts w:hint="eastAsia"/>
          <w:lang w:eastAsia="ja-JP"/>
        </w:rPr>
        <w:t>10</w:t>
      </w:r>
      <w:r w:rsidR="00867919" w:rsidRPr="00427166">
        <w:t>, 201</w:t>
      </w:r>
      <w:r w:rsidR="00867919">
        <w:rPr>
          <w:rFonts w:hint="eastAsia"/>
          <w:lang w:eastAsia="ja-JP"/>
        </w:rPr>
        <w:t>6</w:t>
      </w:r>
    </w:p>
    <w:p w:rsidR="00562BCE" w:rsidRPr="00C5280D" w:rsidRDefault="00B60AD6" w:rsidP="00562BCE">
      <w:pPr>
        <w:pStyle w:val="Titleofdoc0"/>
        <w:rPr>
          <w:lang w:eastAsia="ja-JP"/>
        </w:rPr>
      </w:pPr>
      <w:bookmarkStart w:id="4" w:name="TitleOfDoc"/>
      <w:bookmarkEnd w:id="4"/>
      <w:r w:rsidRPr="00B60AD6">
        <w:t>Practical experience of assessing uniformity by off-types on oilseed rape and ca</w:t>
      </w:r>
      <w:r w:rsidR="00422671">
        <w:rPr>
          <w:rFonts w:hint="eastAsia"/>
          <w:lang w:eastAsia="ja-JP"/>
        </w:rPr>
        <w:t>uliflower</w:t>
      </w:r>
    </w:p>
    <w:p w:rsidR="00562BCE" w:rsidRPr="00C5280D" w:rsidRDefault="00292873" w:rsidP="00562BCE">
      <w:pPr>
        <w:pStyle w:val="preparedby1"/>
      </w:pPr>
      <w:bookmarkStart w:id="5" w:name="Prepared"/>
      <w:bookmarkEnd w:id="5"/>
      <w:r>
        <w:t>Document prepared b</w:t>
      </w:r>
      <w:r>
        <w:rPr>
          <w:rFonts w:hint="eastAsia"/>
          <w:lang w:eastAsia="ja-JP"/>
        </w:rPr>
        <w:t>y an</w:t>
      </w:r>
      <w:r w:rsidR="003870DA" w:rsidRPr="003870DA">
        <w:t xml:space="preserve"> expert from </w:t>
      </w:r>
      <w:r w:rsidR="00B60AD6">
        <w:rPr>
          <w:rFonts w:hint="eastAsia"/>
          <w:lang w:eastAsia="ja-JP"/>
        </w:rPr>
        <w:t>France</w:t>
      </w:r>
      <w:r w:rsidR="00562BCE">
        <w:br/>
      </w:r>
      <w:r w:rsidR="00562BCE">
        <w:br/>
      </w:r>
      <w:r w:rsidR="00562BCE">
        <w:rPr>
          <w:color w:val="A6A6A6" w:themeColor="background1" w:themeShade="A6"/>
        </w:rPr>
        <w:t>Disclaimer:  this document does not represent UPOV policies or guidance</w:t>
      </w:r>
    </w:p>
    <w:p w:rsidR="003870DA" w:rsidRPr="004655A8" w:rsidRDefault="003870DA" w:rsidP="00E70824">
      <w:pPr>
        <w:rPr>
          <w:lang w:eastAsia="ja-JP"/>
        </w:rPr>
      </w:pPr>
      <w:bookmarkStart w:id="6" w:name="_Toc387757149"/>
      <w:bookmarkStart w:id="7" w:name="_Toc404931496"/>
      <w:bookmarkStart w:id="8" w:name="_Toc404931550"/>
      <w:bookmarkStart w:id="9" w:name="_Toc404931721"/>
      <w:bookmarkStart w:id="10" w:name="_Toc404932170"/>
      <w:bookmarkStart w:id="11" w:name="_Toc404935671"/>
      <w:bookmarkStart w:id="12" w:name="_Toc410717532"/>
      <w:bookmarkStart w:id="13" w:name="_Toc420606812"/>
      <w:r w:rsidRPr="00F279E6">
        <w:rPr>
          <w:lang w:eastAsia="en-GB"/>
        </w:rPr>
        <w:t xml:space="preserve">The Annex to this document contains a copy of a </w:t>
      </w:r>
      <w:r w:rsidRPr="00F279E6">
        <w:t>presentation</w:t>
      </w:r>
      <w:r w:rsidRPr="00F279E6">
        <w:rPr>
          <w:lang w:eastAsia="en-GB"/>
        </w:rPr>
        <w:t xml:space="preserve"> on </w:t>
      </w:r>
      <w:r w:rsidR="00867919">
        <w:rPr>
          <w:lang w:eastAsia="ja-JP"/>
        </w:rPr>
        <w:t>“</w:t>
      </w:r>
      <w:r w:rsidR="00B60AD6" w:rsidRPr="00BD2636">
        <w:t>Practical experience of assessing uniformity by off-types on oilseed rape and ca</w:t>
      </w:r>
      <w:r w:rsidR="00422671">
        <w:rPr>
          <w:rFonts w:hint="eastAsia"/>
          <w:lang w:eastAsia="ja-JP"/>
        </w:rPr>
        <w:t>uliflower</w:t>
      </w:r>
      <w:r w:rsidR="004300A1">
        <w:rPr>
          <w:lang w:eastAsia="ja-JP"/>
        </w:rPr>
        <w:t>”</w:t>
      </w:r>
      <w:r>
        <w:rPr>
          <w:lang w:eastAsia="en-GB"/>
        </w:rPr>
        <w:t xml:space="preserve"> </w:t>
      </w:r>
      <w:r w:rsidRPr="00F279E6">
        <w:rPr>
          <w:lang w:eastAsia="en-GB"/>
        </w:rPr>
        <w:t xml:space="preserve">that will be made at the </w:t>
      </w:r>
      <w:r w:rsidR="0090559B" w:rsidRPr="00F279E6">
        <w:rPr>
          <w:lang w:eastAsia="en-GB"/>
        </w:rPr>
        <w:t>thirty-</w:t>
      </w:r>
      <w:r w:rsidR="005A63BB">
        <w:rPr>
          <w:rFonts w:hint="eastAsia"/>
          <w:lang w:eastAsia="ja-JP"/>
        </w:rPr>
        <w:t>forth</w:t>
      </w:r>
      <w:r w:rsidR="0090559B" w:rsidRPr="00F279E6">
        <w:rPr>
          <w:lang w:eastAsia="en-GB"/>
        </w:rPr>
        <w:t xml:space="preserve"> session</w:t>
      </w:r>
      <w:r w:rsidR="0090559B">
        <w:rPr>
          <w:rFonts w:hint="eastAsia"/>
          <w:lang w:eastAsia="ja-JP"/>
        </w:rPr>
        <w:t xml:space="preserve"> of the</w:t>
      </w:r>
      <w:r w:rsidR="0090559B" w:rsidRPr="00F279E6">
        <w:rPr>
          <w:lang w:eastAsia="en-GB"/>
        </w:rPr>
        <w:t xml:space="preserve"> </w:t>
      </w:r>
      <w:r w:rsidRPr="00F279E6">
        <w:rPr>
          <w:lang w:eastAsia="en-GB"/>
        </w:rPr>
        <w:t>Technical Working Party on Automation and Computer Programs (TWC)</w:t>
      </w:r>
      <w:r w:rsidR="004655A8">
        <w:rPr>
          <w:rFonts w:hint="eastAsia"/>
          <w:lang w:eastAsia="ja-JP"/>
        </w:rPr>
        <w:t>.</w:t>
      </w:r>
    </w:p>
    <w:p w:rsidR="003870DA" w:rsidRDefault="003870DA" w:rsidP="003870DA">
      <w:pPr>
        <w:rPr>
          <w:lang w:eastAsia="ja-JP"/>
        </w:rPr>
      </w:pPr>
    </w:p>
    <w:p w:rsidR="00E70824" w:rsidRDefault="00E70824" w:rsidP="003870DA">
      <w:pPr>
        <w:rPr>
          <w:lang w:eastAsia="ja-JP"/>
        </w:rPr>
      </w:pPr>
    </w:p>
    <w:p w:rsidR="00A42BBB" w:rsidRDefault="00A42BBB" w:rsidP="00A42BBB">
      <w:pPr>
        <w:rPr>
          <w:lang w:eastAsia="ja-JP"/>
        </w:rPr>
      </w:pPr>
      <w:r>
        <w:rPr>
          <w:rFonts w:hint="eastAsia"/>
          <w:lang w:eastAsia="ja-JP"/>
        </w:rPr>
        <w:t>Abbreviations:</w:t>
      </w:r>
    </w:p>
    <w:p w:rsidR="00B60AD6" w:rsidRDefault="00B60AD6" w:rsidP="00A42BBB">
      <w:pPr>
        <w:rPr>
          <w:lang w:eastAsia="ja-JP"/>
        </w:rPr>
      </w:pPr>
      <w:r>
        <w:rPr>
          <w:rFonts w:hint="eastAsia"/>
          <w:lang w:eastAsia="ja-JP"/>
        </w:rPr>
        <w:tab/>
        <w:t>CPVO</w:t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  <w:t>Community Plant Variety Office of the European Union</w:t>
      </w:r>
    </w:p>
    <w:p w:rsidR="00A42BBB" w:rsidRDefault="00A42BBB" w:rsidP="00A42BBB">
      <w:pPr>
        <w:ind w:firstLine="567"/>
        <w:rPr>
          <w:lang w:eastAsia="ja-JP"/>
        </w:rPr>
      </w:pPr>
      <w:r w:rsidRPr="00A42BBB">
        <w:rPr>
          <w:lang w:eastAsia="ja-JP"/>
        </w:rPr>
        <w:t>GEVES</w:t>
      </w:r>
      <w:r>
        <w:rPr>
          <w:rFonts w:hint="eastAsia"/>
          <w:lang w:eastAsia="ja-JP"/>
        </w:rPr>
        <w:tab/>
      </w:r>
      <w:r w:rsidR="00656D9E">
        <w:rPr>
          <w:rFonts w:hint="eastAsia"/>
          <w:lang w:eastAsia="ja-JP"/>
        </w:rPr>
        <w:t>Variety and Seed Study and Control Group</w:t>
      </w:r>
    </w:p>
    <w:p w:rsidR="00B60AD6" w:rsidRPr="008A4A9C" w:rsidRDefault="00B60AD6" w:rsidP="00A42BBB">
      <w:pPr>
        <w:ind w:firstLine="567"/>
        <w:rPr>
          <w:lang w:val="fr-CH" w:eastAsia="ja-JP"/>
        </w:rPr>
      </w:pPr>
      <w:r w:rsidRPr="008A4A9C">
        <w:rPr>
          <w:rFonts w:hint="eastAsia"/>
          <w:lang w:val="fr-CH" w:eastAsia="ja-JP"/>
        </w:rPr>
        <w:t>OSR</w:t>
      </w:r>
      <w:r w:rsidRPr="008A4A9C">
        <w:rPr>
          <w:rFonts w:hint="eastAsia"/>
          <w:lang w:val="fr-CH" w:eastAsia="ja-JP"/>
        </w:rPr>
        <w:tab/>
      </w:r>
      <w:r w:rsidRPr="008A4A9C">
        <w:rPr>
          <w:rFonts w:hint="eastAsia"/>
          <w:lang w:val="fr-CH" w:eastAsia="ja-JP"/>
        </w:rPr>
        <w:tab/>
      </w:r>
      <w:proofErr w:type="spellStart"/>
      <w:r w:rsidRPr="008A4A9C">
        <w:rPr>
          <w:rFonts w:hint="eastAsia"/>
          <w:lang w:val="fr-CH" w:eastAsia="ja-JP"/>
        </w:rPr>
        <w:t>Oilseed</w:t>
      </w:r>
      <w:proofErr w:type="spellEnd"/>
      <w:r w:rsidRPr="008A4A9C">
        <w:rPr>
          <w:rFonts w:hint="eastAsia"/>
          <w:lang w:val="fr-CH" w:eastAsia="ja-JP"/>
        </w:rPr>
        <w:t xml:space="preserve"> </w:t>
      </w:r>
      <w:proofErr w:type="spellStart"/>
      <w:r w:rsidRPr="008A4A9C">
        <w:rPr>
          <w:rFonts w:hint="eastAsia"/>
          <w:lang w:val="fr-CH" w:eastAsia="ja-JP"/>
        </w:rPr>
        <w:t>rape</w:t>
      </w:r>
      <w:proofErr w:type="spellEnd"/>
    </w:p>
    <w:p w:rsidR="00A42BBB" w:rsidRPr="008A4A9C" w:rsidRDefault="00A42BBB" w:rsidP="00A42BBB">
      <w:pPr>
        <w:ind w:firstLine="567"/>
        <w:rPr>
          <w:lang w:val="fr-CH" w:eastAsia="ja-JP"/>
        </w:rPr>
      </w:pPr>
    </w:p>
    <w:p w:rsidR="00E70824" w:rsidRPr="008A4A9C" w:rsidRDefault="00E70824" w:rsidP="003870DA">
      <w:pPr>
        <w:rPr>
          <w:lang w:val="fr-CH" w:eastAsia="ja-JP"/>
        </w:rPr>
      </w:pPr>
    </w:p>
    <w:p w:rsidR="004300A1" w:rsidRPr="008A4A9C" w:rsidRDefault="00C85207" w:rsidP="004300A1">
      <w:pPr>
        <w:rPr>
          <w:lang w:val="fr-CH" w:eastAsia="ja-JP"/>
        </w:rPr>
      </w:pPr>
      <w:r w:rsidRPr="008A4A9C">
        <w:rPr>
          <w:lang w:val="fr-CH" w:eastAsia="ja-JP"/>
        </w:rPr>
        <w:t>Anne-Lise C</w:t>
      </w:r>
      <w:r w:rsidR="00B515F7" w:rsidRPr="008A4A9C">
        <w:rPr>
          <w:lang w:val="fr-CH" w:eastAsia="ja-JP"/>
        </w:rPr>
        <w:t>orbel</w:t>
      </w:r>
      <w:r w:rsidRPr="008A4A9C">
        <w:rPr>
          <w:lang w:val="fr-CH" w:eastAsia="ja-JP"/>
        </w:rPr>
        <w:t xml:space="preserve">, </w:t>
      </w:r>
      <w:r w:rsidR="00422671" w:rsidRPr="00422671">
        <w:rPr>
          <w:lang w:val="fr-CH" w:eastAsia="ja-JP"/>
        </w:rPr>
        <w:t xml:space="preserve">DUS </w:t>
      </w:r>
      <w:proofErr w:type="spellStart"/>
      <w:r w:rsidR="00422671" w:rsidRPr="00422671">
        <w:rPr>
          <w:lang w:val="fr-CH" w:eastAsia="ja-JP"/>
        </w:rPr>
        <w:t>head</w:t>
      </w:r>
      <w:proofErr w:type="spellEnd"/>
      <w:r w:rsidR="00422671" w:rsidRPr="00422671">
        <w:rPr>
          <w:lang w:val="fr-CH" w:eastAsia="ja-JP"/>
        </w:rPr>
        <w:t xml:space="preserve"> of </w:t>
      </w:r>
      <w:proofErr w:type="spellStart"/>
      <w:r w:rsidR="00422671" w:rsidRPr="00422671">
        <w:rPr>
          <w:lang w:val="fr-CH" w:eastAsia="ja-JP"/>
        </w:rPr>
        <w:t>oilseed</w:t>
      </w:r>
      <w:proofErr w:type="spellEnd"/>
      <w:r w:rsidR="00422671" w:rsidRPr="00422671">
        <w:rPr>
          <w:lang w:val="fr-CH" w:eastAsia="ja-JP"/>
        </w:rPr>
        <w:t xml:space="preserve"> </w:t>
      </w:r>
      <w:proofErr w:type="spellStart"/>
      <w:r w:rsidR="00422671" w:rsidRPr="00422671">
        <w:rPr>
          <w:lang w:val="fr-CH" w:eastAsia="ja-JP"/>
        </w:rPr>
        <w:t>rape</w:t>
      </w:r>
      <w:proofErr w:type="spellEnd"/>
      <w:r w:rsidR="00422671" w:rsidRPr="00422671">
        <w:rPr>
          <w:lang w:val="fr-CH" w:eastAsia="ja-JP"/>
        </w:rPr>
        <w:t xml:space="preserve">, </w:t>
      </w:r>
      <w:proofErr w:type="spellStart"/>
      <w:r w:rsidR="00422671" w:rsidRPr="00422671">
        <w:rPr>
          <w:lang w:val="fr-CH" w:eastAsia="ja-JP"/>
        </w:rPr>
        <w:t>crucifers</w:t>
      </w:r>
      <w:proofErr w:type="spellEnd"/>
      <w:r w:rsidR="00422671" w:rsidRPr="00422671">
        <w:rPr>
          <w:lang w:val="fr-CH" w:eastAsia="ja-JP"/>
        </w:rPr>
        <w:t xml:space="preserve">, </w:t>
      </w:r>
      <w:proofErr w:type="spellStart"/>
      <w:r w:rsidR="00422671" w:rsidRPr="00422671">
        <w:rPr>
          <w:lang w:val="fr-CH" w:eastAsia="ja-JP"/>
        </w:rPr>
        <w:t>flax</w:t>
      </w:r>
      <w:proofErr w:type="spellEnd"/>
      <w:r w:rsidR="00422671" w:rsidRPr="00422671">
        <w:rPr>
          <w:lang w:val="fr-CH" w:eastAsia="ja-JP"/>
        </w:rPr>
        <w:t xml:space="preserve"> and </w:t>
      </w:r>
      <w:proofErr w:type="spellStart"/>
      <w:r w:rsidR="00422671" w:rsidRPr="00422671">
        <w:rPr>
          <w:lang w:val="fr-CH" w:eastAsia="ja-JP"/>
        </w:rPr>
        <w:t>hemp</w:t>
      </w:r>
      <w:proofErr w:type="spellEnd"/>
      <w:r w:rsidRPr="008A4A9C">
        <w:rPr>
          <w:lang w:val="fr-CH" w:eastAsia="ja-JP"/>
        </w:rPr>
        <w:t>, Groupe d'étude et de contrôle des variétés et des semences (GEVES)</w:t>
      </w:r>
    </w:p>
    <w:p w:rsidR="003870DA" w:rsidRPr="008A4A9C" w:rsidRDefault="003870DA" w:rsidP="003870DA">
      <w:pPr>
        <w:rPr>
          <w:lang w:val="fr-CH" w:eastAsia="ja-JP"/>
        </w:rPr>
      </w:pPr>
    </w:p>
    <w:p w:rsidR="003870DA" w:rsidRDefault="003870DA" w:rsidP="003870DA">
      <w:pPr>
        <w:jc w:val="right"/>
        <w:rPr>
          <w:lang w:eastAsia="ja-JP"/>
        </w:rPr>
      </w:pPr>
      <w:r>
        <w:rPr>
          <w:rFonts w:hint="eastAsia"/>
          <w:lang w:eastAsia="ja-JP"/>
        </w:rPr>
        <w:t>[Annex follows]</w:t>
      </w:r>
    </w:p>
    <w:p w:rsidR="003870DA" w:rsidRDefault="003870DA" w:rsidP="003870DA">
      <w:pPr>
        <w:rPr>
          <w:lang w:eastAsia="ja-JP"/>
        </w:rPr>
      </w:pPr>
    </w:p>
    <w:p w:rsidR="003870DA" w:rsidRDefault="003870DA" w:rsidP="003870DA">
      <w:pPr>
        <w:rPr>
          <w:lang w:eastAsia="ja-JP"/>
        </w:rPr>
      </w:pPr>
    </w:p>
    <w:p w:rsidR="003870DA" w:rsidRDefault="003870DA" w:rsidP="003870DA">
      <w:pPr>
        <w:rPr>
          <w:lang w:eastAsia="ja-JP"/>
        </w:rPr>
      </w:pPr>
    </w:p>
    <w:p w:rsidR="003870DA" w:rsidRDefault="003870DA" w:rsidP="003870DA">
      <w:pPr>
        <w:rPr>
          <w:lang w:eastAsia="ja-JP"/>
        </w:rPr>
      </w:pPr>
    </w:p>
    <w:bookmarkEnd w:id="6"/>
    <w:bookmarkEnd w:id="7"/>
    <w:bookmarkEnd w:id="8"/>
    <w:bookmarkEnd w:id="9"/>
    <w:bookmarkEnd w:id="10"/>
    <w:bookmarkEnd w:id="11"/>
    <w:bookmarkEnd w:id="12"/>
    <w:bookmarkEnd w:id="13"/>
    <w:p w:rsidR="00562BCE" w:rsidRPr="005440A4" w:rsidRDefault="00562BCE" w:rsidP="00562BCE">
      <w:pPr>
        <w:pStyle w:val="DecisionParagraphs"/>
        <w:tabs>
          <w:tab w:val="left" w:pos="5954"/>
        </w:tabs>
        <w:ind w:firstLine="567"/>
        <w:jc w:val="right"/>
        <w:rPr>
          <w:i w:val="0"/>
          <w:iCs/>
          <w:spacing w:val="-4"/>
          <w:lang w:eastAsia="ja-JP"/>
        </w:rPr>
      </w:pPr>
    </w:p>
    <w:p w:rsidR="00562BCE" w:rsidRDefault="00562BCE" w:rsidP="00562BCE">
      <w:pPr>
        <w:pStyle w:val="DecisionParagraphs"/>
        <w:tabs>
          <w:tab w:val="clear" w:pos="5387"/>
          <w:tab w:val="left" w:pos="5400"/>
        </w:tabs>
        <w:jc w:val="right"/>
        <w:rPr>
          <w:i w:val="0"/>
          <w:iCs/>
          <w:spacing w:val="-4"/>
          <w:lang w:eastAsia="ja-JP"/>
        </w:rPr>
        <w:sectPr w:rsidR="00562BCE" w:rsidSect="00620ADB">
          <w:headerReference w:type="default" r:id="rId10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562BCE" w:rsidRDefault="00562BCE" w:rsidP="00562BCE">
      <w:pPr>
        <w:rPr>
          <w:b/>
          <w:lang w:eastAsia="ja-JP"/>
        </w:rPr>
      </w:pPr>
    </w:p>
    <w:p w:rsidR="000D454B" w:rsidRDefault="000D454B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422671" w:rsidP="00562BCE">
      <w:pPr>
        <w:jc w:val="center"/>
        <w:rPr>
          <w:rFonts w:cs="Arial"/>
          <w:lang w:eastAsia="ja-JP"/>
        </w:rPr>
      </w:pPr>
      <w:r w:rsidRPr="00422671">
        <w:rPr>
          <w:rFonts w:cs="Arial"/>
          <w:noProof/>
          <w:lang w:val="es-ES_tradnl" w:eastAsia="es-ES_tradnl"/>
        </w:rPr>
        <w:drawing>
          <wp:inline distT="0" distB="0" distL="0" distR="0" wp14:anchorId="57B3EC8A" wp14:editId="2C865907">
            <wp:extent cx="4572638" cy="34294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  <w:r w:rsidRPr="00255139">
        <w:rPr>
          <w:rFonts w:cs="Arial"/>
          <w:noProof/>
          <w:lang w:val="es-ES_tradnl" w:eastAsia="es-ES_tradnl"/>
        </w:rPr>
        <w:drawing>
          <wp:inline distT="0" distB="0" distL="0" distR="0" wp14:anchorId="31EFFB32" wp14:editId="5E84867A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  <w:r w:rsidRPr="00255139">
        <w:rPr>
          <w:rFonts w:cs="Arial"/>
          <w:noProof/>
          <w:lang w:val="es-ES_tradnl" w:eastAsia="es-ES_tradnl"/>
        </w:rPr>
        <w:drawing>
          <wp:inline distT="0" distB="0" distL="0" distR="0" wp14:anchorId="151B3B79" wp14:editId="50C540D6">
            <wp:extent cx="4572638" cy="3429479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  <w:r w:rsidRPr="00255139">
        <w:rPr>
          <w:rFonts w:cs="Arial"/>
          <w:noProof/>
          <w:lang w:val="es-ES_tradnl" w:eastAsia="es-ES_tradnl"/>
        </w:rPr>
        <w:drawing>
          <wp:inline distT="0" distB="0" distL="0" distR="0" wp14:anchorId="56045FF0" wp14:editId="00E1500F">
            <wp:extent cx="4572638" cy="3429479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  <w:r w:rsidRPr="00255139">
        <w:rPr>
          <w:rFonts w:cs="Arial"/>
          <w:noProof/>
          <w:lang w:val="es-ES_tradnl" w:eastAsia="es-ES_tradnl"/>
        </w:rPr>
        <w:drawing>
          <wp:inline distT="0" distB="0" distL="0" distR="0" wp14:anchorId="63FACE19" wp14:editId="27C1706C">
            <wp:extent cx="4572638" cy="3429479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  <w:r w:rsidRPr="00255139">
        <w:rPr>
          <w:rFonts w:cs="Arial"/>
          <w:noProof/>
          <w:lang w:val="es-ES_tradnl" w:eastAsia="es-ES_tradnl"/>
        </w:rPr>
        <w:drawing>
          <wp:inline distT="0" distB="0" distL="0" distR="0" wp14:anchorId="32E2EB02" wp14:editId="465E6ECA">
            <wp:extent cx="4572638" cy="3429479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  <w:r w:rsidRPr="00255139">
        <w:rPr>
          <w:rFonts w:cs="Arial"/>
          <w:noProof/>
          <w:lang w:val="es-ES_tradnl" w:eastAsia="es-ES_tradnl"/>
        </w:rPr>
        <w:drawing>
          <wp:inline distT="0" distB="0" distL="0" distR="0" wp14:anchorId="00473A14" wp14:editId="478BD3F4">
            <wp:extent cx="4572638" cy="3429479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  <w:r w:rsidRPr="00255139">
        <w:rPr>
          <w:rFonts w:cs="Arial"/>
          <w:noProof/>
          <w:lang w:val="es-ES_tradnl" w:eastAsia="es-ES_tradnl"/>
        </w:rPr>
        <w:drawing>
          <wp:inline distT="0" distB="0" distL="0" distR="0" wp14:anchorId="67AC9ED4" wp14:editId="645607B3">
            <wp:extent cx="4572638" cy="3429479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3405C3" w:rsidRDefault="003405C3" w:rsidP="00562BCE">
      <w:pPr>
        <w:jc w:val="center"/>
        <w:rPr>
          <w:rFonts w:cs="Arial"/>
          <w:lang w:eastAsia="ja-JP"/>
        </w:rPr>
      </w:pPr>
    </w:p>
    <w:p w:rsidR="003870DA" w:rsidRPr="003870DA" w:rsidRDefault="008807D1" w:rsidP="008807D1">
      <w:pPr>
        <w:jc w:val="right"/>
        <w:rPr>
          <w:rFonts w:cs="Arial"/>
          <w:lang w:eastAsia="ja-JP"/>
        </w:rPr>
      </w:pPr>
      <w:r>
        <w:rPr>
          <w:rFonts w:cs="Arial" w:hint="eastAsia"/>
          <w:lang w:eastAsia="ja-JP"/>
        </w:rPr>
        <w:t xml:space="preserve">[End of </w:t>
      </w:r>
      <w:r w:rsidR="003405C3">
        <w:rPr>
          <w:rFonts w:cs="Arial"/>
          <w:lang w:eastAsia="ja-JP"/>
        </w:rPr>
        <w:t>A</w:t>
      </w:r>
      <w:r>
        <w:rPr>
          <w:rFonts w:cs="Arial" w:hint="eastAsia"/>
          <w:lang w:eastAsia="ja-JP"/>
        </w:rPr>
        <w:t>nnex and of document]</w:t>
      </w:r>
    </w:p>
    <w:sectPr w:rsidR="003870DA" w:rsidRPr="003870DA" w:rsidSect="00247624">
      <w:headerReference w:type="default" r:id="rId19"/>
      <w:headerReference w:type="first" r:id="rId2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EE2" w:rsidRDefault="008D6EE2" w:rsidP="006655D3">
      <w:r>
        <w:separator/>
      </w:r>
    </w:p>
    <w:p w:rsidR="008D6EE2" w:rsidRDefault="008D6EE2" w:rsidP="006655D3"/>
    <w:p w:rsidR="008D6EE2" w:rsidRDefault="008D6EE2" w:rsidP="006655D3"/>
  </w:endnote>
  <w:endnote w:type="continuationSeparator" w:id="0">
    <w:p w:rsidR="008D6EE2" w:rsidRDefault="008D6EE2" w:rsidP="006655D3">
      <w:r>
        <w:separator/>
      </w:r>
    </w:p>
    <w:p w:rsidR="008D6EE2" w:rsidRPr="005C3496" w:rsidRDefault="008D6EE2">
      <w:pPr>
        <w:pStyle w:val="Footer"/>
        <w:spacing w:after="60"/>
        <w:rPr>
          <w:sz w:val="18"/>
          <w:lang w:val="fr-CH"/>
        </w:rPr>
      </w:pPr>
      <w:r w:rsidRPr="005C3496">
        <w:rPr>
          <w:sz w:val="18"/>
          <w:lang w:val="fr-CH"/>
        </w:rPr>
        <w:t>[Suite de la note de la page précédente]</w:t>
      </w:r>
    </w:p>
    <w:p w:rsidR="008D6EE2" w:rsidRPr="005C3496" w:rsidRDefault="008D6EE2" w:rsidP="006655D3">
      <w:pPr>
        <w:rPr>
          <w:lang w:val="fr-CH"/>
        </w:rPr>
      </w:pPr>
    </w:p>
    <w:p w:rsidR="008D6EE2" w:rsidRPr="005C3496" w:rsidRDefault="008D6EE2" w:rsidP="006655D3">
      <w:pPr>
        <w:rPr>
          <w:lang w:val="fr-CH"/>
        </w:rPr>
      </w:pPr>
    </w:p>
  </w:endnote>
  <w:endnote w:type="continuationNotice" w:id="1">
    <w:p w:rsidR="008D6EE2" w:rsidRPr="005C3496" w:rsidRDefault="008D6EE2" w:rsidP="006655D3">
      <w:pPr>
        <w:rPr>
          <w:lang w:val="fr-CH"/>
        </w:rPr>
      </w:pPr>
      <w:r w:rsidRPr="005C3496">
        <w:rPr>
          <w:lang w:val="fr-CH"/>
        </w:rPr>
        <w:t>[Suite de la note page suivante]</w:t>
      </w:r>
    </w:p>
    <w:p w:rsidR="008D6EE2" w:rsidRPr="005C3496" w:rsidRDefault="008D6EE2" w:rsidP="006655D3">
      <w:pPr>
        <w:rPr>
          <w:lang w:val="fr-CH"/>
        </w:rPr>
      </w:pPr>
    </w:p>
    <w:p w:rsidR="008D6EE2" w:rsidRPr="005C3496" w:rsidRDefault="008D6EE2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EE2" w:rsidRDefault="008D6EE2" w:rsidP="006655D3">
      <w:r>
        <w:separator/>
      </w:r>
    </w:p>
  </w:footnote>
  <w:footnote w:type="continuationSeparator" w:id="0">
    <w:p w:rsidR="008D6EE2" w:rsidRDefault="008D6EE2" w:rsidP="006655D3">
      <w:r>
        <w:separator/>
      </w:r>
    </w:p>
  </w:footnote>
  <w:footnote w:type="continuationNotice" w:id="1">
    <w:p w:rsidR="008D6EE2" w:rsidRPr="00AB530F" w:rsidRDefault="008D6EE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2258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D6EE2" w:rsidRDefault="008D6EE2">
        <w:pPr>
          <w:pStyle w:val="Header"/>
          <w:rPr>
            <w:lang w:eastAsia="ja-JP"/>
          </w:rPr>
        </w:pPr>
        <w:r>
          <w:rPr>
            <w:rFonts w:hint="eastAsia"/>
            <w:lang w:eastAsia="ja-JP"/>
          </w:rPr>
          <w:t>TW</w:t>
        </w:r>
        <w:r>
          <w:rPr>
            <w:lang w:eastAsia="ja-JP"/>
          </w:rPr>
          <w:t>C</w:t>
        </w:r>
        <w:r>
          <w:rPr>
            <w:rFonts w:hint="eastAsia"/>
            <w:lang w:eastAsia="ja-JP"/>
          </w:rPr>
          <w:t>/</w:t>
        </w:r>
        <w:r>
          <w:rPr>
            <w:lang w:eastAsia="ja-JP"/>
          </w:rPr>
          <w:t>33</w:t>
        </w:r>
        <w:r>
          <w:rPr>
            <w:rFonts w:hint="eastAsia"/>
            <w:lang w:eastAsia="ja-JP"/>
          </w:rPr>
          <w:t>/16</w:t>
        </w:r>
      </w:p>
      <w:p w:rsidR="008D6EE2" w:rsidRDefault="008D6EE2">
        <w:pPr>
          <w:pStyle w:val="Header"/>
        </w:pPr>
        <w:proofErr w:type="gramStart"/>
        <w:r>
          <w:rPr>
            <w:rFonts w:hint="eastAsia"/>
            <w:lang w:eastAsia="ja-JP"/>
          </w:rPr>
          <w:t>page</w:t>
        </w:r>
        <w:proofErr w:type="gramEnd"/>
        <w:r>
          <w:rPr>
            <w:rFonts w:hint="eastAsia"/>
            <w:lang w:eastAsia="ja-JP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0CD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D6EE2" w:rsidRPr="00E96CD3" w:rsidRDefault="008D6EE2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2819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8807D1" w:rsidRDefault="008807D1">
        <w:pPr>
          <w:pStyle w:val="Header"/>
          <w:rPr>
            <w:lang w:eastAsia="ja-JP"/>
          </w:rPr>
        </w:pPr>
        <w:r>
          <w:rPr>
            <w:rFonts w:hint="eastAsia"/>
            <w:lang w:eastAsia="ja-JP"/>
          </w:rPr>
          <w:t>TW</w:t>
        </w:r>
        <w:r>
          <w:rPr>
            <w:lang w:eastAsia="ja-JP"/>
          </w:rPr>
          <w:t>C</w:t>
        </w:r>
        <w:r>
          <w:rPr>
            <w:rFonts w:hint="eastAsia"/>
            <w:lang w:eastAsia="ja-JP"/>
          </w:rPr>
          <w:t>/</w:t>
        </w:r>
        <w:r>
          <w:rPr>
            <w:lang w:eastAsia="ja-JP"/>
          </w:rPr>
          <w:t>3</w:t>
        </w:r>
        <w:r w:rsidR="00867919">
          <w:rPr>
            <w:rFonts w:hint="eastAsia"/>
            <w:lang w:eastAsia="ja-JP"/>
          </w:rPr>
          <w:t>4</w:t>
        </w:r>
        <w:r w:rsidR="004655A8">
          <w:rPr>
            <w:rFonts w:hint="eastAsia"/>
            <w:lang w:eastAsia="ja-JP"/>
          </w:rPr>
          <w:t>/</w:t>
        </w:r>
        <w:r w:rsidR="00255139">
          <w:rPr>
            <w:rFonts w:hint="eastAsia"/>
            <w:lang w:eastAsia="ja-JP"/>
          </w:rPr>
          <w:t>27</w:t>
        </w:r>
      </w:p>
      <w:p w:rsidR="008807D1" w:rsidRDefault="008807D1">
        <w:pPr>
          <w:pStyle w:val="Header"/>
        </w:pPr>
        <w:r>
          <w:rPr>
            <w:rFonts w:hint="eastAsia"/>
            <w:lang w:eastAsia="ja-JP"/>
          </w:rPr>
          <w:t xml:space="preserve">Annex,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28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807D1" w:rsidRPr="00E96CD3" w:rsidRDefault="008807D1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D2D" w:rsidRDefault="00485D2D">
    <w:pPr>
      <w:pStyle w:val="Header"/>
      <w:rPr>
        <w:lang w:val="fr-CH" w:eastAsia="ja-JP"/>
      </w:rPr>
    </w:pPr>
    <w:r>
      <w:rPr>
        <w:lang w:val="fr-CH"/>
      </w:rPr>
      <w:t>TWC/3</w:t>
    </w:r>
    <w:r w:rsidR="00867919">
      <w:rPr>
        <w:rFonts w:hint="eastAsia"/>
        <w:lang w:val="fr-CH" w:eastAsia="ja-JP"/>
      </w:rPr>
      <w:t>4</w:t>
    </w:r>
    <w:r>
      <w:rPr>
        <w:lang w:val="fr-CH"/>
      </w:rPr>
      <w:t>/</w:t>
    </w:r>
    <w:r w:rsidR="00B60AD6">
      <w:rPr>
        <w:rFonts w:hint="eastAsia"/>
        <w:lang w:val="fr-CH" w:eastAsia="ja-JP"/>
      </w:rPr>
      <w:t>27</w:t>
    </w:r>
  </w:p>
  <w:p w:rsidR="00485D2D" w:rsidRDefault="00485D2D">
    <w:pPr>
      <w:pStyle w:val="Header"/>
      <w:rPr>
        <w:lang w:val="fr-CH"/>
      </w:rPr>
    </w:pPr>
  </w:p>
  <w:p w:rsidR="00485D2D" w:rsidRPr="00620ADB" w:rsidRDefault="00485D2D">
    <w:pPr>
      <w:pStyle w:val="Header"/>
      <w:rPr>
        <w:lang w:val="fr-CH" w:eastAsia="ja-JP"/>
      </w:rPr>
    </w:pPr>
    <w:r>
      <w:rPr>
        <w:lang w:val="fr-CH"/>
      </w:rPr>
      <w:t>ANNEX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82135"/>
    <w:multiLevelType w:val="hybridMultilevel"/>
    <w:tmpl w:val="4FAE2F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5BC3B4F"/>
    <w:multiLevelType w:val="hybridMultilevel"/>
    <w:tmpl w:val="ECCCF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3C4336"/>
    <w:multiLevelType w:val="hybridMultilevel"/>
    <w:tmpl w:val="8604EC6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0F001952"/>
    <w:multiLevelType w:val="hybridMultilevel"/>
    <w:tmpl w:val="3D4E3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FA79D6"/>
    <w:multiLevelType w:val="hybridMultilevel"/>
    <w:tmpl w:val="AE64E378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D705C0"/>
    <w:multiLevelType w:val="hybridMultilevel"/>
    <w:tmpl w:val="8FF2B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4146ED"/>
    <w:multiLevelType w:val="hybridMultilevel"/>
    <w:tmpl w:val="78607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0E5CD4"/>
    <w:multiLevelType w:val="hybridMultilevel"/>
    <w:tmpl w:val="B68224EC"/>
    <w:lvl w:ilvl="0" w:tplc="B286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066325"/>
    <w:multiLevelType w:val="hybridMultilevel"/>
    <w:tmpl w:val="202EEADE"/>
    <w:lvl w:ilvl="0" w:tplc="2CE21FF4">
      <w:start w:val="1"/>
      <w:numFmt w:val="lowerLetter"/>
      <w:lvlText w:val="%1)"/>
      <w:lvlJc w:val="left"/>
      <w:pPr>
        <w:ind w:left="54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9">
    <w:nsid w:val="1DCC4B89"/>
    <w:multiLevelType w:val="hybridMultilevel"/>
    <w:tmpl w:val="2DD46942"/>
    <w:lvl w:ilvl="0" w:tplc="84B69D3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596E55"/>
    <w:multiLevelType w:val="hybridMultilevel"/>
    <w:tmpl w:val="47BC55A4"/>
    <w:lvl w:ilvl="0" w:tplc="7F8C81D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3B2E82"/>
    <w:multiLevelType w:val="hybridMultilevel"/>
    <w:tmpl w:val="C1A8BAD4"/>
    <w:lvl w:ilvl="0" w:tplc="04060003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DE6A83"/>
    <w:multiLevelType w:val="hybridMultilevel"/>
    <w:tmpl w:val="DCD43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F70F1D"/>
    <w:multiLevelType w:val="hybridMultilevel"/>
    <w:tmpl w:val="359E49C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341D7B25"/>
    <w:multiLevelType w:val="hybridMultilevel"/>
    <w:tmpl w:val="05643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EB4840"/>
    <w:multiLevelType w:val="hybridMultilevel"/>
    <w:tmpl w:val="285A7D04"/>
    <w:lvl w:ilvl="0" w:tplc="59A805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38F84A98"/>
    <w:multiLevelType w:val="hybridMultilevel"/>
    <w:tmpl w:val="CAF467B4"/>
    <w:lvl w:ilvl="0" w:tplc="F7AE60F4">
      <w:start w:val="1"/>
      <w:numFmt w:val="lowerLetter"/>
      <w:lvlText w:val="%1)"/>
      <w:lvlJc w:val="left"/>
      <w:pPr>
        <w:ind w:left="51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71" w:hanging="360"/>
      </w:pPr>
    </w:lvl>
    <w:lvl w:ilvl="2" w:tplc="0409001B" w:tentative="1">
      <w:start w:val="1"/>
      <w:numFmt w:val="lowerRoman"/>
      <w:lvlText w:val="%3."/>
      <w:lvlJc w:val="right"/>
      <w:pPr>
        <w:ind w:left="6591" w:hanging="180"/>
      </w:pPr>
    </w:lvl>
    <w:lvl w:ilvl="3" w:tplc="0409000F" w:tentative="1">
      <w:start w:val="1"/>
      <w:numFmt w:val="decimal"/>
      <w:lvlText w:val="%4."/>
      <w:lvlJc w:val="left"/>
      <w:pPr>
        <w:ind w:left="7311" w:hanging="360"/>
      </w:pPr>
    </w:lvl>
    <w:lvl w:ilvl="4" w:tplc="04090019" w:tentative="1">
      <w:start w:val="1"/>
      <w:numFmt w:val="lowerLetter"/>
      <w:lvlText w:val="%5."/>
      <w:lvlJc w:val="left"/>
      <w:pPr>
        <w:ind w:left="8031" w:hanging="360"/>
      </w:pPr>
    </w:lvl>
    <w:lvl w:ilvl="5" w:tplc="0409001B" w:tentative="1">
      <w:start w:val="1"/>
      <w:numFmt w:val="lowerRoman"/>
      <w:lvlText w:val="%6."/>
      <w:lvlJc w:val="right"/>
      <w:pPr>
        <w:ind w:left="8751" w:hanging="180"/>
      </w:pPr>
    </w:lvl>
    <w:lvl w:ilvl="6" w:tplc="0409000F" w:tentative="1">
      <w:start w:val="1"/>
      <w:numFmt w:val="decimal"/>
      <w:lvlText w:val="%7."/>
      <w:lvlJc w:val="left"/>
      <w:pPr>
        <w:ind w:left="9471" w:hanging="360"/>
      </w:pPr>
    </w:lvl>
    <w:lvl w:ilvl="7" w:tplc="04090019" w:tentative="1">
      <w:start w:val="1"/>
      <w:numFmt w:val="lowerLetter"/>
      <w:lvlText w:val="%8."/>
      <w:lvlJc w:val="left"/>
      <w:pPr>
        <w:ind w:left="10191" w:hanging="360"/>
      </w:pPr>
    </w:lvl>
    <w:lvl w:ilvl="8" w:tplc="0409001B" w:tentative="1">
      <w:start w:val="1"/>
      <w:numFmt w:val="lowerRoman"/>
      <w:lvlText w:val="%9."/>
      <w:lvlJc w:val="right"/>
      <w:pPr>
        <w:ind w:left="10911" w:hanging="180"/>
      </w:pPr>
    </w:lvl>
  </w:abstractNum>
  <w:abstractNum w:abstractNumId="27">
    <w:nsid w:val="3A0A5D67"/>
    <w:multiLevelType w:val="hybridMultilevel"/>
    <w:tmpl w:val="E6E81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6E2F81"/>
    <w:multiLevelType w:val="hybridMultilevel"/>
    <w:tmpl w:val="39FCE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2556B2"/>
    <w:multiLevelType w:val="hybridMultilevel"/>
    <w:tmpl w:val="5C5A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E0636B"/>
    <w:multiLevelType w:val="hybridMultilevel"/>
    <w:tmpl w:val="0F50C4EC"/>
    <w:lvl w:ilvl="0" w:tplc="A0D0C25E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1">
    <w:nsid w:val="551C50FE"/>
    <w:multiLevelType w:val="hybridMultilevel"/>
    <w:tmpl w:val="1A56A262"/>
    <w:lvl w:ilvl="0" w:tplc="2A1AAAF6">
      <w:start w:val="1"/>
      <w:numFmt w:val="lowerLetter"/>
      <w:lvlText w:val="%1)"/>
      <w:lvlJc w:val="left"/>
      <w:pPr>
        <w:ind w:left="518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2">
    <w:nsid w:val="555859C5"/>
    <w:multiLevelType w:val="hybridMultilevel"/>
    <w:tmpl w:val="220EE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045F0"/>
    <w:multiLevelType w:val="hybridMultilevel"/>
    <w:tmpl w:val="80CEB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3F2123"/>
    <w:multiLevelType w:val="hybridMultilevel"/>
    <w:tmpl w:val="00040C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ED7921"/>
    <w:multiLevelType w:val="hybridMultilevel"/>
    <w:tmpl w:val="99828420"/>
    <w:lvl w:ilvl="0" w:tplc="08BA1A84">
      <w:start w:val="1"/>
      <w:numFmt w:val="lowerLetter"/>
      <w:lvlText w:val="%1)"/>
      <w:lvlJc w:val="left"/>
      <w:pPr>
        <w:ind w:left="5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7" w:hanging="360"/>
      </w:pPr>
    </w:lvl>
    <w:lvl w:ilvl="2" w:tplc="0409001B" w:tentative="1">
      <w:start w:val="1"/>
      <w:numFmt w:val="lowerRoman"/>
      <w:lvlText w:val="%3."/>
      <w:lvlJc w:val="right"/>
      <w:pPr>
        <w:ind w:left="7187" w:hanging="180"/>
      </w:pPr>
    </w:lvl>
    <w:lvl w:ilvl="3" w:tplc="0409000F" w:tentative="1">
      <w:start w:val="1"/>
      <w:numFmt w:val="decimal"/>
      <w:lvlText w:val="%4."/>
      <w:lvlJc w:val="left"/>
      <w:pPr>
        <w:ind w:left="7907" w:hanging="360"/>
      </w:pPr>
    </w:lvl>
    <w:lvl w:ilvl="4" w:tplc="04090019" w:tentative="1">
      <w:start w:val="1"/>
      <w:numFmt w:val="lowerLetter"/>
      <w:lvlText w:val="%5."/>
      <w:lvlJc w:val="left"/>
      <w:pPr>
        <w:ind w:left="8627" w:hanging="360"/>
      </w:pPr>
    </w:lvl>
    <w:lvl w:ilvl="5" w:tplc="0409001B" w:tentative="1">
      <w:start w:val="1"/>
      <w:numFmt w:val="lowerRoman"/>
      <w:lvlText w:val="%6."/>
      <w:lvlJc w:val="right"/>
      <w:pPr>
        <w:ind w:left="9347" w:hanging="180"/>
      </w:pPr>
    </w:lvl>
    <w:lvl w:ilvl="6" w:tplc="0409000F" w:tentative="1">
      <w:start w:val="1"/>
      <w:numFmt w:val="decimal"/>
      <w:lvlText w:val="%7."/>
      <w:lvlJc w:val="left"/>
      <w:pPr>
        <w:ind w:left="10067" w:hanging="360"/>
      </w:pPr>
    </w:lvl>
    <w:lvl w:ilvl="7" w:tplc="04090019" w:tentative="1">
      <w:start w:val="1"/>
      <w:numFmt w:val="lowerLetter"/>
      <w:lvlText w:val="%8."/>
      <w:lvlJc w:val="left"/>
      <w:pPr>
        <w:ind w:left="10787" w:hanging="360"/>
      </w:pPr>
    </w:lvl>
    <w:lvl w:ilvl="8" w:tplc="040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6">
    <w:nsid w:val="67DE045F"/>
    <w:multiLevelType w:val="hybridMultilevel"/>
    <w:tmpl w:val="24346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493B7D"/>
    <w:multiLevelType w:val="hybridMultilevel"/>
    <w:tmpl w:val="C756DE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442F1F"/>
    <w:multiLevelType w:val="hybridMultilevel"/>
    <w:tmpl w:val="EDBE3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FE2D58"/>
    <w:multiLevelType w:val="hybridMultilevel"/>
    <w:tmpl w:val="779AA96C"/>
    <w:lvl w:ilvl="0" w:tplc="B14AE9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295830"/>
    <w:multiLevelType w:val="hybridMultilevel"/>
    <w:tmpl w:val="87DECA42"/>
    <w:lvl w:ilvl="0" w:tplc="F23A249A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1">
    <w:nsid w:val="74135262"/>
    <w:multiLevelType w:val="hybridMultilevel"/>
    <w:tmpl w:val="6728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7E5D46"/>
    <w:multiLevelType w:val="hybridMultilevel"/>
    <w:tmpl w:val="0AE44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4F278B"/>
    <w:multiLevelType w:val="hybridMultilevel"/>
    <w:tmpl w:val="C72C5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6E3FB5"/>
    <w:multiLevelType w:val="hybridMultilevel"/>
    <w:tmpl w:val="6BE23D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C214FD4"/>
    <w:multiLevelType w:val="hybridMultilevel"/>
    <w:tmpl w:val="710C5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6A4878"/>
    <w:multiLevelType w:val="hybridMultilevel"/>
    <w:tmpl w:val="E6F0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</w:num>
  <w:num w:numId="14">
    <w:abstractNumId w:val="10"/>
  </w:num>
  <w:num w:numId="15">
    <w:abstractNumId w:val="27"/>
  </w:num>
  <w:num w:numId="16">
    <w:abstractNumId w:val="16"/>
  </w:num>
  <w:num w:numId="17">
    <w:abstractNumId w:val="37"/>
  </w:num>
  <w:num w:numId="18">
    <w:abstractNumId w:val="34"/>
  </w:num>
  <w:num w:numId="19">
    <w:abstractNumId w:val="39"/>
  </w:num>
  <w:num w:numId="20">
    <w:abstractNumId w:val="32"/>
  </w:num>
  <w:num w:numId="21">
    <w:abstractNumId w:val="18"/>
  </w:num>
  <w:num w:numId="22">
    <w:abstractNumId w:val="45"/>
  </w:num>
  <w:num w:numId="23">
    <w:abstractNumId w:val="30"/>
  </w:num>
  <w:num w:numId="24">
    <w:abstractNumId w:val="40"/>
  </w:num>
  <w:num w:numId="25">
    <w:abstractNumId w:val="26"/>
  </w:num>
  <w:num w:numId="26">
    <w:abstractNumId w:val="31"/>
  </w:num>
  <w:num w:numId="27">
    <w:abstractNumId w:val="35"/>
  </w:num>
  <w:num w:numId="28">
    <w:abstractNumId w:val="43"/>
  </w:num>
  <w:num w:numId="29">
    <w:abstractNumId w:val="15"/>
  </w:num>
  <w:num w:numId="30">
    <w:abstractNumId w:val="24"/>
  </w:num>
  <w:num w:numId="31">
    <w:abstractNumId w:val="17"/>
  </w:num>
  <w:num w:numId="32">
    <w:abstractNumId w:val="14"/>
  </w:num>
  <w:num w:numId="33">
    <w:abstractNumId w:val="22"/>
  </w:num>
  <w:num w:numId="34">
    <w:abstractNumId w:val="20"/>
  </w:num>
  <w:num w:numId="35">
    <w:abstractNumId w:val="21"/>
  </w:num>
  <w:num w:numId="36">
    <w:abstractNumId w:val="19"/>
  </w:num>
  <w:num w:numId="37">
    <w:abstractNumId w:val="29"/>
  </w:num>
  <w:num w:numId="38">
    <w:abstractNumId w:val="46"/>
  </w:num>
  <w:num w:numId="39">
    <w:abstractNumId w:val="42"/>
  </w:num>
  <w:num w:numId="40">
    <w:abstractNumId w:val="13"/>
  </w:num>
  <w:num w:numId="41">
    <w:abstractNumId w:val="28"/>
  </w:num>
  <w:num w:numId="42">
    <w:abstractNumId w:val="38"/>
  </w:num>
  <w:num w:numId="43">
    <w:abstractNumId w:val="41"/>
  </w:num>
  <w:num w:numId="44">
    <w:abstractNumId w:val="25"/>
  </w:num>
  <w:num w:numId="45">
    <w:abstractNumId w:val="12"/>
  </w:num>
  <w:num w:numId="46">
    <w:abstractNumId w:val="36"/>
  </w:num>
  <w:num w:numId="47">
    <w:abstractNumId w:val="11"/>
  </w:num>
  <w:num w:numId="48">
    <w:abstractNumId w:val="33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CE"/>
    <w:rsid w:val="00010CF3"/>
    <w:rsid w:val="00011E27"/>
    <w:rsid w:val="000148BC"/>
    <w:rsid w:val="00024AB8"/>
    <w:rsid w:val="00030854"/>
    <w:rsid w:val="00036028"/>
    <w:rsid w:val="00044642"/>
    <w:rsid w:val="000446B9"/>
    <w:rsid w:val="00046193"/>
    <w:rsid w:val="00047E21"/>
    <w:rsid w:val="00085505"/>
    <w:rsid w:val="00093283"/>
    <w:rsid w:val="000A7662"/>
    <w:rsid w:val="000B291D"/>
    <w:rsid w:val="000C7021"/>
    <w:rsid w:val="000D454B"/>
    <w:rsid w:val="000D6BBC"/>
    <w:rsid w:val="000D7780"/>
    <w:rsid w:val="000F3188"/>
    <w:rsid w:val="00105929"/>
    <w:rsid w:val="001131D5"/>
    <w:rsid w:val="00121CD2"/>
    <w:rsid w:val="001322D2"/>
    <w:rsid w:val="00141DB8"/>
    <w:rsid w:val="00165CD2"/>
    <w:rsid w:val="0017474A"/>
    <w:rsid w:val="001758C6"/>
    <w:rsid w:val="00182B99"/>
    <w:rsid w:val="0018780B"/>
    <w:rsid w:val="001A2B2C"/>
    <w:rsid w:val="001C6922"/>
    <w:rsid w:val="001D2CF0"/>
    <w:rsid w:val="00206124"/>
    <w:rsid w:val="0021332C"/>
    <w:rsid w:val="00213982"/>
    <w:rsid w:val="0022748E"/>
    <w:rsid w:val="0024416D"/>
    <w:rsid w:val="00247624"/>
    <w:rsid w:val="00255139"/>
    <w:rsid w:val="002800A0"/>
    <w:rsid w:val="002801B3"/>
    <w:rsid w:val="00281060"/>
    <w:rsid w:val="00283EDD"/>
    <w:rsid w:val="00292873"/>
    <w:rsid w:val="002940E8"/>
    <w:rsid w:val="002A6E50"/>
    <w:rsid w:val="002C256A"/>
    <w:rsid w:val="00305A7F"/>
    <w:rsid w:val="003152FE"/>
    <w:rsid w:val="00327436"/>
    <w:rsid w:val="00332636"/>
    <w:rsid w:val="00336288"/>
    <w:rsid w:val="003405C3"/>
    <w:rsid w:val="00344BD6"/>
    <w:rsid w:val="0035528D"/>
    <w:rsid w:val="00355AE0"/>
    <w:rsid w:val="00361821"/>
    <w:rsid w:val="003653C5"/>
    <w:rsid w:val="00383BB3"/>
    <w:rsid w:val="003870DA"/>
    <w:rsid w:val="003B3894"/>
    <w:rsid w:val="003C1CC8"/>
    <w:rsid w:val="003D227C"/>
    <w:rsid w:val="003D2B4D"/>
    <w:rsid w:val="00405964"/>
    <w:rsid w:val="00422671"/>
    <w:rsid w:val="004300A1"/>
    <w:rsid w:val="00444A88"/>
    <w:rsid w:val="004531CC"/>
    <w:rsid w:val="00460733"/>
    <w:rsid w:val="004655A8"/>
    <w:rsid w:val="00474DA4"/>
    <w:rsid w:val="00476B4D"/>
    <w:rsid w:val="004805FA"/>
    <w:rsid w:val="00485D2D"/>
    <w:rsid w:val="004D047D"/>
    <w:rsid w:val="004E2FCA"/>
    <w:rsid w:val="004F1633"/>
    <w:rsid w:val="004F305A"/>
    <w:rsid w:val="00512164"/>
    <w:rsid w:val="00520297"/>
    <w:rsid w:val="005338F9"/>
    <w:rsid w:val="0054281C"/>
    <w:rsid w:val="005466C4"/>
    <w:rsid w:val="0055268D"/>
    <w:rsid w:val="00562BCE"/>
    <w:rsid w:val="00576BE4"/>
    <w:rsid w:val="0057736E"/>
    <w:rsid w:val="0059075A"/>
    <w:rsid w:val="00596131"/>
    <w:rsid w:val="005A28E0"/>
    <w:rsid w:val="005A400A"/>
    <w:rsid w:val="005A63BB"/>
    <w:rsid w:val="005C3496"/>
    <w:rsid w:val="005E0CD6"/>
    <w:rsid w:val="00605A8C"/>
    <w:rsid w:val="00612379"/>
    <w:rsid w:val="0061555F"/>
    <w:rsid w:val="00620ADB"/>
    <w:rsid w:val="006376D0"/>
    <w:rsid w:val="00641200"/>
    <w:rsid w:val="00646EC5"/>
    <w:rsid w:val="00656D9E"/>
    <w:rsid w:val="006655D3"/>
    <w:rsid w:val="00667404"/>
    <w:rsid w:val="00685222"/>
    <w:rsid w:val="00687EB4"/>
    <w:rsid w:val="006B17D2"/>
    <w:rsid w:val="006C224E"/>
    <w:rsid w:val="006D780A"/>
    <w:rsid w:val="006E1436"/>
    <w:rsid w:val="00721BF0"/>
    <w:rsid w:val="00722E9F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7F736A"/>
    <w:rsid w:val="0080679D"/>
    <w:rsid w:val="008108B0"/>
    <w:rsid w:val="00811B20"/>
    <w:rsid w:val="0082296E"/>
    <w:rsid w:val="00822C41"/>
    <w:rsid w:val="00824099"/>
    <w:rsid w:val="00832298"/>
    <w:rsid w:val="00843C68"/>
    <w:rsid w:val="00867919"/>
    <w:rsid w:val="00867AC1"/>
    <w:rsid w:val="00876C58"/>
    <w:rsid w:val="008807D1"/>
    <w:rsid w:val="008A4A9C"/>
    <w:rsid w:val="008A743F"/>
    <w:rsid w:val="008C0970"/>
    <w:rsid w:val="008D2CF7"/>
    <w:rsid w:val="008D5AC2"/>
    <w:rsid w:val="008D6EE2"/>
    <w:rsid w:val="00900C26"/>
    <w:rsid w:val="0090197F"/>
    <w:rsid w:val="00903656"/>
    <w:rsid w:val="0090559B"/>
    <w:rsid w:val="00906DDC"/>
    <w:rsid w:val="00930C30"/>
    <w:rsid w:val="00934E09"/>
    <w:rsid w:val="00936253"/>
    <w:rsid w:val="00952DD4"/>
    <w:rsid w:val="00963A83"/>
    <w:rsid w:val="00970FED"/>
    <w:rsid w:val="00997029"/>
    <w:rsid w:val="009A284D"/>
    <w:rsid w:val="009D690D"/>
    <w:rsid w:val="009E552E"/>
    <w:rsid w:val="009E65B6"/>
    <w:rsid w:val="00A24C10"/>
    <w:rsid w:val="00A339DC"/>
    <w:rsid w:val="00A42AC3"/>
    <w:rsid w:val="00A42BBB"/>
    <w:rsid w:val="00A430CF"/>
    <w:rsid w:val="00A54309"/>
    <w:rsid w:val="00A56B14"/>
    <w:rsid w:val="00A80FB7"/>
    <w:rsid w:val="00A85098"/>
    <w:rsid w:val="00AB1C33"/>
    <w:rsid w:val="00AB2B93"/>
    <w:rsid w:val="00AB530F"/>
    <w:rsid w:val="00AB6124"/>
    <w:rsid w:val="00AB7E5B"/>
    <w:rsid w:val="00AE0EF1"/>
    <w:rsid w:val="00AE2937"/>
    <w:rsid w:val="00B07301"/>
    <w:rsid w:val="00B14BE3"/>
    <w:rsid w:val="00B224DE"/>
    <w:rsid w:val="00B40A42"/>
    <w:rsid w:val="00B46575"/>
    <w:rsid w:val="00B515F7"/>
    <w:rsid w:val="00B60AD6"/>
    <w:rsid w:val="00B71144"/>
    <w:rsid w:val="00B84BBD"/>
    <w:rsid w:val="00BA43FB"/>
    <w:rsid w:val="00BB0967"/>
    <w:rsid w:val="00BC127D"/>
    <w:rsid w:val="00BC1FE6"/>
    <w:rsid w:val="00C061B6"/>
    <w:rsid w:val="00C10F27"/>
    <w:rsid w:val="00C1273F"/>
    <w:rsid w:val="00C2446C"/>
    <w:rsid w:val="00C36AE5"/>
    <w:rsid w:val="00C41F17"/>
    <w:rsid w:val="00C5280D"/>
    <w:rsid w:val="00C5791C"/>
    <w:rsid w:val="00C66290"/>
    <w:rsid w:val="00C72B7A"/>
    <w:rsid w:val="00C85207"/>
    <w:rsid w:val="00C973F2"/>
    <w:rsid w:val="00CA304C"/>
    <w:rsid w:val="00CA774A"/>
    <w:rsid w:val="00CC11B0"/>
    <w:rsid w:val="00CF7E36"/>
    <w:rsid w:val="00D3708D"/>
    <w:rsid w:val="00D40426"/>
    <w:rsid w:val="00D57C96"/>
    <w:rsid w:val="00D62AB1"/>
    <w:rsid w:val="00D90411"/>
    <w:rsid w:val="00D91203"/>
    <w:rsid w:val="00D95174"/>
    <w:rsid w:val="00DA6F36"/>
    <w:rsid w:val="00DB596E"/>
    <w:rsid w:val="00DB7773"/>
    <w:rsid w:val="00DC00EA"/>
    <w:rsid w:val="00DE78D3"/>
    <w:rsid w:val="00DF474C"/>
    <w:rsid w:val="00DF5749"/>
    <w:rsid w:val="00E03582"/>
    <w:rsid w:val="00E32F7E"/>
    <w:rsid w:val="00E34E59"/>
    <w:rsid w:val="00E62356"/>
    <w:rsid w:val="00E70824"/>
    <w:rsid w:val="00E71606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45774"/>
    <w:rsid w:val="00F560F7"/>
    <w:rsid w:val="00F6334D"/>
    <w:rsid w:val="00F664A6"/>
    <w:rsid w:val="00F80FE0"/>
    <w:rsid w:val="00FA4543"/>
    <w:rsid w:val="00FA49AB"/>
    <w:rsid w:val="00FD3A0F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link w:val="Heading5Char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2298"/>
    <w:pPr>
      <w:jc w:val="center"/>
    </w:p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A33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9DC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uiPriority w:val="39"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1Char">
    <w:name w:val="Heading 1 Char"/>
    <w:basedOn w:val="DefaultParagraphFont"/>
    <w:link w:val="Heading1"/>
    <w:rsid w:val="00562BCE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562BCE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562BCE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562BCE"/>
    <w:rPr>
      <w:rFonts w:ascii="Arial" w:hAnsi="Arial"/>
      <w:i/>
      <w:lang w:val="fr-FR"/>
    </w:rPr>
  </w:style>
  <w:style w:type="character" w:customStyle="1" w:styleId="Heading5Char">
    <w:name w:val="Heading 5 Char"/>
    <w:basedOn w:val="DefaultParagraphFont"/>
    <w:link w:val="Heading5"/>
    <w:rsid w:val="00562BCE"/>
    <w:rPr>
      <w:rFonts w:ascii="Arial" w:hAnsi="Arial"/>
      <w:sz w:val="18"/>
      <w:szCs w:val="18"/>
    </w:rPr>
  </w:style>
  <w:style w:type="character" w:customStyle="1" w:styleId="Heading9Char">
    <w:name w:val="Heading 9 Char"/>
    <w:basedOn w:val="DefaultParagraphFont"/>
    <w:link w:val="Heading9"/>
    <w:rsid w:val="00562BCE"/>
    <w:rPr>
      <w:rFonts w:ascii="Arial" w:hAnsi="Arial"/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62BCE"/>
    <w:rPr>
      <w:rFonts w:ascii="Arial" w:hAnsi="Arial"/>
    </w:rPr>
  </w:style>
  <w:style w:type="character" w:customStyle="1" w:styleId="FooterChar">
    <w:name w:val="Footer Char"/>
    <w:aliases w:val="doc_path_name Char"/>
    <w:basedOn w:val="DefaultParagraphFont"/>
    <w:link w:val="Footer"/>
    <w:rsid w:val="00562BCE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rsid w:val="00562BCE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rsid w:val="00562BCE"/>
    <w:rPr>
      <w:rFonts w:ascii="Arial" w:hAnsi="Arial"/>
      <w:sz w:val="16"/>
    </w:rPr>
  </w:style>
  <w:style w:type="character" w:customStyle="1" w:styleId="ClosingChar">
    <w:name w:val="Closing Char"/>
    <w:basedOn w:val="DefaultParagraphFont"/>
    <w:link w:val="Closing"/>
    <w:rsid w:val="00562BCE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semiHidden/>
    <w:rsid w:val="00562BCE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562BCE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562BCE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semiHidden/>
    <w:rsid w:val="00562BCE"/>
    <w:rPr>
      <w:rFonts w:ascii="Arial" w:hAnsi="Arial"/>
    </w:rPr>
  </w:style>
  <w:style w:type="character" w:customStyle="1" w:styleId="DateChar">
    <w:name w:val="Date Char"/>
    <w:basedOn w:val="DefaultParagraphFont"/>
    <w:link w:val="Date"/>
    <w:semiHidden/>
    <w:rsid w:val="00562BCE"/>
    <w:rPr>
      <w:rFonts w:ascii="Arial" w:hAnsi="Arial"/>
      <w:b/>
      <w:sz w:val="22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562BCE"/>
    <w:rPr>
      <w:rFonts w:eastAsiaTheme="minorEastAsia"/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562BCE"/>
    <w:rPr>
      <w:rFonts w:ascii="Arial" w:eastAsiaTheme="minorEastAsia" w:hAnsi="Arial"/>
      <w:b w:val="0"/>
      <w:bCs w:val="0"/>
      <w:spacing w:val="10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562BCE"/>
    <w:pPr>
      <w:spacing w:after="120" w:line="480" w:lineRule="auto"/>
      <w:ind w:left="283"/>
    </w:pPr>
    <w:rPr>
      <w:rFonts w:eastAsiaTheme="minorEastAsia"/>
    </w:rPr>
  </w:style>
  <w:style w:type="character" w:customStyle="1" w:styleId="BodyTextIndent2Char">
    <w:name w:val="Body Text Indent 2 Char"/>
    <w:basedOn w:val="DefaultParagraphFont"/>
    <w:link w:val="BodyTextIndent2"/>
    <w:rsid w:val="00562BCE"/>
    <w:rPr>
      <w:rFonts w:ascii="Arial" w:eastAsiaTheme="minorEastAsia" w:hAnsi="Arial"/>
    </w:rPr>
  </w:style>
  <w:style w:type="paragraph" w:styleId="ListParagraph">
    <w:name w:val="List Paragraph"/>
    <w:basedOn w:val="Normal"/>
    <w:uiPriority w:val="34"/>
    <w:qFormat/>
    <w:rsid w:val="00562BCE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rsid w:val="00562BCE"/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562B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2BCE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rsid w:val="00562BCE"/>
    <w:rPr>
      <w:rFonts w:ascii="Arial" w:eastAsiaTheme="minorEastAsia" w:hAnsi="Arial"/>
    </w:rPr>
  </w:style>
  <w:style w:type="paragraph" w:styleId="CommentSubject">
    <w:name w:val="annotation subject"/>
    <w:basedOn w:val="CommentText"/>
    <w:next w:val="CommentText"/>
    <w:link w:val="CommentSubjectChar"/>
    <w:rsid w:val="00562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2BCE"/>
    <w:rPr>
      <w:rFonts w:ascii="Arial" w:eastAsiaTheme="minorEastAsia" w:hAnsi="Arial"/>
      <w:b/>
      <w:bCs/>
    </w:rPr>
  </w:style>
  <w:style w:type="paragraph" w:customStyle="1" w:styleId="Default">
    <w:name w:val="Default"/>
    <w:rsid w:val="00562BCE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dec">
    <w:name w:val="dec"/>
    <w:basedOn w:val="Normal"/>
    <w:link w:val="decChar"/>
    <w:qFormat/>
    <w:rsid w:val="00562BCE"/>
    <w:pPr>
      <w:ind w:left="4536"/>
    </w:pPr>
    <w:rPr>
      <w:rFonts w:eastAsiaTheme="minorEastAsia"/>
      <w:i/>
      <w:spacing w:val="-2"/>
    </w:rPr>
  </w:style>
  <w:style w:type="character" w:customStyle="1" w:styleId="decChar">
    <w:name w:val="dec Char"/>
    <w:basedOn w:val="DefaultParagraphFont"/>
    <w:link w:val="dec"/>
    <w:rsid w:val="00562BCE"/>
    <w:rPr>
      <w:rFonts w:ascii="Arial" w:eastAsiaTheme="minorEastAsia" w:hAnsi="Arial"/>
      <w:i/>
      <w:spacing w:val="-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link w:val="Heading5Char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2298"/>
    <w:pPr>
      <w:jc w:val="center"/>
    </w:p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A33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9DC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uiPriority w:val="39"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1Char">
    <w:name w:val="Heading 1 Char"/>
    <w:basedOn w:val="DefaultParagraphFont"/>
    <w:link w:val="Heading1"/>
    <w:rsid w:val="00562BCE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562BCE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562BCE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562BCE"/>
    <w:rPr>
      <w:rFonts w:ascii="Arial" w:hAnsi="Arial"/>
      <w:i/>
      <w:lang w:val="fr-FR"/>
    </w:rPr>
  </w:style>
  <w:style w:type="character" w:customStyle="1" w:styleId="Heading5Char">
    <w:name w:val="Heading 5 Char"/>
    <w:basedOn w:val="DefaultParagraphFont"/>
    <w:link w:val="Heading5"/>
    <w:rsid w:val="00562BCE"/>
    <w:rPr>
      <w:rFonts w:ascii="Arial" w:hAnsi="Arial"/>
      <w:sz w:val="18"/>
      <w:szCs w:val="18"/>
    </w:rPr>
  </w:style>
  <w:style w:type="character" w:customStyle="1" w:styleId="Heading9Char">
    <w:name w:val="Heading 9 Char"/>
    <w:basedOn w:val="DefaultParagraphFont"/>
    <w:link w:val="Heading9"/>
    <w:rsid w:val="00562BCE"/>
    <w:rPr>
      <w:rFonts w:ascii="Arial" w:hAnsi="Arial"/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62BCE"/>
    <w:rPr>
      <w:rFonts w:ascii="Arial" w:hAnsi="Arial"/>
    </w:rPr>
  </w:style>
  <w:style w:type="character" w:customStyle="1" w:styleId="FooterChar">
    <w:name w:val="Footer Char"/>
    <w:aliases w:val="doc_path_name Char"/>
    <w:basedOn w:val="DefaultParagraphFont"/>
    <w:link w:val="Footer"/>
    <w:rsid w:val="00562BCE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rsid w:val="00562BCE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rsid w:val="00562BCE"/>
    <w:rPr>
      <w:rFonts w:ascii="Arial" w:hAnsi="Arial"/>
      <w:sz w:val="16"/>
    </w:rPr>
  </w:style>
  <w:style w:type="character" w:customStyle="1" w:styleId="ClosingChar">
    <w:name w:val="Closing Char"/>
    <w:basedOn w:val="DefaultParagraphFont"/>
    <w:link w:val="Closing"/>
    <w:rsid w:val="00562BCE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semiHidden/>
    <w:rsid w:val="00562BCE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562BCE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562BCE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semiHidden/>
    <w:rsid w:val="00562BCE"/>
    <w:rPr>
      <w:rFonts w:ascii="Arial" w:hAnsi="Arial"/>
    </w:rPr>
  </w:style>
  <w:style w:type="character" w:customStyle="1" w:styleId="DateChar">
    <w:name w:val="Date Char"/>
    <w:basedOn w:val="DefaultParagraphFont"/>
    <w:link w:val="Date"/>
    <w:semiHidden/>
    <w:rsid w:val="00562BCE"/>
    <w:rPr>
      <w:rFonts w:ascii="Arial" w:hAnsi="Arial"/>
      <w:b/>
      <w:sz w:val="22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562BCE"/>
    <w:rPr>
      <w:rFonts w:eastAsiaTheme="minorEastAsia"/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562BCE"/>
    <w:rPr>
      <w:rFonts w:ascii="Arial" w:eastAsiaTheme="minorEastAsia" w:hAnsi="Arial"/>
      <w:b w:val="0"/>
      <w:bCs w:val="0"/>
      <w:spacing w:val="10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562BCE"/>
    <w:pPr>
      <w:spacing w:after="120" w:line="480" w:lineRule="auto"/>
      <w:ind w:left="283"/>
    </w:pPr>
    <w:rPr>
      <w:rFonts w:eastAsiaTheme="minorEastAsia"/>
    </w:rPr>
  </w:style>
  <w:style w:type="character" w:customStyle="1" w:styleId="BodyTextIndent2Char">
    <w:name w:val="Body Text Indent 2 Char"/>
    <w:basedOn w:val="DefaultParagraphFont"/>
    <w:link w:val="BodyTextIndent2"/>
    <w:rsid w:val="00562BCE"/>
    <w:rPr>
      <w:rFonts w:ascii="Arial" w:eastAsiaTheme="minorEastAsia" w:hAnsi="Arial"/>
    </w:rPr>
  </w:style>
  <w:style w:type="paragraph" w:styleId="ListParagraph">
    <w:name w:val="List Paragraph"/>
    <w:basedOn w:val="Normal"/>
    <w:uiPriority w:val="34"/>
    <w:qFormat/>
    <w:rsid w:val="00562BCE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rsid w:val="00562BCE"/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562B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2BCE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rsid w:val="00562BCE"/>
    <w:rPr>
      <w:rFonts w:ascii="Arial" w:eastAsiaTheme="minorEastAsia" w:hAnsi="Arial"/>
    </w:rPr>
  </w:style>
  <w:style w:type="paragraph" w:styleId="CommentSubject">
    <w:name w:val="annotation subject"/>
    <w:basedOn w:val="CommentText"/>
    <w:next w:val="CommentText"/>
    <w:link w:val="CommentSubjectChar"/>
    <w:rsid w:val="00562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2BCE"/>
    <w:rPr>
      <w:rFonts w:ascii="Arial" w:eastAsiaTheme="minorEastAsia" w:hAnsi="Arial"/>
      <w:b/>
      <w:bCs/>
    </w:rPr>
  </w:style>
  <w:style w:type="paragraph" w:customStyle="1" w:styleId="Default">
    <w:name w:val="Default"/>
    <w:rsid w:val="00562BCE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dec">
    <w:name w:val="dec"/>
    <w:basedOn w:val="Normal"/>
    <w:link w:val="decChar"/>
    <w:qFormat/>
    <w:rsid w:val="00562BCE"/>
    <w:pPr>
      <w:ind w:left="4536"/>
    </w:pPr>
    <w:rPr>
      <w:rFonts w:eastAsiaTheme="minorEastAsia"/>
      <w:i/>
      <w:spacing w:val="-2"/>
    </w:rPr>
  </w:style>
  <w:style w:type="character" w:customStyle="1" w:styleId="decChar">
    <w:name w:val="dec Char"/>
    <w:basedOn w:val="DefaultParagraphFont"/>
    <w:link w:val="dec"/>
    <w:rsid w:val="00562BCE"/>
    <w:rPr>
      <w:rFonts w:ascii="Arial" w:eastAsiaTheme="minorEastAsia" w:hAnsi="Arial"/>
      <w:i/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AT1\OrgUPOV\Shared\Document\TWC\Twc33\Template\twc_3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4245A-ECF3-412A-80F6-F70BF0B2D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twc_33</Template>
  <TotalTime>36</TotalTime>
  <Pages>5</Pages>
  <Words>159</Words>
  <Characters>986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TWC/31</vt:lpstr>
    </vt:vector>
  </TitlesOfParts>
  <Company>UPOV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TWC/31</dc:title>
  <dc:creator>PASIEKA Allie</dc:creator>
  <cp:lastModifiedBy>MAY Jessica</cp:lastModifiedBy>
  <cp:revision>9</cp:revision>
  <cp:lastPrinted>2016-05-31T08:56:00Z</cp:lastPrinted>
  <dcterms:created xsi:type="dcterms:W3CDTF">2016-05-29T13:44:00Z</dcterms:created>
  <dcterms:modified xsi:type="dcterms:W3CDTF">2016-05-31T11:41:00Z</dcterms:modified>
</cp:coreProperties>
</file>