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C10F27" w:rsidP="006655D3">
            <w:pPr>
              <w:pStyle w:val="LogoUPOV"/>
            </w:pPr>
            <w:r>
              <w:rPr>
                <w:noProof/>
              </w:rPr>
              <w:drawing>
                <wp:inline distT="0" distB="0" distL="0" distR="0" wp14:anchorId="17C0E8F7" wp14:editId="5EB5FAB5">
                  <wp:extent cx="981710" cy="481330"/>
                  <wp:effectExtent l="0" t="0" r="889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C5280D" w:rsidRDefault="00667404" w:rsidP="006655D3">
            <w:pPr>
              <w:pStyle w:val="Docoriginal"/>
              <w:rPr>
                <w:lang w:eastAsia="ja-JP"/>
              </w:rPr>
            </w:pPr>
            <w:r>
              <w:t>T</w:t>
            </w:r>
            <w:r w:rsidR="0018780B">
              <w:t>W</w:t>
            </w:r>
            <w:bookmarkStart w:id="0" w:name="Code"/>
            <w:bookmarkEnd w:id="0"/>
            <w:r w:rsidR="00332636">
              <w:t>C/3</w:t>
            </w:r>
            <w:r w:rsidR="00867919">
              <w:rPr>
                <w:rFonts w:hint="eastAsia"/>
                <w:lang w:eastAsia="ja-JP"/>
              </w:rPr>
              <w:t>4</w:t>
            </w:r>
            <w:r w:rsidR="00332636">
              <w:t>/</w:t>
            </w:r>
            <w:r w:rsidR="00822C41">
              <w:rPr>
                <w:rFonts w:hint="eastAsia"/>
                <w:lang w:eastAsia="ja-JP"/>
              </w:rPr>
              <w:t>2</w:t>
            </w:r>
            <w:r w:rsidR="00E70824">
              <w:rPr>
                <w:rFonts w:hint="eastAsia"/>
                <w:lang w:eastAsia="ja-JP"/>
              </w:rPr>
              <w:t>2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722E9F">
            <w:pPr>
              <w:pStyle w:val="Docoriginal"/>
              <w:rPr>
                <w:lang w:eastAsia="ja-JP"/>
              </w:rPr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605A8C">
              <w:rPr>
                <w:rStyle w:val="StyleDocoriginalNotBold1"/>
                <w:rFonts w:hint="eastAsia"/>
                <w:spacing w:val="0"/>
                <w:lang w:eastAsia="ja-JP"/>
              </w:rPr>
              <w:t xml:space="preserve">May </w:t>
            </w:r>
            <w:r w:rsidR="003C1CC8">
              <w:rPr>
                <w:rStyle w:val="StyleDocoriginalNotBold1"/>
                <w:rFonts w:hint="eastAsia"/>
                <w:spacing w:val="0"/>
                <w:lang w:eastAsia="ja-JP"/>
              </w:rPr>
              <w:t>1</w:t>
            </w:r>
            <w:r w:rsidR="00722E9F">
              <w:rPr>
                <w:rStyle w:val="StyleDocoriginalNotBold1"/>
                <w:spacing w:val="0"/>
                <w:lang w:eastAsia="ja-JP"/>
              </w:rPr>
              <w:t>9</w:t>
            </w:r>
            <w:r w:rsidR="003653C5" w:rsidRPr="003405C3">
              <w:rPr>
                <w:rStyle w:val="StyleDocoriginalNotBold1"/>
                <w:spacing w:val="0"/>
              </w:rPr>
              <w:t>, 201</w:t>
            </w:r>
            <w:r w:rsidR="00867919">
              <w:rPr>
                <w:rStyle w:val="StyleDocoriginalNotBold1"/>
                <w:rFonts w:hint="eastAsia"/>
                <w:spacing w:val="0"/>
                <w:lang w:eastAsia="ja-JP"/>
              </w:rPr>
              <w:t>6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18780B" w:rsidRPr="00C5280D" w:rsidRDefault="0018780B" w:rsidP="0018780B">
      <w:pPr>
        <w:pStyle w:val="Sessiontc"/>
      </w:pPr>
      <w:r w:rsidRPr="00C5280D">
        <w:t xml:space="preserve">Technical </w:t>
      </w:r>
      <w:r>
        <w:t xml:space="preserve">working party </w:t>
      </w:r>
      <w:r w:rsidR="00332636">
        <w:t>on automation and computer programs</w:t>
      </w:r>
    </w:p>
    <w:p w:rsidR="0018780B" w:rsidRPr="00C5280D" w:rsidRDefault="00332636" w:rsidP="0018780B">
      <w:pPr>
        <w:pStyle w:val="Sessiontcplacedate"/>
      </w:pPr>
      <w:r>
        <w:t>Thirty-</w:t>
      </w:r>
      <w:r w:rsidR="00867919">
        <w:rPr>
          <w:rFonts w:hint="eastAsia"/>
          <w:lang w:eastAsia="ja-JP"/>
        </w:rPr>
        <w:t>Fo</w:t>
      </w:r>
      <w:r w:rsidR="002C7F13">
        <w:rPr>
          <w:lang w:eastAsia="ja-JP"/>
        </w:rPr>
        <w:t>u</w:t>
      </w:r>
      <w:r w:rsidR="00867919">
        <w:rPr>
          <w:rFonts w:hint="eastAsia"/>
          <w:lang w:eastAsia="ja-JP"/>
        </w:rPr>
        <w:t>rth</w:t>
      </w:r>
      <w:r w:rsidR="0061555F" w:rsidRPr="00C5280D">
        <w:t xml:space="preserve"> S</w:t>
      </w:r>
      <w:r w:rsidR="00867AC1" w:rsidRPr="00C5280D">
        <w:t>ession</w:t>
      </w:r>
      <w:r w:rsidR="00361821" w:rsidRPr="00C5280D">
        <w:br/>
      </w:r>
      <w:r w:rsidR="00867919">
        <w:rPr>
          <w:rFonts w:hint="eastAsia"/>
          <w:lang w:eastAsia="ja-JP"/>
        </w:rPr>
        <w:t>Shanghai</w:t>
      </w:r>
      <w:r w:rsidR="00867919" w:rsidRPr="00427166">
        <w:t xml:space="preserve">, </w:t>
      </w:r>
      <w:r w:rsidR="00867919">
        <w:rPr>
          <w:rFonts w:hint="eastAsia"/>
          <w:lang w:eastAsia="ja-JP"/>
        </w:rPr>
        <w:t>China, June</w:t>
      </w:r>
      <w:r w:rsidR="00867919" w:rsidRPr="00427166">
        <w:t xml:space="preserve"> </w:t>
      </w:r>
      <w:r w:rsidR="00867919">
        <w:rPr>
          <w:rFonts w:hint="eastAsia"/>
          <w:lang w:eastAsia="ja-JP"/>
        </w:rPr>
        <w:t>7</w:t>
      </w:r>
      <w:r w:rsidR="00867919" w:rsidRPr="00427166">
        <w:t xml:space="preserve"> to </w:t>
      </w:r>
      <w:r w:rsidR="00867919">
        <w:rPr>
          <w:rFonts w:hint="eastAsia"/>
          <w:lang w:eastAsia="ja-JP"/>
        </w:rPr>
        <w:t>10</w:t>
      </w:r>
      <w:r w:rsidR="00867919" w:rsidRPr="00427166">
        <w:t>, 201</w:t>
      </w:r>
      <w:r w:rsidR="00867919">
        <w:rPr>
          <w:rFonts w:hint="eastAsia"/>
          <w:lang w:eastAsia="ja-JP"/>
        </w:rPr>
        <w:t>6</w:t>
      </w:r>
    </w:p>
    <w:p w:rsidR="00562BCE" w:rsidRPr="00C5280D" w:rsidRDefault="00E70824" w:rsidP="00562BCE">
      <w:pPr>
        <w:pStyle w:val="Titleofdoc0"/>
        <w:rPr>
          <w:lang w:eastAsia="ja-JP"/>
        </w:rPr>
      </w:pPr>
      <w:bookmarkStart w:id="3" w:name="TitleOfDoc"/>
      <w:bookmarkEnd w:id="3"/>
      <w:r w:rsidRPr="00E70824">
        <w:t>Naktuinbouw application and information database: Integrated IT-tool to manage applications, requests, trials, reports and variety collections</w:t>
      </w:r>
    </w:p>
    <w:p w:rsidR="00562BCE" w:rsidRPr="00C5280D" w:rsidRDefault="00292873" w:rsidP="00562BCE">
      <w:pPr>
        <w:pStyle w:val="preparedby1"/>
      </w:pPr>
      <w:bookmarkStart w:id="4" w:name="Prepared"/>
      <w:bookmarkEnd w:id="4"/>
      <w:r>
        <w:t>Document prepared b</w:t>
      </w:r>
      <w:r>
        <w:rPr>
          <w:rFonts w:hint="eastAsia"/>
          <w:lang w:eastAsia="ja-JP"/>
        </w:rPr>
        <w:t>y an</w:t>
      </w:r>
      <w:r w:rsidR="003870DA" w:rsidRPr="003870DA">
        <w:t xml:space="preserve"> expert from </w:t>
      </w:r>
      <w:r w:rsidR="007F736A">
        <w:rPr>
          <w:rFonts w:hint="eastAsia"/>
          <w:lang w:eastAsia="ja-JP"/>
        </w:rPr>
        <w:t>the Netherlands</w:t>
      </w:r>
      <w:r w:rsidR="00562BCE">
        <w:br/>
      </w:r>
      <w:r w:rsidR="00562BCE">
        <w:br/>
      </w:r>
      <w:r w:rsidR="00562BCE">
        <w:rPr>
          <w:color w:val="A6A6A6" w:themeColor="background1" w:themeShade="A6"/>
        </w:rPr>
        <w:t>Disclaimer:  this document does not represent UPOV policies or guidance</w:t>
      </w:r>
    </w:p>
    <w:p w:rsidR="003870DA" w:rsidRPr="004655A8" w:rsidRDefault="003870DA" w:rsidP="00E70824">
      <w:pPr>
        <w:rPr>
          <w:lang w:eastAsia="ja-JP"/>
        </w:rPr>
      </w:pPr>
      <w:bookmarkStart w:id="5" w:name="_Toc387757149"/>
      <w:bookmarkStart w:id="6" w:name="_Toc404931496"/>
      <w:bookmarkStart w:id="7" w:name="_Toc404931550"/>
      <w:bookmarkStart w:id="8" w:name="_Toc404931721"/>
      <w:bookmarkStart w:id="9" w:name="_Toc404932170"/>
      <w:bookmarkStart w:id="10" w:name="_Toc404935671"/>
      <w:bookmarkStart w:id="11" w:name="_Toc410717532"/>
      <w:bookmarkStart w:id="12" w:name="_Toc420606812"/>
      <w:r w:rsidRPr="00F279E6">
        <w:rPr>
          <w:lang w:eastAsia="en-GB"/>
        </w:rPr>
        <w:t xml:space="preserve">The Annex to this document contains a copy of a </w:t>
      </w:r>
      <w:r w:rsidRPr="00F279E6">
        <w:t>presentation</w:t>
      </w:r>
      <w:r w:rsidRPr="00F279E6">
        <w:rPr>
          <w:lang w:eastAsia="en-GB"/>
        </w:rPr>
        <w:t xml:space="preserve"> on </w:t>
      </w:r>
      <w:r w:rsidR="00867919">
        <w:rPr>
          <w:lang w:eastAsia="ja-JP"/>
        </w:rPr>
        <w:t>“</w:t>
      </w:r>
      <w:proofErr w:type="spellStart"/>
      <w:r w:rsidR="00E70824">
        <w:rPr>
          <w:lang w:eastAsia="ja-JP"/>
        </w:rPr>
        <w:t>Naktuinbouw</w:t>
      </w:r>
      <w:proofErr w:type="spellEnd"/>
      <w:r w:rsidR="00E70824">
        <w:rPr>
          <w:lang w:eastAsia="ja-JP"/>
        </w:rPr>
        <w:t xml:space="preserve"> application and information database</w:t>
      </w:r>
      <w:r w:rsidR="00E70824">
        <w:rPr>
          <w:rFonts w:hint="eastAsia"/>
          <w:lang w:eastAsia="ja-JP"/>
        </w:rPr>
        <w:t xml:space="preserve">: </w:t>
      </w:r>
      <w:r w:rsidR="00E70824">
        <w:rPr>
          <w:lang w:eastAsia="ja-JP"/>
        </w:rPr>
        <w:t>Integrated IT-tool to manage applications, requests, trials, reports and variety collections</w:t>
      </w:r>
      <w:r w:rsidR="004300A1">
        <w:rPr>
          <w:lang w:eastAsia="ja-JP"/>
        </w:rPr>
        <w:t>”</w:t>
      </w:r>
      <w:r>
        <w:rPr>
          <w:lang w:eastAsia="en-GB"/>
        </w:rPr>
        <w:t xml:space="preserve"> </w:t>
      </w:r>
      <w:r w:rsidRPr="00F279E6">
        <w:rPr>
          <w:lang w:eastAsia="en-GB"/>
        </w:rPr>
        <w:t xml:space="preserve">that will be made at the </w:t>
      </w:r>
      <w:r w:rsidR="0090559B" w:rsidRPr="00F279E6">
        <w:rPr>
          <w:lang w:eastAsia="en-GB"/>
        </w:rPr>
        <w:t>thirty-</w:t>
      </w:r>
      <w:r w:rsidR="005A63BB">
        <w:rPr>
          <w:rFonts w:hint="eastAsia"/>
          <w:lang w:eastAsia="ja-JP"/>
        </w:rPr>
        <w:t>fo</w:t>
      </w:r>
      <w:r w:rsidR="002C7F13">
        <w:rPr>
          <w:lang w:eastAsia="ja-JP"/>
        </w:rPr>
        <w:t>u</w:t>
      </w:r>
      <w:bookmarkStart w:id="13" w:name="_GoBack"/>
      <w:bookmarkEnd w:id="13"/>
      <w:r w:rsidR="005A63BB">
        <w:rPr>
          <w:rFonts w:hint="eastAsia"/>
          <w:lang w:eastAsia="ja-JP"/>
        </w:rPr>
        <w:t>rth</w:t>
      </w:r>
      <w:r w:rsidR="0090559B" w:rsidRPr="00F279E6">
        <w:rPr>
          <w:lang w:eastAsia="en-GB"/>
        </w:rPr>
        <w:t xml:space="preserve"> session</w:t>
      </w:r>
      <w:r w:rsidR="0090559B">
        <w:rPr>
          <w:rFonts w:hint="eastAsia"/>
          <w:lang w:eastAsia="ja-JP"/>
        </w:rPr>
        <w:t xml:space="preserve"> of the</w:t>
      </w:r>
      <w:r w:rsidR="0090559B" w:rsidRPr="00F279E6">
        <w:rPr>
          <w:lang w:eastAsia="en-GB"/>
        </w:rPr>
        <w:t xml:space="preserve"> </w:t>
      </w:r>
      <w:r w:rsidRPr="00F279E6">
        <w:rPr>
          <w:lang w:eastAsia="en-GB"/>
        </w:rPr>
        <w:t>Technical Working Party on Automation and Computer Programs (TWC)</w:t>
      </w:r>
      <w:r w:rsidR="004655A8">
        <w:rPr>
          <w:rFonts w:hint="eastAsia"/>
          <w:lang w:eastAsia="ja-JP"/>
        </w:rPr>
        <w:t>.</w:t>
      </w:r>
    </w:p>
    <w:p w:rsidR="003870DA" w:rsidRDefault="003870DA" w:rsidP="003870DA">
      <w:pPr>
        <w:rPr>
          <w:lang w:eastAsia="ja-JP"/>
        </w:rPr>
      </w:pPr>
    </w:p>
    <w:p w:rsidR="00E70824" w:rsidRDefault="00E70824" w:rsidP="003870DA">
      <w:pPr>
        <w:rPr>
          <w:lang w:eastAsia="ja-JP"/>
        </w:rPr>
      </w:pPr>
    </w:p>
    <w:p w:rsidR="00A42BBB" w:rsidRDefault="00A42BBB" w:rsidP="00A42BBB">
      <w:pPr>
        <w:rPr>
          <w:lang w:eastAsia="ja-JP"/>
        </w:rPr>
      </w:pPr>
      <w:r>
        <w:rPr>
          <w:rFonts w:hint="eastAsia"/>
          <w:lang w:eastAsia="ja-JP"/>
        </w:rPr>
        <w:t>Abbreviations:</w:t>
      </w:r>
    </w:p>
    <w:p w:rsidR="00A42BBB" w:rsidRDefault="00A42BBB" w:rsidP="00A42BBB">
      <w:pPr>
        <w:ind w:firstLine="567"/>
        <w:rPr>
          <w:lang w:val="en-GB" w:eastAsia="ja-JP"/>
        </w:rPr>
      </w:pPr>
      <w:r w:rsidRPr="004300A1">
        <w:rPr>
          <w:lang w:eastAsia="ja-JP"/>
        </w:rPr>
        <w:t>CPVO</w:t>
      </w:r>
      <w:r>
        <w:rPr>
          <w:rFonts w:hint="eastAsia"/>
          <w:lang w:val="en-GB" w:eastAsia="ja-JP"/>
        </w:rPr>
        <w:tab/>
      </w:r>
      <w:r>
        <w:rPr>
          <w:rFonts w:hint="eastAsia"/>
          <w:lang w:val="en-GB" w:eastAsia="ja-JP"/>
        </w:rPr>
        <w:tab/>
      </w:r>
      <w:r w:rsidRPr="000D454B">
        <w:rPr>
          <w:lang w:val="en-GB" w:eastAsia="ja-JP"/>
        </w:rPr>
        <w:t>Community Plant Variety Office of the European Union</w:t>
      </w:r>
    </w:p>
    <w:p w:rsidR="00A42BBB" w:rsidRDefault="00A42BBB" w:rsidP="00A42BBB">
      <w:pPr>
        <w:ind w:firstLine="567"/>
        <w:rPr>
          <w:lang w:eastAsia="ja-JP"/>
        </w:rPr>
      </w:pPr>
      <w:r w:rsidRPr="00A42BBB">
        <w:rPr>
          <w:lang w:eastAsia="ja-JP"/>
        </w:rPr>
        <w:t>GEVES</w:t>
      </w:r>
      <w:r>
        <w:rPr>
          <w:rFonts w:hint="eastAsia"/>
          <w:lang w:eastAsia="ja-JP"/>
        </w:rPr>
        <w:tab/>
      </w:r>
      <w:r w:rsidR="00656D9E">
        <w:rPr>
          <w:rFonts w:hint="eastAsia"/>
          <w:lang w:eastAsia="ja-JP"/>
        </w:rPr>
        <w:t>Variety and Seed Study and Control Group</w:t>
      </w:r>
    </w:p>
    <w:p w:rsidR="00A42BBB" w:rsidRDefault="00A42BBB" w:rsidP="00A42BBB">
      <w:pPr>
        <w:ind w:firstLine="567"/>
        <w:rPr>
          <w:lang w:eastAsia="ja-JP"/>
        </w:rPr>
      </w:pPr>
      <w:r>
        <w:rPr>
          <w:rFonts w:hint="eastAsia"/>
          <w:lang w:val="en-GB" w:eastAsia="ja-JP"/>
        </w:rPr>
        <w:t>ISTA</w:t>
      </w:r>
      <w:r w:rsidRPr="000D454B">
        <w:rPr>
          <w:lang w:eastAsia="ja-JP"/>
        </w:rPr>
        <w:t xml:space="preserve"> </w:t>
      </w:r>
      <w:r>
        <w:rPr>
          <w:rFonts w:hint="eastAsia"/>
          <w:lang w:eastAsia="ja-JP"/>
        </w:rPr>
        <w:tab/>
      </w:r>
      <w:r>
        <w:rPr>
          <w:rFonts w:hint="eastAsia"/>
          <w:lang w:eastAsia="ja-JP"/>
        </w:rPr>
        <w:tab/>
      </w:r>
      <w:r w:rsidRPr="00E661A0">
        <w:rPr>
          <w:lang w:eastAsia="ja-JP"/>
        </w:rPr>
        <w:t xml:space="preserve">International </w:t>
      </w:r>
      <w:r>
        <w:rPr>
          <w:rFonts w:hint="eastAsia"/>
          <w:lang w:eastAsia="ja-JP"/>
        </w:rPr>
        <w:t>Seed Testing Association</w:t>
      </w:r>
    </w:p>
    <w:p w:rsidR="00F45774" w:rsidRDefault="00F45774" w:rsidP="00A42BBB">
      <w:pPr>
        <w:ind w:firstLine="567"/>
        <w:rPr>
          <w:lang w:eastAsia="ja-JP"/>
        </w:rPr>
      </w:pPr>
      <w:r w:rsidRPr="00F45774">
        <w:rPr>
          <w:lang w:eastAsia="ja-JP"/>
        </w:rPr>
        <w:t>NAK</w:t>
      </w:r>
      <w:r>
        <w:rPr>
          <w:rFonts w:hint="eastAsia"/>
          <w:lang w:eastAsia="ja-JP"/>
        </w:rPr>
        <w:tab/>
      </w:r>
      <w:r>
        <w:rPr>
          <w:rFonts w:hint="eastAsia"/>
          <w:lang w:eastAsia="ja-JP"/>
        </w:rPr>
        <w:tab/>
      </w:r>
      <w:r w:rsidRPr="00F45774">
        <w:rPr>
          <w:lang w:eastAsia="ja-JP"/>
        </w:rPr>
        <w:t>Dutch General Inspection Service for Agricultural Seed and Seed Potatoes</w:t>
      </w:r>
    </w:p>
    <w:p w:rsidR="00A42BBB" w:rsidRDefault="00A42BBB" w:rsidP="00A42BBB">
      <w:pPr>
        <w:ind w:firstLine="567"/>
        <w:rPr>
          <w:lang w:eastAsia="ja-JP"/>
        </w:rPr>
      </w:pPr>
      <w:r>
        <w:rPr>
          <w:rFonts w:hint="eastAsia"/>
          <w:lang w:eastAsia="ja-JP"/>
        </w:rPr>
        <w:t>VCU</w:t>
      </w:r>
      <w:r>
        <w:rPr>
          <w:rFonts w:hint="eastAsia"/>
          <w:lang w:eastAsia="ja-JP"/>
        </w:rPr>
        <w:tab/>
      </w:r>
      <w:r>
        <w:rPr>
          <w:rFonts w:hint="eastAsia"/>
          <w:lang w:eastAsia="ja-JP"/>
        </w:rPr>
        <w:tab/>
        <w:t>V</w:t>
      </w:r>
      <w:r>
        <w:rPr>
          <w:lang w:eastAsia="ja-JP"/>
        </w:rPr>
        <w:t xml:space="preserve">alue for </w:t>
      </w:r>
      <w:r>
        <w:rPr>
          <w:rFonts w:hint="eastAsia"/>
          <w:lang w:eastAsia="ja-JP"/>
        </w:rPr>
        <w:t>C</w:t>
      </w:r>
      <w:r w:rsidRPr="00A42BBB">
        <w:rPr>
          <w:lang w:eastAsia="ja-JP"/>
        </w:rPr>
        <w:t xml:space="preserve">ultivation and </w:t>
      </w:r>
      <w:r>
        <w:rPr>
          <w:rFonts w:hint="eastAsia"/>
          <w:lang w:eastAsia="ja-JP"/>
        </w:rPr>
        <w:t>U</w:t>
      </w:r>
      <w:r w:rsidRPr="00A42BBB">
        <w:rPr>
          <w:lang w:eastAsia="ja-JP"/>
        </w:rPr>
        <w:t>se</w:t>
      </w:r>
    </w:p>
    <w:p w:rsidR="00A42BBB" w:rsidRDefault="00A42BBB" w:rsidP="00A42BBB">
      <w:pPr>
        <w:ind w:firstLine="567"/>
        <w:rPr>
          <w:lang w:eastAsia="ja-JP"/>
        </w:rPr>
      </w:pPr>
    </w:p>
    <w:p w:rsidR="00E70824" w:rsidRDefault="00E70824" w:rsidP="003870DA">
      <w:pPr>
        <w:rPr>
          <w:lang w:eastAsia="ja-JP"/>
        </w:rPr>
      </w:pPr>
    </w:p>
    <w:p w:rsidR="00646EC5" w:rsidRDefault="00646EC5" w:rsidP="003870DA">
      <w:pPr>
        <w:rPr>
          <w:lang w:eastAsia="ja-JP"/>
        </w:rPr>
      </w:pPr>
    </w:p>
    <w:p w:rsidR="004300A1" w:rsidRPr="004300A1" w:rsidRDefault="004300A1" w:rsidP="004300A1">
      <w:pPr>
        <w:rPr>
          <w:lang w:eastAsia="ja-JP"/>
        </w:rPr>
      </w:pPr>
      <w:r w:rsidRPr="000F3188">
        <w:rPr>
          <w:lang w:eastAsia="ja-JP"/>
        </w:rPr>
        <w:t>Kees van Ettekoven</w:t>
      </w:r>
      <w:r w:rsidRPr="000F3188">
        <w:rPr>
          <w:rFonts w:hint="eastAsia"/>
          <w:lang w:eastAsia="ja-JP"/>
        </w:rPr>
        <w:t xml:space="preserve">, </w:t>
      </w:r>
      <w:r w:rsidRPr="000F3188">
        <w:rPr>
          <w:lang w:eastAsia="ja-JP"/>
        </w:rPr>
        <w:t xml:space="preserve">Head, Variety Registration Department, </w:t>
      </w:r>
      <w:proofErr w:type="spellStart"/>
      <w:proofErr w:type="gramStart"/>
      <w:r w:rsidRPr="000F3188">
        <w:rPr>
          <w:lang w:eastAsia="ja-JP"/>
        </w:rPr>
        <w:t>Naktuinbouw</w:t>
      </w:r>
      <w:proofErr w:type="spellEnd"/>
      <w:proofErr w:type="gramEnd"/>
    </w:p>
    <w:p w:rsidR="004300A1" w:rsidRDefault="004300A1" w:rsidP="004300A1">
      <w:pPr>
        <w:rPr>
          <w:lang w:eastAsia="ja-JP"/>
        </w:rPr>
      </w:pPr>
    </w:p>
    <w:p w:rsidR="003870DA" w:rsidRDefault="003870DA" w:rsidP="003870DA">
      <w:pPr>
        <w:rPr>
          <w:lang w:eastAsia="ja-JP"/>
        </w:rPr>
      </w:pPr>
    </w:p>
    <w:p w:rsidR="003870DA" w:rsidRDefault="003870DA" w:rsidP="003870DA">
      <w:pPr>
        <w:jc w:val="right"/>
        <w:rPr>
          <w:lang w:eastAsia="ja-JP"/>
        </w:rPr>
      </w:pPr>
      <w:r>
        <w:rPr>
          <w:rFonts w:hint="eastAsia"/>
          <w:lang w:eastAsia="ja-JP"/>
        </w:rPr>
        <w:t>[Annex follows]</w:t>
      </w:r>
    </w:p>
    <w:p w:rsidR="003870DA" w:rsidRDefault="003870DA" w:rsidP="003870DA">
      <w:pPr>
        <w:rPr>
          <w:lang w:eastAsia="ja-JP"/>
        </w:rPr>
      </w:pPr>
    </w:p>
    <w:p w:rsidR="003870DA" w:rsidRDefault="003870DA" w:rsidP="003870DA">
      <w:pPr>
        <w:rPr>
          <w:lang w:eastAsia="ja-JP"/>
        </w:rPr>
      </w:pPr>
    </w:p>
    <w:p w:rsidR="003870DA" w:rsidRDefault="003870DA" w:rsidP="003870DA">
      <w:pPr>
        <w:rPr>
          <w:lang w:eastAsia="ja-JP"/>
        </w:rPr>
      </w:pPr>
    </w:p>
    <w:p w:rsidR="003870DA" w:rsidRDefault="003870DA" w:rsidP="003870DA">
      <w:pPr>
        <w:rPr>
          <w:lang w:eastAsia="ja-JP"/>
        </w:rPr>
      </w:pPr>
    </w:p>
    <w:bookmarkEnd w:id="5"/>
    <w:bookmarkEnd w:id="6"/>
    <w:bookmarkEnd w:id="7"/>
    <w:bookmarkEnd w:id="8"/>
    <w:bookmarkEnd w:id="9"/>
    <w:bookmarkEnd w:id="10"/>
    <w:bookmarkEnd w:id="11"/>
    <w:bookmarkEnd w:id="12"/>
    <w:p w:rsidR="00562BCE" w:rsidRPr="005440A4" w:rsidRDefault="00562BCE" w:rsidP="00562BCE">
      <w:pPr>
        <w:pStyle w:val="DecisionParagraphs"/>
        <w:tabs>
          <w:tab w:val="left" w:pos="5954"/>
        </w:tabs>
        <w:ind w:firstLine="567"/>
        <w:jc w:val="right"/>
        <w:rPr>
          <w:i w:val="0"/>
          <w:iCs/>
          <w:spacing w:val="-4"/>
          <w:lang w:eastAsia="ja-JP"/>
        </w:rPr>
      </w:pPr>
    </w:p>
    <w:p w:rsidR="00562BCE" w:rsidRDefault="00562BCE" w:rsidP="00562BCE">
      <w:pPr>
        <w:pStyle w:val="DecisionParagraphs"/>
        <w:tabs>
          <w:tab w:val="clear" w:pos="5387"/>
          <w:tab w:val="left" w:pos="5400"/>
        </w:tabs>
        <w:jc w:val="right"/>
        <w:rPr>
          <w:i w:val="0"/>
          <w:iCs/>
          <w:spacing w:val="-4"/>
          <w:lang w:eastAsia="ja-JP"/>
        </w:rPr>
        <w:sectPr w:rsidR="00562BCE" w:rsidSect="00620ADB">
          <w:headerReference w:type="default" r:id="rId10"/>
          <w:pgSz w:w="11907" w:h="16840" w:code="9"/>
          <w:pgMar w:top="510" w:right="1134" w:bottom="1134" w:left="1134" w:header="510" w:footer="680" w:gutter="0"/>
          <w:pgNumType w:start="1"/>
          <w:cols w:space="720"/>
          <w:titlePg/>
        </w:sectPr>
      </w:pPr>
    </w:p>
    <w:p w:rsidR="00562BCE" w:rsidRDefault="00562BCE" w:rsidP="00562BCE">
      <w:pPr>
        <w:rPr>
          <w:b/>
          <w:lang w:eastAsia="ja-JP"/>
        </w:rPr>
      </w:pPr>
    </w:p>
    <w:p w:rsidR="003870DA" w:rsidRDefault="00E70824" w:rsidP="00562BCE">
      <w:pPr>
        <w:jc w:val="center"/>
        <w:rPr>
          <w:rFonts w:cs="Arial"/>
          <w:lang w:eastAsia="ja-JP"/>
        </w:rPr>
      </w:pPr>
      <w:r w:rsidRPr="00E70824">
        <w:rPr>
          <w:rFonts w:cs="Arial"/>
          <w:bCs/>
        </w:rPr>
        <w:t>NAKTUINBOUW APPLICATION AND INFORMATION DATABASE: INTEGRATED IT-TOOL TO MANAGE APPLICATIONS, REQUESTS, TRIALS, REPORTS AND VARIETY COLLECTIONS</w:t>
      </w:r>
    </w:p>
    <w:p w:rsidR="000D454B" w:rsidRDefault="000D454B" w:rsidP="00562BCE">
      <w:pPr>
        <w:jc w:val="center"/>
        <w:rPr>
          <w:rFonts w:cs="Arial"/>
          <w:lang w:eastAsia="ja-JP"/>
        </w:rPr>
      </w:pPr>
    </w:p>
    <w:p w:rsidR="00605A8C" w:rsidRDefault="00A42BBB" w:rsidP="00562BCE">
      <w:pPr>
        <w:jc w:val="center"/>
        <w:rPr>
          <w:rFonts w:cs="Arial"/>
          <w:lang w:eastAsia="ja-JP"/>
        </w:rPr>
      </w:pPr>
      <w:r w:rsidRPr="00A42BBB">
        <w:rPr>
          <w:rFonts w:cs="Arial"/>
          <w:noProof/>
        </w:rPr>
        <w:drawing>
          <wp:inline distT="0" distB="0" distL="0" distR="0" wp14:anchorId="522F2D96" wp14:editId="76F4BA84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BB" w:rsidRDefault="00A42BBB" w:rsidP="00562BCE">
      <w:pPr>
        <w:jc w:val="center"/>
        <w:rPr>
          <w:rFonts w:cs="Arial"/>
          <w:lang w:eastAsia="ja-JP"/>
        </w:rPr>
      </w:pPr>
    </w:p>
    <w:p w:rsidR="00A42BBB" w:rsidRDefault="00A42BBB" w:rsidP="00562BCE">
      <w:pPr>
        <w:jc w:val="center"/>
        <w:rPr>
          <w:rFonts w:cs="Arial"/>
          <w:lang w:eastAsia="ja-JP"/>
        </w:rPr>
      </w:pPr>
    </w:p>
    <w:p w:rsidR="00A42BBB" w:rsidRDefault="00A42BBB" w:rsidP="00562BCE">
      <w:pPr>
        <w:jc w:val="center"/>
        <w:rPr>
          <w:rFonts w:cs="Arial"/>
          <w:lang w:eastAsia="ja-JP"/>
        </w:rPr>
      </w:pPr>
    </w:p>
    <w:p w:rsidR="00A42BBB" w:rsidRDefault="00A42BBB" w:rsidP="00562BCE">
      <w:pPr>
        <w:jc w:val="center"/>
        <w:rPr>
          <w:rFonts w:cs="Arial"/>
          <w:lang w:eastAsia="ja-JP"/>
        </w:rPr>
      </w:pPr>
    </w:p>
    <w:p w:rsidR="00A42BBB" w:rsidRDefault="00A42BBB" w:rsidP="00562BCE">
      <w:pPr>
        <w:jc w:val="center"/>
        <w:rPr>
          <w:rFonts w:cs="Arial"/>
          <w:lang w:eastAsia="ja-JP"/>
        </w:rPr>
      </w:pPr>
    </w:p>
    <w:p w:rsidR="00A42BBB" w:rsidRDefault="00A42BBB" w:rsidP="00562BCE">
      <w:pPr>
        <w:jc w:val="center"/>
        <w:rPr>
          <w:rFonts w:cs="Arial"/>
          <w:lang w:eastAsia="ja-JP"/>
        </w:rPr>
      </w:pPr>
    </w:p>
    <w:p w:rsidR="00A42BBB" w:rsidRDefault="00A42BBB" w:rsidP="00562BCE">
      <w:pPr>
        <w:jc w:val="center"/>
        <w:rPr>
          <w:rFonts w:cs="Arial"/>
          <w:lang w:eastAsia="ja-JP"/>
        </w:rPr>
      </w:pPr>
    </w:p>
    <w:p w:rsidR="00A42BBB" w:rsidRDefault="00A42BBB" w:rsidP="00562BCE">
      <w:pPr>
        <w:jc w:val="center"/>
        <w:rPr>
          <w:rFonts w:cs="Arial"/>
          <w:lang w:eastAsia="ja-JP"/>
        </w:rPr>
      </w:pPr>
      <w:r w:rsidRPr="00A42BBB">
        <w:rPr>
          <w:rFonts w:cs="Arial"/>
          <w:noProof/>
        </w:rPr>
        <w:drawing>
          <wp:inline distT="0" distB="0" distL="0" distR="0" wp14:anchorId="0171111A" wp14:editId="69A9D43B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BB" w:rsidRDefault="00A42BBB" w:rsidP="00562BCE">
      <w:pPr>
        <w:jc w:val="center"/>
        <w:rPr>
          <w:rFonts w:cs="Arial"/>
          <w:lang w:eastAsia="ja-JP"/>
        </w:rPr>
      </w:pPr>
    </w:p>
    <w:p w:rsidR="00A42BBB" w:rsidRDefault="00A42BBB" w:rsidP="00562BCE">
      <w:pPr>
        <w:jc w:val="center"/>
        <w:rPr>
          <w:rFonts w:cs="Arial"/>
          <w:lang w:eastAsia="ja-JP"/>
        </w:rPr>
      </w:pPr>
    </w:p>
    <w:p w:rsidR="00A42BBB" w:rsidRDefault="00A42BBB" w:rsidP="00562BCE">
      <w:pPr>
        <w:jc w:val="center"/>
        <w:rPr>
          <w:rFonts w:cs="Arial"/>
          <w:lang w:eastAsia="ja-JP"/>
        </w:rPr>
      </w:pPr>
    </w:p>
    <w:p w:rsidR="00A42BBB" w:rsidRDefault="00A42BBB" w:rsidP="00562BCE">
      <w:pPr>
        <w:jc w:val="center"/>
        <w:rPr>
          <w:rFonts w:cs="Arial"/>
          <w:lang w:eastAsia="ja-JP"/>
        </w:rPr>
      </w:pPr>
    </w:p>
    <w:p w:rsidR="00A42BBB" w:rsidRDefault="00A42BBB" w:rsidP="00562BCE">
      <w:pPr>
        <w:jc w:val="center"/>
        <w:rPr>
          <w:rFonts w:cs="Arial"/>
          <w:lang w:eastAsia="ja-JP"/>
        </w:rPr>
      </w:pPr>
    </w:p>
    <w:p w:rsidR="00A42BBB" w:rsidRDefault="00A42BBB" w:rsidP="00562BCE">
      <w:pPr>
        <w:jc w:val="center"/>
        <w:rPr>
          <w:rFonts w:cs="Arial"/>
          <w:lang w:eastAsia="ja-JP"/>
        </w:rPr>
      </w:pPr>
    </w:p>
    <w:p w:rsidR="00A42BBB" w:rsidRDefault="00A42BBB" w:rsidP="00562BCE">
      <w:pPr>
        <w:jc w:val="center"/>
        <w:rPr>
          <w:rFonts w:cs="Arial"/>
          <w:lang w:eastAsia="ja-JP"/>
        </w:rPr>
      </w:pPr>
    </w:p>
    <w:p w:rsidR="00A42BBB" w:rsidRDefault="00A42BBB" w:rsidP="00562BCE">
      <w:pPr>
        <w:jc w:val="center"/>
        <w:rPr>
          <w:rFonts w:cs="Arial"/>
          <w:lang w:eastAsia="ja-JP"/>
        </w:rPr>
      </w:pPr>
    </w:p>
    <w:p w:rsidR="00A42BBB" w:rsidRDefault="00A42BBB" w:rsidP="00562BCE">
      <w:pPr>
        <w:jc w:val="center"/>
        <w:rPr>
          <w:rFonts w:cs="Arial"/>
          <w:lang w:eastAsia="ja-JP"/>
        </w:rPr>
      </w:pPr>
      <w:r w:rsidRPr="00A42BBB">
        <w:rPr>
          <w:rFonts w:cs="Arial"/>
          <w:noProof/>
        </w:rPr>
        <w:drawing>
          <wp:inline distT="0" distB="0" distL="0" distR="0" wp14:anchorId="4091A8DD" wp14:editId="2F080106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5C3" w:rsidRDefault="003405C3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  <w:r w:rsidRPr="00656D9E">
        <w:rPr>
          <w:rFonts w:cs="Arial"/>
          <w:noProof/>
        </w:rPr>
        <w:drawing>
          <wp:inline distT="0" distB="0" distL="0" distR="0" wp14:anchorId="754E8917" wp14:editId="60EE2C51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BB" w:rsidRDefault="00A42BBB" w:rsidP="00562BCE">
      <w:pPr>
        <w:jc w:val="center"/>
        <w:rPr>
          <w:rFonts w:cs="Arial"/>
          <w:lang w:eastAsia="ja-JP"/>
        </w:rPr>
      </w:pPr>
    </w:p>
    <w:p w:rsidR="00A42BBB" w:rsidRDefault="00A42BBB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  <w:r w:rsidRPr="00656D9E">
        <w:rPr>
          <w:rFonts w:cs="Arial"/>
          <w:noProof/>
        </w:rPr>
        <w:drawing>
          <wp:inline distT="0" distB="0" distL="0" distR="0" wp14:anchorId="0FB53BFB" wp14:editId="36CAB6E5">
            <wp:extent cx="4572638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  <w:r w:rsidRPr="00656D9E">
        <w:rPr>
          <w:rFonts w:cs="Arial"/>
          <w:noProof/>
        </w:rPr>
        <w:drawing>
          <wp:inline distT="0" distB="0" distL="0" distR="0" wp14:anchorId="6E30A7BC" wp14:editId="5B9FCFA1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  <w:r w:rsidRPr="00656D9E">
        <w:rPr>
          <w:rFonts w:cs="Arial"/>
          <w:noProof/>
        </w:rPr>
        <w:drawing>
          <wp:inline distT="0" distB="0" distL="0" distR="0" wp14:anchorId="6EEA64FF" wp14:editId="31317BDB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  <w:r w:rsidRPr="00656D9E">
        <w:rPr>
          <w:rFonts w:cs="Arial"/>
          <w:noProof/>
        </w:rPr>
        <w:drawing>
          <wp:inline distT="0" distB="0" distL="0" distR="0" wp14:anchorId="29DA0CE4" wp14:editId="2D2D3E94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  <w:r w:rsidRPr="00656D9E">
        <w:rPr>
          <w:rFonts w:cs="Arial"/>
          <w:noProof/>
        </w:rPr>
        <w:drawing>
          <wp:inline distT="0" distB="0" distL="0" distR="0" wp14:anchorId="12C4B3B8" wp14:editId="1F2F5DF5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  <w:r w:rsidRPr="00656D9E">
        <w:rPr>
          <w:rFonts w:cs="Arial"/>
          <w:noProof/>
        </w:rPr>
        <w:drawing>
          <wp:inline distT="0" distB="0" distL="0" distR="0" wp14:anchorId="2C7F1F05" wp14:editId="23D5D790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  <w:r w:rsidRPr="00656D9E">
        <w:rPr>
          <w:rFonts w:cs="Arial"/>
          <w:noProof/>
        </w:rPr>
        <w:drawing>
          <wp:inline distT="0" distB="0" distL="0" distR="0" wp14:anchorId="02C54FC7" wp14:editId="66922D87">
            <wp:extent cx="4572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  <w:r w:rsidRPr="00656D9E">
        <w:rPr>
          <w:rFonts w:cs="Arial"/>
          <w:noProof/>
        </w:rPr>
        <w:drawing>
          <wp:inline distT="0" distB="0" distL="0" distR="0" wp14:anchorId="3E49F25C" wp14:editId="35E39162">
            <wp:extent cx="4572638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  <w:r w:rsidRPr="00656D9E">
        <w:rPr>
          <w:rFonts w:cs="Arial"/>
          <w:noProof/>
        </w:rPr>
        <w:drawing>
          <wp:inline distT="0" distB="0" distL="0" distR="0" wp14:anchorId="4D35E297" wp14:editId="2742870F">
            <wp:extent cx="4572638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  <w:r w:rsidRPr="00656D9E">
        <w:rPr>
          <w:rFonts w:cs="Arial"/>
          <w:noProof/>
        </w:rPr>
        <w:drawing>
          <wp:inline distT="0" distB="0" distL="0" distR="0" wp14:anchorId="3A37192A" wp14:editId="6ECD4110">
            <wp:extent cx="4572638" cy="34294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  <w:r w:rsidRPr="00656D9E">
        <w:rPr>
          <w:rFonts w:cs="Arial"/>
          <w:noProof/>
        </w:rPr>
        <w:drawing>
          <wp:inline distT="0" distB="0" distL="0" distR="0" wp14:anchorId="54A6A180" wp14:editId="178E8006">
            <wp:extent cx="4572638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  <w:r w:rsidRPr="00656D9E">
        <w:rPr>
          <w:rFonts w:cs="Arial"/>
          <w:noProof/>
        </w:rPr>
        <w:drawing>
          <wp:inline distT="0" distB="0" distL="0" distR="0" wp14:anchorId="21AF0C3D" wp14:editId="5375362F">
            <wp:extent cx="4572638" cy="3429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  <w:r w:rsidRPr="00656D9E">
        <w:rPr>
          <w:rFonts w:cs="Arial"/>
          <w:noProof/>
        </w:rPr>
        <w:drawing>
          <wp:inline distT="0" distB="0" distL="0" distR="0" wp14:anchorId="3B534B10" wp14:editId="05737B6F">
            <wp:extent cx="4572638" cy="342947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E03582" w:rsidP="00562BCE">
      <w:pPr>
        <w:jc w:val="center"/>
        <w:rPr>
          <w:rFonts w:cs="Arial"/>
          <w:lang w:eastAsia="ja-JP"/>
        </w:rPr>
      </w:pPr>
      <w:r w:rsidRPr="00E03582">
        <w:rPr>
          <w:rFonts w:cs="Arial"/>
          <w:noProof/>
        </w:rPr>
        <w:drawing>
          <wp:inline distT="0" distB="0" distL="0" distR="0" wp14:anchorId="1A485349" wp14:editId="63AFDE8D">
            <wp:extent cx="4572638" cy="34294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  <w:r w:rsidRPr="00656D9E">
        <w:rPr>
          <w:rFonts w:cs="Arial"/>
          <w:noProof/>
        </w:rPr>
        <w:drawing>
          <wp:inline distT="0" distB="0" distL="0" distR="0" wp14:anchorId="3A97C531" wp14:editId="6B74B440">
            <wp:extent cx="4572638" cy="34294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  <w:r w:rsidRPr="00656D9E">
        <w:rPr>
          <w:rFonts w:cs="Arial"/>
          <w:noProof/>
        </w:rPr>
        <w:drawing>
          <wp:inline distT="0" distB="0" distL="0" distR="0" wp14:anchorId="069AF79A" wp14:editId="02197D7B">
            <wp:extent cx="4572638" cy="34294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  <w:r w:rsidRPr="00656D9E">
        <w:rPr>
          <w:rFonts w:cs="Arial"/>
          <w:noProof/>
        </w:rPr>
        <w:drawing>
          <wp:inline distT="0" distB="0" distL="0" distR="0" wp14:anchorId="3C5BE7F8" wp14:editId="2CDEDB74">
            <wp:extent cx="4572638" cy="342947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  <w:r w:rsidRPr="00656D9E">
        <w:rPr>
          <w:rFonts w:cs="Arial"/>
          <w:noProof/>
        </w:rPr>
        <w:drawing>
          <wp:inline distT="0" distB="0" distL="0" distR="0" wp14:anchorId="0604AB56" wp14:editId="7C2DA54E">
            <wp:extent cx="4572638" cy="34294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  <w:r w:rsidRPr="00656D9E">
        <w:rPr>
          <w:rFonts w:cs="Arial"/>
          <w:noProof/>
        </w:rPr>
        <w:drawing>
          <wp:inline distT="0" distB="0" distL="0" distR="0" wp14:anchorId="5C4565A1" wp14:editId="6D58B3CB">
            <wp:extent cx="4572638" cy="342947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  <w:r w:rsidRPr="00656D9E">
        <w:rPr>
          <w:rFonts w:cs="Arial"/>
          <w:noProof/>
        </w:rPr>
        <w:drawing>
          <wp:inline distT="0" distB="0" distL="0" distR="0" wp14:anchorId="440DD678" wp14:editId="61E98B7D">
            <wp:extent cx="4572638" cy="342947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E03582" w:rsidP="00562BCE">
      <w:pPr>
        <w:jc w:val="center"/>
        <w:rPr>
          <w:rFonts w:cs="Arial"/>
          <w:lang w:eastAsia="ja-JP"/>
        </w:rPr>
      </w:pPr>
      <w:r w:rsidRPr="00E03582">
        <w:rPr>
          <w:rFonts w:cs="Arial"/>
          <w:noProof/>
        </w:rPr>
        <w:drawing>
          <wp:inline distT="0" distB="0" distL="0" distR="0" wp14:anchorId="7B4EB2DF" wp14:editId="15311A9D">
            <wp:extent cx="4572638" cy="342947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  <w:r w:rsidRPr="00656D9E">
        <w:rPr>
          <w:rFonts w:cs="Arial"/>
          <w:noProof/>
        </w:rPr>
        <w:drawing>
          <wp:inline distT="0" distB="0" distL="0" distR="0" wp14:anchorId="59829FF2" wp14:editId="033EE986">
            <wp:extent cx="4572638" cy="342947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  <w:r w:rsidRPr="00656D9E">
        <w:rPr>
          <w:rFonts w:cs="Arial"/>
          <w:noProof/>
        </w:rPr>
        <w:drawing>
          <wp:inline distT="0" distB="0" distL="0" distR="0" wp14:anchorId="7D69386C" wp14:editId="48A68DF5">
            <wp:extent cx="4572638" cy="342947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  <w:r w:rsidRPr="00656D9E">
        <w:rPr>
          <w:rFonts w:cs="Arial"/>
          <w:noProof/>
        </w:rPr>
        <w:drawing>
          <wp:inline distT="0" distB="0" distL="0" distR="0" wp14:anchorId="24ADE41F" wp14:editId="3E153F52">
            <wp:extent cx="4572638" cy="342947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  <w:r w:rsidRPr="00656D9E">
        <w:rPr>
          <w:rFonts w:cs="Arial"/>
          <w:noProof/>
        </w:rPr>
        <w:drawing>
          <wp:inline distT="0" distB="0" distL="0" distR="0" wp14:anchorId="3E5EB0CD" wp14:editId="51B18528">
            <wp:extent cx="4572638" cy="342947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  <w:r w:rsidRPr="00656D9E">
        <w:rPr>
          <w:rFonts w:cs="Arial"/>
          <w:noProof/>
        </w:rPr>
        <w:drawing>
          <wp:inline distT="0" distB="0" distL="0" distR="0" wp14:anchorId="303E34ED" wp14:editId="5D8139D8">
            <wp:extent cx="4572638" cy="342947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  <w:r w:rsidRPr="00656D9E">
        <w:rPr>
          <w:rFonts w:cs="Arial"/>
          <w:noProof/>
        </w:rPr>
        <w:drawing>
          <wp:inline distT="0" distB="0" distL="0" distR="0" wp14:anchorId="0136CA33" wp14:editId="2DF7C385">
            <wp:extent cx="4572638" cy="342947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656D9E" w:rsidRDefault="00656D9E" w:rsidP="00562BCE">
      <w:pPr>
        <w:jc w:val="center"/>
        <w:rPr>
          <w:rFonts w:cs="Arial"/>
          <w:lang w:eastAsia="ja-JP"/>
        </w:rPr>
      </w:pPr>
      <w:r w:rsidRPr="00656D9E">
        <w:rPr>
          <w:rFonts w:cs="Arial"/>
          <w:noProof/>
        </w:rPr>
        <w:drawing>
          <wp:inline distT="0" distB="0" distL="0" distR="0" wp14:anchorId="0B783AC6" wp14:editId="1E7380B1">
            <wp:extent cx="4572638" cy="342947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9E" w:rsidRDefault="00656D9E" w:rsidP="00562BCE">
      <w:pPr>
        <w:jc w:val="center"/>
        <w:rPr>
          <w:rFonts w:cs="Arial"/>
          <w:lang w:eastAsia="ja-JP"/>
        </w:rPr>
      </w:pPr>
    </w:p>
    <w:p w:rsidR="00A42BBB" w:rsidRDefault="00A42BBB" w:rsidP="00562BCE">
      <w:pPr>
        <w:jc w:val="center"/>
        <w:rPr>
          <w:rFonts w:cs="Arial"/>
          <w:lang w:eastAsia="ja-JP"/>
        </w:rPr>
      </w:pPr>
    </w:p>
    <w:p w:rsidR="00A42BBB" w:rsidRDefault="00A42BBB" w:rsidP="00562BCE">
      <w:pPr>
        <w:jc w:val="center"/>
        <w:rPr>
          <w:rFonts w:cs="Arial"/>
          <w:lang w:eastAsia="ja-JP"/>
        </w:rPr>
      </w:pPr>
    </w:p>
    <w:p w:rsidR="003405C3" w:rsidRDefault="003405C3" w:rsidP="00562BCE">
      <w:pPr>
        <w:jc w:val="center"/>
        <w:rPr>
          <w:rFonts w:cs="Arial"/>
          <w:lang w:eastAsia="ja-JP"/>
        </w:rPr>
      </w:pPr>
    </w:p>
    <w:p w:rsidR="003870DA" w:rsidRPr="003870DA" w:rsidRDefault="008807D1" w:rsidP="008807D1">
      <w:pPr>
        <w:jc w:val="right"/>
        <w:rPr>
          <w:rFonts w:cs="Arial"/>
          <w:lang w:eastAsia="ja-JP"/>
        </w:rPr>
      </w:pPr>
      <w:r>
        <w:rPr>
          <w:rFonts w:cs="Arial" w:hint="eastAsia"/>
          <w:lang w:eastAsia="ja-JP"/>
        </w:rPr>
        <w:t xml:space="preserve">[End of </w:t>
      </w:r>
      <w:r w:rsidR="003405C3">
        <w:rPr>
          <w:rFonts w:cs="Arial"/>
          <w:lang w:eastAsia="ja-JP"/>
        </w:rPr>
        <w:t>A</w:t>
      </w:r>
      <w:r>
        <w:rPr>
          <w:rFonts w:cs="Arial" w:hint="eastAsia"/>
          <w:lang w:eastAsia="ja-JP"/>
        </w:rPr>
        <w:t>nnex and of document]</w:t>
      </w:r>
    </w:p>
    <w:sectPr w:rsidR="003870DA" w:rsidRPr="003870DA" w:rsidSect="00247624">
      <w:headerReference w:type="default" r:id="rId43"/>
      <w:headerReference w:type="first" r:id="rId44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EE2" w:rsidRDefault="008D6EE2" w:rsidP="006655D3">
      <w:r>
        <w:separator/>
      </w:r>
    </w:p>
    <w:p w:rsidR="008D6EE2" w:rsidRDefault="008D6EE2" w:rsidP="006655D3"/>
    <w:p w:rsidR="008D6EE2" w:rsidRDefault="008D6EE2" w:rsidP="006655D3"/>
  </w:endnote>
  <w:endnote w:type="continuationSeparator" w:id="0">
    <w:p w:rsidR="008D6EE2" w:rsidRDefault="008D6EE2" w:rsidP="006655D3">
      <w:r>
        <w:separator/>
      </w:r>
    </w:p>
    <w:p w:rsidR="008D6EE2" w:rsidRPr="005C3496" w:rsidRDefault="008D6EE2">
      <w:pPr>
        <w:pStyle w:val="Footer"/>
        <w:spacing w:after="60"/>
        <w:rPr>
          <w:sz w:val="18"/>
          <w:lang w:val="fr-CH"/>
        </w:rPr>
      </w:pPr>
      <w:r w:rsidRPr="005C3496">
        <w:rPr>
          <w:sz w:val="18"/>
          <w:lang w:val="fr-CH"/>
        </w:rPr>
        <w:t>[Suite de la note de la page précédente]</w:t>
      </w:r>
    </w:p>
    <w:p w:rsidR="008D6EE2" w:rsidRPr="005C3496" w:rsidRDefault="008D6EE2" w:rsidP="006655D3">
      <w:pPr>
        <w:rPr>
          <w:lang w:val="fr-CH"/>
        </w:rPr>
      </w:pPr>
    </w:p>
    <w:p w:rsidR="008D6EE2" w:rsidRPr="005C3496" w:rsidRDefault="008D6EE2" w:rsidP="006655D3">
      <w:pPr>
        <w:rPr>
          <w:lang w:val="fr-CH"/>
        </w:rPr>
      </w:pPr>
    </w:p>
  </w:endnote>
  <w:endnote w:type="continuationNotice" w:id="1">
    <w:p w:rsidR="008D6EE2" w:rsidRPr="005C3496" w:rsidRDefault="008D6EE2" w:rsidP="006655D3">
      <w:pPr>
        <w:rPr>
          <w:lang w:val="fr-CH"/>
        </w:rPr>
      </w:pPr>
      <w:r w:rsidRPr="005C3496">
        <w:rPr>
          <w:lang w:val="fr-CH"/>
        </w:rPr>
        <w:t>[Suite de la note page suivante]</w:t>
      </w:r>
    </w:p>
    <w:p w:rsidR="008D6EE2" w:rsidRPr="005C3496" w:rsidRDefault="008D6EE2" w:rsidP="006655D3">
      <w:pPr>
        <w:rPr>
          <w:lang w:val="fr-CH"/>
        </w:rPr>
      </w:pPr>
    </w:p>
    <w:p w:rsidR="008D6EE2" w:rsidRPr="005C3496" w:rsidRDefault="008D6EE2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EE2" w:rsidRDefault="008D6EE2" w:rsidP="006655D3">
      <w:r>
        <w:separator/>
      </w:r>
    </w:p>
  </w:footnote>
  <w:footnote w:type="continuationSeparator" w:id="0">
    <w:p w:rsidR="008D6EE2" w:rsidRDefault="008D6EE2" w:rsidP="006655D3">
      <w:r>
        <w:separator/>
      </w:r>
    </w:p>
  </w:footnote>
  <w:footnote w:type="continuationNotice" w:id="1">
    <w:p w:rsidR="008D6EE2" w:rsidRPr="00AB530F" w:rsidRDefault="008D6EE2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4225819"/>
      <w:docPartObj>
        <w:docPartGallery w:val="Page Numbers (Top of Page)"/>
        <w:docPartUnique/>
      </w:docPartObj>
    </w:sdtPr>
    <w:sdtEndPr>
      <w:rPr>
        <w:noProof/>
      </w:rPr>
    </w:sdtEndPr>
    <w:sdtContent>
      <w:p w:rsidR="008D6EE2" w:rsidRDefault="008D6EE2">
        <w:pPr>
          <w:pStyle w:val="Header"/>
          <w:rPr>
            <w:lang w:eastAsia="ja-JP"/>
          </w:rPr>
        </w:pPr>
        <w:r>
          <w:rPr>
            <w:rFonts w:hint="eastAsia"/>
            <w:lang w:eastAsia="ja-JP"/>
          </w:rPr>
          <w:t>TW</w:t>
        </w:r>
        <w:r>
          <w:rPr>
            <w:lang w:eastAsia="ja-JP"/>
          </w:rPr>
          <w:t>C</w:t>
        </w:r>
        <w:r>
          <w:rPr>
            <w:rFonts w:hint="eastAsia"/>
            <w:lang w:eastAsia="ja-JP"/>
          </w:rPr>
          <w:t>/</w:t>
        </w:r>
        <w:r>
          <w:rPr>
            <w:lang w:eastAsia="ja-JP"/>
          </w:rPr>
          <w:t>33</w:t>
        </w:r>
        <w:r>
          <w:rPr>
            <w:rFonts w:hint="eastAsia"/>
            <w:lang w:eastAsia="ja-JP"/>
          </w:rPr>
          <w:t>/16</w:t>
        </w:r>
      </w:p>
      <w:p w:rsidR="008D6EE2" w:rsidRDefault="008D6EE2">
        <w:pPr>
          <w:pStyle w:val="Header"/>
        </w:pPr>
        <w:proofErr w:type="gramStart"/>
        <w:r>
          <w:rPr>
            <w:rFonts w:hint="eastAsia"/>
            <w:lang w:eastAsia="ja-JP"/>
          </w:rPr>
          <w:t>page</w:t>
        </w:r>
        <w:proofErr w:type="gramEnd"/>
        <w:r>
          <w:rPr>
            <w:rFonts w:hint="eastAsia"/>
            <w:lang w:eastAsia="ja-JP"/>
          </w:rP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5AFD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8D6EE2" w:rsidRPr="00E96CD3" w:rsidRDefault="008D6EE2" w:rsidP="006655D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6281991"/>
      <w:docPartObj>
        <w:docPartGallery w:val="Page Numbers (Top of Page)"/>
        <w:docPartUnique/>
      </w:docPartObj>
    </w:sdtPr>
    <w:sdtEndPr>
      <w:rPr>
        <w:noProof/>
      </w:rPr>
    </w:sdtEndPr>
    <w:sdtContent>
      <w:p w:rsidR="008807D1" w:rsidRDefault="008807D1">
        <w:pPr>
          <w:pStyle w:val="Header"/>
          <w:rPr>
            <w:lang w:eastAsia="ja-JP"/>
          </w:rPr>
        </w:pPr>
        <w:r>
          <w:rPr>
            <w:rFonts w:hint="eastAsia"/>
            <w:lang w:eastAsia="ja-JP"/>
          </w:rPr>
          <w:t>TW</w:t>
        </w:r>
        <w:r>
          <w:rPr>
            <w:lang w:eastAsia="ja-JP"/>
          </w:rPr>
          <w:t>C</w:t>
        </w:r>
        <w:r>
          <w:rPr>
            <w:rFonts w:hint="eastAsia"/>
            <w:lang w:eastAsia="ja-JP"/>
          </w:rPr>
          <w:t>/</w:t>
        </w:r>
        <w:r>
          <w:rPr>
            <w:lang w:eastAsia="ja-JP"/>
          </w:rPr>
          <w:t>3</w:t>
        </w:r>
        <w:r w:rsidR="00867919">
          <w:rPr>
            <w:rFonts w:hint="eastAsia"/>
            <w:lang w:eastAsia="ja-JP"/>
          </w:rPr>
          <w:t>4</w:t>
        </w:r>
        <w:r w:rsidR="004655A8">
          <w:rPr>
            <w:rFonts w:hint="eastAsia"/>
            <w:lang w:eastAsia="ja-JP"/>
          </w:rPr>
          <w:t>/</w:t>
        </w:r>
        <w:r w:rsidR="00A42BBB">
          <w:rPr>
            <w:rFonts w:hint="eastAsia"/>
            <w:lang w:eastAsia="ja-JP"/>
          </w:rPr>
          <w:t>22</w:t>
        </w:r>
      </w:p>
      <w:p w:rsidR="008807D1" w:rsidRDefault="008807D1">
        <w:pPr>
          <w:pStyle w:val="Header"/>
        </w:pPr>
        <w:r>
          <w:rPr>
            <w:rFonts w:hint="eastAsia"/>
            <w:lang w:eastAsia="ja-JP"/>
          </w:rPr>
          <w:t xml:space="preserve">Annex, 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5AFD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8807D1" w:rsidRPr="00E96CD3" w:rsidRDefault="008807D1" w:rsidP="006655D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D2D" w:rsidRDefault="00485D2D">
    <w:pPr>
      <w:pStyle w:val="Header"/>
      <w:rPr>
        <w:lang w:val="fr-CH" w:eastAsia="ja-JP"/>
      </w:rPr>
    </w:pPr>
    <w:r>
      <w:rPr>
        <w:lang w:val="fr-CH"/>
      </w:rPr>
      <w:t>TWC/3</w:t>
    </w:r>
    <w:r w:rsidR="00867919">
      <w:rPr>
        <w:rFonts w:hint="eastAsia"/>
        <w:lang w:val="fr-CH" w:eastAsia="ja-JP"/>
      </w:rPr>
      <w:t>4</w:t>
    </w:r>
    <w:r>
      <w:rPr>
        <w:lang w:val="fr-CH"/>
      </w:rPr>
      <w:t>/</w:t>
    </w:r>
    <w:r w:rsidR="00E70824">
      <w:rPr>
        <w:rFonts w:hint="eastAsia"/>
        <w:lang w:val="fr-CH" w:eastAsia="ja-JP"/>
      </w:rPr>
      <w:t>22</w:t>
    </w:r>
  </w:p>
  <w:p w:rsidR="00485D2D" w:rsidRDefault="00485D2D">
    <w:pPr>
      <w:pStyle w:val="Header"/>
      <w:rPr>
        <w:lang w:val="fr-CH"/>
      </w:rPr>
    </w:pPr>
  </w:p>
  <w:p w:rsidR="00485D2D" w:rsidRPr="00620ADB" w:rsidRDefault="00485D2D">
    <w:pPr>
      <w:pStyle w:val="Header"/>
      <w:rPr>
        <w:lang w:val="fr-CH" w:eastAsia="ja-JP"/>
      </w:rPr>
    </w:pPr>
    <w:r>
      <w:rPr>
        <w:lang w:val="fr-CH"/>
      </w:rPr>
      <w:t>ANNEX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682135"/>
    <w:multiLevelType w:val="hybridMultilevel"/>
    <w:tmpl w:val="4FAE2FA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5BC3B4F"/>
    <w:multiLevelType w:val="hybridMultilevel"/>
    <w:tmpl w:val="ECCCF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3C4336"/>
    <w:multiLevelType w:val="hybridMultilevel"/>
    <w:tmpl w:val="8604EC60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>
    <w:nsid w:val="0F001952"/>
    <w:multiLevelType w:val="hybridMultilevel"/>
    <w:tmpl w:val="3D4E3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FA79D6"/>
    <w:multiLevelType w:val="hybridMultilevel"/>
    <w:tmpl w:val="AE64E378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1D705C0"/>
    <w:multiLevelType w:val="hybridMultilevel"/>
    <w:tmpl w:val="8FF2B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34146ED"/>
    <w:multiLevelType w:val="hybridMultilevel"/>
    <w:tmpl w:val="78607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50E5CD4"/>
    <w:multiLevelType w:val="hybridMultilevel"/>
    <w:tmpl w:val="B68224EC"/>
    <w:lvl w:ilvl="0" w:tplc="B28652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066325"/>
    <w:multiLevelType w:val="hybridMultilevel"/>
    <w:tmpl w:val="202EEADE"/>
    <w:lvl w:ilvl="0" w:tplc="2CE21FF4">
      <w:start w:val="1"/>
      <w:numFmt w:val="lowerLetter"/>
      <w:lvlText w:val="%1)"/>
      <w:lvlJc w:val="left"/>
      <w:pPr>
        <w:ind w:left="540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00" w:hanging="360"/>
      </w:pPr>
    </w:lvl>
    <w:lvl w:ilvl="2" w:tplc="0409001B" w:tentative="1">
      <w:start w:val="1"/>
      <w:numFmt w:val="lowerRoman"/>
      <w:lvlText w:val="%3."/>
      <w:lvlJc w:val="right"/>
      <w:pPr>
        <w:ind w:left="6620" w:hanging="180"/>
      </w:pPr>
    </w:lvl>
    <w:lvl w:ilvl="3" w:tplc="0409000F" w:tentative="1">
      <w:start w:val="1"/>
      <w:numFmt w:val="decimal"/>
      <w:lvlText w:val="%4."/>
      <w:lvlJc w:val="left"/>
      <w:pPr>
        <w:ind w:left="7340" w:hanging="360"/>
      </w:pPr>
    </w:lvl>
    <w:lvl w:ilvl="4" w:tplc="04090019" w:tentative="1">
      <w:start w:val="1"/>
      <w:numFmt w:val="lowerLetter"/>
      <w:lvlText w:val="%5."/>
      <w:lvlJc w:val="left"/>
      <w:pPr>
        <w:ind w:left="8060" w:hanging="360"/>
      </w:pPr>
    </w:lvl>
    <w:lvl w:ilvl="5" w:tplc="0409001B" w:tentative="1">
      <w:start w:val="1"/>
      <w:numFmt w:val="lowerRoman"/>
      <w:lvlText w:val="%6."/>
      <w:lvlJc w:val="right"/>
      <w:pPr>
        <w:ind w:left="8780" w:hanging="180"/>
      </w:pPr>
    </w:lvl>
    <w:lvl w:ilvl="6" w:tplc="0409000F" w:tentative="1">
      <w:start w:val="1"/>
      <w:numFmt w:val="decimal"/>
      <w:lvlText w:val="%7."/>
      <w:lvlJc w:val="left"/>
      <w:pPr>
        <w:ind w:left="9500" w:hanging="360"/>
      </w:pPr>
    </w:lvl>
    <w:lvl w:ilvl="7" w:tplc="04090019" w:tentative="1">
      <w:start w:val="1"/>
      <w:numFmt w:val="lowerLetter"/>
      <w:lvlText w:val="%8."/>
      <w:lvlJc w:val="left"/>
      <w:pPr>
        <w:ind w:left="10220" w:hanging="360"/>
      </w:pPr>
    </w:lvl>
    <w:lvl w:ilvl="8" w:tplc="040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19">
    <w:nsid w:val="1DCC4B89"/>
    <w:multiLevelType w:val="hybridMultilevel"/>
    <w:tmpl w:val="2DD46942"/>
    <w:lvl w:ilvl="0" w:tplc="84B69D32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596E55"/>
    <w:multiLevelType w:val="hybridMultilevel"/>
    <w:tmpl w:val="47BC55A4"/>
    <w:lvl w:ilvl="0" w:tplc="7F8C81D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3B2E82"/>
    <w:multiLevelType w:val="hybridMultilevel"/>
    <w:tmpl w:val="C1A8BAD4"/>
    <w:lvl w:ilvl="0" w:tplc="04060003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DE6A83"/>
    <w:multiLevelType w:val="hybridMultilevel"/>
    <w:tmpl w:val="DCD439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1F70F1D"/>
    <w:multiLevelType w:val="hybridMultilevel"/>
    <w:tmpl w:val="359E49C8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4">
    <w:nsid w:val="341D7B25"/>
    <w:multiLevelType w:val="hybridMultilevel"/>
    <w:tmpl w:val="05643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5EB4840"/>
    <w:multiLevelType w:val="hybridMultilevel"/>
    <w:tmpl w:val="285A7D04"/>
    <w:lvl w:ilvl="0" w:tplc="59A8051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>
    <w:nsid w:val="38F84A98"/>
    <w:multiLevelType w:val="hybridMultilevel"/>
    <w:tmpl w:val="CAF467B4"/>
    <w:lvl w:ilvl="0" w:tplc="F7AE60F4">
      <w:start w:val="1"/>
      <w:numFmt w:val="lowerLetter"/>
      <w:lvlText w:val="%1)"/>
      <w:lvlJc w:val="left"/>
      <w:pPr>
        <w:ind w:left="51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871" w:hanging="360"/>
      </w:pPr>
    </w:lvl>
    <w:lvl w:ilvl="2" w:tplc="0409001B" w:tentative="1">
      <w:start w:val="1"/>
      <w:numFmt w:val="lowerRoman"/>
      <w:lvlText w:val="%3."/>
      <w:lvlJc w:val="right"/>
      <w:pPr>
        <w:ind w:left="6591" w:hanging="180"/>
      </w:pPr>
    </w:lvl>
    <w:lvl w:ilvl="3" w:tplc="0409000F" w:tentative="1">
      <w:start w:val="1"/>
      <w:numFmt w:val="decimal"/>
      <w:lvlText w:val="%4."/>
      <w:lvlJc w:val="left"/>
      <w:pPr>
        <w:ind w:left="7311" w:hanging="360"/>
      </w:pPr>
    </w:lvl>
    <w:lvl w:ilvl="4" w:tplc="04090019" w:tentative="1">
      <w:start w:val="1"/>
      <w:numFmt w:val="lowerLetter"/>
      <w:lvlText w:val="%5."/>
      <w:lvlJc w:val="left"/>
      <w:pPr>
        <w:ind w:left="8031" w:hanging="360"/>
      </w:pPr>
    </w:lvl>
    <w:lvl w:ilvl="5" w:tplc="0409001B" w:tentative="1">
      <w:start w:val="1"/>
      <w:numFmt w:val="lowerRoman"/>
      <w:lvlText w:val="%6."/>
      <w:lvlJc w:val="right"/>
      <w:pPr>
        <w:ind w:left="8751" w:hanging="180"/>
      </w:pPr>
    </w:lvl>
    <w:lvl w:ilvl="6" w:tplc="0409000F" w:tentative="1">
      <w:start w:val="1"/>
      <w:numFmt w:val="decimal"/>
      <w:lvlText w:val="%7."/>
      <w:lvlJc w:val="left"/>
      <w:pPr>
        <w:ind w:left="9471" w:hanging="360"/>
      </w:pPr>
    </w:lvl>
    <w:lvl w:ilvl="7" w:tplc="04090019" w:tentative="1">
      <w:start w:val="1"/>
      <w:numFmt w:val="lowerLetter"/>
      <w:lvlText w:val="%8."/>
      <w:lvlJc w:val="left"/>
      <w:pPr>
        <w:ind w:left="10191" w:hanging="360"/>
      </w:pPr>
    </w:lvl>
    <w:lvl w:ilvl="8" w:tplc="0409001B" w:tentative="1">
      <w:start w:val="1"/>
      <w:numFmt w:val="lowerRoman"/>
      <w:lvlText w:val="%9."/>
      <w:lvlJc w:val="right"/>
      <w:pPr>
        <w:ind w:left="10911" w:hanging="180"/>
      </w:pPr>
    </w:lvl>
  </w:abstractNum>
  <w:abstractNum w:abstractNumId="27">
    <w:nsid w:val="3A0A5D67"/>
    <w:multiLevelType w:val="hybridMultilevel"/>
    <w:tmpl w:val="E6E813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B6E2F81"/>
    <w:multiLevelType w:val="hybridMultilevel"/>
    <w:tmpl w:val="39FCEB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2556B2"/>
    <w:multiLevelType w:val="hybridMultilevel"/>
    <w:tmpl w:val="5C5A57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E0636B"/>
    <w:multiLevelType w:val="hybridMultilevel"/>
    <w:tmpl w:val="0F50C4EC"/>
    <w:lvl w:ilvl="0" w:tplc="A0D0C25E">
      <w:start w:val="1"/>
      <w:numFmt w:val="decimal"/>
      <w:lvlText w:val="%1)"/>
      <w:lvlJc w:val="left"/>
      <w:pPr>
        <w:ind w:left="5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00" w:hanging="360"/>
      </w:pPr>
    </w:lvl>
    <w:lvl w:ilvl="2" w:tplc="0409001B" w:tentative="1">
      <w:start w:val="1"/>
      <w:numFmt w:val="lowerRoman"/>
      <w:lvlText w:val="%3."/>
      <w:lvlJc w:val="right"/>
      <w:pPr>
        <w:ind w:left="6620" w:hanging="180"/>
      </w:pPr>
    </w:lvl>
    <w:lvl w:ilvl="3" w:tplc="0409000F" w:tentative="1">
      <w:start w:val="1"/>
      <w:numFmt w:val="decimal"/>
      <w:lvlText w:val="%4."/>
      <w:lvlJc w:val="left"/>
      <w:pPr>
        <w:ind w:left="7340" w:hanging="360"/>
      </w:pPr>
    </w:lvl>
    <w:lvl w:ilvl="4" w:tplc="04090019" w:tentative="1">
      <w:start w:val="1"/>
      <w:numFmt w:val="lowerLetter"/>
      <w:lvlText w:val="%5."/>
      <w:lvlJc w:val="left"/>
      <w:pPr>
        <w:ind w:left="8060" w:hanging="360"/>
      </w:pPr>
    </w:lvl>
    <w:lvl w:ilvl="5" w:tplc="0409001B" w:tentative="1">
      <w:start w:val="1"/>
      <w:numFmt w:val="lowerRoman"/>
      <w:lvlText w:val="%6."/>
      <w:lvlJc w:val="right"/>
      <w:pPr>
        <w:ind w:left="8780" w:hanging="180"/>
      </w:pPr>
    </w:lvl>
    <w:lvl w:ilvl="6" w:tplc="0409000F" w:tentative="1">
      <w:start w:val="1"/>
      <w:numFmt w:val="decimal"/>
      <w:lvlText w:val="%7."/>
      <w:lvlJc w:val="left"/>
      <w:pPr>
        <w:ind w:left="9500" w:hanging="360"/>
      </w:pPr>
    </w:lvl>
    <w:lvl w:ilvl="7" w:tplc="04090019" w:tentative="1">
      <w:start w:val="1"/>
      <w:numFmt w:val="lowerLetter"/>
      <w:lvlText w:val="%8."/>
      <w:lvlJc w:val="left"/>
      <w:pPr>
        <w:ind w:left="10220" w:hanging="360"/>
      </w:pPr>
    </w:lvl>
    <w:lvl w:ilvl="8" w:tplc="040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31">
    <w:nsid w:val="551C50FE"/>
    <w:multiLevelType w:val="hybridMultilevel"/>
    <w:tmpl w:val="1A56A262"/>
    <w:lvl w:ilvl="0" w:tplc="2A1AAAF6">
      <w:start w:val="1"/>
      <w:numFmt w:val="lowerLetter"/>
      <w:lvlText w:val="%1)"/>
      <w:lvlJc w:val="left"/>
      <w:pPr>
        <w:ind w:left="5180" w:hanging="360"/>
      </w:pPr>
      <w:rPr>
        <w:rFonts w:ascii="Arial" w:eastAsia="Times New Roman" w:hAnsi="Arial" w:cs="Times New Roman"/>
      </w:rPr>
    </w:lvl>
    <w:lvl w:ilvl="1" w:tplc="04090019" w:tentative="1">
      <w:start w:val="1"/>
      <w:numFmt w:val="lowerLetter"/>
      <w:lvlText w:val="%2."/>
      <w:lvlJc w:val="left"/>
      <w:pPr>
        <w:ind w:left="5900" w:hanging="360"/>
      </w:pPr>
    </w:lvl>
    <w:lvl w:ilvl="2" w:tplc="0409001B" w:tentative="1">
      <w:start w:val="1"/>
      <w:numFmt w:val="lowerRoman"/>
      <w:lvlText w:val="%3."/>
      <w:lvlJc w:val="right"/>
      <w:pPr>
        <w:ind w:left="6620" w:hanging="180"/>
      </w:pPr>
    </w:lvl>
    <w:lvl w:ilvl="3" w:tplc="0409000F" w:tentative="1">
      <w:start w:val="1"/>
      <w:numFmt w:val="decimal"/>
      <w:lvlText w:val="%4."/>
      <w:lvlJc w:val="left"/>
      <w:pPr>
        <w:ind w:left="7340" w:hanging="360"/>
      </w:pPr>
    </w:lvl>
    <w:lvl w:ilvl="4" w:tplc="04090019" w:tentative="1">
      <w:start w:val="1"/>
      <w:numFmt w:val="lowerLetter"/>
      <w:lvlText w:val="%5."/>
      <w:lvlJc w:val="left"/>
      <w:pPr>
        <w:ind w:left="8060" w:hanging="360"/>
      </w:pPr>
    </w:lvl>
    <w:lvl w:ilvl="5" w:tplc="0409001B" w:tentative="1">
      <w:start w:val="1"/>
      <w:numFmt w:val="lowerRoman"/>
      <w:lvlText w:val="%6."/>
      <w:lvlJc w:val="right"/>
      <w:pPr>
        <w:ind w:left="8780" w:hanging="180"/>
      </w:pPr>
    </w:lvl>
    <w:lvl w:ilvl="6" w:tplc="0409000F" w:tentative="1">
      <w:start w:val="1"/>
      <w:numFmt w:val="decimal"/>
      <w:lvlText w:val="%7."/>
      <w:lvlJc w:val="left"/>
      <w:pPr>
        <w:ind w:left="9500" w:hanging="360"/>
      </w:pPr>
    </w:lvl>
    <w:lvl w:ilvl="7" w:tplc="04090019" w:tentative="1">
      <w:start w:val="1"/>
      <w:numFmt w:val="lowerLetter"/>
      <w:lvlText w:val="%8."/>
      <w:lvlJc w:val="left"/>
      <w:pPr>
        <w:ind w:left="10220" w:hanging="360"/>
      </w:pPr>
    </w:lvl>
    <w:lvl w:ilvl="8" w:tplc="040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32">
    <w:nsid w:val="555859C5"/>
    <w:multiLevelType w:val="hybridMultilevel"/>
    <w:tmpl w:val="220EE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8045F0"/>
    <w:multiLevelType w:val="hybridMultilevel"/>
    <w:tmpl w:val="80CEB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3F2123"/>
    <w:multiLevelType w:val="hybridMultilevel"/>
    <w:tmpl w:val="00040C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ED7921"/>
    <w:multiLevelType w:val="hybridMultilevel"/>
    <w:tmpl w:val="99828420"/>
    <w:lvl w:ilvl="0" w:tplc="08BA1A84">
      <w:start w:val="1"/>
      <w:numFmt w:val="lowerLetter"/>
      <w:lvlText w:val="%1)"/>
      <w:lvlJc w:val="left"/>
      <w:pPr>
        <w:ind w:left="5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67" w:hanging="360"/>
      </w:pPr>
    </w:lvl>
    <w:lvl w:ilvl="2" w:tplc="0409001B" w:tentative="1">
      <w:start w:val="1"/>
      <w:numFmt w:val="lowerRoman"/>
      <w:lvlText w:val="%3."/>
      <w:lvlJc w:val="right"/>
      <w:pPr>
        <w:ind w:left="7187" w:hanging="180"/>
      </w:pPr>
    </w:lvl>
    <w:lvl w:ilvl="3" w:tplc="0409000F" w:tentative="1">
      <w:start w:val="1"/>
      <w:numFmt w:val="decimal"/>
      <w:lvlText w:val="%4."/>
      <w:lvlJc w:val="left"/>
      <w:pPr>
        <w:ind w:left="7907" w:hanging="360"/>
      </w:pPr>
    </w:lvl>
    <w:lvl w:ilvl="4" w:tplc="04090019" w:tentative="1">
      <w:start w:val="1"/>
      <w:numFmt w:val="lowerLetter"/>
      <w:lvlText w:val="%5."/>
      <w:lvlJc w:val="left"/>
      <w:pPr>
        <w:ind w:left="8627" w:hanging="360"/>
      </w:pPr>
    </w:lvl>
    <w:lvl w:ilvl="5" w:tplc="0409001B" w:tentative="1">
      <w:start w:val="1"/>
      <w:numFmt w:val="lowerRoman"/>
      <w:lvlText w:val="%6."/>
      <w:lvlJc w:val="right"/>
      <w:pPr>
        <w:ind w:left="9347" w:hanging="180"/>
      </w:pPr>
    </w:lvl>
    <w:lvl w:ilvl="6" w:tplc="0409000F" w:tentative="1">
      <w:start w:val="1"/>
      <w:numFmt w:val="decimal"/>
      <w:lvlText w:val="%7."/>
      <w:lvlJc w:val="left"/>
      <w:pPr>
        <w:ind w:left="10067" w:hanging="360"/>
      </w:pPr>
    </w:lvl>
    <w:lvl w:ilvl="7" w:tplc="04090019" w:tentative="1">
      <w:start w:val="1"/>
      <w:numFmt w:val="lowerLetter"/>
      <w:lvlText w:val="%8."/>
      <w:lvlJc w:val="left"/>
      <w:pPr>
        <w:ind w:left="10787" w:hanging="360"/>
      </w:pPr>
    </w:lvl>
    <w:lvl w:ilvl="8" w:tplc="0409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36">
    <w:nsid w:val="67DE045F"/>
    <w:multiLevelType w:val="hybridMultilevel"/>
    <w:tmpl w:val="24346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493B7D"/>
    <w:multiLevelType w:val="hybridMultilevel"/>
    <w:tmpl w:val="C756DEF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442F1F"/>
    <w:multiLevelType w:val="hybridMultilevel"/>
    <w:tmpl w:val="EDBE3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FE2D58"/>
    <w:multiLevelType w:val="hybridMultilevel"/>
    <w:tmpl w:val="779AA96C"/>
    <w:lvl w:ilvl="0" w:tplc="B14AE9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295830"/>
    <w:multiLevelType w:val="hybridMultilevel"/>
    <w:tmpl w:val="87DECA42"/>
    <w:lvl w:ilvl="0" w:tplc="F23A249A">
      <w:start w:val="1"/>
      <w:numFmt w:val="lowerLetter"/>
      <w:lvlText w:val="%1)"/>
      <w:lvlJc w:val="left"/>
      <w:pPr>
        <w:ind w:left="48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616" w:hanging="360"/>
      </w:pPr>
    </w:lvl>
    <w:lvl w:ilvl="2" w:tplc="0409001B" w:tentative="1">
      <w:start w:val="1"/>
      <w:numFmt w:val="lowerRoman"/>
      <w:lvlText w:val="%3."/>
      <w:lvlJc w:val="right"/>
      <w:pPr>
        <w:ind w:left="6336" w:hanging="180"/>
      </w:pPr>
    </w:lvl>
    <w:lvl w:ilvl="3" w:tplc="0409000F" w:tentative="1">
      <w:start w:val="1"/>
      <w:numFmt w:val="decimal"/>
      <w:lvlText w:val="%4."/>
      <w:lvlJc w:val="left"/>
      <w:pPr>
        <w:ind w:left="7056" w:hanging="360"/>
      </w:pPr>
    </w:lvl>
    <w:lvl w:ilvl="4" w:tplc="04090019" w:tentative="1">
      <w:start w:val="1"/>
      <w:numFmt w:val="lowerLetter"/>
      <w:lvlText w:val="%5."/>
      <w:lvlJc w:val="left"/>
      <w:pPr>
        <w:ind w:left="7776" w:hanging="360"/>
      </w:pPr>
    </w:lvl>
    <w:lvl w:ilvl="5" w:tplc="0409001B" w:tentative="1">
      <w:start w:val="1"/>
      <w:numFmt w:val="lowerRoman"/>
      <w:lvlText w:val="%6."/>
      <w:lvlJc w:val="right"/>
      <w:pPr>
        <w:ind w:left="8496" w:hanging="180"/>
      </w:pPr>
    </w:lvl>
    <w:lvl w:ilvl="6" w:tplc="0409000F" w:tentative="1">
      <w:start w:val="1"/>
      <w:numFmt w:val="decimal"/>
      <w:lvlText w:val="%7."/>
      <w:lvlJc w:val="left"/>
      <w:pPr>
        <w:ind w:left="9216" w:hanging="360"/>
      </w:pPr>
    </w:lvl>
    <w:lvl w:ilvl="7" w:tplc="04090019" w:tentative="1">
      <w:start w:val="1"/>
      <w:numFmt w:val="lowerLetter"/>
      <w:lvlText w:val="%8."/>
      <w:lvlJc w:val="left"/>
      <w:pPr>
        <w:ind w:left="9936" w:hanging="360"/>
      </w:pPr>
    </w:lvl>
    <w:lvl w:ilvl="8" w:tplc="0409001B" w:tentative="1">
      <w:start w:val="1"/>
      <w:numFmt w:val="lowerRoman"/>
      <w:lvlText w:val="%9."/>
      <w:lvlJc w:val="right"/>
      <w:pPr>
        <w:ind w:left="10656" w:hanging="180"/>
      </w:pPr>
    </w:lvl>
  </w:abstractNum>
  <w:abstractNum w:abstractNumId="41">
    <w:nsid w:val="74135262"/>
    <w:multiLevelType w:val="hybridMultilevel"/>
    <w:tmpl w:val="672805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7E5D46"/>
    <w:multiLevelType w:val="hybridMultilevel"/>
    <w:tmpl w:val="0AE443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4F278B"/>
    <w:multiLevelType w:val="hybridMultilevel"/>
    <w:tmpl w:val="C72C5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6E3FB5"/>
    <w:multiLevelType w:val="hybridMultilevel"/>
    <w:tmpl w:val="6BE23D1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C214FD4"/>
    <w:multiLevelType w:val="hybridMultilevel"/>
    <w:tmpl w:val="710C5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6A4878"/>
    <w:multiLevelType w:val="hybridMultilevel"/>
    <w:tmpl w:val="E6F03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4"/>
  </w:num>
  <w:num w:numId="14">
    <w:abstractNumId w:val="10"/>
  </w:num>
  <w:num w:numId="15">
    <w:abstractNumId w:val="27"/>
  </w:num>
  <w:num w:numId="16">
    <w:abstractNumId w:val="16"/>
  </w:num>
  <w:num w:numId="17">
    <w:abstractNumId w:val="37"/>
  </w:num>
  <w:num w:numId="18">
    <w:abstractNumId w:val="34"/>
  </w:num>
  <w:num w:numId="19">
    <w:abstractNumId w:val="39"/>
  </w:num>
  <w:num w:numId="20">
    <w:abstractNumId w:val="32"/>
  </w:num>
  <w:num w:numId="21">
    <w:abstractNumId w:val="18"/>
  </w:num>
  <w:num w:numId="22">
    <w:abstractNumId w:val="45"/>
  </w:num>
  <w:num w:numId="23">
    <w:abstractNumId w:val="30"/>
  </w:num>
  <w:num w:numId="24">
    <w:abstractNumId w:val="40"/>
  </w:num>
  <w:num w:numId="25">
    <w:abstractNumId w:val="26"/>
  </w:num>
  <w:num w:numId="26">
    <w:abstractNumId w:val="31"/>
  </w:num>
  <w:num w:numId="27">
    <w:abstractNumId w:val="35"/>
  </w:num>
  <w:num w:numId="28">
    <w:abstractNumId w:val="43"/>
  </w:num>
  <w:num w:numId="29">
    <w:abstractNumId w:val="15"/>
  </w:num>
  <w:num w:numId="30">
    <w:abstractNumId w:val="24"/>
  </w:num>
  <w:num w:numId="31">
    <w:abstractNumId w:val="17"/>
  </w:num>
  <w:num w:numId="32">
    <w:abstractNumId w:val="14"/>
  </w:num>
  <w:num w:numId="33">
    <w:abstractNumId w:val="22"/>
  </w:num>
  <w:num w:numId="34">
    <w:abstractNumId w:val="20"/>
  </w:num>
  <w:num w:numId="35">
    <w:abstractNumId w:val="21"/>
  </w:num>
  <w:num w:numId="36">
    <w:abstractNumId w:val="19"/>
  </w:num>
  <w:num w:numId="37">
    <w:abstractNumId w:val="29"/>
  </w:num>
  <w:num w:numId="38">
    <w:abstractNumId w:val="46"/>
  </w:num>
  <w:num w:numId="39">
    <w:abstractNumId w:val="42"/>
  </w:num>
  <w:num w:numId="40">
    <w:abstractNumId w:val="13"/>
  </w:num>
  <w:num w:numId="41">
    <w:abstractNumId w:val="28"/>
  </w:num>
  <w:num w:numId="42">
    <w:abstractNumId w:val="38"/>
  </w:num>
  <w:num w:numId="43">
    <w:abstractNumId w:val="41"/>
  </w:num>
  <w:num w:numId="44">
    <w:abstractNumId w:val="25"/>
  </w:num>
  <w:num w:numId="45">
    <w:abstractNumId w:val="12"/>
  </w:num>
  <w:num w:numId="46">
    <w:abstractNumId w:val="36"/>
  </w:num>
  <w:num w:numId="47">
    <w:abstractNumId w:val="11"/>
  </w:num>
  <w:num w:numId="48">
    <w:abstractNumId w:val="33"/>
  </w:num>
  <w:num w:numId="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710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BCE"/>
    <w:rsid w:val="00010CF3"/>
    <w:rsid w:val="00011E27"/>
    <w:rsid w:val="000148BC"/>
    <w:rsid w:val="00024AB8"/>
    <w:rsid w:val="00030854"/>
    <w:rsid w:val="00036028"/>
    <w:rsid w:val="00044642"/>
    <w:rsid w:val="000446B9"/>
    <w:rsid w:val="00046193"/>
    <w:rsid w:val="00047E21"/>
    <w:rsid w:val="00085505"/>
    <w:rsid w:val="000A7662"/>
    <w:rsid w:val="000B291D"/>
    <w:rsid w:val="000C7021"/>
    <w:rsid w:val="000D454B"/>
    <w:rsid w:val="000D6BBC"/>
    <w:rsid w:val="000D7780"/>
    <w:rsid w:val="000F3188"/>
    <w:rsid w:val="00105929"/>
    <w:rsid w:val="001131D5"/>
    <w:rsid w:val="00121CD2"/>
    <w:rsid w:val="001322D2"/>
    <w:rsid w:val="00141DB8"/>
    <w:rsid w:val="00165CD2"/>
    <w:rsid w:val="0017474A"/>
    <w:rsid w:val="001758C6"/>
    <w:rsid w:val="00182B99"/>
    <w:rsid w:val="0018780B"/>
    <w:rsid w:val="001A2B2C"/>
    <w:rsid w:val="001C6922"/>
    <w:rsid w:val="001D2CF0"/>
    <w:rsid w:val="00206124"/>
    <w:rsid w:val="0021332C"/>
    <w:rsid w:val="00213982"/>
    <w:rsid w:val="0022748E"/>
    <w:rsid w:val="0024416D"/>
    <w:rsid w:val="00247624"/>
    <w:rsid w:val="002800A0"/>
    <w:rsid w:val="002801B3"/>
    <w:rsid w:val="00281060"/>
    <w:rsid w:val="00283EDD"/>
    <w:rsid w:val="00292873"/>
    <w:rsid w:val="002940E8"/>
    <w:rsid w:val="002A6E50"/>
    <w:rsid w:val="002C256A"/>
    <w:rsid w:val="002C7F13"/>
    <w:rsid w:val="00305A7F"/>
    <w:rsid w:val="003152FE"/>
    <w:rsid w:val="00327436"/>
    <w:rsid w:val="00332636"/>
    <w:rsid w:val="00336288"/>
    <w:rsid w:val="003405C3"/>
    <w:rsid w:val="00344BD6"/>
    <w:rsid w:val="0035528D"/>
    <w:rsid w:val="00355AE0"/>
    <w:rsid w:val="00361821"/>
    <w:rsid w:val="003653C5"/>
    <w:rsid w:val="00383BB3"/>
    <w:rsid w:val="003870DA"/>
    <w:rsid w:val="003B3894"/>
    <w:rsid w:val="003C1CC8"/>
    <w:rsid w:val="003D227C"/>
    <w:rsid w:val="003D2B4D"/>
    <w:rsid w:val="003F5AFD"/>
    <w:rsid w:val="00405964"/>
    <w:rsid w:val="004300A1"/>
    <w:rsid w:val="00444A88"/>
    <w:rsid w:val="004531CC"/>
    <w:rsid w:val="00460733"/>
    <w:rsid w:val="004655A8"/>
    <w:rsid w:val="00474DA4"/>
    <w:rsid w:val="00476B4D"/>
    <w:rsid w:val="004805FA"/>
    <w:rsid w:val="00485D2D"/>
    <w:rsid w:val="004D047D"/>
    <w:rsid w:val="004E2FCA"/>
    <w:rsid w:val="004F1633"/>
    <w:rsid w:val="004F305A"/>
    <w:rsid w:val="00512164"/>
    <w:rsid w:val="00520297"/>
    <w:rsid w:val="005338F9"/>
    <w:rsid w:val="0054281C"/>
    <w:rsid w:val="005466C4"/>
    <w:rsid w:val="0055268D"/>
    <w:rsid w:val="00562BCE"/>
    <w:rsid w:val="00576BE4"/>
    <w:rsid w:val="0057736E"/>
    <w:rsid w:val="0059075A"/>
    <w:rsid w:val="00596131"/>
    <w:rsid w:val="005A28E0"/>
    <w:rsid w:val="005A400A"/>
    <w:rsid w:val="005A63BB"/>
    <w:rsid w:val="005C3496"/>
    <w:rsid w:val="00605A8C"/>
    <w:rsid w:val="00612379"/>
    <w:rsid w:val="0061555F"/>
    <w:rsid w:val="00620ADB"/>
    <w:rsid w:val="006376D0"/>
    <w:rsid w:val="00641200"/>
    <w:rsid w:val="00646EC5"/>
    <w:rsid w:val="00656D9E"/>
    <w:rsid w:val="006655D3"/>
    <w:rsid w:val="00667404"/>
    <w:rsid w:val="00685222"/>
    <w:rsid w:val="00687EB4"/>
    <w:rsid w:val="006B17D2"/>
    <w:rsid w:val="006C224E"/>
    <w:rsid w:val="006D780A"/>
    <w:rsid w:val="006E1436"/>
    <w:rsid w:val="00721BF0"/>
    <w:rsid w:val="00722E9F"/>
    <w:rsid w:val="00732DEC"/>
    <w:rsid w:val="00735BD5"/>
    <w:rsid w:val="007556F6"/>
    <w:rsid w:val="00760EEF"/>
    <w:rsid w:val="00777EE5"/>
    <w:rsid w:val="00784836"/>
    <w:rsid w:val="0079023E"/>
    <w:rsid w:val="007A2854"/>
    <w:rsid w:val="007D0B9D"/>
    <w:rsid w:val="007D19B0"/>
    <w:rsid w:val="007F498F"/>
    <w:rsid w:val="007F736A"/>
    <w:rsid w:val="0080679D"/>
    <w:rsid w:val="008108B0"/>
    <w:rsid w:val="00811B20"/>
    <w:rsid w:val="0082296E"/>
    <w:rsid w:val="00822C41"/>
    <w:rsid w:val="00824099"/>
    <w:rsid w:val="00832298"/>
    <w:rsid w:val="00843C68"/>
    <w:rsid w:val="00867919"/>
    <w:rsid w:val="00867AC1"/>
    <w:rsid w:val="00876C58"/>
    <w:rsid w:val="008807D1"/>
    <w:rsid w:val="008A743F"/>
    <w:rsid w:val="008C0970"/>
    <w:rsid w:val="008D2CF7"/>
    <w:rsid w:val="008D5AC2"/>
    <w:rsid w:val="008D6EE2"/>
    <w:rsid w:val="00900C26"/>
    <w:rsid w:val="0090197F"/>
    <w:rsid w:val="00903656"/>
    <w:rsid w:val="0090559B"/>
    <w:rsid w:val="00906DDC"/>
    <w:rsid w:val="00930C30"/>
    <w:rsid w:val="00934E09"/>
    <w:rsid w:val="00936253"/>
    <w:rsid w:val="00952DD4"/>
    <w:rsid w:val="00963A83"/>
    <w:rsid w:val="00970FED"/>
    <w:rsid w:val="00997029"/>
    <w:rsid w:val="009A284D"/>
    <w:rsid w:val="009D690D"/>
    <w:rsid w:val="009E552E"/>
    <w:rsid w:val="009E65B6"/>
    <w:rsid w:val="00A24C10"/>
    <w:rsid w:val="00A339DC"/>
    <w:rsid w:val="00A42AC3"/>
    <w:rsid w:val="00A42BBB"/>
    <w:rsid w:val="00A430CF"/>
    <w:rsid w:val="00A54309"/>
    <w:rsid w:val="00A56B14"/>
    <w:rsid w:val="00A80FB7"/>
    <w:rsid w:val="00A85098"/>
    <w:rsid w:val="00AB1C33"/>
    <w:rsid w:val="00AB2B93"/>
    <w:rsid w:val="00AB530F"/>
    <w:rsid w:val="00AB6124"/>
    <w:rsid w:val="00AB7E5B"/>
    <w:rsid w:val="00AE0EF1"/>
    <w:rsid w:val="00AE2937"/>
    <w:rsid w:val="00B07301"/>
    <w:rsid w:val="00B14BE3"/>
    <w:rsid w:val="00B224DE"/>
    <w:rsid w:val="00B40A42"/>
    <w:rsid w:val="00B46575"/>
    <w:rsid w:val="00B71144"/>
    <w:rsid w:val="00B84BBD"/>
    <w:rsid w:val="00BA43FB"/>
    <w:rsid w:val="00BB0967"/>
    <w:rsid w:val="00BC127D"/>
    <w:rsid w:val="00BC1FE6"/>
    <w:rsid w:val="00C061B6"/>
    <w:rsid w:val="00C10F27"/>
    <w:rsid w:val="00C1273F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C11B0"/>
    <w:rsid w:val="00CF7E36"/>
    <w:rsid w:val="00D3708D"/>
    <w:rsid w:val="00D40426"/>
    <w:rsid w:val="00D57C96"/>
    <w:rsid w:val="00D62AB1"/>
    <w:rsid w:val="00D90411"/>
    <w:rsid w:val="00D91203"/>
    <w:rsid w:val="00D95174"/>
    <w:rsid w:val="00DA6F36"/>
    <w:rsid w:val="00DB596E"/>
    <w:rsid w:val="00DB7773"/>
    <w:rsid w:val="00DC00EA"/>
    <w:rsid w:val="00DE78D3"/>
    <w:rsid w:val="00DF474C"/>
    <w:rsid w:val="00DF5749"/>
    <w:rsid w:val="00E03582"/>
    <w:rsid w:val="00E32F7E"/>
    <w:rsid w:val="00E34E59"/>
    <w:rsid w:val="00E62356"/>
    <w:rsid w:val="00E70824"/>
    <w:rsid w:val="00E71606"/>
    <w:rsid w:val="00E72D49"/>
    <w:rsid w:val="00E7593C"/>
    <w:rsid w:val="00E7678A"/>
    <w:rsid w:val="00E935F1"/>
    <w:rsid w:val="00E94A81"/>
    <w:rsid w:val="00EA1FFB"/>
    <w:rsid w:val="00EB048E"/>
    <w:rsid w:val="00EE34DF"/>
    <w:rsid w:val="00EF2F89"/>
    <w:rsid w:val="00F1237A"/>
    <w:rsid w:val="00F22CBD"/>
    <w:rsid w:val="00F45372"/>
    <w:rsid w:val="00F45774"/>
    <w:rsid w:val="00F560F7"/>
    <w:rsid w:val="00F6334D"/>
    <w:rsid w:val="00F664A6"/>
    <w:rsid w:val="00F80FE0"/>
    <w:rsid w:val="00FA4543"/>
    <w:rsid w:val="00FA49AB"/>
    <w:rsid w:val="00FD3A0F"/>
    <w:rsid w:val="00FD54E2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link w:val="Heading3Char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link w:val="Heading4Char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link w:val="Heading5Char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link w:val="Heading9Char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link w:val="FooterChar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link w:val="TitleChar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link w:val="ClosingChar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link w:val="MacroTextChar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link w:val="SignatureChar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link w:val="BodyTextChar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link w:val="EndnoteTextChar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link w:val="DateChar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alloonText">
    <w:name w:val="Balloon Text"/>
    <w:basedOn w:val="Normal"/>
    <w:link w:val="BalloonTextChar"/>
    <w:rsid w:val="00A339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39DC"/>
    <w:rPr>
      <w:rFonts w:ascii="Tahoma" w:hAnsi="Tahoma" w:cs="Tahoma"/>
      <w:sz w:val="16"/>
      <w:szCs w:val="16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uiPriority w:val="39"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uiPriority w:val="39"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character" w:customStyle="1" w:styleId="Heading1Char">
    <w:name w:val="Heading 1 Char"/>
    <w:basedOn w:val="DefaultParagraphFont"/>
    <w:link w:val="Heading1"/>
    <w:rsid w:val="00562BCE"/>
    <w:rPr>
      <w:rFonts w:ascii="Arial" w:hAnsi="Arial"/>
      <w:caps/>
    </w:rPr>
  </w:style>
  <w:style w:type="character" w:customStyle="1" w:styleId="Heading2Char">
    <w:name w:val="Heading 2 Char"/>
    <w:basedOn w:val="DefaultParagraphFont"/>
    <w:link w:val="Heading2"/>
    <w:rsid w:val="00562BCE"/>
    <w:rPr>
      <w:rFonts w:ascii="Arial" w:hAnsi="Arial"/>
      <w:u w:val="single"/>
    </w:rPr>
  </w:style>
  <w:style w:type="character" w:customStyle="1" w:styleId="Heading3Char">
    <w:name w:val="Heading 3 Char"/>
    <w:basedOn w:val="DefaultParagraphFont"/>
    <w:link w:val="Heading3"/>
    <w:rsid w:val="00562BCE"/>
    <w:rPr>
      <w:rFonts w:ascii="Arial" w:hAnsi="Arial"/>
      <w:i/>
    </w:rPr>
  </w:style>
  <w:style w:type="character" w:customStyle="1" w:styleId="Heading4Char">
    <w:name w:val="Heading 4 Char"/>
    <w:basedOn w:val="DefaultParagraphFont"/>
    <w:link w:val="Heading4"/>
    <w:rsid w:val="00562BCE"/>
    <w:rPr>
      <w:rFonts w:ascii="Arial" w:hAnsi="Arial"/>
      <w:i/>
      <w:lang w:val="fr-FR"/>
    </w:rPr>
  </w:style>
  <w:style w:type="character" w:customStyle="1" w:styleId="Heading5Char">
    <w:name w:val="Heading 5 Char"/>
    <w:basedOn w:val="DefaultParagraphFont"/>
    <w:link w:val="Heading5"/>
    <w:rsid w:val="00562BCE"/>
    <w:rPr>
      <w:rFonts w:ascii="Arial" w:hAnsi="Arial"/>
      <w:sz w:val="18"/>
      <w:szCs w:val="18"/>
    </w:rPr>
  </w:style>
  <w:style w:type="character" w:customStyle="1" w:styleId="Heading9Char">
    <w:name w:val="Heading 9 Char"/>
    <w:basedOn w:val="DefaultParagraphFont"/>
    <w:link w:val="Heading9"/>
    <w:rsid w:val="00562BCE"/>
    <w:rPr>
      <w:rFonts w:ascii="Arial" w:hAnsi="Arial"/>
      <w:i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62BCE"/>
    <w:rPr>
      <w:rFonts w:ascii="Arial" w:hAnsi="Arial"/>
    </w:rPr>
  </w:style>
  <w:style w:type="character" w:customStyle="1" w:styleId="FooterChar">
    <w:name w:val="Footer Char"/>
    <w:aliases w:val="doc_path_name Char"/>
    <w:basedOn w:val="DefaultParagraphFont"/>
    <w:link w:val="Footer"/>
    <w:rsid w:val="00562BCE"/>
    <w:rPr>
      <w:rFonts w:ascii="Arial" w:hAnsi="Arial"/>
      <w:sz w:val="14"/>
    </w:rPr>
  </w:style>
  <w:style w:type="character" w:customStyle="1" w:styleId="TitleChar">
    <w:name w:val="Title Char"/>
    <w:basedOn w:val="DefaultParagraphFont"/>
    <w:link w:val="Title"/>
    <w:rsid w:val="00562BCE"/>
    <w:rPr>
      <w:rFonts w:ascii="Arial" w:hAnsi="Arial"/>
      <w:b/>
      <w:caps/>
      <w:kern w:val="28"/>
      <w:sz w:val="30"/>
    </w:rPr>
  </w:style>
  <w:style w:type="character" w:customStyle="1" w:styleId="FootnoteTextChar">
    <w:name w:val="Footnote Text Char"/>
    <w:basedOn w:val="DefaultParagraphFont"/>
    <w:link w:val="FootnoteText"/>
    <w:rsid w:val="00562BCE"/>
    <w:rPr>
      <w:rFonts w:ascii="Arial" w:hAnsi="Arial"/>
      <w:sz w:val="16"/>
    </w:rPr>
  </w:style>
  <w:style w:type="character" w:customStyle="1" w:styleId="ClosingChar">
    <w:name w:val="Closing Char"/>
    <w:basedOn w:val="DefaultParagraphFont"/>
    <w:link w:val="Closing"/>
    <w:rsid w:val="00562BCE"/>
    <w:rPr>
      <w:rFonts w:ascii="Arial" w:hAnsi="Arial"/>
    </w:rPr>
  </w:style>
  <w:style w:type="character" w:customStyle="1" w:styleId="MacroTextChar">
    <w:name w:val="Macro Text Char"/>
    <w:basedOn w:val="DefaultParagraphFont"/>
    <w:link w:val="MacroText"/>
    <w:semiHidden/>
    <w:rsid w:val="00562BCE"/>
    <w:rPr>
      <w:rFonts w:ascii="Courier New" w:hAnsi="Courier New"/>
      <w:sz w:val="16"/>
    </w:rPr>
  </w:style>
  <w:style w:type="character" w:customStyle="1" w:styleId="SignatureChar">
    <w:name w:val="Signature Char"/>
    <w:basedOn w:val="DefaultParagraphFont"/>
    <w:link w:val="Signature"/>
    <w:rsid w:val="00562BCE"/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rsid w:val="00562BCE"/>
    <w:rPr>
      <w:rFonts w:ascii="Arial" w:hAnsi="Arial"/>
    </w:rPr>
  </w:style>
  <w:style w:type="character" w:customStyle="1" w:styleId="EndnoteTextChar">
    <w:name w:val="Endnote Text Char"/>
    <w:basedOn w:val="DefaultParagraphFont"/>
    <w:link w:val="EndnoteText"/>
    <w:semiHidden/>
    <w:rsid w:val="00562BCE"/>
    <w:rPr>
      <w:rFonts w:ascii="Arial" w:hAnsi="Arial"/>
    </w:rPr>
  </w:style>
  <w:style w:type="character" w:customStyle="1" w:styleId="DateChar">
    <w:name w:val="Date Char"/>
    <w:basedOn w:val="DefaultParagraphFont"/>
    <w:link w:val="Date"/>
    <w:semiHidden/>
    <w:rsid w:val="00562BCE"/>
    <w:rPr>
      <w:rFonts w:ascii="Arial" w:hAnsi="Arial"/>
      <w:b/>
      <w:sz w:val="22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562BCE"/>
    <w:rPr>
      <w:rFonts w:eastAsiaTheme="minorEastAsia"/>
      <w:b w:val="0"/>
      <w:bCs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562BCE"/>
    <w:rPr>
      <w:rFonts w:ascii="Arial" w:eastAsiaTheme="minorEastAsia" w:hAnsi="Arial"/>
      <w:b w:val="0"/>
      <w:bCs w:val="0"/>
      <w:spacing w:val="10"/>
      <w:lang w:val="en-US" w:eastAsia="en-US" w:bidi="ar-SA"/>
    </w:rPr>
  </w:style>
  <w:style w:type="paragraph" w:styleId="BodyTextIndent2">
    <w:name w:val="Body Text Indent 2"/>
    <w:basedOn w:val="Normal"/>
    <w:link w:val="BodyTextIndent2Char"/>
    <w:rsid w:val="00562BCE"/>
    <w:pPr>
      <w:spacing w:after="120" w:line="480" w:lineRule="auto"/>
      <w:ind w:left="283"/>
    </w:pPr>
    <w:rPr>
      <w:rFonts w:eastAsiaTheme="minorEastAsia"/>
    </w:rPr>
  </w:style>
  <w:style w:type="character" w:customStyle="1" w:styleId="BodyTextIndent2Char">
    <w:name w:val="Body Text Indent 2 Char"/>
    <w:basedOn w:val="DefaultParagraphFont"/>
    <w:link w:val="BodyTextIndent2"/>
    <w:rsid w:val="00562BCE"/>
    <w:rPr>
      <w:rFonts w:ascii="Arial" w:eastAsiaTheme="minorEastAsia" w:hAnsi="Arial"/>
    </w:rPr>
  </w:style>
  <w:style w:type="paragraph" w:styleId="ListParagraph">
    <w:name w:val="List Paragraph"/>
    <w:basedOn w:val="Normal"/>
    <w:uiPriority w:val="34"/>
    <w:qFormat/>
    <w:rsid w:val="00562BCE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rsid w:val="00562BCE"/>
    <w:rPr>
      <w:rFonts w:eastAsiaTheme="minorEastAsia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562BCE"/>
    <w:rPr>
      <w:sz w:val="16"/>
      <w:szCs w:val="16"/>
    </w:rPr>
  </w:style>
  <w:style w:type="paragraph" w:styleId="CommentText">
    <w:name w:val="annotation text"/>
    <w:basedOn w:val="Normal"/>
    <w:link w:val="CommentTextChar"/>
    <w:rsid w:val="00562BCE"/>
    <w:rPr>
      <w:rFonts w:eastAsiaTheme="minorEastAsia"/>
    </w:rPr>
  </w:style>
  <w:style w:type="character" w:customStyle="1" w:styleId="CommentTextChar">
    <w:name w:val="Comment Text Char"/>
    <w:basedOn w:val="DefaultParagraphFont"/>
    <w:link w:val="CommentText"/>
    <w:rsid w:val="00562BCE"/>
    <w:rPr>
      <w:rFonts w:ascii="Arial" w:eastAsiaTheme="minorEastAsia" w:hAnsi="Arial"/>
    </w:rPr>
  </w:style>
  <w:style w:type="paragraph" w:styleId="CommentSubject">
    <w:name w:val="annotation subject"/>
    <w:basedOn w:val="CommentText"/>
    <w:next w:val="CommentText"/>
    <w:link w:val="CommentSubjectChar"/>
    <w:rsid w:val="00562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62BCE"/>
    <w:rPr>
      <w:rFonts w:ascii="Arial" w:eastAsiaTheme="minorEastAsia" w:hAnsi="Arial"/>
      <w:b/>
      <w:bCs/>
    </w:rPr>
  </w:style>
  <w:style w:type="paragraph" w:customStyle="1" w:styleId="Default">
    <w:name w:val="Default"/>
    <w:rsid w:val="00562BCE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dec">
    <w:name w:val="dec"/>
    <w:basedOn w:val="Normal"/>
    <w:link w:val="decChar"/>
    <w:qFormat/>
    <w:rsid w:val="00562BCE"/>
    <w:pPr>
      <w:ind w:left="4536"/>
    </w:pPr>
    <w:rPr>
      <w:rFonts w:eastAsiaTheme="minorEastAsia"/>
      <w:i/>
      <w:spacing w:val="-2"/>
    </w:rPr>
  </w:style>
  <w:style w:type="character" w:customStyle="1" w:styleId="decChar">
    <w:name w:val="dec Char"/>
    <w:basedOn w:val="DefaultParagraphFont"/>
    <w:link w:val="dec"/>
    <w:rsid w:val="00562BCE"/>
    <w:rPr>
      <w:rFonts w:ascii="Arial" w:eastAsiaTheme="minorEastAsia" w:hAnsi="Arial"/>
      <w:i/>
      <w:spacing w:val="-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link w:val="Heading3Char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link w:val="Heading4Char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link w:val="Heading5Char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link w:val="Heading9Char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link w:val="FooterChar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link w:val="TitleChar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link w:val="ClosingChar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link w:val="MacroTextChar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link w:val="SignatureChar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link w:val="BodyTextChar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link w:val="EndnoteTextChar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link w:val="DateChar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alloonText">
    <w:name w:val="Balloon Text"/>
    <w:basedOn w:val="Normal"/>
    <w:link w:val="BalloonTextChar"/>
    <w:rsid w:val="00A339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39DC"/>
    <w:rPr>
      <w:rFonts w:ascii="Tahoma" w:hAnsi="Tahoma" w:cs="Tahoma"/>
      <w:sz w:val="16"/>
      <w:szCs w:val="16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uiPriority w:val="39"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uiPriority w:val="39"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character" w:customStyle="1" w:styleId="Heading1Char">
    <w:name w:val="Heading 1 Char"/>
    <w:basedOn w:val="DefaultParagraphFont"/>
    <w:link w:val="Heading1"/>
    <w:rsid w:val="00562BCE"/>
    <w:rPr>
      <w:rFonts w:ascii="Arial" w:hAnsi="Arial"/>
      <w:caps/>
    </w:rPr>
  </w:style>
  <w:style w:type="character" w:customStyle="1" w:styleId="Heading2Char">
    <w:name w:val="Heading 2 Char"/>
    <w:basedOn w:val="DefaultParagraphFont"/>
    <w:link w:val="Heading2"/>
    <w:rsid w:val="00562BCE"/>
    <w:rPr>
      <w:rFonts w:ascii="Arial" w:hAnsi="Arial"/>
      <w:u w:val="single"/>
    </w:rPr>
  </w:style>
  <w:style w:type="character" w:customStyle="1" w:styleId="Heading3Char">
    <w:name w:val="Heading 3 Char"/>
    <w:basedOn w:val="DefaultParagraphFont"/>
    <w:link w:val="Heading3"/>
    <w:rsid w:val="00562BCE"/>
    <w:rPr>
      <w:rFonts w:ascii="Arial" w:hAnsi="Arial"/>
      <w:i/>
    </w:rPr>
  </w:style>
  <w:style w:type="character" w:customStyle="1" w:styleId="Heading4Char">
    <w:name w:val="Heading 4 Char"/>
    <w:basedOn w:val="DefaultParagraphFont"/>
    <w:link w:val="Heading4"/>
    <w:rsid w:val="00562BCE"/>
    <w:rPr>
      <w:rFonts w:ascii="Arial" w:hAnsi="Arial"/>
      <w:i/>
      <w:lang w:val="fr-FR"/>
    </w:rPr>
  </w:style>
  <w:style w:type="character" w:customStyle="1" w:styleId="Heading5Char">
    <w:name w:val="Heading 5 Char"/>
    <w:basedOn w:val="DefaultParagraphFont"/>
    <w:link w:val="Heading5"/>
    <w:rsid w:val="00562BCE"/>
    <w:rPr>
      <w:rFonts w:ascii="Arial" w:hAnsi="Arial"/>
      <w:sz w:val="18"/>
      <w:szCs w:val="18"/>
    </w:rPr>
  </w:style>
  <w:style w:type="character" w:customStyle="1" w:styleId="Heading9Char">
    <w:name w:val="Heading 9 Char"/>
    <w:basedOn w:val="DefaultParagraphFont"/>
    <w:link w:val="Heading9"/>
    <w:rsid w:val="00562BCE"/>
    <w:rPr>
      <w:rFonts w:ascii="Arial" w:hAnsi="Arial"/>
      <w:i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62BCE"/>
    <w:rPr>
      <w:rFonts w:ascii="Arial" w:hAnsi="Arial"/>
    </w:rPr>
  </w:style>
  <w:style w:type="character" w:customStyle="1" w:styleId="FooterChar">
    <w:name w:val="Footer Char"/>
    <w:aliases w:val="doc_path_name Char"/>
    <w:basedOn w:val="DefaultParagraphFont"/>
    <w:link w:val="Footer"/>
    <w:rsid w:val="00562BCE"/>
    <w:rPr>
      <w:rFonts w:ascii="Arial" w:hAnsi="Arial"/>
      <w:sz w:val="14"/>
    </w:rPr>
  </w:style>
  <w:style w:type="character" w:customStyle="1" w:styleId="TitleChar">
    <w:name w:val="Title Char"/>
    <w:basedOn w:val="DefaultParagraphFont"/>
    <w:link w:val="Title"/>
    <w:rsid w:val="00562BCE"/>
    <w:rPr>
      <w:rFonts w:ascii="Arial" w:hAnsi="Arial"/>
      <w:b/>
      <w:caps/>
      <w:kern w:val="28"/>
      <w:sz w:val="30"/>
    </w:rPr>
  </w:style>
  <w:style w:type="character" w:customStyle="1" w:styleId="FootnoteTextChar">
    <w:name w:val="Footnote Text Char"/>
    <w:basedOn w:val="DefaultParagraphFont"/>
    <w:link w:val="FootnoteText"/>
    <w:rsid w:val="00562BCE"/>
    <w:rPr>
      <w:rFonts w:ascii="Arial" w:hAnsi="Arial"/>
      <w:sz w:val="16"/>
    </w:rPr>
  </w:style>
  <w:style w:type="character" w:customStyle="1" w:styleId="ClosingChar">
    <w:name w:val="Closing Char"/>
    <w:basedOn w:val="DefaultParagraphFont"/>
    <w:link w:val="Closing"/>
    <w:rsid w:val="00562BCE"/>
    <w:rPr>
      <w:rFonts w:ascii="Arial" w:hAnsi="Arial"/>
    </w:rPr>
  </w:style>
  <w:style w:type="character" w:customStyle="1" w:styleId="MacroTextChar">
    <w:name w:val="Macro Text Char"/>
    <w:basedOn w:val="DefaultParagraphFont"/>
    <w:link w:val="MacroText"/>
    <w:semiHidden/>
    <w:rsid w:val="00562BCE"/>
    <w:rPr>
      <w:rFonts w:ascii="Courier New" w:hAnsi="Courier New"/>
      <w:sz w:val="16"/>
    </w:rPr>
  </w:style>
  <w:style w:type="character" w:customStyle="1" w:styleId="SignatureChar">
    <w:name w:val="Signature Char"/>
    <w:basedOn w:val="DefaultParagraphFont"/>
    <w:link w:val="Signature"/>
    <w:rsid w:val="00562BCE"/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rsid w:val="00562BCE"/>
    <w:rPr>
      <w:rFonts w:ascii="Arial" w:hAnsi="Arial"/>
    </w:rPr>
  </w:style>
  <w:style w:type="character" w:customStyle="1" w:styleId="EndnoteTextChar">
    <w:name w:val="Endnote Text Char"/>
    <w:basedOn w:val="DefaultParagraphFont"/>
    <w:link w:val="EndnoteText"/>
    <w:semiHidden/>
    <w:rsid w:val="00562BCE"/>
    <w:rPr>
      <w:rFonts w:ascii="Arial" w:hAnsi="Arial"/>
    </w:rPr>
  </w:style>
  <w:style w:type="character" w:customStyle="1" w:styleId="DateChar">
    <w:name w:val="Date Char"/>
    <w:basedOn w:val="DefaultParagraphFont"/>
    <w:link w:val="Date"/>
    <w:semiHidden/>
    <w:rsid w:val="00562BCE"/>
    <w:rPr>
      <w:rFonts w:ascii="Arial" w:hAnsi="Arial"/>
      <w:b/>
      <w:sz w:val="22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562BCE"/>
    <w:rPr>
      <w:rFonts w:eastAsiaTheme="minorEastAsia"/>
      <w:b w:val="0"/>
      <w:bCs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562BCE"/>
    <w:rPr>
      <w:rFonts w:ascii="Arial" w:eastAsiaTheme="minorEastAsia" w:hAnsi="Arial"/>
      <w:b w:val="0"/>
      <w:bCs w:val="0"/>
      <w:spacing w:val="10"/>
      <w:lang w:val="en-US" w:eastAsia="en-US" w:bidi="ar-SA"/>
    </w:rPr>
  </w:style>
  <w:style w:type="paragraph" w:styleId="BodyTextIndent2">
    <w:name w:val="Body Text Indent 2"/>
    <w:basedOn w:val="Normal"/>
    <w:link w:val="BodyTextIndent2Char"/>
    <w:rsid w:val="00562BCE"/>
    <w:pPr>
      <w:spacing w:after="120" w:line="480" w:lineRule="auto"/>
      <w:ind w:left="283"/>
    </w:pPr>
    <w:rPr>
      <w:rFonts w:eastAsiaTheme="minorEastAsia"/>
    </w:rPr>
  </w:style>
  <w:style w:type="character" w:customStyle="1" w:styleId="BodyTextIndent2Char">
    <w:name w:val="Body Text Indent 2 Char"/>
    <w:basedOn w:val="DefaultParagraphFont"/>
    <w:link w:val="BodyTextIndent2"/>
    <w:rsid w:val="00562BCE"/>
    <w:rPr>
      <w:rFonts w:ascii="Arial" w:eastAsiaTheme="minorEastAsia" w:hAnsi="Arial"/>
    </w:rPr>
  </w:style>
  <w:style w:type="paragraph" w:styleId="ListParagraph">
    <w:name w:val="List Paragraph"/>
    <w:basedOn w:val="Normal"/>
    <w:uiPriority w:val="34"/>
    <w:qFormat/>
    <w:rsid w:val="00562BCE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rsid w:val="00562BCE"/>
    <w:rPr>
      <w:rFonts w:eastAsiaTheme="minorEastAsia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562BCE"/>
    <w:rPr>
      <w:sz w:val="16"/>
      <w:szCs w:val="16"/>
    </w:rPr>
  </w:style>
  <w:style w:type="paragraph" w:styleId="CommentText">
    <w:name w:val="annotation text"/>
    <w:basedOn w:val="Normal"/>
    <w:link w:val="CommentTextChar"/>
    <w:rsid w:val="00562BCE"/>
    <w:rPr>
      <w:rFonts w:eastAsiaTheme="minorEastAsia"/>
    </w:rPr>
  </w:style>
  <w:style w:type="character" w:customStyle="1" w:styleId="CommentTextChar">
    <w:name w:val="Comment Text Char"/>
    <w:basedOn w:val="DefaultParagraphFont"/>
    <w:link w:val="CommentText"/>
    <w:rsid w:val="00562BCE"/>
    <w:rPr>
      <w:rFonts w:ascii="Arial" w:eastAsiaTheme="minorEastAsia" w:hAnsi="Arial"/>
    </w:rPr>
  </w:style>
  <w:style w:type="paragraph" w:styleId="CommentSubject">
    <w:name w:val="annotation subject"/>
    <w:basedOn w:val="CommentText"/>
    <w:next w:val="CommentText"/>
    <w:link w:val="CommentSubjectChar"/>
    <w:rsid w:val="00562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62BCE"/>
    <w:rPr>
      <w:rFonts w:ascii="Arial" w:eastAsiaTheme="minorEastAsia" w:hAnsi="Arial"/>
      <w:b/>
      <w:bCs/>
    </w:rPr>
  </w:style>
  <w:style w:type="paragraph" w:customStyle="1" w:styleId="Default">
    <w:name w:val="Default"/>
    <w:rsid w:val="00562BCE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dec">
    <w:name w:val="dec"/>
    <w:basedOn w:val="Normal"/>
    <w:link w:val="decChar"/>
    <w:qFormat/>
    <w:rsid w:val="00562BCE"/>
    <w:pPr>
      <w:ind w:left="4536"/>
    </w:pPr>
    <w:rPr>
      <w:rFonts w:eastAsiaTheme="minorEastAsia"/>
      <w:i/>
      <w:spacing w:val="-2"/>
    </w:rPr>
  </w:style>
  <w:style w:type="character" w:customStyle="1" w:styleId="decChar">
    <w:name w:val="dec Char"/>
    <w:basedOn w:val="DefaultParagraphFont"/>
    <w:link w:val="dec"/>
    <w:rsid w:val="00562BCE"/>
    <w:rPr>
      <w:rFonts w:ascii="Arial" w:eastAsiaTheme="minorEastAsia" w:hAnsi="Arial"/>
      <w:i/>
      <w:spacing w:val="-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DAT1\OrgUPOV\Shared\Document\TWC\Twc33\Template\twc_3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1A1FD-1D26-4A1E-943E-49C933C43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twc_33.dotx</Template>
  <TotalTime>56</TotalTime>
  <Pages>17</Pages>
  <Words>189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TWC/31</vt:lpstr>
    </vt:vector>
  </TitlesOfParts>
  <Company>UPOV</Company>
  <LinksUpToDate>false</LinksUpToDate>
  <CharactersWithSpaces>1714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TWC/31</dc:title>
  <dc:creator>PASIEKA Allie</dc:creator>
  <cp:lastModifiedBy>SANCHEZ-VIZCAINO GOMEZ Rosa Maria</cp:lastModifiedBy>
  <cp:revision>11</cp:revision>
  <cp:lastPrinted>2016-05-31T09:28:00Z</cp:lastPrinted>
  <dcterms:created xsi:type="dcterms:W3CDTF">2016-05-17T16:24:00Z</dcterms:created>
  <dcterms:modified xsi:type="dcterms:W3CDTF">2016-05-31T09:29:00Z</dcterms:modified>
</cp:coreProperties>
</file>