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255" w:type="pct"/>
        <w:tblInd w:w="-24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43"/>
        <w:gridCol w:w="1646"/>
        <w:gridCol w:w="4242"/>
      </w:tblGrid>
      <w:tr w:rsidR="000D7780" w:rsidRPr="00946C8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60"/>
        </w:trPr>
        <w:tc>
          <w:tcPr>
            <w:tcW w:w="4243" w:type="dxa"/>
          </w:tcPr>
          <w:p w:rsidR="000D7780" w:rsidRPr="00C5280D" w:rsidRDefault="000D7780" w:rsidP="006655D3"/>
        </w:tc>
        <w:tc>
          <w:tcPr>
            <w:tcW w:w="1646" w:type="dxa"/>
            <w:vAlign w:val="center"/>
          </w:tcPr>
          <w:p w:rsidR="000D7780" w:rsidRPr="00946C8D" w:rsidRDefault="005D0465" w:rsidP="006655D3">
            <w:pPr>
              <w:pStyle w:val="LogoUPOV"/>
            </w:pPr>
            <w:r>
              <w:rPr>
                <w:noProof/>
              </w:rPr>
              <w:drawing>
                <wp:inline distT="0" distB="0" distL="0" distR="0">
                  <wp:extent cx="962025" cy="447675"/>
                  <wp:effectExtent l="0" t="0" r="9525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2" w:type="dxa"/>
            <w:vAlign w:val="center"/>
          </w:tcPr>
          <w:p w:rsidR="000D7780" w:rsidRPr="00946C8D" w:rsidRDefault="0024416D" w:rsidP="006655D3">
            <w:pPr>
              <w:pStyle w:val="Lettrine"/>
            </w:pPr>
            <w:r w:rsidRPr="00946C8D">
              <w:t>E</w:t>
            </w:r>
          </w:p>
          <w:p w:rsidR="000D7780" w:rsidRPr="00946C8D" w:rsidRDefault="006B17D2" w:rsidP="006655D3">
            <w:pPr>
              <w:pStyle w:val="Docoriginal"/>
            </w:pPr>
            <w:r w:rsidRPr="00946C8D">
              <w:t>T</w:t>
            </w:r>
            <w:r w:rsidR="00D0460D" w:rsidRPr="00946C8D">
              <w:t>W</w:t>
            </w:r>
            <w:r w:rsidR="00FB4E4E" w:rsidRPr="00946C8D">
              <w:t>C/31</w:t>
            </w:r>
            <w:r w:rsidR="00725255" w:rsidRPr="00946C8D">
              <w:t>/</w:t>
            </w:r>
            <w:r w:rsidR="00E03952" w:rsidRPr="00946C8D">
              <w:t>3</w:t>
            </w:r>
            <w:r w:rsidR="00FB4E4E" w:rsidRPr="00946C8D">
              <w:t>0</w:t>
            </w:r>
          </w:p>
          <w:p w:rsidR="000D7780" w:rsidRPr="00946C8D" w:rsidRDefault="0061555F" w:rsidP="006655D3">
            <w:pPr>
              <w:pStyle w:val="Docoriginal"/>
              <w:rPr>
                <w:b w:val="0"/>
                <w:spacing w:val="0"/>
              </w:rPr>
            </w:pPr>
            <w:r w:rsidRPr="00946C8D">
              <w:rPr>
                <w:rStyle w:val="StyleDoclangBold"/>
                <w:b/>
                <w:bCs/>
                <w:spacing w:val="0"/>
              </w:rPr>
              <w:t>ORIGINAL</w:t>
            </w:r>
            <w:r w:rsidR="000D7780" w:rsidRPr="00946C8D">
              <w:rPr>
                <w:rStyle w:val="StyleDoclangBold"/>
                <w:b/>
                <w:bCs/>
                <w:spacing w:val="0"/>
              </w:rPr>
              <w:t>:</w:t>
            </w:r>
            <w:r w:rsidRPr="00946C8D">
              <w:rPr>
                <w:rStyle w:val="StyleDocoriginalNotBold1"/>
                <w:b w:val="0"/>
                <w:spacing w:val="0"/>
              </w:rPr>
              <w:t xml:space="preserve"> </w:t>
            </w:r>
            <w:r w:rsidR="000D7780" w:rsidRPr="00946C8D">
              <w:rPr>
                <w:spacing w:val="0"/>
              </w:rPr>
              <w:t xml:space="preserve"> </w:t>
            </w:r>
            <w:bookmarkStart w:id="0" w:name="Original"/>
            <w:bookmarkEnd w:id="0"/>
            <w:r w:rsidR="0024416D" w:rsidRPr="00946C8D">
              <w:rPr>
                <w:b w:val="0"/>
                <w:spacing w:val="0"/>
              </w:rPr>
              <w:t>English</w:t>
            </w:r>
          </w:p>
          <w:p w:rsidR="000D7780" w:rsidRPr="00946C8D" w:rsidRDefault="000D7780" w:rsidP="006655D3">
            <w:pPr>
              <w:pStyle w:val="Docoriginal"/>
            </w:pPr>
            <w:r w:rsidRPr="00946C8D">
              <w:rPr>
                <w:spacing w:val="0"/>
              </w:rPr>
              <w:t>DATE:</w:t>
            </w:r>
            <w:r w:rsidR="0061555F" w:rsidRPr="00946C8D">
              <w:rPr>
                <w:spacing w:val="0"/>
              </w:rPr>
              <w:t xml:space="preserve"> </w:t>
            </w:r>
            <w:r w:rsidRPr="00946C8D">
              <w:rPr>
                <w:rStyle w:val="StyleDocoriginalNotBold1"/>
                <w:b w:val="0"/>
                <w:spacing w:val="0"/>
              </w:rPr>
              <w:t xml:space="preserve"> </w:t>
            </w:r>
            <w:bookmarkStart w:id="1" w:name="Date"/>
            <w:bookmarkEnd w:id="1"/>
            <w:r w:rsidR="00FB4E4E" w:rsidRPr="00946C8D">
              <w:rPr>
                <w:rStyle w:val="StyleDocoriginalNotBold1"/>
                <w:b w:val="0"/>
                <w:spacing w:val="0"/>
              </w:rPr>
              <w:t>May 21</w:t>
            </w:r>
            <w:r w:rsidR="003F0851" w:rsidRPr="00946C8D">
              <w:rPr>
                <w:rStyle w:val="StyleDocoriginalNotBold1"/>
                <w:b w:val="0"/>
                <w:spacing w:val="0"/>
              </w:rPr>
              <w:t>, 201</w:t>
            </w:r>
            <w:r w:rsidR="00FB4E4E" w:rsidRPr="00946C8D">
              <w:rPr>
                <w:rStyle w:val="StyleDocoriginalNotBold1"/>
                <w:b w:val="0"/>
                <w:spacing w:val="0"/>
              </w:rPr>
              <w:t>3</w:t>
            </w:r>
          </w:p>
        </w:tc>
      </w:tr>
      <w:tr w:rsidR="000D7780" w:rsidRPr="00946C8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0131" w:type="dxa"/>
            <w:gridSpan w:val="3"/>
          </w:tcPr>
          <w:p w:rsidR="000D7780" w:rsidRPr="00946C8D" w:rsidRDefault="0024416D" w:rsidP="006655D3">
            <w:pPr>
              <w:pStyle w:val="upove"/>
              <w:rPr>
                <w:sz w:val="28"/>
              </w:rPr>
            </w:pPr>
            <w:r w:rsidRPr="00946C8D">
              <w:rPr>
                <w:snapToGrid w:val="0"/>
              </w:rPr>
              <w:t xml:space="preserve">INTERNATIONAL </w:t>
            </w:r>
            <w:smartTag w:uri="urn:schemas-microsoft-com:office:smarttags" w:element="place">
              <w:r w:rsidRPr="00946C8D">
                <w:rPr>
                  <w:snapToGrid w:val="0"/>
                </w:rPr>
                <w:t>UNION</w:t>
              </w:r>
            </w:smartTag>
            <w:r w:rsidRPr="00946C8D">
              <w:rPr>
                <w:snapToGrid w:val="0"/>
              </w:rPr>
              <w:t xml:space="preserve"> FOR THE PROTECTION OF NEW VARIETIES OF PLANTS </w:t>
            </w:r>
          </w:p>
        </w:tc>
      </w:tr>
      <w:tr w:rsidR="000D7780" w:rsidRPr="00946C8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0131" w:type="dxa"/>
            <w:gridSpan w:val="3"/>
          </w:tcPr>
          <w:p w:rsidR="000D7780" w:rsidRPr="00946C8D" w:rsidRDefault="00867AC1" w:rsidP="006655D3">
            <w:pPr>
              <w:pStyle w:val="Country"/>
            </w:pPr>
            <w:smartTag w:uri="urn:schemas-microsoft-com:office:smarttags" w:element="City">
              <w:smartTag w:uri="urn:schemas-microsoft-com:office:smarttags" w:element="place">
                <w:r w:rsidRPr="00946C8D">
                  <w:t>Gen</w:t>
                </w:r>
                <w:r w:rsidR="0061555F" w:rsidRPr="00946C8D">
                  <w:t>e</w:t>
                </w:r>
                <w:r w:rsidRPr="00946C8D">
                  <w:t>v</w:t>
                </w:r>
                <w:r w:rsidR="0061555F" w:rsidRPr="00946C8D">
                  <w:t>a</w:t>
                </w:r>
              </w:smartTag>
            </w:smartTag>
          </w:p>
        </w:tc>
      </w:tr>
    </w:tbl>
    <w:p w:rsidR="00725255" w:rsidRPr="00946C8D" w:rsidRDefault="00725255" w:rsidP="00725255">
      <w:pPr>
        <w:pStyle w:val="Sessiontc"/>
      </w:pPr>
      <w:bookmarkStart w:id="2" w:name="TitleOfDoc"/>
      <w:bookmarkEnd w:id="2"/>
      <w:r w:rsidRPr="00946C8D">
        <w:t>Technical working party ON AUTOMATION AND</w:t>
      </w:r>
    </w:p>
    <w:p w:rsidR="00725255" w:rsidRPr="00946C8D" w:rsidRDefault="00725255" w:rsidP="00725255">
      <w:pPr>
        <w:pStyle w:val="Sessiontc"/>
      </w:pPr>
      <w:r w:rsidRPr="00946C8D">
        <w:t>COMPUTER PROGRAMS</w:t>
      </w:r>
    </w:p>
    <w:p w:rsidR="00725255" w:rsidRPr="00946C8D" w:rsidRDefault="00FB4E4E" w:rsidP="00725255">
      <w:pPr>
        <w:pStyle w:val="Sessiontcplacedate"/>
      </w:pPr>
      <w:r w:rsidRPr="00946C8D">
        <w:t>Thirty-First</w:t>
      </w:r>
      <w:r w:rsidR="00725255" w:rsidRPr="00946C8D">
        <w:t xml:space="preserve"> Session</w:t>
      </w:r>
    </w:p>
    <w:p w:rsidR="00725255" w:rsidRPr="00946C8D" w:rsidRDefault="00FB4E4E" w:rsidP="00725255">
      <w:pPr>
        <w:pStyle w:val="Sessiontcplacedate"/>
      </w:pPr>
      <w:r w:rsidRPr="00946C8D">
        <w:t>Seoul, June 4 to 7</w:t>
      </w:r>
      <w:r w:rsidR="00725255" w:rsidRPr="00946C8D">
        <w:t xml:space="preserve">, </w:t>
      </w:r>
      <w:r w:rsidRPr="00946C8D">
        <w:t>2013</w:t>
      </w:r>
    </w:p>
    <w:p w:rsidR="00A87C83" w:rsidRPr="00946C8D" w:rsidRDefault="00522445" w:rsidP="00691938">
      <w:pPr>
        <w:pStyle w:val="Titleofdoc0"/>
        <w:rPr>
          <w:lang w:val="en-GB"/>
        </w:rPr>
      </w:pPr>
      <w:r w:rsidRPr="00946C8D">
        <w:rPr>
          <w:lang w:val="en-GB"/>
        </w:rPr>
        <w:t>“SISNAVA” AND “SIVAVE” SoftwarE Used In Mexico</w:t>
      </w:r>
    </w:p>
    <w:p w:rsidR="003F0851" w:rsidRPr="00946C8D" w:rsidRDefault="003F0851" w:rsidP="003F0851">
      <w:pPr>
        <w:pStyle w:val="preparedby1"/>
      </w:pPr>
      <w:bookmarkStart w:id="3" w:name="Prepared"/>
      <w:bookmarkEnd w:id="3"/>
      <w:r w:rsidRPr="00946C8D">
        <w:t xml:space="preserve">Document prepared by </w:t>
      </w:r>
      <w:r w:rsidR="00725255" w:rsidRPr="00946C8D">
        <w:t>a</w:t>
      </w:r>
      <w:r w:rsidR="00691938" w:rsidRPr="00946C8D">
        <w:t>n ex</w:t>
      </w:r>
      <w:r w:rsidR="00FB4E4E" w:rsidRPr="00946C8D">
        <w:t>pert from Mexico</w:t>
      </w:r>
    </w:p>
    <w:p w:rsidR="00627135" w:rsidRPr="002E1C93" w:rsidRDefault="00627135" w:rsidP="00627135">
      <w:pPr>
        <w:rPr>
          <w:snapToGrid w:val="0"/>
          <w:color w:val="000000"/>
        </w:rPr>
      </w:pPr>
      <w:r w:rsidRPr="00946C8D">
        <w:rPr>
          <w:snapToGrid w:val="0"/>
          <w:color w:val="000000"/>
        </w:rPr>
        <w:fldChar w:fldCharType="begin"/>
      </w:r>
      <w:r w:rsidRPr="00946C8D">
        <w:rPr>
          <w:snapToGrid w:val="0"/>
          <w:color w:val="000000"/>
        </w:rPr>
        <w:instrText xml:space="preserve"> AUTONUM  </w:instrText>
      </w:r>
      <w:r w:rsidRPr="00946C8D">
        <w:rPr>
          <w:snapToGrid w:val="0"/>
          <w:color w:val="000000"/>
        </w:rPr>
        <w:fldChar w:fldCharType="end"/>
      </w:r>
      <w:r w:rsidRPr="00946C8D">
        <w:rPr>
          <w:snapToGrid w:val="0"/>
          <w:color w:val="000000"/>
        </w:rPr>
        <w:tab/>
      </w:r>
      <w:r w:rsidRPr="00946C8D">
        <w:t>On February 25, 2013, Mexico provided the Office of the Union</w:t>
      </w:r>
      <w:r>
        <w:t xml:space="preserve"> with </w:t>
      </w:r>
      <w:r w:rsidRPr="002E1C93">
        <w:t>information on exchangeable software in addition to that included in document UPOV/</w:t>
      </w:r>
      <w:r>
        <w:t>INF/16 “Exchangeable Software”.</w:t>
      </w:r>
    </w:p>
    <w:p w:rsidR="00627135" w:rsidRPr="001257C1" w:rsidRDefault="00627135" w:rsidP="007E49FB">
      <w:pPr>
        <w:pStyle w:val="BodyText"/>
        <w:rPr>
          <w:rFonts w:eastAsia="MS Mincho"/>
          <w:u w:val="single"/>
          <w:lang w:eastAsia="ja-JP" w:bidi="km-KH"/>
        </w:rPr>
      </w:pPr>
    </w:p>
    <w:p w:rsidR="00627135" w:rsidRPr="002E1C93" w:rsidRDefault="00627135" w:rsidP="00627135">
      <w:r w:rsidRPr="002E1C93">
        <w:rPr>
          <w:snapToGrid w:val="0"/>
          <w:color w:val="000000"/>
        </w:rPr>
        <w:fldChar w:fldCharType="begin"/>
      </w:r>
      <w:r w:rsidRPr="002E1C93">
        <w:rPr>
          <w:snapToGrid w:val="0"/>
          <w:color w:val="000000"/>
        </w:rPr>
        <w:instrText xml:space="preserve"> AUTONUM  </w:instrText>
      </w:r>
      <w:r w:rsidRPr="002E1C93">
        <w:rPr>
          <w:snapToGrid w:val="0"/>
          <w:color w:val="000000"/>
        </w:rPr>
        <w:fldChar w:fldCharType="end"/>
      </w:r>
      <w:r w:rsidRPr="002E1C93">
        <w:rPr>
          <w:snapToGrid w:val="0"/>
          <w:color w:val="000000"/>
        </w:rPr>
        <w:tab/>
      </w:r>
      <w:r w:rsidRPr="002E1C93">
        <w:t>The procedure for considering such proposed inclusions is set out in document UPOV/INF/16 “Exchangeable Software”, as follows:</w:t>
      </w:r>
    </w:p>
    <w:p w:rsidR="00627135" w:rsidRPr="002E1C93" w:rsidRDefault="00627135" w:rsidP="00627135"/>
    <w:p w:rsidR="00627135" w:rsidRPr="002E1C93" w:rsidRDefault="00627135" w:rsidP="00627135">
      <w:pPr>
        <w:ind w:left="567" w:right="567"/>
        <w:rPr>
          <w:sz w:val="18"/>
          <w:szCs w:val="18"/>
        </w:rPr>
      </w:pPr>
      <w:r w:rsidRPr="002E1C93">
        <w:rPr>
          <w:sz w:val="18"/>
          <w:szCs w:val="18"/>
        </w:rPr>
        <w:t>“2. Procedure for inclusion of software</w:t>
      </w:r>
    </w:p>
    <w:p w:rsidR="00627135" w:rsidRPr="002E1C93" w:rsidRDefault="00627135" w:rsidP="00627135">
      <w:pPr>
        <w:ind w:right="567"/>
        <w:rPr>
          <w:sz w:val="18"/>
          <w:szCs w:val="18"/>
        </w:rPr>
      </w:pPr>
    </w:p>
    <w:p w:rsidR="00627135" w:rsidRPr="002E1C93" w:rsidRDefault="00627135" w:rsidP="00627135">
      <w:pPr>
        <w:ind w:left="567" w:right="567"/>
        <w:rPr>
          <w:sz w:val="18"/>
          <w:szCs w:val="18"/>
        </w:rPr>
      </w:pPr>
      <w:r w:rsidRPr="002E1C93">
        <w:rPr>
          <w:sz w:val="18"/>
          <w:szCs w:val="18"/>
        </w:rPr>
        <w:t xml:space="preserve">“Software proposed for inclusion in document UPOV/INF/16 by members of the </w:t>
      </w:r>
      <w:smartTag w:uri="urn:schemas-microsoft-com:office:smarttags" w:element="place">
        <w:r w:rsidRPr="002E1C93">
          <w:rPr>
            <w:sz w:val="18"/>
            <w:szCs w:val="18"/>
          </w:rPr>
          <w:t>Union</w:t>
        </w:r>
      </w:smartTag>
      <w:r w:rsidRPr="002E1C93">
        <w:rPr>
          <w:sz w:val="18"/>
          <w:szCs w:val="18"/>
        </w:rPr>
        <w:t xml:space="preserve"> is, in the first instance, presented for review by the Technical Working Party on Automation and Computer Programs (TWC). On the basis of such presentations and the experience of members of the </w:t>
      </w:r>
      <w:smartTag w:uri="urn:schemas-microsoft-com:office:smarttags" w:element="place">
        <w:r w:rsidRPr="002E1C93">
          <w:rPr>
            <w:sz w:val="18"/>
            <w:szCs w:val="18"/>
          </w:rPr>
          <w:t>Union</w:t>
        </w:r>
      </w:smartTag>
      <w:r w:rsidRPr="002E1C93">
        <w:rPr>
          <w:sz w:val="18"/>
          <w:szCs w:val="18"/>
        </w:rPr>
        <w:t>, the TWC makes a recommendation to the Technical Committee on whether to include that software in document UPOV/INF/16. In the case of a positive recommendation by the TC and by the Administrative and Legal Committee (CAJ), the software will be listed in a draft of document UPOV/INF/16, to be considered for adoption by the Council. Document UPOV/INF/16 is adopted by the Council.”</w:t>
      </w:r>
    </w:p>
    <w:p w:rsidR="00627135" w:rsidRPr="002E1C93" w:rsidRDefault="00627135" w:rsidP="00627135">
      <w:pPr>
        <w:ind w:left="567"/>
        <w:rPr>
          <w:sz w:val="18"/>
          <w:szCs w:val="18"/>
        </w:rPr>
      </w:pPr>
    </w:p>
    <w:p w:rsidR="00627135" w:rsidRDefault="00627135" w:rsidP="00627135">
      <w:r w:rsidRPr="002E1C93">
        <w:rPr>
          <w:snapToGrid w:val="0"/>
          <w:color w:val="000000"/>
        </w:rPr>
        <w:fldChar w:fldCharType="begin"/>
      </w:r>
      <w:r w:rsidRPr="002E1C93">
        <w:rPr>
          <w:snapToGrid w:val="0"/>
          <w:color w:val="000000"/>
        </w:rPr>
        <w:instrText xml:space="preserve"> AUTONUM  </w:instrText>
      </w:r>
      <w:r w:rsidRPr="002E1C93">
        <w:rPr>
          <w:snapToGrid w:val="0"/>
          <w:color w:val="000000"/>
        </w:rPr>
        <w:fldChar w:fldCharType="end"/>
      </w:r>
      <w:r w:rsidRPr="002E1C93">
        <w:rPr>
          <w:snapToGrid w:val="0"/>
          <w:color w:val="000000"/>
        </w:rPr>
        <w:tab/>
      </w:r>
      <w:r>
        <w:rPr>
          <w:snapToGrid w:val="0"/>
          <w:color w:val="000000"/>
        </w:rPr>
        <w:t xml:space="preserve">The </w:t>
      </w:r>
      <w:r>
        <w:t xml:space="preserve">Annex to this document contains </w:t>
      </w:r>
      <w:r w:rsidR="00522445">
        <w:t xml:space="preserve">proposals by Mexico, for review </w:t>
      </w:r>
      <w:r>
        <w:t xml:space="preserve">by the TWC, </w:t>
      </w:r>
      <w:r w:rsidRPr="002E1C93">
        <w:t xml:space="preserve">at its thirty-first session, </w:t>
      </w:r>
      <w:r w:rsidRPr="00993551">
        <w:t>to be held in Seoul, from June 4 to 7, 2013.</w:t>
      </w:r>
    </w:p>
    <w:p w:rsidR="00627135" w:rsidRDefault="00627135" w:rsidP="00627135"/>
    <w:p w:rsidR="00627135" w:rsidRPr="00627135" w:rsidRDefault="00627135" w:rsidP="00627135">
      <w:pPr>
        <w:tabs>
          <w:tab w:val="left" w:pos="5387"/>
        </w:tabs>
        <w:ind w:left="4820"/>
        <w:rPr>
          <w:i/>
          <w:color w:val="000000"/>
        </w:rPr>
      </w:pPr>
      <w:r w:rsidRPr="00627135">
        <w:rPr>
          <w:i/>
          <w:color w:val="000000"/>
        </w:rPr>
        <w:fldChar w:fldCharType="begin"/>
      </w:r>
      <w:r w:rsidRPr="00627135">
        <w:rPr>
          <w:i/>
          <w:color w:val="000000"/>
        </w:rPr>
        <w:instrText xml:space="preserve"> AUTONUM  </w:instrText>
      </w:r>
      <w:r w:rsidRPr="00627135">
        <w:rPr>
          <w:i/>
          <w:color w:val="000000"/>
        </w:rPr>
        <w:fldChar w:fldCharType="end"/>
      </w:r>
      <w:r w:rsidRPr="00627135">
        <w:rPr>
          <w:i/>
          <w:color w:val="000000"/>
        </w:rPr>
        <w:tab/>
        <w:t xml:space="preserve">The TWC is invited to </w:t>
      </w:r>
      <w:r w:rsidRPr="00627135">
        <w:rPr>
          <w:i/>
        </w:rPr>
        <w:t>review the software proposed by Mexico for inclusion in document UPOV/INF/6 “Exchangeable software”, as prese</w:t>
      </w:r>
      <w:r>
        <w:rPr>
          <w:i/>
        </w:rPr>
        <w:t xml:space="preserve">nted in Annex </w:t>
      </w:r>
      <w:r w:rsidRPr="00627135">
        <w:rPr>
          <w:i/>
        </w:rPr>
        <w:t>to this document.</w:t>
      </w:r>
    </w:p>
    <w:p w:rsidR="003F0851" w:rsidRDefault="003F0851" w:rsidP="003F0851">
      <w:pPr>
        <w:rPr>
          <w:rFonts w:cs="Arial"/>
        </w:rPr>
      </w:pPr>
    </w:p>
    <w:p w:rsidR="0015460F" w:rsidRPr="00BC4425" w:rsidRDefault="0015460F" w:rsidP="003F0851">
      <w:pPr>
        <w:rPr>
          <w:rFonts w:cs="Arial"/>
        </w:rPr>
      </w:pPr>
    </w:p>
    <w:p w:rsidR="00A87C83" w:rsidRDefault="003F0851" w:rsidP="003F0851">
      <w:pPr>
        <w:jc w:val="right"/>
        <w:rPr>
          <w:rFonts w:cs="Arial"/>
          <w:lang w:val="en-GB"/>
        </w:rPr>
        <w:sectPr w:rsidR="00A87C83" w:rsidSect="00906DDC">
          <w:headerReference w:type="default" r:id="rId9"/>
          <w:pgSz w:w="11907" w:h="16840" w:code="9"/>
          <w:pgMar w:top="510" w:right="1134" w:bottom="1134" w:left="1134" w:header="510" w:footer="680" w:gutter="0"/>
          <w:cols w:space="720"/>
          <w:titlePg/>
        </w:sectPr>
      </w:pPr>
      <w:r>
        <w:rPr>
          <w:rFonts w:cs="Arial"/>
          <w:lang w:val="en-GB"/>
        </w:rPr>
        <w:t>[</w:t>
      </w:r>
      <w:r w:rsidR="00725255">
        <w:rPr>
          <w:rFonts w:cs="Arial"/>
          <w:lang w:val="en-GB"/>
        </w:rPr>
        <w:t>Annex follows</w:t>
      </w:r>
      <w:r>
        <w:rPr>
          <w:rFonts w:cs="Arial"/>
          <w:lang w:val="en-GB"/>
        </w:rPr>
        <w:t>]</w:t>
      </w:r>
    </w:p>
    <w:p w:rsidR="005D0465" w:rsidRDefault="005D0465" w:rsidP="00DD09D8">
      <w:pPr>
        <w:rPr>
          <w:rFonts w:cs="Arial"/>
        </w:rPr>
      </w:pPr>
    </w:p>
    <w:p w:rsidR="005D0465" w:rsidRDefault="005D0465" w:rsidP="00DD09D8">
      <w:pPr>
        <w:rPr>
          <w:rFonts w:cs="Arial"/>
        </w:rPr>
      </w:pPr>
      <w:r>
        <w:rPr>
          <w:rFonts w:cs="Arial"/>
        </w:rPr>
        <w:t>Slide 1</w:t>
      </w:r>
    </w:p>
    <w:bookmarkStart w:id="4" w:name="_MON_1430722021"/>
    <w:bookmarkEnd w:id="4"/>
    <w:bookmarkStart w:id="5" w:name="_MON_1430721159"/>
    <w:bookmarkEnd w:id="5"/>
    <w:p w:rsidR="005D0465" w:rsidRDefault="005D0465" w:rsidP="00DD09D8">
      <w:pPr>
        <w:jc w:val="center"/>
        <w:rPr>
          <w:rFonts w:cs="Arial"/>
        </w:rPr>
      </w:pPr>
      <w:r>
        <w:rPr>
          <w:rFonts w:cs="Arial"/>
        </w:rPr>
        <w:object w:dxaOrig="7646" w:dyaOrig="573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47.75pt;height:336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430723255" r:id="rId11"/>
        </w:object>
      </w:r>
    </w:p>
    <w:p w:rsidR="005D0465" w:rsidRDefault="005D0465" w:rsidP="00DD09D8">
      <w:pPr>
        <w:jc w:val="left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  <w:r>
        <w:rPr>
          <w:rFonts w:cs="Arial"/>
        </w:rPr>
        <w:t>Slide 2</w:t>
      </w:r>
    </w:p>
    <w:bookmarkStart w:id="6" w:name="_MON_1430721203"/>
    <w:bookmarkEnd w:id="6"/>
    <w:p w:rsidR="005D0465" w:rsidRDefault="005D0465" w:rsidP="00DD09D8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28" type="#_x0000_t75" style="width:447.75pt;height:336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430723256" r:id="rId13"/>
        </w:object>
      </w:r>
    </w:p>
    <w:p w:rsidR="005D0465" w:rsidRDefault="005D0465" w:rsidP="00DD09D8">
      <w:pPr>
        <w:jc w:val="left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  <w:r>
        <w:rPr>
          <w:rFonts w:cs="Arial"/>
        </w:rPr>
        <w:t>Slide 3</w:t>
      </w:r>
    </w:p>
    <w:p w:rsidR="005D0465" w:rsidRDefault="005D0465" w:rsidP="00DD09D8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29" type="#_x0000_t75" style="width:447.75pt;height:336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430723257" r:id="rId15"/>
        </w:object>
      </w:r>
    </w:p>
    <w:p w:rsidR="005D0465" w:rsidRDefault="005D0465" w:rsidP="00DD09D8">
      <w:pPr>
        <w:jc w:val="center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  <w:r>
        <w:rPr>
          <w:rFonts w:cs="Arial"/>
        </w:rPr>
        <w:t>Slide 4</w:t>
      </w:r>
    </w:p>
    <w:p w:rsidR="005D0465" w:rsidRDefault="005D0465" w:rsidP="00DD09D8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30" type="#_x0000_t75" style="width:447.75pt;height:336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430723258" r:id="rId17"/>
        </w:object>
      </w:r>
    </w:p>
    <w:p w:rsidR="005D0465" w:rsidRDefault="005D0465" w:rsidP="00DD09D8">
      <w:pPr>
        <w:jc w:val="left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  <w:r>
        <w:rPr>
          <w:rFonts w:cs="Arial"/>
        </w:rPr>
        <w:t>Slide 5</w:t>
      </w:r>
    </w:p>
    <w:p w:rsidR="005D0465" w:rsidRDefault="005D0465" w:rsidP="00DD09D8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31" type="#_x0000_t75" style="width:447.75pt;height:336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430723259" r:id="rId19"/>
        </w:object>
      </w:r>
    </w:p>
    <w:p w:rsidR="005D0465" w:rsidRDefault="005D0465" w:rsidP="00DD09D8">
      <w:pPr>
        <w:jc w:val="left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  <w:r>
        <w:rPr>
          <w:rFonts w:cs="Arial"/>
        </w:rPr>
        <w:t>Slide 6</w:t>
      </w:r>
    </w:p>
    <w:p w:rsidR="005D0465" w:rsidRDefault="005D0465" w:rsidP="00DD09D8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32" type="#_x0000_t75" style="width:447.75pt;height:336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430723260" r:id="rId21"/>
        </w:object>
      </w:r>
    </w:p>
    <w:p w:rsidR="005D0465" w:rsidRDefault="005D0465" w:rsidP="00DD09D8">
      <w:pPr>
        <w:jc w:val="left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  <w:r>
        <w:rPr>
          <w:rFonts w:cs="Arial"/>
        </w:rPr>
        <w:t>Slide 7</w:t>
      </w:r>
    </w:p>
    <w:p w:rsidR="005D0465" w:rsidRDefault="005D0465" w:rsidP="00DD09D8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33" type="#_x0000_t75" style="width:447.75pt;height:336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430723261" r:id="rId23"/>
        </w:object>
      </w:r>
    </w:p>
    <w:p w:rsidR="005D0465" w:rsidRDefault="005D0465" w:rsidP="00DD09D8">
      <w:pPr>
        <w:jc w:val="left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  <w:r>
        <w:rPr>
          <w:rFonts w:cs="Arial"/>
        </w:rPr>
        <w:t>Slide 8</w:t>
      </w:r>
    </w:p>
    <w:p w:rsidR="005D0465" w:rsidRDefault="005D0465" w:rsidP="00DD09D8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34" type="#_x0000_t75" style="width:447.75pt;height:336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430723262" r:id="rId25"/>
        </w:object>
      </w:r>
    </w:p>
    <w:p w:rsidR="005D0465" w:rsidRDefault="005D0465" w:rsidP="00DD09D8">
      <w:pPr>
        <w:jc w:val="center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  <w:r>
        <w:rPr>
          <w:rFonts w:cs="Arial"/>
        </w:rPr>
        <w:t>Slide 9</w:t>
      </w:r>
    </w:p>
    <w:p w:rsidR="005D0465" w:rsidRDefault="005D0465" w:rsidP="00DD09D8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35" type="#_x0000_t75" style="width:447.75pt;height:336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430723263" r:id="rId27"/>
        </w:object>
      </w:r>
    </w:p>
    <w:p w:rsidR="005D0465" w:rsidRDefault="005D0465" w:rsidP="00DD09D8">
      <w:pPr>
        <w:jc w:val="left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  <w:r>
        <w:rPr>
          <w:rFonts w:cs="Arial"/>
        </w:rPr>
        <w:t>Slide 10</w:t>
      </w:r>
    </w:p>
    <w:p w:rsidR="005D0465" w:rsidRDefault="005D0465" w:rsidP="00DD09D8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36" type="#_x0000_t75" style="width:447.75pt;height:336pt" o:ole="" o:bordertopcolor="this" o:borderleftcolor="this" o:borderbottomcolor="this" o:borderrightcolor="this">
            <v:imagedata r:id="rId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430723264" r:id="rId29"/>
        </w:object>
      </w:r>
    </w:p>
    <w:p w:rsidR="005D0465" w:rsidRDefault="005D0465" w:rsidP="00DD09D8">
      <w:pPr>
        <w:jc w:val="center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  <w:r>
        <w:rPr>
          <w:rFonts w:cs="Arial"/>
        </w:rPr>
        <w:t>Slide 11</w:t>
      </w:r>
    </w:p>
    <w:p w:rsidR="005D0465" w:rsidRDefault="005D0465" w:rsidP="00DD09D8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37" type="#_x0000_t75" style="width:447.75pt;height:336pt" o:ole="" o:bordertopcolor="this" o:borderleftcolor="this" o:borderbottomcolor="this" o:borderrightcolor="this">
            <v:imagedata r:id="rId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430723265" r:id="rId31"/>
        </w:object>
      </w:r>
    </w:p>
    <w:p w:rsidR="005D0465" w:rsidRDefault="005D0465" w:rsidP="00DD09D8">
      <w:pPr>
        <w:jc w:val="center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  <w:r>
        <w:rPr>
          <w:rFonts w:cs="Arial"/>
        </w:rPr>
        <w:t>Slide 12</w:t>
      </w:r>
    </w:p>
    <w:p w:rsidR="005D0465" w:rsidRDefault="005D0465" w:rsidP="00DD09D8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38" type="#_x0000_t75" style="width:447.75pt;height:336pt" o:ole="" o:bordertopcolor="this" o:borderleftcolor="this" o:borderbottomcolor="this" o:borderrightcolor="this">
            <v:imagedata r:id="rId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430723266" r:id="rId33"/>
        </w:object>
      </w:r>
    </w:p>
    <w:p w:rsidR="005D0465" w:rsidRDefault="005D0465" w:rsidP="00DD09D8">
      <w:pPr>
        <w:jc w:val="center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  <w:r>
        <w:rPr>
          <w:rFonts w:cs="Arial"/>
        </w:rPr>
        <w:t>Slide 13</w:t>
      </w:r>
    </w:p>
    <w:p w:rsidR="005D0465" w:rsidRDefault="005D0465" w:rsidP="00DD09D8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39" type="#_x0000_t75" style="width:447.75pt;height:336pt" o:ole="" o:bordertopcolor="this" o:borderleftcolor="this" o:borderbottomcolor="this" o:borderrightcolor="this">
            <v:imagedata r:id="rId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430723267" r:id="rId35"/>
        </w:object>
      </w:r>
    </w:p>
    <w:p w:rsidR="005D0465" w:rsidRDefault="005D0465" w:rsidP="00DD09D8">
      <w:pPr>
        <w:jc w:val="center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  <w:r>
        <w:rPr>
          <w:rFonts w:cs="Arial"/>
        </w:rPr>
        <w:t>Slide 14</w:t>
      </w:r>
    </w:p>
    <w:p w:rsidR="005D0465" w:rsidRDefault="005D0465" w:rsidP="00DD09D8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40" type="#_x0000_t75" style="width:447.75pt;height:336pt" o:ole="" o:bordertopcolor="this" o:borderleftcolor="this" o:borderbottomcolor="this" o:borderrightcolor="this">
            <v:imagedata r:id="rId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430723268" r:id="rId37"/>
        </w:object>
      </w:r>
    </w:p>
    <w:p w:rsidR="005D0465" w:rsidRDefault="005D0465" w:rsidP="00DD09D8">
      <w:pPr>
        <w:jc w:val="center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  <w:r>
        <w:rPr>
          <w:rFonts w:cs="Arial"/>
        </w:rPr>
        <w:t>Slide 15</w:t>
      </w:r>
    </w:p>
    <w:p w:rsidR="005D0465" w:rsidRDefault="005D0465" w:rsidP="00DD09D8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41" type="#_x0000_t75" style="width:447.75pt;height:336pt" o:ole="" o:bordertopcolor="this" o:borderleftcolor="this" o:borderbottomcolor="this" o:borderrightcolor="this">
            <v:imagedata r:id="rId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430723269" r:id="rId39"/>
        </w:object>
      </w:r>
    </w:p>
    <w:p w:rsidR="005D0465" w:rsidRDefault="005D0465" w:rsidP="00DD09D8">
      <w:pPr>
        <w:jc w:val="left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  <w:r>
        <w:rPr>
          <w:rFonts w:cs="Arial"/>
        </w:rPr>
        <w:t>Slide 16</w:t>
      </w:r>
    </w:p>
    <w:p w:rsidR="005D0465" w:rsidRDefault="005D0465" w:rsidP="00DD09D8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42" type="#_x0000_t75" style="width:447.75pt;height:336pt" o:ole="" o:bordertopcolor="this" o:borderleftcolor="this" o:borderbottomcolor="this" o:borderrightcolor="this">
            <v:imagedata r:id="rId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430723270" r:id="rId41"/>
        </w:object>
      </w:r>
    </w:p>
    <w:p w:rsidR="005D0465" w:rsidRDefault="005D0465" w:rsidP="00DD09D8">
      <w:pPr>
        <w:jc w:val="center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  <w:r>
        <w:rPr>
          <w:rFonts w:cs="Arial"/>
        </w:rPr>
        <w:t>Slide 17</w:t>
      </w:r>
    </w:p>
    <w:p w:rsidR="005D0465" w:rsidRDefault="005D0465" w:rsidP="00DD09D8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43" type="#_x0000_t75" style="width:447.75pt;height:336pt" o:ole="" o:bordertopcolor="this" o:borderleftcolor="this" o:borderbottomcolor="this" o:borderrightcolor="this">
            <v:imagedata r:id="rId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430723271" r:id="rId43"/>
        </w:object>
      </w:r>
    </w:p>
    <w:p w:rsidR="005D0465" w:rsidRDefault="005D0465" w:rsidP="00DD09D8">
      <w:pPr>
        <w:jc w:val="left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  <w:r>
        <w:rPr>
          <w:rFonts w:cs="Arial"/>
        </w:rPr>
        <w:t>Slide 18</w:t>
      </w:r>
    </w:p>
    <w:p w:rsidR="005D0465" w:rsidRDefault="005D0465" w:rsidP="00DD09D8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44" type="#_x0000_t75" style="width:447.75pt;height:336pt" o:ole="" o:bordertopcolor="this" o:borderleftcolor="this" o:borderbottomcolor="this" o:borderrightcolor="this">
            <v:imagedata r:id="rId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430723272" r:id="rId45"/>
        </w:object>
      </w:r>
    </w:p>
    <w:p w:rsidR="005D0465" w:rsidRDefault="005D0465" w:rsidP="00DD09D8">
      <w:pPr>
        <w:jc w:val="center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  <w:r>
        <w:rPr>
          <w:rFonts w:cs="Arial"/>
        </w:rPr>
        <w:t>Slide 19</w:t>
      </w:r>
    </w:p>
    <w:p w:rsidR="005D0465" w:rsidRDefault="005D0465" w:rsidP="00DD09D8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45" type="#_x0000_t75" style="width:447.75pt;height:336pt" o:ole="" o:bordertopcolor="this" o:borderleftcolor="this" o:borderbottomcolor="this" o:borderrightcolor="this">
            <v:imagedata r:id="rId4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430723273" r:id="rId47"/>
        </w:object>
      </w:r>
    </w:p>
    <w:p w:rsidR="005D0465" w:rsidRDefault="005D0465" w:rsidP="00DD09D8">
      <w:pPr>
        <w:jc w:val="center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</w:p>
    <w:p w:rsidR="005D0465" w:rsidRDefault="005D0465" w:rsidP="00DD09D8">
      <w:pPr>
        <w:jc w:val="left"/>
        <w:rPr>
          <w:rFonts w:cs="Arial"/>
        </w:rPr>
      </w:pPr>
    </w:p>
    <w:p w:rsidR="005D0465" w:rsidRPr="007E7836" w:rsidRDefault="005D0465" w:rsidP="00DD09D8">
      <w:pPr>
        <w:jc w:val="right"/>
        <w:rPr>
          <w:rFonts w:cs="Arial"/>
        </w:rPr>
      </w:pPr>
      <w:r>
        <w:rPr>
          <w:rFonts w:cs="Arial"/>
        </w:rPr>
        <w:t>[End of Annex and of document]</w:t>
      </w:r>
    </w:p>
    <w:p w:rsidR="0015460F" w:rsidRDefault="0015460F" w:rsidP="0015460F">
      <w:pPr>
        <w:spacing w:line="360" w:lineRule="auto"/>
      </w:pPr>
      <w:bookmarkStart w:id="7" w:name="_GoBack"/>
      <w:bookmarkEnd w:id="7"/>
    </w:p>
    <w:sectPr w:rsidR="0015460F" w:rsidSect="005D0465">
      <w:headerReference w:type="default" r:id="rId48"/>
      <w:footerReference w:type="default" r:id="rId49"/>
      <w:headerReference w:type="first" r:id="rId50"/>
      <w:pgSz w:w="11907" w:h="16840" w:code="9"/>
      <w:pgMar w:top="510" w:right="1134" w:bottom="851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12F3D" w:rsidRDefault="00A12F3D" w:rsidP="006655D3">
      <w:r>
        <w:separator/>
      </w:r>
    </w:p>
    <w:p w:rsidR="00A12F3D" w:rsidRDefault="00A12F3D" w:rsidP="006655D3"/>
    <w:p w:rsidR="00A12F3D" w:rsidRDefault="00A12F3D" w:rsidP="006655D3"/>
  </w:endnote>
  <w:endnote w:type="continuationSeparator" w:id="0">
    <w:p w:rsidR="00A12F3D" w:rsidRDefault="00A12F3D" w:rsidP="006655D3">
      <w:r>
        <w:separator/>
      </w:r>
    </w:p>
    <w:p w:rsidR="00A12F3D" w:rsidRDefault="00A12F3D">
      <w:pPr>
        <w:pStyle w:val="Footer"/>
        <w:spacing w:after="60"/>
        <w:rPr>
          <w:sz w:val="18"/>
        </w:rPr>
      </w:pPr>
      <w:r>
        <w:rPr>
          <w:sz w:val="18"/>
        </w:rPr>
        <w:t>[Suite de la note de la page précédente]</w:t>
      </w:r>
    </w:p>
    <w:p w:rsidR="00A12F3D" w:rsidRDefault="00A12F3D" w:rsidP="006655D3"/>
    <w:p w:rsidR="00A12F3D" w:rsidRDefault="00A12F3D" w:rsidP="006655D3"/>
  </w:endnote>
  <w:endnote w:type="continuationNotice" w:id="1">
    <w:p w:rsidR="00A12F3D" w:rsidRDefault="00A12F3D" w:rsidP="006655D3">
      <w:r>
        <w:t>[Suite de la note page suivante]</w:t>
      </w:r>
    </w:p>
    <w:p w:rsidR="00A12F3D" w:rsidRDefault="00A12F3D" w:rsidP="006655D3"/>
    <w:p w:rsidR="00A12F3D" w:rsidRDefault="00A12F3D" w:rsidP="006655D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2F3D" w:rsidRDefault="00A12F3D">
    <w:pPr>
      <w:pStyle w:val="Footer"/>
      <w:rPr>
        <w:i/>
        <w:iCs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12F3D" w:rsidRDefault="00A12F3D" w:rsidP="006655D3">
      <w:r>
        <w:separator/>
      </w:r>
    </w:p>
  </w:footnote>
  <w:footnote w:type="continuationSeparator" w:id="0">
    <w:p w:rsidR="00A12F3D" w:rsidRDefault="00A12F3D" w:rsidP="006655D3">
      <w:r>
        <w:separator/>
      </w:r>
    </w:p>
    <w:p w:rsidR="00A12F3D" w:rsidRDefault="00A12F3D">
      <w:pPr>
        <w:pStyle w:val="Footer"/>
        <w:spacing w:after="60"/>
        <w:rPr>
          <w:sz w:val="18"/>
        </w:rPr>
      </w:pPr>
      <w:r>
        <w:rPr>
          <w:sz w:val="18"/>
        </w:rPr>
        <w:t>[Suite de la note de la page précédente]</w:t>
      </w:r>
    </w:p>
    <w:p w:rsidR="00A12F3D" w:rsidRDefault="00A12F3D" w:rsidP="006655D3"/>
    <w:p w:rsidR="00A12F3D" w:rsidRDefault="00A12F3D" w:rsidP="006655D3"/>
    <w:p w:rsidR="00A12F3D" w:rsidRDefault="00A12F3D" w:rsidP="006655D3"/>
  </w:footnote>
  <w:footnote w:type="continuationNotice" w:id="1">
    <w:p w:rsidR="00A12F3D" w:rsidRDefault="00A12F3D" w:rsidP="006655D3">
      <w:r>
        <w:t>[Suite de la note page suivante]</w:t>
      </w:r>
    </w:p>
    <w:p w:rsidR="00A12F3D" w:rsidRDefault="00A12F3D" w:rsidP="006655D3"/>
    <w:p w:rsidR="00A12F3D" w:rsidRDefault="00A12F3D" w:rsidP="006655D3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2F3D" w:rsidRPr="00C5280D" w:rsidRDefault="00A12F3D" w:rsidP="00EB048E">
    <w:pPr>
      <w:pStyle w:val="Header"/>
      <w:rPr>
        <w:rStyle w:val="PageNumber"/>
        <w:lang w:val="en-US"/>
      </w:rPr>
    </w:pPr>
    <w:r w:rsidRPr="00C5280D">
      <w:rPr>
        <w:rStyle w:val="PageNumber"/>
        <w:lang w:val="en-US"/>
      </w:rPr>
      <w:t>T</w:t>
    </w:r>
    <w:r>
      <w:rPr>
        <w:rStyle w:val="PageNumber"/>
        <w:lang w:val="en-US"/>
      </w:rPr>
      <w:t>WV</w:t>
    </w:r>
    <w:r w:rsidRPr="00C5280D">
      <w:rPr>
        <w:rStyle w:val="PageNumber"/>
        <w:lang w:val="en-US"/>
      </w:rPr>
      <w:t>/4</w:t>
    </w:r>
    <w:r>
      <w:rPr>
        <w:rStyle w:val="PageNumber"/>
        <w:lang w:val="en-US"/>
      </w:rPr>
      <w:t>6</w:t>
    </w:r>
    <w:r w:rsidRPr="00C5280D">
      <w:rPr>
        <w:rStyle w:val="PageNumber"/>
        <w:lang w:val="en-US"/>
      </w:rPr>
      <w:t>/</w:t>
    </w:r>
  </w:p>
  <w:p w:rsidR="00A12F3D" w:rsidRPr="00C5280D" w:rsidRDefault="00A12F3D" w:rsidP="00EB048E">
    <w:pPr>
      <w:pStyle w:val="Header"/>
      <w:rPr>
        <w:lang w:val="en-US"/>
      </w:rPr>
    </w:pPr>
    <w:r w:rsidRPr="00C5280D">
      <w:rPr>
        <w:lang w:val="en-US"/>
      </w:rPr>
      <w:t xml:space="preserve">page </w:t>
    </w:r>
    <w:r w:rsidRPr="00C5280D">
      <w:rPr>
        <w:rStyle w:val="PageNumber"/>
        <w:lang w:val="en-US"/>
      </w:rPr>
      <w:fldChar w:fldCharType="begin"/>
    </w:r>
    <w:r w:rsidRPr="00C5280D">
      <w:rPr>
        <w:rStyle w:val="PageNumber"/>
        <w:lang w:val="en-US"/>
      </w:rPr>
      <w:instrText xml:space="preserve"> PAGE </w:instrText>
    </w:r>
    <w:r w:rsidRPr="00C5280D">
      <w:rPr>
        <w:rStyle w:val="PageNumber"/>
        <w:lang w:val="en-US"/>
      </w:rPr>
      <w:fldChar w:fldCharType="separate"/>
    </w:r>
    <w:r>
      <w:rPr>
        <w:rStyle w:val="PageNumber"/>
        <w:noProof/>
        <w:lang w:val="en-US"/>
      </w:rPr>
      <w:t>2</w:t>
    </w:r>
    <w:r w:rsidRPr="00C5280D">
      <w:rPr>
        <w:rStyle w:val="PageNumber"/>
        <w:lang w:val="en-US"/>
      </w:rPr>
      <w:fldChar w:fldCharType="end"/>
    </w:r>
  </w:p>
  <w:p w:rsidR="00A12F3D" w:rsidRPr="00C5280D" w:rsidRDefault="00A12F3D" w:rsidP="006655D3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2F3D" w:rsidRDefault="00A12F3D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TWC/3</w:t>
    </w:r>
    <w:r w:rsidR="00A539D4">
      <w:rPr>
        <w:rStyle w:val="PageNumber"/>
        <w:lang w:val="en-US"/>
      </w:rPr>
      <w:t>1</w:t>
    </w:r>
    <w:r>
      <w:rPr>
        <w:rStyle w:val="PageNumber"/>
        <w:lang w:val="en-US"/>
      </w:rPr>
      <w:t>/3</w:t>
    </w:r>
    <w:r w:rsidR="00A539D4">
      <w:rPr>
        <w:rStyle w:val="PageNumber"/>
        <w:lang w:val="en-US"/>
      </w:rPr>
      <w:t>0</w:t>
    </w:r>
  </w:p>
  <w:p w:rsidR="00A12F3D" w:rsidRDefault="00A12F3D" w:rsidP="00A87C83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 xml:space="preserve">Annex, page </w:t>
    </w: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 w:rsidR="00A539D4">
      <w:rPr>
        <w:rStyle w:val="PageNumber"/>
        <w:noProof/>
      </w:rPr>
      <w:t>9</w:t>
    </w:r>
    <w:r>
      <w:rPr>
        <w:rStyle w:val="PageNumber"/>
      </w:rPr>
      <w:fldChar w:fldCharType="end"/>
    </w:r>
  </w:p>
  <w:p w:rsidR="00A12F3D" w:rsidRPr="00C5280D" w:rsidRDefault="00A12F3D" w:rsidP="006655D3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2F3D" w:rsidRDefault="00A12F3D">
    <w:pPr>
      <w:pStyle w:val="Header"/>
    </w:pPr>
    <w:r>
      <w:t>TWC/31/30</w:t>
    </w:r>
  </w:p>
  <w:p w:rsidR="00A12F3D" w:rsidRDefault="00A12F3D">
    <w:pPr>
      <w:pStyle w:val="Header"/>
      <w:rPr>
        <w:rStyle w:val="PageNumber"/>
      </w:rPr>
    </w:pPr>
  </w:p>
  <w:p w:rsidR="00A12F3D" w:rsidRDefault="00A12F3D">
    <w:pPr>
      <w:pStyle w:val="Header"/>
      <w:rPr>
        <w:rStyle w:val="PageNumber"/>
      </w:rPr>
    </w:pPr>
    <w:r>
      <w:rPr>
        <w:rStyle w:val="PageNumber"/>
      </w:rPr>
      <w:t>ANNEX</w:t>
    </w:r>
  </w:p>
  <w:p w:rsidR="00A12F3D" w:rsidRDefault="00A12F3D">
    <w:pPr>
      <w:pStyle w:val="Header"/>
      <w:rPr>
        <w:rStyle w:val="PageNumber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66555D6"/>
    <w:multiLevelType w:val="hybridMultilevel"/>
    <w:tmpl w:val="74765AEE"/>
    <w:lvl w:ilvl="0" w:tplc="08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">
    <w:nsid w:val="523B56E1"/>
    <w:multiLevelType w:val="hybridMultilevel"/>
    <w:tmpl w:val="EA88F73C"/>
    <w:lvl w:ilvl="0" w:tplc="209C81B8">
      <w:start w:val="1"/>
      <w:numFmt w:val="decimal"/>
      <w:lvlText w:val="%1."/>
      <w:lvlJc w:val="left"/>
      <w:pPr>
        <w:tabs>
          <w:tab w:val="num" w:pos="930"/>
        </w:tabs>
        <w:ind w:left="930" w:hanging="5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567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7182"/>
    <w:rsid w:val="00010CF3"/>
    <w:rsid w:val="00011E27"/>
    <w:rsid w:val="000148BC"/>
    <w:rsid w:val="000162D4"/>
    <w:rsid w:val="00020E46"/>
    <w:rsid w:val="00024AB8"/>
    <w:rsid w:val="00030854"/>
    <w:rsid w:val="00031871"/>
    <w:rsid w:val="00036028"/>
    <w:rsid w:val="00043295"/>
    <w:rsid w:val="00044642"/>
    <w:rsid w:val="000446B9"/>
    <w:rsid w:val="00047E21"/>
    <w:rsid w:val="00062FEC"/>
    <w:rsid w:val="00085505"/>
    <w:rsid w:val="00095B1F"/>
    <w:rsid w:val="000C7021"/>
    <w:rsid w:val="000D3FB5"/>
    <w:rsid w:val="000D6BBC"/>
    <w:rsid w:val="000D7780"/>
    <w:rsid w:val="00105929"/>
    <w:rsid w:val="001131D5"/>
    <w:rsid w:val="001257C1"/>
    <w:rsid w:val="00141DB8"/>
    <w:rsid w:val="0015460F"/>
    <w:rsid w:val="0017474A"/>
    <w:rsid w:val="001758C6"/>
    <w:rsid w:val="00182B99"/>
    <w:rsid w:val="001A1771"/>
    <w:rsid w:val="001B1E0B"/>
    <w:rsid w:val="001D0A50"/>
    <w:rsid w:val="0021332C"/>
    <w:rsid w:val="00213982"/>
    <w:rsid w:val="00224AF0"/>
    <w:rsid w:val="00231EB6"/>
    <w:rsid w:val="0024416D"/>
    <w:rsid w:val="0027532C"/>
    <w:rsid w:val="002800A0"/>
    <w:rsid w:val="002801B3"/>
    <w:rsid w:val="00281060"/>
    <w:rsid w:val="002940E8"/>
    <w:rsid w:val="002A6E50"/>
    <w:rsid w:val="002C256A"/>
    <w:rsid w:val="002E18BD"/>
    <w:rsid w:val="00305A7F"/>
    <w:rsid w:val="00306AB0"/>
    <w:rsid w:val="003152FE"/>
    <w:rsid w:val="00327436"/>
    <w:rsid w:val="00344BD6"/>
    <w:rsid w:val="0035528D"/>
    <w:rsid w:val="00357992"/>
    <w:rsid w:val="00361821"/>
    <w:rsid w:val="003D227C"/>
    <w:rsid w:val="003D2B4D"/>
    <w:rsid w:val="003F0851"/>
    <w:rsid w:val="003F48BD"/>
    <w:rsid w:val="004261D4"/>
    <w:rsid w:val="004440CA"/>
    <w:rsid w:val="00444A88"/>
    <w:rsid w:val="004611B6"/>
    <w:rsid w:val="00474DA4"/>
    <w:rsid w:val="004805FA"/>
    <w:rsid w:val="004869CA"/>
    <w:rsid w:val="004C1407"/>
    <w:rsid w:val="004D047D"/>
    <w:rsid w:val="004F305A"/>
    <w:rsid w:val="004F4FF9"/>
    <w:rsid w:val="00512164"/>
    <w:rsid w:val="00512440"/>
    <w:rsid w:val="00520297"/>
    <w:rsid w:val="00522445"/>
    <w:rsid w:val="005233EA"/>
    <w:rsid w:val="005338F9"/>
    <w:rsid w:val="0054281C"/>
    <w:rsid w:val="0055268D"/>
    <w:rsid w:val="00576BE4"/>
    <w:rsid w:val="005A3DAB"/>
    <w:rsid w:val="005A400A"/>
    <w:rsid w:val="005D0465"/>
    <w:rsid w:val="005F01CD"/>
    <w:rsid w:val="005F1FA3"/>
    <w:rsid w:val="00612379"/>
    <w:rsid w:val="0061555F"/>
    <w:rsid w:val="00626302"/>
    <w:rsid w:val="00627135"/>
    <w:rsid w:val="00636767"/>
    <w:rsid w:val="00641200"/>
    <w:rsid w:val="006655D3"/>
    <w:rsid w:val="006679EA"/>
    <w:rsid w:val="00687EB4"/>
    <w:rsid w:val="00691938"/>
    <w:rsid w:val="006A5DD1"/>
    <w:rsid w:val="006B17D2"/>
    <w:rsid w:val="006C224E"/>
    <w:rsid w:val="006D780A"/>
    <w:rsid w:val="006E5074"/>
    <w:rsid w:val="006E5403"/>
    <w:rsid w:val="00725255"/>
    <w:rsid w:val="00732DEC"/>
    <w:rsid w:val="00735BD5"/>
    <w:rsid w:val="007369E0"/>
    <w:rsid w:val="007556F6"/>
    <w:rsid w:val="00760EEF"/>
    <w:rsid w:val="00777EE5"/>
    <w:rsid w:val="00784836"/>
    <w:rsid w:val="0079023E"/>
    <w:rsid w:val="007A2854"/>
    <w:rsid w:val="007D0B9D"/>
    <w:rsid w:val="007D19B0"/>
    <w:rsid w:val="007D1B7D"/>
    <w:rsid w:val="007E338A"/>
    <w:rsid w:val="007E49FB"/>
    <w:rsid w:val="007F498F"/>
    <w:rsid w:val="008053F9"/>
    <w:rsid w:val="0080679D"/>
    <w:rsid w:val="008108B0"/>
    <w:rsid w:val="00811B20"/>
    <w:rsid w:val="0082296E"/>
    <w:rsid w:val="00824099"/>
    <w:rsid w:val="00846A74"/>
    <w:rsid w:val="00867AC1"/>
    <w:rsid w:val="008A743F"/>
    <w:rsid w:val="008C0970"/>
    <w:rsid w:val="008D2CF7"/>
    <w:rsid w:val="008D4B03"/>
    <w:rsid w:val="008E48FB"/>
    <w:rsid w:val="008F1A4E"/>
    <w:rsid w:val="00900C26"/>
    <w:rsid w:val="0090197F"/>
    <w:rsid w:val="00906DDC"/>
    <w:rsid w:val="0093395D"/>
    <w:rsid w:val="00934E09"/>
    <w:rsid w:val="00936253"/>
    <w:rsid w:val="00946C8D"/>
    <w:rsid w:val="00952DD4"/>
    <w:rsid w:val="00962208"/>
    <w:rsid w:val="00970FED"/>
    <w:rsid w:val="00997029"/>
    <w:rsid w:val="009D690D"/>
    <w:rsid w:val="009E65B6"/>
    <w:rsid w:val="00A10777"/>
    <w:rsid w:val="00A124B9"/>
    <w:rsid w:val="00A12F3D"/>
    <w:rsid w:val="00A42AC3"/>
    <w:rsid w:val="00A430CF"/>
    <w:rsid w:val="00A539D4"/>
    <w:rsid w:val="00A54309"/>
    <w:rsid w:val="00A76FFC"/>
    <w:rsid w:val="00A85D30"/>
    <w:rsid w:val="00A87C83"/>
    <w:rsid w:val="00AB0493"/>
    <w:rsid w:val="00AB2B93"/>
    <w:rsid w:val="00AB7E5B"/>
    <w:rsid w:val="00AD7CBA"/>
    <w:rsid w:val="00AE0EF1"/>
    <w:rsid w:val="00AE2937"/>
    <w:rsid w:val="00AE69F8"/>
    <w:rsid w:val="00B07301"/>
    <w:rsid w:val="00B224DE"/>
    <w:rsid w:val="00B40E5C"/>
    <w:rsid w:val="00B46575"/>
    <w:rsid w:val="00B84BBD"/>
    <w:rsid w:val="00BA43FB"/>
    <w:rsid w:val="00BB562A"/>
    <w:rsid w:val="00BC0456"/>
    <w:rsid w:val="00BC127D"/>
    <w:rsid w:val="00BC1FE6"/>
    <w:rsid w:val="00BF6A9C"/>
    <w:rsid w:val="00C061B6"/>
    <w:rsid w:val="00C06D9C"/>
    <w:rsid w:val="00C075AA"/>
    <w:rsid w:val="00C146EF"/>
    <w:rsid w:val="00C2446C"/>
    <w:rsid w:val="00C36AE5"/>
    <w:rsid w:val="00C41F17"/>
    <w:rsid w:val="00C433F1"/>
    <w:rsid w:val="00C43A5E"/>
    <w:rsid w:val="00C5280D"/>
    <w:rsid w:val="00C5791C"/>
    <w:rsid w:val="00C66290"/>
    <w:rsid w:val="00C706A3"/>
    <w:rsid w:val="00C72B7A"/>
    <w:rsid w:val="00C973F2"/>
    <w:rsid w:val="00CA774A"/>
    <w:rsid w:val="00CB7205"/>
    <w:rsid w:val="00CC11B0"/>
    <w:rsid w:val="00CE4661"/>
    <w:rsid w:val="00CF7E36"/>
    <w:rsid w:val="00D0460D"/>
    <w:rsid w:val="00D27E1F"/>
    <w:rsid w:val="00D3708D"/>
    <w:rsid w:val="00D37182"/>
    <w:rsid w:val="00D40426"/>
    <w:rsid w:val="00D447E7"/>
    <w:rsid w:val="00D57C96"/>
    <w:rsid w:val="00D70D1E"/>
    <w:rsid w:val="00D815E0"/>
    <w:rsid w:val="00D91203"/>
    <w:rsid w:val="00D95174"/>
    <w:rsid w:val="00DA6F36"/>
    <w:rsid w:val="00DB596E"/>
    <w:rsid w:val="00DC00EA"/>
    <w:rsid w:val="00E03952"/>
    <w:rsid w:val="00E32F7E"/>
    <w:rsid w:val="00E54B59"/>
    <w:rsid w:val="00E72D49"/>
    <w:rsid w:val="00E7593C"/>
    <w:rsid w:val="00E7678A"/>
    <w:rsid w:val="00E935F1"/>
    <w:rsid w:val="00E94A81"/>
    <w:rsid w:val="00EA1FFB"/>
    <w:rsid w:val="00EB048E"/>
    <w:rsid w:val="00EE34DF"/>
    <w:rsid w:val="00EF2F89"/>
    <w:rsid w:val="00F00944"/>
    <w:rsid w:val="00F1237A"/>
    <w:rsid w:val="00F22CBD"/>
    <w:rsid w:val="00F45372"/>
    <w:rsid w:val="00F560F7"/>
    <w:rsid w:val="00F6334D"/>
    <w:rsid w:val="00FA49AB"/>
    <w:rsid w:val="00FB198B"/>
    <w:rsid w:val="00FB4E4E"/>
    <w:rsid w:val="00FD5227"/>
    <w:rsid w:val="00FE0980"/>
    <w:rsid w:val="00FE39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City"/>
  <w:smartTagType w:namespaceuri="urn:schemas-microsoft-com:office:smarttags" w:name="place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8053F9"/>
    <w:pPr>
      <w:jc w:val="both"/>
    </w:pPr>
    <w:rPr>
      <w:rFonts w:ascii="Arial" w:hAnsi="Arial"/>
    </w:rPr>
  </w:style>
  <w:style w:type="paragraph" w:styleId="Heading1">
    <w:name w:val="heading 1"/>
    <w:next w:val="Normal"/>
    <w:link w:val="Heading1Char"/>
    <w:autoRedefine/>
    <w:qFormat/>
    <w:rsid w:val="00A87C83"/>
    <w:pPr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link w:val="Heading3Char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semiHidden/>
    <w:rsid w:val="00D3708D"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rsid w:val="00D3708D"/>
  </w:style>
  <w:style w:type="paragraph" w:styleId="Header">
    <w:name w:val="heade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link w:val="FooterChar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612379"/>
    <w:pPr>
      <w:spacing w:line="280" w:lineRule="exact"/>
      <w:ind w:left="1361"/>
    </w:pPr>
  </w:style>
  <w:style w:type="paragraph" w:customStyle="1" w:styleId="DecisionParagraphs">
    <w:name w:val="DecisionParagraphs"/>
    <w:basedOn w:val="Normal"/>
    <w:rsid w:val="00D3708D"/>
    <w:pPr>
      <w:ind w:left="4536"/>
    </w:pPr>
    <w:rPr>
      <w:i/>
      <w:sz w:val="16"/>
    </w:rPr>
  </w:style>
  <w:style w:type="paragraph" w:styleId="FootnoteText">
    <w:name w:val="footnote text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StyleDocoriginalNotBold">
    <w:name w:val="Style Doc_original + Not Bold"/>
    <w:basedOn w:val="Docoriginal"/>
    <w:link w:val="StyleDocoriginalNotBoldChar"/>
    <w:autoRedefine/>
    <w:rsid w:val="00D3708D"/>
    <w:pPr>
      <w:ind w:left="1589"/>
      <w:jc w:val="left"/>
    </w:pPr>
  </w:style>
  <w:style w:type="paragraph" w:customStyle="1" w:styleId="upove">
    <w:name w:val="upov_e"/>
    <w:basedOn w:val="TitreUpov"/>
    <w:rsid w:val="00D3708D"/>
    <w:rPr>
      <w:bCs/>
      <w:spacing w:val="8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576BE4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rsid w:val="00576BE4"/>
    <w:pPr>
      <w:spacing w:before="720"/>
      <w:jc w:val="center"/>
    </w:pPr>
  </w:style>
  <w:style w:type="paragraph" w:customStyle="1" w:styleId="Sessiontc">
    <w:name w:val="Session_tc"/>
    <w:basedOn w:val="StyleSessionAllcaps"/>
    <w:rsid w:val="00D3708D"/>
    <w:pPr>
      <w:spacing w:before="240"/>
    </w:p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D3708D"/>
    <w:pPr>
      <w:keepNext/>
      <w:keepLines/>
      <w:spacing w:before="180" w:after="120"/>
      <w:jc w:val="left"/>
    </w:pPr>
    <w:rPr>
      <w:rFonts w:ascii="Times New Roman" w:hAnsi="Times New Roman"/>
      <w:caps/>
      <w:noProof/>
      <w:snapToGrid w:val="0"/>
      <w:u w:val="single"/>
    </w:rPr>
  </w:style>
  <w:style w:type="paragraph" w:customStyle="1" w:styleId="pldetails">
    <w:name w:val="pldetails"/>
    <w:basedOn w:val="Normal"/>
    <w:rsid w:val="00D3708D"/>
    <w:pPr>
      <w:keepLines/>
      <w:spacing w:before="60" w:after="60"/>
      <w:jc w:val="left"/>
    </w:pPr>
    <w:rPr>
      <w:rFonts w:ascii="Times New Roman" w:hAnsi="Times New Roman"/>
      <w:noProof/>
      <w:snapToGrid w:val="0"/>
    </w:rPr>
  </w:style>
  <w:style w:type="paragraph" w:customStyle="1" w:styleId="plheading">
    <w:name w:val="plheading"/>
    <w:basedOn w:val="Normal"/>
    <w:rsid w:val="00D3708D"/>
    <w:pPr>
      <w:keepNext/>
      <w:spacing w:before="480" w:after="120"/>
      <w:jc w:val="center"/>
    </w:pPr>
    <w:rPr>
      <w:rFonts w:ascii="Times New Roman" w:hAnsi="Times New Roman"/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D3708D"/>
    <w:pPr>
      <w:spacing w:before="240"/>
    </w:pPr>
  </w:style>
  <w:style w:type="paragraph" w:customStyle="1" w:styleId="Titleofdoc0">
    <w:name w:val="Title_of_doc"/>
    <w:basedOn w:val="TitleofDoc"/>
    <w:rsid w:val="00D3708D"/>
    <w:pPr>
      <w:spacing w:before="600"/>
    </w:pPr>
  </w:style>
  <w:style w:type="paragraph" w:customStyle="1" w:styleId="preparedby1">
    <w:name w:val="prepared_by"/>
    <w:basedOn w:val="preparedby0"/>
    <w:rsid w:val="00D3708D"/>
    <w:pPr>
      <w:spacing w:before="240"/>
    </w:pPr>
    <w:rPr>
      <w:iCs/>
    </w:rPr>
  </w:style>
  <w:style w:type="character" w:customStyle="1" w:styleId="CodeChar">
    <w:name w:val="Code Char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link w:val="Docoriginal"/>
    <w:rsid w:val="00612379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Char">
    <w:name w:val="Style Doc_original + Not Bold Char"/>
    <w:basedOn w:val="DocoriginalChar"/>
    <w:link w:val="StyleDocoriginalNotBold"/>
    <w:rsid w:val="00D3708D"/>
    <w:rPr>
      <w:rFonts w:ascii="Arial" w:hAnsi="Arial"/>
      <w:b/>
      <w:bCs/>
      <w:spacing w:val="10"/>
      <w:lang w:val="en-US" w:eastAsia="en-US" w:bidi="ar-SA"/>
    </w:rPr>
  </w:style>
  <w:style w:type="paragraph" w:customStyle="1" w:styleId="StyleDocnumber">
    <w:name w:val="Style Doc_number"/>
    <w:basedOn w:val="Docoriginal"/>
    <w:rsid w:val="00D3708D"/>
    <w:pPr>
      <w:ind w:left="1589"/>
    </w:pPr>
  </w:style>
  <w:style w:type="paragraph" w:customStyle="1" w:styleId="StyleDocoriginal">
    <w:name w:val="Style Doc_original"/>
    <w:basedOn w:val="Docoriginal"/>
    <w:link w:val="StyleDocoriginalChar"/>
    <w:rsid w:val="00D3708D"/>
    <w:rPr>
      <w:spacing w:val="0"/>
    </w:rPr>
  </w:style>
  <w:style w:type="character" w:customStyle="1" w:styleId="StyleDocoriginalChar">
    <w:name w:val="Style Doc_original Char"/>
    <w:basedOn w:val="DocoriginalChar"/>
    <w:link w:val="StyleDocoriginal"/>
    <w:rsid w:val="00D3708D"/>
    <w:rPr>
      <w:rFonts w:ascii="Arial" w:hAnsi="Arial"/>
      <w:b/>
      <w:bCs/>
      <w:spacing w:val="10"/>
      <w:lang w:val="en-US" w:eastAsia="en-US" w:bidi="ar-SA"/>
    </w:rPr>
  </w:style>
  <w:style w:type="paragraph" w:customStyle="1" w:styleId="StyleStyleDocoriginalNotBoldNotBold">
    <w:name w:val="Style Style Doc_original + Not Bold + Not Bold"/>
    <w:basedOn w:val="StyleDocoriginalNotBold"/>
    <w:link w:val="StyleStyleDocoriginalNotBoldNotBoldChar"/>
    <w:rsid w:val="00281060"/>
    <w:rPr>
      <w:b w:val="0"/>
      <w:bCs w:val="0"/>
      <w:spacing w:val="0"/>
    </w:rPr>
  </w:style>
  <w:style w:type="character" w:customStyle="1" w:styleId="StyleStyleDocoriginalNotBoldNotBoldChar">
    <w:name w:val="Style Style Doc_original + Not Bold + Not Bold Char"/>
    <w:basedOn w:val="StyleDocoriginalNotBoldChar"/>
    <w:link w:val="StyleStyleDocoriginalNotBoldNotBold"/>
    <w:rsid w:val="00281060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1">
    <w:name w:val="Style Doc_original + Not Bold1"/>
    <w:basedOn w:val="StyleStyleDocoriginalNotBoldNotBoldChar"/>
    <w:rsid w:val="00281060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rsid w:val="00281060"/>
    <w:rPr>
      <w:rFonts w:ascii="Arial" w:hAnsi="Arial"/>
      <w:b/>
      <w:bCs/>
      <w:sz w:val="20"/>
      <w:lang w:val="en-US"/>
    </w:rPr>
  </w:style>
  <w:style w:type="paragraph" w:styleId="TOC2">
    <w:name w:val="toc 2"/>
    <w:next w:val="Normal"/>
    <w:autoRedefine/>
    <w:semiHidden/>
    <w:rsid w:val="00900C26"/>
    <w:pPr>
      <w:tabs>
        <w:tab w:val="right" w:leader="dot" w:pos="9639"/>
      </w:tabs>
      <w:spacing w:before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semiHidden/>
    <w:rsid w:val="00900C26"/>
    <w:pPr>
      <w:tabs>
        <w:tab w:val="right" w:leader="dot" w:pos="9639"/>
      </w:tabs>
      <w:spacing w:before="120"/>
      <w:ind w:left="568" w:right="851" w:hanging="284"/>
      <w:contextualSpacing/>
    </w:pPr>
    <w:rPr>
      <w:rFonts w:ascii="Arial" w:hAnsi="Arial"/>
      <w:sz w:val="18"/>
      <w:lang w:val="fr-FR"/>
    </w:rPr>
  </w:style>
  <w:style w:type="character" w:styleId="Hyperlink">
    <w:name w:val="Hyperlink"/>
    <w:rsid w:val="00784836"/>
    <w:rPr>
      <w:color w:val="0000FF"/>
      <w:u w:val="single"/>
    </w:rPr>
  </w:style>
  <w:style w:type="paragraph" w:styleId="TOC4">
    <w:name w:val="toc 4"/>
    <w:next w:val="Normal"/>
    <w:autoRedefine/>
    <w:semiHidden/>
    <w:rsid w:val="00900C26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semiHidden/>
    <w:rsid w:val="00B07301"/>
    <w:pPr>
      <w:tabs>
        <w:tab w:val="right" w:leader="dot" w:pos="9639"/>
      </w:tabs>
      <w:contextualSpacing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semiHidden/>
    <w:rsid w:val="00C72B7A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semiHidden/>
    <w:rsid w:val="004869CA"/>
    <w:rPr>
      <w:rFonts w:ascii="Tahoma" w:hAnsi="Tahoma" w:cs="Tahoma"/>
      <w:sz w:val="16"/>
      <w:szCs w:val="16"/>
    </w:rPr>
  </w:style>
  <w:style w:type="character" w:customStyle="1" w:styleId="Heading1Char">
    <w:name w:val="Heading 1 Char"/>
    <w:link w:val="Heading1"/>
    <w:locked/>
    <w:rsid w:val="00A87C83"/>
    <w:rPr>
      <w:rFonts w:ascii="Arial" w:hAnsi="Arial"/>
      <w:caps/>
      <w:lang w:val="en-US" w:eastAsia="en-US" w:bidi="ar-SA"/>
    </w:rPr>
  </w:style>
  <w:style w:type="character" w:customStyle="1" w:styleId="Heading3Char">
    <w:name w:val="Heading 3 Char"/>
    <w:link w:val="Heading3"/>
    <w:semiHidden/>
    <w:locked/>
    <w:rsid w:val="00A87C83"/>
    <w:rPr>
      <w:rFonts w:ascii="Arial" w:hAnsi="Arial"/>
      <w:i/>
      <w:lang w:val="en-US" w:eastAsia="en-US" w:bidi="ar-SA"/>
    </w:rPr>
  </w:style>
  <w:style w:type="character" w:customStyle="1" w:styleId="FooterChar">
    <w:name w:val="Footer Char"/>
    <w:aliases w:val="doc_path_name Char"/>
    <w:link w:val="Footer"/>
    <w:semiHidden/>
    <w:locked/>
    <w:rsid w:val="00A87C83"/>
    <w:rPr>
      <w:rFonts w:ascii="Arial" w:hAnsi="Arial"/>
      <w:sz w:val="14"/>
      <w:lang w:val="en-US" w:eastAsia="en-US" w:bidi="ar-SA"/>
    </w:rPr>
  </w:style>
  <w:style w:type="paragraph" w:styleId="BodyTextIndent2">
    <w:name w:val="Body Text Indent 2"/>
    <w:basedOn w:val="Normal"/>
    <w:link w:val="BodyTextIndent2Char"/>
    <w:rsid w:val="00A87C83"/>
    <w:pPr>
      <w:tabs>
        <w:tab w:val="left" w:pos="1985"/>
      </w:tabs>
      <w:spacing w:before="60" w:after="60"/>
      <w:ind w:left="567"/>
      <w:jc w:val="left"/>
    </w:pPr>
    <w:rPr>
      <w:rFonts w:ascii="Times New Roman" w:hAnsi="Times New Roman"/>
      <w:color w:val="000000"/>
      <w:sz w:val="24"/>
      <w:szCs w:val="24"/>
    </w:rPr>
  </w:style>
  <w:style w:type="character" w:customStyle="1" w:styleId="BodyTextIndent2Char">
    <w:name w:val="Body Text Indent 2 Char"/>
    <w:link w:val="BodyTextIndent2"/>
    <w:semiHidden/>
    <w:locked/>
    <w:rsid w:val="00A87C83"/>
    <w:rPr>
      <w:color w:val="000000"/>
      <w:sz w:val="24"/>
      <w:szCs w:val="24"/>
      <w:lang w:val="en-US" w:eastAsia="en-US"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8053F9"/>
    <w:pPr>
      <w:jc w:val="both"/>
    </w:pPr>
    <w:rPr>
      <w:rFonts w:ascii="Arial" w:hAnsi="Arial"/>
    </w:rPr>
  </w:style>
  <w:style w:type="paragraph" w:styleId="Heading1">
    <w:name w:val="heading 1"/>
    <w:next w:val="Normal"/>
    <w:link w:val="Heading1Char"/>
    <w:autoRedefine/>
    <w:qFormat/>
    <w:rsid w:val="00A87C83"/>
    <w:pPr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link w:val="Heading3Char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semiHidden/>
    <w:rsid w:val="00D3708D"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rsid w:val="00D3708D"/>
  </w:style>
  <w:style w:type="paragraph" w:styleId="Header">
    <w:name w:val="heade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link w:val="FooterChar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612379"/>
    <w:pPr>
      <w:spacing w:line="280" w:lineRule="exact"/>
      <w:ind w:left="1361"/>
    </w:pPr>
  </w:style>
  <w:style w:type="paragraph" w:customStyle="1" w:styleId="DecisionParagraphs">
    <w:name w:val="DecisionParagraphs"/>
    <w:basedOn w:val="Normal"/>
    <w:rsid w:val="00D3708D"/>
    <w:pPr>
      <w:ind w:left="4536"/>
    </w:pPr>
    <w:rPr>
      <w:i/>
      <w:sz w:val="16"/>
    </w:rPr>
  </w:style>
  <w:style w:type="paragraph" w:styleId="FootnoteText">
    <w:name w:val="footnote text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StyleDocoriginalNotBold">
    <w:name w:val="Style Doc_original + Not Bold"/>
    <w:basedOn w:val="Docoriginal"/>
    <w:link w:val="StyleDocoriginalNotBoldChar"/>
    <w:autoRedefine/>
    <w:rsid w:val="00D3708D"/>
    <w:pPr>
      <w:ind w:left="1589"/>
      <w:jc w:val="left"/>
    </w:pPr>
  </w:style>
  <w:style w:type="paragraph" w:customStyle="1" w:styleId="upove">
    <w:name w:val="upov_e"/>
    <w:basedOn w:val="TitreUpov"/>
    <w:rsid w:val="00D3708D"/>
    <w:rPr>
      <w:bCs/>
      <w:spacing w:val="8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576BE4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rsid w:val="00576BE4"/>
    <w:pPr>
      <w:spacing w:before="720"/>
      <w:jc w:val="center"/>
    </w:pPr>
  </w:style>
  <w:style w:type="paragraph" w:customStyle="1" w:styleId="Sessiontc">
    <w:name w:val="Session_tc"/>
    <w:basedOn w:val="StyleSessionAllcaps"/>
    <w:rsid w:val="00D3708D"/>
    <w:pPr>
      <w:spacing w:before="240"/>
    </w:p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D3708D"/>
    <w:pPr>
      <w:keepNext/>
      <w:keepLines/>
      <w:spacing w:before="180" w:after="120"/>
      <w:jc w:val="left"/>
    </w:pPr>
    <w:rPr>
      <w:rFonts w:ascii="Times New Roman" w:hAnsi="Times New Roman"/>
      <w:caps/>
      <w:noProof/>
      <w:snapToGrid w:val="0"/>
      <w:u w:val="single"/>
    </w:rPr>
  </w:style>
  <w:style w:type="paragraph" w:customStyle="1" w:styleId="pldetails">
    <w:name w:val="pldetails"/>
    <w:basedOn w:val="Normal"/>
    <w:rsid w:val="00D3708D"/>
    <w:pPr>
      <w:keepLines/>
      <w:spacing w:before="60" w:after="60"/>
      <w:jc w:val="left"/>
    </w:pPr>
    <w:rPr>
      <w:rFonts w:ascii="Times New Roman" w:hAnsi="Times New Roman"/>
      <w:noProof/>
      <w:snapToGrid w:val="0"/>
    </w:rPr>
  </w:style>
  <w:style w:type="paragraph" w:customStyle="1" w:styleId="plheading">
    <w:name w:val="plheading"/>
    <w:basedOn w:val="Normal"/>
    <w:rsid w:val="00D3708D"/>
    <w:pPr>
      <w:keepNext/>
      <w:spacing w:before="480" w:after="120"/>
      <w:jc w:val="center"/>
    </w:pPr>
    <w:rPr>
      <w:rFonts w:ascii="Times New Roman" w:hAnsi="Times New Roman"/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D3708D"/>
    <w:pPr>
      <w:spacing w:before="240"/>
    </w:pPr>
  </w:style>
  <w:style w:type="paragraph" w:customStyle="1" w:styleId="Titleofdoc0">
    <w:name w:val="Title_of_doc"/>
    <w:basedOn w:val="TitleofDoc"/>
    <w:rsid w:val="00D3708D"/>
    <w:pPr>
      <w:spacing w:before="600"/>
    </w:pPr>
  </w:style>
  <w:style w:type="paragraph" w:customStyle="1" w:styleId="preparedby1">
    <w:name w:val="prepared_by"/>
    <w:basedOn w:val="preparedby0"/>
    <w:rsid w:val="00D3708D"/>
    <w:pPr>
      <w:spacing w:before="240"/>
    </w:pPr>
    <w:rPr>
      <w:iCs/>
    </w:rPr>
  </w:style>
  <w:style w:type="character" w:customStyle="1" w:styleId="CodeChar">
    <w:name w:val="Code Char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link w:val="Docoriginal"/>
    <w:rsid w:val="00612379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Char">
    <w:name w:val="Style Doc_original + Not Bold Char"/>
    <w:basedOn w:val="DocoriginalChar"/>
    <w:link w:val="StyleDocoriginalNotBold"/>
    <w:rsid w:val="00D3708D"/>
    <w:rPr>
      <w:rFonts w:ascii="Arial" w:hAnsi="Arial"/>
      <w:b/>
      <w:bCs/>
      <w:spacing w:val="10"/>
      <w:lang w:val="en-US" w:eastAsia="en-US" w:bidi="ar-SA"/>
    </w:rPr>
  </w:style>
  <w:style w:type="paragraph" w:customStyle="1" w:styleId="StyleDocnumber">
    <w:name w:val="Style Doc_number"/>
    <w:basedOn w:val="Docoriginal"/>
    <w:rsid w:val="00D3708D"/>
    <w:pPr>
      <w:ind w:left="1589"/>
    </w:pPr>
  </w:style>
  <w:style w:type="paragraph" w:customStyle="1" w:styleId="StyleDocoriginal">
    <w:name w:val="Style Doc_original"/>
    <w:basedOn w:val="Docoriginal"/>
    <w:link w:val="StyleDocoriginalChar"/>
    <w:rsid w:val="00D3708D"/>
    <w:rPr>
      <w:spacing w:val="0"/>
    </w:rPr>
  </w:style>
  <w:style w:type="character" w:customStyle="1" w:styleId="StyleDocoriginalChar">
    <w:name w:val="Style Doc_original Char"/>
    <w:basedOn w:val="DocoriginalChar"/>
    <w:link w:val="StyleDocoriginal"/>
    <w:rsid w:val="00D3708D"/>
    <w:rPr>
      <w:rFonts w:ascii="Arial" w:hAnsi="Arial"/>
      <w:b/>
      <w:bCs/>
      <w:spacing w:val="10"/>
      <w:lang w:val="en-US" w:eastAsia="en-US" w:bidi="ar-SA"/>
    </w:rPr>
  </w:style>
  <w:style w:type="paragraph" w:customStyle="1" w:styleId="StyleStyleDocoriginalNotBoldNotBold">
    <w:name w:val="Style Style Doc_original + Not Bold + Not Bold"/>
    <w:basedOn w:val="StyleDocoriginalNotBold"/>
    <w:link w:val="StyleStyleDocoriginalNotBoldNotBoldChar"/>
    <w:rsid w:val="00281060"/>
    <w:rPr>
      <w:b w:val="0"/>
      <w:bCs w:val="0"/>
      <w:spacing w:val="0"/>
    </w:rPr>
  </w:style>
  <w:style w:type="character" w:customStyle="1" w:styleId="StyleStyleDocoriginalNotBoldNotBoldChar">
    <w:name w:val="Style Style Doc_original + Not Bold + Not Bold Char"/>
    <w:basedOn w:val="StyleDocoriginalNotBoldChar"/>
    <w:link w:val="StyleStyleDocoriginalNotBoldNotBold"/>
    <w:rsid w:val="00281060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1">
    <w:name w:val="Style Doc_original + Not Bold1"/>
    <w:basedOn w:val="StyleStyleDocoriginalNotBoldNotBoldChar"/>
    <w:rsid w:val="00281060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rsid w:val="00281060"/>
    <w:rPr>
      <w:rFonts w:ascii="Arial" w:hAnsi="Arial"/>
      <w:b/>
      <w:bCs/>
      <w:sz w:val="20"/>
      <w:lang w:val="en-US"/>
    </w:rPr>
  </w:style>
  <w:style w:type="paragraph" w:styleId="TOC2">
    <w:name w:val="toc 2"/>
    <w:next w:val="Normal"/>
    <w:autoRedefine/>
    <w:semiHidden/>
    <w:rsid w:val="00900C26"/>
    <w:pPr>
      <w:tabs>
        <w:tab w:val="right" w:leader="dot" w:pos="9639"/>
      </w:tabs>
      <w:spacing w:before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semiHidden/>
    <w:rsid w:val="00900C26"/>
    <w:pPr>
      <w:tabs>
        <w:tab w:val="right" w:leader="dot" w:pos="9639"/>
      </w:tabs>
      <w:spacing w:before="120"/>
      <w:ind w:left="568" w:right="851" w:hanging="284"/>
      <w:contextualSpacing/>
    </w:pPr>
    <w:rPr>
      <w:rFonts w:ascii="Arial" w:hAnsi="Arial"/>
      <w:sz w:val="18"/>
      <w:lang w:val="fr-FR"/>
    </w:rPr>
  </w:style>
  <w:style w:type="character" w:styleId="Hyperlink">
    <w:name w:val="Hyperlink"/>
    <w:rsid w:val="00784836"/>
    <w:rPr>
      <w:color w:val="0000FF"/>
      <w:u w:val="single"/>
    </w:rPr>
  </w:style>
  <w:style w:type="paragraph" w:styleId="TOC4">
    <w:name w:val="toc 4"/>
    <w:next w:val="Normal"/>
    <w:autoRedefine/>
    <w:semiHidden/>
    <w:rsid w:val="00900C26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semiHidden/>
    <w:rsid w:val="00B07301"/>
    <w:pPr>
      <w:tabs>
        <w:tab w:val="right" w:leader="dot" w:pos="9639"/>
      </w:tabs>
      <w:contextualSpacing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semiHidden/>
    <w:rsid w:val="00C72B7A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semiHidden/>
    <w:rsid w:val="004869CA"/>
    <w:rPr>
      <w:rFonts w:ascii="Tahoma" w:hAnsi="Tahoma" w:cs="Tahoma"/>
      <w:sz w:val="16"/>
      <w:szCs w:val="16"/>
    </w:rPr>
  </w:style>
  <w:style w:type="character" w:customStyle="1" w:styleId="Heading1Char">
    <w:name w:val="Heading 1 Char"/>
    <w:link w:val="Heading1"/>
    <w:locked/>
    <w:rsid w:val="00A87C83"/>
    <w:rPr>
      <w:rFonts w:ascii="Arial" w:hAnsi="Arial"/>
      <w:caps/>
      <w:lang w:val="en-US" w:eastAsia="en-US" w:bidi="ar-SA"/>
    </w:rPr>
  </w:style>
  <w:style w:type="character" w:customStyle="1" w:styleId="Heading3Char">
    <w:name w:val="Heading 3 Char"/>
    <w:link w:val="Heading3"/>
    <w:semiHidden/>
    <w:locked/>
    <w:rsid w:val="00A87C83"/>
    <w:rPr>
      <w:rFonts w:ascii="Arial" w:hAnsi="Arial"/>
      <w:i/>
      <w:lang w:val="en-US" w:eastAsia="en-US" w:bidi="ar-SA"/>
    </w:rPr>
  </w:style>
  <w:style w:type="character" w:customStyle="1" w:styleId="FooterChar">
    <w:name w:val="Footer Char"/>
    <w:aliases w:val="doc_path_name Char"/>
    <w:link w:val="Footer"/>
    <w:semiHidden/>
    <w:locked/>
    <w:rsid w:val="00A87C83"/>
    <w:rPr>
      <w:rFonts w:ascii="Arial" w:hAnsi="Arial"/>
      <w:sz w:val="14"/>
      <w:lang w:val="en-US" w:eastAsia="en-US" w:bidi="ar-SA"/>
    </w:rPr>
  </w:style>
  <w:style w:type="paragraph" w:styleId="BodyTextIndent2">
    <w:name w:val="Body Text Indent 2"/>
    <w:basedOn w:val="Normal"/>
    <w:link w:val="BodyTextIndent2Char"/>
    <w:rsid w:val="00A87C83"/>
    <w:pPr>
      <w:tabs>
        <w:tab w:val="left" w:pos="1985"/>
      </w:tabs>
      <w:spacing w:before="60" w:after="60"/>
      <w:ind w:left="567"/>
      <w:jc w:val="left"/>
    </w:pPr>
    <w:rPr>
      <w:rFonts w:ascii="Times New Roman" w:hAnsi="Times New Roman"/>
      <w:color w:val="000000"/>
      <w:sz w:val="24"/>
      <w:szCs w:val="24"/>
    </w:rPr>
  </w:style>
  <w:style w:type="character" w:customStyle="1" w:styleId="BodyTextIndent2Char">
    <w:name w:val="Body Text Indent 2 Char"/>
    <w:link w:val="BodyTextIndent2"/>
    <w:semiHidden/>
    <w:locked/>
    <w:rsid w:val="00A87C83"/>
    <w:rPr>
      <w:color w:val="000000"/>
      <w:sz w:val="24"/>
      <w:szCs w:val="24"/>
      <w:lang w:val="en-US" w:eastAsia="en-US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31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targetScreenSz w:val="800x60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2.sld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Microsoft_PowerPoint_Slide15.sldx"/><Relationship Id="rId3" Type="http://schemas.microsoft.com/office/2007/relationships/stylesWithEffects" Target="stylesWithEffects.xml"/><Relationship Id="rId21" Type="http://schemas.openxmlformats.org/officeDocument/2006/relationships/package" Target="embeddings/Microsoft_PowerPoint_Slide6.sld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package" Target="embeddings/Microsoft_PowerPoint_Slide19.sldx"/><Relationship Id="rId50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PowerPoint_Slide4.sldx"/><Relationship Id="rId25" Type="http://schemas.openxmlformats.org/officeDocument/2006/relationships/package" Target="embeddings/Microsoft_PowerPoint_Slide8.sldx"/><Relationship Id="rId33" Type="http://schemas.openxmlformats.org/officeDocument/2006/relationships/package" Target="embeddings/Microsoft_PowerPoint_Slide12.sldx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Microsoft_PowerPoint_Slide10.sldx"/><Relationship Id="rId41" Type="http://schemas.openxmlformats.org/officeDocument/2006/relationships/package" Target="embeddings/Microsoft_PowerPoint_Slide16.sldx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package" Target="embeddings/Microsoft_PowerPoint_Slide1.sld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Microsoft_PowerPoint_Slide14.sldx"/><Relationship Id="rId40" Type="http://schemas.openxmlformats.org/officeDocument/2006/relationships/image" Target="media/image17.emf"/><Relationship Id="rId45" Type="http://schemas.openxmlformats.org/officeDocument/2006/relationships/package" Target="embeddings/Microsoft_PowerPoint_Slide18.sldx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Slide3.sldx"/><Relationship Id="rId23" Type="http://schemas.openxmlformats.org/officeDocument/2006/relationships/package" Target="embeddings/Microsoft_PowerPoint_Slide7.sld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PowerPoint_Slide5.sldx"/><Relationship Id="rId31" Type="http://schemas.openxmlformats.org/officeDocument/2006/relationships/package" Target="embeddings/Microsoft_PowerPoint_Slide11.sldx"/><Relationship Id="rId44" Type="http://schemas.openxmlformats.org/officeDocument/2006/relationships/image" Target="media/image19.emf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PowerPoint_Slide9.sldx"/><Relationship Id="rId30" Type="http://schemas.openxmlformats.org/officeDocument/2006/relationships/image" Target="media/image12.emf"/><Relationship Id="rId35" Type="http://schemas.openxmlformats.org/officeDocument/2006/relationships/package" Target="embeddings/Microsoft_PowerPoint_Slide13.sldx"/><Relationship Id="rId43" Type="http://schemas.openxmlformats.org/officeDocument/2006/relationships/package" Target="embeddings/Microsoft_PowerPoint_Slide17.sldx"/><Relationship Id="rId48" Type="http://schemas.openxmlformats.org/officeDocument/2006/relationships/header" Target="header2.xml"/><Relationship Id="rId8" Type="http://schemas.openxmlformats.org/officeDocument/2006/relationships/image" Target="media/image1.png"/><Relationship Id="rId51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TWV\Twv46\Template\template%20TWV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template TWV.dot</Template>
  <TotalTime>1</TotalTime>
  <Pages>11</Pages>
  <Words>309</Words>
  <Characters>2255</Characters>
  <Application>Microsoft Office Word</Application>
  <DocSecurity>0</DocSecurity>
  <Lines>140</Lines>
  <Paragraphs>73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template TC/48 ENGLISH</vt:lpstr>
    </vt:vector>
  </TitlesOfParts>
  <Company>UPOV</Company>
  <LinksUpToDate>false</LinksUpToDate>
  <CharactersWithSpaces>2491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template TC/48 ENGLISH</dc:title>
  <dc:creator>FavaA</dc:creator>
  <cp:lastModifiedBy>BESSE Ariane</cp:lastModifiedBy>
  <cp:revision>4</cp:revision>
  <cp:lastPrinted>2012-06-14T16:26:00Z</cp:lastPrinted>
  <dcterms:created xsi:type="dcterms:W3CDTF">2013-05-22T08:19:00Z</dcterms:created>
  <dcterms:modified xsi:type="dcterms:W3CDTF">2013-05-22T08:20:00Z</dcterms:modified>
</cp:coreProperties>
</file>