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A90905">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A90905">
              <w:tc>
                <w:tcPr>
                  <w:tcW w:w="2834" w:type="dxa"/>
                  <w:tcMar>
                    <w:top w:w="0" w:type="dxa"/>
                    <w:left w:w="0" w:type="dxa"/>
                    <w:bottom w:w="0" w:type="dxa"/>
                    <w:right w:w="0" w:type="dxa"/>
                  </w:tcMar>
                </w:tcPr>
                <w:p w:rsidR="00A90905" w:rsidRDefault="00A90905">
                  <w:pPr>
                    <w:spacing w:line="1" w:lineRule="auto"/>
                  </w:pPr>
                </w:p>
              </w:tc>
              <w:tc>
                <w:tcPr>
                  <w:tcW w:w="3842" w:type="dxa"/>
                  <w:tcMar>
                    <w:top w:w="0" w:type="dxa"/>
                    <w:left w:w="0" w:type="dxa"/>
                    <w:bottom w:w="0" w:type="dxa"/>
                    <w:right w:w="0" w:type="dxa"/>
                  </w:tcMar>
                </w:tcPr>
                <w:p w:rsidR="00A90905" w:rsidRDefault="00A90905">
                  <w:pPr>
                    <w:spacing w:line="1" w:lineRule="auto"/>
                  </w:pPr>
                </w:p>
              </w:tc>
              <w:tc>
                <w:tcPr>
                  <w:tcW w:w="2834" w:type="dxa"/>
                  <w:tcMar>
                    <w:top w:w="0" w:type="dxa"/>
                    <w:left w:w="0" w:type="dxa"/>
                    <w:bottom w:w="0" w:type="dxa"/>
                    <w:right w:w="0" w:type="dxa"/>
                  </w:tcMar>
                </w:tcPr>
                <w:p w:rsidR="00A90905" w:rsidRDefault="00770D26">
                  <w:pPr>
                    <w:jc w:val="right"/>
                    <w:rPr>
                      <w:rFonts w:eastAsia="Arial" w:cs="Arial"/>
                      <w:b/>
                      <w:bCs/>
                      <w:color w:val="000000"/>
                      <w:sz w:val="56"/>
                      <w:szCs w:val="56"/>
                    </w:rPr>
                  </w:pPr>
                  <w:r>
                    <w:rPr>
                      <w:rFonts w:eastAsia="Arial" w:cs="Arial"/>
                      <w:b/>
                      <w:bCs/>
                      <w:color w:val="000000"/>
                      <w:sz w:val="56"/>
                      <w:szCs w:val="56"/>
                    </w:rPr>
                    <w:t>E</w:t>
                  </w:r>
                </w:p>
              </w:tc>
            </w:tr>
            <w:tr w:rsidR="00A90905">
              <w:tc>
                <w:tcPr>
                  <w:tcW w:w="2834" w:type="dxa"/>
                  <w:tcMar>
                    <w:top w:w="0" w:type="dxa"/>
                    <w:left w:w="0" w:type="dxa"/>
                    <w:bottom w:w="0" w:type="dxa"/>
                    <w:right w:w="0" w:type="dxa"/>
                  </w:tcMar>
                </w:tcPr>
                <w:p w:rsidR="00A90905" w:rsidRDefault="00A90905">
                  <w:pPr>
                    <w:spacing w:line="1" w:lineRule="auto"/>
                  </w:pPr>
                </w:p>
              </w:tc>
              <w:tc>
                <w:tcPr>
                  <w:tcW w:w="3842"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A90905" w:rsidRDefault="00A90905">
                  <w:pPr>
                    <w:spacing w:line="1" w:lineRule="auto"/>
                    <w:jc w:val="right"/>
                  </w:pPr>
                </w:p>
              </w:tc>
            </w:tr>
            <w:tr w:rsidR="00A90905">
              <w:tc>
                <w:tcPr>
                  <w:tcW w:w="2834" w:type="dxa"/>
                  <w:tcMar>
                    <w:top w:w="0" w:type="dxa"/>
                    <w:left w:w="0" w:type="dxa"/>
                    <w:bottom w:w="0" w:type="dxa"/>
                    <w:right w:w="0" w:type="dxa"/>
                  </w:tcMar>
                </w:tcPr>
                <w:p w:rsidR="00A90905" w:rsidRDefault="00A90905">
                  <w:pPr>
                    <w:spacing w:line="1" w:lineRule="auto"/>
                  </w:pPr>
                </w:p>
              </w:tc>
              <w:tc>
                <w:tcPr>
                  <w:tcW w:w="3842" w:type="dxa"/>
                  <w:tcMar>
                    <w:top w:w="0" w:type="dxa"/>
                    <w:left w:w="0" w:type="dxa"/>
                    <w:bottom w:w="0" w:type="dxa"/>
                    <w:right w:w="0" w:type="dxa"/>
                  </w:tcMar>
                </w:tcPr>
                <w:p w:rsidR="00A90905" w:rsidRDefault="00566374">
                  <w:pPr>
                    <w:jc w:val="center"/>
                  </w:pPr>
                  <w:r>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4"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250AD" id="AutoShape 15"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Ea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3BSNIONLrbWuVTo3iCUcvrmjltXa2G3mRw5bF/0I6t6e9V9c0gqR6ZgFq7U2AsWyo37M70r7a0&#10;VkPLaA0MfLzwIqAzDIRG6+GjqgEJBSS+rPtGdy4hFAztvXpPJ/XY3qIKNqfXkygCjStwHdaAOKTZ&#10;8XKvjX3PVIfcIsca0PngdHdv7Hj0eMTlkqrkQvgGEfJiA2KOO5AarjqfA+H1/plG6Wq+mpOAJNNV&#10;QKKiCO7KJQmmZTybFNfFclnEv1zemGRjbV2aY+/F5M+0PbyCsWtO3WeU4LUL5yAZvVkvhUY7Cr1f&#10;+s9JCODPjoWXMLwbuLygFCckepekQTmdzwJSkkmQzqJ5EMXpu3QakZQU5SWley7Zv1NCQ47TSTLx&#10;Kp2BfsENVHfCv+JGs45bmC6Cdzmenw7RzHXgStZeWku5GNdnpXDwn0sBFTsK7fvVtej4FNaqfoJ2&#10;1QraCToP5iAsWqV/YDTATMmx+b6lmmEkPkho+TQmxA0hb5DJLAFDn3vW5x4qKwiVY4vRuFzacXBt&#10;e803LWSKfWGkcg+24b6F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EpUR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753235"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3235"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A90905">
                    <w:tc>
                      <w:tcPr>
                        <w:tcW w:w="2834" w:type="dxa"/>
                        <w:tcMar>
                          <w:top w:w="0" w:type="dxa"/>
                          <w:left w:w="0" w:type="dxa"/>
                          <w:bottom w:w="40" w:type="dxa"/>
                          <w:right w:w="0" w:type="dxa"/>
                        </w:tcMar>
                      </w:tcPr>
                      <w:p w:rsidR="00A90905" w:rsidRDefault="00770D26">
                        <w:pPr>
                          <w:rPr>
                            <w:rFonts w:eastAsia="Arial" w:cs="Arial"/>
                            <w:b/>
                            <w:bCs/>
                            <w:color w:val="000000"/>
                          </w:rPr>
                        </w:pPr>
                        <w:r>
                          <w:rPr>
                            <w:rFonts w:eastAsia="Arial" w:cs="Arial"/>
                            <w:b/>
                            <w:bCs/>
                            <w:color w:val="000000"/>
                          </w:rPr>
                          <w:t>TG/36/7(proj.4)</w:t>
                        </w:r>
                      </w:p>
                    </w:tc>
                  </w:tr>
                  <w:tr w:rsidR="00A90905">
                    <w:tc>
                      <w:tcPr>
                        <w:tcW w:w="2834" w:type="dxa"/>
                        <w:tcMar>
                          <w:top w:w="40" w:type="dxa"/>
                          <w:left w:w="0" w:type="dxa"/>
                          <w:bottom w:w="40" w:type="dxa"/>
                          <w:right w:w="0" w:type="dxa"/>
                        </w:tcMar>
                      </w:tcPr>
                      <w:p w:rsidR="00A90905" w:rsidRDefault="00770D26">
                        <w:r>
                          <w:rPr>
                            <w:rFonts w:eastAsia="Arial" w:cs="Arial"/>
                            <w:b/>
                            <w:bCs/>
                            <w:color w:val="000000"/>
                          </w:rPr>
                          <w:t xml:space="preserve">ORIGINAL: </w:t>
                        </w:r>
                        <w:r>
                          <w:rPr>
                            <w:rFonts w:eastAsia="Arial" w:cs="Arial"/>
                            <w:color w:val="000000"/>
                          </w:rPr>
                          <w:t>English</w:t>
                        </w:r>
                      </w:p>
                    </w:tc>
                  </w:tr>
                  <w:tr w:rsidR="00A90905">
                    <w:tc>
                      <w:tcPr>
                        <w:tcW w:w="2834" w:type="dxa"/>
                        <w:tcMar>
                          <w:top w:w="40" w:type="dxa"/>
                          <w:left w:w="0" w:type="dxa"/>
                          <w:bottom w:w="0" w:type="dxa"/>
                          <w:right w:w="0" w:type="dxa"/>
                        </w:tcMar>
                      </w:tcPr>
                      <w:p w:rsidR="00A90905" w:rsidRDefault="00770D26">
                        <w:r>
                          <w:rPr>
                            <w:rFonts w:eastAsia="Arial" w:cs="Arial"/>
                            <w:b/>
                            <w:bCs/>
                            <w:color w:val="000000"/>
                          </w:rPr>
                          <w:t xml:space="preserve">DATE: </w:t>
                        </w:r>
                        <w:r>
                          <w:rPr>
                            <w:rFonts w:eastAsia="Arial" w:cs="Arial"/>
                            <w:color w:val="000000"/>
                          </w:rPr>
                          <w:t>2023-04-06</w:t>
                        </w:r>
                      </w:p>
                    </w:tc>
                  </w:tr>
                </w:tbl>
                <w:p w:rsidR="00A90905" w:rsidRDefault="00A90905">
                  <w:pPr>
                    <w:spacing w:line="1" w:lineRule="auto"/>
                  </w:pPr>
                </w:p>
              </w:tc>
            </w:tr>
            <w:tr w:rsidR="00A90905">
              <w:trPr>
                <w:trHeight w:val="276"/>
              </w:trPr>
              <w:tc>
                <w:tcPr>
                  <w:tcW w:w="9510" w:type="dxa"/>
                  <w:gridSpan w:val="3"/>
                  <w:vMerge w:val="restart"/>
                  <w:tcMar>
                    <w:top w:w="60" w:type="dxa"/>
                    <w:left w:w="0" w:type="dxa"/>
                    <w:bottom w:w="60" w:type="dxa"/>
                    <w:right w:w="0" w:type="dxa"/>
                  </w:tcMar>
                </w:tcPr>
                <w:p w:rsidR="00A90905" w:rsidRDefault="00770D26">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A90905">
              <w:tc>
                <w:tcPr>
                  <w:tcW w:w="2834" w:type="dxa"/>
                  <w:tcMar>
                    <w:top w:w="0" w:type="dxa"/>
                    <w:left w:w="0" w:type="dxa"/>
                    <w:bottom w:w="0" w:type="dxa"/>
                    <w:right w:w="0" w:type="dxa"/>
                  </w:tcMar>
                </w:tcPr>
                <w:p w:rsidR="00A90905" w:rsidRDefault="00A90905">
                  <w:pPr>
                    <w:spacing w:line="1" w:lineRule="auto"/>
                  </w:pPr>
                </w:p>
              </w:tc>
              <w:tc>
                <w:tcPr>
                  <w:tcW w:w="3842" w:type="dxa"/>
                  <w:tcMar>
                    <w:top w:w="0" w:type="dxa"/>
                    <w:left w:w="0" w:type="dxa"/>
                    <w:bottom w:w="20" w:type="dxa"/>
                    <w:right w:w="0" w:type="dxa"/>
                  </w:tcMar>
                </w:tcPr>
                <w:p w:rsidR="00A90905" w:rsidRDefault="00770D26">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rsidR="00A90905" w:rsidRDefault="00A90905">
                  <w:pPr>
                    <w:spacing w:line="1" w:lineRule="auto"/>
                  </w:pPr>
                </w:p>
              </w:tc>
            </w:tr>
            <w:tr w:rsidR="00A90905">
              <w:tc>
                <w:tcPr>
                  <w:tcW w:w="2834" w:type="dxa"/>
                  <w:tcMar>
                    <w:top w:w="0" w:type="dxa"/>
                    <w:left w:w="0" w:type="dxa"/>
                    <w:bottom w:w="0" w:type="dxa"/>
                    <w:right w:w="0" w:type="dxa"/>
                  </w:tcMar>
                </w:tcPr>
                <w:p w:rsidR="00A90905" w:rsidRDefault="00A90905">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A90905">
                    <w:tc>
                      <w:tcPr>
                        <w:tcW w:w="645" w:type="dxa"/>
                        <w:tcMar>
                          <w:top w:w="0" w:type="dxa"/>
                          <w:left w:w="0" w:type="dxa"/>
                          <w:bottom w:w="0" w:type="dxa"/>
                          <w:right w:w="0" w:type="dxa"/>
                        </w:tcMar>
                      </w:tcPr>
                      <w:p w:rsidR="00A90905" w:rsidRDefault="00A90905">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A90905" w:rsidRDefault="00770D26">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A90905" w:rsidRDefault="00A90905">
                        <w:pPr>
                          <w:spacing w:line="1" w:lineRule="auto"/>
                        </w:pPr>
                      </w:p>
                    </w:tc>
                  </w:tr>
                  <w:tr w:rsidR="00A90905">
                    <w:tc>
                      <w:tcPr>
                        <w:tcW w:w="645" w:type="dxa"/>
                        <w:tcMar>
                          <w:top w:w="0" w:type="dxa"/>
                          <w:left w:w="0" w:type="dxa"/>
                          <w:bottom w:w="0" w:type="dxa"/>
                          <w:right w:w="0" w:type="dxa"/>
                        </w:tcMar>
                      </w:tcPr>
                      <w:p w:rsidR="00A90905" w:rsidRDefault="00A90905">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A90905" w:rsidRDefault="00770D26">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rsidR="00A90905" w:rsidRDefault="00A90905">
                        <w:pPr>
                          <w:spacing w:line="1" w:lineRule="auto"/>
                        </w:pPr>
                      </w:p>
                    </w:tc>
                  </w:tr>
                  <w:tr w:rsidR="00A90905">
                    <w:tc>
                      <w:tcPr>
                        <w:tcW w:w="645" w:type="dxa"/>
                        <w:tcMar>
                          <w:top w:w="0" w:type="dxa"/>
                          <w:left w:w="0" w:type="dxa"/>
                          <w:bottom w:w="0" w:type="dxa"/>
                          <w:right w:w="0" w:type="dxa"/>
                        </w:tcMar>
                      </w:tcPr>
                      <w:p w:rsidR="00A90905" w:rsidRDefault="00A90905">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A90905" w:rsidRDefault="00770D26">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2834" w:type="dxa"/>
                  <w:tcMar>
                    <w:top w:w="0" w:type="dxa"/>
                    <w:left w:w="0" w:type="dxa"/>
                    <w:bottom w:w="0" w:type="dxa"/>
                    <w:right w:w="0" w:type="dxa"/>
                  </w:tcMar>
                </w:tcPr>
                <w:p w:rsidR="00A90905" w:rsidRDefault="00A90905">
                  <w:pPr>
                    <w:spacing w:line="1" w:lineRule="auto"/>
                  </w:pPr>
                </w:p>
              </w:tc>
            </w:tr>
            <w:tr w:rsidR="00A90905">
              <w:tc>
                <w:tcPr>
                  <w:tcW w:w="2834" w:type="dxa"/>
                  <w:tcMar>
                    <w:top w:w="0" w:type="dxa"/>
                    <w:left w:w="0" w:type="dxa"/>
                    <w:bottom w:w="0" w:type="dxa"/>
                    <w:right w:w="0" w:type="dxa"/>
                  </w:tcMar>
                </w:tcPr>
                <w:p w:rsidR="00A90905" w:rsidRDefault="00A90905">
                  <w:pPr>
                    <w:spacing w:line="1" w:lineRule="auto"/>
                  </w:pPr>
                </w:p>
              </w:tc>
              <w:tc>
                <w:tcPr>
                  <w:tcW w:w="3842"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A90905" w:rsidRDefault="00A90905">
                  <w:pPr>
                    <w:spacing w:line="1" w:lineRule="auto"/>
                  </w:pPr>
                </w:p>
              </w:tc>
            </w:tr>
            <w:tr w:rsidR="00A90905">
              <w:tc>
                <w:tcPr>
                  <w:tcW w:w="2834" w:type="dxa"/>
                  <w:tcMar>
                    <w:top w:w="0" w:type="dxa"/>
                    <w:left w:w="0" w:type="dxa"/>
                    <w:bottom w:w="0" w:type="dxa"/>
                    <w:right w:w="0" w:type="dxa"/>
                  </w:tcMar>
                </w:tcPr>
                <w:p w:rsidR="00A90905" w:rsidRDefault="00A90905">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A90905">
                    <w:tc>
                      <w:tcPr>
                        <w:tcW w:w="3842"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3842" w:type="dxa"/>
                        <w:tcMar>
                          <w:top w:w="0" w:type="dxa"/>
                          <w:left w:w="0" w:type="dxa"/>
                          <w:bottom w:w="0" w:type="dxa"/>
                          <w:right w:w="0" w:type="dxa"/>
                        </w:tcMar>
                      </w:tcPr>
                      <w:p w:rsidR="00A90905" w:rsidRDefault="00770D26">
                        <w:pPr>
                          <w:jc w:val="center"/>
                          <w:rPr>
                            <w:rFonts w:eastAsia="Arial" w:cs="Arial"/>
                            <w:b/>
                            <w:bCs/>
                            <w:color w:val="000000"/>
                          </w:rPr>
                        </w:pPr>
                        <w:r>
                          <w:rPr>
                            <w:rFonts w:eastAsia="Arial" w:cs="Arial"/>
                            <w:b/>
                            <w:bCs/>
                            <w:color w:val="000000"/>
                          </w:rPr>
                          <w:t>OILSEED RAPE</w:t>
                        </w:r>
                      </w:p>
                    </w:tc>
                  </w:tr>
                  <w:tr w:rsidR="00A90905">
                    <w:tc>
                      <w:tcPr>
                        <w:tcW w:w="3842"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A90905">
                          <w:tc>
                            <w:tcPr>
                              <w:tcW w:w="3842" w:type="dxa"/>
                              <w:tcMar>
                                <w:top w:w="0" w:type="dxa"/>
                                <w:left w:w="0" w:type="dxa"/>
                                <w:bottom w:w="0" w:type="dxa"/>
                                <w:right w:w="0" w:type="dxa"/>
                              </w:tcMar>
                            </w:tcPr>
                            <w:p w:rsidR="00A90905" w:rsidRDefault="00A90905">
                              <w:pPr>
                                <w:spacing w:line="1" w:lineRule="auto"/>
                                <w:jc w:val="both"/>
                              </w:pPr>
                              <w:bookmarkStart w:id="0" w:name="__bookmark_1"/>
                              <w:bookmarkEnd w:id="0"/>
                            </w:p>
                          </w:tc>
                        </w:tr>
                        <w:tr w:rsidR="00A90905">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A90905">
                                <w:trPr>
                                  <w:jc w:val="center"/>
                                </w:trPr>
                                <w:tc>
                                  <w:tcPr>
                                    <w:tcW w:w="3842" w:type="dxa"/>
                                    <w:tcMar>
                                      <w:top w:w="0" w:type="dxa"/>
                                      <w:left w:w="0" w:type="dxa"/>
                                      <w:bottom w:w="0" w:type="dxa"/>
                                      <w:right w:w="0" w:type="dxa"/>
                                    </w:tcMar>
                                  </w:tcPr>
                                  <w:p w:rsidR="00A90905" w:rsidRDefault="00770D26">
                                    <w:pPr>
                                      <w:jc w:val="center"/>
                                    </w:pPr>
                                    <w:r>
                                      <w:rPr>
                                        <w:rFonts w:eastAsia="Arial" w:cs="Arial"/>
                                        <w:color w:val="000000"/>
                                      </w:rPr>
                                      <w:t>UPOV Code(s): BRASS_NAP_NUS</w:t>
                                    </w:r>
                                  </w:p>
                                </w:tc>
                              </w:tr>
                            </w:tbl>
                            <w:p w:rsidR="00A90905" w:rsidRDefault="00A90905">
                              <w:pPr>
                                <w:spacing w:line="1" w:lineRule="auto"/>
                              </w:pPr>
                            </w:p>
                          </w:tc>
                        </w:tr>
                        <w:tr w:rsidR="00A90905">
                          <w:tc>
                            <w:tcPr>
                              <w:tcW w:w="3842" w:type="dxa"/>
                              <w:tcMar>
                                <w:top w:w="0" w:type="dxa"/>
                                <w:left w:w="0" w:type="dxa"/>
                                <w:bottom w:w="0" w:type="dxa"/>
                                <w:right w:w="0" w:type="dxa"/>
                              </w:tcMar>
                            </w:tcPr>
                            <w:p w:rsidR="00A90905" w:rsidRDefault="00A90905">
                              <w:pPr>
                                <w:spacing w:line="1" w:lineRule="auto"/>
                                <w:jc w:val="both"/>
                              </w:pPr>
                            </w:p>
                          </w:tc>
                        </w:tr>
                      </w:tbl>
                      <w:p w:rsidR="00A90905" w:rsidRDefault="00A90905">
                        <w:pPr>
                          <w:spacing w:line="1" w:lineRule="auto"/>
                        </w:pPr>
                      </w:p>
                    </w:tc>
                  </w:tr>
                  <w:tr w:rsidR="00A90905">
                    <w:tc>
                      <w:tcPr>
                        <w:tcW w:w="3842"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A90905">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A90905">
                                <w:trPr>
                                  <w:jc w:val="center"/>
                                </w:trPr>
                                <w:tc>
                                  <w:tcPr>
                                    <w:tcW w:w="3842" w:type="dxa"/>
                                    <w:tcMar>
                                      <w:top w:w="0" w:type="dxa"/>
                                      <w:left w:w="0" w:type="dxa"/>
                                      <w:bottom w:w="0" w:type="dxa"/>
                                      <w:right w:w="0" w:type="dxa"/>
                                    </w:tcMar>
                                  </w:tcPr>
                                  <w:p w:rsidR="00A90905" w:rsidRDefault="00770D26">
                                    <w:pPr>
                                      <w:jc w:val="center"/>
                                    </w:pPr>
                                    <w:bookmarkStart w:id="1" w:name="__bookmark_2"/>
                                    <w:bookmarkEnd w:id="1"/>
                                    <w:r>
                                      <w:rPr>
                                        <w:rFonts w:eastAsia="Arial" w:cs="Arial"/>
                                        <w:i/>
                                        <w:iCs/>
                                        <w:color w:val="000000"/>
                                      </w:rPr>
                                      <w:t>Brassica napus</w:t>
                                    </w:r>
                                    <w:r>
                                      <w:rPr>
                                        <w:rFonts w:eastAsia="Arial" w:cs="Arial"/>
                                        <w:color w:val="000000"/>
                                      </w:rPr>
                                      <w:t xml:space="preserve"> L. </w:t>
                                    </w:r>
                                    <w:r>
                                      <w:rPr>
                                        <w:rFonts w:eastAsia="Arial" w:cs="Arial"/>
                                        <w:i/>
                                        <w:iCs/>
                                        <w:color w:val="000000"/>
                                      </w:rPr>
                                      <w:t>oleifera</w:t>
                                    </w:r>
                                  </w:p>
                                </w:tc>
                              </w:tr>
                            </w:tbl>
                            <w:p w:rsidR="00A90905" w:rsidRDefault="00A90905">
                              <w:pPr>
                                <w:spacing w:line="1" w:lineRule="auto"/>
                              </w:pPr>
                            </w:p>
                          </w:tc>
                        </w:tr>
                        <w:tr w:rsidR="00A90905">
                          <w:trPr>
                            <w:jc w:val="center"/>
                          </w:trPr>
                          <w:tc>
                            <w:tcPr>
                              <w:tcW w:w="3842" w:type="dxa"/>
                              <w:tcMar>
                                <w:top w:w="0" w:type="dxa"/>
                                <w:left w:w="0" w:type="dxa"/>
                                <w:bottom w:w="0" w:type="dxa"/>
                                <w:right w:w="0" w:type="dxa"/>
                              </w:tcMar>
                            </w:tcPr>
                            <w:p w:rsidR="00A90905" w:rsidRDefault="00770D26">
                              <w:pPr>
                                <w:jc w:val="center"/>
                                <w:rPr>
                                  <w:rFonts w:eastAsia="Arial" w:cs="Arial"/>
                                  <w:color w:val="000000"/>
                                </w:rPr>
                              </w:pPr>
                              <w:r>
                                <w:rPr>
                                  <w:rFonts w:eastAsia="Arial" w:cs="Arial"/>
                                  <w:color w:val="000000"/>
                                </w:rPr>
                                <w:t xml:space="preserve"> </w:t>
                              </w:r>
                            </w:p>
                          </w:tc>
                        </w:tr>
                      </w:tbl>
                      <w:p w:rsidR="00A90905" w:rsidRDefault="00A90905">
                        <w:pPr>
                          <w:spacing w:line="1" w:lineRule="auto"/>
                        </w:pPr>
                      </w:p>
                    </w:tc>
                  </w:tr>
                  <w:tr w:rsidR="00A90905">
                    <w:tc>
                      <w:tcPr>
                        <w:tcW w:w="3842"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bl>
                <w:p w:rsidR="00A90905" w:rsidRDefault="00A90905">
                  <w:pPr>
                    <w:spacing w:line="1" w:lineRule="auto"/>
                  </w:pPr>
                </w:p>
              </w:tc>
              <w:tc>
                <w:tcPr>
                  <w:tcW w:w="2834" w:type="dxa"/>
                  <w:tcMar>
                    <w:top w:w="0" w:type="dxa"/>
                    <w:left w:w="0" w:type="dxa"/>
                    <w:bottom w:w="0" w:type="dxa"/>
                    <w:right w:w="0" w:type="dxa"/>
                  </w:tcMar>
                </w:tcPr>
                <w:p w:rsidR="00A90905" w:rsidRDefault="00A90905">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A90905">
                    <w:tc>
                      <w:tcPr>
                        <w:tcW w:w="2834" w:type="dxa"/>
                        <w:tcMar>
                          <w:top w:w="20" w:type="dxa"/>
                          <w:left w:w="20" w:type="dxa"/>
                          <w:bottom w:w="20" w:type="dxa"/>
                          <w:right w:w="20" w:type="dxa"/>
                        </w:tcMar>
                      </w:tcPr>
                      <w:p w:rsidR="00A90905" w:rsidRDefault="00770D26">
                        <w:pPr>
                          <w:jc w:val="both"/>
                        </w:pPr>
                        <w:r>
                          <w:rPr>
                            <w:rFonts w:eastAsia="Arial" w:cs="Arial"/>
                            <w:color w:val="000000"/>
                            <w:position w:val="5"/>
                            <w:sz w:val="15"/>
                            <w:szCs w:val="15"/>
                          </w:rPr>
                          <w:t>*</w:t>
                        </w:r>
                      </w:p>
                    </w:tc>
                  </w:tr>
                </w:tbl>
                <w:p w:rsidR="00A90905" w:rsidRDefault="00A90905">
                  <w:pPr>
                    <w:spacing w:line="1" w:lineRule="auto"/>
                  </w:pPr>
                </w:p>
              </w:tc>
            </w:tr>
            <w:tr w:rsidR="00A90905">
              <w:tc>
                <w:tcPr>
                  <w:tcW w:w="2834" w:type="dxa"/>
                  <w:tcMar>
                    <w:top w:w="0" w:type="dxa"/>
                    <w:left w:w="0" w:type="dxa"/>
                    <w:bottom w:w="0" w:type="dxa"/>
                    <w:right w:w="0" w:type="dxa"/>
                  </w:tcMar>
                </w:tcPr>
                <w:p w:rsidR="00A90905" w:rsidRDefault="00A90905">
                  <w:pPr>
                    <w:spacing w:line="1" w:lineRule="auto"/>
                  </w:pPr>
                </w:p>
              </w:tc>
              <w:tc>
                <w:tcPr>
                  <w:tcW w:w="3842"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A90905" w:rsidRDefault="00A90905">
                  <w:pPr>
                    <w:spacing w:line="1" w:lineRule="auto"/>
                  </w:pPr>
                </w:p>
              </w:tc>
            </w:tr>
            <w:tr w:rsidR="00A90905">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A90905">
                    <w:tc>
                      <w:tcPr>
                        <w:tcW w:w="9510" w:type="dxa"/>
                        <w:tcMar>
                          <w:top w:w="0" w:type="dxa"/>
                          <w:left w:w="0" w:type="dxa"/>
                          <w:bottom w:w="0" w:type="dxa"/>
                          <w:right w:w="0" w:type="dxa"/>
                        </w:tcMar>
                      </w:tcPr>
                      <w:p w:rsidR="00A90905" w:rsidRDefault="00770D26">
                        <w:pPr>
                          <w:jc w:val="center"/>
                          <w:rPr>
                            <w:rFonts w:eastAsia="Arial" w:cs="Arial"/>
                            <w:b/>
                            <w:bCs/>
                            <w:color w:val="000000"/>
                          </w:rPr>
                        </w:pPr>
                        <w:r>
                          <w:rPr>
                            <w:rFonts w:eastAsia="Arial" w:cs="Arial"/>
                            <w:b/>
                            <w:bCs/>
                            <w:color w:val="000000"/>
                          </w:rPr>
                          <w:t>GUIDELINES</w:t>
                        </w:r>
                      </w:p>
                    </w:tc>
                  </w:tr>
                  <w:tr w:rsidR="00A90905">
                    <w:tc>
                      <w:tcPr>
                        <w:tcW w:w="9510"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9510" w:type="dxa"/>
                        <w:tcMar>
                          <w:top w:w="0" w:type="dxa"/>
                          <w:left w:w="0" w:type="dxa"/>
                          <w:bottom w:w="0" w:type="dxa"/>
                          <w:right w:w="0" w:type="dxa"/>
                        </w:tcMar>
                      </w:tcPr>
                      <w:p w:rsidR="00A90905" w:rsidRDefault="00770D26">
                        <w:pPr>
                          <w:jc w:val="center"/>
                          <w:rPr>
                            <w:rFonts w:eastAsia="Arial" w:cs="Arial"/>
                            <w:b/>
                            <w:bCs/>
                            <w:color w:val="000000"/>
                          </w:rPr>
                        </w:pPr>
                        <w:r>
                          <w:rPr>
                            <w:rFonts w:eastAsia="Arial" w:cs="Arial"/>
                            <w:b/>
                            <w:bCs/>
                            <w:color w:val="000000"/>
                          </w:rPr>
                          <w:t>FOR THE CONDUCT OF TESTS</w:t>
                        </w:r>
                      </w:p>
                    </w:tc>
                  </w:tr>
                  <w:tr w:rsidR="00A90905">
                    <w:tc>
                      <w:tcPr>
                        <w:tcW w:w="9510"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9510" w:type="dxa"/>
                        <w:tcMar>
                          <w:top w:w="0" w:type="dxa"/>
                          <w:left w:w="0" w:type="dxa"/>
                          <w:bottom w:w="0" w:type="dxa"/>
                          <w:right w:w="0" w:type="dxa"/>
                        </w:tcMar>
                      </w:tcPr>
                      <w:p w:rsidR="00A90905" w:rsidRDefault="00770D26">
                        <w:pPr>
                          <w:jc w:val="center"/>
                          <w:rPr>
                            <w:rFonts w:eastAsia="Arial" w:cs="Arial"/>
                            <w:b/>
                            <w:bCs/>
                            <w:color w:val="000000"/>
                          </w:rPr>
                        </w:pPr>
                        <w:r>
                          <w:rPr>
                            <w:rFonts w:eastAsia="Arial" w:cs="Arial"/>
                            <w:b/>
                            <w:bCs/>
                            <w:color w:val="000000"/>
                          </w:rPr>
                          <w:t>FOR DISTINCTNESS, UNIFORMITY AND STABILITY</w:t>
                        </w:r>
                      </w:p>
                    </w:tc>
                  </w:tr>
                </w:tbl>
                <w:p w:rsidR="00A90905" w:rsidRDefault="00A90905">
                  <w:pPr>
                    <w:spacing w:line="1" w:lineRule="auto"/>
                  </w:pPr>
                </w:p>
              </w:tc>
            </w:tr>
            <w:tr w:rsidR="00A90905">
              <w:tc>
                <w:tcPr>
                  <w:tcW w:w="2834" w:type="dxa"/>
                  <w:tcMar>
                    <w:top w:w="0" w:type="dxa"/>
                    <w:left w:w="0" w:type="dxa"/>
                    <w:bottom w:w="0" w:type="dxa"/>
                    <w:right w:w="0" w:type="dxa"/>
                  </w:tcMar>
                </w:tcPr>
                <w:p w:rsidR="00A90905" w:rsidRDefault="00A90905">
                  <w:pPr>
                    <w:spacing w:line="1" w:lineRule="auto"/>
                  </w:pPr>
                </w:p>
              </w:tc>
              <w:tc>
                <w:tcPr>
                  <w:tcW w:w="3842"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A90905" w:rsidRDefault="00A90905">
                  <w:pPr>
                    <w:spacing w:line="1" w:lineRule="auto"/>
                  </w:pPr>
                </w:p>
              </w:tc>
            </w:tr>
            <w:tr w:rsidR="00A90905">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A90905">
                    <w:trPr>
                      <w:jc w:val="center"/>
                    </w:trPr>
                    <w:tc>
                      <w:tcPr>
                        <w:tcW w:w="9510" w:type="dxa"/>
                        <w:tcMar>
                          <w:top w:w="0" w:type="dxa"/>
                          <w:left w:w="0" w:type="dxa"/>
                          <w:bottom w:w="0" w:type="dxa"/>
                          <w:right w:w="0" w:type="dxa"/>
                        </w:tcMar>
                      </w:tcPr>
                      <w:p w:rsidR="00A90905" w:rsidRDefault="00770D26">
                        <w:pPr>
                          <w:jc w:val="center"/>
                          <w:rPr>
                            <w:rFonts w:eastAsia="Arial" w:cs="Arial"/>
                            <w:i/>
                            <w:iCs/>
                            <w:color w:val="000000"/>
                          </w:rPr>
                        </w:pPr>
                        <w:bookmarkStart w:id="2" w:name="__bookmark_3"/>
                        <w:bookmarkEnd w:id="2"/>
                        <w:r>
                          <w:rPr>
                            <w:rFonts w:eastAsia="Arial" w:cs="Arial"/>
                            <w:i/>
                            <w:iCs/>
                            <w:color w:val="000000"/>
                          </w:rPr>
                          <w:t>prepared by experts from the United Kingdom</w:t>
                        </w:r>
                      </w:p>
                    </w:tc>
                  </w:tr>
                  <w:tr w:rsidR="00A90905">
                    <w:trPr>
                      <w:jc w:val="center"/>
                    </w:trPr>
                    <w:tc>
                      <w:tcPr>
                        <w:tcW w:w="9510" w:type="dxa"/>
                        <w:tcMar>
                          <w:top w:w="0" w:type="dxa"/>
                          <w:left w:w="0" w:type="dxa"/>
                          <w:bottom w:w="0" w:type="dxa"/>
                          <w:right w:w="0" w:type="dxa"/>
                        </w:tcMar>
                      </w:tcPr>
                      <w:p w:rsidR="00A90905" w:rsidRDefault="00770D26">
                        <w:pPr>
                          <w:jc w:val="center"/>
                          <w:rPr>
                            <w:rFonts w:eastAsia="Arial" w:cs="Arial"/>
                            <w:i/>
                            <w:iCs/>
                            <w:color w:val="000000"/>
                          </w:rPr>
                        </w:pPr>
                        <w:r>
                          <w:rPr>
                            <w:rFonts w:eastAsia="Arial" w:cs="Arial"/>
                            <w:i/>
                            <w:iCs/>
                            <w:color w:val="000000"/>
                          </w:rPr>
                          <w:t>to be considered by the</w:t>
                        </w:r>
                      </w:p>
                    </w:tc>
                  </w:tr>
                  <w:tr w:rsidR="00A90905">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A90905">
                          <w:trPr>
                            <w:jc w:val="center"/>
                          </w:trPr>
                          <w:tc>
                            <w:tcPr>
                              <w:tcW w:w="9510" w:type="dxa"/>
                              <w:tcMar>
                                <w:top w:w="0" w:type="dxa"/>
                                <w:left w:w="0" w:type="dxa"/>
                                <w:bottom w:w="0" w:type="dxa"/>
                                <w:right w:w="0" w:type="dxa"/>
                              </w:tcMar>
                            </w:tcPr>
                            <w:p w:rsidR="00A90905" w:rsidRDefault="00770D26">
                              <w:pPr>
                                <w:jc w:val="center"/>
                              </w:pPr>
                              <w:r>
                                <w:rPr>
                                  <w:rFonts w:eastAsia="Arial" w:cs="Arial"/>
                                  <w:i/>
                                  <w:iCs/>
                                  <w:color w:val="000000"/>
                                </w:rPr>
                                <w:t>Technical Working Party for Agricultural Crops</w:t>
                              </w:r>
                            </w:p>
                          </w:tc>
                        </w:tr>
                      </w:tbl>
                      <w:p w:rsidR="00A90905" w:rsidRDefault="00A90905">
                        <w:pPr>
                          <w:spacing w:line="1" w:lineRule="auto"/>
                        </w:pPr>
                      </w:p>
                    </w:tc>
                  </w:tr>
                  <w:tr w:rsidR="00A90905">
                    <w:trPr>
                      <w:jc w:val="center"/>
                    </w:trPr>
                    <w:tc>
                      <w:tcPr>
                        <w:tcW w:w="9510" w:type="dxa"/>
                        <w:tcMar>
                          <w:top w:w="0" w:type="dxa"/>
                          <w:left w:w="0" w:type="dxa"/>
                          <w:bottom w:w="0" w:type="dxa"/>
                          <w:right w:w="0" w:type="dxa"/>
                        </w:tcMar>
                      </w:tcPr>
                      <w:p w:rsidR="00A90905" w:rsidRDefault="00770D26" w:rsidP="00566374">
                        <w:pPr>
                          <w:jc w:val="center"/>
                          <w:rPr>
                            <w:rFonts w:eastAsia="Arial" w:cs="Arial"/>
                            <w:i/>
                            <w:iCs/>
                            <w:color w:val="000000"/>
                          </w:rPr>
                        </w:pPr>
                        <w:r>
                          <w:rPr>
                            <w:rFonts w:eastAsia="Arial" w:cs="Arial"/>
                            <w:i/>
                            <w:iCs/>
                            <w:color w:val="000000"/>
                          </w:rPr>
                          <w:t>at its fifty-second session, to be held virtually</w:t>
                        </w:r>
                      </w:p>
                    </w:tc>
                  </w:tr>
                  <w:tr w:rsidR="00A90905">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A90905">
                          <w:trPr>
                            <w:jc w:val="center"/>
                          </w:trPr>
                          <w:tc>
                            <w:tcPr>
                              <w:tcW w:w="9510" w:type="dxa"/>
                              <w:tcMar>
                                <w:top w:w="0" w:type="dxa"/>
                                <w:left w:w="0" w:type="dxa"/>
                                <w:bottom w:w="0" w:type="dxa"/>
                                <w:right w:w="0" w:type="dxa"/>
                              </w:tcMar>
                            </w:tcPr>
                            <w:p w:rsidR="00A90905" w:rsidRDefault="00770D26">
                              <w:pPr>
                                <w:jc w:val="center"/>
                              </w:pPr>
                              <w:r>
                                <w:rPr>
                                  <w:rFonts w:eastAsia="Arial" w:cs="Arial"/>
                                  <w:i/>
                                  <w:iCs/>
                                  <w:color w:val="000000"/>
                                </w:rPr>
                                <w:t>from 2023-05-22 to 2023-05-26</w:t>
                              </w:r>
                            </w:p>
                          </w:tc>
                        </w:tr>
                      </w:tbl>
                      <w:p w:rsidR="00A90905" w:rsidRDefault="00A90905">
                        <w:pPr>
                          <w:spacing w:line="1" w:lineRule="auto"/>
                        </w:pPr>
                      </w:p>
                    </w:tc>
                  </w:tr>
                </w:tbl>
                <w:p w:rsidR="00A90905" w:rsidRDefault="00A90905">
                  <w:pPr>
                    <w:spacing w:line="1" w:lineRule="auto"/>
                  </w:pPr>
                </w:p>
              </w:tc>
            </w:tr>
            <w:tr w:rsidR="00A90905">
              <w:trPr>
                <w:trHeight w:val="230"/>
              </w:trPr>
              <w:tc>
                <w:tcPr>
                  <w:tcW w:w="9510" w:type="dxa"/>
                  <w:gridSpan w:val="3"/>
                  <w:vMerge w:val="restart"/>
                  <w:tcMar>
                    <w:top w:w="0" w:type="dxa"/>
                    <w:left w:w="0" w:type="dxa"/>
                    <w:bottom w:w="0" w:type="dxa"/>
                    <w:right w:w="0" w:type="dxa"/>
                  </w:tcMar>
                </w:tcPr>
                <w:p w:rsidR="00A90905" w:rsidRDefault="00770D26">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r w:rsidR="00A90905">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A90905">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A90905">
                          <w:tc>
                            <w:tcPr>
                              <w:tcW w:w="9390" w:type="dxa"/>
                              <w:tcMar>
                                <w:top w:w="0" w:type="dxa"/>
                                <w:left w:w="0" w:type="dxa"/>
                                <w:bottom w:w="0" w:type="dxa"/>
                                <w:right w:w="0" w:type="dxa"/>
                              </w:tcMar>
                            </w:tcPr>
                            <w:bookmarkStart w:id="3" w:name="__bookmark_4"/>
                            <w:bookmarkStart w:id="4" w:name="__TOC_0"/>
                            <w:bookmarkEnd w:id="3"/>
                            <w:bookmarkEnd w:id="4"/>
                            <w:p w:rsidR="00A90905" w:rsidRDefault="00A90905">
                              <w:pPr>
                                <w:rPr>
                                  <w:vanish/>
                                </w:rPr>
                              </w:pPr>
                              <w:r>
                                <w:fldChar w:fldCharType="begin"/>
                              </w:r>
                              <w:r w:rsidR="00770D26">
                                <w:instrText xml:space="preserve"> TC "AlternativeNames" \f C \l "1"</w:instrText>
                              </w:r>
                              <w:r>
                                <w:fldChar w:fldCharType="end"/>
                              </w:r>
                            </w:p>
                            <w:p w:rsidR="00A90905" w:rsidRDefault="00770D26">
                              <w:r>
                                <w:rPr>
                                  <w:rFonts w:eastAsia="Arial" w:cs="Arial"/>
                                  <w:color w:val="000000"/>
                                </w:rPr>
                                <w:t>Alternative names:</w:t>
                              </w:r>
                              <w:r>
                                <w:rPr>
                                  <w:rFonts w:eastAsia="Arial" w:cs="Arial"/>
                                  <w:color w:val="000000"/>
                                  <w:position w:val="5"/>
                                  <w:sz w:val="15"/>
                                  <w:szCs w:val="15"/>
                                </w:rPr>
                                <w:t>*</w:t>
                              </w:r>
                            </w:p>
                          </w:tc>
                        </w:tr>
                      </w:tbl>
                      <w:p w:rsidR="00A90905" w:rsidRDefault="00A90905">
                        <w:pPr>
                          <w:spacing w:line="1" w:lineRule="auto"/>
                        </w:pPr>
                      </w:p>
                    </w:tc>
                  </w:tr>
                  <w:tr w:rsidR="00A90905">
                    <w:trPr>
                      <w:trHeight w:val="230"/>
                      <w:hidden/>
                    </w:trPr>
                    <w:tc>
                      <w:tcPr>
                        <w:tcW w:w="9510" w:type="dxa"/>
                        <w:gridSpan w:val="5"/>
                        <w:vMerge w:val="restart"/>
                        <w:tcMar>
                          <w:top w:w="0" w:type="dxa"/>
                          <w:left w:w="60" w:type="dxa"/>
                          <w:bottom w:w="0" w:type="dxa"/>
                          <w:right w:w="60" w:type="dxa"/>
                        </w:tcMar>
                      </w:tcPr>
                      <w:p w:rsidR="00A90905" w:rsidRDefault="00A90905">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A90905">
                          <w:tc>
                            <w:tcPr>
                              <w:tcW w:w="9390" w:type="dxa"/>
                              <w:tcMar>
                                <w:top w:w="0" w:type="dxa"/>
                                <w:left w:w="0" w:type="dxa"/>
                                <w:bottom w:w="0" w:type="dxa"/>
                                <w:right w:w="0" w:type="dxa"/>
                              </w:tcMar>
                            </w:tcPr>
                            <w:bookmarkStart w:id="5" w:name="__TOC_1"/>
                            <w:bookmarkStart w:id="6" w:name="_TocAlternativeNames"/>
                            <w:bookmarkEnd w:id="5"/>
                            <w:bookmarkEnd w:id="6"/>
                            <w:p w:rsidR="00A90905" w:rsidRDefault="00A90905">
                              <w:pPr>
                                <w:rPr>
                                  <w:vanish/>
                                </w:rPr>
                              </w:pPr>
                              <w:r>
                                <w:fldChar w:fldCharType="begin"/>
                              </w:r>
                              <w:r w:rsidR="00770D26">
                                <w:instrText xml:space="preserve"> TC "AlternativeNames" \f C \l "1"</w:instrText>
                              </w:r>
                              <w:r>
                                <w:fldChar w:fldCharType="end"/>
                              </w:r>
                            </w:p>
                            <w:p w:rsidR="00A90905" w:rsidRDefault="00A90905">
                              <w:pPr>
                                <w:spacing w:line="1" w:lineRule="auto"/>
                              </w:pPr>
                            </w:p>
                          </w:tc>
                        </w:tr>
                      </w:tbl>
                      <w:p w:rsidR="00A90905" w:rsidRDefault="00A90905">
                        <w:pPr>
                          <w:spacing w:line="1" w:lineRule="auto"/>
                        </w:pPr>
                      </w:p>
                    </w:tc>
                  </w:tr>
                  <w:tr w:rsidR="00A90905">
                    <w:tc>
                      <w:tcPr>
                        <w:tcW w:w="1902" w:type="dxa"/>
                        <w:tcBorders>
                          <w:left w:val="single" w:sz="6" w:space="0" w:color="000000"/>
                          <w:right w:val="single" w:sz="6" w:space="0" w:color="000000"/>
                        </w:tcBorders>
                        <w:tcMar>
                          <w:top w:w="0" w:type="dxa"/>
                          <w:left w:w="60" w:type="dxa"/>
                          <w:bottom w:w="0" w:type="dxa"/>
                          <w:right w:w="60" w:type="dxa"/>
                        </w:tcMar>
                      </w:tcPr>
                      <w:p w:rsidR="00A90905" w:rsidRDefault="00770D26">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rsidR="00A90905" w:rsidRDefault="00770D26">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A90905" w:rsidRDefault="00770D26">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rsidR="00A90905" w:rsidRDefault="00770D26">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A90905" w:rsidRDefault="00770D26">
                        <w:pPr>
                          <w:rPr>
                            <w:rFonts w:eastAsia="Arial" w:cs="Arial"/>
                            <w:i/>
                            <w:iCs/>
                            <w:color w:val="000000"/>
                            <w:sz w:val="18"/>
                            <w:szCs w:val="18"/>
                          </w:rPr>
                        </w:pPr>
                        <w:r>
                          <w:rPr>
                            <w:rFonts w:eastAsia="Arial" w:cs="Arial"/>
                            <w:i/>
                            <w:iCs/>
                            <w:color w:val="000000"/>
                            <w:sz w:val="18"/>
                            <w:szCs w:val="18"/>
                          </w:rPr>
                          <w:t>Spanish</w:t>
                        </w:r>
                      </w:p>
                    </w:tc>
                  </w:tr>
                  <w:bookmarkStart w:id="7" w:name="_Toc&lt;p&gt;&lt;em&gt;Brassica_napus_&lt;/em&gt;L.&lt;em&gt;_ol"/>
                  <w:bookmarkEnd w:id="7"/>
                  <w:tr w:rsidR="00A90905">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A90905" w:rsidRDefault="00A90905" w:rsidP="00566374">
                        <w:pPr>
                          <w:rPr>
                            <w:vanish/>
                          </w:rPr>
                        </w:pPr>
                        <w:r>
                          <w:fldChar w:fldCharType="begin"/>
                        </w:r>
                        <w:r w:rsidR="00770D26">
                          <w:instrText xml:space="preserve"> TC "&lt;p&gt;&lt;em&gt;Brassica napus &lt;/em&gt;L.&lt;em&gt; oleifera&lt;/em&gt;&lt;/p&gt;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A90905">
                          <w:tc>
                            <w:tcPr>
                              <w:tcW w:w="1862" w:type="dxa"/>
                              <w:tcMar>
                                <w:top w:w="80" w:type="dxa"/>
                                <w:left w:w="0" w:type="dxa"/>
                                <w:bottom w:w="80" w:type="dxa"/>
                                <w:right w:w="0" w:type="dxa"/>
                              </w:tcMar>
                            </w:tcPr>
                            <w:p w:rsidR="00A90905" w:rsidRDefault="00770D26" w:rsidP="00566374">
                              <w:r>
                                <w:rPr>
                                  <w:rFonts w:eastAsia="Arial" w:cs="Arial"/>
                                  <w:i/>
                                  <w:iCs/>
                                  <w:color w:val="000000"/>
                                  <w:sz w:val="18"/>
                                  <w:szCs w:val="18"/>
                                </w:rPr>
                                <w:t>Brassica napus</w:t>
                              </w:r>
                              <w:r>
                                <w:rPr>
                                  <w:rFonts w:eastAsia="Arial" w:cs="Arial"/>
                                  <w:color w:val="000000"/>
                                  <w:sz w:val="18"/>
                                  <w:szCs w:val="18"/>
                                </w:rPr>
                                <w:t xml:space="preserve"> L. </w:t>
                              </w:r>
                              <w:r>
                                <w:rPr>
                                  <w:rFonts w:eastAsia="Arial" w:cs="Arial"/>
                                  <w:i/>
                                  <w:iCs/>
                                  <w:color w:val="000000"/>
                                  <w:sz w:val="18"/>
                                  <w:szCs w:val="18"/>
                                </w:rPr>
                                <w:t>oleifera</w:t>
                              </w:r>
                            </w:p>
                          </w:tc>
                        </w:tr>
                      </w:tbl>
                      <w:p w:rsidR="00A90905" w:rsidRDefault="00A90905" w:rsidP="00566374">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A90905" w:rsidRDefault="00A90905" w:rsidP="00566374">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A90905">
                          <w:tc>
                            <w:tcPr>
                              <w:tcW w:w="1862" w:type="dxa"/>
                              <w:tcMar>
                                <w:top w:w="80" w:type="dxa"/>
                                <w:left w:w="0" w:type="dxa"/>
                                <w:bottom w:w="80" w:type="dxa"/>
                                <w:right w:w="0" w:type="dxa"/>
                              </w:tcMar>
                            </w:tcPr>
                            <w:p w:rsidR="00A90905" w:rsidRDefault="00770D26" w:rsidP="00566374">
                              <w:r>
                                <w:rPr>
                                  <w:rFonts w:eastAsia="Arial" w:cs="Arial"/>
                                  <w:color w:val="000000"/>
                                  <w:sz w:val="18"/>
                                  <w:szCs w:val="18"/>
                                </w:rPr>
                                <w:t xml:space="preserve">Oilseed Rape, Rapeseed, </w:t>
                              </w:r>
                              <w:r w:rsidR="00D26EBE">
                                <w:rPr>
                                  <w:rFonts w:eastAsia="Arial" w:cs="Arial"/>
                                  <w:color w:val="000000"/>
                                  <w:sz w:val="18"/>
                                  <w:szCs w:val="18"/>
                                </w:rPr>
                                <w:br/>
                              </w:r>
                              <w:r>
                                <w:rPr>
                                  <w:rFonts w:eastAsia="Arial" w:cs="Arial"/>
                                  <w:color w:val="000000"/>
                                  <w:sz w:val="18"/>
                                  <w:szCs w:val="18"/>
                                </w:rPr>
                                <w:t>Swede Rape, Canola</w:t>
                              </w:r>
                            </w:p>
                          </w:tc>
                        </w:tr>
                      </w:tbl>
                      <w:p w:rsidR="00A90905" w:rsidRDefault="00A90905" w:rsidP="00566374">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A90905" w:rsidRDefault="00A90905" w:rsidP="00566374">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A90905">
                          <w:tc>
                            <w:tcPr>
                              <w:tcW w:w="1862" w:type="dxa"/>
                              <w:tcMar>
                                <w:top w:w="80" w:type="dxa"/>
                                <w:left w:w="0" w:type="dxa"/>
                                <w:bottom w:w="80" w:type="dxa"/>
                                <w:right w:w="0" w:type="dxa"/>
                              </w:tcMar>
                            </w:tcPr>
                            <w:p w:rsidR="00A90905" w:rsidRDefault="00770D26" w:rsidP="00566374">
                              <w:r>
                                <w:rPr>
                                  <w:rFonts w:eastAsia="Arial" w:cs="Arial"/>
                                  <w:color w:val="000000"/>
                                  <w:sz w:val="18"/>
                                  <w:szCs w:val="18"/>
                                </w:rPr>
                                <w:t>Colza</w:t>
                              </w:r>
                            </w:p>
                          </w:tc>
                        </w:tr>
                      </w:tbl>
                      <w:p w:rsidR="00A90905" w:rsidRDefault="00A90905" w:rsidP="00566374">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A90905" w:rsidRDefault="00A90905" w:rsidP="00566374">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A90905">
                          <w:tc>
                            <w:tcPr>
                              <w:tcW w:w="1862" w:type="dxa"/>
                              <w:tcMar>
                                <w:top w:w="80" w:type="dxa"/>
                                <w:left w:w="0" w:type="dxa"/>
                                <w:bottom w:w="80" w:type="dxa"/>
                                <w:right w:w="0" w:type="dxa"/>
                              </w:tcMar>
                            </w:tcPr>
                            <w:p w:rsidR="00A90905" w:rsidRDefault="00770D26" w:rsidP="00566374">
                              <w:r>
                                <w:rPr>
                                  <w:rFonts w:eastAsia="Arial" w:cs="Arial"/>
                                  <w:color w:val="000000"/>
                                  <w:sz w:val="18"/>
                                  <w:szCs w:val="18"/>
                                </w:rPr>
                                <w:t>Raps</w:t>
                              </w:r>
                            </w:p>
                          </w:tc>
                        </w:tr>
                      </w:tbl>
                      <w:p w:rsidR="00A90905" w:rsidRDefault="00A90905" w:rsidP="00566374">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A90905" w:rsidRDefault="00A90905" w:rsidP="00566374">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A90905">
                          <w:tc>
                            <w:tcPr>
                              <w:tcW w:w="1862" w:type="dxa"/>
                              <w:tcMar>
                                <w:top w:w="80" w:type="dxa"/>
                                <w:left w:w="0" w:type="dxa"/>
                                <w:bottom w:w="80" w:type="dxa"/>
                                <w:right w:w="0" w:type="dxa"/>
                              </w:tcMar>
                            </w:tcPr>
                            <w:p w:rsidR="00A90905" w:rsidRDefault="00770D26" w:rsidP="00566374">
                              <w:r>
                                <w:rPr>
                                  <w:rFonts w:eastAsia="Arial" w:cs="Arial"/>
                                  <w:color w:val="000000"/>
                                  <w:sz w:val="18"/>
                                  <w:szCs w:val="18"/>
                                </w:rPr>
                                <w:t>Colza</w:t>
                              </w:r>
                            </w:p>
                          </w:tc>
                        </w:tr>
                      </w:tbl>
                      <w:p w:rsidR="00A90905" w:rsidRDefault="00A90905" w:rsidP="00566374">
                        <w:pPr>
                          <w:spacing w:line="1" w:lineRule="auto"/>
                        </w:pPr>
                      </w:p>
                    </w:tc>
                  </w:tr>
                </w:tbl>
                <w:p w:rsidR="00A90905" w:rsidRDefault="00A90905">
                  <w:pPr>
                    <w:spacing w:line="1" w:lineRule="auto"/>
                  </w:pPr>
                </w:p>
              </w:tc>
            </w:tr>
            <w:tr w:rsidR="00A90905">
              <w:tc>
                <w:tcPr>
                  <w:tcW w:w="2834" w:type="dxa"/>
                  <w:tcMar>
                    <w:top w:w="40" w:type="dxa"/>
                    <w:left w:w="40" w:type="dxa"/>
                    <w:bottom w:w="40" w:type="dxa"/>
                    <w:right w:w="40" w:type="dxa"/>
                  </w:tcMar>
                </w:tcPr>
                <w:p w:rsidR="00A90905" w:rsidRDefault="00A90905">
                  <w:pPr>
                    <w:spacing w:line="1" w:lineRule="auto"/>
                    <w:jc w:val="both"/>
                  </w:pPr>
                </w:p>
              </w:tc>
              <w:tc>
                <w:tcPr>
                  <w:tcW w:w="3842" w:type="dxa"/>
                  <w:tcMar>
                    <w:top w:w="40" w:type="dxa"/>
                    <w:left w:w="40" w:type="dxa"/>
                    <w:bottom w:w="40" w:type="dxa"/>
                    <w:right w:w="4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c>
                <w:tcPr>
                  <w:tcW w:w="2834" w:type="dxa"/>
                  <w:tcMar>
                    <w:top w:w="40" w:type="dxa"/>
                    <w:left w:w="40" w:type="dxa"/>
                    <w:bottom w:w="40" w:type="dxa"/>
                    <w:right w:w="40" w:type="dxa"/>
                  </w:tcMar>
                </w:tcPr>
                <w:p w:rsidR="00A90905" w:rsidRDefault="00A90905">
                  <w:pPr>
                    <w:spacing w:line="1" w:lineRule="auto"/>
                    <w:jc w:val="both"/>
                  </w:pPr>
                </w:p>
              </w:tc>
            </w:tr>
            <w:tr w:rsidR="00A90905">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A90905" w:rsidRDefault="00770D26">
                  <w:pPr>
                    <w:jc w:val="both"/>
                    <w:rPr>
                      <w:rFonts w:eastAsia="Arial" w:cs="Arial"/>
                      <w:color w:val="000000"/>
                    </w:rPr>
                  </w:pPr>
                  <w:r>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A90905">
              <w:trPr>
                <w:trHeight w:val="207"/>
              </w:trPr>
              <w:tc>
                <w:tcPr>
                  <w:tcW w:w="9510" w:type="dxa"/>
                  <w:gridSpan w:val="3"/>
                  <w:vMerge w:val="restart"/>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bl>
          <w:p w:rsidR="00A90905" w:rsidRDefault="00A90905">
            <w:pPr>
              <w:spacing w:line="1" w:lineRule="auto"/>
            </w:pPr>
          </w:p>
        </w:tc>
      </w:tr>
      <w:tr w:rsidR="00D26EBE" w:rsidTr="00D26EBE">
        <w:tc>
          <w:tcPr>
            <w:tcW w:w="9639" w:type="dxa"/>
            <w:tcMar>
              <w:top w:w="0" w:type="dxa"/>
              <w:left w:w="0" w:type="dxa"/>
              <w:bottom w:w="0" w:type="dxa"/>
              <w:right w:w="0" w:type="dxa"/>
            </w:tcMar>
          </w:tcPr>
          <w:p w:rsidR="00D26EBE" w:rsidRDefault="00D26EBE" w:rsidP="00770D26">
            <w:pPr>
              <w:rPr>
                <w:rFonts w:eastAsia="Arial" w:cs="Arial"/>
                <w:b/>
                <w:bCs/>
                <w:color w:val="000000"/>
              </w:rPr>
            </w:pPr>
            <w:r>
              <w:rPr>
                <w:rFonts w:eastAsia="Arial" w:cs="Arial"/>
                <w:b/>
                <w:bCs/>
                <w:color w:val="000000"/>
              </w:rPr>
              <w:t>ASSOCIATED DOCUMENTS</w:t>
            </w:r>
            <w:r>
              <w:rPr>
                <w:rFonts w:eastAsia="Arial" w:cs="Arial"/>
                <w:b/>
                <w:bCs/>
                <w:color w:val="000000"/>
              </w:rPr>
              <w:br/>
            </w:r>
          </w:p>
        </w:tc>
      </w:tr>
      <w:tr w:rsidR="00D26EBE" w:rsidTr="00D26EBE">
        <w:tc>
          <w:tcPr>
            <w:tcW w:w="9639" w:type="dxa"/>
            <w:tcMar>
              <w:top w:w="0" w:type="dxa"/>
              <w:left w:w="0" w:type="dxa"/>
              <w:bottom w:w="0" w:type="dxa"/>
              <w:right w:w="0" w:type="dxa"/>
            </w:tcMar>
          </w:tcPr>
          <w:p w:rsidR="00D26EBE" w:rsidRDefault="00D26EBE" w:rsidP="00770D26">
            <w:pPr>
              <w:jc w:val="both"/>
              <w:rPr>
                <w:rFonts w:eastAsia="Arial" w:cs="Arial"/>
                <w:color w:val="000000"/>
              </w:rPr>
            </w:pPr>
            <w:r>
              <w:rPr>
                <w:rFonts w:eastAsia="Arial" w:cs="Arial"/>
                <w:color w:val="000000"/>
              </w:rPr>
              <w:t>These Test Guidelines should be read in conjunction with the General Introduction and its associated TGP documents.</w:t>
            </w:r>
            <w:r>
              <w:rPr>
                <w:rFonts w:eastAsia="Arial" w:cs="Arial"/>
                <w:color w:val="000000"/>
              </w:rPr>
              <w:br/>
            </w:r>
          </w:p>
        </w:tc>
      </w:tr>
    </w:tbl>
    <w:p w:rsidR="00A90905" w:rsidRDefault="00A90905">
      <w:pPr>
        <w:sectPr w:rsidR="00A90905">
          <w:headerReference w:type="default" r:id="rId7"/>
          <w:footerReference w:type="default" r:id="rId8"/>
          <w:pgSz w:w="11905" w:h="16837"/>
          <w:pgMar w:top="510" w:right="1133" w:bottom="510" w:left="1133" w:header="510" w:footer="510" w:gutter="0"/>
          <w:cols w:space="720"/>
        </w:sectPr>
      </w:pPr>
    </w:p>
    <w:p w:rsidR="00A90905" w:rsidRDefault="00A90905">
      <w:pPr>
        <w:rPr>
          <w:vanish/>
        </w:rPr>
      </w:pPr>
    </w:p>
    <w:p w:rsidR="00A90905" w:rsidRDefault="00A90905">
      <w:pPr>
        <w:rPr>
          <w:vanish/>
        </w:rPr>
      </w:pPr>
    </w:p>
    <w:tbl>
      <w:tblPr>
        <w:tblOverlap w:val="never"/>
        <w:tblW w:w="9639" w:type="dxa"/>
        <w:tblLayout w:type="fixed"/>
        <w:tblLook w:val="01E0" w:firstRow="1" w:lastRow="1" w:firstColumn="1" w:lastColumn="1" w:noHBand="0" w:noVBand="0"/>
      </w:tblPr>
      <w:tblGrid>
        <w:gridCol w:w="9639"/>
      </w:tblGrid>
      <w:tr w:rsidR="00A90905">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A90905">
              <w:tc>
                <w:tcPr>
                  <w:tcW w:w="9105"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PAGE</w:t>
                  </w:r>
                </w:p>
              </w:tc>
            </w:tr>
            <w:tr w:rsidR="00A90905">
              <w:tc>
                <w:tcPr>
                  <w:tcW w:w="9105" w:type="dxa"/>
                  <w:tcMar>
                    <w:top w:w="0" w:type="dxa"/>
                    <w:left w:w="0" w:type="dxa"/>
                    <w:bottom w:w="0" w:type="dxa"/>
                    <w:right w:w="0" w:type="dxa"/>
                  </w:tcMar>
                </w:tcPr>
                <w:p w:rsidR="00A90905" w:rsidRDefault="00770D26">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rsidR="00A90905" w:rsidRDefault="00A90905">
                  <w:pPr>
                    <w:spacing w:line="1" w:lineRule="auto"/>
                    <w:jc w:val="both"/>
                  </w:pPr>
                </w:p>
              </w:tc>
            </w:tr>
            <w:tr w:rsidR="00A90905">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A90905">
                    <w:tc>
                      <w:tcPr>
                        <w:tcW w:w="313" w:type="dxa"/>
                        <w:tcMar>
                          <w:top w:w="0" w:type="dxa"/>
                          <w:left w:w="0" w:type="dxa"/>
                          <w:bottom w:w="0" w:type="dxa"/>
                          <w:right w:w="0" w:type="dxa"/>
                        </w:tcMar>
                        <w:vAlign w:val="bottom"/>
                      </w:tcPr>
                      <w:p w:rsidR="00A90905" w:rsidRDefault="00770D26">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rsidR="00A90905" w:rsidRDefault="00770D26">
                        <w:pPr>
                          <w:rPr>
                            <w:rFonts w:eastAsia="Arial" w:cs="Arial"/>
                            <w:color w:val="000000"/>
                            <w:sz w:val="18"/>
                            <w:szCs w:val="18"/>
                          </w:rPr>
                        </w:pPr>
                        <w:r>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A90905" w:rsidRDefault="00B33A9E">
                        <w:pPr>
                          <w:rPr>
                            <w:rStyle w:val="Hyperlink"/>
                            <w:rFonts w:eastAsia="Arial" w:cs="Arial"/>
                            <w:sz w:val="18"/>
                            <w:szCs w:val="18"/>
                          </w:rPr>
                        </w:pPr>
                        <w:hyperlink w:anchor="Section1" w:history="1">
                          <w:r w:rsidR="00770D26">
                            <w:rPr>
                              <w:rStyle w:val="Hyperlink"/>
                              <w:rFonts w:eastAsia="Arial" w:cs="Arial"/>
                              <w:sz w:val="18"/>
                              <w:szCs w:val="18"/>
                            </w:rPr>
                            <w:t>4</w:t>
                          </w:r>
                        </w:hyperlink>
                      </w:p>
                    </w:tc>
                  </w:tr>
                  <w:tr w:rsidR="00A90905">
                    <w:tc>
                      <w:tcPr>
                        <w:tcW w:w="313" w:type="dxa"/>
                        <w:tcMar>
                          <w:top w:w="0" w:type="dxa"/>
                          <w:left w:w="0" w:type="dxa"/>
                          <w:bottom w:w="0" w:type="dxa"/>
                          <w:right w:w="0" w:type="dxa"/>
                        </w:tcMar>
                        <w:vAlign w:val="bottom"/>
                      </w:tcPr>
                      <w:p w:rsidR="00A90905" w:rsidRDefault="00A90905">
                        <w:pPr>
                          <w:spacing w:line="1" w:lineRule="auto"/>
                        </w:pPr>
                      </w:p>
                    </w:tc>
                    <w:tc>
                      <w:tcPr>
                        <w:tcW w:w="8775" w:type="dxa"/>
                        <w:tcMar>
                          <w:top w:w="0" w:type="dxa"/>
                          <w:left w:w="0" w:type="dxa"/>
                          <w:bottom w:w="0" w:type="dxa"/>
                          <w:right w:w="0" w:type="dxa"/>
                        </w:tcMar>
                        <w:vAlign w:val="bottom"/>
                      </w:tcPr>
                      <w:p w:rsidR="00A90905" w:rsidRDefault="00770D2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A90905" w:rsidRDefault="00A90905">
                        <w:pPr>
                          <w:spacing w:line="1" w:lineRule="auto"/>
                        </w:pPr>
                      </w:p>
                    </w:tc>
                  </w:tr>
                  <w:tr w:rsidR="00A90905">
                    <w:tc>
                      <w:tcPr>
                        <w:tcW w:w="313" w:type="dxa"/>
                        <w:tcMar>
                          <w:top w:w="0" w:type="dxa"/>
                          <w:left w:w="0" w:type="dxa"/>
                          <w:bottom w:w="0" w:type="dxa"/>
                          <w:right w:w="0" w:type="dxa"/>
                        </w:tcMar>
                        <w:vAlign w:val="bottom"/>
                      </w:tcPr>
                      <w:p w:rsidR="00A90905" w:rsidRDefault="00770D26">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rsidR="00A90905" w:rsidRDefault="00770D26">
                        <w:pPr>
                          <w:rPr>
                            <w:rFonts w:eastAsia="Arial" w:cs="Arial"/>
                            <w:color w:val="000000"/>
                            <w:sz w:val="18"/>
                            <w:szCs w:val="18"/>
                          </w:rPr>
                        </w:pPr>
                        <w:r>
                          <w:rPr>
                            <w:rFonts w:eastAsia="Arial" w:cs="Arial"/>
                            <w:color w:val="000000"/>
                            <w:sz w:val="18"/>
                            <w:szCs w:val="18"/>
                          </w:rPr>
                          <w:t>MATERIAL REQUIRED.....................................................................................................................</w:t>
                        </w:r>
                      </w:p>
                    </w:tc>
                    <w:tc>
                      <w:tcPr>
                        <w:tcW w:w="330" w:type="dxa"/>
                        <w:tcMar>
                          <w:top w:w="0" w:type="dxa"/>
                          <w:left w:w="0" w:type="dxa"/>
                          <w:bottom w:w="0" w:type="dxa"/>
                          <w:right w:w="0" w:type="dxa"/>
                        </w:tcMar>
                        <w:vAlign w:val="bottom"/>
                      </w:tcPr>
                      <w:p w:rsidR="00A90905" w:rsidRDefault="00B33A9E">
                        <w:pPr>
                          <w:rPr>
                            <w:rStyle w:val="Hyperlink"/>
                            <w:rFonts w:eastAsia="Arial" w:cs="Arial"/>
                            <w:sz w:val="18"/>
                            <w:szCs w:val="18"/>
                          </w:rPr>
                        </w:pPr>
                        <w:hyperlink w:anchor="Section2" w:history="1">
                          <w:r w:rsidR="00770D26">
                            <w:rPr>
                              <w:rStyle w:val="Hyperlink"/>
                              <w:rFonts w:eastAsia="Arial" w:cs="Arial"/>
                              <w:sz w:val="18"/>
                              <w:szCs w:val="18"/>
                            </w:rPr>
                            <w:t>4</w:t>
                          </w:r>
                        </w:hyperlink>
                      </w:p>
                    </w:tc>
                  </w:tr>
                  <w:tr w:rsidR="00A90905">
                    <w:tc>
                      <w:tcPr>
                        <w:tcW w:w="313" w:type="dxa"/>
                        <w:tcMar>
                          <w:top w:w="0" w:type="dxa"/>
                          <w:left w:w="0" w:type="dxa"/>
                          <w:bottom w:w="0" w:type="dxa"/>
                          <w:right w:w="0" w:type="dxa"/>
                        </w:tcMar>
                        <w:vAlign w:val="bottom"/>
                      </w:tcPr>
                      <w:p w:rsidR="00A90905" w:rsidRDefault="00A90905">
                        <w:pPr>
                          <w:spacing w:line="1" w:lineRule="auto"/>
                        </w:pPr>
                      </w:p>
                    </w:tc>
                    <w:tc>
                      <w:tcPr>
                        <w:tcW w:w="8775" w:type="dxa"/>
                        <w:tcMar>
                          <w:top w:w="0" w:type="dxa"/>
                          <w:left w:w="0" w:type="dxa"/>
                          <w:bottom w:w="0" w:type="dxa"/>
                          <w:right w:w="0" w:type="dxa"/>
                        </w:tcMar>
                        <w:vAlign w:val="bottom"/>
                      </w:tcPr>
                      <w:p w:rsidR="00A90905" w:rsidRDefault="00770D2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A90905" w:rsidRDefault="00A90905">
                        <w:pPr>
                          <w:spacing w:line="1" w:lineRule="auto"/>
                        </w:pPr>
                      </w:p>
                    </w:tc>
                  </w:tr>
                  <w:tr w:rsidR="00A90905">
                    <w:tc>
                      <w:tcPr>
                        <w:tcW w:w="313" w:type="dxa"/>
                        <w:tcMar>
                          <w:top w:w="0" w:type="dxa"/>
                          <w:left w:w="0" w:type="dxa"/>
                          <w:bottom w:w="0" w:type="dxa"/>
                          <w:right w:w="0" w:type="dxa"/>
                        </w:tcMar>
                        <w:vAlign w:val="bottom"/>
                      </w:tcPr>
                      <w:p w:rsidR="00A90905" w:rsidRDefault="00770D26">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rsidR="00A90905" w:rsidRDefault="00770D26">
                        <w:pPr>
                          <w:rPr>
                            <w:rFonts w:eastAsia="Arial" w:cs="Arial"/>
                            <w:color w:val="000000"/>
                            <w:sz w:val="18"/>
                            <w:szCs w:val="18"/>
                          </w:rPr>
                        </w:pPr>
                        <w:r>
                          <w:rPr>
                            <w:rFonts w:eastAsia="Arial" w:cs="Arial"/>
                            <w:color w:val="000000"/>
                            <w:sz w:val="18"/>
                            <w:szCs w:val="18"/>
                          </w:rPr>
                          <w:t>METHOD OF EXAMINATION...............................................................................................................</w:t>
                        </w:r>
                      </w:p>
                    </w:tc>
                    <w:tc>
                      <w:tcPr>
                        <w:tcW w:w="330" w:type="dxa"/>
                        <w:tcMar>
                          <w:top w:w="0" w:type="dxa"/>
                          <w:left w:w="0" w:type="dxa"/>
                          <w:bottom w:w="0" w:type="dxa"/>
                          <w:right w:w="0" w:type="dxa"/>
                        </w:tcMar>
                        <w:vAlign w:val="bottom"/>
                      </w:tcPr>
                      <w:p w:rsidR="00A90905" w:rsidRDefault="00B33A9E">
                        <w:pPr>
                          <w:rPr>
                            <w:rStyle w:val="Hyperlink"/>
                            <w:rFonts w:eastAsia="Arial" w:cs="Arial"/>
                            <w:sz w:val="18"/>
                            <w:szCs w:val="18"/>
                          </w:rPr>
                        </w:pPr>
                        <w:hyperlink w:anchor="Section3" w:history="1">
                          <w:r w:rsidR="00770D26">
                            <w:rPr>
                              <w:rStyle w:val="Hyperlink"/>
                              <w:rFonts w:eastAsia="Arial" w:cs="Arial"/>
                              <w:sz w:val="18"/>
                              <w:szCs w:val="18"/>
                            </w:rPr>
                            <w:t>4</w:t>
                          </w:r>
                        </w:hyperlink>
                      </w:p>
                    </w:tc>
                  </w:tr>
                  <w:tr w:rsidR="00A90905">
                    <w:tc>
                      <w:tcPr>
                        <w:tcW w:w="313" w:type="dxa"/>
                        <w:tcMar>
                          <w:top w:w="0" w:type="dxa"/>
                          <w:left w:w="0" w:type="dxa"/>
                          <w:bottom w:w="0" w:type="dxa"/>
                          <w:right w:w="0" w:type="dxa"/>
                        </w:tcMar>
                        <w:vAlign w:val="bottom"/>
                      </w:tcPr>
                      <w:p w:rsidR="00A90905" w:rsidRDefault="00A90905">
                        <w:pPr>
                          <w:spacing w:line="1" w:lineRule="auto"/>
                        </w:pPr>
                      </w:p>
                    </w:tc>
                    <w:tc>
                      <w:tcPr>
                        <w:tcW w:w="8775" w:type="dxa"/>
                        <w:tcMar>
                          <w:top w:w="0" w:type="dxa"/>
                          <w:left w:w="0" w:type="dxa"/>
                          <w:bottom w:w="0" w:type="dxa"/>
                          <w:right w:w="0" w:type="dxa"/>
                        </w:tcMar>
                        <w:vAlign w:val="bottom"/>
                      </w:tcPr>
                      <w:p w:rsidR="00A90905" w:rsidRDefault="00770D2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A90905" w:rsidRDefault="00A90905">
                        <w:pPr>
                          <w:spacing w:line="1" w:lineRule="auto"/>
                        </w:pPr>
                      </w:p>
                    </w:tc>
                  </w:tr>
                  <w:tr w:rsidR="00A90905">
                    <w:tc>
                      <w:tcPr>
                        <w:tcW w:w="313" w:type="dxa"/>
                        <w:tcMar>
                          <w:top w:w="0" w:type="dxa"/>
                          <w:left w:w="0" w:type="dxa"/>
                          <w:bottom w:w="0" w:type="dxa"/>
                          <w:right w:w="0" w:type="dxa"/>
                        </w:tcMar>
                        <w:vAlign w:val="bottom"/>
                      </w:tcPr>
                      <w:p w:rsidR="00A90905" w:rsidRDefault="00A90905">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A90905">
                          <w:tc>
                            <w:tcPr>
                              <w:tcW w:w="600" w:type="dxa"/>
                              <w:tcMar>
                                <w:top w:w="0" w:type="dxa"/>
                                <w:left w:w="0" w:type="dxa"/>
                                <w:bottom w:w="0" w:type="dxa"/>
                                <w:right w:w="0" w:type="dxa"/>
                              </w:tcMar>
                              <w:vAlign w:val="bottom"/>
                            </w:tcPr>
                            <w:p w:rsidR="00A90905" w:rsidRDefault="00770D26">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rsidR="00A90905" w:rsidRDefault="00770D26">
                              <w:pPr>
                                <w:rPr>
                                  <w:rFonts w:eastAsia="Arial" w:cs="Arial"/>
                                  <w:color w:val="000000"/>
                                  <w:sz w:val="18"/>
                                  <w:szCs w:val="18"/>
                                </w:rPr>
                              </w:pPr>
                              <w:r>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A90905" w:rsidRDefault="00B33A9E">
                              <w:pPr>
                                <w:rPr>
                                  <w:rStyle w:val="Hyperlink"/>
                                  <w:rFonts w:eastAsia="Arial" w:cs="Arial"/>
                                  <w:sz w:val="18"/>
                                  <w:szCs w:val="18"/>
                                </w:rPr>
                              </w:pPr>
                              <w:hyperlink w:anchor="Section3-1" w:history="1">
                                <w:r w:rsidR="00770D26">
                                  <w:rPr>
                                    <w:rStyle w:val="Hyperlink"/>
                                    <w:rFonts w:eastAsia="Arial" w:cs="Arial"/>
                                    <w:sz w:val="18"/>
                                    <w:szCs w:val="18"/>
                                  </w:rPr>
                                  <w:t>4</w:t>
                                </w:r>
                              </w:hyperlink>
                            </w:p>
                          </w:tc>
                        </w:tr>
                        <w:tr w:rsidR="00A90905">
                          <w:tc>
                            <w:tcPr>
                              <w:tcW w:w="600" w:type="dxa"/>
                              <w:tcMar>
                                <w:top w:w="0" w:type="dxa"/>
                                <w:left w:w="0" w:type="dxa"/>
                                <w:bottom w:w="0" w:type="dxa"/>
                                <w:right w:w="0" w:type="dxa"/>
                              </w:tcMar>
                              <w:vAlign w:val="bottom"/>
                            </w:tcPr>
                            <w:p w:rsidR="00A90905" w:rsidRDefault="00770D26">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rsidR="00A90905" w:rsidRDefault="00770D26">
                              <w:pPr>
                                <w:rPr>
                                  <w:rFonts w:eastAsia="Arial" w:cs="Arial"/>
                                  <w:color w:val="000000"/>
                                  <w:sz w:val="18"/>
                                  <w:szCs w:val="18"/>
                                </w:rPr>
                              </w:pPr>
                              <w:r>
                                <w:rPr>
                                  <w:rFonts w:eastAsia="Arial" w:cs="Arial"/>
                                  <w:color w:val="000000"/>
                                  <w:sz w:val="18"/>
                                  <w:szCs w:val="18"/>
                                </w:rPr>
                                <w:t>Testing Place...................................................................................................................</w:t>
                              </w:r>
                            </w:p>
                          </w:tc>
                          <w:tc>
                            <w:tcPr>
                              <w:tcW w:w="329" w:type="dxa"/>
                              <w:tcMar>
                                <w:top w:w="0" w:type="dxa"/>
                                <w:left w:w="0" w:type="dxa"/>
                                <w:bottom w:w="0" w:type="dxa"/>
                                <w:right w:w="0" w:type="dxa"/>
                              </w:tcMar>
                              <w:vAlign w:val="bottom"/>
                            </w:tcPr>
                            <w:p w:rsidR="00A90905" w:rsidRDefault="00B33A9E">
                              <w:pPr>
                                <w:rPr>
                                  <w:rStyle w:val="Hyperlink"/>
                                  <w:rFonts w:eastAsia="Arial" w:cs="Arial"/>
                                  <w:sz w:val="18"/>
                                  <w:szCs w:val="18"/>
                                </w:rPr>
                              </w:pPr>
                              <w:hyperlink w:anchor="Section3-2" w:history="1">
                                <w:r w:rsidR="00770D26">
                                  <w:rPr>
                                    <w:rStyle w:val="Hyperlink"/>
                                    <w:rFonts w:eastAsia="Arial" w:cs="Arial"/>
                                    <w:sz w:val="18"/>
                                    <w:szCs w:val="18"/>
                                  </w:rPr>
                                  <w:t>4</w:t>
                                </w:r>
                              </w:hyperlink>
                            </w:p>
                          </w:tc>
                        </w:tr>
                        <w:tr w:rsidR="00A90905">
                          <w:tc>
                            <w:tcPr>
                              <w:tcW w:w="600" w:type="dxa"/>
                              <w:tcMar>
                                <w:top w:w="0" w:type="dxa"/>
                                <w:left w:w="0" w:type="dxa"/>
                                <w:bottom w:w="0" w:type="dxa"/>
                                <w:right w:w="0" w:type="dxa"/>
                              </w:tcMar>
                              <w:vAlign w:val="bottom"/>
                            </w:tcPr>
                            <w:p w:rsidR="00A90905" w:rsidRDefault="00770D26">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rsidR="00A90905" w:rsidRDefault="00770D26">
                              <w:pPr>
                                <w:rPr>
                                  <w:rFonts w:eastAsia="Arial" w:cs="Arial"/>
                                  <w:color w:val="000000"/>
                                  <w:sz w:val="18"/>
                                  <w:szCs w:val="18"/>
                                </w:rPr>
                              </w:pPr>
                              <w:r>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A90905" w:rsidRDefault="00B33A9E">
                              <w:pPr>
                                <w:rPr>
                                  <w:rStyle w:val="Hyperlink"/>
                                  <w:rFonts w:eastAsia="Arial" w:cs="Arial"/>
                                  <w:sz w:val="18"/>
                                  <w:szCs w:val="18"/>
                                </w:rPr>
                              </w:pPr>
                              <w:hyperlink w:anchor="Section3-3" w:history="1">
                                <w:r w:rsidR="00770D26">
                                  <w:rPr>
                                    <w:rStyle w:val="Hyperlink"/>
                                    <w:rFonts w:eastAsia="Arial" w:cs="Arial"/>
                                    <w:sz w:val="18"/>
                                    <w:szCs w:val="18"/>
                                  </w:rPr>
                                  <w:t>4</w:t>
                                </w:r>
                              </w:hyperlink>
                            </w:p>
                          </w:tc>
                        </w:tr>
                        <w:tr w:rsidR="00A90905">
                          <w:tc>
                            <w:tcPr>
                              <w:tcW w:w="600" w:type="dxa"/>
                              <w:tcMar>
                                <w:top w:w="0" w:type="dxa"/>
                                <w:left w:w="0" w:type="dxa"/>
                                <w:bottom w:w="0" w:type="dxa"/>
                                <w:right w:w="0" w:type="dxa"/>
                              </w:tcMar>
                              <w:vAlign w:val="bottom"/>
                            </w:tcPr>
                            <w:p w:rsidR="00A90905" w:rsidRDefault="00770D26">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rsidR="00A90905" w:rsidRDefault="00770D26">
                              <w:pPr>
                                <w:rPr>
                                  <w:rFonts w:eastAsia="Arial" w:cs="Arial"/>
                                  <w:color w:val="000000"/>
                                  <w:sz w:val="18"/>
                                  <w:szCs w:val="18"/>
                                </w:rPr>
                              </w:pPr>
                              <w:r>
                                <w:rPr>
                                  <w:rFonts w:eastAsia="Arial" w:cs="Arial"/>
                                  <w:color w:val="000000"/>
                                  <w:sz w:val="18"/>
                                  <w:szCs w:val="18"/>
                                </w:rPr>
                                <w:t>Test Design.................................................................................................................</w:t>
                              </w:r>
                            </w:p>
                          </w:tc>
                          <w:tc>
                            <w:tcPr>
                              <w:tcW w:w="329" w:type="dxa"/>
                              <w:tcMar>
                                <w:top w:w="0" w:type="dxa"/>
                                <w:left w:w="0" w:type="dxa"/>
                                <w:bottom w:w="0" w:type="dxa"/>
                                <w:right w:w="0" w:type="dxa"/>
                              </w:tcMar>
                              <w:vAlign w:val="bottom"/>
                            </w:tcPr>
                            <w:p w:rsidR="00A90905" w:rsidRDefault="00B33A9E">
                              <w:pPr>
                                <w:rPr>
                                  <w:rStyle w:val="Hyperlink"/>
                                  <w:rFonts w:eastAsia="Arial" w:cs="Arial"/>
                                  <w:sz w:val="18"/>
                                  <w:szCs w:val="18"/>
                                </w:rPr>
                              </w:pPr>
                              <w:hyperlink w:anchor="Section3-4" w:history="1">
                                <w:r w:rsidR="00770D26">
                                  <w:rPr>
                                    <w:rStyle w:val="Hyperlink"/>
                                    <w:rFonts w:eastAsia="Arial" w:cs="Arial"/>
                                    <w:sz w:val="18"/>
                                    <w:szCs w:val="18"/>
                                  </w:rPr>
                                  <w:t>5</w:t>
                                </w:r>
                              </w:hyperlink>
                            </w:p>
                          </w:tc>
                        </w:tr>
                        <w:tr w:rsidR="00A90905">
                          <w:tc>
                            <w:tcPr>
                              <w:tcW w:w="600" w:type="dxa"/>
                              <w:tcMar>
                                <w:top w:w="0" w:type="dxa"/>
                                <w:left w:w="0" w:type="dxa"/>
                                <w:bottom w:w="0" w:type="dxa"/>
                                <w:right w:w="0" w:type="dxa"/>
                              </w:tcMar>
                              <w:vAlign w:val="bottom"/>
                            </w:tcPr>
                            <w:p w:rsidR="00A90905" w:rsidRDefault="00770D26">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rsidR="00A90905" w:rsidRDefault="00770D26">
                              <w:pPr>
                                <w:rPr>
                                  <w:rFonts w:eastAsia="Arial" w:cs="Arial"/>
                                  <w:color w:val="000000"/>
                                  <w:sz w:val="18"/>
                                  <w:szCs w:val="18"/>
                                </w:rPr>
                              </w:pPr>
                              <w:r>
                                <w:rPr>
                                  <w:rFonts w:eastAsia="Arial" w:cs="Arial"/>
                                  <w:color w:val="000000"/>
                                  <w:sz w:val="18"/>
                                  <w:szCs w:val="18"/>
                                </w:rPr>
                                <w:t>Additional Tests...................................................................................................................</w:t>
                              </w:r>
                            </w:p>
                          </w:tc>
                          <w:tc>
                            <w:tcPr>
                              <w:tcW w:w="329" w:type="dxa"/>
                              <w:tcMar>
                                <w:top w:w="0" w:type="dxa"/>
                                <w:left w:w="0" w:type="dxa"/>
                                <w:bottom w:w="0" w:type="dxa"/>
                                <w:right w:w="0" w:type="dxa"/>
                              </w:tcMar>
                              <w:vAlign w:val="bottom"/>
                            </w:tcPr>
                            <w:p w:rsidR="00A90905" w:rsidRDefault="00B33A9E">
                              <w:pPr>
                                <w:rPr>
                                  <w:rStyle w:val="Hyperlink"/>
                                  <w:rFonts w:eastAsia="Arial" w:cs="Arial"/>
                                  <w:sz w:val="18"/>
                                  <w:szCs w:val="18"/>
                                </w:rPr>
                              </w:pPr>
                              <w:hyperlink w:anchor="Section3-5" w:history="1">
                                <w:r w:rsidR="00770D26">
                                  <w:rPr>
                                    <w:rStyle w:val="Hyperlink"/>
                                    <w:rFonts w:eastAsia="Arial" w:cs="Arial"/>
                                    <w:sz w:val="18"/>
                                    <w:szCs w:val="18"/>
                                  </w:rPr>
                                  <w:t>5</w:t>
                                </w:r>
                              </w:hyperlink>
                            </w:p>
                          </w:tc>
                        </w:tr>
                      </w:tbl>
                      <w:p w:rsidR="00A90905" w:rsidRDefault="00A90905">
                        <w:pPr>
                          <w:spacing w:line="1" w:lineRule="auto"/>
                        </w:pPr>
                      </w:p>
                    </w:tc>
                  </w:tr>
                  <w:tr w:rsidR="00A90905">
                    <w:tc>
                      <w:tcPr>
                        <w:tcW w:w="313" w:type="dxa"/>
                        <w:tcMar>
                          <w:top w:w="0" w:type="dxa"/>
                          <w:left w:w="0" w:type="dxa"/>
                          <w:bottom w:w="0" w:type="dxa"/>
                          <w:right w:w="0" w:type="dxa"/>
                        </w:tcMar>
                        <w:vAlign w:val="bottom"/>
                      </w:tcPr>
                      <w:p w:rsidR="00A90905" w:rsidRDefault="00A90905">
                        <w:pPr>
                          <w:spacing w:line="1" w:lineRule="auto"/>
                        </w:pPr>
                      </w:p>
                    </w:tc>
                    <w:tc>
                      <w:tcPr>
                        <w:tcW w:w="8775" w:type="dxa"/>
                        <w:tcMar>
                          <w:top w:w="0" w:type="dxa"/>
                          <w:left w:w="0" w:type="dxa"/>
                          <w:bottom w:w="0" w:type="dxa"/>
                          <w:right w:w="0" w:type="dxa"/>
                        </w:tcMar>
                        <w:vAlign w:val="bottom"/>
                      </w:tcPr>
                      <w:p w:rsidR="00A90905" w:rsidRDefault="00770D2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A90905" w:rsidRDefault="00A90905">
                        <w:pPr>
                          <w:spacing w:line="1" w:lineRule="auto"/>
                        </w:pPr>
                      </w:p>
                    </w:tc>
                  </w:tr>
                  <w:tr w:rsidR="00A90905">
                    <w:tc>
                      <w:tcPr>
                        <w:tcW w:w="313" w:type="dxa"/>
                        <w:tcMar>
                          <w:top w:w="0" w:type="dxa"/>
                          <w:left w:w="0" w:type="dxa"/>
                          <w:bottom w:w="0" w:type="dxa"/>
                          <w:right w:w="0" w:type="dxa"/>
                        </w:tcMar>
                        <w:vAlign w:val="bottom"/>
                      </w:tcPr>
                      <w:p w:rsidR="00A90905" w:rsidRDefault="00770D26">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rsidR="00A90905" w:rsidRDefault="00770D26">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A90905" w:rsidRDefault="00B33A9E">
                        <w:pPr>
                          <w:rPr>
                            <w:rStyle w:val="Hyperlink"/>
                            <w:rFonts w:eastAsia="Arial" w:cs="Arial"/>
                            <w:sz w:val="18"/>
                            <w:szCs w:val="18"/>
                          </w:rPr>
                        </w:pPr>
                        <w:hyperlink w:anchor="Section4" w:history="1">
                          <w:r w:rsidR="00770D26">
                            <w:rPr>
                              <w:rStyle w:val="Hyperlink"/>
                              <w:rFonts w:eastAsia="Arial" w:cs="Arial"/>
                              <w:sz w:val="18"/>
                              <w:szCs w:val="18"/>
                            </w:rPr>
                            <w:t>5</w:t>
                          </w:r>
                        </w:hyperlink>
                      </w:p>
                    </w:tc>
                  </w:tr>
                  <w:tr w:rsidR="00A90905">
                    <w:tc>
                      <w:tcPr>
                        <w:tcW w:w="313" w:type="dxa"/>
                        <w:tcMar>
                          <w:top w:w="0" w:type="dxa"/>
                          <w:left w:w="0" w:type="dxa"/>
                          <w:bottom w:w="0" w:type="dxa"/>
                          <w:right w:w="0" w:type="dxa"/>
                        </w:tcMar>
                        <w:vAlign w:val="bottom"/>
                      </w:tcPr>
                      <w:p w:rsidR="00A90905" w:rsidRDefault="00A90905">
                        <w:pPr>
                          <w:spacing w:line="1" w:lineRule="auto"/>
                        </w:pPr>
                      </w:p>
                    </w:tc>
                    <w:tc>
                      <w:tcPr>
                        <w:tcW w:w="8775" w:type="dxa"/>
                        <w:tcMar>
                          <w:top w:w="0" w:type="dxa"/>
                          <w:left w:w="0" w:type="dxa"/>
                          <w:bottom w:w="0" w:type="dxa"/>
                          <w:right w:w="0" w:type="dxa"/>
                        </w:tcMar>
                        <w:vAlign w:val="bottom"/>
                      </w:tcPr>
                      <w:p w:rsidR="00A90905" w:rsidRDefault="00770D2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A90905" w:rsidRDefault="00A90905">
                        <w:pPr>
                          <w:spacing w:line="1" w:lineRule="auto"/>
                        </w:pPr>
                      </w:p>
                    </w:tc>
                  </w:tr>
                  <w:tr w:rsidR="00A90905">
                    <w:tc>
                      <w:tcPr>
                        <w:tcW w:w="313" w:type="dxa"/>
                        <w:tcMar>
                          <w:top w:w="0" w:type="dxa"/>
                          <w:left w:w="0" w:type="dxa"/>
                          <w:bottom w:w="0" w:type="dxa"/>
                          <w:right w:w="0" w:type="dxa"/>
                        </w:tcMar>
                        <w:vAlign w:val="bottom"/>
                      </w:tcPr>
                      <w:p w:rsidR="00A90905" w:rsidRDefault="00A90905">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A90905">
                          <w:tc>
                            <w:tcPr>
                              <w:tcW w:w="600"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Distinctness..........................................................................................................</w:t>
                              </w:r>
                            </w:p>
                          </w:tc>
                          <w:tc>
                            <w:tcPr>
                              <w:tcW w:w="329" w:type="dxa"/>
                              <w:tcMar>
                                <w:top w:w="0" w:type="dxa"/>
                                <w:left w:w="0" w:type="dxa"/>
                                <w:bottom w:w="0" w:type="dxa"/>
                                <w:right w:w="0" w:type="dxa"/>
                              </w:tcMar>
                            </w:tcPr>
                            <w:p w:rsidR="00A90905" w:rsidRDefault="00B33A9E">
                              <w:pPr>
                                <w:rPr>
                                  <w:rStyle w:val="Hyperlink"/>
                                  <w:rFonts w:eastAsia="Arial" w:cs="Arial"/>
                                  <w:sz w:val="18"/>
                                  <w:szCs w:val="18"/>
                                </w:rPr>
                              </w:pPr>
                              <w:hyperlink w:anchor="Section4-1" w:history="1">
                                <w:r w:rsidR="00770D26">
                                  <w:rPr>
                                    <w:rStyle w:val="Hyperlink"/>
                                    <w:rFonts w:eastAsia="Arial" w:cs="Arial"/>
                                    <w:sz w:val="18"/>
                                    <w:szCs w:val="18"/>
                                  </w:rPr>
                                  <w:t>5</w:t>
                                </w:r>
                              </w:hyperlink>
                            </w:p>
                          </w:tc>
                        </w:tr>
                        <w:tr w:rsidR="00A90905">
                          <w:tc>
                            <w:tcPr>
                              <w:tcW w:w="600"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Uniformity............................................................................................................</w:t>
                              </w:r>
                            </w:p>
                          </w:tc>
                          <w:tc>
                            <w:tcPr>
                              <w:tcW w:w="329" w:type="dxa"/>
                              <w:tcMar>
                                <w:top w:w="0" w:type="dxa"/>
                                <w:left w:w="0" w:type="dxa"/>
                                <w:bottom w:w="0" w:type="dxa"/>
                                <w:right w:w="0" w:type="dxa"/>
                              </w:tcMar>
                            </w:tcPr>
                            <w:p w:rsidR="00A90905" w:rsidRDefault="00B33A9E">
                              <w:pPr>
                                <w:rPr>
                                  <w:rStyle w:val="Hyperlink"/>
                                  <w:rFonts w:eastAsia="Arial" w:cs="Arial"/>
                                  <w:sz w:val="18"/>
                                  <w:szCs w:val="18"/>
                                </w:rPr>
                              </w:pPr>
                              <w:hyperlink w:anchor="Section4-2" w:history="1">
                                <w:r w:rsidR="00770D26">
                                  <w:rPr>
                                    <w:rStyle w:val="Hyperlink"/>
                                    <w:rFonts w:eastAsia="Arial" w:cs="Arial"/>
                                    <w:sz w:val="18"/>
                                    <w:szCs w:val="18"/>
                                  </w:rPr>
                                  <w:t>6</w:t>
                                </w:r>
                              </w:hyperlink>
                            </w:p>
                          </w:tc>
                        </w:tr>
                        <w:tr w:rsidR="00A90905">
                          <w:tc>
                            <w:tcPr>
                              <w:tcW w:w="600"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Stability...............................................................................................................</w:t>
                              </w:r>
                            </w:p>
                          </w:tc>
                          <w:tc>
                            <w:tcPr>
                              <w:tcW w:w="329" w:type="dxa"/>
                              <w:tcMar>
                                <w:top w:w="0" w:type="dxa"/>
                                <w:left w:w="0" w:type="dxa"/>
                                <w:bottom w:w="0" w:type="dxa"/>
                                <w:right w:w="0" w:type="dxa"/>
                              </w:tcMar>
                            </w:tcPr>
                            <w:p w:rsidR="00A90905" w:rsidRDefault="00B33A9E">
                              <w:pPr>
                                <w:rPr>
                                  <w:rStyle w:val="Hyperlink"/>
                                  <w:rFonts w:eastAsia="Arial" w:cs="Arial"/>
                                  <w:sz w:val="18"/>
                                  <w:szCs w:val="18"/>
                                </w:rPr>
                              </w:pPr>
                              <w:hyperlink w:anchor="Section4-3" w:history="1">
                                <w:r w:rsidR="00770D26">
                                  <w:rPr>
                                    <w:rStyle w:val="Hyperlink"/>
                                    <w:rFonts w:eastAsia="Arial" w:cs="Arial"/>
                                    <w:sz w:val="18"/>
                                    <w:szCs w:val="18"/>
                                  </w:rPr>
                                  <w:t>7</w:t>
                                </w:r>
                              </w:hyperlink>
                            </w:p>
                          </w:tc>
                        </w:tr>
                      </w:tbl>
                      <w:p w:rsidR="00A90905" w:rsidRDefault="00A90905">
                        <w:pPr>
                          <w:spacing w:line="1" w:lineRule="auto"/>
                        </w:pPr>
                      </w:p>
                    </w:tc>
                  </w:tr>
                  <w:tr w:rsidR="00A90905">
                    <w:tc>
                      <w:tcPr>
                        <w:tcW w:w="313" w:type="dxa"/>
                        <w:tcMar>
                          <w:top w:w="0" w:type="dxa"/>
                          <w:left w:w="0" w:type="dxa"/>
                          <w:bottom w:w="0" w:type="dxa"/>
                          <w:right w:w="0" w:type="dxa"/>
                        </w:tcMar>
                        <w:vAlign w:val="bottom"/>
                      </w:tcPr>
                      <w:p w:rsidR="00A90905" w:rsidRDefault="00A90905">
                        <w:pPr>
                          <w:spacing w:line="1" w:lineRule="auto"/>
                        </w:pPr>
                      </w:p>
                    </w:tc>
                    <w:tc>
                      <w:tcPr>
                        <w:tcW w:w="8775" w:type="dxa"/>
                        <w:tcMar>
                          <w:top w:w="0" w:type="dxa"/>
                          <w:left w:w="0" w:type="dxa"/>
                          <w:bottom w:w="0" w:type="dxa"/>
                          <w:right w:w="0" w:type="dxa"/>
                        </w:tcMar>
                        <w:vAlign w:val="bottom"/>
                      </w:tcPr>
                      <w:p w:rsidR="00A90905" w:rsidRDefault="00770D2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A90905" w:rsidRDefault="00A90905">
                        <w:pPr>
                          <w:spacing w:line="1" w:lineRule="auto"/>
                        </w:pPr>
                      </w:p>
                    </w:tc>
                  </w:tr>
                  <w:tr w:rsidR="00A90905">
                    <w:tc>
                      <w:tcPr>
                        <w:tcW w:w="313" w:type="dxa"/>
                        <w:tcMar>
                          <w:top w:w="0" w:type="dxa"/>
                          <w:left w:w="0" w:type="dxa"/>
                          <w:bottom w:w="0" w:type="dxa"/>
                          <w:right w:w="0" w:type="dxa"/>
                        </w:tcMar>
                        <w:vAlign w:val="bottom"/>
                      </w:tcPr>
                      <w:p w:rsidR="00A90905" w:rsidRDefault="00770D26">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rsidR="00A90905" w:rsidRDefault="00770D26">
                        <w:pPr>
                          <w:rPr>
                            <w:rFonts w:eastAsia="Arial" w:cs="Arial"/>
                            <w:color w:val="000000"/>
                            <w:sz w:val="18"/>
                            <w:szCs w:val="18"/>
                          </w:rPr>
                        </w:pPr>
                        <w:r>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A90905" w:rsidRDefault="00B33A9E">
                        <w:pPr>
                          <w:rPr>
                            <w:rStyle w:val="Hyperlink"/>
                            <w:rFonts w:eastAsia="Arial" w:cs="Arial"/>
                            <w:sz w:val="18"/>
                            <w:szCs w:val="18"/>
                          </w:rPr>
                        </w:pPr>
                        <w:hyperlink w:anchor="Section5" w:history="1">
                          <w:r w:rsidR="00770D26">
                            <w:rPr>
                              <w:rStyle w:val="Hyperlink"/>
                              <w:rFonts w:eastAsia="Arial" w:cs="Arial"/>
                              <w:sz w:val="18"/>
                              <w:szCs w:val="18"/>
                            </w:rPr>
                            <w:t>8</w:t>
                          </w:r>
                        </w:hyperlink>
                      </w:p>
                    </w:tc>
                  </w:tr>
                  <w:tr w:rsidR="00A90905">
                    <w:tc>
                      <w:tcPr>
                        <w:tcW w:w="313" w:type="dxa"/>
                        <w:tcMar>
                          <w:top w:w="0" w:type="dxa"/>
                          <w:left w:w="0" w:type="dxa"/>
                          <w:bottom w:w="0" w:type="dxa"/>
                          <w:right w:w="0" w:type="dxa"/>
                        </w:tcMar>
                        <w:vAlign w:val="bottom"/>
                      </w:tcPr>
                      <w:p w:rsidR="00A90905" w:rsidRDefault="00A90905">
                        <w:pPr>
                          <w:spacing w:line="1" w:lineRule="auto"/>
                        </w:pPr>
                      </w:p>
                    </w:tc>
                    <w:tc>
                      <w:tcPr>
                        <w:tcW w:w="8775" w:type="dxa"/>
                        <w:tcMar>
                          <w:top w:w="0" w:type="dxa"/>
                          <w:left w:w="0" w:type="dxa"/>
                          <w:bottom w:w="0" w:type="dxa"/>
                          <w:right w:w="0" w:type="dxa"/>
                        </w:tcMar>
                        <w:vAlign w:val="bottom"/>
                      </w:tcPr>
                      <w:p w:rsidR="00A90905" w:rsidRDefault="00770D2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A90905" w:rsidRDefault="00A90905">
                        <w:pPr>
                          <w:spacing w:line="1" w:lineRule="auto"/>
                        </w:pPr>
                      </w:p>
                    </w:tc>
                  </w:tr>
                  <w:tr w:rsidR="00A90905">
                    <w:tc>
                      <w:tcPr>
                        <w:tcW w:w="313" w:type="dxa"/>
                        <w:tcMar>
                          <w:top w:w="0" w:type="dxa"/>
                          <w:left w:w="0" w:type="dxa"/>
                          <w:bottom w:w="0" w:type="dxa"/>
                          <w:right w:w="0" w:type="dxa"/>
                        </w:tcMar>
                        <w:vAlign w:val="bottom"/>
                      </w:tcPr>
                      <w:p w:rsidR="00A90905" w:rsidRDefault="00770D26">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rsidR="00A90905" w:rsidRDefault="00770D26">
                        <w:pPr>
                          <w:rPr>
                            <w:rFonts w:eastAsia="Arial" w:cs="Arial"/>
                            <w:color w:val="000000"/>
                            <w:sz w:val="18"/>
                            <w:szCs w:val="18"/>
                          </w:rPr>
                        </w:pPr>
                        <w:r>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A90905" w:rsidRDefault="00B33A9E">
                        <w:pPr>
                          <w:rPr>
                            <w:rStyle w:val="Hyperlink"/>
                            <w:rFonts w:eastAsia="Arial" w:cs="Arial"/>
                            <w:sz w:val="18"/>
                            <w:szCs w:val="18"/>
                          </w:rPr>
                        </w:pPr>
                        <w:hyperlink w:anchor="Section6" w:history="1">
                          <w:r w:rsidR="00770D26">
                            <w:rPr>
                              <w:rStyle w:val="Hyperlink"/>
                              <w:rFonts w:eastAsia="Arial" w:cs="Arial"/>
                              <w:sz w:val="18"/>
                              <w:szCs w:val="18"/>
                            </w:rPr>
                            <w:t>8</w:t>
                          </w:r>
                        </w:hyperlink>
                      </w:p>
                    </w:tc>
                  </w:tr>
                  <w:tr w:rsidR="00A90905">
                    <w:tc>
                      <w:tcPr>
                        <w:tcW w:w="313" w:type="dxa"/>
                        <w:tcMar>
                          <w:top w:w="0" w:type="dxa"/>
                          <w:left w:w="0" w:type="dxa"/>
                          <w:bottom w:w="0" w:type="dxa"/>
                          <w:right w:w="0" w:type="dxa"/>
                        </w:tcMar>
                        <w:vAlign w:val="bottom"/>
                      </w:tcPr>
                      <w:p w:rsidR="00A90905" w:rsidRDefault="00A90905">
                        <w:pPr>
                          <w:spacing w:line="1" w:lineRule="auto"/>
                        </w:pPr>
                      </w:p>
                    </w:tc>
                    <w:tc>
                      <w:tcPr>
                        <w:tcW w:w="8775" w:type="dxa"/>
                        <w:tcMar>
                          <w:top w:w="0" w:type="dxa"/>
                          <w:left w:w="0" w:type="dxa"/>
                          <w:bottom w:w="0" w:type="dxa"/>
                          <w:right w:w="0" w:type="dxa"/>
                        </w:tcMar>
                        <w:vAlign w:val="bottom"/>
                      </w:tcPr>
                      <w:p w:rsidR="00A90905" w:rsidRDefault="00770D2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A90905" w:rsidRDefault="00A90905">
                        <w:pPr>
                          <w:spacing w:line="1" w:lineRule="auto"/>
                        </w:pPr>
                      </w:p>
                    </w:tc>
                  </w:tr>
                  <w:tr w:rsidR="00A90905">
                    <w:tc>
                      <w:tcPr>
                        <w:tcW w:w="313" w:type="dxa"/>
                        <w:tcMar>
                          <w:top w:w="0" w:type="dxa"/>
                          <w:left w:w="0" w:type="dxa"/>
                          <w:bottom w:w="0" w:type="dxa"/>
                          <w:right w:w="0" w:type="dxa"/>
                        </w:tcMar>
                        <w:vAlign w:val="bottom"/>
                      </w:tcPr>
                      <w:p w:rsidR="00A90905" w:rsidRDefault="00A90905">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A90905">
                          <w:tc>
                            <w:tcPr>
                              <w:tcW w:w="603"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Categories of Characteristics......................................................................................................</w:t>
                              </w:r>
                            </w:p>
                          </w:tc>
                          <w:tc>
                            <w:tcPr>
                              <w:tcW w:w="329" w:type="dxa"/>
                              <w:tcMar>
                                <w:top w:w="0" w:type="dxa"/>
                                <w:left w:w="0" w:type="dxa"/>
                                <w:bottom w:w="0" w:type="dxa"/>
                                <w:right w:w="0" w:type="dxa"/>
                              </w:tcMar>
                            </w:tcPr>
                            <w:p w:rsidR="00A90905" w:rsidRDefault="00B33A9E">
                              <w:pPr>
                                <w:rPr>
                                  <w:rStyle w:val="Hyperlink"/>
                                  <w:rFonts w:eastAsia="Arial" w:cs="Arial"/>
                                  <w:sz w:val="18"/>
                                  <w:szCs w:val="18"/>
                                </w:rPr>
                              </w:pPr>
                              <w:hyperlink w:anchor="Section6-1" w:history="1">
                                <w:r w:rsidR="00770D26">
                                  <w:rPr>
                                    <w:rStyle w:val="Hyperlink"/>
                                    <w:rFonts w:eastAsia="Arial" w:cs="Arial"/>
                                    <w:sz w:val="18"/>
                                    <w:szCs w:val="18"/>
                                  </w:rPr>
                                  <w:t>8</w:t>
                                </w:r>
                              </w:hyperlink>
                            </w:p>
                          </w:tc>
                        </w:tr>
                        <w:tr w:rsidR="00A90905">
                          <w:tc>
                            <w:tcPr>
                              <w:tcW w:w="603"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A90905" w:rsidRDefault="00B33A9E">
                              <w:pPr>
                                <w:rPr>
                                  <w:rStyle w:val="Hyperlink"/>
                                  <w:rFonts w:eastAsia="Arial" w:cs="Arial"/>
                                  <w:sz w:val="18"/>
                                  <w:szCs w:val="18"/>
                                </w:rPr>
                              </w:pPr>
                              <w:hyperlink w:anchor="Section6-2" w:history="1">
                                <w:r w:rsidR="00770D26">
                                  <w:rPr>
                                    <w:rStyle w:val="Hyperlink"/>
                                    <w:rFonts w:eastAsia="Arial" w:cs="Arial"/>
                                    <w:sz w:val="18"/>
                                    <w:szCs w:val="18"/>
                                  </w:rPr>
                                  <w:t>8</w:t>
                                </w:r>
                              </w:hyperlink>
                            </w:p>
                          </w:tc>
                        </w:tr>
                        <w:tr w:rsidR="00A90905">
                          <w:tc>
                            <w:tcPr>
                              <w:tcW w:w="603"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Types of Expression............................................................................................................</w:t>
                              </w:r>
                            </w:p>
                          </w:tc>
                          <w:tc>
                            <w:tcPr>
                              <w:tcW w:w="329" w:type="dxa"/>
                              <w:tcMar>
                                <w:top w:w="0" w:type="dxa"/>
                                <w:left w:w="0" w:type="dxa"/>
                                <w:bottom w:w="0" w:type="dxa"/>
                                <w:right w:w="0" w:type="dxa"/>
                              </w:tcMar>
                            </w:tcPr>
                            <w:p w:rsidR="00A90905" w:rsidRDefault="00B33A9E">
                              <w:pPr>
                                <w:rPr>
                                  <w:rStyle w:val="Hyperlink"/>
                                  <w:rFonts w:eastAsia="Arial" w:cs="Arial"/>
                                  <w:sz w:val="18"/>
                                  <w:szCs w:val="18"/>
                                </w:rPr>
                              </w:pPr>
                              <w:hyperlink w:anchor="Section6-3" w:history="1">
                                <w:r w:rsidR="00770D26">
                                  <w:rPr>
                                    <w:rStyle w:val="Hyperlink"/>
                                    <w:rFonts w:eastAsia="Arial" w:cs="Arial"/>
                                    <w:sz w:val="18"/>
                                    <w:szCs w:val="18"/>
                                  </w:rPr>
                                  <w:t>9</w:t>
                                </w:r>
                              </w:hyperlink>
                            </w:p>
                          </w:tc>
                        </w:tr>
                        <w:tr w:rsidR="00A90905">
                          <w:tc>
                            <w:tcPr>
                              <w:tcW w:w="603"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Example Varieties..............................................................................................................</w:t>
                              </w:r>
                            </w:p>
                          </w:tc>
                          <w:tc>
                            <w:tcPr>
                              <w:tcW w:w="329" w:type="dxa"/>
                              <w:tcMar>
                                <w:top w:w="0" w:type="dxa"/>
                                <w:left w:w="0" w:type="dxa"/>
                                <w:bottom w:w="0" w:type="dxa"/>
                                <w:right w:w="0" w:type="dxa"/>
                              </w:tcMar>
                            </w:tcPr>
                            <w:p w:rsidR="00A90905" w:rsidRDefault="00B33A9E">
                              <w:pPr>
                                <w:rPr>
                                  <w:rStyle w:val="Hyperlink"/>
                                  <w:rFonts w:eastAsia="Arial" w:cs="Arial"/>
                                  <w:sz w:val="18"/>
                                  <w:szCs w:val="18"/>
                                </w:rPr>
                              </w:pPr>
                              <w:hyperlink w:anchor="Section6-4" w:history="1">
                                <w:r w:rsidR="00770D26">
                                  <w:rPr>
                                    <w:rStyle w:val="Hyperlink"/>
                                    <w:rFonts w:eastAsia="Arial" w:cs="Arial"/>
                                    <w:sz w:val="18"/>
                                    <w:szCs w:val="18"/>
                                  </w:rPr>
                                  <w:t>9</w:t>
                                </w:r>
                              </w:hyperlink>
                            </w:p>
                          </w:tc>
                        </w:tr>
                        <w:tr w:rsidR="00A90905">
                          <w:tc>
                            <w:tcPr>
                              <w:tcW w:w="603"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Legend.................................................................................................................</w:t>
                              </w:r>
                            </w:p>
                          </w:tc>
                          <w:tc>
                            <w:tcPr>
                              <w:tcW w:w="329" w:type="dxa"/>
                              <w:tcMar>
                                <w:top w:w="0" w:type="dxa"/>
                                <w:left w:w="0" w:type="dxa"/>
                                <w:bottom w:w="0" w:type="dxa"/>
                                <w:right w:w="0" w:type="dxa"/>
                              </w:tcMar>
                            </w:tcPr>
                            <w:p w:rsidR="00A90905" w:rsidRDefault="00B33A9E">
                              <w:pPr>
                                <w:rPr>
                                  <w:rStyle w:val="Hyperlink"/>
                                  <w:rFonts w:eastAsia="Arial" w:cs="Arial"/>
                                  <w:sz w:val="18"/>
                                  <w:szCs w:val="18"/>
                                </w:rPr>
                              </w:pPr>
                              <w:hyperlink w:anchor="Section6-5" w:history="1">
                                <w:r w:rsidR="00770D26">
                                  <w:rPr>
                                    <w:rStyle w:val="Hyperlink"/>
                                    <w:rFonts w:eastAsia="Arial" w:cs="Arial"/>
                                    <w:sz w:val="18"/>
                                    <w:szCs w:val="18"/>
                                  </w:rPr>
                                  <w:t>10</w:t>
                                </w:r>
                              </w:hyperlink>
                            </w:p>
                          </w:tc>
                        </w:tr>
                      </w:tbl>
                      <w:p w:rsidR="00A90905" w:rsidRDefault="00A90905">
                        <w:pPr>
                          <w:spacing w:line="1" w:lineRule="auto"/>
                        </w:pPr>
                      </w:p>
                    </w:tc>
                  </w:tr>
                  <w:tr w:rsidR="00A90905">
                    <w:tc>
                      <w:tcPr>
                        <w:tcW w:w="313" w:type="dxa"/>
                        <w:tcMar>
                          <w:top w:w="0" w:type="dxa"/>
                          <w:left w:w="0" w:type="dxa"/>
                          <w:bottom w:w="0" w:type="dxa"/>
                          <w:right w:w="0" w:type="dxa"/>
                        </w:tcMar>
                        <w:vAlign w:val="bottom"/>
                      </w:tcPr>
                      <w:p w:rsidR="00A90905" w:rsidRDefault="00A90905">
                        <w:pPr>
                          <w:spacing w:line="1" w:lineRule="auto"/>
                        </w:pPr>
                      </w:p>
                    </w:tc>
                    <w:tc>
                      <w:tcPr>
                        <w:tcW w:w="8775" w:type="dxa"/>
                        <w:tcMar>
                          <w:top w:w="0" w:type="dxa"/>
                          <w:left w:w="0" w:type="dxa"/>
                          <w:bottom w:w="0" w:type="dxa"/>
                          <w:right w:w="0" w:type="dxa"/>
                        </w:tcMar>
                        <w:vAlign w:val="bottom"/>
                      </w:tcPr>
                      <w:p w:rsidR="00A90905" w:rsidRDefault="00770D2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A90905" w:rsidRDefault="00A90905">
                        <w:pPr>
                          <w:spacing w:line="1" w:lineRule="auto"/>
                        </w:pPr>
                      </w:p>
                    </w:tc>
                  </w:tr>
                  <w:tr w:rsidR="00A90905">
                    <w:tc>
                      <w:tcPr>
                        <w:tcW w:w="313"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rsidR="00A90905" w:rsidRDefault="00770D26">
                        <w:pPr>
                          <w:rPr>
                            <w:rFonts w:eastAsia="Arial" w:cs="Arial"/>
                            <w:color w:val="000000"/>
                            <w:sz w:val="18"/>
                            <w:szCs w:val="18"/>
                          </w:rPr>
                        </w:pPr>
                        <w:r>
                          <w:rPr>
                            <w:rFonts w:eastAsia="Arial" w:cs="Arial"/>
                            <w:color w:val="000000"/>
                            <w:sz w:val="18"/>
                            <w:szCs w:val="18"/>
                          </w:rPr>
                          <w:t>TABLE OF CHARACTERISTICS/TABLEAU DES CARACTÈRES/MERKMALSTABELLE/TABLA DE CARACTERES..................................................................................................................</w:t>
                        </w:r>
                      </w:p>
                    </w:tc>
                    <w:tc>
                      <w:tcPr>
                        <w:tcW w:w="330" w:type="dxa"/>
                        <w:tcMar>
                          <w:top w:w="0" w:type="dxa"/>
                          <w:left w:w="0" w:type="dxa"/>
                          <w:bottom w:w="0" w:type="dxa"/>
                          <w:right w:w="0" w:type="dxa"/>
                        </w:tcMar>
                        <w:vAlign w:val="bottom"/>
                      </w:tcPr>
                      <w:p w:rsidR="00A90905" w:rsidRDefault="00B33A9E">
                        <w:pPr>
                          <w:rPr>
                            <w:rStyle w:val="Hyperlink"/>
                            <w:rFonts w:eastAsia="Arial" w:cs="Arial"/>
                            <w:sz w:val="18"/>
                            <w:szCs w:val="18"/>
                          </w:rPr>
                        </w:pPr>
                        <w:hyperlink w:anchor="Section7" w:history="1">
                          <w:r w:rsidR="00770D26">
                            <w:rPr>
                              <w:rStyle w:val="Hyperlink"/>
                              <w:rFonts w:eastAsia="Arial" w:cs="Arial"/>
                              <w:sz w:val="18"/>
                              <w:szCs w:val="18"/>
                            </w:rPr>
                            <w:t>11</w:t>
                          </w:r>
                        </w:hyperlink>
                      </w:p>
                    </w:tc>
                  </w:tr>
                  <w:tr w:rsidR="00A90905">
                    <w:tc>
                      <w:tcPr>
                        <w:tcW w:w="313" w:type="dxa"/>
                        <w:tcMar>
                          <w:top w:w="0" w:type="dxa"/>
                          <w:left w:w="0" w:type="dxa"/>
                          <w:bottom w:w="0" w:type="dxa"/>
                          <w:right w:w="0" w:type="dxa"/>
                        </w:tcMar>
                        <w:vAlign w:val="bottom"/>
                      </w:tcPr>
                      <w:p w:rsidR="00A90905" w:rsidRDefault="00A90905">
                        <w:pPr>
                          <w:spacing w:line="1" w:lineRule="auto"/>
                        </w:pPr>
                      </w:p>
                    </w:tc>
                    <w:tc>
                      <w:tcPr>
                        <w:tcW w:w="8775" w:type="dxa"/>
                        <w:tcMar>
                          <w:top w:w="0" w:type="dxa"/>
                          <w:left w:w="0" w:type="dxa"/>
                          <w:bottom w:w="0" w:type="dxa"/>
                          <w:right w:w="0" w:type="dxa"/>
                        </w:tcMar>
                        <w:vAlign w:val="bottom"/>
                      </w:tcPr>
                      <w:p w:rsidR="00A90905" w:rsidRDefault="00770D2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A90905" w:rsidRDefault="00A90905">
                        <w:pPr>
                          <w:spacing w:line="1" w:lineRule="auto"/>
                        </w:pPr>
                      </w:p>
                    </w:tc>
                  </w:tr>
                  <w:tr w:rsidR="00A90905">
                    <w:tc>
                      <w:tcPr>
                        <w:tcW w:w="313" w:type="dxa"/>
                        <w:tcMar>
                          <w:top w:w="0" w:type="dxa"/>
                          <w:left w:w="0" w:type="dxa"/>
                          <w:bottom w:w="0" w:type="dxa"/>
                          <w:right w:w="0" w:type="dxa"/>
                        </w:tcMar>
                        <w:vAlign w:val="bottom"/>
                      </w:tcPr>
                      <w:p w:rsidR="00A90905" w:rsidRDefault="00770D26">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rsidR="00A90905" w:rsidRDefault="00770D26">
                        <w:pPr>
                          <w:rPr>
                            <w:rFonts w:eastAsia="Arial" w:cs="Arial"/>
                            <w:color w:val="000000"/>
                            <w:sz w:val="18"/>
                            <w:szCs w:val="18"/>
                          </w:rPr>
                        </w:pPr>
                        <w:r>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A90905" w:rsidRDefault="00B33A9E">
                        <w:pPr>
                          <w:rPr>
                            <w:rStyle w:val="Hyperlink"/>
                            <w:rFonts w:eastAsia="Arial" w:cs="Arial"/>
                            <w:sz w:val="18"/>
                            <w:szCs w:val="18"/>
                          </w:rPr>
                        </w:pPr>
                        <w:hyperlink w:anchor="Section8" w:history="1">
                          <w:r w:rsidR="00770D26">
                            <w:rPr>
                              <w:rStyle w:val="Hyperlink"/>
                              <w:rFonts w:eastAsia="Arial" w:cs="Arial"/>
                              <w:sz w:val="18"/>
                              <w:szCs w:val="18"/>
                            </w:rPr>
                            <w:t>23</w:t>
                          </w:r>
                        </w:hyperlink>
                      </w:p>
                    </w:tc>
                  </w:tr>
                  <w:tr w:rsidR="00A90905">
                    <w:tc>
                      <w:tcPr>
                        <w:tcW w:w="313" w:type="dxa"/>
                        <w:tcMar>
                          <w:top w:w="0" w:type="dxa"/>
                          <w:left w:w="0" w:type="dxa"/>
                          <w:bottom w:w="0" w:type="dxa"/>
                          <w:right w:w="0" w:type="dxa"/>
                        </w:tcMar>
                        <w:vAlign w:val="bottom"/>
                      </w:tcPr>
                      <w:p w:rsidR="00A90905" w:rsidRDefault="00A90905">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A90905">
                          <w:trPr>
                            <w:tblHeader/>
                          </w:trPr>
                          <w:tc>
                            <w:tcPr>
                              <w:tcW w:w="603" w:type="dxa"/>
                              <w:tcMar>
                                <w:top w:w="0" w:type="dxa"/>
                                <w:left w:w="0" w:type="dxa"/>
                                <w:bottom w:w="0" w:type="dxa"/>
                                <w:right w:w="0" w:type="dxa"/>
                              </w:tcMar>
                            </w:tcPr>
                            <w:p w:rsidR="00A90905" w:rsidRDefault="00A90905">
                              <w:pPr>
                                <w:spacing w:line="1" w:lineRule="auto"/>
                                <w:jc w:val="center"/>
                              </w:pPr>
                              <w:bookmarkStart w:id="8" w:name="__bookmark_7"/>
                              <w:bookmarkEnd w:id="8"/>
                            </w:p>
                          </w:tc>
                          <w:tc>
                            <w:tcPr>
                              <w:tcW w:w="8173" w:type="dxa"/>
                              <w:tcMar>
                                <w:top w:w="0" w:type="dxa"/>
                                <w:left w:w="0" w:type="dxa"/>
                                <w:bottom w:w="0" w:type="dxa"/>
                                <w:right w:w="0" w:type="dxa"/>
                              </w:tcMar>
                            </w:tcPr>
                            <w:p w:rsidR="00A90905" w:rsidRDefault="00770D26">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rsidR="00A90905" w:rsidRDefault="00A90905">
                              <w:pPr>
                                <w:spacing w:line="1" w:lineRule="auto"/>
                                <w:jc w:val="center"/>
                              </w:pPr>
                            </w:p>
                          </w:tc>
                        </w:tr>
                        <w:tr w:rsidR="00A90905">
                          <w:tc>
                            <w:tcPr>
                              <w:tcW w:w="603"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8.1</w:t>
                              </w:r>
                            </w:p>
                          </w:tc>
                          <w:tc>
                            <w:tcPr>
                              <w:tcW w:w="8173"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Explanations covering several characteristics...........................................................................................</w:t>
                              </w:r>
                            </w:p>
                          </w:tc>
                          <w:tc>
                            <w:tcPr>
                              <w:tcW w:w="329" w:type="dxa"/>
                              <w:tcMar>
                                <w:top w:w="0" w:type="dxa"/>
                                <w:left w:w="0" w:type="dxa"/>
                                <w:bottom w:w="0" w:type="dxa"/>
                                <w:right w:w="0" w:type="dxa"/>
                              </w:tcMar>
                            </w:tcPr>
                            <w:p w:rsidR="00A90905" w:rsidRDefault="00B33A9E">
                              <w:pPr>
                                <w:rPr>
                                  <w:rStyle w:val="Hyperlink"/>
                                  <w:rFonts w:eastAsia="Arial" w:cs="Arial"/>
                                  <w:sz w:val="18"/>
                                  <w:szCs w:val="18"/>
                                </w:rPr>
                              </w:pPr>
                              <w:hyperlink w:anchor="Section8-1" w:history="1">
                                <w:r w:rsidR="00770D26">
                                  <w:rPr>
                                    <w:rStyle w:val="Hyperlink"/>
                                    <w:rFonts w:eastAsia="Arial" w:cs="Arial"/>
                                    <w:sz w:val="18"/>
                                    <w:szCs w:val="18"/>
                                  </w:rPr>
                                  <w:t>23</w:t>
                                </w:r>
                              </w:hyperlink>
                            </w:p>
                          </w:tc>
                        </w:tr>
                        <w:tr w:rsidR="00A90905">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A90905">
                                <w:tc>
                                  <w:tcPr>
                                    <w:tcW w:w="603" w:type="dxa"/>
                                    <w:tcMar>
                                      <w:top w:w="0" w:type="dxa"/>
                                      <w:left w:w="0" w:type="dxa"/>
                                      <w:bottom w:w="0" w:type="dxa"/>
                                      <w:right w:w="0" w:type="dxa"/>
                                    </w:tcMar>
                                  </w:tcPr>
                                  <w:p w:rsidR="00A90905" w:rsidRDefault="00770D26">
                                    <w:r>
                                      <w:rPr>
                                        <w:rFonts w:eastAsia="Arial" w:cs="Arial"/>
                                        <w:color w:val="000000"/>
                                        <w:sz w:val="18"/>
                                        <w:szCs w:val="18"/>
                                      </w:rPr>
                                      <w:t>8.2</w:t>
                                    </w:r>
                                  </w:p>
                                </w:tc>
                              </w:tr>
                            </w:tbl>
                            <w:p w:rsidR="00A90905" w:rsidRDefault="00A90905">
                              <w:pPr>
                                <w:spacing w:line="1" w:lineRule="auto"/>
                              </w:pPr>
                            </w:p>
                          </w:tc>
                          <w:tc>
                            <w:tcPr>
                              <w:tcW w:w="8173"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A90905" w:rsidRDefault="00B33A9E">
                              <w:pPr>
                                <w:rPr>
                                  <w:rStyle w:val="Hyperlink"/>
                                  <w:rFonts w:eastAsia="Arial" w:cs="Arial"/>
                                  <w:sz w:val="18"/>
                                  <w:szCs w:val="18"/>
                                </w:rPr>
                              </w:pPr>
                              <w:hyperlink w:anchor="Section8-2" w:history="1">
                                <w:r w:rsidR="00770D26">
                                  <w:rPr>
                                    <w:rStyle w:val="Hyperlink"/>
                                    <w:rFonts w:eastAsia="Arial" w:cs="Arial"/>
                                    <w:sz w:val="18"/>
                                    <w:szCs w:val="18"/>
                                  </w:rPr>
                                  <w:t>25</w:t>
                                </w:r>
                              </w:hyperlink>
                            </w:p>
                          </w:tc>
                        </w:tr>
                      </w:tbl>
                      <w:p w:rsidR="00A90905" w:rsidRDefault="00A90905">
                        <w:pPr>
                          <w:spacing w:line="1" w:lineRule="auto"/>
                        </w:pPr>
                      </w:p>
                    </w:tc>
                  </w:tr>
                  <w:tr w:rsidR="00A90905">
                    <w:tc>
                      <w:tcPr>
                        <w:tcW w:w="313" w:type="dxa"/>
                        <w:tcMar>
                          <w:top w:w="0" w:type="dxa"/>
                          <w:left w:w="0" w:type="dxa"/>
                          <w:bottom w:w="0" w:type="dxa"/>
                          <w:right w:w="0" w:type="dxa"/>
                        </w:tcMar>
                        <w:vAlign w:val="bottom"/>
                      </w:tcPr>
                      <w:p w:rsidR="00A90905" w:rsidRDefault="00A90905">
                        <w:pPr>
                          <w:spacing w:line="1" w:lineRule="auto"/>
                        </w:pPr>
                      </w:p>
                    </w:tc>
                    <w:tc>
                      <w:tcPr>
                        <w:tcW w:w="8775" w:type="dxa"/>
                        <w:tcMar>
                          <w:top w:w="0" w:type="dxa"/>
                          <w:left w:w="0" w:type="dxa"/>
                          <w:bottom w:w="0" w:type="dxa"/>
                          <w:right w:w="0" w:type="dxa"/>
                        </w:tcMar>
                        <w:vAlign w:val="bottom"/>
                      </w:tcPr>
                      <w:p w:rsidR="00A90905" w:rsidRDefault="00770D2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A90905" w:rsidRDefault="00A90905">
                        <w:pPr>
                          <w:spacing w:line="1" w:lineRule="auto"/>
                        </w:pPr>
                      </w:p>
                    </w:tc>
                  </w:tr>
                  <w:tr w:rsidR="00A90905">
                    <w:tc>
                      <w:tcPr>
                        <w:tcW w:w="313" w:type="dxa"/>
                        <w:tcMar>
                          <w:top w:w="0" w:type="dxa"/>
                          <w:left w:w="0" w:type="dxa"/>
                          <w:bottom w:w="0" w:type="dxa"/>
                          <w:right w:w="0" w:type="dxa"/>
                        </w:tcMar>
                        <w:vAlign w:val="bottom"/>
                      </w:tcPr>
                      <w:p w:rsidR="00A90905" w:rsidRDefault="00770D26">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rsidR="00A90905" w:rsidRDefault="00770D26">
                        <w:pPr>
                          <w:rPr>
                            <w:rFonts w:eastAsia="Arial" w:cs="Arial"/>
                            <w:color w:val="000000"/>
                            <w:sz w:val="18"/>
                            <w:szCs w:val="18"/>
                          </w:rPr>
                        </w:pPr>
                        <w:r>
                          <w:rPr>
                            <w:rFonts w:eastAsia="Arial" w:cs="Arial"/>
                            <w:color w:val="000000"/>
                            <w:sz w:val="18"/>
                            <w:szCs w:val="18"/>
                          </w:rPr>
                          <w:t>LITERATURE...................................................................................................................</w:t>
                        </w:r>
                      </w:p>
                    </w:tc>
                    <w:tc>
                      <w:tcPr>
                        <w:tcW w:w="330" w:type="dxa"/>
                        <w:tcMar>
                          <w:top w:w="0" w:type="dxa"/>
                          <w:left w:w="0" w:type="dxa"/>
                          <w:bottom w:w="0" w:type="dxa"/>
                          <w:right w:w="0" w:type="dxa"/>
                        </w:tcMar>
                        <w:vAlign w:val="bottom"/>
                      </w:tcPr>
                      <w:p w:rsidR="00A90905" w:rsidRDefault="00B33A9E">
                        <w:pPr>
                          <w:rPr>
                            <w:rStyle w:val="Hyperlink"/>
                            <w:rFonts w:eastAsia="Arial" w:cs="Arial"/>
                            <w:sz w:val="18"/>
                            <w:szCs w:val="18"/>
                          </w:rPr>
                        </w:pPr>
                        <w:hyperlink w:anchor="Section9" w:history="1">
                          <w:r w:rsidR="00770D26">
                            <w:rPr>
                              <w:rStyle w:val="Hyperlink"/>
                              <w:rFonts w:eastAsia="Arial" w:cs="Arial"/>
                              <w:sz w:val="18"/>
                              <w:szCs w:val="18"/>
                            </w:rPr>
                            <w:t>30</w:t>
                          </w:r>
                        </w:hyperlink>
                      </w:p>
                    </w:tc>
                  </w:tr>
                  <w:tr w:rsidR="00A90905">
                    <w:tc>
                      <w:tcPr>
                        <w:tcW w:w="313" w:type="dxa"/>
                        <w:tcMar>
                          <w:top w:w="0" w:type="dxa"/>
                          <w:left w:w="0" w:type="dxa"/>
                          <w:bottom w:w="0" w:type="dxa"/>
                          <w:right w:w="0" w:type="dxa"/>
                        </w:tcMar>
                        <w:vAlign w:val="bottom"/>
                      </w:tcPr>
                      <w:p w:rsidR="00A90905" w:rsidRDefault="00A90905">
                        <w:pPr>
                          <w:spacing w:line="1" w:lineRule="auto"/>
                        </w:pPr>
                      </w:p>
                    </w:tc>
                    <w:tc>
                      <w:tcPr>
                        <w:tcW w:w="8775" w:type="dxa"/>
                        <w:tcMar>
                          <w:top w:w="0" w:type="dxa"/>
                          <w:left w:w="0" w:type="dxa"/>
                          <w:bottom w:w="0" w:type="dxa"/>
                          <w:right w:w="0" w:type="dxa"/>
                        </w:tcMar>
                        <w:vAlign w:val="bottom"/>
                      </w:tcPr>
                      <w:p w:rsidR="00A90905" w:rsidRDefault="00770D2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A90905" w:rsidRDefault="00A90905">
                        <w:pPr>
                          <w:spacing w:line="1" w:lineRule="auto"/>
                        </w:pPr>
                      </w:p>
                    </w:tc>
                  </w:tr>
                  <w:tr w:rsidR="00A90905">
                    <w:tc>
                      <w:tcPr>
                        <w:tcW w:w="313" w:type="dxa"/>
                        <w:tcMar>
                          <w:top w:w="0" w:type="dxa"/>
                          <w:left w:w="0" w:type="dxa"/>
                          <w:bottom w:w="0" w:type="dxa"/>
                          <w:right w:w="0" w:type="dxa"/>
                        </w:tcMar>
                        <w:vAlign w:val="bottom"/>
                      </w:tcPr>
                      <w:p w:rsidR="00A90905" w:rsidRDefault="00770D26">
                        <w:pPr>
                          <w:rPr>
                            <w:rFonts w:eastAsia="Arial" w:cs="Arial"/>
                            <w:color w:val="000000"/>
                            <w:sz w:val="18"/>
                            <w:szCs w:val="18"/>
                          </w:rPr>
                        </w:pPr>
                        <w:r>
                          <w:rPr>
                            <w:rFonts w:eastAsia="Arial" w:cs="Arial"/>
                            <w:color w:val="000000"/>
                            <w:sz w:val="18"/>
                            <w:szCs w:val="18"/>
                          </w:rPr>
                          <w:t>10</w:t>
                        </w:r>
                      </w:p>
                    </w:tc>
                    <w:tc>
                      <w:tcPr>
                        <w:tcW w:w="8775" w:type="dxa"/>
                        <w:tcMar>
                          <w:top w:w="0" w:type="dxa"/>
                          <w:left w:w="0" w:type="dxa"/>
                          <w:bottom w:w="0" w:type="dxa"/>
                          <w:right w:w="0" w:type="dxa"/>
                        </w:tcMar>
                        <w:vAlign w:val="bottom"/>
                      </w:tcPr>
                      <w:p w:rsidR="00A90905" w:rsidRDefault="00770D26">
                        <w:pPr>
                          <w:rPr>
                            <w:rFonts w:eastAsia="Arial" w:cs="Arial"/>
                            <w:color w:val="000000"/>
                            <w:sz w:val="18"/>
                            <w:szCs w:val="18"/>
                          </w:rPr>
                        </w:pPr>
                        <w:r>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A90905" w:rsidRDefault="00B33A9E">
                        <w:pPr>
                          <w:rPr>
                            <w:rStyle w:val="Hyperlink"/>
                            <w:rFonts w:eastAsia="Arial" w:cs="Arial"/>
                            <w:sz w:val="18"/>
                            <w:szCs w:val="18"/>
                          </w:rPr>
                        </w:pPr>
                        <w:hyperlink w:anchor="Section10" w:history="1">
                          <w:r w:rsidR="00770D26">
                            <w:rPr>
                              <w:rStyle w:val="Hyperlink"/>
                              <w:rFonts w:eastAsia="Arial" w:cs="Arial"/>
                              <w:sz w:val="18"/>
                              <w:szCs w:val="18"/>
                            </w:rPr>
                            <w:t>31</w:t>
                          </w:r>
                        </w:hyperlink>
                      </w:p>
                    </w:tc>
                  </w:tr>
                  <w:tr w:rsidR="00A90905">
                    <w:tc>
                      <w:tcPr>
                        <w:tcW w:w="313" w:type="dxa"/>
                        <w:tcMar>
                          <w:top w:w="0" w:type="dxa"/>
                          <w:left w:w="0" w:type="dxa"/>
                          <w:bottom w:w="0" w:type="dxa"/>
                          <w:right w:w="0" w:type="dxa"/>
                        </w:tcMar>
                        <w:vAlign w:val="bottom"/>
                      </w:tcPr>
                      <w:p w:rsidR="00A90905" w:rsidRDefault="00A90905">
                        <w:pPr>
                          <w:spacing w:line="1" w:lineRule="auto"/>
                        </w:pPr>
                      </w:p>
                    </w:tc>
                    <w:tc>
                      <w:tcPr>
                        <w:tcW w:w="8775" w:type="dxa"/>
                        <w:tcMar>
                          <w:top w:w="0" w:type="dxa"/>
                          <w:left w:w="0" w:type="dxa"/>
                          <w:bottom w:w="0" w:type="dxa"/>
                          <w:right w:w="0" w:type="dxa"/>
                        </w:tcMar>
                        <w:vAlign w:val="bottom"/>
                      </w:tcPr>
                      <w:p w:rsidR="00A90905" w:rsidRDefault="00770D26">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A90905" w:rsidRDefault="00A90905">
                        <w:pPr>
                          <w:spacing w:line="1" w:lineRule="auto"/>
                        </w:pPr>
                      </w:p>
                    </w:tc>
                  </w:tr>
                  <w:tr w:rsidR="00A90905">
                    <w:tc>
                      <w:tcPr>
                        <w:tcW w:w="313" w:type="dxa"/>
                        <w:tcMar>
                          <w:top w:w="0" w:type="dxa"/>
                          <w:left w:w="0" w:type="dxa"/>
                          <w:bottom w:w="0" w:type="dxa"/>
                          <w:right w:w="0" w:type="dxa"/>
                        </w:tcMar>
                        <w:vAlign w:val="bottom"/>
                      </w:tcPr>
                      <w:p w:rsidR="00A90905" w:rsidRDefault="00A90905">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A90905">
                          <w:tc>
                            <w:tcPr>
                              <w:tcW w:w="8775"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330" w:type="dxa"/>
                        <w:tcMar>
                          <w:top w:w="0" w:type="dxa"/>
                          <w:left w:w="0" w:type="dxa"/>
                          <w:bottom w:w="0" w:type="dxa"/>
                          <w:right w:w="0" w:type="dxa"/>
                        </w:tcMar>
                        <w:vAlign w:val="bottom"/>
                      </w:tcPr>
                      <w:p w:rsidR="00A90905" w:rsidRDefault="00A90905">
                        <w:pPr>
                          <w:spacing w:line="1" w:lineRule="auto"/>
                        </w:pPr>
                      </w:p>
                    </w:tc>
                  </w:tr>
                </w:tbl>
                <w:p w:rsidR="00A90905" w:rsidRDefault="00A90905">
                  <w:pPr>
                    <w:spacing w:line="1" w:lineRule="auto"/>
                  </w:pPr>
                </w:p>
              </w:tc>
            </w:tr>
          </w:tbl>
          <w:p w:rsidR="00A90905" w:rsidRDefault="00A90905">
            <w:pPr>
              <w:spacing w:line="1" w:lineRule="auto"/>
            </w:pPr>
          </w:p>
        </w:tc>
      </w:tr>
    </w:tbl>
    <w:p w:rsidR="00A90905" w:rsidRDefault="00A90905">
      <w:pPr>
        <w:sectPr w:rsidR="00A90905">
          <w:headerReference w:type="default" r:id="rId9"/>
          <w:footerReference w:type="default" r:id="rId10"/>
          <w:pgSz w:w="11905" w:h="16837"/>
          <w:pgMar w:top="510" w:right="1133" w:bottom="510" w:left="1133" w:header="510" w:footer="510" w:gutter="0"/>
          <w:cols w:space="720"/>
        </w:sectPr>
      </w:pPr>
    </w:p>
    <w:p w:rsidR="00A90905" w:rsidRDefault="00A90905">
      <w:pPr>
        <w:rPr>
          <w:vanish/>
        </w:rPr>
      </w:pPr>
      <w:bookmarkStart w:id="9" w:name="__bookmark_8"/>
      <w:bookmarkEnd w:id="9"/>
    </w:p>
    <w:tbl>
      <w:tblPr>
        <w:tblOverlap w:val="never"/>
        <w:tblW w:w="9753" w:type="dxa"/>
        <w:tblLayout w:type="fixed"/>
        <w:tblLook w:val="01E0" w:firstRow="1" w:lastRow="1" w:firstColumn="1" w:lastColumn="1" w:noHBand="0" w:noVBand="0"/>
      </w:tblPr>
      <w:tblGrid>
        <w:gridCol w:w="708"/>
        <w:gridCol w:w="9045"/>
      </w:tblGrid>
      <w:tr w:rsidR="00A90905">
        <w:tc>
          <w:tcPr>
            <w:tcW w:w="708"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rsidR="00A90905" w:rsidRDefault="00770D26">
            <w:pPr>
              <w:rPr>
                <w:rFonts w:eastAsia="Arial" w:cs="Arial"/>
                <w:color w:val="000000"/>
                <w:u w:val="single"/>
              </w:rPr>
            </w:pPr>
            <w:bookmarkStart w:id="10" w:name="Section1"/>
            <w:bookmarkEnd w:id="10"/>
            <w:r>
              <w:rPr>
                <w:rFonts w:eastAsia="Arial" w:cs="Arial"/>
                <w:color w:val="000000"/>
                <w:u w:val="single"/>
              </w:rPr>
              <w:t>Subject of these Test Guidelines</w:t>
            </w:r>
          </w:p>
        </w:tc>
      </w:tr>
      <w:tr w:rsidR="00A90905">
        <w:tc>
          <w:tcPr>
            <w:tcW w:w="708" w:type="dxa"/>
            <w:tcMar>
              <w:top w:w="0" w:type="dxa"/>
              <w:left w:w="0" w:type="dxa"/>
              <w:bottom w:w="0" w:type="dxa"/>
              <w:right w:w="0" w:type="dxa"/>
            </w:tcMar>
          </w:tcPr>
          <w:p w:rsidR="00A90905" w:rsidRDefault="00A90905">
            <w:pPr>
              <w:spacing w:line="1" w:lineRule="auto"/>
              <w:jc w:val="both"/>
            </w:pPr>
          </w:p>
        </w:tc>
        <w:tc>
          <w:tcPr>
            <w:tcW w:w="9045"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A90905">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A90905">
              <w:tc>
                <w:tcPr>
                  <w:tcW w:w="9045" w:type="dxa"/>
                  <w:tcMar>
                    <w:top w:w="0" w:type="dxa"/>
                    <w:left w:w="0" w:type="dxa"/>
                    <w:bottom w:w="0" w:type="dxa"/>
                    <w:right w:w="0" w:type="dxa"/>
                  </w:tcMar>
                </w:tcPr>
                <w:p w:rsidR="00A90905" w:rsidRDefault="00770D26">
                  <w:pPr>
                    <w:jc w:val="both"/>
                  </w:pPr>
                  <w:r>
                    <w:rPr>
                      <w:rFonts w:eastAsia="Arial" w:cs="Arial"/>
                      <w:color w:val="000000"/>
                    </w:rPr>
                    <w:t xml:space="preserve">These Test Guidelines apply to all varieties of </w:t>
                  </w:r>
                  <w:r>
                    <w:rPr>
                      <w:rFonts w:eastAsia="Arial" w:cs="Arial"/>
                      <w:i/>
                      <w:iCs/>
                      <w:color w:val="000000"/>
                    </w:rPr>
                    <w:t>Brassica napus</w:t>
                  </w:r>
                  <w:r>
                    <w:rPr>
                      <w:rFonts w:eastAsia="Arial" w:cs="Arial"/>
                      <w:color w:val="000000"/>
                    </w:rPr>
                    <w:t xml:space="preserve"> L. </w:t>
                  </w:r>
                  <w:r>
                    <w:rPr>
                      <w:rFonts w:eastAsia="Arial" w:cs="Arial"/>
                      <w:i/>
                      <w:iCs/>
                      <w:color w:val="000000"/>
                    </w:rPr>
                    <w:t>oleifera</w:t>
                  </w:r>
                  <w:r>
                    <w:rPr>
                      <w:rFonts w:eastAsia="Arial" w:cs="Arial"/>
                      <w:color w:val="000000"/>
                    </w:rPr>
                    <w:t>.</w:t>
                  </w:r>
                </w:p>
              </w:tc>
            </w:tr>
          </w:tbl>
          <w:p w:rsidR="00A90905" w:rsidRDefault="00A90905">
            <w:pPr>
              <w:spacing w:line="1" w:lineRule="auto"/>
            </w:pPr>
          </w:p>
        </w:tc>
      </w:tr>
    </w:tbl>
    <w:p w:rsidR="00A90905" w:rsidRDefault="00A90905">
      <w:pPr>
        <w:rPr>
          <w:vanish/>
        </w:rPr>
      </w:pPr>
      <w:bookmarkStart w:id="11" w:name="__bookmark_9"/>
      <w:bookmarkEnd w:id="11"/>
    </w:p>
    <w:tbl>
      <w:tblPr>
        <w:tblOverlap w:val="never"/>
        <w:tblW w:w="9708" w:type="dxa"/>
        <w:tblLayout w:type="fixed"/>
        <w:tblLook w:val="01E0" w:firstRow="1" w:lastRow="1" w:firstColumn="1" w:lastColumn="1" w:noHBand="0" w:noVBand="0"/>
      </w:tblPr>
      <w:tblGrid>
        <w:gridCol w:w="708"/>
        <w:gridCol w:w="9000"/>
      </w:tblGrid>
      <w:tr w:rsidR="00A90905">
        <w:tc>
          <w:tcPr>
            <w:tcW w:w="708" w:type="dxa"/>
            <w:tcMar>
              <w:top w:w="0" w:type="dxa"/>
              <w:left w:w="0" w:type="dxa"/>
              <w:bottom w:w="0" w:type="dxa"/>
              <w:right w:w="0" w:type="dxa"/>
            </w:tcMar>
          </w:tcPr>
          <w:p w:rsidR="00A90905" w:rsidRDefault="00A90905">
            <w:pPr>
              <w:spacing w:line="1" w:lineRule="auto"/>
              <w:jc w:val="both"/>
            </w:pPr>
          </w:p>
        </w:tc>
        <w:tc>
          <w:tcPr>
            <w:tcW w:w="9000"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A90905">
            <w:pPr>
              <w:spacing w:line="1" w:lineRule="auto"/>
              <w:jc w:val="both"/>
            </w:pPr>
          </w:p>
        </w:tc>
        <w:tc>
          <w:tcPr>
            <w:tcW w:w="9000"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rsidR="00A90905" w:rsidRDefault="00770D26">
            <w:pPr>
              <w:rPr>
                <w:rFonts w:eastAsia="Arial" w:cs="Arial"/>
                <w:color w:val="000000"/>
                <w:u w:val="single"/>
              </w:rPr>
            </w:pPr>
            <w:bookmarkStart w:id="12" w:name="Section2"/>
            <w:bookmarkEnd w:id="12"/>
            <w:r>
              <w:rPr>
                <w:rFonts w:eastAsia="Arial" w:cs="Arial"/>
                <w:color w:val="000000"/>
                <w:u w:val="single"/>
              </w:rPr>
              <w:t>Material Required</w:t>
            </w:r>
          </w:p>
        </w:tc>
      </w:tr>
      <w:tr w:rsidR="00A90905">
        <w:tc>
          <w:tcPr>
            <w:tcW w:w="708" w:type="dxa"/>
            <w:tcMar>
              <w:top w:w="0" w:type="dxa"/>
              <w:left w:w="0" w:type="dxa"/>
              <w:bottom w:w="0" w:type="dxa"/>
              <w:right w:w="0" w:type="dxa"/>
            </w:tcMar>
          </w:tcPr>
          <w:p w:rsidR="00A90905" w:rsidRDefault="00A90905">
            <w:pPr>
              <w:spacing w:line="1" w:lineRule="auto"/>
              <w:jc w:val="both"/>
            </w:pPr>
          </w:p>
        </w:tc>
        <w:tc>
          <w:tcPr>
            <w:tcW w:w="9000"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A90905">
              <w:tc>
                <w:tcPr>
                  <w:tcW w:w="9000" w:type="dxa"/>
                  <w:tcMar>
                    <w:top w:w="0" w:type="dxa"/>
                    <w:left w:w="0" w:type="dxa"/>
                    <w:bottom w:w="0" w:type="dxa"/>
                    <w:right w:w="0" w:type="dxa"/>
                  </w:tcMar>
                </w:tcPr>
                <w:p w:rsidR="00A90905" w:rsidRDefault="00770D26">
                  <w:pPr>
                    <w:jc w:val="both"/>
                  </w:pPr>
                  <w:r>
                    <w:rPr>
                      <w:rFonts w:eastAsia="Arial" w:cs="Arial"/>
                      <w:color w:val="000000"/>
                    </w:rPr>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tc>
            </w:tr>
          </w:tbl>
          <w:p w:rsidR="00A90905" w:rsidRDefault="00A90905">
            <w:pPr>
              <w:spacing w:line="1" w:lineRule="auto"/>
            </w:pPr>
          </w:p>
        </w:tc>
      </w:tr>
      <w:tr w:rsidR="00A90905">
        <w:tc>
          <w:tcPr>
            <w:tcW w:w="708" w:type="dxa"/>
            <w:tcMar>
              <w:top w:w="0" w:type="dxa"/>
              <w:left w:w="0" w:type="dxa"/>
              <w:bottom w:w="0" w:type="dxa"/>
              <w:right w:w="0" w:type="dxa"/>
            </w:tcMar>
          </w:tcPr>
          <w:p w:rsidR="00A90905" w:rsidRDefault="00A90905">
            <w:pPr>
              <w:spacing w:line="1" w:lineRule="auto"/>
              <w:jc w:val="both"/>
            </w:pPr>
          </w:p>
        </w:tc>
        <w:tc>
          <w:tcPr>
            <w:tcW w:w="9000"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A90905">
              <w:tc>
                <w:tcPr>
                  <w:tcW w:w="9000" w:type="dxa"/>
                  <w:tcMar>
                    <w:top w:w="0" w:type="dxa"/>
                    <w:left w:w="0" w:type="dxa"/>
                    <w:bottom w:w="0" w:type="dxa"/>
                    <w:right w:w="0" w:type="dxa"/>
                  </w:tcMar>
                </w:tcPr>
                <w:p w:rsidR="00A90905" w:rsidRDefault="00770D26">
                  <w:pPr>
                    <w:jc w:val="both"/>
                  </w:pPr>
                  <w:r>
                    <w:rPr>
                      <w:rFonts w:eastAsia="Arial" w:cs="Arial"/>
                      <w:color w:val="000000"/>
                    </w:rPr>
                    <w:t>The material is to be supplied in the form of seed.</w:t>
                  </w:r>
                </w:p>
              </w:tc>
            </w:tr>
          </w:tbl>
          <w:p w:rsidR="00A90905" w:rsidRDefault="00A90905">
            <w:pPr>
              <w:spacing w:line="1" w:lineRule="auto"/>
            </w:pPr>
          </w:p>
        </w:tc>
      </w:tr>
      <w:tr w:rsidR="00A90905">
        <w:tc>
          <w:tcPr>
            <w:tcW w:w="708" w:type="dxa"/>
            <w:tcMar>
              <w:top w:w="0" w:type="dxa"/>
              <w:left w:w="0" w:type="dxa"/>
              <w:bottom w:w="0" w:type="dxa"/>
              <w:right w:w="0" w:type="dxa"/>
            </w:tcMar>
          </w:tcPr>
          <w:p w:rsidR="00A90905" w:rsidRDefault="00A90905">
            <w:pPr>
              <w:spacing w:line="1" w:lineRule="auto"/>
              <w:jc w:val="both"/>
            </w:pPr>
          </w:p>
        </w:tc>
        <w:tc>
          <w:tcPr>
            <w:tcW w:w="9000"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A90905">
              <w:tc>
                <w:tcPr>
                  <w:tcW w:w="9000" w:type="dxa"/>
                  <w:tcMar>
                    <w:top w:w="0" w:type="dxa"/>
                    <w:left w:w="0" w:type="dxa"/>
                    <w:bottom w:w="0" w:type="dxa"/>
                    <w:right w:w="0" w:type="dxa"/>
                  </w:tcMar>
                </w:tcPr>
                <w:p w:rsidR="00A90905" w:rsidRDefault="00770D26">
                  <w:pPr>
                    <w:jc w:val="both"/>
                  </w:pPr>
                  <w:r>
                    <w:rPr>
                      <w:rFonts w:eastAsia="Arial" w:cs="Arial"/>
                      <w:color w:val="000000"/>
                    </w:rPr>
                    <w:t>The minimum quantity of plant material, to be supplied by the applicant, should be:</w:t>
                  </w:r>
                </w:p>
              </w:tc>
            </w:tr>
          </w:tbl>
          <w:p w:rsidR="00A90905" w:rsidRDefault="00A90905">
            <w:pPr>
              <w:spacing w:line="1" w:lineRule="auto"/>
            </w:pPr>
          </w:p>
        </w:tc>
      </w:tr>
      <w:tr w:rsidR="00A90905">
        <w:tc>
          <w:tcPr>
            <w:tcW w:w="708" w:type="dxa"/>
            <w:tcMar>
              <w:top w:w="0" w:type="dxa"/>
              <w:left w:w="0" w:type="dxa"/>
              <w:bottom w:w="0" w:type="dxa"/>
              <w:right w:w="0" w:type="dxa"/>
            </w:tcMar>
          </w:tcPr>
          <w:p w:rsidR="00A90905" w:rsidRDefault="00A90905">
            <w:pPr>
              <w:spacing w:line="1" w:lineRule="auto"/>
              <w:jc w:val="both"/>
            </w:pPr>
          </w:p>
        </w:tc>
        <w:tc>
          <w:tcPr>
            <w:tcW w:w="9000"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A90905">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A90905">
              <w:trPr>
                <w:jc w:val="center"/>
              </w:trPr>
              <w:tc>
                <w:tcPr>
                  <w:tcW w:w="9000" w:type="dxa"/>
                  <w:tcMar>
                    <w:top w:w="0" w:type="dxa"/>
                    <w:left w:w="0" w:type="dxa"/>
                    <w:bottom w:w="0" w:type="dxa"/>
                    <w:right w:w="0" w:type="dxa"/>
                  </w:tcMar>
                </w:tcPr>
                <w:p w:rsidR="00A90905" w:rsidRDefault="00770D26">
                  <w:pPr>
                    <w:jc w:val="center"/>
                  </w:pPr>
                  <w:r>
                    <w:rPr>
                      <w:rFonts w:eastAsia="Arial" w:cs="Arial"/>
                      <w:color w:val="000000"/>
                    </w:rPr>
                    <w:t>Candidate: 300g</w:t>
                  </w:r>
                </w:p>
                <w:p w:rsidR="00A90905" w:rsidRDefault="00770D26">
                  <w:pPr>
                    <w:jc w:val="center"/>
                  </w:pPr>
                  <w:r>
                    <w:rPr>
                      <w:rFonts w:eastAsia="Arial" w:cs="Arial"/>
                      <w:color w:val="000000"/>
                    </w:rPr>
                    <w:t>Component of controlled-cross pollination hybrids: 50g</w:t>
                  </w:r>
                </w:p>
              </w:tc>
            </w:tr>
          </w:tbl>
          <w:p w:rsidR="00A90905" w:rsidRDefault="00A90905">
            <w:pPr>
              <w:spacing w:line="1" w:lineRule="auto"/>
            </w:pPr>
          </w:p>
        </w:tc>
      </w:tr>
      <w:tr w:rsidR="00A90905">
        <w:tc>
          <w:tcPr>
            <w:tcW w:w="708" w:type="dxa"/>
            <w:tcMar>
              <w:top w:w="0" w:type="dxa"/>
              <w:left w:w="0" w:type="dxa"/>
              <w:bottom w:w="0" w:type="dxa"/>
              <w:right w:w="0" w:type="dxa"/>
            </w:tcMar>
          </w:tcPr>
          <w:p w:rsidR="00A90905" w:rsidRDefault="00A90905">
            <w:pPr>
              <w:spacing w:line="1" w:lineRule="auto"/>
              <w:jc w:val="both"/>
            </w:pPr>
          </w:p>
        </w:tc>
        <w:tc>
          <w:tcPr>
            <w:tcW w:w="9000"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A90905">
            <w:pPr>
              <w:spacing w:line="1" w:lineRule="auto"/>
              <w:jc w:val="both"/>
            </w:pPr>
          </w:p>
        </w:tc>
        <w:tc>
          <w:tcPr>
            <w:tcW w:w="9000"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tc>
      </w:tr>
      <w:tr w:rsidR="00A90905">
        <w:tc>
          <w:tcPr>
            <w:tcW w:w="708" w:type="dxa"/>
            <w:tcMar>
              <w:top w:w="0" w:type="dxa"/>
              <w:left w:w="0" w:type="dxa"/>
              <w:bottom w:w="0" w:type="dxa"/>
              <w:right w:w="0" w:type="dxa"/>
            </w:tcMar>
          </w:tcPr>
          <w:p w:rsidR="00A90905" w:rsidRDefault="00A90905">
            <w:pPr>
              <w:spacing w:line="1" w:lineRule="auto"/>
              <w:jc w:val="both"/>
            </w:pPr>
          </w:p>
        </w:tc>
        <w:tc>
          <w:tcPr>
            <w:tcW w:w="9000"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A90905">
              <w:tc>
                <w:tcPr>
                  <w:tcW w:w="9000" w:type="dxa"/>
                  <w:tcMar>
                    <w:top w:w="0" w:type="dxa"/>
                    <w:left w:w="0" w:type="dxa"/>
                    <w:bottom w:w="0" w:type="dxa"/>
                    <w:right w:w="0" w:type="dxa"/>
                  </w:tcMar>
                </w:tcPr>
                <w:p w:rsidR="00A90905" w:rsidRDefault="00770D26">
                  <w:pPr>
                    <w:jc w:val="both"/>
                  </w:pPr>
                  <w:r>
                    <w:rPr>
                      <w:rFonts w:eastAsia="Arial" w:cs="Arial"/>
                      <w:color w:val="000000"/>
                    </w:rPr>
                    <w:t>The plant material supplied should be visibly healthy, not lacking in vigor, nor affected by any important pest or disease.</w:t>
                  </w:r>
                </w:p>
              </w:tc>
            </w:tr>
          </w:tbl>
          <w:p w:rsidR="00A90905" w:rsidRDefault="00A90905">
            <w:pPr>
              <w:spacing w:line="1" w:lineRule="auto"/>
            </w:pPr>
          </w:p>
        </w:tc>
      </w:tr>
      <w:tr w:rsidR="00A90905">
        <w:tc>
          <w:tcPr>
            <w:tcW w:w="708" w:type="dxa"/>
            <w:tcMar>
              <w:top w:w="0" w:type="dxa"/>
              <w:left w:w="0" w:type="dxa"/>
              <w:bottom w:w="0" w:type="dxa"/>
              <w:right w:w="0" w:type="dxa"/>
            </w:tcMar>
          </w:tcPr>
          <w:p w:rsidR="00A90905" w:rsidRDefault="00A90905">
            <w:pPr>
              <w:spacing w:line="1" w:lineRule="auto"/>
              <w:jc w:val="both"/>
            </w:pPr>
          </w:p>
        </w:tc>
        <w:tc>
          <w:tcPr>
            <w:tcW w:w="9000"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A90905">
              <w:tc>
                <w:tcPr>
                  <w:tcW w:w="9000" w:type="dxa"/>
                  <w:tcMar>
                    <w:top w:w="0" w:type="dxa"/>
                    <w:left w:w="0" w:type="dxa"/>
                    <w:bottom w:w="0" w:type="dxa"/>
                    <w:right w:w="0" w:type="dxa"/>
                  </w:tcMar>
                </w:tcPr>
                <w:p w:rsidR="00A90905" w:rsidRDefault="00770D26">
                  <w:pPr>
                    <w:jc w:val="both"/>
                  </w:pPr>
                  <w:r>
                    <w:rPr>
                      <w:rFonts w:eastAsia="Arial" w:cs="Arial"/>
                      <w:color w:val="000000"/>
                    </w:rPr>
                    <w:t>The plant material should not have undergone any treatment which would affect the expression of the characteristics of the variety, unless the competent authorities allow or request such treatment. If it has been treated, full details of the treatment must be given.</w:t>
                  </w:r>
                </w:p>
              </w:tc>
            </w:tr>
          </w:tbl>
          <w:p w:rsidR="00A90905" w:rsidRDefault="00A90905">
            <w:pPr>
              <w:spacing w:line="1" w:lineRule="auto"/>
            </w:pPr>
          </w:p>
        </w:tc>
      </w:tr>
    </w:tbl>
    <w:p w:rsidR="00A90905" w:rsidRDefault="00A90905">
      <w:pPr>
        <w:rPr>
          <w:vanish/>
        </w:rPr>
      </w:pPr>
      <w:bookmarkStart w:id="13" w:name="__bookmark_10"/>
      <w:bookmarkEnd w:id="13"/>
    </w:p>
    <w:tbl>
      <w:tblPr>
        <w:tblOverlap w:val="never"/>
        <w:tblW w:w="9723" w:type="dxa"/>
        <w:tblLayout w:type="fixed"/>
        <w:tblLook w:val="01E0" w:firstRow="1" w:lastRow="1" w:firstColumn="1" w:lastColumn="1" w:noHBand="0" w:noVBand="0"/>
      </w:tblPr>
      <w:tblGrid>
        <w:gridCol w:w="708"/>
        <w:gridCol w:w="9015"/>
      </w:tblGrid>
      <w:tr w:rsidR="00A90905">
        <w:tc>
          <w:tcPr>
            <w:tcW w:w="708" w:type="dxa"/>
            <w:tcMar>
              <w:top w:w="0" w:type="dxa"/>
              <w:left w:w="0" w:type="dxa"/>
              <w:bottom w:w="0" w:type="dxa"/>
              <w:right w:w="0" w:type="dxa"/>
            </w:tcMar>
          </w:tcPr>
          <w:p w:rsidR="00A90905" w:rsidRDefault="00A90905">
            <w:pPr>
              <w:spacing w:line="1" w:lineRule="auto"/>
              <w:jc w:val="both"/>
            </w:pPr>
            <w:bookmarkStart w:id="14" w:name="Section3-1"/>
            <w:bookmarkEnd w:id="14"/>
          </w:p>
        </w:tc>
        <w:tc>
          <w:tcPr>
            <w:tcW w:w="9015"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A90905">
            <w:pPr>
              <w:spacing w:line="1" w:lineRule="auto"/>
              <w:jc w:val="both"/>
            </w:pPr>
            <w:bookmarkStart w:id="15" w:name="_recreated__bookmark__1"/>
            <w:bookmarkEnd w:id="15"/>
          </w:p>
        </w:tc>
        <w:tc>
          <w:tcPr>
            <w:tcW w:w="9015"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770D26">
            <w:pPr>
              <w:rPr>
                <w:rFonts w:eastAsia="Arial" w:cs="Arial"/>
                <w:color w:val="000000"/>
              </w:rPr>
            </w:pPr>
            <w:bookmarkStart w:id="16" w:name="_recreated__bookmark__2"/>
            <w:bookmarkEnd w:id="16"/>
            <w:r>
              <w:rPr>
                <w:rFonts w:eastAsia="Arial" w:cs="Arial"/>
                <w:color w:val="000000"/>
              </w:rPr>
              <w:t>3.</w:t>
            </w:r>
          </w:p>
        </w:tc>
        <w:tc>
          <w:tcPr>
            <w:tcW w:w="9015" w:type="dxa"/>
            <w:tcMar>
              <w:top w:w="0" w:type="dxa"/>
              <w:left w:w="0" w:type="dxa"/>
              <w:bottom w:w="0" w:type="dxa"/>
              <w:right w:w="0" w:type="dxa"/>
            </w:tcMar>
          </w:tcPr>
          <w:p w:rsidR="00A90905" w:rsidRDefault="00770D26">
            <w:pPr>
              <w:rPr>
                <w:rFonts w:eastAsia="Arial" w:cs="Arial"/>
                <w:color w:val="000000"/>
                <w:u w:val="single"/>
              </w:rPr>
            </w:pPr>
            <w:bookmarkStart w:id="17" w:name="Section3"/>
            <w:bookmarkEnd w:id="17"/>
            <w:r>
              <w:rPr>
                <w:rFonts w:eastAsia="Arial" w:cs="Arial"/>
                <w:color w:val="000000"/>
                <w:u w:val="single"/>
              </w:rPr>
              <w:t>Method of Examination</w:t>
            </w:r>
          </w:p>
        </w:tc>
      </w:tr>
      <w:tr w:rsidR="00A90905">
        <w:tc>
          <w:tcPr>
            <w:tcW w:w="708" w:type="dxa"/>
            <w:tcMar>
              <w:top w:w="0" w:type="dxa"/>
              <w:left w:w="0" w:type="dxa"/>
              <w:bottom w:w="0" w:type="dxa"/>
              <w:right w:w="0" w:type="dxa"/>
            </w:tcMar>
          </w:tcPr>
          <w:p w:rsidR="00A90905" w:rsidRDefault="00A90905">
            <w:pPr>
              <w:spacing w:line="1" w:lineRule="auto"/>
              <w:jc w:val="both"/>
            </w:pPr>
            <w:bookmarkStart w:id="18" w:name="_recreated__bookmark__3"/>
            <w:bookmarkEnd w:id="18"/>
          </w:p>
        </w:tc>
        <w:tc>
          <w:tcPr>
            <w:tcW w:w="9015"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770D26">
            <w:pPr>
              <w:rPr>
                <w:rFonts w:eastAsia="Arial" w:cs="Arial"/>
                <w:i/>
                <w:iCs/>
                <w:color w:val="000000"/>
              </w:rPr>
            </w:pPr>
            <w:bookmarkStart w:id="19" w:name="_recreated__bookmark__4"/>
            <w:bookmarkEnd w:id="19"/>
            <w:r>
              <w:rPr>
                <w:rFonts w:eastAsia="Arial" w:cs="Arial"/>
                <w:i/>
                <w:iCs/>
                <w:color w:val="000000"/>
              </w:rPr>
              <w:t>3.1</w:t>
            </w:r>
          </w:p>
        </w:tc>
        <w:tc>
          <w:tcPr>
            <w:tcW w:w="9015" w:type="dxa"/>
            <w:tcMar>
              <w:top w:w="0" w:type="dxa"/>
              <w:left w:w="0" w:type="dxa"/>
              <w:bottom w:w="0" w:type="dxa"/>
              <w:right w:w="0" w:type="dxa"/>
            </w:tcMar>
          </w:tcPr>
          <w:p w:rsidR="00A90905" w:rsidRDefault="00770D26">
            <w:pPr>
              <w:rPr>
                <w:rFonts w:eastAsia="Arial" w:cs="Arial"/>
                <w:i/>
                <w:iCs/>
                <w:color w:val="000000"/>
              </w:rPr>
            </w:pPr>
            <w:r>
              <w:rPr>
                <w:rFonts w:eastAsia="Arial" w:cs="Arial"/>
                <w:i/>
                <w:iCs/>
                <w:color w:val="000000"/>
              </w:rPr>
              <w:t>Number of Growing Cycles</w:t>
            </w:r>
          </w:p>
        </w:tc>
      </w:tr>
      <w:tr w:rsidR="00A90905">
        <w:tc>
          <w:tcPr>
            <w:tcW w:w="708" w:type="dxa"/>
            <w:tcMar>
              <w:top w:w="0" w:type="dxa"/>
              <w:left w:w="0" w:type="dxa"/>
              <w:bottom w:w="0" w:type="dxa"/>
              <w:right w:w="0" w:type="dxa"/>
            </w:tcMar>
          </w:tcPr>
          <w:p w:rsidR="00A90905" w:rsidRDefault="00A90905">
            <w:pPr>
              <w:spacing w:line="1" w:lineRule="auto"/>
              <w:jc w:val="both"/>
            </w:pPr>
          </w:p>
        </w:tc>
        <w:tc>
          <w:tcPr>
            <w:tcW w:w="9015"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90905">
              <w:tc>
                <w:tcPr>
                  <w:tcW w:w="708" w:type="dxa"/>
                  <w:tcMar>
                    <w:top w:w="0" w:type="dxa"/>
                    <w:left w:w="0" w:type="dxa"/>
                    <w:bottom w:w="0" w:type="dxa"/>
                    <w:right w:w="0" w:type="dxa"/>
                  </w:tcMar>
                </w:tcPr>
                <w:p w:rsidR="00A90905" w:rsidRDefault="00770D26">
                  <w:r>
                    <w:rPr>
                      <w:rFonts w:eastAsia="Arial" w:cs="Arial"/>
                      <w:color w:val="000000"/>
                    </w:rPr>
                    <w:t>3.1.1</w:t>
                  </w:r>
                </w:p>
              </w:tc>
            </w:tr>
          </w:tbl>
          <w:p w:rsidR="00A90905" w:rsidRDefault="00A90905">
            <w:pPr>
              <w:spacing w:line="1" w:lineRule="auto"/>
            </w:pPr>
          </w:p>
        </w:tc>
        <w:tc>
          <w:tcPr>
            <w:tcW w:w="9015"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The minimum duration of tests should normally be two independent growing cycles.</w:t>
            </w:r>
          </w:p>
        </w:tc>
      </w:tr>
      <w:tr w:rsidR="00A90905">
        <w:tc>
          <w:tcPr>
            <w:tcW w:w="708" w:type="dxa"/>
            <w:tcMar>
              <w:top w:w="0" w:type="dxa"/>
              <w:left w:w="0" w:type="dxa"/>
              <w:bottom w:w="0" w:type="dxa"/>
              <w:right w:w="0" w:type="dxa"/>
            </w:tcMar>
          </w:tcPr>
          <w:p w:rsidR="00A90905" w:rsidRDefault="00A90905">
            <w:pPr>
              <w:spacing w:line="1" w:lineRule="auto"/>
              <w:jc w:val="both"/>
            </w:pPr>
          </w:p>
        </w:tc>
        <w:tc>
          <w:tcPr>
            <w:tcW w:w="9015"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90905">
              <w:tc>
                <w:tcPr>
                  <w:tcW w:w="708" w:type="dxa"/>
                  <w:tcMar>
                    <w:top w:w="0" w:type="dxa"/>
                    <w:left w:w="0" w:type="dxa"/>
                    <w:bottom w:w="0" w:type="dxa"/>
                    <w:right w:w="0" w:type="dxa"/>
                  </w:tcMar>
                </w:tcPr>
                <w:p w:rsidR="00A90905" w:rsidRDefault="00770D26">
                  <w:pPr>
                    <w:jc w:val="both"/>
                  </w:pPr>
                  <w:r>
                    <w:rPr>
                      <w:rFonts w:eastAsia="Arial" w:cs="Arial"/>
                      <w:color w:val="000000"/>
                    </w:rPr>
                    <w:t>3.1.2</w:t>
                  </w:r>
                </w:p>
              </w:tc>
            </w:tr>
          </w:tbl>
          <w:p w:rsidR="00A90905" w:rsidRDefault="00A90905">
            <w:pPr>
              <w:spacing w:line="1" w:lineRule="auto"/>
            </w:pPr>
          </w:p>
        </w:tc>
        <w:tc>
          <w:tcPr>
            <w:tcW w:w="9015"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The two independent growing cycles should be in the form of two separate plantings.</w:t>
            </w:r>
          </w:p>
        </w:tc>
      </w:tr>
      <w:tr w:rsidR="00A90905">
        <w:tc>
          <w:tcPr>
            <w:tcW w:w="708" w:type="dxa"/>
            <w:tcMar>
              <w:top w:w="0" w:type="dxa"/>
              <w:left w:w="0" w:type="dxa"/>
              <w:bottom w:w="0" w:type="dxa"/>
              <w:right w:w="0" w:type="dxa"/>
            </w:tcMar>
          </w:tcPr>
          <w:p w:rsidR="00A90905" w:rsidRDefault="00A90905">
            <w:pPr>
              <w:spacing w:line="1" w:lineRule="auto"/>
              <w:jc w:val="both"/>
            </w:pPr>
          </w:p>
        </w:tc>
        <w:tc>
          <w:tcPr>
            <w:tcW w:w="9015"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90905">
              <w:tc>
                <w:tcPr>
                  <w:tcW w:w="708" w:type="dxa"/>
                  <w:tcMar>
                    <w:top w:w="0" w:type="dxa"/>
                    <w:left w:w="0" w:type="dxa"/>
                    <w:bottom w:w="0" w:type="dxa"/>
                    <w:right w:w="0" w:type="dxa"/>
                  </w:tcMar>
                </w:tcPr>
                <w:p w:rsidR="00A90905" w:rsidRDefault="00770D26">
                  <w:pPr>
                    <w:jc w:val="both"/>
                  </w:pPr>
                  <w:r>
                    <w:rPr>
                      <w:rFonts w:eastAsia="Arial" w:cs="Arial"/>
                      <w:color w:val="000000"/>
                    </w:rPr>
                    <w:t>3.1.3</w:t>
                  </w:r>
                </w:p>
              </w:tc>
            </w:tr>
          </w:tbl>
          <w:p w:rsidR="00A90905" w:rsidRDefault="00A90905">
            <w:pPr>
              <w:spacing w:line="1" w:lineRule="auto"/>
            </w:pPr>
          </w:p>
        </w:tc>
        <w:tc>
          <w:tcPr>
            <w:tcW w:w="9015" w:type="dxa"/>
            <w:tcMar>
              <w:top w:w="0" w:type="dxa"/>
              <w:left w:w="0" w:type="dxa"/>
              <w:bottom w:w="0" w:type="dxa"/>
              <w:right w:w="0" w:type="dxa"/>
            </w:tcMar>
          </w:tcPr>
          <w:p w:rsidR="00A90905" w:rsidRDefault="00770D26" w:rsidP="00D26EBE">
            <w:pPr>
              <w:jc w:val="both"/>
              <w:rPr>
                <w:rFonts w:eastAsia="Arial" w:cs="Arial"/>
                <w:color w:val="000000"/>
              </w:rPr>
            </w:pPr>
            <w:r>
              <w:rPr>
                <w:rFonts w:eastAsia="Arial" w:cs="Arial"/>
                <w:color w:val="000000"/>
              </w:rPr>
              <w:t>The testing of a variety may be con</w:t>
            </w:r>
            <w:r w:rsidR="00D26EBE">
              <w:rPr>
                <w:rFonts w:eastAsia="Arial" w:cs="Arial"/>
                <w:color w:val="000000"/>
              </w:rPr>
              <w:t>clud</w:t>
            </w:r>
            <w:r>
              <w:rPr>
                <w:rFonts w:eastAsia="Arial" w:cs="Arial"/>
                <w:color w:val="000000"/>
              </w:rPr>
              <w:t>ed when the competent authority can determine with certainty the outcome of the test.</w:t>
            </w:r>
          </w:p>
        </w:tc>
      </w:tr>
      <w:tr w:rsidR="00A90905">
        <w:tc>
          <w:tcPr>
            <w:tcW w:w="708" w:type="dxa"/>
            <w:tcMar>
              <w:top w:w="0" w:type="dxa"/>
              <w:left w:w="0" w:type="dxa"/>
              <w:bottom w:w="0" w:type="dxa"/>
              <w:right w:w="0" w:type="dxa"/>
            </w:tcMar>
          </w:tcPr>
          <w:p w:rsidR="00A90905" w:rsidRDefault="00A90905">
            <w:pPr>
              <w:spacing w:line="1" w:lineRule="auto"/>
              <w:jc w:val="both"/>
            </w:pPr>
          </w:p>
        </w:tc>
        <w:tc>
          <w:tcPr>
            <w:tcW w:w="9015"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770D26">
            <w:pPr>
              <w:jc w:val="both"/>
              <w:rPr>
                <w:rFonts w:eastAsia="Arial" w:cs="Arial"/>
                <w:i/>
                <w:iCs/>
                <w:color w:val="000000"/>
              </w:rPr>
            </w:pPr>
            <w:bookmarkStart w:id="20" w:name="Section3-2"/>
            <w:bookmarkEnd w:id="20"/>
            <w:r>
              <w:rPr>
                <w:rFonts w:eastAsia="Arial" w:cs="Arial"/>
                <w:i/>
                <w:iCs/>
                <w:color w:val="000000"/>
              </w:rPr>
              <w:t>3.2</w:t>
            </w:r>
          </w:p>
        </w:tc>
        <w:tc>
          <w:tcPr>
            <w:tcW w:w="9015" w:type="dxa"/>
            <w:tcMar>
              <w:top w:w="0" w:type="dxa"/>
              <w:left w:w="0" w:type="dxa"/>
              <w:bottom w:w="0" w:type="dxa"/>
              <w:right w:w="0" w:type="dxa"/>
            </w:tcMar>
          </w:tcPr>
          <w:p w:rsidR="00A90905" w:rsidRDefault="00770D26">
            <w:pPr>
              <w:jc w:val="both"/>
              <w:rPr>
                <w:rFonts w:eastAsia="Arial" w:cs="Arial"/>
                <w:i/>
                <w:iCs/>
                <w:color w:val="000000"/>
              </w:rPr>
            </w:pPr>
            <w:r>
              <w:rPr>
                <w:rFonts w:eastAsia="Arial" w:cs="Arial"/>
                <w:i/>
                <w:iCs/>
                <w:color w:val="000000"/>
              </w:rPr>
              <w:t>Testing Place</w:t>
            </w:r>
          </w:p>
        </w:tc>
      </w:tr>
      <w:tr w:rsidR="00A90905">
        <w:tc>
          <w:tcPr>
            <w:tcW w:w="708" w:type="dxa"/>
            <w:tcMar>
              <w:top w:w="0" w:type="dxa"/>
              <w:left w:w="0" w:type="dxa"/>
              <w:bottom w:w="0" w:type="dxa"/>
              <w:right w:w="0" w:type="dxa"/>
            </w:tcMar>
          </w:tcPr>
          <w:p w:rsidR="00A90905" w:rsidRDefault="00A90905">
            <w:pPr>
              <w:spacing w:line="1" w:lineRule="auto"/>
              <w:jc w:val="both"/>
            </w:pPr>
          </w:p>
        </w:tc>
        <w:tc>
          <w:tcPr>
            <w:tcW w:w="9015"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A90905">
            <w:pPr>
              <w:spacing w:line="1" w:lineRule="auto"/>
              <w:jc w:val="both"/>
            </w:pPr>
          </w:p>
        </w:tc>
        <w:tc>
          <w:tcPr>
            <w:tcW w:w="9015"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 xml:space="preserve">Tests are normally conducted at one place.  In the case of tests conducted at more than one place, guidance is provided in TGP/9 “Examining Distinctness”. </w:t>
            </w:r>
          </w:p>
        </w:tc>
      </w:tr>
      <w:tr w:rsidR="00A90905">
        <w:tc>
          <w:tcPr>
            <w:tcW w:w="708" w:type="dxa"/>
            <w:tcMar>
              <w:top w:w="0" w:type="dxa"/>
              <w:left w:w="0" w:type="dxa"/>
              <w:bottom w:w="0" w:type="dxa"/>
              <w:right w:w="0" w:type="dxa"/>
            </w:tcMar>
          </w:tcPr>
          <w:p w:rsidR="00A90905" w:rsidRDefault="00A90905">
            <w:pPr>
              <w:spacing w:line="1" w:lineRule="auto"/>
              <w:jc w:val="both"/>
            </w:pPr>
          </w:p>
        </w:tc>
        <w:tc>
          <w:tcPr>
            <w:tcW w:w="9015"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770D26">
            <w:pPr>
              <w:jc w:val="both"/>
              <w:rPr>
                <w:rFonts w:eastAsia="Arial" w:cs="Arial"/>
                <w:i/>
                <w:iCs/>
                <w:color w:val="000000"/>
              </w:rPr>
            </w:pPr>
            <w:bookmarkStart w:id="21" w:name="Section3-3"/>
            <w:bookmarkEnd w:id="21"/>
            <w:r>
              <w:rPr>
                <w:rFonts w:eastAsia="Arial" w:cs="Arial"/>
                <w:i/>
                <w:iCs/>
                <w:color w:val="000000"/>
              </w:rPr>
              <w:t>3.3</w:t>
            </w:r>
          </w:p>
        </w:tc>
        <w:tc>
          <w:tcPr>
            <w:tcW w:w="9015" w:type="dxa"/>
            <w:tcMar>
              <w:top w:w="0" w:type="dxa"/>
              <w:left w:w="0" w:type="dxa"/>
              <w:bottom w:w="0" w:type="dxa"/>
              <w:right w:w="0" w:type="dxa"/>
            </w:tcMar>
          </w:tcPr>
          <w:p w:rsidR="00A90905" w:rsidRDefault="00770D26">
            <w:pPr>
              <w:jc w:val="both"/>
              <w:rPr>
                <w:rFonts w:eastAsia="Arial" w:cs="Arial"/>
                <w:i/>
                <w:iCs/>
                <w:color w:val="000000"/>
              </w:rPr>
            </w:pPr>
            <w:r>
              <w:rPr>
                <w:rFonts w:eastAsia="Arial" w:cs="Arial"/>
                <w:i/>
                <w:iCs/>
                <w:color w:val="000000"/>
              </w:rPr>
              <w:t>Conditions for Conducting the Examination</w:t>
            </w:r>
          </w:p>
        </w:tc>
      </w:tr>
      <w:tr w:rsidR="00A90905">
        <w:tc>
          <w:tcPr>
            <w:tcW w:w="708" w:type="dxa"/>
            <w:tcMar>
              <w:top w:w="0" w:type="dxa"/>
              <w:left w:w="0" w:type="dxa"/>
              <w:bottom w:w="0" w:type="dxa"/>
              <w:right w:w="0" w:type="dxa"/>
            </w:tcMar>
          </w:tcPr>
          <w:p w:rsidR="00A90905" w:rsidRDefault="00A90905">
            <w:pPr>
              <w:spacing w:line="1" w:lineRule="auto"/>
              <w:jc w:val="both"/>
            </w:pPr>
          </w:p>
        </w:tc>
        <w:tc>
          <w:tcPr>
            <w:tcW w:w="9015"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90905">
              <w:tc>
                <w:tcPr>
                  <w:tcW w:w="708" w:type="dxa"/>
                  <w:tcMar>
                    <w:top w:w="0" w:type="dxa"/>
                    <w:left w:w="0" w:type="dxa"/>
                    <w:bottom w:w="0" w:type="dxa"/>
                    <w:right w:w="0" w:type="dxa"/>
                  </w:tcMar>
                </w:tcPr>
                <w:p w:rsidR="00A90905" w:rsidRDefault="00770D26">
                  <w:pPr>
                    <w:jc w:val="both"/>
                  </w:pPr>
                  <w:r>
                    <w:rPr>
                      <w:rFonts w:eastAsia="Arial" w:cs="Arial"/>
                      <w:color w:val="000000"/>
                    </w:rPr>
                    <w:t>3.3.1</w:t>
                  </w:r>
                </w:p>
              </w:tc>
            </w:tr>
          </w:tbl>
          <w:p w:rsidR="00A90905" w:rsidRDefault="00A90905">
            <w:pPr>
              <w:spacing w:line="1" w:lineRule="auto"/>
            </w:pPr>
          </w:p>
        </w:tc>
        <w:tc>
          <w:tcPr>
            <w:tcW w:w="9015"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The tests should be carried out under conditions ensuring satisfactory growth for the expression of the relevant characteristics of the variety and for the conduct of the examination.</w:t>
            </w:r>
          </w:p>
        </w:tc>
      </w:tr>
      <w:tr w:rsidR="00A90905">
        <w:tc>
          <w:tcPr>
            <w:tcW w:w="708" w:type="dxa"/>
            <w:tcMar>
              <w:top w:w="0" w:type="dxa"/>
              <w:left w:w="0" w:type="dxa"/>
              <w:bottom w:w="0" w:type="dxa"/>
              <w:right w:w="0" w:type="dxa"/>
            </w:tcMar>
          </w:tcPr>
          <w:p w:rsidR="00A90905" w:rsidRDefault="00A90905">
            <w:pPr>
              <w:spacing w:line="1" w:lineRule="auto"/>
              <w:jc w:val="both"/>
            </w:pPr>
          </w:p>
        </w:tc>
        <w:tc>
          <w:tcPr>
            <w:tcW w:w="9015"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3.3.2</w:t>
            </w:r>
          </w:p>
        </w:tc>
        <w:tc>
          <w:tcPr>
            <w:tcW w:w="9015"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The optimum stage of development for the assessment of each characteristic is indicated by a number in the Table of Characteristics.  The stages of development denoted by each number are described in Chapter 8.</w:t>
            </w:r>
          </w:p>
        </w:tc>
      </w:tr>
      <w:tr w:rsidR="00A90905">
        <w:tc>
          <w:tcPr>
            <w:tcW w:w="708" w:type="dxa"/>
            <w:tcMar>
              <w:top w:w="0" w:type="dxa"/>
              <w:left w:w="0" w:type="dxa"/>
              <w:bottom w:w="0" w:type="dxa"/>
              <w:right w:w="0" w:type="dxa"/>
            </w:tcMar>
          </w:tcPr>
          <w:p w:rsidR="00A90905" w:rsidRDefault="00A90905">
            <w:pPr>
              <w:spacing w:line="1" w:lineRule="auto"/>
              <w:jc w:val="both"/>
            </w:pPr>
          </w:p>
        </w:tc>
        <w:tc>
          <w:tcPr>
            <w:tcW w:w="9015"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bl>
    <w:p w:rsidR="00A90905" w:rsidRDefault="00A90905">
      <w:pPr>
        <w:sectPr w:rsidR="00A90905">
          <w:headerReference w:type="default" r:id="rId11"/>
          <w:footerReference w:type="default" r:id="rId12"/>
          <w:pgSz w:w="11905" w:h="16837"/>
          <w:pgMar w:top="510" w:right="1133" w:bottom="510" w:left="1133" w:header="510" w:footer="510" w:gutter="0"/>
          <w:cols w:space="720"/>
        </w:sectPr>
      </w:pPr>
    </w:p>
    <w:p w:rsidR="00A90905" w:rsidRDefault="00A90905">
      <w:pPr>
        <w:rPr>
          <w:vanish/>
        </w:rPr>
      </w:pPr>
    </w:p>
    <w:tbl>
      <w:tblPr>
        <w:tblOverlap w:val="never"/>
        <w:tblW w:w="9723" w:type="dxa"/>
        <w:tblLayout w:type="fixed"/>
        <w:tblLook w:val="01E0" w:firstRow="1" w:lastRow="1" w:firstColumn="1" w:lastColumn="1" w:noHBand="0" w:noVBand="0"/>
      </w:tblPr>
      <w:tblGrid>
        <w:gridCol w:w="708"/>
        <w:gridCol w:w="9015"/>
      </w:tblGrid>
      <w:tr w:rsidR="00A90905">
        <w:tc>
          <w:tcPr>
            <w:tcW w:w="708" w:type="dxa"/>
            <w:tcMar>
              <w:top w:w="0" w:type="dxa"/>
              <w:left w:w="0" w:type="dxa"/>
              <w:bottom w:w="0" w:type="dxa"/>
              <w:right w:w="0" w:type="dxa"/>
            </w:tcMar>
          </w:tcPr>
          <w:p w:rsidR="00A90905" w:rsidRDefault="00770D26">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rsidR="00A90905" w:rsidRDefault="00770D26">
            <w:pPr>
              <w:jc w:val="both"/>
              <w:rPr>
                <w:rFonts w:eastAsia="Arial" w:cs="Arial"/>
                <w:i/>
                <w:iCs/>
                <w:color w:val="000000"/>
              </w:rPr>
            </w:pPr>
            <w:bookmarkStart w:id="22" w:name="Section3-4"/>
            <w:bookmarkEnd w:id="22"/>
            <w:r>
              <w:rPr>
                <w:rFonts w:eastAsia="Arial" w:cs="Arial"/>
                <w:i/>
                <w:iCs/>
                <w:color w:val="000000"/>
              </w:rPr>
              <w:t>Test Design</w:t>
            </w:r>
          </w:p>
        </w:tc>
      </w:tr>
      <w:tr w:rsidR="00A90905">
        <w:trPr>
          <w:trHeight w:hRule="exact" w:val="240"/>
        </w:trPr>
        <w:tc>
          <w:tcPr>
            <w:tcW w:w="708" w:type="dxa"/>
            <w:tcMar>
              <w:top w:w="0" w:type="dxa"/>
              <w:left w:w="0" w:type="dxa"/>
              <w:bottom w:w="0" w:type="dxa"/>
              <w:right w:w="0" w:type="dxa"/>
            </w:tcMar>
          </w:tcPr>
          <w:p w:rsidR="00A90905" w:rsidRDefault="00A90905">
            <w:pPr>
              <w:spacing w:line="1" w:lineRule="auto"/>
              <w:jc w:val="both"/>
            </w:pPr>
          </w:p>
        </w:tc>
        <w:tc>
          <w:tcPr>
            <w:tcW w:w="9015"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A90905">
              <w:tc>
                <w:tcPr>
                  <w:tcW w:w="9015" w:type="dxa"/>
                  <w:tcMar>
                    <w:top w:w="0" w:type="dxa"/>
                    <w:left w:w="0" w:type="dxa"/>
                    <w:bottom w:w="0" w:type="dxa"/>
                    <w:right w:w="0" w:type="dxa"/>
                  </w:tcMar>
                </w:tcPr>
                <w:p w:rsidR="00A90905" w:rsidRDefault="00770D26">
                  <w:pPr>
                    <w:jc w:val="both"/>
                  </w:pPr>
                  <w:r>
                    <w:rPr>
                      <w:rFonts w:eastAsia="Arial" w:cs="Arial"/>
                      <w:color w:val="000000"/>
                    </w:rPr>
                    <w:t>Each test should be designed to result in a total of at least 60 plants, which should be divided between at least 2 replicates.</w:t>
                  </w:r>
                </w:p>
              </w:tc>
            </w:tr>
          </w:tbl>
          <w:p w:rsidR="00A90905" w:rsidRDefault="00A90905">
            <w:pPr>
              <w:spacing w:line="1" w:lineRule="auto"/>
            </w:pPr>
          </w:p>
        </w:tc>
      </w:tr>
      <w:tr w:rsidR="00A90905">
        <w:tc>
          <w:tcPr>
            <w:tcW w:w="708" w:type="dxa"/>
            <w:tcMar>
              <w:top w:w="0" w:type="dxa"/>
              <w:left w:w="0" w:type="dxa"/>
              <w:bottom w:w="0" w:type="dxa"/>
              <w:right w:w="0" w:type="dxa"/>
            </w:tcMar>
          </w:tcPr>
          <w:p w:rsidR="00A90905" w:rsidRDefault="00A90905">
            <w:pPr>
              <w:spacing w:line="1" w:lineRule="auto"/>
              <w:jc w:val="both"/>
            </w:pPr>
          </w:p>
        </w:tc>
        <w:tc>
          <w:tcPr>
            <w:tcW w:w="9015"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90905">
              <w:tc>
                <w:tcPr>
                  <w:tcW w:w="708" w:type="dxa"/>
                  <w:tcMar>
                    <w:top w:w="0" w:type="dxa"/>
                    <w:left w:w="0" w:type="dxa"/>
                    <w:bottom w:w="0" w:type="dxa"/>
                    <w:right w:w="0" w:type="dxa"/>
                  </w:tcMar>
                </w:tcPr>
                <w:p w:rsidR="00A90905" w:rsidRDefault="00770D26">
                  <w:pPr>
                    <w:jc w:val="both"/>
                  </w:pPr>
                  <w:r>
                    <w:rPr>
                      <w:rFonts w:eastAsia="Arial" w:cs="Arial"/>
                      <w:color w:val="000000"/>
                    </w:rPr>
                    <w:t>3.4.2</w:t>
                  </w:r>
                </w:p>
              </w:tc>
            </w:tr>
          </w:tbl>
          <w:p w:rsidR="00A90905" w:rsidRDefault="00A90905">
            <w:pPr>
              <w:spacing w:line="1" w:lineRule="auto"/>
            </w:pPr>
          </w:p>
        </w:tc>
        <w:tc>
          <w:tcPr>
            <w:tcW w:w="9015" w:type="dxa"/>
            <w:tcMar>
              <w:top w:w="0" w:type="dxa"/>
              <w:left w:w="0" w:type="dxa"/>
              <w:bottom w:w="0" w:type="dxa"/>
              <w:right w:w="0" w:type="dxa"/>
            </w:tcMar>
          </w:tcPr>
          <w:p w:rsidR="00A90905" w:rsidRDefault="00A90905">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A90905">
              <w:tc>
                <w:tcPr>
                  <w:tcW w:w="9015" w:type="dxa"/>
                  <w:tcMar>
                    <w:top w:w="0" w:type="dxa"/>
                    <w:left w:w="0" w:type="dxa"/>
                    <w:bottom w:w="0" w:type="dxa"/>
                    <w:right w:w="0" w:type="dxa"/>
                  </w:tcMar>
                </w:tcPr>
                <w:p w:rsidR="00A90905" w:rsidRDefault="00770D26">
                  <w:pPr>
                    <w:jc w:val="both"/>
                  </w:pPr>
                  <w:r>
                    <w:rPr>
                      <w:rFonts w:eastAsia="Arial" w:cs="Arial"/>
                      <w:color w:val="000000"/>
                    </w:rPr>
                    <w:t>The design of the tests should be such that plants or parts of plants may be removed for measurement or counting without prejudice to the observations which must be made up to the end of the growing cycle.</w:t>
                  </w:r>
                </w:p>
              </w:tc>
            </w:tr>
          </w:tbl>
          <w:p w:rsidR="00A90905" w:rsidRDefault="00A90905">
            <w:pPr>
              <w:spacing w:line="1" w:lineRule="auto"/>
            </w:pPr>
          </w:p>
        </w:tc>
      </w:tr>
      <w:tr w:rsidR="00A90905">
        <w:tc>
          <w:tcPr>
            <w:tcW w:w="708" w:type="dxa"/>
            <w:tcMar>
              <w:top w:w="0" w:type="dxa"/>
              <w:left w:w="0" w:type="dxa"/>
              <w:bottom w:w="0" w:type="dxa"/>
              <w:right w:w="0" w:type="dxa"/>
            </w:tcMar>
          </w:tcPr>
          <w:p w:rsidR="00A90905" w:rsidRDefault="00A90905">
            <w:pPr>
              <w:spacing w:line="1" w:lineRule="auto"/>
              <w:jc w:val="both"/>
            </w:pPr>
          </w:p>
        </w:tc>
        <w:tc>
          <w:tcPr>
            <w:tcW w:w="9015"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90905">
              <w:tc>
                <w:tcPr>
                  <w:tcW w:w="708" w:type="dxa"/>
                  <w:tcMar>
                    <w:top w:w="0" w:type="dxa"/>
                    <w:left w:w="0" w:type="dxa"/>
                    <w:bottom w:w="0" w:type="dxa"/>
                    <w:right w:w="0" w:type="dxa"/>
                  </w:tcMar>
                </w:tcPr>
                <w:p w:rsidR="00A90905" w:rsidRDefault="00770D26">
                  <w:pPr>
                    <w:jc w:val="both"/>
                  </w:pPr>
                  <w:r>
                    <w:rPr>
                      <w:rFonts w:eastAsia="Arial" w:cs="Arial"/>
                      <w:color w:val="000000"/>
                    </w:rPr>
                    <w:t>3.4.3</w:t>
                  </w:r>
                </w:p>
              </w:tc>
            </w:tr>
          </w:tbl>
          <w:p w:rsidR="00A90905" w:rsidRDefault="00A90905">
            <w:pPr>
              <w:spacing w:line="1" w:lineRule="auto"/>
            </w:pPr>
          </w:p>
        </w:tc>
        <w:tc>
          <w:tcPr>
            <w:tcW w:w="9015" w:type="dxa"/>
            <w:tcMar>
              <w:top w:w="0" w:type="dxa"/>
              <w:left w:w="0" w:type="dxa"/>
              <w:bottom w:w="0" w:type="dxa"/>
              <w:right w:w="0" w:type="dxa"/>
            </w:tcMar>
          </w:tcPr>
          <w:p w:rsidR="00A90905" w:rsidRDefault="00A90905">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A90905">
              <w:tc>
                <w:tcPr>
                  <w:tcW w:w="9015" w:type="dxa"/>
                  <w:tcMar>
                    <w:top w:w="0" w:type="dxa"/>
                    <w:left w:w="0" w:type="dxa"/>
                    <w:bottom w:w="0" w:type="dxa"/>
                    <w:right w:w="0" w:type="dxa"/>
                  </w:tcMar>
                </w:tcPr>
                <w:p w:rsidR="00A90905" w:rsidRDefault="00770D26">
                  <w:pPr>
                    <w:jc w:val="both"/>
                  </w:pPr>
                  <w:r>
                    <w:rPr>
                      <w:rFonts w:eastAsia="Arial" w:cs="Arial"/>
                      <w:color w:val="000000"/>
                    </w:rPr>
                    <w:t>The tendency to form inflorescences when sown in alternate season of winter rape varieties should be recorded in spring sown trials; that of spring rape varieties in late summer sown trials. Each test should be designed to result in at least 60 plants. </w:t>
                  </w:r>
                </w:p>
              </w:tc>
            </w:tr>
          </w:tbl>
          <w:p w:rsidR="00A90905" w:rsidRDefault="00A90905">
            <w:pPr>
              <w:spacing w:line="1" w:lineRule="auto"/>
            </w:pPr>
          </w:p>
        </w:tc>
      </w:tr>
      <w:tr w:rsidR="00A90905">
        <w:tc>
          <w:tcPr>
            <w:tcW w:w="708" w:type="dxa"/>
            <w:tcMar>
              <w:top w:w="0" w:type="dxa"/>
              <w:left w:w="0" w:type="dxa"/>
              <w:bottom w:w="0" w:type="dxa"/>
              <w:right w:w="0" w:type="dxa"/>
            </w:tcMar>
          </w:tcPr>
          <w:p w:rsidR="00A90905" w:rsidRDefault="00A90905">
            <w:pPr>
              <w:spacing w:line="1" w:lineRule="auto"/>
              <w:jc w:val="both"/>
            </w:pPr>
          </w:p>
        </w:tc>
        <w:tc>
          <w:tcPr>
            <w:tcW w:w="9015"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A90905">
              <w:tc>
                <w:tcPr>
                  <w:tcW w:w="708" w:type="dxa"/>
                  <w:tcMar>
                    <w:top w:w="0" w:type="dxa"/>
                    <w:left w:w="0" w:type="dxa"/>
                    <w:bottom w:w="0" w:type="dxa"/>
                    <w:right w:w="0" w:type="dxa"/>
                  </w:tcMar>
                </w:tcPr>
                <w:p w:rsidR="00A90905" w:rsidRDefault="00A90905">
                  <w:pPr>
                    <w:spacing w:line="1" w:lineRule="auto"/>
                    <w:jc w:val="both"/>
                  </w:pPr>
                  <w:bookmarkStart w:id="23" w:name="__bookmark_12"/>
                  <w:bookmarkEnd w:id="23"/>
                </w:p>
              </w:tc>
            </w:tr>
          </w:tbl>
          <w:p w:rsidR="00A90905" w:rsidRDefault="00770D26">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rsidR="00A90905" w:rsidRDefault="00770D26">
            <w:pPr>
              <w:jc w:val="both"/>
              <w:rPr>
                <w:rFonts w:eastAsia="Arial" w:cs="Arial"/>
                <w:i/>
                <w:iCs/>
                <w:color w:val="000000"/>
              </w:rPr>
            </w:pPr>
            <w:bookmarkStart w:id="24" w:name="Section3-5"/>
            <w:bookmarkEnd w:id="24"/>
            <w:r>
              <w:rPr>
                <w:rFonts w:eastAsia="Arial" w:cs="Arial"/>
                <w:i/>
                <w:iCs/>
                <w:color w:val="000000"/>
              </w:rPr>
              <w:t>Additional Tests</w:t>
            </w:r>
          </w:p>
        </w:tc>
      </w:tr>
      <w:tr w:rsidR="00A90905">
        <w:tc>
          <w:tcPr>
            <w:tcW w:w="708" w:type="dxa"/>
            <w:tcMar>
              <w:top w:w="0" w:type="dxa"/>
              <w:left w:w="0" w:type="dxa"/>
              <w:bottom w:w="0" w:type="dxa"/>
              <w:right w:w="0" w:type="dxa"/>
            </w:tcMar>
          </w:tcPr>
          <w:p w:rsidR="00A90905" w:rsidRDefault="00A90905">
            <w:pPr>
              <w:spacing w:line="1" w:lineRule="auto"/>
              <w:jc w:val="both"/>
            </w:pPr>
          </w:p>
        </w:tc>
        <w:tc>
          <w:tcPr>
            <w:tcW w:w="9015"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A90905">
            <w:pPr>
              <w:spacing w:line="1" w:lineRule="auto"/>
              <w:jc w:val="both"/>
            </w:pPr>
          </w:p>
        </w:tc>
        <w:tc>
          <w:tcPr>
            <w:tcW w:w="9015"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Additional tests, for examining relevant characteristics, may be established.</w:t>
            </w:r>
          </w:p>
        </w:tc>
      </w:tr>
    </w:tbl>
    <w:p w:rsidR="00A90905" w:rsidRDefault="00A90905">
      <w:pPr>
        <w:rPr>
          <w:vanish/>
        </w:rPr>
      </w:pPr>
      <w:bookmarkStart w:id="25" w:name="__bookmark_13"/>
      <w:bookmarkEnd w:id="25"/>
    </w:p>
    <w:tbl>
      <w:tblPr>
        <w:tblOverlap w:val="never"/>
        <w:tblW w:w="9693" w:type="dxa"/>
        <w:tblLayout w:type="fixed"/>
        <w:tblLook w:val="01E0" w:firstRow="1" w:lastRow="1" w:firstColumn="1" w:lastColumn="1" w:noHBand="0" w:noVBand="0"/>
      </w:tblPr>
      <w:tblGrid>
        <w:gridCol w:w="708"/>
        <w:gridCol w:w="8985"/>
      </w:tblGrid>
      <w:tr w:rsidR="00A90905">
        <w:tc>
          <w:tcPr>
            <w:tcW w:w="708" w:type="dxa"/>
            <w:tcMar>
              <w:top w:w="0" w:type="dxa"/>
              <w:left w:w="0" w:type="dxa"/>
              <w:bottom w:w="0" w:type="dxa"/>
              <w:right w:w="0" w:type="dxa"/>
            </w:tcMar>
          </w:tcPr>
          <w:p w:rsidR="00A90905" w:rsidRDefault="00A90905">
            <w:pPr>
              <w:spacing w:line="1" w:lineRule="auto"/>
              <w:jc w:val="both"/>
            </w:pPr>
          </w:p>
        </w:tc>
        <w:tc>
          <w:tcPr>
            <w:tcW w:w="8985"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A90905">
            <w:pPr>
              <w:spacing w:line="1" w:lineRule="auto"/>
              <w:jc w:val="both"/>
            </w:pPr>
          </w:p>
        </w:tc>
        <w:tc>
          <w:tcPr>
            <w:tcW w:w="8985"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rsidR="00A90905" w:rsidRDefault="00770D26">
            <w:pPr>
              <w:rPr>
                <w:rFonts w:eastAsia="Arial" w:cs="Arial"/>
                <w:color w:val="000000"/>
                <w:u w:val="single"/>
              </w:rPr>
            </w:pPr>
            <w:bookmarkStart w:id="26" w:name="Section4"/>
            <w:bookmarkEnd w:id="26"/>
            <w:r>
              <w:rPr>
                <w:rFonts w:eastAsia="Arial" w:cs="Arial"/>
                <w:color w:val="000000"/>
                <w:u w:val="single"/>
              </w:rPr>
              <w:t>Assessment of Distinctness, Uniformity and Stability</w:t>
            </w: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770D26">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rsidR="00A90905" w:rsidRDefault="00770D26">
            <w:pPr>
              <w:rPr>
                <w:rFonts w:eastAsia="Arial" w:cs="Arial"/>
                <w:i/>
                <w:iCs/>
                <w:color w:val="000000"/>
              </w:rPr>
            </w:pPr>
            <w:bookmarkStart w:id="27" w:name="Section4-1"/>
            <w:bookmarkEnd w:id="27"/>
            <w:r>
              <w:rPr>
                <w:rFonts w:eastAsia="Arial" w:cs="Arial"/>
                <w:i/>
                <w:iCs/>
                <w:color w:val="000000"/>
              </w:rPr>
              <w:t xml:space="preserve">Distinctness </w:t>
            </w: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General Recommendations</w:t>
            </w: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A90905">
            <w:pPr>
              <w:spacing w:line="1" w:lineRule="auto"/>
              <w:jc w:val="both"/>
            </w:pPr>
          </w:p>
        </w:tc>
        <w:tc>
          <w:tcPr>
            <w:tcW w:w="8985"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distinctness.  However, the following points are provided for elaboration or emphasis in these Test Guidelines. </w:t>
            </w: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tbl>
            <w:tblPr>
              <w:tblOverlap w:val="never"/>
              <w:tblW w:w="8985" w:type="dxa"/>
              <w:tblLayout w:type="fixed"/>
              <w:tblLook w:val="01E0" w:firstRow="1" w:lastRow="1" w:firstColumn="1" w:lastColumn="1" w:noHBand="0" w:noVBand="0"/>
            </w:tblPr>
            <w:tblGrid>
              <w:gridCol w:w="8985"/>
            </w:tblGrid>
            <w:tr w:rsidR="00A90905">
              <w:tc>
                <w:tcPr>
                  <w:tcW w:w="8985"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To assess distinctness of hybrids, the parent lines and the formula may be used according to the following recommendations:</w:t>
                  </w:r>
                </w:p>
              </w:tc>
            </w:tr>
            <w:tr w:rsidR="00A90905">
              <w:tc>
                <w:tcPr>
                  <w:tcW w:w="8985"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r w:rsidR="00A90905">
              <w:tc>
                <w:tcPr>
                  <w:tcW w:w="8985"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(i) description of parent lines according to the Test Guidelines;</w:t>
                  </w:r>
                </w:p>
              </w:tc>
            </w:tr>
            <w:tr w:rsidR="00A90905">
              <w:tc>
                <w:tcPr>
                  <w:tcW w:w="8985"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r w:rsidR="00A90905">
              <w:tc>
                <w:tcPr>
                  <w:tcW w:w="8985"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(ii) check of the originality of the parent lines in comparison with the variety collection, based on the characteristics in Chapter 7, in order to identify similar parent lines;</w:t>
                  </w:r>
                </w:p>
              </w:tc>
            </w:tr>
            <w:tr w:rsidR="00A90905">
              <w:tc>
                <w:tcPr>
                  <w:tcW w:w="8985"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r w:rsidR="00A90905">
              <w:tc>
                <w:tcPr>
                  <w:tcW w:w="8985"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(iii) check of the originality of the hybrid formula in relation to the hybrids in the variety collection, taking into account the most similar lines;  and</w:t>
                  </w:r>
                </w:p>
              </w:tc>
            </w:tr>
            <w:tr w:rsidR="00A90905">
              <w:tc>
                <w:tcPr>
                  <w:tcW w:w="8985"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r w:rsidR="00A90905">
              <w:tc>
                <w:tcPr>
                  <w:tcW w:w="8985"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(iv) assessment of the distinctness at the hybrid level for varieties with a similar formula.</w:t>
                  </w:r>
                </w:p>
              </w:tc>
            </w:tr>
            <w:tr w:rsidR="00A90905">
              <w:tc>
                <w:tcPr>
                  <w:tcW w:w="8985"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r>
            <w:tr w:rsidR="00A90905">
              <w:tc>
                <w:tcPr>
                  <w:tcW w:w="8985"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Further guidance is provided in documents TGP/9 "Examining Distinctness" and TGP/8 "Trial Design and Techniques Used in the Examination of Distinctness, Uniformity and Stability".</w:t>
                  </w:r>
                </w:p>
              </w:tc>
            </w:tr>
          </w:tbl>
          <w:p w:rsidR="00A90905" w:rsidRDefault="00A90905">
            <w:pPr>
              <w:spacing w:line="1" w:lineRule="auto"/>
            </w:pP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Consistent Differences</w:t>
            </w: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A90905">
            <w:pPr>
              <w:spacing w:line="1" w:lineRule="auto"/>
              <w:jc w:val="both"/>
            </w:pPr>
          </w:p>
        </w:tc>
        <w:tc>
          <w:tcPr>
            <w:tcW w:w="8985"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Clear Differences</w:t>
            </w: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bl>
    <w:p w:rsidR="00A90905" w:rsidRDefault="00A90905">
      <w:pPr>
        <w:sectPr w:rsidR="00A90905">
          <w:headerReference w:type="default" r:id="rId13"/>
          <w:footerReference w:type="default" r:id="rId14"/>
          <w:pgSz w:w="11905" w:h="16837"/>
          <w:pgMar w:top="510" w:right="1133" w:bottom="510" w:left="1133" w:header="510" w:footer="510" w:gutter="0"/>
          <w:cols w:space="720"/>
        </w:sectPr>
      </w:pPr>
    </w:p>
    <w:p w:rsidR="00A90905" w:rsidRDefault="00A90905">
      <w:pPr>
        <w:rPr>
          <w:vanish/>
        </w:rPr>
      </w:pPr>
    </w:p>
    <w:tbl>
      <w:tblPr>
        <w:tblOverlap w:val="never"/>
        <w:tblW w:w="9693" w:type="dxa"/>
        <w:tblLayout w:type="fixed"/>
        <w:tblLook w:val="01E0" w:firstRow="1" w:lastRow="1" w:firstColumn="1" w:lastColumn="1" w:noHBand="0" w:noVBand="0"/>
      </w:tblPr>
      <w:tblGrid>
        <w:gridCol w:w="708"/>
        <w:gridCol w:w="8985"/>
      </w:tblGrid>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90905">
              <w:tc>
                <w:tcPr>
                  <w:tcW w:w="8985" w:type="dxa"/>
                  <w:tcMar>
                    <w:top w:w="0" w:type="dxa"/>
                    <w:left w:w="0" w:type="dxa"/>
                    <w:bottom w:w="0" w:type="dxa"/>
                    <w:right w:w="0" w:type="dxa"/>
                  </w:tcMar>
                </w:tcPr>
                <w:p w:rsidR="00A90905" w:rsidRDefault="00770D26">
                  <w:r>
                    <w:rPr>
                      <w:rFonts w:eastAsia="Arial" w:cs="Arial"/>
                      <w:color w:val="000000"/>
                    </w:rPr>
                    <w:t>Number of Plants or Parts of Plants to be Examined</w:t>
                  </w:r>
                </w:p>
              </w:tc>
            </w:tr>
          </w:tbl>
          <w:p w:rsidR="00A90905" w:rsidRDefault="00A90905">
            <w:pPr>
              <w:spacing w:line="1" w:lineRule="auto"/>
            </w:pP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90905">
              <w:tc>
                <w:tcPr>
                  <w:tcW w:w="8985" w:type="dxa"/>
                  <w:tcMar>
                    <w:top w:w="0" w:type="dxa"/>
                    <w:left w:w="0" w:type="dxa"/>
                    <w:bottom w:w="0" w:type="dxa"/>
                    <w:right w:w="0" w:type="dxa"/>
                  </w:tcMar>
                </w:tcPr>
                <w:p w:rsidR="00A90905" w:rsidRDefault="00770D26">
                  <w:pPr>
                    <w:jc w:val="both"/>
                  </w:pPr>
                  <w:r>
                    <w:rPr>
                      <w:rFonts w:eastAsia="Arial" w:cs="Arial"/>
                      <w:color w:val="000000"/>
                    </w:rPr>
                    <w:t>Unless otherwise indicated, for the purposes of distinctness, all observations on single plants should be made on 45 plants or parts of plants taken from each of 45 plants and any other observations made on all plants in the test, disregarding any off-type plants.</w:t>
                  </w:r>
                </w:p>
              </w:tc>
            </w:tr>
          </w:tbl>
          <w:p w:rsidR="00A90905" w:rsidRDefault="00A90905">
            <w:pPr>
              <w:spacing w:line="1" w:lineRule="auto"/>
            </w:pP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90905">
              <w:tc>
                <w:tcPr>
                  <w:tcW w:w="8985" w:type="dxa"/>
                  <w:tcMar>
                    <w:top w:w="0" w:type="dxa"/>
                    <w:left w:w="0" w:type="dxa"/>
                    <w:bottom w:w="0" w:type="dxa"/>
                    <w:right w:w="0" w:type="dxa"/>
                  </w:tcMar>
                </w:tcPr>
                <w:p w:rsidR="00A90905" w:rsidRDefault="00770D26">
                  <w:pPr>
                    <w:jc w:val="both"/>
                  </w:pPr>
                  <w:r>
                    <w:rPr>
                      <w:rFonts w:eastAsia="Arial" w:cs="Arial"/>
                      <w:color w:val="000000"/>
                    </w:rPr>
                    <w:t>In the case of observations of parts taken from single plants, the number of parts to be taken from each of the plants should be 1.</w:t>
                  </w:r>
                </w:p>
              </w:tc>
            </w:tr>
          </w:tbl>
          <w:p w:rsidR="00A90905" w:rsidRDefault="00A90905">
            <w:pPr>
              <w:spacing w:line="1" w:lineRule="auto"/>
            </w:pP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 xml:space="preserve">Method of Observation </w:t>
            </w: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90905">
              <w:tc>
                <w:tcPr>
                  <w:tcW w:w="8985" w:type="dxa"/>
                  <w:tcMar>
                    <w:top w:w="0" w:type="dxa"/>
                    <w:left w:w="0" w:type="dxa"/>
                    <w:bottom w:w="0" w:type="dxa"/>
                    <w:right w:w="0" w:type="dxa"/>
                  </w:tcMar>
                </w:tcPr>
                <w:p w:rsidR="00A90905" w:rsidRDefault="00770D26">
                  <w:pPr>
                    <w:jc w:val="both"/>
                  </w:pPr>
                  <w:r>
                    <w:rPr>
                      <w:rFonts w:eastAsia="Arial" w:cs="Arial"/>
                      <w:color w:val="000000"/>
                    </w:rPr>
                    <w:t xml:space="preserve">MG: single measurement of a group of plants or parts of plants </w:t>
                  </w:r>
                </w:p>
                <w:p w:rsidR="00A90905" w:rsidRDefault="00770D26">
                  <w:pPr>
                    <w:jc w:val="both"/>
                  </w:pPr>
                  <w:r>
                    <w:rPr>
                      <w:rFonts w:eastAsia="Arial" w:cs="Arial"/>
                      <w:color w:val="000000"/>
                    </w:rPr>
                    <w:t xml:space="preserve">MS: measurement of a number of individual plants or parts of plants </w:t>
                  </w:r>
                </w:p>
                <w:p w:rsidR="00A90905" w:rsidRDefault="00770D26">
                  <w:pPr>
                    <w:jc w:val="both"/>
                  </w:pPr>
                  <w:r>
                    <w:rPr>
                      <w:rFonts w:eastAsia="Arial" w:cs="Arial"/>
                      <w:color w:val="000000"/>
                    </w:rPr>
                    <w:t>VG: visual assessment by a single observation of a group of plants or parts of plants</w:t>
                  </w:r>
                </w:p>
                <w:p w:rsidR="00A90905" w:rsidRDefault="00770D26">
                  <w:pPr>
                    <w:jc w:val="both"/>
                  </w:pPr>
                  <w:r>
                    <w:rPr>
                      <w:rFonts w:eastAsia="Arial" w:cs="Arial"/>
                      <w:color w:val="000000"/>
                    </w:rPr>
                    <w:t>VS: visual assessment by observation of individual plants or parts of plants</w:t>
                  </w:r>
                </w:p>
              </w:tc>
            </w:tr>
          </w:tbl>
          <w:p w:rsidR="00A90905" w:rsidRDefault="00A90905">
            <w:pPr>
              <w:spacing w:line="1" w:lineRule="auto"/>
            </w:pP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Type of observation:  visual (V) or measurement (M)</w:t>
            </w: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90905">
              <w:tc>
                <w:tcPr>
                  <w:tcW w:w="8985" w:type="dxa"/>
                  <w:tcMar>
                    <w:top w:w="0" w:type="dxa"/>
                    <w:left w:w="0" w:type="dxa"/>
                    <w:bottom w:w="0" w:type="dxa"/>
                    <w:right w:w="0" w:type="dxa"/>
                  </w:tcMar>
                </w:tcPr>
                <w:p w:rsidR="00A90905" w:rsidRDefault="00770D26">
                  <w:pPr>
                    <w:jc w:val="both"/>
                  </w:pPr>
                  <w:r>
                    <w:rPr>
                      <w:rFonts w:eastAsia="Arial" w:cs="Arial"/>
                      <w:color w:val="000000"/>
                    </w:rPr>
                    <w:t>Type of record: for a group of plants (G) or for single, individual plants (S)</w:t>
                  </w:r>
                </w:p>
              </w:tc>
            </w:tr>
          </w:tbl>
          <w:p w:rsidR="00A90905" w:rsidRDefault="00A90905">
            <w:pPr>
              <w:spacing w:line="1" w:lineRule="auto"/>
            </w:pP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90905">
              <w:tc>
                <w:tcPr>
                  <w:tcW w:w="8985" w:type="dxa"/>
                  <w:tcMar>
                    <w:top w:w="0" w:type="dxa"/>
                    <w:left w:w="0" w:type="dxa"/>
                    <w:bottom w:w="0" w:type="dxa"/>
                    <w:right w:w="0" w:type="dxa"/>
                  </w:tcMar>
                </w:tcPr>
                <w:p w:rsidR="00A90905" w:rsidRDefault="00770D26">
                  <w:pPr>
                    <w:jc w:val="both"/>
                  </w:pPr>
                  <w:r>
                    <w:rPr>
                      <w:rFonts w:eastAsia="Arial" w:cs="Arial"/>
                      <w:color w:val="000000"/>
                    </w:rPr>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A90905" w:rsidRDefault="00A90905">
            <w:pPr>
              <w:spacing w:line="1" w:lineRule="auto"/>
            </w:pP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770D26">
            <w:pPr>
              <w:rPr>
                <w:rFonts w:eastAsia="Arial" w:cs="Arial"/>
                <w:i/>
                <w:iCs/>
                <w:color w:val="000000"/>
              </w:rPr>
            </w:pPr>
            <w:r>
              <w:rPr>
                <w:rFonts w:eastAsia="Arial" w:cs="Arial"/>
                <w:i/>
                <w:iCs/>
                <w:color w:val="000000"/>
              </w:rPr>
              <w:t>4.2</w:t>
            </w:r>
          </w:p>
        </w:tc>
        <w:tc>
          <w:tcPr>
            <w:tcW w:w="8985" w:type="dxa"/>
            <w:tcMar>
              <w:top w:w="0" w:type="dxa"/>
              <w:left w:w="0" w:type="dxa"/>
              <w:bottom w:w="0" w:type="dxa"/>
              <w:right w:w="0" w:type="dxa"/>
            </w:tcMar>
          </w:tcPr>
          <w:p w:rsidR="00A90905" w:rsidRDefault="00770D26">
            <w:pPr>
              <w:rPr>
                <w:rFonts w:eastAsia="Arial" w:cs="Arial"/>
                <w:i/>
                <w:iCs/>
                <w:color w:val="000000"/>
              </w:rPr>
            </w:pPr>
            <w:bookmarkStart w:id="28" w:name="Section4-2"/>
            <w:bookmarkEnd w:id="28"/>
            <w:r>
              <w:rPr>
                <w:rFonts w:eastAsia="Arial" w:cs="Arial"/>
                <w:i/>
                <w:iCs/>
                <w:color w:val="000000"/>
              </w:rPr>
              <w:t>Uniformity</w:t>
            </w: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90905">
              <w:tc>
                <w:tcPr>
                  <w:tcW w:w="708" w:type="dxa"/>
                  <w:tcMar>
                    <w:top w:w="0" w:type="dxa"/>
                    <w:left w:w="0" w:type="dxa"/>
                    <w:bottom w:w="0" w:type="dxa"/>
                    <w:right w:w="0" w:type="dxa"/>
                  </w:tcMar>
                </w:tcPr>
                <w:p w:rsidR="00A90905" w:rsidRDefault="00770D26">
                  <w:r>
                    <w:rPr>
                      <w:rFonts w:eastAsia="Arial" w:cs="Arial"/>
                      <w:color w:val="000000"/>
                    </w:rPr>
                    <w:t>4.2.2</w:t>
                  </w:r>
                </w:p>
              </w:tc>
            </w:tr>
          </w:tbl>
          <w:p w:rsidR="00A90905" w:rsidRDefault="00A90905">
            <w:pPr>
              <w:spacing w:line="1" w:lineRule="auto"/>
            </w:pPr>
          </w:p>
        </w:tc>
        <w:tc>
          <w:tcPr>
            <w:tcW w:w="8985" w:type="dxa"/>
            <w:tcMar>
              <w:top w:w="0" w:type="dxa"/>
              <w:left w:w="0" w:type="dxa"/>
              <w:bottom w:w="0" w:type="dxa"/>
              <w:right w:w="0" w:type="dxa"/>
            </w:tcMar>
          </w:tcPr>
          <w:p w:rsidR="00A90905" w:rsidRDefault="00A90905">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90905">
              <w:tc>
                <w:tcPr>
                  <w:tcW w:w="8985" w:type="dxa"/>
                  <w:tcMar>
                    <w:top w:w="0" w:type="dxa"/>
                    <w:left w:w="0" w:type="dxa"/>
                    <w:bottom w:w="0" w:type="dxa"/>
                    <w:right w:w="0" w:type="dxa"/>
                  </w:tcMar>
                </w:tcPr>
                <w:p w:rsidR="00A90905" w:rsidRDefault="00770D26">
                  <w:pPr>
                    <w:jc w:val="both"/>
                  </w:pPr>
                  <w:r>
                    <w:rPr>
                      <w:rFonts w:eastAsia="Arial" w:cs="Arial"/>
                      <w:color w:val="000000"/>
                    </w:rPr>
                    <w:t>These Test Guidelines have been developed for the examination of seed-propagated varieties. For varieties with other types of propagation, the recommendations in the General Introduction and document TGP/13 "Guidance for new types and species" Section 4.5 "Testing Uniformity" should be followed.</w:t>
                  </w:r>
                </w:p>
              </w:tc>
            </w:tr>
          </w:tbl>
          <w:p w:rsidR="00A90905" w:rsidRDefault="00A90905">
            <w:pPr>
              <w:spacing w:line="1" w:lineRule="auto"/>
            </w:pP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rPr>
                <w:color w:val="000000"/>
              </w:rPr>
            </w:pPr>
            <w:r>
              <w:rPr>
                <w:rFonts w:ascii="Times New Roman" w:hAnsi="Times New Roman"/>
                <w:color w:val="000000"/>
              </w:rPr>
              <w:t xml:space="preserve">      </w:t>
            </w:r>
          </w:p>
        </w:tc>
      </w:tr>
      <w:tr w:rsidR="00A9090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90905">
              <w:tc>
                <w:tcPr>
                  <w:tcW w:w="708" w:type="dxa"/>
                  <w:tcMar>
                    <w:top w:w="0" w:type="dxa"/>
                    <w:left w:w="0" w:type="dxa"/>
                    <w:bottom w:w="0" w:type="dxa"/>
                    <w:right w:w="0" w:type="dxa"/>
                  </w:tcMar>
                </w:tcPr>
                <w:p w:rsidR="00A90905" w:rsidRDefault="00770D26">
                  <w:r>
                    <w:rPr>
                      <w:rFonts w:eastAsia="Arial" w:cs="Arial"/>
                      <w:color w:val="000000"/>
                    </w:rPr>
                    <w:t>4.2.3</w:t>
                  </w:r>
                </w:p>
              </w:tc>
            </w:tr>
          </w:tbl>
          <w:p w:rsidR="00A90905" w:rsidRDefault="00A90905">
            <w:pPr>
              <w:spacing w:line="1" w:lineRule="auto"/>
            </w:pPr>
          </w:p>
        </w:tc>
        <w:tc>
          <w:tcPr>
            <w:tcW w:w="8985"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 xml:space="preserve">The assessment of uniformity for </w:t>
            </w:r>
            <w:r w:rsidR="00D26EBE" w:rsidRPr="00D26EBE">
              <w:rPr>
                <w:rFonts w:eastAsia="Arial" w:cs="Arial"/>
                <w:color w:val="000000"/>
              </w:rPr>
              <w:t>cross-pollinated varieties</w:t>
            </w:r>
            <w:r>
              <w:rPr>
                <w:rFonts w:eastAsia="Arial" w:cs="Arial"/>
                <w:color w:val="000000"/>
              </w:rPr>
              <w:t xml:space="preserve"> should be according to the recommendations for cross-pollinated varieties in the General Introduction.</w:t>
            </w: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rPr>
                <w:color w:val="000000"/>
              </w:rPr>
            </w:pPr>
            <w:r>
              <w:rPr>
                <w:rFonts w:ascii="Times New Roman" w:hAnsi="Times New Roman"/>
                <w:color w:val="000000"/>
              </w:rPr>
              <w:t xml:space="preserve">     </w:t>
            </w:r>
          </w:p>
        </w:tc>
      </w:tr>
      <w:tr w:rsidR="00A90905">
        <w:tc>
          <w:tcPr>
            <w:tcW w:w="708"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4.2.4</w:t>
            </w:r>
          </w:p>
        </w:tc>
        <w:tc>
          <w:tcPr>
            <w:tcW w:w="8985"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The assessment of uniformity for hybrid varieties depends on the type of hybrid and should be according to the recommendations for hybrid varieties in the General Introduction.</w:t>
            </w: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bl>
    <w:p w:rsidR="00A90905" w:rsidRDefault="00A90905">
      <w:pPr>
        <w:sectPr w:rsidR="00A90905">
          <w:headerReference w:type="default" r:id="rId15"/>
          <w:footerReference w:type="default" r:id="rId16"/>
          <w:pgSz w:w="11905" w:h="16837"/>
          <w:pgMar w:top="510" w:right="1133" w:bottom="510" w:left="1133" w:header="510" w:footer="510" w:gutter="0"/>
          <w:cols w:space="720"/>
        </w:sectPr>
      </w:pPr>
    </w:p>
    <w:p w:rsidR="00A90905" w:rsidRDefault="00A90905">
      <w:pPr>
        <w:rPr>
          <w:vanish/>
        </w:rPr>
      </w:pPr>
    </w:p>
    <w:tbl>
      <w:tblPr>
        <w:tblOverlap w:val="never"/>
        <w:tblW w:w="9693" w:type="dxa"/>
        <w:tblLayout w:type="fixed"/>
        <w:tblLook w:val="01E0" w:firstRow="1" w:lastRow="1" w:firstColumn="1" w:lastColumn="1" w:noHBand="0" w:noVBand="0"/>
      </w:tblPr>
      <w:tblGrid>
        <w:gridCol w:w="708"/>
        <w:gridCol w:w="8985"/>
      </w:tblGrid>
      <w:tr w:rsidR="00A90905">
        <w:tc>
          <w:tcPr>
            <w:tcW w:w="708"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4.2.5</w:t>
            </w:r>
          </w:p>
        </w:tc>
        <w:tc>
          <w:tcPr>
            <w:tcW w:w="8985"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Where the assessment of a hybrid variety involves the parent lines, the uniformity of the hybrid variety should, in addition to an examination of the hybrid variety itself, also be assessed by examination of the uniformity of its parent lines.</w:t>
            </w: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708" w:type="dxa"/>
            <w:noWrap/>
            <w:tcMar>
              <w:top w:w="20" w:type="dxa"/>
              <w:left w:w="0" w:type="dxa"/>
              <w:bottom w:w="20" w:type="dxa"/>
              <w:right w:w="0" w:type="dxa"/>
            </w:tcMar>
          </w:tcPr>
          <w:p w:rsidR="00A90905" w:rsidRDefault="00770D26">
            <w:pPr>
              <w:rPr>
                <w:rFonts w:eastAsia="Arial" w:cs="Arial"/>
                <w:color w:val="000000"/>
              </w:rPr>
            </w:pPr>
            <w:r>
              <w:rPr>
                <w:rFonts w:eastAsia="Arial" w:cs="Arial"/>
                <w:color w:val="000000"/>
              </w:rPr>
              <w:t>4.2.6</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90905">
              <w:tc>
                <w:tcPr>
                  <w:tcW w:w="8985" w:type="dxa"/>
                  <w:tcMar>
                    <w:top w:w="0" w:type="dxa"/>
                    <w:left w:w="0" w:type="dxa"/>
                    <w:bottom w:w="0" w:type="dxa"/>
                    <w:right w:w="0" w:type="dxa"/>
                  </w:tcMar>
                </w:tcPr>
                <w:p w:rsidR="00A90905" w:rsidRDefault="00770D26">
                  <w:pPr>
                    <w:jc w:val="both"/>
                  </w:pPr>
                  <w:r>
                    <w:rPr>
                      <w:rFonts w:eastAsia="Arial" w:cs="Arial"/>
                      <w:color w:val="000000"/>
                    </w:rPr>
                    <w:t>For the assessment of uniformity of inbred varieties and component lines of hybrid varieties, a population standard of 2% and an acceptance probability of at least 95% should be applied. In the case of a sample size of 60 plants, 3 off-types are allowed. For the assessment of uniformity of single and multiple-cross hybrid varieties, a population standard of 10% and an acceptance probability of at least 95% should be applied.  In the case of a sample size of 60 plants, 10 off-types are allowed.</w:t>
                  </w:r>
                </w:p>
              </w:tc>
            </w:tr>
          </w:tbl>
          <w:p w:rsidR="00A90905" w:rsidRDefault="00A90905">
            <w:pPr>
              <w:spacing w:line="1" w:lineRule="auto"/>
            </w:pP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770D26">
            <w:pPr>
              <w:rPr>
                <w:rFonts w:eastAsia="Arial" w:cs="Arial"/>
                <w:i/>
                <w:iCs/>
                <w:color w:val="000000"/>
              </w:rPr>
            </w:pPr>
            <w:r>
              <w:rPr>
                <w:rFonts w:eastAsia="Arial" w:cs="Arial"/>
                <w:i/>
                <w:iCs/>
                <w:color w:val="000000"/>
              </w:rPr>
              <w:t>4.3</w:t>
            </w:r>
          </w:p>
        </w:tc>
        <w:tc>
          <w:tcPr>
            <w:tcW w:w="8985" w:type="dxa"/>
            <w:tcMar>
              <w:top w:w="0" w:type="dxa"/>
              <w:left w:w="0" w:type="dxa"/>
              <w:bottom w:w="0" w:type="dxa"/>
              <w:right w:w="0" w:type="dxa"/>
            </w:tcMar>
          </w:tcPr>
          <w:p w:rsidR="00A90905" w:rsidRDefault="00770D26">
            <w:pPr>
              <w:rPr>
                <w:rFonts w:eastAsia="Arial" w:cs="Arial"/>
                <w:i/>
                <w:iCs/>
                <w:color w:val="000000"/>
              </w:rPr>
            </w:pPr>
            <w:bookmarkStart w:id="29" w:name="Section4-3"/>
            <w:bookmarkEnd w:id="29"/>
            <w:r>
              <w:rPr>
                <w:rFonts w:eastAsia="Arial" w:cs="Arial"/>
                <w:i/>
                <w:iCs/>
                <w:color w:val="000000"/>
              </w:rPr>
              <w:t>Stability</w:t>
            </w: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 xml:space="preserve">Where appropriate, or in cases of doubt, stability may be further examined by testing a new seed stock to ensure that it exhibits the same characteristics as those shown by the initial material supplied. </w:t>
            </w:r>
          </w:p>
        </w:tc>
      </w:tr>
      <w:tr w:rsidR="00A90905">
        <w:tc>
          <w:tcPr>
            <w:tcW w:w="708" w:type="dxa"/>
            <w:tcMar>
              <w:top w:w="0" w:type="dxa"/>
              <w:left w:w="0" w:type="dxa"/>
              <w:bottom w:w="0" w:type="dxa"/>
              <w:right w:w="0" w:type="dxa"/>
            </w:tcMar>
          </w:tcPr>
          <w:p w:rsidR="00A90905" w:rsidRDefault="00A90905">
            <w:pPr>
              <w:spacing w:line="1" w:lineRule="auto"/>
            </w:pPr>
          </w:p>
        </w:tc>
        <w:tc>
          <w:tcPr>
            <w:tcW w:w="89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4.3.3</w:t>
            </w:r>
          </w:p>
        </w:tc>
        <w:tc>
          <w:tcPr>
            <w:tcW w:w="8985"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Where appropriate, or in cases of doubt, the stability of a hybrid variety may, in addition to an examination of the hybrid variety itself, also be assessed by examination of the uniformity and stability of its parent lines.</w:t>
            </w:r>
          </w:p>
          <w:p w:rsidR="00D26EBE" w:rsidRDefault="00D26EBE">
            <w:pPr>
              <w:jc w:val="both"/>
              <w:rPr>
                <w:rFonts w:eastAsia="Arial" w:cs="Arial"/>
                <w:color w:val="000000"/>
              </w:rPr>
            </w:pPr>
          </w:p>
          <w:p w:rsidR="00D26EBE" w:rsidRDefault="00D26EBE">
            <w:pPr>
              <w:jc w:val="both"/>
              <w:rPr>
                <w:rFonts w:eastAsia="Arial" w:cs="Arial"/>
                <w:color w:val="000000"/>
              </w:rPr>
            </w:pPr>
          </w:p>
        </w:tc>
      </w:tr>
    </w:tbl>
    <w:p w:rsidR="00A90905" w:rsidRDefault="00A90905">
      <w:pPr>
        <w:rPr>
          <w:vanish/>
        </w:rPr>
      </w:pPr>
    </w:p>
    <w:tbl>
      <w:tblPr>
        <w:tblOverlap w:val="never"/>
        <w:tblW w:w="9678" w:type="dxa"/>
        <w:tblLayout w:type="fixed"/>
        <w:tblLook w:val="01E0" w:firstRow="1" w:lastRow="1" w:firstColumn="1" w:lastColumn="1" w:noHBand="0" w:noVBand="0"/>
      </w:tblPr>
      <w:tblGrid>
        <w:gridCol w:w="708"/>
        <w:gridCol w:w="8970"/>
      </w:tblGrid>
      <w:tr w:rsidR="00A90905">
        <w:tc>
          <w:tcPr>
            <w:tcW w:w="708"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5.</w:t>
            </w:r>
          </w:p>
        </w:tc>
        <w:tc>
          <w:tcPr>
            <w:tcW w:w="8970" w:type="dxa"/>
            <w:tcMar>
              <w:top w:w="0" w:type="dxa"/>
              <w:left w:w="0" w:type="dxa"/>
              <w:bottom w:w="0" w:type="dxa"/>
              <w:right w:w="0" w:type="dxa"/>
            </w:tcMar>
          </w:tcPr>
          <w:p w:rsidR="00A90905" w:rsidRDefault="00770D26">
            <w:pPr>
              <w:rPr>
                <w:rFonts w:eastAsia="Arial" w:cs="Arial"/>
                <w:color w:val="000000"/>
                <w:u w:val="single"/>
              </w:rPr>
            </w:pPr>
            <w:bookmarkStart w:id="30" w:name="Section5"/>
            <w:bookmarkEnd w:id="30"/>
            <w:r>
              <w:rPr>
                <w:rFonts w:eastAsia="Arial" w:cs="Arial"/>
                <w:color w:val="000000"/>
                <w:u w:val="single"/>
              </w:rPr>
              <w:t>Grouping of Varieties and Organization of the Growing Trial</w:t>
            </w:r>
          </w:p>
        </w:tc>
      </w:tr>
      <w:tr w:rsidR="00A90905">
        <w:tc>
          <w:tcPr>
            <w:tcW w:w="708" w:type="dxa"/>
            <w:tcMar>
              <w:top w:w="0" w:type="dxa"/>
              <w:left w:w="0" w:type="dxa"/>
              <w:bottom w:w="0" w:type="dxa"/>
              <w:right w:w="0" w:type="dxa"/>
            </w:tcMar>
          </w:tcPr>
          <w:p w:rsidR="00A90905" w:rsidRDefault="00A90905">
            <w:pPr>
              <w:spacing w:line="1" w:lineRule="auto"/>
            </w:pPr>
          </w:p>
        </w:tc>
        <w:tc>
          <w:tcPr>
            <w:tcW w:w="8970"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The selection of varieties of common knowledge to be grown in the trial with the candidate varieties and the way in which these varieties are divided into groups to facilitate the assessment of distinctness are aided by the use of grouping characteristics.</w:t>
            </w:r>
          </w:p>
        </w:tc>
      </w:tr>
      <w:tr w:rsidR="00A90905">
        <w:tc>
          <w:tcPr>
            <w:tcW w:w="708" w:type="dxa"/>
            <w:tcMar>
              <w:top w:w="0" w:type="dxa"/>
              <w:left w:w="0" w:type="dxa"/>
              <w:bottom w:w="0" w:type="dxa"/>
              <w:right w:w="0" w:type="dxa"/>
            </w:tcMar>
          </w:tcPr>
          <w:p w:rsidR="00A90905" w:rsidRDefault="00A90905">
            <w:pPr>
              <w:spacing w:line="1" w:lineRule="auto"/>
            </w:pPr>
          </w:p>
        </w:tc>
        <w:tc>
          <w:tcPr>
            <w:tcW w:w="8970"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tc>
      </w:tr>
      <w:tr w:rsidR="00A90905">
        <w:tc>
          <w:tcPr>
            <w:tcW w:w="708" w:type="dxa"/>
            <w:tcMar>
              <w:top w:w="0" w:type="dxa"/>
              <w:left w:w="0" w:type="dxa"/>
              <w:bottom w:w="0" w:type="dxa"/>
              <w:right w:w="0" w:type="dxa"/>
            </w:tcMar>
          </w:tcPr>
          <w:p w:rsidR="00A90905" w:rsidRDefault="00A90905">
            <w:pPr>
              <w:spacing w:line="1" w:lineRule="auto"/>
            </w:pPr>
          </w:p>
        </w:tc>
        <w:tc>
          <w:tcPr>
            <w:tcW w:w="8970"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708"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The following have been agreed as useful grouping characteristics:</w:t>
            </w:r>
          </w:p>
        </w:tc>
      </w:tr>
      <w:tr w:rsidR="00A90905">
        <w:tc>
          <w:tcPr>
            <w:tcW w:w="708" w:type="dxa"/>
            <w:tcMar>
              <w:top w:w="0" w:type="dxa"/>
              <w:left w:w="0" w:type="dxa"/>
              <w:bottom w:w="0" w:type="dxa"/>
              <w:right w:w="0" w:type="dxa"/>
            </w:tcMar>
          </w:tcPr>
          <w:p w:rsidR="00A90905" w:rsidRDefault="00A90905">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A90905">
              <w:tc>
                <w:tcPr>
                  <w:tcW w:w="1133" w:type="dxa"/>
                  <w:tcMar>
                    <w:top w:w="0" w:type="dxa"/>
                    <w:left w:w="0" w:type="dxa"/>
                    <w:bottom w:w="0" w:type="dxa"/>
                    <w:right w:w="0" w:type="dxa"/>
                  </w:tcMar>
                </w:tcPr>
                <w:p w:rsidR="00A90905" w:rsidRDefault="00A90905">
                  <w:pPr>
                    <w:spacing w:line="1" w:lineRule="auto"/>
                    <w:jc w:val="center"/>
                  </w:pPr>
                  <w:bookmarkStart w:id="31" w:name="__bookmark_15"/>
                  <w:bookmarkEnd w:id="31"/>
                </w:p>
              </w:tc>
              <w:tc>
                <w:tcPr>
                  <w:tcW w:w="300" w:type="dxa"/>
                  <w:tcMar>
                    <w:top w:w="0" w:type="dxa"/>
                    <w:left w:w="0" w:type="dxa"/>
                    <w:bottom w:w="0" w:type="dxa"/>
                    <w:right w:w="0" w:type="dxa"/>
                  </w:tcMar>
                </w:tcPr>
                <w:p w:rsidR="00A90905" w:rsidRDefault="00A90905">
                  <w:pPr>
                    <w:spacing w:line="1" w:lineRule="auto"/>
                    <w:jc w:val="center"/>
                  </w:pPr>
                </w:p>
              </w:tc>
              <w:tc>
                <w:tcPr>
                  <w:tcW w:w="7425" w:type="dxa"/>
                  <w:tcMar>
                    <w:top w:w="0" w:type="dxa"/>
                    <w:left w:w="0" w:type="dxa"/>
                    <w:bottom w:w="0" w:type="dxa"/>
                    <w:right w:w="0" w:type="dxa"/>
                  </w:tcMar>
                </w:tcPr>
                <w:p w:rsidR="00A90905" w:rsidRDefault="00770D26">
                  <w:pPr>
                    <w:jc w:val="center"/>
                    <w:rPr>
                      <w:rFonts w:eastAsia="Arial" w:cs="Arial"/>
                      <w:color w:val="000000"/>
                      <w:sz w:val="18"/>
                      <w:szCs w:val="18"/>
                    </w:rPr>
                  </w:pPr>
                  <w:r>
                    <w:rPr>
                      <w:rFonts w:eastAsia="Arial" w:cs="Arial"/>
                      <w:color w:val="000000"/>
                      <w:sz w:val="18"/>
                      <w:szCs w:val="18"/>
                    </w:rPr>
                    <w:t xml:space="preserve"> </w:t>
                  </w:r>
                </w:p>
              </w:tc>
            </w:tr>
            <w:tr w:rsidR="00A90905">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90905">
                    <w:trPr>
                      <w:jc w:val="right"/>
                    </w:trPr>
                    <w:tc>
                      <w:tcPr>
                        <w:tcW w:w="1133" w:type="dxa"/>
                        <w:tcMar>
                          <w:top w:w="0" w:type="dxa"/>
                          <w:left w:w="0" w:type="dxa"/>
                          <w:bottom w:w="0" w:type="dxa"/>
                          <w:right w:w="0" w:type="dxa"/>
                        </w:tcMar>
                      </w:tcPr>
                      <w:p w:rsidR="00A90905" w:rsidRDefault="00770D26">
                        <w:pPr>
                          <w:jc w:val="right"/>
                        </w:pPr>
                        <w:r>
                          <w:rPr>
                            <w:rFonts w:eastAsia="Arial" w:cs="Arial"/>
                            <w:color w:val="000000"/>
                          </w:rPr>
                          <w:t>(a)</w:t>
                        </w:r>
                      </w:p>
                    </w:tc>
                  </w:tr>
                </w:tbl>
                <w:p w:rsidR="00A90905" w:rsidRDefault="00A90905">
                  <w:pPr>
                    <w:spacing w:line="1" w:lineRule="auto"/>
                  </w:pPr>
                </w:p>
              </w:tc>
              <w:tc>
                <w:tcPr>
                  <w:tcW w:w="300" w:type="dxa"/>
                  <w:tcMar>
                    <w:top w:w="0" w:type="dxa"/>
                    <w:left w:w="0" w:type="dxa"/>
                    <w:bottom w:w="0" w:type="dxa"/>
                    <w:right w:w="0" w:type="dxa"/>
                  </w:tcMar>
                </w:tcPr>
                <w:p w:rsidR="00A90905" w:rsidRDefault="00A90905">
                  <w:pPr>
                    <w:spacing w:line="1" w:lineRule="auto"/>
                  </w:pPr>
                </w:p>
              </w:tc>
              <w:tc>
                <w:tcPr>
                  <w:tcW w:w="7425" w:type="dxa"/>
                  <w:tcMar>
                    <w:top w:w="0" w:type="dxa"/>
                    <w:left w:w="0" w:type="dxa"/>
                    <w:bottom w:w="0" w:type="dxa"/>
                    <w:right w:w="0" w:type="dxa"/>
                  </w:tcMar>
                </w:tcPr>
                <w:p w:rsidR="00A90905" w:rsidRDefault="00A9090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90905">
                    <w:tc>
                      <w:tcPr>
                        <w:tcW w:w="7425" w:type="dxa"/>
                        <w:tcMar>
                          <w:top w:w="0" w:type="dxa"/>
                          <w:left w:w="0" w:type="dxa"/>
                          <w:bottom w:w="0" w:type="dxa"/>
                          <w:right w:w="0" w:type="dxa"/>
                        </w:tcMar>
                      </w:tcPr>
                      <w:p w:rsidR="00A90905" w:rsidRDefault="00770D26">
                        <w:pPr>
                          <w:jc w:val="both"/>
                        </w:pPr>
                        <w:r>
                          <w:rPr>
                            <w:rFonts w:eastAsia="Arial" w:cs="Arial"/>
                            <w:color w:val="000000"/>
                          </w:rPr>
                          <w:t>Seed: erucic acid (characteristic 1)</w:t>
                        </w:r>
                      </w:p>
                    </w:tc>
                  </w:tr>
                </w:tbl>
                <w:p w:rsidR="00A90905" w:rsidRDefault="00A90905">
                  <w:pPr>
                    <w:spacing w:line="1" w:lineRule="auto"/>
                  </w:pPr>
                </w:p>
              </w:tc>
            </w:tr>
            <w:tr w:rsidR="00A90905">
              <w:trPr>
                <w:hidden/>
              </w:trPr>
              <w:tc>
                <w:tcPr>
                  <w:tcW w:w="1133" w:type="dxa"/>
                  <w:tcMar>
                    <w:top w:w="0" w:type="dxa"/>
                    <w:left w:w="0" w:type="dxa"/>
                    <w:bottom w:w="0" w:type="dxa"/>
                    <w:right w:w="0" w:type="dxa"/>
                  </w:tcMar>
                </w:tcPr>
                <w:p w:rsidR="00A90905" w:rsidRDefault="00A9090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90905">
                    <w:trPr>
                      <w:jc w:val="right"/>
                    </w:trPr>
                    <w:tc>
                      <w:tcPr>
                        <w:tcW w:w="1133" w:type="dxa"/>
                        <w:tcMar>
                          <w:top w:w="0" w:type="dxa"/>
                          <w:left w:w="0" w:type="dxa"/>
                          <w:bottom w:w="0" w:type="dxa"/>
                          <w:right w:w="0" w:type="dxa"/>
                        </w:tcMar>
                      </w:tcPr>
                      <w:p w:rsidR="00A90905" w:rsidRDefault="00770D26">
                        <w:pPr>
                          <w:jc w:val="right"/>
                        </w:pPr>
                        <w:r>
                          <w:rPr>
                            <w:rFonts w:eastAsia="Arial" w:cs="Arial"/>
                            <w:color w:val="000000"/>
                          </w:rPr>
                          <w:t>(b)</w:t>
                        </w:r>
                      </w:p>
                    </w:tc>
                  </w:tr>
                </w:tbl>
                <w:p w:rsidR="00A90905" w:rsidRDefault="00A90905">
                  <w:pPr>
                    <w:spacing w:line="1" w:lineRule="auto"/>
                  </w:pPr>
                </w:p>
              </w:tc>
              <w:tc>
                <w:tcPr>
                  <w:tcW w:w="300" w:type="dxa"/>
                  <w:tcMar>
                    <w:top w:w="0" w:type="dxa"/>
                    <w:left w:w="0" w:type="dxa"/>
                    <w:bottom w:w="0" w:type="dxa"/>
                    <w:right w:w="0" w:type="dxa"/>
                  </w:tcMar>
                </w:tcPr>
                <w:p w:rsidR="00A90905" w:rsidRDefault="00A90905">
                  <w:pPr>
                    <w:spacing w:line="1" w:lineRule="auto"/>
                  </w:pPr>
                </w:p>
              </w:tc>
              <w:tc>
                <w:tcPr>
                  <w:tcW w:w="7425" w:type="dxa"/>
                  <w:tcMar>
                    <w:top w:w="0" w:type="dxa"/>
                    <w:left w:w="0" w:type="dxa"/>
                    <w:bottom w:w="0" w:type="dxa"/>
                    <w:right w:w="0" w:type="dxa"/>
                  </w:tcMar>
                </w:tcPr>
                <w:p w:rsidR="00A90905" w:rsidRDefault="00A9090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90905">
                    <w:tc>
                      <w:tcPr>
                        <w:tcW w:w="7425" w:type="dxa"/>
                        <w:tcMar>
                          <w:top w:w="0" w:type="dxa"/>
                          <w:left w:w="0" w:type="dxa"/>
                          <w:bottom w:w="0" w:type="dxa"/>
                          <w:right w:w="0" w:type="dxa"/>
                        </w:tcMar>
                      </w:tcPr>
                      <w:p w:rsidR="00A90905" w:rsidRDefault="00770D26">
                        <w:pPr>
                          <w:jc w:val="both"/>
                        </w:pPr>
                        <w:r>
                          <w:rPr>
                            <w:rFonts w:eastAsia="Arial" w:cs="Arial"/>
                            <w:color w:val="000000"/>
                          </w:rPr>
                          <w:t>Leaf: lobes (characteristic 9)</w:t>
                        </w:r>
                      </w:p>
                    </w:tc>
                  </w:tr>
                </w:tbl>
                <w:p w:rsidR="00A90905" w:rsidRDefault="00A90905">
                  <w:pPr>
                    <w:spacing w:line="1" w:lineRule="auto"/>
                  </w:pPr>
                </w:p>
              </w:tc>
            </w:tr>
            <w:tr w:rsidR="00A90905">
              <w:trPr>
                <w:hidden/>
              </w:trPr>
              <w:tc>
                <w:tcPr>
                  <w:tcW w:w="1133" w:type="dxa"/>
                  <w:tcMar>
                    <w:top w:w="0" w:type="dxa"/>
                    <w:left w:w="0" w:type="dxa"/>
                    <w:bottom w:w="0" w:type="dxa"/>
                    <w:right w:w="0" w:type="dxa"/>
                  </w:tcMar>
                </w:tcPr>
                <w:p w:rsidR="00A90905" w:rsidRDefault="00A9090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90905">
                    <w:trPr>
                      <w:jc w:val="right"/>
                    </w:trPr>
                    <w:tc>
                      <w:tcPr>
                        <w:tcW w:w="1133" w:type="dxa"/>
                        <w:tcMar>
                          <w:top w:w="0" w:type="dxa"/>
                          <w:left w:w="0" w:type="dxa"/>
                          <w:bottom w:w="0" w:type="dxa"/>
                          <w:right w:w="0" w:type="dxa"/>
                        </w:tcMar>
                      </w:tcPr>
                      <w:p w:rsidR="00A90905" w:rsidRDefault="00770D26">
                        <w:pPr>
                          <w:jc w:val="right"/>
                        </w:pPr>
                        <w:r>
                          <w:rPr>
                            <w:rFonts w:eastAsia="Arial" w:cs="Arial"/>
                            <w:color w:val="000000"/>
                          </w:rPr>
                          <w:t>(c)</w:t>
                        </w:r>
                      </w:p>
                    </w:tc>
                  </w:tr>
                </w:tbl>
                <w:p w:rsidR="00A90905" w:rsidRDefault="00A90905">
                  <w:pPr>
                    <w:spacing w:line="1" w:lineRule="auto"/>
                  </w:pPr>
                </w:p>
              </w:tc>
              <w:tc>
                <w:tcPr>
                  <w:tcW w:w="300" w:type="dxa"/>
                  <w:tcMar>
                    <w:top w:w="0" w:type="dxa"/>
                    <w:left w:w="0" w:type="dxa"/>
                    <w:bottom w:w="0" w:type="dxa"/>
                    <w:right w:w="0" w:type="dxa"/>
                  </w:tcMar>
                </w:tcPr>
                <w:p w:rsidR="00A90905" w:rsidRDefault="00A90905">
                  <w:pPr>
                    <w:spacing w:line="1" w:lineRule="auto"/>
                  </w:pPr>
                </w:p>
              </w:tc>
              <w:tc>
                <w:tcPr>
                  <w:tcW w:w="7425" w:type="dxa"/>
                  <w:tcMar>
                    <w:top w:w="0" w:type="dxa"/>
                    <w:left w:w="0" w:type="dxa"/>
                    <w:bottom w:w="0" w:type="dxa"/>
                    <w:right w:w="0" w:type="dxa"/>
                  </w:tcMar>
                </w:tcPr>
                <w:p w:rsidR="00A90905" w:rsidRDefault="00A9090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90905">
                    <w:tc>
                      <w:tcPr>
                        <w:tcW w:w="7425" w:type="dxa"/>
                        <w:tcMar>
                          <w:top w:w="0" w:type="dxa"/>
                          <w:left w:w="0" w:type="dxa"/>
                          <w:bottom w:w="0" w:type="dxa"/>
                          <w:right w:w="0" w:type="dxa"/>
                        </w:tcMar>
                      </w:tcPr>
                      <w:p w:rsidR="00A90905" w:rsidRDefault="00770D26">
                        <w:pPr>
                          <w:jc w:val="both"/>
                        </w:pPr>
                        <w:r>
                          <w:rPr>
                            <w:rFonts w:eastAsia="Arial" w:cs="Arial"/>
                            <w:color w:val="000000"/>
                          </w:rPr>
                          <w:t>Time of flowering (characteristic 12)</w:t>
                        </w:r>
                      </w:p>
                    </w:tc>
                  </w:tr>
                </w:tbl>
                <w:p w:rsidR="00A90905" w:rsidRDefault="00A90905">
                  <w:pPr>
                    <w:spacing w:line="1" w:lineRule="auto"/>
                  </w:pPr>
                </w:p>
              </w:tc>
            </w:tr>
            <w:tr w:rsidR="00A90905">
              <w:trPr>
                <w:hidden/>
              </w:trPr>
              <w:tc>
                <w:tcPr>
                  <w:tcW w:w="1133" w:type="dxa"/>
                  <w:tcMar>
                    <w:top w:w="0" w:type="dxa"/>
                    <w:left w:w="0" w:type="dxa"/>
                    <w:bottom w:w="0" w:type="dxa"/>
                    <w:right w:w="0" w:type="dxa"/>
                  </w:tcMar>
                </w:tcPr>
                <w:p w:rsidR="00A90905" w:rsidRDefault="00A9090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90905">
                    <w:trPr>
                      <w:jc w:val="right"/>
                    </w:trPr>
                    <w:tc>
                      <w:tcPr>
                        <w:tcW w:w="1133" w:type="dxa"/>
                        <w:tcMar>
                          <w:top w:w="0" w:type="dxa"/>
                          <w:left w:w="0" w:type="dxa"/>
                          <w:bottom w:w="0" w:type="dxa"/>
                          <w:right w:w="0" w:type="dxa"/>
                        </w:tcMar>
                      </w:tcPr>
                      <w:p w:rsidR="00A90905" w:rsidRDefault="00770D26">
                        <w:pPr>
                          <w:jc w:val="right"/>
                        </w:pPr>
                        <w:r>
                          <w:rPr>
                            <w:rFonts w:eastAsia="Arial" w:cs="Arial"/>
                            <w:color w:val="000000"/>
                          </w:rPr>
                          <w:t>(d)</w:t>
                        </w:r>
                      </w:p>
                    </w:tc>
                  </w:tr>
                </w:tbl>
                <w:p w:rsidR="00A90905" w:rsidRDefault="00A90905">
                  <w:pPr>
                    <w:spacing w:line="1" w:lineRule="auto"/>
                  </w:pPr>
                </w:p>
              </w:tc>
              <w:tc>
                <w:tcPr>
                  <w:tcW w:w="300" w:type="dxa"/>
                  <w:tcMar>
                    <w:top w:w="0" w:type="dxa"/>
                    <w:left w:w="0" w:type="dxa"/>
                    <w:bottom w:w="0" w:type="dxa"/>
                    <w:right w:w="0" w:type="dxa"/>
                  </w:tcMar>
                </w:tcPr>
                <w:p w:rsidR="00A90905" w:rsidRDefault="00A90905">
                  <w:pPr>
                    <w:spacing w:line="1" w:lineRule="auto"/>
                  </w:pPr>
                </w:p>
              </w:tc>
              <w:tc>
                <w:tcPr>
                  <w:tcW w:w="7425" w:type="dxa"/>
                  <w:tcMar>
                    <w:top w:w="0" w:type="dxa"/>
                    <w:left w:w="0" w:type="dxa"/>
                    <w:bottom w:w="0" w:type="dxa"/>
                    <w:right w:w="0" w:type="dxa"/>
                  </w:tcMar>
                </w:tcPr>
                <w:p w:rsidR="00A90905" w:rsidRDefault="00A9090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90905">
                    <w:tc>
                      <w:tcPr>
                        <w:tcW w:w="7425" w:type="dxa"/>
                        <w:tcMar>
                          <w:top w:w="0" w:type="dxa"/>
                          <w:left w:w="0" w:type="dxa"/>
                          <w:bottom w:w="0" w:type="dxa"/>
                          <w:right w:w="0" w:type="dxa"/>
                        </w:tcMar>
                      </w:tcPr>
                      <w:p w:rsidR="00A90905" w:rsidRDefault="00770D26">
                        <w:pPr>
                          <w:jc w:val="both"/>
                        </w:pPr>
                        <w:r>
                          <w:rPr>
                            <w:rFonts w:eastAsia="Arial" w:cs="Arial"/>
                            <w:color w:val="000000"/>
                          </w:rPr>
                          <w:t>Flower: color of petals (characteristic 13)</w:t>
                        </w:r>
                      </w:p>
                    </w:tc>
                  </w:tr>
                </w:tbl>
                <w:p w:rsidR="00A90905" w:rsidRDefault="00A90905">
                  <w:pPr>
                    <w:spacing w:line="1" w:lineRule="auto"/>
                  </w:pPr>
                </w:p>
              </w:tc>
            </w:tr>
            <w:tr w:rsidR="00A90905">
              <w:trPr>
                <w:hidden/>
              </w:trPr>
              <w:tc>
                <w:tcPr>
                  <w:tcW w:w="1133" w:type="dxa"/>
                  <w:tcMar>
                    <w:top w:w="0" w:type="dxa"/>
                    <w:left w:w="0" w:type="dxa"/>
                    <w:bottom w:w="0" w:type="dxa"/>
                    <w:right w:w="0" w:type="dxa"/>
                  </w:tcMar>
                </w:tcPr>
                <w:p w:rsidR="00A90905" w:rsidRDefault="00A9090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90905">
                    <w:trPr>
                      <w:jc w:val="right"/>
                    </w:trPr>
                    <w:tc>
                      <w:tcPr>
                        <w:tcW w:w="1133" w:type="dxa"/>
                        <w:tcMar>
                          <w:top w:w="0" w:type="dxa"/>
                          <w:left w:w="0" w:type="dxa"/>
                          <w:bottom w:w="0" w:type="dxa"/>
                          <w:right w:w="0" w:type="dxa"/>
                        </w:tcMar>
                      </w:tcPr>
                      <w:p w:rsidR="00A90905" w:rsidRDefault="00770D26">
                        <w:pPr>
                          <w:jc w:val="right"/>
                        </w:pPr>
                        <w:r>
                          <w:rPr>
                            <w:rFonts w:eastAsia="Arial" w:cs="Arial"/>
                            <w:color w:val="000000"/>
                          </w:rPr>
                          <w:t>(e)</w:t>
                        </w:r>
                      </w:p>
                    </w:tc>
                  </w:tr>
                </w:tbl>
                <w:p w:rsidR="00A90905" w:rsidRDefault="00A90905">
                  <w:pPr>
                    <w:spacing w:line="1" w:lineRule="auto"/>
                  </w:pPr>
                </w:p>
              </w:tc>
              <w:tc>
                <w:tcPr>
                  <w:tcW w:w="300" w:type="dxa"/>
                  <w:tcMar>
                    <w:top w:w="0" w:type="dxa"/>
                    <w:left w:w="0" w:type="dxa"/>
                    <w:bottom w:w="0" w:type="dxa"/>
                    <w:right w:w="0" w:type="dxa"/>
                  </w:tcMar>
                </w:tcPr>
                <w:p w:rsidR="00A90905" w:rsidRDefault="00A90905">
                  <w:pPr>
                    <w:spacing w:line="1" w:lineRule="auto"/>
                  </w:pPr>
                </w:p>
              </w:tc>
              <w:tc>
                <w:tcPr>
                  <w:tcW w:w="7425" w:type="dxa"/>
                  <w:tcMar>
                    <w:top w:w="0" w:type="dxa"/>
                    <w:left w:w="0" w:type="dxa"/>
                    <w:bottom w:w="0" w:type="dxa"/>
                    <w:right w:w="0" w:type="dxa"/>
                  </w:tcMar>
                </w:tcPr>
                <w:p w:rsidR="00A90905" w:rsidRDefault="00A9090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90905">
                    <w:tc>
                      <w:tcPr>
                        <w:tcW w:w="7425" w:type="dxa"/>
                        <w:tcMar>
                          <w:top w:w="0" w:type="dxa"/>
                          <w:left w:w="0" w:type="dxa"/>
                          <w:bottom w:w="0" w:type="dxa"/>
                          <w:right w:w="0" w:type="dxa"/>
                        </w:tcMar>
                      </w:tcPr>
                      <w:p w:rsidR="00A90905" w:rsidRDefault="00770D26">
                        <w:pPr>
                          <w:jc w:val="both"/>
                        </w:pPr>
                        <w:r>
                          <w:rPr>
                            <w:rFonts w:eastAsia="Arial" w:cs="Arial"/>
                            <w:color w:val="000000"/>
                          </w:rPr>
                          <w:t>Production of pollen (characteristic 17)</w:t>
                        </w:r>
                      </w:p>
                    </w:tc>
                  </w:tr>
                </w:tbl>
                <w:p w:rsidR="00A90905" w:rsidRDefault="00A90905">
                  <w:pPr>
                    <w:spacing w:line="1" w:lineRule="auto"/>
                  </w:pPr>
                </w:p>
              </w:tc>
            </w:tr>
            <w:tr w:rsidR="00A90905">
              <w:trPr>
                <w:hidden/>
              </w:trPr>
              <w:tc>
                <w:tcPr>
                  <w:tcW w:w="1133" w:type="dxa"/>
                  <w:tcMar>
                    <w:top w:w="0" w:type="dxa"/>
                    <w:left w:w="0" w:type="dxa"/>
                    <w:bottom w:w="0" w:type="dxa"/>
                    <w:right w:w="0" w:type="dxa"/>
                  </w:tcMar>
                </w:tcPr>
                <w:p w:rsidR="00A90905" w:rsidRDefault="00A9090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90905">
                    <w:trPr>
                      <w:jc w:val="right"/>
                    </w:trPr>
                    <w:tc>
                      <w:tcPr>
                        <w:tcW w:w="1133" w:type="dxa"/>
                        <w:tcMar>
                          <w:top w:w="0" w:type="dxa"/>
                          <w:left w:w="0" w:type="dxa"/>
                          <w:bottom w:w="0" w:type="dxa"/>
                          <w:right w:w="0" w:type="dxa"/>
                        </w:tcMar>
                      </w:tcPr>
                      <w:p w:rsidR="00A90905" w:rsidRDefault="00770D26">
                        <w:pPr>
                          <w:jc w:val="right"/>
                        </w:pPr>
                        <w:r>
                          <w:rPr>
                            <w:rFonts w:eastAsia="Arial" w:cs="Arial"/>
                            <w:color w:val="000000"/>
                          </w:rPr>
                          <w:t>(f)</w:t>
                        </w:r>
                      </w:p>
                    </w:tc>
                  </w:tr>
                </w:tbl>
                <w:p w:rsidR="00A90905" w:rsidRDefault="00A90905">
                  <w:pPr>
                    <w:spacing w:line="1" w:lineRule="auto"/>
                  </w:pPr>
                </w:p>
              </w:tc>
              <w:tc>
                <w:tcPr>
                  <w:tcW w:w="300" w:type="dxa"/>
                  <w:tcMar>
                    <w:top w:w="0" w:type="dxa"/>
                    <w:left w:w="0" w:type="dxa"/>
                    <w:bottom w:w="0" w:type="dxa"/>
                    <w:right w:w="0" w:type="dxa"/>
                  </w:tcMar>
                </w:tcPr>
                <w:p w:rsidR="00A90905" w:rsidRDefault="00A90905">
                  <w:pPr>
                    <w:spacing w:line="1" w:lineRule="auto"/>
                  </w:pPr>
                </w:p>
              </w:tc>
              <w:tc>
                <w:tcPr>
                  <w:tcW w:w="7425" w:type="dxa"/>
                  <w:tcMar>
                    <w:top w:w="0" w:type="dxa"/>
                    <w:left w:w="0" w:type="dxa"/>
                    <w:bottom w:w="0" w:type="dxa"/>
                    <w:right w:w="0" w:type="dxa"/>
                  </w:tcMar>
                </w:tcPr>
                <w:p w:rsidR="00A90905" w:rsidRDefault="00A9090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90905">
                    <w:tc>
                      <w:tcPr>
                        <w:tcW w:w="7425" w:type="dxa"/>
                        <w:tcMar>
                          <w:top w:w="0" w:type="dxa"/>
                          <w:left w:w="0" w:type="dxa"/>
                          <w:bottom w:w="0" w:type="dxa"/>
                          <w:right w:w="0" w:type="dxa"/>
                        </w:tcMar>
                      </w:tcPr>
                      <w:p w:rsidR="00A90905" w:rsidRDefault="00770D26">
                        <w:pPr>
                          <w:jc w:val="both"/>
                        </w:pPr>
                        <w:r>
                          <w:rPr>
                            <w:rFonts w:eastAsia="Arial" w:cs="Arial"/>
                            <w:color w:val="000000"/>
                          </w:rPr>
                          <w:t>Plant: total length (characteristic 18)</w:t>
                        </w:r>
                      </w:p>
                    </w:tc>
                  </w:tr>
                </w:tbl>
                <w:p w:rsidR="00A90905" w:rsidRDefault="00A90905">
                  <w:pPr>
                    <w:spacing w:line="1" w:lineRule="auto"/>
                  </w:pPr>
                </w:p>
              </w:tc>
            </w:tr>
            <w:tr w:rsidR="00A90905">
              <w:trPr>
                <w:trHeight w:val="230"/>
                <w:hidden/>
              </w:trPr>
              <w:tc>
                <w:tcPr>
                  <w:tcW w:w="8858" w:type="dxa"/>
                  <w:gridSpan w:val="3"/>
                  <w:vMerge w:val="restart"/>
                  <w:tcMar>
                    <w:top w:w="0" w:type="dxa"/>
                    <w:left w:w="0" w:type="dxa"/>
                    <w:bottom w:w="0" w:type="dxa"/>
                    <w:right w:w="0" w:type="dxa"/>
                  </w:tcMar>
                </w:tcPr>
                <w:p w:rsidR="00A90905" w:rsidRDefault="00A90905">
                  <w:pPr>
                    <w:rPr>
                      <w:vanish/>
                    </w:rPr>
                  </w:pPr>
                  <w:bookmarkStart w:id="32" w:name="__bookmark_16"/>
                  <w:bookmarkEnd w:id="32"/>
                </w:p>
                <w:tbl>
                  <w:tblPr>
                    <w:tblOverlap w:val="never"/>
                    <w:tblW w:w="8835" w:type="dxa"/>
                    <w:tblLayout w:type="fixed"/>
                    <w:tblLook w:val="01E0" w:firstRow="1" w:lastRow="1" w:firstColumn="1" w:lastColumn="1" w:noHBand="0" w:noVBand="0"/>
                  </w:tblPr>
                  <w:tblGrid>
                    <w:gridCol w:w="8835"/>
                  </w:tblGrid>
                  <w:tr w:rsidR="00A90905">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A90905">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A90905" w:rsidRDefault="00A90905">
                              <w:pPr>
                                <w:spacing w:line="1" w:lineRule="auto"/>
                                <w:jc w:val="both"/>
                              </w:pPr>
                            </w:p>
                          </w:tc>
                        </w:tr>
                      </w:tbl>
                      <w:p w:rsidR="00A90905" w:rsidRDefault="00A90905">
                        <w:pPr>
                          <w:spacing w:line="1" w:lineRule="auto"/>
                        </w:pPr>
                      </w:p>
                    </w:tc>
                  </w:tr>
                </w:tbl>
                <w:p w:rsidR="00A90905" w:rsidRDefault="00A90905">
                  <w:pPr>
                    <w:spacing w:line="1" w:lineRule="auto"/>
                  </w:pPr>
                </w:p>
              </w:tc>
            </w:tr>
          </w:tbl>
          <w:p w:rsidR="00A90905" w:rsidRDefault="00A90905">
            <w:pPr>
              <w:spacing w:line="1" w:lineRule="auto"/>
            </w:pPr>
          </w:p>
        </w:tc>
      </w:tr>
      <w:tr w:rsidR="00A90905">
        <w:tc>
          <w:tcPr>
            <w:tcW w:w="708"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5.4</w:t>
            </w:r>
          </w:p>
        </w:tc>
        <w:tc>
          <w:tcPr>
            <w:tcW w:w="8970"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Guidance for the use of grouping characteristics, in the process of examining distinctness, is provided through the General Introduction and document TGP/9 “Examining Distinctness”.</w:t>
            </w:r>
          </w:p>
        </w:tc>
      </w:tr>
    </w:tbl>
    <w:p w:rsidR="00A90905" w:rsidRDefault="00A90905">
      <w:pPr>
        <w:rPr>
          <w:vanish/>
        </w:rPr>
      </w:pPr>
      <w:bookmarkStart w:id="33" w:name="__bookmark_17"/>
      <w:bookmarkEnd w:id="33"/>
    </w:p>
    <w:tbl>
      <w:tblPr>
        <w:tblOverlap w:val="never"/>
        <w:tblW w:w="9630" w:type="dxa"/>
        <w:tblLayout w:type="fixed"/>
        <w:tblLook w:val="01E0" w:firstRow="1" w:lastRow="1" w:firstColumn="1" w:lastColumn="1" w:noHBand="0" w:noVBand="0"/>
      </w:tblPr>
      <w:tblGrid>
        <w:gridCol w:w="810"/>
        <w:gridCol w:w="8820"/>
      </w:tblGrid>
      <w:tr w:rsidR="00A90905">
        <w:tc>
          <w:tcPr>
            <w:tcW w:w="810" w:type="dxa"/>
            <w:tcMar>
              <w:top w:w="0" w:type="dxa"/>
              <w:left w:w="0" w:type="dxa"/>
              <w:bottom w:w="0" w:type="dxa"/>
              <w:right w:w="0" w:type="dxa"/>
            </w:tcMar>
          </w:tcPr>
          <w:p w:rsidR="00A90905" w:rsidRDefault="00A90905">
            <w:pPr>
              <w:spacing w:line="1" w:lineRule="auto"/>
              <w:jc w:val="center"/>
            </w:pPr>
          </w:p>
        </w:tc>
        <w:tc>
          <w:tcPr>
            <w:tcW w:w="8820" w:type="dxa"/>
            <w:tcMar>
              <w:top w:w="0" w:type="dxa"/>
              <w:left w:w="0" w:type="dxa"/>
              <w:bottom w:w="0" w:type="dxa"/>
              <w:right w:w="0" w:type="dxa"/>
            </w:tcMar>
          </w:tcPr>
          <w:p w:rsidR="00A90905" w:rsidRDefault="00770D26">
            <w:pPr>
              <w:rPr>
                <w:rFonts w:eastAsia="Arial" w:cs="Arial"/>
                <w:color w:val="000000"/>
                <w:sz w:val="18"/>
                <w:szCs w:val="18"/>
                <w:u w:val="single"/>
              </w:rPr>
            </w:pPr>
            <w:r>
              <w:rPr>
                <w:rFonts w:eastAsia="Arial" w:cs="Arial"/>
                <w:color w:val="000000"/>
                <w:sz w:val="18"/>
                <w:szCs w:val="18"/>
                <w:u w:val="single"/>
              </w:rPr>
              <w:t xml:space="preserve"> </w:t>
            </w:r>
          </w:p>
        </w:tc>
      </w:tr>
      <w:tr w:rsidR="00A90905">
        <w:tc>
          <w:tcPr>
            <w:tcW w:w="810" w:type="dxa"/>
            <w:tcMar>
              <w:top w:w="0" w:type="dxa"/>
              <w:left w:w="0" w:type="dxa"/>
              <w:bottom w:w="0" w:type="dxa"/>
              <w:right w:w="0" w:type="dxa"/>
            </w:tcMar>
          </w:tcPr>
          <w:p w:rsidR="00A90905" w:rsidRDefault="00A90905">
            <w:pPr>
              <w:spacing w:line="1" w:lineRule="auto"/>
              <w:jc w:val="center"/>
            </w:pPr>
          </w:p>
        </w:tc>
        <w:tc>
          <w:tcPr>
            <w:tcW w:w="8820" w:type="dxa"/>
            <w:tcMar>
              <w:top w:w="0" w:type="dxa"/>
              <w:left w:w="0" w:type="dxa"/>
              <w:bottom w:w="0" w:type="dxa"/>
              <w:right w:w="0" w:type="dxa"/>
            </w:tcMar>
          </w:tcPr>
          <w:p w:rsidR="00A90905" w:rsidRDefault="00770D26">
            <w:pPr>
              <w:rPr>
                <w:rFonts w:eastAsia="Arial" w:cs="Arial"/>
                <w:color w:val="000000"/>
                <w:sz w:val="18"/>
                <w:szCs w:val="18"/>
                <w:u w:val="single"/>
              </w:rPr>
            </w:pPr>
            <w:r>
              <w:rPr>
                <w:rFonts w:eastAsia="Arial" w:cs="Arial"/>
                <w:color w:val="000000"/>
                <w:sz w:val="18"/>
                <w:szCs w:val="18"/>
                <w:u w:val="single"/>
              </w:rPr>
              <w:t xml:space="preserve"> </w:t>
            </w:r>
          </w:p>
        </w:tc>
      </w:tr>
      <w:tr w:rsidR="00A90905">
        <w:tc>
          <w:tcPr>
            <w:tcW w:w="810"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rsidR="00A90905" w:rsidRDefault="00770D26">
            <w:pPr>
              <w:rPr>
                <w:rFonts w:eastAsia="Arial" w:cs="Arial"/>
                <w:color w:val="000000"/>
                <w:u w:val="single"/>
              </w:rPr>
            </w:pPr>
            <w:bookmarkStart w:id="34" w:name="Section6"/>
            <w:bookmarkEnd w:id="34"/>
            <w:r>
              <w:rPr>
                <w:rFonts w:eastAsia="Arial" w:cs="Arial"/>
                <w:color w:val="000000"/>
                <w:u w:val="single"/>
              </w:rPr>
              <w:t>Introduction to the Table of Characteristics</w:t>
            </w:r>
          </w:p>
        </w:tc>
      </w:tr>
      <w:tr w:rsidR="00A90905">
        <w:tc>
          <w:tcPr>
            <w:tcW w:w="810" w:type="dxa"/>
            <w:tcMar>
              <w:top w:w="0" w:type="dxa"/>
              <w:left w:w="0" w:type="dxa"/>
              <w:bottom w:w="0" w:type="dxa"/>
              <w:right w:w="0" w:type="dxa"/>
            </w:tcMar>
          </w:tcPr>
          <w:p w:rsidR="00A90905" w:rsidRDefault="00A90905">
            <w:pPr>
              <w:spacing w:line="1" w:lineRule="auto"/>
              <w:jc w:val="both"/>
            </w:pPr>
          </w:p>
        </w:tc>
        <w:tc>
          <w:tcPr>
            <w:tcW w:w="8820"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rPr>
          <w:trHeight w:hRule="exact" w:val="555"/>
        </w:trPr>
        <w:tc>
          <w:tcPr>
            <w:tcW w:w="810" w:type="dxa"/>
            <w:tcMar>
              <w:top w:w="0" w:type="dxa"/>
              <w:left w:w="0" w:type="dxa"/>
              <w:bottom w:w="0" w:type="dxa"/>
              <w:right w:w="0" w:type="dxa"/>
            </w:tcMar>
          </w:tcPr>
          <w:p w:rsidR="00A90905" w:rsidRDefault="00770D26">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rsidR="00A90905" w:rsidRDefault="00770D26">
            <w:pPr>
              <w:rPr>
                <w:rFonts w:eastAsia="Arial" w:cs="Arial"/>
                <w:i/>
                <w:iCs/>
                <w:color w:val="000000"/>
              </w:rPr>
            </w:pPr>
            <w:bookmarkStart w:id="35" w:name="Section6-1"/>
            <w:bookmarkEnd w:id="35"/>
            <w:r>
              <w:rPr>
                <w:rFonts w:eastAsia="Arial" w:cs="Arial"/>
                <w:i/>
                <w:iCs/>
                <w:color w:val="000000"/>
              </w:rPr>
              <w:t xml:space="preserve">Categories of Characteristics                                                                                                                                                                                                       </w:t>
            </w:r>
          </w:p>
        </w:tc>
      </w:tr>
      <w:tr w:rsidR="00A90905">
        <w:tc>
          <w:tcPr>
            <w:tcW w:w="810"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Standard Test Guidelines Characteristics</w:t>
            </w:r>
          </w:p>
        </w:tc>
      </w:tr>
      <w:tr w:rsidR="00A90905">
        <w:tc>
          <w:tcPr>
            <w:tcW w:w="810" w:type="dxa"/>
            <w:tcMar>
              <w:top w:w="0" w:type="dxa"/>
              <w:left w:w="0" w:type="dxa"/>
              <w:bottom w:w="0" w:type="dxa"/>
              <w:right w:w="0" w:type="dxa"/>
            </w:tcMar>
          </w:tcPr>
          <w:p w:rsidR="00A90905" w:rsidRDefault="00A90905">
            <w:pPr>
              <w:spacing w:line="1" w:lineRule="auto"/>
              <w:jc w:val="center"/>
            </w:pPr>
          </w:p>
        </w:tc>
        <w:tc>
          <w:tcPr>
            <w:tcW w:w="8820"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br/>
              <w:t>Standard Test Guidelines characteristics are those which are approved by UPOV for examination of DUS and from which members of the Union can select those suitable for their particular circumstances.</w:t>
            </w:r>
            <w:r>
              <w:rPr>
                <w:rFonts w:eastAsia="Arial" w:cs="Arial"/>
                <w:color w:val="000000"/>
              </w:rPr>
              <w:br/>
            </w:r>
          </w:p>
        </w:tc>
      </w:tr>
    </w:tbl>
    <w:p w:rsidR="00D26EBE" w:rsidRDefault="00D26EBE"/>
    <w:p w:rsidR="00D26EBE" w:rsidRDefault="00D26EBE">
      <w:r>
        <w:br w:type="page"/>
      </w:r>
    </w:p>
    <w:p w:rsidR="00D26EBE" w:rsidRDefault="00D26EBE"/>
    <w:tbl>
      <w:tblPr>
        <w:tblOverlap w:val="never"/>
        <w:tblW w:w="9630" w:type="dxa"/>
        <w:tblLayout w:type="fixed"/>
        <w:tblLook w:val="01E0" w:firstRow="1" w:lastRow="1" w:firstColumn="1" w:lastColumn="1" w:noHBand="0" w:noVBand="0"/>
      </w:tblPr>
      <w:tblGrid>
        <w:gridCol w:w="810"/>
        <w:gridCol w:w="8820"/>
      </w:tblGrid>
      <w:tr w:rsidR="00A90905">
        <w:tc>
          <w:tcPr>
            <w:tcW w:w="810"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Asterisked Characteristics</w:t>
            </w:r>
          </w:p>
        </w:tc>
      </w:tr>
      <w:tr w:rsidR="00A90905">
        <w:tc>
          <w:tcPr>
            <w:tcW w:w="810" w:type="dxa"/>
            <w:tcMar>
              <w:top w:w="0" w:type="dxa"/>
              <w:left w:w="0" w:type="dxa"/>
              <w:bottom w:w="0" w:type="dxa"/>
              <w:right w:w="0" w:type="dxa"/>
            </w:tcMar>
          </w:tcPr>
          <w:p w:rsidR="00A90905" w:rsidRDefault="00A90905">
            <w:pPr>
              <w:spacing w:line="1" w:lineRule="auto"/>
              <w:jc w:val="center"/>
            </w:pPr>
          </w:p>
        </w:tc>
        <w:tc>
          <w:tcPr>
            <w:tcW w:w="8820"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Pr>
                <w:rFonts w:eastAsia="Arial" w:cs="Arial"/>
                <w:color w:val="000000"/>
              </w:rPr>
              <w:br/>
            </w:r>
          </w:p>
        </w:tc>
      </w:tr>
      <w:tr w:rsidR="00A90905">
        <w:trPr>
          <w:trHeight w:hRule="exact" w:val="540"/>
        </w:trPr>
        <w:tc>
          <w:tcPr>
            <w:tcW w:w="810" w:type="dxa"/>
            <w:tcMar>
              <w:top w:w="0" w:type="dxa"/>
              <w:left w:w="0" w:type="dxa"/>
              <w:bottom w:w="0" w:type="dxa"/>
              <w:right w:w="0" w:type="dxa"/>
            </w:tcMar>
          </w:tcPr>
          <w:p w:rsidR="00A90905" w:rsidRDefault="00770D26">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rsidR="00A90905" w:rsidRDefault="00770D26">
            <w:pPr>
              <w:rPr>
                <w:rFonts w:eastAsia="Arial" w:cs="Arial"/>
                <w:i/>
                <w:iCs/>
                <w:color w:val="000000"/>
              </w:rPr>
            </w:pPr>
            <w:bookmarkStart w:id="36" w:name="Section6-2"/>
            <w:bookmarkEnd w:id="36"/>
            <w:r>
              <w:rPr>
                <w:rFonts w:eastAsia="Arial" w:cs="Arial"/>
                <w:i/>
                <w:iCs/>
                <w:color w:val="000000"/>
              </w:rPr>
              <w:t xml:space="preserve">States of Expression and Corresponding Notes                                                                                                                                                                                            </w:t>
            </w:r>
          </w:p>
        </w:tc>
      </w:tr>
      <w:tr w:rsidR="00A90905">
        <w:tc>
          <w:tcPr>
            <w:tcW w:w="810"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r>
              <w:rPr>
                <w:rFonts w:eastAsia="Arial" w:cs="Arial"/>
                <w:color w:val="000000"/>
              </w:rPr>
              <w:br/>
            </w:r>
          </w:p>
        </w:tc>
      </w:tr>
      <w:tr w:rsidR="00A90905">
        <w:tc>
          <w:tcPr>
            <w:tcW w:w="810"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All relevant states of expression are presented in the characteristic.</w:t>
            </w:r>
          </w:p>
        </w:tc>
      </w:tr>
      <w:tr w:rsidR="00A90905">
        <w:tc>
          <w:tcPr>
            <w:tcW w:w="810" w:type="dxa"/>
            <w:tcMar>
              <w:top w:w="0" w:type="dxa"/>
              <w:left w:w="0" w:type="dxa"/>
              <w:bottom w:w="0" w:type="dxa"/>
              <w:right w:w="0" w:type="dxa"/>
            </w:tcMar>
          </w:tcPr>
          <w:p w:rsidR="00A90905" w:rsidRDefault="00A90905">
            <w:pPr>
              <w:spacing w:line="1" w:lineRule="auto"/>
              <w:jc w:val="center"/>
            </w:pPr>
          </w:p>
        </w:tc>
        <w:tc>
          <w:tcPr>
            <w:tcW w:w="8820"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bl>
    <w:p w:rsidR="00A90905" w:rsidRDefault="00A90905">
      <w:pPr>
        <w:rPr>
          <w:vanish/>
        </w:rPr>
      </w:pPr>
    </w:p>
    <w:tbl>
      <w:tblPr>
        <w:tblOverlap w:val="never"/>
        <w:tblW w:w="9630" w:type="dxa"/>
        <w:tblLayout w:type="fixed"/>
        <w:tblLook w:val="01E0" w:firstRow="1" w:lastRow="1" w:firstColumn="1" w:lastColumn="1" w:noHBand="0" w:noVBand="0"/>
      </w:tblPr>
      <w:tblGrid>
        <w:gridCol w:w="810"/>
        <w:gridCol w:w="8820"/>
      </w:tblGrid>
      <w:tr w:rsidR="00A90905">
        <w:tc>
          <w:tcPr>
            <w:tcW w:w="810"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 xml:space="preserve">Further explanation of the presentation of states of expression and notes is provided in document TGP/7 “Development of Test Guidelines”.  </w:t>
            </w:r>
            <w:r>
              <w:rPr>
                <w:rFonts w:eastAsia="Arial" w:cs="Arial"/>
                <w:color w:val="000000"/>
              </w:rPr>
              <w:br/>
            </w:r>
          </w:p>
        </w:tc>
      </w:tr>
      <w:tr w:rsidR="00A90905">
        <w:tc>
          <w:tcPr>
            <w:tcW w:w="810" w:type="dxa"/>
            <w:tcMar>
              <w:top w:w="0" w:type="dxa"/>
              <w:left w:w="0" w:type="dxa"/>
              <w:bottom w:w="0" w:type="dxa"/>
              <w:right w:w="0" w:type="dxa"/>
            </w:tcMar>
          </w:tcPr>
          <w:p w:rsidR="00A90905" w:rsidRDefault="00770D26">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rsidR="00A90905" w:rsidRDefault="00770D26">
            <w:pPr>
              <w:rPr>
                <w:rFonts w:eastAsia="Arial" w:cs="Arial"/>
                <w:i/>
                <w:iCs/>
                <w:color w:val="000000"/>
              </w:rPr>
            </w:pPr>
            <w:bookmarkStart w:id="37" w:name="Section6-3"/>
            <w:bookmarkEnd w:id="37"/>
            <w:r>
              <w:rPr>
                <w:rFonts w:eastAsia="Arial" w:cs="Arial"/>
                <w:i/>
                <w:iCs/>
                <w:color w:val="000000"/>
              </w:rPr>
              <w:t>Types of Expression</w:t>
            </w:r>
          </w:p>
        </w:tc>
      </w:tr>
      <w:tr w:rsidR="00A90905">
        <w:tc>
          <w:tcPr>
            <w:tcW w:w="810" w:type="dxa"/>
            <w:tcMar>
              <w:top w:w="0" w:type="dxa"/>
              <w:left w:w="0" w:type="dxa"/>
              <w:bottom w:w="0" w:type="dxa"/>
              <w:right w:w="0" w:type="dxa"/>
            </w:tcMar>
          </w:tcPr>
          <w:p w:rsidR="00A90905" w:rsidRDefault="00A90905">
            <w:pPr>
              <w:spacing w:line="1" w:lineRule="auto"/>
              <w:jc w:val="center"/>
            </w:pPr>
          </w:p>
        </w:tc>
        <w:tc>
          <w:tcPr>
            <w:tcW w:w="8820"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br/>
              <w:t>An explanation of the types of expression of characteristics (qualitative, quantitative and pseudo-qualitative) is provided in the General Introduction.</w:t>
            </w:r>
            <w:r>
              <w:rPr>
                <w:rFonts w:eastAsia="Arial" w:cs="Arial"/>
                <w:color w:val="000000"/>
              </w:rPr>
              <w:br/>
            </w:r>
          </w:p>
        </w:tc>
      </w:tr>
      <w:tr w:rsidR="00A90905">
        <w:tc>
          <w:tcPr>
            <w:tcW w:w="810" w:type="dxa"/>
            <w:tcMar>
              <w:top w:w="0" w:type="dxa"/>
              <w:left w:w="0" w:type="dxa"/>
              <w:bottom w:w="0" w:type="dxa"/>
              <w:right w:w="0" w:type="dxa"/>
            </w:tcMar>
          </w:tcPr>
          <w:p w:rsidR="00A90905" w:rsidRDefault="00770D26">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rsidR="00A90905" w:rsidRDefault="00770D26">
            <w:pPr>
              <w:rPr>
                <w:rFonts w:eastAsia="Arial" w:cs="Arial"/>
                <w:i/>
                <w:iCs/>
                <w:color w:val="000000"/>
              </w:rPr>
            </w:pPr>
            <w:bookmarkStart w:id="38" w:name="Section6-4"/>
            <w:bookmarkEnd w:id="38"/>
            <w:r>
              <w:rPr>
                <w:rFonts w:eastAsia="Arial" w:cs="Arial"/>
                <w:i/>
                <w:iCs/>
                <w:color w:val="000000"/>
              </w:rPr>
              <w:t>Example Varieties</w:t>
            </w:r>
          </w:p>
        </w:tc>
      </w:tr>
      <w:tr w:rsidR="00A90905">
        <w:tc>
          <w:tcPr>
            <w:tcW w:w="810" w:type="dxa"/>
            <w:tcMar>
              <w:top w:w="0" w:type="dxa"/>
              <w:left w:w="0" w:type="dxa"/>
              <w:bottom w:w="0" w:type="dxa"/>
              <w:right w:w="0" w:type="dxa"/>
            </w:tcMar>
          </w:tcPr>
          <w:p w:rsidR="00A90905" w:rsidRDefault="00A90905">
            <w:pPr>
              <w:spacing w:line="1" w:lineRule="auto"/>
              <w:jc w:val="center"/>
            </w:pPr>
          </w:p>
        </w:tc>
        <w:tc>
          <w:tcPr>
            <w:tcW w:w="8820"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br/>
              <w:t>Where appropriate, example varieties are provided to clarify the states of expression of each characteristic.</w:t>
            </w:r>
            <w:r>
              <w:rPr>
                <w:rFonts w:eastAsia="Arial" w:cs="Arial"/>
                <w:color w:val="000000"/>
              </w:rPr>
              <w:br/>
            </w:r>
          </w:p>
        </w:tc>
      </w:tr>
      <w:tr w:rsidR="00A90905">
        <w:tc>
          <w:tcPr>
            <w:tcW w:w="810" w:type="dxa"/>
            <w:tcMar>
              <w:top w:w="0" w:type="dxa"/>
              <w:left w:w="0" w:type="dxa"/>
              <w:bottom w:w="0" w:type="dxa"/>
              <w:right w:w="0" w:type="dxa"/>
            </w:tcMar>
          </w:tcPr>
          <w:p w:rsidR="00A90905" w:rsidRDefault="00A90905">
            <w:pPr>
              <w:spacing w:line="1" w:lineRule="auto"/>
            </w:pPr>
          </w:p>
        </w:tc>
        <w:tc>
          <w:tcPr>
            <w:tcW w:w="8820" w:type="dxa"/>
            <w:tcMar>
              <w:top w:w="0" w:type="dxa"/>
              <w:left w:w="0" w:type="dxa"/>
              <w:bottom w:w="0" w:type="dxa"/>
              <w:right w:w="0" w:type="dxa"/>
            </w:tcMar>
          </w:tcPr>
          <w:tbl>
            <w:tblPr>
              <w:tblOverlap w:val="never"/>
              <w:tblW w:w="8820" w:type="dxa"/>
              <w:tblLayout w:type="fixed"/>
              <w:tblCellMar>
                <w:left w:w="0" w:type="dxa"/>
                <w:right w:w="0" w:type="dxa"/>
              </w:tblCellMar>
              <w:tblLook w:val="01E0" w:firstRow="1" w:lastRow="1" w:firstColumn="1" w:lastColumn="1" w:noHBand="0" w:noVBand="0"/>
            </w:tblPr>
            <w:tblGrid>
              <w:gridCol w:w="8820"/>
            </w:tblGrid>
            <w:tr w:rsidR="00A90905">
              <w:tc>
                <w:tcPr>
                  <w:tcW w:w="8820" w:type="dxa"/>
                  <w:tcMar>
                    <w:top w:w="0" w:type="dxa"/>
                    <w:left w:w="0" w:type="dxa"/>
                    <w:bottom w:w="0" w:type="dxa"/>
                    <w:right w:w="0" w:type="dxa"/>
                  </w:tcMar>
                </w:tcPr>
                <w:p w:rsidR="00A90905" w:rsidRDefault="00770D26">
                  <w:pPr>
                    <w:jc w:val="both"/>
                  </w:pPr>
                  <w:r>
                    <w:rPr>
                      <w:rFonts w:eastAsia="Arial" w:cs="Arial"/>
                      <w:color w:val="000000"/>
                    </w:rPr>
                    <w:t>In the table of characteristics, the seasonal type of the example varieties is denoted as (S) for Spring and (W) for winter.</w:t>
                  </w:r>
                </w:p>
              </w:tc>
            </w:tr>
          </w:tbl>
          <w:p w:rsidR="00A90905" w:rsidRDefault="00A90905">
            <w:pPr>
              <w:spacing w:line="1" w:lineRule="auto"/>
            </w:pPr>
          </w:p>
        </w:tc>
      </w:tr>
    </w:tbl>
    <w:p w:rsidR="00A90905" w:rsidRDefault="00A90905">
      <w:pPr>
        <w:rPr>
          <w:vanish/>
        </w:rPr>
      </w:pPr>
    </w:p>
    <w:tbl>
      <w:tblPr>
        <w:tblOverlap w:val="never"/>
        <w:tblW w:w="9630" w:type="dxa"/>
        <w:tblLayout w:type="fixed"/>
        <w:tblLook w:val="01E0" w:firstRow="1" w:lastRow="1" w:firstColumn="1" w:lastColumn="1" w:noHBand="0" w:noVBand="0"/>
      </w:tblPr>
      <w:tblGrid>
        <w:gridCol w:w="810"/>
        <w:gridCol w:w="8820"/>
      </w:tblGrid>
      <w:tr w:rsidR="00A90905">
        <w:tc>
          <w:tcPr>
            <w:tcW w:w="810" w:type="dxa"/>
            <w:tcMar>
              <w:top w:w="0" w:type="dxa"/>
              <w:left w:w="0" w:type="dxa"/>
              <w:bottom w:w="0" w:type="dxa"/>
              <w:right w:w="0" w:type="dxa"/>
            </w:tcMar>
          </w:tcPr>
          <w:p w:rsidR="00A90905" w:rsidRDefault="00770D26">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rsidR="00A90905" w:rsidRDefault="00770D26">
            <w:pPr>
              <w:rPr>
                <w:rFonts w:eastAsia="Arial" w:cs="Arial"/>
                <w:i/>
                <w:iCs/>
                <w:color w:val="000000"/>
              </w:rPr>
            </w:pPr>
            <w:bookmarkStart w:id="39" w:name="Section6-5"/>
            <w:bookmarkEnd w:id="39"/>
            <w:r>
              <w:rPr>
                <w:rFonts w:eastAsia="Arial" w:cs="Arial"/>
                <w:i/>
                <w:iCs/>
                <w:color w:val="000000"/>
              </w:rPr>
              <w:t>Legend</w:t>
            </w:r>
          </w:p>
        </w:tc>
      </w:tr>
      <w:tr w:rsidR="00A90905">
        <w:tc>
          <w:tcPr>
            <w:tcW w:w="810" w:type="dxa"/>
            <w:tcMar>
              <w:top w:w="0" w:type="dxa"/>
              <w:left w:w="0" w:type="dxa"/>
              <w:bottom w:w="0" w:type="dxa"/>
              <w:right w:w="0" w:type="dxa"/>
            </w:tcMar>
          </w:tcPr>
          <w:p w:rsidR="00A90905" w:rsidRDefault="00A90905">
            <w:pPr>
              <w:spacing w:line="1" w:lineRule="auto"/>
            </w:pPr>
          </w:p>
        </w:tc>
        <w:tc>
          <w:tcPr>
            <w:tcW w:w="8820"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D26EBE">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D26EBE" w:rsidRDefault="00D26EBE" w:rsidP="00D26EBE">
                  <w:pPr>
                    <w:spacing w:line="1" w:lineRule="auto"/>
                    <w:jc w:val="both"/>
                  </w:pPr>
                  <w:bookmarkStart w:id="40" w:name="__bookmark_18"/>
                  <w:bookmarkEnd w:id="40"/>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D26EBE" w:rsidRDefault="00D26EBE" w:rsidP="00D26EBE">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D26EBE" w:rsidRDefault="00D26EBE" w:rsidP="00D26EBE">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D26EBE" w:rsidRDefault="00D26EBE" w:rsidP="00D26EBE">
                  <w:pPr>
                    <w:jc w:val="both"/>
                    <w:rPr>
                      <w:rFonts w:eastAsia="Arial" w:cs="Arial"/>
                      <w:color w:val="000000"/>
                      <w:sz w:val="16"/>
                      <w:szCs w:val="16"/>
                    </w:rPr>
                  </w:pPr>
                  <w:r>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D26EBE" w:rsidRDefault="00D26EBE" w:rsidP="00D26EBE">
                  <w:pPr>
                    <w:jc w:val="both"/>
                    <w:rPr>
                      <w:rFonts w:eastAsia="Arial" w:cs="Arial"/>
                      <w:color w:val="000000"/>
                      <w:sz w:val="16"/>
                      <w:szCs w:val="16"/>
                    </w:rPr>
                  </w:pPr>
                  <w:r>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D26EBE" w:rsidRDefault="00D26EBE" w:rsidP="00D26EBE">
                  <w:pPr>
                    <w:jc w:val="both"/>
                    <w:rPr>
                      <w:rFonts w:eastAsia="Arial" w:cs="Arial"/>
                      <w:color w:val="000000"/>
                      <w:sz w:val="16"/>
                      <w:szCs w:val="16"/>
                    </w:rPr>
                  </w:pPr>
                  <w:r>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D26EBE" w:rsidRPr="00166B07" w:rsidRDefault="00D26EBE" w:rsidP="00D26EBE">
                  <w:pPr>
                    <w:rPr>
                      <w:rFonts w:eastAsia="Arial" w:cs="Arial"/>
                      <w:color w:val="000000"/>
                      <w:sz w:val="16"/>
                      <w:szCs w:val="16"/>
                    </w:rPr>
                  </w:pPr>
                  <w:r w:rsidRPr="00166B07">
                    <w:rPr>
                      <w:rFonts w:eastAsia="Arial" w:cs="Arial"/>
                      <w:color w:val="000000"/>
                      <w:sz w:val="16"/>
                      <w:szCs w:val="16"/>
                    </w:rPr>
                    <w:t>Example Varieties</w:t>
                  </w:r>
                  <w:r w:rsidRPr="00166B07">
                    <w:rPr>
                      <w:rFonts w:eastAsia="Arial" w:cs="Arial"/>
                      <w:color w:val="000000"/>
                      <w:sz w:val="16"/>
                      <w:szCs w:val="16"/>
                    </w:rPr>
                    <w:br/>
                    <w:t>Exemples</w:t>
                  </w:r>
                  <w:r w:rsidRPr="00166B07">
                    <w:rPr>
                      <w:rFonts w:eastAsia="Arial" w:cs="Arial"/>
                      <w:color w:val="000000"/>
                      <w:sz w:val="16"/>
                      <w:szCs w:val="16"/>
                    </w:rPr>
                    <w:br/>
                    <w:t>Beispielssorten</w:t>
                  </w:r>
                  <w:r w:rsidRPr="00166B07">
                    <w:rPr>
                      <w:rFonts w:eastAsia="Arial" w:cs="Arial"/>
                      <w:color w:val="000000"/>
                      <w:sz w:val="16"/>
                      <w:szCs w:val="16"/>
                    </w:rPr>
                    <w:br/>
                    <w:t>Variedades ejemplo</w:t>
                  </w:r>
                  <w:r w:rsidRPr="00166B07">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D26EBE" w:rsidRPr="00166B07" w:rsidRDefault="00D26EBE" w:rsidP="00D26EBE">
                  <w:pPr>
                    <w:jc w:val="center"/>
                    <w:rPr>
                      <w:rFonts w:eastAsia="Arial" w:cs="Arial"/>
                      <w:color w:val="000000"/>
                      <w:sz w:val="16"/>
                      <w:szCs w:val="16"/>
                    </w:rPr>
                  </w:pPr>
                  <w:r w:rsidRPr="00166B07">
                    <w:rPr>
                      <w:rFonts w:eastAsia="Arial" w:cs="Arial"/>
                      <w:color w:val="000000"/>
                      <w:sz w:val="16"/>
                      <w:szCs w:val="16"/>
                    </w:rPr>
                    <w:t>Note/</w:t>
                  </w:r>
                  <w:r w:rsidRPr="00166B07">
                    <w:rPr>
                      <w:rFonts w:eastAsia="Arial" w:cs="Arial"/>
                      <w:color w:val="000000"/>
                      <w:sz w:val="16"/>
                      <w:szCs w:val="16"/>
                    </w:rPr>
                    <w:br/>
                    <w:t>Nota</w:t>
                  </w:r>
                </w:p>
              </w:tc>
            </w:tr>
            <w:tr w:rsidR="00A909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A90905">
                    <w:trPr>
                      <w:jc w:val="center"/>
                    </w:trPr>
                    <w:tc>
                      <w:tcPr>
                        <w:tcW w:w="311" w:type="dxa"/>
                        <w:tcMar>
                          <w:top w:w="80" w:type="dxa"/>
                          <w:left w:w="40" w:type="dxa"/>
                          <w:bottom w:w="80" w:type="dxa"/>
                          <w:right w:w="40" w:type="dxa"/>
                        </w:tcMar>
                      </w:tcPr>
                      <w:p w:rsidR="00A90905" w:rsidRDefault="00770D26">
                        <w:pPr>
                          <w:jc w:val="center"/>
                        </w:pPr>
                        <w:r>
                          <w:rPr>
                            <w:rFonts w:eastAsia="Arial" w:cs="Arial"/>
                            <w:b/>
                            <w:bCs/>
                            <w:color w:val="000000"/>
                            <w:sz w:val="16"/>
                            <w:szCs w:val="16"/>
                          </w:rPr>
                          <w:t>1</w:t>
                        </w:r>
                      </w:p>
                    </w:tc>
                  </w:tr>
                </w:tbl>
                <w:p w:rsidR="00A90905" w:rsidRDefault="00A90905">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A90905" w:rsidRDefault="00A90905">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A90905">
                    <w:trPr>
                      <w:jc w:val="center"/>
                    </w:trPr>
                    <w:tc>
                      <w:tcPr>
                        <w:tcW w:w="283" w:type="dxa"/>
                        <w:tcMar>
                          <w:top w:w="80" w:type="dxa"/>
                          <w:left w:w="40" w:type="dxa"/>
                          <w:bottom w:w="80" w:type="dxa"/>
                          <w:right w:w="40" w:type="dxa"/>
                        </w:tcMar>
                      </w:tcPr>
                      <w:p w:rsidR="00A90905" w:rsidRDefault="00770D26">
                        <w:pPr>
                          <w:jc w:val="center"/>
                        </w:pPr>
                        <w:r>
                          <w:rPr>
                            <w:rFonts w:eastAsia="Arial" w:cs="Arial"/>
                            <w:b/>
                            <w:bCs/>
                            <w:color w:val="000000"/>
                            <w:sz w:val="16"/>
                            <w:szCs w:val="16"/>
                          </w:rPr>
                          <w:t>2</w:t>
                        </w:r>
                      </w:p>
                    </w:tc>
                  </w:tr>
                </w:tbl>
                <w:p w:rsidR="00A90905" w:rsidRDefault="00A90905">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A90905" w:rsidRDefault="00A90905">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A90905">
                    <w:tc>
                      <w:tcPr>
                        <w:tcW w:w="526" w:type="dxa"/>
                        <w:tcMar>
                          <w:top w:w="80" w:type="dxa"/>
                          <w:left w:w="40" w:type="dxa"/>
                          <w:bottom w:w="80" w:type="dxa"/>
                          <w:right w:w="40" w:type="dxa"/>
                        </w:tcMar>
                      </w:tcPr>
                      <w:p w:rsidR="00A90905" w:rsidRDefault="00770D26">
                        <w:r>
                          <w:rPr>
                            <w:rFonts w:eastAsia="Arial" w:cs="Arial"/>
                            <w:b/>
                            <w:bCs/>
                            <w:color w:val="000000"/>
                            <w:sz w:val="16"/>
                            <w:szCs w:val="16"/>
                          </w:rPr>
                          <w:t>3</w:t>
                        </w:r>
                      </w:p>
                    </w:tc>
                  </w:tr>
                </w:tbl>
                <w:p w:rsidR="00A90905" w:rsidRDefault="00A90905">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A90905" w:rsidRDefault="00A90905">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A90905">
                    <w:tc>
                      <w:tcPr>
                        <w:tcW w:w="867" w:type="dxa"/>
                        <w:tcMar>
                          <w:top w:w="80" w:type="dxa"/>
                          <w:left w:w="40" w:type="dxa"/>
                          <w:bottom w:w="80" w:type="dxa"/>
                          <w:right w:w="40" w:type="dxa"/>
                        </w:tcMar>
                      </w:tcPr>
                      <w:p w:rsidR="00A90905" w:rsidRDefault="00770D26">
                        <w:r>
                          <w:rPr>
                            <w:rFonts w:eastAsia="Arial" w:cs="Arial"/>
                            <w:b/>
                            <w:bCs/>
                            <w:color w:val="000000"/>
                            <w:sz w:val="16"/>
                            <w:szCs w:val="16"/>
                          </w:rPr>
                          <w:t>4</w:t>
                        </w:r>
                      </w:p>
                    </w:tc>
                  </w:tr>
                </w:tbl>
                <w:p w:rsidR="00A90905" w:rsidRDefault="00A90905">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A90905" w:rsidRDefault="00A90905">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A90905">
                    <w:tc>
                      <w:tcPr>
                        <w:tcW w:w="526" w:type="dxa"/>
                        <w:tcMar>
                          <w:top w:w="80" w:type="dxa"/>
                          <w:left w:w="40" w:type="dxa"/>
                          <w:bottom w:w="80" w:type="dxa"/>
                          <w:right w:w="40" w:type="dxa"/>
                        </w:tcMar>
                      </w:tcPr>
                      <w:p w:rsidR="00A90905" w:rsidRDefault="00770D26">
                        <w:r>
                          <w:rPr>
                            <w:rFonts w:eastAsia="Arial" w:cs="Arial"/>
                            <w:b/>
                            <w:bCs/>
                            <w:color w:val="000000"/>
                            <w:sz w:val="16"/>
                            <w:szCs w:val="16"/>
                          </w:rPr>
                          <w:t>5</w:t>
                        </w:r>
                      </w:p>
                    </w:tc>
                  </w:tr>
                </w:tbl>
                <w:p w:rsidR="00A90905" w:rsidRDefault="00A90905">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A90905" w:rsidRDefault="00A90905">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A90905">
                    <w:tc>
                      <w:tcPr>
                        <w:tcW w:w="923" w:type="dxa"/>
                        <w:tcMar>
                          <w:top w:w="80" w:type="dxa"/>
                          <w:left w:w="40" w:type="dxa"/>
                          <w:bottom w:w="80" w:type="dxa"/>
                          <w:right w:w="40" w:type="dxa"/>
                        </w:tcMar>
                      </w:tcPr>
                      <w:p w:rsidR="00A90905" w:rsidRDefault="00770D26">
                        <w:r>
                          <w:rPr>
                            <w:rFonts w:eastAsia="Arial" w:cs="Arial"/>
                            <w:b/>
                            <w:bCs/>
                            <w:color w:val="000000"/>
                            <w:sz w:val="16"/>
                            <w:szCs w:val="16"/>
                          </w:rPr>
                          <w:t>6</w:t>
                        </w:r>
                      </w:p>
                    </w:tc>
                  </w:tr>
                </w:tbl>
                <w:p w:rsidR="00A90905" w:rsidRDefault="00A90905">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A90905" w:rsidRDefault="00A90905">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A90905">
                    <w:tc>
                      <w:tcPr>
                        <w:tcW w:w="5854" w:type="dxa"/>
                        <w:tcMar>
                          <w:top w:w="80" w:type="dxa"/>
                          <w:left w:w="40" w:type="dxa"/>
                          <w:bottom w:w="80" w:type="dxa"/>
                          <w:right w:w="40" w:type="dxa"/>
                        </w:tcMar>
                      </w:tcPr>
                      <w:p w:rsidR="00A90905" w:rsidRDefault="00770D26">
                        <w:pPr>
                          <w:jc w:val="both"/>
                        </w:pPr>
                        <w:r>
                          <w:rPr>
                            <w:rFonts w:eastAsia="Arial" w:cs="Arial"/>
                            <w:b/>
                            <w:bCs/>
                            <w:color w:val="000000"/>
                            <w:sz w:val="16"/>
                            <w:szCs w:val="16"/>
                          </w:rPr>
                          <w:t>7</w:t>
                        </w:r>
                      </w:p>
                    </w:tc>
                  </w:tr>
                </w:tbl>
                <w:p w:rsidR="00A90905" w:rsidRDefault="00A90905">
                  <w:pPr>
                    <w:spacing w:line="1" w:lineRule="auto"/>
                  </w:pPr>
                </w:p>
              </w:tc>
            </w:tr>
            <w:tr w:rsidR="00A90905" w:rsidRPr="00B33A9E">
              <w:tc>
                <w:tcPr>
                  <w:tcW w:w="311" w:type="dxa"/>
                  <w:tcBorders>
                    <w:left w:val="single" w:sz="6" w:space="0" w:color="000000"/>
                  </w:tcBorders>
                  <w:tcMar>
                    <w:top w:w="0" w:type="dxa"/>
                    <w:left w:w="0" w:type="dxa"/>
                    <w:bottom w:w="0" w:type="dxa"/>
                    <w:right w:w="0" w:type="dxa"/>
                  </w:tcMar>
                </w:tcPr>
                <w:p w:rsidR="00A90905" w:rsidRDefault="00A90905">
                  <w:pPr>
                    <w:spacing w:line="1" w:lineRule="auto"/>
                    <w:jc w:val="both"/>
                  </w:pPr>
                </w:p>
              </w:tc>
              <w:tc>
                <w:tcPr>
                  <w:tcW w:w="283" w:type="dxa"/>
                  <w:tcMar>
                    <w:top w:w="0" w:type="dxa"/>
                    <w:left w:w="0" w:type="dxa"/>
                    <w:bottom w:w="0" w:type="dxa"/>
                    <w:right w:w="0" w:type="dxa"/>
                  </w:tcMar>
                </w:tcPr>
                <w:p w:rsidR="00A90905" w:rsidRDefault="00A90905">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A90905" w:rsidRDefault="00A90905">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A90905">
                    <w:tc>
                      <w:tcPr>
                        <w:tcW w:w="1353" w:type="dxa"/>
                        <w:tcMar>
                          <w:top w:w="80" w:type="dxa"/>
                          <w:left w:w="40" w:type="dxa"/>
                          <w:bottom w:w="80" w:type="dxa"/>
                          <w:right w:w="40" w:type="dxa"/>
                        </w:tcMar>
                      </w:tcPr>
                      <w:p w:rsidR="00A90905" w:rsidRDefault="00770D26">
                        <w:r>
                          <w:rPr>
                            <w:rFonts w:eastAsia="Arial" w:cs="Arial"/>
                            <w:b/>
                            <w:bCs/>
                            <w:color w:val="000000"/>
                            <w:sz w:val="16"/>
                            <w:szCs w:val="16"/>
                          </w:rPr>
                          <w:t>Name of characteristics in English</w:t>
                        </w:r>
                      </w:p>
                    </w:tc>
                  </w:tr>
                </w:tbl>
                <w:p w:rsidR="00A90905" w:rsidRDefault="00A90905">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A90905" w:rsidRDefault="00A90905">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A90905" w:rsidRPr="00B33A9E">
                    <w:tc>
                      <w:tcPr>
                        <w:tcW w:w="1409" w:type="dxa"/>
                        <w:tcMar>
                          <w:top w:w="80" w:type="dxa"/>
                          <w:left w:w="40" w:type="dxa"/>
                          <w:bottom w:w="80" w:type="dxa"/>
                          <w:right w:w="40" w:type="dxa"/>
                        </w:tcMar>
                      </w:tcPr>
                      <w:p w:rsidR="00A90905" w:rsidRPr="00566374" w:rsidRDefault="00770D26">
                        <w:pPr>
                          <w:rPr>
                            <w:lang w:val="es-ES"/>
                          </w:rPr>
                        </w:pPr>
                        <w:r w:rsidRPr="00566374">
                          <w:rPr>
                            <w:rFonts w:eastAsia="Arial" w:cs="Arial"/>
                            <w:b/>
                            <w:bCs/>
                            <w:color w:val="000000"/>
                            <w:sz w:val="16"/>
                            <w:szCs w:val="16"/>
                            <w:lang w:val="es-ES"/>
                          </w:rPr>
                          <w:t>Nom du caractère en français</w:t>
                        </w:r>
                      </w:p>
                    </w:tc>
                  </w:tr>
                </w:tbl>
                <w:p w:rsidR="00A90905" w:rsidRPr="00566374" w:rsidRDefault="00A90905">
                  <w:pPr>
                    <w:spacing w:line="1" w:lineRule="auto"/>
                    <w:rPr>
                      <w:lang w:val="es-ES"/>
                    </w:rPr>
                  </w:pPr>
                </w:p>
              </w:tc>
              <w:tc>
                <w:tcPr>
                  <w:tcW w:w="1927" w:type="dxa"/>
                  <w:tcBorders>
                    <w:left w:val="single" w:sz="6" w:space="0" w:color="000000"/>
                  </w:tcBorders>
                  <w:tcMar>
                    <w:top w:w="0" w:type="dxa"/>
                    <w:left w:w="60" w:type="dxa"/>
                    <w:bottom w:w="0" w:type="dxa"/>
                    <w:right w:w="60" w:type="dxa"/>
                  </w:tcMar>
                </w:tcPr>
                <w:p w:rsidR="00A90905" w:rsidRDefault="00A90905">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A90905" w:rsidRPr="00B33A9E">
                    <w:tc>
                      <w:tcPr>
                        <w:tcW w:w="1807" w:type="dxa"/>
                        <w:tcMar>
                          <w:top w:w="80" w:type="dxa"/>
                          <w:left w:w="40" w:type="dxa"/>
                          <w:bottom w:w="80" w:type="dxa"/>
                          <w:right w:w="40" w:type="dxa"/>
                        </w:tcMar>
                      </w:tcPr>
                      <w:p w:rsidR="00A90905" w:rsidRPr="00566374" w:rsidRDefault="00770D26">
                        <w:pPr>
                          <w:rPr>
                            <w:lang w:val="de-DE"/>
                          </w:rPr>
                        </w:pPr>
                        <w:r w:rsidRPr="00566374">
                          <w:rPr>
                            <w:rFonts w:eastAsia="Arial" w:cs="Arial"/>
                            <w:b/>
                            <w:bCs/>
                            <w:color w:val="000000"/>
                            <w:sz w:val="16"/>
                            <w:szCs w:val="16"/>
                            <w:lang w:val="de-DE"/>
                          </w:rPr>
                          <w:t>Name des Merkmals auf Deutsch</w:t>
                        </w:r>
                      </w:p>
                    </w:tc>
                  </w:tr>
                </w:tbl>
                <w:p w:rsidR="00A90905" w:rsidRPr="00566374" w:rsidRDefault="00A90905">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A90905" w:rsidRDefault="00A90905">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A90905" w:rsidRPr="00B33A9E">
                    <w:tc>
                      <w:tcPr>
                        <w:tcW w:w="1354" w:type="dxa"/>
                        <w:tcMar>
                          <w:top w:w="80" w:type="dxa"/>
                          <w:left w:w="40" w:type="dxa"/>
                          <w:bottom w:w="80" w:type="dxa"/>
                          <w:right w:w="40" w:type="dxa"/>
                        </w:tcMar>
                      </w:tcPr>
                      <w:p w:rsidR="00A90905" w:rsidRPr="00566374" w:rsidRDefault="00770D26">
                        <w:pPr>
                          <w:rPr>
                            <w:lang w:val="es-ES"/>
                          </w:rPr>
                        </w:pPr>
                        <w:r w:rsidRPr="00566374">
                          <w:rPr>
                            <w:rFonts w:eastAsia="Arial" w:cs="Arial"/>
                            <w:b/>
                            <w:bCs/>
                            <w:color w:val="000000"/>
                            <w:sz w:val="16"/>
                            <w:szCs w:val="16"/>
                            <w:lang w:val="es-ES"/>
                          </w:rPr>
                          <w:t>Nombre del carácter en español</w:t>
                        </w:r>
                      </w:p>
                    </w:tc>
                  </w:tr>
                </w:tbl>
                <w:p w:rsidR="00A90905" w:rsidRPr="00566374" w:rsidRDefault="00A90905">
                  <w:pPr>
                    <w:spacing w:line="1" w:lineRule="auto"/>
                    <w:rPr>
                      <w:lang w:val="es-ES"/>
                    </w:rPr>
                  </w:pPr>
                </w:p>
              </w:tc>
              <w:tc>
                <w:tcPr>
                  <w:tcW w:w="1927" w:type="dxa"/>
                  <w:tcBorders>
                    <w:left w:val="single" w:sz="6" w:space="0" w:color="000000"/>
                  </w:tcBorders>
                  <w:tcMar>
                    <w:top w:w="0" w:type="dxa"/>
                    <w:left w:w="0" w:type="dxa"/>
                    <w:bottom w:w="0" w:type="dxa"/>
                    <w:right w:w="0" w:type="dxa"/>
                  </w:tcMar>
                </w:tcPr>
                <w:p w:rsidR="00A90905" w:rsidRPr="00566374" w:rsidRDefault="00A90905">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rsidR="00A90905" w:rsidRPr="00566374" w:rsidRDefault="00A90905">
                  <w:pPr>
                    <w:spacing w:line="1" w:lineRule="auto"/>
                    <w:jc w:val="both"/>
                    <w:rPr>
                      <w:lang w:val="es-ES"/>
                    </w:rPr>
                  </w:pPr>
                </w:p>
              </w:tc>
            </w:tr>
            <w:tr w:rsidR="00A90905">
              <w:tc>
                <w:tcPr>
                  <w:tcW w:w="311" w:type="dxa"/>
                  <w:tcBorders>
                    <w:left w:val="single" w:sz="6" w:space="0" w:color="000000"/>
                  </w:tcBorders>
                  <w:tcMar>
                    <w:top w:w="0" w:type="dxa"/>
                    <w:left w:w="0" w:type="dxa"/>
                    <w:bottom w:w="0" w:type="dxa"/>
                    <w:right w:w="0" w:type="dxa"/>
                  </w:tcMar>
                </w:tcPr>
                <w:p w:rsidR="00A90905" w:rsidRPr="00566374" w:rsidRDefault="00A90905">
                  <w:pPr>
                    <w:spacing w:line="1" w:lineRule="auto"/>
                    <w:jc w:val="both"/>
                    <w:rPr>
                      <w:lang w:val="es-ES"/>
                    </w:rPr>
                  </w:pPr>
                </w:p>
              </w:tc>
              <w:tc>
                <w:tcPr>
                  <w:tcW w:w="283" w:type="dxa"/>
                  <w:tcMar>
                    <w:top w:w="0" w:type="dxa"/>
                    <w:left w:w="0" w:type="dxa"/>
                    <w:bottom w:w="0" w:type="dxa"/>
                    <w:right w:w="0" w:type="dxa"/>
                  </w:tcMar>
                </w:tcPr>
                <w:p w:rsidR="00A90905" w:rsidRPr="00566374" w:rsidRDefault="00A90905">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A90905" w:rsidRDefault="00A90905">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A90905">
                    <w:tc>
                      <w:tcPr>
                        <w:tcW w:w="1353" w:type="dxa"/>
                        <w:tcMar>
                          <w:top w:w="80" w:type="dxa"/>
                          <w:left w:w="40" w:type="dxa"/>
                          <w:bottom w:w="80" w:type="dxa"/>
                          <w:right w:w="40" w:type="dxa"/>
                        </w:tcMar>
                      </w:tcPr>
                      <w:p w:rsidR="00A90905" w:rsidRDefault="00770D26">
                        <w:r>
                          <w:rPr>
                            <w:rFonts w:eastAsia="Arial" w:cs="Arial"/>
                            <w:color w:val="000000"/>
                            <w:sz w:val="16"/>
                            <w:szCs w:val="16"/>
                          </w:rPr>
                          <w:t>states of expression</w:t>
                        </w:r>
                      </w:p>
                    </w:tc>
                  </w:tr>
                </w:tbl>
                <w:p w:rsidR="00A90905" w:rsidRDefault="00A90905">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A90905" w:rsidRDefault="00A90905">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A90905">
                    <w:tc>
                      <w:tcPr>
                        <w:tcW w:w="1409" w:type="dxa"/>
                        <w:tcMar>
                          <w:top w:w="80" w:type="dxa"/>
                          <w:left w:w="40" w:type="dxa"/>
                          <w:bottom w:w="80" w:type="dxa"/>
                          <w:right w:w="40" w:type="dxa"/>
                        </w:tcMar>
                      </w:tcPr>
                      <w:p w:rsidR="00A90905" w:rsidRDefault="00770D26">
                        <w:r>
                          <w:rPr>
                            <w:rFonts w:eastAsia="Arial" w:cs="Arial"/>
                            <w:color w:val="000000"/>
                            <w:sz w:val="16"/>
                            <w:szCs w:val="16"/>
                          </w:rPr>
                          <w:t>types d’expression</w:t>
                        </w:r>
                      </w:p>
                    </w:tc>
                  </w:tr>
                </w:tbl>
                <w:p w:rsidR="00A90905" w:rsidRDefault="00A90905">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A90905" w:rsidRDefault="00A90905">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A90905">
                    <w:tc>
                      <w:tcPr>
                        <w:tcW w:w="1807" w:type="dxa"/>
                        <w:tcMar>
                          <w:top w:w="80" w:type="dxa"/>
                          <w:left w:w="40" w:type="dxa"/>
                          <w:bottom w:w="80" w:type="dxa"/>
                          <w:right w:w="40" w:type="dxa"/>
                        </w:tcMar>
                      </w:tcPr>
                      <w:p w:rsidR="00A90905" w:rsidRDefault="00770D26">
                        <w:r>
                          <w:rPr>
                            <w:rFonts w:eastAsia="Arial" w:cs="Arial"/>
                            <w:color w:val="000000"/>
                            <w:sz w:val="16"/>
                            <w:szCs w:val="16"/>
                          </w:rPr>
                          <w:t>Ausprägungsstufen</w:t>
                        </w:r>
                      </w:p>
                    </w:tc>
                  </w:tr>
                </w:tbl>
                <w:p w:rsidR="00A90905" w:rsidRDefault="00A90905">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A90905" w:rsidRDefault="00A90905">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A90905">
                    <w:tc>
                      <w:tcPr>
                        <w:tcW w:w="1354" w:type="dxa"/>
                        <w:tcMar>
                          <w:top w:w="80" w:type="dxa"/>
                          <w:left w:w="40" w:type="dxa"/>
                          <w:bottom w:w="80" w:type="dxa"/>
                          <w:right w:w="40" w:type="dxa"/>
                        </w:tcMar>
                      </w:tcPr>
                      <w:p w:rsidR="00A90905" w:rsidRDefault="00770D26">
                        <w:r>
                          <w:rPr>
                            <w:rFonts w:eastAsia="Arial" w:cs="Arial"/>
                            <w:color w:val="000000"/>
                            <w:sz w:val="16"/>
                            <w:szCs w:val="16"/>
                          </w:rPr>
                          <w:t>tipos de expresión</w:t>
                        </w:r>
                      </w:p>
                    </w:tc>
                  </w:tr>
                </w:tbl>
                <w:p w:rsidR="00A90905" w:rsidRDefault="00A90905">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A90905" w:rsidRDefault="00A90905">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A90905">
                    <w:tc>
                      <w:tcPr>
                        <w:tcW w:w="1807" w:type="dxa"/>
                        <w:tcMar>
                          <w:top w:w="80" w:type="dxa"/>
                          <w:left w:w="40" w:type="dxa"/>
                          <w:bottom w:w="80" w:type="dxa"/>
                          <w:right w:w="40" w:type="dxa"/>
                        </w:tcMar>
                      </w:tcPr>
                      <w:p w:rsidR="00A90905" w:rsidRDefault="00A90905">
                        <w:pPr>
                          <w:spacing w:line="1" w:lineRule="auto"/>
                          <w:jc w:val="both"/>
                        </w:pPr>
                      </w:p>
                    </w:tc>
                  </w:tr>
                </w:tbl>
                <w:p w:rsidR="00A90905" w:rsidRDefault="00A90905">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A90905" w:rsidRDefault="00A90905">
                  <w:pPr>
                    <w:spacing w:line="1" w:lineRule="auto"/>
                    <w:jc w:val="both"/>
                  </w:pPr>
                </w:p>
              </w:tc>
            </w:tr>
            <w:tr w:rsidR="00A90905">
              <w:tc>
                <w:tcPr>
                  <w:tcW w:w="311" w:type="dxa"/>
                  <w:tcBorders>
                    <w:top w:val="single" w:sz="6" w:space="0" w:color="000000"/>
                  </w:tcBorders>
                  <w:tcMar>
                    <w:top w:w="0" w:type="dxa"/>
                    <w:left w:w="0" w:type="dxa"/>
                    <w:bottom w:w="0" w:type="dxa"/>
                    <w:right w:w="0" w:type="dxa"/>
                  </w:tcMar>
                </w:tcPr>
                <w:p w:rsidR="00A90905" w:rsidRDefault="00A90905">
                  <w:pPr>
                    <w:spacing w:line="1" w:lineRule="auto"/>
                  </w:pPr>
                </w:p>
              </w:tc>
              <w:tc>
                <w:tcPr>
                  <w:tcW w:w="283" w:type="dxa"/>
                  <w:tcBorders>
                    <w:top w:val="single" w:sz="6" w:space="0" w:color="000000"/>
                  </w:tcBorders>
                  <w:tcMar>
                    <w:top w:w="0" w:type="dxa"/>
                    <w:left w:w="0" w:type="dxa"/>
                    <w:bottom w:w="0" w:type="dxa"/>
                    <w:right w:w="0" w:type="dxa"/>
                  </w:tcMar>
                </w:tcPr>
                <w:p w:rsidR="00A90905" w:rsidRDefault="00A90905">
                  <w:pPr>
                    <w:spacing w:line="1" w:lineRule="auto"/>
                  </w:pPr>
                </w:p>
              </w:tc>
              <w:tc>
                <w:tcPr>
                  <w:tcW w:w="566" w:type="dxa"/>
                  <w:tcBorders>
                    <w:top w:val="single" w:sz="6" w:space="0" w:color="000000"/>
                  </w:tcBorders>
                  <w:tcMar>
                    <w:top w:w="0" w:type="dxa"/>
                    <w:left w:w="0" w:type="dxa"/>
                    <w:bottom w:w="0" w:type="dxa"/>
                    <w:right w:w="0" w:type="dxa"/>
                  </w:tcMar>
                </w:tcPr>
                <w:p w:rsidR="00A90905" w:rsidRDefault="00A90905">
                  <w:pPr>
                    <w:spacing w:line="1" w:lineRule="auto"/>
                  </w:pPr>
                </w:p>
              </w:tc>
              <w:tc>
                <w:tcPr>
                  <w:tcW w:w="907" w:type="dxa"/>
                  <w:tcBorders>
                    <w:top w:val="single" w:sz="6" w:space="0" w:color="000000"/>
                  </w:tcBorders>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A90905" w:rsidRDefault="00A90905">
                  <w:pPr>
                    <w:spacing w:line="1" w:lineRule="auto"/>
                  </w:pPr>
                </w:p>
              </w:tc>
              <w:tc>
                <w:tcPr>
                  <w:tcW w:w="963" w:type="dxa"/>
                  <w:tcBorders>
                    <w:top w:val="single" w:sz="6" w:space="0" w:color="000000"/>
                  </w:tcBorders>
                  <w:tcMar>
                    <w:top w:w="0" w:type="dxa"/>
                    <w:left w:w="0" w:type="dxa"/>
                    <w:bottom w:w="0" w:type="dxa"/>
                    <w:right w:w="0" w:type="dxa"/>
                  </w:tcMar>
                </w:tcPr>
                <w:p w:rsidR="00A90905" w:rsidRDefault="00A90905">
                  <w:pPr>
                    <w:spacing w:line="1" w:lineRule="auto"/>
                  </w:pPr>
                </w:p>
              </w:tc>
              <w:tc>
                <w:tcPr>
                  <w:tcW w:w="1927" w:type="dxa"/>
                  <w:tcBorders>
                    <w:top w:val="single" w:sz="6" w:space="0" w:color="000000"/>
                  </w:tcBorders>
                  <w:tcMar>
                    <w:top w:w="0" w:type="dxa"/>
                    <w:left w:w="0" w:type="dxa"/>
                    <w:bottom w:w="0" w:type="dxa"/>
                    <w:right w:w="0" w:type="dxa"/>
                  </w:tcMar>
                </w:tcPr>
                <w:p w:rsidR="00A90905" w:rsidRDefault="00A90905">
                  <w:pPr>
                    <w:spacing w:line="1" w:lineRule="auto"/>
                  </w:pPr>
                </w:p>
              </w:tc>
              <w:tc>
                <w:tcPr>
                  <w:tcW w:w="1474" w:type="dxa"/>
                  <w:tcBorders>
                    <w:top w:val="single" w:sz="6" w:space="0" w:color="000000"/>
                  </w:tcBorders>
                  <w:tcMar>
                    <w:top w:w="0" w:type="dxa"/>
                    <w:left w:w="0" w:type="dxa"/>
                    <w:bottom w:w="0" w:type="dxa"/>
                    <w:right w:w="0" w:type="dxa"/>
                  </w:tcMar>
                </w:tcPr>
                <w:p w:rsidR="00A90905" w:rsidRDefault="00A90905">
                  <w:pPr>
                    <w:spacing w:line="1" w:lineRule="auto"/>
                  </w:pPr>
                </w:p>
              </w:tc>
              <w:tc>
                <w:tcPr>
                  <w:tcW w:w="1927" w:type="dxa"/>
                  <w:tcBorders>
                    <w:top w:val="single" w:sz="6" w:space="0" w:color="000000"/>
                  </w:tcBorders>
                  <w:tcMar>
                    <w:top w:w="0" w:type="dxa"/>
                    <w:left w:w="0" w:type="dxa"/>
                    <w:bottom w:w="0" w:type="dxa"/>
                    <w:right w:w="0" w:type="dxa"/>
                  </w:tcMar>
                </w:tcPr>
                <w:p w:rsidR="00A90905" w:rsidRDefault="00A90905">
                  <w:pPr>
                    <w:spacing w:line="1" w:lineRule="auto"/>
                  </w:pPr>
                </w:p>
              </w:tc>
              <w:tc>
                <w:tcPr>
                  <w:tcW w:w="566" w:type="dxa"/>
                  <w:tcBorders>
                    <w:top w:val="single" w:sz="6" w:space="0" w:color="000000"/>
                  </w:tcBorders>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r>
      <w:tr w:rsidR="00A90905">
        <w:trPr>
          <w:trHeight w:val="230"/>
          <w:hidden/>
        </w:trPr>
        <w:tc>
          <w:tcPr>
            <w:tcW w:w="9630" w:type="dxa"/>
            <w:gridSpan w:val="2"/>
            <w:vMerge w:val="restart"/>
            <w:tcMar>
              <w:top w:w="0" w:type="dxa"/>
              <w:left w:w="0" w:type="dxa"/>
              <w:bottom w:w="0" w:type="dxa"/>
              <w:right w:w="0" w:type="dxa"/>
            </w:tcMar>
          </w:tcPr>
          <w:p w:rsidR="00A90905" w:rsidRDefault="00A90905">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A90905">
              <w:tc>
                <w:tcPr>
                  <w:tcW w:w="834" w:type="dxa"/>
                  <w:tcMar>
                    <w:top w:w="0" w:type="dxa"/>
                    <w:left w:w="0" w:type="dxa"/>
                    <w:bottom w:w="0" w:type="dxa"/>
                    <w:right w:w="0" w:type="dxa"/>
                  </w:tcMar>
                </w:tcPr>
                <w:p w:rsidR="00A90905" w:rsidRDefault="00770D26">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Characteristic number</w:t>
                  </w:r>
                </w:p>
              </w:tc>
            </w:tr>
            <w:tr w:rsidR="00A90905">
              <w:tc>
                <w:tcPr>
                  <w:tcW w:w="834" w:type="dxa"/>
                  <w:tcMar>
                    <w:top w:w="0" w:type="dxa"/>
                    <w:left w:w="0" w:type="dxa"/>
                    <w:bottom w:w="0" w:type="dxa"/>
                    <w:right w:w="0" w:type="dxa"/>
                  </w:tcMar>
                </w:tcPr>
                <w:p w:rsidR="00A90905" w:rsidRDefault="00A90905">
                  <w:pPr>
                    <w:spacing w:line="1" w:lineRule="auto"/>
                    <w:jc w:val="both"/>
                  </w:pPr>
                </w:p>
              </w:tc>
              <w:tc>
                <w:tcPr>
                  <w:tcW w:w="2977"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A90905" w:rsidRDefault="00A90905">
                  <w:pPr>
                    <w:spacing w:line="1" w:lineRule="auto"/>
                    <w:jc w:val="both"/>
                  </w:pPr>
                </w:p>
              </w:tc>
              <w:tc>
                <w:tcPr>
                  <w:tcW w:w="2737" w:type="dxa"/>
                  <w:tcMar>
                    <w:top w:w="0" w:type="dxa"/>
                    <w:left w:w="0" w:type="dxa"/>
                    <w:bottom w:w="0" w:type="dxa"/>
                    <w:right w:w="0" w:type="dxa"/>
                  </w:tcMar>
                </w:tcPr>
                <w:p w:rsidR="00A90905" w:rsidRDefault="00A90905">
                  <w:pPr>
                    <w:spacing w:line="1" w:lineRule="auto"/>
                    <w:jc w:val="both"/>
                  </w:pPr>
                </w:p>
              </w:tc>
            </w:tr>
            <w:tr w:rsidR="00A90905">
              <w:tc>
                <w:tcPr>
                  <w:tcW w:w="834" w:type="dxa"/>
                  <w:tcMar>
                    <w:top w:w="0" w:type="dxa"/>
                    <w:left w:w="0" w:type="dxa"/>
                    <w:bottom w:w="0" w:type="dxa"/>
                    <w:right w:w="0" w:type="dxa"/>
                  </w:tcMar>
                </w:tcPr>
                <w:p w:rsidR="00A90905" w:rsidRDefault="00770D26">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 see Chapter 6.1.2</w:t>
                  </w:r>
                </w:p>
              </w:tc>
            </w:tr>
            <w:tr w:rsidR="00A90905">
              <w:tc>
                <w:tcPr>
                  <w:tcW w:w="834" w:type="dxa"/>
                  <w:tcMar>
                    <w:top w:w="0" w:type="dxa"/>
                    <w:left w:w="0" w:type="dxa"/>
                    <w:bottom w:w="0" w:type="dxa"/>
                    <w:right w:w="0" w:type="dxa"/>
                  </w:tcMar>
                </w:tcPr>
                <w:p w:rsidR="00A90905" w:rsidRDefault="00A90905">
                  <w:pPr>
                    <w:spacing w:line="1" w:lineRule="auto"/>
                    <w:jc w:val="both"/>
                  </w:pPr>
                </w:p>
              </w:tc>
              <w:tc>
                <w:tcPr>
                  <w:tcW w:w="2977"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A90905" w:rsidRDefault="00A90905">
                  <w:pPr>
                    <w:spacing w:line="1" w:lineRule="auto"/>
                    <w:jc w:val="both"/>
                  </w:pPr>
                </w:p>
              </w:tc>
              <w:tc>
                <w:tcPr>
                  <w:tcW w:w="2737" w:type="dxa"/>
                  <w:tcMar>
                    <w:top w:w="0" w:type="dxa"/>
                    <w:left w:w="0" w:type="dxa"/>
                    <w:bottom w:w="0" w:type="dxa"/>
                    <w:right w:w="0" w:type="dxa"/>
                  </w:tcMar>
                </w:tcPr>
                <w:p w:rsidR="00A90905" w:rsidRDefault="00A90905">
                  <w:pPr>
                    <w:spacing w:line="1" w:lineRule="auto"/>
                    <w:jc w:val="both"/>
                  </w:pPr>
                </w:p>
              </w:tc>
            </w:tr>
            <w:tr w:rsidR="00A90905">
              <w:tc>
                <w:tcPr>
                  <w:tcW w:w="834" w:type="dxa"/>
                  <w:tcMar>
                    <w:top w:w="0" w:type="dxa"/>
                    <w:left w:w="0" w:type="dxa"/>
                    <w:bottom w:w="0" w:type="dxa"/>
                    <w:right w:w="0" w:type="dxa"/>
                  </w:tcMar>
                </w:tcPr>
                <w:p w:rsidR="00A90905" w:rsidRDefault="00770D26">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Type of expression</w:t>
                  </w:r>
                </w:p>
              </w:tc>
            </w:tr>
            <w:tr w:rsidR="00A90905">
              <w:tc>
                <w:tcPr>
                  <w:tcW w:w="834" w:type="dxa"/>
                  <w:tcMar>
                    <w:top w:w="0" w:type="dxa"/>
                    <w:left w:w="0" w:type="dxa"/>
                    <w:bottom w:w="0" w:type="dxa"/>
                    <w:right w:w="0" w:type="dxa"/>
                  </w:tcMar>
                </w:tcPr>
                <w:p w:rsidR="00A90905" w:rsidRDefault="00A90905">
                  <w:pPr>
                    <w:spacing w:line="1" w:lineRule="auto"/>
                    <w:jc w:val="both"/>
                  </w:pPr>
                </w:p>
              </w:tc>
              <w:tc>
                <w:tcPr>
                  <w:tcW w:w="2977"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 see Chapter 6.3</w:t>
                  </w:r>
                </w:p>
              </w:tc>
            </w:tr>
            <w:tr w:rsidR="00A90905">
              <w:tc>
                <w:tcPr>
                  <w:tcW w:w="834" w:type="dxa"/>
                  <w:tcMar>
                    <w:top w:w="0" w:type="dxa"/>
                    <w:left w:w="0" w:type="dxa"/>
                    <w:bottom w:w="0" w:type="dxa"/>
                    <w:right w:w="0" w:type="dxa"/>
                  </w:tcMar>
                </w:tcPr>
                <w:p w:rsidR="00A90905" w:rsidRDefault="00A90905">
                  <w:pPr>
                    <w:spacing w:line="1" w:lineRule="auto"/>
                    <w:jc w:val="both"/>
                  </w:pPr>
                </w:p>
              </w:tc>
              <w:tc>
                <w:tcPr>
                  <w:tcW w:w="2977"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 see Chapter 6.3</w:t>
                  </w:r>
                </w:p>
              </w:tc>
            </w:tr>
            <w:tr w:rsidR="00A90905">
              <w:tc>
                <w:tcPr>
                  <w:tcW w:w="834" w:type="dxa"/>
                  <w:tcMar>
                    <w:top w:w="0" w:type="dxa"/>
                    <w:left w:w="0" w:type="dxa"/>
                    <w:bottom w:w="0" w:type="dxa"/>
                    <w:right w:w="0" w:type="dxa"/>
                  </w:tcMar>
                </w:tcPr>
                <w:p w:rsidR="00A90905" w:rsidRDefault="00A90905">
                  <w:pPr>
                    <w:spacing w:line="1" w:lineRule="auto"/>
                    <w:jc w:val="both"/>
                  </w:pPr>
                </w:p>
              </w:tc>
              <w:tc>
                <w:tcPr>
                  <w:tcW w:w="2977"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 see Chapter 6.3</w:t>
                  </w:r>
                </w:p>
              </w:tc>
            </w:tr>
            <w:tr w:rsidR="00A90905">
              <w:tc>
                <w:tcPr>
                  <w:tcW w:w="834" w:type="dxa"/>
                  <w:tcMar>
                    <w:top w:w="0" w:type="dxa"/>
                    <w:left w:w="0" w:type="dxa"/>
                    <w:bottom w:w="0" w:type="dxa"/>
                    <w:right w:w="0" w:type="dxa"/>
                  </w:tcMar>
                </w:tcPr>
                <w:p w:rsidR="00A90905" w:rsidRDefault="00A90905">
                  <w:pPr>
                    <w:spacing w:line="1" w:lineRule="auto"/>
                    <w:jc w:val="both"/>
                  </w:pPr>
                </w:p>
              </w:tc>
              <w:tc>
                <w:tcPr>
                  <w:tcW w:w="2977"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A90905" w:rsidRDefault="00A90905">
                  <w:pPr>
                    <w:spacing w:line="1" w:lineRule="auto"/>
                    <w:jc w:val="both"/>
                  </w:pPr>
                </w:p>
              </w:tc>
              <w:tc>
                <w:tcPr>
                  <w:tcW w:w="2737" w:type="dxa"/>
                  <w:tcMar>
                    <w:top w:w="0" w:type="dxa"/>
                    <w:left w:w="0" w:type="dxa"/>
                    <w:bottom w:w="0" w:type="dxa"/>
                    <w:right w:w="0" w:type="dxa"/>
                  </w:tcMar>
                </w:tcPr>
                <w:p w:rsidR="00A90905" w:rsidRDefault="00A90905">
                  <w:pPr>
                    <w:spacing w:line="1" w:lineRule="auto"/>
                    <w:jc w:val="both"/>
                  </w:pPr>
                </w:p>
              </w:tc>
            </w:tr>
            <w:tr w:rsidR="00A90905">
              <w:tc>
                <w:tcPr>
                  <w:tcW w:w="834" w:type="dxa"/>
                  <w:tcMar>
                    <w:top w:w="0" w:type="dxa"/>
                    <w:left w:w="0" w:type="dxa"/>
                    <w:bottom w:w="0" w:type="dxa"/>
                    <w:right w:w="0" w:type="dxa"/>
                  </w:tcMar>
                </w:tcPr>
                <w:p w:rsidR="00A90905" w:rsidRDefault="00770D26">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Method of observation (and type of plot, if applicable)</w:t>
                  </w:r>
                </w:p>
              </w:tc>
            </w:tr>
            <w:tr w:rsidR="00A90905">
              <w:tc>
                <w:tcPr>
                  <w:tcW w:w="834" w:type="dxa"/>
                  <w:tcMar>
                    <w:top w:w="0" w:type="dxa"/>
                    <w:left w:w="0" w:type="dxa"/>
                    <w:bottom w:w="0" w:type="dxa"/>
                    <w:right w:w="0" w:type="dxa"/>
                  </w:tcMar>
                </w:tcPr>
                <w:p w:rsidR="00A90905" w:rsidRDefault="00A90905">
                  <w:pPr>
                    <w:spacing w:line="1" w:lineRule="auto"/>
                    <w:jc w:val="both"/>
                  </w:pPr>
                </w:p>
              </w:tc>
              <w:tc>
                <w:tcPr>
                  <w:tcW w:w="5954" w:type="dxa"/>
                  <w:gridSpan w:val="2"/>
                  <w:vMerge w:val="restart"/>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 see Chapter 4.1.5</w:t>
                  </w:r>
                </w:p>
              </w:tc>
            </w:tr>
            <w:tr w:rsidR="00A90905">
              <w:tc>
                <w:tcPr>
                  <w:tcW w:w="834" w:type="dxa"/>
                  <w:tcMar>
                    <w:top w:w="0" w:type="dxa"/>
                    <w:left w:w="0" w:type="dxa"/>
                    <w:bottom w:w="0" w:type="dxa"/>
                    <w:right w:w="0" w:type="dxa"/>
                  </w:tcMar>
                </w:tcPr>
                <w:p w:rsidR="00A90905" w:rsidRDefault="00A90905">
                  <w:pPr>
                    <w:spacing w:line="1" w:lineRule="auto"/>
                    <w:jc w:val="both"/>
                  </w:pPr>
                </w:p>
              </w:tc>
              <w:tc>
                <w:tcPr>
                  <w:tcW w:w="2977"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A90905" w:rsidRDefault="00A90905">
                  <w:pPr>
                    <w:spacing w:line="1" w:lineRule="auto"/>
                    <w:jc w:val="both"/>
                  </w:pPr>
                </w:p>
              </w:tc>
              <w:tc>
                <w:tcPr>
                  <w:tcW w:w="2737" w:type="dxa"/>
                  <w:tcMar>
                    <w:top w:w="0" w:type="dxa"/>
                    <w:left w:w="0" w:type="dxa"/>
                    <w:bottom w:w="0" w:type="dxa"/>
                    <w:right w:w="0" w:type="dxa"/>
                  </w:tcMar>
                </w:tcPr>
                <w:p w:rsidR="00A90905" w:rsidRDefault="00A90905">
                  <w:pPr>
                    <w:spacing w:line="1" w:lineRule="auto"/>
                    <w:jc w:val="both"/>
                  </w:pPr>
                </w:p>
              </w:tc>
            </w:tr>
            <w:tr w:rsidR="00A90905">
              <w:tc>
                <w:tcPr>
                  <w:tcW w:w="834" w:type="dxa"/>
                  <w:tcMar>
                    <w:top w:w="0" w:type="dxa"/>
                    <w:left w:w="0" w:type="dxa"/>
                    <w:bottom w:w="0" w:type="dxa"/>
                    <w:right w:w="0" w:type="dxa"/>
                  </w:tcMar>
                </w:tcPr>
                <w:p w:rsidR="00A90905" w:rsidRDefault="00770D26">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A90905">
                    <w:tc>
                      <w:tcPr>
                        <w:tcW w:w="2977" w:type="dxa"/>
                        <w:tcMar>
                          <w:top w:w="0" w:type="dxa"/>
                          <w:left w:w="0" w:type="dxa"/>
                          <w:bottom w:w="0" w:type="dxa"/>
                          <w:right w:w="0" w:type="dxa"/>
                        </w:tcMar>
                      </w:tcPr>
                      <w:p w:rsidR="00A90905" w:rsidRDefault="00770D26">
                        <w:pPr>
                          <w:jc w:val="both"/>
                        </w:pPr>
                        <w:bookmarkStart w:id="41" w:name="__bookmark_19"/>
                        <w:bookmarkEnd w:id="41"/>
                        <w:r>
                          <w:rPr>
                            <w:rFonts w:eastAsia="Arial" w:cs="Arial"/>
                            <w:color w:val="000000"/>
                          </w:rPr>
                          <w:t>(+)</w:t>
                        </w:r>
                      </w:p>
                    </w:tc>
                  </w:tr>
                </w:tbl>
                <w:p w:rsidR="00A90905" w:rsidRDefault="00A90905">
                  <w:pPr>
                    <w:spacing w:line="1" w:lineRule="auto"/>
                  </w:pPr>
                </w:p>
              </w:tc>
              <w:tc>
                <w:tcPr>
                  <w:tcW w:w="5714" w:type="dxa"/>
                  <w:gridSpan w:val="2"/>
                  <w:vMerge w:val="restart"/>
                  <w:tcMar>
                    <w:top w:w="0" w:type="dxa"/>
                    <w:left w:w="0" w:type="dxa"/>
                    <w:bottom w:w="0" w:type="dxa"/>
                    <w:right w:w="0" w:type="dxa"/>
                  </w:tcMar>
                </w:tcPr>
                <w:p w:rsidR="00A90905" w:rsidRDefault="00A90905">
                  <w:pPr>
                    <w:jc w:val="both"/>
                    <w:rPr>
                      <w:vanish/>
                    </w:rPr>
                  </w:pPr>
                  <w:bookmarkStart w:id="42" w:name="__bookmark_20"/>
                  <w:bookmarkEnd w:id="42"/>
                </w:p>
                <w:tbl>
                  <w:tblPr>
                    <w:tblOverlap w:val="never"/>
                    <w:tblW w:w="5714" w:type="dxa"/>
                    <w:tblLayout w:type="fixed"/>
                    <w:tblLook w:val="01E0" w:firstRow="1" w:lastRow="1" w:firstColumn="1" w:lastColumn="1" w:noHBand="0" w:noVBand="0"/>
                  </w:tblPr>
                  <w:tblGrid>
                    <w:gridCol w:w="5714"/>
                  </w:tblGrid>
                  <w:tr w:rsidR="00A90905">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A90905">
                          <w:tc>
                            <w:tcPr>
                              <w:tcW w:w="5714" w:type="dxa"/>
                              <w:tcMar>
                                <w:top w:w="0" w:type="dxa"/>
                                <w:left w:w="0" w:type="dxa"/>
                                <w:bottom w:w="0" w:type="dxa"/>
                                <w:right w:w="0" w:type="dxa"/>
                              </w:tcMar>
                            </w:tcPr>
                            <w:p w:rsidR="00A90905" w:rsidRDefault="00770D26">
                              <w:pPr>
                                <w:jc w:val="both"/>
                              </w:pPr>
                              <w:r>
                                <w:rPr>
                                  <w:rFonts w:eastAsia="Arial" w:cs="Arial"/>
                                  <w:color w:val="000000"/>
                                </w:rPr>
                                <w:t>See Explanations on the Table of Characteristics in Chapter 8.2</w:t>
                              </w:r>
                            </w:p>
                          </w:tc>
                        </w:tr>
                      </w:tbl>
                      <w:p w:rsidR="00A90905" w:rsidRDefault="00A90905">
                        <w:pPr>
                          <w:spacing w:line="1" w:lineRule="auto"/>
                        </w:pPr>
                      </w:p>
                    </w:tc>
                  </w:tr>
                </w:tbl>
                <w:p w:rsidR="00A90905" w:rsidRDefault="00A90905">
                  <w:pPr>
                    <w:spacing w:line="1" w:lineRule="auto"/>
                  </w:pPr>
                </w:p>
              </w:tc>
            </w:tr>
            <w:tr w:rsidR="00A90905">
              <w:tc>
                <w:tcPr>
                  <w:tcW w:w="834" w:type="dxa"/>
                  <w:tcMar>
                    <w:top w:w="0" w:type="dxa"/>
                    <w:left w:w="0" w:type="dxa"/>
                    <w:bottom w:w="0" w:type="dxa"/>
                    <w:right w:w="0" w:type="dxa"/>
                  </w:tcMar>
                </w:tcPr>
                <w:p w:rsidR="00A90905" w:rsidRDefault="00A90905">
                  <w:pPr>
                    <w:spacing w:line="1" w:lineRule="auto"/>
                    <w:jc w:val="both"/>
                  </w:pPr>
                </w:p>
              </w:tc>
              <w:tc>
                <w:tcPr>
                  <w:tcW w:w="2977"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A90905" w:rsidRDefault="00A90905">
                  <w:pPr>
                    <w:spacing w:line="1" w:lineRule="auto"/>
                    <w:jc w:val="both"/>
                  </w:pPr>
                </w:p>
              </w:tc>
              <w:tc>
                <w:tcPr>
                  <w:tcW w:w="2737" w:type="dxa"/>
                  <w:tcMar>
                    <w:top w:w="0" w:type="dxa"/>
                    <w:left w:w="0" w:type="dxa"/>
                    <w:bottom w:w="0" w:type="dxa"/>
                    <w:right w:w="0" w:type="dxa"/>
                  </w:tcMar>
                </w:tcPr>
                <w:p w:rsidR="00A90905" w:rsidRDefault="00A90905">
                  <w:pPr>
                    <w:spacing w:line="1" w:lineRule="auto"/>
                    <w:jc w:val="both"/>
                  </w:pPr>
                </w:p>
              </w:tc>
            </w:tr>
            <w:tr w:rsidR="00A90905">
              <w:tc>
                <w:tcPr>
                  <w:tcW w:w="834" w:type="dxa"/>
                  <w:tcMar>
                    <w:top w:w="0" w:type="dxa"/>
                    <w:left w:w="0" w:type="dxa"/>
                    <w:bottom w:w="0" w:type="dxa"/>
                    <w:right w:w="0" w:type="dxa"/>
                  </w:tcMar>
                </w:tcPr>
                <w:p w:rsidR="00A90905" w:rsidRDefault="00770D26">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A90905">
                    <w:tc>
                      <w:tcPr>
                        <w:tcW w:w="2977" w:type="dxa"/>
                        <w:tcMar>
                          <w:top w:w="0" w:type="dxa"/>
                          <w:left w:w="0" w:type="dxa"/>
                          <w:bottom w:w="0" w:type="dxa"/>
                          <w:right w:w="0" w:type="dxa"/>
                        </w:tcMar>
                      </w:tcPr>
                      <w:p w:rsidR="00A90905" w:rsidRDefault="00770D26">
                        <w:pPr>
                          <w:jc w:val="both"/>
                        </w:pPr>
                        <w:r>
                          <w:rPr>
                            <w:rFonts w:eastAsia="Arial" w:cs="Arial"/>
                            <w:color w:val="000000"/>
                          </w:rPr>
                          <w:t>(a)-(c)</w:t>
                        </w:r>
                      </w:p>
                    </w:tc>
                  </w:tr>
                </w:tbl>
                <w:p w:rsidR="00A90905" w:rsidRDefault="00A90905">
                  <w:pPr>
                    <w:spacing w:line="1" w:lineRule="auto"/>
                  </w:pPr>
                </w:p>
              </w:tc>
              <w:tc>
                <w:tcPr>
                  <w:tcW w:w="5714" w:type="dxa"/>
                  <w:gridSpan w:val="2"/>
                  <w:vMerge w:val="restart"/>
                  <w:tcMar>
                    <w:top w:w="0" w:type="dxa"/>
                    <w:left w:w="0" w:type="dxa"/>
                    <w:bottom w:w="0" w:type="dxa"/>
                    <w:right w:w="0" w:type="dxa"/>
                  </w:tcMar>
                </w:tcPr>
                <w:p w:rsidR="00A90905" w:rsidRDefault="00A90905">
                  <w:pPr>
                    <w:jc w:val="both"/>
                    <w:rPr>
                      <w:vanish/>
                    </w:rPr>
                  </w:pPr>
                  <w:bookmarkStart w:id="43" w:name="__bookmark_21"/>
                  <w:bookmarkEnd w:id="43"/>
                </w:p>
                <w:tbl>
                  <w:tblPr>
                    <w:tblOverlap w:val="never"/>
                    <w:tblW w:w="5714" w:type="dxa"/>
                    <w:tblLayout w:type="fixed"/>
                    <w:tblLook w:val="01E0" w:firstRow="1" w:lastRow="1" w:firstColumn="1" w:lastColumn="1" w:noHBand="0" w:noVBand="0"/>
                  </w:tblPr>
                  <w:tblGrid>
                    <w:gridCol w:w="5714"/>
                  </w:tblGrid>
                  <w:tr w:rsidR="00A90905">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A90905">
                          <w:tc>
                            <w:tcPr>
                              <w:tcW w:w="5714" w:type="dxa"/>
                              <w:tcMar>
                                <w:top w:w="0" w:type="dxa"/>
                                <w:left w:w="0" w:type="dxa"/>
                                <w:bottom w:w="0" w:type="dxa"/>
                                <w:right w:w="0" w:type="dxa"/>
                              </w:tcMar>
                            </w:tcPr>
                            <w:p w:rsidR="00A90905" w:rsidRDefault="00770D26">
                              <w:pPr>
                                <w:jc w:val="both"/>
                              </w:pPr>
                              <w:r>
                                <w:rPr>
                                  <w:rFonts w:eastAsia="Arial" w:cs="Arial"/>
                                  <w:color w:val="000000"/>
                                </w:rPr>
                                <w:t>See Explanations on the Table of Characteristics in Chapter 8.1</w:t>
                              </w:r>
                            </w:p>
                          </w:tc>
                        </w:tr>
                      </w:tbl>
                      <w:p w:rsidR="00A90905" w:rsidRDefault="00A90905">
                        <w:pPr>
                          <w:spacing w:line="1" w:lineRule="auto"/>
                        </w:pPr>
                      </w:p>
                    </w:tc>
                  </w:tr>
                </w:tbl>
                <w:p w:rsidR="00A90905" w:rsidRDefault="00A90905">
                  <w:pPr>
                    <w:spacing w:line="1" w:lineRule="auto"/>
                  </w:pPr>
                </w:p>
              </w:tc>
            </w:tr>
            <w:tr w:rsidR="00A90905">
              <w:tc>
                <w:tcPr>
                  <w:tcW w:w="834" w:type="dxa"/>
                  <w:tcMar>
                    <w:top w:w="0" w:type="dxa"/>
                    <w:left w:w="0" w:type="dxa"/>
                    <w:bottom w:w="0" w:type="dxa"/>
                    <w:right w:w="0" w:type="dxa"/>
                  </w:tcMar>
                </w:tcPr>
                <w:p w:rsidR="00A90905" w:rsidRDefault="00A90905">
                  <w:pPr>
                    <w:spacing w:line="1" w:lineRule="auto"/>
                    <w:jc w:val="both"/>
                  </w:pPr>
                </w:p>
              </w:tc>
              <w:tc>
                <w:tcPr>
                  <w:tcW w:w="2977" w:type="dxa"/>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A90905" w:rsidRDefault="00A90905">
                  <w:pPr>
                    <w:spacing w:line="1" w:lineRule="auto"/>
                    <w:jc w:val="both"/>
                  </w:pPr>
                </w:p>
              </w:tc>
              <w:tc>
                <w:tcPr>
                  <w:tcW w:w="2737" w:type="dxa"/>
                  <w:tcMar>
                    <w:top w:w="0" w:type="dxa"/>
                    <w:left w:w="0" w:type="dxa"/>
                    <w:bottom w:w="0" w:type="dxa"/>
                    <w:right w:w="0" w:type="dxa"/>
                  </w:tcMar>
                </w:tcPr>
                <w:p w:rsidR="00A90905" w:rsidRDefault="00A90905">
                  <w:pPr>
                    <w:spacing w:line="1" w:lineRule="auto"/>
                    <w:jc w:val="both"/>
                  </w:pPr>
                </w:p>
              </w:tc>
            </w:tr>
            <w:tr w:rsidR="00A90905">
              <w:tc>
                <w:tcPr>
                  <w:tcW w:w="834" w:type="dxa"/>
                  <w:tcMar>
                    <w:top w:w="0" w:type="dxa"/>
                    <w:left w:w="0" w:type="dxa"/>
                    <w:bottom w:w="0" w:type="dxa"/>
                    <w:right w:w="0" w:type="dxa"/>
                  </w:tcMar>
                </w:tcPr>
                <w:p w:rsidR="00A90905" w:rsidRDefault="00770D26">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A90905">
                    <w:tc>
                      <w:tcPr>
                        <w:tcW w:w="8691" w:type="dxa"/>
                        <w:tcMar>
                          <w:top w:w="0" w:type="dxa"/>
                          <w:left w:w="0" w:type="dxa"/>
                          <w:bottom w:w="0" w:type="dxa"/>
                          <w:right w:w="0" w:type="dxa"/>
                        </w:tcMar>
                      </w:tcPr>
                      <w:p w:rsidR="00A90905" w:rsidRDefault="00770D26">
                        <w:pPr>
                          <w:jc w:val="both"/>
                        </w:pPr>
                        <w:r>
                          <w:rPr>
                            <w:rFonts w:eastAsia="Arial" w:cs="Arial"/>
                            <w:color w:val="000000"/>
                          </w:rPr>
                          <w:t xml:space="preserve">Growth stage key </w:t>
                        </w:r>
                        <w:r w:rsidR="00D26EBE">
                          <w:rPr>
                            <w:rFonts w:eastAsia="Arial" w:cs="Arial"/>
                            <w:color w:val="000000"/>
                          </w:rPr>
                          <w:tab/>
                        </w:r>
                        <w:r w:rsidR="00D26EBE">
                          <w:rPr>
                            <w:rFonts w:eastAsia="Arial" w:cs="Arial"/>
                            <w:color w:val="000000"/>
                          </w:rPr>
                          <w:tab/>
                          <w:t xml:space="preserve">  </w:t>
                        </w:r>
                        <w:r>
                          <w:rPr>
                            <w:rFonts w:eastAsia="Arial" w:cs="Arial"/>
                            <w:color w:val="000000"/>
                          </w:rPr>
                          <w:t>See Explanations on the Table of Characteristics in Chapter 8</w:t>
                        </w:r>
                        <w:r w:rsidR="00D26EBE">
                          <w:rPr>
                            <w:rFonts w:eastAsia="Arial" w:cs="Arial"/>
                            <w:color w:val="000000"/>
                          </w:rPr>
                          <w:t>.3</w:t>
                        </w:r>
                      </w:p>
                    </w:tc>
                  </w:tr>
                </w:tbl>
                <w:p w:rsidR="00A90905" w:rsidRDefault="00A90905">
                  <w:pPr>
                    <w:spacing w:line="1" w:lineRule="auto"/>
                  </w:pPr>
                </w:p>
              </w:tc>
            </w:tr>
          </w:tbl>
          <w:p w:rsidR="00A90905" w:rsidRDefault="00A90905">
            <w:pPr>
              <w:spacing w:line="1" w:lineRule="auto"/>
            </w:pPr>
          </w:p>
        </w:tc>
      </w:tr>
    </w:tbl>
    <w:p w:rsidR="00A90905" w:rsidRDefault="00A90905">
      <w:pPr>
        <w:sectPr w:rsidR="00A90905">
          <w:headerReference w:type="default" r:id="rId17"/>
          <w:footerReference w:type="default" r:id="rId18"/>
          <w:pgSz w:w="11905" w:h="16837"/>
          <w:pgMar w:top="510" w:right="1133" w:bottom="510" w:left="1133" w:header="510" w:footer="510" w:gutter="0"/>
          <w:cols w:space="720"/>
        </w:sectPr>
      </w:pPr>
    </w:p>
    <w:p w:rsidR="00A90905" w:rsidRDefault="00A90905">
      <w:pPr>
        <w:rPr>
          <w:vanish/>
        </w:rPr>
      </w:pPr>
    </w:p>
    <w:tbl>
      <w:tblPr>
        <w:tblOverlap w:val="never"/>
        <w:tblW w:w="9555" w:type="dxa"/>
        <w:tblLayout w:type="fixed"/>
        <w:tblLook w:val="01E0" w:firstRow="1" w:lastRow="1" w:firstColumn="1" w:lastColumn="1" w:noHBand="0" w:noVBand="0"/>
      </w:tblPr>
      <w:tblGrid>
        <w:gridCol w:w="510"/>
        <w:gridCol w:w="9045"/>
      </w:tblGrid>
      <w:tr w:rsidR="00A90905">
        <w:tc>
          <w:tcPr>
            <w:tcW w:w="510"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rsidR="00A90905" w:rsidRDefault="00770D26">
            <w:pPr>
              <w:rPr>
                <w:rFonts w:eastAsia="Arial" w:cs="Arial"/>
                <w:color w:val="000000"/>
                <w:u w:val="single"/>
              </w:rPr>
            </w:pPr>
            <w:bookmarkStart w:id="44" w:name="Section7"/>
            <w:bookmarkEnd w:id="44"/>
            <w:r>
              <w:rPr>
                <w:rFonts w:eastAsia="Arial" w:cs="Arial"/>
                <w:color w:val="000000"/>
                <w:u w:val="single"/>
              </w:rPr>
              <w:t>Table of Characteristics/Tableau des caractères/Merkmalstabelle/Tabla de caracteres</w:t>
            </w:r>
          </w:p>
        </w:tc>
      </w:tr>
      <w:tr w:rsidR="00A90905">
        <w:tc>
          <w:tcPr>
            <w:tcW w:w="510" w:type="dxa"/>
            <w:tcMar>
              <w:top w:w="0" w:type="dxa"/>
              <w:left w:w="0" w:type="dxa"/>
              <w:bottom w:w="0" w:type="dxa"/>
              <w:right w:w="0" w:type="dxa"/>
            </w:tcMar>
          </w:tcPr>
          <w:p w:rsidR="00A90905" w:rsidRDefault="00A90905">
            <w:pPr>
              <w:spacing w:line="1" w:lineRule="auto"/>
            </w:pPr>
          </w:p>
        </w:tc>
        <w:tc>
          <w:tcPr>
            <w:tcW w:w="904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bl>
    <w:p w:rsidR="00A90905" w:rsidRDefault="00A90905">
      <w:pPr>
        <w:rPr>
          <w:vanish/>
        </w:rPr>
      </w:pPr>
      <w:bookmarkStart w:id="45" w:name="__bookmark_22"/>
      <w:bookmarkEnd w:id="45"/>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26EBE" w:rsidTr="00770D26">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26EBE" w:rsidRDefault="00D26EBE" w:rsidP="00D26EBE">
            <w:pPr>
              <w:spacing w:line="1" w:lineRule="auto"/>
              <w:jc w:val="cente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26EBE" w:rsidRDefault="00D26EBE" w:rsidP="00D26EBE">
            <w:pPr>
              <w:spacing w:line="1" w:lineRule="auto"/>
              <w:jc w:val="cente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26EBE" w:rsidRDefault="00D26EBE" w:rsidP="00D26EBE">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26EBE" w:rsidRDefault="00D26EBE" w:rsidP="00D26EBE">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26EBE" w:rsidRDefault="00D26EBE" w:rsidP="00D26EBE">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26EBE" w:rsidRDefault="00D26EBE" w:rsidP="00D26EBE">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D26EBE" w:rsidRPr="00166B07" w:rsidRDefault="00D26EBE" w:rsidP="00D26EBE">
            <w:pPr>
              <w:rPr>
                <w:rFonts w:eastAsia="Arial" w:cs="Arial"/>
                <w:color w:val="000000"/>
                <w:sz w:val="16"/>
                <w:szCs w:val="16"/>
              </w:rPr>
            </w:pPr>
            <w:r w:rsidRPr="00166B07">
              <w:rPr>
                <w:rFonts w:eastAsia="Arial" w:cs="Arial"/>
                <w:color w:val="000000"/>
                <w:sz w:val="16"/>
                <w:szCs w:val="16"/>
              </w:rPr>
              <w:t>Example Varieties</w:t>
            </w:r>
            <w:r w:rsidRPr="00166B07">
              <w:rPr>
                <w:rFonts w:eastAsia="Arial" w:cs="Arial"/>
                <w:color w:val="000000"/>
                <w:sz w:val="16"/>
                <w:szCs w:val="16"/>
              </w:rPr>
              <w:br/>
              <w:t>Exemples</w:t>
            </w:r>
            <w:r w:rsidRPr="00166B07">
              <w:rPr>
                <w:rFonts w:eastAsia="Arial" w:cs="Arial"/>
                <w:color w:val="000000"/>
                <w:sz w:val="16"/>
                <w:szCs w:val="16"/>
              </w:rPr>
              <w:br/>
              <w:t>Beispielssorten</w:t>
            </w:r>
            <w:r w:rsidRPr="00166B07">
              <w:rPr>
                <w:rFonts w:eastAsia="Arial" w:cs="Arial"/>
                <w:color w:val="000000"/>
                <w:sz w:val="16"/>
                <w:szCs w:val="16"/>
              </w:rPr>
              <w:br/>
              <w:t>Variedades ejemplo</w:t>
            </w:r>
            <w:r w:rsidRPr="00166B07">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D26EBE" w:rsidRPr="00166B07" w:rsidRDefault="00D26EBE" w:rsidP="00D26EBE">
            <w:pPr>
              <w:jc w:val="center"/>
              <w:rPr>
                <w:rFonts w:eastAsia="Arial" w:cs="Arial"/>
                <w:color w:val="000000"/>
                <w:sz w:val="16"/>
                <w:szCs w:val="16"/>
              </w:rPr>
            </w:pPr>
            <w:r w:rsidRPr="00166B07">
              <w:rPr>
                <w:rFonts w:eastAsia="Arial" w:cs="Arial"/>
                <w:color w:val="000000"/>
                <w:sz w:val="16"/>
                <w:szCs w:val="16"/>
              </w:rPr>
              <w:t>Note/</w:t>
            </w:r>
            <w:r w:rsidRPr="00166B07">
              <w:rPr>
                <w:rFonts w:eastAsia="Arial" w:cs="Arial"/>
                <w:color w:val="000000"/>
                <w:sz w:val="16"/>
                <w:szCs w:val="16"/>
              </w:rPr>
              <w:br/>
              <w:t>Nota</w:t>
            </w:r>
          </w:p>
        </w:tc>
      </w:tr>
      <w:bookmarkStart w:id="46" w:name="_Toc1"/>
      <w:bookmarkEnd w:id="46"/>
      <w:tr w:rsidR="00A909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pPr>
              <w:rPr>
                <w:vanish/>
              </w:rPr>
            </w:pPr>
            <w:r>
              <w:fldChar w:fldCharType="begin"/>
            </w:r>
            <w:r w:rsidR="00770D26">
              <w:instrText xml:space="preserve"> TC "1" \f C \l "1"</w:instrText>
            </w:r>
            <w:r>
              <w:fldChar w:fldCharType="end"/>
            </w:r>
          </w:p>
          <w:p w:rsidR="00A90905" w:rsidRDefault="00770D26">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A9090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00</w:t>
            </w:r>
          </w:p>
        </w:tc>
      </w:tr>
      <w:tr w:rsidR="00A90905">
        <w:tc>
          <w:tcPr>
            <w:tcW w:w="311" w:type="dxa"/>
            <w:tcBorders>
              <w:left w:val="single" w:sz="6" w:space="0" w:color="000000"/>
            </w:tcBorders>
            <w:tcMar>
              <w:top w:w="80" w:type="dxa"/>
              <w:left w:w="40" w:type="dxa"/>
              <w:bottom w:w="80" w:type="dxa"/>
              <w:right w:w="40" w:type="dxa"/>
            </w:tcMar>
          </w:tcPr>
          <w:p w:rsidR="00A90905" w:rsidRDefault="00A90905">
            <w:pPr>
              <w:spacing w:line="1" w:lineRule="auto"/>
            </w:pPr>
          </w:p>
        </w:tc>
        <w:tc>
          <w:tcPr>
            <w:tcW w:w="283" w:type="dxa"/>
            <w:tcMar>
              <w:top w:w="80" w:type="dxa"/>
              <w:left w:w="40" w:type="dxa"/>
              <w:bottom w:w="80" w:type="dxa"/>
              <w:right w:w="40" w:type="dxa"/>
            </w:tcMar>
          </w:tcPr>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770D26">
                  <w:pPr>
                    <w:spacing w:before="106" w:after="106"/>
                  </w:pPr>
                  <w:r>
                    <w:rPr>
                      <w:rFonts w:eastAsia="Arial" w:cs="Arial"/>
                      <w:b/>
                      <w:bCs/>
                      <w:color w:val="000000"/>
                      <w:sz w:val="16"/>
                      <w:szCs w:val="16"/>
                    </w:rPr>
                    <w:t>Seed: erucic acid</w:t>
                  </w:r>
                </w:p>
              </w:tc>
            </w:tr>
          </w:tbl>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pPr>
              <w:spacing w:line="1" w:lineRule="auto"/>
            </w:pPr>
          </w:p>
        </w:tc>
        <w:tc>
          <w:tcPr>
            <w:tcW w:w="1984" w:type="dxa"/>
            <w:tcBorders>
              <w:left w:val="single" w:sz="6" w:space="0" w:color="000000"/>
            </w:tcBorders>
            <w:tcMar>
              <w:top w:w="80" w:type="dxa"/>
              <w:left w:w="40" w:type="dxa"/>
              <w:bottom w:w="80" w:type="dxa"/>
              <w:right w:w="40" w:type="dxa"/>
            </w:tcMar>
          </w:tcPr>
          <w:p w:rsidR="00A90905" w:rsidRDefault="00A909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0905" w:rsidRDefault="00A90905">
            <w:pPr>
              <w:spacing w:line="1" w:lineRule="auto"/>
            </w:pP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w:t>
            </w:r>
            <w:r w:rsidR="00D26EBE">
              <w:rPr>
                <w:rFonts w:eastAsia="Arial" w:cs="Arial"/>
                <w:color w:val="000000"/>
                <w:sz w:val="16"/>
                <w:szCs w:val="16"/>
              </w:rPr>
              <w:t>) </w:t>
            </w:r>
            <w:r>
              <w:rPr>
                <w:rFonts w:eastAsia="Arial" w:cs="Arial"/>
                <w:color w:val="000000"/>
                <w:sz w:val="16"/>
                <w:szCs w:val="16"/>
              </w:rPr>
              <w:t xml:space="preserve">Lagoon, </w:t>
            </w:r>
            <w:r w:rsidR="00D26EBE">
              <w:rPr>
                <w:rFonts w:eastAsia="Arial" w:cs="Arial"/>
                <w:color w:val="000000"/>
                <w:sz w:val="16"/>
                <w:szCs w:val="16"/>
              </w:rPr>
              <w:br/>
            </w:r>
            <w:r>
              <w:rPr>
                <w:rFonts w:eastAsia="Arial" w:cs="Arial"/>
                <w:color w:val="000000"/>
                <w:sz w:val="16"/>
                <w:szCs w:val="16"/>
              </w:rPr>
              <w:t>(W</w:t>
            </w:r>
            <w:r w:rsidR="00D26EBE">
              <w:rPr>
                <w:rFonts w:eastAsia="Arial" w:cs="Arial"/>
                <w:color w:val="000000"/>
                <w:sz w:val="16"/>
                <w:szCs w:val="16"/>
              </w:rPr>
              <w:t>) </w:t>
            </w:r>
            <w:r>
              <w:rPr>
                <w:rFonts w:eastAsia="Arial" w:cs="Arial"/>
                <w:color w:val="000000"/>
                <w:sz w:val="16"/>
                <w:szCs w:val="16"/>
              </w:rPr>
              <w:t>Severino KWS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1</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w:t>
            </w:r>
            <w:r w:rsidR="00D26EBE">
              <w:rPr>
                <w:rFonts w:eastAsia="Arial" w:cs="Arial"/>
                <w:color w:val="000000"/>
                <w:sz w:val="16"/>
                <w:szCs w:val="16"/>
              </w:rPr>
              <w:t>) </w:t>
            </w:r>
            <w:r>
              <w:rPr>
                <w:rFonts w:eastAsia="Arial" w:cs="Arial"/>
                <w:color w:val="000000"/>
                <w:sz w:val="16"/>
                <w:szCs w:val="16"/>
              </w:rPr>
              <w:t xml:space="preserve">Petranova, </w:t>
            </w:r>
            <w:r w:rsidR="00D26EBE">
              <w:rPr>
                <w:rFonts w:eastAsia="Arial" w:cs="Arial"/>
                <w:color w:val="000000"/>
                <w:sz w:val="16"/>
                <w:szCs w:val="16"/>
              </w:rPr>
              <w:br/>
            </w:r>
            <w:r>
              <w:rPr>
                <w:rFonts w:eastAsia="Arial" w:cs="Arial"/>
                <w:color w:val="000000"/>
                <w:sz w:val="16"/>
                <w:szCs w:val="16"/>
              </w:rPr>
              <w:t>(W</w:t>
            </w:r>
            <w:r w:rsidR="00D26EBE">
              <w:rPr>
                <w:rFonts w:eastAsia="Arial" w:cs="Arial"/>
                <w:color w:val="000000"/>
                <w:sz w:val="16"/>
                <w:szCs w:val="16"/>
              </w:rPr>
              <w:t>) </w:t>
            </w:r>
            <w:r>
              <w:rPr>
                <w:rFonts w:eastAsia="Arial" w:cs="Arial"/>
                <w:color w:val="000000"/>
                <w:sz w:val="16"/>
                <w:szCs w:val="16"/>
              </w:rPr>
              <w:t xml:space="preserve">Greenland, </w:t>
            </w:r>
            <w:r w:rsidR="00D26EBE">
              <w:rPr>
                <w:rFonts w:eastAsia="Arial" w:cs="Arial"/>
                <w:color w:val="000000"/>
                <w:sz w:val="16"/>
                <w:szCs w:val="16"/>
              </w:rPr>
              <w:br/>
            </w:r>
            <w:r>
              <w:rPr>
                <w:rFonts w:eastAsia="Arial" w:cs="Arial"/>
                <w:color w:val="000000"/>
                <w:sz w:val="16"/>
                <w:szCs w:val="16"/>
              </w:rPr>
              <w:t>(W</w:t>
            </w:r>
            <w:r w:rsidR="00D26EBE">
              <w:rPr>
                <w:rFonts w:eastAsia="Arial" w:cs="Arial"/>
                <w:color w:val="000000"/>
                <w:sz w:val="16"/>
                <w:szCs w:val="16"/>
              </w:rPr>
              <w:t>) </w:t>
            </w:r>
            <w:r>
              <w:rPr>
                <w:rFonts w:eastAsia="Arial" w:cs="Arial"/>
                <w:color w:val="000000"/>
                <w:sz w:val="16"/>
                <w:szCs w:val="16"/>
              </w:rPr>
              <w:t>MSL049C12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9</w:t>
            </w:r>
          </w:p>
        </w:tc>
      </w:tr>
      <w:bookmarkStart w:id="47" w:name="_Toc2"/>
      <w:bookmarkEnd w:id="47"/>
      <w:tr w:rsidR="00A909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pPr>
              <w:rPr>
                <w:vanish/>
              </w:rPr>
            </w:pPr>
            <w:r>
              <w:fldChar w:fldCharType="begin"/>
            </w:r>
            <w:r w:rsidR="00770D26">
              <w:instrText xml:space="preserve"> TC "2" \f C \l "1"</w:instrText>
            </w:r>
            <w:r>
              <w:fldChar w:fldCharType="end"/>
            </w:r>
          </w:p>
          <w:p w:rsidR="00A90905" w:rsidRDefault="00770D26">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A909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13-17</w:t>
            </w:r>
          </w:p>
        </w:tc>
      </w:tr>
      <w:tr w:rsidR="00A90905">
        <w:tc>
          <w:tcPr>
            <w:tcW w:w="311" w:type="dxa"/>
            <w:tcBorders>
              <w:left w:val="single" w:sz="6" w:space="0" w:color="000000"/>
            </w:tcBorders>
            <w:tcMar>
              <w:top w:w="80" w:type="dxa"/>
              <w:left w:w="40" w:type="dxa"/>
              <w:bottom w:w="80" w:type="dxa"/>
              <w:right w:w="40" w:type="dxa"/>
            </w:tcMar>
          </w:tcPr>
          <w:p w:rsidR="00A90905" w:rsidRDefault="00A90905">
            <w:pPr>
              <w:spacing w:line="1" w:lineRule="auto"/>
            </w:pPr>
          </w:p>
        </w:tc>
        <w:tc>
          <w:tcPr>
            <w:tcW w:w="283" w:type="dxa"/>
            <w:tcMar>
              <w:top w:w="80" w:type="dxa"/>
              <w:left w:w="40" w:type="dxa"/>
              <w:bottom w:w="80" w:type="dxa"/>
              <w:right w:w="40" w:type="dxa"/>
            </w:tcMar>
          </w:tcPr>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770D26">
                  <w:pPr>
                    <w:spacing w:before="106" w:after="106"/>
                  </w:pPr>
                  <w:r>
                    <w:rPr>
                      <w:rFonts w:eastAsia="Arial" w:cs="Arial"/>
                      <w:b/>
                      <w:bCs/>
                      <w:color w:val="000000"/>
                      <w:sz w:val="16"/>
                      <w:szCs w:val="16"/>
                    </w:rPr>
                    <w:t>Cotyledon: ratio saddle height/width</w:t>
                  </w:r>
                </w:p>
              </w:tc>
            </w:tr>
          </w:tbl>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0905" w:rsidRDefault="00A909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0905">
              <w:tc>
                <w:tcPr>
                  <w:tcW w:w="1750"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0905">
              <w:tc>
                <w:tcPr>
                  <w:tcW w:w="1750"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1984" w:type="dxa"/>
            <w:tcBorders>
              <w:left w:val="single" w:sz="6" w:space="0" w:color="000000"/>
            </w:tcBorders>
            <w:tcMar>
              <w:top w:w="80" w:type="dxa"/>
              <w:left w:w="40" w:type="dxa"/>
              <w:bottom w:w="80" w:type="dxa"/>
              <w:right w:w="40" w:type="dxa"/>
            </w:tcMar>
          </w:tcPr>
          <w:p w:rsidR="00A90905" w:rsidRDefault="00A909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0905" w:rsidRDefault="00A90905">
            <w:pPr>
              <w:spacing w:line="1" w:lineRule="auto"/>
            </w:pP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1</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2</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w:t>
            </w:r>
            <w:r w:rsidR="00D26EBE">
              <w:rPr>
                <w:rFonts w:eastAsia="Arial" w:cs="Arial"/>
                <w:color w:val="000000"/>
                <w:sz w:val="16"/>
                <w:szCs w:val="16"/>
              </w:rPr>
              <w:t>) </w:t>
            </w:r>
            <w:r>
              <w:rPr>
                <w:rFonts w:eastAsia="Arial" w:cs="Arial"/>
                <w:color w:val="000000"/>
                <w:sz w:val="16"/>
                <w:szCs w:val="16"/>
              </w:rPr>
              <w:t>PR46H75, (W</w:t>
            </w:r>
            <w:r w:rsidR="00D26EBE">
              <w:rPr>
                <w:rFonts w:eastAsia="Arial" w:cs="Arial"/>
                <w:color w:val="000000"/>
                <w:sz w:val="16"/>
                <w:szCs w:val="16"/>
              </w:rPr>
              <w:t>) </w:t>
            </w:r>
            <w:r>
              <w:rPr>
                <w:rFonts w:eastAsia="Arial" w:cs="Arial"/>
                <w:color w:val="000000"/>
                <w:sz w:val="16"/>
                <w:szCs w:val="16"/>
              </w:rPr>
              <w:t>Severino KWS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3</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4</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w:t>
            </w:r>
            <w:r w:rsidR="00D26EBE">
              <w:rPr>
                <w:rFonts w:eastAsia="Arial" w:cs="Arial"/>
                <w:color w:val="000000"/>
                <w:sz w:val="16"/>
                <w:szCs w:val="16"/>
              </w:rPr>
              <w:t>) </w:t>
            </w:r>
            <w:r>
              <w:rPr>
                <w:rFonts w:eastAsia="Arial" w:cs="Arial"/>
                <w:color w:val="000000"/>
                <w:sz w:val="16"/>
                <w:szCs w:val="16"/>
              </w:rPr>
              <w:t xml:space="preserve">Proximo, </w:t>
            </w:r>
            <w:r w:rsidR="00D26EBE">
              <w:rPr>
                <w:rFonts w:eastAsia="Arial" w:cs="Arial"/>
                <w:color w:val="000000"/>
                <w:sz w:val="16"/>
                <w:szCs w:val="16"/>
              </w:rPr>
              <w:br/>
            </w:r>
            <w:r>
              <w:rPr>
                <w:rFonts w:eastAsia="Arial" w:cs="Arial"/>
                <w:color w:val="000000"/>
                <w:sz w:val="16"/>
                <w:szCs w:val="16"/>
              </w:rPr>
              <w:t>(W</w:t>
            </w:r>
            <w:r w:rsidR="00D26EBE">
              <w:rPr>
                <w:rFonts w:eastAsia="Arial" w:cs="Arial"/>
                <w:color w:val="000000"/>
                <w:sz w:val="16"/>
                <w:szCs w:val="16"/>
              </w:rPr>
              <w:t>) </w:t>
            </w:r>
            <w:r>
              <w:rPr>
                <w:rFonts w:eastAsia="Arial" w:cs="Arial"/>
                <w:color w:val="000000"/>
                <w:sz w:val="16"/>
                <w:szCs w:val="16"/>
              </w:rPr>
              <w:t>DK Expansion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5</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6</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Joscha KWS, </w:t>
            </w:r>
            <w:r w:rsidR="00D26EBE">
              <w:rPr>
                <w:rFonts w:eastAsia="Arial" w:cs="Arial"/>
                <w:color w:val="000000"/>
                <w:sz w:val="16"/>
                <w:szCs w:val="16"/>
              </w:rPr>
              <w:br/>
            </w:r>
            <w:r>
              <w:rPr>
                <w:rFonts w:eastAsia="Arial" w:cs="Arial"/>
                <w:color w:val="000000"/>
                <w:sz w:val="16"/>
                <w:szCs w:val="16"/>
              </w:rPr>
              <w:t>(W) AH 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7</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8</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9</w:t>
            </w:r>
          </w:p>
        </w:tc>
      </w:tr>
      <w:bookmarkStart w:id="48" w:name="_Toc3"/>
      <w:bookmarkEnd w:id="48"/>
      <w:tr w:rsidR="00A909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pPr>
              <w:rPr>
                <w:vanish/>
              </w:rPr>
            </w:pPr>
            <w:r>
              <w:fldChar w:fldCharType="begin"/>
            </w:r>
            <w:r w:rsidR="00770D26">
              <w:instrText xml:space="preserve"> TC "3" \f C \l "1"</w:instrText>
            </w:r>
            <w:r>
              <w:fldChar w:fldCharType="end"/>
            </w:r>
          </w:p>
          <w:p w:rsidR="00A90905" w:rsidRDefault="00770D26">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A909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13-17</w:t>
            </w:r>
          </w:p>
        </w:tc>
      </w:tr>
      <w:tr w:rsidR="00A90905">
        <w:tc>
          <w:tcPr>
            <w:tcW w:w="311" w:type="dxa"/>
            <w:tcBorders>
              <w:left w:val="single" w:sz="6" w:space="0" w:color="000000"/>
            </w:tcBorders>
            <w:tcMar>
              <w:top w:w="80" w:type="dxa"/>
              <w:left w:w="40" w:type="dxa"/>
              <w:bottom w:w="80" w:type="dxa"/>
              <w:right w:w="40" w:type="dxa"/>
            </w:tcMar>
          </w:tcPr>
          <w:p w:rsidR="00A90905" w:rsidRDefault="00A90905">
            <w:pPr>
              <w:spacing w:line="1" w:lineRule="auto"/>
            </w:pPr>
          </w:p>
        </w:tc>
        <w:tc>
          <w:tcPr>
            <w:tcW w:w="283" w:type="dxa"/>
            <w:tcMar>
              <w:top w:w="80" w:type="dxa"/>
              <w:left w:w="40" w:type="dxa"/>
              <w:bottom w:w="80" w:type="dxa"/>
              <w:right w:w="40" w:type="dxa"/>
            </w:tcMar>
          </w:tcPr>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770D26">
                  <w:pPr>
                    <w:spacing w:before="106" w:after="106"/>
                  </w:pPr>
                  <w:r>
                    <w:rPr>
                      <w:rFonts w:eastAsia="Arial" w:cs="Arial"/>
                      <w:b/>
                      <w:bCs/>
                      <w:color w:val="000000"/>
                      <w:sz w:val="16"/>
                      <w:szCs w:val="16"/>
                    </w:rPr>
                    <w:t>Cotyledon: saddle depth</w:t>
                  </w:r>
                </w:p>
              </w:tc>
            </w:tr>
          </w:tbl>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0905" w:rsidRDefault="00A909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0905">
              <w:tc>
                <w:tcPr>
                  <w:tcW w:w="1750"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0905">
              <w:tc>
                <w:tcPr>
                  <w:tcW w:w="1750"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1984" w:type="dxa"/>
            <w:tcBorders>
              <w:left w:val="single" w:sz="6" w:space="0" w:color="000000"/>
            </w:tcBorders>
            <w:tcMar>
              <w:top w:w="80" w:type="dxa"/>
              <w:left w:w="40" w:type="dxa"/>
              <w:bottom w:w="80" w:type="dxa"/>
              <w:right w:w="40" w:type="dxa"/>
            </w:tcMar>
          </w:tcPr>
          <w:p w:rsidR="00A90905" w:rsidRDefault="00A909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0905" w:rsidRDefault="00A90905">
            <w:pPr>
              <w:spacing w:line="1" w:lineRule="auto"/>
            </w:pP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1</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shallow to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2</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 FJ6447, (S) MS 4903, (W) MSL049C12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3</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shallow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4</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 Proximo, (W) Blazen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5</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medium to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6</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MSL 545 C, </w:t>
            </w:r>
            <w:r w:rsidR="00D26EBE">
              <w:rPr>
                <w:rFonts w:eastAsia="Arial" w:cs="Arial"/>
                <w:color w:val="000000"/>
                <w:sz w:val="16"/>
                <w:szCs w:val="16"/>
              </w:rPr>
              <w:br/>
            </w:r>
            <w:r>
              <w:rPr>
                <w:rFonts w:eastAsia="Arial" w:cs="Arial"/>
                <w:color w:val="000000"/>
                <w:sz w:val="16"/>
                <w:szCs w:val="16"/>
              </w:rPr>
              <w:t>(W) WRG 1501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7</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deep to very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8</w:t>
            </w:r>
          </w:p>
        </w:tc>
      </w:tr>
      <w:tr w:rsidR="00A90905" w:rsidTr="00770D26">
        <w:tc>
          <w:tcPr>
            <w:tcW w:w="311" w:type="dxa"/>
            <w:tcBorders>
              <w:left w:val="single" w:sz="6" w:space="0" w:color="000000"/>
              <w:bottom w:val="single" w:sz="4" w:space="0" w:color="auto"/>
            </w:tcBorders>
            <w:tcMar>
              <w:top w:w="0" w:type="dxa"/>
              <w:left w:w="0" w:type="dxa"/>
              <w:bottom w:w="0" w:type="dxa"/>
              <w:right w:w="0" w:type="dxa"/>
            </w:tcMar>
          </w:tcPr>
          <w:p w:rsidR="00A90905" w:rsidRDefault="00A90905">
            <w:pPr>
              <w:spacing w:line="1" w:lineRule="auto"/>
            </w:pPr>
          </w:p>
        </w:tc>
        <w:tc>
          <w:tcPr>
            <w:tcW w:w="283" w:type="dxa"/>
            <w:tcBorders>
              <w:bottom w:val="single" w:sz="4" w:space="0" w:color="auto"/>
            </w:tcBorders>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deep</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9</w:t>
            </w:r>
          </w:p>
        </w:tc>
      </w:tr>
      <w:bookmarkStart w:id="49" w:name="_Toc4"/>
      <w:bookmarkEnd w:id="49"/>
      <w:tr w:rsidR="00A90905" w:rsidTr="00770D2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rsidP="00770D26">
            <w:pPr>
              <w:keepNext/>
              <w:rPr>
                <w:vanish/>
              </w:rPr>
            </w:pPr>
            <w:r>
              <w:fldChar w:fldCharType="begin"/>
            </w:r>
            <w:r w:rsidR="00770D26">
              <w:instrText xml:space="preserve"> TC "4" \f C \l "1"</w:instrText>
            </w:r>
            <w:r>
              <w:fldChar w:fldCharType="end"/>
            </w:r>
          </w:p>
          <w:p w:rsidR="00A90905" w:rsidRDefault="00770D26" w:rsidP="00770D26">
            <w:pPr>
              <w:keepNext/>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rsidP="00770D2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A90905" w:rsidRDefault="00770D26" w:rsidP="00770D26">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rsidP="00770D26">
            <w:pPr>
              <w:keepNext/>
              <w:rPr>
                <w:rFonts w:eastAsia="Arial" w:cs="Arial"/>
                <w:b/>
                <w:bCs/>
                <w:color w:val="000000"/>
                <w:sz w:val="16"/>
                <w:szCs w:val="16"/>
              </w:rPr>
            </w:pPr>
            <w:r>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0905" w:rsidRDefault="00A90905" w:rsidP="00770D26">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rsidP="00770D26">
            <w:pPr>
              <w:keepNext/>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13-17</w:t>
            </w:r>
          </w:p>
        </w:tc>
      </w:tr>
      <w:tr w:rsidR="00A90905">
        <w:tc>
          <w:tcPr>
            <w:tcW w:w="311" w:type="dxa"/>
            <w:tcBorders>
              <w:left w:val="single" w:sz="6" w:space="0" w:color="000000"/>
            </w:tcBorders>
            <w:tcMar>
              <w:top w:w="80" w:type="dxa"/>
              <w:left w:w="40" w:type="dxa"/>
              <w:bottom w:w="80" w:type="dxa"/>
              <w:right w:w="40" w:type="dxa"/>
            </w:tcMar>
          </w:tcPr>
          <w:p w:rsidR="00A90905" w:rsidRDefault="00A90905" w:rsidP="00770D26">
            <w:pPr>
              <w:keepNext/>
              <w:spacing w:line="1" w:lineRule="auto"/>
            </w:pPr>
          </w:p>
        </w:tc>
        <w:tc>
          <w:tcPr>
            <w:tcW w:w="283" w:type="dxa"/>
            <w:tcMar>
              <w:top w:w="80" w:type="dxa"/>
              <w:left w:w="40" w:type="dxa"/>
              <w:bottom w:w="80" w:type="dxa"/>
              <w:right w:w="40" w:type="dxa"/>
            </w:tcMar>
          </w:tcPr>
          <w:p w:rsidR="00A90905" w:rsidRDefault="00A90905" w:rsidP="00770D2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770D26" w:rsidP="00770D26">
                  <w:pPr>
                    <w:keepNext/>
                    <w:spacing w:before="106" w:after="106"/>
                  </w:pPr>
                  <w:r>
                    <w:rPr>
                      <w:rFonts w:eastAsia="Arial" w:cs="Arial"/>
                      <w:b/>
                      <w:bCs/>
                      <w:color w:val="000000"/>
                      <w:sz w:val="16"/>
                      <w:szCs w:val="16"/>
                    </w:rPr>
                    <w:t>Cotyledon: ratio lobe separation/width</w:t>
                  </w:r>
                </w:p>
              </w:tc>
            </w:tr>
          </w:tbl>
          <w:p w:rsidR="00A90905" w:rsidRDefault="00A90905" w:rsidP="00770D2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0905" w:rsidRDefault="00A90905" w:rsidP="00770D2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A90905" w:rsidP="00770D26">
                  <w:pPr>
                    <w:keepNext/>
                    <w:spacing w:line="1" w:lineRule="auto"/>
                  </w:pPr>
                </w:p>
              </w:tc>
            </w:tr>
          </w:tbl>
          <w:p w:rsidR="00A90905" w:rsidRDefault="00A90905" w:rsidP="00770D26">
            <w:pPr>
              <w:keepNext/>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0905">
              <w:tc>
                <w:tcPr>
                  <w:tcW w:w="1750"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0905">
              <w:tc>
                <w:tcPr>
                  <w:tcW w:w="1750"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1984" w:type="dxa"/>
            <w:tcBorders>
              <w:left w:val="single" w:sz="6" w:space="0" w:color="000000"/>
            </w:tcBorders>
            <w:tcMar>
              <w:top w:w="80" w:type="dxa"/>
              <w:left w:w="40" w:type="dxa"/>
              <w:bottom w:w="80" w:type="dxa"/>
              <w:right w:w="40" w:type="dxa"/>
            </w:tcMar>
          </w:tcPr>
          <w:p w:rsidR="00A90905" w:rsidRDefault="00A909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0905" w:rsidRDefault="00A90905">
            <w:pPr>
              <w:spacing w:line="1" w:lineRule="auto"/>
            </w:pPr>
          </w:p>
        </w:tc>
      </w:tr>
      <w:tr w:rsidR="00A90905">
        <w:tc>
          <w:tcPr>
            <w:tcW w:w="311" w:type="dxa"/>
            <w:tcBorders>
              <w:left w:val="single" w:sz="6" w:space="0" w:color="000000"/>
            </w:tcBorders>
            <w:tcMar>
              <w:top w:w="0" w:type="dxa"/>
              <w:left w:w="0" w:type="dxa"/>
              <w:bottom w:w="0" w:type="dxa"/>
              <w:right w:w="0" w:type="dxa"/>
            </w:tcMar>
          </w:tcPr>
          <w:p w:rsidR="00A90905" w:rsidRDefault="00A90905" w:rsidP="00770D26">
            <w:pPr>
              <w:keepNext/>
              <w:spacing w:line="1" w:lineRule="auto"/>
            </w:pPr>
          </w:p>
        </w:tc>
        <w:tc>
          <w:tcPr>
            <w:tcW w:w="283" w:type="dxa"/>
            <w:tcMar>
              <w:top w:w="0" w:type="dxa"/>
              <w:left w:w="0" w:type="dxa"/>
              <w:bottom w:w="0" w:type="dxa"/>
              <w:right w:w="0" w:type="dxa"/>
            </w:tcMar>
          </w:tcPr>
          <w:p w:rsidR="00A90905" w:rsidRDefault="00A90905" w:rsidP="00770D2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1</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2</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R501S11, </w:t>
            </w:r>
            <w:r w:rsidR="00D26EBE">
              <w:rPr>
                <w:rFonts w:eastAsia="Arial" w:cs="Arial"/>
                <w:color w:val="000000"/>
                <w:sz w:val="16"/>
                <w:szCs w:val="16"/>
              </w:rPr>
              <w:br/>
            </w:r>
            <w:r>
              <w:rPr>
                <w:rFonts w:eastAsia="Arial" w:cs="Arial"/>
                <w:color w:val="000000"/>
                <w:sz w:val="16"/>
                <w:szCs w:val="16"/>
              </w:rPr>
              <w:t>(W) WRG 1501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3</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4</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 Proximo, (W) PT256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5</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6</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D 619908, </w:t>
            </w:r>
            <w:r w:rsidR="00D26EBE">
              <w:rPr>
                <w:rFonts w:eastAsia="Arial" w:cs="Arial"/>
                <w:color w:val="000000"/>
                <w:sz w:val="16"/>
                <w:szCs w:val="16"/>
              </w:rPr>
              <w:br/>
            </w:r>
            <w:r>
              <w:rPr>
                <w:rFonts w:eastAsia="Arial" w:cs="Arial"/>
                <w:color w:val="000000"/>
                <w:sz w:val="16"/>
                <w:szCs w:val="16"/>
              </w:rPr>
              <w:t>(W) DK Expansion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7</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8</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9</w:t>
            </w:r>
          </w:p>
        </w:tc>
      </w:tr>
      <w:bookmarkStart w:id="50" w:name="_Toc5"/>
      <w:bookmarkEnd w:id="50"/>
      <w:tr w:rsidR="00A909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pPr>
              <w:rPr>
                <w:vanish/>
              </w:rPr>
            </w:pPr>
            <w:r>
              <w:fldChar w:fldCharType="begin"/>
            </w:r>
            <w:r w:rsidR="00770D26">
              <w:instrText xml:space="preserve"> TC "5" \f C \l "1"</w:instrText>
            </w:r>
            <w:r>
              <w:fldChar w:fldCharType="end"/>
            </w:r>
          </w:p>
          <w:p w:rsidR="00A90905" w:rsidRDefault="00770D26">
            <w:pPr>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A909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13-17</w:t>
            </w:r>
          </w:p>
        </w:tc>
      </w:tr>
      <w:tr w:rsidR="00A90905">
        <w:tc>
          <w:tcPr>
            <w:tcW w:w="311" w:type="dxa"/>
            <w:tcBorders>
              <w:left w:val="single" w:sz="6" w:space="0" w:color="000000"/>
            </w:tcBorders>
            <w:tcMar>
              <w:top w:w="80" w:type="dxa"/>
              <w:left w:w="40" w:type="dxa"/>
              <w:bottom w:w="80" w:type="dxa"/>
              <w:right w:w="40" w:type="dxa"/>
            </w:tcMar>
          </w:tcPr>
          <w:p w:rsidR="00A90905" w:rsidRDefault="00A90905">
            <w:pPr>
              <w:spacing w:line="1" w:lineRule="auto"/>
            </w:pPr>
          </w:p>
        </w:tc>
        <w:tc>
          <w:tcPr>
            <w:tcW w:w="283" w:type="dxa"/>
            <w:tcMar>
              <w:top w:w="80" w:type="dxa"/>
              <w:left w:w="40" w:type="dxa"/>
              <w:bottom w:w="80" w:type="dxa"/>
              <w:right w:w="40" w:type="dxa"/>
            </w:tcMar>
          </w:tcPr>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770D26">
                  <w:pPr>
                    <w:spacing w:before="106" w:after="106"/>
                  </w:pPr>
                  <w:r>
                    <w:rPr>
                      <w:rFonts w:eastAsia="Arial" w:cs="Arial"/>
                      <w:b/>
                      <w:bCs/>
                      <w:color w:val="000000"/>
                      <w:sz w:val="16"/>
                      <w:szCs w:val="16"/>
                    </w:rPr>
                    <w:t>Cotyledon: ratio lobe separation/saddle depth</w:t>
                  </w:r>
                </w:p>
              </w:tc>
            </w:tr>
          </w:tbl>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0905" w:rsidRDefault="00A909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0905">
              <w:tc>
                <w:tcPr>
                  <w:tcW w:w="1750"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0905">
              <w:tc>
                <w:tcPr>
                  <w:tcW w:w="1750"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1984" w:type="dxa"/>
            <w:tcBorders>
              <w:left w:val="single" w:sz="6" w:space="0" w:color="000000"/>
            </w:tcBorders>
            <w:tcMar>
              <w:top w:w="80" w:type="dxa"/>
              <w:left w:w="40" w:type="dxa"/>
              <w:bottom w:w="80" w:type="dxa"/>
              <w:right w:w="40" w:type="dxa"/>
            </w:tcMar>
          </w:tcPr>
          <w:p w:rsidR="00A90905" w:rsidRDefault="00A909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0905" w:rsidRDefault="00A90905">
            <w:pPr>
              <w:spacing w:line="1" w:lineRule="auto"/>
            </w:pP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1</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2</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Silvershadow, </w:t>
            </w:r>
            <w:r w:rsidR="00D26EBE">
              <w:rPr>
                <w:rFonts w:eastAsia="Arial" w:cs="Arial"/>
                <w:color w:val="000000"/>
                <w:sz w:val="16"/>
                <w:szCs w:val="16"/>
              </w:rPr>
              <w:br/>
            </w:r>
            <w:r>
              <w:rPr>
                <w:rFonts w:eastAsia="Arial" w:cs="Arial"/>
                <w:color w:val="000000"/>
                <w:sz w:val="16"/>
                <w:szCs w:val="16"/>
              </w:rPr>
              <w:t>(W) PX131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3</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4</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Proximo, </w:t>
            </w:r>
            <w:r w:rsidR="00D26EBE">
              <w:rPr>
                <w:rFonts w:eastAsia="Arial" w:cs="Arial"/>
                <w:color w:val="000000"/>
                <w:sz w:val="16"/>
                <w:szCs w:val="16"/>
              </w:rPr>
              <w:br/>
            </w:r>
            <w:r>
              <w:rPr>
                <w:rFonts w:eastAsia="Arial" w:cs="Arial"/>
                <w:color w:val="000000"/>
                <w:sz w:val="16"/>
                <w:szCs w:val="16"/>
              </w:rPr>
              <w:t>(W) Severino KWS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5</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6</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 FJ6447, (S) MS 4903, (W) Greenland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7</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8</w:t>
            </w:r>
          </w:p>
        </w:tc>
      </w:tr>
      <w:tr w:rsidR="00A90905" w:rsidTr="00770D26">
        <w:tc>
          <w:tcPr>
            <w:tcW w:w="311" w:type="dxa"/>
            <w:tcBorders>
              <w:left w:val="single" w:sz="6" w:space="0" w:color="000000"/>
              <w:bottom w:val="single" w:sz="4" w:space="0" w:color="auto"/>
            </w:tcBorders>
            <w:tcMar>
              <w:top w:w="0" w:type="dxa"/>
              <w:left w:w="0" w:type="dxa"/>
              <w:bottom w:w="0" w:type="dxa"/>
              <w:right w:w="0" w:type="dxa"/>
            </w:tcMar>
          </w:tcPr>
          <w:p w:rsidR="00A90905" w:rsidRDefault="00A90905">
            <w:pPr>
              <w:spacing w:line="1" w:lineRule="auto"/>
            </w:pPr>
          </w:p>
        </w:tc>
        <w:tc>
          <w:tcPr>
            <w:tcW w:w="283" w:type="dxa"/>
            <w:tcBorders>
              <w:bottom w:val="single" w:sz="4" w:space="0" w:color="auto"/>
            </w:tcBorders>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9</w:t>
            </w:r>
          </w:p>
        </w:tc>
      </w:tr>
      <w:bookmarkStart w:id="51" w:name="_Toc6"/>
      <w:bookmarkEnd w:id="51"/>
      <w:tr w:rsidR="00A90905" w:rsidTr="00770D2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rsidP="00770D26">
            <w:pPr>
              <w:keepNext/>
              <w:rPr>
                <w:vanish/>
              </w:rPr>
            </w:pPr>
            <w:r>
              <w:fldChar w:fldCharType="begin"/>
            </w:r>
            <w:r w:rsidR="00770D26">
              <w:instrText xml:space="preserve"> TC "6" \f C \l "1"</w:instrText>
            </w:r>
            <w:r>
              <w:fldChar w:fldCharType="end"/>
            </w:r>
          </w:p>
          <w:p w:rsidR="00A90905" w:rsidRDefault="00770D26" w:rsidP="00770D26">
            <w:pPr>
              <w:keepNext/>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rsidP="00770D2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A90905" w:rsidRDefault="00770D26" w:rsidP="00770D26">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rsidP="00770D26">
            <w:pPr>
              <w:keepNext/>
              <w:rPr>
                <w:rFonts w:eastAsia="Arial" w:cs="Arial"/>
                <w:b/>
                <w:bCs/>
                <w:color w:val="000000"/>
                <w:sz w:val="16"/>
                <w:szCs w:val="16"/>
              </w:rPr>
            </w:pPr>
            <w:r>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0905" w:rsidRDefault="00A90905" w:rsidP="00770D26">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rsidP="00770D26">
            <w:pPr>
              <w:keepNext/>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0905" w:rsidRDefault="00770D26" w:rsidP="00770D26">
            <w:pPr>
              <w:keepNext/>
              <w:rPr>
                <w:rFonts w:eastAsia="Arial" w:cs="Arial"/>
                <w:b/>
                <w:bCs/>
                <w:color w:val="000000"/>
                <w:sz w:val="16"/>
                <w:szCs w:val="16"/>
              </w:rPr>
            </w:pPr>
            <w:r>
              <w:rPr>
                <w:rFonts w:eastAsia="Arial" w:cs="Arial"/>
                <w:b/>
                <w:bCs/>
                <w:color w:val="000000"/>
                <w:sz w:val="16"/>
                <w:szCs w:val="16"/>
              </w:rPr>
              <w:t>13-17</w:t>
            </w:r>
          </w:p>
        </w:tc>
      </w:tr>
      <w:tr w:rsidR="00A90905">
        <w:tc>
          <w:tcPr>
            <w:tcW w:w="311" w:type="dxa"/>
            <w:tcBorders>
              <w:left w:val="single" w:sz="6" w:space="0" w:color="000000"/>
            </w:tcBorders>
            <w:tcMar>
              <w:top w:w="80" w:type="dxa"/>
              <w:left w:w="40" w:type="dxa"/>
              <w:bottom w:w="80" w:type="dxa"/>
              <w:right w:w="40" w:type="dxa"/>
            </w:tcMar>
          </w:tcPr>
          <w:p w:rsidR="00A90905" w:rsidRDefault="00A90905" w:rsidP="00770D26">
            <w:pPr>
              <w:keepNext/>
              <w:spacing w:line="1" w:lineRule="auto"/>
            </w:pPr>
          </w:p>
        </w:tc>
        <w:tc>
          <w:tcPr>
            <w:tcW w:w="283" w:type="dxa"/>
            <w:tcMar>
              <w:top w:w="80" w:type="dxa"/>
              <w:left w:w="40" w:type="dxa"/>
              <w:bottom w:w="80" w:type="dxa"/>
              <w:right w:w="40" w:type="dxa"/>
            </w:tcMar>
          </w:tcPr>
          <w:p w:rsidR="00A90905" w:rsidRDefault="00A90905" w:rsidP="00770D2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770D26" w:rsidP="00770D26">
                  <w:pPr>
                    <w:keepNext/>
                    <w:spacing w:before="106" w:after="106"/>
                  </w:pPr>
                  <w:r>
                    <w:rPr>
                      <w:rFonts w:eastAsia="Arial" w:cs="Arial"/>
                      <w:b/>
                      <w:bCs/>
                      <w:color w:val="000000"/>
                      <w:sz w:val="16"/>
                      <w:szCs w:val="16"/>
                    </w:rPr>
                    <w:t>Cotyledon: ratio saddle height/lamina length</w:t>
                  </w:r>
                </w:p>
              </w:tc>
            </w:tr>
          </w:tbl>
          <w:p w:rsidR="00A90905" w:rsidRDefault="00A90905" w:rsidP="00770D2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0905" w:rsidRDefault="00A90905" w:rsidP="00770D2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A90905" w:rsidP="00770D26">
                  <w:pPr>
                    <w:keepNext/>
                    <w:spacing w:line="1" w:lineRule="auto"/>
                  </w:pPr>
                </w:p>
              </w:tc>
            </w:tr>
          </w:tbl>
          <w:p w:rsidR="00A90905" w:rsidRDefault="00A90905" w:rsidP="00770D26">
            <w:pPr>
              <w:keepNext/>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rsidP="00770D2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0905">
              <w:tc>
                <w:tcPr>
                  <w:tcW w:w="1750" w:type="dxa"/>
                  <w:tcMar>
                    <w:top w:w="0" w:type="dxa"/>
                    <w:left w:w="0" w:type="dxa"/>
                    <w:bottom w:w="0" w:type="dxa"/>
                    <w:right w:w="0" w:type="dxa"/>
                  </w:tcMar>
                </w:tcPr>
                <w:p w:rsidR="00A90905" w:rsidRDefault="00A90905" w:rsidP="00770D26">
                  <w:pPr>
                    <w:keepNext/>
                    <w:spacing w:line="1" w:lineRule="auto"/>
                  </w:pPr>
                </w:p>
              </w:tc>
            </w:tr>
          </w:tbl>
          <w:p w:rsidR="00A90905" w:rsidRDefault="00A90905" w:rsidP="00770D26">
            <w:pPr>
              <w:keepNext/>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rsidP="00770D2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0905">
              <w:tc>
                <w:tcPr>
                  <w:tcW w:w="1750" w:type="dxa"/>
                  <w:tcMar>
                    <w:top w:w="0" w:type="dxa"/>
                    <w:left w:w="0" w:type="dxa"/>
                    <w:bottom w:w="0" w:type="dxa"/>
                    <w:right w:w="0" w:type="dxa"/>
                  </w:tcMar>
                </w:tcPr>
                <w:p w:rsidR="00A90905" w:rsidRDefault="00A90905" w:rsidP="00770D26">
                  <w:pPr>
                    <w:keepNext/>
                    <w:spacing w:line="1" w:lineRule="auto"/>
                  </w:pPr>
                </w:p>
              </w:tc>
            </w:tr>
          </w:tbl>
          <w:p w:rsidR="00A90905" w:rsidRDefault="00A90905" w:rsidP="00770D26">
            <w:pPr>
              <w:keepNext/>
              <w:spacing w:line="1" w:lineRule="auto"/>
            </w:pPr>
          </w:p>
        </w:tc>
        <w:tc>
          <w:tcPr>
            <w:tcW w:w="1984" w:type="dxa"/>
            <w:tcBorders>
              <w:left w:val="single" w:sz="6" w:space="0" w:color="000000"/>
            </w:tcBorders>
            <w:tcMar>
              <w:top w:w="80" w:type="dxa"/>
              <w:left w:w="40" w:type="dxa"/>
              <w:bottom w:w="80" w:type="dxa"/>
              <w:right w:w="40" w:type="dxa"/>
            </w:tcMar>
          </w:tcPr>
          <w:p w:rsidR="00A90905" w:rsidRDefault="00A90905" w:rsidP="00770D2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0905" w:rsidRDefault="00A90905" w:rsidP="00770D26">
            <w:pPr>
              <w:keepNext/>
              <w:spacing w:line="1" w:lineRule="auto"/>
            </w:pPr>
          </w:p>
        </w:tc>
      </w:tr>
      <w:tr w:rsidR="00A90905">
        <w:tc>
          <w:tcPr>
            <w:tcW w:w="311" w:type="dxa"/>
            <w:tcBorders>
              <w:left w:val="single" w:sz="6" w:space="0" w:color="000000"/>
            </w:tcBorders>
            <w:tcMar>
              <w:top w:w="0" w:type="dxa"/>
              <w:left w:w="0" w:type="dxa"/>
              <w:bottom w:w="0" w:type="dxa"/>
              <w:right w:w="0" w:type="dxa"/>
            </w:tcMar>
          </w:tcPr>
          <w:p w:rsidR="00A90905" w:rsidRDefault="00A90905" w:rsidP="00770D26">
            <w:pPr>
              <w:keepNext/>
              <w:spacing w:line="1" w:lineRule="auto"/>
            </w:pPr>
          </w:p>
        </w:tc>
        <w:tc>
          <w:tcPr>
            <w:tcW w:w="283" w:type="dxa"/>
            <w:tcMar>
              <w:top w:w="0" w:type="dxa"/>
              <w:left w:w="0" w:type="dxa"/>
              <w:bottom w:w="0" w:type="dxa"/>
              <w:right w:w="0" w:type="dxa"/>
            </w:tcMar>
          </w:tcPr>
          <w:p w:rsidR="00A90905" w:rsidRDefault="00A90905" w:rsidP="00770D2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rsidP="00770D26">
            <w:pPr>
              <w:keepNext/>
              <w:jc w:val="center"/>
              <w:rPr>
                <w:rFonts w:eastAsia="Arial" w:cs="Arial"/>
                <w:color w:val="000000"/>
                <w:sz w:val="16"/>
                <w:szCs w:val="16"/>
              </w:rPr>
            </w:pPr>
            <w:r>
              <w:rPr>
                <w:rFonts w:eastAsia="Arial" w:cs="Arial"/>
                <w:color w:val="000000"/>
                <w:sz w:val="16"/>
                <w:szCs w:val="16"/>
              </w:rPr>
              <w:t>1</w:t>
            </w:r>
          </w:p>
        </w:tc>
      </w:tr>
      <w:tr w:rsidR="00A90905">
        <w:tc>
          <w:tcPr>
            <w:tcW w:w="311" w:type="dxa"/>
            <w:tcBorders>
              <w:left w:val="single" w:sz="6" w:space="0" w:color="000000"/>
            </w:tcBorders>
            <w:tcMar>
              <w:top w:w="0" w:type="dxa"/>
              <w:left w:w="0" w:type="dxa"/>
              <w:bottom w:w="0" w:type="dxa"/>
              <w:right w:w="0" w:type="dxa"/>
            </w:tcMar>
          </w:tcPr>
          <w:p w:rsidR="00A90905" w:rsidRDefault="00A90905" w:rsidP="00770D26">
            <w:pPr>
              <w:keepNext/>
              <w:spacing w:line="1" w:lineRule="auto"/>
            </w:pPr>
          </w:p>
        </w:tc>
        <w:tc>
          <w:tcPr>
            <w:tcW w:w="283" w:type="dxa"/>
            <w:tcMar>
              <w:top w:w="0" w:type="dxa"/>
              <w:left w:w="0" w:type="dxa"/>
              <w:bottom w:w="0" w:type="dxa"/>
              <w:right w:w="0" w:type="dxa"/>
            </w:tcMar>
          </w:tcPr>
          <w:p w:rsidR="00A90905" w:rsidRDefault="00A90905" w:rsidP="00770D2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rsidP="00770D26">
            <w:pPr>
              <w:keepNext/>
              <w:jc w:val="center"/>
              <w:rPr>
                <w:rFonts w:eastAsia="Arial" w:cs="Arial"/>
                <w:color w:val="000000"/>
                <w:sz w:val="16"/>
                <w:szCs w:val="16"/>
              </w:rPr>
            </w:pPr>
            <w:r>
              <w:rPr>
                <w:rFonts w:eastAsia="Arial" w:cs="Arial"/>
                <w:color w:val="000000"/>
                <w:sz w:val="16"/>
                <w:szCs w:val="16"/>
              </w:rPr>
              <w:t>2</w:t>
            </w:r>
          </w:p>
        </w:tc>
      </w:tr>
      <w:tr w:rsidR="00A90905">
        <w:tc>
          <w:tcPr>
            <w:tcW w:w="311" w:type="dxa"/>
            <w:tcBorders>
              <w:left w:val="single" w:sz="6" w:space="0" w:color="000000"/>
            </w:tcBorders>
            <w:tcMar>
              <w:top w:w="0" w:type="dxa"/>
              <w:left w:w="0" w:type="dxa"/>
              <w:bottom w:w="0" w:type="dxa"/>
              <w:right w:w="0" w:type="dxa"/>
            </w:tcMar>
          </w:tcPr>
          <w:p w:rsidR="00A90905" w:rsidRDefault="00A90905" w:rsidP="00770D26">
            <w:pPr>
              <w:keepNext/>
              <w:spacing w:line="1" w:lineRule="auto"/>
            </w:pPr>
          </w:p>
        </w:tc>
        <w:tc>
          <w:tcPr>
            <w:tcW w:w="283" w:type="dxa"/>
            <w:tcMar>
              <w:top w:w="0" w:type="dxa"/>
              <w:left w:w="0" w:type="dxa"/>
              <w:bottom w:w="0" w:type="dxa"/>
              <w:right w:w="0" w:type="dxa"/>
            </w:tcMar>
          </w:tcPr>
          <w:p w:rsidR="00A90905" w:rsidRDefault="00A90905" w:rsidP="00770D2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(W) PX131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rsidP="00770D26">
            <w:pPr>
              <w:keepNext/>
              <w:jc w:val="center"/>
              <w:rPr>
                <w:rFonts w:eastAsia="Arial" w:cs="Arial"/>
                <w:color w:val="000000"/>
                <w:sz w:val="16"/>
                <w:szCs w:val="16"/>
              </w:rPr>
            </w:pPr>
            <w:r>
              <w:rPr>
                <w:rFonts w:eastAsia="Arial" w:cs="Arial"/>
                <w:color w:val="000000"/>
                <w:sz w:val="16"/>
                <w:szCs w:val="16"/>
              </w:rPr>
              <w:t>3</w:t>
            </w:r>
          </w:p>
        </w:tc>
      </w:tr>
      <w:tr w:rsidR="00A90905">
        <w:tc>
          <w:tcPr>
            <w:tcW w:w="311" w:type="dxa"/>
            <w:tcBorders>
              <w:left w:val="single" w:sz="6" w:space="0" w:color="000000"/>
            </w:tcBorders>
            <w:tcMar>
              <w:top w:w="0" w:type="dxa"/>
              <w:left w:w="0" w:type="dxa"/>
              <w:bottom w:w="0" w:type="dxa"/>
              <w:right w:w="0" w:type="dxa"/>
            </w:tcMar>
          </w:tcPr>
          <w:p w:rsidR="00A90905" w:rsidRDefault="00A90905" w:rsidP="00770D26">
            <w:pPr>
              <w:keepNext/>
              <w:spacing w:line="1" w:lineRule="auto"/>
            </w:pPr>
          </w:p>
        </w:tc>
        <w:tc>
          <w:tcPr>
            <w:tcW w:w="283" w:type="dxa"/>
            <w:tcMar>
              <w:top w:w="0" w:type="dxa"/>
              <w:left w:w="0" w:type="dxa"/>
              <w:bottom w:w="0" w:type="dxa"/>
              <w:right w:w="0" w:type="dxa"/>
            </w:tcMar>
          </w:tcPr>
          <w:p w:rsidR="00A90905" w:rsidRDefault="00A90905" w:rsidP="00770D2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rsidP="00770D26">
            <w:pPr>
              <w:keepNext/>
              <w:jc w:val="center"/>
              <w:rPr>
                <w:rFonts w:eastAsia="Arial" w:cs="Arial"/>
                <w:color w:val="000000"/>
                <w:sz w:val="16"/>
                <w:szCs w:val="16"/>
              </w:rPr>
            </w:pPr>
            <w:r>
              <w:rPr>
                <w:rFonts w:eastAsia="Arial" w:cs="Arial"/>
                <w:color w:val="000000"/>
                <w:sz w:val="16"/>
                <w:szCs w:val="16"/>
              </w:rPr>
              <w:t>4</w:t>
            </w:r>
          </w:p>
        </w:tc>
      </w:tr>
      <w:tr w:rsidR="00A90905">
        <w:tc>
          <w:tcPr>
            <w:tcW w:w="311" w:type="dxa"/>
            <w:tcBorders>
              <w:left w:val="single" w:sz="6" w:space="0" w:color="000000"/>
            </w:tcBorders>
            <w:tcMar>
              <w:top w:w="0" w:type="dxa"/>
              <w:left w:w="0" w:type="dxa"/>
              <w:bottom w:w="0" w:type="dxa"/>
              <w:right w:w="0" w:type="dxa"/>
            </w:tcMar>
          </w:tcPr>
          <w:p w:rsidR="00A90905" w:rsidRDefault="00A90905" w:rsidP="00770D26">
            <w:pPr>
              <w:keepNext/>
              <w:spacing w:line="1" w:lineRule="auto"/>
            </w:pPr>
          </w:p>
        </w:tc>
        <w:tc>
          <w:tcPr>
            <w:tcW w:w="283" w:type="dxa"/>
            <w:tcMar>
              <w:top w:w="0" w:type="dxa"/>
              <w:left w:w="0" w:type="dxa"/>
              <w:bottom w:w="0" w:type="dxa"/>
              <w:right w:w="0" w:type="dxa"/>
            </w:tcMar>
          </w:tcPr>
          <w:p w:rsidR="00A90905" w:rsidRDefault="00A90905" w:rsidP="00770D2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 xml:space="preserve">(S) Jazz KWS, </w:t>
            </w:r>
            <w:r w:rsidR="00D26EBE">
              <w:rPr>
                <w:rFonts w:eastAsia="Arial" w:cs="Arial"/>
                <w:color w:val="000000"/>
                <w:sz w:val="16"/>
                <w:szCs w:val="16"/>
              </w:rPr>
              <w:br/>
            </w:r>
            <w:r>
              <w:rPr>
                <w:rFonts w:eastAsia="Arial" w:cs="Arial"/>
                <w:color w:val="000000"/>
                <w:sz w:val="16"/>
                <w:szCs w:val="16"/>
              </w:rPr>
              <w:t>(W) DK Expansion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rsidP="00770D26">
            <w:pPr>
              <w:keepNext/>
              <w:jc w:val="center"/>
              <w:rPr>
                <w:rFonts w:eastAsia="Arial" w:cs="Arial"/>
                <w:color w:val="000000"/>
                <w:sz w:val="16"/>
                <w:szCs w:val="16"/>
              </w:rPr>
            </w:pPr>
            <w:r>
              <w:rPr>
                <w:rFonts w:eastAsia="Arial" w:cs="Arial"/>
                <w:color w:val="000000"/>
                <w:sz w:val="16"/>
                <w:szCs w:val="16"/>
              </w:rPr>
              <w:t>5</w:t>
            </w:r>
          </w:p>
        </w:tc>
      </w:tr>
      <w:tr w:rsidR="00A90905">
        <w:tc>
          <w:tcPr>
            <w:tcW w:w="311" w:type="dxa"/>
            <w:tcBorders>
              <w:left w:val="single" w:sz="6" w:space="0" w:color="000000"/>
            </w:tcBorders>
            <w:tcMar>
              <w:top w:w="0" w:type="dxa"/>
              <w:left w:w="0" w:type="dxa"/>
              <w:bottom w:w="0" w:type="dxa"/>
              <w:right w:w="0" w:type="dxa"/>
            </w:tcMar>
          </w:tcPr>
          <w:p w:rsidR="00A90905" w:rsidRDefault="00A90905" w:rsidP="00770D26">
            <w:pPr>
              <w:keepNext/>
              <w:spacing w:line="1" w:lineRule="auto"/>
            </w:pPr>
          </w:p>
        </w:tc>
        <w:tc>
          <w:tcPr>
            <w:tcW w:w="283" w:type="dxa"/>
            <w:tcMar>
              <w:top w:w="0" w:type="dxa"/>
              <w:left w:w="0" w:type="dxa"/>
              <w:bottom w:w="0" w:type="dxa"/>
              <w:right w:w="0" w:type="dxa"/>
            </w:tcMar>
          </w:tcPr>
          <w:p w:rsidR="00A90905" w:rsidRDefault="00A90905" w:rsidP="00770D2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rsidP="00770D26">
            <w:pPr>
              <w:keepNext/>
              <w:jc w:val="center"/>
              <w:rPr>
                <w:rFonts w:eastAsia="Arial" w:cs="Arial"/>
                <w:color w:val="000000"/>
                <w:sz w:val="16"/>
                <w:szCs w:val="16"/>
              </w:rPr>
            </w:pPr>
            <w:r>
              <w:rPr>
                <w:rFonts w:eastAsia="Arial" w:cs="Arial"/>
                <w:color w:val="000000"/>
                <w:sz w:val="16"/>
                <w:szCs w:val="16"/>
              </w:rPr>
              <w:t>6</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Cleopatra, </w:t>
            </w:r>
            <w:r w:rsidR="00D26EBE">
              <w:rPr>
                <w:rFonts w:eastAsia="Arial" w:cs="Arial"/>
                <w:color w:val="000000"/>
                <w:sz w:val="16"/>
                <w:szCs w:val="16"/>
              </w:rPr>
              <w:br/>
            </w:r>
            <w:r>
              <w:rPr>
                <w:rFonts w:eastAsia="Arial" w:cs="Arial"/>
                <w:color w:val="000000"/>
                <w:sz w:val="16"/>
                <w:szCs w:val="16"/>
              </w:rPr>
              <w:t>(W) Architect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7</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high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8</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9</w:t>
            </w:r>
          </w:p>
        </w:tc>
      </w:tr>
      <w:bookmarkStart w:id="52" w:name="_Toc7"/>
      <w:bookmarkEnd w:id="52"/>
      <w:tr w:rsidR="00A909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pPr>
              <w:rPr>
                <w:vanish/>
              </w:rPr>
            </w:pPr>
            <w:r>
              <w:fldChar w:fldCharType="begin"/>
            </w:r>
            <w:r w:rsidR="00770D26">
              <w:instrText xml:space="preserve"> TC "7" \f C \l "1"</w:instrText>
            </w:r>
            <w:r>
              <w:fldChar w:fldCharType="end"/>
            </w:r>
          </w:p>
          <w:p w:rsidR="00A90905" w:rsidRDefault="00770D26">
            <w:pPr>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770D2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A909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A9090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23-27</w:t>
            </w:r>
          </w:p>
        </w:tc>
      </w:tr>
      <w:tr w:rsidR="00A90905">
        <w:tc>
          <w:tcPr>
            <w:tcW w:w="311" w:type="dxa"/>
            <w:tcBorders>
              <w:left w:val="single" w:sz="6" w:space="0" w:color="000000"/>
            </w:tcBorders>
            <w:tcMar>
              <w:top w:w="80" w:type="dxa"/>
              <w:left w:w="40" w:type="dxa"/>
              <w:bottom w:w="80" w:type="dxa"/>
              <w:right w:w="40" w:type="dxa"/>
            </w:tcMar>
          </w:tcPr>
          <w:p w:rsidR="00A90905" w:rsidRDefault="00A90905">
            <w:pPr>
              <w:spacing w:line="1" w:lineRule="auto"/>
            </w:pPr>
          </w:p>
        </w:tc>
        <w:tc>
          <w:tcPr>
            <w:tcW w:w="283" w:type="dxa"/>
            <w:tcMar>
              <w:top w:w="80" w:type="dxa"/>
              <w:left w:w="40" w:type="dxa"/>
              <w:bottom w:w="80" w:type="dxa"/>
              <w:right w:w="40" w:type="dxa"/>
            </w:tcMar>
          </w:tcPr>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770D26">
                  <w:pPr>
                    <w:spacing w:before="106" w:after="106"/>
                  </w:pPr>
                  <w:r>
                    <w:rPr>
                      <w:rFonts w:eastAsia="Arial" w:cs="Arial"/>
                      <w:b/>
                      <w:bCs/>
                      <w:color w:val="000000"/>
                      <w:sz w:val="16"/>
                      <w:szCs w:val="16"/>
                    </w:rPr>
                    <w:t>Leaf: intensity of green color</w:t>
                  </w:r>
                </w:p>
              </w:tc>
            </w:tr>
          </w:tbl>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0905" w:rsidRDefault="00A909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0905">
              <w:tc>
                <w:tcPr>
                  <w:tcW w:w="1750"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0905">
              <w:tc>
                <w:tcPr>
                  <w:tcW w:w="1750"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1984" w:type="dxa"/>
            <w:tcBorders>
              <w:left w:val="single" w:sz="6" w:space="0" w:color="000000"/>
            </w:tcBorders>
            <w:tcMar>
              <w:top w:w="80" w:type="dxa"/>
              <w:left w:w="40" w:type="dxa"/>
              <w:bottom w:w="80" w:type="dxa"/>
              <w:right w:w="40" w:type="dxa"/>
            </w:tcMar>
          </w:tcPr>
          <w:p w:rsidR="00A90905" w:rsidRDefault="00A909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0905" w:rsidRDefault="00A90905">
            <w:pPr>
              <w:spacing w:line="1" w:lineRule="auto"/>
            </w:pP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1</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2</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 D 619908, (W) Axel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3</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4</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Joscha KWS, </w:t>
            </w:r>
            <w:r w:rsidR="00D26EBE">
              <w:rPr>
                <w:rFonts w:eastAsia="Arial" w:cs="Arial"/>
                <w:color w:val="000000"/>
                <w:sz w:val="16"/>
                <w:szCs w:val="16"/>
              </w:rPr>
              <w:br/>
            </w:r>
            <w:r>
              <w:rPr>
                <w:rFonts w:eastAsia="Arial" w:cs="Arial"/>
                <w:color w:val="000000"/>
                <w:sz w:val="16"/>
                <w:szCs w:val="16"/>
              </w:rPr>
              <w:t>(W) Architect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5</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6</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 46130, (W) Kadore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7</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8</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9</w:t>
            </w:r>
          </w:p>
        </w:tc>
      </w:tr>
      <w:bookmarkStart w:id="53" w:name="_Toc8"/>
      <w:bookmarkEnd w:id="53"/>
      <w:tr w:rsidR="00A909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pPr>
              <w:rPr>
                <w:vanish/>
              </w:rPr>
            </w:pPr>
            <w:r>
              <w:fldChar w:fldCharType="begin"/>
            </w:r>
            <w:r w:rsidR="00770D26">
              <w:instrText xml:space="preserve"> TC "8" \f C \l "1"</w:instrText>
            </w:r>
            <w:r>
              <w:fldChar w:fldCharType="end"/>
            </w:r>
          </w:p>
          <w:p w:rsidR="00A90905" w:rsidRDefault="00770D26">
            <w:pPr>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770D2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A909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A9090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23-27</w:t>
            </w:r>
          </w:p>
        </w:tc>
      </w:tr>
      <w:tr w:rsidR="00A90905">
        <w:tc>
          <w:tcPr>
            <w:tcW w:w="311" w:type="dxa"/>
            <w:tcBorders>
              <w:left w:val="single" w:sz="6" w:space="0" w:color="000000"/>
            </w:tcBorders>
            <w:tcMar>
              <w:top w:w="80" w:type="dxa"/>
              <w:left w:w="40" w:type="dxa"/>
              <w:bottom w:w="80" w:type="dxa"/>
              <w:right w:w="40" w:type="dxa"/>
            </w:tcMar>
          </w:tcPr>
          <w:p w:rsidR="00A90905" w:rsidRDefault="00A90905">
            <w:pPr>
              <w:spacing w:line="1" w:lineRule="auto"/>
            </w:pPr>
          </w:p>
        </w:tc>
        <w:tc>
          <w:tcPr>
            <w:tcW w:w="283" w:type="dxa"/>
            <w:tcMar>
              <w:top w:w="80" w:type="dxa"/>
              <w:left w:w="40" w:type="dxa"/>
              <w:bottom w:w="80" w:type="dxa"/>
              <w:right w:w="40" w:type="dxa"/>
            </w:tcMar>
          </w:tcPr>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770D26">
                  <w:pPr>
                    <w:spacing w:before="106" w:after="106"/>
                  </w:pPr>
                  <w:r>
                    <w:rPr>
                      <w:rFonts w:eastAsia="Arial" w:cs="Arial"/>
                      <w:b/>
                      <w:bCs/>
                      <w:color w:val="000000"/>
                      <w:sz w:val="16"/>
                      <w:szCs w:val="16"/>
                    </w:rPr>
                    <w:t>Leaf: glaucosity</w:t>
                  </w:r>
                </w:p>
              </w:tc>
            </w:tr>
          </w:tbl>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0905" w:rsidRDefault="00A909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0905">
              <w:tc>
                <w:tcPr>
                  <w:tcW w:w="1750"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0905">
              <w:tc>
                <w:tcPr>
                  <w:tcW w:w="1750"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1984" w:type="dxa"/>
            <w:tcBorders>
              <w:left w:val="single" w:sz="6" w:space="0" w:color="000000"/>
            </w:tcBorders>
            <w:tcMar>
              <w:top w:w="80" w:type="dxa"/>
              <w:left w:w="40" w:type="dxa"/>
              <w:bottom w:w="80" w:type="dxa"/>
              <w:right w:w="40" w:type="dxa"/>
            </w:tcMar>
          </w:tcPr>
          <w:p w:rsidR="00A90905" w:rsidRDefault="00A909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0905" w:rsidRDefault="00A90905">
            <w:pPr>
              <w:spacing w:line="1" w:lineRule="auto"/>
            </w:pP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1</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 Proximo, (W) Architect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9</w:t>
            </w:r>
          </w:p>
        </w:tc>
      </w:tr>
      <w:bookmarkStart w:id="54" w:name="_Toc9"/>
      <w:bookmarkEnd w:id="54"/>
      <w:tr w:rsidR="00A909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pPr>
              <w:rPr>
                <w:vanish/>
              </w:rPr>
            </w:pPr>
            <w:r>
              <w:fldChar w:fldCharType="begin"/>
            </w:r>
            <w:r w:rsidR="00770D26">
              <w:instrText xml:space="preserve"> TC "9" \f C \l "1"</w:instrText>
            </w:r>
            <w:r>
              <w:fldChar w:fldCharType="end"/>
            </w:r>
          </w:p>
          <w:p w:rsidR="00A90905" w:rsidRDefault="00770D26">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770D2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23-27</w:t>
            </w:r>
          </w:p>
        </w:tc>
      </w:tr>
      <w:tr w:rsidR="00A90905">
        <w:tc>
          <w:tcPr>
            <w:tcW w:w="311" w:type="dxa"/>
            <w:tcBorders>
              <w:left w:val="single" w:sz="6" w:space="0" w:color="000000"/>
            </w:tcBorders>
            <w:tcMar>
              <w:top w:w="80" w:type="dxa"/>
              <w:left w:w="40" w:type="dxa"/>
              <w:bottom w:w="80" w:type="dxa"/>
              <w:right w:w="40" w:type="dxa"/>
            </w:tcMar>
          </w:tcPr>
          <w:p w:rsidR="00A90905" w:rsidRDefault="00A90905">
            <w:pPr>
              <w:spacing w:line="1" w:lineRule="auto"/>
            </w:pPr>
          </w:p>
        </w:tc>
        <w:tc>
          <w:tcPr>
            <w:tcW w:w="283" w:type="dxa"/>
            <w:tcMar>
              <w:top w:w="80" w:type="dxa"/>
              <w:left w:w="40" w:type="dxa"/>
              <w:bottom w:w="80" w:type="dxa"/>
              <w:right w:w="40" w:type="dxa"/>
            </w:tcMar>
          </w:tcPr>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770D26">
                  <w:pPr>
                    <w:spacing w:before="106" w:after="106"/>
                  </w:pPr>
                  <w:r>
                    <w:rPr>
                      <w:rFonts w:eastAsia="Arial" w:cs="Arial"/>
                      <w:b/>
                      <w:bCs/>
                      <w:color w:val="000000"/>
                      <w:sz w:val="16"/>
                      <w:szCs w:val="16"/>
                    </w:rPr>
                    <w:t>Leaf: lobes</w:t>
                  </w:r>
                </w:p>
              </w:tc>
            </w:tr>
          </w:tbl>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pPr>
              <w:spacing w:line="1" w:lineRule="auto"/>
            </w:pPr>
          </w:p>
        </w:tc>
        <w:tc>
          <w:tcPr>
            <w:tcW w:w="1984" w:type="dxa"/>
            <w:tcBorders>
              <w:left w:val="single" w:sz="6" w:space="0" w:color="000000"/>
            </w:tcBorders>
            <w:tcMar>
              <w:top w:w="80" w:type="dxa"/>
              <w:left w:w="40" w:type="dxa"/>
              <w:bottom w:w="80" w:type="dxa"/>
              <w:right w:w="40" w:type="dxa"/>
            </w:tcMar>
          </w:tcPr>
          <w:p w:rsidR="00A90905" w:rsidRDefault="00A909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0905" w:rsidRDefault="00A90905">
            <w:pPr>
              <w:spacing w:line="1" w:lineRule="auto"/>
            </w:pP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MSL 545 C, </w:t>
            </w:r>
            <w:r w:rsidR="00D26EBE">
              <w:rPr>
                <w:rFonts w:eastAsia="Arial" w:cs="Arial"/>
                <w:color w:val="000000"/>
                <w:sz w:val="16"/>
                <w:szCs w:val="16"/>
              </w:rPr>
              <w:br/>
            </w:r>
            <w:r>
              <w:rPr>
                <w:rFonts w:eastAsia="Arial" w:cs="Arial"/>
                <w:color w:val="000000"/>
                <w:sz w:val="16"/>
                <w:szCs w:val="16"/>
              </w:rPr>
              <w:t>(W) Greenland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1</w:t>
            </w:r>
          </w:p>
        </w:tc>
      </w:tr>
      <w:tr w:rsidR="00A90905" w:rsidTr="00770D26">
        <w:tc>
          <w:tcPr>
            <w:tcW w:w="311" w:type="dxa"/>
            <w:tcBorders>
              <w:left w:val="single" w:sz="6" w:space="0" w:color="000000"/>
              <w:bottom w:val="single" w:sz="4" w:space="0" w:color="auto"/>
            </w:tcBorders>
            <w:tcMar>
              <w:top w:w="0" w:type="dxa"/>
              <w:left w:w="0" w:type="dxa"/>
              <w:bottom w:w="0" w:type="dxa"/>
              <w:right w:w="0" w:type="dxa"/>
            </w:tcMar>
          </w:tcPr>
          <w:p w:rsidR="00A90905" w:rsidRDefault="00A90905">
            <w:pPr>
              <w:spacing w:line="1" w:lineRule="auto"/>
            </w:pPr>
          </w:p>
        </w:tc>
        <w:tc>
          <w:tcPr>
            <w:tcW w:w="283" w:type="dxa"/>
            <w:tcBorders>
              <w:bottom w:val="single" w:sz="4" w:space="0" w:color="auto"/>
            </w:tcBorders>
            <w:tcMar>
              <w:top w:w="0" w:type="dxa"/>
              <w:left w:w="0" w:type="dxa"/>
              <w:bottom w:w="0" w:type="dxa"/>
              <w:right w:w="0" w:type="dxa"/>
            </w:tcMar>
          </w:tcPr>
          <w:p w:rsidR="00A90905" w:rsidRDefault="00A9090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present</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 Proximo, (W) Blazen</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9</w:t>
            </w:r>
          </w:p>
        </w:tc>
      </w:tr>
      <w:bookmarkStart w:id="55" w:name="_Toc10"/>
      <w:bookmarkEnd w:id="55"/>
      <w:tr w:rsidR="00A90905" w:rsidTr="00770D2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rsidP="00770D26">
            <w:pPr>
              <w:keepNext/>
              <w:rPr>
                <w:vanish/>
              </w:rPr>
            </w:pPr>
            <w:r>
              <w:fldChar w:fldCharType="begin"/>
            </w:r>
            <w:r w:rsidR="00770D26">
              <w:instrText xml:space="preserve"> TC "10" \f C \l "1"</w:instrText>
            </w:r>
            <w:r>
              <w:fldChar w:fldCharType="end"/>
            </w:r>
          </w:p>
          <w:p w:rsidR="00A90905" w:rsidRDefault="00770D26" w:rsidP="00770D26">
            <w:pPr>
              <w:keepNext/>
              <w:jc w:val="center"/>
              <w:rPr>
                <w:rFonts w:eastAsia="Arial" w:cs="Arial"/>
                <w:b/>
                <w:bCs/>
                <w:color w:val="000000"/>
                <w:sz w:val="16"/>
                <w:szCs w:val="16"/>
              </w:rPr>
            </w:pPr>
            <w:r>
              <w:rPr>
                <w:rFonts w:eastAsia="Arial" w:cs="Arial"/>
                <w:b/>
                <w:bCs/>
                <w:color w:val="000000"/>
                <w:sz w:val="16"/>
                <w:szCs w:val="16"/>
              </w:rPr>
              <w:t>10</w:t>
            </w:r>
            <w:r w:rsidR="001B7864">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770D26" w:rsidP="00770D26">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A90905" w:rsidRDefault="00770D26" w:rsidP="00770D26">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rsidP="00770D26">
            <w:pPr>
              <w:keepNext/>
              <w:rPr>
                <w:rFonts w:eastAsia="Arial" w:cs="Arial"/>
                <w:b/>
                <w:bCs/>
                <w:color w:val="000000"/>
                <w:sz w:val="16"/>
                <w:szCs w:val="16"/>
              </w:rPr>
            </w:pPr>
            <w:r>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rsidP="00770D26">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rsidP="00770D26">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0905" w:rsidRDefault="00770D26" w:rsidP="00770D26">
            <w:pPr>
              <w:keepNext/>
              <w:rPr>
                <w:rFonts w:eastAsia="Arial" w:cs="Arial"/>
                <w:b/>
                <w:bCs/>
                <w:color w:val="000000"/>
                <w:sz w:val="16"/>
                <w:szCs w:val="16"/>
              </w:rPr>
            </w:pPr>
            <w:r>
              <w:rPr>
                <w:rFonts w:eastAsia="Arial" w:cs="Arial"/>
                <w:b/>
                <w:bCs/>
                <w:color w:val="000000"/>
                <w:sz w:val="16"/>
                <w:szCs w:val="16"/>
              </w:rPr>
              <w:t>23-27</w:t>
            </w:r>
          </w:p>
        </w:tc>
      </w:tr>
      <w:tr w:rsidR="00A90905">
        <w:tc>
          <w:tcPr>
            <w:tcW w:w="311" w:type="dxa"/>
            <w:tcBorders>
              <w:left w:val="single" w:sz="6" w:space="0" w:color="000000"/>
            </w:tcBorders>
            <w:tcMar>
              <w:top w:w="80" w:type="dxa"/>
              <w:left w:w="40" w:type="dxa"/>
              <w:bottom w:w="80" w:type="dxa"/>
              <w:right w:w="40" w:type="dxa"/>
            </w:tcMar>
          </w:tcPr>
          <w:p w:rsidR="00A90905" w:rsidRDefault="00A90905" w:rsidP="00770D26">
            <w:pPr>
              <w:keepNext/>
              <w:spacing w:line="1" w:lineRule="auto"/>
            </w:pPr>
          </w:p>
        </w:tc>
        <w:tc>
          <w:tcPr>
            <w:tcW w:w="283" w:type="dxa"/>
            <w:tcMar>
              <w:top w:w="80" w:type="dxa"/>
              <w:left w:w="40" w:type="dxa"/>
              <w:bottom w:w="80" w:type="dxa"/>
              <w:right w:w="40" w:type="dxa"/>
            </w:tcMar>
          </w:tcPr>
          <w:p w:rsidR="00A90905" w:rsidRDefault="00A90905" w:rsidP="00770D2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770D26" w:rsidP="00770D26">
                  <w:pPr>
                    <w:keepNext/>
                    <w:spacing w:before="106" w:after="106"/>
                  </w:pPr>
                  <w:r>
                    <w:rPr>
                      <w:rFonts w:eastAsia="Arial" w:cs="Arial"/>
                      <w:b/>
                      <w:bCs/>
                      <w:color w:val="000000"/>
                      <w:sz w:val="16"/>
                      <w:szCs w:val="16"/>
                    </w:rPr>
                    <w:t>Leaf: number of lobes</w:t>
                  </w:r>
                </w:p>
              </w:tc>
            </w:tr>
          </w:tbl>
          <w:p w:rsidR="00A90905" w:rsidRDefault="00A90905" w:rsidP="00770D2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0905" w:rsidRDefault="00A90905" w:rsidP="00770D2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A90905" w:rsidP="00770D26">
                  <w:pPr>
                    <w:keepNext/>
                    <w:spacing w:line="1" w:lineRule="auto"/>
                  </w:pPr>
                </w:p>
              </w:tc>
            </w:tr>
          </w:tbl>
          <w:p w:rsidR="00A90905" w:rsidRDefault="00A90905" w:rsidP="00770D26">
            <w:pPr>
              <w:keepNext/>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rsidP="00770D2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0905">
              <w:tc>
                <w:tcPr>
                  <w:tcW w:w="1750" w:type="dxa"/>
                  <w:tcMar>
                    <w:top w:w="0" w:type="dxa"/>
                    <w:left w:w="0" w:type="dxa"/>
                    <w:bottom w:w="0" w:type="dxa"/>
                    <w:right w:w="0" w:type="dxa"/>
                  </w:tcMar>
                </w:tcPr>
                <w:p w:rsidR="00A90905" w:rsidRDefault="00A90905" w:rsidP="00770D26">
                  <w:pPr>
                    <w:keepNext/>
                    <w:spacing w:line="1" w:lineRule="auto"/>
                  </w:pPr>
                </w:p>
              </w:tc>
            </w:tr>
          </w:tbl>
          <w:p w:rsidR="00A90905" w:rsidRDefault="00A90905" w:rsidP="00770D26">
            <w:pPr>
              <w:keepNext/>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rsidP="00770D2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0905">
              <w:tc>
                <w:tcPr>
                  <w:tcW w:w="1750" w:type="dxa"/>
                  <w:tcMar>
                    <w:top w:w="0" w:type="dxa"/>
                    <w:left w:w="0" w:type="dxa"/>
                    <w:bottom w:w="0" w:type="dxa"/>
                    <w:right w:w="0" w:type="dxa"/>
                  </w:tcMar>
                </w:tcPr>
                <w:p w:rsidR="00A90905" w:rsidRDefault="00A90905" w:rsidP="00770D26">
                  <w:pPr>
                    <w:keepNext/>
                    <w:spacing w:line="1" w:lineRule="auto"/>
                  </w:pPr>
                </w:p>
              </w:tc>
            </w:tr>
          </w:tbl>
          <w:p w:rsidR="00A90905" w:rsidRDefault="00A90905" w:rsidP="00770D26">
            <w:pPr>
              <w:keepNext/>
              <w:spacing w:line="1" w:lineRule="auto"/>
            </w:pPr>
          </w:p>
        </w:tc>
        <w:tc>
          <w:tcPr>
            <w:tcW w:w="1984" w:type="dxa"/>
            <w:tcBorders>
              <w:left w:val="single" w:sz="6" w:space="0" w:color="000000"/>
            </w:tcBorders>
            <w:tcMar>
              <w:top w:w="80" w:type="dxa"/>
              <w:left w:w="40" w:type="dxa"/>
              <w:bottom w:w="80" w:type="dxa"/>
              <w:right w:w="40" w:type="dxa"/>
            </w:tcMar>
          </w:tcPr>
          <w:p w:rsidR="00A90905" w:rsidRDefault="00A90905" w:rsidP="00770D2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0905" w:rsidRDefault="00A90905" w:rsidP="00770D26">
            <w:pPr>
              <w:keepNext/>
              <w:spacing w:line="1" w:lineRule="auto"/>
            </w:pP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1</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2</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 Brander, (W) Skye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3</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4</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Jazz KWS, </w:t>
            </w:r>
            <w:r w:rsidR="00D26EBE">
              <w:rPr>
                <w:rFonts w:eastAsia="Arial" w:cs="Arial"/>
                <w:color w:val="000000"/>
                <w:sz w:val="16"/>
                <w:szCs w:val="16"/>
              </w:rPr>
              <w:br/>
            </w:r>
            <w:r>
              <w:rPr>
                <w:rFonts w:eastAsia="Arial" w:cs="Arial"/>
                <w:color w:val="000000"/>
                <w:sz w:val="16"/>
                <w:szCs w:val="16"/>
              </w:rPr>
              <w:t>(W) Blazen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5</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6</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PA4EN171, </w:t>
            </w:r>
            <w:r w:rsidR="00D26EBE">
              <w:rPr>
                <w:rFonts w:eastAsia="Arial" w:cs="Arial"/>
                <w:color w:val="000000"/>
                <w:sz w:val="16"/>
                <w:szCs w:val="16"/>
              </w:rPr>
              <w:br/>
            </w:r>
            <w:r>
              <w:rPr>
                <w:rFonts w:eastAsia="Arial" w:cs="Arial"/>
                <w:color w:val="000000"/>
                <w:sz w:val="16"/>
                <w:szCs w:val="16"/>
              </w:rPr>
              <w:t>(W) Architect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7</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8</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9</w:t>
            </w:r>
          </w:p>
        </w:tc>
      </w:tr>
      <w:bookmarkStart w:id="56" w:name="_Toc11"/>
      <w:bookmarkEnd w:id="56"/>
      <w:tr w:rsidR="00A909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pPr>
              <w:rPr>
                <w:vanish/>
              </w:rPr>
            </w:pPr>
            <w:r>
              <w:fldChar w:fldCharType="begin"/>
            </w:r>
            <w:r w:rsidR="00770D26">
              <w:instrText xml:space="preserve"> TC "11" \f C \l "1"</w:instrText>
            </w:r>
            <w:r>
              <w:fldChar w:fldCharType="end"/>
            </w:r>
          </w:p>
          <w:p w:rsidR="00A90905" w:rsidRDefault="00770D26">
            <w:pPr>
              <w:jc w:val="center"/>
              <w:rPr>
                <w:rFonts w:eastAsia="Arial" w:cs="Arial"/>
                <w:b/>
                <w:bCs/>
                <w:color w:val="000000"/>
                <w:sz w:val="16"/>
                <w:szCs w:val="16"/>
              </w:rPr>
            </w:pPr>
            <w:r>
              <w:rPr>
                <w:rFonts w:eastAsia="Arial" w:cs="Arial"/>
                <w:b/>
                <w:bCs/>
                <w:color w:val="000000"/>
                <w:sz w:val="16"/>
                <w:szCs w:val="16"/>
              </w:rPr>
              <w:t>11</w:t>
            </w:r>
            <w:r w:rsidR="001B7864">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770D2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23-27</w:t>
            </w:r>
          </w:p>
        </w:tc>
      </w:tr>
      <w:tr w:rsidR="00A90905">
        <w:tc>
          <w:tcPr>
            <w:tcW w:w="311" w:type="dxa"/>
            <w:tcBorders>
              <w:left w:val="single" w:sz="6" w:space="0" w:color="000000"/>
            </w:tcBorders>
            <w:tcMar>
              <w:top w:w="80" w:type="dxa"/>
              <w:left w:w="40" w:type="dxa"/>
              <w:bottom w:w="80" w:type="dxa"/>
              <w:right w:w="40" w:type="dxa"/>
            </w:tcMar>
          </w:tcPr>
          <w:p w:rsidR="00A90905" w:rsidRDefault="00A90905">
            <w:pPr>
              <w:spacing w:line="1" w:lineRule="auto"/>
            </w:pPr>
          </w:p>
        </w:tc>
        <w:tc>
          <w:tcPr>
            <w:tcW w:w="283" w:type="dxa"/>
            <w:tcMar>
              <w:top w:w="80" w:type="dxa"/>
              <w:left w:w="40" w:type="dxa"/>
              <w:bottom w:w="80" w:type="dxa"/>
              <w:right w:w="40" w:type="dxa"/>
            </w:tcMar>
          </w:tcPr>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770D26">
                  <w:pPr>
                    <w:spacing w:before="106" w:after="106"/>
                  </w:pPr>
                  <w:r>
                    <w:rPr>
                      <w:rFonts w:eastAsia="Arial" w:cs="Arial"/>
                      <w:b/>
                      <w:bCs/>
                      <w:color w:val="000000"/>
                      <w:sz w:val="16"/>
                      <w:szCs w:val="16"/>
                    </w:rPr>
                    <w:t>Leaf: dentation of margin</w:t>
                  </w:r>
                </w:p>
              </w:tc>
            </w:tr>
          </w:tbl>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pPr>
              <w:spacing w:line="1" w:lineRule="auto"/>
            </w:pPr>
          </w:p>
        </w:tc>
        <w:tc>
          <w:tcPr>
            <w:tcW w:w="1984" w:type="dxa"/>
            <w:tcBorders>
              <w:left w:val="single" w:sz="6" w:space="0" w:color="000000"/>
            </w:tcBorders>
            <w:tcMar>
              <w:top w:w="80" w:type="dxa"/>
              <w:left w:w="40" w:type="dxa"/>
              <w:bottom w:w="80" w:type="dxa"/>
              <w:right w:w="40" w:type="dxa"/>
            </w:tcMar>
          </w:tcPr>
          <w:p w:rsidR="00A90905" w:rsidRDefault="00A909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0905" w:rsidRDefault="00A90905">
            <w:pPr>
              <w:spacing w:line="1" w:lineRule="auto"/>
            </w:pP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1</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2</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R501S11, </w:t>
            </w:r>
            <w:r w:rsidR="00D26EBE">
              <w:rPr>
                <w:rFonts w:eastAsia="Arial" w:cs="Arial"/>
                <w:color w:val="000000"/>
                <w:sz w:val="16"/>
                <w:szCs w:val="16"/>
              </w:rPr>
              <w:br/>
            </w:r>
            <w:r>
              <w:rPr>
                <w:rFonts w:eastAsia="Arial" w:cs="Arial"/>
                <w:color w:val="000000"/>
                <w:sz w:val="16"/>
                <w:szCs w:val="16"/>
              </w:rPr>
              <w:t>(W) Aardvark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3</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4</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 Proximo, (W) Blazen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5</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6</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Fergus, </w:t>
            </w:r>
            <w:r w:rsidR="00D26EBE">
              <w:rPr>
                <w:rFonts w:eastAsia="Arial" w:cs="Arial"/>
                <w:color w:val="000000"/>
                <w:sz w:val="16"/>
                <w:szCs w:val="16"/>
              </w:rPr>
              <w:br/>
            </w:r>
            <w:r>
              <w:rPr>
                <w:rFonts w:eastAsia="Arial" w:cs="Arial"/>
                <w:color w:val="000000"/>
                <w:sz w:val="16"/>
                <w:szCs w:val="16"/>
              </w:rPr>
              <w:t>(W) Severino KWS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7</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8</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9</w:t>
            </w:r>
          </w:p>
        </w:tc>
      </w:tr>
      <w:bookmarkStart w:id="57" w:name="_Toc12"/>
      <w:bookmarkEnd w:id="57"/>
      <w:tr w:rsidR="00A909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pPr>
              <w:rPr>
                <w:vanish/>
              </w:rPr>
            </w:pPr>
            <w:r>
              <w:fldChar w:fldCharType="begin"/>
            </w:r>
            <w:r w:rsidR="00770D26">
              <w:instrText xml:space="preserve"> TC "12" \f C \l "1"</w:instrText>
            </w:r>
            <w:r>
              <w:fldChar w:fldCharType="end"/>
            </w:r>
          </w:p>
          <w:p w:rsidR="00A90905" w:rsidRDefault="00770D26">
            <w:pPr>
              <w:jc w:val="center"/>
              <w:rPr>
                <w:rFonts w:eastAsia="Arial" w:cs="Arial"/>
                <w:b/>
                <w:bCs/>
                <w:color w:val="000000"/>
                <w:sz w:val="16"/>
                <w:szCs w:val="16"/>
              </w:rPr>
            </w:pPr>
            <w:r>
              <w:rPr>
                <w:rFonts w:eastAsia="Arial" w:cs="Arial"/>
                <w:b/>
                <w:bCs/>
                <w:color w:val="000000"/>
                <w:sz w:val="16"/>
                <w:szCs w:val="16"/>
              </w:rPr>
              <w:t>12</w:t>
            </w:r>
            <w:r w:rsidR="001B7864">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770D2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A9090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0905" w:rsidRDefault="00A90905">
            <w:pPr>
              <w:rPr>
                <w:rFonts w:eastAsia="Arial" w:cs="Arial"/>
                <w:b/>
                <w:bCs/>
                <w:color w:val="000000"/>
                <w:sz w:val="16"/>
                <w:szCs w:val="16"/>
              </w:rPr>
            </w:pPr>
          </w:p>
        </w:tc>
      </w:tr>
      <w:tr w:rsidR="00A90905">
        <w:tc>
          <w:tcPr>
            <w:tcW w:w="311" w:type="dxa"/>
            <w:tcBorders>
              <w:left w:val="single" w:sz="6" w:space="0" w:color="000000"/>
            </w:tcBorders>
            <w:tcMar>
              <w:top w:w="80" w:type="dxa"/>
              <w:left w:w="40" w:type="dxa"/>
              <w:bottom w:w="80" w:type="dxa"/>
              <w:right w:w="40" w:type="dxa"/>
            </w:tcMar>
          </w:tcPr>
          <w:p w:rsidR="00A90905" w:rsidRDefault="00A90905">
            <w:pPr>
              <w:spacing w:line="1" w:lineRule="auto"/>
            </w:pPr>
          </w:p>
        </w:tc>
        <w:tc>
          <w:tcPr>
            <w:tcW w:w="283" w:type="dxa"/>
            <w:tcMar>
              <w:top w:w="80" w:type="dxa"/>
              <w:left w:w="40" w:type="dxa"/>
              <w:bottom w:w="80" w:type="dxa"/>
              <w:right w:w="40" w:type="dxa"/>
            </w:tcMar>
          </w:tcPr>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770D26">
                  <w:pPr>
                    <w:spacing w:before="106" w:after="106"/>
                  </w:pPr>
                  <w:r>
                    <w:rPr>
                      <w:rFonts w:eastAsia="Arial" w:cs="Arial"/>
                      <w:b/>
                      <w:bCs/>
                      <w:color w:val="000000"/>
                      <w:sz w:val="16"/>
                      <w:szCs w:val="16"/>
                    </w:rPr>
                    <w:t>Time of flowering</w:t>
                  </w:r>
                </w:p>
              </w:tc>
            </w:tr>
          </w:tbl>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pPr>
              <w:spacing w:line="1" w:lineRule="auto"/>
            </w:pPr>
          </w:p>
        </w:tc>
        <w:tc>
          <w:tcPr>
            <w:tcW w:w="1984" w:type="dxa"/>
            <w:tcBorders>
              <w:left w:val="single" w:sz="6" w:space="0" w:color="000000"/>
            </w:tcBorders>
            <w:tcMar>
              <w:top w:w="80" w:type="dxa"/>
              <w:left w:w="40" w:type="dxa"/>
              <w:bottom w:w="80" w:type="dxa"/>
              <w:right w:w="40" w:type="dxa"/>
            </w:tcMar>
          </w:tcPr>
          <w:p w:rsidR="00A90905" w:rsidRDefault="00A909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0905" w:rsidRDefault="00A90905">
            <w:pPr>
              <w:spacing w:line="1" w:lineRule="auto"/>
            </w:pP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(W) DK Excursion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1</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2</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Brander, </w:t>
            </w:r>
            <w:r w:rsidR="00D26EBE">
              <w:rPr>
                <w:rFonts w:eastAsia="Arial" w:cs="Arial"/>
                <w:color w:val="000000"/>
                <w:sz w:val="16"/>
                <w:szCs w:val="16"/>
              </w:rPr>
              <w:br/>
            </w:r>
            <w:r>
              <w:rPr>
                <w:rFonts w:eastAsia="Arial" w:cs="Arial"/>
                <w:color w:val="000000"/>
                <w:sz w:val="16"/>
                <w:szCs w:val="16"/>
              </w:rPr>
              <w:t>(W) DK Expansion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3</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4</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Jangle KWS, </w:t>
            </w:r>
            <w:r w:rsidR="00D26EBE">
              <w:rPr>
                <w:rFonts w:eastAsia="Arial" w:cs="Arial"/>
                <w:color w:val="000000"/>
                <w:sz w:val="16"/>
                <w:szCs w:val="16"/>
              </w:rPr>
              <w:br/>
            </w:r>
            <w:r>
              <w:rPr>
                <w:rFonts w:eastAsia="Arial" w:cs="Arial"/>
                <w:color w:val="000000"/>
                <w:sz w:val="16"/>
                <w:szCs w:val="16"/>
              </w:rPr>
              <w:t>(W) Kadore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5</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6</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 MSL 554 C, (W) Akela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7</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8</w:t>
            </w:r>
          </w:p>
        </w:tc>
      </w:tr>
      <w:tr w:rsidR="00A90905" w:rsidTr="00770D26">
        <w:tc>
          <w:tcPr>
            <w:tcW w:w="311" w:type="dxa"/>
            <w:tcBorders>
              <w:left w:val="single" w:sz="6" w:space="0" w:color="000000"/>
              <w:bottom w:val="single" w:sz="4" w:space="0" w:color="auto"/>
            </w:tcBorders>
            <w:tcMar>
              <w:top w:w="0" w:type="dxa"/>
              <w:left w:w="0" w:type="dxa"/>
              <w:bottom w:w="0" w:type="dxa"/>
              <w:right w:w="0" w:type="dxa"/>
            </w:tcMar>
          </w:tcPr>
          <w:p w:rsidR="00A90905" w:rsidRDefault="00A90905">
            <w:pPr>
              <w:spacing w:line="1" w:lineRule="auto"/>
            </w:pPr>
          </w:p>
        </w:tc>
        <w:tc>
          <w:tcPr>
            <w:tcW w:w="283" w:type="dxa"/>
            <w:tcBorders>
              <w:bottom w:val="single" w:sz="4" w:space="0" w:color="auto"/>
            </w:tcBorders>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late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(W) Greenland</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9</w:t>
            </w:r>
          </w:p>
        </w:tc>
      </w:tr>
      <w:bookmarkStart w:id="58" w:name="_Toc13"/>
      <w:bookmarkEnd w:id="58"/>
      <w:tr w:rsidR="00A90905" w:rsidTr="00770D2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pPr>
              <w:rPr>
                <w:vanish/>
              </w:rPr>
            </w:pPr>
            <w:r>
              <w:fldChar w:fldCharType="begin"/>
            </w:r>
            <w:r w:rsidR="00770D26">
              <w:instrText xml:space="preserve"> TC "13" \f C \l "1"</w:instrText>
            </w:r>
            <w:r>
              <w:fldChar w:fldCharType="end"/>
            </w:r>
          </w:p>
          <w:p w:rsidR="00A90905" w:rsidRDefault="00770D26">
            <w:pPr>
              <w:jc w:val="center"/>
              <w:rPr>
                <w:rFonts w:eastAsia="Arial" w:cs="Arial"/>
                <w:b/>
                <w:bCs/>
                <w:color w:val="000000"/>
                <w:sz w:val="16"/>
                <w:szCs w:val="16"/>
              </w:rPr>
            </w:pPr>
            <w:r>
              <w:rPr>
                <w:rFonts w:eastAsia="Arial" w:cs="Arial"/>
                <w:b/>
                <w:bCs/>
                <w:color w:val="000000"/>
                <w:sz w:val="16"/>
                <w:szCs w:val="16"/>
              </w:rPr>
              <w:t>13</w:t>
            </w:r>
            <w:r w:rsidR="001B7864">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770D2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0905" w:rsidRDefault="00A90905">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0905" w:rsidRDefault="00A90905">
            <w:pPr>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62-65</w:t>
            </w:r>
          </w:p>
        </w:tc>
      </w:tr>
      <w:tr w:rsidR="00A90905" w:rsidRPr="00566374">
        <w:tc>
          <w:tcPr>
            <w:tcW w:w="311" w:type="dxa"/>
            <w:tcBorders>
              <w:left w:val="single" w:sz="6" w:space="0" w:color="000000"/>
            </w:tcBorders>
            <w:tcMar>
              <w:top w:w="80" w:type="dxa"/>
              <w:left w:w="40" w:type="dxa"/>
              <w:bottom w:w="80" w:type="dxa"/>
              <w:right w:w="40" w:type="dxa"/>
            </w:tcMar>
          </w:tcPr>
          <w:p w:rsidR="00A90905" w:rsidRDefault="00A90905">
            <w:pPr>
              <w:spacing w:line="1" w:lineRule="auto"/>
            </w:pPr>
          </w:p>
        </w:tc>
        <w:tc>
          <w:tcPr>
            <w:tcW w:w="283" w:type="dxa"/>
            <w:tcMar>
              <w:top w:w="80" w:type="dxa"/>
              <w:left w:w="40" w:type="dxa"/>
              <w:bottom w:w="80" w:type="dxa"/>
              <w:right w:w="40" w:type="dxa"/>
            </w:tcMar>
          </w:tcPr>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770D26">
                  <w:pPr>
                    <w:spacing w:before="106" w:after="106"/>
                  </w:pPr>
                  <w:r>
                    <w:rPr>
                      <w:rFonts w:eastAsia="Arial" w:cs="Arial"/>
                      <w:b/>
                      <w:bCs/>
                      <w:color w:val="000000"/>
                      <w:sz w:val="16"/>
                      <w:szCs w:val="16"/>
                    </w:rPr>
                    <w:t>Flower: color of petals</w:t>
                  </w:r>
                </w:p>
              </w:tc>
            </w:tr>
          </w:tbl>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Pr="00566374" w:rsidRDefault="00A90905">
            <w:pPr>
              <w:spacing w:line="1" w:lineRule="auto"/>
              <w:rPr>
                <w:lang w:val="es-ES"/>
              </w:rPr>
            </w:pPr>
          </w:p>
        </w:tc>
        <w:tc>
          <w:tcPr>
            <w:tcW w:w="1984" w:type="dxa"/>
            <w:tcBorders>
              <w:left w:val="single" w:sz="6" w:space="0" w:color="000000"/>
            </w:tcBorders>
            <w:tcMar>
              <w:top w:w="80" w:type="dxa"/>
              <w:left w:w="40" w:type="dxa"/>
              <w:bottom w:w="80" w:type="dxa"/>
              <w:right w:w="40" w:type="dxa"/>
            </w:tcMar>
          </w:tcPr>
          <w:p w:rsidR="00A90905" w:rsidRPr="00566374" w:rsidRDefault="00A9090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A90905" w:rsidRPr="00566374" w:rsidRDefault="00A90905">
            <w:pPr>
              <w:spacing w:line="1" w:lineRule="auto"/>
              <w:rPr>
                <w:lang w:val="es-ES"/>
              </w:rPr>
            </w:pPr>
          </w:p>
        </w:tc>
      </w:tr>
      <w:tr w:rsidR="00A90905">
        <w:tc>
          <w:tcPr>
            <w:tcW w:w="311" w:type="dxa"/>
            <w:tcBorders>
              <w:left w:val="single" w:sz="6" w:space="0" w:color="000000"/>
            </w:tcBorders>
            <w:tcMar>
              <w:top w:w="0" w:type="dxa"/>
              <w:left w:w="0" w:type="dxa"/>
              <w:bottom w:w="0" w:type="dxa"/>
              <w:right w:w="0" w:type="dxa"/>
            </w:tcMar>
          </w:tcPr>
          <w:p w:rsidR="00A90905" w:rsidRPr="00566374" w:rsidRDefault="00A90905">
            <w:pPr>
              <w:spacing w:line="1" w:lineRule="auto"/>
              <w:rPr>
                <w:lang w:val="es-ES"/>
              </w:rPr>
            </w:pPr>
          </w:p>
        </w:tc>
        <w:tc>
          <w:tcPr>
            <w:tcW w:w="283" w:type="dxa"/>
            <w:tcMar>
              <w:top w:w="0" w:type="dxa"/>
              <w:left w:w="0" w:type="dxa"/>
              <w:bottom w:w="0" w:type="dxa"/>
              <w:right w:w="0" w:type="dxa"/>
            </w:tcMar>
          </w:tcPr>
          <w:p w:rsidR="00A90905" w:rsidRPr="00566374" w:rsidRDefault="00A9090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(W) Witt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1</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yellow-white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Silvershadow, </w:t>
            </w:r>
            <w:r w:rsidR="00D26EBE">
              <w:rPr>
                <w:rFonts w:eastAsia="Arial" w:cs="Arial"/>
                <w:color w:val="000000"/>
                <w:sz w:val="16"/>
                <w:szCs w:val="16"/>
              </w:rPr>
              <w:br/>
            </w:r>
            <w:r>
              <w:rPr>
                <w:rFonts w:eastAsia="Arial" w:cs="Arial"/>
                <w:color w:val="000000"/>
                <w:sz w:val="16"/>
                <w:szCs w:val="16"/>
              </w:rPr>
              <w:t>(W) Greenland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2</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Proximo, </w:t>
            </w:r>
            <w:r w:rsidR="00D26EBE">
              <w:rPr>
                <w:rFonts w:eastAsia="Arial" w:cs="Arial"/>
                <w:color w:val="000000"/>
                <w:sz w:val="16"/>
                <w:szCs w:val="16"/>
              </w:rPr>
              <w:br/>
            </w:r>
            <w:r>
              <w:rPr>
                <w:rFonts w:eastAsia="Arial" w:cs="Arial"/>
                <w:color w:val="000000"/>
                <w:sz w:val="16"/>
                <w:szCs w:val="16"/>
              </w:rPr>
              <w:t>(W) Severino KWS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3</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orange-yellow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4</w:t>
            </w:r>
          </w:p>
        </w:tc>
      </w:tr>
      <w:bookmarkStart w:id="59" w:name="_Toc14"/>
      <w:bookmarkEnd w:id="59"/>
      <w:tr w:rsidR="00A909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pPr>
              <w:rPr>
                <w:vanish/>
              </w:rPr>
            </w:pPr>
            <w:r>
              <w:fldChar w:fldCharType="begin"/>
            </w:r>
            <w:r w:rsidR="00770D26">
              <w:instrText xml:space="preserve"> TC "14" \f C \l "1"</w:instrText>
            </w:r>
            <w:r>
              <w:fldChar w:fldCharType="end"/>
            </w:r>
          </w:p>
          <w:p w:rsidR="00A90905" w:rsidRDefault="00770D26">
            <w:pPr>
              <w:jc w:val="center"/>
              <w:rPr>
                <w:rFonts w:eastAsia="Arial" w:cs="Arial"/>
                <w:b/>
                <w:bCs/>
                <w:color w:val="000000"/>
                <w:sz w:val="16"/>
                <w:szCs w:val="16"/>
              </w:rPr>
            </w:pPr>
            <w:r>
              <w:rPr>
                <w:rFonts w:eastAsia="Arial" w:cs="Arial"/>
                <w:b/>
                <w:bCs/>
                <w:color w:val="000000"/>
                <w:sz w:val="16"/>
                <w:szCs w:val="16"/>
              </w:rPr>
              <w:t>14</w:t>
            </w:r>
            <w:r w:rsidR="001B7864">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A9090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62-65</w:t>
            </w:r>
          </w:p>
        </w:tc>
      </w:tr>
      <w:tr w:rsidR="00A90905" w:rsidRPr="00566374">
        <w:tc>
          <w:tcPr>
            <w:tcW w:w="311" w:type="dxa"/>
            <w:tcBorders>
              <w:left w:val="single" w:sz="6" w:space="0" w:color="000000"/>
            </w:tcBorders>
            <w:tcMar>
              <w:top w:w="80" w:type="dxa"/>
              <w:left w:w="40" w:type="dxa"/>
              <w:bottom w:w="80" w:type="dxa"/>
              <w:right w:w="40" w:type="dxa"/>
            </w:tcMar>
          </w:tcPr>
          <w:p w:rsidR="00A90905" w:rsidRDefault="00A90905">
            <w:pPr>
              <w:spacing w:line="1" w:lineRule="auto"/>
            </w:pPr>
          </w:p>
        </w:tc>
        <w:tc>
          <w:tcPr>
            <w:tcW w:w="283" w:type="dxa"/>
            <w:tcMar>
              <w:top w:w="80" w:type="dxa"/>
              <w:left w:w="40" w:type="dxa"/>
              <w:bottom w:w="80" w:type="dxa"/>
              <w:right w:w="40" w:type="dxa"/>
            </w:tcMar>
          </w:tcPr>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770D26">
                  <w:pPr>
                    <w:spacing w:before="106" w:after="106"/>
                  </w:pPr>
                  <w:r>
                    <w:rPr>
                      <w:rFonts w:eastAsia="Arial" w:cs="Arial"/>
                      <w:b/>
                      <w:bCs/>
                      <w:color w:val="000000"/>
                      <w:sz w:val="16"/>
                      <w:szCs w:val="16"/>
                    </w:rPr>
                    <w:t>Flower: length of petals</w:t>
                  </w:r>
                </w:p>
              </w:tc>
            </w:tr>
          </w:tbl>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Pr="00566374" w:rsidRDefault="00A90905">
            <w:pPr>
              <w:spacing w:line="1" w:lineRule="auto"/>
              <w:rPr>
                <w:lang w:val="es-ES"/>
              </w:rPr>
            </w:pPr>
          </w:p>
        </w:tc>
        <w:tc>
          <w:tcPr>
            <w:tcW w:w="1984" w:type="dxa"/>
            <w:tcBorders>
              <w:left w:val="single" w:sz="6" w:space="0" w:color="000000"/>
            </w:tcBorders>
            <w:tcMar>
              <w:top w:w="80" w:type="dxa"/>
              <w:left w:w="40" w:type="dxa"/>
              <w:bottom w:w="80" w:type="dxa"/>
              <w:right w:w="40" w:type="dxa"/>
            </w:tcMar>
          </w:tcPr>
          <w:p w:rsidR="00A90905" w:rsidRPr="00566374" w:rsidRDefault="00A9090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A90905" w:rsidRPr="00566374" w:rsidRDefault="00A90905">
            <w:pPr>
              <w:spacing w:line="1" w:lineRule="auto"/>
              <w:rPr>
                <w:lang w:val="es-ES"/>
              </w:rPr>
            </w:pPr>
          </w:p>
        </w:tc>
      </w:tr>
      <w:tr w:rsidR="00A90905">
        <w:tc>
          <w:tcPr>
            <w:tcW w:w="311" w:type="dxa"/>
            <w:tcBorders>
              <w:left w:val="single" w:sz="6" w:space="0" w:color="000000"/>
            </w:tcBorders>
            <w:tcMar>
              <w:top w:w="0" w:type="dxa"/>
              <w:left w:w="0" w:type="dxa"/>
              <w:bottom w:w="0" w:type="dxa"/>
              <w:right w:w="0" w:type="dxa"/>
            </w:tcMar>
          </w:tcPr>
          <w:p w:rsidR="00A90905" w:rsidRPr="00566374" w:rsidRDefault="00A90905">
            <w:pPr>
              <w:spacing w:line="1" w:lineRule="auto"/>
              <w:rPr>
                <w:lang w:val="es-ES"/>
              </w:rPr>
            </w:pPr>
          </w:p>
        </w:tc>
        <w:tc>
          <w:tcPr>
            <w:tcW w:w="283" w:type="dxa"/>
            <w:tcMar>
              <w:top w:w="0" w:type="dxa"/>
              <w:left w:w="0" w:type="dxa"/>
              <w:bottom w:w="0" w:type="dxa"/>
              <w:right w:w="0" w:type="dxa"/>
            </w:tcMar>
          </w:tcPr>
          <w:p w:rsidR="00A90905" w:rsidRPr="00566374" w:rsidRDefault="00A9090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1</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2</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PA4EN171, </w:t>
            </w:r>
            <w:r w:rsidR="00D26EBE">
              <w:rPr>
                <w:rFonts w:eastAsia="Arial" w:cs="Arial"/>
                <w:color w:val="000000"/>
                <w:sz w:val="16"/>
                <w:szCs w:val="16"/>
              </w:rPr>
              <w:br/>
            </w:r>
            <w:r>
              <w:rPr>
                <w:rFonts w:eastAsia="Arial" w:cs="Arial"/>
                <w:color w:val="000000"/>
                <w:sz w:val="16"/>
                <w:szCs w:val="16"/>
              </w:rPr>
              <w:t>(W) MSL049C12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3</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4</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Jangle KWS, </w:t>
            </w:r>
            <w:r w:rsidR="00D26EBE">
              <w:rPr>
                <w:rFonts w:eastAsia="Arial" w:cs="Arial"/>
                <w:color w:val="000000"/>
                <w:sz w:val="16"/>
                <w:szCs w:val="16"/>
              </w:rPr>
              <w:br/>
            </w:r>
            <w:r>
              <w:rPr>
                <w:rFonts w:eastAsia="Arial" w:cs="Arial"/>
                <w:color w:val="000000"/>
                <w:sz w:val="16"/>
                <w:szCs w:val="16"/>
              </w:rPr>
              <w:t>(W) Blazen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5</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6</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 Sunder, (W) PR44D06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7</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8</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9</w:t>
            </w:r>
          </w:p>
        </w:tc>
      </w:tr>
      <w:bookmarkStart w:id="60" w:name="_Toc15"/>
      <w:bookmarkEnd w:id="60"/>
      <w:tr w:rsidR="00A909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pPr>
              <w:rPr>
                <w:vanish/>
              </w:rPr>
            </w:pPr>
            <w:r>
              <w:fldChar w:fldCharType="begin"/>
            </w:r>
            <w:r w:rsidR="00770D26">
              <w:instrText xml:space="preserve"> TC "15" \f C \l "1"</w:instrText>
            </w:r>
            <w:r>
              <w:fldChar w:fldCharType="end"/>
            </w:r>
          </w:p>
          <w:p w:rsidR="00A90905" w:rsidRDefault="00770D26">
            <w:pPr>
              <w:jc w:val="center"/>
              <w:rPr>
                <w:rFonts w:eastAsia="Arial" w:cs="Arial"/>
                <w:b/>
                <w:bCs/>
                <w:color w:val="000000"/>
                <w:sz w:val="16"/>
                <w:szCs w:val="16"/>
              </w:rPr>
            </w:pPr>
            <w:r>
              <w:rPr>
                <w:rFonts w:eastAsia="Arial" w:cs="Arial"/>
                <w:b/>
                <w:bCs/>
                <w:color w:val="000000"/>
                <w:sz w:val="16"/>
                <w:szCs w:val="16"/>
              </w:rPr>
              <w:t>15</w:t>
            </w:r>
            <w:r w:rsidR="001B7864">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A9090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62-65</w:t>
            </w:r>
          </w:p>
        </w:tc>
      </w:tr>
      <w:tr w:rsidR="00A90905" w:rsidRPr="00566374">
        <w:tc>
          <w:tcPr>
            <w:tcW w:w="311" w:type="dxa"/>
            <w:tcBorders>
              <w:left w:val="single" w:sz="6" w:space="0" w:color="000000"/>
            </w:tcBorders>
            <w:tcMar>
              <w:top w:w="80" w:type="dxa"/>
              <w:left w:w="40" w:type="dxa"/>
              <w:bottom w:w="80" w:type="dxa"/>
              <w:right w:w="40" w:type="dxa"/>
            </w:tcMar>
          </w:tcPr>
          <w:p w:rsidR="00A90905" w:rsidRDefault="00A90905">
            <w:pPr>
              <w:spacing w:line="1" w:lineRule="auto"/>
            </w:pPr>
          </w:p>
        </w:tc>
        <w:tc>
          <w:tcPr>
            <w:tcW w:w="283" w:type="dxa"/>
            <w:tcMar>
              <w:top w:w="80" w:type="dxa"/>
              <w:left w:w="40" w:type="dxa"/>
              <w:bottom w:w="80" w:type="dxa"/>
              <w:right w:w="40" w:type="dxa"/>
            </w:tcMar>
          </w:tcPr>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770D26">
                  <w:pPr>
                    <w:spacing w:before="106" w:after="106"/>
                  </w:pPr>
                  <w:r>
                    <w:rPr>
                      <w:rFonts w:eastAsia="Arial" w:cs="Arial"/>
                      <w:b/>
                      <w:bCs/>
                      <w:color w:val="000000"/>
                      <w:sz w:val="16"/>
                      <w:szCs w:val="16"/>
                    </w:rPr>
                    <w:t>Flower: width of petals</w:t>
                  </w:r>
                </w:p>
              </w:tc>
            </w:tr>
          </w:tbl>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Pr="00566374" w:rsidRDefault="00A90905">
            <w:pPr>
              <w:spacing w:line="1" w:lineRule="auto"/>
              <w:rPr>
                <w:lang w:val="es-ES"/>
              </w:rPr>
            </w:pPr>
          </w:p>
        </w:tc>
        <w:tc>
          <w:tcPr>
            <w:tcW w:w="1984" w:type="dxa"/>
            <w:tcBorders>
              <w:left w:val="single" w:sz="6" w:space="0" w:color="000000"/>
            </w:tcBorders>
            <w:tcMar>
              <w:top w:w="80" w:type="dxa"/>
              <w:left w:w="40" w:type="dxa"/>
              <w:bottom w:w="80" w:type="dxa"/>
              <w:right w:w="40" w:type="dxa"/>
            </w:tcMar>
          </w:tcPr>
          <w:p w:rsidR="00A90905" w:rsidRPr="00566374" w:rsidRDefault="00A9090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A90905" w:rsidRPr="00566374" w:rsidRDefault="00A90905">
            <w:pPr>
              <w:spacing w:line="1" w:lineRule="auto"/>
              <w:rPr>
                <w:lang w:val="es-ES"/>
              </w:rPr>
            </w:pPr>
          </w:p>
        </w:tc>
      </w:tr>
      <w:tr w:rsidR="00A90905">
        <w:tc>
          <w:tcPr>
            <w:tcW w:w="311" w:type="dxa"/>
            <w:tcBorders>
              <w:left w:val="single" w:sz="6" w:space="0" w:color="000000"/>
            </w:tcBorders>
            <w:tcMar>
              <w:top w:w="0" w:type="dxa"/>
              <w:left w:w="0" w:type="dxa"/>
              <w:bottom w:w="0" w:type="dxa"/>
              <w:right w:w="0" w:type="dxa"/>
            </w:tcMar>
          </w:tcPr>
          <w:p w:rsidR="00A90905" w:rsidRPr="00566374" w:rsidRDefault="00A90905">
            <w:pPr>
              <w:spacing w:line="1" w:lineRule="auto"/>
              <w:rPr>
                <w:lang w:val="es-ES"/>
              </w:rPr>
            </w:pPr>
          </w:p>
        </w:tc>
        <w:tc>
          <w:tcPr>
            <w:tcW w:w="283" w:type="dxa"/>
            <w:tcMar>
              <w:top w:w="0" w:type="dxa"/>
              <w:left w:w="0" w:type="dxa"/>
              <w:bottom w:w="0" w:type="dxa"/>
              <w:right w:w="0" w:type="dxa"/>
            </w:tcMar>
          </w:tcPr>
          <w:p w:rsidR="00A90905" w:rsidRPr="00566374" w:rsidRDefault="00A9090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1</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2</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MSL 545 C, </w:t>
            </w:r>
            <w:r w:rsidR="00D26EBE">
              <w:rPr>
                <w:rFonts w:eastAsia="Arial" w:cs="Arial"/>
                <w:color w:val="000000"/>
                <w:sz w:val="16"/>
                <w:szCs w:val="16"/>
              </w:rPr>
              <w:br/>
            </w:r>
            <w:r>
              <w:rPr>
                <w:rFonts w:eastAsia="Arial" w:cs="Arial"/>
                <w:color w:val="000000"/>
                <w:sz w:val="16"/>
                <w:szCs w:val="16"/>
              </w:rPr>
              <w:t>(W) MSL236C11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3</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4</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 Proximo, (W) PT256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5</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6</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 Lancia, (W) PX131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7</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8</w:t>
            </w:r>
          </w:p>
        </w:tc>
      </w:tr>
      <w:tr w:rsidR="00A90905" w:rsidTr="00770D26">
        <w:tc>
          <w:tcPr>
            <w:tcW w:w="311" w:type="dxa"/>
            <w:tcBorders>
              <w:left w:val="single" w:sz="6" w:space="0" w:color="000000"/>
              <w:bottom w:val="single" w:sz="4" w:space="0" w:color="auto"/>
            </w:tcBorders>
            <w:tcMar>
              <w:top w:w="0" w:type="dxa"/>
              <w:left w:w="0" w:type="dxa"/>
              <w:bottom w:w="0" w:type="dxa"/>
              <w:right w:w="0" w:type="dxa"/>
            </w:tcMar>
          </w:tcPr>
          <w:p w:rsidR="00A90905" w:rsidRDefault="00A90905">
            <w:pPr>
              <w:spacing w:line="1" w:lineRule="auto"/>
            </w:pPr>
          </w:p>
        </w:tc>
        <w:tc>
          <w:tcPr>
            <w:tcW w:w="283" w:type="dxa"/>
            <w:tcBorders>
              <w:bottom w:val="single" w:sz="4" w:space="0" w:color="auto"/>
            </w:tcBorders>
            <w:tcMar>
              <w:top w:w="0" w:type="dxa"/>
              <w:left w:w="0" w:type="dxa"/>
              <w:bottom w:w="0" w:type="dxa"/>
              <w:right w:w="0" w:type="dxa"/>
            </w:tcMar>
          </w:tcPr>
          <w:p w:rsidR="00A90905" w:rsidRDefault="00A9090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9</w:t>
            </w:r>
          </w:p>
        </w:tc>
      </w:tr>
      <w:bookmarkStart w:id="61" w:name="_Toc16"/>
      <w:bookmarkEnd w:id="61"/>
      <w:tr w:rsidR="00A90905" w:rsidTr="00770D2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rsidP="00770D26">
            <w:pPr>
              <w:keepNext/>
              <w:rPr>
                <w:vanish/>
              </w:rPr>
            </w:pPr>
            <w:r>
              <w:fldChar w:fldCharType="begin"/>
            </w:r>
            <w:r w:rsidR="00770D26">
              <w:instrText xml:space="preserve"> TC "16" \f C \l "1"</w:instrText>
            </w:r>
            <w:r>
              <w:fldChar w:fldCharType="end"/>
            </w:r>
          </w:p>
          <w:p w:rsidR="00A90905" w:rsidRDefault="00770D26" w:rsidP="00770D26">
            <w:pPr>
              <w:keepNext/>
              <w:jc w:val="center"/>
              <w:rPr>
                <w:rFonts w:eastAsia="Arial" w:cs="Arial"/>
                <w:b/>
                <w:bCs/>
                <w:color w:val="000000"/>
                <w:sz w:val="16"/>
                <w:szCs w:val="16"/>
              </w:rPr>
            </w:pPr>
            <w:r>
              <w:rPr>
                <w:rFonts w:eastAsia="Arial" w:cs="Arial"/>
                <w:b/>
                <w:bCs/>
                <w:color w:val="000000"/>
                <w:sz w:val="16"/>
                <w:szCs w:val="16"/>
              </w:rPr>
              <w:t>16</w:t>
            </w:r>
            <w:r w:rsidR="001B7864">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rsidP="00770D2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A90905" w:rsidRDefault="00770D26" w:rsidP="00770D26">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rsidP="00770D26">
            <w:pPr>
              <w:keepNext/>
              <w:rPr>
                <w:rFonts w:eastAsia="Arial" w:cs="Arial"/>
                <w:b/>
                <w:bCs/>
                <w:color w:val="000000"/>
                <w:sz w:val="16"/>
                <w:szCs w:val="16"/>
              </w:rPr>
            </w:pPr>
            <w:r>
              <w:rPr>
                <w:rFonts w:eastAsia="Arial" w:cs="Arial"/>
                <w:b/>
                <w:bCs/>
                <w:color w:val="000000"/>
                <w:sz w:val="16"/>
                <w:szCs w:val="16"/>
              </w:rPr>
              <w:t>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rsidP="00770D26">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0905" w:rsidRDefault="00A90905" w:rsidP="00770D26">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0905" w:rsidRDefault="00770D26" w:rsidP="00770D26">
            <w:pPr>
              <w:keepNext/>
              <w:rPr>
                <w:rFonts w:eastAsia="Arial" w:cs="Arial"/>
                <w:b/>
                <w:bCs/>
                <w:color w:val="000000"/>
                <w:sz w:val="16"/>
                <w:szCs w:val="16"/>
              </w:rPr>
            </w:pPr>
            <w:r>
              <w:rPr>
                <w:rFonts w:eastAsia="Arial" w:cs="Arial"/>
                <w:b/>
                <w:bCs/>
                <w:color w:val="000000"/>
                <w:sz w:val="16"/>
                <w:szCs w:val="16"/>
              </w:rPr>
              <w:t>62-65</w:t>
            </w:r>
          </w:p>
        </w:tc>
      </w:tr>
      <w:tr w:rsidR="00A90905">
        <w:tc>
          <w:tcPr>
            <w:tcW w:w="311" w:type="dxa"/>
            <w:tcBorders>
              <w:left w:val="single" w:sz="6" w:space="0" w:color="000000"/>
            </w:tcBorders>
            <w:tcMar>
              <w:top w:w="80" w:type="dxa"/>
              <w:left w:w="40" w:type="dxa"/>
              <w:bottom w:w="80" w:type="dxa"/>
              <w:right w:w="40" w:type="dxa"/>
            </w:tcMar>
          </w:tcPr>
          <w:p w:rsidR="00A90905" w:rsidRDefault="00A90905" w:rsidP="00770D26">
            <w:pPr>
              <w:keepNext/>
              <w:spacing w:line="1" w:lineRule="auto"/>
            </w:pPr>
          </w:p>
        </w:tc>
        <w:tc>
          <w:tcPr>
            <w:tcW w:w="283" w:type="dxa"/>
            <w:tcMar>
              <w:top w:w="80" w:type="dxa"/>
              <w:left w:w="40" w:type="dxa"/>
              <w:bottom w:w="80" w:type="dxa"/>
              <w:right w:w="40" w:type="dxa"/>
            </w:tcMar>
          </w:tcPr>
          <w:p w:rsidR="00A90905" w:rsidRDefault="00A90905" w:rsidP="00770D2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770D26" w:rsidP="00770D26">
                  <w:pPr>
                    <w:keepNext/>
                    <w:spacing w:before="106" w:after="106"/>
                  </w:pPr>
                  <w:r>
                    <w:rPr>
                      <w:rFonts w:eastAsia="Arial" w:cs="Arial"/>
                      <w:b/>
                      <w:bCs/>
                      <w:color w:val="000000"/>
                      <w:sz w:val="16"/>
                      <w:szCs w:val="16"/>
                    </w:rPr>
                    <w:t>Flower: ratio length/width of petals</w:t>
                  </w:r>
                </w:p>
              </w:tc>
            </w:tr>
          </w:tbl>
          <w:p w:rsidR="00A90905" w:rsidRDefault="00A90905" w:rsidP="00770D2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0905" w:rsidRDefault="00A90905" w:rsidP="00770D2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A90905" w:rsidP="00770D26">
                  <w:pPr>
                    <w:keepNext/>
                    <w:spacing w:line="1" w:lineRule="auto"/>
                  </w:pPr>
                </w:p>
              </w:tc>
            </w:tr>
          </w:tbl>
          <w:p w:rsidR="00A90905" w:rsidRDefault="00A90905" w:rsidP="00770D26">
            <w:pPr>
              <w:keepNext/>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rsidP="00770D2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0905">
              <w:tc>
                <w:tcPr>
                  <w:tcW w:w="1750" w:type="dxa"/>
                  <w:tcMar>
                    <w:top w:w="0" w:type="dxa"/>
                    <w:left w:w="0" w:type="dxa"/>
                    <w:bottom w:w="0" w:type="dxa"/>
                    <w:right w:w="0" w:type="dxa"/>
                  </w:tcMar>
                </w:tcPr>
                <w:p w:rsidR="00A90905" w:rsidRDefault="00A90905" w:rsidP="00770D26">
                  <w:pPr>
                    <w:keepNext/>
                    <w:spacing w:line="1" w:lineRule="auto"/>
                  </w:pPr>
                </w:p>
              </w:tc>
            </w:tr>
          </w:tbl>
          <w:p w:rsidR="00A90905" w:rsidRDefault="00A90905" w:rsidP="00770D26">
            <w:pPr>
              <w:keepNext/>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rsidP="00770D2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0905">
              <w:tc>
                <w:tcPr>
                  <w:tcW w:w="1750" w:type="dxa"/>
                  <w:tcMar>
                    <w:top w:w="0" w:type="dxa"/>
                    <w:left w:w="0" w:type="dxa"/>
                    <w:bottom w:w="0" w:type="dxa"/>
                    <w:right w:w="0" w:type="dxa"/>
                  </w:tcMar>
                </w:tcPr>
                <w:p w:rsidR="00A90905" w:rsidRDefault="00A90905" w:rsidP="00770D26">
                  <w:pPr>
                    <w:keepNext/>
                    <w:spacing w:line="1" w:lineRule="auto"/>
                  </w:pPr>
                </w:p>
              </w:tc>
            </w:tr>
          </w:tbl>
          <w:p w:rsidR="00A90905" w:rsidRDefault="00A90905" w:rsidP="00770D26">
            <w:pPr>
              <w:keepNext/>
              <w:spacing w:line="1" w:lineRule="auto"/>
            </w:pPr>
          </w:p>
        </w:tc>
        <w:tc>
          <w:tcPr>
            <w:tcW w:w="1984" w:type="dxa"/>
            <w:tcBorders>
              <w:left w:val="single" w:sz="6" w:space="0" w:color="000000"/>
            </w:tcBorders>
            <w:tcMar>
              <w:top w:w="80" w:type="dxa"/>
              <w:left w:w="40" w:type="dxa"/>
              <w:bottom w:w="80" w:type="dxa"/>
              <w:right w:w="40" w:type="dxa"/>
            </w:tcMar>
          </w:tcPr>
          <w:p w:rsidR="00A90905" w:rsidRDefault="00A90905" w:rsidP="00770D2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0905" w:rsidRDefault="00A90905" w:rsidP="00770D26">
            <w:pPr>
              <w:keepNext/>
              <w:spacing w:line="1" w:lineRule="auto"/>
            </w:pPr>
          </w:p>
        </w:tc>
      </w:tr>
      <w:tr w:rsidR="00A90905">
        <w:tc>
          <w:tcPr>
            <w:tcW w:w="311" w:type="dxa"/>
            <w:tcBorders>
              <w:left w:val="single" w:sz="6" w:space="0" w:color="000000"/>
            </w:tcBorders>
            <w:tcMar>
              <w:top w:w="0" w:type="dxa"/>
              <w:left w:w="0" w:type="dxa"/>
              <w:bottom w:w="0" w:type="dxa"/>
              <w:right w:w="0" w:type="dxa"/>
            </w:tcMar>
          </w:tcPr>
          <w:p w:rsidR="00A90905" w:rsidRDefault="00A90905" w:rsidP="00770D26">
            <w:pPr>
              <w:keepNext/>
              <w:spacing w:line="1" w:lineRule="auto"/>
            </w:pPr>
          </w:p>
        </w:tc>
        <w:tc>
          <w:tcPr>
            <w:tcW w:w="283" w:type="dxa"/>
            <w:tcMar>
              <w:top w:w="0" w:type="dxa"/>
              <w:left w:w="0" w:type="dxa"/>
              <w:bottom w:w="0" w:type="dxa"/>
              <w:right w:w="0" w:type="dxa"/>
            </w:tcMar>
          </w:tcPr>
          <w:p w:rsidR="00A90905" w:rsidRDefault="00A90905" w:rsidP="00770D2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rsidP="00770D26">
            <w:pPr>
              <w:keepNext/>
              <w:jc w:val="center"/>
              <w:rPr>
                <w:rFonts w:eastAsia="Arial" w:cs="Arial"/>
                <w:color w:val="000000"/>
                <w:sz w:val="16"/>
                <w:szCs w:val="16"/>
              </w:rPr>
            </w:pPr>
            <w:r>
              <w:rPr>
                <w:rFonts w:eastAsia="Arial" w:cs="Arial"/>
                <w:color w:val="000000"/>
                <w:sz w:val="16"/>
                <w:szCs w:val="16"/>
              </w:rPr>
              <w:t>1</w:t>
            </w:r>
          </w:p>
        </w:tc>
      </w:tr>
      <w:tr w:rsidR="00A90905">
        <w:tc>
          <w:tcPr>
            <w:tcW w:w="311" w:type="dxa"/>
            <w:tcBorders>
              <w:left w:val="single" w:sz="6" w:space="0" w:color="000000"/>
            </w:tcBorders>
            <w:tcMar>
              <w:top w:w="0" w:type="dxa"/>
              <w:left w:w="0" w:type="dxa"/>
              <w:bottom w:w="0" w:type="dxa"/>
              <w:right w:w="0" w:type="dxa"/>
            </w:tcMar>
          </w:tcPr>
          <w:p w:rsidR="00A90905" w:rsidRDefault="00A90905" w:rsidP="00770D26">
            <w:pPr>
              <w:keepNext/>
              <w:spacing w:line="1" w:lineRule="auto"/>
            </w:pPr>
          </w:p>
        </w:tc>
        <w:tc>
          <w:tcPr>
            <w:tcW w:w="283" w:type="dxa"/>
            <w:tcMar>
              <w:top w:w="0" w:type="dxa"/>
              <w:left w:w="0" w:type="dxa"/>
              <w:bottom w:w="0" w:type="dxa"/>
              <w:right w:w="0" w:type="dxa"/>
            </w:tcMar>
          </w:tcPr>
          <w:p w:rsidR="00A90905" w:rsidRDefault="00A90905" w:rsidP="00770D2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rsidP="00770D26">
            <w:pPr>
              <w:keepNext/>
              <w:jc w:val="center"/>
              <w:rPr>
                <w:rFonts w:eastAsia="Arial" w:cs="Arial"/>
                <w:color w:val="000000"/>
                <w:sz w:val="16"/>
                <w:szCs w:val="16"/>
              </w:rPr>
            </w:pPr>
            <w:r>
              <w:rPr>
                <w:rFonts w:eastAsia="Arial" w:cs="Arial"/>
                <w:color w:val="000000"/>
                <w:sz w:val="16"/>
                <w:szCs w:val="16"/>
              </w:rPr>
              <w:t>2</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R501S11, </w:t>
            </w:r>
            <w:r w:rsidR="00D26EBE">
              <w:rPr>
                <w:rFonts w:eastAsia="Arial" w:cs="Arial"/>
                <w:color w:val="000000"/>
                <w:sz w:val="16"/>
                <w:szCs w:val="16"/>
              </w:rPr>
              <w:br/>
            </w:r>
            <w:r>
              <w:rPr>
                <w:rFonts w:eastAsia="Arial" w:cs="Arial"/>
                <w:color w:val="000000"/>
                <w:sz w:val="16"/>
                <w:szCs w:val="16"/>
              </w:rPr>
              <w:t>(W) DK Expansion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3</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4</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Proximo, </w:t>
            </w:r>
            <w:r w:rsidR="00D26EBE">
              <w:rPr>
                <w:rFonts w:eastAsia="Arial" w:cs="Arial"/>
                <w:color w:val="000000"/>
                <w:sz w:val="16"/>
                <w:szCs w:val="16"/>
              </w:rPr>
              <w:br/>
            </w:r>
            <w:r>
              <w:rPr>
                <w:rFonts w:eastAsia="Arial" w:cs="Arial"/>
                <w:color w:val="000000"/>
                <w:sz w:val="16"/>
                <w:szCs w:val="16"/>
              </w:rPr>
              <w:t>(W) WRG 1501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5</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6</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Silvershadow, </w:t>
            </w:r>
            <w:r w:rsidR="00D26EBE">
              <w:rPr>
                <w:rFonts w:eastAsia="Arial" w:cs="Arial"/>
                <w:color w:val="000000"/>
                <w:sz w:val="16"/>
                <w:szCs w:val="16"/>
              </w:rPr>
              <w:br/>
            </w:r>
            <w:r>
              <w:rPr>
                <w:rFonts w:eastAsia="Arial" w:cs="Arial"/>
                <w:color w:val="000000"/>
                <w:sz w:val="16"/>
                <w:szCs w:val="16"/>
              </w:rPr>
              <w:t>(W) Akela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7</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8</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9</w:t>
            </w:r>
          </w:p>
        </w:tc>
      </w:tr>
      <w:bookmarkStart w:id="62" w:name="_Toc17"/>
      <w:bookmarkEnd w:id="62"/>
      <w:tr w:rsidR="00A909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pPr>
              <w:rPr>
                <w:vanish/>
              </w:rPr>
            </w:pPr>
            <w:r>
              <w:fldChar w:fldCharType="begin"/>
            </w:r>
            <w:r w:rsidR="00770D26">
              <w:instrText xml:space="preserve"> TC "17" \f C \l "1"</w:instrText>
            </w:r>
            <w:r>
              <w:fldChar w:fldCharType="end"/>
            </w:r>
          </w:p>
          <w:p w:rsidR="00A90905" w:rsidRDefault="00770D26">
            <w:pPr>
              <w:jc w:val="center"/>
              <w:rPr>
                <w:rFonts w:eastAsia="Arial" w:cs="Arial"/>
                <w:b/>
                <w:bCs/>
                <w:color w:val="000000"/>
                <w:sz w:val="16"/>
                <w:szCs w:val="16"/>
              </w:rPr>
            </w:pPr>
            <w:r>
              <w:rPr>
                <w:rFonts w:eastAsia="Arial" w:cs="Arial"/>
                <w:b/>
                <w:bCs/>
                <w:color w:val="000000"/>
                <w:sz w:val="16"/>
                <w:szCs w:val="16"/>
              </w:rPr>
              <w:t>17</w:t>
            </w:r>
            <w:r w:rsidR="001B7864">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770D2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A909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A9090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62-65</w:t>
            </w:r>
          </w:p>
        </w:tc>
      </w:tr>
      <w:tr w:rsidR="00A90905">
        <w:tc>
          <w:tcPr>
            <w:tcW w:w="311" w:type="dxa"/>
            <w:tcBorders>
              <w:left w:val="single" w:sz="6" w:space="0" w:color="000000"/>
            </w:tcBorders>
            <w:tcMar>
              <w:top w:w="80" w:type="dxa"/>
              <w:left w:w="40" w:type="dxa"/>
              <w:bottom w:w="80" w:type="dxa"/>
              <w:right w:w="40" w:type="dxa"/>
            </w:tcMar>
          </w:tcPr>
          <w:p w:rsidR="00A90905" w:rsidRDefault="00A90905">
            <w:pPr>
              <w:spacing w:line="1" w:lineRule="auto"/>
            </w:pPr>
          </w:p>
        </w:tc>
        <w:tc>
          <w:tcPr>
            <w:tcW w:w="283" w:type="dxa"/>
            <w:tcMar>
              <w:top w:w="80" w:type="dxa"/>
              <w:left w:w="40" w:type="dxa"/>
              <w:bottom w:w="80" w:type="dxa"/>
              <w:right w:w="40" w:type="dxa"/>
            </w:tcMar>
          </w:tcPr>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770D26">
                  <w:pPr>
                    <w:spacing w:before="106" w:after="106"/>
                  </w:pPr>
                  <w:r>
                    <w:rPr>
                      <w:rFonts w:eastAsia="Arial" w:cs="Arial"/>
                      <w:b/>
                      <w:bCs/>
                      <w:color w:val="000000"/>
                      <w:sz w:val="16"/>
                      <w:szCs w:val="16"/>
                    </w:rPr>
                    <w:t>Production of pollen</w:t>
                  </w:r>
                </w:p>
              </w:tc>
            </w:tr>
          </w:tbl>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pPr>
              <w:spacing w:line="1" w:lineRule="auto"/>
            </w:pPr>
          </w:p>
        </w:tc>
        <w:tc>
          <w:tcPr>
            <w:tcW w:w="1984" w:type="dxa"/>
            <w:tcBorders>
              <w:left w:val="single" w:sz="6" w:space="0" w:color="000000"/>
            </w:tcBorders>
            <w:tcMar>
              <w:top w:w="80" w:type="dxa"/>
              <w:left w:w="40" w:type="dxa"/>
              <w:bottom w:w="80" w:type="dxa"/>
              <w:right w:w="40" w:type="dxa"/>
            </w:tcMar>
          </w:tcPr>
          <w:p w:rsidR="00A90905" w:rsidRDefault="00A909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0905" w:rsidRDefault="00A90905">
            <w:pPr>
              <w:spacing w:line="1" w:lineRule="auto"/>
            </w:pP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MSL 554 C, </w:t>
            </w:r>
            <w:r w:rsidR="00D26EBE">
              <w:rPr>
                <w:rFonts w:eastAsia="Arial" w:cs="Arial"/>
                <w:color w:val="000000"/>
                <w:sz w:val="16"/>
                <w:szCs w:val="16"/>
              </w:rPr>
              <w:br/>
            </w:r>
            <w:r>
              <w:rPr>
                <w:rFonts w:eastAsia="Arial" w:cs="Arial"/>
                <w:color w:val="000000"/>
                <w:sz w:val="16"/>
                <w:szCs w:val="16"/>
              </w:rPr>
              <w:t>(W) MSL049C12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1</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 Proximo, (W) PT256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9</w:t>
            </w:r>
          </w:p>
        </w:tc>
      </w:tr>
      <w:bookmarkStart w:id="63" w:name="_Toc18"/>
      <w:bookmarkEnd w:id="63"/>
      <w:tr w:rsidR="00A909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pPr>
              <w:rPr>
                <w:vanish/>
              </w:rPr>
            </w:pPr>
            <w:r>
              <w:fldChar w:fldCharType="begin"/>
            </w:r>
            <w:r w:rsidR="00770D26">
              <w:instrText xml:space="preserve"> TC "18" \f C \l "1"</w:instrText>
            </w:r>
            <w:r>
              <w:fldChar w:fldCharType="end"/>
            </w:r>
          </w:p>
          <w:p w:rsidR="00A90905" w:rsidRDefault="00770D26">
            <w:pPr>
              <w:jc w:val="center"/>
              <w:rPr>
                <w:rFonts w:eastAsia="Arial" w:cs="Arial"/>
                <w:b/>
                <w:bCs/>
                <w:color w:val="000000"/>
                <w:sz w:val="16"/>
                <w:szCs w:val="16"/>
              </w:rPr>
            </w:pPr>
            <w:r>
              <w:rPr>
                <w:rFonts w:eastAsia="Arial" w:cs="Arial"/>
                <w:b/>
                <w:bCs/>
                <w:color w:val="000000"/>
                <w:sz w:val="16"/>
                <w:szCs w:val="16"/>
              </w:rPr>
              <w:t>18</w:t>
            </w:r>
            <w:r w:rsidR="001B7864">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770D2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A9090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70-80</w:t>
            </w:r>
          </w:p>
        </w:tc>
      </w:tr>
      <w:tr w:rsidR="00A90905">
        <w:tc>
          <w:tcPr>
            <w:tcW w:w="311" w:type="dxa"/>
            <w:tcBorders>
              <w:left w:val="single" w:sz="6" w:space="0" w:color="000000"/>
            </w:tcBorders>
            <w:tcMar>
              <w:top w:w="80" w:type="dxa"/>
              <w:left w:w="40" w:type="dxa"/>
              <w:bottom w:w="80" w:type="dxa"/>
              <w:right w:w="40" w:type="dxa"/>
            </w:tcMar>
          </w:tcPr>
          <w:p w:rsidR="00A90905" w:rsidRDefault="00A90905">
            <w:pPr>
              <w:spacing w:line="1" w:lineRule="auto"/>
            </w:pPr>
          </w:p>
        </w:tc>
        <w:tc>
          <w:tcPr>
            <w:tcW w:w="283" w:type="dxa"/>
            <w:tcMar>
              <w:top w:w="80" w:type="dxa"/>
              <w:left w:w="40" w:type="dxa"/>
              <w:bottom w:w="80" w:type="dxa"/>
              <w:right w:w="40" w:type="dxa"/>
            </w:tcMar>
          </w:tcPr>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770D26">
                  <w:pPr>
                    <w:spacing w:before="106" w:after="106"/>
                  </w:pPr>
                  <w:r>
                    <w:rPr>
                      <w:rFonts w:eastAsia="Arial" w:cs="Arial"/>
                      <w:b/>
                      <w:bCs/>
                      <w:color w:val="000000"/>
                      <w:sz w:val="16"/>
                      <w:szCs w:val="16"/>
                    </w:rPr>
                    <w:t>Plant: total length</w:t>
                  </w:r>
                </w:p>
              </w:tc>
            </w:tr>
          </w:tbl>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0905" w:rsidRDefault="00A909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0905">
              <w:tc>
                <w:tcPr>
                  <w:tcW w:w="1750"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0905">
              <w:tc>
                <w:tcPr>
                  <w:tcW w:w="1750"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1984" w:type="dxa"/>
            <w:tcBorders>
              <w:left w:val="single" w:sz="6" w:space="0" w:color="000000"/>
            </w:tcBorders>
            <w:tcMar>
              <w:top w:w="80" w:type="dxa"/>
              <w:left w:w="40" w:type="dxa"/>
              <w:bottom w:w="80" w:type="dxa"/>
              <w:right w:w="40" w:type="dxa"/>
            </w:tcMar>
          </w:tcPr>
          <w:p w:rsidR="00A90905" w:rsidRDefault="00A909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0905" w:rsidRDefault="00A90905">
            <w:pPr>
              <w:spacing w:line="1" w:lineRule="auto"/>
            </w:pP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1</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2</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MSL 545 C, </w:t>
            </w:r>
            <w:r w:rsidR="00D26EBE">
              <w:rPr>
                <w:rFonts w:eastAsia="Arial" w:cs="Arial"/>
                <w:color w:val="000000"/>
                <w:sz w:val="16"/>
                <w:szCs w:val="16"/>
              </w:rPr>
              <w:br/>
            </w:r>
            <w:r>
              <w:rPr>
                <w:rFonts w:eastAsia="Arial" w:cs="Arial"/>
                <w:color w:val="000000"/>
                <w:sz w:val="16"/>
                <w:szCs w:val="16"/>
              </w:rPr>
              <w:t>(W) PX131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3</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4</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 Jazz KWS, (W) Skye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5</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6</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D 271310, </w:t>
            </w:r>
            <w:r w:rsidR="00D26EBE">
              <w:rPr>
                <w:rFonts w:eastAsia="Arial" w:cs="Arial"/>
                <w:color w:val="000000"/>
                <w:sz w:val="16"/>
                <w:szCs w:val="16"/>
              </w:rPr>
              <w:br/>
            </w:r>
            <w:r>
              <w:rPr>
                <w:rFonts w:eastAsia="Arial" w:cs="Arial"/>
                <w:color w:val="000000"/>
                <w:sz w:val="16"/>
                <w:szCs w:val="16"/>
              </w:rPr>
              <w:t>(W) Annapolis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7</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8</w:t>
            </w:r>
          </w:p>
        </w:tc>
      </w:tr>
      <w:tr w:rsidR="00A90905" w:rsidTr="00770D26">
        <w:tc>
          <w:tcPr>
            <w:tcW w:w="311" w:type="dxa"/>
            <w:tcBorders>
              <w:left w:val="single" w:sz="6" w:space="0" w:color="000000"/>
              <w:bottom w:val="single" w:sz="4" w:space="0" w:color="auto"/>
            </w:tcBorders>
            <w:tcMar>
              <w:top w:w="0" w:type="dxa"/>
              <w:left w:w="0" w:type="dxa"/>
              <w:bottom w:w="0" w:type="dxa"/>
              <w:right w:w="0" w:type="dxa"/>
            </w:tcMar>
          </w:tcPr>
          <w:p w:rsidR="00A90905" w:rsidRDefault="00A90905">
            <w:pPr>
              <w:spacing w:line="1" w:lineRule="auto"/>
            </w:pPr>
          </w:p>
        </w:tc>
        <w:tc>
          <w:tcPr>
            <w:tcW w:w="283" w:type="dxa"/>
            <w:tcBorders>
              <w:bottom w:val="single" w:sz="4" w:space="0" w:color="auto"/>
            </w:tcBorders>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9</w:t>
            </w:r>
          </w:p>
        </w:tc>
      </w:tr>
      <w:bookmarkStart w:id="64" w:name="_Toc19"/>
      <w:bookmarkEnd w:id="64"/>
      <w:tr w:rsidR="00A90905" w:rsidTr="00770D2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rsidP="00770D26">
            <w:pPr>
              <w:keepNext/>
              <w:rPr>
                <w:vanish/>
              </w:rPr>
            </w:pPr>
            <w:r>
              <w:fldChar w:fldCharType="begin"/>
            </w:r>
            <w:r w:rsidR="00770D26">
              <w:instrText xml:space="preserve"> TC "19" \f C \l "1"</w:instrText>
            </w:r>
            <w:r>
              <w:fldChar w:fldCharType="end"/>
            </w:r>
          </w:p>
          <w:p w:rsidR="00A90905" w:rsidRDefault="00770D26" w:rsidP="00770D26">
            <w:pPr>
              <w:keepNext/>
              <w:jc w:val="center"/>
              <w:rPr>
                <w:rFonts w:eastAsia="Arial" w:cs="Arial"/>
                <w:b/>
                <w:bCs/>
                <w:color w:val="000000"/>
                <w:sz w:val="16"/>
                <w:szCs w:val="16"/>
              </w:rPr>
            </w:pPr>
            <w:r>
              <w:rPr>
                <w:rFonts w:eastAsia="Arial" w:cs="Arial"/>
                <w:b/>
                <w:bCs/>
                <w:color w:val="000000"/>
                <w:sz w:val="16"/>
                <w:szCs w:val="16"/>
              </w:rPr>
              <w:t>19</w:t>
            </w:r>
            <w:r w:rsidR="001B7864">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rsidP="00770D2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A90905" w:rsidRDefault="00770D26" w:rsidP="00770D26">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rsidP="00770D26">
            <w:pPr>
              <w:keepNext/>
              <w:rPr>
                <w:rFonts w:eastAsia="Arial" w:cs="Arial"/>
                <w:b/>
                <w:bCs/>
                <w:color w:val="000000"/>
                <w:sz w:val="16"/>
                <w:szCs w:val="16"/>
              </w:rPr>
            </w:pPr>
            <w:r>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0905" w:rsidRDefault="00A90905" w:rsidP="00770D26">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rsidP="00770D26">
            <w:pPr>
              <w:keepNext/>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0905" w:rsidRDefault="00770D26" w:rsidP="00770D26">
            <w:pPr>
              <w:keepNext/>
              <w:rPr>
                <w:rFonts w:eastAsia="Arial" w:cs="Arial"/>
                <w:b/>
                <w:bCs/>
                <w:color w:val="000000"/>
                <w:sz w:val="16"/>
                <w:szCs w:val="16"/>
              </w:rPr>
            </w:pPr>
            <w:r>
              <w:rPr>
                <w:rFonts w:eastAsia="Arial" w:cs="Arial"/>
                <w:b/>
                <w:bCs/>
                <w:color w:val="000000"/>
                <w:sz w:val="16"/>
                <w:szCs w:val="16"/>
              </w:rPr>
              <w:t>75-89</w:t>
            </w:r>
          </w:p>
        </w:tc>
      </w:tr>
      <w:tr w:rsidR="00A90905">
        <w:tc>
          <w:tcPr>
            <w:tcW w:w="311" w:type="dxa"/>
            <w:tcBorders>
              <w:left w:val="single" w:sz="6" w:space="0" w:color="000000"/>
            </w:tcBorders>
            <w:tcMar>
              <w:top w:w="80" w:type="dxa"/>
              <w:left w:w="40" w:type="dxa"/>
              <w:bottom w:w="80" w:type="dxa"/>
              <w:right w:w="40" w:type="dxa"/>
            </w:tcMar>
          </w:tcPr>
          <w:p w:rsidR="00A90905" w:rsidRDefault="00A90905" w:rsidP="00770D26">
            <w:pPr>
              <w:keepNext/>
              <w:spacing w:line="1" w:lineRule="auto"/>
            </w:pPr>
          </w:p>
        </w:tc>
        <w:tc>
          <w:tcPr>
            <w:tcW w:w="283" w:type="dxa"/>
            <w:tcMar>
              <w:top w:w="80" w:type="dxa"/>
              <w:left w:w="40" w:type="dxa"/>
              <w:bottom w:w="80" w:type="dxa"/>
              <w:right w:w="40" w:type="dxa"/>
            </w:tcMar>
          </w:tcPr>
          <w:p w:rsidR="00A90905" w:rsidRDefault="00A90905" w:rsidP="00770D2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770D26" w:rsidP="00770D26">
                  <w:pPr>
                    <w:keepNext/>
                    <w:spacing w:before="106" w:after="106"/>
                  </w:pPr>
                  <w:r>
                    <w:rPr>
                      <w:rFonts w:eastAsia="Arial" w:cs="Arial"/>
                      <w:b/>
                      <w:bCs/>
                      <w:color w:val="000000"/>
                      <w:sz w:val="16"/>
                      <w:szCs w:val="16"/>
                    </w:rPr>
                    <w:t>Silique: length</w:t>
                  </w:r>
                </w:p>
              </w:tc>
            </w:tr>
          </w:tbl>
          <w:p w:rsidR="00A90905" w:rsidRDefault="00A90905" w:rsidP="00770D2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0905" w:rsidRDefault="00A90905" w:rsidP="00770D2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A90905" w:rsidP="00770D26">
                  <w:pPr>
                    <w:keepNext/>
                    <w:spacing w:line="1" w:lineRule="auto"/>
                  </w:pPr>
                </w:p>
              </w:tc>
            </w:tr>
          </w:tbl>
          <w:p w:rsidR="00A90905" w:rsidRDefault="00A90905" w:rsidP="00770D26">
            <w:pPr>
              <w:keepNext/>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rsidP="00770D2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0905">
              <w:tc>
                <w:tcPr>
                  <w:tcW w:w="1750" w:type="dxa"/>
                  <w:tcMar>
                    <w:top w:w="0" w:type="dxa"/>
                    <w:left w:w="0" w:type="dxa"/>
                    <w:bottom w:w="0" w:type="dxa"/>
                    <w:right w:w="0" w:type="dxa"/>
                  </w:tcMar>
                </w:tcPr>
                <w:p w:rsidR="00A90905" w:rsidRDefault="00A90905" w:rsidP="00770D26">
                  <w:pPr>
                    <w:keepNext/>
                    <w:spacing w:line="1" w:lineRule="auto"/>
                  </w:pPr>
                </w:p>
              </w:tc>
            </w:tr>
          </w:tbl>
          <w:p w:rsidR="00A90905" w:rsidRDefault="00A90905" w:rsidP="00770D26">
            <w:pPr>
              <w:keepNext/>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rsidP="00770D2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0905">
              <w:tc>
                <w:tcPr>
                  <w:tcW w:w="1750" w:type="dxa"/>
                  <w:tcMar>
                    <w:top w:w="0" w:type="dxa"/>
                    <w:left w:w="0" w:type="dxa"/>
                    <w:bottom w:w="0" w:type="dxa"/>
                    <w:right w:w="0" w:type="dxa"/>
                  </w:tcMar>
                </w:tcPr>
                <w:p w:rsidR="00A90905" w:rsidRDefault="00A90905" w:rsidP="00770D26">
                  <w:pPr>
                    <w:keepNext/>
                    <w:spacing w:line="1" w:lineRule="auto"/>
                  </w:pPr>
                </w:p>
              </w:tc>
            </w:tr>
          </w:tbl>
          <w:p w:rsidR="00A90905" w:rsidRDefault="00A90905" w:rsidP="00770D26">
            <w:pPr>
              <w:keepNext/>
              <w:spacing w:line="1" w:lineRule="auto"/>
            </w:pPr>
          </w:p>
        </w:tc>
        <w:tc>
          <w:tcPr>
            <w:tcW w:w="1984" w:type="dxa"/>
            <w:tcBorders>
              <w:left w:val="single" w:sz="6" w:space="0" w:color="000000"/>
            </w:tcBorders>
            <w:tcMar>
              <w:top w:w="80" w:type="dxa"/>
              <w:left w:w="40" w:type="dxa"/>
              <w:bottom w:w="80" w:type="dxa"/>
              <w:right w:w="40" w:type="dxa"/>
            </w:tcMar>
          </w:tcPr>
          <w:p w:rsidR="00A90905" w:rsidRDefault="00A90905" w:rsidP="00770D2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0905" w:rsidRDefault="00A90905" w:rsidP="00770D26">
            <w:pPr>
              <w:keepNext/>
              <w:spacing w:line="1" w:lineRule="auto"/>
            </w:pPr>
          </w:p>
        </w:tc>
      </w:tr>
      <w:tr w:rsidR="00A90905">
        <w:tc>
          <w:tcPr>
            <w:tcW w:w="311" w:type="dxa"/>
            <w:tcBorders>
              <w:left w:val="single" w:sz="6" w:space="0" w:color="000000"/>
            </w:tcBorders>
            <w:tcMar>
              <w:top w:w="0" w:type="dxa"/>
              <w:left w:w="0" w:type="dxa"/>
              <w:bottom w:w="0" w:type="dxa"/>
              <w:right w:w="0" w:type="dxa"/>
            </w:tcMar>
          </w:tcPr>
          <w:p w:rsidR="00A90905" w:rsidRDefault="00A90905" w:rsidP="00770D26">
            <w:pPr>
              <w:keepNext/>
              <w:spacing w:line="1" w:lineRule="auto"/>
            </w:pPr>
          </w:p>
        </w:tc>
        <w:tc>
          <w:tcPr>
            <w:tcW w:w="283" w:type="dxa"/>
            <w:tcMar>
              <w:top w:w="0" w:type="dxa"/>
              <w:left w:w="0" w:type="dxa"/>
              <w:bottom w:w="0" w:type="dxa"/>
              <w:right w:w="0" w:type="dxa"/>
            </w:tcMar>
          </w:tcPr>
          <w:p w:rsidR="00A90905" w:rsidRDefault="00A90905" w:rsidP="00770D2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rsidP="00770D26">
            <w:pPr>
              <w:keepNext/>
              <w:jc w:val="center"/>
              <w:rPr>
                <w:rFonts w:eastAsia="Arial" w:cs="Arial"/>
                <w:color w:val="000000"/>
                <w:sz w:val="16"/>
                <w:szCs w:val="16"/>
              </w:rPr>
            </w:pPr>
            <w:r>
              <w:rPr>
                <w:rFonts w:eastAsia="Arial" w:cs="Arial"/>
                <w:color w:val="000000"/>
                <w:sz w:val="16"/>
                <w:szCs w:val="16"/>
              </w:rPr>
              <w:t>1</w:t>
            </w:r>
          </w:p>
        </w:tc>
      </w:tr>
      <w:tr w:rsidR="00A90905">
        <w:tc>
          <w:tcPr>
            <w:tcW w:w="311" w:type="dxa"/>
            <w:tcBorders>
              <w:left w:val="single" w:sz="6" w:space="0" w:color="000000"/>
            </w:tcBorders>
            <w:tcMar>
              <w:top w:w="0" w:type="dxa"/>
              <w:left w:w="0" w:type="dxa"/>
              <w:bottom w:w="0" w:type="dxa"/>
              <w:right w:w="0" w:type="dxa"/>
            </w:tcMar>
          </w:tcPr>
          <w:p w:rsidR="00A90905" w:rsidRDefault="00A90905" w:rsidP="00770D26">
            <w:pPr>
              <w:keepNext/>
              <w:spacing w:line="1" w:lineRule="auto"/>
            </w:pPr>
          </w:p>
        </w:tc>
        <w:tc>
          <w:tcPr>
            <w:tcW w:w="283" w:type="dxa"/>
            <w:tcMar>
              <w:top w:w="0" w:type="dxa"/>
              <w:left w:w="0" w:type="dxa"/>
              <w:bottom w:w="0" w:type="dxa"/>
              <w:right w:w="0" w:type="dxa"/>
            </w:tcMar>
          </w:tcPr>
          <w:p w:rsidR="00A90905" w:rsidRDefault="00A90905" w:rsidP="00770D2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rsidP="00770D26">
            <w:pPr>
              <w:keepNext/>
              <w:jc w:val="center"/>
              <w:rPr>
                <w:rFonts w:eastAsia="Arial" w:cs="Arial"/>
                <w:color w:val="000000"/>
                <w:sz w:val="16"/>
                <w:szCs w:val="16"/>
              </w:rPr>
            </w:pPr>
            <w:r>
              <w:rPr>
                <w:rFonts w:eastAsia="Arial" w:cs="Arial"/>
                <w:color w:val="000000"/>
                <w:sz w:val="16"/>
                <w:szCs w:val="16"/>
              </w:rPr>
              <w:t>2</w:t>
            </w:r>
          </w:p>
        </w:tc>
      </w:tr>
      <w:tr w:rsidR="00A90905">
        <w:tc>
          <w:tcPr>
            <w:tcW w:w="311" w:type="dxa"/>
            <w:tcBorders>
              <w:left w:val="single" w:sz="6" w:space="0" w:color="000000"/>
            </w:tcBorders>
            <w:tcMar>
              <w:top w:w="0" w:type="dxa"/>
              <w:left w:w="0" w:type="dxa"/>
              <w:bottom w:w="0" w:type="dxa"/>
              <w:right w:w="0" w:type="dxa"/>
            </w:tcMar>
          </w:tcPr>
          <w:p w:rsidR="00A90905" w:rsidRDefault="00A90905" w:rsidP="00770D26">
            <w:pPr>
              <w:keepNext/>
              <w:spacing w:line="1" w:lineRule="auto"/>
            </w:pPr>
          </w:p>
        </w:tc>
        <w:tc>
          <w:tcPr>
            <w:tcW w:w="283" w:type="dxa"/>
            <w:tcMar>
              <w:top w:w="0" w:type="dxa"/>
              <w:left w:w="0" w:type="dxa"/>
              <w:bottom w:w="0" w:type="dxa"/>
              <w:right w:w="0" w:type="dxa"/>
            </w:tcMar>
          </w:tcPr>
          <w:p w:rsidR="00A90905" w:rsidRDefault="00A90905" w:rsidP="00770D2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 xml:space="preserve">(S) R501S11, </w:t>
            </w:r>
            <w:r w:rsidR="00D26EBE">
              <w:rPr>
                <w:rFonts w:eastAsia="Arial" w:cs="Arial"/>
                <w:color w:val="000000"/>
                <w:sz w:val="16"/>
                <w:szCs w:val="16"/>
              </w:rPr>
              <w:br/>
            </w:r>
            <w:r>
              <w:rPr>
                <w:rFonts w:eastAsia="Arial" w:cs="Arial"/>
                <w:color w:val="000000"/>
                <w:sz w:val="16"/>
                <w:szCs w:val="16"/>
              </w:rPr>
              <w:t>(W) Architect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rsidP="00770D26">
            <w:pPr>
              <w:keepNext/>
              <w:jc w:val="center"/>
              <w:rPr>
                <w:rFonts w:eastAsia="Arial" w:cs="Arial"/>
                <w:color w:val="000000"/>
                <w:sz w:val="16"/>
                <w:szCs w:val="16"/>
              </w:rPr>
            </w:pPr>
            <w:r>
              <w:rPr>
                <w:rFonts w:eastAsia="Arial" w:cs="Arial"/>
                <w:color w:val="000000"/>
                <w:sz w:val="16"/>
                <w:szCs w:val="16"/>
              </w:rPr>
              <w:t>3</w:t>
            </w:r>
          </w:p>
        </w:tc>
      </w:tr>
      <w:tr w:rsidR="00A90905">
        <w:tc>
          <w:tcPr>
            <w:tcW w:w="311" w:type="dxa"/>
            <w:tcBorders>
              <w:left w:val="single" w:sz="6" w:space="0" w:color="000000"/>
            </w:tcBorders>
            <w:tcMar>
              <w:top w:w="0" w:type="dxa"/>
              <w:left w:w="0" w:type="dxa"/>
              <w:bottom w:w="0" w:type="dxa"/>
              <w:right w:w="0" w:type="dxa"/>
            </w:tcMar>
          </w:tcPr>
          <w:p w:rsidR="00A90905" w:rsidRDefault="00A90905" w:rsidP="00770D26">
            <w:pPr>
              <w:keepNext/>
              <w:spacing w:line="1" w:lineRule="auto"/>
            </w:pPr>
          </w:p>
        </w:tc>
        <w:tc>
          <w:tcPr>
            <w:tcW w:w="283" w:type="dxa"/>
            <w:tcMar>
              <w:top w:w="0" w:type="dxa"/>
              <w:left w:w="0" w:type="dxa"/>
              <w:bottom w:w="0" w:type="dxa"/>
              <w:right w:w="0" w:type="dxa"/>
            </w:tcMar>
          </w:tcPr>
          <w:p w:rsidR="00A90905" w:rsidRDefault="00A90905" w:rsidP="00770D2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rsidP="00770D26">
            <w:pPr>
              <w:keepNext/>
              <w:jc w:val="center"/>
              <w:rPr>
                <w:rFonts w:eastAsia="Arial" w:cs="Arial"/>
                <w:color w:val="000000"/>
                <w:sz w:val="16"/>
                <w:szCs w:val="16"/>
              </w:rPr>
            </w:pPr>
            <w:r>
              <w:rPr>
                <w:rFonts w:eastAsia="Arial" w:cs="Arial"/>
                <w:color w:val="000000"/>
                <w:sz w:val="16"/>
                <w:szCs w:val="16"/>
              </w:rPr>
              <w:t>4</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Joscha KWS, </w:t>
            </w:r>
            <w:r w:rsidR="00D26EBE">
              <w:rPr>
                <w:rFonts w:eastAsia="Arial" w:cs="Arial"/>
                <w:color w:val="000000"/>
                <w:sz w:val="16"/>
                <w:szCs w:val="16"/>
              </w:rPr>
              <w:br/>
            </w:r>
            <w:r>
              <w:rPr>
                <w:rFonts w:eastAsia="Arial" w:cs="Arial"/>
                <w:color w:val="000000"/>
                <w:sz w:val="16"/>
                <w:szCs w:val="16"/>
              </w:rPr>
              <w:t>(W) Blazen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5</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6</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 PR46H75, (W) PT275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7</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8</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9</w:t>
            </w:r>
          </w:p>
        </w:tc>
      </w:tr>
      <w:bookmarkStart w:id="65" w:name="_Toc20"/>
      <w:bookmarkEnd w:id="65"/>
      <w:tr w:rsidR="00A909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pPr>
              <w:rPr>
                <w:vanish/>
              </w:rPr>
            </w:pPr>
            <w:r>
              <w:fldChar w:fldCharType="begin"/>
            </w:r>
            <w:r w:rsidR="00770D26">
              <w:instrText xml:space="preserve"> TC "20" \f C \l "1"</w:instrText>
            </w:r>
            <w:r>
              <w:fldChar w:fldCharType="end"/>
            </w:r>
          </w:p>
          <w:p w:rsidR="00A90905" w:rsidRDefault="00770D26">
            <w:pPr>
              <w:jc w:val="center"/>
              <w:rPr>
                <w:rFonts w:eastAsia="Arial" w:cs="Arial"/>
                <w:b/>
                <w:bCs/>
                <w:color w:val="000000"/>
                <w:sz w:val="16"/>
                <w:szCs w:val="16"/>
              </w:rPr>
            </w:pPr>
            <w:r>
              <w:rPr>
                <w:rFonts w:eastAsia="Arial" w:cs="Arial"/>
                <w:b/>
                <w:bCs/>
                <w:color w:val="000000"/>
                <w:sz w:val="16"/>
                <w:szCs w:val="16"/>
              </w:rPr>
              <w:t>20</w:t>
            </w:r>
            <w:r w:rsidR="001B7864">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A909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75-89</w:t>
            </w:r>
          </w:p>
        </w:tc>
      </w:tr>
      <w:tr w:rsidR="00A90905">
        <w:tc>
          <w:tcPr>
            <w:tcW w:w="311" w:type="dxa"/>
            <w:tcBorders>
              <w:left w:val="single" w:sz="6" w:space="0" w:color="000000"/>
            </w:tcBorders>
            <w:tcMar>
              <w:top w:w="80" w:type="dxa"/>
              <w:left w:w="40" w:type="dxa"/>
              <w:bottom w:w="80" w:type="dxa"/>
              <w:right w:w="40" w:type="dxa"/>
            </w:tcMar>
          </w:tcPr>
          <w:p w:rsidR="00A90905" w:rsidRDefault="00A90905">
            <w:pPr>
              <w:spacing w:line="1" w:lineRule="auto"/>
            </w:pPr>
          </w:p>
        </w:tc>
        <w:tc>
          <w:tcPr>
            <w:tcW w:w="283" w:type="dxa"/>
            <w:tcMar>
              <w:top w:w="80" w:type="dxa"/>
              <w:left w:w="40" w:type="dxa"/>
              <w:bottom w:w="80" w:type="dxa"/>
              <w:right w:w="40" w:type="dxa"/>
            </w:tcMar>
          </w:tcPr>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770D26">
                  <w:pPr>
                    <w:spacing w:before="106" w:after="106"/>
                  </w:pPr>
                  <w:r>
                    <w:rPr>
                      <w:rFonts w:eastAsia="Arial" w:cs="Arial"/>
                      <w:b/>
                      <w:bCs/>
                      <w:color w:val="000000"/>
                      <w:sz w:val="16"/>
                      <w:szCs w:val="16"/>
                    </w:rPr>
                    <w:t>Silique: width</w:t>
                  </w:r>
                </w:p>
              </w:tc>
            </w:tr>
          </w:tbl>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0905" w:rsidRDefault="00A909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0905">
              <w:tc>
                <w:tcPr>
                  <w:tcW w:w="1750"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0905">
              <w:tc>
                <w:tcPr>
                  <w:tcW w:w="1750"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1984" w:type="dxa"/>
            <w:tcBorders>
              <w:left w:val="single" w:sz="6" w:space="0" w:color="000000"/>
            </w:tcBorders>
            <w:tcMar>
              <w:top w:w="80" w:type="dxa"/>
              <w:left w:w="40" w:type="dxa"/>
              <w:bottom w:w="80" w:type="dxa"/>
              <w:right w:w="40" w:type="dxa"/>
            </w:tcMar>
          </w:tcPr>
          <w:p w:rsidR="00A90905" w:rsidRDefault="00A909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0905" w:rsidRDefault="00A90905">
            <w:pPr>
              <w:spacing w:line="1" w:lineRule="auto"/>
            </w:pP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1</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2</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Joscha KWS, </w:t>
            </w:r>
            <w:r w:rsidR="00D26EBE">
              <w:rPr>
                <w:rFonts w:eastAsia="Arial" w:cs="Arial"/>
                <w:color w:val="000000"/>
                <w:sz w:val="16"/>
                <w:szCs w:val="16"/>
              </w:rPr>
              <w:br/>
            </w:r>
            <w:r>
              <w:rPr>
                <w:rFonts w:eastAsia="Arial" w:cs="Arial"/>
                <w:color w:val="000000"/>
                <w:sz w:val="16"/>
                <w:szCs w:val="16"/>
              </w:rPr>
              <w:t>(W) PR44D06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3</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4</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Sunder, </w:t>
            </w:r>
            <w:r w:rsidR="00D26EBE">
              <w:rPr>
                <w:rFonts w:eastAsia="Arial" w:cs="Arial"/>
                <w:color w:val="000000"/>
                <w:sz w:val="16"/>
                <w:szCs w:val="16"/>
              </w:rPr>
              <w:br/>
            </w:r>
            <w:r>
              <w:rPr>
                <w:rFonts w:eastAsia="Arial" w:cs="Arial"/>
                <w:color w:val="000000"/>
                <w:sz w:val="16"/>
                <w:szCs w:val="16"/>
              </w:rPr>
              <w:t>(W) Severino KWS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5</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6</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 Lancia, (W) PT296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7</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8</w:t>
            </w:r>
          </w:p>
        </w:tc>
      </w:tr>
      <w:tr w:rsidR="00A90905" w:rsidTr="00770D26">
        <w:tc>
          <w:tcPr>
            <w:tcW w:w="311" w:type="dxa"/>
            <w:tcBorders>
              <w:left w:val="single" w:sz="6" w:space="0" w:color="000000"/>
              <w:bottom w:val="single" w:sz="4" w:space="0" w:color="auto"/>
            </w:tcBorders>
            <w:tcMar>
              <w:top w:w="0" w:type="dxa"/>
              <w:left w:w="0" w:type="dxa"/>
              <w:bottom w:w="0" w:type="dxa"/>
              <w:right w:w="0" w:type="dxa"/>
            </w:tcMar>
          </w:tcPr>
          <w:p w:rsidR="00A90905" w:rsidRDefault="00A90905">
            <w:pPr>
              <w:spacing w:line="1" w:lineRule="auto"/>
            </w:pPr>
          </w:p>
        </w:tc>
        <w:tc>
          <w:tcPr>
            <w:tcW w:w="283" w:type="dxa"/>
            <w:tcBorders>
              <w:bottom w:val="single" w:sz="4" w:space="0" w:color="auto"/>
            </w:tcBorders>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9</w:t>
            </w:r>
          </w:p>
        </w:tc>
      </w:tr>
      <w:bookmarkStart w:id="66" w:name="_Toc21"/>
      <w:bookmarkEnd w:id="66"/>
      <w:tr w:rsidR="00A90905" w:rsidTr="00770D2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rsidP="00770D26">
            <w:pPr>
              <w:keepNext/>
              <w:rPr>
                <w:vanish/>
              </w:rPr>
            </w:pPr>
            <w:r>
              <w:fldChar w:fldCharType="begin"/>
            </w:r>
            <w:r w:rsidR="00770D26">
              <w:instrText xml:space="preserve"> TC "21" \f C \l "1"</w:instrText>
            </w:r>
            <w:r>
              <w:fldChar w:fldCharType="end"/>
            </w:r>
          </w:p>
          <w:p w:rsidR="00A90905" w:rsidRDefault="00770D26" w:rsidP="00770D26">
            <w:pPr>
              <w:keepNext/>
              <w:jc w:val="center"/>
              <w:rPr>
                <w:rFonts w:eastAsia="Arial" w:cs="Arial"/>
                <w:b/>
                <w:bCs/>
                <w:color w:val="000000"/>
                <w:sz w:val="16"/>
                <w:szCs w:val="16"/>
              </w:rPr>
            </w:pPr>
            <w:r>
              <w:rPr>
                <w:rFonts w:eastAsia="Arial" w:cs="Arial"/>
                <w:b/>
                <w:bCs/>
                <w:color w:val="000000"/>
                <w:sz w:val="16"/>
                <w:szCs w:val="16"/>
              </w:rPr>
              <w:t>21</w:t>
            </w:r>
            <w:r w:rsidR="001B7864">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rsidP="00770D2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A90905" w:rsidRDefault="00770D26" w:rsidP="00770D26">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rsidP="00770D26">
            <w:pPr>
              <w:keepNext/>
              <w:rPr>
                <w:rFonts w:eastAsia="Arial" w:cs="Arial"/>
                <w:b/>
                <w:bCs/>
                <w:color w:val="000000"/>
                <w:sz w:val="16"/>
                <w:szCs w:val="16"/>
              </w:rPr>
            </w:pPr>
            <w:r>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0905" w:rsidRDefault="00A90905" w:rsidP="00770D26">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rsidP="00770D26">
            <w:pPr>
              <w:keepNext/>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0905" w:rsidRDefault="00770D26" w:rsidP="00770D26">
            <w:pPr>
              <w:keepNext/>
              <w:rPr>
                <w:rFonts w:eastAsia="Arial" w:cs="Arial"/>
                <w:b/>
                <w:bCs/>
                <w:color w:val="000000"/>
                <w:sz w:val="16"/>
                <w:szCs w:val="16"/>
              </w:rPr>
            </w:pPr>
            <w:r>
              <w:rPr>
                <w:rFonts w:eastAsia="Arial" w:cs="Arial"/>
                <w:b/>
                <w:bCs/>
                <w:color w:val="000000"/>
                <w:sz w:val="16"/>
                <w:szCs w:val="16"/>
              </w:rPr>
              <w:t>75-89</w:t>
            </w:r>
          </w:p>
        </w:tc>
      </w:tr>
      <w:tr w:rsidR="00A90905">
        <w:tc>
          <w:tcPr>
            <w:tcW w:w="311" w:type="dxa"/>
            <w:tcBorders>
              <w:left w:val="single" w:sz="6" w:space="0" w:color="000000"/>
            </w:tcBorders>
            <w:tcMar>
              <w:top w:w="80" w:type="dxa"/>
              <w:left w:w="40" w:type="dxa"/>
              <w:bottom w:w="80" w:type="dxa"/>
              <w:right w:w="40" w:type="dxa"/>
            </w:tcMar>
          </w:tcPr>
          <w:p w:rsidR="00A90905" w:rsidRDefault="00A90905" w:rsidP="00770D26">
            <w:pPr>
              <w:keepNext/>
              <w:spacing w:line="1" w:lineRule="auto"/>
            </w:pPr>
          </w:p>
        </w:tc>
        <w:tc>
          <w:tcPr>
            <w:tcW w:w="283" w:type="dxa"/>
            <w:tcMar>
              <w:top w:w="80" w:type="dxa"/>
              <w:left w:w="40" w:type="dxa"/>
              <w:bottom w:w="80" w:type="dxa"/>
              <w:right w:w="40" w:type="dxa"/>
            </w:tcMar>
          </w:tcPr>
          <w:p w:rsidR="00A90905" w:rsidRDefault="00A90905" w:rsidP="00770D2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770D26" w:rsidP="00770D26">
                  <w:pPr>
                    <w:keepNext/>
                    <w:spacing w:before="106" w:after="106"/>
                  </w:pPr>
                  <w:r>
                    <w:rPr>
                      <w:rFonts w:eastAsia="Arial" w:cs="Arial"/>
                      <w:b/>
                      <w:bCs/>
                      <w:color w:val="000000"/>
                      <w:sz w:val="16"/>
                      <w:szCs w:val="16"/>
                    </w:rPr>
                    <w:t>Silique: ratio length/width</w:t>
                  </w:r>
                </w:p>
              </w:tc>
            </w:tr>
          </w:tbl>
          <w:p w:rsidR="00A90905" w:rsidRDefault="00A90905" w:rsidP="00770D2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0905" w:rsidRDefault="00A90905" w:rsidP="00770D2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A90905" w:rsidP="00770D26">
                  <w:pPr>
                    <w:keepNext/>
                    <w:spacing w:line="1" w:lineRule="auto"/>
                  </w:pPr>
                </w:p>
              </w:tc>
            </w:tr>
          </w:tbl>
          <w:p w:rsidR="00A90905" w:rsidRDefault="00A90905" w:rsidP="00770D26">
            <w:pPr>
              <w:keepNext/>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rsidP="00770D2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0905">
              <w:tc>
                <w:tcPr>
                  <w:tcW w:w="1750" w:type="dxa"/>
                  <w:tcMar>
                    <w:top w:w="0" w:type="dxa"/>
                    <w:left w:w="0" w:type="dxa"/>
                    <w:bottom w:w="0" w:type="dxa"/>
                    <w:right w:w="0" w:type="dxa"/>
                  </w:tcMar>
                </w:tcPr>
                <w:p w:rsidR="00A90905" w:rsidRDefault="00A90905" w:rsidP="00770D26">
                  <w:pPr>
                    <w:keepNext/>
                    <w:spacing w:line="1" w:lineRule="auto"/>
                  </w:pPr>
                </w:p>
              </w:tc>
            </w:tr>
          </w:tbl>
          <w:p w:rsidR="00A90905" w:rsidRDefault="00A90905" w:rsidP="00770D26">
            <w:pPr>
              <w:keepNext/>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rsidP="00770D2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0905">
              <w:tc>
                <w:tcPr>
                  <w:tcW w:w="1750" w:type="dxa"/>
                  <w:tcMar>
                    <w:top w:w="0" w:type="dxa"/>
                    <w:left w:w="0" w:type="dxa"/>
                    <w:bottom w:w="0" w:type="dxa"/>
                    <w:right w:w="0" w:type="dxa"/>
                  </w:tcMar>
                </w:tcPr>
                <w:p w:rsidR="00A90905" w:rsidRDefault="00A90905" w:rsidP="00770D26">
                  <w:pPr>
                    <w:keepNext/>
                    <w:spacing w:line="1" w:lineRule="auto"/>
                  </w:pPr>
                </w:p>
              </w:tc>
            </w:tr>
          </w:tbl>
          <w:p w:rsidR="00A90905" w:rsidRDefault="00A90905" w:rsidP="00770D26">
            <w:pPr>
              <w:keepNext/>
              <w:spacing w:line="1" w:lineRule="auto"/>
            </w:pPr>
          </w:p>
        </w:tc>
        <w:tc>
          <w:tcPr>
            <w:tcW w:w="1984" w:type="dxa"/>
            <w:tcBorders>
              <w:left w:val="single" w:sz="6" w:space="0" w:color="000000"/>
            </w:tcBorders>
            <w:tcMar>
              <w:top w:w="80" w:type="dxa"/>
              <w:left w:w="40" w:type="dxa"/>
              <w:bottom w:w="80" w:type="dxa"/>
              <w:right w:w="40" w:type="dxa"/>
            </w:tcMar>
          </w:tcPr>
          <w:p w:rsidR="00A90905" w:rsidRDefault="00A90905" w:rsidP="00770D2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0905" w:rsidRDefault="00A90905" w:rsidP="00770D26">
            <w:pPr>
              <w:keepNext/>
              <w:spacing w:line="1" w:lineRule="auto"/>
            </w:pPr>
          </w:p>
        </w:tc>
      </w:tr>
      <w:tr w:rsidR="00A90905">
        <w:tc>
          <w:tcPr>
            <w:tcW w:w="311" w:type="dxa"/>
            <w:tcBorders>
              <w:left w:val="single" w:sz="6" w:space="0" w:color="000000"/>
            </w:tcBorders>
            <w:tcMar>
              <w:top w:w="0" w:type="dxa"/>
              <w:left w:w="0" w:type="dxa"/>
              <w:bottom w:w="0" w:type="dxa"/>
              <w:right w:w="0" w:type="dxa"/>
            </w:tcMar>
          </w:tcPr>
          <w:p w:rsidR="00A90905" w:rsidRDefault="00A90905" w:rsidP="00770D26">
            <w:pPr>
              <w:keepNext/>
              <w:spacing w:line="1" w:lineRule="auto"/>
            </w:pPr>
          </w:p>
        </w:tc>
        <w:tc>
          <w:tcPr>
            <w:tcW w:w="283" w:type="dxa"/>
            <w:tcMar>
              <w:top w:w="0" w:type="dxa"/>
              <w:left w:w="0" w:type="dxa"/>
              <w:bottom w:w="0" w:type="dxa"/>
              <w:right w:w="0" w:type="dxa"/>
            </w:tcMar>
          </w:tcPr>
          <w:p w:rsidR="00A90905" w:rsidRDefault="00A90905" w:rsidP="00770D2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rsidP="00770D26">
            <w:pPr>
              <w:keepNext/>
              <w:jc w:val="center"/>
              <w:rPr>
                <w:rFonts w:eastAsia="Arial" w:cs="Arial"/>
                <w:color w:val="000000"/>
                <w:sz w:val="16"/>
                <w:szCs w:val="16"/>
              </w:rPr>
            </w:pPr>
            <w:r>
              <w:rPr>
                <w:rFonts w:eastAsia="Arial" w:cs="Arial"/>
                <w:color w:val="000000"/>
                <w:sz w:val="16"/>
                <w:szCs w:val="16"/>
              </w:rPr>
              <w:t>1</w:t>
            </w:r>
          </w:p>
        </w:tc>
      </w:tr>
      <w:tr w:rsidR="00A90905">
        <w:tc>
          <w:tcPr>
            <w:tcW w:w="311" w:type="dxa"/>
            <w:tcBorders>
              <w:left w:val="single" w:sz="6" w:space="0" w:color="000000"/>
            </w:tcBorders>
            <w:tcMar>
              <w:top w:w="0" w:type="dxa"/>
              <w:left w:w="0" w:type="dxa"/>
              <w:bottom w:w="0" w:type="dxa"/>
              <w:right w:w="0" w:type="dxa"/>
            </w:tcMar>
          </w:tcPr>
          <w:p w:rsidR="00A90905" w:rsidRDefault="00A90905" w:rsidP="00770D26">
            <w:pPr>
              <w:keepNext/>
              <w:spacing w:line="1" w:lineRule="auto"/>
            </w:pPr>
          </w:p>
        </w:tc>
        <w:tc>
          <w:tcPr>
            <w:tcW w:w="283" w:type="dxa"/>
            <w:tcMar>
              <w:top w:w="0" w:type="dxa"/>
              <w:left w:w="0" w:type="dxa"/>
              <w:bottom w:w="0" w:type="dxa"/>
              <w:right w:w="0" w:type="dxa"/>
            </w:tcMar>
          </w:tcPr>
          <w:p w:rsidR="00A90905" w:rsidRDefault="00A90905" w:rsidP="00770D2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rsidP="00770D26">
            <w:pPr>
              <w:keepNext/>
              <w:jc w:val="center"/>
              <w:rPr>
                <w:rFonts w:eastAsia="Arial" w:cs="Arial"/>
                <w:color w:val="000000"/>
                <w:sz w:val="16"/>
                <w:szCs w:val="16"/>
              </w:rPr>
            </w:pPr>
            <w:r>
              <w:rPr>
                <w:rFonts w:eastAsia="Arial" w:cs="Arial"/>
                <w:color w:val="000000"/>
                <w:sz w:val="16"/>
                <w:szCs w:val="16"/>
              </w:rPr>
              <w:t>2</w:t>
            </w:r>
          </w:p>
        </w:tc>
      </w:tr>
      <w:tr w:rsidR="00A90905">
        <w:tc>
          <w:tcPr>
            <w:tcW w:w="311" w:type="dxa"/>
            <w:tcBorders>
              <w:left w:val="single" w:sz="6" w:space="0" w:color="000000"/>
            </w:tcBorders>
            <w:tcMar>
              <w:top w:w="0" w:type="dxa"/>
              <w:left w:w="0" w:type="dxa"/>
              <w:bottom w:w="0" w:type="dxa"/>
              <w:right w:w="0" w:type="dxa"/>
            </w:tcMar>
          </w:tcPr>
          <w:p w:rsidR="00A90905" w:rsidRDefault="00A90905" w:rsidP="00770D26">
            <w:pPr>
              <w:keepNext/>
              <w:spacing w:line="1" w:lineRule="auto"/>
            </w:pPr>
          </w:p>
        </w:tc>
        <w:tc>
          <w:tcPr>
            <w:tcW w:w="283" w:type="dxa"/>
            <w:tcMar>
              <w:top w:w="0" w:type="dxa"/>
              <w:left w:w="0" w:type="dxa"/>
              <w:bottom w:w="0" w:type="dxa"/>
              <w:right w:w="0" w:type="dxa"/>
            </w:tcMar>
          </w:tcPr>
          <w:p w:rsidR="00A90905" w:rsidRDefault="00A90905" w:rsidP="00770D2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 xml:space="preserve">(S) R501S11, </w:t>
            </w:r>
            <w:r w:rsidR="00D26EBE">
              <w:rPr>
                <w:rFonts w:eastAsia="Arial" w:cs="Arial"/>
                <w:color w:val="000000"/>
                <w:sz w:val="16"/>
                <w:szCs w:val="16"/>
              </w:rPr>
              <w:br/>
            </w:r>
            <w:r>
              <w:rPr>
                <w:rFonts w:eastAsia="Arial" w:cs="Arial"/>
                <w:color w:val="000000"/>
                <w:sz w:val="16"/>
                <w:szCs w:val="16"/>
              </w:rPr>
              <w:t>(W) ICR 166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rsidP="00770D26">
            <w:pPr>
              <w:keepNext/>
              <w:jc w:val="center"/>
              <w:rPr>
                <w:rFonts w:eastAsia="Arial" w:cs="Arial"/>
                <w:color w:val="000000"/>
                <w:sz w:val="16"/>
                <w:szCs w:val="16"/>
              </w:rPr>
            </w:pPr>
            <w:r>
              <w:rPr>
                <w:rFonts w:eastAsia="Arial" w:cs="Arial"/>
                <w:color w:val="000000"/>
                <w:sz w:val="16"/>
                <w:szCs w:val="16"/>
              </w:rPr>
              <w:t>3</w:t>
            </w:r>
          </w:p>
        </w:tc>
      </w:tr>
      <w:tr w:rsidR="00A90905">
        <w:tc>
          <w:tcPr>
            <w:tcW w:w="311" w:type="dxa"/>
            <w:tcBorders>
              <w:left w:val="single" w:sz="6" w:space="0" w:color="000000"/>
            </w:tcBorders>
            <w:tcMar>
              <w:top w:w="0" w:type="dxa"/>
              <w:left w:w="0" w:type="dxa"/>
              <w:bottom w:w="0" w:type="dxa"/>
              <w:right w:w="0" w:type="dxa"/>
            </w:tcMar>
          </w:tcPr>
          <w:p w:rsidR="00A90905" w:rsidRDefault="00A90905" w:rsidP="00770D26">
            <w:pPr>
              <w:keepNext/>
              <w:spacing w:line="1" w:lineRule="auto"/>
            </w:pPr>
          </w:p>
        </w:tc>
        <w:tc>
          <w:tcPr>
            <w:tcW w:w="283" w:type="dxa"/>
            <w:tcMar>
              <w:top w:w="0" w:type="dxa"/>
              <w:left w:w="0" w:type="dxa"/>
              <w:bottom w:w="0" w:type="dxa"/>
              <w:right w:w="0" w:type="dxa"/>
            </w:tcMar>
          </w:tcPr>
          <w:p w:rsidR="00A90905" w:rsidRDefault="00A90905" w:rsidP="00770D2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rsidP="00770D26">
            <w:pPr>
              <w:keepNext/>
              <w:jc w:val="center"/>
              <w:rPr>
                <w:rFonts w:eastAsia="Arial" w:cs="Arial"/>
                <w:color w:val="000000"/>
                <w:sz w:val="16"/>
                <w:szCs w:val="16"/>
              </w:rPr>
            </w:pPr>
            <w:r>
              <w:rPr>
                <w:rFonts w:eastAsia="Arial" w:cs="Arial"/>
                <w:color w:val="000000"/>
                <w:sz w:val="16"/>
                <w:szCs w:val="16"/>
              </w:rPr>
              <w:t>4</w:t>
            </w:r>
          </w:p>
        </w:tc>
      </w:tr>
      <w:tr w:rsidR="00A90905">
        <w:tc>
          <w:tcPr>
            <w:tcW w:w="311" w:type="dxa"/>
            <w:tcBorders>
              <w:left w:val="single" w:sz="6" w:space="0" w:color="000000"/>
            </w:tcBorders>
            <w:tcMar>
              <w:top w:w="0" w:type="dxa"/>
              <w:left w:w="0" w:type="dxa"/>
              <w:bottom w:w="0" w:type="dxa"/>
              <w:right w:w="0" w:type="dxa"/>
            </w:tcMar>
          </w:tcPr>
          <w:p w:rsidR="00A90905" w:rsidRDefault="00A90905" w:rsidP="00770D26">
            <w:pPr>
              <w:keepNext/>
              <w:spacing w:line="1" w:lineRule="auto"/>
            </w:pPr>
          </w:p>
        </w:tc>
        <w:tc>
          <w:tcPr>
            <w:tcW w:w="283" w:type="dxa"/>
            <w:tcMar>
              <w:top w:w="0" w:type="dxa"/>
              <w:left w:w="0" w:type="dxa"/>
              <w:bottom w:w="0" w:type="dxa"/>
              <w:right w:w="0" w:type="dxa"/>
            </w:tcMar>
          </w:tcPr>
          <w:p w:rsidR="00A90905" w:rsidRDefault="00A90905" w:rsidP="00770D2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 xml:space="preserve">(S) Joscha KWS, </w:t>
            </w:r>
            <w:r w:rsidR="00D26EBE">
              <w:rPr>
                <w:rFonts w:eastAsia="Arial" w:cs="Arial"/>
                <w:color w:val="000000"/>
                <w:sz w:val="16"/>
                <w:szCs w:val="16"/>
              </w:rPr>
              <w:br/>
            </w:r>
            <w:r>
              <w:rPr>
                <w:rFonts w:eastAsia="Arial" w:cs="Arial"/>
                <w:color w:val="000000"/>
                <w:sz w:val="16"/>
                <w:szCs w:val="16"/>
              </w:rPr>
              <w:t>(W) DK Excursion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rsidP="00770D26">
            <w:pPr>
              <w:keepNext/>
              <w:jc w:val="center"/>
              <w:rPr>
                <w:rFonts w:eastAsia="Arial" w:cs="Arial"/>
                <w:color w:val="000000"/>
                <w:sz w:val="16"/>
                <w:szCs w:val="16"/>
              </w:rPr>
            </w:pPr>
            <w:r>
              <w:rPr>
                <w:rFonts w:eastAsia="Arial" w:cs="Arial"/>
                <w:color w:val="000000"/>
                <w:sz w:val="16"/>
                <w:szCs w:val="16"/>
              </w:rPr>
              <w:t>5</w:t>
            </w:r>
          </w:p>
        </w:tc>
      </w:tr>
      <w:tr w:rsidR="00A90905">
        <w:tc>
          <w:tcPr>
            <w:tcW w:w="311" w:type="dxa"/>
            <w:tcBorders>
              <w:left w:val="single" w:sz="6" w:space="0" w:color="000000"/>
            </w:tcBorders>
            <w:tcMar>
              <w:top w:w="0" w:type="dxa"/>
              <w:left w:w="0" w:type="dxa"/>
              <w:bottom w:w="0" w:type="dxa"/>
              <w:right w:w="0" w:type="dxa"/>
            </w:tcMar>
          </w:tcPr>
          <w:p w:rsidR="00A90905" w:rsidRDefault="00A90905" w:rsidP="00770D26">
            <w:pPr>
              <w:keepNext/>
              <w:spacing w:line="1" w:lineRule="auto"/>
            </w:pPr>
          </w:p>
        </w:tc>
        <w:tc>
          <w:tcPr>
            <w:tcW w:w="283" w:type="dxa"/>
            <w:tcMar>
              <w:top w:w="0" w:type="dxa"/>
              <w:left w:w="0" w:type="dxa"/>
              <w:bottom w:w="0" w:type="dxa"/>
              <w:right w:w="0" w:type="dxa"/>
            </w:tcMar>
          </w:tcPr>
          <w:p w:rsidR="00A90905" w:rsidRDefault="00A90905" w:rsidP="00770D2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rsidP="00770D26">
            <w:pPr>
              <w:keepNext/>
              <w:jc w:val="center"/>
              <w:rPr>
                <w:rFonts w:eastAsia="Arial" w:cs="Arial"/>
                <w:color w:val="000000"/>
                <w:sz w:val="16"/>
                <w:szCs w:val="16"/>
              </w:rPr>
            </w:pPr>
            <w:r>
              <w:rPr>
                <w:rFonts w:eastAsia="Arial" w:cs="Arial"/>
                <w:color w:val="000000"/>
                <w:sz w:val="16"/>
                <w:szCs w:val="16"/>
              </w:rPr>
              <w:t>6</w:t>
            </w:r>
          </w:p>
        </w:tc>
      </w:tr>
      <w:tr w:rsidR="00A90905">
        <w:tc>
          <w:tcPr>
            <w:tcW w:w="311" w:type="dxa"/>
            <w:tcBorders>
              <w:left w:val="single" w:sz="6" w:space="0" w:color="000000"/>
            </w:tcBorders>
            <w:tcMar>
              <w:top w:w="0" w:type="dxa"/>
              <w:left w:w="0" w:type="dxa"/>
              <w:bottom w:w="0" w:type="dxa"/>
              <w:right w:w="0" w:type="dxa"/>
            </w:tcMar>
          </w:tcPr>
          <w:p w:rsidR="00A90905" w:rsidRDefault="00A90905" w:rsidP="00770D26">
            <w:pPr>
              <w:keepNext/>
              <w:spacing w:line="1" w:lineRule="auto"/>
            </w:pPr>
          </w:p>
        </w:tc>
        <w:tc>
          <w:tcPr>
            <w:tcW w:w="283" w:type="dxa"/>
            <w:tcMar>
              <w:top w:w="0" w:type="dxa"/>
              <w:left w:w="0" w:type="dxa"/>
              <w:bottom w:w="0" w:type="dxa"/>
              <w:right w:w="0" w:type="dxa"/>
            </w:tcMar>
          </w:tcPr>
          <w:p w:rsidR="00A90905" w:rsidRDefault="00A90905" w:rsidP="00770D2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 xml:space="preserve">(S) PR46H75, </w:t>
            </w:r>
            <w:r w:rsidR="00D26EBE">
              <w:rPr>
                <w:rFonts w:eastAsia="Arial" w:cs="Arial"/>
                <w:color w:val="000000"/>
                <w:sz w:val="16"/>
                <w:szCs w:val="16"/>
              </w:rPr>
              <w:br/>
            </w:r>
            <w:r>
              <w:rPr>
                <w:rFonts w:eastAsia="Arial" w:cs="Arial"/>
                <w:color w:val="000000"/>
                <w:sz w:val="16"/>
                <w:szCs w:val="16"/>
              </w:rPr>
              <w:t>(W) RNX5621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rsidP="00770D26">
            <w:pPr>
              <w:keepNext/>
              <w:jc w:val="center"/>
              <w:rPr>
                <w:rFonts w:eastAsia="Arial" w:cs="Arial"/>
                <w:color w:val="000000"/>
                <w:sz w:val="16"/>
                <w:szCs w:val="16"/>
              </w:rPr>
            </w:pPr>
            <w:r>
              <w:rPr>
                <w:rFonts w:eastAsia="Arial" w:cs="Arial"/>
                <w:color w:val="000000"/>
                <w:sz w:val="16"/>
                <w:szCs w:val="16"/>
              </w:rPr>
              <w:t>7</w:t>
            </w:r>
          </w:p>
        </w:tc>
      </w:tr>
      <w:tr w:rsidR="00A90905">
        <w:tc>
          <w:tcPr>
            <w:tcW w:w="311" w:type="dxa"/>
            <w:tcBorders>
              <w:left w:val="single" w:sz="6" w:space="0" w:color="000000"/>
            </w:tcBorders>
            <w:tcMar>
              <w:top w:w="0" w:type="dxa"/>
              <w:left w:w="0" w:type="dxa"/>
              <w:bottom w:w="0" w:type="dxa"/>
              <w:right w:w="0" w:type="dxa"/>
            </w:tcMar>
          </w:tcPr>
          <w:p w:rsidR="00A90905" w:rsidRDefault="00A90905" w:rsidP="00770D26">
            <w:pPr>
              <w:keepNext/>
              <w:spacing w:line="1" w:lineRule="auto"/>
            </w:pPr>
          </w:p>
        </w:tc>
        <w:tc>
          <w:tcPr>
            <w:tcW w:w="283" w:type="dxa"/>
            <w:tcMar>
              <w:top w:w="0" w:type="dxa"/>
              <w:left w:w="0" w:type="dxa"/>
              <w:bottom w:w="0" w:type="dxa"/>
              <w:right w:w="0" w:type="dxa"/>
            </w:tcMar>
          </w:tcPr>
          <w:p w:rsidR="00A90905" w:rsidRDefault="00A90905" w:rsidP="00770D2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rsidP="00770D26">
            <w:pPr>
              <w:keepNext/>
              <w:jc w:val="center"/>
              <w:rPr>
                <w:rFonts w:eastAsia="Arial" w:cs="Arial"/>
                <w:color w:val="000000"/>
                <w:sz w:val="16"/>
                <w:szCs w:val="16"/>
              </w:rPr>
            </w:pPr>
            <w:r>
              <w:rPr>
                <w:rFonts w:eastAsia="Arial" w:cs="Arial"/>
                <w:color w:val="000000"/>
                <w:sz w:val="16"/>
                <w:szCs w:val="16"/>
              </w:rPr>
              <w:t>8</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9</w:t>
            </w:r>
          </w:p>
        </w:tc>
      </w:tr>
      <w:bookmarkStart w:id="67" w:name="_Toc22"/>
      <w:bookmarkEnd w:id="67"/>
      <w:tr w:rsidR="00A909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pPr>
              <w:rPr>
                <w:vanish/>
              </w:rPr>
            </w:pPr>
            <w:r>
              <w:fldChar w:fldCharType="begin"/>
            </w:r>
            <w:r w:rsidR="00770D26">
              <w:instrText xml:space="preserve"> TC "22" \f C \l "1"</w:instrText>
            </w:r>
            <w:r>
              <w:fldChar w:fldCharType="end"/>
            </w:r>
          </w:p>
          <w:p w:rsidR="00A90905" w:rsidRDefault="00770D26">
            <w:pPr>
              <w:jc w:val="center"/>
              <w:rPr>
                <w:rFonts w:eastAsia="Arial" w:cs="Arial"/>
                <w:b/>
                <w:bCs/>
                <w:color w:val="000000"/>
                <w:sz w:val="16"/>
                <w:szCs w:val="16"/>
              </w:rPr>
            </w:pPr>
            <w:r>
              <w:rPr>
                <w:rFonts w:eastAsia="Arial" w:cs="Arial"/>
                <w:b/>
                <w:bCs/>
                <w:color w:val="000000"/>
                <w:sz w:val="16"/>
                <w:szCs w:val="16"/>
              </w:rPr>
              <w:t>22</w:t>
            </w:r>
            <w:r w:rsidR="001B7864">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A9090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75-89</w:t>
            </w:r>
          </w:p>
        </w:tc>
      </w:tr>
      <w:tr w:rsidR="00A90905">
        <w:tc>
          <w:tcPr>
            <w:tcW w:w="311" w:type="dxa"/>
            <w:tcBorders>
              <w:left w:val="single" w:sz="6" w:space="0" w:color="000000"/>
            </w:tcBorders>
            <w:tcMar>
              <w:top w:w="80" w:type="dxa"/>
              <w:left w:w="40" w:type="dxa"/>
              <w:bottom w:w="80" w:type="dxa"/>
              <w:right w:w="40" w:type="dxa"/>
            </w:tcMar>
          </w:tcPr>
          <w:p w:rsidR="00A90905" w:rsidRDefault="00A90905">
            <w:pPr>
              <w:spacing w:line="1" w:lineRule="auto"/>
            </w:pPr>
          </w:p>
        </w:tc>
        <w:tc>
          <w:tcPr>
            <w:tcW w:w="283" w:type="dxa"/>
            <w:tcMar>
              <w:top w:w="80" w:type="dxa"/>
              <w:left w:w="40" w:type="dxa"/>
              <w:bottom w:w="80" w:type="dxa"/>
              <w:right w:w="40" w:type="dxa"/>
            </w:tcMar>
          </w:tcPr>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770D26">
                  <w:pPr>
                    <w:spacing w:before="106" w:after="106"/>
                  </w:pPr>
                  <w:r>
                    <w:rPr>
                      <w:rFonts w:eastAsia="Arial" w:cs="Arial"/>
                      <w:b/>
                      <w:bCs/>
                      <w:color w:val="000000"/>
                      <w:sz w:val="16"/>
                      <w:szCs w:val="16"/>
                    </w:rPr>
                    <w:t>Silique: length of beak</w:t>
                  </w:r>
                </w:p>
              </w:tc>
            </w:tr>
          </w:tbl>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0905" w:rsidRDefault="00A909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0905">
              <w:tc>
                <w:tcPr>
                  <w:tcW w:w="1750"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0905">
              <w:tc>
                <w:tcPr>
                  <w:tcW w:w="1750"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1984" w:type="dxa"/>
            <w:tcBorders>
              <w:left w:val="single" w:sz="6" w:space="0" w:color="000000"/>
            </w:tcBorders>
            <w:tcMar>
              <w:top w:w="80" w:type="dxa"/>
              <w:left w:w="40" w:type="dxa"/>
              <w:bottom w:w="80" w:type="dxa"/>
              <w:right w:w="40" w:type="dxa"/>
            </w:tcMar>
          </w:tcPr>
          <w:p w:rsidR="00A90905" w:rsidRDefault="00A909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0905" w:rsidRDefault="00A90905">
            <w:pPr>
              <w:spacing w:line="1" w:lineRule="auto"/>
            </w:pP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1</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2</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R104D NHT, </w:t>
            </w:r>
            <w:r w:rsidR="00D26EBE">
              <w:rPr>
                <w:rFonts w:eastAsia="Arial" w:cs="Arial"/>
                <w:color w:val="000000"/>
                <w:sz w:val="16"/>
                <w:szCs w:val="16"/>
              </w:rPr>
              <w:br/>
            </w:r>
            <w:r>
              <w:rPr>
                <w:rFonts w:eastAsia="Arial" w:cs="Arial"/>
                <w:color w:val="000000"/>
                <w:sz w:val="16"/>
                <w:szCs w:val="16"/>
              </w:rPr>
              <w:t>(W) ICR 166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3</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4</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Jazz KWS, </w:t>
            </w:r>
            <w:r w:rsidR="00D26EBE">
              <w:rPr>
                <w:rFonts w:eastAsia="Arial" w:cs="Arial"/>
                <w:color w:val="000000"/>
                <w:sz w:val="16"/>
                <w:szCs w:val="16"/>
              </w:rPr>
              <w:br/>
            </w:r>
            <w:r>
              <w:rPr>
                <w:rFonts w:eastAsia="Arial" w:cs="Arial"/>
                <w:color w:val="000000"/>
                <w:sz w:val="16"/>
                <w:szCs w:val="16"/>
              </w:rPr>
              <w:t>(W) WRG 1501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5</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6</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SW 0928725A, </w:t>
            </w:r>
            <w:r w:rsidR="00D26EBE">
              <w:rPr>
                <w:rFonts w:eastAsia="Arial" w:cs="Arial"/>
                <w:color w:val="000000"/>
                <w:sz w:val="16"/>
                <w:szCs w:val="16"/>
              </w:rPr>
              <w:br/>
            </w:r>
            <w:r>
              <w:rPr>
                <w:rFonts w:eastAsia="Arial" w:cs="Arial"/>
                <w:color w:val="000000"/>
                <w:sz w:val="16"/>
                <w:szCs w:val="16"/>
              </w:rPr>
              <w:t>(W) MSL 107 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7</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8</w:t>
            </w:r>
          </w:p>
        </w:tc>
      </w:tr>
      <w:tr w:rsidR="00A90905" w:rsidTr="00770D26">
        <w:tc>
          <w:tcPr>
            <w:tcW w:w="311" w:type="dxa"/>
            <w:tcBorders>
              <w:left w:val="single" w:sz="6" w:space="0" w:color="000000"/>
              <w:bottom w:val="single" w:sz="4" w:space="0" w:color="auto"/>
            </w:tcBorders>
            <w:tcMar>
              <w:top w:w="0" w:type="dxa"/>
              <w:left w:w="0" w:type="dxa"/>
              <w:bottom w:w="0" w:type="dxa"/>
              <w:right w:w="0" w:type="dxa"/>
            </w:tcMar>
          </w:tcPr>
          <w:p w:rsidR="00A90905" w:rsidRDefault="00A90905">
            <w:pPr>
              <w:spacing w:line="1" w:lineRule="auto"/>
            </w:pPr>
          </w:p>
        </w:tc>
        <w:tc>
          <w:tcPr>
            <w:tcW w:w="283" w:type="dxa"/>
            <w:tcBorders>
              <w:bottom w:val="single" w:sz="4" w:space="0" w:color="auto"/>
            </w:tcBorders>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9</w:t>
            </w:r>
          </w:p>
        </w:tc>
      </w:tr>
      <w:bookmarkStart w:id="68" w:name="_Toc23"/>
      <w:bookmarkEnd w:id="68"/>
      <w:tr w:rsidR="00A90905" w:rsidTr="00770D2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rsidP="00770D26">
            <w:pPr>
              <w:keepNext/>
              <w:rPr>
                <w:vanish/>
              </w:rPr>
            </w:pPr>
            <w:r>
              <w:fldChar w:fldCharType="begin"/>
            </w:r>
            <w:r w:rsidR="00770D26">
              <w:instrText xml:space="preserve"> TC "23" \f C \l "1"</w:instrText>
            </w:r>
            <w:r>
              <w:fldChar w:fldCharType="end"/>
            </w:r>
          </w:p>
          <w:p w:rsidR="00A90905" w:rsidRDefault="00770D26" w:rsidP="00770D26">
            <w:pPr>
              <w:keepNext/>
              <w:jc w:val="center"/>
              <w:rPr>
                <w:rFonts w:eastAsia="Arial" w:cs="Arial"/>
                <w:b/>
                <w:bCs/>
                <w:color w:val="000000"/>
                <w:sz w:val="16"/>
                <w:szCs w:val="16"/>
              </w:rPr>
            </w:pPr>
            <w:r>
              <w:rPr>
                <w:rFonts w:eastAsia="Arial" w:cs="Arial"/>
                <w:b/>
                <w:bCs/>
                <w:color w:val="000000"/>
                <w:sz w:val="16"/>
                <w:szCs w:val="16"/>
              </w:rPr>
              <w:t>23</w:t>
            </w:r>
            <w:r w:rsidR="001B7864">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rsidP="00770D2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A90905" w:rsidRDefault="00770D26" w:rsidP="00770D26">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rsidP="00770D26">
            <w:pPr>
              <w:keepNext/>
              <w:rPr>
                <w:rFonts w:eastAsia="Arial" w:cs="Arial"/>
                <w:b/>
                <w:bCs/>
                <w:color w:val="000000"/>
                <w:sz w:val="16"/>
                <w:szCs w:val="16"/>
              </w:rPr>
            </w:pPr>
            <w:r>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0905" w:rsidRDefault="00A90905" w:rsidP="00770D26">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rsidP="00770D26">
            <w:pPr>
              <w:keepNext/>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0905" w:rsidRDefault="00770D26" w:rsidP="00770D26">
            <w:pPr>
              <w:keepNext/>
              <w:rPr>
                <w:rFonts w:eastAsia="Arial" w:cs="Arial"/>
                <w:b/>
                <w:bCs/>
                <w:color w:val="000000"/>
                <w:sz w:val="16"/>
                <w:szCs w:val="16"/>
              </w:rPr>
            </w:pPr>
            <w:r>
              <w:rPr>
                <w:rFonts w:eastAsia="Arial" w:cs="Arial"/>
                <w:b/>
                <w:bCs/>
                <w:color w:val="000000"/>
                <w:sz w:val="16"/>
                <w:szCs w:val="16"/>
              </w:rPr>
              <w:t>75-89</w:t>
            </w:r>
          </w:p>
        </w:tc>
      </w:tr>
      <w:tr w:rsidR="00A90905">
        <w:tc>
          <w:tcPr>
            <w:tcW w:w="311" w:type="dxa"/>
            <w:tcBorders>
              <w:left w:val="single" w:sz="6" w:space="0" w:color="000000"/>
            </w:tcBorders>
            <w:tcMar>
              <w:top w:w="80" w:type="dxa"/>
              <w:left w:w="40" w:type="dxa"/>
              <w:bottom w:w="80" w:type="dxa"/>
              <w:right w:w="40" w:type="dxa"/>
            </w:tcMar>
          </w:tcPr>
          <w:p w:rsidR="00A90905" w:rsidRDefault="00A90905" w:rsidP="00770D26">
            <w:pPr>
              <w:keepNext/>
              <w:spacing w:line="1" w:lineRule="auto"/>
            </w:pPr>
          </w:p>
        </w:tc>
        <w:tc>
          <w:tcPr>
            <w:tcW w:w="283" w:type="dxa"/>
            <w:tcMar>
              <w:top w:w="80" w:type="dxa"/>
              <w:left w:w="40" w:type="dxa"/>
              <w:bottom w:w="80" w:type="dxa"/>
              <w:right w:w="40" w:type="dxa"/>
            </w:tcMar>
          </w:tcPr>
          <w:p w:rsidR="00A90905" w:rsidRDefault="00A90905" w:rsidP="00770D2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770D26" w:rsidP="00770D26">
                  <w:pPr>
                    <w:keepNext/>
                    <w:spacing w:before="106" w:after="106"/>
                  </w:pPr>
                  <w:r>
                    <w:rPr>
                      <w:rFonts w:eastAsia="Arial" w:cs="Arial"/>
                      <w:b/>
                      <w:bCs/>
                      <w:color w:val="000000"/>
                      <w:sz w:val="16"/>
                      <w:szCs w:val="16"/>
                    </w:rPr>
                    <w:t>Silique: length of pedicel</w:t>
                  </w:r>
                </w:p>
              </w:tc>
            </w:tr>
          </w:tbl>
          <w:p w:rsidR="00A90905" w:rsidRDefault="00A90905" w:rsidP="00770D2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0905" w:rsidRDefault="00A90905" w:rsidP="00770D2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A90905" w:rsidP="00770D26">
                  <w:pPr>
                    <w:keepNext/>
                    <w:spacing w:line="1" w:lineRule="auto"/>
                  </w:pPr>
                </w:p>
              </w:tc>
            </w:tr>
          </w:tbl>
          <w:p w:rsidR="00A90905" w:rsidRDefault="00A90905" w:rsidP="00770D26">
            <w:pPr>
              <w:keepNext/>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rsidP="00770D2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0905">
              <w:tc>
                <w:tcPr>
                  <w:tcW w:w="1750" w:type="dxa"/>
                  <w:tcMar>
                    <w:top w:w="0" w:type="dxa"/>
                    <w:left w:w="0" w:type="dxa"/>
                    <w:bottom w:w="0" w:type="dxa"/>
                    <w:right w:w="0" w:type="dxa"/>
                  </w:tcMar>
                </w:tcPr>
                <w:p w:rsidR="00A90905" w:rsidRDefault="00A90905" w:rsidP="00770D26">
                  <w:pPr>
                    <w:keepNext/>
                    <w:spacing w:line="1" w:lineRule="auto"/>
                  </w:pPr>
                </w:p>
              </w:tc>
            </w:tr>
          </w:tbl>
          <w:p w:rsidR="00A90905" w:rsidRDefault="00A90905" w:rsidP="00770D26">
            <w:pPr>
              <w:keepNext/>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rsidP="00770D2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0905">
              <w:tc>
                <w:tcPr>
                  <w:tcW w:w="1750" w:type="dxa"/>
                  <w:tcMar>
                    <w:top w:w="0" w:type="dxa"/>
                    <w:left w:w="0" w:type="dxa"/>
                    <w:bottom w:w="0" w:type="dxa"/>
                    <w:right w:w="0" w:type="dxa"/>
                  </w:tcMar>
                </w:tcPr>
                <w:p w:rsidR="00A90905" w:rsidRDefault="00A90905" w:rsidP="00770D26">
                  <w:pPr>
                    <w:keepNext/>
                    <w:spacing w:line="1" w:lineRule="auto"/>
                  </w:pPr>
                </w:p>
              </w:tc>
            </w:tr>
          </w:tbl>
          <w:p w:rsidR="00A90905" w:rsidRDefault="00A90905" w:rsidP="00770D26">
            <w:pPr>
              <w:keepNext/>
              <w:spacing w:line="1" w:lineRule="auto"/>
            </w:pPr>
          </w:p>
        </w:tc>
        <w:tc>
          <w:tcPr>
            <w:tcW w:w="1984" w:type="dxa"/>
            <w:tcBorders>
              <w:left w:val="single" w:sz="6" w:space="0" w:color="000000"/>
            </w:tcBorders>
            <w:tcMar>
              <w:top w:w="80" w:type="dxa"/>
              <w:left w:w="40" w:type="dxa"/>
              <w:bottom w:w="80" w:type="dxa"/>
              <w:right w:w="40" w:type="dxa"/>
            </w:tcMar>
          </w:tcPr>
          <w:p w:rsidR="00A90905" w:rsidRDefault="00A90905" w:rsidP="00770D2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0905" w:rsidRDefault="00A90905" w:rsidP="00770D26">
            <w:pPr>
              <w:keepNext/>
              <w:spacing w:line="1" w:lineRule="auto"/>
            </w:pPr>
          </w:p>
        </w:tc>
      </w:tr>
      <w:tr w:rsidR="00A90905">
        <w:tc>
          <w:tcPr>
            <w:tcW w:w="311" w:type="dxa"/>
            <w:tcBorders>
              <w:left w:val="single" w:sz="6" w:space="0" w:color="000000"/>
            </w:tcBorders>
            <w:tcMar>
              <w:top w:w="0" w:type="dxa"/>
              <w:left w:w="0" w:type="dxa"/>
              <w:bottom w:w="0" w:type="dxa"/>
              <w:right w:w="0" w:type="dxa"/>
            </w:tcMar>
          </w:tcPr>
          <w:p w:rsidR="00A90905" w:rsidRDefault="00A90905" w:rsidP="00770D26">
            <w:pPr>
              <w:keepNext/>
              <w:spacing w:line="1" w:lineRule="auto"/>
            </w:pPr>
          </w:p>
        </w:tc>
        <w:tc>
          <w:tcPr>
            <w:tcW w:w="283" w:type="dxa"/>
            <w:tcMar>
              <w:top w:w="0" w:type="dxa"/>
              <w:left w:w="0" w:type="dxa"/>
              <w:bottom w:w="0" w:type="dxa"/>
              <w:right w:w="0" w:type="dxa"/>
            </w:tcMar>
          </w:tcPr>
          <w:p w:rsidR="00A90905" w:rsidRDefault="00A90905" w:rsidP="00770D2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rsidP="00770D26">
            <w:pPr>
              <w:keepNext/>
              <w:jc w:val="center"/>
              <w:rPr>
                <w:rFonts w:eastAsia="Arial" w:cs="Arial"/>
                <w:color w:val="000000"/>
                <w:sz w:val="16"/>
                <w:szCs w:val="16"/>
              </w:rPr>
            </w:pPr>
            <w:r>
              <w:rPr>
                <w:rFonts w:eastAsia="Arial" w:cs="Arial"/>
                <w:color w:val="000000"/>
                <w:sz w:val="16"/>
                <w:szCs w:val="16"/>
              </w:rPr>
              <w:t>1</w:t>
            </w:r>
          </w:p>
        </w:tc>
      </w:tr>
      <w:tr w:rsidR="00A90905">
        <w:tc>
          <w:tcPr>
            <w:tcW w:w="311" w:type="dxa"/>
            <w:tcBorders>
              <w:left w:val="single" w:sz="6" w:space="0" w:color="000000"/>
            </w:tcBorders>
            <w:tcMar>
              <w:top w:w="0" w:type="dxa"/>
              <w:left w:w="0" w:type="dxa"/>
              <w:bottom w:w="0" w:type="dxa"/>
              <w:right w:w="0" w:type="dxa"/>
            </w:tcMar>
          </w:tcPr>
          <w:p w:rsidR="00A90905" w:rsidRDefault="00A90905" w:rsidP="00770D26">
            <w:pPr>
              <w:keepNext/>
              <w:spacing w:line="1" w:lineRule="auto"/>
            </w:pPr>
          </w:p>
        </w:tc>
        <w:tc>
          <w:tcPr>
            <w:tcW w:w="283" w:type="dxa"/>
            <w:tcMar>
              <w:top w:w="0" w:type="dxa"/>
              <w:left w:w="0" w:type="dxa"/>
              <w:bottom w:w="0" w:type="dxa"/>
              <w:right w:w="0" w:type="dxa"/>
            </w:tcMar>
          </w:tcPr>
          <w:p w:rsidR="00A90905" w:rsidRDefault="00A90905" w:rsidP="00770D2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rsidP="00770D26">
            <w:pPr>
              <w:keepNext/>
              <w:jc w:val="center"/>
              <w:rPr>
                <w:rFonts w:eastAsia="Arial" w:cs="Arial"/>
                <w:color w:val="000000"/>
                <w:sz w:val="16"/>
                <w:szCs w:val="16"/>
              </w:rPr>
            </w:pPr>
            <w:r>
              <w:rPr>
                <w:rFonts w:eastAsia="Arial" w:cs="Arial"/>
                <w:color w:val="000000"/>
                <w:sz w:val="16"/>
                <w:szCs w:val="16"/>
              </w:rPr>
              <w:t>2</w:t>
            </w:r>
          </w:p>
        </w:tc>
      </w:tr>
      <w:tr w:rsidR="00A90905">
        <w:tc>
          <w:tcPr>
            <w:tcW w:w="311" w:type="dxa"/>
            <w:tcBorders>
              <w:left w:val="single" w:sz="6" w:space="0" w:color="000000"/>
            </w:tcBorders>
            <w:tcMar>
              <w:top w:w="0" w:type="dxa"/>
              <w:left w:w="0" w:type="dxa"/>
              <w:bottom w:w="0" w:type="dxa"/>
              <w:right w:w="0" w:type="dxa"/>
            </w:tcMar>
          </w:tcPr>
          <w:p w:rsidR="00A90905" w:rsidRDefault="00A90905" w:rsidP="00770D26">
            <w:pPr>
              <w:keepNext/>
              <w:spacing w:line="1" w:lineRule="auto"/>
            </w:pPr>
          </w:p>
        </w:tc>
        <w:tc>
          <w:tcPr>
            <w:tcW w:w="283" w:type="dxa"/>
            <w:tcMar>
              <w:top w:w="0" w:type="dxa"/>
              <w:left w:w="0" w:type="dxa"/>
              <w:bottom w:w="0" w:type="dxa"/>
              <w:right w:w="0" w:type="dxa"/>
            </w:tcMar>
          </w:tcPr>
          <w:p w:rsidR="00A90905" w:rsidRDefault="00A90905" w:rsidP="00770D2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Pr="00B33A9E" w:rsidRDefault="00770D26" w:rsidP="00770D26">
            <w:pPr>
              <w:keepNext/>
              <w:rPr>
                <w:rFonts w:eastAsia="Arial" w:cs="Arial"/>
                <w:color w:val="000000"/>
                <w:sz w:val="16"/>
                <w:szCs w:val="16"/>
                <w:lang w:val="es-ES"/>
              </w:rPr>
            </w:pPr>
            <w:r w:rsidRPr="00B33A9E">
              <w:rPr>
                <w:rFonts w:eastAsia="Arial" w:cs="Arial"/>
                <w:color w:val="000000"/>
                <w:sz w:val="16"/>
                <w:szCs w:val="16"/>
                <w:lang w:val="es-ES"/>
              </w:rPr>
              <w:t xml:space="preserve">(S) PA4EN171, </w:t>
            </w:r>
            <w:r w:rsidR="00D26EBE" w:rsidRPr="00B33A9E">
              <w:rPr>
                <w:rFonts w:eastAsia="Arial" w:cs="Arial"/>
                <w:color w:val="000000"/>
                <w:sz w:val="16"/>
                <w:szCs w:val="16"/>
                <w:lang w:val="es-ES"/>
              </w:rPr>
              <w:br/>
            </w:r>
            <w:r w:rsidRPr="00B33A9E">
              <w:rPr>
                <w:rFonts w:eastAsia="Arial" w:cs="Arial"/>
                <w:color w:val="000000"/>
                <w:sz w:val="16"/>
                <w:szCs w:val="16"/>
                <w:lang w:val="es-ES"/>
              </w:rPr>
              <w:t>(W) MSL 315 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rsidP="00770D26">
            <w:pPr>
              <w:keepNext/>
              <w:jc w:val="center"/>
              <w:rPr>
                <w:rFonts w:eastAsia="Arial" w:cs="Arial"/>
                <w:color w:val="000000"/>
                <w:sz w:val="16"/>
                <w:szCs w:val="16"/>
              </w:rPr>
            </w:pPr>
            <w:r>
              <w:rPr>
                <w:rFonts w:eastAsia="Arial" w:cs="Arial"/>
                <w:color w:val="000000"/>
                <w:sz w:val="16"/>
                <w:szCs w:val="16"/>
              </w:rPr>
              <w:t>3</w:t>
            </w:r>
          </w:p>
        </w:tc>
      </w:tr>
      <w:tr w:rsidR="00A90905">
        <w:tc>
          <w:tcPr>
            <w:tcW w:w="311" w:type="dxa"/>
            <w:tcBorders>
              <w:left w:val="single" w:sz="6" w:space="0" w:color="000000"/>
            </w:tcBorders>
            <w:tcMar>
              <w:top w:w="0" w:type="dxa"/>
              <w:left w:w="0" w:type="dxa"/>
              <w:bottom w:w="0" w:type="dxa"/>
              <w:right w:w="0" w:type="dxa"/>
            </w:tcMar>
          </w:tcPr>
          <w:p w:rsidR="00A90905" w:rsidRDefault="00A90905" w:rsidP="00770D26">
            <w:pPr>
              <w:keepNext/>
              <w:spacing w:line="1" w:lineRule="auto"/>
            </w:pPr>
          </w:p>
        </w:tc>
        <w:tc>
          <w:tcPr>
            <w:tcW w:w="283" w:type="dxa"/>
            <w:tcMar>
              <w:top w:w="0" w:type="dxa"/>
              <w:left w:w="0" w:type="dxa"/>
              <w:bottom w:w="0" w:type="dxa"/>
              <w:right w:w="0" w:type="dxa"/>
            </w:tcMar>
          </w:tcPr>
          <w:p w:rsidR="00A90905" w:rsidRDefault="00A90905" w:rsidP="00770D2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rsidP="00770D26">
            <w:pPr>
              <w:keepNext/>
              <w:jc w:val="center"/>
              <w:rPr>
                <w:rFonts w:eastAsia="Arial" w:cs="Arial"/>
                <w:color w:val="000000"/>
                <w:sz w:val="16"/>
                <w:szCs w:val="16"/>
              </w:rPr>
            </w:pPr>
            <w:r>
              <w:rPr>
                <w:rFonts w:eastAsia="Arial" w:cs="Arial"/>
                <w:color w:val="000000"/>
                <w:sz w:val="16"/>
                <w:szCs w:val="16"/>
              </w:rPr>
              <w:t>4</w:t>
            </w:r>
          </w:p>
        </w:tc>
      </w:tr>
      <w:tr w:rsidR="00A90905">
        <w:tc>
          <w:tcPr>
            <w:tcW w:w="311" w:type="dxa"/>
            <w:tcBorders>
              <w:left w:val="single" w:sz="6" w:space="0" w:color="000000"/>
            </w:tcBorders>
            <w:tcMar>
              <w:top w:w="0" w:type="dxa"/>
              <w:left w:w="0" w:type="dxa"/>
              <w:bottom w:w="0" w:type="dxa"/>
              <w:right w:w="0" w:type="dxa"/>
            </w:tcMar>
          </w:tcPr>
          <w:p w:rsidR="00A90905" w:rsidRDefault="00A90905" w:rsidP="00770D26">
            <w:pPr>
              <w:keepNext/>
              <w:spacing w:line="1" w:lineRule="auto"/>
            </w:pPr>
          </w:p>
        </w:tc>
        <w:tc>
          <w:tcPr>
            <w:tcW w:w="283" w:type="dxa"/>
            <w:tcMar>
              <w:top w:w="0" w:type="dxa"/>
              <w:left w:w="0" w:type="dxa"/>
              <w:bottom w:w="0" w:type="dxa"/>
              <w:right w:w="0" w:type="dxa"/>
            </w:tcMar>
          </w:tcPr>
          <w:p w:rsidR="00A90905" w:rsidRDefault="00A90905" w:rsidP="00770D2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 xml:space="preserve">(S) Joscha KWS, </w:t>
            </w:r>
            <w:r w:rsidR="00D26EBE">
              <w:rPr>
                <w:rFonts w:eastAsia="Arial" w:cs="Arial"/>
                <w:color w:val="000000"/>
                <w:sz w:val="16"/>
                <w:szCs w:val="16"/>
              </w:rPr>
              <w:br/>
            </w:r>
            <w:r>
              <w:rPr>
                <w:rFonts w:eastAsia="Arial" w:cs="Arial"/>
                <w:color w:val="000000"/>
                <w:sz w:val="16"/>
                <w:szCs w:val="16"/>
              </w:rPr>
              <w:t>(W) AH 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rsidP="00770D26">
            <w:pPr>
              <w:keepNext/>
              <w:jc w:val="center"/>
              <w:rPr>
                <w:rFonts w:eastAsia="Arial" w:cs="Arial"/>
                <w:color w:val="000000"/>
                <w:sz w:val="16"/>
                <w:szCs w:val="16"/>
              </w:rPr>
            </w:pPr>
            <w:r>
              <w:rPr>
                <w:rFonts w:eastAsia="Arial" w:cs="Arial"/>
                <w:color w:val="000000"/>
                <w:sz w:val="16"/>
                <w:szCs w:val="16"/>
              </w:rPr>
              <w:t>5</w:t>
            </w:r>
          </w:p>
        </w:tc>
      </w:tr>
      <w:tr w:rsidR="00A90905">
        <w:tc>
          <w:tcPr>
            <w:tcW w:w="311" w:type="dxa"/>
            <w:tcBorders>
              <w:left w:val="single" w:sz="6" w:space="0" w:color="000000"/>
            </w:tcBorders>
            <w:tcMar>
              <w:top w:w="0" w:type="dxa"/>
              <w:left w:w="0" w:type="dxa"/>
              <w:bottom w:w="0" w:type="dxa"/>
              <w:right w:w="0" w:type="dxa"/>
            </w:tcMar>
          </w:tcPr>
          <w:p w:rsidR="00A90905" w:rsidRDefault="00A90905" w:rsidP="00770D26">
            <w:pPr>
              <w:keepNext/>
              <w:spacing w:line="1" w:lineRule="auto"/>
            </w:pPr>
          </w:p>
        </w:tc>
        <w:tc>
          <w:tcPr>
            <w:tcW w:w="283" w:type="dxa"/>
            <w:tcMar>
              <w:top w:w="0" w:type="dxa"/>
              <w:left w:w="0" w:type="dxa"/>
              <w:bottom w:w="0" w:type="dxa"/>
              <w:right w:w="0" w:type="dxa"/>
            </w:tcMar>
          </w:tcPr>
          <w:p w:rsidR="00A90905" w:rsidRDefault="00A90905" w:rsidP="00770D2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rsidP="00770D26">
            <w:pPr>
              <w:keepNext/>
              <w:jc w:val="center"/>
              <w:rPr>
                <w:rFonts w:eastAsia="Arial" w:cs="Arial"/>
                <w:color w:val="000000"/>
                <w:sz w:val="16"/>
                <w:szCs w:val="16"/>
              </w:rPr>
            </w:pPr>
            <w:r>
              <w:rPr>
                <w:rFonts w:eastAsia="Arial" w:cs="Arial"/>
                <w:color w:val="000000"/>
                <w:sz w:val="16"/>
                <w:szCs w:val="16"/>
              </w:rPr>
              <w:t>6</w:t>
            </w:r>
          </w:p>
        </w:tc>
      </w:tr>
      <w:tr w:rsidR="00A90905">
        <w:tc>
          <w:tcPr>
            <w:tcW w:w="311" w:type="dxa"/>
            <w:tcBorders>
              <w:left w:val="single" w:sz="6" w:space="0" w:color="000000"/>
            </w:tcBorders>
            <w:tcMar>
              <w:top w:w="0" w:type="dxa"/>
              <w:left w:w="0" w:type="dxa"/>
              <w:bottom w:w="0" w:type="dxa"/>
              <w:right w:w="0" w:type="dxa"/>
            </w:tcMar>
          </w:tcPr>
          <w:p w:rsidR="00A90905" w:rsidRDefault="00A90905" w:rsidP="00770D26">
            <w:pPr>
              <w:keepNext/>
              <w:spacing w:line="1" w:lineRule="auto"/>
            </w:pPr>
          </w:p>
        </w:tc>
        <w:tc>
          <w:tcPr>
            <w:tcW w:w="283" w:type="dxa"/>
            <w:tcMar>
              <w:top w:w="0" w:type="dxa"/>
              <w:left w:w="0" w:type="dxa"/>
              <w:bottom w:w="0" w:type="dxa"/>
              <w:right w:w="0" w:type="dxa"/>
            </w:tcMar>
          </w:tcPr>
          <w:p w:rsidR="00A90905" w:rsidRDefault="00A90905" w:rsidP="00770D2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rsidP="00770D2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rsidP="00770D26">
            <w:pPr>
              <w:keepNext/>
              <w:rPr>
                <w:rFonts w:eastAsia="Arial" w:cs="Arial"/>
                <w:color w:val="000000"/>
                <w:sz w:val="16"/>
                <w:szCs w:val="16"/>
              </w:rPr>
            </w:pPr>
            <w:r>
              <w:rPr>
                <w:rFonts w:eastAsia="Arial" w:cs="Arial"/>
                <w:color w:val="000000"/>
                <w:sz w:val="16"/>
                <w:szCs w:val="16"/>
              </w:rPr>
              <w:t>(S) Jazz KWS, (W) PT297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rsidP="00770D26">
            <w:pPr>
              <w:keepNext/>
              <w:jc w:val="center"/>
              <w:rPr>
                <w:rFonts w:eastAsia="Arial" w:cs="Arial"/>
                <w:color w:val="000000"/>
                <w:sz w:val="16"/>
                <w:szCs w:val="16"/>
              </w:rPr>
            </w:pPr>
            <w:r>
              <w:rPr>
                <w:rFonts w:eastAsia="Arial" w:cs="Arial"/>
                <w:color w:val="000000"/>
                <w:sz w:val="16"/>
                <w:szCs w:val="16"/>
              </w:rPr>
              <w:t>7</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8</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9</w:t>
            </w:r>
          </w:p>
        </w:tc>
      </w:tr>
      <w:bookmarkStart w:id="69" w:name="_Toc24"/>
      <w:bookmarkEnd w:id="69"/>
      <w:tr w:rsidR="00A9090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pPr>
              <w:rPr>
                <w:vanish/>
              </w:rPr>
            </w:pPr>
            <w:r>
              <w:fldChar w:fldCharType="begin"/>
            </w:r>
            <w:r w:rsidR="00770D26">
              <w:instrText xml:space="preserve"> TC "24" \f C \l "1"</w:instrText>
            </w:r>
            <w:r>
              <w:fldChar w:fldCharType="end"/>
            </w:r>
          </w:p>
          <w:p w:rsidR="00A90905" w:rsidRDefault="00770D26">
            <w:pPr>
              <w:jc w:val="center"/>
              <w:rPr>
                <w:rFonts w:eastAsia="Arial" w:cs="Arial"/>
                <w:b/>
                <w:bCs/>
                <w:color w:val="000000"/>
                <w:sz w:val="16"/>
                <w:szCs w:val="16"/>
              </w:rPr>
            </w:pPr>
            <w:r>
              <w:rPr>
                <w:rFonts w:eastAsia="Arial" w:cs="Arial"/>
                <w:b/>
                <w:bCs/>
                <w:color w:val="000000"/>
                <w:sz w:val="16"/>
                <w:szCs w:val="16"/>
              </w:rPr>
              <w:t>24</w:t>
            </w:r>
            <w:r w:rsidR="001B7864">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A90905" w:rsidRDefault="00A9090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770D2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A90905" w:rsidRDefault="00A9090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A90905" w:rsidRDefault="00A90905">
            <w:pPr>
              <w:rPr>
                <w:rFonts w:eastAsia="Arial" w:cs="Arial"/>
                <w:b/>
                <w:bCs/>
                <w:color w:val="000000"/>
                <w:sz w:val="16"/>
                <w:szCs w:val="16"/>
              </w:rPr>
            </w:pPr>
          </w:p>
        </w:tc>
      </w:tr>
      <w:tr w:rsidR="00A90905">
        <w:tc>
          <w:tcPr>
            <w:tcW w:w="311" w:type="dxa"/>
            <w:tcBorders>
              <w:left w:val="single" w:sz="6" w:space="0" w:color="000000"/>
            </w:tcBorders>
            <w:tcMar>
              <w:top w:w="80" w:type="dxa"/>
              <w:left w:w="40" w:type="dxa"/>
              <w:bottom w:w="80" w:type="dxa"/>
              <w:right w:w="40" w:type="dxa"/>
            </w:tcMar>
          </w:tcPr>
          <w:p w:rsidR="00A90905" w:rsidRDefault="00A90905">
            <w:pPr>
              <w:spacing w:line="1" w:lineRule="auto"/>
            </w:pPr>
          </w:p>
        </w:tc>
        <w:tc>
          <w:tcPr>
            <w:tcW w:w="283" w:type="dxa"/>
            <w:tcMar>
              <w:top w:w="80" w:type="dxa"/>
              <w:left w:w="40" w:type="dxa"/>
              <w:bottom w:w="80" w:type="dxa"/>
              <w:right w:w="40" w:type="dxa"/>
            </w:tcMar>
          </w:tcPr>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770D26">
                  <w:pPr>
                    <w:spacing w:before="106" w:after="106"/>
                  </w:pPr>
                  <w:r>
                    <w:rPr>
                      <w:rFonts w:eastAsia="Arial" w:cs="Arial"/>
                      <w:b/>
                      <w:bCs/>
                      <w:color w:val="000000"/>
                      <w:sz w:val="16"/>
                      <w:szCs w:val="16"/>
                    </w:rPr>
                    <w:t>Tendency to form inflorescences in alternate season</w:t>
                  </w:r>
                </w:p>
              </w:tc>
            </w:tr>
          </w:tbl>
          <w:p w:rsidR="00A90905" w:rsidRDefault="00A9090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A90905" w:rsidRDefault="00A9090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A90905">
              <w:tc>
                <w:tcPr>
                  <w:tcW w:w="1749"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0905">
              <w:tc>
                <w:tcPr>
                  <w:tcW w:w="1750"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1870" w:type="dxa"/>
            <w:tcBorders>
              <w:left w:val="single" w:sz="6" w:space="0" w:color="000000"/>
            </w:tcBorders>
            <w:tcMar>
              <w:top w:w="80" w:type="dxa"/>
              <w:left w:w="60" w:type="dxa"/>
              <w:bottom w:w="80" w:type="dxa"/>
              <w:right w:w="60" w:type="dxa"/>
            </w:tcMar>
          </w:tcPr>
          <w:p w:rsidR="00A90905" w:rsidRDefault="00A9090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A90905">
              <w:tc>
                <w:tcPr>
                  <w:tcW w:w="1750"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1984" w:type="dxa"/>
            <w:tcBorders>
              <w:left w:val="single" w:sz="6" w:space="0" w:color="000000"/>
            </w:tcBorders>
            <w:tcMar>
              <w:top w:w="80" w:type="dxa"/>
              <w:left w:w="40" w:type="dxa"/>
              <w:bottom w:w="80" w:type="dxa"/>
              <w:right w:w="40" w:type="dxa"/>
            </w:tcMar>
          </w:tcPr>
          <w:p w:rsidR="00A90905" w:rsidRDefault="00A9090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A90905" w:rsidRDefault="00A90905">
            <w:pPr>
              <w:spacing w:line="1" w:lineRule="auto"/>
            </w:pP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SRR 36112 CL, </w:t>
            </w:r>
            <w:r w:rsidR="00D26EBE">
              <w:rPr>
                <w:rFonts w:eastAsia="Arial" w:cs="Arial"/>
                <w:color w:val="000000"/>
                <w:sz w:val="16"/>
                <w:szCs w:val="16"/>
              </w:rPr>
              <w:br/>
            </w:r>
            <w:r>
              <w:rPr>
                <w:rFonts w:eastAsia="Arial" w:cs="Arial"/>
                <w:color w:val="000000"/>
                <w:sz w:val="16"/>
                <w:szCs w:val="16"/>
              </w:rPr>
              <w:t>(W) PX131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1</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2</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 D 271310, (W) Blazen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3</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4</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MSL 554 C, </w:t>
            </w:r>
            <w:r w:rsidR="00D26EBE">
              <w:rPr>
                <w:rFonts w:eastAsia="Arial" w:cs="Arial"/>
                <w:color w:val="000000"/>
                <w:sz w:val="16"/>
                <w:szCs w:val="16"/>
              </w:rPr>
              <w:br/>
            </w:r>
            <w:r>
              <w:rPr>
                <w:rFonts w:eastAsia="Arial" w:cs="Arial"/>
                <w:color w:val="000000"/>
                <w:sz w:val="16"/>
                <w:szCs w:val="16"/>
              </w:rPr>
              <w:t>(W) Aardvark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5</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6</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 Jazz KWS, (W) AH 12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7</w:t>
            </w:r>
          </w:p>
        </w:tc>
      </w:tr>
      <w:tr w:rsidR="00A90905">
        <w:tc>
          <w:tcPr>
            <w:tcW w:w="311" w:type="dxa"/>
            <w:tcBorders>
              <w:lef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A90905" w:rsidRDefault="00A9090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8</w:t>
            </w:r>
          </w:p>
        </w:tc>
      </w:tr>
      <w:tr w:rsidR="00A90905" w:rsidTr="00770D26">
        <w:tc>
          <w:tcPr>
            <w:tcW w:w="311" w:type="dxa"/>
            <w:tcBorders>
              <w:left w:val="single" w:sz="6" w:space="0" w:color="000000"/>
              <w:bottom w:val="single" w:sz="4" w:space="0" w:color="auto"/>
            </w:tcBorders>
            <w:tcMar>
              <w:top w:w="0" w:type="dxa"/>
              <w:left w:w="0" w:type="dxa"/>
              <w:bottom w:w="0" w:type="dxa"/>
              <w:right w:w="0" w:type="dxa"/>
            </w:tcMar>
          </w:tcPr>
          <w:p w:rsidR="00A90905" w:rsidRDefault="00A90905">
            <w:pPr>
              <w:spacing w:line="1" w:lineRule="auto"/>
            </w:pPr>
          </w:p>
        </w:tc>
        <w:tc>
          <w:tcPr>
            <w:tcW w:w="283" w:type="dxa"/>
            <w:tcBorders>
              <w:bottom w:val="single" w:sz="4" w:space="0" w:color="auto"/>
            </w:tcBorders>
            <w:tcMar>
              <w:top w:w="0" w:type="dxa"/>
              <w:left w:w="0" w:type="dxa"/>
              <w:bottom w:w="0" w:type="dxa"/>
              <w:right w:w="0" w:type="dxa"/>
            </w:tcMar>
          </w:tcPr>
          <w:p w:rsidR="00A90905" w:rsidRDefault="00A9090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A90905">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A90905">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A90905" w:rsidRDefault="00770D26">
            <w:pPr>
              <w:rPr>
                <w:rFonts w:eastAsia="Arial" w:cs="Arial"/>
                <w:color w:val="000000"/>
                <w:sz w:val="16"/>
                <w:szCs w:val="16"/>
              </w:rPr>
            </w:pPr>
            <w:r>
              <w:rPr>
                <w:rFonts w:eastAsia="Arial" w:cs="Arial"/>
                <w:color w:val="000000"/>
                <w:sz w:val="16"/>
                <w:szCs w:val="16"/>
              </w:rPr>
              <w:t xml:space="preserve">(S) MSL 545 C, </w:t>
            </w:r>
            <w:r w:rsidR="00D26EBE">
              <w:rPr>
                <w:rFonts w:eastAsia="Arial" w:cs="Arial"/>
                <w:color w:val="000000"/>
                <w:sz w:val="16"/>
                <w:szCs w:val="16"/>
              </w:rPr>
              <w:br/>
            </w:r>
            <w:r>
              <w:rPr>
                <w:rFonts w:eastAsia="Arial" w:cs="Arial"/>
                <w:color w:val="000000"/>
                <w:sz w:val="16"/>
                <w:szCs w:val="16"/>
              </w:rPr>
              <w:t>(W) Severino KWS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A90905" w:rsidRDefault="00770D26">
            <w:pPr>
              <w:jc w:val="center"/>
              <w:rPr>
                <w:rFonts w:eastAsia="Arial" w:cs="Arial"/>
                <w:color w:val="000000"/>
                <w:sz w:val="16"/>
                <w:szCs w:val="16"/>
              </w:rPr>
            </w:pPr>
            <w:r>
              <w:rPr>
                <w:rFonts w:eastAsia="Arial" w:cs="Arial"/>
                <w:color w:val="000000"/>
                <w:sz w:val="16"/>
                <w:szCs w:val="16"/>
              </w:rPr>
              <w:t>9</w:t>
            </w:r>
          </w:p>
        </w:tc>
      </w:tr>
    </w:tbl>
    <w:p w:rsidR="00A90905" w:rsidRDefault="00A90905">
      <w:pPr>
        <w:sectPr w:rsidR="00A90905">
          <w:headerReference w:type="default" r:id="rId19"/>
          <w:footerReference w:type="default" r:id="rId20"/>
          <w:pgSz w:w="11905" w:h="16837"/>
          <w:pgMar w:top="510" w:right="396" w:bottom="510" w:left="623" w:header="510" w:footer="510" w:gutter="0"/>
          <w:cols w:space="720"/>
        </w:sectPr>
      </w:pPr>
    </w:p>
    <w:p w:rsidR="00A90905" w:rsidRDefault="00A90905">
      <w:pPr>
        <w:rPr>
          <w:vanish/>
        </w:rPr>
      </w:pPr>
      <w:bookmarkStart w:id="70" w:name="__bookmark_23"/>
      <w:bookmarkEnd w:id="70"/>
    </w:p>
    <w:tbl>
      <w:tblPr>
        <w:tblOverlap w:val="never"/>
        <w:tblW w:w="9465" w:type="dxa"/>
        <w:tblLayout w:type="fixed"/>
        <w:tblLook w:val="01E0" w:firstRow="1" w:lastRow="1" w:firstColumn="1" w:lastColumn="1" w:noHBand="0" w:noVBand="0"/>
      </w:tblPr>
      <w:tblGrid>
        <w:gridCol w:w="9465"/>
      </w:tblGrid>
      <w:tr w:rsidR="00A90905">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A90905">
              <w:tc>
                <w:tcPr>
                  <w:tcW w:w="615" w:type="dxa"/>
                  <w:tcMar>
                    <w:top w:w="0" w:type="dxa"/>
                    <w:left w:w="0" w:type="dxa"/>
                    <w:bottom w:w="0" w:type="dxa"/>
                    <w:right w:w="0" w:type="dxa"/>
                  </w:tcMar>
                </w:tcPr>
                <w:p w:rsidR="00A90905" w:rsidRDefault="00770D26">
                  <w:pPr>
                    <w:jc w:val="both"/>
                    <w:rPr>
                      <w:rFonts w:eastAsia="Arial" w:cs="Arial"/>
                      <w:color w:val="000000"/>
                    </w:rPr>
                  </w:pPr>
                  <w:bookmarkStart w:id="71" w:name="__bookmark_24"/>
                  <w:bookmarkEnd w:id="71"/>
                  <w:r>
                    <w:rPr>
                      <w:rFonts w:eastAsia="Arial" w:cs="Arial"/>
                      <w:color w:val="000000"/>
                    </w:rPr>
                    <w:t>8.</w:t>
                  </w:r>
                </w:p>
              </w:tc>
              <w:tc>
                <w:tcPr>
                  <w:tcW w:w="8684" w:type="dxa"/>
                  <w:gridSpan w:val="3"/>
                  <w:vMerge w:val="restart"/>
                  <w:tcMar>
                    <w:top w:w="0" w:type="dxa"/>
                    <w:left w:w="0" w:type="dxa"/>
                    <w:bottom w:w="0" w:type="dxa"/>
                    <w:right w:w="0" w:type="dxa"/>
                  </w:tcMar>
                </w:tcPr>
                <w:p w:rsidR="00A90905" w:rsidRDefault="00770D26">
                  <w:pPr>
                    <w:rPr>
                      <w:rFonts w:eastAsia="Arial" w:cs="Arial"/>
                      <w:color w:val="000000"/>
                      <w:u w:val="single"/>
                    </w:rPr>
                  </w:pPr>
                  <w:bookmarkStart w:id="72" w:name="Section8"/>
                  <w:bookmarkEnd w:id="72"/>
                  <w:r>
                    <w:rPr>
                      <w:rFonts w:eastAsia="Arial" w:cs="Arial"/>
                      <w:color w:val="000000"/>
                      <w:u w:val="single"/>
                    </w:rPr>
                    <w:t>Explanations on the Table of Characteristics</w:t>
                  </w:r>
                </w:p>
              </w:tc>
            </w:tr>
            <w:tr w:rsidR="00A90905">
              <w:trPr>
                <w:trHeight w:val="207"/>
              </w:trPr>
              <w:tc>
                <w:tcPr>
                  <w:tcW w:w="9299" w:type="dxa"/>
                  <w:gridSpan w:val="4"/>
                  <w:vMerge w:val="restart"/>
                  <w:tcMar>
                    <w:top w:w="0" w:type="dxa"/>
                    <w:left w:w="0" w:type="dxa"/>
                    <w:bottom w:w="0" w:type="dxa"/>
                    <w:right w:w="0" w:type="dxa"/>
                  </w:tcMar>
                </w:tcPr>
                <w:p w:rsidR="00A90905" w:rsidRDefault="00770D26">
                  <w:pPr>
                    <w:jc w:val="center"/>
                    <w:rPr>
                      <w:rFonts w:eastAsia="Arial" w:cs="Arial"/>
                      <w:color w:val="000000"/>
                      <w:sz w:val="18"/>
                      <w:szCs w:val="18"/>
                    </w:rPr>
                  </w:pPr>
                  <w:r>
                    <w:rPr>
                      <w:rFonts w:eastAsia="Arial" w:cs="Arial"/>
                      <w:color w:val="000000"/>
                      <w:sz w:val="18"/>
                      <w:szCs w:val="18"/>
                    </w:rPr>
                    <w:t xml:space="preserve"> </w:t>
                  </w:r>
                </w:p>
              </w:tc>
            </w:tr>
            <w:tr w:rsidR="00A90905">
              <w:tc>
                <w:tcPr>
                  <w:tcW w:w="615" w:type="dxa"/>
                  <w:tcMar>
                    <w:top w:w="0" w:type="dxa"/>
                    <w:left w:w="0" w:type="dxa"/>
                    <w:bottom w:w="0" w:type="dxa"/>
                    <w:right w:w="0" w:type="dxa"/>
                  </w:tcMar>
                </w:tcPr>
                <w:p w:rsidR="00A90905" w:rsidRDefault="00770D26">
                  <w:pPr>
                    <w:rPr>
                      <w:rFonts w:eastAsia="Arial" w:cs="Arial"/>
                      <w:i/>
                      <w:iCs/>
                      <w:color w:val="000000"/>
                    </w:rPr>
                  </w:pPr>
                  <w:r>
                    <w:rPr>
                      <w:rFonts w:eastAsia="Arial" w:cs="Arial"/>
                      <w:i/>
                      <w:iCs/>
                      <w:color w:val="000000"/>
                    </w:rPr>
                    <w:t>8.1</w:t>
                  </w:r>
                </w:p>
              </w:tc>
              <w:tc>
                <w:tcPr>
                  <w:tcW w:w="8684" w:type="dxa"/>
                  <w:gridSpan w:val="3"/>
                  <w:tcMar>
                    <w:top w:w="0" w:type="dxa"/>
                    <w:left w:w="0" w:type="dxa"/>
                    <w:bottom w:w="0" w:type="dxa"/>
                    <w:right w:w="0" w:type="dxa"/>
                  </w:tcMar>
                </w:tcPr>
                <w:p w:rsidR="00A90905" w:rsidRDefault="00770D26">
                  <w:pPr>
                    <w:rPr>
                      <w:rFonts w:eastAsia="Arial" w:cs="Arial"/>
                      <w:i/>
                      <w:iCs/>
                      <w:color w:val="000000"/>
                    </w:rPr>
                  </w:pPr>
                  <w:bookmarkStart w:id="73" w:name="Section8-1"/>
                  <w:bookmarkEnd w:id="73"/>
                  <w:r>
                    <w:rPr>
                      <w:rFonts w:eastAsia="Arial" w:cs="Arial"/>
                      <w:i/>
                      <w:iCs/>
                      <w:color w:val="000000"/>
                    </w:rPr>
                    <w:t>Explanations covering several characteristics</w:t>
                  </w:r>
                </w:p>
              </w:tc>
            </w:tr>
            <w:tr w:rsidR="00A90905">
              <w:tc>
                <w:tcPr>
                  <w:tcW w:w="615" w:type="dxa"/>
                  <w:tcMar>
                    <w:top w:w="0" w:type="dxa"/>
                    <w:left w:w="0" w:type="dxa"/>
                    <w:bottom w:w="0" w:type="dxa"/>
                    <w:right w:w="0" w:type="dxa"/>
                  </w:tcMar>
                </w:tcPr>
                <w:p w:rsidR="00A90905" w:rsidRDefault="00A90905">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90905">
                    <w:tc>
                      <w:tcPr>
                        <w:tcW w:w="8684" w:type="dxa"/>
                        <w:tcMar>
                          <w:top w:w="0" w:type="dxa"/>
                          <w:left w:w="0" w:type="dxa"/>
                          <w:bottom w:w="0" w:type="dxa"/>
                          <w:right w:w="0" w:type="dxa"/>
                        </w:tcMar>
                      </w:tcPr>
                      <w:p w:rsidR="00A90905" w:rsidRDefault="00A90905">
                        <w:pPr>
                          <w:spacing w:line="1" w:lineRule="auto"/>
                          <w:jc w:val="both"/>
                        </w:pPr>
                        <w:bookmarkStart w:id="74" w:name="__bookmark_25"/>
                        <w:bookmarkEnd w:id="74"/>
                      </w:p>
                    </w:tc>
                  </w:tr>
                </w:tbl>
                <w:p w:rsidR="00A90905" w:rsidRDefault="00A90905">
                  <w:pPr>
                    <w:spacing w:line="1" w:lineRule="auto"/>
                  </w:pPr>
                </w:p>
              </w:tc>
            </w:tr>
            <w:tr w:rsidR="00A90905">
              <w:tc>
                <w:tcPr>
                  <w:tcW w:w="615" w:type="dxa"/>
                  <w:tcMar>
                    <w:top w:w="0" w:type="dxa"/>
                    <w:left w:w="0" w:type="dxa"/>
                    <w:bottom w:w="0" w:type="dxa"/>
                    <w:right w:w="0" w:type="dxa"/>
                  </w:tcMar>
                </w:tcPr>
                <w:p w:rsidR="00A90905" w:rsidRDefault="00A90905">
                  <w:pPr>
                    <w:spacing w:line="1" w:lineRule="auto"/>
                    <w:jc w:val="center"/>
                  </w:pPr>
                </w:p>
              </w:tc>
              <w:tc>
                <w:tcPr>
                  <w:tcW w:w="3585" w:type="dxa"/>
                  <w:tcMar>
                    <w:top w:w="0" w:type="dxa"/>
                    <w:left w:w="0" w:type="dxa"/>
                    <w:bottom w:w="0" w:type="dxa"/>
                    <w:right w:w="0" w:type="dxa"/>
                  </w:tcMar>
                </w:tcPr>
                <w:p w:rsidR="00A90905" w:rsidRDefault="00770D26">
                  <w:pPr>
                    <w:jc w:val="center"/>
                    <w:rPr>
                      <w:rFonts w:eastAsia="Arial" w:cs="Arial"/>
                      <w:color w:val="000000"/>
                    </w:rPr>
                  </w:pPr>
                  <w:r>
                    <w:rPr>
                      <w:rFonts w:eastAsia="Arial" w:cs="Arial"/>
                      <w:color w:val="000000"/>
                    </w:rPr>
                    <w:t xml:space="preserve"> </w:t>
                  </w:r>
                </w:p>
              </w:tc>
              <w:tc>
                <w:tcPr>
                  <w:tcW w:w="283" w:type="dxa"/>
                  <w:tcMar>
                    <w:top w:w="0" w:type="dxa"/>
                    <w:left w:w="0" w:type="dxa"/>
                    <w:bottom w:w="0" w:type="dxa"/>
                    <w:right w:w="0" w:type="dxa"/>
                  </w:tcMar>
                </w:tcPr>
                <w:p w:rsidR="00A90905" w:rsidRDefault="00A90905">
                  <w:pPr>
                    <w:spacing w:line="1" w:lineRule="auto"/>
                    <w:jc w:val="center"/>
                  </w:pPr>
                </w:p>
              </w:tc>
              <w:tc>
                <w:tcPr>
                  <w:tcW w:w="4816" w:type="dxa"/>
                  <w:tcMar>
                    <w:top w:w="0" w:type="dxa"/>
                    <w:left w:w="0" w:type="dxa"/>
                    <w:bottom w:w="0" w:type="dxa"/>
                    <w:right w:w="0" w:type="dxa"/>
                  </w:tcMar>
                </w:tcPr>
                <w:p w:rsidR="00A90905" w:rsidRDefault="00A90905">
                  <w:pPr>
                    <w:spacing w:line="1" w:lineRule="auto"/>
                    <w:jc w:val="center"/>
                  </w:pPr>
                </w:p>
              </w:tc>
            </w:tr>
            <w:tr w:rsidR="00A90905">
              <w:tc>
                <w:tcPr>
                  <w:tcW w:w="615" w:type="dxa"/>
                  <w:tcMar>
                    <w:top w:w="0" w:type="dxa"/>
                    <w:left w:w="0" w:type="dxa"/>
                    <w:bottom w:w="0" w:type="dxa"/>
                    <w:right w:w="0" w:type="dxa"/>
                  </w:tcMar>
                </w:tcPr>
                <w:p w:rsidR="00A90905" w:rsidRDefault="00A90905">
                  <w:pPr>
                    <w:spacing w:line="1" w:lineRule="auto"/>
                    <w:jc w:val="center"/>
                  </w:pPr>
                </w:p>
              </w:tc>
              <w:tc>
                <w:tcPr>
                  <w:tcW w:w="8684" w:type="dxa"/>
                  <w:gridSpan w:val="3"/>
                  <w:vMerge w:val="restart"/>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Characteristics containing the following key in the Table of Characteristics should be examined as indicated below:</w:t>
                  </w:r>
                </w:p>
              </w:tc>
            </w:tr>
            <w:tr w:rsidR="00A90905">
              <w:trPr>
                <w:trHeight w:val="207"/>
              </w:trPr>
              <w:tc>
                <w:tcPr>
                  <w:tcW w:w="9299" w:type="dxa"/>
                  <w:gridSpan w:val="4"/>
                  <w:vMerge w:val="restart"/>
                  <w:tcMar>
                    <w:top w:w="0" w:type="dxa"/>
                    <w:left w:w="0" w:type="dxa"/>
                    <w:bottom w:w="0" w:type="dxa"/>
                    <w:right w:w="0" w:type="dxa"/>
                  </w:tcMar>
                </w:tcPr>
                <w:p w:rsidR="00A90905" w:rsidRDefault="00770D26">
                  <w:pPr>
                    <w:jc w:val="center"/>
                    <w:rPr>
                      <w:rFonts w:eastAsia="Arial" w:cs="Arial"/>
                      <w:color w:val="000000"/>
                      <w:sz w:val="18"/>
                      <w:szCs w:val="18"/>
                    </w:rPr>
                  </w:pPr>
                  <w:r>
                    <w:rPr>
                      <w:rFonts w:eastAsia="Arial" w:cs="Arial"/>
                      <w:color w:val="000000"/>
                      <w:sz w:val="18"/>
                      <w:szCs w:val="18"/>
                    </w:rPr>
                    <w:t xml:space="preserve"> </w:t>
                  </w:r>
                </w:p>
              </w:tc>
            </w:tr>
            <w:tr w:rsidR="00A90905">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A90905">
                    <w:tc>
                      <w:tcPr>
                        <w:tcW w:w="615" w:type="dxa"/>
                        <w:tcMar>
                          <w:top w:w="0" w:type="dxa"/>
                          <w:left w:w="0" w:type="dxa"/>
                          <w:bottom w:w="0" w:type="dxa"/>
                          <w:right w:w="0" w:type="dxa"/>
                        </w:tcMar>
                      </w:tcPr>
                      <w:p w:rsidR="00A90905" w:rsidRDefault="00770D26">
                        <w:r>
                          <w:rPr>
                            <w:rFonts w:eastAsia="Arial" w:cs="Arial"/>
                            <w:color w:val="000000"/>
                          </w:rPr>
                          <w:t>(a)</w:t>
                        </w:r>
                      </w:p>
                    </w:tc>
                  </w:tr>
                </w:tbl>
                <w:p w:rsidR="00A90905" w:rsidRDefault="00A90905">
                  <w:pPr>
                    <w:spacing w:line="1" w:lineRule="auto"/>
                  </w:pPr>
                </w:p>
              </w:tc>
              <w:tc>
                <w:tcPr>
                  <w:tcW w:w="8684" w:type="dxa"/>
                  <w:gridSpan w:val="3"/>
                  <w:vMerge w:val="restart"/>
                  <w:tcMar>
                    <w:top w:w="0" w:type="dxa"/>
                    <w:left w:w="0" w:type="dxa"/>
                    <w:bottom w:w="0" w:type="dxa"/>
                    <w:right w:w="0" w:type="dxa"/>
                  </w:tcMar>
                </w:tcPr>
                <w:p w:rsidR="00A90905" w:rsidRDefault="00A90905">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90905">
                    <w:tc>
                      <w:tcPr>
                        <w:tcW w:w="8684" w:type="dxa"/>
                        <w:tcMar>
                          <w:top w:w="0" w:type="dxa"/>
                          <w:left w:w="0" w:type="dxa"/>
                          <w:bottom w:w="0" w:type="dxa"/>
                          <w:right w:w="0" w:type="dxa"/>
                        </w:tcMar>
                      </w:tcPr>
                      <w:p w:rsidR="00A90905" w:rsidRDefault="00566374">
                        <w:pPr>
                          <w:jc w:val="both"/>
                        </w:pPr>
                        <w:r>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3"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FFBFB" id="AutoShape 13"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hq0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g1o&#10;d42RID1odLe10odGbq9jTUOdtq5WgzI5XHlUD9pla9S9rL8ZJOQj5VBrdwqMZUfEht4Z9WpLazl0&#10;lDSQgccLLwCdYQAarYePsgEmBJj4su5b3buAUDC09+o9ndSje4tq2JxeT6IINK7BdVgD45Dkx8tK&#10;G/ueyh65RYE1sPPgZHdv7Hj0eMTFErJinPsG4eJiAzDHHQgNV53PkfB6/8yibDVfzdMgTaarII3K&#10;MrirlmkwreLZpLwul8sy/uXixmk+1taFOfZenP6ZtodXMHbNqfuM5KxxcI6S0Zv1kmu0I9D7lf+c&#10;hED+7Fh4ScO7IZcXKcVJGr1LsqCazmdBWqWTIJtF8yCKs3fZNEqztKwuU7pngv57SmgocDZJJl6l&#10;M9IvcgPVnfCvciN5zyxMF876As9Ph0juOnAlGi+tJYyP67NSOPrPpYCKHYX2/epadHwKa9k8Qbtq&#10;Ce0EnQdzEBad1D8wGmCmFNh83xJNMeIfBLR8FqepG0LeSCezBAx97lmfe4ioAarAFqNxubTj4Noq&#10;zTYdRIp9YYR0D7ZlvoXdExpZAX9nwNzwmRxmnBtM57Y/9TyJ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HvYatL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5497195" cy="4184650"/>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97195" cy="4184650"/>
                                      </a:xfrm>
                                      <a:prstGeom prst="rect">
                                        <a:avLst/>
                                      </a:prstGeom>
                                      <a:noFill/>
                                      <a:ln>
                                        <a:noFill/>
                                      </a:ln>
                                    </pic:spPr>
                                  </pic:pic>
                                </a:graphicData>
                              </a:graphic>
                            </wp:inline>
                          </w:drawing>
                        </w:r>
                      </w:p>
                      <w:p w:rsidR="00A90905" w:rsidRDefault="00770D26" w:rsidP="00770D26">
                        <w:pPr>
                          <w:jc w:val="both"/>
                        </w:pPr>
                        <w:r>
                          <w:rPr>
                            <w:rFonts w:eastAsia="Arial" w:cs="Arial"/>
                            <w:color w:val="000000"/>
                          </w:rPr>
                          <w:t>Observations should be made on cotyledons of 40 seedlings.  If the two cotyledons differ in size, the biggest one should be measured.  </w:t>
                        </w:r>
                      </w:p>
                    </w:tc>
                  </w:tr>
                </w:tbl>
                <w:p w:rsidR="00A90905" w:rsidRDefault="00A90905">
                  <w:pPr>
                    <w:spacing w:line="1" w:lineRule="auto"/>
                  </w:pPr>
                </w:p>
              </w:tc>
            </w:tr>
            <w:tr w:rsidR="00A90905">
              <w:tc>
                <w:tcPr>
                  <w:tcW w:w="615"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4816" w:type="dxa"/>
                  <w:tcMar>
                    <w:top w:w="0" w:type="dxa"/>
                    <w:left w:w="0" w:type="dxa"/>
                    <w:bottom w:w="0" w:type="dxa"/>
                    <w:right w:w="0" w:type="dxa"/>
                  </w:tcMar>
                </w:tcPr>
                <w:p w:rsidR="00A90905" w:rsidRDefault="00A90905">
                  <w:pPr>
                    <w:spacing w:line="1" w:lineRule="auto"/>
                  </w:pPr>
                </w:p>
              </w:tc>
            </w:tr>
            <w:tr w:rsidR="00A90905">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A90905">
                    <w:tc>
                      <w:tcPr>
                        <w:tcW w:w="615" w:type="dxa"/>
                        <w:tcMar>
                          <w:top w:w="0" w:type="dxa"/>
                          <w:left w:w="0" w:type="dxa"/>
                          <w:bottom w:w="0" w:type="dxa"/>
                          <w:right w:w="0" w:type="dxa"/>
                        </w:tcMar>
                      </w:tcPr>
                      <w:p w:rsidR="00A90905" w:rsidRDefault="00770D26">
                        <w:r>
                          <w:rPr>
                            <w:rFonts w:eastAsia="Arial" w:cs="Arial"/>
                            <w:color w:val="000000"/>
                          </w:rPr>
                          <w:t>(b)</w:t>
                        </w:r>
                      </w:p>
                    </w:tc>
                  </w:tr>
                </w:tbl>
                <w:p w:rsidR="00A90905" w:rsidRDefault="00A90905">
                  <w:pPr>
                    <w:spacing w:line="1" w:lineRule="auto"/>
                  </w:pPr>
                </w:p>
              </w:tc>
              <w:tc>
                <w:tcPr>
                  <w:tcW w:w="8684" w:type="dxa"/>
                  <w:gridSpan w:val="3"/>
                  <w:vMerge w:val="restart"/>
                  <w:tcMar>
                    <w:top w:w="0" w:type="dxa"/>
                    <w:left w:w="0" w:type="dxa"/>
                    <w:bottom w:w="0" w:type="dxa"/>
                    <w:right w:w="0" w:type="dxa"/>
                  </w:tcMar>
                </w:tcPr>
                <w:p w:rsidR="00A90905" w:rsidRDefault="00A90905">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90905">
                    <w:tc>
                      <w:tcPr>
                        <w:tcW w:w="8684" w:type="dxa"/>
                        <w:tcMar>
                          <w:top w:w="0" w:type="dxa"/>
                          <w:left w:w="0" w:type="dxa"/>
                          <w:bottom w:w="0" w:type="dxa"/>
                          <w:right w:w="0" w:type="dxa"/>
                        </w:tcMar>
                      </w:tcPr>
                      <w:p w:rsidR="00A90905" w:rsidRDefault="00770D26">
                        <w:pPr>
                          <w:jc w:val="both"/>
                        </w:pPr>
                        <w:r>
                          <w:rPr>
                            <w:rFonts w:eastAsia="Arial" w:cs="Arial"/>
                            <w:color w:val="000000"/>
                          </w:rPr>
                          <w:t>Observations should be made on the largest, fully expanded leaf from the lower part of the plant showing no indication of senescence.</w:t>
                        </w:r>
                      </w:p>
                    </w:tc>
                  </w:tr>
                </w:tbl>
                <w:p w:rsidR="00A90905" w:rsidRDefault="00A90905">
                  <w:pPr>
                    <w:spacing w:line="1" w:lineRule="auto"/>
                  </w:pPr>
                </w:p>
              </w:tc>
            </w:tr>
            <w:tr w:rsidR="00A90905">
              <w:tc>
                <w:tcPr>
                  <w:tcW w:w="615"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4816"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r>
      <w:tr w:rsidR="00A90905">
        <w:trPr>
          <w:trHeight w:val="230"/>
        </w:trPr>
        <w:tc>
          <w:tcPr>
            <w:tcW w:w="9465" w:type="dxa"/>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A90905">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A90905">
                    <w:tc>
                      <w:tcPr>
                        <w:tcW w:w="615" w:type="dxa"/>
                        <w:tcMar>
                          <w:top w:w="0" w:type="dxa"/>
                          <w:left w:w="0" w:type="dxa"/>
                          <w:bottom w:w="0" w:type="dxa"/>
                          <w:right w:w="0" w:type="dxa"/>
                        </w:tcMar>
                      </w:tcPr>
                      <w:p w:rsidR="00A90905" w:rsidRDefault="00770D26">
                        <w:r>
                          <w:rPr>
                            <w:rFonts w:eastAsia="Arial" w:cs="Arial"/>
                            <w:color w:val="000000"/>
                          </w:rPr>
                          <w:t>(c)</w:t>
                        </w:r>
                      </w:p>
                    </w:tc>
                  </w:tr>
                </w:tbl>
                <w:p w:rsidR="00A90905" w:rsidRDefault="00A90905">
                  <w:pPr>
                    <w:spacing w:line="1" w:lineRule="auto"/>
                  </w:pPr>
                </w:p>
              </w:tc>
              <w:tc>
                <w:tcPr>
                  <w:tcW w:w="8684" w:type="dxa"/>
                  <w:gridSpan w:val="3"/>
                  <w:vMerge w:val="restart"/>
                  <w:tcMar>
                    <w:top w:w="0" w:type="dxa"/>
                    <w:left w:w="0" w:type="dxa"/>
                    <w:bottom w:w="0" w:type="dxa"/>
                    <w:right w:w="0" w:type="dxa"/>
                  </w:tcMar>
                </w:tcPr>
                <w:p w:rsidR="00A90905" w:rsidRDefault="00A90905">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90905">
                    <w:tc>
                      <w:tcPr>
                        <w:tcW w:w="8684" w:type="dxa"/>
                        <w:tcMar>
                          <w:top w:w="0" w:type="dxa"/>
                          <w:left w:w="0" w:type="dxa"/>
                          <w:bottom w:w="0" w:type="dxa"/>
                          <w:right w:w="0" w:type="dxa"/>
                        </w:tcMar>
                      </w:tcPr>
                      <w:p w:rsidR="00A90905" w:rsidRDefault="00566374">
                        <w:pPr>
                          <w:jc w:val="both"/>
                        </w:pPr>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2"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04E8C" id="AutoShape 11"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hxr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YKRID1odLe10qdGcYxRx5qGOm1drQZlcrjyqB60Y2vUvay/GSTkI+VQa3cKjGVHxIbeGfVqS2s5&#10;dJQ0wMDHCy8COsNAaLQePsoGkBBA4su6b3XvEkLB0N6r93RSj+4tqmFzej2JItC4BtdhDYhDkh8v&#10;K23seyp75BYF1oDOBye7e2PHo8cjLpeQFePcNwgXFxsQc9yB1HDV+RwIr/fPLMpW89U8DdJkugrS&#10;qCyDu2qZBtMqnk3K63K5LONfLm+c5mNtXZpj78Xpn2l7eAVj15y6z0jOGhfOQTJ6s15yjXYEer/y&#10;n5MQwJ8dCy9heDdweUEpTtLoXZIF1XQ+C9IqnQTZLJoHUZy9y6ZRmqVldUnpngn675TQUOBskky8&#10;SmegX3AD1Z3wr7iRvGcWpgtnfYHnp0Mkdx24Eo2X1hLGx/VZKRz851JAxY5C+351LTo+hbVsnqBd&#10;tYR2gs6DOQiLTuofGA0wUwpsvm+JphjxDwJaPovT1A0hb6STWQKGPveszz1E1BCqwBajcbm04+Da&#10;Ks02HWSKfWGEdA+2Zb6F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TeHG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4496435" cy="1963420"/>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96435" cy="1963420"/>
                                      </a:xfrm>
                                      <a:prstGeom prst="rect">
                                        <a:avLst/>
                                      </a:prstGeom>
                                      <a:noFill/>
                                      <a:ln>
                                        <a:noFill/>
                                      </a:ln>
                                    </pic:spPr>
                                  </pic:pic>
                                </a:graphicData>
                              </a:graphic>
                            </wp:inline>
                          </w:drawing>
                        </w:r>
                      </w:p>
                      <w:p w:rsidR="00A90905" w:rsidRDefault="00770D26">
                        <w:pPr>
                          <w:jc w:val="both"/>
                        </w:pPr>
                        <w:r>
                          <w:rPr>
                            <w:rFonts w:eastAsia="Arial" w:cs="Arial"/>
                            <w:color w:val="000000"/>
                          </w:rPr>
                          <w:t>Ch. 19 - Silique: length</w:t>
                        </w:r>
                      </w:p>
                      <w:p w:rsidR="00A90905" w:rsidRDefault="00770D26">
                        <w:pPr>
                          <w:jc w:val="both"/>
                        </w:pPr>
                        <w:r>
                          <w:rPr>
                            <w:rFonts w:eastAsia="Arial" w:cs="Arial"/>
                            <w:color w:val="000000"/>
                          </w:rPr>
                          <w:t>Ch. 20 - Silique: width</w:t>
                        </w:r>
                      </w:p>
                      <w:p w:rsidR="00A90905" w:rsidRDefault="00770D26">
                        <w:pPr>
                          <w:jc w:val="both"/>
                        </w:pPr>
                        <w:r>
                          <w:rPr>
                            <w:rFonts w:eastAsia="Arial" w:cs="Arial"/>
                            <w:color w:val="000000"/>
                          </w:rPr>
                          <w:t>Ch. 22 - Silique: length of beak</w:t>
                        </w:r>
                      </w:p>
                      <w:p w:rsidR="00A90905" w:rsidRDefault="00770D26">
                        <w:pPr>
                          <w:jc w:val="both"/>
                        </w:pPr>
                        <w:r>
                          <w:rPr>
                            <w:rFonts w:eastAsia="Arial" w:cs="Arial"/>
                            <w:color w:val="000000"/>
                          </w:rPr>
                          <w:t>Ch. 23 - Silique: length of pedicel</w:t>
                        </w:r>
                      </w:p>
                      <w:p w:rsidR="00A90905" w:rsidRDefault="00A90905">
                        <w:pPr>
                          <w:jc w:val="both"/>
                        </w:pPr>
                      </w:p>
                      <w:p w:rsidR="00A90905" w:rsidRDefault="00770D26">
                        <w:pPr>
                          <w:jc w:val="both"/>
                        </w:pPr>
                        <w:r>
                          <w:rPr>
                            <w:rFonts w:eastAsia="Arial" w:cs="Arial"/>
                            <w:color w:val="000000"/>
                          </w:rPr>
                          <w:t>Observations should be made on siliques from the midpart of the inflorescence of the main stem.</w:t>
                        </w:r>
                      </w:p>
                    </w:tc>
                  </w:tr>
                </w:tbl>
                <w:p w:rsidR="00A90905" w:rsidRDefault="00A90905">
                  <w:pPr>
                    <w:spacing w:line="1" w:lineRule="auto"/>
                  </w:pPr>
                </w:p>
              </w:tc>
            </w:tr>
            <w:tr w:rsidR="00A90905">
              <w:tc>
                <w:tcPr>
                  <w:tcW w:w="615"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c>
                <w:tcPr>
                  <w:tcW w:w="4816"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r>
    </w:tbl>
    <w:p w:rsidR="00A90905" w:rsidRDefault="00A90905">
      <w:pPr>
        <w:sectPr w:rsidR="00A90905">
          <w:headerReference w:type="default" r:id="rId23"/>
          <w:footerReference w:type="default" r:id="rId24"/>
          <w:pgSz w:w="11905" w:h="16837"/>
          <w:pgMar w:top="510" w:right="1133" w:bottom="510" w:left="1133" w:header="510" w:footer="510" w:gutter="0"/>
          <w:cols w:space="720"/>
        </w:sectPr>
      </w:pPr>
    </w:p>
    <w:p w:rsidR="00A90905" w:rsidRDefault="00A90905">
      <w:pPr>
        <w:rPr>
          <w:vanish/>
        </w:rPr>
      </w:pPr>
    </w:p>
    <w:tbl>
      <w:tblPr>
        <w:tblOverlap w:val="never"/>
        <w:tblW w:w="9465" w:type="dxa"/>
        <w:tblLayout w:type="fixed"/>
        <w:tblLook w:val="01E0" w:firstRow="1" w:lastRow="1" w:firstColumn="1" w:lastColumn="1" w:noHBand="0" w:noVBand="0"/>
      </w:tblPr>
      <w:tblGrid>
        <w:gridCol w:w="9465"/>
      </w:tblGrid>
      <w:tr w:rsidR="00A90905">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A90905">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A90905">
                    <w:tc>
                      <w:tcPr>
                        <w:tcW w:w="566" w:type="dxa"/>
                        <w:tcMar>
                          <w:top w:w="0" w:type="dxa"/>
                          <w:left w:w="0" w:type="dxa"/>
                          <w:bottom w:w="0" w:type="dxa"/>
                          <w:right w:w="0" w:type="dxa"/>
                        </w:tcMar>
                      </w:tcPr>
                      <w:p w:rsidR="00A90905" w:rsidRDefault="00770D26">
                        <w:bookmarkStart w:id="75" w:name="__bookmark_26"/>
                        <w:bookmarkEnd w:id="75"/>
                        <w:r>
                          <w:rPr>
                            <w:rFonts w:eastAsia="Arial" w:cs="Arial"/>
                            <w:i/>
                            <w:iCs/>
                            <w:color w:val="000000"/>
                          </w:rPr>
                          <w:t>8.2</w:t>
                        </w:r>
                      </w:p>
                    </w:tc>
                  </w:tr>
                </w:tbl>
                <w:p w:rsidR="00A90905" w:rsidRDefault="00A90905">
                  <w:pPr>
                    <w:spacing w:line="1" w:lineRule="auto"/>
                  </w:pPr>
                </w:p>
              </w:tc>
              <w:tc>
                <w:tcPr>
                  <w:tcW w:w="8733" w:type="dxa"/>
                  <w:vMerge w:val="restart"/>
                  <w:tcMar>
                    <w:top w:w="0" w:type="dxa"/>
                    <w:left w:w="0" w:type="dxa"/>
                    <w:bottom w:w="0" w:type="dxa"/>
                    <w:right w:w="0" w:type="dxa"/>
                  </w:tcMar>
                </w:tcPr>
                <w:p w:rsidR="00A90905" w:rsidRDefault="00770D26">
                  <w:pPr>
                    <w:rPr>
                      <w:rFonts w:eastAsia="Arial" w:cs="Arial"/>
                      <w:i/>
                      <w:iCs/>
                      <w:color w:val="000000"/>
                    </w:rPr>
                  </w:pPr>
                  <w:bookmarkStart w:id="76" w:name="Section8-2"/>
                  <w:bookmarkEnd w:id="76"/>
                  <w:r>
                    <w:rPr>
                      <w:rFonts w:eastAsia="Arial" w:cs="Arial"/>
                      <w:i/>
                      <w:iCs/>
                      <w:color w:val="000000"/>
                    </w:rPr>
                    <w:t>Explanations for individual characteristics</w:t>
                  </w:r>
                </w:p>
              </w:tc>
            </w:tr>
            <w:tr w:rsidR="00A90905">
              <w:trPr>
                <w:trHeight w:val="207"/>
              </w:trPr>
              <w:tc>
                <w:tcPr>
                  <w:tcW w:w="9299" w:type="dxa"/>
                  <w:gridSpan w:val="2"/>
                  <w:vMerge w:val="restart"/>
                  <w:tcMar>
                    <w:top w:w="0" w:type="dxa"/>
                    <w:left w:w="0" w:type="dxa"/>
                    <w:bottom w:w="0" w:type="dxa"/>
                    <w:right w:w="0" w:type="dxa"/>
                  </w:tcMar>
                </w:tcPr>
                <w:p w:rsidR="00A90905" w:rsidRDefault="00770D26">
                  <w:pPr>
                    <w:jc w:val="center"/>
                    <w:rPr>
                      <w:rFonts w:eastAsia="Arial" w:cs="Arial"/>
                      <w:color w:val="000000"/>
                      <w:sz w:val="18"/>
                      <w:szCs w:val="18"/>
                    </w:rPr>
                  </w:pPr>
                  <w:r>
                    <w:rPr>
                      <w:rFonts w:eastAsia="Arial" w:cs="Arial"/>
                      <w:color w:val="000000"/>
                      <w:sz w:val="18"/>
                      <w:szCs w:val="18"/>
                    </w:rPr>
                    <w:t xml:space="preserve"> </w:t>
                  </w:r>
                </w:p>
              </w:tc>
            </w:tr>
            <w:tr w:rsidR="00A90905">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90905">
                    <w:tc>
                      <w:tcPr>
                        <w:tcW w:w="9299" w:type="dxa"/>
                        <w:tcMar>
                          <w:top w:w="0" w:type="dxa"/>
                          <w:left w:w="0" w:type="dxa"/>
                          <w:bottom w:w="0" w:type="dxa"/>
                          <w:right w:w="0" w:type="dxa"/>
                        </w:tcMar>
                      </w:tcPr>
                      <w:p w:rsidR="00A90905" w:rsidRDefault="00770D26">
                        <w:r>
                          <w:rPr>
                            <w:rFonts w:eastAsia="Arial" w:cs="Arial"/>
                            <w:color w:val="000000"/>
                            <w:u w:val="single"/>
                          </w:rPr>
                          <w:t>Ad. 1: Seed: erucic acid</w:t>
                        </w:r>
                      </w:p>
                      <w:p w:rsidR="00A90905" w:rsidRDefault="00A90905"/>
                      <w:p w:rsidR="00A90905" w:rsidRDefault="00770D26" w:rsidP="00770D26">
                        <w:pPr>
                          <w:jc w:val="both"/>
                        </w:pPr>
                        <w:r>
                          <w:rPr>
                            <w:rFonts w:eastAsia="Arial" w:cs="Arial"/>
                            <w:color w:val="000000"/>
                          </w:rPr>
                          <w:t>The erucic acid content should be observed on seed submitted by the applicant.  It should be expressed as a percentage by mass of methyl esters in accordance with the ISO standard in document 12966-4 2015, paragraph 6.2.2.1.  Seed containing 2.0% or less would be classified as "low" whereas seed containing more than 2.0% would be classified as "high".   Any alternative method may be used if it gives the same result.</w:t>
                        </w:r>
                      </w:p>
                      <w:p w:rsidR="00A90905" w:rsidRDefault="00A90905"/>
                      <w:p w:rsidR="00A90905" w:rsidRDefault="00A90905"/>
                    </w:tc>
                  </w:tr>
                </w:tbl>
                <w:p w:rsidR="00A90905" w:rsidRDefault="00A90905">
                  <w:pPr>
                    <w:spacing w:line="1" w:lineRule="auto"/>
                  </w:pPr>
                </w:p>
              </w:tc>
            </w:tr>
            <w:tr w:rsidR="00A90905">
              <w:trPr>
                <w:trHeight w:val="230"/>
                <w:hidden/>
              </w:trPr>
              <w:tc>
                <w:tcPr>
                  <w:tcW w:w="9299" w:type="dxa"/>
                  <w:gridSpan w:val="2"/>
                  <w:vMerge w:val="restart"/>
                  <w:tcMar>
                    <w:top w:w="0" w:type="dxa"/>
                    <w:left w:w="0" w:type="dxa"/>
                    <w:bottom w:w="0" w:type="dxa"/>
                    <w:right w:w="0" w:type="dxa"/>
                  </w:tcMar>
                </w:tcPr>
                <w:p w:rsidR="00A90905" w:rsidRDefault="00A9090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90905">
                    <w:tc>
                      <w:tcPr>
                        <w:tcW w:w="9299" w:type="dxa"/>
                        <w:tcMar>
                          <w:top w:w="0" w:type="dxa"/>
                          <w:left w:w="0" w:type="dxa"/>
                          <w:bottom w:w="0" w:type="dxa"/>
                          <w:right w:w="0" w:type="dxa"/>
                        </w:tcMar>
                      </w:tcPr>
                      <w:p w:rsidR="00A90905" w:rsidRDefault="00770D26">
                        <w:r>
                          <w:rPr>
                            <w:rFonts w:eastAsia="Arial" w:cs="Arial"/>
                            <w:color w:val="000000"/>
                            <w:u w:val="single"/>
                          </w:rPr>
                          <w:t>Ad. 9: Leaf: lobes</w:t>
                        </w:r>
                      </w:p>
                      <w:p w:rsidR="00A90905" w:rsidRDefault="00566374">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AFD19" id="AutoShape 9"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zcj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2MkaQdaHS3tcqnRilGLa9r5qR1pRp6k8GNx/5BO7Kmv1fVN4OkemQCSu1OgbFsqdywO9O/2tJa&#10;DS2jNRDw8cKLgM4wEBqth4+qBiAUgPiq7hvduYRQL7T34j2dxGN7iyrYnF5PoggkrsB1WAPikGbH&#10;y7029j1THXKLHGtA54PT3b2x49HjEZdLqpIL4ftDyIsNiDnuQGq46nwOhJf7Zxqlq/lqTgKSTFcB&#10;iYoiuCuXJJiW8WxSXBfLZRH/cnljko21dWmOrReTP5P28AjGpjk1n1GC1y6cg2T0Zr0UGu0otH7p&#10;PychgD87Fl7C8G7g8oJSnJDoXZIG5XQ+C0hJJkE6i+ZBFKfv0mlEUlKUl5TuuWT/TgkNOU4nycSr&#10;dAb6BTdQ3Qn/ihvNOm5huAje5Xh+OkQz14ErWXtpLeViXJ+VwsF/LgVU7Ci071fXouNTWKv6CdpV&#10;K2gn6DwYg7Bolf6B0QAjJcfm+5ZqhpH4IKHl05gQN4O8QSazBAx97lmfe6isIFSOLUbjcmnHubXt&#10;Nd+0kCn2hZHKvdeG+xZ2T2hEBfidAWPDMzmMODeXzm1/6nkQ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Xes3I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5545455" cy="3141345"/>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45455" cy="3141345"/>
                                      </a:xfrm>
                                      <a:prstGeom prst="rect">
                                        <a:avLst/>
                                      </a:prstGeom>
                                      <a:noFill/>
                                      <a:ln>
                                        <a:noFill/>
                                      </a:ln>
                                    </pic:spPr>
                                  </pic:pic>
                                </a:graphicData>
                              </a:graphic>
                            </wp:inline>
                          </w:drawing>
                        </w:r>
                      </w:p>
                      <w:p w:rsidR="00A90905" w:rsidRDefault="00770D26">
                        <w:r>
                          <w:rPr>
                            <w:rFonts w:eastAsia="Arial" w:cs="Arial"/>
                            <w:color w:val="000000"/>
                          </w:rPr>
                          <w:t>Parts of the leaf blade are considered as lobes if their length is at least equivalent to the width of the leaf petiole at their point of attachment and if the upper notch of the blade has at least half the length of the lobe itself. Secondary structures (indicated by an "s") are not counted.</w:t>
                        </w:r>
                      </w:p>
                      <w:p w:rsidR="00A90905" w:rsidRDefault="00A90905"/>
                      <w:p w:rsidR="00A90905" w:rsidRDefault="00A90905"/>
                    </w:tc>
                  </w:tr>
                </w:tbl>
                <w:p w:rsidR="00A90905" w:rsidRDefault="00A90905">
                  <w:pPr>
                    <w:spacing w:line="1" w:lineRule="auto"/>
                  </w:pPr>
                </w:p>
              </w:tc>
            </w:tr>
            <w:tr w:rsidR="00A90905">
              <w:trPr>
                <w:trHeight w:val="230"/>
                <w:hidden/>
              </w:trPr>
              <w:tc>
                <w:tcPr>
                  <w:tcW w:w="9299" w:type="dxa"/>
                  <w:gridSpan w:val="2"/>
                  <w:vMerge w:val="restart"/>
                  <w:tcMar>
                    <w:top w:w="0" w:type="dxa"/>
                    <w:left w:w="0" w:type="dxa"/>
                    <w:bottom w:w="0" w:type="dxa"/>
                    <w:right w:w="0" w:type="dxa"/>
                  </w:tcMar>
                </w:tcPr>
                <w:p w:rsidR="00A90905" w:rsidRDefault="00A9090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90905">
                    <w:tc>
                      <w:tcPr>
                        <w:tcW w:w="9299" w:type="dxa"/>
                        <w:tcMar>
                          <w:top w:w="0" w:type="dxa"/>
                          <w:left w:w="0" w:type="dxa"/>
                          <w:bottom w:w="0" w:type="dxa"/>
                          <w:right w:w="0" w:type="dxa"/>
                        </w:tcMar>
                      </w:tcPr>
                      <w:p w:rsidR="00A90905" w:rsidRDefault="00770D26">
                        <w:r>
                          <w:rPr>
                            <w:rFonts w:eastAsia="Arial" w:cs="Arial"/>
                            <w:color w:val="000000"/>
                            <w:u w:val="single"/>
                          </w:rPr>
                          <w:t>Ad. 10: Leaf: number of lobes</w:t>
                        </w:r>
                      </w:p>
                      <w:p w:rsidR="00A90905" w:rsidRDefault="00A90905"/>
                      <w:p w:rsidR="00A90905" w:rsidRDefault="00770D26">
                        <w:r>
                          <w:rPr>
                            <w:rFonts w:eastAsia="Arial" w:cs="Arial"/>
                            <w:color w:val="000000"/>
                          </w:rPr>
                          <w:t>See explanation in Ad. 9.</w:t>
                        </w:r>
                      </w:p>
                      <w:p w:rsidR="00A90905" w:rsidRDefault="00A90905"/>
                      <w:p w:rsidR="00A90905" w:rsidRDefault="00770D26">
                        <w:r>
                          <w:rPr>
                            <w:rFonts w:eastAsia="Arial" w:cs="Arial"/>
                            <w:color w:val="000000"/>
                          </w:rPr>
                          <w:t>Observations can only be made on varieties with Leaf: lobes: present</w:t>
                        </w:r>
                      </w:p>
                      <w:p w:rsidR="00A90905" w:rsidRDefault="00A90905"/>
                      <w:p w:rsidR="00A90905" w:rsidRDefault="00A90905"/>
                    </w:tc>
                  </w:tr>
                </w:tbl>
                <w:p w:rsidR="00A90905" w:rsidRDefault="00A90905">
                  <w:pPr>
                    <w:spacing w:line="1" w:lineRule="auto"/>
                  </w:pPr>
                </w:p>
              </w:tc>
            </w:tr>
          </w:tbl>
          <w:p w:rsidR="00A90905" w:rsidRDefault="00A90905">
            <w:pPr>
              <w:spacing w:line="1" w:lineRule="auto"/>
            </w:pPr>
          </w:p>
        </w:tc>
      </w:tr>
    </w:tbl>
    <w:p w:rsidR="00A90905" w:rsidRDefault="00A90905">
      <w:pPr>
        <w:sectPr w:rsidR="00A90905">
          <w:headerReference w:type="default" r:id="rId26"/>
          <w:footerReference w:type="default" r:id="rId27"/>
          <w:pgSz w:w="11905" w:h="16837"/>
          <w:pgMar w:top="510" w:right="1133" w:bottom="510" w:left="1133" w:header="510" w:footer="510" w:gutter="0"/>
          <w:cols w:space="720"/>
        </w:sectPr>
      </w:pPr>
    </w:p>
    <w:p w:rsidR="00A90905" w:rsidRDefault="00A90905">
      <w:pPr>
        <w:rPr>
          <w:vanish/>
        </w:rPr>
      </w:pPr>
    </w:p>
    <w:tbl>
      <w:tblPr>
        <w:tblOverlap w:val="never"/>
        <w:tblW w:w="9465" w:type="dxa"/>
        <w:tblLayout w:type="fixed"/>
        <w:tblLook w:val="01E0" w:firstRow="1" w:lastRow="1" w:firstColumn="1" w:lastColumn="1" w:noHBand="0" w:noVBand="0"/>
      </w:tblPr>
      <w:tblGrid>
        <w:gridCol w:w="9465"/>
      </w:tblGrid>
      <w:tr w:rsidR="00A90905">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A9090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90905">
                    <w:tc>
                      <w:tcPr>
                        <w:tcW w:w="9299" w:type="dxa"/>
                        <w:tcMar>
                          <w:top w:w="0" w:type="dxa"/>
                          <w:left w:w="0" w:type="dxa"/>
                          <w:bottom w:w="0" w:type="dxa"/>
                          <w:right w:w="0" w:type="dxa"/>
                        </w:tcMar>
                      </w:tcPr>
                      <w:p w:rsidR="00A90905" w:rsidRDefault="00770D26">
                        <w:r>
                          <w:rPr>
                            <w:rFonts w:eastAsia="Arial" w:cs="Arial"/>
                            <w:color w:val="000000"/>
                            <w:u w:val="single"/>
                          </w:rPr>
                          <w:t>Ad. 11: Leaf: dentation of margin</w:t>
                        </w:r>
                      </w:p>
                      <w:p w:rsidR="00A90905" w:rsidRDefault="00770D26">
                        <w:pPr>
                          <w:spacing w:before="133" w:after="133"/>
                        </w:pPr>
                        <w:r>
                          <w:rPr>
                            <w:rFonts w:eastAsia="Arial" w:cs="Arial"/>
                            <w:color w:val="000000"/>
                          </w:rPr>
                          <w:t>Observations should be made on the upper third of the leaf as indicated by "a.":</w:t>
                        </w:r>
                      </w:p>
                      <w:p w:rsidR="00A90905" w:rsidRDefault="00A90905">
                        <w:pPr>
                          <w:rPr>
                            <w:vanish/>
                          </w:rPr>
                        </w:pPr>
                      </w:p>
                      <w:tbl>
                        <w:tblPr>
                          <w:tblOverlap w:val="never"/>
                          <w:tblW w:w="7500" w:type="dxa"/>
                          <w:tblLayout w:type="fixed"/>
                          <w:tblLook w:val="01E0" w:firstRow="1" w:lastRow="1" w:firstColumn="1" w:lastColumn="1" w:noHBand="0" w:noVBand="0"/>
                        </w:tblPr>
                        <w:tblGrid>
                          <w:gridCol w:w="2500"/>
                          <w:gridCol w:w="2500"/>
                          <w:gridCol w:w="2500"/>
                        </w:tblGrid>
                        <w:tr w:rsidR="00A90905">
                          <w:trPr>
                            <w:trHeight w:val="230"/>
                          </w:trPr>
                          <w:tc>
                            <w:tcPr>
                              <w:tcW w:w="7500" w:type="dxa"/>
                              <w:gridSpan w:val="3"/>
                              <w:vMerge w:val="restart"/>
                              <w:tcMar>
                                <w:top w:w="15" w:type="dxa"/>
                                <w:left w:w="15" w:type="dxa"/>
                                <w:bottom w:w="15" w:type="dxa"/>
                                <w:right w:w="15" w:type="dxa"/>
                              </w:tcMar>
                            </w:tcPr>
                            <w:p w:rsidR="00A90905" w:rsidRDefault="00566374">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CA510" id="AutoShape 7"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1EuQIAANA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SA9knZQo7utVT40mmHU8rpmrrQuVUNvMrjx2D9oJ9b096r6ZpBUj0xAqt0pMJYtlRt2Z/pXW1qr&#10;oWW0BgEeL7wAdIYBaLQePqoaiFAg4rO6b3TnAkK+0N4X7+lUPLa3qILN6fUkikBDBa7DGhiHNDte&#10;7rWx75nqkFvkWAM7D05398aOR49HXCypSi6E7w8hLzYAc9yB0HDV+RwJX+6faZSu5qs5CUgyXQUk&#10;KorgrlySYFrGs0lxXSyXRfzLxY1JNubWhTm2Xkz+rLSHRzA2zan5jBK8dnCOktGb9VJotKPQ+qX/&#10;XAmB/Nmx8JKGd4OWF5LihETvkjQop/NZQEoyCdJZNA+iOH2XTiOSkqK8lHTPJft3SWjIcTpJJr5K&#10;Z6RfaIOqu8K/0kazjlsYLoJ3OZ6fDtHMdeBK1r60lnIxrs9S4eg/pwIydiy071fXouNTWKv6CdpV&#10;K2gn6DwYg7Bolf6B0QAjJcfm+5ZqhpH4IKHl05gQN4O8QSazBAx97lmfe6isACrHFqNxubTj3Nr2&#10;mm9aiBT7xEjl3mvDfQu7JzSyAv7OgLHhlRxGnJtL57Y/9TyI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9ztRL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4695825" cy="2635885"/>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95825" cy="2635885"/>
                                            </a:xfrm>
                                            <a:prstGeom prst="rect">
                                              <a:avLst/>
                                            </a:prstGeom>
                                            <a:noFill/>
                                            <a:ln>
                                              <a:noFill/>
                                            </a:ln>
                                          </pic:spPr>
                                        </pic:pic>
                                      </a:graphicData>
                                    </a:graphic>
                                  </wp:inline>
                                </w:drawing>
                              </w:r>
                            </w:p>
                          </w:tc>
                        </w:tr>
                        <w:tr w:rsidR="00A90905">
                          <w:tc>
                            <w:tcPr>
                              <w:tcW w:w="2500" w:type="dxa"/>
                              <w:tcMar>
                                <w:top w:w="15" w:type="dxa"/>
                                <w:left w:w="15" w:type="dxa"/>
                                <w:bottom w:w="15" w:type="dxa"/>
                                <w:right w:w="15" w:type="dxa"/>
                              </w:tcMar>
                            </w:tcPr>
                            <w:p w:rsidR="00A90905" w:rsidRDefault="00770D26">
                              <w:pPr>
                                <w:jc w:val="center"/>
                              </w:pPr>
                              <w:r>
                                <w:rPr>
                                  <w:rFonts w:eastAsia="Arial" w:cs="Arial"/>
                                  <w:color w:val="000000"/>
                                </w:rPr>
                                <w:t>1</w:t>
                              </w:r>
                            </w:p>
                          </w:tc>
                          <w:tc>
                            <w:tcPr>
                              <w:tcW w:w="2500" w:type="dxa"/>
                              <w:tcMar>
                                <w:top w:w="15" w:type="dxa"/>
                                <w:left w:w="15" w:type="dxa"/>
                                <w:bottom w:w="15" w:type="dxa"/>
                                <w:right w:w="15" w:type="dxa"/>
                              </w:tcMar>
                            </w:tcPr>
                            <w:p w:rsidR="00A90905" w:rsidRDefault="00770D26">
                              <w:pPr>
                                <w:jc w:val="center"/>
                              </w:pPr>
                              <w:r>
                                <w:rPr>
                                  <w:rFonts w:eastAsia="Arial" w:cs="Arial"/>
                                  <w:color w:val="000000"/>
                                </w:rPr>
                                <w:t>5</w:t>
                              </w:r>
                            </w:p>
                          </w:tc>
                          <w:tc>
                            <w:tcPr>
                              <w:tcW w:w="2500" w:type="dxa"/>
                              <w:tcMar>
                                <w:top w:w="15" w:type="dxa"/>
                                <w:left w:w="15" w:type="dxa"/>
                                <w:bottom w:w="15" w:type="dxa"/>
                                <w:right w:w="15" w:type="dxa"/>
                              </w:tcMar>
                            </w:tcPr>
                            <w:p w:rsidR="00A90905" w:rsidRDefault="00770D26">
                              <w:pPr>
                                <w:jc w:val="center"/>
                              </w:pPr>
                              <w:r>
                                <w:rPr>
                                  <w:rFonts w:eastAsia="Arial" w:cs="Arial"/>
                                  <w:color w:val="000000"/>
                                </w:rPr>
                                <w:t>9</w:t>
                              </w:r>
                            </w:p>
                          </w:tc>
                        </w:tr>
                        <w:tr w:rsidR="00A90905">
                          <w:tc>
                            <w:tcPr>
                              <w:tcW w:w="2500" w:type="dxa"/>
                              <w:tcMar>
                                <w:top w:w="15" w:type="dxa"/>
                                <w:left w:w="15" w:type="dxa"/>
                                <w:bottom w:w="15" w:type="dxa"/>
                                <w:right w:w="15" w:type="dxa"/>
                              </w:tcMar>
                            </w:tcPr>
                            <w:p w:rsidR="00A90905" w:rsidRDefault="00770D26">
                              <w:pPr>
                                <w:jc w:val="center"/>
                              </w:pPr>
                              <w:r>
                                <w:rPr>
                                  <w:rFonts w:eastAsia="Arial" w:cs="Arial"/>
                                  <w:color w:val="000000"/>
                                </w:rPr>
                                <w:t>very weak</w:t>
                              </w:r>
                            </w:p>
                          </w:tc>
                          <w:tc>
                            <w:tcPr>
                              <w:tcW w:w="2500" w:type="dxa"/>
                              <w:tcMar>
                                <w:top w:w="15" w:type="dxa"/>
                                <w:left w:w="15" w:type="dxa"/>
                                <w:bottom w:w="15" w:type="dxa"/>
                                <w:right w:w="15" w:type="dxa"/>
                              </w:tcMar>
                            </w:tcPr>
                            <w:p w:rsidR="00A90905" w:rsidRDefault="00770D26">
                              <w:pPr>
                                <w:jc w:val="center"/>
                              </w:pPr>
                              <w:r>
                                <w:rPr>
                                  <w:rFonts w:eastAsia="Arial" w:cs="Arial"/>
                                  <w:color w:val="000000"/>
                                </w:rPr>
                                <w:t>medium</w:t>
                              </w:r>
                            </w:p>
                          </w:tc>
                          <w:tc>
                            <w:tcPr>
                              <w:tcW w:w="2500" w:type="dxa"/>
                              <w:tcMar>
                                <w:top w:w="15" w:type="dxa"/>
                                <w:left w:w="15" w:type="dxa"/>
                                <w:bottom w:w="15" w:type="dxa"/>
                                <w:right w:w="15" w:type="dxa"/>
                              </w:tcMar>
                            </w:tcPr>
                            <w:p w:rsidR="00A90905" w:rsidRDefault="00B33A9E">
                              <w:pPr>
                                <w:jc w:val="center"/>
                              </w:pPr>
                              <w:r>
                                <w:rPr>
                                  <w:rFonts w:eastAsia="Arial" w:cs="Arial"/>
                                  <w:color w:val="000000"/>
                                </w:rPr>
                                <w:t xml:space="preserve">very </w:t>
                              </w:r>
                              <w:bookmarkStart w:id="77" w:name="_GoBack"/>
                              <w:bookmarkEnd w:id="77"/>
                              <w:r w:rsidR="00770D26">
                                <w:rPr>
                                  <w:rFonts w:eastAsia="Arial" w:cs="Arial"/>
                                  <w:color w:val="000000"/>
                                </w:rPr>
                                <w:t>strong</w:t>
                              </w:r>
                            </w:p>
                          </w:tc>
                        </w:tr>
                      </w:tbl>
                      <w:p w:rsidR="00A90905" w:rsidRDefault="00A90905"/>
                      <w:p w:rsidR="00A90905" w:rsidRDefault="00A90905"/>
                    </w:tc>
                  </w:tr>
                </w:tbl>
                <w:p w:rsidR="00A90905" w:rsidRDefault="00A90905">
                  <w:pPr>
                    <w:spacing w:line="1" w:lineRule="auto"/>
                  </w:pPr>
                </w:p>
              </w:tc>
            </w:tr>
            <w:tr w:rsidR="00A90905">
              <w:trPr>
                <w:trHeight w:val="230"/>
                <w:hidden/>
              </w:trPr>
              <w:tc>
                <w:tcPr>
                  <w:tcW w:w="9299" w:type="dxa"/>
                  <w:vMerge w:val="restart"/>
                  <w:tcMar>
                    <w:top w:w="0" w:type="dxa"/>
                    <w:left w:w="0" w:type="dxa"/>
                    <w:bottom w:w="0" w:type="dxa"/>
                    <w:right w:w="0" w:type="dxa"/>
                  </w:tcMar>
                </w:tcPr>
                <w:p w:rsidR="00A90905" w:rsidRDefault="00A9090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90905">
                    <w:tc>
                      <w:tcPr>
                        <w:tcW w:w="9299" w:type="dxa"/>
                        <w:tcMar>
                          <w:top w:w="0" w:type="dxa"/>
                          <w:left w:w="0" w:type="dxa"/>
                          <w:bottom w:w="0" w:type="dxa"/>
                          <w:right w:w="0" w:type="dxa"/>
                        </w:tcMar>
                      </w:tcPr>
                      <w:p w:rsidR="00A90905" w:rsidRDefault="00770D26">
                        <w:r>
                          <w:rPr>
                            <w:rFonts w:eastAsia="Arial" w:cs="Arial"/>
                            <w:color w:val="000000"/>
                            <w:u w:val="single"/>
                          </w:rPr>
                          <w:t>Ad. 12: Time of flowering</w:t>
                        </w:r>
                      </w:p>
                      <w:p w:rsidR="00A90905" w:rsidRDefault="00A90905"/>
                      <w:p w:rsidR="00A90905" w:rsidRDefault="00770D26" w:rsidP="00770D26">
                        <w:pPr>
                          <w:jc w:val="both"/>
                        </w:pPr>
                        <w:r>
                          <w:rPr>
                            <w:rFonts w:eastAsia="Arial" w:cs="Arial"/>
                            <w:color w:val="000000"/>
                          </w:rPr>
                          <w:t>When assessed on whole plots, time of flowering is reached when 10% of all plants have at least one flower open. When assessed on individual plants, time of flowering is reached when 50% of all plants have at least one flower open.</w:t>
                        </w:r>
                      </w:p>
                      <w:p w:rsidR="00A90905" w:rsidRDefault="00770D26">
                        <w:r>
                          <w:rPr>
                            <w:rFonts w:eastAsia="Arial" w:cs="Arial"/>
                            <w:color w:val="000000"/>
                          </w:rPr>
                          <w:t> </w:t>
                        </w:r>
                      </w:p>
                      <w:p w:rsidR="00A90905" w:rsidRDefault="00A90905"/>
                    </w:tc>
                  </w:tr>
                </w:tbl>
                <w:p w:rsidR="00A90905" w:rsidRDefault="00A90905">
                  <w:pPr>
                    <w:spacing w:line="1" w:lineRule="auto"/>
                  </w:pPr>
                </w:p>
              </w:tc>
            </w:tr>
            <w:tr w:rsidR="00A90905">
              <w:trPr>
                <w:trHeight w:val="230"/>
                <w:hidden/>
              </w:trPr>
              <w:tc>
                <w:tcPr>
                  <w:tcW w:w="9299" w:type="dxa"/>
                  <w:vMerge w:val="restart"/>
                  <w:tcMar>
                    <w:top w:w="0" w:type="dxa"/>
                    <w:left w:w="0" w:type="dxa"/>
                    <w:bottom w:w="0" w:type="dxa"/>
                    <w:right w:w="0" w:type="dxa"/>
                  </w:tcMar>
                </w:tcPr>
                <w:p w:rsidR="00A90905" w:rsidRDefault="00A9090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90905">
                    <w:tc>
                      <w:tcPr>
                        <w:tcW w:w="9299" w:type="dxa"/>
                        <w:tcMar>
                          <w:top w:w="0" w:type="dxa"/>
                          <w:left w:w="0" w:type="dxa"/>
                          <w:bottom w:w="0" w:type="dxa"/>
                          <w:right w:w="0" w:type="dxa"/>
                        </w:tcMar>
                      </w:tcPr>
                      <w:p w:rsidR="00A90905" w:rsidRDefault="00770D26">
                        <w:r>
                          <w:rPr>
                            <w:rFonts w:eastAsia="Arial" w:cs="Arial"/>
                            <w:color w:val="000000"/>
                            <w:u w:val="single"/>
                          </w:rPr>
                          <w:t>Ad. 14: Flower: length of petals</w:t>
                        </w:r>
                      </w:p>
                      <w:p w:rsidR="00A90905" w:rsidRDefault="00566374">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18E5F" id="AutoShape 5"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TdguAIAAM8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lOMJO2gRXdbq3xkNMGo5XXNXGddpYbeZHDhsX/QLlfT36vqm0FSPTIBlXanwFi2VG7YnelfbWmt&#10;hpbRGvh7vPAC0BkGoNF6+KhqIEKBiC/qvtGdCwjlQnvfu6dT79jeogo2p9eTKIIOV+A6rIFxSLPj&#10;5V4b+56pDrlFjjWw8+B0d2/sePR4xMWSquRCeHkIebEBmOMOhIarzudI+G7/TKN0NV/NSUCS6Sog&#10;UVEEd+WSBNMynk2K62K5LOJfLm5MsrG2LsxReTH5s84e3sComZP2jBK8dnCOktGb9VJotKOg/NJ/&#10;roVA/uxYeEnDuyGXFynFCYneJWlQTuezgJRkEqSzaB5EcfounUYkJUV5mdI9l+zfU0IDiHKSTHyX&#10;zki/yA267hr/KjeaddzCbBG8y/H8dIhmToErWfvWWsrFuD4rhaP/XAqo2LHRXq9OouNTWKv6CeSq&#10;FcgJlAdTEBat0j8wGmCi5Nh831LNMBIfJEg+jQlxI8gbZDJLwNDnnvW5h8oKoHJsMRqXSzuOrW2v&#10;+aaFSLEvjFTuvTbcS9g9oZEV8HcGTA2fyWHCubF0bvtTz3N48Rs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CO0TdguAIAAM8FAAAO&#10;AAAAAAAAAAAAAAAAAC4CAABkcnMvZTJvRG9jLnhtbFBLAQItABQABgAIAAAAIQCGW4fV2AAAAAUB&#10;AAAPAAAAAAAAAAAAAAAAABIFAABkcnMvZG93bnJldi54bWxQSwUGAAAAAAQABADzAAAAFwYAAAAA&#10;" filled="f" stroked="f">
                                  <o:lock v:ext="edit" aspectratio="t" selection="t"/>
                                </v:rect>
                              </w:pict>
                            </mc:Fallback>
                          </mc:AlternateContent>
                        </w:r>
                        <w:r>
                          <w:rPr>
                            <w:noProof/>
                          </w:rPr>
                          <w:drawing>
                            <wp:inline distT="0" distB="0" distL="0" distR="0">
                              <wp:extent cx="1438378" cy="1879042"/>
                              <wp:effectExtent l="0" t="0" r="9525" b="6985"/>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443243" cy="1885398"/>
                                      </a:xfrm>
                                      <a:prstGeom prst="rect">
                                        <a:avLst/>
                                      </a:prstGeom>
                                      <a:noFill/>
                                      <a:ln>
                                        <a:noFill/>
                                      </a:ln>
                                    </pic:spPr>
                                  </pic:pic>
                                </a:graphicData>
                              </a:graphic>
                            </wp:inline>
                          </w:drawing>
                        </w:r>
                      </w:p>
                      <w:p w:rsidR="00A90905" w:rsidRDefault="00770D26">
                        <w:r>
                          <w:rPr>
                            <w:rFonts w:eastAsia="Arial" w:cs="Arial"/>
                            <w:color w:val="000000"/>
                          </w:rPr>
                          <w:t>Ch. 14 - Flower: width of petals</w:t>
                        </w:r>
                      </w:p>
                      <w:p w:rsidR="00A90905" w:rsidRDefault="00770D26">
                        <w:r>
                          <w:rPr>
                            <w:rFonts w:eastAsia="Arial" w:cs="Arial"/>
                            <w:color w:val="000000"/>
                          </w:rPr>
                          <w:t>Ch. 15 - Flower: length of petals</w:t>
                        </w:r>
                      </w:p>
                      <w:p w:rsidR="00A90905" w:rsidRDefault="00A90905"/>
                      <w:p w:rsidR="00A90905" w:rsidRDefault="00A90905"/>
                    </w:tc>
                  </w:tr>
                </w:tbl>
                <w:p w:rsidR="00A90905" w:rsidRDefault="00A90905">
                  <w:pPr>
                    <w:spacing w:line="1" w:lineRule="auto"/>
                  </w:pPr>
                </w:p>
              </w:tc>
            </w:tr>
            <w:tr w:rsidR="00A90905">
              <w:trPr>
                <w:trHeight w:val="230"/>
                <w:hidden/>
              </w:trPr>
              <w:tc>
                <w:tcPr>
                  <w:tcW w:w="9299" w:type="dxa"/>
                  <w:vMerge w:val="restart"/>
                  <w:tcMar>
                    <w:top w:w="0" w:type="dxa"/>
                    <w:left w:w="0" w:type="dxa"/>
                    <w:bottom w:w="0" w:type="dxa"/>
                    <w:right w:w="0" w:type="dxa"/>
                  </w:tcMar>
                </w:tcPr>
                <w:p w:rsidR="00A90905" w:rsidRDefault="00A9090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90905">
                    <w:tc>
                      <w:tcPr>
                        <w:tcW w:w="9299" w:type="dxa"/>
                        <w:tcMar>
                          <w:top w:w="0" w:type="dxa"/>
                          <w:left w:w="0" w:type="dxa"/>
                          <w:bottom w:w="0" w:type="dxa"/>
                          <w:right w:w="0" w:type="dxa"/>
                        </w:tcMar>
                      </w:tcPr>
                      <w:p w:rsidR="00A90905" w:rsidRDefault="00770D26">
                        <w:r>
                          <w:rPr>
                            <w:rFonts w:eastAsia="Arial" w:cs="Arial"/>
                            <w:color w:val="000000"/>
                            <w:u w:val="single"/>
                          </w:rPr>
                          <w:t>Ad. 15: Flower: width of petals</w:t>
                        </w:r>
                      </w:p>
                      <w:p w:rsidR="00A90905" w:rsidRDefault="00A90905"/>
                      <w:p w:rsidR="00A90905" w:rsidRDefault="00770D26">
                        <w:r>
                          <w:rPr>
                            <w:rFonts w:eastAsia="Arial" w:cs="Arial"/>
                            <w:color w:val="000000"/>
                          </w:rPr>
                          <w:t>See explanation in Ad. 14</w:t>
                        </w:r>
                      </w:p>
                      <w:p w:rsidR="00A90905" w:rsidRDefault="00A90905"/>
                      <w:p w:rsidR="00A90905" w:rsidRDefault="00A90905"/>
                    </w:tc>
                  </w:tr>
                </w:tbl>
                <w:p w:rsidR="00A90905" w:rsidRDefault="00A90905">
                  <w:pPr>
                    <w:spacing w:line="1" w:lineRule="auto"/>
                  </w:pPr>
                </w:p>
              </w:tc>
            </w:tr>
          </w:tbl>
          <w:p w:rsidR="00A90905" w:rsidRDefault="00A90905">
            <w:pPr>
              <w:spacing w:line="1" w:lineRule="auto"/>
            </w:pPr>
          </w:p>
        </w:tc>
      </w:tr>
      <w:tr w:rsidR="00A90905">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A9090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90905">
                    <w:tc>
                      <w:tcPr>
                        <w:tcW w:w="9299" w:type="dxa"/>
                        <w:tcMar>
                          <w:top w:w="0" w:type="dxa"/>
                          <w:left w:w="0" w:type="dxa"/>
                          <w:bottom w:w="0" w:type="dxa"/>
                          <w:right w:w="0" w:type="dxa"/>
                        </w:tcMar>
                      </w:tcPr>
                      <w:p w:rsidR="00A90905" w:rsidRDefault="00770D26">
                        <w:r>
                          <w:rPr>
                            <w:rFonts w:eastAsia="Arial" w:cs="Arial"/>
                            <w:color w:val="000000"/>
                            <w:u w:val="single"/>
                          </w:rPr>
                          <w:t>Ad. 16: Flower: ratio length/width of petals</w:t>
                        </w:r>
                      </w:p>
                      <w:p w:rsidR="00A90905" w:rsidRDefault="00A90905"/>
                      <w:p w:rsidR="00A90905" w:rsidRDefault="00770D26">
                        <w:r>
                          <w:rPr>
                            <w:rFonts w:eastAsia="Arial" w:cs="Arial"/>
                            <w:color w:val="000000"/>
                          </w:rPr>
                          <w:t>See explanation in Ad.14</w:t>
                        </w:r>
                      </w:p>
                      <w:p w:rsidR="00770D26" w:rsidRDefault="00770D26"/>
                      <w:p w:rsidR="00770D26" w:rsidRDefault="00770D26"/>
                      <w:p w:rsidR="00770D26" w:rsidRDefault="00770D26"/>
                      <w:p w:rsidR="00770D26" w:rsidRDefault="00770D26"/>
                      <w:p w:rsidR="00770D26" w:rsidRDefault="00770D26"/>
                      <w:p w:rsidR="00770D26" w:rsidRDefault="00770D26"/>
                    </w:tc>
                  </w:tr>
                </w:tbl>
                <w:p w:rsidR="00A90905" w:rsidRDefault="00A90905">
                  <w:pPr>
                    <w:spacing w:line="1" w:lineRule="auto"/>
                  </w:pPr>
                </w:p>
              </w:tc>
            </w:tr>
            <w:tr w:rsidR="00A90905">
              <w:trPr>
                <w:trHeight w:val="230"/>
                <w:hidden/>
              </w:trPr>
              <w:tc>
                <w:tcPr>
                  <w:tcW w:w="9299" w:type="dxa"/>
                  <w:vMerge w:val="restart"/>
                  <w:tcMar>
                    <w:top w:w="0" w:type="dxa"/>
                    <w:left w:w="0" w:type="dxa"/>
                    <w:bottom w:w="0" w:type="dxa"/>
                    <w:right w:w="0" w:type="dxa"/>
                  </w:tcMar>
                </w:tcPr>
                <w:p w:rsidR="00A90905" w:rsidRDefault="00A9090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90905">
                    <w:tc>
                      <w:tcPr>
                        <w:tcW w:w="9299" w:type="dxa"/>
                        <w:tcMar>
                          <w:top w:w="0" w:type="dxa"/>
                          <w:left w:w="0" w:type="dxa"/>
                          <w:bottom w:w="0" w:type="dxa"/>
                          <w:right w:w="0" w:type="dxa"/>
                        </w:tcMar>
                      </w:tcPr>
                      <w:p w:rsidR="00A90905" w:rsidRDefault="00770D26">
                        <w:pPr>
                          <w:rPr>
                            <w:rFonts w:eastAsia="Arial" w:cs="Arial"/>
                            <w:color w:val="000000"/>
                            <w:u w:val="single"/>
                          </w:rPr>
                        </w:pPr>
                        <w:r>
                          <w:rPr>
                            <w:rFonts w:eastAsia="Arial" w:cs="Arial"/>
                            <w:color w:val="000000"/>
                            <w:u w:val="single"/>
                          </w:rPr>
                          <w:t>Ad. 18: Plant: total length</w:t>
                        </w:r>
                      </w:p>
                      <w:p w:rsidR="00770D26" w:rsidRDefault="00770D26"/>
                      <w:p w:rsidR="00A90905" w:rsidRDefault="00566374">
                        <w:r>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A03FF" id="AutoShape 3"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SfZuAIAAM8FAAAOAAAAZHJzL2Uyb0RvYy54bWysVNtu2zAMfR+wfxD07vpS52KjTtHF8TCg&#10;2wp0+wDFlmNhsqRJSpxu2L+PkpM0aV+GbX4wRFEiD3mOeHO77znaUW2YFAWOryKMqKhlw8SmwF+/&#10;VMEcI2OJaAiXghb4iRp8u3j75mZQOU1kJ3lDNYIgwuSDKnBnrcrD0NQd7Ym5kooKcLZS98SCqTdh&#10;o8kA0XseJlE0DQepG6VlTY2B3XJ04oWP37a0tp/b1lCLeIEBm/V/7f9r9w8XNyTfaKI6Vh9gkL9A&#10;0RMmIOkpVEksQVvNXoXqWa2lka29qmUfyrZlNfU1QDVx9KKax44o6muB5hh1apP5f2HrT7sHjVhT&#10;YCBKkB4outta6TOja4w61jTUMes6NSiTw4VH9aBdrUbdy/qbQUI+Ug6ddqfAWHZEbOidUa+2tJZD&#10;R0kD+H288CKgMwyERuvho2wACAEgvqn7VvcuIbQL7T13Tyfu6N6iGjan15MoAoZrcB3WgDgk+fGy&#10;0sa+p7JHblFgDeh8cLK7N3Y8ejzicglZMc69PLi42ICY4w6khqvO50B4tn9mUbaar+ZpkCbTVZBG&#10;ZRncVcs0mFbxbFJel8tlGf9yeeM0H3vr0hyVF6d/xuzhDYyaOWnPSM4aF85BMnqzXnKNdgSUX/nP&#10;UQjgz46FlzC8G2p5UVKcpNG7JAuq6XwWpFU6CbJZNA+iOHuXTaM0S8vqsqR7Jui/l4SGAmeTZOJZ&#10;OgP9ojZg3RH/qjaS98zCbOGsB3GfDpHcKXAlGk+tJYyP67NWOPjPrYCOHYn2enUSHZ/CWjZPIFct&#10;QU6gPJiCsOik/oHRABOlwOb7lmiKEf8gQPJZnKZuBHkjncwSMPS5Z33uIaKGUAW2GI3LpR3H1lZp&#10;tukgU+wbI6R7ry3zEnZPaEQF+J0BU8NXcphwbiyd2/7U8xxe/AY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BC6SfZuAIAAM8FAAAO&#10;AAAAAAAAAAAAAAAAAC4CAABkcnMvZTJvRG9jLnhtbFBLAQItABQABgAIAAAAIQCGW4fV2AAAAAUB&#10;AAAPAAAAAAAAAAAAAAAAABIFAABkcnMvZG93bnJldi54bWxQSwUGAAAAAAQABADzAAAAFwYAAAAA&#10;" filled="f" stroked="f">
                                  <o:lock v:ext="edit" aspectratio="t" selection="t"/>
                                </v:rect>
                              </w:pict>
                            </mc:Fallback>
                          </mc:AlternateContent>
                        </w:r>
                        <w:r>
                          <w:rPr>
                            <w:noProof/>
                          </w:rPr>
                          <w:drawing>
                            <wp:inline distT="0" distB="0" distL="0" distR="0">
                              <wp:extent cx="5695699" cy="3711388"/>
                              <wp:effectExtent l="0" t="0" r="635" b="381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rotWithShape="1">
                                      <a:blip r:embed="rId30">
                                        <a:extLst>
                                          <a:ext uri="{28A0092B-C50C-407E-A947-70E740481C1C}">
                                            <a14:useLocalDpi xmlns:a14="http://schemas.microsoft.com/office/drawing/2010/main" val="0"/>
                                          </a:ext>
                                        </a:extLst>
                                      </a:blip>
                                      <a:srcRect t="10735" b="11290"/>
                                      <a:stretch/>
                                    </pic:blipFill>
                                    <pic:spPr bwMode="auto">
                                      <a:xfrm>
                                        <a:off x="0" y="0"/>
                                        <a:ext cx="5695950" cy="3711551"/>
                                      </a:xfrm>
                                      <a:prstGeom prst="rect">
                                        <a:avLst/>
                                      </a:prstGeom>
                                      <a:noFill/>
                                      <a:ln>
                                        <a:noFill/>
                                      </a:ln>
                                      <a:extLst>
                                        <a:ext uri="{53640926-AAD7-44D8-BBD7-CCE9431645EC}">
                                          <a14:shadowObscured xmlns:a14="http://schemas.microsoft.com/office/drawing/2010/main"/>
                                        </a:ext>
                                      </a:extLst>
                                    </pic:spPr>
                                  </pic:pic>
                                </a:graphicData>
                              </a:graphic>
                            </wp:inline>
                          </w:drawing>
                        </w:r>
                      </w:p>
                      <w:p w:rsidR="00A90905" w:rsidRDefault="00A90905"/>
                      <w:p w:rsidR="00A90905" w:rsidRDefault="00770D26" w:rsidP="00770D26">
                        <w:pPr>
                          <w:jc w:val="both"/>
                        </w:pPr>
                        <w:r>
                          <w:rPr>
                            <w:rFonts w:eastAsia="Arial" w:cs="Arial"/>
                            <w:color w:val="000000"/>
                          </w:rPr>
                          <w:t>To measure total length all side branches should be raised to vertical orientation (position 1 to 2). The measurement should be taken from the base of the plant to the tip of the longest branch.</w:t>
                        </w:r>
                      </w:p>
                      <w:p w:rsidR="00A90905" w:rsidRDefault="00A90905"/>
                      <w:p w:rsidR="00A90905" w:rsidRDefault="00A90905"/>
                    </w:tc>
                  </w:tr>
                </w:tbl>
                <w:p w:rsidR="00A90905" w:rsidRDefault="00A90905">
                  <w:pPr>
                    <w:spacing w:line="1" w:lineRule="auto"/>
                  </w:pPr>
                </w:p>
              </w:tc>
            </w:tr>
            <w:tr w:rsidR="00A90905">
              <w:trPr>
                <w:trHeight w:val="230"/>
                <w:hidden/>
              </w:trPr>
              <w:tc>
                <w:tcPr>
                  <w:tcW w:w="9299" w:type="dxa"/>
                  <w:vMerge w:val="restart"/>
                  <w:tcMar>
                    <w:top w:w="0" w:type="dxa"/>
                    <w:left w:w="0" w:type="dxa"/>
                    <w:bottom w:w="0" w:type="dxa"/>
                    <w:right w:w="0" w:type="dxa"/>
                  </w:tcMar>
                </w:tcPr>
                <w:p w:rsidR="00A90905" w:rsidRDefault="00A9090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90905">
                    <w:tc>
                      <w:tcPr>
                        <w:tcW w:w="9299" w:type="dxa"/>
                        <w:tcMar>
                          <w:top w:w="0" w:type="dxa"/>
                          <w:left w:w="0" w:type="dxa"/>
                          <w:bottom w:w="0" w:type="dxa"/>
                          <w:right w:w="0" w:type="dxa"/>
                        </w:tcMar>
                      </w:tcPr>
                      <w:p w:rsidR="00A90905" w:rsidRDefault="00770D26">
                        <w:r>
                          <w:rPr>
                            <w:rFonts w:eastAsia="Arial" w:cs="Arial"/>
                            <w:color w:val="000000"/>
                            <w:u w:val="single"/>
                          </w:rPr>
                          <w:t>Ad. 24: Tendency to form inflorescences in alternate season</w:t>
                        </w:r>
                      </w:p>
                      <w:p w:rsidR="00A90905" w:rsidRDefault="00A90905"/>
                      <w:p w:rsidR="00A90905" w:rsidRDefault="00770D26" w:rsidP="00770D26">
                        <w:pPr>
                          <w:jc w:val="both"/>
                        </w:pPr>
                        <w:r>
                          <w:rPr>
                            <w:rFonts w:eastAsia="Arial" w:cs="Arial"/>
                            <w:color w:val="000000"/>
                          </w:rPr>
                          <w:t>Tendency to form inflorescence in alternate season should be assessed from the growth stage reached in relation to example varieties. For winter oilseed rape varieties, observations should be made in summer when late spring oilseed rape varieties are flowering (on spring sown plots). For spring oilseed rape varieties, observations should be made in autumn, when their development stagnates (late summer sown plots).</w:t>
                        </w:r>
                      </w:p>
                      <w:p w:rsidR="00A90905" w:rsidRDefault="00A90905"/>
                      <w:p w:rsidR="00A90905" w:rsidRDefault="00A90905"/>
                    </w:tc>
                  </w:tr>
                </w:tbl>
                <w:p w:rsidR="00A90905" w:rsidRDefault="00A90905">
                  <w:pPr>
                    <w:spacing w:line="1" w:lineRule="auto"/>
                  </w:pPr>
                </w:p>
              </w:tc>
            </w:tr>
          </w:tbl>
          <w:p w:rsidR="00A90905" w:rsidRDefault="00A90905">
            <w:pPr>
              <w:spacing w:line="1" w:lineRule="auto"/>
            </w:pPr>
          </w:p>
        </w:tc>
      </w:tr>
    </w:tbl>
    <w:p w:rsidR="00A90905" w:rsidRDefault="00A90905">
      <w:pPr>
        <w:sectPr w:rsidR="00A90905">
          <w:headerReference w:type="default" r:id="rId31"/>
          <w:footerReference w:type="default" r:id="rId32"/>
          <w:pgSz w:w="11905" w:h="16837"/>
          <w:pgMar w:top="510" w:right="1133" w:bottom="510" w:left="1133" w:header="510" w:footer="510" w:gutter="0"/>
          <w:cols w:space="720"/>
        </w:sectPr>
      </w:pPr>
    </w:p>
    <w:p w:rsidR="00A90905" w:rsidRDefault="00A90905">
      <w:pPr>
        <w:rPr>
          <w:vanish/>
        </w:rPr>
      </w:pPr>
    </w:p>
    <w:tbl>
      <w:tblPr>
        <w:tblOverlap w:val="never"/>
        <w:tblW w:w="9465" w:type="dxa"/>
        <w:tblLayout w:type="fixed"/>
        <w:tblLook w:val="01E0" w:firstRow="1" w:lastRow="1" w:firstColumn="1" w:lastColumn="1" w:noHBand="0" w:noVBand="0"/>
      </w:tblPr>
      <w:tblGrid>
        <w:gridCol w:w="9465"/>
      </w:tblGrid>
      <w:tr w:rsidR="00A90905">
        <w:trPr>
          <w:trHeight w:val="230"/>
        </w:trPr>
        <w:tc>
          <w:tcPr>
            <w:tcW w:w="9465" w:type="dxa"/>
            <w:vMerge w:val="restart"/>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566"/>
              <w:gridCol w:w="8899"/>
            </w:tblGrid>
            <w:tr w:rsidR="00A90905">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A90905">
                    <w:tc>
                      <w:tcPr>
                        <w:tcW w:w="566" w:type="dxa"/>
                        <w:tcMar>
                          <w:top w:w="0" w:type="dxa"/>
                          <w:left w:w="0" w:type="dxa"/>
                          <w:bottom w:w="0" w:type="dxa"/>
                          <w:right w:w="0" w:type="dxa"/>
                        </w:tcMar>
                      </w:tcPr>
                      <w:p w:rsidR="00A90905" w:rsidRPr="00770D26" w:rsidRDefault="00770D26">
                        <w:pPr>
                          <w:rPr>
                            <w:i/>
                          </w:rPr>
                        </w:pPr>
                        <w:r w:rsidRPr="00770D26">
                          <w:rPr>
                            <w:rFonts w:eastAsia="Arial" w:cs="Arial"/>
                            <w:i/>
                            <w:color w:val="000000"/>
                          </w:rPr>
                          <w:t>8.3</w:t>
                        </w:r>
                      </w:p>
                    </w:tc>
                  </w:tr>
                </w:tbl>
                <w:p w:rsidR="00A90905" w:rsidRDefault="00A90905">
                  <w:pPr>
                    <w:spacing w:line="1" w:lineRule="auto"/>
                  </w:pPr>
                </w:p>
              </w:tc>
              <w:tc>
                <w:tcPr>
                  <w:tcW w:w="8899" w:type="dxa"/>
                  <w:tcMar>
                    <w:top w:w="0" w:type="dxa"/>
                    <w:left w:w="0" w:type="dxa"/>
                    <w:bottom w:w="0" w:type="dxa"/>
                    <w:right w:w="0" w:type="dxa"/>
                  </w:tcMar>
                </w:tcPr>
                <w:p w:rsidR="00A90905" w:rsidRDefault="00A90905">
                  <w:pPr>
                    <w:rPr>
                      <w:vanish/>
                    </w:rPr>
                  </w:pPr>
                </w:p>
                <w:tbl>
                  <w:tblPr>
                    <w:tblOverlap w:val="never"/>
                    <w:tblW w:w="8899" w:type="dxa"/>
                    <w:tblLayout w:type="fixed"/>
                    <w:tblCellMar>
                      <w:left w:w="0" w:type="dxa"/>
                      <w:right w:w="0" w:type="dxa"/>
                    </w:tblCellMar>
                    <w:tblLook w:val="01E0" w:firstRow="1" w:lastRow="1" w:firstColumn="1" w:lastColumn="1" w:noHBand="0" w:noVBand="0"/>
                  </w:tblPr>
                  <w:tblGrid>
                    <w:gridCol w:w="8899"/>
                  </w:tblGrid>
                  <w:tr w:rsidR="00A90905">
                    <w:tc>
                      <w:tcPr>
                        <w:tcW w:w="8899" w:type="dxa"/>
                        <w:tcMar>
                          <w:top w:w="0" w:type="dxa"/>
                          <w:left w:w="0" w:type="dxa"/>
                          <w:bottom w:w="0" w:type="dxa"/>
                          <w:right w:w="0" w:type="dxa"/>
                        </w:tcMar>
                      </w:tcPr>
                      <w:p w:rsidR="00A90905" w:rsidRPr="00770D26" w:rsidRDefault="00770D26">
                        <w:pPr>
                          <w:jc w:val="both"/>
                          <w:rPr>
                            <w:i/>
                          </w:rPr>
                        </w:pPr>
                        <w:r w:rsidRPr="00770D26">
                          <w:rPr>
                            <w:rFonts w:eastAsia="Arial" w:cs="Arial"/>
                            <w:i/>
                            <w:color w:val="000000"/>
                          </w:rPr>
                          <w:t>Phenological growth stages and BBCH-identification keys of oilseed rape (</w:t>
                        </w:r>
                        <w:r w:rsidRPr="00770D26">
                          <w:rPr>
                            <w:rFonts w:eastAsia="Arial" w:cs="Arial"/>
                            <w:color w:val="000000"/>
                          </w:rPr>
                          <w:t>Brassica napus</w:t>
                        </w:r>
                        <w:r w:rsidRPr="00770D26">
                          <w:rPr>
                            <w:rFonts w:eastAsia="Arial" w:cs="Arial"/>
                            <w:i/>
                            <w:color w:val="000000"/>
                          </w:rPr>
                          <w:t xml:space="preserve"> L. ssp. </w:t>
                        </w:r>
                        <w:r w:rsidRPr="00770D26">
                          <w:rPr>
                            <w:rFonts w:eastAsia="Arial" w:cs="Arial"/>
                            <w:color w:val="000000"/>
                          </w:rPr>
                          <w:t>napus</w:t>
                        </w:r>
                        <w:r w:rsidRPr="00770D26">
                          <w:rPr>
                            <w:rFonts w:eastAsia="Arial" w:cs="Arial"/>
                            <w:i/>
                            <w:color w:val="000000"/>
                          </w:rPr>
                          <w:t>)</w:t>
                        </w:r>
                      </w:p>
                      <w:p w:rsidR="00A90905" w:rsidRDefault="00A90905">
                        <w:pPr>
                          <w:jc w:val="both"/>
                        </w:pPr>
                      </w:p>
                      <w:p w:rsidR="00A90905" w:rsidRDefault="00770D26">
                        <w:pPr>
                          <w:jc w:val="both"/>
                        </w:pPr>
                        <w:r>
                          <w:rPr>
                            <w:rFonts w:eastAsia="Arial" w:cs="Arial"/>
                            <w:b/>
                            <w:bCs/>
                            <w:color w:val="000000"/>
                          </w:rPr>
                          <w:t>Principal growth stage 0: Germination</w:t>
                        </w:r>
                      </w:p>
                      <w:p w:rsidR="00A90905" w:rsidRDefault="00770D26">
                        <w:pPr>
                          <w:jc w:val="both"/>
                        </w:pPr>
                        <w:r>
                          <w:rPr>
                            <w:rFonts w:eastAsia="Arial" w:cs="Arial"/>
                            <w:color w:val="000000"/>
                          </w:rPr>
                          <w:t>00 Dry seed</w:t>
                        </w:r>
                      </w:p>
                      <w:p w:rsidR="00A90905" w:rsidRDefault="00770D26">
                        <w:pPr>
                          <w:jc w:val="both"/>
                        </w:pPr>
                        <w:r>
                          <w:rPr>
                            <w:rFonts w:eastAsia="Arial" w:cs="Arial"/>
                            <w:color w:val="000000"/>
                          </w:rPr>
                          <w:t>01 Beginning of seed imbibition</w:t>
                        </w:r>
                      </w:p>
                      <w:p w:rsidR="00A90905" w:rsidRDefault="00770D26">
                        <w:pPr>
                          <w:jc w:val="both"/>
                        </w:pPr>
                        <w:r>
                          <w:rPr>
                            <w:rFonts w:eastAsia="Arial" w:cs="Arial"/>
                            <w:color w:val="000000"/>
                          </w:rPr>
                          <w:t>03 Seed imbibition complete</w:t>
                        </w:r>
                      </w:p>
                      <w:p w:rsidR="00A90905" w:rsidRDefault="00770D26">
                        <w:pPr>
                          <w:jc w:val="both"/>
                        </w:pPr>
                        <w:r>
                          <w:rPr>
                            <w:rFonts w:eastAsia="Arial" w:cs="Arial"/>
                            <w:color w:val="000000"/>
                          </w:rPr>
                          <w:t>05 Radicle emerged from seed</w:t>
                        </w:r>
                      </w:p>
                      <w:p w:rsidR="00A90905" w:rsidRDefault="00770D26">
                        <w:pPr>
                          <w:jc w:val="both"/>
                        </w:pPr>
                        <w:r>
                          <w:rPr>
                            <w:rFonts w:eastAsia="Arial" w:cs="Arial"/>
                            <w:color w:val="000000"/>
                          </w:rPr>
                          <w:t>07 Hypocotyl with cotyledons emerged from seed</w:t>
                        </w:r>
                      </w:p>
                      <w:p w:rsidR="00A90905" w:rsidRDefault="00770D26">
                        <w:pPr>
                          <w:jc w:val="both"/>
                        </w:pPr>
                        <w:r>
                          <w:rPr>
                            <w:rFonts w:eastAsia="Arial" w:cs="Arial"/>
                            <w:color w:val="000000"/>
                          </w:rPr>
                          <w:t>08 Hypocotyl with cotyledons growing towards soil surface</w:t>
                        </w:r>
                      </w:p>
                      <w:p w:rsidR="00A90905" w:rsidRDefault="00770D26">
                        <w:pPr>
                          <w:jc w:val="both"/>
                        </w:pPr>
                        <w:r>
                          <w:rPr>
                            <w:rFonts w:eastAsia="Arial" w:cs="Arial"/>
                            <w:color w:val="000000"/>
                          </w:rPr>
                          <w:t>09 Emergence: cotyledons emerge through soil surface</w:t>
                        </w:r>
                      </w:p>
                      <w:p w:rsidR="00A90905" w:rsidRDefault="00A90905">
                        <w:pPr>
                          <w:jc w:val="both"/>
                        </w:pPr>
                      </w:p>
                      <w:p w:rsidR="00A90905" w:rsidRDefault="00770D26">
                        <w:pPr>
                          <w:jc w:val="both"/>
                        </w:pPr>
                        <w:r>
                          <w:rPr>
                            <w:rFonts w:eastAsia="Arial" w:cs="Arial"/>
                            <w:b/>
                            <w:bCs/>
                            <w:color w:val="000000"/>
                          </w:rPr>
                          <w:t>Principal growth stage 1: Leaf development</w:t>
                        </w:r>
                        <w:r>
                          <w:rPr>
                            <w:rFonts w:eastAsia="Arial" w:cs="Arial"/>
                            <w:color w:val="000000"/>
                          </w:rPr>
                          <w:t xml:space="preserve"> </w:t>
                        </w:r>
                      </w:p>
                      <w:p w:rsidR="00A90905" w:rsidRDefault="00770D26">
                        <w:pPr>
                          <w:jc w:val="both"/>
                        </w:pPr>
                        <w:r>
                          <w:rPr>
                            <w:rFonts w:eastAsia="Arial" w:cs="Arial"/>
                            <w:color w:val="000000"/>
                          </w:rPr>
                          <w:t>10 Cotyledons completely unfolded</w:t>
                        </w:r>
                      </w:p>
                      <w:p w:rsidR="00A90905" w:rsidRDefault="00770D26">
                        <w:pPr>
                          <w:jc w:val="both"/>
                        </w:pPr>
                        <w:r>
                          <w:rPr>
                            <w:rFonts w:eastAsia="Arial" w:cs="Arial"/>
                            <w:color w:val="000000"/>
                          </w:rPr>
                          <w:t>11 First leaf unfolded</w:t>
                        </w:r>
                      </w:p>
                      <w:p w:rsidR="00A90905" w:rsidRDefault="00770D26">
                        <w:pPr>
                          <w:jc w:val="both"/>
                        </w:pPr>
                        <w:r>
                          <w:rPr>
                            <w:rFonts w:eastAsia="Arial" w:cs="Arial"/>
                            <w:color w:val="000000"/>
                          </w:rPr>
                          <w:t>12 2 leaves unfolded</w:t>
                        </w:r>
                      </w:p>
                      <w:p w:rsidR="00A90905" w:rsidRDefault="00770D26">
                        <w:pPr>
                          <w:jc w:val="both"/>
                        </w:pPr>
                        <w:r>
                          <w:rPr>
                            <w:rFonts w:eastAsia="Arial" w:cs="Arial"/>
                            <w:color w:val="000000"/>
                          </w:rPr>
                          <w:t>13 3 leaves unfolded</w:t>
                        </w:r>
                      </w:p>
                      <w:p w:rsidR="00A90905" w:rsidRDefault="00770D26">
                        <w:pPr>
                          <w:jc w:val="both"/>
                        </w:pPr>
                        <w:r>
                          <w:rPr>
                            <w:rFonts w:eastAsia="Arial" w:cs="Arial"/>
                            <w:color w:val="000000"/>
                          </w:rPr>
                          <w:t>1- Stages continuous until…</w:t>
                        </w:r>
                      </w:p>
                      <w:p w:rsidR="00A90905" w:rsidRDefault="00770D26">
                        <w:pPr>
                          <w:jc w:val="both"/>
                        </w:pPr>
                        <w:r>
                          <w:rPr>
                            <w:rFonts w:eastAsia="Arial" w:cs="Arial"/>
                            <w:color w:val="000000"/>
                          </w:rPr>
                          <w:t>19 9 or more leaves unfolded</w:t>
                        </w:r>
                      </w:p>
                      <w:p w:rsidR="00A90905" w:rsidRDefault="00A90905">
                        <w:pPr>
                          <w:jc w:val="both"/>
                        </w:pPr>
                      </w:p>
                      <w:p w:rsidR="00A90905" w:rsidRDefault="00770D26">
                        <w:pPr>
                          <w:jc w:val="both"/>
                        </w:pPr>
                        <w:r>
                          <w:rPr>
                            <w:rFonts w:eastAsia="Arial" w:cs="Arial"/>
                            <w:i/>
                            <w:iCs/>
                            <w:color w:val="000000"/>
                          </w:rPr>
                          <w:t>Stem elongation may occur earlier than stage 19; in this case continue with stage 20.</w:t>
                        </w:r>
                      </w:p>
                      <w:p w:rsidR="00A90905" w:rsidRDefault="00A90905">
                        <w:pPr>
                          <w:jc w:val="both"/>
                        </w:pPr>
                      </w:p>
                      <w:p w:rsidR="00A90905" w:rsidRDefault="00770D26">
                        <w:pPr>
                          <w:jc w:val="both"/>
                        </w:pPr>
                        <w:r>
                          <w:rPr>
                            <w:rFonts w:eastAsia="Arial" w:cs="Arial"/>
                            <w:b/>
                            <w:bCs/>
                            <w:color w:val="000000"/>
                          </w:rPr>
                          <w:t>Principal growth stage 2: Formation of side shoots</w:t>
                        </w:r>
                      </w:p>
                      <w:p w:rsidR="00A90905" w:rsidRDefault="00770D26">
                        <w:pPr>
                          <w:jc w:val="both"/>
                        </w:pPr>
                        <w:r>
                          <w:rPr>
                            <w:rFonts w:eastAsia="Arial" w:cs="Arial"/>
                            <w:color w:val="000000"/>
                          </w:rPr>
                          <w:t>20 No side shoots</w:t>
                        </w:r>
                      </w:p>
                      <w:p w:rsidR="00A90905" w:rsidRDefault="00770D26">
                        <w:pPr>
                          <w:jc w:val="both"/>
                        </w:pPr>
                        <w:r>
                          <w:rPr>
                            <w:rFonts w:eastAsia="Arial" w:cs="Arial"/>
                            <w:color w:val="000000"/>
                          </w:rPr>
                          <w:t>21 Beginning of side shoot development: first side shoot detectable</w:t>
                        </w:r>
                      </w:p>
                      <w:p w:rsidR="00A90905" w:rsidRDefault="00770D26">
                        <w:pPr>
                          <w:jc w:val="both"/>
                        </w:pPr>
                        <w:r>
                          <w:rPr>
                            <w:rFonts w:eastAsia="Arial" w:cs="Arial"/>
                            <w:color w:val="000000"/>
                          </w:rPr>
                          <w:t>22 2 side shoots detectable</w:t>
                        </w:r>
                      </w:p>
                      <w:p w:rsidR="00A90905" w:rsidRDefault="00770D26">
                        <w:pPr>
                          <w:jc w:val="both"/>
                        </w:pPr>
                        <w:r>
                          <w:rPr>
                            <w:rFonts w:eastAsia="Arial" w:cs="Arial"/>
                            <w:color w:val="000000"/>
                          </w:rPr>
                          <w:t>23 3 side shoots detectable</w:t>
                        </w:r>
                      </w:p>
                      <w:p w:rsidR="00A90905" w:rsidRDefault="00770D26">
                        <w:pPr>
                          <w:jc w:val="both"/>
                        </w:pPr>
                        <w:r>
                          <w:rPr>
                            <w:rFonts w:eastAsia="Arial" w:cs="Arial"/>
                            <w:color w:val="000000"/>
                          </w:rPr>
                          <w:t>2- Stages continuous until…</w:t>
                        </w:r>
                      </w:p>
                      <w:p w:rsidR="00A90905" w:rsidRDefault="00770D26">
                        <w:pPr>
                          <w:jc w:val="both"/>
                        </w:pPr>
                        <w:r>
                          <w:rPr>
                            <w:rFonts w:eastAsia="Arial" w:cs="Arial"/>
                            <w:color w:val="000000"/>
                          </w:rPr>
                          <w:t>29 End of side shoot development: 9 or more side shoots detectable</w:t>
                        </w:r>
                      </w:p>
                      <w:p w:rsidR="00A90905" w:rsidRDefault="00A90905">
                        <w:pPr>
                          <w:jc w:val="both"/>
                        </w:pPr>
                      </w:p>
                      <w:p w:rsidR="00A90905" w:rsidRDefault="00770D26">
                        <w:pPr>
                          <w:jc w:val="both"/>
                        </w:pPr>
                        <w:r>
                          <w:rPr>
                            <w:rFonts w:eastAsia="Arial" w:cs="Arial"/>
                            <w:b/>
                            <w:bCs/>
                            <w:color w:val="000000"/>
                          </w:rPr>
                          <w:t>Principal growth stage 3: Stem elongation</w:t>
                        </w:r>
                      </w:p>
                      <w:p w:rsidR="00A90905" w:rsidRDefault="00770D26">
                        <w:pPr>
                          <w:jc w:val="both"/>
                        </w:pPr>
                        <w:r>
                          <w:rPr>
                            <w:rFonts w:eastAsia="Arial" w:cs="Arial"/>
                            <w:color w:val="000000"/>
                          </w:rPr>
                          <w:t>30 Beginning of stem elongation: no internodes (“rosette”)</w:t>
                        </w:r>
                      </w:p>
                      <w:p w:rsidR="00A90905" w:rsidRDefault="00770D26">
                        <w:pPr>
                          <w:jc w:val="both"/>
                        </w:pPr>
                        <w:r>
                          <w:rPr>
                            <w:rFonts w:eastAsia="Arial" w:cs="Arial"/>
                            <w:color w:val="000000"/>
                          </w:rPr>
                          <w:t>31 1 visibly extended internode</w:t>
                        </w:r>
                      </w:p>
                      <w:p w:rsidR="00A90905" w:rsidRDefault="00770D26">
                        <w:pPr>
                          <w:jc w:val="both"/>
                        </w:pPr>
                        <w:r>
                          <w:rPr>
                            <w:rFonts w:eastAsia="Arial" w:cs="Arial"/>
                            <w:color w:val="000000"/>
                          </w:rPr>
                          <w:t>32 2 visibly extended internodes</w:t>
                        </w:r>
                      </w:p>
                      <w:p w:rsidR="00A90905" w:rsidRDefault="00770D26">
                        <w:pPr>
                          <w:jc w:val="both"/>
                        </w:pPr>
                        <w:r>
                          <w:rPr>
                            <w:rFonts w:eastAsia="Arial" w:cs="Arial"/>
                            <w:color w:val="000000"/>
                          </w:rPr>
                          <w:t>33 3 visibly extended internodes</w:t>
                        </w:r>
                      </w:p>
                      <w:p w:rsidR="00A90905" w:rsidRDefault="00770D26">
                        <w:pPr>
                          <w:jc w:val="both"/>
                        </w:pPr>
                        <w:r>
                          <w:rPr>
                            <w:rFonts w:eastAsia="Arial" w:cs="Arial"/>
                            <w:color w:val="000000"/>
                          </w:rPr>
                          <w:t>3- Stages continuous until…</w:t>
                        </w:r>
                      </w:p>
                      <w:p w:rsidR="00A90905" w:rsidRDefault="00770D26">
                        <w:pPr>
                          <w:jc w:val="both"/>
                        </w:pPr>
                        <w:r>
                          <w:rPr>
                            <w:rFonts w:eastAsia="Arial" w:cs="Arial"/>
                            <w:color w:val="000000"/>
                          </w:rPr>
                          <w:t>39 9 or more visibly extended internodes</w:t>
                        </w:r>
                      </w:p>
                      <w:p w:rsidR="00A90905" w:rsidRDefault="00A90905">
                        <w:pPr>
                          <w:jc w:val="both"/>
                        </w:pPr>
                      </w:p>
                      <w:p w:rsidR="00A90905" w:rsidRDefault="00770D26">
                        <w:pPr>
                          <w:jc w:val="both"/>
                        </w:pPr>
                        <w:r>
                          <w:rPr>
                            <w:rFonts w:eastAsia="Arial" w:cs="Arial"/>
                            <w:i/>
                            <w:iCs/>
                            <w:color w:val="000000"/>
                          </w:rPr>
                          <w:t>Visibly extended internode "n" develops between leaf "n" and leaf "n+1"</w:t>
                        </w:r>
                      </w:p>
                      <w:p w:rsidR="00A90905" w:rsidRDefault="00A90905">
                        <w:pPr>
                          <w:jc w:val="both"/>
                        </w:pPr>
                      </w:p>
                      <w:p w:rsidR="00A90905" w:rsidRDefault="00770D26">
                        <w:pPr>
                          <w:jc w:val="both"/>
                        </w:pPr>
                        <w:r>
                          <w:rPr>
                            <w:rFonts w:eastAsia="Arial" w:cs="Arial"/>
                            <w:b/>
                            <w:bCs/>
                            <w:color w:val="000000"/>
                          </w:rPr>
                          <w:t>Principle growth stage 4: does not apply</w:t>
                        </w:r>
                      </w:p>
                      <w:p w:rsidR="00A90905" w:rsidRDefault="00A90905">
                        <w:pPr>
                          <w:jc w:val="both"/>
                        </w:pPr>
                      </w:p>
                      <w:p w:rsidR="00A90905" w:rsidRDefault="00770D26">
                        <w:pPr>
                          <w:jc w:val="both"/>
                        </w:pPr>
                        <w:r>
                          <w:rPr>
                            <w:rFonts w:eastAsia="Arial" w:cs="Arial"/>
                            <w:b/>
                            <w:bCs/>
                            <w:color w:val="000000"/>
                          </w:rPr>
                          <w:t>Principal growth stage 5: Inflorescence emergence</w:t>
                        </w:r>
                      </w:p>
                      <w:p w:rsidR="00A90905" w:rsidRDefault="00770D26">
                        <w:pPr>
                          <w:jc w:val="both"/>
                        </w:pPr>
                        <w:r>
                          <w:rPr>
                            <w:rFonts w:eastAsia="Arial" w:cs="Arial"/>
                            <w:color w:val="000000"/>
                          </w:rPr>
                          <w:t>50 Flower buds present, still enclosed by leaves</w:t>
                        </w:r>
                      </w:p>
                      <w:p w:rsidR="00A90905" w:rsidRDefault="00770D26">
                        <w:pPr>
                          <w:jc w:val="both"/>
                        </w:pPr>
                        <w:r>
                          <w:rPr>
                            <w:rFonts w:eastAsia="Arial" w:cs="Arial"/>
                            <w:color w:val="000000"/>
                          </w:rPr>
                          <w:t>51 Flower buds visible from above (“green bud”)</w:t>
                        </w:r>
                      </w:p>
                      <w:p w:rsidR="00A90905" w:rsidRDefault="00770D26">
                        <w:pPr>
                          <w:jc w:val="both"/>
                        </w:pPr>
                        <w:r>
                          <w:rPr>
                            <w:rFonts w:eastAsia="Arial" w:cs="Arial"/>
                            <w:color w:val="000000"/>
                          </w:rPr>
                          <w:t>52 Flower buds free, level with the youngest leaves</w:t>
                        </w:r>
                      </w:p>
                      <w:p w:rsidR="00A90905" w:rsidRDefault="00770D26">
                        <w:pPr>
                          <w:jc w:val="both"/>
                        </w:pPr>
                        <w:r>
                          <w:rPr>
                            <w:rFonts w:eastAsia="Arial" w:cs="Arial"/>
                            <w:color w:val="000000"/>
                          </w:rPr>
                          <w:t>53 Flower buds raised above the youngest leaves</w:t>
                        </w:r>
                      </w:p>
                      <w:p w:rsidR="00A90905" w:rsidRDefault="00770D26">
                        <w:pPr>
                          <w:jc w:val="both"/>
                        </w:pPr>
                        <w:r>
                          <w:rPr>
                            <w:rFonts w:eastAsia="Arial" w:cs="Arial"/>
                            <w:color w:val="000000"/>
                          </w:rPr>
                          <w:t>55 Individual flower buds (main inflorescence) visible but still closed</w:t>
                        </w:r>
                      </w:p>
                      <w:p w:rsidR="00A90905" w:rsidRDefault="00770D26">
                        <w:pPr>
                          <w:jc w:val="both"/>
                        </w:pPr>
                        <w:r>
                          <w:rPr>
                            <w:rFonts w:eastAsia="Arial" w:cs="Arial"/>
                            <w:color w:val="000000"/>
                          </w:rPr>
                          <w:t>57 Individual flower buds (secondary inflorescences) visible but still closed</w:t>
                        </w:r>
                      </w:p>
                      <w:p w:rsidR="00A90905" w:rsidRDefault="00770D26">
                        <w:pPr>
                          <w:jc w:val="both"/>
                        </w:pPr>
                        <w:r>
                          <w:rPr>
                            <w:rFonts w:eastAsia="Arial" w:cs="Arial"/>
                            <w:color w:val="000000"/>
                          </w:rPr>
                          <w:t>59 First petals visible, flower buds still closed (“yellow bud”)</w:t>
                        </w:r>
                      </w:p>
                      <w:p w:rsidR="00A90905" w:rsidRDefault="00A90905">
                        <w:pPr>
                          <w:jc w:val="both"/>
                        </w:pPr>
                      </w:p>
                      <w:p w:rsidR="00A90905" w:rsidRDefault="00770D26">
                        <w:pPr>
                          <w:jc w:val="both"/>
                        </w:pPr>
                        <w:r>
                          <w:rPr>
                            <w:rFonts w:eastAsia="Arial" w:cs="Arial"/>
                            <w:b/>
                            <w:bCs/>
                            <w:color w:val="000000"/>
                          </w:rPr>
                          <w:t>Principal growth stage 6: Flowering</w:t>
                        </w:r>
                      </w:p>
                      <w:p w:rsidR="00A90905" w:rsidRDefault="00770D26">
                        <w:pPr>
                          <w:jc w:val="both"/>
                        </w:pPr>
                        <w:r>
                          <w:rPr>
                            <w:rFonts w:eastAsia="Arial" w:cs="Arial"/>
                            <w:color w:val="000000"/>
                          </w:rPr>
                          <w:t>60 First flowers open</w:t>
                        </w:r>
                      </w:p>
                      <w:p w:rsidR="00A90905" w:rsidRDefault="00770D26">
                        <w:pPr>
                          <w:jc w:val="both"/>
                        </w:pPr>
                        <w:r>
                          <w:rPr>
                            <w:rFonts w:eastAsia="Arial" w:cs="Arial"/>
                            <w:color w:val="000000"/>
                          </w:rPr>
                          <w:t>61 10% of flowers on main raceme open, main raceme elongating</w:t>
                        </w:r>
                      </w:p>
                      <w:p w:rsidR="00A90905" w:rsidRDefault="00770D26">
                        <w:pPr>
                          <w:jc w:val="both"/>
                        </w:pPr>
                        <w:r>
                          <w:rPr>
                            <w:rFonts w:eastAsia="Arial" w:cs="Arial"/>
                            <w:color w:val="000000"/>
                          </w:rPr>
                          <w:t>62 20% of flowers on main raceme open</w:t>
                        </w:r>
                      </w:p>
                      <w:p w:rsidR="00A90905" w:rsidRDefault="00770D26">
                        <w:pPr>
                          <w:jc w:val="both"/>
                        </w:pPr>
                        <w:r>
                          <w:rPr>
                            <w:rFonts w:eastAsia="Arial" w:cs="Arial"/>
                            <w:color w:val="000000"/>
                          </w:rPr>
                          <w:t>63 30% of flowers on main raceme open</w:t>
                        </w:r>
                      </w:p>
                      <w:p w:rsidR="00A90905" w:rsidRDefault="00770D26">
                        <w:pPr>
                          <w:jc w:val="both"/>
                        </w:pPr>
                        <w:r>
                          <w:rPr>
                            <w:rFonts w:eastAsia="Arial" w:cs="Arial"/>
                            <w:color w:val="000000"/>
                          </w:rPr>
                          <w:t>64 40% of flowers on main raceme open</w:t>
                        </w:r>
                      </w:p>
                      <w:p w:rsidR="00A90905" w:rsidRDefault="00770D26">
                        <w:pPr>
                          <w:jc w:val="both"/>
                        </w:pPr>
                        <w:r>
                          <w:rPr>
                            <w:rFonts w:eastAsia="Arial" w:cs="Arial"/>
                            <w:color w:val="000000"/>
                          </w:rPr>
                          <w:t>65 Full flowering: 50% flowers on main raceme open, older petals falling</w:t>
                        </w:r>
                      </w:p>
                      <w:p w:rsidR="00A90905" w:rsidRDefault="00770D26">
                        <w:pPr>
                          <w:jc w:val="both"/>
                        </w:pPr>
                        <w:r>
                          <w:rPr>
                            <w:rFonts w:eastAsia="Arial" w:cs="Arial"/>
                            <w:color w:val="000000"/>
                          </w:rPr>
                          <w:t>67 Flowering declining: majority of petals fallen</w:t>
                        </w:r>
                      </w:p>
                      <w:p w:rsidR="00A90905" w:rsidRDefault="00770D26">
                        <w:pPr>
                          <w:jc w:val="both"/>
                        </w:pPr>
                        <w:r>
                          <w:rPr>
                            <w:rFonts w:eastAsia="Arial" w:cs="Arial"/>
                            <w:color w:val="000000"/>
                          </w:rPr>
                          <w:t>69 End of flowering Principal growth stage</w:t>
                        </w:r>
                      </w:p>
                      <w:p w:rsidR="00A90905" w:rsidRDefault="00A90905">
                        <w:pPr>
                          <w:jc w:val="both"/>
                        </w:pPr>
                      </w:p>
                      <w:p w:rsidR="00770D26" w:rsidRDefault="00770D26">
                        <w:pPr>
                          <w:jc w:val="both"/>
                        </w:pPr>
                      </w:p>
                      <w:p w:rsidR="00770D26" w:rsidRDefault="00770D26">
                        <w:pPr>
                          <w:jc w:val="both"/>
                        </w:pPr>
                      </w:p>
                      <w:p w:rsidR="00770D26" w:rsidRDefault="00770D26">
                        <w:pPr>
                          <w:jc w:val="both"/>
                        </w:pPr>
                      </w:p>
                      <w:p w:rsidR="00770D26" w:rsidRDefault="00770D26">
                        <w:pPr>
                          <w:jc w:val="both"/>
                        </w:pPr>
                      </w:p>
                      <w:p w:rsidR="00A90905" w:rsidRDefault="00770D26">
                        <w:pPr>
                          <w:jc w:val="both"/>
                        </w:pPr>
                        <w:r>
                          <w:rPr>
                            <w:rFonts w:eastAsia="Arial" w:cs="Arial"/>
                            <w:b/>
                            <w:bCs/>
                            <w:color w:val="000000"/>
                          </w:rPr>
                          <w:t>7: Development of fruit</w:t>
                        </w:r>
                      </w:p>
                      <w:p w:rsidR="00A90905" w:rsidRDefault="00770D26">
                        <w:pPr>
                          <w:jc w:val="both"/>
                        </w:pPr>
                        <w:r>
                          <w:rPr>
                            <w:rFonts w:eastAsia="Arial" w:cs="Arial"/>
                            <w:color w:val="000000"/>
                          </w:rPr>
                          <w:t>71 10% of pods have reached final size</w:t>
                        </w:r>
                      </w:p>
                      <w:p w:rsidR="00A90905" w:rsidRDefault="00770D26">
                        <w:pPr>
                          <w:jc w:val="both"/>
                        </w:pPr>
                        <w:r>
                          <w:rPr>
                            <w:rFonts w:eastAsia="Arial" w:cs="Arial"/>
                            <w:color w:val="000000"/>
                          </w:rPr>
                          <w:t>72 20% of pods have reached final size</w:t>
                        </w:r>
                      </w:p>
                      <w:p w:rsidR="00A90905" w:rsidRDefault="00770D26">
                        <w:pPr>
                          <w:jc w:val="both"/>
                        </w:pPr>
                        <w:r>
                          <w:rPr>
                            <w:rFonts w:eastAsia="Arial" w:cs="Arial"/>
                            <w:color w:val="000000"/>
                          </w:rPr>
                          <w:t>73 30% of pods have reached final size</w:t>
                        </w:r>
                      </w:p>
                      <w:p w:rsidR="00A90905" w:rsidRDefault="00770D26">
                        <w:pPr>
                          <w:jc w:val="both"/>
                        </w:pPr>
                        <w:r>
                          <w:rPr>
                            <w:rFonts w:eastAsia="Arial" w:cs="Arial"/>
                            <w:color w:val="000000"/>
                          </w:rPr>
                          <w:t>74 40% of pods have reached final size</w:t>
                        </w:r>
                      </w:p>
                      <w:p w:rsidR="00A90905" w:rsidRDefault="00770D26">
                        <w:pPr>
                          <w:jc w:val="both"/>
                        </w:pPr>
                        <w:r>
                          <w:rPr>
                            <w:rFonts w:eastAsia="Arial" w:cs="Arial"/>
                            <w:color w:val="000000"/>
                          </w:rPr>
                          <w:t>75 50% of pods have reached final size</w:t>
                        </w:r>
                      </w:p>
                      <w:p w:rsidR="00A90905" w:rsidRDefault="00770D26">
                        <w:pPr>
                          <w:jc w:val="both"/>
                        </w:pPr>
                        <w:r>
                          <w:rPr>
                            <w:rFonts w:eastAsia="Arial" w:cs="Arial"/>
                            <w:color w:val="000000"/>
                          </w:rPr>
                          <w:t>76 60% of pods have reached final size</w:t>
                        </w:r>
                      </w:p>
                      <w:p w:rsidR="00A90905" w:rsidRDefault="00770D26">
                        <w:pPr>
                          <w:jc w:val="both"/>
                        </w:pPr>
                        <w:r>
                          <w:rPr>
                            <w:rFonts w:eastAsia="Arial" w:cs="Arial"/>
                            <w:color w:val="000000"/>
                          </w:rPr>
                          <w:t>77 70% of pods have reached final size</w:t>
                        </w:r>
                      </w:p>
                      <w:p w:rsidR="00A90905" w:rsidRDefault="00770D26">
                        <w:pPr>
                          <w:jc w:val="both"/>
                        </w:pPr>
                        <w:r>
                          <w:rPr>
                            <w:rFonts w:eastAsia="Arial" w:cs="Arial"/>
                            <w:color w:val="000000"/>
                          </w:rPr>
                          <w:t>78 80% of pods have reached final size</w:t>
                        </w:r>
                      </w:p>
                      <w:p w:rsidR="00A90905" w:rsidRDefault="00770D26">
                        <w:pPr>
                          <w:jc w:val="both"/>
                        </w:pPr>
                        <w:r>
                          <w:rPr>
                            <w:rFonts w:eastAsia="Arial" w:cs="Arial"/>
                            <w:color w:val="000000"/>
                          </w:rPr>
                          <w:t>79 Nearly all pods have reached final size</w:t>
                        </w:r>
                      </w:p>
                      <w:p w:rsidR="00A90905" w:rsidRDefault="00A90905">
                        <w:pPr>
                          <w:jc w:val="both"/>
                        </w:pPr>
                      </w:p>
                      <w:p w:rsidR="00A90905" w:rsidRDefault="00770D26">
                        <w:pPr>
                          <w:jc w:val="both"/>
                        </w:pPr>
                        <w:r>
                          <w:rPr>
                            <w:rFonts w:eastAsia="Arial" w:cs="Arial"/>
                            <w:b/>
                            <w:bCs/>
                            <w:color w:val="000000"/>
                          </w:rPr>
                          <w:t>Principal growth stage 8: Ripening</w:t>
                        </w:r>
                      </w:p>
                      <w:p w:rsidR="00A90905" w:rsidRDefault="00770D26">
                        <w:pPr>
                          <w:jc w:val="both"/>
                        </w:pPr>
                        <w:r>
                          <w:rPr>
                            <w:rFonts w:eastAsia="Arial" w:cs="Arial"/>
                            <w:color w:val="000000"/>
                          </w:rPr>
                          <w:t>80 Beginning of ripening: seed green, filling pod cavity</w:t>
                        </w:r>
                      </w:p>
                      <w:p w:rsidR="00A90905" w:rsidRDefault="00770D26">
                        <w:pPr>
                          <w:jc w:val="both"/>
                        </w:pPr>
                        <w:r>
                          <w:rPr>
                            <w:rFonts w:eastAsia="Arial" w:cs="Arial"/>
                            <w:color w:val="000000"/>
                          </w:rPr>
                          <w:t>81 10% of pods ripe, seeds dark and hard</w:t>
                        </w:r>
                      </w:p>
                      <w:p w:rsidR="00A90905" w:rsidRDefault="00770D26">
                        <w:pPr>
                          <w:jc w:val="both"/>
                        </w:pPr>
                        <w:r>
                          <w:rPr>
                            <w:rFonts w:eastAsia="Arial" w:cs="Arial"/>
                            <w:color w:val="000000"/>
                          </w:rPr>
                          <w:t>82 20% of pods ripe, seeds dark and hard</w:t>
                        </w:r>
                      </w:p>
                      <w:p w:rsidR="00A90905" w:rsidRDefault="00770D26">
                        <w:pPr>
                          <w:jc w:val="both"/>
                        </w:pPr>
                        <w:r>
                          <w:rPr>
                            <w:rFonts w:eastAsia="Arial" w:cs="Arial"/>
                            <w:color w:val="000000"/>
                          </w:rPr>
                          <w:t>83 30% of pods ripe, seeds dark and hard</w:t>
                        </w:r>
                      </w:p>
                      <w:p w:rsidR="00A90905" w:rsidRDefault="00770D26">
                        <w:pPr>
                          <w:jc w:val="both"/>
                        </w:pPr>
                        <w:r>
                          <w:rPr>
                            <w:rFonts w:eastAsia="Arial" w:cs="Arial"/>
                            <w:color w:val="000000"/>
                          </w:rPr>
                          <w:t>84 40% of pods ripe, seeds dark and hard</w:t>
                        </w:r>
                      </w:p>
                      <w:p w:rsidR="00A90905" w:rsidRDefault="00770D26">
                        <w:pPr>
                          <w:jc w:val="both"/>
                        </w:pPr>
                        <w:r>
                          <w:rPr>
                            <w:rFonts w:eastAsia="Arial" w:cs="Arial"/>
                            <w:color w:val="000000"/>
                          </w:rPr>
                          <w:t>85 50% of pods ripe, seeds dark and hard</w:t>
                        </w:r>
                      </w:p>
                      <w:p w:rsidR="00A90905" w:rsidRDefault="00770D26">
                        <w:pPr>
                          <w:jc w:val="both"/>
                        </w:pPr>
                        <w:r>
                          <w:rPr>
                            <w:rFonts w:eastAsia="Arial" w:cs="Arial"/>
                            <w:color w:val="000000"/>
                          </w:rPr>
                          <w:t>86 60% of pods ripe, seeds dark and hard</w:t>
                        </w:r>
                      </w:p>
                      <w:p w:rsidR="00A90905" w:rsidRDefault="00770D26">
                        <w:pPr>
                          <w:jc w:val="both"/>
                        </w:pPr>
                        <w:r>
                          <w:rPr>
                            <w:rFonts w:eastAsia="Arial" w:cs="Arial"/>
                            <w:color w:val="000000"/>
                          </w:rPr>
                          <w:t>87 70% of pods ripe, seeds dark and hard</w:t>
                        </w:r>
                      </w:p>
                      <w:p w:rsidR="00A90905" w:rsidRDefault="00770D26">
                        <w:pPr>
                          <w:jc w:val="both"/>
                        </w:pPr>
                        <w:r>
                          <w:rPr>
                            <w:rFonts w:eastAsia="Arial" w:cs="Arial"/>
                            <w:color w:val="000000"/>
                          </w:rPr>
                          <w:t>88 80% of pods ripe, seeds dark and hard</w:t>
                        </w:r>
                      </w:p>
                      <w:p w:rsidR="00A90905" w:rsidRDefault="00770D26">
                        <w:pPr>
                          <w:jc w:val="both"/>
                        </w:pPr>
                        <w:r>
                          <w:rPr>
                            <w:rFonts w:eastAsia="Arial" w:cs="Arial"/>
                            <w:color w:val="000000"/>
                          </w:rPr>
                          <w:t>89 Fully ripe: nearly all pods ripe, seeds dark and hard</w:t>
                        </w:r>
                      </w:p>
                      <w:p w:rsidR="00A90905" w:rsidRDefault="00A90905">
                        <w:pPr>
                          <w:jc w:val="both"/>
                        </w:pPr>
                      </w:p>
                      <w:p w:rsidR="00A90905" w:rsidRDefault="00770D26">
                        <w:pPr>
                          <w:jc w:val="both"/>
                        </w:pPr>
                        <w:r>
                          <w:rPr>
                            <w:rFonts w:eastAsia="Arial" w:cs="Arial"/>
                            <w:b/>
                            <w:bCs/>
                            <w:color w:val="000000"/>
                          </w:rPr>
                          <w:t>Principal growth stage 9: Senescence</w:t>
                        </w:r>
                      </w:p>
                      <w:p w:rsidR="00A90905" w:rsidRDefault="00770D26">
                        <w:pPr>
                          <w:jc w:val="both"/>
                        </w:pPr>
                        <w:r>
                          <w:rPr>
                            <w:rFonts w:eastAsia="Arial" w:cs="Arial"/>
                            <w:color w:val="000000"/>
                          </w:rPr>
                          <w:t>97 Plant dead and dry</w:t>
                        </w:r>
                      </w:p>
                      <w:p w:rsidR="00A90905" w:rsidRDefault="00770D26">
                        <w:pPr>
                          <w:jc w:val="both"/>
                        </w:pPr>
                        <w:r>
                          <w:rPr>
                            <w:rFonts w:eastAsia="Arial" w:cs="Arial"/>
                            <w:color w:val="000000"/>
                          </w:rPr>
                          <w:t>99 Harvested product</w:t>
                        </w:r>
                      </w:p>
                      <w:p w:rsidR="00A90905" w:rsidRDefault="00770D26">
                        <w:pPr>
                          <w:jc w:val="both"/>
                        </w:pPr>
                        <w:r>
                          <w:rPr>
                            <w:rFonts w:eastAsia="Arial" w:cs="Arial"/>
                            <w:color w:val="000000"/>
                          </w:rPr>
                          <w:t> </w:t>
                        </w:r>
                      </w:p>
                    </w:tc>
                  </w:tr>
                </w:tbl>
                <w:p w:rsidR="00A90905" w:rsidRDefault="00A90905">
                  <w:pPr>
                    <w:spacing w:line="1" w:lineRule="auto"/>
                  </w:pPr>
                </w:p>
              </w:tc>
            </w:tr>
          </w:tbl>
          <w:p w:rsidR="00A90905" w:rsidRDefault="00A90905">
            <w:pPr>
              <w:spacing w:line="1" w:lineRule="auto"/>
            </w:pPr>
          </w:p>
        </w:tc>
      </w:tr>
    </w:tbl>
    <w:p w:rsidR="00A90905" w:rsidRDefault="00A90905">
      <w:pPr>
        <w:sectPr w:rsidR="00A90905">
          <w:headerReference w:type="default" r:id="rId33"/>
          <w:footerReference w:type="default" r:id="rId34"/>
          <w:pgSz w:w="11905" w:h="16837"/>
          <w:pgMar w:top="510" w:right="1133" w:bottom="510" w:left="1133" w:header="510" w:footer="510" w:gutter="0"/>
          <w:cols w:space="720"/>
        </w:sectPr>
      </w:pPr>
    </w:p>
    <w:p w:rsidR="00A90905" w:rsidRDefault="00A90905">
      <w:pPr>
        <w:rPr>
          <w:vanish/>
        </w:rPr>
      </w:pPr>
    </w:p>
    <w:tbl>
      <w:tblPr>
        <w:tblOverlap w:val="never"/>
        <w:tblW w:w="9765" w:type="dxa"/>
        <w:tblLayout w:type="fixed"/>
        <w:tblLook w:val="01E0" w:firstRow="1" w:lastRow="1" w:firstColumn="1" w:lastColumn="1" w:noHBand="0" w:noVBand="0"/>
      </w:tblPr>
      <w:tblGrid>
        <w:gridCol w:w="9765"/>
      </w:tblGrid>
      <w:tr w:rsidR="00A90905">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A90905">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A90905">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A90905">
                          <w:tc>
                            <w:tcPr>
                              <w:tcW w:w="708" w:type="dxa"/>
                              <w:tcMar>
                                <w:top w:w="0" w:type="dxa"/>
                                <w:left w:w="0" w:type="dxa"/>
                                <w:bottom w:w="0" w:type="dxa"/>
                                <w:right w:w="0" w:type="dxa"/>
                              </w:tcMar>
                            </w:tcPr>
                            <w:p w:rsidR="00A90905" w:rsidRDefault="00770D26">
                              <w:pPr>
                                <w:jc w:val="both"/>
                                <w:rPr>
                                  <w:rFonts w:eastAsia="Arial" w:cs="Arial"/>
                                  <w:color w:val="000000"/>
                                </w:rPr>
                              </w:pPr>
                              <w:bookmarkStart w:id="78" w:name="__bookmark_28"/>
                              <w:bookmarkEnd w:id="78"/>
                              <w:r>
                                <w:rPr>
                                  <w:rFonts w:eastAsia="Arial" w:cs="Arial"/>
                                  <w:color w:val="000000"/>
                                </w:rPr>
                                <w:t>9.</w:t>
                              </w:r>
                            </w:p>
                          </w:tc>
                          <w:tc>
                            <w:tcPr>
                              <w:tcW w:w="9057" w:type="dxa"/>
                              <w:tcMar>
                                <w:top w:w="0" w:type="dxa"/>
                                <w:left w:w="0" w:type="dxa"/>
                                <w:bottom w:w="0" w:type="dxa"/>
                                <w:right w:w="0" w:type="dxa"/>
                              </w:tcMar>
                            </w:tcPr>
                            <w:p w:rsidR="00A90905" w:rsidRDefault="00770D26">
                              <w:pPr>
                                <w:rPr>
                                  <w:rFonts w:eastAsia="Arial" w:cs="Arial"/>
                                  <w:color w:val="000000"/>
                                  <w:u w:val="single"/>
                                </w:rPr>
                              </w:pPr>
                              <w:bookmarkStart w:id="79" w:name="Section9"/>
                              <w:bookmarkEnd w:id="79"/>
                              <w:r>
                                <w:rPr>
                                  <w:rFonts w:eastAsia="Arial" w:cs="Arial"/>
                                  <w:color w:val="000000"/>
                                  <w:u w:val="single"/>
                                </w:rPr>
                                <w:t>Literature</w:t>
                              </w:r>
                            </w:p>
                          </w:tc>
                        </w:tr>
                      </w:tbl>
                      <w:p w:rsidR="00A90905" w:rsidRDefault="00A90905">
                        <w:pPr>
                          <w:spacing w:line="1" w:lineRule="auto"/>
                        </w:pPr>
                      </w:p>
                    </w:tc>
                  </w:tr>
                  <w:tr w:rsidR="00A90905">
                    <w:tc>
                      <w:tcPr>
                        <w:tcW w:w="976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bl>
                <w:p w:rsidR="00A90905" w:rsidRDefault="00A90905">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A90905">
                    <w:tc>
                      <w:tcPr>
                        <w:tcW w:w="9765" w:type="dxa"/>
                        <w:tcMar>
                          <w:top w:w="0" w:type="dxa"/>
                          <w:left w:w="0" w:type="dxa"/>
                          <w:bottom w:w="0" w:type="dxa"/>
                          <w:right w:w="0" w:type="dxa"/>
                        </w:tcMar>
                      </w:tcPr>
                      <w:p w:rsidR="00A90905" w:rsidRDefault="00770D26">
                        <w:r>
                          <w:rPr>
                            <w:rFonts w:eastAsia="Arial" w:cs="Arial"/>
                            <w:color w:val="000000"/>
                          </w:rPr>
                          <w:t>Growth stage key adapted from:</w:t>
                        </w:r>
                      </w:p>
                      <w:p w:rsidR="00A90905" w:rsidRDefault="00770D26">
                        <w:r>
                          <w:rPr>
                            <w:rFonts w:eastAsia="Arial" w:cs="Arial"/>
                            <w:color w:val="000000"/>
                          </w:rPr>
                          <w:t>2001: Growth stages of mono-and dicotyledonous plants.  BBCH Monograph 2nd Edition.  Federal Biological Research Centre for Agriculture and Forestry.</w:t>
                        </w:r>
                      </w:p>
                    </w:tc>
                  </w:tr>
                </w:tbl>
                <w:p w:rsidR="00A90905" w:rsidRDefault="00A90905">
                  <w:pPr>
                    <w:spacing w:line="1" w:lineRule="auto"/>
                  </w:pPr>
                </w:p>
              </w:tc>
            </w:tr>
          </w:tbl>
          <w:p w:rsidR="00A90905" w:rsidRDefault="00A90905">
            <w:pPr>
              <w:spacing w:line="1" w:lineRule="auto"/>
            </w:pPr>
          </w:p>
        </w:tc>
      </w:tr>
    </w:tbl>
    <w:p w:rsidR="00A90905" w:rsidRDefault="00A90905">
      <w:pPr>
        <w:sectPr w:rsidR="00A90905">
          <w:headerReference w:type="default" r:id="rId35"/>
          <w:footerReference w:type="default" r:id="rId36"/>
          <w:pgSz w:w="11905" w:h="16837"/>
          <w:pgMar w:top="510" w:right="1133" w:bottom="510" w:left="1133" w:header="510" w:footer="510" w:gutter="0"/>
          <w:cols w:space="720"/>
        </w:sectPr>
      </w:pPr>
    </w:p>
    <w:p w:rsidR="00A90905" w:rsidRDefault="00A90905">
      <w:pPr>
        <w:rPr>
          <w:vanish/>
        </w:rPr>
      </w:pPr>
    </w:p>
    <w:tbl>
      <w:tblPr>
        <w:tblOverlap w:val="never"/>
        <w:tblW w:w="9765" w:type="dxa"/>
        <w:tblLayout w:type="fixed"/>
        <w:tblLook w:val="01E0" w:firstRow="1" w:lastRow="1" w:firstColumn="1" w:lastColumn="1" w:noHBand="0" w:noVBand="0"/>
      </w:tblPr>
      <w:tblGrid>
        <w:gridCol w:w="9765"/>
      </w:tblGrid>
      <w:tr w:rsidR="00A90905">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A90905">
              <w:tc>
                <w:tcPr>
                  <w:tcW w:w="708" w:type="dxa"/>
                  <w:tcMar>
                    <w:top w:w="0" w:type="dxa"/>
                    <w:left w:w="0" w:type="dxa"/>
                    <w:bottom w:w="0" w:type="dxa"/>
                    <w:right w:w="0" w:type="dxa"/>
                  </w:tcMar>
                </w:tcPr>
                <w:p w:rsidR="00A90905" w:rsidRDefault="00770D26">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rsidR="00A90905" w:rsidRDefault="00770D26">
                  <w:pPr>
                    <w:rPr>
                      <w:rFonts w:eastAsia="Arial" w:cs="Arial"/>
                      <w:color w:val="000000"/>
                      <w:u w:val="single"/>
                    </w:rPr>
                  </w:pPr>
                  <w:bookmarkStart w:id="80" w:name="Section10"/>
                  <w:bookmarkEnd w:id="80"/>
                  <w:r>
                    <w:rPr>
                      <w:rFonts w:eastAsia="Arial" w:cs="Arial"/>
                      <w:color w:val="000000"/>
                      <w:u w:val="single"/>
                    </w:rPr>
                    <w:t>Technical Questionnaire</w:t>
                  </w:r>
                </w:p>
              </w:tc>
            </w:tr>
          </w:tbl>
          <w:p w:rsidR="00A90905" w:rsidRDefault="00A90905">
            <w:pPr>
              <w:spacing w:line="1" w:lineRule="auto"/>
            </w:pPr>
          </w:p>
        </w:tc>
      </w:tr>
      <w:tr w:rsidR="00A90905">
        <w:tc>
          <w:tcPr>
            <w:tcW w:w="976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A90905">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905" w:rsidRDefault="00770D26">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A90905" w:rsidRDefault="00770D26">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90905" w:rsidRDefault="00770D26">
                  <w:pPr>
                    <w:rPr>
                      <w:rFonts w:eastAsia="Arial" w:cs="Arial"/>
                      <w:color w:val="000000"/>
                    </w:rPr>
                  </w:pPr>
                  <w:r>
                    <w:rPr>
                      <w:rFonts w:eastAsia="Arial" w:cs="Arial"/>
                      <w:color w:val="000000"/>
                    </w:rPr>
                    <w:br/>
                    <w:t>Reference Number:</w:t>
                  </w:r>
                </w:p>
              </w:tc>
            </w:tr>
          </w:tbl>
          <w:p w:rsidR="00A90905" w:rsidRDefault="00A90905">
            <w:pPr>
              <w:spacing w:line="1" w:lineRule="auto"/>
            </w:pPr>
          </w:p>
        </w:tc>
      </w:tr>
      <w:tr w:rsidR="00A90905">
        <w:tc>
          <w:tcPr>
            <w:tcW w:w="976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A90905">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905" w:rsidRDefault="00A90905">
                  <w:pPr>
                    <w:spacing w:line="1" w:lineRule="auto"/>
                  </w:pPr>
                  <w:bookmarkStart w:id="81" w:name="__bookmark_29"/>
                  <w:bookmarkEnd w:id="81"/>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90905" w:rsidRDefault="00770D26">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A90905">
              <w:trPr>
                <w:trHeight w:val="207"/>
              </w:trPr>
              <w:tc>
                <w:tcPr>
                  <w:tcW w:w="9255" w:type="dxa"/>
                  <w:gridSpan w:val="2"/>
                  <w:vMerge w:val="restart"/>
                  <w:tcMar>
                    <w:top w:w="0" w:type="dxa"/>
                    <w:left w:w="0" w:type="dxa"/>
                    <w:bottom w:w="0" w:type="dxa"/>
                    <w:right w:w="0" w:type="dxa"/>
                  </w:tcMar>
                </w:tcPr>
                <w:p w:rsidR="00A90905" w:rsidRDefault="00770D26">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r w:rsidR="00A90905">
              <w:trPr>
                <w:trHeight w:val="207"/>
              </w:trPr>
              <w:tc>
                <w:tcPr>
                  <w:tcW w:w="9255" w:type="dxa"/>
                  <w:gridSpan w:val="2"/>
                  <w:vMerge w:val="restart"/>
                  <w:tcMar>
                    <w:top w:w="0" w:type="dxa"/>
                    <w:left w:w="0" w:type="dxa"/>
                    <w:bottom w:w="0" w:type="dxa"/>
                    <w:right w:w="0" w:type="dxa"/>
                  </w:tcMar>
                </w:tcPr>
                <w:p w:rsidR="00A90905" w:rsidRDefault="00770D26">
                  <w:pPr>
                    <w:jc w:val="both"/>
                    <w:rPr>
                      <w:rFonts w:eastAsia="Arial" w:cs="Arial"/>
                      <w:color w:val="000000"/>
                      <w:sz w:val="18"/>
                      <w:szCs w:val="18"/>
                    </w:rPr>
                  </w:pPr>
                  <w:r>
                    <w:rPr>
                      <w:rFonts w:eastAsia="Arial" w:cs="Arial"/>
                      <w:color w:val="000000"/>
                      <w:sz w:val="18"/>
                      <w:szCs w:val="18"/>
                    </w:rPr>
                    <w:br/>
                    <w:t>In the case of hybrid varieties which are the subject of an application for plant breeders' rights, and where the parent lines are to be submitted as a part of the examination of the hybrid variety, this Technical Questionnaire should be completed for each of the parent lines, in addition to being completed for the hybrid variety.</w:t>
                  </w:r>
                </w:p>
              </w:tc>
            </w:tr>
          </w:tbl>
          <w:p w:rsidR="00A90905" w:rsidRDefault="00A90905">
            <w:pPr>
              <w:spacing w:line="1" w:lineRule="auto"/>
            </w:pPr>
          </w:p>
        </w:tc>
      </w:tr>
      <w:tr w:rsidR="00A90905">
        <w:trPr>
          <w:hidden/>
        </w:trPr>
        <w:tc>
          <w:tcPr>
            <w:tcW w:w="9765" w:type="dxa"/>
            <w:tcMar>
              <w:top w:w="0" w:type="dxa"/>
              <w:left w:w="0" w:type="dxa"/>
              <w:bottom w:w="0" w:type="dxa"/>
              <w:right w:w="0" w:type="dxa"/>
            </w:tcMar>
          </w:tcPr>
          <w:p w:rsidR="00A90905" w:rsidRDefault="00A90905">
            <w:pPr>
              <w:rPr>
                <w:vanish/>
              </w:rPr>
            </w:pPr>
            <w:bookmarkStart w:id="82" w:name="__bookmark_30"/>
            <w:bookmarkEnd w:id="82"/>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A90905">
              <w:tc>
                <w:tcPr>
                  <w:tcW w:w="737" w:type="dxa"/>
                  <w:tcBorders>
                    <w:top w:val="single" w:sz="6" w:space="0" w:color="000000"/>
                    <w:left w:val="single" w:sz="6" w:space="0" w:color="000000"/>
                  </w:tcBorders>
                  <w:tcMar>
                    <w:top w:w="0" w:type="dxa"/>
                    <w:left w:w="0" w:type="dxa"/>
                    <w:bottom w:w="0" w:type="dxa"/>
                    <w:right w:w="0" w:type="dxa"/>
                  </w:tcMar>
                </w:tcPr>
                <w:p w:rsidR="00A90905" w:rsidRDefault="00A90905">
                  <w:pPr>
                    <w:spacing w:line="1" w:lineRule="auto"/>
                    <w:jc w:val="center"/>
                  </w:pPr>
                </w:p>
              </w:tc>
              <w:tc>
                <w:tcPr>
                  <w:tcW w:w="737" w:type="dxa"/>
                  <w:tcBorders>
                    <w:top w:val="single" w:sz="6" w:space="0" w:color="000000"/>
                  </w:tcBorders>
                  <w:tcMar>
                    <w:top w:w="0" w:type="dxa"/>
                    <w:left w:w="0" w:type="dxa"/>
                    <w:bottom w:w="0" w:type="dxa"/>
                    <w:right w:w="0" w:type="dxa"/>
                  </w:tcMar>
                </w:tcPr>
                <w:p w:rsidR="00A90905" w:rsidRDefault="00A90905">
                  <w:pPr>
                    <w:spacing w:line="1" w:lineRule="auto"/>
                    <w:jc w:val="center"/>
                  </w:pPr>
                </w:p>
              </w:tc>
              <w:tc>
                <w:tcPr>
                  <w:tcW w:w="1927" w:type="dxa"/>
                  <w:tcBorders>
                    <w:top w:val="single" w:sz="6" w:space="0" w:color="000000"/>
                  </w:tcBorders>
                  <w:tcMar>
                    <w:top w:w="0" w:type="dxa"/>
                    <w:left w:w="0" w:type="dxa"/>
                    <w:bottom w:w="0" w:type="dxa"/>
                    <w:right w:w="0" w:type="dxa"/>
                  </w:tcMar>
                </w:tcPr>
                <w:p w:rsidR="00A90905" w:rsidRDefault="00770D26">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A90905" w:rsidRDefault="00A90905">
                  <w:pPr>
                    <w:spacing w:line="1" w:lineRule="auto"/>
                    <w:jc w:val="center"/>
                  </w:pPr>
                </w:p>
              </w:tc>
              <w:tc>
                <w:tcPr>
                  <w:tcW w:w="780" w:type="dxa"/>
                  <w:tcBorders>
                    <w:top w:val="single" w:sz="6" w:space="0" w:color="000000"/>
                  </w:tcBorders>
                  <w:tcMar>
                    <w:top w:w="0" w:type="dxa"/>
                    <w:left w:w="0" w:type="dxa"/>
                    <w:bottom w:w="0" w:type="dxa"/>
                    <w:right w:w="0" w:type="dxa"/>
                  </w:tcMar>
                </w:tcPr>
                <w:p w:rsidR="00A90905" w:rsidRDefault="00A90905">
                  <w:pPr>
                    <w:spacing w:line="1" w:lineRule="auto"/>
                    <w:jc w:val="center"/>
                  </w:pPr>
                </w:p>
              </w:tc>
            </w:tr>
            <w:tr w:rsidR="00A90905">
              <w:tc>
                <w:tcPr>
                  <w:tcW w:w="737" w:type="dxa"/>
                  <w:tcMar>
                    <w:top w:w="0" w:type="dxa"/>
                    <w:left w:w="8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Subject of the Technical Questionnaire</w:t>
                  </w:r>
                </w:p>
              </w:tc>
            </w:tr>
            <w:tr w:rsidR="00A90905">
              <w:tc>
                <w:tcPr>
                  <w:tcW w:w="737" w:type="dxa"/>
                  <w:tcMar>
                    <w:top w:w="0" w:type="dxa"/>
                    <w:left w:w="0" w:type="dxa"/>
                    <w:bottom w:w="0" w:type="dxa"/>
                    <w:right w:w="0" w:type="dxa"/>
                  </w:tcMar>
                </w:tcPr>
                <w:p w:rsidR="00A90905" w:rsidRDefault="00A90905">
                  <w:pPr>
                    <w:spacing w:line="1" w:lineRule="auto"/>
                  </w:pPr>
                </w:p>
              </w:tc>
              <w:tc>
                <w:tcPr>
                  <w:tcW w:w="737" w:type="dxa"/>
                  <w:tcMar>
                    <w:top w:w="0" w:type="dxa"/>
                    <w:left w:w="0" w:type="dxa"/>
                    <w:bottom w:w="0" w:type="dxa"/>
                    <w:right w:w="0" w:type="dxa"/>
                  </w:tcMar>
                </w:tcPr>
                <w:p w:rsidR="00A90905" w:rsidRDefault="00A90905">
                  <w:pPr>
                    <w:spacing w:line="1" w:lineRule="auto"/>
                  </w:pPr>
                </w:p>
              </w:tc>
              <w:tc>
                <w:tcPr>
                  <w:tcW w:w="1927" w:type="dxa"/>
                  <w:tcMar>
                    <w:top w:w="0" w:type="dxa"/>
                    <w:left w:w="0" w:type="dxa"/>
                    <w:bottom w:w="0" w:type="dxa"/>
                    <w:right w:w="0" w:type="dxa"/>
                  </w:tcMar>
                </w:tcPr>
                <w:p w:rsidR="00A90905" w:rsidRDefault="00A90905">
                  <w:pPr>
                    <w:spacing w:line="1" w:lineRule="auto"/>
                  </w:pPr>
                </w:p>
              </w:tc>
              <w:tc>
                <w:tcPr>
                  <w:tcW w:w="5084"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A90905" w:rsidRDefault="00A90905">
                  <w:pPr>
                    <w:spacing w:line="1" w:lineRule="auto"/>
                  </w:pPr>
                </w:p>
              </w:tc>
            </w:tr>
            <w:tr w:rsidR="00A90905" w:rsidTr="00770D26">
              <w:tc>
                <w:tcPr>
                  <w:tcW w:w="737" w:type="dxa"/>
                  <w:tcMar>
                    <w:top w:w="0" w:type="dxa"/>
                    <w:left w:w="0" w:type="dxa"/>
                    <w:bottom w:w="0" w:type="dxa"/>
                    <w:right w:w="0" w:type="dxa"/>
                  </w:tcMar>
                </w:tcPr>
                <w:p w:rsidR="00A90905" w:rsidRDefault="00A90905">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A90905">
                    <w:tc>
                      <w:tcPr>
                        <w:tcW w:w="737" w:type="dxa"/>
                        <w:tcMar>
                          <w:top w:w="0" w:type="dxa"/>
                          <w:left w:w="0" w:type="dxa"/>
                          <w:bottom w:w="0" w:type="dxa"/>
                          <w:right w:w="0" w:type="dxa"/>
                        </w:tcMar>
                      </w:tcPr>
                      <w:p w:rsidR="00A90905" w:rsidRDefault="00770D26" w:rsidP="00770D26">
                        <w:r>
                          <w:rPr>
                            <w:rFonts w:eastAsia="Arial" w:cs="Arial"/>
                            <w:color w:val="000000"/>
                            <w:sz w:val="18"/>
                            <w:szCs w:val="18"/>
                          </w:rPr>
                          <w:t>1.1</w:t>
                        </w:r>
                      </w:p>
                    </w:tc>
                  </w:tr>
                </w:tbl>
                <w:p w:rsidR="00A90905" w:rsidRDefault="00A90905" w:rsidP="00770D26">
                  <w:pPr>
                    <w:spacing w:line="1" w:lineRule="auto"/>
                  </w:pPr>
                </w:p>
              </w:tc>
              <w:tc>
                <w:tcPr>
                  <w:tcW w:w="1927" w:type="dxa"/>
                  <w:tcMar>
                    <w:top w:w="0" w:type="dxa"/>
                    <w:left w:w="0" w:type="dxa"/>
                    <w:bottom w:w="0" w:type="dxa"/>
                    <w:right w:w="0" w:type="dxa"/>
                  </w:tcMar>
                  <w:vAlign w:val="center"/>
                </w:tcPr>
                <w:p w:rsidR="00A90905" w:rsidRDefault="00770D26" w:rsidP="00770D26">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A90905">
                    <w:tc>
                      <w:tcPr>
                        <w:tcW w:w="5004" w:type="dxa"/>
                        <w:tcMar>
                          <w:top w:w="0" w:type="dxa"/>
                          <w:left w:w="0" w:type="dxa"/>
                          <w:bottom w:w="0" w:type="dxa"/>
                          <w:right w:w="0" w:type="dxa"/>
                        </w:tcMar>
                      </w:tcPr>
                      <w:p w:rsidR="00A90905" w:rsidRDefault="00770D26" w:rsidP="00770D26">
                        <w:pPr>
                          <w:spacing w:before="119" w:after="119"/>
                        </w:pPr>
                        <w:r>
                          <w:rPr>
                            <w:rFonts w:eastAsia="Arial" w:cs="Arial"/>
                            <w:i/>
                            <w:iCs/>
                            <w:color w:val="000000"/>
                            <w:sz w:val="18"/>
                            <w:szCs w:val="18"/>
                          </w:rPr>
                          <w:t>Brassica napus</w:t>
                        </w:r>
                        <w:r>
                          <w:rPr>
                            <w:rFonts w:eastAsia="Arial" w:cs="Arial"/>
                            <w:color w:val="000000"/>
                            <w:sz w:val="18"/>
                            <w:szCs w:val="18"/>
                          </w:rPr>
                          <w:t xml:space="preserve"> L. </w:t>
                        </w:r>
                        <w:r>
                          <w:rPr>
                            <w:rFonts w:eastAsia="Arial" w:cs="Arial"/>
                            <w:i/>
                            <w:iCs/>
                            <w:color w:val="000000"/>
                            <w:sz w:val="18"/>
                            <w:szCs w:val="18"/>
                          </w:rPr>
                          <w:t>oleifera</w:t>
                        </w:r>
                      </w:p>
                    </w:tc>
                  </w:tr>
                </w:tbl>
                <w:p w:rsidR="00A90905" w:rsidRDefault="00A90905" w:rsidP="00770D26">
                  <w:pPr>
                    <w:spacing w:line="1" w:lineRule="auto"/>
                  </w:pPr>
                </w:p>
              </w:tc>
              <w:tc>
                <w:tcPr>
                  <w:tcW w:w="780" w:type="dxa"/>
                  <w:tcMar>
                    <w:top w:w="0" w:type="dxa"/>
                    <w:left w:w="0" w:type="dxa"/>
                    <w:bottom w:w="0" w:type="dxa"/>
                    <w:right w:w="0" w:type="dxa"/>
                  </w:tcMar>
                </w:tcPr>
                <w:p w:rsidR="00A90905" w:rsidRDefault="00A90905">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A90905">
                    <w:trPr>
                      <w:jc w:val="center"/>
                    </w:trPr>
                    <w:tc>
                      <w:tcPr>
                        <w:tcW w:w="780" w:type="dxa"/>
                        <w:tcMar>
                          <w:top w:w="0" w:type="dxa"/>
                          <w:left w:w="0" w:type="dxa"/>
                          <w:bottom w:w="0" w:type="dxa"/>
                          <w:right w:w="0" w:type="dxa"/>
                        </w:tcMar>
                      </w:tcPr>
                      <w:p w:rsidR="00A90905" w:rsidRDefault="00A90905">
                        <w:pPr>
                          <w:spacing w:line="1" w:lineRule="auto"/>
                          <w:jc w:val="center"/>
                        </w:pPr>
                      </w:p>
                    </w:tc>
                  </w:tr>
                </w:tbl>
                <w:p w:rsidR="00A90905" w:rsidRDefault="00A90905">
                  <w:pPr>
                    <w:spacing w:line="1" w:lineRule="auto"/>
                  </w:pPr>
                </w:p>
              </w:tc>
            </w:tr>
            <w:tr w:rsidR="00A90905" w:rsidTr="00770D26">
              <w:tc>
                <w:tcPr>
                  <w:tcW w:w="737" w:type="dxa"/>
                  <w:tcMar>
                    <w:top w:w="0" w:type="dxa"/>
                    <w:left w:w="0" w:type="dxa"/>
                    <w:bottom w:w="0" w:type="dxa"/>
                    <w:right w:w="0" w:type="dxa"/>
                  </w:tcMar>
                </w:tcPr>
                <w:p w:rsidR="00A90905" w:rsidRDefault="00A90905">
                  <w:pPr>
                    <w:spacing w:line="1" w:lineRule="auto"/>
                  </w:pPr>
                </w:p>
              </w:tc>
              <w:tc>
                <w:tcPr>
                  <w:tcW w:w="737" w:type="dxa"/>
                  <w:tcMar>
                    <w:top w:w="0" w:type="dxa"/>
                    <w:left w:w="0" w:type="dxa"/>
                    <w:bottom w:w="0" w:type="dxa"/>
                    <w:right w:w="0" w:type="dxa"/>
                  </w:tcMar>
                  <w:vAlign w:val="center"/>
                </w:tcPr>
                <w:p w:rsidR="00A90905" w:rsidRDefault="00770D26" w:rsidP="00770D26">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A90905" w:rsidRDefault="00A90905" w:rsidP="00770D26">
                  <w:pPr>
                    <w:spacing w:line="1" w:lineRule="auto"/>
                  </w:pPr>
                </w:p>
              </w:tc>
              <w:tc>
                <w:tcPr>
                  <w:tcW w:w="5084" w:type="dxa"/>
                  <w:tcMar>
                    <w:top w:w="0" w:type="dxa"/>
                    <w:left w:w="0" w:type="dxa"/>
                    <w:bottom w:w="0" w:type="dxa"/>
                    <w:right w:w="0" w:type="dxa"/>
                  </w:tcMar>
                  <w:vAlign w:val="center"/>
                </w:tcPr>
                <w:p w:rsidR="00A90905" w:rsidRDefault="00770D26" w:rsidP="00770D26">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A90905" w:rsidRDefault="00A90905">
                  <w:pPr>
                    <w:spacing w:line="1" w:lineRule="auto"/>
                  </w:pPr>
                </w:p>
              </w:tc>
            </w:tr>
            <w:tr w:rsidR="00A90905" w:rsidTr="00770D26">
              <w:tc>
                <w:tcPr>
                  <w:tcW w:w="737" w:type="dxa"/>
                  <w:tcMar>
                    <w:top w:w="0" w:type="dxa"/>
                    <w:left w:w="0" w:type="dxa"/>
                    <w:bottom w:w="0" w:type="dxa"/>
                    <w:right w:w="0" w:type="dxa"/>
                  </w:tcMar>
                </w:tcPr>
                <w:p w:rsidR="00A90905" w:rsidRDefault="00A90905">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A90905">
                    <w:tc>
                      <w:tcPr>
                        <w:tcW w:w="737" w:type="dxa"/>
                        <w:tcMar>
                          <w:top w:w="0" w:type="dxa"/>
                          <w:left w:w="0" w:type="dxa"/>
                          <w:bottom w:w="0" w:type="dxa"/>
                          <w:right w:w="0" w:type="dxa"/>
                        </w:tcMar>
                      </w:tcPr>
                      <w:p w:rsidR="00A90905" w:rsidRDefault="00770D26" w:rsidP="00770D26">
                        <w:r>
                          <w:rPr>
                            <w:rFonts w:eastAsia="Arial" w:cs="Arial"/>
                            <w:color w:val="000000"/>
                            <w:sz w:val="18"/>
                            <w:szCs w:val="18"/>
                          </w:rPr>
                          <w:t>1.2</w:t>
                        </w:r>
                      </w:p>
                    </w:tc>
                  </w:tr>
                </w:tbl>
                <w:p w:rsidR="00A90905" w:rsidRDefault="00A90905" w:rsidP="00770D26">
                  <w:pPr>
                    <w:spacing w:line="1" w:lineRule="auto"/>
                  </w:pPr>
                </w:p>
              </w:tc>
              <w:tc>
                <w:tcPr>
                  <w:tcW w:w="1927" w:type="dxa"/>
                  <w:tcMar>
                    <w:top w:w="0" w:type="dxa"/>
                    <w:left w:w="0" w:type="dxa"/>
                    <w:bottom w:w="0" w:type="dxa"/>
                    <w:right w:w="0" w:type="dxa"/>
                  </w:tcMar>
                  <w:vAlign w:val="center"/>
                </w:tcPr>
                <w:p w:rsidR="00A90905" w:rsidRDefault="00770D26" w:rsidP="00770D26">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A90905">
                    <w:tc>
                      <w:tcPr>
                        <w:tcW w:w="5004" w:type="dxa"/>
                        <w:tcMar>
                          <w:top w:w="20" w:type="dxa"/>
                          <w:left w:w="20" w:type="dxa"/>
                          <w:bottom w:w="20" w:type="dxa"/>
                          <w:right w:w="20" w:type="dxa"/>
                        </w:tcMar>
                      </w:tcPr>
                      <w:p w:rsidR="00A90905" w:rsidRDefault="00770D26" w:rsidP="00770D26">
                        <w:pPr>
                          <w:spacing w:before="119" w:after="119"/>
                        </w:pPr>
                        <w:r>
                          <w:rPr>
                            <w:rFonts w:eastAsia="Arial" w:cs="Arial"/>
                            <w:color w:val="000000"/>
                            <w:sz w:val="18"/>
                            <w:szCs w:val="18"/>
                          </w:rPr>
                          <w:t>Oilseed Rape, Rapeseed, Swede Rape, Canola</w:t>
                        </w:r>
                      </w:p>
                    </w:tc>
                  </w:tr>
                </w:tbl>
                <w:p w:rsidR="00A90905" w:rsidRDefault="00A90905" w:rsidP="00770D26">
                  <w:pPr>
                    <w:spacing w:line="1" w:lineRule="auto"/>
                  </w:pPr>
                </w:p>
              </w:tc>
              <w:tc>
                <w:tcPr>
                  <w:tcW w:w="780" w:type="dxa"/>
                  <w:tcMar>
                    <w:top w:w="0" w:type="dxa"/>
                    <w:left w:w="0" w:type="dxa"/>
                    <w:bottom w:w="0" w:type="dxa"/>
                    <w:right w:w="0" w:type="dxa"/>
                  </w:tcMar>
                </w:tcPr>
                <w:p w:rsidR="00A90905" w:rsidRDefault="00A90905">
                  <w:pPr>
                    <w:spacing w:line="1" w:lineRule="auto"/>
                  </w:pPr>
                </w:p>
              </w:tc>
            </w:tr>
            <w:tr w:rsidR="00A90905">
              <w:tc>
                <w:tcPr>
                  <w:tcW w:w="737" w:type="dxa"/>
                  <w:tcMar>
                    <w:top w:w="0" w:type="dxa"/>
                    <w:left w:w="0" w:type="dxa"/>
                    <w:bottom w:w="0" w:type="dxa"/>
                    <w:right w:w="0" w:type="dxa"/>
                  </w:tcMar>
                </w:tcPr>
                <w:p w:rsidR="00A90905" w:rsidRDefault="00A90905">
                  <w:pPr>
                    <w:spacing w:line="1" w:lineRule="auto"/>
                  </w:pPr>
                </w:p>
              </w:tc>
              <w:tc>
                <w:tcPr>
                  <w:tcW w:w="737"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A90905">
                    <w:tc>
                      <w:tcPr>
                        <w:tcW w:w="5084"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780" w:type="dxa"/>
                  <w:tcMar>
                    <w:top w:w="0" w:type="dxa"/>
                    <w:left w:w="0" w:type="dxa"/>
                    <w:bottom w:w="0" w:type="dxa"/>
                    <w:right w:w="0" w:type="dxa"/>
                  </w:tcMar>
                </w:tcPr>
                <w:p w:rsidR="00A90905" w:rsidRDefault="00A90905">
                  <w:pPr>
                    <w:spacing w:line="1" w:lineRule="auto"/>
                  </w:pPr>
                </w:p>
              </w:tc>
            </w:tr>
            <w:tr w:rsidR="00A90905">
              <w:tc>
                <w:tcPr>
                  <w:tcW w:w="737" w:type="dxa"/>
                  <w:tcMar>
                    <w:top w:w="0" w:type="dxa"/>
                    <w:left w:w="0" w:type="dxa"/>
                    <w:bottom w:w="0" w:type="dxa"/>
                    <w:right w:w="0" w:type="dxa"/>
                  </w:tcMar>
                </w:tcPr>
                <w:p w:rsidR="00A90905" w:rsidRDefault="00A90905">
                  <w:pPr>
                    <w:spacing w:line="1" w:lineRule="auto"/>
                  </w:pPr>
                </w:p>
              </w:tc>
              <w:tc>
                <w:tcPr>
                  <w:tcW w:w="737"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rsidR="00A90905" w:rsidRDefault="00A90905">
                  <w:pPr>
                    <w:spacing w:line="1" w:lineRule="auto"/>
                  </w:pPr>
                </w:p>
              </w:tc>
              <w:tc>
                <w:tcPr>
                  <w:tcW w:w="5084"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r>
      <w:tr w:rsidR="00A90905">
        <w:trPr>
          <w:hidden/>
        </w:trPr>
        <w:tc>
          <w:tcPr>
            <w:tcW w:w="9765" w:type="dxa"/>
            <w:tcMar>
              <w:top w:w="0" w:type="dxa"/>
              <w:left w:w="0" w:type="dxa"/>
              <w:bottom w:w="0" w:type="dxa"/>
              <w:right w:w="0" w:type="dxa"/>
            </w:tcMar>
          </w:tcPr>
          <w:p w:rsidR="00A90905" w:rsidRDefault="00A90905">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A90905">
              <w:tc>
                <w:tcPr>
                  <w:tcW w:w="738" w:type="dxa"/>
                  <w:tcMar>
                    <w:top w:w="0" w:type="dxa"/>
                    <w:left w:w="0" w:type="dxa"/>
                    <w:bottom w:w="0" w:type="dxa"/>
                    <w:right w:w="0" w:type="dxa"/>
                  </w:tcMar>
                </w:tcPr>
                <w:p w:rsidR="00A90905" w:rsidRDefault="00A90905">
                  <w:pPr>
                    <w:spacing w:line="1" w:lineRule="auto"/>
                  </w:pPr>
                </w:p>
              </w:tc>
              <w:tc>
                <w:tcPr>
                  <w:tcW w:w="738" w:type="dxa"/>
                  <w:tcMar>
                    <w:top w:w="0" w:type="dxa"/>
                    <w:left w:w="0" w:type="dxa"/>
                    <w:bottom w:w="0" w:type="dxa"/>
                    <w:right w:w="0" w:type="dxa"/>
                  </w:tcMar>
                </w:tcPr>
                <w:p w:rsidR="00A90905" w:rsidRDefault="00A90905">
                  <w:pPr>
                    <w:spacing w:line="1" w:lineRule="auto"/>
                  </w:pPr>
                </w:p>
              </w:tc>
              <w:tc>
                <w:tcPr>
                  <w:tcW w:w="1928"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 xml:space="preserve"> </w:t>
                  </w:r>
                </w:p>
              </w:tc>
              <w:tc>
                <w:tcPr>
                  <w:tcW w:w="5085" w:type="dxa"/>
                  <w:tcMar>
                    <w:top w:w="0" w:type="dxa"/>
                    <w:left w:w="0" w:type="dxa"/>
                    <w:bottom w:w="0" w:type="dxa"/>
                    <w:right w:w="0" w:type="dxa"/>
                  </w:tcMar>
                </w:tcPr>
                <w:p w:rsidR="00A90905" w:rsidRDefault="00A90905">
                  <w:pPr>
                    <w:spacing w:line="1" w:lineRule="auto"/>
                  </w:pPr>
                </w:p>
              </w:tc>
              <w:tc>
                <w:tcPr>
                  <w:tcW w:w="766" w:type="dxa"/>
                  <w:tcMar>
                    <w:top w:w="0" w:type="dxa"/>
                    <w:left w:w="0" w:type="dxa"/>
                    <w:bottom w:w="0" w:type="dxa"/>
                    <w:right w:w="0" w:type="dxa"/>
                  </w:tcMar>
                </w:tcPr>
                <w:p w:rsidR="00A90905" w:rsidRDefault="00A90905">
                  <w:pPr>
                    <w:spacing w:line="1" w:lineRule="auto"/>
                  </w:pPr>
                </w:p>
              </w:tc>
            </w:tr>
            <w:tr w:rsidR="00A90905">
              <w:tc>
                <w:tcPr>
                  <w:tcW w:w="738" w:type="dxa"/>
                  <w:tcMar>
                    <w:top w:w="0" w:type="dxa"/>
                    <w:left w:w="8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2.</w:t>
                  </w:r>
                </w:p>
              </w:tc>
              <w:tc>
                <w:tcPr>
                  <w:tcW w:w="8517" w:type="dxa"/>
                  <w:gridSpan w:val="4"/>
                  <w:vMerge w:val="restart"/>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Applicant</w:t>
                  </w:r>
                </w:p>
              </w:tc>
            </w:tr>
            <w:tr w:rsidR="00A90905">
              <w:tc>
                <w:tcPr>
                  <w:tcW w:w="738" w:type="dxa"/>
                  <w:tcMar>
                    <w:top w:w="0" w:type="dxa"/>
                    <w:left w:w="0" w:type="dxa"/>
                    <w:bottom w:w="0" w:type="dxa"/>
                    <w:right w:w="0" w:type="dxa"/>
                  </w:tcMar>
                </w:tcPr>
                <w:p w:rsidR="00A90905" w:rsidRDefault="00A90905">
                  <w:pPr>
                    <w:spacing w:line="1" w:lineRule="auto"/>
                  </w:pPr>
                </w:p>
              </w:tc>
              <w:tc>
                <w:tcPr>
                  <w:tcW w:w="738" w:type="dxa"/>
                  <w:tcMar>
                    <w:top w:w="0" w:type="dxa"/>
                    <w:left w:w="0" w:type="dxa"/>
                    <w:bottom w:w="0" w:type="dxa"/>
                    <w:right w:w="0" w:type="dxa"/>
                  </w:tcMar>
                </w:tcPr>
                <w:p w:rsidR="00A90905" w:rsidRDefault="00A90905">
                  <w:pPr>
                    <w:spacing w:line="1" w:lineRule="auto"/>
                  </w:pPr>
                </w:p>
              </w:tc>
              <w:tc>
                <w:tcPr>
                  <w:tcW w:w="1928" w:type="dxa"/>
                  <w:tcMar>
                    <w:top w:w="0" w:type="dxa"/>
                    <w:left w:w="0" w:type="dxa"/>
                    <w:bottom w:w="0" w:type="dxa"/>
                    <w:right w:w="0" w:type="dxa"/>
                  </w:tcMar>
                </w:tcPr>
                <w:p w:rsidR="00A90905" w:rsidRDefault="00A90905">
                  <w:pPr>
                    <w:spacing w:line="1" w:lineRule="auto"/>
                  </w:pPr>
                </w:p>
              </w:tc>
              <w:tc>
                <w:tcPr>
                  <w:tcW w:w="50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A90905" w:rsidRDefault="00A90905">
                  <w:pPr>
                    <w:spacing w:line="1" w:lineRule="auto"/>
                  </w:pPr>
                </w:p>
              </w:tc>
            </w:tr>
            <w:tr w:rsidR="00A90905">
              <w:tc>
                <w:tcPr>
                  <w:tcW w:w="738" w:type="dxa"/>
                  <w:tcMar>
                    <w:top w:w="0" w:type="dxa"/>
                    <w:left w:w="0" w:type="dxa"/>
                    <w:bottom w:w="0" w:type="dxa"/>
                    <w:right w:w="0" w:type="dxa"/>
                  </w:tcMar>
                </w:tcPr>
                <w:p w:rsidR="00A90905" w:rsidRDefault="00A90905">
                  <w:pPr>
                    <w:spacing w:line="1" w:lineRule="auto"/>
                  </w:pPr>
                </w:p>
              </w:tc>
              <w:tc>
                <w:tcPr>
                  <w:tcW w:w="2666" w:type="dxa"/>
                  <w:gridSpan w:val="2"/>
                  <w:vMerge w:val="restart"/>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905" w:rsidRDefault="00A90905">
                  <w:pPr>
                    <w:rPr>
                      <w:rFonts w:eastAsia="Arial" w:cs="Arial"/>
                      <w:color w:val="000000"/>
                    </w:rPr>
                  </w:pPr>
                </w:p>
              </w:tc>
              <w:tc>
                <w:tcPr>
                  <w:tcW w:w="766" w:type="dxa"/>
                  <w:tcMar>
                    <w:top w:w="0" w:type="dxa"/>
                    <w:left w:w="0" w:type="dxa"/>
                    <w:bottom w:w="0" w:type="dxa"/>
                    <w:right w:w="0" w:type="dxa"/>
                  </w:tcMar>
                </w:tcPr>
                <w:p w:rsidR="00A90905" w:rsidRDefault="00A90905">
                  <w:pPr>
                    <w:spacing w:line="1" w:lineRule="auto"/>
                  </w:pPr>
                </w:p>
              </w:tc>
            </w:tr>
            <w:tr w:rsidR="00A90905">
              <w:tc>
                <w:tcPr>
                  <w:tcW w:w="738" w:type="dxa"/>
                  <w:tcMar>
                    <w:top w:w="0" w:type="dxa"/>
                    <w:left w:w="0" w:type="dxa"/>
                    <w:bottom w:w="0" w:type="dxa"/>
                    <w:right w:w="0" w:type="dxa"/>
                  </w:tcMar>
                </w:tcPr>
                <w:p w:rsidR="00A90905" w:rsidRDefault="00A90905">
                  <w:pPr>
                    <w:spacing w:line="1" w:lineRule="auto"/>
                  </w:pPr>
                </w:p>
              </w:tc>
              <w:tc>
                <w:tcPr>
                  <w:tcW w:w="738" w:type="dxa"/>
                  <w:tcMar>
                    <w:top w:w="0" w:type="dxa"/>
                    <w:left w:w="0" w:type="dxa"/>
                    <w:bottom w:w="0" w:type="dxa"/>
                    <w:right w:w="0" w:type="dxa"/>
                  </w:tcMar>
                </w:tcPr>
                <w:p w:rsidR="00A90905" w:rsidRDefault="00A90905">
                  <w:pPr>
                    <w:spacing w:line="1" w:lineRule="auto"/>
                  </w:pPr>
                </w:p>
              </w:tc>
              <w:tc>
                <w:tcPr>
                  <w:tcW w:w="1928" w:type="dxa"/>
                  <w:tcMar>
                    <w:top w:w="0" w:type="dxa"/>
                    <w:left w:w="0" w:type="dxa"/>
                    <w:bottom w:w="0" w:type="dxa"/>
                    <w:right w:w="0" w:type="dxa"/>
                  </w:tcMar>
                </w:tcPr>
                <w:p w:rsidR="00A90905" w:rsidRDefault="00A90905">
                  <w:pPr>
                    <w:spacing w:line="1" w:lineRule="auto"/>
                  </w:pPr>
                </w:p>
              </w:tc>
              <w:tc>
                <w:tcPr>
                  <w:tcW w:w="50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A90905" w:rsidRDefault="00A90905">
                  <w:pPr>
                    <w:spacing w:line="1" w:lineRule="auto"/>
                  </w:pPr>
                </w:p>
              </w:tc>
            </w:tr>
            <w:tr w:rsidR="00A90905">
              <w:tc>
                <w:tcPr>
                  <w:tcW w:w="738" w:type="dxa"/>
                  <w:tcMar>
                    <w:top w:w="0" w:type="dxa"/>
                    <w:left w:w="0" w:type="dxa"/>
                    <w:bottom w:w="0" w:type="dxa"/>
                    <w:right w:w="0" w:type="dxa"/>
                  </w:tcMar>
                </w:tcPr>
                <w:p w:rsidR="00A90905" w:rsidRDefault="00A90905">
                  <w:pPr>
                    <w:spacing w:line="1" w:lineRule="auto"/>
                  </w:pPr>
                </w:p>
              </w:tc>
              <w:tc>
                <w:tcPr>
                  <w:tcW w:w="2666" w:type="dxa"/>
                  <w:gridSpan w:val="2"/>
                  <w:vMerge w:val="restart"/>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905" w:rsidRDefault="00A90905">
                  <w:pPr>
                    <w:rPr>
                      <w:rFonts w:eastAsia="Arial" w:cs="Arial"/>
                      <w:color w:val="000000"/>
                    </w:rPr>
                  </w:pPr>
                </w:p>
                <w:p w:rsidR="00A90905" w:rsidRDefault="00A90905"/>
              </w:tc>
              <w:tc>
                <w:tcPr>
                  <w:tcW w:w="766" w:type="dxa"/>
                  <w:tcMar>
                    <w:top w:w="0" w:type="dxa"/>
                    <w:left w:w="0" w:type="dxa"/>
                    <w:bottom w:w="0" w:type="dxa"/>
                    <w:right w:w="0" w:type="dxa"/>
                  </w:tcMar>
                </w:tcPr>
                <w:p w:rsidR="00A90905" w:rsidRDefault="00A90905">
                  <w:pPr>
                    <w:spacing w:line="1" w:lineRule="auto"/>
                  </w:pPr>
                </w:p>
              </w:tc>
            </w:tr>
            <w:tr w:rsidR="00A90905">
              <w:tc>
                <w:tcPr>
                  <w:tcW w:w="738" w:type="dxa"/>
                  <w:tcMar>
                    <w:top w:w="0" w:type="dxa"/>
                    <w:left w:w="0" w:type="dxa"/>
                    <w:bottom w:w="0" w:type="dxa"/>
                    <w:right w:w="0" w:type="dxa"/>
                  </w:tcMar>
                </w:tcPr>
                <w:p w:rsidR="00A90905" w:rsidRDefault="00A90905">
                  <w:pPr>
                    <w:spacing w:line="1" w:lineRule="auto"/>
                  </w:pPr>
                </w:p>
              </w:tc>
              <w:tc>
                <w:tcPr>
                  <w:tcW w:w="738" w:type="dxa"/>
                  <w:tcMar>
                    <w:top w:w="0" w:type="dxa"/>
                    <w:left w:w="0" w:type="dxa"/>
                    <w:bottom w:w="0" w:type="dxa"/>
                    <w:right w:w="0" w:type="dxa"/>
                  </w:tcMar>
                </w:tcPr>
                <w:p w:rsidR="00A90905" w:rsidRDefault="00A90905">
                  <w:pPr>
                    <w:spacing w:line="1" w:lineRule="auto"/>
                  </w:pPr>
                </w:p>
              </w:tc>
              <w:tc>
                <w:tcPr>
                  <w:tcW w:w="1928" w:type="dxa"/>
                  <w:tcMar>
                    <w:top w:w="0" w:type="dxa"/>
                    <w:left w:w="0" w:type="dxa"/>
                    <w:bottom w:w="0" w:type="dxa"/>
                    <w:right w:w="0" w:type="dxa"/>
                  </w:tcMar>
                </w:tcPr>
                <w:p w:rsidR="00A90905" w:rsidRDefault="00A90905">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905" w:rsidRDefault="00A90905">
                  <w:pPr>
                    <w:spacing w:line="1" w:lineRule="auto"/>
                  </w:pPr>
                </w:p>
              </w:tc>
              <w:tc>
                <w:tcPr>
                  <w:tcW w:w="766" w:type="dxa"/>
                  <w:tcMar>
                    <w:top w:w="0" w:type="dxa"/>
                    <w:left w:w="0" w:type="dxa"/>
                    <w:bottom w:w="0" w:type="dxa"/>
                    <w:right w:w="0" w:type="dxa"/>
                  </w:tcMar>
                </w:tcPr>
                <w:p w:rsidR="00A90905" w:rsidRDefault="00A90905">
                  <w:pPr>
                    <w:spacing w:line="1" w:lineRule="auto"/>
                  </w:pPr>
                </w:p>
              </w:tc>
            </w:tr>
            <w:tr w:rsidR="00A90905">
              <w:tc>
                <w:tcPr>
                  <w:tcW w:w="738" w:type="dxa"/>
                  <w:tcMar>
                    <w:top w:w="0" w:type="dxa"/>
                    <w:left w:w="0" w:type="dxa"/>
                    <w:bottom w:w="0" w:type="dxa"/>
                    <w:right w:w="0" w:type="dxa"/>
                  </w:tcMar>
                </w:tcPr>
                <w:p w:rsidR="00A90905" w:rsidRDefault="00A90905">
                  <w:pPr>
                    <w:spacing w:line="1" w:lineRule="auto"/>
                  </w:pPr>
                </w:p>
              </w:tc>
              <w:tc>
                <w:tcPr>
                  <w:tcW w:w="738" w:type="dxa"/>
                  <w:tcMar>
                    <w:top w:w="0" w:type="dxa"/>
                    <w:left w:w="0" w:type="dxa"/>
                    <w:bottom w:w="0" w:type="dxa"/>
                    <w:right w:w="0" w:type="dxa"/>
                  </w:tcMar>
                </w:tcPr>
                <w:p w:rsidR="00A90905" w:rsidRDefault="00A90905">
                  <w:pPr>
                    <w:spacing w:line="1" w:lineRule="auto"/>
                  </w:pPr>
                </w:p>
              </w:tc>
              <w:tc>
                <w:tcPr>
                  <w:tcW w:w="1928" w:type="dxa"/>
                  <w:tcMar>
                    <w:top w:w="0" w:type="dxa"/>
                    <w:left w:w="0" w:type="dxa"/>
                    <w:bottom w:w="0" w:type="dxa"/>
                    <w:right w:w="0" w:type="dxa"/>
                  </w:tcMar>
                </w:tcPr>
                <w:p w:rsidR="00A90905" w:rsidRDefault="00A90905">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905" w:rsidRDefault="00A90905">
                  <w:pPr>
                    <w:spacing w:line="1" w:lineRule="auto"/>
                  </w:pPr>
                </w:p>
              </w:tc>
              <w:tc>
                <w:tcPr>
                  <w:tcW w:w="766" w:type="dxa"/>
                  <w:tcMar>
                    <w:top w:w="0" w:type="dxa"/>
                    <w:left w:w="0" w:type="dxa"/>
                    <w:bottom w:w="0" w:type="dxa"/>
                    <w:right w:w="0" w:type="dxa"/>
                  </w:tcMar>
                </w:tcPr>
                <w:p w:rsidR="00A90905" w:rsidRDefault="00A90905">
                  <w:pPr>
                    <w:spacing w:line="1" w:lineRule="auto"/>
                  </w:pPr>
                </w:p>
              </w:tc>
            </w:tr>
            <w:tr w:rsidR="00A90905">
              <w:tc>
                <w:tcPr>
                  <w:tcW w:w="738" w:type="dxa"/>
                  <w:tcMar>
                    <w:top w:w="0" w:type="dxa"/>
                    <w:left w:w="0" w:type="dxa"/>
                    <w:bottom w:w="0" w:type="dxa"/>
                    <w:right w:w="0" w:type="dxa"/>
                  </w:tcMar>
                </w:tcPr>
                <w:p w:rsidR="00A90905" w:rsidRDefault="00A90905">
                  <w:pPr>
                    <w:spacing w:line="1" w:lineRule="auto"/>
                  </w:pPr>
                </w:p>
              </w:tc>
              <w:tc>
                <w:tcPr>
                  <w:tcW w:w="738" w:type="dxa"/>
                  <w:tcMar>
                    <w:top w:w="0" w:type="dxa"/>
                    <w:left w:w="0" w:type="dxa"/>
                    <w:bottom w:w="0" w:type="dxa"/>
                    <w:right w:w="0" w:type="dxa"/>
                  </w:tcMar>
                </w:tcPr>
                <w:p w:rsidR="00A90905" w:rsidRDefault="00A90905">
                  <w:pPr>
                    <w:spacing w:line="1" w:lineRule="auto"/>
                  </w:pPr>
                </w:p>
              </w:tc>
              <w:tc>
                <w:tcPr>
                  <w:tcW w:w="1928" w:type="dxa"/>
                  <w:tcMar>
                    <w:top w:w="0" w:type="dxa"/>
                    <w:left w:w="0" w:type="dxa"/>
                    <w:bottom w:w="0" w:type="dxa"/>
                    <w:right w:w="0" w:type="dxa"/>
                  </w:tcMar>
                </w:tcPr>
                <w:p w:rsidR="00A90905" w:rsidRDefault="00A90905">
                  <w:pPr>
                    <w:spacing w:line="1" w:lineRule="auto"/>
                  </w:pPr>
                </w:p>
              </w:tc>
              <w:tc>
                <w:tcPr>
                  <w:tcW w:w="50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A90905" w:rsidRDefault="00A90905">
                  <w:pPr>
                    <w:spacing w:line="1" w:lineRule="auto"/>
                  </w:pPr>
                </w:p>
              </w:tc>
            </w:tr>
            <w:tr w:rsidR="00A90905">
              <w:tc>
                <w:tcPr>
                  <w:tcW w:w="738" w:type="dxa"/>
                  <w:tcMar>
                    <w:top w:w="0" w:type="dxa"/>
                    <w:left w:w="0" w:type="dxa"/>
                    <w:bottom w:w="0" w:type="dxa"/>
                    <w:right w:w="0" w:type="dxa"/>
                  </w:tcMar>
                </w:tcPr>
                <w:p w:rsidR="00A90905" w:rsidRDefault="00A90905">
                  <w:pPr>
                    <w:spacing w:line="1" w:lineRule="auto"/>
                  </w:pPr>
                </w:p>
              </w:tc>
              <w:tc>
                <w:tcPr>
                  <w:tcW w:w="2666" w:type="dxa"/>
                  <w:gridSpan w:val="2"/>
                  <w:vMerge w:val="restart"/>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905" w:rsidRDefault="00A90905">
                  <w:pPr>
                    <w:rPr>
                      <w:rFonts w:eastAsia="Arial" w:cs="Arial"/>
                      <w:color w:val="000000"/>
                    </w:rPr>
                  </w:pPr>
                </w:p>
              </w:tc>
              <w:tc>
                <w:tcPr>
                  <w:tcW w:w="766" w:type="dxa"/>
                  <w:tcMar>
                    <w:top w:w="0" w:type="dxa"/>
                    <w:left w:w="0" w:type="dxa"/>
                    <w:bottom w:w="0" w:type="dxa"/>
                    <w:right w:w="0" w:type="dxa"/>
                  </w:tcMar>
                </w:tcPr>
                <w:p w:rsidR="00A90905" w:rsidRDefault="00A90905">
                  <w:pPr>
                    <w:spacing w:line="1" w:lineRule="auto"/>
                  </w:pPr>
                </w:p>
              </w:tc>
            </w:tr>
            <w:tr w:rsidR="00A90905">
              <w:tc>
                <w:tcPr>
                  <w:tcW w:w="738" w:type="dxa"/>
                  <w:tcMar>
                    <w:top w:w="0" w:type="dxa"/>
                    <w:left w:w="0" w:type="dxa"/>
                    <w:bottom w:w="0" w:type="dxa"/>
                    <w:right w:w="0" w:type="dxa"/>
                  </w:tcMar>
                </w:tcPr>
                <w:p w:rsidR="00A90905" w:rsidRDefault="00A90905">
                  <w:pPr>
                    <w:spacing w:line="1" w:lineRule="auto"/>
                  </w:pPr>
                </w:p>
              </w:tc>
              <w:tc>
                <w:tcPr>
                  <w:tcW w:w="738" w:type="dxa"/>
                  <w:tcMar>
                    <w:top w:w="0" w:type="dxa"/>
                    <w:left w:w="0" w:type="dxa"/>
                    <w:bottom w:w="0" w:type="dxa"/>
                    <w:right w:w="0" w:type="dxa"/>
                  </w:tcMar>
                </w:tcPr>
                <w:p w:rsidR="00A90905" w:rsidRDefault="00A90905">
                  <w:pPr>
                    <w:spacing w:line="1" w:lineRule="auto"/>
                  </w:pPr>
                </w:p>
              </w:tc>
              <w:tc>
                <w:tcPr>
                  <w:tcW w:w="1928" w:type="dxa"/>
                  <w:tcMar>
                    <w:top w:w="0" w:type="dxa"/>
                    <w:left w:w="0" w:type="dxa"/>
                    <w:bottom w:w="0" w:type="dxa"/>
                    <w:right w:w="0" w:type="dxa"/>
                  </w:tcMar>
                </w:tcPr>
                <w:p w:rsidR="00A90905" w:rsidRDefault="00A90905">
                  <w:pPr>
                    <w:spacing w:line="1" w:lineRule="auto"/>
                  </w:pPr>
                </w:p>
              </w:tc>
              <w:tc>
                <w:tcPr>
                  <w:tcW w:w="50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A90905" w:rsidRDefault="00A90905">
                  <w:pPr>
                    <w:spacing w:line="1" w:lineRule="auto"/>
                  </w:pPr>
                </w:p>
              </w:tc>
            </w:tr>
            <w:tr w:rsidR="00A90905">
              <w:tc>
                <w:tcPr>
                  <w:tcW w:w="738" w:type="dxa"/>
                  <w:tcMar>
                    <w:top w:w="0" w:type="dxa"/>
                    <w:left w:w="0" w:type="dxa"/>
                    <w:bottom w:w="0" w:type="dxa"/>
                    <w:right w:w="0" w:type="dxa"/>
                  </w:tcMar>
                </w:tcPr>
                <w:p w:rsidR="00A90905" w:rsidRDefault="00A90905">
                  <w:pPr>
                    <w:spacing w:line="1" w:lineRule="auto"/>
                  </w:pPr>
                </w:p>
              </w:tc>
              <w:tc>
                <w:tcPr>
                  <w:tcW w:w="2666" w:type="dxa"/>
                  <w:gridSpan w:val="2"/>
                  <w:vMerge w:val="restart"/>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905" w:rsidRDefault="00A90905">
                  <w:pPr>
                    <w:rPr>
                      <w:rFonts w:eastAsia="Arial" w:cs="Arial"/>
                      <w:color w:val="000000"/>
                    </w:rPr>
                  </w:pPr>
                </w:p>
              </w:tc>
              <w:tc>
                <w:tcPr>
                  <w:tcW w:w="766" w:type="dxa"/>
                  <w:tcMar>
                    <w:top w:w="0" w:type="dxa"/>
                    <w:left w:w="0" w:type="dxa"/>
                    <w:bottom w:w="0" w:type="dxa"/>
                    <w:right w:w="0" w:type="dxa"/>
                  </w:tcMar>
                </w:tcPr>
                <w:p w:rsidR="00A90905" w:rsidRDefault="00A90905">
                  <w:pPr>
                    <w:spacing w:line="1" w:lineRule="auto"/>
                  </w:pPr>
                </w:p>
              </w:tc>
            </w:tr>
            <w:tr w:rsidR="00A90905">
              <w:tc>
                <w:tcPr>
                  <w:tcW w:w="738" w:type="dxa"/>
                  <w:tcMar>
                    <w:top w:w="0" w:type="dxa"/>
                    <w:left w:w="0" w:type="dxa"/>
                    <w:bottom w:w="0" w:type="dxa"/>
                    <w:right w:w="0" w:type="dxa"/>
                  </w:tcMar>
                </w:tcPr>
                <w:p w:rsidR="00A90905" w:rsidRDefault="00A90905">
                  <w:pPr>
                    <w:spacing w:line="1" w:lineRule="auto"/>
                  </w:pPr>
                </w:p>
              </w:tc>
              <w:tc>
                <w:tcPr>
                  <w:tcW w:w="738" w:type="dxa"/>
                  <w:tcMar>
                    <w:top w:w="0" w:type="dxa"/>
                    <w:left w:w="0" w:type="dxa"/>
                    <w:bottom w:w="0" w:type="dxa"/>
                    <w:right w:w="0" w:type="dxa"/>
                  </w:tcMar>
                </w:tcPr>
                <w:p w:rsidR="00A90905" w:rsidRDefault="00A90905">
                  <w:pPr>
                    <w:spacing w:line="1" w:lineRule="auto"/>
                  </w:pPr>
                </w:p>
              </w:tc>
              <w:tc>
                <w:tcPr>
                  <w:tcW w:w="1928" w:type="dxa"/>
                  <w:tcMar>
                    <w:top w:w="0" w:type="dxa"/>
                    <w:left w:w="0" w:type="dxa"/>
                    <w:bottom w:w="0" w:type="dxa"/>
                    <w:right w:w="0" w:type="dxa"/>
                  </w:tcMar>
                </w:tcPr>
                <w:p w:rsidR="00A90905" w:rsidRDefault="00A90905">
                  <w:pPr>
                    <w:spacing w:line="1" w:lineRule="auto"/>
                  </w:pPr>
                </w:p>
              </w:tc>
              <w:tc>
                <w:tcPr>
                  <w:tcW w:w="50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A90905" w:rsidRDefault="00A90905">
                  <w:pPr>
                    <w:spacing w:line="1" w:lineRule="auto"/>
                  </w:pPr>
                </w:p>
              </w:tc>
            </w:tr>
            <w:tr w:rsidR="00A90905">
              <w:tc>
                <w:tcPr>
                  <w:tcW w:w="738" w:type="dxa"/>
                  <w:tcMar>
                    <w:top w:w="0" w:type="dxa"/>
                    <w:left w:w="0" w:type="dxa"/>
                    <w:bottom w:w="0" w:type="dxa"/>
                    <w:right w:w="0" w:type="dxa"/>
                  </w:tcMar>
                </w:tcPr>
                <w:p w:rsidR="00A90905" w:rsidRDefault="00A90905">
                  <w:pPr>
                    <w:spacing w:line="1" w:lineRule="auto"/>
                  </w:pPr>
                </w:p>
              </w:tc>
              <w:tc>
                <w:tcPr>
                  <w:tcW w:w="2666" w:type="dxa"/>
                  <w:gridSpan w:val="2"/>
                  <w:vMerge w:val="restart"/>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905" w:rsidRDefault="00A90905">
                  <w:pPr>
                    <w:rPr>
                      <w:rFonts w:eastAsia="Arial" w:cs="Arial"/>
                      <w:color w:val="000000"/>
                    </w:rPr>
                  </w:pPr>
                </w:p>
              </w:tc>
              <w:tc>
                <w:tcPr>
                  <w:tcW w:w="766" w:type="dxa"/>
                  <w:tcMar>
                    <w:top w:w="0" w:type="dxa"/>
                    <w:left w:w="0" w:type="dxa"/>
                    <w:bottom w:w="0" w:type="dxa"/>
                    <w:right w:w="0" w:type="dxa"/>
                  </w:tcMar>
                </w:tcPr>
                <w:p w:rsidR="00A90905" w:rsidRDefault="00A90905">
                  <w:pPr>
                    <w:spacing w:line="1" w:lineRule="auto"/>
                  </w:pPr>
                </w:p>
              </w:tc>
            </w:tr>
            <w:tr w:rsidR="00A90905">
              <w:tc>
                <w:tcPr>
                  <w:tcW w:w="738" w:type="dxa"/>
                  <w:tcMar>
                    <w:top w:w="0" w:type="dxa"/>
                    <w:left w:w="0" w:type="dxa"/>
                    <w:bottom w:w="0" w:type="dxa"/>
                    <w:right w:w="0" w:type="dxa"/>
                  </w:tcMar>
                </w:tcPr>
                <w:p w:rsidR="00A90905" w:rsidRDefault="00A90905">
                  <w:pPr>
                    <w:spacing w:line="1" w:lineRule="auto"/>
                  </w:pPr>
                </w:p>
              </w:tc>
              <w:tc>
                <w:tcPr>
                  <w:tcW w:w="738" w:type="dxa"/>
                  <w:tcMar>
                    <w:top w:w="0" w:type="dxa"/>
                    <w:left w:w="0" w:type="dxa"/>
                    <w:bottom w:w="0" w:type="dxa"/>
                    <w:right w:w="0" w:type="dxa"/>
                  </w:tcMar>
                </w:tcPr>
                <w:p w:rsidR="00A90905" w:rsidRDefault="00A90905">
                  <w:pPr>
                    <w:spacing w:line="1" w:lineRule="auto"/>
                  </w:pPr>
                </w:p>
              </w:tc>
              <w:tc>
                <w:tcPr>
                  <w:tcW w:w="1928" w:type="dxa"/>
                  <w:tcMar>
                    <w:top w:w="0" w:type="dxa"/>
                    <w:left w:w="0" w:type="dxa"/>
                    <w:bottom w:w="0" w:type="dxa"/>
                    <w:right w:w="0" w:type="dxa"/>
                  </w:tcMar>
                </w:tcPr>
                <w:p w:rsidR="00A90905" w:rsidRDefault="00A90905">
                  <w:pPr>
                    <w:spacing w:line="1" w:lineRule="auto"/>
                  </w:pPr>
                </w:p>
              </w:tc>
              <w:tc>
                <w:tcPr>
                  <w:tcW w:w="50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A90905" w:rsidRDefault="00A90905">
                  <w:pPr>
                    <w:spacing w:line="1" w:lineRule="auto"/>
                  </w:pPr>
                </w:p>
              </w:tc>
            </w:tr>
            <w:tr w:rsidR="00A90905">
              <w:tc>
                <w:tcPr>
                  <w:tcW w:w="738" w:type="dxa"/>
                  <w:tcMar>
                    <w:top w:w="0" w:type="dxa"/>
                    <w:left w:w="0" w:type="dxa"/>
                    <w:bottom w:w="0" w:type="dxa"/>
                    <w:right w:w="0" w:type="dxa"/>
                  </w:tcMar>
                </w:tcPr>
                <w:p w:rsidR="00A90905" w:rsidRDefault="00A90905">
                  <w:pPr>
                    <w:spacing w:line="1" w:lineRule="auto"/>
                  </w:pPr>
                </w:p>
              </w:tc>
              <w:tc>
                <w:tcPr>
                  <w:tcW w:w="2666" w:type="dxa"/>
                  <w:gridSpan w:val="2"/>
                  <w:vMerge w:val="restart"/>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905" w:rsidRDefault="00A90905">
                  <w:pPr>
                    <w:rPr>
                      <w:rFonts w:eastAsia="Arial" w:cs="Arial"/>
                      <w:color w:val="000000"/>
                    </w:rPr>
                  </w:pPr>
                </w:p>
              </w:tc>
              <w:tc>
                <w:tcPr>
                  <w:tcW w:w="766" w:type="dxa"/>
                  <w:tcMar>
                    <w:top w:w="0" w:type="dxa"/>
                    <w:left w:w="0" w:type="dxa"/>
                    <w:bottom w:w="0" w:type="dxa"/>
                    <w:right w:w="0" w:type="dxa"/>
                  </w:tcMar>
                </w:tcPr>
                <w:p w:rsidR="00A90905" w:rsidRDefault="00A90905">
                  <w:pPr>
                    <w:spacing w:line="1" w:lineRule="auto"/>
                  </w:pPr>
                </w:p>
              </w:tc>
            </w:tr>
            <w:tr w:rsidR="00A90905">
              <w:tc>
                <w:tcPr>
                  <w:tcW w:w="738" w:type="dxa"/>
                  <w:tcMar>
                    <w:top w:w="0" w:type="dxa"/>
                    <w:left w:w="0" w:type="dxa"/>
                    <w:bottom w:w="0" w:type="dxa"/>
                    <w:right w:w="0" w:type="dxa"/>
                  </w:tcMar>
                </w:tcPr>
                <w:p w:rsidR="00A90905" w:rsidRDefault="00A90905">
                  <w:pPr>
                    <w:spacing w:line="1" w:lineRule="auto"/>
                  </w:pPr>
                </w:p>
              </w:tc>
              <w:tc>
                <w:tcPr>
                  <w:tcW w:w="2666" w:type="dxa"/>
                  <w:gridSpan w:val="2"/>
                  <w:vMerge w:val="restart"/>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applicant)</w:t>
                  </w:r>
                </w:p>
              </w:tc>
              <w:tc>
                <w:tcPr>
                  <w:tcW w:w="5085" w:type="dxa"/>
                  <w:tcMar>
                    <w:top w:w="0" w:type="dxa"/>
                    <w:left w:w="0" w:type="dxa"/>
                    <w:bottom w:w="0" w:type="dxa"/>
                    <w:right w:w="0" w:type="dxa"/>
                  </w:tcMar>
                </w:tcPr>
                <w:p w:rsidR="00A90905" w:rsidRDefault="00A90905">
                  <w:pPr>
                    <w:spacing w:line="1" w:lineRule="auto"/>
                  </w:pPr>
                </w:p>
              </w:tc>
              <w:tc>
                <w:tcPr>
                  <w:tcW w:w="766" w:type="dxa"/>
                  <w:tcMar>
                    <w:top w:w="0" w:type="dxa"/>
                    <w:left w:w="0" w:type="dxa"/>
                    <w:bottom w:w="0" w:type="dxa"/>
                    <w:right w:w="0" w:type="dxa"/>
                  </w:tcMar>
                </w:tcPr>
                <w:p w:rsidR="00A90905" w:rsidRDefault="00A90905">
                  <w:pPr>
                    <w:spacing w:line="1" w:lineRule="auto"/>
                  </w:pPr>
                </w:p>
              </w:tc>
            </w:tr>
            <w:tr w:rsidR="00A90905">
              <w:tc>
                <w:tcPr>
                  <w:tcW w:w="738" w:type="dxa"/>
                  <w:tcMar>
                    <w:top w:w="0" w:type="dxa"/>
                    <w:left w:w="0" w:type="dxa"/>
                    <w:bottom w:w="0" w:type="dxa"/>
                    <w:right w:w="0" w:type="dxa"/>
                  </w:tcMar>
                </w:tcPr>
                <w:p w:rsidR="00A90905" w:rsidRDefault="00A90905">
                  <w:pPr>
                    <w:spacing w:line="1" w:lineRule="auto"/>
                  </w:pPr>
                </w:p>
              </w:tc>
              <w:tc>
                <w:tcPr>
                  <w:tcW w:w="738" w:type="dxa"/>
                  <w:tcMar>
                    <w:top w:w="0" w:type="dxa"/>
                    <w:left w:w="0" w:type="dxa"/>
                    <w:bottom w:w="0" w:type="dxa"/>
                    <w:right w:w="0" w:type="dxa"/>
                  </w:tcMar>
                </w:tcPr>
                <w:p w:rsidR="00A90905" w:rsidRDefault="00A90905">
                  <w:pPr>
                    <w:spacing w:line="1" w:lineRule="auto"/>
                  </w:pPr>
                </w:p>
              </w:tc>
              <w:tc>
                <w:tcPr>
                  <w:tcW w:w="1928" w:type="dxa"/>
                  <w:tcMar>
                    <w:top w:w="0" w:type="dxa"/>
                    <w:left w:w="0" w:type="dxa"/>
                    <w:bottom w:w="0" w:type="dxa"/>
                    <w:right w:w="0" w:type="dxa"/>
                  </w:tcMar>
                </w:tcPr>
                <w:p w:rsidR="00A90905" w:rsidRDefault="00A90905">
                  <w:pPr>
                    <w:spacing w:line="1" w:lineRule="auto"/>
                  </w:pPr>
                </w:p>
              </w:tc>
              <w:tc>
                <w:tcPr>
                  <w:tcW w:w="50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r>
      <w:tr w:rsidR="00A90905">
        <w:trPr>
          <w:hidden/>
        </w:trPr>
        <w:tc>
          <w:tcPr>
            <w:tcW w:w="9765" w:type="dxa"/>
            <w:tcMar>
              <w:top w:w="0" w:type="dxa"/>
              <w:left w:w="0" w:type="dxa"/>
              <w:bottom w:w="0" w:type="dxa"/>
              <w:right w:w="0" w:type="dxa"/>
            </w:tcMar>
          </w:tcPr>
          <w:p w:rsidR="00A90905" w:rsidRDefault="00A90905">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A90905">
              <w:tc>
                <w:tcPr>
                  <w:tcW w:w="737" w:type="dxa"/>
                  <w:tcMar>
                    <w:top w:w="0" w:type="dxa"/>
                    <w:left w:w="0" w:type="dxa"/>
                    <w:bottom w:w="0" w:type="dxa"/>
                    <w:right w:w="0" w:type="dxa"/>
                  </w:tcMar>
                </w:tcPr>
                <w:p w:rsidR="00A90905" w:rsidRDefault="00A90905">
                  <w:pPr>
                    <w:spacing w:line="1" w:lineRule="auto"/>
                  </w:pPr>
                </w:p>
              </w:tc>
              <w:tc>
                <w:tcPr>
                  <w:tcW w:w="737" w:type="dxa"/>
                  <w:tcMar>
                    <w:top w:w="0" w:type="dxa"/>
                    <w:left w:w="0" w:type="dxa"/>
                    <w:bottom w:w="0" w:type="dxa"/>
                    <w:right w:w="0" w:type="dxa"/>
                  </w:tcMar>
                </w:tcPr>
                <w:p w:rsidR="00A90905" w:rsidRDefault="00A90905">
                  <w:pPr>
                    <w:spacing w:line="1" w:lineRule="auto"/>
                  </w:pPr>
                </w:p>
              </w:tc>
              <w:tc>
                <w:tcPr>
                  <w:tcW w:w="1927" w:type="dxa"/>
                  <w:tcMar>
                    <w:top w:w="0" w:type="dxa"/>
                    <w:left w:w="0" w:type="dxa"/>
                    <w:bottom w:w="0" w:type="dxa"/>
                    <w:right w:w="0" w:type="dxa"/>
                  </w:tcMar>
                </w:tcPr>
                <w:p w:rsidR="00A90905" w:rsidRDefault="00A90905">
                  <w:pPr>
                    <w:spacing w:line="1" w:lineRule="auto"/>
                  </w:pPr>
                </w:p>
              </w:tc>
              <w:tc>
                <w:tcPr>
                  <w:tcW w:w="505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A90905" w:rsidRDefault="00A90905">
                  <w:pPr>
                    <w:spacing w:line="1" w:lineRule="auto"/>
                  </w:pPr>
                </w:p>
              </w:tc>
            </w:tr>
            <w:tr w:rsidR="00A90905">
              <w:tc>
                <w:tcPr>
                  <w:tcW w:w="737" w:type="dxa"/>
                  <w:tcMar>
                    <w:top w:w="0" w:type="dxa"/>
                    <w:left w:w="8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Proposed denomination and breeder's reference</w:t>
                  </w:r>
                </w:p>
              </w:tc>
            </w:tr>
            <w:tr w:rsidR="00A90905">
              <w:tc>
                <w:tcPr>
                  <w:tcW w:w="737" w:type="dxa"/>
                  <w:tcMar>
                    <w:top w:w="0" w:type="dxa"/>
                    <w:left w:w="0" w:type="dxa"/>
                    <w:bottom w:w="0" w:type="dxa"/>
                    <w:right w:w="0" w:type="dxa"/>
                  </w:tcMar>
                </w:tcPr>
                <w:p w:rsidR="00A90905" w:rsidRDefault="00A90905">
                  <w:pPr>
                    <w:spacing w:line="1" w:lineRule="auto"/>
                  </w:pPr>
                </w:p>
              </w:tc>
              <w:tc>
                <w:tcPr>
                  <w:tcW w:w="737" w:type="dxa"/>
                  <w:tcMar>
                    <w:top w:w="0" w:type="dxa"/>
                    <w:left w:w="0" w:type="dxa"/>
                    <w:bottom w:w="0" w:type="dxa"/>
                    <w:right w:w="0" w:type="dxa"/>
                  </w:tcMar>
                </w:tcPr>
                <w:p w:rsidR="00A90905" w:rsidRDefault="00A90905">
                  <w:pPr>
                    <w:spacing w:line="1" w:lineRule="auto"/>
                  </w:pPr>
                </w:p>
              </w:tc>
              <w:tc>
                <w:tcPr>
                  <w:tcW w:w="1927" w:type="dxa"/>
                  <w:tcMar>
                    <w:top w:w="0" w:type="dxa"/>
                    <w:left w:w="0" w:type="dxa"/>
                    <w:bottom w:w="0" w:type="dxa"/>
                    <w:right w:w="0" w:type="dxa"/>
                  </w:tcMar>
                </w:tcPr>
                <w:p w:rsidR="00A90905" w:rsidRDefault="00A90905">
                  <w:pPr>
                    <w:spacing w:line="1" w:lineRule="auto"/>
                  </w:pPr>
                </w:p>
              </w:tc>
              <w:tc>
                <w:tcPr>
                  <w:tcW w:w="505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A90905" w:rsidRDefault="00A90905">
                  <w:pPr>
                    <w:spacing w:line="1" w:lineRule="auto"/>
                  </w:pPr>
                </w:p>
              </w:tc>
            </w:tr>
            <w:tr w:rsidR="00A90905">
              <w:tc>
                <w:tcPr>
                  <w:tcW w:w="737" w:type="dxa"/>
                  <w:tcMar>
                    <w:top w:w="0" w:type="dxa"/>
                    <w:left w:w="0" w:type="dxa"/>
                    <w:bottom w:w="0" w:type="dxa"/>
                    <w:right w:w="0" w:type="dxa"/>
                  </w:tcMar>
                </w:tcPr>
                <w:p w:rsidR="00A90905" w:rsidRDefault="00A90905">
                  <w:pPr>
                    <w:spacing w:line="1" w:lineRule="auto"/>
                  </w:pPr>
                </w:p>
              </w:tc>
              <w:tc>
                <w:tcPr>
                  <w:tcW w:w="2664" w:type="dxa"/>
                  <w:gridSpan w:val="2"/>
                  <w:vMerge w:val="restart"/>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905" w:rsidRDefault="00A90905">
                  <w:pPr>
                    <w:rPr>
                      <w:rFonts w:eastAsia="Arial" w:cs="Arial"/>
                      <w:color w:val="000000"/>
                    </w:rPr>
                  </w:pPr>
                </w:p>
              </w:tc>
              <w:tc>
                <w:tcPr>
                  <w:tcW w:w="810" w:type="dxa"/>
                  <w:tcMar>
                    <w:top w:w="0" w:type="dxa"/>
                    <w:left w:w="0" w:type="dxa"/>
                    <w:bottom w:w="0" w:type="dxa"/>
                    <w:right w:w="0" w:type="dxa"/>
                  </w:tcMar>
                </w:tcPr>
                <w:p w:rsidR="00A90905" w:rsidRDefault="00A90905">
                  <w:pPr>
                    <w:spacing w:line="1" w:lineRule="auto"/>
                  </w:pPr>
                </w:p>
              </w:tc>
            </w:tr>
            <w:tr w:rsidR="00A90905">
              <w:tc>
                <w:tcPr>
                  <w:tcW w:w="737" w:type="dxa"/>
                  <w:tcMar>
                    <w:top w:w="0" w:type="dxa"/>
                    <w:left w:w="0" w:type="dxa"/>
                    <w:bottom w:w="0" w:type="dxa"/>
                    <w:right w:w="0" w:type="dxa"/>
                  </w:tcMar>
                </w:tcPr>
                <w:p w:rsidR="00A90905" w:rsidRDefault="00A90905">
                  <w:pPr>
                    <w:spacing w:line="1" w:lineRule="auto"/>
                  </w:pPr>
                </w:p>
              </w:tc>
              <w:tc>
                <w:tcPr>
                  <w:tcW w:w="2664" w:type="dxa"/>
                  <w:gridSpan w:val="2"/>
                  <w:vMerge w:val="restart"/>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(if available)</w:t>
                  </w:r>
                </w:p>
              </w:tc>
              <w:tc>
                <w:tcPr>
                  <w:tcW w:w="5055" w:type="dxa"/>
                  <w:tcMar>
                    <w:top w:w="0" w:type="dxa"/>
                    <w:left w:w="0" w:type="dxa"/>
                    <w:bottom w:w="0" w:type="dxa"/>
                    <w:right w:w="0" w:type="dxa"/>
                  </w:tcMar>
                </w:tcPr>
                <w:p w:rsidR="00A90905" w:rsidRDefault="00A90905">
                  <w:pPr>
                    <w:spacing w:line="1" w:lineRule="auto"/>
                  </w:pPr>
                </w:p>
              </w:tc>
              <w:tc>
                <w:tcPr>
                  <w:tcW w:w="810" w:type="dxa"/>
                  <w:tcMar>
                    <w:top w:w="0" w:type="dxa"/>
                    <w:left w:w="0" w:type="dxa"/>
                    <w:bottom w:w="0" w:type="dxa"/>
                    <w:right w:w="0" w:type="dxa"/>
                  </w:tcMar>
                </w:tcPr>
                <w:p w:rsidR="00A90905" w:rsidRDefault="00A90905">
                  <w:pPr>
                    <w:spacing w:line="1" w:lineRule="auto"/>
                  </w:pPr>
                </w:p>
              </w:tc>
            </w:tr>
            <w:tr w:rsidR="00A90905">
              <w:tc>
                <w:tcPr>
                  <w:tcW w:w="737" w:type="dxa"/>
                  <w:tcMar>
                    <w:top w:w="0" w:type="dxa"/>
                    <w:left w:w="0" w:type="dxa"/>
                    <w:bottom w:w="0" w:type="dxa"/>
                    <w:right w:w="0" w:type="dxa"/>
                  </w:tcMar>
                </w:tcPr>
                <w:p w:rsidR="00A90905" w:rsidRDefault="00A90905">
                  <w:pPr>
                    <w:spacing w:line="1" w:lineRule="auto"/>
                  </w:pPr>
                </w:p>
              </w:tc>
              <w:tc>
                <w:tcPr>
                  <w:tcW w:w="737" w:type="dxa"/>
                  <w:tcMar>
                    <w:top w:w="0" w:type="dxa"/>
                    <w:left w:w="0" w:type="dxa"/>
                    <w:bottom w:w="0" w:type="dxa"/>
                    <w:right w:w="0" w:type="dxa"/>
                  </w:tcMar>
                </w:tcPr>
                <w:p w:rsidR="00A90905" w:rsidRDefault="00A90905">
                  <w:pPr>
                    <w:spacing w:line="1" w:lineRule="auto"/>
                  </w:pPr>
                </w:p>
              </w:tc>
              <w:tc>
                <w:tcPr>
                  <w:tcW w:w="1927" w:type="dxa"/>
                  <w:tcMar>
                    <w:top w:w="0" w:type="dxa"/>
                    <w:left w:w="0" w:type="dxa"/>
                    <w:bottom w:w="0" w:type="dxa"/>
                    <w:right w:w="0" w:type="dxa"/>
                  </w:tcMar>
                </w:tcPr>
                <w:p w:rsidR="00A90905" w:rsidRDefault="00A90905">
                  <w:pPr>
                    <w:spacing w:line="1" w:lineRule="auto"/>
                  </w:pPr>
                </w:p>
              </w:tc>
              <w:tc>
                <w:tcPr>
                  <w:tcW w:w="505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A90905" w:rsidRDefault="00A90905">
                  <w:pPr>
                    <w:spacing w:line="1" w:lineRule="auto"/>
                  </w:pPr>
                </w:p>
              </w:tc>
            </w:tr>
            <w:tr w:rsidR="00A90905">
              <w:tc>
                <w:tcPr>
                  <w:tcW w:w="737" w:type="dxa"/>
                  <w:tcMar>
                    <w:top w:w="0" w:type="dxa"/>
                    <w:left w:w="0" w:type="dxa"/>
                    <w:bottom w:w="0" w:type="dxa"/>
                    <w:right w:w="0" w:type="dxa"/>
                  </w:tcMar>
                </w:tcPr>
                <w:p w:rsidR="00A90905" w:rsidRDefault="00A90905">
                  <w:pPr>
                    <w:spacing w:line="1" w:lineRule="auto"/>
                  </w:pPr>
                </w:p>
              </w:tc>
              <w:tc>
                <w:tcPr>
                  <w:tcW w:w="2664" w:type="dxa"/>
                  <w:gridSpan w:val="2"/>
                  <w:vMerge w:val="restart"/>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905" w:rsidRDefault="00A90905">
                  <w:pPr>
                    <w:rPr>
                      <w:rFonts w:eastAsia="Arial" w:cs="Arial"/>
                      <w:color w:val="000000"/>
                    </w:rPr>
                  </w:pPr>
                </w:p>
              </w:tc>
              <w:tc>
                <w:tcPr>
                  <w:tcW w:w="810" w:type="dxa"/>
                  <w:tcMar>
                    <w:top w:w="0" w:type="dxa"/>
                    <w:left w:w="0" w:type="dxa"/>
                    <w:bottom w:w="0" w:type="dxa"/>
                    <w:right w:w="0" w:type="dxa"/>
                  </w:tcMar>
                </w:tcPr>
                <w:p w:rsidR="00A90905" w:rsidRDefault="00A90905">
                  <w:pPr>
                    <w:spacing w:line="1" w:lineRule="auto"/>
                  </w:pPr>
                </w:p>
              </w:tc>
            </w:tr>
            <w:tr w:rsidR="00A90905">
              <w:tc>
                <w:tcPr>
                  <w:tcW w:w="737" w:type="dxa"/>
                  <w:tcMar>
                    <w:top w:w="0" w:type="dxa"/>
                    <w:left w:w="0" w:type="dxa"/>
                    <w:bottom w:w="0" w:type="dxa"/>
                    <w:right w:w="0" w:type="dxa"/>
                  </w:tcMar>
                </w:tcPr>
                <w:p w:rsidR="00A90905" w:rsidRDefault="00A90905">
                  <w:pPr>
                    <w:spacing w:line="1" w:lineRule="auto"/>
                  </w:pPr>
                </w:p>
              </w:tc>
              <w:tc>
                <w:tcPr>
                  <w:tcW w:w="737" w:type="dxa"/>
                  <w:tcMar>
                    <w:top w:w="0" w:type="dxa"/>
                    <w:left w:w="0" w:type="dxa"/>
                    <w:bottom w:w="0" w:type="dxa"/>
                    <w:right w:w="0" w:type="dxa"/>
                  </w:tcMar>
                </w:tcPr>
                <w:p w:rsidR="00A90905" w:rsidRDefault="00A90905">
                  <w:pPr>
                    <w:spacing w:line="1" w:lineRule="auto"/>
                  </w:pPr>
                </w:p>
              </w:tc>
              <w:tc>
                <w:tcPr>
                  <w:tcW w:w="1927" w:type="dxa"/>
                  <w:tcMar>
                    <w:top w:w="0" w:type="dxa"/>
                    <w:left w:w="0" w:type="dxa"/>
                    <w:bottom w:w="0" w:type="dxa"/>
                    <w:right w:w="0" w:type="dxa"/>
                  </w:tcMar>
                </w:tcPr>
                <w:p w:rsidR="00A90905" w:rsidRDefault="00A90905">
                  <w:pPr>
                    <w:spacing w:line="1" w:lineRule="auto"/>
                  </w:pPr>
                </w:p>
              </w:tc>
              <w:tc>
                <w:tcPr>
                  <w:tcW w:w="505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r>
    </w:tbl>
    <w:p w:rsidR="00A90905" w:rsidRDefault="00A90905">
      <w:pPr>
        <w:sectPr w:rsidR="00A90905">
          <w:headerReference w:type="default" r:id="rId37"/>
          <w:footerReference w:type="default" r:id="rId38"/>
          <w:pgSz w:w="11905" w:h="16837"/>
          <w:pgMar w:top="510" w:right="1133" w:bottom="510" w:left="1133" w:header="510" w:footer="510" w:gutter="0"/>
          <w:cols w:space="720"/>
        </w:sectPr>
      </w:pPr>
    </w:p>
    <w:p w:rsidR="00A90905" w:rsidRDefault="00A90905">
      <w:pPr>
        <w:rPr>
          <w:vanish/>
        </w:rPr>
      </w:pPr>
    </w:p>
    <w:tbl>
      <w:tblPr>
        <w:tblOverlap w:val="never"/>
        <w:tblW w:w="9765" w:type="dxa"/>
        <w:tblLayout w:type="fixed"/>
        <w:tblLook w:val="01E0" w:firstRow="1" w:lastRow="1" w:firstColumn="1" w:lastColumn="1" w:noHBand="0" w:noVBand="0"/>
      </w:tblPr>
      <w:tblGrid>
        <w:gridCol w:w="9765"/>
      </w:tblGrid>
      <w:tr w:rsidR="00A90905">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A90905">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A90905" w:rsidRDefault="00770D26">
                  <w:pPr>
                    <w:rPr>
                      <w:rFonts w:eastAsia="Arial" w:cs="Arial"/>
                      <w:color w:val="000000"/>
                    </w:rPr>
                  </w:pPr>
                  <w:bookmarkStart w:id="83" w:name="__bookmark_31"/>
                  <w:bookmarkEnd w:id="83"/>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A90905" w:rsidRDefault="00770D26">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A90905" w:rsidRDefault="00770D26">
                  <w:pPr>
                    <w:rPr>
                      <w:rFonts w:eastAsia="Arial" w:cs="Arial"/>
                      <w:color w:val="000000"/>
                    </w:rPr>
                  </w:pPr>
                  <w:r>
                    <w:rPr>
                      <w:rFonts w:eastAsia="Arial" w:cs="Arial"/>
                      <w:color w:val="000000"/>
                    </w:rPr>
                    <w:br/>
                    <w:t>Reference Number:</w:t>
                  </w:r>
                </w:p>
              </w:tc>
            </w:tr>
            <w:tr w:rsidR="00A90905">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A90905" w:rsidRDefault="00770D26">
                  <w:pPr>
                    <w:jc w:val="center"/>
                    <w:rPr>
                      <w:rFonts w:eastAsia="Arial" w:cs="Arial"/>
                      <w:color w:val="000000"/>
                      <w:sz w:val="18"/>
                      <w:szCs w:val="18"/>
                    </w:rPr>
                  </w:pPr>
                  <w:r>
                    <w:rPr>
                      <w:rFonts w:eastAsia="Arial" w:cs="Arial"/>
                      <w:color w:val="000000"/>
                      <w:sz w:val="18"/>
                      <w:szCs w:val="18"/>
                    </w:rPr>
                    <w:t xml:space="preserve"> </w:t>
                  </w:r>
                </w:p>
              </w:tc>
            </w:tr>
            <w:tr w:rsidR="00A90905">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A90905">
                    <w:tc>
                      <w:tcPr>
                        <w:tcW w:w="657" w:type="dxa"/>
                        <w:tcMar>
                          <w:top w:w="0" w:type="dxa"/>
                          <w:left w:w="0" w:type="dxa"/>
                          <w:bottom w:w="0" w:type="dxa"/>
                          <w:right w:w="0" w:type="dxa"/>
                        </w:tcMar>
                      </w:tcPr>
                      <w:p w:rsidR="00A90905" w:rsidRDefault="00770D26">
                        <w:r>
                          <w:rPr>
                            <w:rFonts w:eastAsia="Arial" w:cs="Arial"/>
                            <w:color w:val="000000"/>
                            <w:position w:val="4"/>
                            <w:sz w:val="14"/>
                            <w:szCs w:val="14"/>
                          </w:rPr>
                          <w:t>#</w:t>
                        </w:r>
                        <w:r>
                          <w:rPr>
                            <w:rFonts w:eastAsia="Arial" w:cs="Arial"/>
                            <w:color w:val="000000"/>
                            <w:sz w:val="18"/>
                            <w:szCs w:val="18"/>
                          </w:rPr>
                          <w:t>4.</w:t>
                        </w:r>
                      </w:p>
                    </w:tc>
                  </w:tr>
                </w:tbl>
                <w:p w:rsidR="00A90905" w:rsidRDefault="00A90905">
                  <w:pPr>
                    <w:spacing w:line="1" w:lineRule="auto"/>
                  </w:pPr>
                </w:p>
              </w:tc>
              <w:tc>
                <w:tcPr>
                  <w:tcW w:w="8588" w:type="dxa"/>
                  <w:gridSpan w:val="4"/>
                  <w:vMerge w:val="restart"/>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Information on the breeding scheme and propagation of the variety</w:t>
                  </w:r>
                </w:p>
              </w:tc>
            </w:tr>
            <w:tr w:rsidR="00A90905">
              <w:tc>
                <w:tcPr>
                  <w:tcW w:w="737" w:type="dxa"/>
                  <w:tcMar>
                    <w:top w:w="0" w:type="dxa"/>
                    <w:left w:w="0" w:type="dxa"/>
                    <w:bottom w:w="0" w:type="dxa"/>
                    <w:right w:w="0" w:type="dxa"/>
                  </w:tcMar>
                </w:tcPr>
                <w:p w:rsidR="00A90905" w:rsidRDefault="00A90905">
                  <w:pPr>
                    <w:spacing w:line="1" w:lineRule="auto"/>
                  </w:pPr>
                </w:p>
              </w:tc>
              <w:tc>
                <w:tcPr>
                  <w:tcW w:w="737" w:type="dxa"/>
                  <w:tcMar>
                    <w:top w:w="0" w:type="dxa"/>
                    <w:left w:w="0" w:type="dxa"/>
                    <w:bottom w:w="0" w:type="dxa"/>
                    <w:right w:w="0" w:type="dxa"/>
                  </w:tcMar>
                </w:tcPr>
                <w:p w:rsidR="00A90905" w:rsidRDefault="00A90905">
                  <w:pPr>
                    <w:spacing w:line="1" w:lineRule="auto"/>
                  </w:pPr>
                </w:p>
              </w:tc>
              <w:tc>
                <w:tcPr>
                  <w:tcW w:w="7851" w:type="dxa"/>
                  <w:gridSpan w:val="3"/>
                  <w:vMerge w:val="restart"/>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rsidTr="00770D26">
              <w:tc>
                <w:tcPr>
                  <w:tcW w:w="737" w:type="dxa"/>
                  <w:tcBorders>
                    <w:bottom w:val="nil"/>
                  </w:tcBorders>
                  <w:tcMar>
                    <w:top w:w="0" w:type="dxa"/>
                    <w:left w:w="0" w:type="dxa"/>
                    <w:bottom w:w="0" w:type="dxa"/>
                    <w:right w:w="0" w:type="dxa"/>
                  </w:tcMar>
                </w:tcPr>
                <w:p w:rsidR="00A90905" w:rsidRDefault="00A90905">
                  <w:pPr>
                    <w:spacing w:line="1" w:lineRule="auto"/>
                  </w:pPr>
                </w:p>
              </w:tc>
              <w:tc>
                <w:tcPr>
                  <w:tcW w:w="737" w:type="dxa"/>
                  <w:tcBorders>
                    <w:bottom w:val="nil"/>
                  </w:tcBorders>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4.1</w:t>
                  </w:r>
                </w:p>
              </w:tc>
              <w:tc>
                <w:tcPr>
                  <w:tcW w:w="7851" w:type="dxa"/>
                  <w:gridSpan w:val="3"/>
                  <w:vMerge w:val="restart"/>
                  <w:tcBorders>
                    <w:bottom w:val="nil"/>
                  </w:tcBorders>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Breeding scheme</w:t>
                  </w:r>
                </w:p>
              </w:tc>
            </w:tr>
            <w:tr w:rsidR="00A90905" w:rsidTr="003D3259">
              <w:trPr>
                <w:trHeight w:val="11046"/>
              </w:trPr>
              <w:tc>
                <w:tcPr>
                  <w:tcW w:w="737" w:type="dxa"/>
                  <w:tcBorders>
                    <w:top w:val="nil"/>
                    <w:bottom w:val="nil"/>
                  </w:tcBorders>
                  <w:tcMar>
                    <w:top w:w="0" w:type="dxa"/>
                    <w:left w:w="0" w:type="dxa"/>
                    <w:bottom w:w="0" w:type="dxa"/>
                    <w:right w:w="0" w:type="dxa"/>
                  </w:tcMar>
                </w:tcPr>
                <w:p w:rsidR="00A90905" w:rsidRDefault="00A90905">
                  <w:pPr>
                    <w:spacing w:line="1" w:lineRule="auto"/>
                  </w:pPr>
                </w:p>
              </w:tc>
              <w:tc>
                <w:tcPr>
                  <w:tcW w:w="8588" w:type="dxa"/>
                  <w:gridSpan w:val="4"/>
                  <w:vMerge w:val="restart"/>
                  <w:tcBorders>
                    <w:top w:val="nil"/>
                    <w:bottom w:val="nil"/>
                  </w:tcBorders>
                  <w:tcMar>
                    <w:top w:w="0" w:type="dxa"/>
                    <w:left w:w="0" w:type="dxa"/>
                    <w:bottom w:w="0" w:type="dxa"/>
                    <w:right w:w="0" w:type="dxa"/>
                  </w:tcMar>
                </w:tcPr>
                <w:p w:rsidR="00770D26" w:rsidRDefault="00770D26">
                  <w:pPr>
                    <w:rPr>
                      <w:rFonts w:eastAsia="Arial" w:cs="Arial"/>
                      <w:color w:val="000000"/>
                      <w:sz w:val="18"/>
                      <w:szCs w:val="18"/>
                    </w:rPr>
                  </w:pPr>
                  <w:r>
                    <w:rPr>
                      <w:rFonts w:eastAsia="Arial" w:cs="Arial"/>
                      <w:color w:val="000000"/>
                      <w:sz w:val="18"/>
                      <w:szCs w:val="18"/>
                    </w:rPr>
                    <w:br/>
                    <w:t xml:space="preserve">Variety resulting from: </w:t>
                  </w:r>
                </w:p>
                <w:p w:rsidR="00770D26" w:rsidRDefault="00770D26">
                  <w:pPr>
                    <w:rPr>
                      <w:rFonts w:eastAsia="Arial" w:cs="Arial"/>
                      <w:color w:val="000000"/>
                      <w:sz w:val="18"/>
                      <w:szCs w:val="18"/>
                    </w:rPr>
                  </w:pPr>
                </w:p>
                <w:tbl>
                  <w:tblPr>
                    <w:tblOverlap w:val="never"/>
                    <w:tblW w:w="8489" w:type="dxa"/>
                    <w:tblLayout w:type="fixed"/>
                    <w:tblLook w:val="01E0" w:firstRow="1" w:lastRow="1" w:firstColumn="1" w:lastColumn="1" w:noHBand="0" w:noVBand="0"/>
                  </w:tblPr>
                  <w:tblGrid>
                    <w:gridCol w:w="704"/>
                    <w:gridCol w:w="6090"/>
                    <w:gridCol w:w="1695"/>
                  </w:tblGrid>
                  <w:tr w:rsidR="00770D26" w:rsidTr="00770D26">
                    <w:tc>
                      <w:tcPr>
                        <w:tcW w:w="704" w:type="dxa"/>
                        <w:tcMar>
                          <w:top w:w="0" w:type="dxa"/>
                          <w:left w:w="0" w:type="dxa"/>
                          <w:bottom w:w="0" w:type="dxa"/>
                          <w:right w:w="0" w:type="dxa"/>
                        </w:tcMar>
                      </w:tcPr>
                      <w:p w:rsidR="00770D26" w:rsidRDefault="00770D26" w:rsidP="00770D26">
                        <w:pPr>
                          <w:rPr>
                            <w:vanish/>
                          </w:rPr>
                        </w:pPr>
                        <w:r>
                          <w:fldChar w:fldCharType="begin"/>
                        </w:r>
                        <w:r>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70D26" w:rsidTr="00770D26">
                          <w:trPr>
                            <w:jc w:val="center"/>
                          </w:trPr>
                          <w:tc>
                            <w:tcPr>
                              <w:tcW w:w="704" w:type="dxa"/>
                              <w:tcMar>
                                <w:top w:w="0" w:type="dxa"/>
                                <w:left w:w="0" w:type="dxa"/>
                                <w:bottom w:w="0" w:type="dxa"/>
                                <w:right w:w="0" w:type="dxa"/>
                              </w:tcMar>
                            </w:tcPr>
                            <w:p w:rsidR="00770D26" w:rsidRDefault="00770D26" w:rsidP="00770D26">
                              <w:pPr>
                                <w:jc w:val="center"/>
                              </w:pPr>
                              <w:r>
                                <w:rPr>
                                  <w:rFonts w:eastAsia="Arial" w:cs="Arial"/>
                                  <w:color w:val="000000"/>
                                  <w:sz w:val="18"/>
                                  <w:szCs w:val="18"/>
                                </w:rPr>
                                <w:t>4.1.1</w:t>
                              </w:r>
                            </w:p>
                          </w:tc>
                        </w:tr>
                      </w:tbl>
                      <w:p w:rsidR="00770D26" w:rsidRDefault="00770D26" w:rsidP="00770D26">
                        <w:pPr>
                          <w:spacing w:line="1" w:lineRule="auto"/>
                        </w:pPr>
                      </w:p>
                    </w:tc>
                    <w:tc>
                      <w:tcPr>
                        <w:tcW w:w="6090" w:type="dxa"/>
                        <w:tcMar>
                          <w:top w:w="0" w:type="dxa"/>
                          <w:left w:w="0" w:type="dxa"/>
                          <w:bottom w:w="0" w:type="dxa"/>
                          <w:right w:w="0" w:type="dxa"/>
                        </w:tcMar>
                      </w:tcPr>
                      <w:p w:rsidR="00770D26" w:rsidRDefault="00770D26" w:rsidP="00770D26">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70D26" w:rsidTr="00770D26">
                          <w:tc>
                            <w:tcPr>
                              <w:tcW w:w="6090" w:type="dxa"/>
                              <w:tcMar>
                                <w:top w:w="0" w:type="dxa"/>
                                <w:left w:w="0" w:type="dxa"/>
                                <w:bottom w:w="0" w:type="dxa"/>
                                <w:right w:w="0" w:type="dxa"/>
                              </w:tcMar>
                            </w:tcPr>
                            <w:p w:rsidR="00770D26" w:rsidRDefault="00770D26" w:rsidP="00770D26">
                              <w:r>
                                <w:rPr>
                                  <w:rFonts w:eastAsia="Arial" w:cs="Arial"/>
                                  <w:color w:val="000000"/>
                                  <w:sz w:val="18"/>
                                  <w:szCs w:val="18"/>
                                </w:rPr>
                                <w:t xml:space="preserve">Crossing </w:t>
                              </w:r>
                            </w:p>
                            <w:p w:rsidR="00770D26" w:rsidRDefault="00770D26" w:rsidP="00770D26"/>
                          </w:tc>
                        </w:tr>
                      </w:tbl>
                      <w:p w:rsidR="00770D26" w:rsidRDefault="00770D26" w:rsidP="00770D26">
                        <w:pPr>
                          <w:spacing w:line="1" w:lineRule="auto"/>
                        </w:pPr>
                      </w:p>
                    </w:tc>
                    <w:tc>
                      <w:tcPr>
                        <w:tcW w:w="1695" w:type="dxa"/>
                        <w:tcMar>
                          <w:top w:w="0" w:type="dxa"/>
                          <w:left w:w="0" w:type="dxa"/>
                          <w:bottom w:w="0" w:type="dxa"/>
                          <w:right w:w="0" w:type="dxa"/>
                        </w:tcMar>
                      </w:tcPr>
                      <w:p w:rsidR="00770D26" w:rsidRDefault="00770D26" w:rsidP="00770D26">
                        <w:pPr>
                          <w:rPr>
                            <w:rFonts w:eastAsia="Arial" w:cs="Arial"/>
                            <w:color w:val="000000"/>
                            <w:sz w:val="18"/>
                            <w:szCs w:val="18"/>
                          </w:rPr>
                        </w:pPr>
                      </w:p>
                    </w:tc>
                  </w:tr>
                  <w:tr w:rsidR="00770D26" w:rsidTr="00770D26">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70D26" w:rsidTr="00770D26">
                          <w:trPr>
                            <w:jc w:val="center"/>
                          </w:trPr>
                          <w:tc>
                            <w:tcPr>
                              <w:tcW w:w="704" w:type="dxa"/>
                              <w:tcMar>
                                <w:top w:w="0" w:type="dxa"/>
                                <w:left w:w="0" w:type="dxa"/>
                                <w:bottom w:w="0" w:type="dxa"/>
                                <w:right w:w="0" w:type="dxa"/>
                              </w:tcMar>
                            </w:tcPr>
                            <w:p w:rsidR="00770D26" w:rsidRDefault="00770D26" w:rsidP="00770D26">
                              <w:pPr>
                                <w:jc w:val="center"/>
                              </w:pPr>
                              <w:r>
                                <w:rPr>
                                  <w:rFonts w:eastAsia="Arial" w:cs="Arial"/>
                                  <w:color w:val="000000"/>
                                  <w:sz w:val="18"/>
                                  <w:szCs w:val="18"/>
                                </w:rPr>
                                <w:t>(a)</w:t>
                              </w:r>
                            </w:p>
                          </w:tc>
                        </w:tr>
                      </w:tbl>
                      <w:p w:rsidR="00770D26" w:rsidRDefault="00770D26" w:rsidP="00770D26">
                        <w:pPr>
                          <w:spacing w:line="1" w:lineRule="auto"/>
                        </w:pPr>
                      </w:p>
                    </w:tc>
                    <w:tc>
                      <w:tcPr>
                        <w:tcW w:w="6090" w:type="dxa"/>
                        <w:tcMar>
                          <w:top w:w="0" w:type="dxa"/>
                          <w:left w:w="0" w:type="dxa"/>
                          <w:bottom w:w="0" w:type="dxa"/>
                          <w:right w:w="0" w:type="dxa"/>
                        </w:tcMar>
                      </w:tcPr>
                      <w:p w:rsidR="00770D26" w:rsidRDefault="00770D26" w:rsidP="00770D26">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70D26" w:rsidTr="00770D26">
                          <w:tc>
                            <w:tcPr>
                              <w:tcW w:w="6090" w:type="dxa"/>
                              <w:tcMar>
                                <w:top w:w="0" w:type="dxa"/>
                                <w:left w:w="0" w:type="dxa"/>
                                <w:bottom w:w="0" w:type="dxa"/>
                                <w:right w:w="0" w:type="dxa"/>
                              </w:tcMar>
                            </w:tcPr>
                            <w:p w:rsidR="00770D26" w:rsidRDefault="00770D26" w:rsidP="00770D26">
                              <w:r>
                                <w:rPr>
                                  <w:rFonts w:eastAsia="Arial" w:cs="Arial"/>
                                  <w:color w:val="000000"/>
                                  <w:sz w:val="18"/>
                                  <w:szCs w:val="18"/>
                                </w:rPr>
                                <w:t xml:space="preserve">controlled cross </w:t>
                              </w:r>
                            </w:p>
                            <w:p w:rsidR="00770D26" w:rsidRDefault="00770D26" w:rsidP="00770D26"/>
                          </w:tc>
                        </w:tr>
                      </w:tbl>
                      <w:p w:rsidR="00770D26" w:rsidRDefault="00770D26" w:rsidP="00770D26">
                        <w:pPr>
                          <w:spacing w:line="1" w:lineRule="auto"/>
                        </w:pPr>
                      </w:p>
                    </w:tc>
                    <w:tc>
                      <w:tcPr>
                        <w:tcW w:w="1695" w:type="dxa"/>
                        <w:tcMar>
                          <w:top w:w="0" w:type="dxa"/>
                          <w:left w:w="0" w:type="dxa"/>
                          <w:bottom w:w="0" w:type="dxa"/>
                          <w:right w:w="0" w:type="dxa"/>
                        </w:tcMar>
                      </w:tcPr>
                      <w:p w:rsidR="00770D26" w:rsidRDefault="00770D26" w:rsidP="00770D26">
                        <w:pPr>
                          <w:rPr>
                            <w:rFonts w:eastAsia="Arial" w:cs="Arial"/>
                            <w:color w:val="000000"/>
                            <w:sz w:val="18"/>
                            <w:szCs w:val="18"/>
                          </w:rPr>
                        </w:pPr>
                        <w:r>
                          <w:rPr>
                            <w:rFonts w:eastAsia="Arial" w:cs="Arial"/>
                            <w:color w:val="000000"/>
                            <w:sz w:val="18"/>
                            <w:szCs w:val="18"/>
                          </w:rPr>
                          <w:t>[  ]</w:t>
                        </w:r>
                      </w:p>
                    </w:tc>
                  </w:tr>
                  <w:tr w:rsidR="00770D26" w:rsidTr="00770D26">
                    <w:tc>
                      <w:tcPr>
                        <w:tcW w:w="704" w:type="dxa"/>
                        <w:tcMar>
                          <w:top w:w="0" w:type="dxa"/>
                          <w:left w:w="0" w:type="dxa"/>
                          <w:bottom w:w="0" w:type="dxa"/>
                          <w:right w:w="0" w:type="dxa"/>
                        </w:tcMar>
                      </w:tcPr>
                      <w:p w:rsidR="00770D26" w:rsidRDefault="00770D26" w:rsidP="00770D26">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770D26" w:rsidTr="00770D26">
                          <w:tc>
                            <w:tcPr>
                              <w:tcW w:w="7785" w:type="dxa"/>
                              <w:tcMar>
                                <w:top w:w="0" w:type="dxa"/>
                                <w:left w:w="0" w:type="dxa"/>
                                <w:bottom w:w="0" w:type="dxa"/>
                                <w:right w:w="0" w:type="dxa"/>
                              </w:tcMar>
                            </w:tcPr>
                            <w:p w:rsidR="00770D26" w:rsidRDefault="00770D26" w:rsidP="00770D26">
                              <w:r>
                                <w:rPr>
                                  <w:rFonts w:eastAsia="Arial" w:cs="Arial"/>
                                  <w:color w:val="000000"/>
                                  <w:sz w:val="18"/>
                                  <w:szCs w:val="18"/>
                                </w:rPr>
                                <w:t>(please state parent variety)</w:t>
                              </w:r>
                            </w:p>
                            <w:p w:rsidR="00770D26" w:rsidRDefault="00770D26" w:rsidP="00770D26"/>
                            <w:p w:rsidR="00770D26" w:rsidRDefault="00770D26" w:rsidP="00770D26">
                              <w:r>
                                <w:rPr>
                                  <w:rFonts w:eastAsia="Arial" w:cs="Arial"/>
                                  <w:color w:val="000000"/>
                                  <w:sz w:val="18"/>
                                  <w:szCs w:val="18"/>
                                </w:rPr>
                                <w:t>(…………………..……………..…)                          x        (……………..…………………..…)</w:t>
                              </w:r>
                            </w:p>
                            <w:p w:rsidR="00770D26" w:rsidRDefault="00770D26" w:rsidP="00770D26"/>
                            <w:p w:rsidR="00770D26" w:rsidRDefault="00770D26" w:rsidP="00770D26">
                              <w:r>
                                <w:rPr>
                                  <w:rFonts w:eastAsia="Arial" w:cs="Arial"/>
                                  <w:color w:val="000000"/>
                                  <w:sz w:val="18"/>
                                  <w:szCs w:val="18"/>
                                </w:rPr>
                                <w:t>female parent                                                                     male parent</w:t>
                              </w:r>
                            </w:p>
                            <w:p w:rsidR="00770D26" w:rsidRDefault="00770D26" w:rsidP="00770D26"/>
                          </w:tc>
                        </w:tr>
                      </w:tbl>
                      <w:p w:rsidR="00770D26" w:rsidRDefault="00770D26" w:rsidP="00770D26">
                        <w:pPr>
                          <w:spacing w:line="1" w:lineRule="auto"/>
                        </w:pPr>
                      </w:p>
                    </w:tc>
                  </w:tr>
                  <w:tr w:rsidR="00770D26" w:rsidTr="00770D26">
                    <w:trPr>
                      <w:hidden/>
                    </w:trPr>
                    <w:tc>
                      <w:tcPr>
                        <w:tcW w:w="704" w:type="dxa"/>
                        <w:tcMar>
                          <w:top w:w="0" w:type="dxa"/>
                          <w:left w:w="0" w:type="dxa"/>
                          <w:bottom w:w="0" w:type="dxa"/>
                          <w:right w:w="0" w:type="dxa"/>
                        </w:tcMar>
                      </w:tcPr>
                      <w:p w:rsidR="00770D26" w:rsidRDefault="00770D26" w:rsidP="00770D26">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70D26" w:rsidTr="00770D26">
                          <w:trPr>
                            <w:jc w:val="center"/>
                          </w:trPr>
                          <w:tc>
                            <w:tcPr>
                              <w:tcW w:w="704" w:type="dxa"/>
                              <w:tcMar>
                                <w:top w:w="0" w:type="dxa"/>
                                <w:left w:w="0" w:type="dxa"/>
                                <w:bottom w:w="0" w:type="dxa"/>
                                <w:right w:w="0" w:type="dxa"/>
                              </w:tcMar>
                            </w:tcPr>
                            <w:p w:rsidR="00770D26" w:rsidRDefault="00770D26" w:rsidP="00770D26">
                              <w:pPr>
                                <w:jc w:val="center"/>
                              </w:pPr>
                              <w:r>
                                <w:rPr>
                                  <w:rFonts w:eastAsia="Arial" w:cs="Arial"/>
                                  <w:color w:val="000000"/>
                                  <w:sz w:val="18"/>
                                  <w:szCs w:val="18"/>
                                </w:rPr>
                                <w:t>(b)</w:t>
                              </w:r>
                            </w:p>
                          </w:tc>
                        </w:tr>
                      </w:tbl>
                      <w:p w:rsidR="00770D26" w:rsidRDefault="00770D26" w:rsidP="00770D26">
                        <w:pPr>
                          <w:spacing w:line="1" w:lineRule="auto"/>
                        </w:pPr>
                      </w:p>
                    </w:tc>
                    <w:tc>
                      <w:tcPr>
                        <w:tcW w:w="6090" w:type="dxa"/>
                        <w:tcMar>
                          <w:top w:w="0" w:type="dxa"/>
                          <w:left w:w="0" w:type="dxa"/>
                          <w:bottom w:w="0" w:type="dxa"/>
                          <w:right w:w="0" w:type="dxa"/>
                        </w:tcMar>
                      </w:tcPr>
                      <w:p w:rsidR="00770D26" w:rsidRDefault="00770D26" w:rsidP="00770D26">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70D26" w:rsidTr="00770D26">
                          <w:tc>
                            <w:tcPr>
                              <w:tcW w:w="6090" w:type="dxa"/>
                              <w:tcMar>
                                <w:top w:w="0" w:type="dxa"/>
                                <w:left w:w="0" w:type="dxa"/>
                                <w:bottom w:w="0" w:type="dxa"/>
                                <w:right w:w="0" w:type="dxa"/>
                              </w:tcMar>
                            </w:tcPr>
                            <w:p w:rsidR="00770D26" w:rsidRDefault="00770D26" w:rsidP="00770D26">
                              <w:r>
                                <w:rPr>
                                  <w:rFonts w:eastAsia="Arial" w:cs="Arial"/>
                                  <w:color w:val="000000"/>
                                  <w:sz w:val="18"/>
                                  <w:szCs w:val="18"/>
                                </w:rPr>
                                <w:t xml:space="preserve">partially known cross </w:t>
                              </w:r>
                            </w:p>
                            <w:p w:rsidR="00770D26" w:rsidRDefault="00770D26" w:rsidP="00770D26"/>
                          </w:tc>
                        </w:tr>
                      </w:tbl>
                      <w:p w:rsidR="00770D26" w:rsidRDefault="00770D26" w:rsidP="00770D26">
                        <w:pPr>
                          <w:spacing w:line="1" w:lineRule="auto"/>
                        </w:pPr>
                      </w:p>
                    </w:tc>
                    <w:tc>
                      <w:tcPr>
                        <w:tcW w:w="1695" w:type="dxa"/>
                        <w:tcMar>
                          <w:top w:w="0" w:type="dxa"/>
                          <w:left w:w="0" w:type="dxa"/>
                          <w:bottom w:w="0" w:type="dxa"/>
                          <w:right w:w="0" w:type="dxa"/>
                        </w:tcMar>
                      </w:tcPr>
                      <w:p w:rsidR="00770D26" w:rsidRDefault="00770D26" w:rsidP="00770D26">
                        <w:pPr>
                          <w:rPr>
                            <w:rFonts w:eastAsia="Arial" w:cs="Arial"/>
                            <w:color w:val="000000"/>
                            <w:sz w:val="18"/>
                            <w:szCs w:val="18"/>
                          </w:rPr>
                        </w:pPr>
                        <w:r>
                          <w:rPr>
                            <w:rFonts w:eastAsia="Arial" w:cs="Arial"/>
                            <w:color w:val="000000"/>
                            <w:sz w:val="18"/>
                            <w:szCs w:val="18"/>
                          </w:rPr>
                          <w:t>[  ]</w:t>
                        </w:r>
                      </w:p>
                    </w:tc>
                  </w:tr>
                  <w:tr w:rsidR="00770D26" w:rsidTr="00770D26">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70D26" w:rsidTr="00770D26">
                          <w:trPr>
                            <w:jc w:val="center"/>
                          </w:trPr>
                          <w:tc>
                            <w:tcPr>
                              <w:tcW w:w="704" w:type="dxa"/>
                              <w:tcMar>
                                <w:top w:w="0" w:type="dxa"/>
                                <w:left w:w="0" w:type="dxa"/>
                                <w:bottom w:w="0" w:type="dxa"/>
                                <w:right w:w="0" w:type="dxa"/>
                              </w:tcMar>
                            </w:tcPr>
                            <w:p w:rsidR="00770D26" w:rsidRDefault="00770D26" w:rsidP="00770D26">
                              <w:pPr>
                                <w:jc w:val="center"/>
                              </w:pPr>
                              <w:r>
                                <w:rPr>
                                  <w:rFonts w:eastAsia="Arial" w:cs="Arial"/>
                                  <w:color w:val="000000"/>
                                  <w:sz w:val="18"/>
                                  <w:szCs w:val="18"/>
                                </w:rPr>
                                <w:t>(c)</w:t>
                              </w:r>
                            </w:p>
                          </w:tc>
                        </w:tr>
                      </w:tbl>
                      <w:p w:rsidR="00770D26" w:rsidRDefault="00770D26" w:rsidP="00770D26">
                        <w:pPr>
                          <w:spacing w:line="1" w:lineRule="auto"/>
                        </w:pPr>
                      </w:p>
                    </w:tc>
                    <w:tc>
                      <w:tcPr>
                        <w:tcW w:w="6090" w:type="dxa"/>
                        <w:tcMar>
                          <w:top w:w="0" w:type="dxa"/>
                          <w:left w:w="0" w:type="dxa"/>
                          <w:bottom w:w="0" w:type="dxa"/>
                          <w:right w:w="0" w:type="dxa"/>
                        </w:tcMar>
                      </w:tcPr>
                      <w:p w:rsidR="00770D26" w:rsidRDefault="00770D26" w:rsidP="00770D26">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70D26" w:rsidTr="00770D26">
                          <w:tc>
                            <w:tcPr>
                              <w:tcW w:w="6090" w:type="dxa"/>
                              <w:tcMar>
                                <w:top w:w="0" w:type="dxa"/>
                                <w:left w:w="0" w:type="dxa"/>
                                <w:bottom w:w="0" w:type="dxa"/>
                                <w:right w:w="0" w:type="dxa"/>
                              </w:tcMar>
                            </w:tcPr>
                            <w:p w:rsidR="00770D26" w:rsidRDefault="00770D26" w:rsidP="00770D26">
                              <w:r>
                                <w:rPr>
                                  <w:rFonts w:eastAsia="Arial" w:cs="Arial"/>
                                  <w:color w:val="000000"/>
                                  <w:sz w:val="18"/>
                                  <w:szCs w:val="18"/>
                                </w:rPr>
                                <w:t xml:space="preserve">unknown cross </w:t>
                              </w:r>
                            </w:p>
                            <w:p w:rsidR="00770D26" w:rsidRDefault="00770D26" w:rsidP="00770D26"/>
                          </w:tc>
                        </w:tr>
                      </w:tbl>
                      <w:p w:rsidR="00770D26" w:rsidRDefault="00770D26" w:rsidP="00770D26">
                        <w:pPr>
                          <w:spacing w:line="1" w:lineRule="auto"/>
                        </w:pPr>
                      </w:p>
                    </w:tc>
                    <w:tc>
                      <w:tcPr>
                        <w:tcW w:w="1695" w:type="dxa"/>
                        <w:tcMar>
                          <w:top w:w="0" w:type="dxa"/>
                          <w:left w:w="0" w:type="dxa"/>
                          <w:bottom w:w="0" w:type="dxa"/>
                          <w:right w:w="0" w:type="dxa"/>
                        </w:tcMar>
                      </w:tcPr>
                      <w:p w:rsidR="00770D26" w:rsidRDefault="00770D26" w:rsidP="00770D26">
                        <w:pPr>
                          <w:rPr>
                            <w:rFonts w:eastAsia="Arial" w:cs="Arial"/>
                            <w:color w:val="000000"/>
                            <w:sz w:val="18"/>
                            <w:szCs w:val="18"/>
                          </w:rPr>
                        </w:pPr>
                        <w:r>
                          <w:rPr>
                            <w:rFonts w:eastAsia="Arial" w:cs="Arial"/>
                            <w:color w:val="000000"/>
                            <w:sz w:val="18"/>
                            <w:szCs w:val="18"/>
                          </w:rPr>
                          <w:t>[  ]</w:t>
                        </w:r>
                      </w:p>
                    </w:tc>
                  </w:tr>
                  <w:tr w:rsidR="00770D26" w:rsidTr="00770D26">
                    <w:tc>
                      <w:tcPr>
                        <w:tcW w:w="704" w:type="dxa"/>
                        <w:tcMar>
                          <w:top w:w="0" w:type="dxa"/>
                          <w:left w:w="0" w:type="dxa"/>
                          <w:bottom w:w="0" w:type="dxa"/>
                          <w:right w:w="0" w:type="dxa"/>
                        </w:tcMar>
                      </w:tcPr>
                      <w:p w:rsidR="00770D26" w:rsidRDefault="00770D26" w:rsidP="00770D26">
                        <w:pPr>
                          <w:spacing w:line="1" w:lineRule="auto"/>
                        </w:pPr>
                      </w:p>
                    </w:tc>
                    <w:tc>
                      <w:tcPr>
                        <w:tcW w:w="7785" w:type="dxa"/>
                        <w:gridSpan w:val="2"/>
                        <w:vMerge w:val="restart"/>
                        <w:tcMar>
                          <w:top w:w="0" w:type="dxa"/>
                          <w:left w:w="0" w:type="dxa"/>
                          <w:bottom w:w="0" w:type="dxa"/>
                          <w:right w:w="0" w:type="dxa"/>
                        </w:tcMar>
                      </w:tcPr>
                      <w:p w:rsidR="00770D26" w:rsidRDefault="00770D26" w:rsidP="00770D26">
                        <w:pPr>
                          <w:rPr>
                            <w:rFonts w:eastAsia="Arial" w:cs="Arial"/>
                            <w:color w:val="000000"/>
                            <w:sz w:val="18"/>
                            <w:szCs w:val="18"/>
                          </w:rPr>
                        </w:pPr>
                      </w:p>
                    </w:tc>
                  </w:tr>
                  <w:tr w:rsidR="00770D26" w:rsidTr="00770D26">
                    <w:tc>
                      <w:tcPr>
                        <w:tcW w:w="704" w:type="dxa"/>
                        <w:tcMar>
                          <w:top w:w="0" w:type="dxa"/>
                          <w:left w:w="0" w:type="dxa"/>
                          <w:bottom w:w="0" w:type="dxa"/>
                          <w:right w:w="0" w:type="dxa"/>
                        </w:tcMar>
                      </w:tcPr>
                      <w:p w:rsidR="00770D26" w:rsidRDefault="00770D26" w:rsidP="00770D26">
                        <w:pPr>
                          <w:rPr>
                            <w:vanish/>
                          </w:rPr>
                        </w:pPr>
                        <w:r>
                          <w:fldChar w:fldCharType="begin"/>
                        </w:r>
                        <w:r>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770D26" w:rsidTr="00770D26">
                          <w:tc>
                            <w:tcPr>
                              <w:tcW w:w="704" w:type="dxa"/>
                              <w:tcMar>
                                <w:top w:w="0" w:type="dxa"/>
                                <w:left w:w="0" w:type="dxa"/>
                                <w:bottom w:w="0" w:type="dxa"/>
                                <w:right w:w="0" w:type="dxa"/>
                              </w:tcMar>
                            </w:tcPr>
                            <w:p w:rsidR="00770D26" w:rsidRDefault="00770D26" w:rsidP="00770D26">
                              <w:r>
                                <w:rPr>
                                  <w:rFonts w:eastAsia="Arial" w:cs="Arial"/>
                                  <w:color w:val="000000"/>
                                  <w:sz w:val="18"/>
                                  <w:szCs w:val="18"/>
                                </w:rPr>
                                <w:t>4.1.2</w:t>
                              </w:r>
                            </w:p>
                          </w:tc>
                        </w:tr>
                      </w:tbl>
                      <w:p w:rsidR="00770D26" w:rsidRDefault="00770D26" w:rsidP="00770D26">
                        <w:pPr>
                          <w:spacing w:line="1" w:lineRule="auto"/>
                        </w:pPr>
                      </w:p>
                    </w:tc>
                    <w:tc>
                      <w:tcPr>
                        <w:tcW w:w="6090" w:type="dxa"/>
                        <w:tcMar>
                          <w:top w:w="0" w:type="dxa"/>
                          <w:left w:w="0" w:type="dxa"/>
                          <w:bottom w:w="0" w:type="dxa"/>
                          <w:right w:w="0" w:type="dxa"/>
                        </w:tcMar>
                      </w:tcPr>
                      <w:p w:rsidR="00770D26" w:rsidRDefault="00770D26" w:rsidP="00770D26">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70D26" w:rsidTr="00770D26">
                          <w:tc>
                            <w:tcPr>
                              <w:tcW w:w="6090" w:type="dxa"/>
                              <w:tcMar>
                                <w:top w:w="0" w:type="dxa"/>
                                <w:left w:w="0" w:type="dxa"/>
                                <w:bottom w:w="0" w:type="dxa"/>
                                <w:right w:w="0" w:type="dxa"/>
                              </w:tcMar>
                            </w:tcPr>
                            <w:p w:rsidR="00770D26" w:rsidRDefault="00770D26" w:rsidP="00770D26">
                              <w:r>
                                <w:rPr>
                                  <w:rFonts w:eastAsia="Arial" w:cs="Arial"/>
                                  <w:color w:val="000000"/>
                                  <w:sz w:val="18"/>
                                  <w:szCs w:val="18"/>
                                </w:rPr>
                                <w:t xml:space="preserve">Mutation </w:t>
                              </w:r>
                            </w:p>
                            <w:p w:rsidR="00770D26" w:rsidRDefault="00770D26" w:rsidP="00770D26">
                              <w:r>
                                <w:rPr>
                                  <w:rFonts w:eastAsia="Arial" w:cs="Arial"/>
                                  <w:color w:val="000000"/>
                                  <w:sz w:val="18"/>
                                  <w:szCs w:val="18"/>
                                </w:rPr>
                                <w:t>(please state parent variety)</w:t>
                              </w:r>
                            </w:p>
                            <w:p w:rsidR="00770D26" w:rsidRDefault="00770D26" w:rsidP="00770D26"/>
                          </w:tc>
                        </w:tr>
                      </w:tbl>
                      <w:p w:rsidR="00770D26" w:rsidRDefault="00770D26" w:rsidP="00770D26">
                        <w:pPr>
                          <w:spacing w:line="1" w:lineRule="auto"/>
                        </w:pPr>
                      </w:p>
                    </w:tc>
                    <w:tc>
                      <w:tcPr>
                        <w:tcW w:w="1695" w:type="dxa"/>
                        <w:tcMar>
                          <w:top w:w="0" w:type="dxa"/>
                          <w:left w:w="0" w:type="dxa"/>
                          <w:bottom w:w="0" w:type="dxa"/>
                          <w:right w:w="0" w:type="dxa"/>
                        </w:tcMar>
                      </w:tcPr>
                      <w:p w:rsidR="00770D26" w:rsidRDefault="00770D26" w:rsidP="00770D26">
                        <w:pPr>
                          <w:rPr>
                            <w:rFonts w:eastAsia="Arial" w:cs="Arial"/>
                            <w:color w:val="000000"/>
                            <w:sz w:val="18"/>
                            <w:szCs w:val="18"/>
                          </w:rPr>
                        </w:pPr>
                        <w:r>
                          <w:rPr>
                            <w:rFonts w:eastAsia="Arial" w:cs="Arial"/>
                            <w:color w:val="000000"/>
                            <w:sz w:val="18"/>
                            <w:szCs w:val="18"/>
                          </w:rPr>
                          <w:t>[  ]</w:t>
                        </w:r>
                      </w:p>
                    </w:tc>
                  </w:tr>
                  <w:tr w:rsidR="00770D26" w:rsidTr="00770D26">
                    <w:tc>
                      <w:tcPr>
                        <w:tcW w:w="704" w:type="dxa"/>
                        <w:tcMar>
                          <w:top w:w="0" w:type="dxa"/>
                          <w:left w:w="0" w:type="dxa"/>
                          <w:bottom w:w="0" w:type="dxa"/>
                          <w:right w:w="0" w:type="dxa"/>
                        </w:tcMar>
                      </w:tcPr>
                      <w:p w:rsidR="00770D26" w:rsidRDefault="00770D26" w:rsidP="00770D26">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70D26" w:rsidRDefault="00770D26" w:rsidP="00770D26">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p>
                    </w:tc>
                  </w:tr>
                  <w:tr w:rsidR="00770D26" w:rsidTr="00770D26">
                    <w:tc>
                      <w:tcPr>
                        <w:tcW w:w="704" w:type="dxa"/>
                        <w:tcMar>
                          <w:top w:w="0" w:type="dxa"/>
                          <w:left w:w="0" w:type="dxa"/>
                          <w:bottom w:w="0" w:type="dxa"/>
                          <w:right w:w="0" w:type="dxa"/>
                        </w:tcMar>
                      </w:tcPr>
                      <w:p w:rsidR="00770D26" w:rsidRDefault="00770D26" w:rsidP="00770D26">
                        <w:pPr>
                          <w:spacing w:line="1" w:lineRule="auto"/>
                        </w:pPr>
                      </w:p>
                    </w:tc>
                    <w:tc>
                      <w:tcPr>
                        <w:tcW w:w="7785" w:type="dxa"/>
                        <w:gridSpan w:val="2"/>
                        <w:vMerge w:val="restart"/>
                        <w:tcMar>
                          <w:top w:w="0" w:type="dxa"/>
                          <w:left w:w="0" w:type="dxa"/>
                          <w:bottom w:w="0" w:type="dxa"/>
                          <w:right w:w="0" w:type="dxa"/>
                        </w:tcMar>
                      </w:tcPr>
                      <w:p w:rsidR="00770D26" w:rsidRDefault="00770D26" w:rsidP="00770D26">
                        <w:pPr>
                          <w:rPr>
                            <w:rFonts w:eastAsia="Arial" w:cs="Arial"/>
                            <w:color w:val="000000"/>
                            <w:sz w:val="18"/>
                            <w:szCs w:val="18"/>
                          </w:rPr>
                        </w:pPr>
                      </w:p>
                    </w:tc>
                  </w:tr>
                  <w:tr w:rsidR="00770D26" w:rsidTr="00770D26">
                    <w:tc>
                      <w:tcPr>
                        <w:tcW w:w="704" w:type="dxa"/>
                        <w:tcMar>
                          <w:top w:w="0" w:type="dxa"/>
                          <w:left w:w="0" w:type="dxa"/>
                          <w:bottom w:w="0" w:type="dxa"/>
                          <w:right w:w="0" w:type="dxa"/>
                        </w:tcMar>
                      </w:tcPr>
                      <w:p w:rsidR="00770D26" w:rsidRDefault="00770D26" w:rsidP="00770D26">
                        <w:pPr>
                          <w:rPr>
                            <w:vanish/>
                          </w:rPr>
                        </w:pPr>
                        <w:r>
                          <w:fldChar w:fldCharType="begin"/>
                        </w:r>
                        <w:r>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770D26" w:rsidTr="00770D26">
                          <w:tc>
                            <w:tcPr>
                              <w:tcW w:w="704" w:type="dxa"/>
                              <w:tcMar>
                                <w:top w:w="0" w:type="dxa"/>
                                <w:left w:w="0" w:type="dxa"/>
                                <w:bottom w:w="0" w:type="dxa"/>
                                <w:right w:w="0" w:type="dxa"/>
                              </w:tcMar>
                            </w:tcPr>
                            <w:p w:rsidR="00770D26" w:rsidRDefault="00770D26" w:rsidP="00770D26">
                              <w:r>
                                <w:rPr>
                                  <w:rFonts w:eastAsia="Arial" w:cs="Arial"/>
                                  <w:color w:val="000000"/>
                                  <w:sz w:val="18"/>
                                  <w:szCs w:val="18"/>
                                </w:rPr>
                                <w:t>4.1.3</w:t>
                              </w:r>
                            </w:p>
                          </w:tc>
                        </w:tr>
                      </w:tbl>
                      <w:p w:rsidR="00770D26" w:rsidRDefault="00770D26" w:rsidP="00770D26">
                        <w:pPr>
                          <w:spacing w:line="1" w:lineRule="auto"/>
                        </w:pPr>
                      </w:p>
                    </w:tc>
                    <w:tc>
                      <w:tcPr>
                        <w:tcW w:w="6090" w:type="dxa"/>
                        <w:tcMar>
                          <w:top w:w="0" w:type="dxa"/>
                          <w:left w:w="0" w:type="dxa"/>
                          <w:bottom w:w="0" w:type="dxa"/>
                          <w:right w:w="0" w:type="dxa"/>
                        </w:tcMar>
                      </w:tcPr>
                      <w:p w:rsidR="00770D26" w:rsidRDefault="00770D26" w:rsidP="00770D26">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70D26" w:rsidTr="00770D26">
                          <w:tc>
                            <w:tcPr>
                              <w:tcW w:w="6090" w:type="dxa"/>
                              <w:tcMar>
                                <w:top w:w="0" w:type="dxa"/>
                                <w:left w:w="0" w:type="dxa"/>
                                <w:bottom w:w="0" w:type="dxa"/>
                                <w:right w:w="0" w:type="dxa"/>
                              </w:tcMar>
                            </w:tcPr>
                            <w:p w:rsidR="00770D26" w:rsidRDefault="00770D26" w:rsidP="00770D26">
                              <w:r>
                                <w:rPr>
                                  <w:rFonts w:eastAsia="Arial" w:cs="Arial"/>
                                  <w:color w:val="000000"/>
                                  <w:sz w:val="18"/>
                                  <w:szCs w:val="18"/>
                                </w:rPr>
                                <w:t xml:space="preserve">Discovery and development </w:t>
                              </w:r>
                            </w:p>
                            <w:p w:rsidR="00770D26" w:rsidRDefault="00770D26" w:rsidP="00770D26">
                              <w:r>
                                <w:rPr>
                                  <w:rFonts w:eastAsia="Arial" w:cs="Arial"/>
                                  <w:color w:val="000000"/>
                                  <w:sz w:val="18"/>
                                  <w:szCs w:val="18"/>
                                </w:rPr>
                                <w:t>(please state where and when discovered and how developed)</w:t>
                              </w:r>
                            </w:p>
                            <w:p w:rsidR="00770D26" w:rsidRDefault="00770D26" w:rsidP="00770D26"/>
                          </w:tc>
                        </w:tr>
                      </w:tbl>
                      <w:p w:rsidR="00770D26" w:rsidRDefault="00770D26" w:rsidP="00770D26">
                        <w:pPr>
                          <w:spacing w:line="1" w:lineRule="auto"/>
                        </w:pPr>
                      </w:p>
                    </w:tc>
                    <w:tc>
                      <w:tcPr>
                        <w:tcW w:w="1695" w:type="dxa"/>
                        <w:tcMar>
                          <w:top w:w="0" w:type="dxa"/>
                          <w:left w:w="0" w:type="dxa"/>
                          <w:bottom w:w="0" w:type="dxa"/>
                          <w:right w:w="0" w:type="dxa"/>
                        </w:tcMar>
                      </w:tcPr>
                      <w:p w:rsidR="00770D26" w:rsidRDefault="00770D26" w:rsidP="00770D26">
                        <w:pPr>
                          <w:rPr>
                            <w:rFonts w:eastAsia="Arial" w:cs="Arial"/>
                            <w:color w:val="000000"/>
                            <w:sz w:val="18"/>
                            <w:szCs w:val="18"/>
                          </w:rPr>
                        </w:pPr>
                        <w:r>
                          <w:rPr>
                            <w:rFonts w:eastAsia="Arial" w:cs="Arial"/>
                            <w:color w:val="000000"/>
                            <w:sz w:val="18"/>
                            <w:szCs w:val="18"/>
                          </w:rPr>
                          <w:t>[  ]</w:t>
                        </w:r>
                      </w:p>
                    </w:tc>
                  </w:tr>
                  <w:tr w:rsidR="00770D26" w:rsidTr="00770D26">
                    <w:tc>
                      <w:tcPr>
                        <w:tcW w:w="704" w:type="dxa"/>
                        <w:tcMar>
                          <w:top w:w="0" w:type="dxa"/>
                          <w:left w:w="0" w:type="dxa"/>
                          <w:bottom w:w="0" w:type="dxa"/>
                          <w:right w:w="0" w:type="dxa"/>
                        </w:tcMar>
                      </w:tcPr>
                      <w:p w:rsidR="00770D26" w:rsidRDefault="00770D26" w:rsidP="00770D26">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70D26" w:rsidRDefault="00770D26" w:rsidP="00770D26">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p>
                    </w:tc>
                  </w:tr>
                  <w:tr w:rsidR="00770D26" w:rsidTr="00770D26">
                    <w:tc>
                      <w:tcPr>
                        <w:tcW w:w="704" w:type="dxa"/>
                        <w:tcMar>
                          <w:top w:w="0" w:type="dxa"/>
                          <w:left w:w="0" w:type="dxa"/>
                          <w:bottom w:w="0" w:type="dxa"/>
                          <w:right w:w="0" w:type="dxa"/>
                        </w:tcMar>
                      </w:tcPr>
                      <w:p w:rsidR="00770D26" w:rsidRDefault="00770D26" w:rsidP="00770D26">
                        <w:pPr>
                          <w:spacing w:line="1" w:lineRule="auto"/>
                        </w:pPr>
                      </w:p>
                    </w:tc>
                    <w:tc>
                      <w:tcPr>
                        <w:tcW w:w="7785" w:type="dxa"/>
                        <w:gridSpan w:val="2"/>
                        <w:vMerge w:val="restart"/>
                        <w:tcMar>
                          <w:top w:w="0" w:type="dxa"/>
                          <w:left w:w="0" w:type="dxa"/>
                          <w:bottom w:w="0" w:type="dxa"/>
                          <w:right w:w="0" w:type="dxa"/>
                        </w:tcMar>
                      </w:tcPr>
                      <w:p w:rsidR="00770D26" w:rsidRDefault="00770D26" w:rsidP="00770D26">
                        <w:pPr>
                          <w:rPr>
                            <w:rFonts w:eastAsia="Arial" w:cs="Arial"/>
                            <w:color w:val="000000"/>
                            <w:sz w:val="18"/>
                            <w:szCs w:val="18"/>
                          </w:rPr>
                        </w:pPr>
                      </w:p>
                    </w:tc>
                  </w:tr>
                  <w:tr w:rsidR="00770D26" w:rsidTr="00770D26">
                    <w:tc>
                      <w:tcPr>
                        <w:tcW w:w="704" w:type="dxa"/>
                        <w:tcMar>
                          <w:top w:w="0" w:type="dxa"/>
                          <w:left w:w="0" w:type="dxa"/>
                          <w:bottom w:w="0" w:type="dxa"/>
                          <w:right w:w="0" w:type="dxa"/>
                        </w:tcMar>
                      </w:tcPr>
                      <w:p w:rsidR="00770D26" w:rsidRDefault="00770D26" w:rsidP="00770D26">
                        <w:pPr>
                          <w:rPr>
                            <w:vanish/>
                          </w:rPr>
                        </w:pPr>
                        <w:r>
                          <w:fldChar w:fldCharType="begin"/>
                        </w:r>
                        <w:r>
                          <w:instrText xml:space="preserve"> TC "Other"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770D26" w:rsidTr="00770D26">
                          <w:tc>
                            <w:tcPr>
                              <w:tcW w:w="704" w:type="dxa"/>
                              <w:tcMar>
                                <w:top w:w="0" w:type="dxa"/>
                                <w:left w:w="0" w:type="dxa"/>
                                <w:bottom w:w="0" w:type="dxa"/>
                                <w:right w:w="0" w:type="dxa"/>
                              </w:tcMar>
                            </w:tcPr>
                            <w:p w:rsidR="00770D26" w:rsidRDefault="00770D26" w:rsidP="00770D26">
                              <w:r>
                                <w:rPr>
                                  <w:rFonts w:eastAsia="Arial" w:cs="Arial"/>
                                  <w:color w:val="000000"/>
                                  <w:sz w:val="18"/>
                                  <w:szCs w:val="18"/>
                                </w:rPr>
                                <w:t>4.1.4</w:t>
                              </w:r>
                            </w:p>
                          </w:tc>
                        </w:tr>
                      </w:tbl>
                      <w:p w:rsidR="00770D26" w:rsidRDefault="00770D26" w:rsidP="00770D26">
                        <w:pPr>
                          <w:spacing w:line="1" w:lineRule="auto"/>
                        </w:pPr>
                      </w:p>
                    </w:tc>
                    <w:tc>
                      <w:tcPr>
                        <w:tcW w:w="6090" w:type="dxa"/>
                        <w:tcMar>
                          <w:top w:w="0" w:type="dxa"/>
                          <w:left w:w="0" w:type="dxa"/>
                          <w:bottom w:w="0" w:type="dxa"/>
                          <w:right w:w="0" w:type="dxa"/>
                        </w:tcMar>
                      </w:tcPr>
                      <w:p w:rsidR="00770D26" w:rsidRDefault="00770D26" w:rsidP="00770D26">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70D26" w:rsidTr="00770D26">
                          <w:tc>
                            <w:tcPr>
                              <w:tcW w:w="6090" w:type="dxa"/>
                              <w:tcMar>
                                <w:top w:w="0" w:type="dxa"/>
                                <w:left w:w="0" w:type="dxa"/>
                                <w:bottom w:w="0" w:type="dxa"/>
                                <w:right w:w="0" w:type="dxa"/>
                              </w:tcMar>
                            </w:tcPr>
                            <w:p w:rsidR="00770D26" w:rsidRDefault="00770D26" w:rsidP="00770D26">
                              <w:r>
                                <w:rPr>
                                  <w:rFonts w:eastAsia="Arial" w:cs="Arial"/>
                                  <w:color w:val="000000"/>
                                  <w:sz w:val="18"/>
                                  <w:szCs w:val="18"/>
                                </w:rPr>
                                <w:t>[  ]    Hybrid</w:t>
                              </w:r>
                            </w:p>
                            <w:p w:rsidR="00770D26" w:rsidRDefault="00770D26" w:rsidP="00770D26">
                              <w:pPr>
                                <w:spacing w:before="119" w:after="119"/>
                              </w:pPr>
                              <w:r>
                                <w:rPr>
                                  <w:rFonts w:eastAsia="Arial" w:cs="Arial"/>
                                  <w:color w:val="000000"/>
                                  <w:sz w:val="18"/>
                                  <w:szCs w:val="18"/>
                                </w:rPr>
                                <w:t>[  ]    GMS</w:t>
                              </w:r>
                            </w:p>
                            <w:p w:rsidR="00770D26" w:rsidRDefault="00770D26" w:rsidP="00770D26">
                              <w:pPr>
                                <w:spacing w:before="119" w:after="119"/>
                              </w:pPr>
                              <w:r>
                                <w:rPr>
                                  <w:rFonts w:eastAsia="Arial" w:cs="Arial"/>
                                  <w:color w:val="000000"/>
                                  <w:sz w:val="18"/>
                                  <w:szCs w:val="18"/>
                                </w:rPr>
                                <w:t>[  ]    CMS</w:t>
                              </w:r>
                            </w:p>
                            <w:p w:rsidR="00770D26" w:rsidRDefault="00770D26" w:rsidP="00770D26">
                              <w:pPr>
                                <w:spacing w:before="119" w:after="119"/>
                              </w:pPr>
                              <w:r>
                                <w:rPr>
                                  <w:rFonts w:eastAsia="Arial" w:cs="Arial"/>
                                  <w:color w:val="000000"/>
                                  <w:sz w:val="18"/>
                                  <w:szCs w:val="18"/>
                                </w:rPr>
                                <w:t>[  ]    Other - please specify</w:t>
                              </w:r>
                            </w:p>
                          </w:tc>
                        </w:tr>
                      </w:tbl>
                      <w:p w:rsidR="00770D26" w:rsidRDefault="00770D26" w:rsidP="00770D26">
                        <w:pPr>
                          <w:spacing w:line="1" w:lineRule="auto"/>
                        </w:pPr>
                      </w:p>
                    </w:tc>
                    <w:tc>
                      <w:tcPr>
                        <w:tcW w:w="1695" w:type="dxa"/>
                        <w:tcMar>
                          <w:top w:w="0" w:type="dxa"/>
                          <w:left w:w="0" w:type="dxa"/>
                          <w:bottom w:w="0" w:type="dxa"/>
                          <w:right w:w="0" w:type="dxa"/>
                        </w:tcMar>
                      </w:tcPr>
                      <w:p w:rsidR="00770D26" w:rsidRDefault="00770D26" w:rsidP="00770D26">
                        <w:pPr>
                          <w:rPr>
                            <w:rFonts w:eastAsia="Arial" w:cs="Arial"/>
                            <w:color w:val="000000"/>
                            <w:sz w:val="18"/>
                            <w:szCs w:val="18"/>
                          </w:rPr>
                        </w:pPr>
                        <w:r>
                          <w:rPr>
                            <w:rFonts w:eastAsia="Arial" w:cs="Arial"/>
                            <w:color w:val="000000"/>
                            <w:sz w:val="18"/>
                            <w:szCs w:val="18"/>
                          </w:rPr>
                          <w:t>[  ]</w:t>
                        </w:r>
                      </w:p>
                    </w:tc>
                  </w:tr>
                  <w:tr w:rsidR="00770D26" w:rsidTr="00770D26">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70D26" w:rsidTr="00770D26">
                          <w:trPr>
                            <w:jc w:val="center"/>
                          </w:trPr>
                          <w:tc>
                            <w:tcPr>
                              <w:tcW w:w="704" w:type="dxa"/>
                              <w:tcMar>
                                <w:top w:w="0" w:type="dxa"/>
                                <w:left w:w="0" w:type="dxa"/>
                                <w:bottom w:w="0" w:type="dxa"/>
                                <w:right w:w="0" w:type="dxa"/>
                              </w:tcMar>
                            </w:tcPr>
                            <w:p w:rsidR="00770D26" w:rsidRDefault="00770D26" w:rsidP="00770D26">
                              <w:pPr>
                                <w:spacing w:line="1" w:lineRule="auto"/>
                                <w:jc w:val="center"/>
                              </w:pPr>
                            </w:p>
                          </w:tc>
                        </w:tr>
                      </w:tbl>
                      <w:p w:rsidR="00770D26" w:rsidRDefault="00770D26" w:rsidP="00770D26">
                        <w:pPr>
                          <w:spacing w:line="1" w:lineRule="auto"/>
                        </w:pPr>
                      </w:p>
                    </w:tc>
                    <w:tc>
                      <w:tcPr>
                        <w:tcW w:w="6090" w:type="dxa"/>
                        <w:tcMar>
                          <w:top w:w="0" w:type="dxa"/>
                          <w:left w:w="0" w:type="dxa"/>
                          <w:bottom w:w="0" w:type="dxa"/>
                          <w:right w:w="0" w:type="dxa"/>
                        </w:tcMar>
                      </w:tcPr>
                      <w:p w:rsidR="00770D26" w:rsidRDefault="00770D26" w:rsidP="00770D26">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70D26" w:rsidTr="00770D26">
                          <w:tc>
                            <w:tcPr>
                              <w:tcW w:w="6090" w:type="dxa"/>
                              <w:tcMar>
                                <w:top w:w="0" w:type="dxa"/>
                                <w:left w:w="0" w:type="dxa"/>
                                <w:bottom w:w="0" w:type="dxa"/>
                                <w:right w:w="0" w:type="dxa"/>
                              </w:tcMar>
                            </w:tcPr>
                            <w:p w:rsidR="00770D26" w:rsidRDefault="00770D26" w:rsidP="00770D26">
                              <w:pPr>
                                <w:spacing w:line="1" w:lineRule="auto"/>
                              </w:pPr>
                            </w:p>
                          </w:tc>
                        </w:tr>
                      </w:tbl>
                      <w:p w:rsidR="00770D26" w:rsidRDefault="00770D26" w:rsidP="00770D26">
                        <w:pPr>
                          <w:spacing w:line="1" w:lineRule="auto"/>
                        </w:pPr>
                      </w:p>
                    </w:tc>
                    <w:tc>
                      <w:tcPr>
                        <w:tcW w:w="1695" w:type="dxa"/>
                        <w:tcMar>
                          <w:top w:w="0" w:type="dxa"/>
                          <w:left w:w="0" w:type="dxa"/>
                          <w:bottom w:w="0" w:type="dxa"/>
                          <w:right w:w="0" w:type="dxa"/>
                        </w:tcMar>
                      </w:tcPr>
                      <w:p w:rsidR="00770D26" w:rsidRDefault="00770D26" w:rsidP="00770D26">
                        <w:pPr>
                          <w:rPr>
                            <w:rFonts w:eastAsia="Arial" w:cs="Arial"/>
                            <w:color w:val="000000"/>
                            <w:sz w:val="18"/>
                            <w:szCs w:val="18"/>
                          </w:rPr>
                        </w:pPr>
                      </w:p>
                    </w:tc>
                  </w:tr>
                  <w:tr w:rsidR="00770D26" w:rsidTr="00770D26">
                    <w:tc>
                      <w:tcPr>
                        <w:tcW w:w="704" w:type="dxa"/>
                        <w:tcMar>
                          <w:top w:w="0" w:type="dxa"/>
                          <w:left w:w="0" w:type="dxa"/>
                          <w:bottom w:w="0" w:type="dxa"/>
                          <w:right w:w="0" w:type="dxa"/>
                        </w:tcMar>
                      </w:tcPr>
                      <w:p w:rsidR="00770D26" w:rsidRDefault="00770D26" w:rsidP="00770D26">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70D26" w:rsidRDefault="00770D26" w:rsidP="00770D26">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p>
                    </w:tc>
                  </w:tr>
                  <w:tr w:rsidR="00770D26" w:rsidTr="00770D26">
                    <w:tc>
                      <w:tcPr>
                        <w:tcW w:w="704" w:type="dxa"/>
                        <w:tcMar>
                          <w:top w:w="0" w:type="dxa"/>
                          <w:left w:w="0" w:type="dxa"/>
                          <w:bottom w:w="0" w:type="dxa"/>
                          <w:right w:w="0" w:type="dxa"/>
                        </w:tcMar>
                      </w:tcPr>
                      <w:p w:rsidR="00770D26" w:rsidRDefault="00770D26" w:rsidP="00770D26">
                        <w:pPr>
                          <w:spacing w:line="1" w:lineRule="auto"/>
                        </w:pPr>
                      </w:p>
                    </w:tc>
                    <w:tc>
                      <w:tcPr>
                        <w:tcW w:w="7785" w:type="dxa"/>
                        <w:gridSpan w:val="2"/>
                        <w:vMerge w:val="restart"/>
                        <w:tcMar>
                          <w:top w:w="0" w:type="dxa"/>
                          <w:left w:w="0" w:type="dxa"/>
                          <w:bottom w:w="0" w:type="dxa"/>
                          <w:right w:w="0" w:type="dxa"/>
                        </w:tcMar>
                      </w:tcPr>
                      <w:p w:rsidR="00770D26" w:rsidRDefault="00770D26" w:rsidP="00770D26">
                        <w:pPr>
                          <w:rPr>
                            <w:rFonts w:eastAsia="Arial" w:cs="Arial"/>
                            <w:color w:val="000000"/>
                            <w:sz w:val="18"/>
                            <w:szCs w:val="18"/>
                          </w:rPr>
                        </w:pPr>
                      </w:p>
                    </w:tc>
                  </w:tr>
                  <w:tr w:rsidR="00770D26" w:rsidTr="00770D26">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770D26" w:rsidTr="00770D26">
                          <w:tc>
                            <w:tcPr>
                              <w:tcW w:w="704" w:type="dxa"/>
                              <w:tcMar>
                                <w:top w:w="0" w:type="dxa"/>
                                <w:left w:w="0" w:type="dxa"/>
                                <w:bottom w:w="0" w:type="dxa"/>
                                <w:right w:w="0" w:type="dxa"/>
                              </w:tcMar>
                            </w:tcPr>
                            <w:p w:rsidR="00770D26" w:rsidRDefault="00770D26" w:rsidP="00770D26">
                              <w:r>
                                <w:rPr>
                                  <w:rFonts w:eastAsia="Arial" w:cs="Arial"/>
                                  <w:color w:val="000000"/>
                                  <w:sz w:val="18"/>
                                  <w:szCs w:val="18"/>
                                </w:rPr>
                                <w:t>4.1.5</w:t>
                              </w:r>
                            </w:p>
                          </w:tc>
                        </w:tr>
                      </w:tbl>
                      <w:p w:rsidR="00770D26" w:rsidRDefault="00770D26" w:rsidP="00770D26">
                        <w:pPr>
                          <w:spacing w:line="1" w:lineRule="auto"/>
                        </w:pPr>
                      </w:p>
                    </w:tc>
                    <w:tc>
                      <w:tcPr>
                        <w:tcW w:w="6090" w:type="dxa"/>
                        <w:tcMar>
                          <w:top w:w="0" w:type="dxa"/>
                          <w:left w:w="0" w:type="dxa"/>
                          <w:bottom w:w="0" w:type="dxa"/>
                          <w:right w:w="0" w:type="dxa"/>
                        </w:tcMar>
                      </w:tcPr>
                      <w:p w:rsidR="00770D26" w:rsidRDefault="00770D26" w:rsidP="00770D26">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p w:rsidR="003D3259" w:rsidRDefault="003D3259" w:rsidP="00770D26">
                        <w:pPr>
                          <w:rPr>
                            <w:rFonts w:eastAsia="Arial" w:cs="Arial"/>
                            <w:color w:val="000000"/>
                            <w:sz w:val="18"/>
                            <w:szCs w:val="18"/>
                          </w:rPr>
                        </w:pPr>
                      </w:p>
                    </w:tc>
                    <w:tc>
                      <w:tcPr>
                        <w:tcW w:w="1695" w:type="dxa"/>
                        <w:tcMar>
                          <w:top w:w="0" w:type="dxa"/>
                          <w:left w:w="0" w:type="dxa"/>
                          <w:bottom w:w="0" w:type="dxa"/>
                          <w:right w:w="0" w:type="dxa"/>
                        </w:tcMar>
                      </w:tcPr>
                      <w:p w:rsidR="00770D26" w:rsidRDefault="00770D26" w:rsidP="00770D26">
                        <w:pPr>
                          <w:rPr>
                            <w:rFonts w:eastAsia="Arial" w:cs="Arial"/>
                            <w:color w:val="000000"/>
                            <w:sz w:val="18"/>
                            <w:szCs w:val="18"/>
                          </w:rPr>
                        </w:pPr>
                        <w:r>
                          <w:rPr>
                            <w:rFonts w:eastAsia="Arial" w:cs="Arial"/>
                            <w:color w:val="000000"/>
                            <w:sz w:val="18"/>
                            <w:szCs w:val="18"/>
                          </w:rPr>
                          <w:t>[  ]</w:t>
                        </w:r>
                      </w:p>
                    </w:tc>
                  </w:tr>
                  <w:tr w:rsidR="003D3259" w:rsidTr="00FD7575">
                    <w:tc>
                      <w:tcPr>
                        <w:tcW w:w="704" w:type="dxa"/>
                        <w:tcMar>
                          <w:top w:w="0" w:type="dxa"/>
                          <w:left w:w="0" w:type="dxa"/>
                          <w:bottom w:w="0" w:type="dxa"/>
                          <w:right w:w="0" w:type="dxa"/>
                        </w:tcMar>
                      </w:tcPr>
                      <w:p w:rsidR="003D3259" w:rsidRDefault="003D3259" w:rsidP="003D3259">
                        <w:pPr>
                          <w:spacing w:line="1" w:lineRule="auto"/>
                        </w:pPr>
                      </w:p>
                    </w:tc>
                    <w:tc>
                      <w:tcPr>
                        <w:tcW w:w="778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3D3259" w:rsidRDefault="003D3259" w:rsidP="003D3259">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p>
                    </w:tc>
                  </w:tr>
                </w:tbl>
                <w:p w:rsidR="00A90905" w:rsidRDefault="00770D26" w:rsidP="00770D26">
                  <w:pPr>
                    <w:rPr>
                      <w:rFonts w:eastAsia="Arial"/>
                    </w:rPr>
                  </w:pPr>
                  <w:r>
                    <w:rPr>
                      <w:rFonts w:eastAsia="Arial"/>
                    </w:rPr>
                    <w:br/>
                  </w:r>
                </w:p>
              </w:tc>
            </w:tr>
          </w:tbl>
          <w:p w:rsidR="00A90905" w:rsidRDefault="00A90905">
            <w:pPr>
              <w:spacing w:line="1" w:lineRule="auto"/>
            </w:pPr>
          </w:p>
        </w:tc>
      </w:tr>
      <w:tr w:rsidR="00A90905">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8588"/>
            </w:tblGrid>
            <w:tr w:rsidR="00A90905" w:rsidTr="003D3259">
              <w:trPr>
                <w:trHeight w:val="465"/>
              </w:trPr>
              <w:tc>
                <w:tcPr>
                  <w:tcW w:w="737" w:type="dxa"/>
                  <w:tcBorders>
                    <w:top w:val="single" w:sz="4" w:space="0" w:color="auto"/>
                    <w:bottom w:val="single" w:sz="6" w:space="0" w:color="000000"/>
                  </w:tcBorders>
                  <w:tcMar>
                    <w:top w:w="0" w:type="dxa"/>
                    <w:left w:w="0" w:type="dxa"/>
                    <w:bottom w:w="0" w:type="dxa"/>
                    <w:right w:w="0" w:type="dxa"/>
                  </w:tcMar>
                </w:tcPr>
                <w:p w:rsidR="00A90905" w:rsidRDefault="00A90905">
                  <w:pPr>
                    <w:spacing w:line="1" w:lineRule="auto"/>
                  </w:pPr>
                </w:p>
              </w:tc>
              <w:tc>
                <w:tcPr>
                  <w:tcW w:w="8588" w:type="dxa"/>
                  <w:vMerge w:val="restart"/>
                  <w:tcBorders>
                    <w:top w:val="single" w:sz="4" w:space="0" w:color="auto"/>
                    <w:bottom w:val="single" w:sz="6" w:space="0" w:color="000000"/>
                  </w:tcBorders>
                  <w:tcMar>
                    <w:top w:w="0" w:type="dxa"/>
                    <w:left w:w="0" w:type="dxa"/>
                    <w:bottom w:w="0" w:type="dxa"/>
                    <w:right w:w="0" w:type="dxa"/>
                  </w:tcMar>
                </w:tcPr>
                <w:p w:rsidR="00A90905" w:rsidRDefault="00A90905">
                  <w:pPr>
                    <w:spacing w:line="1" w:lineRule="auto"/>
                  </w:pPr>
                  <w:bookmarkStart w:id="84" w:name="__bookmark_32"/>
                  <w:bookmarkStart w:id="85" w:name="_TocCROSS"/>
                  <w:bookmarkEnd w:id="84"/>
                  <w:bookmarkEnd w:id="85"/>
                </w:p>
              </w:tc>
            </w:tr>
          </w:tbl>
          <w:p w:rsidR="00A90905" w:rsidRDefault="00A90905">
            <w:pPr>
              <w:spacing w:line="1" w:lineRule="auto"/>
            </w:pPr>
          </w:p>
        </w:tc>
      </w:tr>
    </w:tbl>
    <w:p w:rsidR="00A90905" w:rsidRDefault="00A90905">
      <w:pPr>
        <w:rPr>
          <w:vanish/>
        </w:rPr>
      </w:pPr>
    </w:p>
    <w:tbl>
      <w:tblPr>
        <w:tblOverlap w:val="never"/>
        <w:tblW w:w="9765" w:type="dxa"/>
        <w:tblLayout w:type="fixed"/>
        <w:tblLook w:val="01E0" w:firstRow="1" w:lastRow="1" w:firstColumn="1" w:lastColumn="1" w:noHBand="0" w:noVBand="0"/>
      </w:tblPr>
      <w:tblGrid>
        <w:gridCol w:w="9765"/>
      </w:tblGrid>
      <w:tr w:rsidR="00A90905">
        <w:tc>
          <w:tcPr>
            <w:tcW w:w="9765" w:type="dxa"/>
            <w:tcMar>
              <w:top w:w="0" w:type="dxa"/>
              <w:left w:w="0" w:type="dxa"/>
              <w:bottom w:w="0" w:type="dxa"/>
              <w:right w:w="0" w:type="dxa"/>
            </w:tcMar>
          </w:tcPr>
          <w:p w:rsidR="00A90905" w:rsidRDefault="00A90905">
            <w:pPr>
              <w:spacing w:line="1" w:lineRule="auto"/>
            </w:pPr>
          </w:p>
        </w:tc>
      </w:tr>
    </w:tbl>
    <w:p w:rsidR="00A90905" w:rsidRDefault="00A90905">
      <w:pPr>
        <w:sectPr w:rsidR="00A90905">
          <w:headerReference w:type="default" r:id="rId39"/>
          <w:footerReference w:type="default" r:id="rId40"/>
          <w:pgSz w:w="11905" w:h="16837"/>
          <w:pgMar w:top="510" w:right="396" w:bottom="510" w:left="1133" w:header="510" w:footer="510" w:gutter="0"/>
          <w:cols w:space="720"/>
        </w:sectPr>
      </w:pPr>
    </w:p>
    <w:p w:rsidR="00A90905" w:rsidRDefault="00A90905">
      <w:pPr>
        <w:rPr>
          <w:vanish/>
        </w:rPr>
      </w:pPr>
    </w:p>
    <w:tbl>
      <w:tblPr>
        <w:tblOverlap w:val="never"/>
        <w:tblW w:w="9765" w:type="dxa"/>
        <w:tblLayout w:type="fixed"/>
        <w:tblLook w:val="01E0" w:firstRow="1" w:lastRow="1" w:firstColumn="1" w:lastColumn="1" w:noHBand="0" w:noVBand="0"/>
      </w:tblPr>
      <w:tblGrid>
        <w:gridCol w:w="9765"/>
      </w:tblGrid>
      <w:tr w:rsidR="00A90905">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A9090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905" w:rsidRDefault="00770D26">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A90905" w:rsidRDefault="00770D26">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90905" w:rsidRDefault="00770D26">
                  <w:pPr>
                    <w:rPr>
                      <w:rFonts w:eastAsia="Arial" w:cs="Arial"/>
                      <w:color w:val="000000"/>
                    </w:rPr>
                  </w:pPr>
                  <w:r>
                    <w:rPr>
                      <w:rFonts w:eastAsia="Arial" w:cs="Arial"/>
                      <w:color w:val="000000"/>
                    </w:rPr>
                    <w:br/>
                    <w:t>Reference Number:</w:t>
                  </w:r>
                </w:p>
              </w:tc>
            </w:tr>
          </w:tbl>
          <w:p w:rsidR="00A90905" w:rsidRDefault="00A90905">
            <w:pPr>
              <w:spacing w:line="1" w:lineRule="auto"/>
            </w:pPr>
          </w:p>
        </w:tc>
      </w:tr>
      <w:tr w:rsidR="00A90905">
        <w:tc>
          <w:tcPr>
            <w:tcW w:w="976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A90905">
              <w:tc>
                <w:tcPr>
                  <w:tcW w:w="737" w:type="dxa"/>
                  <w:tcMar>
                    <w:top w:w="0" w:type="dxa"/>
                    <w:left w:w="0" w:type="dxa"/>
                    <w:bottom w:w="0" w:type="dxa"/>
                    <w:right w:w="0" w:type="dxa"/>
                  </w:tcMar>
                </w:tcPr>
                <w:p w:rsidR="00A90905" w:rsidRDefault="00A90905">
                  <w:pPr>
                    <w:spacing w:line="1" w:lineRule="auto"/>
                  </w:pPr>
                </w:p>
              </w:tc>
              <w:tc>
                <w:tcPr>
                  <w:tcW w:w="737" w:type="dxa"/>
                  <w:tcMar>
                    <w:top w:w="0" w:type="dxa"/>
                    <w:left w:w="0" w:type="dxa"/>
                    <w:bottom w:w="0" w:type="dxa"/>
                    <w:right w:w="0" w:type="dxa"/>
                  </w:tcMar>
                </w:tcPr>
                <w:p w:rsidR="00A90905" w:rsidRDefault="00A90905">
                  <w:pPr>
                    <w:spacing w:line="1" w:lineRule="auto"/>
                  </w:pPr>
                </w:p>
              </w:tc>
              <w:tc>
                <w:tcPr>
                  <w:tcW w:w="787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737" w:type="dxa"/>
                  <w:tcMar>
                    <w:top w:w="0" w:type="dxa"/>
                    <w:left w:w="0" w:type="dxa"/>
                    <w:bottom w:w="0" w:type="dxa"/>
                    <w:right w:w="0" w:type="dxa"/>
                  </w:tcMar>
                </w:tcPr>
                <w:p w:rsidR="00A90905" w:rsidRDefault="00A90905">
                  <w:pPr>
                    <w:spacing w:line="1" w:lineRule="auto"/>
                  </w:pPr>
                </w:p>
              </w:tc>
              <w:tc>
                <w:tcPr>
                  <w:tcW w:w="737"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Method of propagating the variety</w:t>
                  </w:r>
                </w:p>
              </w:tc>
            </w:tr>
            <w:tr w:rsidR="00A90905">
              <w:tc>
                <w:tcPr>
                  <w:tcW w:w="737" w:type="dxa"/>
                  <w:tcMar>
                    <w:top w:w="0" w:type="dxa"/>
                    <w:left w:w="0" w:type="dxa"/>
                    <w:bottom w:w="0" w:type="dxa"/>
                    <w:right w:w="0" w:type="dxa"/>
                  </w:tcMar>
                </w:tcPr>
                <w:p w:rsidR="00A90905" w:rsidRDefault="00A90905">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A90905">
                    <w:trPr>
                      <w:tblHeader/>
                    </w:trPr>
                    <w:tc>
                      <w:tcPr>
                        <w:tcW w:w="720" w:type="dxa"/>
                        <w:tcMar>
                          <w:top w:w="0" w:type="dxa"/>
                          <w:left w:w="0" w:type="dxa"/>
                          <w:bottom w:w="0" w:type="dxa"/>
                          <w:right w:w="0" w:type="dxa"/>
                        </w:tcMar>
                      </w:tcPr>
                      <w:p w:rsidR="00A90905" w:rsidRDefault="00A90905">
                        <w:pPr>
                          <w:spacing w:line="1" w:lineRule="auto"/>
                          <w:jc w:val="center"/>
                        </w:pPr>
                        <w:bookmarkStart w:id="86" w:name="__bookmark_33"/>
                        <w:bookmarkEnd w:id="86"/>
                      </w:p>
                    </w:tc>
                    <w:tc>
                      <w:tcPr>
                        <w:tcW w:w="5985" w:type="dxa"/>
                        <w:tcMar>
                          <w:top w:w="0" w:type="dxa"/>
                          <w:left w:w="0" w:type="dxa"/>
                          <w:bottom w:w="0" w:type="dxa"/>
                          <w:right w:w="0" w:type="dxa"/>
                        </w:tcMar>
                      </w:tcPr>
                      <w:p w:rsidR="00A90905" w:rsidRDefault="00A90905">
                        <w:pPr>
                          <w:spacing w:line="1" w:lineRule="auto"/>
                          <w:jc w:val="center"/>
                        </w:pPr>
                      </w:p>
                    </w:tc>
                    <w:tc>
                      <w:tcPr>
                        <w:tcW w:w="1950" w:type="dxa"/>
                        <w:tcMar>
                          <w:top w:w="0" w:type="dxa"/>
                          <w:left w:w="0" w:type="dxa"/>
                          <w:bottom w:w="0" w:type="dxa"/>
                          <w:right w:w="0" w:type="dxa"/>
                        </w:tcMar>
                      </w:tcPr>
                      <w:p w:rsidR="00A90905" w:rsidRDefault="00A90905">
                        <w:pPr>
                          <w:spacing w:line="1" w:lineRule="auto"/>
                          <w:jc w:val="center"/>
                        </w:pPr>
                      </w:p>
                    </w:tc>
                  </w:tr>
                  <w:tr w:rsidR="00A90905">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A90905">
                          <w:tc>
                            <w:tcPr>
                              <w:tcW w:w="720" w:type="dxa"/>
                              <w:tcMar>
                                <w:top w:w="0" w:type="dxa"/>
                                <w:left w:w="0" w:type="dxa"/>
                                <w:bottom w:w="0" w:type="dxa"/>
                                <w:right w:w="0" w:type="dxa"/>
                              </w:tcMar>
                            </w:tcPr>
                            <w:p w:rsidR="00A90905" w:rsidRDefault="00770D26">
                              <w:r>
                                <w:rPr>
                                  <w:rFonts w:eastAsia="Arial" w:cs="Arial"/>
                                  <w:color w:val="000000"/>
                                  <w:sz w:val="18"/>
                                  <w:szCs w:val="18"/>
                                </w:rPr>
                                <w:t>4.2.1</w:t>
                              </w:r>
                            </w:p>
                          </w:tc>
                        </w:tr>
                      </w:tbl>
                      <w:p w:rsidR="00A90905" w:rsidRDefault="00A90905">
                        <w:pPr>
                          <w:spacing w:line="1" w:lineRule="auto"/>
                        </w:pPr>
                      </w:p>
                    </w:tc>
                    <w:tc>
                      <w:tcPr>
                        <w:tcW w:w="59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w:t>
                        </w:r>
                      </w:p>
                    </w:tc>
                  </w:tr>
                  <w:tr w:rsidR="00A90905">
                    <w:tc>
                      <w:tcPr>
                        <w:tcW w:w="720" w:type="dxa"/>
                        <w:tcMar>
                          <w:top w:w="0" w:type="dxa"/>
                          <w:left w:w="0" w:type="dxa"/>
                          <w:bottom w:w="0" w:type="dxa"/>
                          <w:right w:w="0" w:type="dxa"/>
                        </w:tcMar>
                      </w:tcPr>
                      <w:p w:rsidR="00A90905" w:rsidRDefault="00A90905">
                        <w:pPr>
                          <w:spacing w:line="1" w:lineRule="auto"/>
                        </w:pPr>
                      </w:p>
                    </w:tc>
                    <w:tc>
                      <w:tcPr>
                        <w:tcW w:w="5985"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A90905" w:rsidRDefault="00A90905">
                        <w:pPr>
                          <w:spacing w:line="1" w:lineRule="auto"/>
                        </w:pPr>
                      </w:p>
                    </w:tc>
                  </w:tr>
                  <w:tr w:rsidR="00A90905">
                    <w:tc>
                      <w:tcPr>
                        <w:tcW w:w="720" w:type="dxa"/>
                        <w:tcMar>
                          <w:top w:w="0" w:type="dxa"/>
                          <w:left w:w="0" w:type="dxa"/>
                          <w:bottom w:w="0" w:type="dxa"/>
                          <w:right w:w="0" w:type="dxa"/>
                        </w:tcMar>
                      </w:tcPr>
                      <w:p w:rsidR="00A90905" w:rsidRDefault="00A90905">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905" w:rsidRDefault="00A90905">
                        <w:pPr>
                          <w:rPr>
                            <w:rFonts w:eastAsia="Arial" w:cs="Arial"/>
                            <w:color w:val="000000"/>
                          </w:rPr>
                        </w:pPr>
                      </w:p>
                      <w:p w:rsidR="00A90905" w:rsidRDefault="00A90905"/>
                    </w:tc>
                    <w:tc>
                      <w:tcPr>
                        <w:tcW w:w="1950" w:type="dxa"/>
                        <w:tcMar>
                          <w:top w:w="0" w:type="dxa"/>
                          <w:left w:w="0" w:type="dxa"/>
                          <w:bottom w:w="0" w:type="dxa"/>
                          <w:right w:w="0" w:type="dxa"/>
                        </w:tcMar>
                      </w:tcPr>
                      <w:p w:rsidR="00A90905" w:rsidRDefault="00A90905">
                        <w:pPr>
                          <w:spacing w:line="1" w:lineRule="auto"/>
                        </w:pPr>
                      </w:p>
                    </w:tc>
                  </w:tr>
                  <w:tr w:rsidR="00A90905">
                    <w:tc>
                      <w:tcPr>
                        <w:tcW w:w="720" w:type="dxa"/>
                        <w:tcMar>
                          <w:top w:w="0" w:type="dxa"/>
                          <w:left w:w="0" w:type="dxa"/>
                          <w:bottom w:w="0" w:type="dxa"/>
                          <w:right w:w="0" w:type="dxa"/>
                        </w:tcMar>
                      </w:tcPr>
                      <w:p w:rsidR="00A90905" w:rsidRDefault="00A90905">
                        <w:pPr>
                          <w:spacing w:line="1" w:lineRule="auto"/>
                        </w:pPr>
                      </w:p>
                    </w:tc>
                    <w:tc>
                      <w:tcPr>
                        <w:tcW w:w="5985"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A90905" w:rsidRDefault="00A90905">
                        <w:pPr>
                          <w:spacing w:line="1" w:lineRule="auto"/>
                        </w:pPr>
                      </w:p>
                    </w:tc>
                  </w:tr>
                </w:tbl>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737" w:type="dxa"/>
                  <w:tcMar>
                    <w:top w:w="0" w:type="dxa"/>
                    <w:left w:w="0" w:type="dxa"/>
                    <w:bottom w:w="0" w:type="dxa"/>
                    <w:right w:w="0" w:type="dxa"/>
                  </w:tcMar>
                </w:tcPr>
                <w:p w:rsidR="00A90905" w:rsidRDefault="00A90905">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A90905">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A90905">
                          <w:tc>
                            <w:tcPr>
                              <w:tcW w:w="8612" w:type="dxa"/>
                              <w:tcMar>
                                <w:top w:w="0" w:type="dxa"/>
                                <w:left w:w="0" w:type="dxa"/>
                                <w:bottom w:w="0" w:type="dxa"/>
                                <w:right w:w="0" w:type="dxa"/>
                              </w:tcMar>
                            </w:tcPr>
                            <w:p w:rsidR="003D3259" w:rsidRPr="00784E02" w:rsidRDefault="003D3259" w:rsidP="003D3259">
                              <w:bookmarkStart w:id="87" w:name="__bookmark_34"/>
                              <w:bookmarkEnd w:id="87"/>
                              <w:r w:rsidRPr="00784E02">
                                <w:t>In the case of hybrid varieties the production scheme for the hybrid should be provided on a separate sheet.  This should provide details of all the parent lines required for propagating the hybrid e.g.</w:t>
                              </w:r>
                            </w:p>
                            <w:p w:rsidR="003D3259" w:rsidRPr="00784E02" w:rsidRDefault="003D3259" w:rsidP="003D3259">
                              <w:pPr>
                                <w:tabs>
                                  <w:tab w:val="left" w:pos="567"/>
                                  <w:tab w:val="left" w:pos="1056"/>
                                  <w:tab w:val="left" w:pos="1673"/>
                                  <w:tab w:val="left" w:pos="5856"/>
                                  <w:tab w:val="left" w:pos="7296"/>
                                  <w:tab w:val="left" w:pos="7910"/>
                                </w:tabs>
                                <w:ind w:left="567" w:right="-2"/>
                              </w:pPr>
                            </w:p>
                            <w:p w:rsidR="003D3259" w:rsidRPr="00784E02" w:rsidRDefault="003D3259" w:rsidP="003D3259">
                              <w:pPr>
                                <w:keepNext/>
                                <w:ind w:left="567" w:right="-2"/>
                                <w:outlineLvl w:val="0"/>
                                <w:rPr>
                                  <w:i/>
                                </w:rPr>
                              </w:pPr>
                              <w:r w:rsidRPr="00784E02">
                                <w:rPr>
                                  <w:i/>
                                </w:rPr>
                                <w:t>Single Hybrid</w:t>
                              </w:r>
                            </w:p>
                            <w:p w:rsidR="003D3259" w:rsidRPr="00784E02" w:rsidRDefault="003D3259" w:rsidP="003D3259">
                              <w:pPr>
                                <w:keepNext/>
                                <w:tabs>
                                  <w:tab w:val="left" w:pos="567"/>
                                  <w:tab w:val="left" w:pos="1056"/>
                                  <w:tab w:val="left" w:pos="1673"/>
                                  <w:tab w:val="left" w:pos="5856"/>
                                  <w:tab w:val="left" w:pos="7296"/>
                                  <w:tab w:val="left" w:pos="7910"/>
                                </w:tabs>
                                <w:ind w:left="1056" w:right="-2"/>
                                <w:rPr>
                                  <w:u w:val="single"/>
                                </w:rPr>
                              </w:pPr>
                            </w:p>
                            <w:tbl>
                              <w:tblPr>
                                <w:tblStyle w:val="TableGrid"/>
                                <w:tblW w:w="0" w:type="auto"/>
                                <w:tblInd w:w="3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827"/>
                              </w:tblGrid>
                              <w:tr w:rsidR="003D3259" w:rsidRPr="00784E02" w:rsidTr="003D3259">
                                <w:tc>
                                  <w:tcPr>
                                    <w:tcW w:w="3827" w:type="dxa"/>
                                    <w:shd w:val="clear" w:color="auto" w:fill="auto"/>
                                  </w:tcPr>
                                  <w:p w:rsidR="003D3259" w:rsidRPr="00784E02" w:rsidRDefault="003D3259" w:rsidP="003D3259">
                                    <w:pPr>
                                      <w:tabs>
                                        <w:tab w:val="left" w:pos="567"/>
                                        <w:tab w:val="left" w:pos="1056"/>
                                        <w:tab w:val="left" w:pos="1673"/>
                                        <w:tab w:val="left" w:pos="5856"/>
                                        <w:tab w:val="left" w:pos="7296"/>
                                        <w:tab w:val="left" w:pos="7910"/>
                                      </w:tabs>
                                      <w:ind w:right="-2"/>
                                      <w:jc w:val="center"/>
                                    </w:pPr>
                                    <w:r w:rsidRPr="00784E02">
                                      <w:t xml:space="preserve"> (…………………..……………..…)</w:t>
                                    </w:r>
                                  </w:p>
                                </w:tc>
                                <w:tc>
                                  <w:tcPr>
                                    <w:tcW w:w="426" w:type="dxa"/>
                                    <w:shd w:val="clear" w:color="auto" w:fill="auto"/>
                                  </w:tcPr>
                                  <w:p w:rsidR="003D3259" w:rsidRPr="00784E02" w:rsidRDefault="003D3259" w:rsidP="003D3259">
                                    <w:pPr>
                                      <w:tabs>
                                        <w:tab w:val="left" w:pos="567"/>
                                        <w:tab w:val="left" w:pos="1056"/>
                                        <w:tab w:val="left" w:pos="1673"/>
                                        <w:tab w:val="left" w:pos="5856"/>
                                        <w:tab w:val="left" w:pos="7296"/>
                                        <w:tab w:val="left" w:pos="7910"/>
                                      </w:tabs>
                                      <w:ind w:right="-2"/>
                                      <w:jc w:val="center"/>
                                    </w:pPr>
                                    <w:r w:rsidRPr="00784E02">
                                      <w:t>x</w:t>
                                    </w:r>
                                  </w:p>
                                </w:tc>
                                <w:tc>
                                  <w:tcPr>
                                    <w:tcW w:w="3827" w:type="dxa"/>
                                    <w:shd w:val="clear" w:color="auto" w:fill="auto"/>
                                  </w:tcPr>
                                  <w:p w:rsidR="003D3259" w:rsidRPr="00784E02" w:rsidRDefault="003D3259" w:rsidP="003D3259">
                                    <w:pPr>
                                      <w:tabs>
                                        <w:tab w:val="left" w:pos="567"/>
                                        <w:tab w:val="left" w:pos="1056"/>
                                        <w:tab w:val="left" w:pos="1673"/>
                                        <w:tab w:val="left" w:pos="5856"/>
                                        <w:tab w:val="left" w:pos="7296"/>
                                        <w:tab w:val="left" w:pos="7910"/>
                                      </w:tabs>
                                      <w:ind w:right="-2"/>
                                      <w:jc w:val="center"/>
                                    </w:pPr>
                                    <w:r w:rsidRPr="00784E02">
                                      <w:t>(……………..…………………..…)</w:t>
                                    </w:r>
                                  </w:p>
                                </w:tc>
                              </w:tr>
                              <w:tr w:rsidR="003D3259" w:rsidRPr="00784E02" w:rsidTr="003D3259">
                                <w:tc>
                                  <w:tcPr>
                                    <w:tcW w:w="3827" w:type="dxa"/>
                                    <w:shd w:val="clear" w:color="auto" w:fill="auto"/>
                                  </w:tcPr>
                                  <w:p w:rsidR="003D3259" w:rsidRPr="00784E02" w:rsidRDefault="003D3259" w:rsidP="003D3259">
                                    <w:pPr>
                                      <w:tabs>
                                        <w:tab w:val="left" w:pos="567"/>
                                        <w:tab w:val="left" w:pos="1056"/>
                                        <w:tab w:val="left" w:pos="1673"/>
                                        <w:tab w:val="left" w:pos="5856"/>
                                        <w:tab w:val="left" w:pos="7296"/>
                                        <w:tab w:val="left" w:pos="7910"/>
                                      </w:tabs>
                                      <w:ind w:right="-2"/>
                                      <w:jc w:val="center"/>
                                    </w:pPr>
                                    <w:r w:rsidRPr="00784E02">
                                      <w:t>female parent</w:t>
                                    </w:r>
                                  </w:p>
                                </w:tc>
                                <w:tc>
                                  <w:tcPr>
                                    <w:tcW w:w="426" w:type="dxa"/>
                                    <w:shd w:val="clear" w:color="auto" w:fill="auto"/>
                                  </w:tcPr>
                                  <w:p w:rsidR="003D3259" w:rsidRPr="00784E02" w:rsidRDefault="003D3259" w:rsidP="003D3259">
                                    <w:pPr>
                                      <w:tabs>
                                        <w:tab w:val="left" w:pos="567"/>
                                        <w:tab w:val="left" w:pos="1056"/>
                                        <w:tab w:val="left" w:pos="1673"/>
                                        <w:tab w:val="left" w:pos="5856"/>
                                        <w:tab w:val="left" w:pos="7296"/>
                                        <w:tab w:val="left" w:pos="7910"/>
                                      </w:tabs>
                                      <w:ind w:right="-2"/>
                                      <w:jc w:val="center"/>
                                    </w:pPr>
                                  </w:p>
                                </w:tc>
                                <w:tc>
                                  <w:tcPr>
                                    <w:tcW w:w="3827" w:type="dxa"/>
                                    <w:shd w:val="clear" w:color="auto" w:fill="auto"/>
                                  </w:tcPr>
                                  <w:p w:rsidR="003D3259" w:rsidRPr="00784E02" w:rsidRDefault="003D3259" w:rsidP="003D3259">
                                    <w:pPr>
                                      <w:tabs>
                                        <w:tab w:val="left" w:pos="567"/>
                                        <w:tab w:val="left" w:pos="1056"/>
                                        <w:tab w:val="left" w:pos="1673"/>
                                        <w:tab w:val="left" w:pos="5856"/>
                                        <w:tab w:val="left" w:pos="7296"/>
                                        <w:tab w:val="left" w:pos="7910"/>
                                      </w:tabs>
                                      <w:ind w:right="-2"/>
                                      <w:jc w:val="center"/>
                                    </w:pPr>
                                    <w:r w:rsidRPr="00784E02">
                                      <w:t>male parent</w:t>
                                    </w:r>
                                  </w:p>
                                </w:tc>
                              </w:tr>
                            </w:tbl>
                            <w:p w:rsidR="003D3259" w:rsidRPr="00784E02" w:rsidRDefault="003D3259" w:rsidP="003D3259">
                              <w:pPr>
                                <w:tabs>
                                  <w:tab w:val="left" w:pos="567"/>
                                  <w:tab w:val="left" w:pos="1056"/>
                                  <w:tab w:val="left" w:pos="1673"/>
                                  <w:tab w:val="left" w:pos="5856"/>
                                  <w:tab w:val="left" w:pos="7296"/>
                                  <w:tab w:val="left" w:pos="7910"/>
                                </w:tabs>
                                <w:ind w:left="1056" w:right="-2"/>
                              </w:pPr>
                            </w:p>
                            <w:p w:rsidR="003D3259" w:rsidRPr="00784E02" w:rsidRDefault="003D3259" w:rsidP="003D3259">
                              <w:pPr>
                                <w:tabs>
                                  <w:tab w:val="left" w:pos="567"/>
                                  <w:tab w:val="left" w:pos="1056"/>
                                  <w:tab w:val="left" w:pos="1673"/>
                                  <w:tab w:val="left" w:pos="5856"/>
                                  <w:tab w:val="left" w:pos="7296"/>
                                  <w:tab w:val="left" w:pos="7910"/>
                                </w:tabs>
                                <w:ind w:left="1056" w:right="-2"/>
                              </w:pPr>
                            </w:p>
                            <w:p w:rsidR="003D3259" w:rsidRPr="00784E02" w:rsidRDefault="003D3259" w:rsidP="003D3259">
                              <w:pPr>
                                <w:keepNext/>
                                <w:tabs>
                                  <w:tab w:val="left" w:pos="567"/>
                                  <w:tab w:val="left" w:pos="1056"/>
                                  <w:tab w:val="left" w:pos="1673"/>
                                  <w:tab w:val="left" w:pos="5856"/>
                                  <w:tab w:val="left" w:pos="7296"/>
                                  <w:tab w:val="left" w:pos="7910"/>
                                </w:tabs>
                                <w:ind w:left="567" w:right="-2"/>
                                <w:outlineLvl w:val="0"/>
                                <w:rPr>
                                  <w:i/>
                                </w:rPr>
                              </w:pPr>
                              <w:r w:rsidRPr="00784E02">
                                <w:rPr>
                                  <w:i/>
                                </w:rPr>
                                <w:t>Three-Way Hybrid</w:t>
                              </w:r>
                            </w:p>
                            <w:p w:rsidR="003D3259" w:rsidRPr="00784E02" w:rsidRDefault="003D3259" w:rsidP="003D3259">
                              <w:pPr>
                                <w:keepNext/>
                                <w:tabs>
                                  <w:tab w:val="left" w:pos="567"/>
                                  <w:tab w:val="left" w:pos="1056"/>
                                  <w:tab w:val="left" w:pos="1673"/>
                                  <w:tab w:val="left" w:pos="5856"/>
                                  <w:tab w:val="left" w:pos="7296"/>
                                  <w:tab w:val="left" w:pos="7910"/>
                                </w:tabs>
                                <w:ind w:left="1056" w:right="-2"/>
                                <w:rPr>
                                  <w:u w:val="single"/>
                                </w:rPr>
                              </w:pPr>
                            </w:p>
                            <w:tbl>
                              <w:tblPr>
                                <w:tblStyle w:val="TableGrid"/>
                                <w:tblW w:w="0" w:type="auto"/>
                                <w:tblInd w:w="3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827"/>
                              </w:tblGrid>
                              <w:tr w:rsidR="003D3259" w:rsidRPr="00784E02" w:rsidTr="003D3259">
                                <w:tc>
                                  <w:tcPr>
                                    <w:tcW w:w="3827" w:type="dxa"/>
                                    <w:shd w:val="clear" w:color="auto" w:fill="auto"/>
                                  </w:tcPr>
                                  <w:p w:rsidR="003D3259" w:rsidRPr="00784E02" w:rsidRDefault="003D3259" w:rsidP="003D3259">
                                    <w:pPr>
                                      <w:tabs>
                                        <w:tab w:val="left" w:pos="567"/>
                                        <w:tab w:val="left" w:pos="1056"/>
                                        <w:tab w:val="left" w:pos="1673"/>
                                        <w:tab w:val="left" w:pos="5856"/>
                                        <w:tab w:val="left" w:pos="7296"/>
                                        <w:tab w:val="left" w:pos="7910"/>
                                      </w:tabs>
                                      <w:ind w:right="-2"/>
                                      <w:jc w:val="center"/>
                                    </w:pPr>
                                    <w:r w:rsidRPr="00784E02">
                                      <w:t>(…………………..……………..…)</w:t>
                                    </w:r>
                                  </w:p>
                                </w:tc>
                                <w:tc>
                                  <w:tcPr>
                                    <w:tcW w:w="426" w:type="dxa"/>
                                    <w:shd w:val="clear" w:color="auto" w:fill="auto"/>
                                  </w:tcPr>
                                  <w:p w:rsidR="003D3259" w:rsidRPr="00784E02" w:rsidRDefault="003D3259" w:rsidP="003D3259">
                                    <w:pPr>
                                      <w:tabs>
                                        <w:tab w:val="left" w:pos="567"/>
                                        <w:tab w:val="left" w:pos="1056"/>
                                        <w:tab w:val="left" w:pos="1673"/>
                                        <w:tab w:val="left" w:pos="5856"/>
                                        <w:tab w:val="left" w:pos="7296"/>
                                        <w:tab w:val="left" w:pos="7910"/>
                                      </w:tabs>
                                      <w:ind w:right="-2"/>
                                      <w:jc w:val="center"/>
                                    </w:pPr>
                                    <w:r w:rsidRPr="00784E02">
                                      <w:t>x</w:t>
                                    </w:r>
                                  </w:p>
                                </w:tc>
                                <w:tc>
                                  <w:tcPr>
                                    <w:tcW w:w="3827" w:type="dxa"/>
                                    <w:shd w:val="clear" w:color="auto" w:fill="auto"/>
                                  </w:tcPr>
                                  <w:p w:rsidR="003D3259" w:rsidRPr="00784E02" w:rsidRDefault="003D3259" w:rsidP="003D3259">
                                    <w:pPr>
                                      <w:tabs>
                                        <w:tab w:val="left" w:pos="567"/>
                                        <w:tab w:val="left" w:pos="1056"/>
                                        <w:tab w:val="left" w:pos="1673"/>
                                        <w:tab w:val="left" w:pos="5856"/>
                                        <w:tab w:val="left" w:pos="7296"/>
                                        <w:tab w:val="left" w:pos="7910"/>
                                      </w:tabs>
                                      <w:ind w:right="-2"/>
                                      <w:jc w:val="center"/>
                                    </w:pPr>
                                    <w:r w:rsidRPr="00784E02">
                                      <w:t>(……………..…………………..…)</w:t>
                                    </w:r>
                                  </w:p>
                                </w:tc>
                              </w:tr>
                              <w:tr w:rsidR="003D3259" w:rsidRPr="00784E02" w:rsidTr="003D3259">
                                <w:tc>
                                  <w:tcPr>
                                    <w:tcW w:w="3827" w:type="dxa"/>
                                    <w:shd w:val="clear" w:color="auto" w:fill="auto"/>
                                  </w:tcPr>
                                  <w:p w:rsidR="003D3259" w:rsidRPr="00784E02" w:rsidRDefault="003D3259" w:rsidP="003D3259">
                                    <w:pPr>
                                      <w:tabs>
                                        <w:tab w:val="left" w:pos="567"/>
                                        <w:tab w:val="left" w:pos="1056"/>
                                        <w:tab w:val="left" w:pos="1673"/>
                                        <w:tab w:val="left" w:pos="5856"/>
                                        <w:tab w:val="left" w:pos="7296"/>
                                        <w:tab w:val="left" w:pos="7910"/>
                                      </w:tabs>
                                      <w:ind w:right="-2"/>
                                      <w:jc w:val="center"/>
                                    </w:pPr>
                                    <w:r w:rsidRPr="00784E02">
                                      <w:t>female line</w:t>
                                    </w:r>
                                  </w:p>
                                </w:tc>
                                <w:tc>
                                  <w:tcPr>
                                    <w:tcW w:w="426" w:type="dxa"/>
                                    <w:shd w:val="clear" w:color="auto" w:fill="auto"/>
                                  </w:tcPr>
                                  <w:p w:rsidR="003D3259" w:rsidRPr="00784E02" w:rsidRDefault="003D3259" w:rsidP="003D3259">
                                    <w:pPr>
                                      <w:tabs>
                                        <w:tab w:val="left" w:pos="567"/>
                                        <w:tab w:val="left" w:pos="1056"/>
                                        <w:tab w:val="left" w:pos="1673"/>
                                        <w:tab w:val="left" w:pos="5856"/>
                                        <w:tab w:val="left" w:pos="7296"/>
                                        <w:tab w:val="left" w:pos="7910"/>
                                      </w:tabs>
                                      <w:ind w:right="-2"/>
                                      <w:jc w:val="center"/>
                                    </w:pPr>
                                  </w:p>
                                </w:tc>
                                <w:tc>
                                  <w:tcPr>
                                    <w:tcW w:w="3827" w:type="dxa"/>
                                    <w:shd w:val="clear" w:color="auto" w:fill="auto"/>
                                  </w:tcPr>
                                  <w:p w:rsidR="003D3259" w:rsidRPr="00784E02" w:rsidRDefault="003D3259" w:rsidP="003D3259">
                                    <w:pPr>
                                      <w:tabs>
                                        <w:tab w:val="left" w:pos="567"/>
                                        <w:tab w:val="left" w:pos="1056"/>
                                        <w:tab w:val="left" w:pos="1673"/>
                                        <w:tab w:val="left" w:pos="5856"/>
                                        <w:tab w:val="left" w:pos="7296"/>
                                        <w:tab w:val="left" w:pos="7910"/>
                                      </w:tabs>
                                      <w:ind w:right="-2"/>
                                      <w:jc w:val="center"/>
                                    </w:pPr>
                                    <w:r w:rsidRPr="00784E02">
                                      <w:t>male line</w:t>
                                    </w:r>
                                  </w:p>
                                </w:tc>
                              </w:tr>
                            </w:tbl>
                            <w:p w:rsidR="003D3259" w:rsidRPr="00784E02" w:rsidRDefault="003D3259" w:rsidP="003D3259">
                              <w:pPr>
                                <w:keepNext/>
                                <w:tabs>
                                  <w:tab w:val="left" w:pos="567"/>
                                  <w:tab w:val="left" w:pos="1056"/>
                                  <w:tab w:val="left" w:pos="1673"/>
                                  <w:tab w:val="left" w:pos="5856"/>
                                  <w:tab w:val="left" w:pos="7296"/>
                                  <w:tab w:val="left" w:pos="7910"/>
                                </w:tabs>
                                <w:ind w:left="1056" w:right="-2"/>
                              </w:pPr>
                              <w:r w:rsidRPr="00784E02">
                                <w:rPr>
                                  <w:noProof/>
                                </w:rPr>
                                <mc:AlternateContent>
                                  <mc:Choice Requires="wpc">
                                    <w:drawing>
                                      <wp:anchor distT="0" distB="0" distL="114300" distR="114300" simplePos="0" relativeHeight="251662848" behindDoc="0" locked="0" layoutInCell="1" allowOverlap="1" wp14:anchorId="7267ECCD" wp14:editId="17F46BC3">
                                        <wp:simplePos x="0" y="0"/>
                                        <wp:positionH relativeFrom="character">
                                          <wp:posOffset>-542611</wp:posOffset>
                                        </wp:positionH>
                                        <wp:positionV relativeFrom="line">
                                          <wp:posOffset>19462</wp:posOffset>
                                        </wp:positionV>
                                        <wp:extent cx="4000500" cy="457200"/>
                                        <wp:effectExtent l="0" t="0" r="0" b="0"/>
                                        <wp:wrapNone/>
                                        <wp:docPr id="28" name="Canvas 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7" name="AutoShape 28"/>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A192248" id="Canvas 28" o:spid="_x0000_s1026" editas="canvas" style="position:absolute;margin-left:-42.75pt;margin-top:1.55pt;width:315pt;height:36pt;z-index:251662848;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tryQIAAPo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uM5RpI0oKP7g1Xe&#10;B8ULV0SXHvwe2wftkJr2raJfTM9ndOPcDPigffdOMYhDII4v3KnQDdIKBJImoVv+FAqETqDrNEqS&#10;eYrRU44nUZLOp3HaS4efLKLgES/SeQoCo+AxnUbJHAK47CRzgR2kVhv7mqsGOSPHWpSVfaUJdSxJ&#10;Ro5vjXVGyQaGhH2OMCqaGvR4JDWaJbAGvY584rFP6oH3eYeIgOCc2YW/1NlVEHVAbRkCbndlVC2Y&#10;U4Hf6HK/rjWCzNAmfg18rty0OkgG+UhWccK2g22JqHsbsvfSgXcaCLoX853xfRkut4vtIpkk8Ww7&#10;ScLNZnK/WyeT2S6ap5vpZr3eRD8ctCjJKsEYlw7duUuj5M8UNsyLvr8ufXrFwozJ7vx6Tja4huFr&#10;C1zOf88OGqLXVy/IvWJPoDWvKtAGjEkofKX0N4w6GDk5Nl8PRHOM6jcS+mUJInMzym9AZDFs9Phm&#10;P74hkkKoHFuMenNt+7l2aL22oLS+rFK5XimEPTdDj8p3um9Zb/n54rkMw9BNsPHee/0a2aufAAAA&#10;//8DAFBLAwQUAAYACAAAACEAeVGtXN8AAAAIAQAADwAAAGRycy9kb3ducmV2LnhtbEyPT0vDQBTE&#10;74LfYXmCt3aTmrQh5qWIoIgeqjXgdZvdJov7J2S3TfTT+zzpcZhh5jfVdraGndUYtHcI6TIBplzr&#10;pXYdQvP+sCiAhSicFMY7hfClAmzry4tKlNJP7k2d97FjVOJCKRD6GIeS89D2yoqw9INy5B39aEUk&#10;OXZcjmKicmv4KknW3ArtaKEXg7rvVfu5P1mEbHU0xevj+uX7qWmm549Mb5KdRry+mu9ugUU1x78w&#10;/OITOtTEdPAnJwMzCIsizymKcJMCIz/PMtIHhE2eAq8r/v9A/QMAAP//AwBQSwECLQAUAAYACAAA&#10;ACEAtoM4kv4AAADhAQAAEwAAAAAAAAAAAAAAAAAAAAAAW0NvbnRlbnRfVHlwZXNdLnhtbFBLAQIt&#10;ABQABgAIAAAAIQA4/SH/1gAAAJQBAAALAAAAAAAAAAAAAAAAAC8BAABfcmVscy8ucmVsc1BLAQIt&#10;ABQABgAIAAAAIQA+CptryQIAAPoFAAAOAAAAAAAAAAAAAAAAAC4CAABkcnMvZTJvRG9jLnhtbFBL&#10;AQItABQABgAIAAAAIQB5Ua1c3wAAAAgBAAAPAAAAAAAAAAAAAAAAACMFAABkcnMvZG93bnJldi54&#10;bWxQSwUGAAAAAAQABADzAAAALw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8" o:spid="_x0000_s1028" type="#_x0000_t88" style="position:absolute;left:15145;top:-14574;width:2858;height:33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YQzwwAAANsAAAAPAAAAZHJzL2Rvd25yZXYueG1sRI9Li8Iw&#10;FIX3A/6HcAV3Y2oXo1Sj+EAQkQEfC5fX5tpWm5uSZLT++8nAgMvDeXycyaw1tXiQ85VlBYN+AoI4&#10;t7riQsHpuP4cgfABWWNtmRS8yMNs2vmYYKbtk/f0OIRCxBH2GSooQ2gyKX1ekkHftw1x9K7WGQxR&#10;ukJqh884bmqZJsmXNFhxJJTY0LKk/H74MZF73ti2+a7Xq8Xl9jrt0tF277xSvW47H4MI1IZ3+L+9&#10;0QrSIfx9iT9ATn8BAAD//wMAUEsBAi0AFAAGAAgAAAAhANvh9svuAAAAhQEAABMAAAAAAAAAAAAA&#10;AAAAAAAAAFtDb250ZW50X1R5cGVzXS54bWxQSwECLQAUAAYACAAAACEAWvQsW78AAAAVAQAACwAA&#10;AAAAAAAAAAAAAAAfAQAAX3JlbHMvLnJlbHNQSwECLQAUAAYACAAAACEAzzmEM8MAAADbAAAADwAA&#10;AAAAAAAAAAAAAAAHAgAAZHJzL2Rvd25yZXYueG1sUEsFBgAAAAADAAMAtwAAAPcCAAAAAA==&#10;" adj="1200" strokeweight="1.5pt"/>
                                        <w10:wrap anchory="line"/>
                                      </v:group>
                                    </w:pict>
                                  </mc:Fallback>
                                </mc:AlternateContent>
                              </w:r>
                              <w:r w:rsidRPr="00784E02">
                                <w:t xml:space="preserve"> </w:t>
                              </w:r>
                              <w:r w:rsidRPr="00784E02">
                                <w:rPr>
                                  <w:noProof/>
                                </w:rPr>
                                <mc:AlternateContent>
                                  <mc:Choice Requires="wps">
                                    <w:drawing>
                                      <wp:inline distT="0" distB="0" distL="0" distR="0" wp14:anchorId="16D6D1EA" wp14:editId="4A3FA8B7">
                                        <wp:extent cx="4000500" cy="457200"/>
                                        <wp:effectExtent l="0" t="0" r="0" b="0"/>
                                        <wp:docPr id="26"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46ED3B" id="Rectangle 26"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roMtQIAALoFAAAOAAAAZHJzL2Uyb0RvYy54bWysVNuO0zAQfUfiHyy/Z3PBvSTadLU0DUJa&#10;YMXCB7iJ01g4drDdpgvi3xk7bbfdfUFAHiJ7PJ45Z+Z4rm/2nUA7pg1XMsfxVYQRk5Wqudzk+OuX&#10;MphjZCyVNRVKshw/MoNvFq9fXQ99xhLVKlEzjSCINNnQ57i1ts/C0FQt66i5Uj2TcNgo3VELW70J&#10;a00HiN6JMImiaTgoXfdaVcwYsBbjIV74+E3DKvupaQyzSOQYsFn/1/6/dv9wcU2zjaZ9y6sDDPoX&#10;KDrKJSQ9hSqopWir+YtQHa+0MqqxV5XqQtU0vGKeA7CJo2dsHlraM88FimP6U5nM/wtbfdzda8Tr&#10;HCdTjCTtoEefoWpUbgRDYIMCDb3JwO+hv9eOounvVPXNIKmWLbixW9PDBWg+3D+atFZDy2gNSGMX&#10;IryI4TYGoqH18EHVkJFurfLl2ze6czmgMGjvu/R46hLbW1SBkURRNImgmRWckckMZOBT0Ox4u9fG&#10;vmOqQ26RYw3wfHS6uzPWoaHZ0cUlk6rkQnglCHlhAMfRArnhqjtzKHxjf6ZRupqv5iQgyXQVkKgo&#10;gttySYJpGc8mxZtiuSziXy5vTLKW1zWTLs1RZDH5syYe5D7K4yQzowSvXTgHyejNeik02lEQeem/&#10;Q0HO3MJLGL4IwOUZpTgh0dskDcrpfBaQkkyCdBbNgyhO36bTiKSkKC8p3XHJ/p0SGnKcTpKJ79IZ&#10;6GfcoPHwveRGs45bGCOCdzmen5xo5iS4krVvraVcjOuzUjj4T6WAdh8b7QXrNDrKf63qR9CrViAn&#10;UB4MPFi0Sv/AaIDhkWPzfUs1w0i8l6D5NCbETRu/8RLFSJ+frM9PqKwgVI4tRuNyaccJte0137SQ&#10;KfaFkeoW3knDvYTdGxpRHV4XDAjP5DDM3AQ633uvp5G7+A0AAP//AwBQSwMEFAAGAAgAAAAhAL0v&#10;bDncAAAABAEAAA8AAABkcnMvZG93bnJldi54bWxMj0FLw0AQhe9C/8MyBS9id61QJWZTSkEsIpSm&#10;2vM2Oyah2dk0u03iv3f0opcHjze89026HF0jeuxC7UnD3UyBQCq8ranU8L5/vn0EEaIhaxpPqOEL&#10;AyyzyVVqEusH2mGfx1JwCYXEaKhibBMpQ1GhM2HmWyTOPn3nTGTbldJ2ZuBy18i5UgvpTE28UJkW&#10;1xUWp/ziNAzFtj/s317k9uaw8XTenNf5x6vW19Nx9QQi4hj/juEHn9EhY6ajv5ANotHAj8Rf5Wxx&#10;r9geNTzMFcgslf/hs28AAAD//wMAUEsBAi0AFAAGAAgAAAAhALaDOJL+AAAA4QEAABMAAAAAAAAA&#10;AAAAAAAAAAAAAFtDb250ZW50X1R5cGVzXS54bWxQSwECLQAUAAYACAAAACEAOP0h/9YAAACUAQAA&#10;CwAAAAAAAAAAAAAAAAAvAQAAX3JlbHMvLnJlbHNQSwECLQAUAAYACAAAACEAOqK6DLUCAAC6BQAA&#10;DgAAAAAAAAAAAAAAAAAuAgAAZHJzL2Uyb0RvYy54bWxQSwECLQAUAAYACAAAACEAvS9sOdwAAAAE&#10;AQAADwAAAAAAAAAAAAAAAAAPBQAAZHJzL2Rvd25yZXYueG1sUEsFBgAAAAAEAAQA8wAAABgGAAAA&#10;AA==&#10;" filled="f" stroked="f">
                                        <o:lock v:ext="edit" aspectratio="t"/>
                                        <w10:anchorlock/>
                                      </v:rect>
                                    </w:pict>
                                  </mc:Fallback>
                                </mc:AlternateContent>
                              </w:r>
                            </w:p>
                            <w:tbl>
                              <w:tblPr>
                                <w:tblStyle w:val="TableGrid"/>
                                <w:tblW w:w="0" w:type="auto"/>
                                <w:tblInd w:w="34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827"/>
                              </w:tblGrid>
                              <w:tr w:rsidR="003D3259" w:rsidRPr="00784E02" w:rsidTr="003D3259">
                                <w:tc>
                                  <w:tcPr>
                                    <w:tcW w:w="3827" w:type="dxa"/>
                                    <w:shd w:val="clear" w:color="auto" w:fill="auto"/>
                                  </w:tcPr>
                                  <w:p w:rsidR="003D3259" w:rsidRPr="00784E02" w:rsidRDefault="003D3259" w:rsidP="003D3259">
                                    <w:pPr>
                                      <w:tabs>
                                        <w:tab w:val="left" w:pos="567"/>
                                        <w:tab w:val="left" w:pos="1056"/>
                                        <w:tab w:val="left" w:pos="1673"/>
                                        <w:tab w:val="left" w:pos="5856"/>
                                        <w:tab w:val="left" w:pos="7296"/>
                                        <w:tab w:val="left" w:pos="7910"/>
                                      </w:tabs>
                                      <w:ind w:right="-2"/>
                                      <w:jc w:val="center"/>
                                    </w:pPr>
                                    <w:r w:rsidRPr="00784E02">
                                      <w:t xml:space="preserve">(……………..…………………..…) </w:t>
                                    </w:r>
                                    <w:r w:rsidRPr="00784E02">
                                      <w:tab/>
                                    </w:r>
                                  </w:p>
                                </w:tc>
                                <w:tc>
                                  <w:tcPr>
                                    <w:tcW w:w="426" w:type="dxa"/>
                                    <w:shd w:val="clear" w:color="auto" w:fill="auto"/>
                                  </w:tcPr>
                                  <w:p w:rsidR="003D3259" w:rsidRPr="00784E02" w:rsidRDefault="003D3259" w:rsidP="003D3259">
                                    <w:pPr>
                                      <w:tabs>
                                        <w:tab w:val="left" w:pos="567"/>
                                        <w:tab w:val="left" w:pos="1056"/>
                                        <w:tab w:val="left" w:pos="1673"/>
                                        <w:tab w:val="left" w:pos="5856"/>
                                        <w:tab w:val="left" w:pos="7296"/>
                                        <w:tab w:val="left" w:pos="7910"/>
                                      </w:tabs>
                                      <w:ind w:right="-2"/>
                                      <w:jc w:val="center"/>
                                    </w:pPr>
                                    <w:r w:rsidRPr="00784E02">
                                      <w:t>x</w:t>
                                    </w:r>
                                  </w:p>
                                </w:tc>
                                <w:tc>
                                  <w:tcPr>
                                    <w:tcW w:w="3827" w:type="dxa"/>
                                    <w:shd w:val="clear" w:color="auto" w:fill="auto"/>
                                  </w:tcPr>
                                  <w:p w:rsidR="003D3259" w:rsidRPr="00784E02" w:rsidRDefault="003D3259" w:rsidP="003D3259">
                                    <w:pPr>
                                      <w:tabs>
                                        <w:tab w:val="left" w:pos="567"/>
                                        <w:tab w:val="left" w:pos="1056"/>
                                        <w:tab w:val="left" w:pos="1673"/>
                                        <w:tab w:val="left" w:pos="5856"/>
                                        <w:tab w:val="left" w:pos="7296"/>
                                        <w:tab w:val="left" w:pos="7910"/>
                                      </w:tabs>
                                      <w:ind w:right="-2"/>
                                      <w:jc w:val="center"/>
                                    </w:pPr>
                                    <w:r w:rsidRPr="00784E02">
                                      <w:t>(……………..…………………..…)</w:t>
                                    </w:r>
                                  </w:p>
                                </w:tc>
                              </w:tr>
                              <w:tr w:rsidR="003D3259" w:rsidRPr="00784E02" w:rsidTr="003D3259">
                                <w:tc>
                                  <w:tcPr>
                                    <w:tcW w:w="3827" w:type="dxa"/>
                                    <w:shd w:val="clear" w:color="auto" w:fill="auto"/>
                                  </w:tcPr>
                                  <w:p w:rsidR="003D3259" w:rsidRPr="00784E02" w:rsidRDefault="003D3259" w:rsidP="003D3259">
                                    <w:pPr>
                                      <w:tabs>
                                        <w:tab w:val="left" w:pos="567"/>
                                        <w:tab w:val="left" w:pos="1056"/>
                                        <w:tab w:val="left" w:pos="1673"/>
                                        <w:tab w:val="left" w:pos="5856"/>
                                        <w:tab w:val="left" w:pos="7296"/>
                                        <w:tab w:val="left" w:pos="7910"/>
                                      </w:tabs>
                                      <w:ind w:right="-2"/>
                                      <w:jc w:val="center"/>
                                    </w:pPr>
                                    <w:r w:rsidRPr="00784E02">
                                      <w:t>single hybrid used as female parent</w:t>
                                    </w:r>
                                  </w:p>
                                </w:tc>
                                <w:tc>
                                  <w:tcPr>
                                    <w:tcW w:w="426" w:type="dxa"/>
                                    <w:shd w:val="clear" w:color="auto" w:fill="auto"/>
                                  </w:tcPr>
                                  <w:p w:rsidR="003D3259" w:rsidRPr="00784E02" w:rsidRDefault="003D3259" w:rsidP="003D3259">
                                    <w:pPr>
                                      <w:tabs>
                                        <w:tab w:val="left" w:pos="567"/>
                                        <w:tab w:val="left" w:pos="1056"/>
                                        <w:tab w:val="left" w:pos="1673"/>
                                        <w:tab w:val="left" w:pos="5856"/>
                                        <w:tab w:val="left" w:pos="7296"/>
                                        <w:tab w:val="left" w:pos="7910"/>
                                      </w:tabs>
                                      <w:ind w:right="-2"/>
                                      <w:jc w:val="center"/>
                                    </w:pPr>
                                  </w:p>
                                </w:tc>
                                <w:tc>
                                  <w:tcPr>
                                    <w:tcW w:w="3827" w:type="dxa"/>
                                    <w:shd w:val="clear" w:color="auto" w:fill="auto"/>
                                  </w:tcPr>
                                  <w:p w:rsidR="003D3259" w:rsidRPr="00784E02" w:rsidRDefault="003D3259" w:rsidP="003D3259">
                                    <w:pPr>
                                      <w:tabs>
                                        <w:tab w:val="left" w:pos="567"/>
                                        <w:tab w:val="left" w:pos="1056"/>
                                        <w:tab w:val="left" w:pos="1673"/>
                                        <w:tab w:val="left" w:pos="5856"/>
                                        <w:tab w:val="left" w:pos="7296"/>
                                        <w:tab w:val="left" w:pos="7910"/>
                                      </w:tabs>
                                      <w:ind w:right="-2"/>
                                      <w:jc w:val="center"/>
                                    </w:pPr>
                                    <w:r w:rsidRPr="00784E02">
                                      <w:t>male parent</w:t>
                                    </w:r>
                                  </w:p>
                                </w:tc>
                              </w:tr>
                            </w:tbl>
                            <w:p w:rsidR="003D3259" w:rsidRPr="00784E02" w:rsidRDefault="003D3259" w:rsidP="003D3259">
                              <w:pPr>
                                <w:tabs>
                                  <w:tab w:val="left" w:pos="567"/>
                                  <w:tab w:val="left" w:pos="1056"/>
                                  <w:tab w:val="left" w:pos="1673"/>
                                  <w:tab w:val="left" w:pos="5856"/>
                                  <w:tab w:val="left" w:pos="7296"/>
                                  <w:tab w:val="left" w:pos="7910"/>
                                </w:tabs>
                                <w:ind w:left="567" w:right="-2"/>
                              </w:pPr>
                            </w:p>
                            <w:p w:rsidR="003D3259" w:rsidRPr="00784E02" w:rsidRDefault="003D3259" w:rsidP="003D3259">
                              <w:pPr>
                                <w:keepNext/>
                                <w:tabs>
                                  <w:tab w:val="left" w:pos="567"/>
                                  <w:tab w:val="left" w:pos="1056"/>
                                  <w:tab w:val="left" w:pos="1673"/>
                                  <w:tab w:val="left" w:pos="5856"/>
                                  <w:tab w:val="left" w:pos="7296"/>
                                  <w:tab w:val="left" w:pos="7910"/>
                                </w:tabs>
                                <w:ind w:right="-2"/>
                              </w:pPr>
                              <w:r w:rsidRPr="00784E02">
                                <w:t>and should identify in particular:</w:t>
                              </w:r>
                            </w:p>
                            <w:p w:rsidR="003D3259" w:rsidRPr="00784E02" w:rsidRDefault="003D3259" w:rsidP="003D3259">
                              <w:pPr>
                                <w:keepNext/>
                                <w:tabs>
                                  <w:tab w:val="left" w:pos="567"/>
                                  <w:tab w:val="left" w:pos="1056"/>
                                  <w:tab w:val="left" w:pos="1673"/>
                                  <w:tab w:val="left" w:pos="5856"/>
                                  <w:tab w:val="left" w:pos="7296"/>
                                  <w:tab w:val="left" w:pos="7910"/>
                                </w:tabs>
                                <w:ind w:left="567" w:right="-2"/>
                              </w:pPr>
                            </w:p>
                            <w:p w:rsidR="003D3259" w:rsidRPr="00784E02" w:rsidRDefault="003D3259" w:rsidP="003D3259">
                              <w:pPr>
                                <w:keepNext/>
                                <w:tabs>
                                  <w:tab w:val="left" w:pos="1134"/>
                                </w:tabs>
                                <w:ind w:left="567" w:right="-2"/>
                              </w:pPr>
                              <w:r w:rsidRPr="00784E02">
                                <w:t>(a)</w:t>
                              </w:r>
                              <w:r w:rsidRPr="00784E02">
                                <w:tab/>
                                <w:t>any male sterile lines</w:t>
                              </w:r>
                            </w:p>
                            <w:p w:rsidR="003D3259" w:rsidRDefault="003D3259" w:rsidP="003D3259">
                              <w:pPr>
                                <w:tabs>
                                  <w:tab w:val="left" w:pos="1134"/>
                                </w:tabs>
                                <w:ind w:left="567" w:right="-2"/>
                              </w:pPr>
                            </w:p>
                            <w:p w:rsidR="003D3259" w:rsidRPr="00784E02" w:rsidRDefault="003D3259" w:rsidP="003D3259">
                              <w:pPr>
                                <w:tabs>
                                  <w:tab w:val="left" w:pos="1134"/>
                                </w:tabs>
                                <w:ind w:left="567" w:right="-2"/>
                              </w:pPr>
                              <w:r w:rsidRPr="00784E02">
                                <w:t>(b)</w:t>
                              </w:r>
                              <w:r w:rsidRPr="00784E02">
                                <w:tab/>
                                <w:t>maintenance</w:t>
                              </w:r>
                              <w:r>
                                <w:t xml:space="preserve"> system of male sterile lines.</w:t>
                              </w:r>
                            </w:p>
                            <w:p w:rsidR="00A90905" w:rsidRDefault="00A90905">
                              <w:pPr>
                                <w:spacing w:before="119" w:after="119"/>
                              </w:pPr>
                            </w:p>
                          </w:tc>
                        </w:tr>
                      </w:tbl>
                      <w:p w:rsidR="00A90905" w:rsidRDefault="00A90905">
                        <w:pPr>
                          <w:spacing w:line="1" w:lineRule="auto"/>
                        </w:pPr>
                      </w:p>
                    </w:tc>
                  </w:tr>
                </w:tbl>
                <w:p w:rsidR="00A90905" w:rsidRDefault="00A90905">
                  <w:pPr>
                    <w:spacing w:line="1" w:lineRule="auto"/>
                  </w:pPr>
                </w:p>
              </w:tc>
            </w:tr>
          </w:tbl>
          <w:p w:rsidR="00A90905" w:rsidRDefault="00A90905">
            <w:pPr>
              <w:spacing w:line="1" w:lineRule="auto"/>
            </w:pPr>
          </w:p>
        </w:tc>
      </w:tr>
    </w:tbl>
    <w:p w:rsidR="00A90905" w:rsidRDefault="00A90905">
      <w:pPr>
        <w:sectPr w:rsidR="00A90905">
          <w:headerReference w:type="default" r:id="rId41"/>
          <w:footerReference w:type="default" r:id="rId42"/>
          <w:pgSz w:w="11905" w:h="16837"/>
          <w:pgMar w:top="510" w:right="1133" w:bottom="510" w:left="1133" w:header="510" w:footer="510" w:gutter="0"/>
          <w:cols w:space="720"/>
        </w:sectPr>
      </w:pPr>
    </w:p>
    <w:p w:rsidR="00A90905" w:rsidRDefault="00A90905">
      <w:pPr>
        <w:rPr>
          <w:vanish/>
        </w:rPr>
      </w:pPr>
    </w:p>
    <w:tbl>
      <w:tblPr>
        <w:tblOverlap w:val="never"/>
        <w:tblW w:w="9765" w:type="dxa"/>
        <w:tblLayout w:type="fixed"/>
        <w:tblLook w:val="01E0" w:firstRow="1" w:lastRow="1" w:firstColumn="1" w:lastColumn="1" w:noHBand="0" w:noVBand="0"/>
      </w:tblPr>
      <w:tblGrid>
        <w:gridCol w:w="9765"/>
      </w:tblGrid>
      <w:tr w:rsidR="00A90905">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A9090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905" w:rsidRDefault="00770D26">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A90905" w:rsidRDefault="00770D26">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90905" w:rsidRDefault="00770D26">
                  <w:pPr>
                    <w:rPr>
                      <w:rFonts w:eastAsia="Arial" w:cs="Arial"/>
                      <w:color w:val="000000"/>
                    </w:rPr>
                  </w:pPr>
                  <w:r>
                    <w:rPr>
                      <w:rFonts w:eastAsia="Arial" w:cs="Arial"/>
                      <w:color w:val="000000"/>
                    </w:rPr>
                    <w:br/>
                    <w:t>Reference Number:</w:t>
                  </w:r>
                </w:p>
              </w:tc>
            </w:tr>
          </w:tbl>
          <w:p w:rsidR="00A90905" w:rsidRDefault="00A90905">
            <w:pPr>
              <w:spacing w:line="1" w:lineRule="auto"/>
            </w:pPr>
          </w:p>
        </w:tc>
      </w:tr>
      <w:tr w:rsidR="00A90905">
        <w:tc>
          <w:tcPr>
            <w:tcW w:w="976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A90905">
              <w:tc>
                <w:tcPr>
                  <w:tcW w:w="566" w:type="dxa"/>
                  <w:tcMar>
                    <w:top w:w="0" w:type="dxa"/>
                    <w:left w:w="8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Characteristics of the variety to be indicated (the number in brackets refers to the corresponding characteristic in Test Guidelines;  please mark the note which best corresponds).</w:t>
                  </w:r>
                </w:p>
              </w:tc>
            </w:tr>
            <w:tr w:rsidR="00A90905">
              <w:tc>
                <w:tcPr>
                  <w:tcW w:w="566" w:type="dxa"/>
                  <w:tcMar>
                    <w:top w:w="0" w:type="dxa"/>
                    <w:left w:w="0" w:type="dxa"/>
                    <w:bottom w:w="0" w:type="dxa"/>
                    <w:right w:w="0" w:type="dxa"/>
                  </w:tcMar>
                </w:tcPr>
                <w:p w:rsidR="00A90905" w:rsidRDefault="00A90905">
                  <w:pPr>
                    <w:spacing w:line="1" w:lineRule="auto"/>
                  </w:pPr>
                </w:p>
              </w:tc>
              <w:tc>
                <w:tcPr>
                  <w:tcW w:w="6236"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rsidR="00A90905" w:rsidRDefault="00A90905">
                  <w:pPr>
                    <w:spacing w:line="1" w:lineRule="auto"/>
                  </w:pPr>
                </w:p>
              </w:tc>
              <w:tc>
                <w:tcPr>
                  <w:tcW w:w="525"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r>
    </w:tbl>
    <w:p w:rsidR="00A90905" w:rsidRDefault="00A90905">
      <w:pPr>
        <w:rPr>
          <w:vanish/>
        </w:rPr>
      </w:pPr>
      <w:bookmarkStart w:id="88" w:name="__bookmark_35"/>
      <w:bookmarkEnd w:id="88"/>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A90905">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A90905" w:rsidRDefault="00A90905">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A90905" w:rsidRDefault="00770D26">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A90905" w:rsidRDefault="00770D26">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A90905" w:rsidRDefault="00770D26">
            <w:pPr>
              <w:rPr>
                <w:rFonts w:eastAsia="Arial" w:cs="Arial"/>
                <w:color w:val="000000"/>
                <w:sz w:val="16"/>
                <w:szCs w:val="16"/>
              </w:rPr>
            </w:pPr>
            <w:r>
              <w:rPr>
                <w:rFonts w:eastAsia="Arial" w:cs="Arial"/>
                <w:color w:val="000000"/>
                <w:sz w:val="16"/>
                <w:szCs w:val="16"/>
              </w:rPr>
              <w:t>Note</w:t>
            </w:r>
          </w:p>
        </w:tc>
      </w:tr>
      <w:bookmarkStart w:id="89" w:name="_Toc15134"/>
      <w:bookmarkEnd w:id="89"/>
      <w:tr w:rsidR="00A90905">
        <w:tc>
          <w:tcPr>
            <w:tcW w:w="708" w:type="dxa"/>
            <w:tcMar>
              <w:top w:w="80" w:type="dxa"/>
              <w:left w:w="0" w:type="dxa"/>
              <w:bottom w:w="80" w:type="dxa"/>
              <w:right w:w="0" w:type="dxa"/>
            </w:tcMar>
            <w:vAlign w:val="center"/>
          </w:tcPr>
          <w:p w:rsidR="00A90905" w:rsidRDefault="00A90905">
            <w:pPr>
              <w:rPr>
                <w:vanish/>
              </w:rPr>
            </w:pPr>
            <w:r>
              <w:fldChar w:fldCharType="begin"/>
            </w:r>
            <w:r w:rsidR="00770D26">
              <w:instrText xml:space="preserve"> TC "15134" \f C \l "1"</w:instrText>
            </w:r>
            <w:r>
              <w:fldChar w:fldCharType="end"/>
            </w:r>
          </w:p>
          <w:p w:rsidR="00A90905" w:rsidRDefault="00A90905">
            <w:pPr>
              <w:spacing w:line="1" w:lineRule="auto"/>
            </w:pPr>
          </w:p>
        </w:tc>
        <w:tc>
          <w:tcPr>
            <w:tcW w:w="4875" w:type="dxa"/>
            <w:tcMar>
              <w:top w:w="80" w:type="dxa"/>
              <w:left w:w="0" w:type="dxa"/>
              <w:bottom w:w="80" w:type="dxa"/>
              <w:right w:w="0" w:type="dxa"/>
            </w:tcMar>
          </w:tcPr>
          <w:p w:rsidR="00A90905" w:rsidRDefault="00A90905">
            <w:pPr>
              <w:spacing w:line="1" w:lineRule="auto"/>
            </w:pPr>
          </w:p>
        </w:tc>
        <w:tc>
          <w:tcPr>
            <w:tcW w:w="3165" w:type="dxa"/>
            <w:tcMar>
              <w:top w:w="0" w:type="dxa"/>
              <w:left w:w="0" w:type="dxa"/>
              <w:bottom w:w="0" w:type="dxa"/>
              <w:right w:w="0" w:type="dxa"/>
            </w:tcMar>
            <w:vAlign w:val="center"/>
          </w:tcPr>
          <w:p w:rsidR="00A90905" w:rsidRDefault="00A90905">
            <w:pPr>
              <w:spacing w:line="1" w:lineRule="auto"/>
            </w:pPr>
          </w:p>
        </w:tc>
        <w:tc>
          <w:tcPr>
            <w:tcW w:w="600" w:type="dxa"/>
            <w:tcMar>
              <w:top w:w="0" w:type="dxa"/>
              <w:left w:w="0" w:type="dxa"/>
              <w:bottom w:w="0" w:type="dxa"/>
              <w:right w:w="0" w:type="dxa"/>
            </w:tcMar>
            <w:vAlign w:val="center"/>
          </w:tcPr>
          <w:p w:rsidR="00A90905" w:rsidRDefault="00A90905">
            <w:pPr>
              <w:spacing w:line="1" w:lineRule="auto"/>
            </w:pPr>
          </w:p>
        </w:tc>
      </w:tr>
      <w:tr w:rsidR="00A90905">
        <w:tc>
          <w:tcPr>
            <w:tcW w:w="708" w:type="dxa"/>
            <w:tcMar>
              <w:top w:w="0" w:type="dxa"/>
              <w:left w:w="0" w:type="dxa"/>
              <w:bottom w:w="0" w:type="dxa"/>
              <w:right w:w="0" w:type="dxa"/>
            </w:tcMar>
          </w:tcPr>
          <w:p w:rsidR="00A90905" w:rsidRDefault="00A90905">
            <w:pPr>
              <w:rPr>
                <w:vanish/>
              </w:rPr>
            </w:pPr>
            <w:r>
              <w:fldChar w:fldCharType="begin"/>
            </w:r>
            <w:r w:rsidR="00770D26">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90905">
              <w:trPr>
                <w:jc w:val="center"/>
              </w:trPr>
              <w:tc>
                <w:tcPr>
                  <w:tcW w:w="708" w:type="dxa"/>
                  <w:tcMar>
                    <w:top w:w="0" w:type="dxa"/>
                    <w:left w:w="0" w:type="dxa"/>
                    <w:bottom w:w="0" w:type="dxa"/>
                    <w:right w:w="0" w:type="dxa"/>
                  </w:tcMar>
                </w:tcPr>
                <w:p w:rsidR="00A90905" w:rsidRDefault="00770D26">
                  <w:pPr>
                    <w:jc w:val="center"/>
                  </w:pPr>
                  <w:r>
                    <w:rPr>
                      <w:rFonts w:eastAsia="Arial" w:cs="Arial"/>
                      <w:b/>
                      <w:bCs/>
                      <w:color w:val="000000"/>
                      <w:sz w:val="16"/>
                      <w:szCs w:val="16"/>
                    </w:rPr>
                    <w:t>5.1</w:t>
                  </w:r>
                </w:p>
              </w:tc>
            </w:tr>
          </w:tbl>
          <w:p w:rsidR="00A90905" w:rsidRDefault="00A9090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90905">
              <w:trPr>
                <w:jc w:val="center"/>
              </w:trPr>
              <w:tc>
                <w:tcPr>
                  <w:tcW w:w="708" w:type="dxa"/>
                  <w:tcMar>
                    <w:top w:w="0" w:type="dxa"/>
                    <w:left w:w="0" w:type="dxa"/>
                    <w:bottom w:w="0" w:type="dxa"/>
                    <w:right w:w="0" w:type="dxa"/>
                  </w:tcMar>
                </w:tcPr>
                <w:p w:rsidR="00A90905" w:rsidRDefault="00770D26">
                  <w:pPr>
                    <w:jc w:val="center"/>
                  </w:pPr>
                  <w:r>
                    <w:rPr>
                      <w:rFonts w:eastAsia="Arial" w:cs="Arial"/>
                      <w:b/>
                      <w:bCs/>
                      <w:color w:val="000000"/>
                      <w:sz w:val="16"/>
                      <w:szCs w:val="16"/>
                    </w:rPr>
                    <w:t>(1)</w:t>
                  </w:r>
                </w:p>
              </w:tc>
            </w:tr>
          </w:tbl>
          <w:p w:rsidR="00A90905" w:rsidRDefault="00A90905">
            <w:pPr>
              <w:spacing w:line="1" w:lineRule="auto"/>
            </w:pPr>
          </w:p>
        </w:tc>
        <w:tc>
          <w:tcPr>
            <w:tcW w:w="4875" w:type="dxa"/>
            <w:tcMar>
              <w:top w:w="0" w:type="dxa"/>
              <w:left w:w="0" w:type="dxa"/>
              <w:bottom w:w="0" w:type="dxa"/>
              <w:right w:w="0" w:type="dxa"/>
            </w:tcMar>
          </w:tcPr>
          <w:p w:rsidR="00A90905" w:rsidRDefault="00A9090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90905">
              <w:tc>
                <w:tcPr>
                  <w:tcW w:w="4875" w:type="dxa"/>
                  <w:tcMar>
                    <w:top w:w="0" w:type="dxa"/>
                    <w:left w:w="0" w:type="dxa"/>
                    <w:bottom w:w="0" w:type="dxa"/>
                    <w:right w:w="0" w:type="dxa"/>
                  </w:tcMar>
                </w:tcPr>
                <w:p w:rsidR="00A90905" w:rsidRDefault="00770D26">
                  <w:r>
                    <w:rPr>
                      <w:rFonts w:eastAsia="Arial" w:cs="Arial"/>
                      <w:b/>
                      <w:bCs/>
                      <w:color w:val="000000"/>
                      <w:sz w:val="16"/>
                      <w:szCs w:val="16"/>
                    </w:rPr>
                    <w:t>Seed: erucic acid</w:t>
                  </w:r>
                </w:p>
              </w:tc>
            </w:tr>
          </w:tbl>
          <w:p w:rsidR="00A90905" w:rsidRDefault="00A90905">
            <w:pPr>
              <w:spacing w:line="1" w:lineRule="auto"/>
            </w:pPr>
          </w:p>
        </w:tc>
        <w:tc>
          <w:tcPr>
            <w:tcW w:w="3165" w:type="dxa"/>
            <w:tcMar>
              <w:top w:w="0" w:type="dxa"/>
              <w:left w:w="0" w:type="dxa"/>
              <w:bottom w:w="0" w:type="dxa"/>
              <w:right w:w="0" w:type="dxa"/>
            </w:tcMar>
          </w:tcPr>
          <w:p w:rsidR="00A90905" w:rsidRDefault="00A90905">
            <w:pPr>
              <w:spacing w:line="1" w:lineRule="auto"/>
            </w:pPr>
          </w:p>
        </w:tc>
        <w:tc>
          <w:tcPr>
            <w:tcW w:w="600" w:type="dxa"/>
            <w:tcMar>
              <w:top w:w="0" w:type="dxa"/>
              <w:left w:w="0" w:type="dxa"/>
              <w:bottom w:w="0" w:type="dxa"/>
              <w:right w:w="0" w:type="dxa"/>
            </w:tcMar>
          </w:tcPr>
          <w:p w:rsidR="00A90905" w:rsidRDefault="00A90905">
            <w:pPr>
              <w:spacing w:line="1" w:lineRule="auto"/>
            </w:pPr>
          </w:p>
        </w:tc>
      </w:tr>
      <w:tr w:rsidR="00A90905">
        <w:tc>
          <w:tcPr>
            <w:tcW w:w="708" w:type="dxa"/>
            <w:tcMar>
              <w:top w:w="80" w:type="dxa"/>
              <w:left w:w="0" w:type="dxa"/>
              <w:bottom w:w="80" w:type="dxa"/>
              <w:right w:w="0" w:type="dxa"/>
            </w:tcMar>
            <w:vAlign w:val="bottom"/>
          </w:tcPr>
          <w:p w:rsidR="00A90905" w:rsidRDefault="00A90905">
            <w:pPr>
              <w:spacing w:line="1" w:lineRule="auto"/>
            </w:pPr>
          </w:p>
        </w:tc>
        <w:tc>
          <w:tcPr>
            <w:tcW w:w="4875" w:type="dxa"/>
            <w:tcMar>
              <w:top w:w="80" w:type="dxa"/>
              <w:left w:w="20" w:type="dxa"/>
              <w:bottom w:w="80" w:type="dxa"/>
              <w:right w:w="20" w:type="dxa"/>
            </w:tcMar>
            <w:vAlign w:val="center"/>
          </w:tcPr>
          <w:p w:rsidR="00A90905" w:rsidRDefault="00A9090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0905">
              <w:tc>
                <w:tcPr>
                  <w:tcW w:w="4835" w:type="dxa"/>
                  <w:tcMar>
                    <w:top w:w="0" w:type="dxa"/>
                    <w:left w:w="0" w:type="dxa"/>
                    <w:bottom w:w="0" w:type="dxa"/>
                    <w:right w:w="0" w:type="dxa"/>
                  </w:tcMar>
                </w:tcPr>
                <w:p w:rsidR="00A90905" w:rsidRDefault="00770D26">
                  <w:r>
                    <w:rPr>
                      <w:rFonts w:eastAsia="Arial" w:cs="Arial"/>
                      <w:color w:val="000000"/>
                      <w:sz w:val="16"/>
                      <w:szCs w:val="16"/>
                    </w:rPr>
                    <w:t>low</w:t>
                  </w:r>
                </w:p>
              </w:tc>
            </w:tr>
          </w:tbl>
          <w:p w:rsidR="00A90905" w:rsidRDefault="00A90905">
            <w:pPr>
              <w:spacing w:line="1" w:lineRule="auto"/>
            </w:pPr>
          </w:p>
        </w:tc>
        <w:tc>
          <w:tcPr>
            <w:tcW w:w="3165" w:type="dxa"/>
            <w:tcMar>
              <w:top w:w="80" w:type="dxa"/>
              <w:left w:w="20" w:type="dxa"/>
              <w:bottom w:w="80" w:type="dxa"/>
              <w:right w:w="20" w:type="dxa"/>
            </w:tcMar>
            <w:vAlign w:val="center"/>
          </w:tcPr>
          <w:p w:rsidR="00A90905" w:rsidRDefault="00A9090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0905">
              <w:tc>
                <w:tcPr>
                  <w:tcW w:w="3125" w:type="dxa"/>
                  <w:tcMar>
                    <w:top w:w="0" w:type="dxa"/>
                    <w:left w:w="0" w:type="dxa"/>
                    <w:bottom w:w="0" w:type="dxa"/>
                    <w:right w:w="0" w:type="dxa"/>
                  </w:tcMar>
                </w:tcPr>
                <w:p w:rsidR="00A90905" w:rsidRDefault="00770D26">
                  <w:r>
                    <w:rPr>
                      <w:rFonts w:eastAsia="Arial" w:cs="Arial"/>
                      <w:color w:val="000000"/>
                      <w:sz w:val="16"/>
                      <w:szCs w:val="16"/>
                    </w:rPr>
                    <w:t>(S) Lagoon, (W) Severino KWS</w:t>
                  </w:r>
                </w:p>
              </w:tc>
            </w:tr>
          </w:tbl>
          <w:p w:rsidR="00A90905" w:rsidRDefault="00A90905">
            <w:pPr>
              <w:spacing w:line="1" w:lineRule="auto"/>
            </w:pPr>
          </w:p>
        </w:tc>
        <w:tc>
          <w:tcPr>
            <w:tcW w:w="600" w:type="dxa"/>
            <w:tcBorders>
              <w:right w:val="single" w:sz="6" w:space="0" w:color="000000"/>
            </w:tcBorders>
            <w:tcMar>
              <w:top w:w="80" w:type="dxa"/>
              <w:left w:w="20" w:type="dxa"/>
              <w:bottom w:w="80" w:type="dxa"/>
              <w:right w:w="20" w:type="dxa"/>
            </w:tcMar>
            <w:vAlign w:val="center"/>
          </w:tcPr>
          <w:p w:rsidR="00A90905" w:rsidRDefault="00A9090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0905">
              <w:tc>
                <w:tcPr>
                  <w:tcW w:w="560" w:type="dxa"/>
                  <w:tcMar>
                    <w:top w:w="0" w:type="dxa"/>
                    <w:left w:w="0" w:type="dxa"/>
                    <w:bottom w:w="0" w:type="dxa"/>
                    <w:right w:w="0" w:type="dxa"/>
                  </w:tcMar>
                </w:tcPr>
                <w:p w:rsidR="00A90905" w:rsidRDefault="00770D26">
                  <w:r>
                    <w:rPr>
                      <w:rFonts w:eastAsia="Arial" w:cs="Arial"/>
                      <w:color w:val="000000"/>
                      <w:sz w:val="16"/>
                      <w:szCs w:val="16"/>
                    </w:rPr>
                    <w:t>1 [   ]</w:t>
                  </w:r>
                </w:p>
              </w:tc>
            </w:tr>
          </w:tbl>
          <w:p w:rsidR="00A90905" w:rsidRDefault="00A90905">
            <w:pPr>
              <w:spacing w:line="1" w:lineRule="auto"/>
            </w:pPr>
          </w:p>
        </w:tc>
      </w:tr>
      <w:tr w:rsidR="00A90905">
        <w:tc>
          <w:tcPr>
            <w:tcW w:w="708" w:type="dxa"/>
            <w:tcMar>
              <w:top w:w="80" w:type="dxa"/>
              <w:left w:w="0" w:type="dxa"/>
              <w:bottom w:w="80" w:type="dxa"/>
              <w:right w:w="0" w:type="dxa"/>
            </w:tcMar>
            <w:vAlign w:val="bottom"/>
          </w:tcPr>
          <w:p w:rsidR="00A90905" w:rsidRDefault="00A90905">
            <w:pPr>
              <w:spacing w:line="1" w:lineRule="auto"/>
            </w:pPr>
          </w:p>
        </w:tc>
        <w:tc>
          <w:tcPr>
            <w:tcW w:w="4875" w:type="dxa"/>
            <w:tcMar>
              <w:top w:w="80" w:type="dxa"/>
              <w:left w:w="20" w:type="dxa"/>
              <w:bottom w:w="80" w:type="dxa"/>
              <w:right w:w="20" w:type="dxa"/>
            </w:tcMar>
            <w:vAlign w:val="center"/>
          </w:tcPr>
          <w:p w:rsidR="00A90905" w:rsidRDefault="00A9090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0905">
              <w:tc>
                <w:tcPr>
                  <w:tcW w:w="4835" w:type="dxa"/>
                  <w:tcMar>
                    <w:top w:w="0" w:type="dxa"/>
                    <w:left w:w="0" w:type="dxa"/>
                    <w:bottom w:w="0" w:type="dxa"/>
                    <w:right w:w="0" w:type="dxa"/>
                  </w:tcMar>
                </w:tcPr>
                <w:p w:rsidR="00A90905" w:rsidRDefault="00770D26">
                  <w:r>
                    <w:rPr>
                      <w:rFonts w:eastAsia="Arial" w:cs="Arial"/>
                      <w:color w:val="000000"/>
                      <w:sz w:val="16"/>
                      <w:szCs w:val="16"/>
                    </w:rPr>
                    <w:t>high</w:t>
                  </w:r>
                </w:p>
              </w:tc>
            </w:tr>
          </w:tbl>
          <w:p w:rsidR="00A90905" w:rsidRDefault="00A90905">
            <w:pPr>
              <w:spacing w:line="1" w:lineRule="auto"/>
            </w:pPr>
          </w:p>
        </w:tc>
        <w:tc>
          <w:tcPr>
            <w:tcW w:w="3165" w:type="dxa"/>
            <w:tcMar>
              <w:top w:w="80" w:type="dxa"/>
              <w:left w:w="20" w:type="dxa"/>
              <w:bottom w:w="80" w:type="dxa"/>
              <w:right w:w="20" w:type="dxa"/>
            </w:tcMar>
            <w:vAlign w:val="center"/>
          </w:tcPr>
          <w:p w:rsidR="00A90905" w:rsidRDefault="00A9090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0905">
              <w:tc>
                <w:tcPr>
                  <w:tcW w:w="3125" w:type="dxa"/>
                  <w:tcMar>
                    <w:top w:w="0" w:type="dxa"/>
                    <w:left w:w="0" w:type="dxa"/>
                    <w:bottom w:w="0" w:type="dxa"/>
                    <w:right w:w="0" w:type="dxa"/>
                  </w:tcMar>
                </w:tcPr>
                <w:p w:rsidR="00A90905" w:rsidRDefault="00770D26">
                  <w:r>
                    <w:rPr>
                      <w:rFonts w:eastAsia="Arial" w:cs="Arial"/>
                      <w:color w:val="000000"/>
                      <w:sz w:val="16"/>
                      <w:szCs w:val="16"/>
                    </w:rPr>
                    <w:t xml:space="preserve">(S) Petranova, (W) Greenland, </w:t>
                  </w:r>
                  <w:r w:rsidR="001B6115">
                    <w:rPr>
                      <w:rFonts w:eastAsia="Arial" w:cs="Arial"/>
                      <w:color w:val="000000"/>
                      <w:sz w:val="16"/>
                      <w:szCs w:val="16"/>
                    </w:rPr>
                    <w:br/>
                  </w:r>
                  <w:r>
                    <w:rPr>
                      <w:rFonts w:eastAsia="Arial" w:cs="Arial"/>
                      <w:color w:val="000000"/>
                      <w:sz w:val="16"/>
                      <w:szCs w:val="16"/>
                    </w:rPr>
                    <w:t>(W) MSL049C12</w:t>
                  </w:r>
                </w:p>
              </w:tc>
            </w:tr>
          </w:tbl>
          <w:p w:rsidR="00A90905" w:rsidRDefault="00A90905">
            <w:pPr>
              <w:spacing w:line="1" w:lineRule="auto"/>
            </w:pPr>
          </w:p>
        </w:tc>
        <w:tc>
          <w:tcPr>
            <w:tcW w:w="600" w:type="dxa"/>
            <w:tcBorders>
              <w:right w:val="single" w:sz="6" w:space="0" w:color="000000"/>
            </w:tcBorders>
            <w:tcMar>
              <w:top w:w="80" w:type="dxa"/>
              <w:left w:w="20" w:type="dxa"/>
              <w:bottom w:w="80" w:type="dxa"/>
              <w:right w:w="20" w:type="dxa"/>
            </w:tcMar>
            <w:vAlign w:val="center"/>
          </w:tcPr>
          <w:p w:rsidR="00A90905" w:rsidRDefault="00A9090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0905">
              <w:tc>
                <w:tcPr>
                  <w:tcW w:w="560" w:type="dxa"/>
                  <w:tcMar>
                    <w:top w:w="0" w:type="dxa"/>
                    <w:left w:w="0" w:type="dxa"/>
                    <w:bottom w:w="0" w:type="dxa"/>
                    <w:right w:w="0" w:type="dxa"/>
                  </w:tcMar>
                </w:tcPr>
                <w:p w:rsidR="00A90905" w:rsidRDefault="00770D26">
                  <w:r>
                    <w:rPr>
                      <w:rFonts w:eastAsia="Arial" w:cs="Arial"/>
                      <w:color w:val="000000"/>
                      <w:sz w:val="16"/>
                      <w:szCs w:val="16"/>
                    </w:rPr>
                    <w:t>9 [   ]</w:t>
                  </w:r>
                </w:p>
              </w:tc>
            </w:tr>
          </w:tbl>
          <w:p w:rsidR="00A90905" w:rsidRDefault="00A90905">
            <w:pPr>
              <w:spacing w:line="1" w:lineRule="auto"/>
            </w:pPr>
          </w:p>
        </w:tc>
      </w:tr>
      <w:tr w:rsidR="00A90905">
        <w:tc>
          <w:tcPr>
            <w:tcW w:w="708" w:type="dxa"/>
            <w:tcMar>
              <w:top w:w="0" w:type="dxa"/>
              <w:left w:w="0" w:type="dxa"/>
              <w:bottom w:w="0" w:type="dxa"/>
              <w:right w:w="0" w:type="dxa"/>
            </w:tcMar>
          </w:tcPr>
          <w:p w:rsidR="00A90905" w:rsidRDefault="00A90905">
            <w:pPr>
              <w:spacing w:line="1" w:lineRule="auto"/>
            </w:pPr>
          </w:p>
        </w:tc>
        <w:tc>
          <w:tcPr>
            <w:tcW w:w="4875" w:type="dxa"/>
            <w:tcMar>
              <w:top w:w="0" w:type="dxa"/>
              <w:left w:w="0" w:type="dxa"/>
              <w:bottom w:w="0" w:type="dxa"/>
              <w:right w:w="0" w:type="dxa"/>
            </w:tcMar>
          </w:tcPr>
          <w:p w:rsidR="00A90905" w:rsidRDefault="00A90905">
            <w:pPr>
              <w:spacing w:line="1" w:lineRule="auto"/>
            </w:pPr>
          </w:p>
        </w:tc>
        <w:tc>
          <w:tcPr>
            <w:tcW w:w="3165" w:type="dxa"/>
            <w:tcMar>
              <w:top w:w="0" w:type="dxa"/>
              <w:left w:w="0" w:type="dxa"/>
              <w:bottom w:w="0" w:type="dxa"/>
              <w:right w:w="0" w:type="dxa"/>
            </w:tcMar>
          </w:tcPr>
          <w:p w:rsidR="00A90905" w:rsidRDefault="00A90905">
            <w:pPr>
              <w:spacing w:line="1" w:lineRule="auto"/>
            </w:pPr>
          </w:p>
        </w:tc>
        <w:tc>
          <w:tcPr>
            <w:tcW w:w="600" w:type="dxa"/>
            <w:tcMar>
              <w:top w:w="0" w:type="dxa"/>
              <w:left w:w="0" w:type="dxa"/>
              <w:bottom w:w="0" w:type="dxa"/>
              <w:right w:w="0" w:type="dxa"/>
            </w:tcMar>
          </w:tcPr>
          <w:p w:rsidR="00A90905" w:rsidRDefault="00A90905">
            <w:pPr>
              <w:spacing w:line="1" w:lineRule="auto"/>
            </w:pPr>
          </w:p>
        </w:tc>
      </w:tr>
      <w:bookmarkStart w:id="90" w:name="_Toc19980"/>
      <w:bookmarkEnd w:id="90"/>
      <w:tr w:rsidR="00A90905">
        <w:tc>
          <w:tcPr>
            <w:tcW w:w="708" w:type="dxa"/>
            <w:tcMar>
              <w:top w:w="80" w:type="dxa"/>
              <w:left w:w="0" w:type="dxa"/>
              <w:bottom w:w="80" w:type="dxa"/>
              <w:right w:w="0" w:type="dxa"/>
            </w:tcMar>
            <w:vAlign w:val="center"/>
          </w:tcPr>
          <w:p w:rsidR="00A90905" w:rsidRDefault="00A90905">
            <w:pPr>
              <w:rPr>
                <w:vanish/>
              </w:rPr>
            </w:pPr>
            <w:r>
              <w:fldChar w:fldCharType="begin"/>
            </w:r>
            <w:r w:rsidR="00770D26">
              <w:instrText xml:space="preserve"> TC "19980" \f C \l "1"</w:instrText>
            </w:r>
            <w:r>
              <w:fldChar w:fldCharType="end"/>
            </w:r>
          </w:p>
          <w:p w:rsidR="00A90905" w:rsidRDefault="00A90905">
            <w:pPr>
              <w:spacing w:line="1" w:lineRule="auto"/>
            </w:pPr>
          </w:p>
        </w:tc>
        <w:tc>
          <w:tcPr>
            <w:tcW w:w="4875" w:type="dxa"/>
            <w:tcMar>
              <w:top w:w="80" w:type="dxa"/>
              <w:left w:w="0" w:type="dxa"/>
              <w:bottom w:w="80" w:type="dxa"/>
              <w:right w:w="0" w:type="dxa"/>
            </w:tcMar>
          </w:tcPr>
          <w:p w:rsidR="00A90905" w:rsidRDefault="00A90905">
            <w:pPr>
              <w:spacing w:line="1" w:lineRule="auto"/>
            </w:pPr>
          </w:p>
        </w:tc>
        <w:tc>
          <w:tcPr>
            <w:tcW w:w="3165" w:type="dxa"/>
            <w:tcMar>
              <w:top w:w="0" w:type="dxa"/>
              <w:left w:w="0" w:type="dxa"/>
              <w:bottom w:w="0" w:type="dxa"/>
              <w:right w:w="0" w:type="dxa"/>
            </w:tcMar>
            <w:vAlign w:val="center"/>
          </w:tcPr>
          <w:p w:rsidR="00A90905" w:rsidRDefault="00A90905">
            <w:pPr>
              <w:spacing w:line="1" w:lineRule="auto"/>
            </w:pPr>
          </w:p>
        </w:tc>
        <w:tc>
          <w:tcPr>
            <w:tcW w:w="600" w:type="dxa"/>
            <w:tcMar>
              <w:top w:w="0" w:type="dxa"/>
              <w:left w:w="0" w:type="dxa"/>
              <w:bottom w:w="0" w:type="dxa"/>
              <w:right w:w="0" w:type="dxa"/>
            </w:tcMar>
            <w:vAlign w:val="center"/>
          </w:tcPr>
          <w:p w:rsidR="00A90905" w:rsidRDefault="00A90905">
            <w:pPr>
              <w:spacing w:line="1" w:lineRule="auto"/>
            </w:pPr>
          </w:p>
        </w:tc>
      </w:tr>
      <w:tr w:rsidR="00A90905">
        <w:tc>
          <w:tcPr>
            <w:tcW w:w="708" w:type="dxa"/>
            <w:tcMar>
              <w:top w:w="0" w:type="dxa"/>
              <w:left w:w="0" w:type="dxa"/>
              <w:bottom w:w="0" w:type="dxa"/>
              <w:right w:w="0" w:type="dxa"/>
            </w:tcMar>
          </w:tcPr>
          <w:p w:rsidR="00A90905" w:rsidRDefault="00A90905">
            <w:pPr>
              <w:rPr>
                <w:vanish/>
              </w:rPr>
            </w:pPr>
            <w:r>
              <w:fldChar w:fldCharType="begin"/>
            </w:r>
            <w:r w:rsidR="00770D26">
              <w:instrText xml:space="preserve"> TC "false" \f C \l "2"</w:instrText>
            </w:r>
            <w:r>
              <w:fldChar w:fldCharType="end"/>
            </w:r>
          </w:p>
          <w:p w:rsidR="00A90905" w:rsidRDefault="00A9090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90905">
              <w:trPr>
                <w:jc w:val="center"/>
              </w:trPr>
              <w:tc>
                <w:tcPr>
                  <w:tcW w:w="708" w:type="dxa"/>
                  <w:tcMar>
                    <w:top w:w="0" w:type="dxa"/>
                    <w:left w:w="0" w:type="dxa"/>
                    <w:bottom w:w="0" w:type="dxa"/>
                    <w:right w:w="0" w:type="dxa"/>
                  </w:tcMar>
                </w:tcPr>
                <w:p w:rsidR="00A90905" w:rsidRDefault="00770D26">
                  <w:pPr>
                    <w:jc w:val="center"/>
                  </w:pPr>
                  <w:r>
                    <w:rPr>
                      <w:rFonts w:eastAsia="Arial" w:cs="Arial"/>
                      <w:b/>
                      <w:bCs/>
                      <w:color w:val="000000"/>
                      <w:sz w:val="16"/>
                      <w:szCs w:val="16"/>
                    </w:rPr>
                    <w:t>5.2</w:t>
                  </w:r>
                </w:p>
              </w:tc>
            </w:tr>
          </w:tbl>
          <w:p w:rsidR="00A90905" w:rsidRDefault="00A9090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90905">
              <w:trPr>
                <w:jc w:val="center"/>
              </w:trPr>
              <w:tc>
                <w:tcPr>
                  <w:tcW w:w="708" w:type="dxa"/>
                  <w:tcMar>
                    <w:top w:w="0" w:type="dxa"/>
                    <w:left w:w="0" w:type="dxa"/>
                    <w:bottom w:w="0" w:type="dxa"/>
                    <w:right w:w="0" w:type="dxa"/>
                  </w:tcMar>
                </w:tcPr>
                <w:p w:rsidR="00A90905" w:rsidRDefault="00770D26">
                  <w:pPr>
                    <w:jc w:val="center"/>
                  </w:pPr>
                  <w:r>
                    <w:rPr>
                      <w:rFonts w:eastAsia="Arial" w:cs="Arial"/>
                      <w:b/>
                      <w:bCs/>
                      <w:color w:val="000000"/>
                      <w:sz w:val="16"/>
                      <w:szCs w:val="16"/>
                    </w:rPr>
                    <w:t>(8)</w:t>
                  </w:r>
                </w:p>
              </w:tc>
            </w:tr>
          </w:tbl>
          <w:p w:rsidR="00A90905" w:rsidRDefault="00A90905">
            <w:pPr>
              <w:spacing w:line="1" w:lineRule="auto"/>
            </w:pPr>
          </w:p>
        </w:tc>
        <w:tc>
          <w:tcPr>
            <w:tcW w:w="4875" w:type="dxa"/>
            <w:tcMar>
              <w:top w:w="0" w:type="dxa"/>
              <w:left w:w="0" w:type="dxa"/>
              <w:bottom w:w="0" w:type="dxa"/>
              <w:right w:w="0" w:type="dxa"/>
            </w:tcMar>
          </w:tcPr>
          <w:p w:rsidR="00A90905" w:rsidRDefault="00A9090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90905">
              <w:tc>
                <w:tcPr>
                  <w:tcW w:w="4875" w:type="dxa"/>
                  <w:tcMar>
                    <w:top w:w="0" w:type="dxa"/>
                    <w:left w:w="0" w:type="dxa"/>
                    <w:bottom w:w="0" w:type="dxa"/>
                    <w:right w:w="0" w:type="dxa"/>
                  </w:tcMar>
                </w:tcPr>
                <w:p w:rsidR="00A90905" w:rsidRDefault="00770D26">
                  <w:r>
                    <w:rPr>
                      <w:rFonts w:eastAsia="Arial" w:cs="Arial"/>
                      <w:b/>
                      <w:bCs/>
                      <w:color w:val="000000"/>
                      <w:sz w:val="16"/>
                      <w:szCs w:val="16"/>
                    </w:rPr>
                    <w:t>Leaf: glaucosity</w:t>
                  </w:r>
                </w:p>
              </w:tc>
            </w:tr>
          </w:tbl>
          <w:p w:rsidR="00A90905" w:rsidRDefault="00A90905">
            <w:pPr>
              <w:spacing w:line="1" w:lineRule="auto"/>
            </w:pPr>
          </w:p>
        </w:tc>
        <w:tc>
          <w:tcPr>
            <w:tcW w:w="3165" w:type="dxa"/>
            <w:tcMar>
              <w:top w:w="0" w:type="dxa"/>
              <w:left w:w="0" w:type="dxa"/>
              <w:bottom w:w="0" w:type="dxa"/>
              <w:right w:w="0" w:type="dxa"/>
            </w:tcMar>
          </w:tcPr>
          <w:p w:rsidR="00A90905" w:rsidRDefault="00A90905">
            <w:pPr>
              <w:spacing w:line="1" w:lineRule="auto"/>
            </w:pPr>
          </w:p>
        </w:tc>
        <w:tc>
          <w:tcPr>
            <w:tcW w:w="600" w:type="dxa"/>
            <w:tcMar>
              <w:top w:w="0" w:type="dxa"/>
              <w:left w:w="0" w:type="dxa"/>
              <w:bottom w:w="0" w:type="dxa"/>
              <w:right w:w="0" w:type="dxa"/>
            </w:tcMar>
          </w:tcPr>
          <w:p w:rsidR="00A90905" w:rsidRDefault="00A90905">
            <w:pPr>
              <w:spacing w:line="1" w:lineRule="auto"/>
            </w:pPr>
          </w:p>
        </w:tc>
      </w:tr>
      <w:tr w:rsidR="00A90905">
        <w:tc>
          <w:tcPr>
            <w:tcW w:w="708" w:type="dxa"/>
            <w:tcMar>
              <w:top w:w="80" w:type="dxa"/>
              <w:left w:w="0" w:type="dxa"/>
              <w:bottom w:w="80" w:type="dxa"/>
              <w:right w:w="0" w:type="dxa"/>
            </w:tcMar>
            <w:vAlign w:val="bottom"/>
          </w:tcPr>
          <w:p w:rsidR="00A90905" w:rsidRDefault="00A90905">
            <w:pPr>
              <w:spacing w:line="1" w:lineRule="auto"/>
            </w:pPr>
          </w:p>
        </w:tc>
        <w:tc>
          <w:tcPr>
            <w:tcW w:w="4875" w:type="dxa"/>
            <w:tcMar>
              <w:top w:w="80" w:type="dxa"/>
              <w:left w:w="20" w:type="dxa"/>
              <w:bottom w:w="80" w:type="dxa"/>
              <w:right w:w="20" w:type="dxa"/>
            </w:tcMar>
            <w:vAlign w:val="center"/>
          </w:tcPr>
          <w:p w:rsidR="00A90905" w:rsidRDefault="00A9090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0905">
              <w:tc>
                <w:tcPr>
                  <w:tcW w:w="4835" w:type="dxa"/>
                  <w:tcMar>
                    <w:top w:w="0" w:type="dxa"/>
                    <w:left w:w="0" w:type="dxa"/>
                    <w:bottom w:w="0" w:type="dxa"/>
                    <w:right w:w="0" w:type="dxa"/>
                  </w:tcMar>
                </w:tcPr>
                <w:p w:rsidR="00A90905" w:rsidRDefault="00770D26">
                  <w:r>
                    <w:rPr>
                      <w:rFonts w:eastAsia="Arial" w:cs="Arial"/>
                      <w:color w:val="000000"/>
                      <w:sz w:val="16"/>
                      <w:szCs w:val="16"/>
                    </w:rPr>
                    <w:t>absent</w:t>
                  </w:r>
                </w:p>
              </w:tc>
            </w:tr>
          </w:tbl>
          <w:p w:rsidR="00A90905" w:rsidRDefault="00A90905">
            <w:pPr>
              <w:spacing w:line="1" w:lineRule="auto"/>
            </w:pPr>
          </w:p>
        </w:tc>
        <w:tc>
          <w:tcPr>
            <w:tcW w:w="3165" w:type="dxa"/>
            <w:tcMar>
              <w:top w:w="80" w:type="dxa"/>
              <w:left w:w="20" w:type="dxa"/>
              <w:bottom w:w="80" w:type="dxa"/>
              <w:right w:w="20" w:type="dxa"/>
            </w:tcMar>
            <w:vAlign w:val="center"/>
          </w:tcPr>
          <w:p w:rsidR="00A90905" w:rsidRDefault="00A9090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0905">
              <w:tc>
                <w:tcPr>
                  <w:tcW w:w="3125"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600" w:type="dxa"/>
            <w:tcBorders>
              <w:right w:val="single" w:sz="6" w:space="0" w:color="000000"/>
            </w:tcBorders>
            <w:tcMar>
              <w:top w:w="80" w:type="dxa"/>
              <w:left w:w="20" w:type="dxa"/>
              <w:bottom w:w="80" w:type="dxa"/>
              <w:right w:w="20" w:type="dxa"/>
            </w:tcMar>
            <w:vAlign w:val="center"/>
          </w:tcPr>
          <w:p w:rsidR="00A90905" w:rsidRDefault="00A9090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0905">
              <w:tc>
                <w:tcPr>
                  <w:tcW w:w="560" w:type="dxa"/>
                  <w:tcMar>
                    <w:top w:w="0" w:type="dxa"/>
                    <w:left w:w="0" w:type="dxa"/>
                    <w:bottom w:w="0" w:type="dxa"/>
                    <w:right w:w="0" w:type="dxa"/>
                  </w:tcMar>
                </w:tcPr>
                <w:p w:rsidR="00A90905" w:rsidRDefault="00770D26">
                  <w:r>
                    <w:rPr>
                      <w:rFonts w:eastAsia="Arial" w:cs="Arial"/>
                      <w:color w:val="000000"/>
                      <w:sz w:val="16"/>
                      <w:szCs w:val="16"/>
                    </w:rPr>
                    <w:t>1 [   ]</w:t>
                  </w:r>
                </w:p>
              </w:tc>
            </w:tr>
          </w:tbl>
          <w:p w:rsidR="00A90905" w:rsidRDefault="00A90905">
            <w:pPr>
              <w:spacing w:line="1" w:lineRule="auto"/>
            </w:pPr>
          </w:p>
        </w:tc>
      </w:tr>
      <w:tr w:rsidR="00A90905">
        <w:tc>
          <w:tcPr>
            <w:tcW w:w="708" w:type="dxa"/>
            <w:tcMar>
              <w:top w:w="80" w:type="dxa"/>
              <w:left w:w="0" w:type="dxa"/>
              <w:bottom w:w="80" w:type="dxa"/>
              <w:right w:w="0" w:type="dxa"/>
            </w:tcMar>
            <w:vAlign w:val="bottom"/>
          </w:tcPr>
          <w:p w:rsidR="00A90905" w:rsidRDefault="00A90905">
            <w:pPr>
              <w:spacing w:line="1" w:lineRule="auto"/>
            </w:pPr>
          </w:p>
        </w:tc>
        <w:tc>
          <w:tcPr>
            <w:tcW w:w="4875" w:type="dxa"/>
            <w:tcMar>
              <w:top w:w="80" w:type="dxa"/>
              <w:left w:w="20" w:type="dxa"/>
              <w:bottom w:w="80" w:type="dxa"/>
              <w:right w:w="20" w:type="dxa"/>
            </w:tcMar>
            <w:vAlign w:val="center"/>
          </w:tcPr>
          <w:p w:rsidR="00A90905" w:rsidRDefault="00A9090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0905">
              <w:tc>
                <w:tcPr>
                  <w:tcW w:w="4835" w:type="dxa"/>
                  <w:tcMar>
                    <w:top w:w="0" w:type="dxa"/>
                    <w:left w:w="0" w:type="dxa"/>
                    <w:bottom w:w="0" w:type="dxa"/>
                    <w:right w:w="0" w:type="dxa"/>
                  </w:tcMar>
                </w:tcPr>
                <w:p w:rsidR="00A90905" w:rsidRDefault="00770D26">
                  <w:r>
                    <w:rPr>
                      <w:rFonts w:eastAsia="Arial" w:cs="Arial"/>
                      <w:color w:val="000000"/>
                      <w:sz w:val="16"/>
                      <w:szCs w:val="16"/>
                    </w:rPr>
                    <w:t>present</w:t>
                  </w:r>
                </w:p>
              </w:tc>
            </w:tr>
          </w:tbl>
          <w:p w:rsidR="00A90905" w:rsidRDefault="00A90905">
            <w:pPr>
              <w:spacing w:line="1" w:lineRule="auto"/>
            </w:pPr>
          </w:p>
        </w:tc>
        <w:tc>
          <w:tcPr>
            <w:tcW w:w="3165" w:type="dxa"/>
            <w:tcMar>
              <w:top w:w="80" w:type="dxa"/>
              <w:left w:w="20" w:type="dxa"/>
              <w:bottom w:w="80" w:type="dxa"/>
              <w:right w:w="20" w:type="dxa"/>
            </w:tcMar>
            <w:vAlign w:val="center"/>
          </w:tcPr>
          <w:p w:rsidR="00A90905" w:rsidRDefault="00A9090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0905">
              <w:tc>
                <w:tcPr>
                  <w:tcW w:w="3125" w:type="dxa"/>
                  <w:tcMar>
                    <w:top w:w="0" w:type="dxa"/>
                    <w:left w:w="0" w:type="dxa"/>
                    <w:bottom w:w="0" w:type="dxa"/>
                    <w:right w:w="0" w:type="dxa"/>
                  </w:tcMar>
                </w:tcPr>
                <w:p w:rsidR="00A90905" w:rsidRDefault="00770D26">
                  <w:r>
                    <w:rPr>
                      <w:rFonts w:eastAsia="Arial" w:cs="Arial"/>
                      <w:color w:val="000000"/>
                      <w:sz w:val="16"/>
                      <w:szCs w:val="16"/>
                    </w:rPr>
                    <w:t>(S) Proximo, (W) Architect</w:t>
                  </w:r>
                </w:p>
              </w:tc>
            </w:tr>
          </w:tbl>
          <w:p w:rsidR="00A90905" w:rsidRDefault="00A90905">
            <w:pPr>
              <w:spacing w:line="1" w:lineRule="auto"/>
            </w:pPr>
          </w:p>
        </w:tc>
        <w:tc>
          <w:tcPr>
            <w:tcW w:w="600" w:type="dxa"/>
            <w:tcBorders>
              <w:right w:val="single" w:sz="6" w:space="0" w:color="000000"/>
            </w:tcBorders>
            <w:tcMar>
              <w:top w:w="80" w:type="dxa"/>
              <w:left w:w="20" w:type="dxa"/>
              <w:bottom w:w="80" w:type="dxa"/>
              <w:right w:w="20" w:type="dxa"/>
            </w:tcMar>
            <w:vAlign w:val="center"/>
          </w:tcPr>
          <w:p w:rsidR="00A90905" w:rsidRDefault="00A9090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0905">
              <w:tc>
                <w:tcPr>
                  <w:tcW w:w="560" w:type="dxa"/>
                  <w:tcMar>
                    <w:top w:w="0" w:type="dxa"/>
                    <w:left w:w="0" w:type="dxa"/>
                    <w:bottom w:w="0" w:type="dxa"/>
                    <w:right w:w="0" w:type="dxa"/>
                  </w:tcMar>
                </w:tcPr>
                <w:p w:rsidR="00A90905" w:rsidRDefault="00770D26">
                  <w:r>
                    <w:rPr>
                      <w:rFonts w:eastAsia="Arial" w:cs="Arial"/>
                      <w:color w:val="000000"/>
                      <w:sz w:val="16"/>
                      <w:szCs w:val="16"/>
                    </w:rPr>
                    <w:t>9 [   ]</w:t>
                  </w:r>
                </w:p>
              </w:tc>
            </w:tr>
          </w:tbl>
          <w:p w:rsidR="00A90905" w:rsidRDefault="00A90905">
            <w:pPr>
              <w:spacing w:line="1" w:lineRule="auto"/>
            </w:pPr>
          </w:p>
        </w:tc>
      </w:tr>
      <w:tr w:rsidR="00A90905">
        <w:tc>
          <w:tcPr>
            <w:tcW w:w="708" w:type="dxa"/>
            <w:tcMar>
              <w:top w:w="0" w:type="dxa"/>
              <w:left w:w="0" w:type="dxa"/>
              <w:bottom w:w="0" w:type="dxa"/>
              <w:right w:w="0" w:type="dxa"/>
            </w:tcMar>
          </w:tcPr>
          <w:p w:rsidR="00A90905" w:rsidRDefault="00A90905">
            <w:pPr>
              <w:spacing w:line="1" w:lineRule="auto"/>
            </w:pPr>
          </w:p>
        </w:tc>
        <w:tc>
          <w:tcPr>
            <w:tcW w:w="4875" w:type="dxa"/>
            <w:tcMar>
              <w:top w:w="0" w:type="dxa"/>
              <w:left w:w="0" w:type="dxa"/>
              <w:bottom w:w="0" w:type="dxa"/>
              <w:right w:w="0" w:type="dxa"/>
            </w:tcMar>
          </w:tcPr>
          <w:p w:rsidR="00A90905" w:rsidRDefault="00A90905">
            <w:pPr>
              <w:spacing w:line="1" w:lineRule="auto"/>
            </w:pPr>
          </w:p>
        </w:tc>
        <w:tc>
          <w:tcPr>
            <w:tcW w:w="3165" w:type="dxa"/>
            <w:tcMar>
              <w:top w:w="0" w:type="dxa"/>
              <w:left w:w="0" w:type="dxa"/>
              <w:bottom w:w="0" w:type="dxa"/>
              <w:right w:w="0" w:type="dxa"/>
            </w:tcMar>
          </w:tcPr>
          <w:p w:rsidR="00A90905" w:rsidRDefault="00A90905">
            <w:pPr>
              <w:spacing w:line="1" w:lineRule="auto"/>
            </w:pPr>
          </w:p>
        </w:tc>
        <w:tc>
          <w:tcPr>
            <w:tcW w:w="600" w:type="dxa"/>
            <w:tcMar>
              <w:top w:w="0" w:type="dxa"/>
              <w:left w:w="0" w:type="dxa"/>
              <w:bottom w:w="0" w:type="dxa"/>
              <w:right w:w="0" w:type="dxa"/>
            </w:tcMar>
          </w:tcPr>
          <w:p w:rsidR="00A90905" w:rsidRDefault="00A90905">
            <w:pPr>
              <w:spacing w:line="1" w:lineRule="auto"/>
            </w:pPr>
          </w:p>
        </w:tc>
      </w:tr>
      <w:bookmarkStart w:id="91" w:name="_Toc15131"/>
      <w:bookmarkEnd w:id="91"/>
      <w:tr w:rsidR="00A90905">
        <w:tc>
          <w:tcPr>
            <w:tcW w:w="708" w:type="dxa"/>
            <w:tcMar>
              <w:top w:w="80" w:type="dxa"/>
              <w:left w:w="0" w:type="dxa"/>
              <w:bottom w:w="80" w:type="dxa"/>
              <w:right w:w="0" w:type="dxa"/>
            </w:tcMar>
            <w:vAlign w:val="center"/>
          </w:tcPr>
          <w:p w:rsidR="00A90905" w:rsidRDefault="00A90905">
            <w:pPr>
              <w:rPr>
                <w:vanish/>
              </w:rPr>
            </w:pPr>
            <w:r>
              <w:fldChar w:fldCharType="begin"/>
            </w:r>
            <w:r w:rsidR="00770D26">
              <w:instrText xml:space="preserve"> TC "15131" \f C \l "1"</w:instrText>
            </w:r>
            <w:r>
              <w:fldChar w:fldCharType="end"/>
            </w:r>
          </w:p>
          <w:p w:rsidR="00A90905" w:rsidRDefault="00A90905">
            <w:pPr>
              <w:spacing w:line="1" w:lineRule="auto"/>
            </w:pPr>
          </w:p>
        </w:tc>
        <w:tc>
          <w:tcPr>
            <w:tcW w:w="4875" w:type="dxa"/>
            <w:tcMar>
              <w:top w:w="80" w:type="dxa"/>
              <w:left w:w="0" w:type="dxa"/>
              <w:bottom w:w="80" w:type="dxa"/>
              <w:right w:w="0" w:type="dxa"/>
            </w:tcMar>
          </w:tcPr>
          <w:p w:rsidR="00A90905" w:rsidRDefault="00A90905">
            <w:pPr>
              <w:spacing w:line="1" w:lineRule="auto"/>
            </w:pPr>
          </w:p>
        </w:tc>
        <w:tc>
          <w:tcPr>
            <w:tcW w:w="3165" w:type="dxa"/>
            <w:tcMar>
              <w:top w:w="0" w:type="dxa"/>
              <w:left w:w="0" w:type="dxa"/>
              <w:bottom w:w="0" w:type="dxa"/>
              <w:right w:w="0" w:type="dxa"/>
            </w:tcMar>
            <w:vAlign w:val="center"/>
          </w:tcPr>
          <w:p w:rsidR="00A90905" w:rsidRDefault="00A90905">
            <w:pPr>
              <w:spacing w:line="1" w:lineRule="auto"/>
            </w:pPr>
          </w:p>
        </w:tc>
        <w:tc>
          <w:tcPr>
            <w:tcW w:w="600" w:type="dxa"/>
            <w:tcMar>
              <w:top w:w="0" w:type="dxa"/>
              <w:left w:w="0" w:type="dxa"/>
              <w:bottom w:w="0" w:type="dxa"/>
              <w:right w:w="0" w:type="dxa"/>
            </w:tcMar>
            <w:vAlign w:val="center"/>
          </w:tcPr>
          <w:p w:rsidR="00A90905" w:rsidRDefault="00A90905">
            <w:pPr>
              <w:spacing w:line="1" w:lineRule="auto"/>
            </w:pPr>
          </w:p>
        </w:tc>
      </w:tr>
      <w:tr w:rsidR="00A90905">
        <w:tc>
          <w:tcPr>
            <w:tcW w:w="708" w:type="dxa"/>
            <w:tcMar>
              <w:top w:w="0" w:type="dxa"/>
              <w:left w:w="0" w:type="dxa"/>
              <w:bottom w:w="0" w:type="dxa"/>
              <w:right w:w="0" w:type="dxa"/>
            </w:tcMar>
          </w:tcPr>
          <w:p w:rsidR="00A90905" w:rsidRDefault="00A90905">
            <w:pPr>
              <w:rPr>
                <w:vanish/>
              </w:rPr>
            </w:pPr>
            <w:r>
              <w:fldChar w:fldCharType="begin"/>
            </w:r>
            <w:r w:rsidR="00770D26">
              <w:instrText xml:space="preserve"> TC "false" \f C \l "2"</w:instrText>
            </w:r>
            <w:r>
              <w:fldChar w:fldCharType="end"/>
            </w:r>
          </w:p>
          <w:p w:rsidR="00A90905" w:rsidRDefault="00A9090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90905">
              <w:trPr>
                <w:jc w:val="center"/>
              </w:trPr>
              <w:tc>
                <w:tcPr>
                  <w:tcW w:w="708" w:type="dxa"/>
                  <w:tcMar>
                    <w:top w:w="0" w:type="dxa"/>
                    <w:left w:w="0" w:type="dxa"/>
                    <w:bottom w:w="0" w:type="dxa"/>
                    <w:right w:w="0" w:type="dxa"/>
                  </w:tcMar>
                </w:tcPr>
                <w:p w:rsidR="00A90905" w:rsidRDefault="00770D26">
                  <w:pPr>
                    <w:jc w:val="center"/>
                  </w:pPr>
                  <w:r>
                    <w:rPr>
                      <w:rFonts w:eastAsia="Arial" w:cs="Arial"/>
                      <w:b/>
                      <w:bCs/>
                      <w:color w:val="000000"/>
                      <w:sz w:val="16"/>
                      <w:szCs w:val="16"/>
                    </w:rPr>
                    <w:t>5.3</w:t>
                  </w:r>
                </w:p>
              </w:tc>
            </w:tr>
          </w:tbl>
          <w:p w:rsidR="00A90905" w:rsidRDefault="00A9090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90905">
              <w:trPr>
                <w:jc w:val="center"/>
              </w:trPr>
              <w:tc>
                <w:tcPr>
                  <w:tcW w:w="708" w:type="dxa"/>
                  <w:tcMar>
                    <w:top w:w="0" w:type="dxa"/>
                    <w:left w:w="0" w:type="dxa"/>
                    <w:bottom w:w="0" w:type="dxa"/>
                    <w:right w:w="0" w:type="dxa"/>
                  </w:tcMar>
                </w:tcPr>
                <w:p w:rsidR="00A90905" w:rsidRDefault="00770D26">
                  <w:pPr>
                    <w:jc w:val="center"/>
                  </w:pPr>
                  <w:r>
                    <w:rPr>
                      <w:rFonts w:eastAsia="Arial" w:cs="Arial"/>
                      <w:b/>
                      <w:bCs/>
                      <w:color w:val="000000"/>
                      <w:sz w:val="16"/>
                      <w:szCs w:val="16"/>
                    </w:rPr>
                    <w:t>(9)</w:t>
                  </w:r>
                </w:p>
              </w:tc>
            </w:tr>
          </w:tbl>
          <w:p w:rsidR="00A90905" w:rsidRDefault="00A90905">
            <w:pPr>
              <w:spacing w:line="1" w:lineRule="auto"/>
            </w:pPr>
          </w:p>
        </w:tc>
        <w:tc>
          <w:tcPr>
            <w:tcW w:w="4875" w:type="dxa"/>
            <w:tcMar>
              <w:top w:w="0" w:type="dxa"/>
              <w:left w:w="0" w:type="dxa"/>
              <w:bottom w:w="0" w:type="dxa"/>
              <w:right w:w="0" w:type="dxa"/>
            </w:tcMar>
          </w:tcPr>
          <w:p w:rsidR="00A90905" w:rsidRDefault="00A9090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90905">
              <w:tc>
                <w:tcPr>
                  <w:tcW w:w="4875" w:type="dxa"/>
                  <w:tcMar>
                    <w:top w:w="0" w:type="dxa"/>
                    <w:left w:w="0" w:type="dxa"/>
                    <w:bottom w:w="0" w:type="dxa"/>
                    <w:right w:w="0" w:type="dxa"/>
                  </w:tcMar>
                </w:tcPr>
                <w:p w:rsidR="00A90905" w:rsidRDefault="00770D26">
                  <w:r>
                    <w:rPr>
                      <w:rFonts w:eastAsia="Arial" w:cs="Arial"/>
                      <w:b/>
                      <w:bCs/>
                      <w:color w:val="000000"/>
                      <w:sz w:val="16"/>
                      <w:szCs w:val="16"/>
                    </w:rPr>
                    <w:t>Leaf: lobes</w:t>
                  </w:r>
                </w:p>
              </w:tc>
            </w:tr>
          </w:tbl>
          <w:p w:rsidR="00A90905" w:rsidRDefault="00A90905">
            <w:pPr>
              <w:spacing w:line="1" w:lineRule="auto"/>
            </w:pPr>
          </w:p>
        </w:tc>
        <w:tc>
          <w:tcPr>
            <w:tcW w:w="3165" w:type="dxa"/>
            <w:tcMar>
              <w:top w:w="0" w:type="dxa"/>
              <w:left w:w="0" w:type="dxa"/>
              <w:bottom w:w="0" w:type="dxa"/>
              <w:right w:w="0" w:type="dxa"/>
            </w:tcMar>
          </w:tcPr>
          <w:p w:rsidR="00A90905" w:rsidRDefault="00A90905">
            <w:pPr>
              <w:spacing w:line="1" w:lineRule="auto"/>
            </w:pPr>
          </w:p>
        </w:tc>
        <w:tc>
          <w:tcPr>
            <w:tcW w:w="600" w:type="dxa"/>
            <w:tcMar>
              <w:top w:w="0" w:type="dxa"/>
              <w:left w:w="0" w:type="dxa"/>
              <w:bottom w:w="0" w:type="dxa"/>
              <w:right w:w="0" w:type="dxa"/>
            </w:tcMar>
          </w:tcPr>
          <w:p w:rsidR="00A90905" w:rsidRDefault="00A90905">
            <w:pPr>
              <w:spacing w:line="1" w:lineRule="auto"/>
            </w:pPr>
          </w:p>
        </w:tc>
      </w:tr>
      <w:tr w:rsidR="00A90905">
        <w:tc>
          <w:tcPr>
            <w:tcW w:w="708" w:type="dxa"/>
            <w:tcMar>
              <w:top w:w="80" w:type="dxa"/>
              <w:left w:w="0" w:type="dxa"/>
              <w:bottom w:w="80" w:type="dxa"/>
              <w:right w:w="0" w:type="dxa"/>
            </w:tcMar>
            <w:vAlign w:val="bottom"/>
          </w:tcPr>
          <w:p w:rsidR="00A90905" w:rsidRDefault="00A90905">
            <w:pPr>
              <w:spacing w:line="1" w:lineRule="auto"/>
            </w:pPr>
          </w:p>
        </w:tc>
        <w:tc>
          <w:tcPr>
            <w:tcW w:w="4875" w:type="dxa"/>
            <w:tcMar>
              <w:top w:w="80" w:type="dxa"/>
              <w:left w:w="20" w:type="dxa"/>
              <w:bottom w:w="80" w:type="dxa"/>
              <w:right w:w="20" w:type="dxa"/>
            </w:tcMar>
            <w:vAlign w:val="center"/>
          </w:tcPr>
          <w:p w:rsidR="00A90905" w:rsidRDefault="00A9090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0905">
              <w:tc>
                <w:tcPr>
                  <w:tcW w:w="4835" w:type="dxa"/>
                  <w:tcMar>
                    <w:top w:w="0" w:type="dxa"/>
                    <w:left w:w="0" w:type="dxa"/>
                    <w:bottom w:w="0" w:type="dxa"/>
                    <w:right w:w="0" w:type="dxa"/>
                  </w:tcMar>
                </w:tcPr>
                <w:p w:rsidR="00A90905" w:rsidRDefault="00770D26">
                  <w:r>
                    <w:rPr>
                      <w:rFonts w:eastAsia="Arial" w:cs="Arial"/>
                      <w:color w:val="000000"/>
                      <w:sz w:val="16"/>
                      <w:szCs w:val="16"/>
                    </w:rPr>
                    <w:t>absent</w:t>
                  </w:r>
                </w:p>
              </w:tc>
            </w:tr>
          </w:tbl>
          <w:p w:rsidR="00A90905" w:rsidRDefault="00A90905">
            <w:pPr>
              <w:spacing w:line="1" w:lineRule="auto"/>
            </w:pPr>
          </w:p>
        </w:tc>
        <w:tc>
          <w:tcPr>
            <w:tcW w:w="3165" w:type="dxa"/>
            <w:tcMar>
              <w:top w:w="80" w:type="dxa"/>
              <w:left w:w="20" w:type="dxa"/>
              <w:bottom w:w="80" w:type="dxa"/>
              <w:right w:w="20" w:type="dxa"/>
            </w:tcMar>
            <w:vAlign w:val="center"/>
          </w:tcPr>
          <w:p w:rsidR="00A90905" w:rsidRDefault="00A9090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0905">
              <w:tc>
                <w:tcPr>
                  <w:tcW w:w="3125" w:type="dxa"/>
                  <w:tcMar>
                    <w:top w:w="0" w:type="dxa"/>
                    <w:left w:w="0" w:type="dxa"/>
                    <w:bottom w:w="0" w:type="dxa"/>
                    <w:right w:w="0" w:type="dxa"/>
                  </w:tcMar>
                </w:tcPr>
                <w:p w:rsidR="00A90905" w:rsidRDefault="00770D26">
                  <w:r>
                    <w:rPr>
                      <w:rFonts w:eastAsia="Arial" w:cs="Arial"/>
                      <w:color w:val="000000"/>
                      <w:sz w:val="16"/>
                      <w:szCs w:val="16"/>
                    </w:rPr>
                    <w:t>(S) MSL 545 C, (W) Greenland</w:t>
                  </w:r>
                </w:p>
              </w:tc>
            </w:tr>
          </w:tbl>
          <w:p w:rsidR="00A90905" w:rsidRDefault="00A90905">
            <w:pPr>
              <w:spacing w:line="1" w:lineRule="auto"/>
            </w:pPr>
          </w:p>
        </w:tc>
        <w:tc>
          <w:tcPr>
            <w:tcW w:w="600" w:type="dxa"/>
            <w:tcBorders>
              <w:right w:val="single" w:sz="6" w:space="0" w:color="000000"/>
            </w:tcBorders>
            <w:tcMar>
              <w:top w:w="80" w:type="dxa"/>
              <w:left w:w="20" w:type="dxa"/>
              <w:bottom w:w="80" w:type="dxa"/>
              <w:right w:w="20" w:type="dxa"/>
            </w:tcMar>
            <w:vAlign w:val="center"/>
          </w:tcPr>
          <w:p w:rsidR="00A90905" w:rsidRDefault="00A9090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0905">
              <w:tc>
                <w:tcPr>
                  <w:tcW w:w="560" w:type="dxa"/>
                  <w:tcMar>
                    <w:top w:w="0" w:type="dxa"/>
                    <w:left w:w="0" w:type="dxa"/>
                    <w:bottom w:w="0" w:type="dxa"/>
                    <w:right w:w="0" w:type="dxa"/>
                  </w:tcMar>
                </w:tcPr>
                <w:p w:rsidR="00A90905" w:rsidRDefault="00770D26">
                  <w:r>
                    <w:rPr>
                      <w:rFonts w:eastAsia="Arial" w:cs="Arial"/>
                      <w:color w:val="000000"/>
                      <w:sz w:val="16"/>
                      <w:szCs w:val="16"/>
                    </w:rPr>
                    <w:t>1 [   ]</w:t>
                  </w:r>
                </w:p>
              </w:tc>
            </w:tr>
          </w:tbl>
          <w:p w:rsidR="00A90905" w:rsidRDefault="00A90905">
            <w:pPr>
              <w:spacing w:line="1" w:lineRule="auto"/>
            </w:pPr>
          </w:p>
        </w:tc>
      </w:tr>
      <w:tr w:rsidR="00A90905">
        <w:tc>
          <w:tcPr>
            <w:tcW w:w="708" w:type="dxa"/>
            <w:tcMar>
              <w:top w:w="80" w:type="dxa"/>
              <w:left w:w="0" w:type="dxa"/>
              <w:bottom w:w="80" w:type="dxa"/>
              <w:right w:w="0" w:type="dxa"/>
            </w:tcMar>
            <w:vAlign w:val="bottom"/>
          </w:tcPr>
          <w:p w:rsidR="00A90905" w:rsidRDefault="00A90905">
            <w:pPr>
              <w:spacing w:line="1" w:lineRule="auto"/>
            </w:pPr>
          </w:p>
        </w:tc>
        <w:tc>
          <w:tcPr>
            <w:tcW w:w="4875" w:type="dxa"/>
            <w:tcMar>
              <w:top w:w="80" w:type="dxa"/>
              <w:left w:w="20" w:type="dxa"/>
              <w:bottom w:w="80" w:type="dxa"/>
              <w:right w:w="20" w:type="dxa"/>
            </w:tcMar>
            <w:vAlign w:val="center"/>
          </w:tcPr>
          <w:p w:rsidR="00A90905" w:rsidRDefault="00A9090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0905">
              <w:tc>
                <w:tcPr>
                  <w:tcW w:w="4835" w:type="dxa"/>
                  <w:tcMar>
                    <w:top w:w="0" w:type="dxa"/>
                    <w:left w:w="0" w:type="dxa"/>
                    <w:bottom w:w="0" w:type="dxa"/>
                    <w:right w:w="0" w:type="dxa"/>
                  </w:tcMar>
                </w:tcPr>
                <w:p w:rsidR="00A90905" w:rsidRDefault="00770D26">
                  <w:r>
                    <w:rPr>
                      <w:rFonts w:eastAsia="Arial" w:cs="Arial"/>
                      <w:color w:val="000000"/>
                      <w:sz w:val="16"/>
                      <w:szCs w:val="16"/>
                    </w:rPr>
                    <w:t>present</w:t>
                  </w:r>
                </w:p>
              </w:tc>
            </w:tr>
          </w:tbl>
          <w:p w:rsidR="00A90905" w:rsidRDefault="00A90905">
            <w:pPr>
              <w:spacing w:line="1" w:lineRule="auto"/>
            </w:pPr>
          </w:p>
        </w:tc>
        <w:tc>
          <w:tcPr>
            <w:tcW w:w="3165" w:type="dxa"/>
            <w:tcMar>
              <w:top w:w="80" w:type="dxa"/>
              <w:left w:w="20" w:type="dxa"/>
              <w:bottom w:w="80" w:type="dxa"/>
              <w:right w:w="20" w:type="dxa"/>
            </w:tcMar>
            <w:vAlign w:val="center"/>
          </w:tcPr>
          <w:p w:rsidR="00A90905" w:rsidRDefault="00A9090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0905">
              <w:tc>
                <w:tcPr>
                  <w:tcW w:w="3125" w:type="dxa"/>
                  <w:tcMar>
                    <w:top w:w="0" w:type="dxa"/>
                    <w:left w:w="0" w:type="dxa"/>
                    <w:bottom w:w="0" w:type="dxa"/>
                    <w:right w:w="0" w:type="dxa"/>
                  </w:tcMar>
                </w:tcPr>
                <w:p w:rsidR="00A90905" w:rsidRDefault="00770D26">
                  <w:r>
                    <w:rPr>
                      <w:rFonts w:eastAsia="Arial" w:cs="Arial"/>
                      <w:color w:val="000000"/>
                      <w:sz w:val="16"/>
                      <w:szCs w:val="16"/>
                    </w:rPr>
                    <w:t>(S) Proximo, (W) Blazen</w:t>
                  </w:r>
                </w:p>
              </w:tc>
            </w:tr>
          </w:tbl>
          <w:p w:rsidR="00A90905" w:rsidRDefault="00A90905">
            <w:pPr>
              <w:spacing w:line="1" w:lineRule="auto"/>
            </w:pPr>
          </w:p>
        </w:tc>
        <w:tc>
          <w:tcPr>
            <w:tcW w:w="600" w:type="dxa"/>
            <w:tcBorders>
              <w:right w:val="single" w:sz="6" w:space="0" w:color="000000"/>
            </w:tcBorders>
            <w:tcMar>
              <w:top w:w="80" w:type="dxa"/>
              <w:left w:w="20" w:type="dxa"/>
              <w:bottom w:w="80" w:type="dxa"/>
              <w:right w:w="20" w:type="dxa"/>
            </w:tcMar>
            <w:vAlign w:val="center"/>
          </w:tcPr>
          <w:p w:rsidR="00A90905" w:rsidRDefault="00A9090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0905">
              <w:tc>
                <w:tcPr>
                  <w:tcW w:w="560" w:type="dxa"/>
                  <w:tcMar>
                    <w:top w:w="0" w:type="dxa"/>
                    <w:left w:w="0" w:type="dxa"/>
                    <w:bottom w:w="0" w:type="dxa"/>
                    <w:right w:w="0" w:type="dxa"/>
                  </w:tcMar>
                </w:tcPr>
                <w:p w:rsidR="00A90905" w:rsidRDefault="00770D26">
                  <w:r>
                    <w:rPr>
                      <w:rFonts w:eastAsia="Arial" w:cs="Arial"/>
                      <w:color w:val="000000"/>
                      <w:sz w:val="16"/>
                      <w:szCs w:val="16"/>
                    </w:rPr>
                    <w:t>9 [   ]</w:t>
                  </w:r>
                </w:p>
              </w:tc>
            </w:tr>
          </w:tbl>
          <w:p w:rsidR="00A90905" w:rsidRDefault="00A90905">
            <w:pPr>
              <w:spacing w:line="1" w:lineRule="auto"/>
            </w:pPr>
          </w:p>
        </w:tc>
      </w:tr>
      <w:tr w:rsidR="00A90905">
        <w:tc>
          <w:tcPr>
            <w:tcW w:w="708" w:type="dxa"/>
            <w:tcMar>
              <w:top w:w="0" w:type="dxa"/>
              <w:left w:w="0" w:type="dxa"/>
              <w:bottom w:w="0" w:type="dxa"/>
              <w:right w:w="0" w:type="dxa"/>
            </w:tcMar>
          </w:tcPr>
          <w:p w:rsidR="00A90905" w:rsidRDefault="00A90905">
            <w:pPr>
              <w:spacing w:line="1" w:lineRule="auto"/>
            </w:pPr>
          </w:p>
        </w:tc>
        <w:tc>
          <w:tcPr>
            <w:tcW w:w="4875" w:type="dxa"/>
            <w:tcMar>
              <w:top w:w="0" w:type="dxa"/>
              <w:left w:w="0" w:type="dxa"/>
              <w:bottom w:w="0" w:type="dxa"/>
              <w:right w:w="0" w:type="dxa"/>
            </w:tcMar>
          </w:tcPr>
          <w:p w:rsidR="00A90905" w:rsidRDefault="00A90905">
            <w:pPr>
              <w:spacing w:line="1" w:lineRule="auto"/>
            </w:pPr>
          </w:p>
        </w:tc>
        <w:tc>
          <w:tcPr>
            <w:tcW w:w="3165" w:type="dxa"/>
            <w:tcMar>
              <w:top w:w="0" w:type="dxa"/>
              <w:left w:w="0" w:type="dxa"/>
              <w:bottom w:w="0" w:type="dxa"/>
              <w:right w:w="0" w:type="dxa"/>
            </w:tcMar>
          </w:tcPr>
          <w:p w:rsidR="00A90905" w:rsidRDefault="00A90905">
            <w:pPr>
              <w:spacing w:line="1" w:lineRule="auto"/>
            </w:pPr>
          </w:p>
        </w:tc>
        <w:tc>
          <w:tcPr>
            <w:tcW w:w="600" w:type="dxa"/>
            <w:tcMar>
              <w:top w:w="0" w:type="dxa"/>
              <w:left w:w="0" w:type="dxa"/>
              <w:bottom w:w="0" w:type="dxa"/>
              <w:right w:w="0" w:type="dxa"/>
            </w:tcMar>
          </w:tcPr>
          <w:p w:rsidR="00A90905" w:rsidRDefault="00A90905">
            <w:pPr>
              <w:spacing w:line="1" w:lineRule="auto"/>
            </w:pPr>
          </w:p>
        </w:tc>
      </w:tr>
      <w:bookmarkStart w:id="92" w:name="_Toc15140"/>
      <w:bookmarkEnd w:id="92"/>
      <w:tr w:rsidR="00A90905">
        <w:tc>
          <w:tcPr>
            <w:tcW w:w="708" w:type="dxa"/>
            <w:tcMar>
              <w:top w:w="80" w:type="dxa"/>
              <w:left w:w="0" w:type="dxa"/>
              <w:bottom w:w="80" w:type="dxa"/>
              <w:right w:w="0" w:type="dxa"/>
            </w:tcMar>
            <w:vAlign w:val="center"/>
          </w:tcPr>
          <w:p w:rsidR="00A90905" w:rsidRDefault="00A90905">
            <w:pPr>
              <w:rPr>
                <w:vanish/>
              </w:rPr>
            </w:pPr>
            <w:r>
              <w:fldChar w:fldCharType="begin"/>
            </w:r>
            <w:r w:rsidR="00770D26">
              <w:instrText xml:space="preserve"> TC "15140" \f C \l "1"</w:instrText>
            </w:r>
            <w:r>
              <w:fldChar w:fldCharType="end"/>
            </w:r>
          </w:p>
          <w:p w:rsidR="00A90905" w:rsidRDefault="00A90905">
            <w:pPr>
              <w:spacing w:line="1" w:lineRule="auto"/>
            </w:pPr>
          </w:p>
        </w:tc>
        <w:tc>
          <w:tcPr>
            <w:tcW w:w="4875" w:type="dxa"/>
            <w:tcMar>
              <w:top w:w="80" w:type="dxa"/>
              <w:left w:w="0" w:type="dxa"/>
              <w:bottom w:w="80" w:type="dxa"/>
              <w:right w:w="0" w:type="dxa"/>
            </w:tcMar>
          </w:tcPr>
          <w:p w:rsidR="00A90905" w:rsidRDefault="00A90905">
            <w:pPr>
              <w:spacing w:line="1" w:lineRule="auto"/>
            </w:pPr>
          </w:p>
        </w:tc>
        <w:tc>
          <w:tcPr>
            <w:tcW w:w="3165" w:type="dxa"/>
            <w:tcMar>
              <w:top w:w="0" w:type="dxa"/>
              <w:left w:w="0" w:type="dxa"/>
              <w:bottom w:w="0" w:type="dxa"/>
              <w:right w:w="0" w:type="dxa"/>
            </w:tcMar>
            <w:vAlign w:val="center"/>
          </w:tcPr>
          <w:p w:rsidR="00A90905" w:rsidRDefault="00A90905">
            <w:pPr>
              <w:spacing w:line="1" w:lineRule="auto"/>
            </w:pPr>
          </w:p>
        </w:tc>
        <w:tc>
          <w:tcPr>
            <w:tcW w:w="600" w:type="dxa"/>
            <w:tcMar>
              <w:top w:w="0" w:type="dxa"/>
              <w:left w:w="0" w:type="dxa"/>
              <w:bottom w:w="0" w:type="dxa"/>
              <w:right w:w="0" w:type="dxa"/>
            </w:tcMar>
            <w:vAlign w:val="center"/>
          </w:tcPr>
          <w:p w:rsidR="00A90905" w:rsidRDefault="00A90905">
            <w:pPr>
              <w:spacing w:line="1" w:lineRule="auto"/>
            </w:pPr>
          </w:p>
        </w:tc>
      </w:tr>
      <w:tr w:rsidR="00A90905">
        <w:tc>
          <w:tcPr>
            <w:tcW w:w="708" w:type="dxa"/>
            <w:tcMar>
              <w:top w:w="0" w:type="dxa"/>
              <w:left w:w="0" w:type="dxa"/>
              <w:bottom w:w="0" w:type="dxa"/>
              <w:right w:w="0" w:type="dxa"/>
            </w:tcMar>
          </w:tcPr>
          <w:p w:rsidR="00A90905" w:rsidRDefault="00A90905">
            <w:pPr>
              <w:rPr>
                <w:vanish/>
              </w:rPr>
            </w:pPr>
            <w:r>
              <w:fldChar w:fldCharType="begin"/>
            </w:r>
            <w:r w:rsidR="00770D26">
              <w:instrText xml:space="preserve"> TC "false" \f C \l "2"</w:instrText>
            </w:r>
            <w:r>
              <w:fldChar w:fldCharType="end"/>
            </w:r>
          </w:p>
          <w:p w:rsidR="00A90905" w:rsidRDefault="00A9090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90905">
              <w:trPr>
                <w:jc w:val="center"/>
              </w:trPr>
              <w:tc>
                <w:tcPr>
                  <w:tcW w:w="708" w:type="dxa"/>
                  <w:tcMar>
                    <w:top w:w="0" w:type="dxa"/>
                    <w:left w:w="0" w:type="dxa"/>
                    <w:bottom w:w="0" w:type="dxa"/>
                    <w:right w:w="0" w:type="dxa"/>
                  </w:tcMar>
                </w:tcPr>
                <w:p w:rsidR="00A90905" w:rsidRDefault="00770D26">
                  <w:pPr>
                    <w:jc w:val="center"/>
                  </w:pPr>
                  <w:r>
                    <w:rPr>
                      <w:rFonts w:eastAsia="Arial" w:cs="Arial"/>
                      <w:b/>
                      <w:bCs/>
                      <w:color w:val="000000"/>
                      <w:sz w:val="16"/>
                      <w:szCs w:val="16"/>
                    </w:rPr>
                    <w:t>5.4</w:t>
                  </w:r>
                </w:p>
              </w:tc>
            </w:tr>
          </w:tbl>
          <w:p w:rsidR="00A90905" w:rsidRDefault="00A9090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90905">
              <w:trPr>
                <w:jc w:val="center"/>
              </w:trPr>
              <w:tc>
                <w:tcPr>
                  <w:tcW w:w="708" w:type="dxa"/>
                  <w:tcMar>
                    <w:top w:w="0" w:type="dxa"/>
                    <w:left w:w="0" w:type="dxa"/>
                    <w:bottom w:w="0" w:type="dxa"/>
                    <w:right w:w="0" w:type="dxa"/>
                  </w:tcMar>
                </w:tcPr>
                <w:p w:rsidR="00A90905" w:rsidRDefault="00770D26">
                  <w:pPr>
                    <w:jc w:val="center"/>
                  </w:pPr>
                  <w:r>
                    <w:rPr>
                      <w:rFonts w:eastAsia="Arial" w:cs="Arial"/>
                      <w:b/>
                      <w:bCs/>
                      <w:color w:val="000000"/>
                      <w:sz w:val="16"/>
                      <w:szCs w:val="16"/>
                    </w:rPr>
                    <w:t>(12)</w:t>
                  </w:r>
                </w:p>
              </w:tc>
            </w:tr>
          </w:tbl>
          <w:p w:rsidR="00A90905" w:rsidRDefault="00A90905">
            <w:pPr>
              <w:spacing w:line="1" w:lineRule="auto"/>
            </w:pPr>
          </w:p>
        </w:tc>
        <w:tc>
          <w:tcPr>
            <w:tcW w:w="4875" w:type="dxa"/>
            <w:tcMar>
              <w:top w:w="0" w:type="dxa"/>
              <w:left w:w="0" w:type="dxa"/>
              <w:bottom w:w="0" w:type="dxa"/>
              <w:right w:w="0" w:type="dxa"/>
            </w:tcMar>
          </w:tcPr>
          <w:p w:rsidR="00A90905" w:rsidRDefault="00A9090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90905">
              <w:tc>
                <w:tcPr>
                  <w:tcW w:w="4875" w:type="dxa"/>
                  <w:tcMar>
                    <w:top w:w="0" w:type="dxa"/>
                    <w:left w:w="0" w:type="dxa"/>
                    <w:bottom w:w="0" w:type="dxa"/>
                    <w:right w:w="0" w:type="dxa"/>
                  </w:tcMar>
                </w:tcPr>
                <w:p w:rsidR="00A90905" w:rsidRDefault="00770D26">
                  <w:r>
                    <w:rPr>
                      <w:rFonts w:eastAsia="Arial" w:cs="Arial"/>
                      <w:b/>
                      <w:bCs/>
                      <w:color w:val="000000"/>
                      <w:sz w:val="16"/>
                      <w:szCs w:val="16"/>
                    </w:rPr>
                    <w:t>Time of flowering</w:t>
                  </w:r>
                </w:p>
              </w:tc>
            </w:tr>
          </w:tbl>
          <w:p w:rsidR="00A90905" w:rsidRDefault="00A90905">
            <w:pPr>
              <w:spacing w:line="1" w:lineRule="auto"/>
            </w:pPr>
          </w:p>
        </w:tc>
        <w:tc>
          <w:tcPr>
            <w:tcW w:w="3165" w:type="dxa"/>
            <w:tcMar>
              <w:top w:w="0" w:type="dxa"/>
              <w:left w:w="0" w:type="dxa"/>
              <w:bottom w:w="0" w:type="dxa"/>
              <w:right w:w="0" w:type="dxa"/>
            </w:tcMar>
          </w:tcPr>
          <w:p w:rsidR="00A90905" w:rsidRDefault="00A90905">
            <w:pPr>
              <w:spacing w:line="1" w:lineRule="auto"/>
            </w:pPr>
          </w:p>
        </w:tc>
        <w:tc>
          <w:tcPr>
            <w:tcW w:w="600" w:type="dxa"/>
            <w:tcMar>
              <w:top w:w="0" w:type="dxa"/>
              <w:left w:w="0" w:type="dxa"/>
              <w:bottom w:w="0" w:type="dxa"/>
              <w:right w:w="0" w:type="dxa"/>
            </w:tcMar>
          </w:tcPr>
          <w:p w:rsidR="00A90905" w:rsidRDefault="00A90905">
            <w:pPr>
              <w:spacing w:line="1" w:lineRule="auto"/>
            </w:pPr>
          </w:p>
        </w:tc>
      </w:tr>
      <w:tr w:rsidR="00A90905">
        <w:tc>
          <w:tcPr>
            <w:tcW w:w="708" w:type="dxa"/>
            <w:tcMar>
              <w:top w:w="80" w:type="dxa"/>
              <w:left w:w="0" w:type="dxa"/>
              <w:bottom w:w="80" w:type="dxa"/>
              <w:right w:w="0" w:type="dxa"/>
            </w:tcMar>
            <w:vAlign w:val="bottom"/>
          </w:tcPr>
          <w:p w:rsidR="00A90905" w:rsidRDefault="00A90905">
            <w:pPr>
              <w:spacing w:line="1" w:lineRule="auto"/>
            </w:pPr>
          </w:p>
        </w:tc>
        <w:tc>
          <w:tcPr>
            <w:tcW w:w="4875" w:type="dxa"/>
            <w:tcMar>
              <w:top w:w="80" w:type="dxa"/>
              <w:left w:w="20" w:type="dxa"/>
              <w:bottom w:w="80" w:type="dxa"/>
              <w:right w:w="20" w:type="dxa"/>
            </w:tcMar>
            <w:vAlign w:val="center"/>
          </w:tcPr>
          <w:p w:rsidR="00A90905" w:rsidRDefault="00A9090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0905">
              <w:tc>
                <w:tcPr>
                  <w:tcW w:w="4835" w:type="dxa"/>
                  <w:tcMar>
                    <w:top w:w="0" w:type="dxa"/>
                    <w:left w:w="0" w:type="dxa"/>
                    <w:bottom w:w="0" w:type="dxa"/>
                    <w:right w:w="0" w:type="dxa"/>
                  </w:tcMar>
                </w:tcPr>
                <w:p w:rsidR="00A90905" w:rsidRDefault="00770D26">
                  <w:r>
                    <w:rPr>
                      <w:rFonts w:eastAsia="Arial" w:cs="Arial"/>
                      <w:color w:val="000000"/>
                      <w:sz w:val="16"/>
                      <w:szCs w:val="16"/>
                    </w:rPr>
                    <w:t>very early</w:t>
                  </w:r>
                </w:p>
              </w:tc>
            </w:tr>
          </w:tbl>
          <w:p w:rsidR="00A90905" w:rsidRDefault="00A90905">
            <w:pPr>
              <w:spacing w:line="1" w:lineRule="auto"/>
            </w:pPr>
          </w:p>
        </w:tc>
        <w:tc>
          <w:tcPr>
            <w:tcW w:w="3165" w:type="dxa"/>
            <w:tcMar>
              <w:top w:w="80" w:type="dxa"/>
              <w:left w:w="20" w:type="dxa"/>
              <w:bottom w:w="80" w:type="dxa"/>
              <w:right w:w="20" w:type="dxa"/>
            </w:tcMar>
            <w:vAlign w:val="center"/>
          </w:tcPr>
          <w:p w:rsidR="00A90905" w:rsidRDefault="00A9090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0905">
              <w:tc>
                <w:tcPr>
                  <w:tcW w:w="3125" w:type="dxa"/>
                  <w:tcMar>
                    <w:top w:w="0" w:type="dxa"/>
                    <w:left w:w="0" w:type="dxa"/>
                    <w:bottom w:w="0" w:type="dxa"/>
                    <w:right w:w="0" w:type="dxa"/>
                  </w:tcMar>
                </w:tcPr>
                <w:p w:rsidR="00A90905" w:rsidRDefault="00770D26">
                  <w:r>
                    <w:rPr>
                      <w:rFonts w:eastAsia="Arial" w:cs="Arial"/>
                      <w:color w:val="000000"/>
                      <w:sz w:val="16"/>
                      <w:szCs w:val="16"/>
                    </w:rPr>
                    <w:t>(W) DK Excursion</w:t>
                  </w:r>
                </w:p>
              </w:tc>
            </w:tr>
          </w:tbl>
          <w:p w:rsidR="00A90905" w:rsidRDefault="00A90905">
            <w:pPr>
              <w:spacing w:line="1" w:lineRule="auto"/>
            </w:pPr>
          </w:p>
        </w:tc>
        <w:tc>
          <w:tcPr>
            <w:tcW w:w="600" w:type="dxa"/>
            <w:tcBorders>
              <w:right w:val="single" w:sz="6" w:space="0" w:color="000000"/>
            </w:tcBorders>
            <w:tcMar>
              <w:top w:w="80" w:type="dxa"/>
              <w:left w:w="20" w:type="dxa"/>
              <w:bottom w:w="80" w:type="dxa"/>
              <w:right w:w="20" w:type="dxa"/>
            </w:tcMar>
            <w:vAlign w:val="center"/>
          </w:tcPr>
          <w:p w:rsidR="00A90905" w:rsidRDefault="00A9090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0905">
              <w:tc>
                <w:tcPr>
                  <w:tcW w:w="560" w:type="dxa"/>
                  <w:tcMar>
                    <w:top w:w="0" w:type="dxa"/>
                    <w:left w:w="0" w:type="dxa"/>
                    <w:bottom w:w="0" w:type="dxa"/>
                    <w:right w:w="0" w:type="dxa"/>
                  </w:tcMar>
                </w:tcPr>
                <w:p w:rsidR="00A90905" w:rsidRDefault="00770D26">
                  <w:r>
                    <w:rPr>
                      <w:rFonts w:eastAsia="Arial" w:cs="Arial"/>
                      <w:color w:val="000000"/>
                      <w:sz w:val="16"/>
                      <w:szCs w:val="16"/>
                    </w:rPr>
                    <w:t>1 [   ]</w:t>
                  </w:r>
                </w:p>
              </w:tc>
            </w:tr>
          </w:tbl>
          <w:p w:rsidR="00A90905" w:rsidRDefault="00A90905">
            <w:pPr>
              <w:spacing w:line="1" w:lineRule="auto"/>
            </w:pPr>
          </w:p>
        </w:tc>
      </w:tr>
      <w:tr w:rsidR="00A90905">
        <w:tc>
          <w:tcPr>
            <w:tcW w:w="708" w:type="dxa"/>
            <w:tcMar>
              <w:top w:w="80" w:type="dxa"/>
              <w:left w:w="0" w:type="dxa"/>
              <w:bottom w:w="80" w:type="dxa"/>
              <w:right w:w="0" w:type="dxa"/>
            </w:tcMar>
            <w:vAlign w:val="bottom"/>
          </w:tcPr>
          <w:p w:rsidR="00A90905" w:rsidRDefault="00A90905">
            <w:pPr>
              <w:spacing w:line="1" w:lineRule="auto"/>
            </w:pPr>
          </w:p>
        </w:tc>
        <w:tc>
          <w:tcPr>
            <w:tcW w:w="4875" w:type="dxa"/>
            <w:tcMar>
              <w:top w:w="80" w:type="dxa"/>
              <w:left w:w="20" w:type="dxa"/>
              <w:bottom w:w="80" w:type="dxa"/>
              <w:right w:w="20" w:type="dxa"/>
            </w:tcMar>
            <w:vAlign w:val="center"/>
          </w:tcPr>
          <w:p w:rsidR="00A90905" w:rsidRDefault="00A9090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0905">
              <w:tc>
                <w:tcPr>
                  <w:tcW w:w="4835" w:type="dxa"/>
                  <w:tcMar>
                    <w:top w:w="0" w:type="dxa"/>
                    <w:left w:w="0" w:type="dxa"/>
                    <w:bottom w:w="0" w:type="dxa"/>
                    <w:right w:w="0" w:type="dxa"/>
                  </w:tcMar>
                </w:tcPr>
                <w:p w:rsidR="00A90905" w:rsidRDefault="00770D26">
                  <w:r>
                    <w:rPr>
                      <w:rFonts w:eastAsia="Arial" w:cs="Arial"/>
                      <w:color w:val="000000"/>
                      <w:sz w:val="16"/>
                      <w:szCs w:val="16"/>
                    </w:rPr>
                    <w:t>very early to early</w:t>
                  </w:r>
                </w:p>
              </w:tc>
            </w:tr>
          </w:tbl>
          <w:p w:rsidR="00A90905" w:rsidRDefault="00A90905">
            <w:pPr>
              <w:spacing w:line="1" w:lineRule="auto"/>
            </w:pPr>
          </w:p>
        </w:tc>
        <w:tc>
          <w:tcPr>
            <w:tcW w:w="3165" w:type="dxa"/>
            <w:tcMar>
              <w:top w:w="80" w:type="dxa"/>
              <w:left w:w="20" w:type="dxa"/>
              <w:bottom w:w="80" w:type="dxa"/>
              <w:right w:w="20" w:type="dxa"/>
            </w:tcMar>
            <w:vAlign w:val="center"/>
          </w:tcPr>
          <w:p w:rsidR="00A90905" w:rsidRDefault="00A9090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0905">
              <w:tc>
                <w:tcPr>
                  <w:tcW w:w="3125"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600" w:type="dxa"/>
            <w:tcBorders>
              <w:right w:val="single" w:sz="6" w:space="0" w:color="000000"/>
            </w:tcBorders>
            <w:tcMar>
              <w:top w:w="80" w:type="dxa"/>
              <w:left w:w="20" w:type="dxa"/>
              <w:bottom w:w="80" w:type="dxa"/>
              <w:right w:w="20" w:type="dxa"/>
            </w:tcMar>
            <w:vAlign w:val="center"/>
          </w:tcPr>
          <w:p w:rsidR="00A90905" w:rsidRDefault="00A9090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0905">
              <w:tc>
                <w:tcPr>
                  <w:tcW w:w="560" w:type="dxa"/>
                  <w:tcMar>
                    <w:top w:w="0" w:type="dxa"/>
                    <w:left w:w="0" w:type="dxa"/>
                    <w:bottom w:w="0" w:type="dxa"/>
                    <w:right w:w="0" w:type="dxa"/>
                  </w:tcMar>
                </w:tcPr>
                <w:p w:rsidR="00A90905" w:rsidRDefault="00770D26">
                  <w:r>
                    <w:rPr>
                      <w:rFonts w:eastAsia="Arial" w:cs="Arial"/>
                      <w:color w:val="000000"/>
                      <w:sz w:val="16"/>
                      <w:szCs w:val="16"/>
                    </w:rPr>
                    <w:t>2 [   ]</w:t>
                  </w:r>
                </w:p>
              </w:tc>
            </w:tr>
          </w:tbl>
          <w:p w:rsidR="00A90905" w:rsidRDefault="00A90905">
            <w:pPr>
              <w:spacing w:line="1" w:lineRule="auto"/>
            </w:pPr>
          </w:p>
        </w:tc>
      </w:tr>
      <w:tr w:rsidR="00A90905">
        <w:tc>
          <w:tcPr>
            <w:tcW w:w="708" w:type="dxa"/>
            <w:tcMar>
              <w:top w:w="80" w:type="dxa"/>
              <w:left w:w="0" w:type="dxa"/>
              <w:bottom w:w="80" w:type="dxa"/>
              <w:right w:w="0" w:type="dxa"/>
            </w:tcMar>
            <w:vAlign w:val="bottom"/>
          </w:tcPr>
          <w:p w:rsidR="00A90905" w:rsidRDefault="00A90905">
            <w:pPr>
              <w:spacing w:line="1" w:lineRule="auto"/>
            </w:pPr>
          </w:p>
        </w:tc>
        <w:tc>
          <w:tcPr>
            <w:tcW w:w="4875" w:type="dxa"/>
            <w:tcMar>
              <w:top w:w="80" w:type="dxa"/>
              <w:left w:w="20" w:type="dxa"/>
              <w:bottom w:w="80" w:type="dxa"/>
              <w:right w:w="20" w:type="dxa"/>
            </w:tcMar>
            <w:vAlign w:val="center"/>
          </w:tcPr>
          <w:p w:rsidR="00A90905" w:rsidRDefault="00A9090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0905">
              <w:tc>
                <w:tcPr>
                  <w:tcW w:w="4835" w:type="dxa"/>
                  <w:tcMar>
                    <w:top w:w="0" w:type="dxa"/>
                    <w:left w:w="0" w:type="dxa"/>
                    <w:bottom w:w="0" w:type="dxa"/>
                    <w:right w:w="0" w:type="dxa"/>
                  </w:tcMar>
                </w:tcPr>
                <w:p w:rsidR="00A90905" w:rsidRDefault="00770D26">
                  <w:r>
                    <w:rPr>
                      <w:rFonts w:eastAsia="Arial" w:cs="Arial"/>
                      <w:color w:val="000000"/>
                      <w:sz w:val="16"/>
                      <w:szCs w:val="16"/>
                    </w:rPr>
                    <w:t>early</w:t>
                  </w:r>
                </w:p>
              </w:tc>
            </w:tr>
          </w:tbl>
          <w:p w:rsidR="00A90905" w:rsidRDefault="00A90905">
            <w:pPr>
              <w:spacing w:line="1" w:lineRule="auto"/>
            </w:pPr>
          </w:p>
        </w:tc>
        <w:tc>
          <w:tcPr>
            <w:tcW w:w="3165" w:type="dxa"/>
            <w:tcMar>
              <w:top w:w="80" w:type="dxa"/>
              <w:left w:w="20" w:type="dxa"/>
              <w:bottom w:w="80" w:type="dxa"/>
              <w:right w:w="20" w:type="dxa"/>
            </w:tcMar>
            <w:vAlign w:val="center"/>
          </w:tcPr>
          <w:p w:rsidR="00A90905" w:rsidRDefault="00A9090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0905">
              <w:tc>
                <w:tcPr>
                  <w:tcW w:w="3125" w:type="dxa"/>
                  <w:tcMar>
                    <w:top w:w="0" w:type="dxa"/>
                    <w:left w:w="0" w:type="dxa"/>
                    <w:bottom w:w="0" w:type="dxa"/>
                    <w:right w:w="0" w:type="dxa"/>
                  </w:tcMar>
                </w:tcPr>
                <w:p w:rsidR="00A90905" w:rsidRDefault="00770D26">
                  <w:r>
                    <w:rPr>
                      <w:rFonts w:eastAsia="Arial" w:cs="Arial"/>
                      <w:color w:val="000000"/>
                      <w:sz w:val="16"/>
                      <w:szCs w:val="16"/>
                    </w:rPr>
                    <w:t>(S) Brander, (W) DK Expansion</w:t>
                  </w:r>
                </w:p>
              </w:tc>
            </w:tr>
          </w:tbl>
          <w:p w:rsidR="00A90905" w:rsidRDefault="00A90905">
            <w:pPr>
              <w:spacing w:line="1" w:lineRule="auto"/>
            </w:pPr>
          </w:p>
        </w:tc>
        <w:tc>
          <w:tcPr>
            <w:tcW w:w="600" w:type="dxa"/>
            <w:tcBorders>
              <w:right w:val="single" w:sz="6" w:space="0" w:color="000000"/>
            </w:tcBorders>
            <w:tcMar>
              <w:top w:w="80" w:type="dxa"/>
              <w:left w:w="20" w:type="dxa"/>
              <w:bottom w:w="80" w:type="dxa"/>
              <w:right w:w="20" w:type="dxa"/>
            </w:tcMar>
            <w:vAlign w:val="center"/>
          </w:tcPr>
          <w:p w:rsidR="00A90905" w:rsidRDefault="00A9090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0905">
              <w:tc>
                <w:tcPr>
                  <w:tcW w:w="560" w:type="dxa"/>
                  <w:tcMar>
                    <w:top w:w="0" w:type="dxa"/>
                    <w:left w:w="0" w:type="dxa"/>
                    <w:bottom w:w="0" w:type="dxa"/>
                    <w:right w:w="0" w:type="dxa"/>
                  </w:tcMar>
                </w:tcPr>
                <w:p w:rsidR="00A90905" w:rsidRDefault="00770D26">
                  <w:r>
                    <w:rPr>
                      <w:rFonts w:eastAsia="Arial" w:cs="Arial"/>
                      <w:color w:val="000000"/>
                      <w:sz w:val="16"/>
                      <w:szCs w:val="16"/>
                    </w:rPr>
                    <w:t>3 [   ]</w:t>
                  </w:r>
                </w:p>
              </w:tc>
            </w:tr>
          </w:tbl>
          <w:p w:rsidR="00A90905" w:rsidRDefault="00A90905">
            <w:pPr>
              <w:spacing w:line="1" w:lineRule="auto"/>
            </w:pPr>
          </w:p>
        </w:tc>
      </w:tr>
      <w:tr w:rsidR="00A90905">
        <w:tc>
          <w:tcPr>
            <w:tcW w:w="708" w:type="dxa"/>
            <w:tcMar>
              <w:top w:w="80" w:type="dxa"/>
              <w:left w:w="0" w:type="dxa"/>
              <w:bottom w:w="80" w:type="dxa"/>
              <w:right w:w="0" w:type="dxa"/>
            </w:tcMar>
            <w:vAlign w:val="bottom"/>
          </w:tcPr>
          <w:p w:rsidR="00A90905" w:rsidRDefault="00A90905">
            <w:pPr>
              <w:spacing w:line="1" w:lineRule="auto"/>
            </w:pPr>
          </w:p>
        </w:tc>
        <w:tc>
          <w:tcPr>
            <w:tcW w:w="4875" w:type="dxa"/>
            <w:tcMar>
              <w:top w:w="80" w:type="dxa"/>
              <w:left w:w="20" w:type="dxa"/>
              <w:bottom w:w="80" w:type="dxa"/>
              <w:right w:w="20" w:type="dxa"/>
            </w:tcMar>
            <w:vAlign w:val="center"/>
          </w:tcPr>
          <w:p w:rsidR="00A90905" w:rsidRDefault="00A9090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0905">
              <w:tc>
                <w:tcPr>
                  <w:tcW w:w="4835" w:type="dxa"/>
                  <w:tcMar>
                    <w:top w:w="0" w:type="dxa"/>
                    <w:left w:w="0" w:type="dxa"/>
                    <w:bottom w:w="0" w:type="dxa"/>
                    <w:right w:w="0" w:type="dxa"/>
                  </w:tcMar>
                </w:tcPr>
                <w:p w:rsidR="00A90905" w:rsidRDefault="00770D26">
                  <w:r>
                    <w:rPr>
                      <w:rFonts w:eastAsia="Arial" w:cs="Arial"/>
                      <w:color w:val="000000"/>
                      <w:sz w:val="16"/>
                      <w:szCs w:val="16"/>
                    </w:rPr>
                    <w:t>early to medium</w:t>
                  </w:r>
                </w:p>
              </w:tc>
            </w:tr>
          </w:tbl>
          <w:p w:rsidR="00A90905" w:rsidRDefault="00A90905">
            <w:pPr>
              <w:spacing w:line="1" w:lineRule="auto"/>
            </w:pPr>
          </w:p>
        </w:tc>
        <w:tc>
          <w:tcPr>
            <w:tcW w:w="3165" w:type="dxa"/>
            <w:tcMar>
              <w:top w:w="80" w:type="dxa"/>
              <w:left w:w="20" w:type="dxa"/>
              <w:bottom w:w="80" w:type="dxa"/>
              <w:right w:w="20" w:type="dxa"/>
            </w:tcMar>
            <w:vAlign w:val="center"/>
          </w:tcPr>
          <w:p w:rsidR="00A90905" w:rsidRDefault="00A9090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0905">
              <w:tc>
                <w:tcPr>
                  <w:tcW w:w="3125"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600" w:type="dxa"/>
            <w:tcBorders>
              <w:right w:val="single" w:sz="6" w:space="0" w:color="000000"/>
            </w:tcBorders>
            <w:tcMar>
              <w:top w:w="80" w:type="dxa"/>
              <w:left w:w="20" w:type="dxa"/>
              <w:bottom w:w="80" w:type="dxa"/>
              <w:right w:w="20" w:type="dxa"/>
            </w:tcMar>
            <w:vAlign w:val="center"/>
          </w:tcPr>
          <w:p w:rsidR="00A90905" w:rsidRDefault="00A9090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0905">
              <w:tc>
                <w:tcPr>
                  <w:tcW w:w="560" w:type="dxa"/>
                  <w:tcMar>
                    <w:top w:w="0" w:type="dxa"/>
                    <w:left w:w="0" w:type="dxa"/>
                    <w:bottom w:w="0" w:type="dxa"/>
                    <w:right w:w="0" w:type="dxa"/>
                  </w:tcMar>
                </w:tcPr>
                <w:p w:rsidR="00A90905" w:rsidRDefault="00770D26">
                  <w:r>
                    <w:rPr>
                      <w:rFonts w:eastAsia="Arial" w:cs="Arial"/>
                      <w:color w:val="000000"/>
                      <w:sz w:val="16"/>
                      <w:szCs w:val="16"/>
                    </w:rPr>
                    <w:t>4 [   ]</w:t>
                  </w:r>
                </w:p>
              </w:tc>
            </w:tr>
          </w:tbl>
          <w:p w:rsidR="00A90905" w:rsidRDefault="00A90905">
            <w:pPr>
              <w:spacing w:line="1" w:lineRule="auto"/>
            </w:pPr>
          </w:p>
        </w:tc>
      </w:tr>
      <w:tr w:rsidR="00A90905">
        <w:tc>
          <w:tcPr>
            <w:tcW w:w="708" w:type="dxa"/>
            <w:tcMar>
              <w:top w:w="80" w:type="dxa"/>
              <w:left w:w="0" w:type="dxa"/>
              <w:bottom w:w="80" w:type="dxa"/>
              <w:right w:w="0" w:type="dxa"/>
            </w:tcMar>
            <w:vAlign w:val="bottom"/>
          </w:tcPr>
          <w:p w:rsidR="00A90905" w:rsidRDefault="00A90905">
            <w:pPr>
              <w:spacing w:line="1" w:lineRule="auto"/>
            </w:pPr>
          </w:p>
        </w:tc>
        <w:tc>
          <w:tcPr>
            <w:tcW w:w="4875" w:type="dxa"/>
            <w:tcMar>
              <w:top w:w="80" w:type="dxa"/>
              <w:left w:w="20" w:type="dxa"/>
              <w:bottom w:w="80" w:type="dxa"/>
              <w:right w:w="20" w:type="dxa"/>
            </w:tcMar>
            <w:vAlign w:val="center"/>
          </w:tcPr>
          <w:p w:rsidR="00A90905" w:rsidRDefault="00A9090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0905">
              <w:tc>
                <w:tcPr>
                  <w:tcW w:w="4835" w:type="dxa"/>
                  <w:tcMar>
                    <w:top w:w="0" w:type="dxa"/>
                    <w:left w:w="0" w:type="dxa"/>
                    <w:bottom w:w="0" w:type="dxa"/>
                    <w:right w:w="0" w:type="dxa"/>
                  </w:tcMar>
                </w:tcPr>
                <w:p w:rsidR="00A90905" w:rsidRDefault="00770D26">
                  <w:r>
                    <w:rPr>
                      <w:rFonts w:eastAsia="Arial" w:cs="Arial"/>
                      <w:color w:val="000000"/>
                      <w:sz w:val="16"/>
                      <w:szCs w:val="16"/>
                    </w:rPr>
                    <w:t>medium</w:t>
                  </w:r>
                </w:p>
              </w:tc>
            </w:tr>
          </w:tbl>
          <w:p w:rsidR="00A90905" w:rsidRDefault="00A90905">
            <w:pPr>
              <w:spacing w:line="1" w:lineRule="auto"/>
            </w:pPr>
          </w:p>
        </w:tc>
        <w:tc>
          <w:tcPr>
            <w:tcW w:w="3165" w:type="dxa"/>
            <w:tcMar>
              <w:top w:w="80" w:type="dxa"/>
              <w:left w:w="20" w:type="dxa"/>
              <w:bottom w:w="80" w:type="dxa"/>
              <w:right w:w="20" w:type="dxa"/>
            </w:tcMar>
            <w:vAlign w:val="center"/>
          </w:tcPr>
          <w:p w:rsidR="00A90905" w:rsidRDefault="00A9090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0905">
              <w:tc>
                <w:tcPr>
                  <w:tcW w:w="3125" w:type="dxa"/>
                  <w:tcMar>
                    <w:top w:w="0" w:type="dxa"/>
                    <w:left w:w="0" w:type="dxa"/>
                    <w:bottom w:w="0" w:type="dxa"/>
                    <w:right w:w="0" w:type="dxa"/>
                  </w:tcMar>
                </w:tcPr>
                <w:p w:rsidR="00A90905" w:rsidRDefault="00770D26">
                  <w:r>
                    <w:rPr>
                      <w:rFonts w:eastAsia="Arial" w:cs="Arial"/>
                      <w:color w:val="000000"/>
                      <w:sz w:val="16"/>
                      <w:szCs w:val="16"/>
                    </w:rPr>
                    <w:t>(S) Jangle KWS, (W) Kadore</w:t>
                  </w:r>
                </w:p>
              </w:tc>
            </w:tr>
          </w:tbl>
          <w:p w:rsidR="00A90905" w:rsidRDefault="00A90905">
            <w:pPr>
              <w:spacing w:line="1" w:lineRule="auto"/>
            </w:pPr>
          </w:p>
        </w:tc>
        <w:tc>
          <w:tcPr>
            <w:tcW w:w="600" w:type="dxa"/>
            <w:tcBorders>
              <w:right w:val="single" w:sz="6" w:space="0" w:color="000000"/>
            </w:tcBorders>
            <w:tcMar>
              <w:top w:w="80" w:type="dxa"/>
              <w:left w:w="20" w:type="dxa"/>
              <w:bottom w:w="80" w:type="dxa"/>
              <w:right w:w="20" w:type="dxa"/>
            </w:tcMar>
            <w:vAlign w:val="center"/>
          </w:tcPr>
          <w:p w:rsidR="00A90905" w:rsidRDefault="00A9090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0905">
              <w:tc>
                <w:tcPr>
                  <w:tcW w:w="560" w:type="dxa"/>
                  <w:tcMar>
                    <w:top w:w="0" w:type="dxa"/>
                    <w:left w:w="0" w:type="dxa"/>
                    <w:bottom w:w="0" w:type="dxa"/>
                    <w:right w:w="0" w:type="dxa"/>
                  </w:tcMar>
                </w:tcPr>
                <w:p w:rsidR="00A90905" w:rsidRDefault="00770D26">
                  <w:r>
                    <w:rPr>
                      <w:rFonts w:eastAsia="Arial" w:cs="Arial"/>
                      <w:color w:val="000000"/>
                      <w:sz w:val="16"/>
                      <w:szCs w:val="16"/>
                    </w:rPr>
                    <w:t>5 [   ]</w:t>
                  </w:r>
                </w:p>
              </w:tc>
            </w:tr>
          </w:tbl>
          <w:p w:rsidR="00A90905" w:rsidRDefault="00A90905">
            <w:pPr>
              <w:spacing w:line="1" w:lineRule="auto"/>
            </w:pPr>
          </w:p>
        </w:tc>
      </w:tr>
      <w:tr w:rsidR="00A90905">
        <w:tc>
          <w:tcPr>
            <w:tcW w:w="708" w:type="dxa"/>
            <w:tcMar>
              <w:top w:w="80" w:type="dxa"/>
              <w:left w:w="0" w:type="dxa"/>
              <w:bottom w:w="80" w:type="dxa"/>
              <w:right w:w="0" w:type="dxa"/>
            </w:tcMar>
            <w:vAlign w:val="bottom"/>
          </w:tcPr>
          <w:p w:rsidR="00A90905" w:rsidRDefault="00A90905">
            <w:pPr>
              <w:spacing w:line="1" w:lineRule="auto"/>
            </w:pPr>
          </w:p>
        </w:tc>
        <w:tc>
          <w:tcPr>
            <w:tcW w:w="4875" w:type="dxa"/>
            <w:tcMar>
              <w:top w:w="80" w:type="dxa"/>
              <w:left w:w="20" w:type="dxa"/>
              <w:bottom w:w="80" w:type="dxa"/>
              <w:right w:w="20" w:type="dxa"/>
            </w:tcMar>
            <w:vAlign w:val="center"/>
          </w:tcPr>
          <w:p w:rsidR="00A90905" w:rsidRDefault="00A9090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0905">
              <w:tc>
                <w:tcPr>
                  <w:tcW w:w="4835" w:type="dxa"/>
                  <w:tcMar>
                    <w:top w:w="0" w:type="dxa"/>
                    <w:left w:w="0" w:type="dxa"/>
                    <w:bottom w:w="0" w:type="dxa"/>
                    <w:right w:w="0" w:type="dxa"/>
                  </w:tcMar>
                </w:tcPr>
                <w:p w:rsidR="00A90905" w:rsidRDefault="00770D26">
                  <w:r>
                    <w:rPr>
                      <w:rFonts w:eastAsia="Arial" w:cs="Arial"/>
                      <w:color w:val="000000"/>
                      <w:sz w:val="16"/>
                      <w:szCs w:val="16"/>
                    </w:rPr>
                    <w:t>medium to late</w:t>
                  </w:r>
                </w:p>
              </w:tc>
            </w:tr>
          </w:tbl>
          <w:p w:rsidR="00A90905" w:rsidRDefault="00A90905">
            <w:pPr>
              <w:spacing w:line="1" w:lineRule="auto"/>
            </w:pPr>
          </w:p>
        </w:tc>
        <w:tc>
          <w:tcPr>
            <w:tcW w:w="3165" w:type="dxa"/>
            <w:tcMar>
              <w:top w:w="80" w:type="dxa"/>
              <w:left w:w="20" w:type="dxa"/>
              <w:bottom w:w="80" w:type="dxa"/>
              <w:right w:w="20" w:type="dxa"/>
            </w:tcMar>
            <w:vAlign w:val="center"/>
          </w:tcPr>
          <w:p w:rsidR="00A90905" w:rsidRDefault="00A9090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0905">
              <w:tc>
                <w:tcPr>
                  <w:tcW w:w="3125"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600" w:type="dxa"/>
            <w:tcBorders>
              <w:right w:val="single" w:sz="6" w:space="0" w:color="000000"/>
            </w:tcBorders>
            <w:tcMar>
              <w:top w:w="80" w:type="dxa"/>
              <w:left w:w="20" w:type="dxa"/>
              <w:bottom w:w="80" w:type="dxa"/>
              <w:right w:w="20" w:type="dxa"/>
            </w:tcMar>
            <w:vAlign w:val="center"/>
          </w:tcPr>
          <w:p w:rsidR="00A90905" w:rsidRDefault="00A9090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0905">
              <w:tc>
                <w:tcPr>
                  <w:tcW w:w="560" w:type="dxa"/>
                  <w:tcMar>
                    <w:top w:w="0" w:type="dxa"/>
                    <w:left w:w="0" w:type="dxa"/>
                    <w:bottom w:w="0" w:type="dxa"/>
                    <w:right w:w="0" w:type="dxa"/>
                  </w:tcMar>
                </w:tcPr>
                <w:p w:rsidR="00A90905" w:rsidRDefault="00770D26">
                  <w:r>
                    <w:rPr>
                      <w:rFonts w:eastAsia="Arial" w:cs="Arial"/>
                      <w:color w:val="000000"/>
                      <w:sz w:val="16"/>
                      <w:szCs w:val="16"/>
                    </w:rPr>
                    <w:t>6 [   ]</w:t>
                  </w:r>
                </w:p>
              </w:tc>
            </w:tr>
          </w:tbl>
          <w:p w:rsidR="00A90905" w:rsidRDefault="00A90905">
            <w:pPr>
              <w:spacing w:line="1" w:lineRule="auto"/>
            </w:pPr>
          </w:p>
        </w:tc>
      </w:tr>
      <w:tr w:rsidR="00A90905">
        <w:tc>
          <w:tcPr>
            <w:tcW w:w="708" w:type="dxa"/>
            <w:tcMar>
              <w:top w:w="80" w:type="dxa"/>
              <w:left w:w="0" w:type="dxa"/>
              <w:bottom w:w="80" w:type="dxa"/>
              <w:right w:w="0" w:type="dxa"/>
            </w:tcMar>
            <w:vAlign w:val="bottom"/>
          </w:tcPr>
          <w:p w:rsidR="00A90905" w:rsidRDefault="00A90905">
            <w:pPr>
              <w:spacing w:line="1" w:lineRule="auto"/>
            </w:pPr>
          </w:p>
        </w:tc>
        <w:tc>
          <w:tcPr>
            <w:tcW w:w="4875" w:type="dxa"/>
            <w:tcMar>
              <w:top w:w="80" w:type="dxa"/>
              <w:left w:w="20" w:type="dxa"/>
              <w:bottom w:w="80" w:type="dxa"/>
              <w:right w:w="20" w:type="dxa"/>
            </w:tcMar>
            <w:vAlign w:val="center"/>
          </w:tcPr>
          <w:p w:rsidR="00A90905" w:rsidRDefault="00A9090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0905">
              <w:tc>
                <w:tcPr>
                  <w:tcW w:w="4835" w:type="dxa"/>
                  <w:tcMar>
                    <w:top w:w="0" w:type="dxa"/>
                    <w:left w:w="0" w:type="dxa"/>
                    <w:bottom w:w="0" w:type="dxa"/>
                    <w:right w:w="0" w:type="dxa"/>
                  </w:tcMar>
                </w:tcPr>
                <w:p w:rsidR="00A90905" w:rsidRDefault="00770D26">
                  <w:r>
                    <w:rPr>
                      <w:rFonts w:eastAsia="Arial" w:cs="Arial"/>
                      <w:color w:val="000000"/>
                      <w:sz w:val="16"/>
                      <w:szCs w:val="16"/>
                    </w:rPr>
                    <w:t>late</w:t>
                  </w:r>
                </w:p>
              </w:tc>
            </w:tr>
          </w:tbl>
          <w:p w:rsidR="00A90905" w:rsidRDefault="00A90905">
            <w:pPr>
              <w:spacing w:line="1" w:lineRule="auto"/>
            </w:pPr>
          </w:p>
        </w:tc>
        <w:tc>
          <w:tcPr>
            <w:tcW w:w="3165" w:type="dxa"/>
            <w:tcMar>
              <w:top w:w="80" w:type="dxa"/>
              <w:left w:w="20" w:type="dxa"/>
              <w:bottom w:w="80" w:type="dxa"/>
              <w:right w:w="20" w:type="dxa"/>
            </w:tcMar>
            <w:vAlign w:val="center"/>
          </w:tcPr>
          <w:p w:rsidR="00A90905" w:rsidRDefault="00A9090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0905">
              <w:tc>
                <w:tcPr>
                  <w:tcW w:w="3125" w:type="dxa"/>
                  <w:tcMar>
                    <w:top w:w="0" w:type="dxa"/>
                    <w:left w:w="0" w:type="dxa"/>
                    <w:bottom w:w="0" w:type="dxa"/>
                    <w:right w:w="0" w:type="dxa"/>
                  </w:tcMar>
                </w:tcPr>
                <w:p w:rsidR="00A90905" w:rsidRDefault="00770D26">
                  <w:r>
                    <w:rPr>
                      <w:rFonts w:eastAsia="Arial" w:cs="Arial"/>
                      <w:color w:val="000000"/>
                      <w:sz w:val="16"/>
                      <w:szCs w:val="16"/>
                    </w:rPr>
                    <w:t>(S) MSL 554 C, (W) Akela</w:t>
                  </w:r>
                </w:p>
              </w:tc>
            </w:tr>
          </w:tbl>
          <w:p w:rsidR="00A90905" w:rsidRDefault="00A90905">
            <w:pPr>
              <w:spacing w:line="1" w:lineRule="auto"/>
            </w:pPr>
          </w:p>
        </w:tc>
        <w:tc>
          <w:tcPr>
            <w:tcW w:w="600" w:type="dxa"/>
            <w:tcBorders>
              <w:right w:val="single" w:sz="6" w:space="0" w:color="000000"/>
            </w:tcBorders>
            <w:tcMar>
              <w:top w:w="80" w:type="dxa"/>
              <w:left w:w="20" w:type="dxa"/>
              <w:bottom w:w="80" w:type="dxa"/>
              <w:right w:w="20" w:type="dxa"/>
            </w:tcMar>
            <w:vAlign w:val="center"/>
          </w:tcPr>
          <w:p w:rsidR="00A90905" w:rsidRDefault="00A9090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0905">
              <w:tc>
                <w:tcPr>
                  <w:tcW w:w="560" w:type="dxa"/>
                  <w:tcMar>
                    <w:top w:w="0" w:type="dxa"/>
                    <w:left w:w="0" w:type="dxa"/>
                    <w:bottom w:w="0" w:type="dxa"/>
                    <w:right w:w="0" w:type="dxa"/>
                  </w:tcMar>
                </w:tcPr>
                <w:p w:rsidR="00A90905" w:rsidRDefault="00770D26">
                  <w:r>
                    <w:rPr>
                      <w:rFonts w:eastAsia="Arial" w:cs="Arial"/>
                      <w:color w:val="000000"/>
                      <w:sz w:val="16"/>
                      <w:szCs w:val="16"/>
                    </w:rPr>
                    <w:t>7 [   ]</w:t>
                  </w:r>
                </w:p>
              </w:tc>
            </w:tr>
          </w:tbl>
          <w:p w:rsidR="00A90905" w:rsidRDefault="00A90905">
            <w:pPr>
              <w:spacing w:line="1" w:lineRule="auto"/>
            </w:pPr>
          </w:p>
        </w:tc>
      </w:tr>
      <w:tr w:rsidR="00A90905">
        <w:tc>
          <w:tcPr>
            <w:tcW w:w="708" w:type="dxa"/>
            <w:tcMar>
              <w:top w:w="80" w:type="dxa"/>
              <w:left w:w="0" w:type="dxa"/>
              <w:bottom w:w="80" w:type="dxa"/>
              <w:right w:w="0" w:type="dxa"/>
            </w:tcMar>
            <w:vAlign w:val="bottom"/>
          </w:tcPr>
          <w:p w:rsidR="00A90905" w:rsidRDefault="00A90905">
            <w:pPr>
              <w:spacing w:line="1" w:lineRule="auto"/>
            </w:pPr>
          </w:p>
        </w:tc>
        <w:tc>
          <w:tcPr>
            <w:tcW w:w="4875" w:type="dxa"/>
            <w:tcMar>
              <w:top w:w="80" w:type="dxa"/>
              <w:left w:w="20" w:type="dxa"/>
              <w:bottom w:w="80" w:type="dxa"/>
              <w:right w:w="20" w:type="dxa"/>
            </w:tcMar>
            <w:vAlign w:val="center"/>
          </w:tcPr>
          <w:p w:rsidR="00A90905" w:rsidRDefault="00A9090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0905">
              <w:tc>
                <w:tcPr>
                  <w:tcW w:w="4835" w:type="dxa"/>
                  <w:tcMar>
                    <w:top w:w="0" w:type="dxa"/>
                    <w:left w:w="0" w:type="dxa"/>
                    <w:bottom w:w="0" w:type="dxa"/>
                    <w:right w:w="0" w:type="dxa"/>
                  </w:tcMar>
                </w:tcPr>
                <w:p w:rsidR="00A90905" w:rsidRDefault="00770D26">
                  <w:r>
                    <w:rPr>
                      <w:rFonts w:eastAsia="Arial" w:cs="Arial"/>
                      <w:color w:val="000000"/>
                      <w:sz w:val="16"/>
                      <w:szCs w:val="16"/>
                    </w:rPr>
                    <w:t>late to very late</w:t>
                  </w:r>
                </w:p>
              </w:tc>
            </w:tr>
          </w:tbl>
          <w:p w:rsidR="00A90905" w:rsidRDefault="00A90905">
            <w:pPr>
              <w:spacing w:line="1" w:lineRule="auto"/>
            </w:pPr>
          </w:p>
        </w:tc>
        <w:tc>
          <w:tcPr>
            <w:tcW w:w="3165" w:type="dxa"/>
            <w:tcMar>
              <w:top w:w="80" w:type="dxa"/>
              <w:left w:w="20" w:type="dxa"/>
              <w:bottom w:w="80" w:type="dxa"/>
              <w:right w:w="20" w:type="dxa"/>
            </w:tcMar>
            <w:vAlign w:val="center"/>
          </w:tcPr>
          <w:p w:rsidR="00A90905" w:rsidRDefault="00A9090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0905">
              <w:tc>
                <w:tcPr>
                  <w:tcW w:w="3125"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600" w:type="dxa"/>
            <w:tcBorders>
              <w:right w:val="single" w:sz="6" w:space="0" w:color="000000"/>
            </w:tcBorders>
            <w:tcMar>
              <w:top w:w="80" w:type="dxa"/>
              <w:left w:w="20" w:type="dxa"/>
              <w:bottom w:w="80" w:type="dxa"/>
              <w:right w:w="20" w:type="dxa"/>
            </w:tcMar>
            <w:vAlign w:val="center"/>
          </w:tcPr>
          <w:p w:rsidR="00A90905" w:rsidRDefault="00A9090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0905">
              <w:tc>
                <w:tcPr>
                  <w:tcW w:w="560" w:type="dxa"/>
                  <w:tcMar>
                    <w:top w:w="0" w:type="dxa"/>
                    <w:left w:w="0" w:type="dxa"/>
                    <w:bottom w:w="0" w:type="dxa"/>
                    <w:right w:w="0" w:type="dxa"/>
                  </w:tcMar>
                </w:tcPr>
                <w:p w:rsidR="00A90905" w:rsidRDefault="00770D26">
                  <w:r>
                    <w:rPr>
                      <w:rFonts w:eastAsia="Arial" w:cs="Arial"/>
                      <w:color w:val="000000"/>
                      <w:sz w:val="16"/>
                      <w:szCs w:val="16"/>
                    </w:rPr>
                    <w:t>8 [   ]</w:t>
                  </w:r>
                </w:p>
              </w:tc>
            </w:tr>
          </w:tbl>
          <w:p w:rsidR="00A90905" w:rsidRDefault="00A90905">
            <w:pPr>
              <w:spacing w:line="1" w:lineRule="auto"/>
            </w:pPr>
          </w:p>
        </w:tc>
      </w:tr>
      <w:tr w:rsidR="00A90905">
        <w:tc>
          <w:tcPr>
            <w:tcW w:w="708" w:type="dxa"/>
            <w:tcMar>
              <w:top w:w="80" w:type="dxa"/>
              <w:left w:w="0" w:type="dxa"/>
              <w:bottom w:w="80" w:type="dxa"/>
              <w:right w:w="0" w:type="dxa"/>
            </w:tcMar>
            <w:vAlign w:val="bottom"/>
          </w:tcPr>
          <w:p w:rsidR="00A90905" w:rsidRDefault="00A90905">
            <w:pPr>
              <w:spacing w:line="1" w:lineRule="auto"/>
            </w:pPr>
          </w:p>
        </w:tc>
        <w:tc>
          <w:tcPr>
            <w:tcW w:w="4875" w:type="dxa"/>
            <w:tcMar>
              <w:top w:w="80" w:type="dxa"/>
              <w:left w:w="20" w:type="dxa"/>
              <w:bottom w:w="80" w:type="dxa"/>
              <w:right w:w="20" w:type="dxa"/>
            </w:tcMar>
            <w:vAlign w:val="center"/>
          </w:tcPr>
          <w:p w:rsidR="00A90905" w:rsidRDefault="00A9090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0905">
              <w:tc>
                <w:tcPr>
                  <w:tcW w:w="4835" w:type="dxa"/>
                  <w:tcMar>
                    <w:top w:w="0" w:type="dxa"/>
                    <w:left w:w="0" w:type="dxa"/>
                    <w:bottom w:w="0" w:type="dxa"/>
                    <w:right w:w="0" w:type="dxa"/>
                  </w:tcMar>
                </w:tcPr>
                <w:p w:rsidR="00A90905" w:rsidRDefault="00770D26">
                  <w:r>
                    <w:rPr>
                      <w:rFonts w:eastAsia="Arial" w:cs="Arial"/>
                      <w:color w:val="000000"/>
                      <w:sz w:val="16"/>
                      <w:szCs w:val="16"/>
                    </w:rPr>
                    <w:t>very late</w:t>
                  </w:r>
                </w:p>
              </w:tc>
            </w:tr>
          </w:tbl>
          <w:p w:rsidR="00A90905" w:rsidRDefault="00A90905">
            <w:pPr>
              <w:spacing w:line="1" w:lineRule="auto"/>
            </w:pPr>
          </w:p>
        </w:tc>
        <w:tc>
          <w:tcPr>
            <w:tcW w:w="3165" w:type="dxa"/>
            <w:tcMar>
              <w:top w:w="80" w:type="dxa"/>
              <w:left w:w="20" w:type="dxa"/>
              <w:bottom w:w="80" w:type="dxa"/>
              <w:right w:w="20" w:type="dxa"/>
            </w:tcMar>
            <w:vAlign w:val="center"/>
          </w:tcPr>
          <w:p w:rsidR="00A90905" w:rsidRDefault="00A9090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0905">
              <w:tc>
                <w:tcPr>
                  <w:tcW w:w="3125" w:type="dxa"/>
                  <w:tcMar>
                    <w:top w:w="0" w:type="dxa"/>
                    <w:left w:w="0" w:type="dxa"/>
                    <w:bottom w:w="0" w:type="dxa"/>
                    <w:right w:w="0" w:type="dxa"/>
                  </w:tcMar>
                </w:tcPr>
                <w:p w:rsidR="00A90905" w:rsidRDefault="00770D26">
                  <w:r>
                    <w:rPr>
                      <w:rFonts w:eastAsia="Arial" w:cs="Arial"/>
                      <w:color w:val="000000"/>
                      <w:sz w:val="16"/>
                      <w:szCs w:val="16"/>
                    </w:rPr>
                    <w:t>(W) Greenland</w:t>
                  </w:r>
                </w:p>
              </w:tc>
            </w:tr>
          </w:tbl>
          <w:p w:rsidR="00A90905" w:rsidRDefault="00A90905">
            <w:pPr>
              <w:spacing w:line="1" w:lineRule="auto"/>
            </w:pPr>
          </w:p>
        </w:tc>
        <w:tc>
          <w:tcPr>
            <w:tcW w:w="600" w:type="dxa"/>
            <w:tcBorders>
              <w:right w:val="single" w:sz="6" w:space="0" w:color="000000"/>
            </w:tcBorders>
            <w:tcMar>
              <w:top w:w="80" w:type="dxa"/>
              <w:left w:w="20" w:type="dxa"/>
              <w:bottom w:w="80" w:type="dxa"/>
              <w:right w:w="20" w:type="dxa"/>
            </w:tcMar>
            <w:vAlign w:val="center"/>
          </w:tcPr>
          <w:p w:rsidR="00A90905" w:rsidRDefault="00A9090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0905">
              <w:tc>
                <w:tcPr>
                  <w:tcW w:w="560" w:type="dxa"/>
                  <w:tcMar>
                    <w:top w:w="0" w:type="dxa"/>
                    <w:left w:w="0" w:type="dxa"/>
                    <w:bottom w:w="0" w:type="dxa"/>
                    <w:right w:w="0" w:type="dxa"/>
                  </w:tcMar>
                </w:tcPr>
                <w:p w:rsidR="00A90905" w:rsidRDefault="00770D26">
                  <w:r>
                    <w:rPr>
                      <w:rFonts w:eastAsia="Arial" w:cs="Arial"/>
                      <w:color w:val="000000"/>
                      <w:sz w:val="16"/>
                      <w:szCs w:val="16"/>
                    </w:rPr>
                    <w:t>9 [   ]</w:t>
                  </w:r>
                </w:p>
              </w:tc>
            </w:tr>
          </w:tbl>
          <w:p w:rsidR="00A90905" w:rsidRDefault="00A90905">
            <w:pPr>
              <w:spacing w:line="1" w:lineRule="auto"/>
            </w:pPr>
          </w:p>
        </w:tc>
      </w:tr>
      <w:tr w:rsidR="00A90905">
        <w:tc>
          <w:tcPr>
            <w:tcW w:w="708" w:type="dxa"/>
            <w:tcMar>
              <w:top w:w="0" w:type="dxa"/>
              <w:left w:w="0" w:type="dxa"/>
              <w:bottom w:w="0" w:type="dxa"/>
              <w:right w:w="0" w:type="dxa"/>
            </w:tcMar>
          </w:tcPr>
          <w:p w:rsidR="00A90905" w:rsidRDefault="00A90905">
            <w:pPr>
              <w:spacing w:line="1" w:lineRule="auto"/>
            </w:pPr>
          </w:p>
        </w:tc>
        <w:tc>
          <w:tcPr>
            <w:tcW w:w="4875" w:type="dxa"/>
            <w:tcMar>
              <w:top w:w="0" w:type="dxa"/>
              <w:left w:w="0" w:type="dxa"/>
              <w:bottom w:w="0" w:type="dxa"/>
              <w:right w:w="0" w:type="dxa"/>
            </w:tcMar>
          </w:tcPr>
          <w:p w:rsidR="00A90905" w:rsidRDefault="00A90905">
            <w:pPr>
              <w:spacing w:line="1" w:lineRule="auto"/>
            </w:pPr>
          </w:p>
        </w:tc>
        <w:tc>
          <w:tcPr>
            <w:tcW w:w="3165" w:type="dxa"/>
            <w:tcMar>
              <w:top w:w="0" w:type="dxa"/>
              <w:left w:w="0" w:type="dxa"/>
              <w:bottom w:w="0" w:type="dxa"/>
              <w:right w:w="0" w:type="dxa"/>
            </w:tcMar>
          </w:tcPr>
          <w:p w:rsidR="00A90905" w:rsidRDefault="00A90905">
            <w:pPr>
              <w:spacing w:line="1" w:lineRule="auto"/>
            </w:pPr>
          </w:p>
        </w:tc>
        <w:tc>
          <w:tcPr>
            <w:tcW w:w="600" w:type="dxa"/>
            <w:tcMar>
              <w:top w:w="0" w:type="dxa"/>
              <w:left w:w="0" w:type="dxa"/>
              <w:bottom w:w="0" w:type="dxa"/>
              <w:right w:w="0" w:type="dxa"/>
            </w:tcMar>
          </w:tcPr>
          <w:p w:rsidR="00A90905" w:rsidRDefault="00A90905">
            <w:pPr>
              <w:spacing w:line="1" w:lineRule="auto"/>
            </w:pPr>
          </w:p>
        </w:tc>
      </w:tr>
      <w:bookmarkStart w:id="93" w:name="_Toc15974"/>
      <w:bookmarkEnd w:id="93"/>
      <w:tr w:rsidR="00A90905">
        <w:tc>
          <w:tcPr>
            <w:tcW w:w="708" w:type="dxa"/>
            <w:tcMar>
              <w:top w:w="80" w:type="dxa"/>
              <w:left w:w="0" w:type="dxa"/>
              <w:bottom w:w="80" w:type="dxa"/>
              <w:right w:w="0" w:type="dxa"/>
            </w:tcMar>
            <w:vAlign w:val="center"/>
          </w:tcPr>
          <w:p w:rsidR="00A90905" w:rsidRDefault="00A90905">
            <w:pPr>
              <w:rPr>
                <w:vanish/>
              </w:rPr>
            </w:pPr>
            <w:r>
              <w:fldChar w:fldCharType="begin"/>
            </w:r>
            <w:r w:rsidR="00770D26">
              <w:instrText xml:space="preserve"> TC "15974" \f C \l "1"</w:instrText>
            </w:r>
            <w:r>
              <w:fldChar w:fldCharType="end"/>
            </w:r>
          </w:p>
          <w:p w:rsidR="00A90905" w:rsidRDefault="00A90905">
            <w:pPr>
              <w:spacing w:line="1" w:lineRule="auto"/>
            </w:pPr>
          </w:p>
        </w:tc>
        <w:tc>
          <w:tcPr>
            <w:tcW w:w="4875" w:type="dxa"/>
            <w:tcMar>
              <w:top w:w="80" w:type="dxa"/>
              <w:left w:w="0" w:type="dxa"/>
              <w:bottom w:w="80" w:type="dxa"/>
              <w:right w:w="0" w:type="dxa"/>
            </w:tcMar>
          </w:tcPr>
          <w:p w:rsidR="00A90905" w:rsidRDefault="00A90905">
            <w:pPr>
              <w:spacing w:line="1" w:lineRule="auto"/>
            </w:pPr>
          </w:p>
        </w:tc>
        <w:tc>
          <w:tcPr>
            <w:tcW w:w="3165" w:type="dxa"/>
            <w:tcMar>
              <w:top w:w="0" w:type="dxa"/>
              <w:left w:w="0" w:type="dxa"/>
              <w:bottom w:w="0" w:type="dxa"/>
              <w:right w:w="0" w:type="dxa"/>
            </w:tcMar>
            <w:vAlign w:val="center"/>
          </w:tcPr>
          <w:p w:rsidR="00A90905" w:rsidRDefault="00A90905">
            <w:pPr>
              <w:spacing w:line="1" w:lineRule="auto"/>
            </w:pPr>
          </w:p>
        </w:tc>
        <w:tc>
          <w:tcPr>
            <w:tcW w:w="600" w:type="dxa"/>
            <w:tcMar>
              <w:top w:w="0" w:type="dxa"/>
              <w:left w:w="0" w:type="dxa"/>
              <w:bottom w:w="0" w:type="dxa"/>
              <w:right w:w="0" w:type="dxa"/>
            </w:tcMar>
            <w:vAlign w:val="center"/>
          </w:tcPr>
          <w:p w:rsidR="00A90905" w:rsidRDefault="00A90905">
            <w:pPr>
              <w:spacing w:line="1" w:lineRule="auto"/>
            </w:pPr>
          </w:p>
        </w:tc>
      </w:tr>
      <w:tr w:rsidR="00A90905">
        <w:tc>
          <w:tcPr>
            <w:tcW w:w="708" w:type="dxa"/>
            <w:tcMar>
              <w:top w:w="0" w:type="dxa"/>
              <w:left w:w="0" w:type="dxa"/>
              <w:bottom w:w="0" w:type="dxa"/>
              <w:right w:w="0" w:type="dxa"/>
            </w:tcMar>
          </w:tcPr>
          <w:p w:rsidR="00A90905" w:rsidRDefault="00A90905">
            <w:pPr>
              <w:rPr>
                <w:vanish/>
              </w:rPr>
            </w:pPr>
            <w:r>
              <w:fldChar w:fldCharType="begin"/>
            </w:r>
            <w:r w:rsidR="00770D26">
              <w:instrText xml:space="preserve"> TC "false" \f C \l "2"</w:instrText>
            </w:r>
            <w:r>
              <w:fldChar w:fldCharType="end"/>
            </w:r>
          </w:p>
          <w:p w:rsidR="00A90905" w:rsidRDefault="00A9090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90905">
              <w:trPr>
                <w:jc w:val="center"/>
              </w:trPr>
              <w:tc>
                <w:tcPr>
                  <w:tcW w:w="708" w:type="dxa"/>
                  <w:tcMar>
                    <w:top w:w="0" w:type="dxa"/>
                    <w:left w:w="0" w:type="dxa"/>
                    <w:bottom w:w="0" w:type="dxa"/>
                    <w:right w:w="0" w:type="dxa"/>
                  </w:tcMar>
                </w:tcPr>
                <w:p w:rsidR="00A90905" w:rsidRDefault="00770D26">
                  <w:pPr>
                    <w:jc w:val="center"/>
                  </w:pPr>
                  <w:r>
                    <w:rPr>
                      <w:rFonts w:eastAsia="Arial" w:cs="Arial"/>
                      <w:b/>
                      <w:bCs/>
                      <w:color w:val="000000"/>
                      <w:sz w:val="16"/>
                      <w:szCs w:val="16"/>
                    </w:rPr>
                    <w:t>5.5</w:t>
                  </w:r>
                </w:p>
              </w:tc>
            </w:tr>
          </w:tbl>
          <w:p w:rsidR="00A90905" w:rsidRDefault="00A9090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90905">
              <w:trPr>
                <w:jc w:val="center"/>
              </w:trPr>
              <w:tc>
                <w:tcPr>
                  <w:tcW w:w="708" w:type="dxa"/>
                  <w:tcMar>
                    <w:top w:w="0" w:type="dxa"/>
                    <w:left w:w="0" w:type="dxa"/>
                    <w:bottom w:w="0" w:type="dxa"/>
                    <w:right w:w="0" w:type="dxa"/>
                  </w:tcMar>
                </w:tcPr>
                <w:p w:rsidR="00A90905" w:rsidRDefault="00770D26">
                  <w:pPr>
                    <w:jc w:val="center"/>
                  </w:pPr>
                  <w:r>
                    <w:rPr>
                      <w:rFonts w:eastAsia="Arial" w:cs="Arial"/>
                      <w:b/>
                      <w:bCs/>
                      <w:color w:val="000000"/>
                      <w:sz w:val="16"/>
                      <w:szCs w:val="16"/>
                    </w:rPr>
                    <w:t>(13)</w:t>
                  </w:r>
                </w:p>
              </w:tc>
            </w:tr>
          </w:tbl>
          <w:p w:rsidR="00A90905" w:rsidRDefault="00A90905">
            <w:pPr>
              <w:spacing w:line="1" w:lineRule="auto"/>
            </w:pPr>
          </w:p>
        </w:tc>
        <w:tc>
          <w:tcPr>
            <w:tcW w:w="4875" w:type="dxa"/>
            <w:tcMar>
              <w:top w:w="0" w:type="dxa"/>
              <w:left w:w="0" w:type="dxa"/>
              <w:bottom w:w="0" w:type="dxa"/>
              <w:right w:w="0" w:type="dxa"/>
            </w:tcMar>
          </w:tcPr>
          <w:p w:rsidR="00A90905" w:rsidRDefault="00A9090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90905">
              <w:tc>
                <w:tcPr>
                  <w:tcW w:w="4875" w:type="dxa"/>
                  <w:tcMar>
                    <w:top w:w="0" w:type="dxa"/>
                    <w:left w:w="0" w:type="dxa"/>
                    <w:bottom w:w="0" w:type="dxa"/>
                    <w:right w:w="0" w:type="dxa"/>
                  </w:tcMar>
                </w:tcPr>
                <w:p w:rsidR="00A90905" w:rsidRDefault="00770D26">
                  <w:r>
                    <w:rPr>
                      <w:rFonts w:eastAsia="Arial" w:cs="Arial"/>
                      <w:b/>
                      <w:bCs/>
                      <w:color w:val="000000"/>
                      <w:sz w:val="16"/>
                      <w:szCs w:val="16"/>
                    </w:rPr>
                    <w:t>Flower: color of petals</w:t>
                  </w:r>
                </w:p>
              </w:tc>
            </w:tr>
          </w:tbl>
          <w:p w:rsidR="00A90905" w:rsidRDefault="00A90905">
            <w:pPr>
              <w:spacing w:line="1" w:lineRule="auto"/>
            </w:pPr>
          </w:p>
        </w:tc>
        <w:tc>
          <w:tcPr>
            <w:tcW w:w="3165" w:type="dxa"/>
            <w:tcMar>
              <w:top w:w="0" w:type="dxa"/>
              <w:left w:w="0" w:type="dxa"/>
              <w:bottom w:w="0" w:type="dxa"/>
              <w:right w:w="0" w:type="dxa"/>
            </w:tcMar>
          </w:tcPr>
          <w:p w:rsidR="00A90905" w:rsidRDefault="00A90905">
            <w:pPr>
              <w:spacing w:line="1" w:lineRule="auto"/>
            </w:pPr>
          </w:p>
        </w:tc>
        <w:tc>
          <w:tcPr>
            <w:tcW w:w="600" w:type="dxa"/>
            <w:tcMar>
              <w:top w:w="0" w:type="dxa"/>
              <w:left w:w="0" w:type="dxa"/>
              <w:bottom w:w="0" w:type="dxa"/>
              <w:right w:w="0" w:type="dxa"/>
            </w:tcMar>
          </w:tcPr>
          <w:p w:rsidR="00A90905" w:rsidRDefault="00A90905">
            <w:pPr>
              <w:spacing w:line="1" w:lineRule="auto"/>
            </w:pPr>
          </w:p>
        </w:tc>
      </w:tr>
      <w:tr w:rsidR="00A90905">
        <w:tc>
          <w:tcPr>
            <w:tcW w:w="708" w:type="dxa"/>
            <w:tcMar>
              <w:top w:w="80" w:type="dxa"/>
              <w:left w:w="0" w:type="dxa"/>
              <w:bottom w:w="80" w:type="dxa"/>
              <w:right w:w="0" w:type="dxa"/>
            </w:tcMar>
            <w:vAlign w:val="bottom"/>
          </w:tcPr>
          <w:p w:rsidR="00A90905" w:rsidRDefault="00A90905">
            <w:pPr>
              <w:spacing w:line="1" w:lineRule="auto"/>
            </w:pPr>
          </w:p>
        </w:tc>
        <w:tc>
          <w:tcPr>
            <w:tcW w:w="4875" w:type="dxa"/>
            <w:tcMar>
              <w:top w:w="80" w:type="dxa"/>
              <w:left w:w="20" w:type="dxa"/>
              <w:bottom w:w="80" w:type="dxa"/>
              <w:right w:w="20" w:type="dxa"/>
            </w:tcMar>
            <w:vAlign w:val="center"/>
          </w:tcPr>
          <w:p w:rsidR="00A90905" w:rsidRDefault="00A9090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0905">
              <w:tc>
                <w:tcPr>
                  <w:tcW w:w="4835" w:type="dxa"/>
                  <w:tcMar>
                    <w:top w:w="0" w:type="dxa"/>
                    <w:left w:w="0" w:type="dxa"/>
                    <w:bottom w:w="0" w:type="dxa"/>
                    <w:right w:w="0" w:type="dxa"/>
                  </w:tcMar>
                </w:tcPr>
                <w:p w:rsidR="00A90905" w:rsidRDefault="00770D26">
                  <w:r>
                    <w:rPr>
                      <w:rFonts w:eastAsia="Arial" w:cs="Arial"/>
                      <w:color w:val="000000"/>
                      <w:sz w:val="16"/>
                      <w:szCs w:val="16"/>
                    </w:rPr>
                    <w:t>white</w:t>
                  </w:r>
                </w:p>
              </w:tc>
            </w:tr>
          </w:tbl>
          <w:p w:rsidR="00A90905" w:rsidRDefault="00A90905">
            <w:pPr>
              <w:spacing w:line="1" w:lineRule="auto"/>
            </w:pPr>
          </w:p>
        </w:tc>
        <w:tc>
          <w:tcPr>
            <w:tcW w:w="3165" w:type="dxa"/>
            <w:tcMar>
              <w:top w:w="80" w:type="dxa"/>
              <w:left w:w="20" w:type="dxa"/>
              <w:bottom w:w="80" w:type="dxa"/>
              <w:right w:w="20" w:type="dxa"/>
            </w:tcMar>
            <w:vAlign w:val="center"/>
          </w:tcPr>
          <w:p w:rsidR="00A90905" w:rsidRDefault="00A9090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0905">
              <w:tc>
                <w:tcPr>
                  <w:tcW w:w="3125" w:type="dxa"/>
                  <w:tcMar>
                    <w:top w:w="0" w:type="dxa"/>
                    <w:left w:w="0" w:type="dxa"/>
                    <w:bottom w:w="0" w:type="dxa"/>
                    <w:right w:w="0" w:type="dxa"/>
                  </w:tcMar>
                </w:tcPr>
                <w:p w:rsidR="00A90905" w:rsidRDefault="00770D26">
                  <w:r>
                    <w:rPr>
                      <w:rFonts w:eastAsia="Arial" w:cs="Arial"/>
                      <w:color w:val="000000"/>
                      <w:sz w:val="16"/>
                      <w:szCs w:val="16"/>
                    </w:rPr>
                    <w:t>(W) Witt</w:t>
                  </w:r>
                </w:p>
              </w:tc>
            </w:tr>
          </w:tbl>
          <w:p w:rsidR="00A90905" w:rsidRDefault="00A90905">
            <w:pPr>
              <w:spacing w:line="1" w:lineRule="auto"/>
            </w:pPr>
          </w:p>
        </w:tc>
        <w:tc>
          <w:tcPr>
            <w:tcW w:w="600" w:type="dxa"/>
            <w:tcBorders>
              <w:right w:val="single" w:sz="6" w:space="0" w:color="000000"/>
            </w:tcBorders>
            <w:tcMar>
              <w:top w:w="80" w:type="dxa"/>
              <w:left w:w="20" w:type="dxa"/>
              <w:bottom w:w="80" w:type="dxa"/>
              <w:right w:w="20" w:type="dxa"/>
            </w:tcMar>
            <w:vAlign w:val="center"/>
          </w:tcPr>
          <w:p w:rsidR="00A90905" w:rsidRDefault="00A9090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0905">
              <w:tc>
                <w:tcPr>
                  <w:tcW w:w="560" w:type="dxa"/>
                  <w:tcMar>
                    <w:top w:w="0" w:type="dxa"/>
                    <w:left w:w="0" w:type="dxa"/>
                    <w:bottom w:w="0" w:type="dxa"/>
                    <w:right w:w="0" w:type="dxa"/>
                  </w:tcMar>
                </w:tcPr>
                <w:p w:rsidR="00A90905" w:rsidRDefault="00770D26">
                  <w:r>
                    <w:rPr>
                      <w:rFonts w:eastAsia="Arial" w:cs="Arial"/>
                      <w:color w:val="000000"/>
                      <w:sz w:val="16"/>
                      <w:szCs w:val="16"/>
                    </w:rPr>
                    <w:t>1 [   ]</w:t>
                  </w:r>
                </w:p>
              </w:tc>
            </w:tr>
          </w:tbl>
          <w:p w:rsidR="00A90905" w:rsidRDefault="00A90905">
            <w:pPr>
              <w:spacing w:line="1" w:lineRule="auto"/>
            </w:pPr>
          </w:p>
        </w:tc>
      </w:tr>
      <w:tr w:rsidR="00A90905">
        <w:tc>
          <w:tcPr>
            <w:tcW w:w="708" w:type="dxa"/>
            <w:tcMar>
              <w:top w:w="80" w:type="dxa"/>
              <w:left w:w="0" w:type="dxa"/>
              <w:bottom w:w="80" w:type="dxa"/>
              <w:right w:w="0" w:type="dxa"/>
            </w:tcMar>
            <w:vAlign w:val="bottom"/>
          </w:tcPr>
          <w:p w:rsidR="00A90905" w:rsidRDefault="00A90905">
            <w:pPr>
              <w:spacing w:line="1" w:lineRule="auto"/>
            </w:pPr>
          </w:p>
        </w:tc>
        <w:tc>
          <w:tcPr>
            <w:tcW w:w="4875" w:type="dxa"/>
            <w:tcMar>
              <w:top w:w="80" w:type="dxa"/>
              <w:left w:w="20" w:type="dxa"/>
              <w:bottom w:w="80" w:type="dxa"/>
              <w:right w:w="20" w:type="dxa"/>
            </w:tcMar>
            <w:vAlign w:val="center"/>
          </w:tcPr>
          <w:p w:rsidR="00A90905" w:rsidRDefault="00A9090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0905">
              <w:tc>
                <w:tcPr>
                  <w:tcW w:w="4835" w:type="dxa"/>
                  <w:tcMar>
                    <w:top w:w="0" w:type="dxa"/>
                    <w:left w:w="0" w:type="dxa"/>
                    <w:bottom w:w="0" w:type="dxa"/>
                    <w:right w:w="0" w:type="dxa"/>
                  </w:tcMar>
                </w:tcPr>
                <w:p w:rsidR="00A90905" w:rsidRDefault="00770D26">
                  <w:r>
                    <w:rPr>
                      <w:rFonts w:eastAsia="Arial" w:cs="Arial"/>
                      <w:color w:val="000000"/>
                      <w:sz w:val="16"/>
                      <w:szCs w:val="16"/>
                    </w:rPr>
                    <w:t>yellow-white</w:t>
                  </w:r>
                </w:p>
              </w:tc>
            </w:tr>
          </w:tbl>
          <w:p w:rsidR="00A90905" w:rsidRDefault="00A90905">
            <w:pPr>
              <w:spacing w:line="1" w:lineRule="auto"/>
            </w:pPr>
          </w:p>
        </w:tc>
        <w:tc>
          <w:tcPr>
            <w:tcW w:w="3165" w:type="dxa"/>
            <w:tcMar>
              <w:top w:w="80" w:type="dxa"/>
              <w:left w:w="20" w:type="dxa"/>
              <w:bottom w:w="80" w:type="dxa"/>
              <w:right w:w="20" w:type="dxa"/>
            </w:tcMar>
            <w:vAlign w:val="center"/>
          </w:tcPr>
          <w:p w:rsidR="00A90905" w:rsidRDefault="00A9090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0905">
              <w:tc>
                <w:tcPr>
                  <w:tcW w:w="3125" w:type="dxa"/>
                  <w:tcMar>
                    <w:top w:w="0" w:type="dxa"/>
                    <w:left w:w="0" w:type="dxa"/>
                    <w:bottom w:w="0" w:type="dxa"/>
                    <w:right w:w="0" w:type="dxa"/>
                  </w:tcMar>
                </w:tcPr>
                <w:p w:rsidR="00A90905" w:rsidRDefault="00770D26">
                  <w:r>
                    <w:rPr>
                      <w:rFonts w:eastAsia="Arial" w:cs="Arial"/>
                      <w:color w:val="000000"/>
                      <w:sz w:val="16"/>
                      <w:szCs w:val="16"/>
                    </w:rPr>
                    <w:t>(S) Silvershadow, (W) Greenland</w:t>
                  </w:r>
                </w:p>
              </w:tc>
            </w:tr>
          </w:tbl>
          <w:p w:rsidR="00A90905" w:rsidRDefault="00A90905">
            <w:pPr>
              <w:spacing w:line="1" w:lineRule="auto"/>
            </w:pPr>
          </w:p>
        </w:tc>
        <w:tc>
          <w:tcPr>
            <w:tcW w:w="600" w:type="dxa"/>
            <w:tcBorders>
              <w:right w:val="single" w:sz="6" w:space="0" w:color="000000"/>
            </w:tcBorders>
            <w:tcMar>
              <w:top w:w="80" w:type="dxa"/>
              <w:left w:w="20" w:type="dxa"/>
              <w:bottom w:w="80" w:type="dxa"/>
              <w:right w:w="20" w:type="dxa"/>
            </w:tcMar>
            <w:vAlign w:val="center"/>
          </w:tcPr>
          <w:p w:rsidR="00A90905" w:rsidRDefault="00A9090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0905">
              <w:tc>
                <w:tcPr>
                  <w:tcW w:w="560" w:type="dxa"/>
                  <w:tcMar>
                    <w:top w:w="0" w:type="dxa"/>
                    <w:left w:w="0" w:type="dxa"/>
                    <w:bottom w:w="0" w:type="dxa"/>
                    <w:right w:w="0" w:type="dxa"/>
                  </w:tcMar>
                </w:tcPr>
                <w:p w:rsidR="00A90905" w:rsidRDefault="00770D26">
                  <w:r>
                    <w:rPr>
                      <w:rFonts w:eastAsia="Arial" w:cs="Arial"/>
                      <w:color w:val="000000"/>
                      <w:sz w:val="16"/>
                      <w:szCs w:val="16"/>
                    </w:rPr>
                    <w:t>2 [   ]</w:t>
                  </w:r>
                </w:p>
              </w:tc>
            </w:tr>
          </w:tbl>
          <w:p w:rsidR="00A90905" w:rsidRDefault="00A90905">
            <w:pPr>
              <w:spacing w:line="1" w:lineRule="auto"/>
            </w:pPr>
          </w:p>
        </w:tc>
      </w:tr>
      <w:tr w:rsidR="00A90905">
        <w:tc>
          <w:tcPr>
            <w:tcW w:w="708" w:type="dxa"/>
            <w:tcMar>
              <w:top w:w="80" w:type="dxa"/>
              <w:left w:w="0" w:type="dxa"/>
              <w:bottom w:w="80" w:type="dxa"/>
              <w:right w:w="0" w:type="dxa"/>
            </w:tcMar>
            <w:vAlign w:val="bottom"/>
          </w:tcPr>
          <w:p w:rsidR="00A90905" w:rsidRDefault="00A90905">
            <w:pPr>
              <w:spacing w:line="1" w:lineRule="auto"/>
            </w:pPr>
          </w:p>
        </w:tc>
        <w:tc>
          <w:tcPr>
            <w:tcW w:w="4875" w:type="dxa"/>
            <w:tcMar>
              <w:top w:w="80" w:type="dxa"/>
              <w:left w:w="20" w:type="dxa"/>
              <w:bottom w:w="80" w:type="dxa"/>
              <w:right w:w="20" w:type="dxa"/>
            </w:tcMar>
            <w:vAlign w:val="center"/>
          </w:tcPr>
          <w:p w:rsidR="00A90905" w:rsidRDefault="00A9090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0905">
              <w:tc>
                <w:tcPr>
                  <w:tcW w:w="4835" w:type="dxa"/>
                  <w:tcMar>
                    <w:top w:w="0" w:type="dxa"/>
                    <w:left w:w="0" w:type="dxa"/>
                    <w:bottom w:w="0" w:type="dxa"/>
                    <w:right w:w="0" w:type="dxa"/>
                  </w:tcMar>
                </w:tcPr>
                <w:p w:rsidR="00A90905" w:rsidRDefault="00770D26">
                  <w:r>
                    <w:rPr>
                      <w:rFonts w:eastAsia="Arial" w:cs="Arial"/>
                      <w:color w:val="000000"/>
                      <w:sz w:val="16"/>
                      <w:szCs w:val="16"/>
                    </w:rPr>
                    <w:t>yellow</w:t>
                  </w:r>
                </w:p>
              </w:tc>
            </w:tr>
          </w:tbl>
          <w:p w:rsidR="00A90905" w:rsidRDefault="00A90905">
            <w:pPr>
              <w:spacing w:line="1" w:lineRule="auto"/>
            </w:pPr>
          </w:p>
        </w:tc>
        <w:tc>
          <w:tcPr>
            <w:tcW w:w="3165" w:type="dxa"/>
            <w:tcMar>
              <w:top w:w="80" w:type="dxa"/>
              <w:left w:w="20" w:type="dxa"/>
              <w:bottom w:w="80" w:type="dxa"/>
              <w:right w:w="20" w:type="dxa"/>
            </w:tcMar>
            <w:vAlign w:val="center"/>
          </w:tcPr>
          <w:p w:rsidR="00A90905" w:rsidRDefault="00A9090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0905">
              <w:tc>
                <w:tcPr>
                  <w:tcW w:w="3125" w:type="dxa"/>
                  <w:tcMar>
                    <w:top w:w="0" w:type="dxa"/>
                    <w:left w:w="0" w:type="dxa"/>
                    <w:bottom w:w="0" w:type="dxa"/>
                    <w:right w:w="0" w:type="dxa"/>
                  </w:tcMar>
                </w:tcPr>
                <w:p w:rsidR="00A90905" w:rsidRDefault="00770D26">
                  <w:r>
                    <w:rPr>
                      <w:rFonts w:eastAsia="Arial" w:cs="Arial"/>
                      <w:color w:val="000000"/>
                      <w:sz w:val="16"/>
                      <w:szCs w:val="16"/>
                    </w:rPr>
                    <w:t>(S) Proximo, (W) Severino KWS</w:t>
                  </w:r>
                </w:p>
              </w:tc>
            </w:tr>
          </w:tbl>
          <w:p w:rsidR="00A90905" w:rsidRDefault="00A90905">
            <w:pPr>
              <w:spacing w:line="1" w:lineRule="auto"/>
            </w:pPr>
          </w:p>
        </w:tc>
        <w:tc>
          <w:tcPr>
            <w:tcW w:w="600" w:type="dxa"/>
            <w:tcBorders>
              <w:right w:val="single" w:sz="6" w:space="0" w:color="000000"/>
            </w:tcBorders>
            <w:tcMar>
              <w:top w:w="80" w:type="dxa"/>
              <w:left w:w="20" w:type="dxa"/>
              <w:bottom w:w="80" w:type="dxa"/>
              <w:right w:w="20" w:type="dxa"/>
            </w:tcMar>
            <w:vAlign w:val="center"/>
          </w:tcPr>
          <w:p w:rsidR="00A90905" w:rsidRDefault="00A9090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0905">
              <w:tc>
                <w:tcPr>
                  <w:tcW w:w="560" w:type="dxa"/>
                  <w:tcMar>
                    <w:top w:w="0" w:type="dxa"/>
                    <w:left w:w="0" w:type="dxa"/>
                    <w:bottom w:w="0" w:type="dxa"/>
                    <w:right w:w="0" w:type="dxa"/>
                  </w:tcMar>
                </w:tcPr>
                <w:p w:rsidR="00A90905" w:rsidRDefault="00770D26">
                  <w:r>
                    <w:rPr>
                      <w:rFonts w:eastAsia="Arial" w:cs="Arial"/>
                      <w:color w:val="000000"/>
                      <w:sz w:val="16"/>
                      <w:szCs w:val="16"/>
                    </w:rPr>
                    <w:t>3 [   ]</w:t>
                  </w:r>
                </w:p>
              </w:tc>
            </w:tr>
          </w:tbl>
          <w:p w:rsidR="00A90905" w:rsidRDefault="00A90905">
            <w:pPr>
              <w:spacing w:line="1" w:lineRule="auto"/>
            </w:pPr>
          </w:p>
        </w:tc>
      </w:tr>
      <w:tr w:rsidR="00A90905">
        <w:tc>
          <w:tcPr>
            <w:tcW w:w="708" w:type="dxa"/>
            <w:tcMar>
              <w:top w:w="80" w:type="dxa"/>
              <w:left w:w="0" w:type="dxa"/>
              <w:bottom w:w="80" w:type="dxa"/>
              <w:right w:w="0" w:type="dxa"/>
            </w:tcMar>
            <w:vAlign w:val="bottom"/>
          </w:tcPr>
          <w:p w:rsidR="00A90905" w:rsidRDefault="00A90905">
            <w:pPr>
              <w:spacing w:line="1" w:lineRule="auto"/>
            </w:pPr>
          </w:p>
        </w:tc>
        <w:tc>
          <w:tcPr>
            <w:tcW w:w="4875" w:type="dxa"/>
            <w:tcMar>
              <w:top w:w="80" w:type="dxa"/>
              <w:left w:w="20" w:type="dxa"/>
              <w:bottom w:w="80" w:type="dxa"/>
              <w:right w:w="20" w:type="dxa"/>
            </w:tcMar>
            <w:vAlign w:val="center"/>
          </w:tcPr>
          <w:p w:rsidR="00A90905" w:rsidRDefault="00A9090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0905">
              <w:tc>
                <w:tcPr>
                  <w:tcW w:w="4835" w:type="dxa"/>
                  <w:tcMar>
                    <w:top w:w="0" w:type="dxa"/>
                    <w:left w:w="0" w:type="dxa"/>
                    <w:bottom w:w="0" w:type="dxa"/>
                    <w:right w:w="0" w:type="dxa"/>
                  </w:tcMar>
                </w:tcPr>
                <w:p w:rsidR="00A90905" w:rsidRDefault="00770D26">
                  <w:r>
                    <w:rPr>
                      <w:rFonts w:eastAsia="Arial" w:cs="Arial"/>
                      <w:color w:val="000000"/>
                      <w:sz w:val="16"/>
                      <w:szCs w:val="16"/>
                    </w:rPr>
                    <w:t>orange-yellow</w:t>
                  </w:r>
                </w:p>
              </w:tc>
            </w:tr>
          </w:tbl>
          <w:p w:rsidR="00A90905" w:rsidRDefault="00A90905">
            <w:pPr>
              <w:spacing w:line="1" w:lineRule="auto"/>
            </w:pPr>
          </w:p>
        </w:tc>
        <w:tc>
          <w:tcPr>
            <w:tcW w:w="3165" w:type="dxa"/>
            <w:tcMar>
              <w:top w:w="80" w:type="dxa"/>
              <w:left w:w="20" w:type="dxa"/>
              <w:bottom w:w="80" w:type="dxa"/>
              <w:right w:w="20" w:type="dxa"/>
            </w:tcMar>
            <w:vAlign w:val="center"/>
          </w:tcPr>
          <w:p w:rsidR="00A90905" w:rsidRDefault="00A9090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0905">
              <w:tc>
                <w:tcPr>
                  <w:tcW w:w="3125"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600" w:type="dxa"/>
            <w:tcBorders>
              <w:right w:val="single" w:sz="6" w:space="0" w:color="000000"/>
            </w:tcBorders>
            <w:tcMar>
              <w:top w:w="80" w:type="dxa"/>
              <w:left w:w="20" w:type="dxa"/>
              <w:bottom w:w="80" w:type="dxa"/>
              <w:right w:w="20" w:type="dxa"/>
            </w:tcMar>
            <w:vAlign w:val="center"/>
          </w:tcPr>
          <w:p w:rsidR="00A90905" w:rsidRDefault="00A9090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0905">
              <w:tc>
                <w:tcPr>
                  <w:tcW w:w="560" w:type="dxa"/>
                  <w:tcMar>
                    <w:top w:w="0" w:type="dxa"/>
                    <w:left w:w="0" w:type="dxa"/>
                    <w:bottom w:w="0" w:type="dxa"/>
                    <w:right w:w="0" w:type="dxa"/>
                  </w:tcMar>
                </w:tcPr>
                <w:p w:rsidR="00A90905" w:rsidRDefault="00770D26">
                  <w:r>
                    <w:rPr>
                      <w:rFonts w:eastAsia="Arial" w:cs="Arial"/>
                      <w:color w:val="000000"/>
                      <w:sz w:val="16"/>
                      <w:szCs w:val="16"/>
                    </w:rPr>
                    <w:t>4 [   ]</w:t>
                  </w:r>
                </w:p>
              </w:tc>
            </w:tr>
          </w:tbl>
          <w:p w:rsidR="00A90905" w:rsidRDefault="00A90905">
            <w:pPr>
              <w:spacing w:line="1" w:lineRule="auto"/>
            </w:pPr>
          </w:p>
        </w:tc>
      </w:tr>
      <w:tr w:rsidR="00A90905">
        <w:tc>
          <w:tcPr>
            <w:tcW w:w="708" w:type="dxa"/>
            <w:tcMar>
              <w:top w:w="0" w:type="dxa"/>
              <w:left w:w="0" w:type="dxa"/>
              <w:bottom w:w="0" w:type="dxa"/>
              <w:right w:w="0" w:type="dxa"/>
            </w:tcMar>
          </w:tcPr>
          <w:p w:rsidR="00A90905" w:rsidRDefault="00A90905">
            <w:pPr>
              <w:spacing w:line="1" w:lineRule="auto"/>
            </w:pPr>
          </w:p>
        </w:tc>
        <w:tc>
          <w:tcPr>
            <w:tcW w:w="4875" w:type="dxa"/>
            <w:tcMar>
              <w:top w:w="0" w:type="dxa"/>
              <w:left w:w="0" w:type="dxa"/>
              <w:bottom w:w="0" w:type="dxa"/>
              <w:right w:w="0" w:type="dxa"/>
            </w:tcMar>
          </w:tcPr>
          <w:p w:rsidR="00A90905" w:rsidRDefault="00A90905">
            <w:pPr>
              <w:spacing w:line="1" w:lineRule="auto"/>
            </w:pPr>
          </w:p>
        </w:tc>
        <w:tc>
          <w:tcPr>
            <w:tcW w:w="3165" w:type="dxa"/>
            <w:tcMar>
              <w:top w:w="0" w:type="dxa"/>
              <w:left w:w="0" w:type="dxa"/>
              <w:bottom w:w="0" w:type="dxa"/>
              <w:right w:w="0" w:type="dxa"/>
            </w:tcMar>
          </w:tcPr>
          <w:p w:rsidR="00A90905" w:rsidRDefault="00A90905">
            <w:pPr>
              <w:spacing w:line="1" w:lineRule="auto"/>
            </w:pPr>
          </w:p>
        </w:tc>
        <w:tc>
          <w:tcPr>
            <w:tcW w:w="600" w:type="dxa"/>
            <w:tcMar>
              <w:top w:w="0" w:type="dxa"/>
              <w:left w:w="0" w:type="dxa"/>
              <w:bottom w:w="0" w:type="dxa"/>
              <w:right w:w="0" w:type="dxa"/>
            </w:tcMar>
          </w:tcPr>
          <w:p w:rsidR="00A90905" w:rsidRDefault="00A90905">
            <w:pPr>
              <w:spacing w:line="1" w:lineRule="auto"/>
            </w:pPr>
          </w:p>
        </w:tc>
      </w:tr>
      <w:bookmarkStart w:id="94" w:name="_Toc15944"/>
      <w:bookmarkEnd w:id="94"/>
      <w:tr w:rsidR="00A90905">
        <w:tc>
          <w:tcPr>
            <w:tcW w:w="708" w:type="dxa"/>
            <w:tcMar>
              <w:top w:w="80" w:type="dxa"/>
              <w:left w:w="0" w:type="dxa"/>
              <w:bottom w:w="80" w:type="dxa"/>
              <w:right w:w="0" w:type="dxa"/>
            </w:tcMar>
            <w:vAlign w:val="center"/>
          </w:tcPr>
          <w:p w:rsidR="00A90905" w:rsidRDefault="00A90905">
            <w:pPr>
              <w:rPr>
                <w:vanish/>
              </w:rPr>
            </w:pPr>
            <w:r>
              <w:fldChar w:fldCharType="begin"/>
            </w:r>
            <w:r w:rsidR="00770D26">
              <w:instrText xml:space="preserve"> TC "15944" \f C \l "1"</w:instrText>
            </w:r>
            <w:r>
              <w:fldChar w:fldCharType="end"/>
            </w:r>
          </w:p>
          <w:p w:rsidR="00A90905" w:rsidRDefault="00A90905">
            <w:pPr>
              <w:spacing w:line="1" w:lineRule="auto"/>
            </w:pPr>
          </w:p>
        </w:tc>
        <w:tc>
          <w:tcPr>
            <w:tcW w:w="4875" w:type="dxa"/>
            <w:tcMar>
              <w:top w:w="80" w:type="dxa"/>
              <w:left w:w="0" w:type="dxa"/>
              <w:bottom w:w="80" w:type="dxa"/>
              <w:right w:w="0" w:type="dxa"/>
            </w:tcMar>
          </w:tcPr>
          <w:p w:rsidR="00A90905" w:rsidRDefault="00A90905">
            <w:pPr>
              <w:spacing w:line="1" w:lineRule="auto"/>
            </w:pPr>
          </w:p>
        </w:tc>
        <w:tc>
          <w:tcPr>
            <w:tcW w:w="3165" w:type="dxa"/>
            <w:tcMar>
              <w:top w:w="0" w:type="dxa"/>
              <w:left w:w="0" w:type="dxa"/>
              <w:bottom w:w="0" w:type="dxa"/>
              <w:right w:w="0" w:type="dxa"/>
            </w:tcMar>
            <w:vAlign w:val="center"/>
          </w:tcPr>
          <w:p w:rsidR="00A90905" w:rsidRDefault="00A90905">
            <w:pPr>
              <w:spacing w:line="1" w:lineRule="auto"/>
            </w:pPr>
          </w:p>
        </w:tc>
        <w:tc>
          <w:tcPr>
            <w:tcW w:w="600" w:type="dxa"/>
            <w:tcMar>
              <w:top w:w="0" w:type="dxa"/>
              <w:left w:w="0" w:type="dxa"/>
              <w:bottom w:w="0" w:type="dxa"/>
              <w:right w:w="0" w:type="dxa"/>
            </w:tcMar>
            <w:vAlign w:val="center"/>
          </w:tcPr>
          <w:p w:rsidR="00A90905" w:rsidRDefault="00A90905">
            <w:pPr>
              <w:spacing w:line="1" w:lineRule="auto"/>
            </w:pPr>
          </w:p>
        </w:tc>
      </w:tr>
      <w:tr w:rsidR="00A90905">
        <w:tc>
          <w:tcPr>
            <w:tcW w:w="708" w:type="dxa"/>
            <w:tcMar>
              <w:top w:w="0" w:type="dxa"/>
              <w:left w:w="0" w:type="dxa"/>
              <w:bottom w:w="0" w:type="dxa"/>
              <w:right w:w="0" w:type="dxa"/>
            </w:tcMar>
          </w:tcPr>
          <w:p w:rsidR="00A90905" w:rsidRDefault="00A90905">
            <w:pPr>
              <w:rPr>
                <w:vanish/>
              </w:rPr>
            </w:pPr>
            <w:r>
              <w:fldChar w:fldCharType="begin"/>
            </w:r>
            <w:r w:rsidR="00770D26">
              <w:instrText xml:space="preserve"> TC "false" \f C \l "2"</w:instrText>
            </w:r>
            <w:r>
              <w:fldChar w:fldCharType="end"/>
            </w:r>
          </w:p>
          <w:p w:rsidR="00A90905" w:rsidRDefault="00A9090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90905">
              <w:trPr>
                <w:jc w:val="center"/>
              </w:trPr>
              <w:tc>
                <w:tcPr>
                  <w:tcW w:w="708" w:type="dxa"/>
                  <w:tcMar>
                    <w:top w:w="0" w:type="dxa"/>
                    <w:left w:w="0" w:type="dxa"/>
                    <w:bottom w:w="0" w:type="dxa"/>
                    <w:right w:w="0" w:type="dxa"/>
                  </w:tcMar>
                </w:tcPr>
                <w:p w:rsidR="00A90905" w:rsidRDefault="00770D26">
                  <w:pPr>
                    <w:jc w:val="center"/>
                  </w:pPr>
                  <w:r>
                    <w:rPr>
                      <w:rFonts w:eastAsia="Arial" w:cs="Arial"/>
                      <w:b/>
                      <w:bCs/>
                      <w:color w:val="000000"/>
                      <w:sz w:val="16"/>
                      <w:szCs w:val="16"/>
                    </w:rPr>
                    <w:t>5.6</w:t>
                  </w:r>
                </w:p>
              </w:tc>
            </w:tr>
          </w:tbl>
          <w:p w:rsidR="00A90905" w:rsidRDefault="00A9090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90905">
              <w:trPr>
                <w:jc w:val="center"/>
              </w:trPr>
              <w:tc>
                <w:tcPr>
                  <w:tcW w:w="708" w:type="dxa"/>
                  <w:tcMar>
                    <w:top w:w="0" w:type="dxa"/>
                    <w:left w:w="0" w:type="dxa"/>
                    <w:bottom w:w="0" w:type="dxa"/>
                    <w:right w:w="0" w:type="dxa"/>
                  </w:tcMar>
                </w:tcPr>
                <w:p w:rsidR="00A90905" w:rsidRDefault="00770D26">
                  <w:pPr>
                    <w:jc w:val="center"/>
                  </w:pPr>
                  <w:r>
                    <w:rPr>
                      <w:rFonts w:eastAsia="Arial" w:cs="Arial"/>
                      <w:b/>
                      <w:bCs/>
                      <w:color w:val="000000"/>
                      <w:sz w:val="16"/>
                      <w:szCs w:val="16"/>
                    </w:rPr>
                    <w:t>(17)</w:t>
                  </w:r>
                </w:p>
              </w:tc>
            </w:tr>
          </w:tbl>
          <w:p w:rsidR="00A90905" w:rsidRDefault="00A90905">
            <w:pPr>
              <w:spacing w:line="1" w:lineRule="auto"/>
            </w:pPr>
          </w:p>
        </w:tc>
        <w:tc>
          <w:tcPr>
            <w:tcW w:w="4875" w:type="dxa"/>
            <w:tcMar>
              <w:top w:w="0" w:type="dxa"/>
              <w:left w:w="0" w:type="dxa"/>
              <w:bottom w:w="0" w:type="dxa"/>
              <w:right w:w="0" w:type="dxa"/>
            </w:tcMar>
          </w:tcPr>
          <w:p w:rsidR="00A90905" w:rsidRDefault="00A9090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90905">
              <w:tc>
                <w:tcPr>
                  <w:tcW w:w="4875" w:type="dxa"/>
                  <w:tcMar>
                    <w:top w:w="0" w:type="dxa"/>
                    <w:left w:w="0" w:type="dxa"/>
                    <w:bottom w:w="0" w:type="dxa"/>
                    <w:right w:w="0" w:type="dxa"/>
                  </w:tcMar>
                </w:tcPr>
                <w:p w:rsidR="00A90905" w:rsidRDefault="00770D26">
                  <w:r>
                    <w:rPr>
                      <w:rFonts w:eastAsia="Arial" w:cs="Arial"/>
                      <w:b/>
                      <w:bCs/>
                      <w:color w:val="000000"/>
                      <w:sz w:val="16"/>
                      <w:szCs w:val="16"/>
                    </w:rPr>
                    <w:t>Production of pollen</w:t>
                  </w:r>
                </w:p>
              </w:tc>
            </w:tr>
          </w:tbl>
          <w:p w:rsidR="00A90905" w:rsidRDefault="00A90905">
            <w:pPr>
              <w:spacing w:line="1" w:lineRule="auto"/>
            </w:pPr>
          </w:p>
        </w:tc>
        <w:tc>
          <w:tcPr>
            <w:tcW w:w="3165" w:type="dxa"/>
            <w:tcMar>
              <w:top w:w="0" w:type="dxa"/>
              <w:left w:w="0" w:type="dxa"/>
              <w:bottom w:w="0" w:type="dxa"/>
              <w:right w:w="0" w:type="dxa"/>
            </w:tcMar>
          </w:tcPr>
          <w:p w:rsidR="00A90905" w:rsidRDefault="00A90905">
            <w:pPr>
              <w:spacing w:line="1" w:lineRule="auto"/>
            </w:pPr>
          </w:p>
        </w:tc>
        <w:tc>
          <w:tcPr>
            <w:tcW w:w="600" w:type="dxa"/>
            <w:tcMar>
              <w:top w:w="0" w:type="dxa"/>
              <w:left w:w="0" w:type="dxa"/>
              <w:bottom w:w="0" w:type="dxa"/>
              <w:right w:w="0" w:type="dxa"/>
            </w:tcMar>
          </w:tcPr>
          <w:p w:rsidR="00A90905" w:rsidRDefault="00A90905">
            <w:pPr>
              <w:spacing w:line="1" w:lineRule="auto"/>
            </w:pPr>
          </w:p>
        </w:tc>
      </w:tr>
      <w:tr w:rsidR="00A90905">
        <w:tc>
          <w:tcPr>
            <w:tcW w:w="708" w:type="dxa"/>
            <w:tcMar>
              <w:top w:w="80" w:type="dxa"/>
              <w:left w:w="0" w:type="dxa"/>
              <w:bottom w:w="80" w:type="dxa"/>
              <w:right w:w="0" w:type="dxa"/>
            </w:tcMar>
            <w:vAlign w:val="bottom"/>
          </w:tcPr>
          <w:p w:rsidR="00A90905" w:rsidRDefault="00A90905">
            <w:pPr>
              <w:spacing w:line="1" w:lineRule="auto"/>
            </w:pPr>
          </w:p>
        </w:tc>
        <w:tc>
          <w:tcPr>
            <w:tcW w:w="4875" w:type="dxa"/>
            <w:tcMar>
              <w:top w:w="80" w:type="dxa"/>
              <w:left w:w="20" w:type="dxa"/>
              <w:bottom w:w="80" w:type="dxa"/>
              <w:right w:w="20" w:type="dxa"/>
            </w:tcMar>
            <w:vAlign w:val="center"/>
          </w:tcPr>
          <w:p w:rsidR="00A90905" w:rsidRDefault="00A9090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0905">
              <w:tc>
                <w:tcPr>
                  <w:tcW w:w="4835" w:type="dxa"/>
                  <w:tcMar>
                    <w:top w:w="0" w:type="dxa"/>
                    <w:left w:w="0" w:type="dxa"/>
                    <w:bottom w:w="0" w:type="dxa"/>
                    <w:right w:w="0" w:type="dxa"/>
                  </w:tcMar>
                </w:tcPr>
                <w:p w:rsidR="00A90905" w:rsidRDefault="00770D26">
                  <w:r>
                    <w:rPr>
                      <w:rFonts w:eastAsia="Arial" w:cs="Arial"/>
                      <w:color w:val="000000"/>
                      <w:sz w:val="16"/>
                      <w:szCs w:val="16"/>
                    </w:rPr>
                    <w:t>absent</w:t>
                  </w:r>
                </w:p>
              </w:tc>
            </w:tr>
          </w:tbl>
          <w:p w:rsidR="00A90905" w:rsidRDefault="00A90905">
            <w:pPr>
              <w:spacing w:line="1" w:lineRule="auto"/>
            </w:pPr>
          </w:p>
        </w:tc>
        <w:tc>
          <w:tcPr>
            <w:tcW w:w="3165" w:type="dxa"/>
            <w:tcMar>
              <w:top w:w="80" w:type="dxa"/>
              <w:left w:w="20" w:type="dxa"/>
              <w:bottom w:w="80" w:type="dxa"/>
              <w:right w:w="20" w:type="dxa"/>
            </w:tcMar>
            <w:vAlign w:val="center"/>
          </w:tcPr>
          <w:p w:rsidR="00A90905" w:rsidRDefault="00A9090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0905">
              <w:tc>
                <w:tcPr>
                  <w:tcW w:w="3125" w:type="dxa"/>
                  <w:tcMar>
                    <w:top w:w="0" w:type="dxa"/>
                    <w:left w:w="0" w:type="dxa"/>
                    <w:bottom w:w="0" w:type="dxa"/>
                    <w:right w:w="0" w:type="dxa"/>
                  </w:tcMar>
                </w:tcPr>
                <w:p w:rsidR="00A90905" w:rsidRDefault="00770D26">
                  <w:r>
                    <w:rPr>
                      <w:rFonts w:eastAsia="Arial" w:cs="Arial"/>
                      <w:color w:val="000000"/>
                      <w:sz w:val="16"/>
                      <w:szCs w:val="16"/>
                    </w:rPr>
                    <w:t>(S) MSL 554 C, (W) MSL049C12</w:t>
                  </w:r>
                </w:p>
              </w:tc>
            </w:tr>
          </w:tbl>
          <w:p w:rsidR="00A90905" w:rsidRDefault="00A90905">
            <w:pPr>
              <w:spacing w:line="1" w:lineRule="auto"/>
            </w:pPr>
          </w:p>
        </w:tc>
        <w:tc>
          <w:tcPr>
            <w:tcW w:w="600" w:type="dxa"/>
            <w:tcBorders>
              <w:right w:val="single" w:sz="6" w:space="0" w:color="000000"/>
            </w:tcBorders>
            <w:tcMar>
              <w:top w:w="80" w:type="dxa"/>
              <w:left w:w="20" w:type="dxa"/>
              <w:bottom w:w="80" w:type="dxa"/>
              <w:right w:w="20" w:type="dxa"/>
            </w:tcMar>
            <w:vAlign w:val="center"/>
          </w:tcPr>
          <w:p w:rsidR="00A90905" w:rsidRDefault="00A9090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0905">
              <w:tc>
                <w:tcPr>
                  <w:tcW w:w="560" w:type="dxa"/>
                  <w:tcMar>
                    <w:top w:w="0" w:type="dxa"/>
                    <w:left w:w="0" w:type="dxa"/>
                    <w:bottom w:w="0" w:type="dxa"/>
                    <w:right w:w="0" w:type="dxa"/>
                  </w:tcMar>
                </w:tcPr>
                <w:p w:rsidR="00A90905" w:rsidRDefault="00770D26">
                  <w:r>
                    <w:rPr>
                      <w:rFonts w:eastAsia="Arial" w:cs="Arial"/>
                      <w:color w:val="000000"/>
                      <w:sz w:val="16"/>
                      <w:szCs w:val="16"/>
                    </w:rPr>
                    <w:t>1 [   ]</w:t>
                  </w:r>
                </w:p>
              </w:tc>
            </w:tr>
          </w:tbl>
          <w:p w:rsidR="00A90905" w:rsidRDefault="00A90905">
            <w:pPr>
              <w:spacing w:line="1" w:lineRule="auto"/>
            </w:pPr>
          </w:p>
        </w:tc>
      </w:tr>
      <w:tr w:rsidR="00A90905">
        <w:tc>
          <w:tcPr>
            <w:tcW w:w="708" w:type="dxa"/>
            <w:tcMar>
              <w:top w:w="80" w:type="dxa"/>
              <w:left w:w="0" w:type="dxa"/>
              <w:bottom w:w="80" w:type="dxa"/>
              <w:right w:w="0" w:type="dxa"/>
            </w:tcMar>
            <w:vAlign w:val="bottom"/>
          </w:tcPr>
          <w:p w:rsidR="00A90905" w:rsidRDefault="00A90905">
            <w:pPr>
              <w:spacing w:line="1" w:lineRule="auto"/>
            </w:pPr>
          </w:p>
        </w:tc>
        <w:tc>
          <w:tcPr>
            <w:tcW w:w="4875" w:type="dxa"/>
            <w:tcMar>
              <w:top w:w="80" w:type="dxa"/>
              <w:left w:w="20" w:type="dxa"/>
              <w:bottom w:w="80" w:type="dxa"/>
              <w:right w:w="20" w:type="dxa"/>
            </w:tcMar>
            <w:vAlign w:val="center"/>
          </w:tcPr>
          <w:p w:rsidR="00A90905" w:rsidRDefault="00A9090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0905">
              <w:tc>
                <w:tcPr>
                  <w:tcW w:w="4835" w:type="dxa"/>
                  <w:tcMar>
                    <w:top w:w="0" w:type="dxa"/>
                    <w:left w:w="0" w:type="dxa"/>
                    <w:bottom w:w="0" w:type="dxa"/>
                    <w:right w:w="0" w:type="dxa"/>
                  </w:tcMar>
                </w:tcPr>
                <w:p w:rsidR="00A90905" w:rsidRDefault="00770D26">
                  <w:r>
                    <w:rPr>
                      <w:rFonts w:eastAsia="Arial" w:cs="Arial"/>
                      <w:color w:val="000000"/>
                      <w:sz w:val="16"/>
                      <w:szCs w:val="16"/>
                    </w:rPr>
                    <w:t>present</w:t>
                  </w:r>
                </w:p>
              </w:tc>
            </w:tr>
          </w:tbl>
          <w:p w:rsidR="00A90905" w:rsidRDefault="00A90905">
            <w:pPr>
              <w:spacing w:line="1" w:lineRule="auto"/>
            </w:pPr>
          </w:p>
        </w:tc>
        <w:tc>
          <w:tcPr>
            <w:tcW w:w="3165" w:type="dxa"/>
            <w:tcMar>
              <w:top w:w="80" w:type="dxa"/>
              <w:left w:w="20" w:type="dxa"/>
              <w:bottom w:w="80" w:type="dxa"/>
              <w:right w:w="20" w:type="dxa"/>
            </w:tcMar>
            <w:vAlign w:val="center"/>
          </w:tcPr>
          <w:p w:rsidR="00A90905" w:rsidRDefault="00A9090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0905">
              <w:tc>
                <w:tcPr>
                  <w:tcW w:w="3125" w:type="dxa"/>
                  <w:tcMar>
                    <w:top w:w="0" w:type="dxa"/>
                    <w:left w:w="0" w:type="dxa"/>
                    <w:bottom w:w="0" w:type="dxa"/>
                    <w:right w:w="0" w:type="dxa"/>
                  </w:tcMar>
                </w:tcPr>
                <w:p w:rsidR="00A90905" w:rsidRDefault="00770D26">
                  <w:r>
                    <w:rPr>
                      <w:rFonts w:eastAsia="Arial" w:cs="Arial"/>
                      <w:color w:val="000000"/>
                      <w:sz w:val="16"/>
                      <w:szCs w:val="16"/>
                    </w:rPr>
                    <w:t>(S) Proximo, (W) PT256</w:t>
                  </w:r>
                </w:p>
              </w:tc>
            </w:tr>
          </w:tbl>
          <w:p w:rsidR="00A90905" w:rsidRDefault="00A90905">
            <w:pPr>
              <w:spacing w:line="1" w:lineRule="auto"/>
            </w:pPr>
          </w:p>
        </w:tc>
        <w:tc>
          <w:tcPr>
            <w:tcW w:w="600" w:type="dxa"/>
            <w:tcBorders>
              <w:right w:val="single" w:sz="6" w:space="0" w:color="000000"/>
            </w:tcBorders>
            <w:tcMar>
              <w:top w:w="80" w:type="dxa"/>
              <w:left w:w="20" w:type="dxa"/>
              <w:bottom w:w="80" w:type="dxa"/>
              <w:right w:w="20" w:type="dxa"/>
            </w:tcMar>
            <w:vAlign w:val="center"/>
          </w:tcPr>
          <w:p w:rsidR="00A90905" w:rsidRDefault="00A9090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0905">
              <w:tc>
                <w:tcPr>
                  <w:tcW w:w="560" w:type="dxa"/>
                  <w:tcMar>
                    <w:top w:w="0" w:type="dxa"/>
                    <w:left w:w="0" w:type="dxa"/>
                    <w:bottom w:w="0" w:type="dxa"/>
                    <w:right w:w="0" w:type="dxa"/>
                  </w:tcMar>
                </w:tcPr>
                <w:p w:rsidR="00A90905" w:rsidRDefault="00770D26">
                  <w:r>
                    <w:rPr>
                      <w:rFonts w:eastAsia="Arial" w:cs="Arial"/>
                      <w:color w:val="000000"/>
                      <w:sz w:val="16"/>
                      <w:szCs w:val="16"/>
                    </w:rPr>
                    <w:t>9 [   ]</w:t>
                  </w:r>
                </w:p>
              </w:tc>
            </w:tr>
          </w:tbl>
          <w:p w:rsidR="00A90905" w:rsidRDefault="00A90905">
            <w:pPr>
              <w:spacing w:line="1" w:lineRule="auto"/>
            </w:pPr>
          </w:p>
        </w:tc>
      </w:tr>
      <w:tr w:rsidR="00A90905">
        <w:tc>
          <w:tcPr>
            <w:tcW w:w="708" w:type="dxa"/>
            <w:tcMar>
              <w:top w:w="0" w:type="dxa"/>
              <w:left w:w="0" w:type="dxa"/>
              <w:bottom w:w="0" w:type="dxa"/>
              <w:right w:w="0" w:type="dxa"/>
            </w:tcMar>
          </w:tcPr>
          <w:p w:rsidR="00A90905" w:rsidRDefault="00A90905">
            <w:pPr>
              <w:spacing w:line="1" w:lineRule="auto"/>
            </w:pPr>
          </w:p>
        </w:tc>
        <w:tc>
          <w:tcPr>
            <w:tcW w:w="4875" w:type="dxa"/>
            <w:tcMar>
              <w:top w:w="0" w:type="dxa"/>
              <w:left w:w="0" w:type="dxa"/>
              <w:bottom w:w="0" w:type="dxa"/>
              <w:right w:w="0" w:type="dxa"/>
            </w:tcMar>
          </w:tcPr>
          <w:p w:rsidR="00A90905" w:rsidRDefault="00A90905">
            <w:pPr>
              <w:spacing w:line="1" w:lineRule="auto"/>
            </w:pPr>
          </w:p>
        </w:tc>
        <w:tc>
          <w:tcPr>
            <w:tcW w:w="3165" w:type="dxa"/>
            <w:tcMar>
              <w:top w:w="0" w:type="dxa"/>
              <w:left w:w="0" w:type="dxa"/>
              <w:bottom w:w="0" w:type="dxa"/>
              <w:right w:w="0" w:type="dxa"/>
            </w:tcMar>
          </w:tcPr>
          <w:p w:rsidR="00A90905" w:rsidRDefault="00A90905">
            <w:pPr>
              <w:spacing w:line="1" w:lineRule="auto"/>
            </w:pPr>
          </w:p>
        </w:tc>
        <w:tc>
          <w:tcPr>
            <w:tcW w:w="600" w:type="dxa"/>
            <w:tcMar>
              <w:top w:w="0" w:type="dxa"/>
              <w:left w:w="0" w:type="dxa"/>
              <w:bottom w:w="0" w:type="dxa"/>
              <w:right w:w="0" w:type="dxa"/>
            </w:tcMar>
          </w:tcPr>
          <w:p w:rsidR="00A90905" w:rsidRDefault="00A90905">
            <w:pPr>
              <w:spacing w:line="1" w:lineRule="auto"/>
            </w:pPr>
          </w:p>
        </w:tc>
      </w:tr>
    </w:tbl>
    <w:p w:rsidR="00A90905" w:rsidRDefault="00A90905">
      <w:pPr>
        <w:sectPr w:rsidR="00A90905">
          <w:headerReference w:type="default" r:id="rId43"/>
          <w:footerReference w:type="default" r:id="rId44"/>
          <w:pgSz w:w="11905" w:h="16837"/>
          <w:pgMar w:top="510" w:right="1133" w:bottom="510" w:left="1133" w:header="510" w:footer="510" w:gutter="0"/>
          <w:cols w:space="720"/>
        </w:sectPr>
      </w:pPr>
    </w:p>
    <w:p w:rsidR="00A90905" w:rsidRDefault="00A90905">
      <w:pPr>
        <w:rPr>
          <w:vanish/>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A90905">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A90905" w:rsidRDefault="00A90905">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A90905" w:rsidRDefault="00770D26">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A90905" w:rsidRDefault="00770D26">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A90905" w:rsidRDefault="00770D26">
            <w:pPr>
              <w:rPr>
                <w:rFonts w:eastAsia="Arial" w:cs="Arial"/>
                <w:color w:val="000000"/>
                <w:sz w:val="16"/>
                <w:szCs w:val="16"/>
              </w:rPr>
            </w:pPr>
            <w:r>
              <w:rPr>
                <w:rFonts w:eastAsia="Arial" w:cs="Arial"/>
                <w:color w:val="000000"/>
                <w:sz w:val="16"/>
                <w:szCs w:val="16"/>
              </w:rPr>
              <w:t>Note</w:t>
            </w:r>
          </w:p>
        </w:tc>
      </w:tr>
      <w:bookmarkStart w:id="95" w:name="_Toc15137"/>
      <w:bookmarkEnd w:id="95"/>
      <w:tr w:rsidR="00A90905">
        <w:tc>
          <w:tcPr>
            <w:tcW w:w="708" w:type="dxa"/>
            <w:tcMar>
              <w:top w:w="80" w:type="dxa"/>
              <w:left w:w="0" w:type="dxa"/>
              <w:bottom w:w="80" w:type="dxa"/>
              <w:right w:w="0" w:type="dxa"/>
            </w:tcMar>
            <w:vAlign w:val="center"/>
          </w:tcPr>
          <w:p w:rsidR="00A90905" w:rsidRDefault="00A90905">
            <w:pPr>
              <w:rPr>
                <w:vanish/>
              </w:rPr>
            </w:pPr>
            <w:r>
              <w:fldChar w:fldCharType="begin"/>
            </w:r>
            <w:r w:rsidR="00770D26">
              <w:instrText xml:space="preserve"> TC "15137" \f C \l "1"</w:instrText>
            </w:r>
            <w:r>
              <w:fldChar w:fldCharType="end"/>
            </w:r>
          </w:p>
          <w:p w:rsidR="00A90905" w:rsidRDefault="00A90905">
            <w:pPr>
              <w:spacing w:line="1" w:lineRule="auto"/>
            </w:pPr>
          </w:p>
        </w:tc>
        <w:tc>
          <w:tcPr>
            <w:tcW w:w="4875" w:type="dxa"/>
            <w:tcMar>
              <w:top w:w="80" w:type="dxa"/>
              <w:left w:w="0" w:type="dxa"/>
              <w:bottom w:w="80" w:type="dxa"/>
              <w:right w:w="0" w:type="dxa"/>
            </w:tcMar>
          </w:tcPr>
          <w:p w:rsidR="00A90905" w:rsidRDefault="00A90905">
            <w:pPr>
              <w:spacing w:line="1" w:lineRule="auto"/>
            </w:pPr>
          </w:p>
        </w:tc>
        <w:tc>
          <w:tcPr>
            <w:tcW w:w="3165" w:type="dxa"/>
            <w:tcMar>
              <w:top w:w="0" w:type="dxa"/>
              <w:left w:w="0" w:type="dxa"/>
              <w:bottom w:w="0" w:type="dxa"/>
              <w:right w:w="0" w:type="dxa"/>
            </w:tcMar>
            <w:vAlign w:val="center"/>
          </w:tcPr>
          <w:p w:rsidR="00A90905" w:rsidRDefault="00A90905">
            <w:pPr>
              <w:spacing w:line="1" w:lineRule="auto"/>
            </w:pPr>
          </w:p>
        </w:tc>
        <w:tc>
          <w:tcPr>
            <w:tcW w:w="600" w:type="dxa"/>
            <w:tcMar>
              <w:top w:w="0" w:type="dxa"/>
              <w:left w:w="0" w:type="dxa"/>
              <w:bottom w:w="0" w:type="dxa"/>
              <w:right w:w="0" w:type="dxa"/>
            </w:tcMar>
            <w:vAlign w:val="center"/>
          </w:tcPr>
          <w:p w:rsidR="00A90905" w:rsidRDefault="00A90905">
            <w:pPr>
              <w:spacing w:line="1" w:lineRule="auto"/>
            </w:pPr>
          </w:p>
        </w:tc>
      </w:tr>
      <w:bookmarkStart w:id="96" w:name="_Tocfalse"/>
      <w:bookmarkEnd w:id="96"/>
      <w:tr w:rsidR="00A90905">
        <w:tc>
          <w:tcPr>
            <w:tcW w:w="708" w:type="dxa"/>
            <w:tcMar>
              <w:top w:w="0" w:type="dxa"/>
              <w:left w:w="0" w:type="dxa"/>
              <w:bottom w:w="0" w:type="dxa"/>
              <w:right w:w="0" w:type="dxa"/>
            </w:tcMar>
          </w:tcPr>
          <w:p w:rsidR="00A90905" w:rsidRDefault="00A90905">
            <w:pPr>
              <w:rPr>
                <w:vanish/>
              </w:rPr>
            </w:pPr>
            <w:r>
              <w:fldChar w:fldCharType="begin"/>
            </w:r>
            <w:r w:rsidR="00770D26">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90905">
              <w:trPr>
                <w:jc w:val="center"/>
              </w:trPr>
              <w:tc>
                <w:tcPr>
                  <w:tcW w:w="708" w:type="dxa"/>
                  <w:tcMar>
                    <w:top w:w="0" w:type="dxa"/>
                    <w:left w:w="0" w:type="dxa"/>
                    <w:bottom w:w="0" w:type="dxa"/>
                    <w:right w:w="0" w:type="dxa"/>
                  </w:tcMar>
                </w:tcPr>
                <w:p w:rsidR="00A90905" w:rsidRDefault="00770D26">
                  <w:pPr>
                    <w:jc w:val="center"/>
                  </w:pPr>
                  <w:r>
                    <w:rPr>
                      <w:rFonts w:eastAsia="Arial" w:cs="Arial"/>
                      <w:b/>
                      <w:bCs/>
                      <w:color w:val="000000"/>
                      <w:sz w:val="16"/>
                      <w:szCs w:val="16"/>
                    </w:rPr>
                    <w:t>5.7</w:t>
                  </w:r>
                </w:p>
              </w:tc>
            </w:tr>
          </w:tbl>
          <w:p w:rsidR="00A90905" w:rsidRDefault="00A90905">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90905">
              <w:trPr>
                <w:jc w:val="center"/>
              </w:trPr>
              <w:tc>
                <w:tcPr>
                  <w:tcW w:w="708" w:type="dxa"/>
                  <w:tcMar>
                    <w:top w:w="0" w:type="dxa"/>
                    <w:left w:w="0" w:type="dxa"/>
                    <w:bottom w:w="0" w:type="dxa"/>
                    <w:right w:w="0" w:type="dxa"/>
                  </w:tcMar>
                </w:tcPr>
                <w:p w:rsidR="00A90905" w:rsidRDefault="00770D26">
                  <w:pPr>
                    <w:jc w:val="center"/>
                  </w:pPr>
                  <w:r>
                    <w:rPr>
                      <w:rFonts w:eastAsia="Arial" w:cs="Arial"/>
                      <w:b/>
                      <w:bCs/>
                      <w:color w:val="000000"/>
                      <w:sz w:val="16"/>
                      <w:szCs w:val="16"/>
                    </w:rPr>
                    <w:t>(18)</w:t>
                  </w:r>
                </w:p>
              </w:tc>
            </w:tr>
          </w:tbl>
          <w:p w:rsidR="00A90905" w:rsidRDefault="00A90905">
            <w:pPr>
              <w:spacing w:line="1" w:lineRule="auto"/>
            </w:pPr>
          </w:p>
        </w:tc>
        <w:tc>
          <w:tcPr>
            <w:tcW w:w="4875" w:type="dxa"/>
            <w:tcMar>
              <w:top w:w="0" w:type="dxa"/>
              <w:left w:w="0" w:type="dxa"/>
              <w:bottom w:w="0" w:type="dxa"/>
              <w:right w:w="0" w:type="dxa"/>
            </w:tcMar>
          </w:tcPr>
          <w:p w:rsidR="00A90905" w:rsidRDefault="00A9090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90905">
              <w:tc>
                <w:tcPr>
                  <w:tcW w:w="4875" w:type="dxa"/>
                  <w:tcMar>
                    <w:top w:w="0" w:type="dxa"/>
                    <w:left w:w="0" w:type="dxa"/>
                    <w:bottom w:w="0" w:type="dxa"/>
                    <w:right w:w="0" w:type="dxa"/>
                  </w:tcMar>
                </w:tcPr>
                <w:p w:rsidR="00A90905" w:rsidRDefault="00770D26">
                  <w:r>
                    <w:rPr>
                      <w:rFonts w:eastAsia="Arial" w:cs="Arial"/>
                      <w:b/>
                      <w:bCs/>
                      <w:color w:val="000000"/>
                      <w:sz w:val="16"/>
                      <w:szCs w:val="16"/>
                    </w:rPr>
                    <w:t>Plant: total length</w:t>
                  </w:r>
                </w:p>
              </w:tc>
            </w:tr>
          </w:tbl>
          <w:p w:rsidR="00A90905" w:rsidRDefault="00A90905">
            <w:pPr>
              <w:spacing w:line="1" w:lineRule="auto"/>
            </w:pPr>
          </w:p>
        </w:tc>
        <w:tc>
          <w:tcPr>
            <w:tcW w:w="3165" w:type="dxa"/>
            <w:tcMar>
              <w:top w:w="0" w:type="dxa"/>
              <w:left w:w="0" w:type="dxa"/>
              <w:bottom w:w="0" w:type="dxa"/>
              <w:right w:w="0" w:type="dxa"/>
            </w:tcMar>
          </w:tcPr>
          <w:p w:rsidR="00A90905" w:rsidRDefault="00A90905">
            <w:pPr>
              <w:spacing w:line="1" w:lineRule="auto"/>
            </w:pPr>
          </w:p>
        </w:tc>
        <w:tc>
          <w:tcPr>
            <w:tcW w:w="600" w:type="dxa"/>
            <w:tcMar>
              <w:top w:w="0" w:type="dxa"/>
              <w:left w:w="0" w:type="dxa"/>
              <w:bottom w:w="0" w:type="dxa"/>
              <w:right w:w="0" w:type="dxa"/>
            </w:tcMar>
          </w:tcPr>
          <w:p w:rsidR="00A90905" w:rsidRDefault="00A90905">
            <w:pPr>
              <w:spacing w:line="1" w:lineRule="auto"/>
            </w:pPr>
          </w:p>
        </w:tc>
      </w:tr>
      <w:tr w:rsidR="00A90905">
        <w:tc>
          <w:tcPr>
            <w:tcW w:w="708" w:type="dxa"/>
            <w:tcMar>
              <w:top w:w="80" w:type="dxa"/>
              <w:left w:w="0" w:type="dxa"/>
              <w:bottom w:w="80" w:type="dxa"/>
              <w:right w:w="0" w:type="dxa"/>
            </w:tcMar>
            <w:vAlign w:val="bottom"/>
          </w:tcPr>
          <w:p w:rsidR="00A90905" w:rsidRDefault="00A90905">
            <w:pPr>
              <w:spacing w:line="1" w:lineRule="auto"/>
            </w:pPr>
          </w:p>
        </w:tc>
        <w:tc>
          <w:tcPr>
            <w:tcW w:w="4875" w:type="dxa"/>
            <w:tcMar>
              <w:top w:w="80" w:type="dxa"/>
              <w:left w:w="20" w:type="dxa"/>
              <w:bottom w:w="80" w:type="dxa"/>
              <w:right w:w="20" w:type="dxa"/>
            </w:tcMar>
            <w:vAlign w:val="center"/>
          </w:tcPr>
          <w:p w:rsidR="00A90905" w:rsidRDefault="00A9090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0905">
              <w:tc>
                <w:tcPr>
                  <w:tcW w:w="4835" w:type="dxa"/>
                  <w:tcMar>
                    <w:top w:w="0" w:type="dxa"/>
                    <w:left w:w="0" w:type="dxa"/>
                    <w:bottom w:w="0" w:type="dxa"/>
                    <w:right w:w="0" w:type="dxa"/>
                  </w:tcMar>
                </w:tcPr>
                <w:p w:rsidR="00A90905" w:rsidRDefault="00770D26">
                  <w:r>
                    <w:rPr>
                      <w:rFonts w:eastAsia="Arial" w:cs="Arial"/>
                      <w:color w:val="000000"/>
                      <w:sz w:val="16"/>
                      <w:szCs w:val="16"/>
                    </w:rPr>
                    <w:t>very short</w:t>
                  </w:r>
                </w:p>
              </w:tc>
            </w:tr>
          </w:tbl>
          <w:p w:rsidR="00A90905" w:rsidRDefault="00A90905">
            <w:pPr>
              <w:spacing w:line="1" w:lineRule="auto"/>
            </w:pPr>
          </w:p>
        </w:tc>
        <w:tc>
          <w:tcPr>
            <w:tcW w:w="3165" w:type="dxa"/>
            <w:tcMar>
              <w:top w:w="80" w:type="dxa"/>
              <w:left w:w="20" w:type="dxa"/>
              <w:bottom w:w="80" w:type="dxa"/>
              <w:right w:w="20" w:type="dxa"/>
            </w:tcMar>
            <w:vAlign w:val="center"/>
          </w:tcPr>
          <w:p w:rsidR="00A90905" w:rsidRDefault="00A9090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0905">
              <w:tc>
                <w:tcPr>
                  <w:tcW w:w="3125"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600" w:type="dxa"/>
            <w:tcBorders>
              <w:right w:val="single" w:sz="6" w:space="0" w:color="000000"/>
            </w:tcBorders>
            <w:tcMar>
              <w:top w:w="80" w:type="dxa"/>
              <w:left w:w="20" w:type="dxa"/>
              <w:bottom w:w="80" w:type="dxa"/>
              <w:right w:w="20" w:type="dxa"/>
            </w:tcMar>
            <w:vAlign w:val="center"/>
          </w:tcPr>
          <w:p w:rsidR="00A90905" w:rsidRDefault="00A9090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0905">
              <w:tc>
                <w:tcPr>
                  <w:tcW w:w="560" w:type="dxa"/>
                  <w:tcMar>
                    <w:top w:w="0" w:type="dxa"/>
                    <w:left w:w="0" w:type="dxa"/>
                    <w:bottom w:w="0" w:type="dxa"/>
                    <w:right w:w="0" w:type="dxa"/>
                  </w:tcMar>
                </w:tcPr>
                <w:p w:rsidR="00A90905" w:rsidRDefault="00770D26">
                  <w:r>
                    <w:rPr>
                      <w:rFonts w:eastAsia="Arial" w:cs="Arial"/>
                      <w:color w:val="000000"/>
                      <w:sz w:val="16"/>
                      <w:szCs w:val="16"/>
                    </w:rPr>
                    <w:t>1 [   ]</w:t>
                  </w:r>
                </w:p>
              </w:tc>
            </w:tr>
          </w:tbl>
          <w:p w:rsidR="00A90905" w:rsidRDefault="00A90905">
            <w:pPr>
              <w:spacing w:line="1" w:lineRule="auto"/>
            </w:pPr>
          </w:p>
        </w:tc>
      </w:tr>
      <w:tr w:rsidR="00A90905">
        <w:tc>
          <w:tcPr>
            <w:tcW w:w="708" w:type="dxa"/>
            <w:tcMar>
              <w:top w:w="80" w:type="dxa"/>
              <w:left w:w="0" w:type="dxa"/>
              <w:bottom w:w="80" w:type="dxa"/>
              <w:right w:w="0" w:type="dxa"/>
            </w:tcMar>
            <w:vAlign w:val="bottom"/>
          </w:tcPr>
          <w:p w:rsidR="00A90905" w:rsidRDefault="00A90905">
            <w:pPr>
              <w:spacing w:line="1" w:lineRule="auto"/>
            </w:pPr>
          </w:p>
        </w:tc>
        <w:tc>
          <w:tcPr>
            <w:tcW w:w="4875" w:type="dxa"/>
            <w:tcMar>
              <w:top w:w="80" w:type="dxa"/>
              <w:left w:w="20" w:type="dxa"/>
              <w:bottom w:w="80" w:type="dxa"/>
              <w:right w:w="20" w:type="dxa"/>
            </w:tcMar>
            <w:vAlign w:val="center"/>
          </w:tcPr>
          <w:p w:rsidR="00A90905" w:rsidRDefault="00A9090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0905">
              <w:tc>
                <w:tcPr>
                  <w:tcW w:w="4835" w:type="dxa"/>
                  <w:tcMar>
                    <w:top w:w="0" w:type="dxa"/>
                    <w:left w:w="0" w:type="dxa"/>
                    <w:bottom w:w="0" w:type="dxa"/>
                    <w:right w:w="0" w:type="dxa"/>
                  </w:tcMar>
                </w:tcPr>
                <w:p w:rsidR="00A90905" w:rsidRDefault="00770D26">
                  <w:r>
                    <w:rPr>
                      <w:rFonts w:eastAsia="Arial" w:cs="Arial"/>
                      <w:color w:val="000000"/>
                      <w:sz w:val="16"/>
                      <w:szCs w:val="16"/>
                    </w:rPr>
                    <w:t>very short to short</w:t>
                  </w:r>
                </w:p>
              </w:tc>
            </w:tr>
          </w:tbl>
          <w:p w:rsidR="00A90905" w:rsidRDefault="00A90905">
            <w:pPr>
              <w:spacing w:line="1" w:lineRule="auto"/>
            </w:pPr>
          </w:p>
        </w:tc>
        <w:tc>
          <w:tcPr>
            <w:tcW w:w="3165" w:type="dxa"/>
            <w:tcMar>
              <w:top w:w="80" w:type="dxa"/>
              <w:left w:w="20" w:type="dxa"/>
              <w:bottom w:w="80" w:type="dxa"/>
              <w:right w:w="20" w:type="dxa"/>
            </w:tcMar>
            <w:vAlign w:val="center"/>
          </w:tcPr>
          <w:p w:rsidR="00A90905" w:rsidRDefault="00A9090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0905">
              <w:tc>
                <w:tcPr>
                  <w:tcW w:w="3125"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600" w:type="dxa"/>
            <w:tcBorders>
              <w:right w:val="single" w:sz="6" w:space="0" w:color="000000"/>
            </w:tcBorders>
            <w:tcMar>
              <w:top w:w="80" w:type="dxa"/>
              <w:left w:w="20" w:type="dxa"/>
              <w:bottom w:w="80" w:type="dxa"/>
              <w:right w:w="20" w:type="dxa"/>
            </w:tcMar>
            <w:vAlign w:val="center"/>
          </w:tcPr>
          <w:p w:rsidR="00A90905" w:rsidRDefault="00A9090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0905">
              <w:tc>
                <w:tcPr>
                  <w:tcW w:w="560" w:type="dxa"/>
                  <w:tcMar>
                    <w:top w:w="0" w:type="dxa"/>
                    <w:left w:w="0" w:type="dxa"/>
                    <w:bottom w:w="0" w:type="dxa"/>
                    <w:right w:w="0" w:type="dxa"/>
                  </w:tcMar>
                </w:tcPr>
                <w:p w:rsidR="00A90905" w:rsidRDefault="00770D26">
                  <w:r>
                    <w:rPr>
                      <w:rFonts w:eastAsia="Arial" w:cs="Arial"/>
                      <w:color w:val="000000"/>
                      <w:sz w:val="16"/>
                      <w:szCs w:val="16"/>
                    </w:rPr>
                    <w:t>2 [   ]</w:t>
                  </w:r>
                </w:p>
              </w:tc>
            </w:tr>
          </w:tbl>
          <w:p w:rsidR="00A90905" w:rsidRDefault="00A90905">
            <w:pPr>
              <w:spacing w:line="1" w:lineRule="auto"/>
            </w:pPr>
          </w:p>
        </w:tc>
      </w:tr>
      <w:tr w:rsidR="00A90905">
        <w:tc>
          <w:tcPr>
            <w:tcW w:w="708" w:type="dxa"/>
            <w:tcMar>
              <w:top w:w="80" w:type="dxa"/>
              <w:left w:w="0" w:type="dxa"/>
              <w:bottom w:w="80" w:type="dxa"/>
              <w:right w:w="0" w:type="dxa"/>
            </w:tcMar>
            <w:vAlign w:val="bottom"/>
          </w:tcPr>
          <w:p w:rsidR="00A90905" w:rsidRDefault="00A90905">
            <w:pPr>
              <w:spacing w:line="1" w:lineRule="auto"/>
            </w:pPr>
          </w:p>
        </w:tc>
        <w:tc>
          <w:tcPr>
            <w:tcW w:w="4875" w:type="dxa"/>
            <w:tcMar>
              <w:top w:w="80" w:type="dxa"/>
              <w:left w:w="20" w:type="dxa"/>
              <w:bottom w:w="80" w:type="dxa"/>
              <w:right w:w="20" w:type="dxa"/>
            </w:tcMar>
            <w:vAlign w:val="center"/>
          </w:tcPr>
          <w:p w:rsidR="00A90905" w:rsidRDefault="00A9090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0905">
              <w:tc>
                <w:tcPr>
                  <w:tcW w:w="4835" w:type="dxa"/>
                  <w:tcMar>
                    <w:top w:w="0" w:type="dxa"/>
                    <w:left w:w="0" w:type="dxa"/>
                    <w:bottom w:w="0" w:type="dxa"/>
                    <w:right w:w="0" w:type="dxa"/>
                  </w:tcMar>
                </w:tcPr>
                <w:p w:rsidR="00A90905" w:rsidRDefault="00770D26">
                  <w:r>
                    <w:rPr>
                      <w:rFonts w:eastAsia="Arial" w:cs="Arial"/>
                      <w:color w:val="000000"/>
                      <w:sz w:val="16"/>
                      <w:szCs w:val="16"/>
                    </w:rPr>
                    <w:t>short</w:t>
                  </w:r>
                </w:p>
              </w:tc>
            </w:tr>
          </w:tbl>
          <w:p w:rsidR="00A90905" w:rsidRDefault="00A90905">
            <w:pPr>
              <w:spacing w:line="1" w:lineRule="auto"/>
            </w:pPr>
          </w:p>
        </w:tc>
        <w:tc>
          <w:tcPr>
            <w:tcW w:w="3165" w:type="dxa"/>
            <w:tcMar>
              <w:top w:w="80" w:type="dxa"/>
              <w:left w:w="20" w:type="dxa"/>
              <w:bottom w:w="80" w:type="dxa"/>
              <w:right w:w="20" w:type="dxa"/>
            </w:tcMar>
            <w:vAlign w:val="center"/>
          </w:tcPr>
          <w:p w:rsidR="00A90905" w:rsidRDefault="00A9090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0905">
              <w:tc>
                <w:tcPr>
                  <w:tcW w:w="3125" w:type="dxa"/>
                  <w:tcMar>
                    <w:top w:w="0" w:type="dxa"/>
                    <w:left w:w="0" w:type="dxa"/>
                    <w:bottom w:w="0" w:type="dxa"/>
                    <w:right w:w="0" w:type="dxa"/>
                  </w:tcMar>
                </w:tcPr>
                <w:p w:rsidR="00A90905" w:rsidRDefault="00770D26">
                  <w:r>
                    <w:rPr>
                      <w:rFonts w:eastAsia="Arial" w:cs="Arial"/>
                      <w:color w:val="000000"/>
                      <w:sz w:val="16"/>
                      <w:szCs w:val="16"/>
                    </w:rPr>
                    <w:t>(S) MSL 545 C, (W) PX131</w:t>
                  </w:r>
                </w:p>
              </w:tc>
            </w:tr>
          </w:tbl>
          <w:p w:rsidR="00A90905" w:rsidRDefault="00A90905">
            <w:pPr>
              <w:spacing w:line="1" w:lineRule="auto"/>
            </w:pPr>
          </w:p>
        </w:tc>
        <w:tc>
          <w:tcPr>
            <w:tcW w:w="600" w:type="dxa"/>
            <w:tcBorders>
              <w:right w:val="single" w:sz="6" w:space="0" w:color="000000"/>
            </w:tcBorders>
            <w:tcMar>
              <w:top w:w="80" w:type="dxa"/>
              <w:left w:w="20" w:type="dxa"/>
              <w:bottom w:w="80" w:type="dxa"/>
              <w:right w:w="20" w:type="dxa"/>
            </w:tcMar>
            <w:vAlign w:val="center"/>
          </w:tcPr>
          <w:p w:rsidR="00A90905" w:rsidRDefault="00A9090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0905">
              <w:tc>
                <w:tcPr>
                  <w:tcW w:w="560" w:type="dxa"/>
                  <w:tcMar>
                    <w:top w:w="0" w:type="dxa"/>
                    <w:left w:w="0" w:type="dxa"/>
                    <w:bottom w:w="0" w:type="dxa"/>
                    <w:right w:w="0" w:type="dxa"/>
                  </w:tcMar>
                </w:tcPr>
                <w:p w:rsidR="00A90905" w:rsidRDefault="00770D26">
                  <w:r>
                    <w:rPr>
                      <w:rFonts w:eastAsia="Arial" w:cs="Arial"/>
                      <w:color w:val="000000"/>
                      <w:sz w:val="16"/>
                      <w:szCs w:val="16"/>
                    </w:rPr>
                    <w:t>3 [   ]</w:t>
                  </w:r>
                </w:p>
              </w:tc>
            </w:tr>
          </w:tbl>
          <w:p w:rsidR="00A90905" w:rsidRDefault="00A90905">
            <w:pPr>
              <w:spacing w:line="1" w:lineRule="auto"/>
            </w:pPr>
          </w:p>
        </w:tc>
      </w:tr>
      <w:tr w:rsidR="00A90905">
        <w:tc>
          <w:tcPr>
            <w:tcW w:w="708" w:type="dxa"/>
            <w:tcMar>
              <w:top w:w="80" w:type="dxa"/>
              <w:left w:w="0" w:type="dxa"/>
              <w:bottom w:w="80" w:type="dxa"/>
              <w:right w:w="0" w:type="dxa"/>
            </w:tcMar>
            <w:vAlign w:val="bottom"/>
          </w:tcPr>
          <w:p w:rsidR="00A90905" w:rsidRDefault="00A90905">
            <w:pPr>
              <w:spacing w:line="1" w:lineRule="auto"/>
            </w:pPr>
          </w:p>
        </w:tc>
        <w:tc>
          <w:tcPr>
            <w:tcW w:w="4875" w:type="dxa"/>
            <w:tcMar>
              <w:top w:w="80" w:type="dxa"/>
              <w:left w:w="20" w:type="dxa"/>
              <w:bottom w:w="80" w:type="dxa"/>
              <w:right w:w="20" w:type="dxa"/>
            </w:tcMar>
            <w:vAlign w:val="center"/>
          </w:tcPr>
          <w:p w:rsidR="00A90905" w:rsidRDefault="00A9090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0905">
              <w:tc>
                <w:tcPr>
                  <w:tcW w:w="4835" w:type="dxa"/>
                  <w:tcMar>
                    <w:top w:w="0" w:type="dxa"/>
                    <w:left w:w="0" w:type="dxa"/>
                    <w:bottom w:w="0" w:type="dxa"/>
                    <w:right w:w="0" w:type="dxa"/>
                  </w:tcMar>
                </w:tcPr>
                <w:p w:rsidR="00A90905" w:rsidRDefault="00770D26">
                  <w:r>
                    <w:rPr>
                      <w:rFonts w:eastAsia="Arial" w:cs="Arial"/>
                      <w:color w:val="000000"/>
                      <w:sz w:val="16"/>
                      <w:szCs w:val="16"/>
                    </w:rPr>
                    <w:t>short to medium</w:t>
                  </w:r>
                </w:p>
              </w:tc>
            </w:tr>
          </w:tbl>
          <w:p w:rsidR="00A90905" w:rsidRDefault="00A90905">
            <w:pPr>
              <w:spacing w:line="1" w:lineRule="auto"/>
            </w:pPr>
          </w:p>
        </w:tc>
        <w:tc>
          <w:tcPr>
            <w:tcW w:w="3165" w:type="dxa"/>
            <w:tcMar>
              <w:top w:w="80" w:type="dxa"/>
              <w:left w:w="20" w:type="dxa"/>
              <w:bottom w:w="80" w:type="dxa"/>
              <w:right w:w="20" w:type="dxa"/>
            </w:tcMar>
            <w:vAlign w:val="center"/>
          </w:tcPr>
          <w:p w:rsidR="00A90905" w:rsidRDefault="00A9090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0905">
              <w:tc>
                <w:tcPr>
                  <w:tcW w:w="3125"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600" w:type="dxa"/>
            <w:tcBorders>
              <w:right w:val="single" w:sz="6" w:space="0" w:color="000000"/>
            </w:tcBorders>
            <w:tcMar>
              <w:top w:w="80" w:type="dxa"/>
              <w:left w:w="20" w:type="dxa"/>
              <w:bottom w:w="80" w:type="dxa"/>
              <w:right w:w="20" w:type="dxa"/>
            </w:tcMar>
            <w:vAlign w:val="center"/>
          </w:tcPr>
          <w:p w:rsidR="00A90905" w:rsidRDefault="00A9090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0905">
              <w:tc>
                <w:tcPr>
                  <w:tcW w:w="560" w:type="dxa"/>
                  <w:tcMar>
                    <w:top w:w="0" w:type="dxa"/>
                    <w:left w:w="0" w:type="dxa"/>
                    <w:bottom w:w="0" w:type="dxa"/>
                    <w:right w:w="0" w:type="dxa"/>
                  </w:tcMar>
                </w:tcPr>
                <w:p w:rsidR="00A90905" w:rsidRDefault="00770D26">
                  <w:r>
                    <w:rPr>
                      <w:rFonts w:eastAsia="Arial" w:cs="Arial"/>
                      <w:color w:val="000000"/>
                      <w:sz w:val="16"/>
                      <w:szCs w:val="16"/>
                    </w:rPr>
                    <w:t>4 [   ]</w:t>
                  </w:r>
                </w:p>
              </w:tc>
            </w:tr>
          </w:tbl>
          <w:p w:rsidR="00A90905" w:rsidRDefault="00A90905">
            <w:pPr>
              <w:spacing w:line="1" w:lineRule="auto"/>
            </w:pPr>
          </w:p>
        </w:tc>
      </w:tr>
      <w:tr w:rsidR="00A90905">
        <w:tc>
          <w:tcPr>
            <w:tcW w:w="708" w:type="dxa"/>
            <w:tcMar>
              <w:top w:w="80" w:type="dxa"/>
              <w:left w:w="0" w:type="dxa"/>
              <w:bottom w:w="80" w:type="dxa"/>
              <w:right w:w="0" w:type="dxa"/>
            </w:tcMar>
            <w:vAlign w:val="bottom"/>
          </w:tcPr>
          <w:p w:rsidR="00A90905" w:rsidRDefault="00A90905">
            <w:pPr>
              <w:spacing w:line="1" w:lineRule="auto"/>
            </w:pPr>
          </w:p>
        </w:tc>
        <w:tc>
          <w:tcPr>
            <w:tcW w:w="4875" w:type="dxa"/>
            <w:tcMar>
              <w:top w:w="80" w:type="dxa"/>
              <w:left w:w="20" w:type="dxa"/>
              <w:bottom w:w="80" w:type="dxa"/>
              <w:right w:w="20" w:type="dxa"/>
            </w:tcMar>
            <w:vAlign w:val="center"/>
          </w:tcPr>
          <w:p w:rsidR="00A90905" w:rsidRDefault="00A9090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0905">
              <w:tc>
                <w:tcPr>
                  <w:tcW w:w="4835" w:type="dxa"/>
                  <w:tcMar>
                    <w:top w:w="0" w:type="dxa"/>
                    <w:left w:w="0" w:type="dxa"/>
                    <w:bottom w:w="0" w:type="dxa"/>
                    <w:right w:w="0" w:type="dxa"/>
                  </w:tcMar>
                </w:tcPr>
                <w:p w:rsidR="00A90905" w:rsidRDefault="00770D26">
                  <w:r>
                    <w:rPr>
                      <w:rFonts w:eastAsia="Arial" w:cs="Arial"/>
                      <w:color w:val="000000"/>
                      <w:sz w:val="16"/>
                      <w:szCs w:val="16"/>
                    </w:rPr>
                    <w:t>medium</w:t>
                  </w:r>
                </w:p>
              </w:tc>
            </w:tr>
          </w:tbl>
          <w:p w:rsidR="00A90905" w:rsidRDefault="00A90905">
            <w:pPr>
              <w:spacing w:line="1" w:lineRule="auto"/>
            </w:pPr>
          </w:p>
        </w:tc>
        <w:tc>
          <w:tcPr>
            <w:tcW w:w="3165" w:type="dxa"/>
            <w:tcMar>
              <w:top w:w="80" w:type="dxa"/>
              <w:left w:w="20" w:type="dxa"/>
              <w:bottom w:w="80" w:type="dxa"/>
              <w:right w:w="20" w:type="dxa"/>
            </w:tcMar>
            <w:vAlign w:val="center"/>
          </w:tcPr>
          <w:p w:rsidR="00A90905" w:rsidRDefault="00A9090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0905">
              <w:tc>
                <w:tcPr>
                  <w:tcW w:w="3125" w:type="dxa"/>
                  <w:tcMar>
                    <w:top w:w="0" w:type="dxa"/>
                    <w:left w:w="0" w:type="dxa"/>
                    <w:bottom w:w="0" w:type="dxa"/>
                    <w:right w:w="0" w:type="dxa"/>
                  </w:tcMar>
                </w:tcPr>
                <w:p w:rsidR="00A90905" w:rsidRDefault="00770D26">
                  <w:r>
                    <w:rPr>
                      <w:rFonts w:eastAsia="Arial" w:cs="Arial"/>
                      <w:color w:val="000000"/>
                      <w:sz w:val="16"/>
                      <w:szCs w:val="16"/>
                    </w:rPr>
                    <w:t>(S) Jazz KWS, (W) Skye</w:t>
                  </w:r>
                </w:p>
              </w:tc>
            </w:tr>
          </w:tbl>
          <w:p w:rsidR="00A90905" w:rsidRDefault="00A90905">
            <w:pPr>
              <w:spacing w:line="1" w:lineRule="auto"/>
            </w:pPr>
          </w:p>
        </w:tc>
        <w:tc>
          <w:tcPr>
            <w:tcW w:w="600" w:type="dxa"/>
            <w:tcBorders>
              <w:right w:val="single" w:sz="6" w:space="0" w:color="000000"/>
            </w:tcBorders>
            <w:tcMar>
              <w:top w:w="80" w:type="dxa"/>
              <w:left w:w="20" w:type="dxa"/>
              <w:bottom w:w="80" w:type="dxa"/>
              <w:right w:w="20" w:type="dxa"/>
            </w:tcMar>
            <w:vAlign w:val="center"/>
          </w:tcPr>
          <w:p w:rsidR="00A90905" w:rsidRDefault="00A9090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0905">
              <w:tc>
                <w:tcPr>
                  <w:tcW w:w="560" w:type="dxa"/>
                  <w:tcMar>
                    <w:top w:w="0" w:type="dxa"/>
                    <w:left w:w="0" w:type="dxa"/>
                    <w:bottom w:w="0" w:type="dxa"/>
                    <w:right w:w="0" w:type="dxa"/>
                  </w:tcMar>
                </w:tcPr>
                <w:p w:rsidR="00A90905" w:rsidRDefault="00770D26">
                  <w:r>
                    <w:rPr>
                      <w:rFonts w:eastAsia="Arial" w:cs="Arial"/>
                      <w:color w:val="000000"/>
                      <w:sz w:val="16"/>
                      <w:szCs w:val="16"/>
                    </w:rPr>
                    <w:t>5 [   ]</w:t>
                  </w:r>
                </w:p>
              </w:tc>
            </w:tr>
          </w:tbl>
          <w:p w:rsidR="00A90905" w:rsidRDefault="00A90905">
            <w:pPr>
              <w:spacing w:line="1" w:lineRule="auto"/>
            </w:pPr>
          </w:p>
        </w:tc>
      </w:tr>
      <w:tr w:rsidR="00A90905">
        <w:tc>
          <w:tcPr>
            <w:tcW w:w="708" w:type="dxa"/>
            <w:tcMar>
              <w:top w:w="80" w:type="dxa"/>
              <w:left w:w="0" w:type="dxa"/>
              <w:bottom w:w="80" w:type="dxa"/>
              <w:right w:w="0" w:type="dxa"/>
            </w:tcMar>
            <w:vAlign w:val="bottom"/>
          </w:tcPr>
          <w:p w:rsidR="00A90905" w:rsidRDefault="00A90905">
            <w:pPr>
              <w:spacing w:line="1" w:lineRule="auto"/>
            </w:pPr>
          </w:p>
        </w:tc>
        <w:tc>
          <w:tcPr>
            <w:tcW w:w="4875" w:type="dxa"/>
            <w:tcMar>
              <w:top w:w="80" w:type="dxa"/>
              <w:left w:w="20" w:type="dxa"/>
              <w:bottom w:w="80" w:type="dxa"/>
              <w:right w:w="20" w:type="dxa"/>
            </w:tcMar>
            <w:vAlign w:val="center"/>
          </w:tcPr>
          <w:p w:rsidR="00A90905" w:rsidRDefault="00A9090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0905">
              <w:tc>
                <w:tcPr>
                  <w:tcW w:w="4835" w:type="dxa"/>
                  <w:tcMar>
                    <w:top w:w="0" w:type="dxa"/>
                    <w:left w:w="0" w:type="dxa"/>
                    <w:bottom w:w="0" w:type="dxa"/>
                    <w:right w:w="0" w:type="dxa"/>
                  </w:tcMar>
                </w:tcPr>
                <w:p w:rsidR="00A90905" w:rsidRDefault="00770D26">
                  <w:r>
                    <w:rPr>
                      <w:rFonts w:eastAsia="Arial" w:cs="Arial"/>
                      <w:color w:val="000000"/>
                      <w:sz w:val="16"/>
                      <w:szCs w:val="16"/>
                    </w:rPr>
                    <w:t>medium to long</w:t>
                  </w:r>
                </w:p>
              </w:tc>
            </w:tr>
          </w:tbl>
          <w:p w:rsidR="00A90905" w:rsidRDefault="00A90905">
            <w:pPr>
              <w:spacing w:line="1" w:lineRule="auto"/>
            </w:pPr>
          </w:p>
        </w:tc>
        <w:tc>
          <w:tcPr>
            <w:tcW w:w="3165" w:type="dxa"/>
            <w:tcMar>
              <w:top w:w="80" w:type="dxa"/>
              <w:left w:w="20" w:type="dxa"/>
              <w:bottom w:w="80" w:type="dxa"/>
              <w:right w:w="20" w:type="dxa"/>
            </w:tcMar>
            <w:vAlign w:val="center"/>
          </w:tcPr>
          <w:p w:rsidR="00A90905" w:rsidRDefault="00A9090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0905">
              <w:tc>
                <w:tcPr>
                  <w:tcW w:w="3125"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600" w:type="dxa"/>
            <w:tcBorders>
              <w:right w:val="single" w:sz="6" w:space="0" w:color="000000"/>
            </w:tcBorders>
            <w:tcMar>
              <w:top w:w="80" w:type="dxa"/>
              <w:left w:w="20" w:type="dxa"/>
              <w:bottom w:w="80" w:type="dxa"/>
              <w:right w:w="20" w:type="dxa"/>
            </w:tcMar>
            <w:vAlign w:val="center"/>
          </w:tcPr>
          <w:p w:rsidR="00A90905" w:rsidRDefault="00A9090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0905">
              <w:tc>
                <w:tcPr>
                  <w:tcW w:w="560" w:type="dxa"/>
                  <w:tcMar>
                    <w:top w:w="0" w:type="dxa"/>
                    <w:left w:w="0" w:type="dxa"/>
                    <w:bottom w:w="0" w:type="dxa"/>
                    <w:right w:w="0" w:type="dxa"/>
                  </w:tcMar>
                </w:tcPr>
                <w:p w:rsidR="00A90905" w:rsidRDefault="00770D26">
                  <w:r>
                    <w:rPr>
                      <w:rFonts w:eastAsia="Arial" w:cs="Arial"/>
                      <w:color w:val="000000"/>
                      <w:sz w:val="16"/>
                      <w:szCs w:val="16"/>
                    </w:rPr>
                    <w:t>6 [   ]</w:t>
                  </w:r>
                </w:p>
              </w:tc>
            </w:tr>
          </w:tbl>
          <w:p w:rsidR="00A90905" w:rsidRDefault="00A90905">
            <w:pPr>
              <w:spacing w:line="1" w:lineRule="auto"/>
            </w:pPr>
          </w:p>
        </w:tc>
      </w:tr>
      <w:tr w:rsidR="00A90905">
        <w:tc>
          <w:tcPr>
            <w:tcW w:w="708" w:type="dxa"/>
            <w:tcMar>
              <w:top w:w="80" w:type="dxa"/>
              <w:left w:w="0" w:type="dxa"/>
              <w:bottom w:w="80" w:type="dxa"/>
              <w:right w:w="0" w:type="dxa"/>
            </w:tcMar>
            <w:vAlign w:val="bottom"/>
          </w:tcPr>
          <w:p w:rsidR="00A90905" w:rsidRDefault="00A90905">
            <w:pPr>
              <w:spacing w:line="1" w:lineRule="auto"/>
            </w:pPr>
          </w:p>
        </w:tc>
        <w:tc>
          <w:tcPr>
            <w:tcW w:w="4875" w:type="dxa"/>
            <w:tcMar>
              <w:top w:w="80" w:type="dxa"/>
              <w:left w:w="20" w:type="dxa"/>
              <w:bottom w:w="80" w:type="dxa"/>
              <w:right w:w="20" w:type="dxa"/>
            </w:tcMar>
            <w:vAlign w:val="center"/>
          </w:tcPr>
          <w:p w:rsidR="00A90905" w:rsidRDefault="00A9090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0905">
              <w:tc>
                <w:tcPr>
                  <w:tcW w:w="4835" w:type="dxa"/>
                  <w:tcMar>
                    <w:top w:w="0" w:type="dxa"/>
                    <w:left w:w="0" w:type="dxa"/>
                    <w:bottom w:w="0" w:type="dxa"/>
                    <w:right w:w="0" w:type="dxa"/>
                  </w:tcMar>
                </w:tcPr>
                <w:p w:rsidR="00A90905" w:rsidRDefault="00770D26">
                  <w:r>
                    <w:rPr>
                      <w:rFonts w:eastAsia="Arial" w:cs="Arial"/>
                      <w:color w:val="000000"/>
                      <w:sz w:val="16"/>
                      <w:szCs w:val="16"/>
                    </w:rPr>
                    <w:t>long</w:t>
                  </w:r>
                </w:p>
              </w:tc>
            </w:tr>
          </w:tbl>
          <w:p w:rsidR="00A90905" w:rsidRDefault="00A90905">
            <w:pPr>
              <w:spacing w:line="1" w:lineRule="auto"/>
            </w:pPr>
          </w:p>
        </w:tc>
        <w:tc>
          <w:tcPr>
            <w:tcW w:w="3165" w:type="dxa"/>
            <w:tcMar>
              <w:top w:w="80" w:type="dxa"/>
              <w:left w:w="20" w:type="dxa"/>
              <w:bottom w:w="80" w:type="dxa"/>
              <w:right w:w="20" w:type="dxa"/>
            </w:tcMar>
            <w:vAlign w:val="center"/>
          </w:tcPr>
          <w:p w:rsidR="00A90905" w:rsidRDefault="00A9090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0905">
              <w:tc>
                <w:tcPr>
                  <w:tcW w:w="3125" w:type="dxa"/>
                  <w:tcMar>
                    <w:top w:w="0" w:type="dxa"/>
                    <w:left w:w="0" w:type="dxa"/>
                    <w:bottom w:w="0" w:type="dxa"/>
                    <w:right w:w="0" w:type="dxa"/>
                  </w:tcMar>
                </w:tcPr>
                <w:p w:rsidR="00A90905" w:rsidRDefault="00770D26">
                  <w:r>
                    <w:rPr>
                      <w:rFonts w:eastAsia="Arial" w:cs="Arial"/>
                      <w:color w:val="000000"/>
                      <w:sz w:val="16"/>
                      <w:szCs w:val="16"/>
                    </w:rPr>
                    <w:t>(S) D 271310, (W) Annapolis</w:t>
                  </w:r>
                </w:p>
              </w:tc>
            </w:tr>
          </w:tbl>
          <w:p w:rsidR="00A90905" w:rsidRDefault="00A90905">
            <w:pPr>
              <w:spacing w:line="1" w:lineRule="auto"/>
            </w:pPr>
          </w:p>
        </w:tc>
        <w:tc>
          <w:tcPr>
            <w:tcW w:w="600" w:type="dxa"/>
            <w:tcBorders>
              <w:right w:val="single" w:sz="6" w:space="0" w:color="000000"/>
            </w:tcBorders>
            <w:tcMar>
              <w:top w:w="80" w:type="dxa"/>
              <w:left w:w="20" w:type="dxa"/>
              <w:bottom w:w="80" w:type="dxa"/>
              <w:right w:w="20" w:type="dxa"/>
            </w:tcMar>
            <w:vAlign w:val="center"/>
          </w:tcPr>
          <w:p w:rsidR="00A90905" w:rsidRDefault="00A9090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0905">
              <w:tc>
                <w:tcPr>
                  <w:tcW w:w="560" w:type="dxa"/>
                  <w:tcMar>
                    <w:top w:w="0" w:type="dxa"/>
                    <w:left w:w="0" w:type="dxa"/>
                    <w:bottom w:w="0" w:type="dxa"/>
                    <w:right w:w="0" w:type="dxa"/>
                  </w:tcMar>
                </w:tcPr>
                <w:p w:rsidR="00A90905" w:rsidRDefault="00770D26">
                  <w:r>
                    <w:rPr>
                      <w:rFonts w:eastAsia="Arial" w:cs="Arial"/>
                      <w:color w:val="000000"/>
                      <w:sz w:val="16"/>
                      <w:szCs w:val="16"/>
                    </w:rPr>
                    <w:t>7 [   ]</w:t>
                  </w:r>
                </w:p>
              </w:tc>
            </w:tr>
          </w:tbl>
          <w:p w:rsidR="00A90905" w:rsidRDefault="00A90905">
            <w:pPr>
              <w:spacing w:line="1" w:lineRule="auto"/>
            </w:pPr>
          </w:p>
        </w:tc>
      </w:tr>
      <w:tr w:rsidR="00A90905">
        <w:tc>
          <w:tcPr>
            <w:tcW w:w="708" w:type="dxa"/>
            <w:tcMar>
              <w:top w:w="80" w:type="dxa"/>
              <w:left w:w="0" w:type="dxa"/>
              <w:bottom w:w="80" w:type="dxa"/>
              <w:right w:w="0" w:type="dxa"/>
            </w:tcMar>
            <w:vAlign w:val="bottom"/>
          </w:tcPr>
          <w:p w:rsidR="00A90905" w:rsidRDefault="00A90905">
            <w:pPr>
              <w:spacing w:line="1" w:lineRule="auto"/>
            </w:pPr>
          </w:p>
        </w:tc>
        <w:tc>
          <w:tcPr>
            <w:tcW w:w="4875" w:type="dxa"/>
            <w:tcMar>
              <w:top w:w="80" w:type="dxa"/>
              <w:left w:w="20" w:type="dxa"/>
              <w:bottom w:w="80" w:type="dxa"/>
              <w:right w:w="20" w:type="dxa"/>
            </w:tcMar>
            <w:vAlign w:val="center"/>
          </w:tcPr>
          <w:p w:rsidR="00A90905" w:rsidRDefault="00A9090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0905">
              <w:tc>
                <w:tcPr>
                  <w:tcW w:w="4835" w:type="dxa"/>
                  <w:tcMar>
                    <w:top w:w="0" w:type="dxa"/>
                    <w:left w:w="0" w:type="dxa"/>
                    <w:bottom w:w="0" w:type="dxa"/>
                    <w:right w:w="0" w:type="dxa"/>
                  </w:tcMar>
                </w:tcPr>
                <w:p w:rsidR="00A90905" w:rsidRDefault="00770D26">
                  <w:r>
                    <w:rPr>
                      <w:rFonts w:eastAsia="Arial" w:cs="Arial"/>
                      <w:color w:val="000000"/>
                      <w:sz w:val="16"/>
                      <w:szCs w:val="16"/>
                    </w:rPr>
                    <w:t>long to very long</w:t>
                  </w:r>
                </w:p>
              </w:tc>
            </w:tr>
          </w:tbl>
          <w:p w:rsidR="00A90905" w:rsidRDefault="00A90905">
            <w:pPr>
              <w:spacing w:line="1" w:lineRule="auto"/>
            </w:pPr>
          </w:p>
        </w:tc>
        <w:tc>
          <w:tcPr>
            <w:tcW w:w="3165" w:type="dxa"/>
            <w:tcMar>
              <w:top w:w="80" w:type="dxa"/>
              <w:left w:w="20" w:type="dxa"/>
              <w:bottom w:w="80" w:type="dxa"/>
              <w:right w:w="20" w:type="dxa"/>
            </w:tcMar>
            <w:vAlign w:val="center"/>
          </w:tcPr>
          <w:p w:rsidR="00A90905" w:rsidRDefault="00A9090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0905">
              <w:tc>
                <w:tcPr>
                  <w:tcW w:w="3125"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600" w:type="dxa"/>
            <w:tcBorders>
              <w:right w:val="single" w:sz="6" w:space="0" w:color="000000"/>
            </w:tcBorders>
            <w:tcMar>
              <w:top w:w="80" w:type="dxa"/>
              <w:left w:w="20" w:type="dxa"/>
              <w:bottom w:w="80" w:type="dxa"/>
              <w:right w:w="20" w:type="dxa"/>
            </w:tcMar>
            <w:vAlign w:val="center"/>
          </w:tcPr>
          <w:p w:rsidR="00A90905" w:rsidRDefault="00A9090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0905">
              <w:tc>
                <w:tcPr>
                  <w:tcW w:w="560" w:type="dxa"/>
                  <w:tcMar>
                    <w:top w:w="0" w:type="dxa"/>
                    <w:left w:w="0" w:type="dxa"/>
                    <w:bottom w:w="0" w:type="dxa"/>
                    <w:right w:w="0" w:type="dxa"/>
                  </w:tcMar>
                </w:tcPr>
                <w:p w:rsidR="00A90905" w:rsidRDefault="00770D26">
                  <w:r>
                    <w:rPr>
                      <w:rFonts w:eastAsia="Arial" w:cs="Arial"/>
                      <w:color w:val="000000"/>
                      <w:sz w:val="16"/>
                      <w:szCs w:val="16"/>
                    </w:rPr>
                    <w:t>8 [   ]</w:t>
                  </w:r>
                </w:p>
              </w:tc>
            </w:tr>
          </w:tbl>
          <w:p w:rsidR="00A90905" w:rsidRDefault="00A90905">
            <w:pPr>
              <w:spacing w:line="1" w:lineRule="auto"/>
            </w:pPr>
          </w:p>
        </w:tc>
      </w:tr>
      <w:tr w:rsidR="00A90905">
        <w:tc>
          <w:tcPr>
            <w:tcW w:w="708" w:type="dxa"/>
            <w:tcMar>
              <w:top w:w="80" w:type="dxa"/>
              <w:left w:w="0" w:type="dxa"/>
              <w:bottom w:w="80" w:type="dxa"/>
              <w:right w:w="0" w:type="dxa"/>
            </w:tcMar>
            <w:vAlign w:val="bottom"/>
          </w:tcPr>
          <w:p w:rsidR="00A90905" w:rsidRDefault="00A90905">
            <w:pPr>
              <w:spacing w:line="1" w:lineRule="auto"/>
            </w:pPr>
          </w:p>
        </w:tc>
        <w:tc>
          <w:tcPr>
            <w:tcW w:w="4875" w:type="dxa"/>
            <w:tcMar>
              <w:top w:w="80" w:type="dxa"/>
              <w:left w:w="20" w:type="dxa"/>
              <w:bottom w:w="80" w:type="dxa"/>
              <w:right w:w="20" w:type="dxa"/>
            </w:tcMar>
            <w:vAlign w:val="center"/>
          </w:tcPr>
          <w:p w:rsidR="00A90905" w:rsidRDefault="00A9090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90905">
              <w:tc>
                <w:tcPr>
                  <w:tcW w:w="4835" w:type="dxa"/>
                  <w:tcMar>
                    <w:top w:w="0" w:type="dxa"/>
                    <w:left w:w="0" w:type="dxa"/>
                    <w:bottom w:w="0" w:type="dxa"/>
                    <w:right w:w="0" w:type="dxa"/>
                  </w:tcMar>
                </w:tcPr>
                <w:p w:rsidR="00A90905" w:rsidRDefault="00770D26">
                  <w:r>
                    <w:rPr>
                      <w:rFonts w:eastAsia="Arial" w:cs="Arial"/>
                      <w:color w:val="000000"/>
                      <w:sz w:val="16"/>
                      <w:szCs w:val="16"/>
                    </w:rPr>
                    <w:t>very long</w:t>
                  </w:r>
                </w:p>
              </w:tc>
            </w:tr>
          </w:tbl>
          <w:p w:rsidR="00A90905" w:rsidRDefault="00A90905">
            <w:pPr>
              <w:spacing w:line="1" w:lineRule="auto"/>
            </w:pPr>
          </w:p>
        </w:tc>
        <w:tc>
          <w:tcPr>
            <w:tcW w:w="3165" w:type="dxa"/>
            <w:tcMar>
              <w:top w:w="80" w:type="dxa"/>
              <w:left w:w="20" w:type="dxa"/>
              <w:bottom w:w="80" w:type="dxa"/>
              <w:right w:w="20" w:type="dxa"/>
            </w:tcMar>
            <w:vAlign w:val="center"/>
          </w:tcPr>
          <w:p w:rsidR="00A90905" w:rsidRDefault="00A9090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90905">
              <w:tc>
                <w:tcPr>
                  <w:tcW w:w="3125"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c>
          <w:tcPr>
            <w:tcW w:w="600" w:type="dxa"/>
            <w:tcBorders>
              <w:right w:val="single" w:sz="6" w:space="0" w:color="000000"/>
            </w:tcBorders>
            <w:tcMar>
              <w:top w:w="80" w:type="dxa"/>
              <w:left w:w="20" w:type="dxa"/>
              <w:bottom w:w="80" w:type="dxa"/>
              <w:right w:w="20" w:type="dxa"/>
            </w:tcMar>
            <w:vAlign w:val="center"/>
          </w:tcPr>
          <w:p w:rsidR="00A90905" w:rsidRDefault="00A9090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90905">
              <w:tc>
                <w:tcPr>
                  <w:tcW w:w="560" w:type="dxa"/>
                  <w:tcMar>
                    <w:top w:w="0" w:type="dxa"/>
                    <w:left w:w="0" w:type="dxa"/>
                    <w:bottom w:w="0" w:type="dxa"/>
                    <w:right w:w="0" w:type="dxa"/>
                  </w:tcMar>
                </w:tcPr>
                <w:p w:rsidR="00A90905" w:rsidRDefault="00770D26">
                  <w:r>
                    <w:rPr>
                      <w:rFonts w:eastAsia="Arial" w:cs="Arial"/>
                      <w:color w:val="000000"/>
                      <w:sz w:val="16"/>
                      <w:szCs w:val="16"/>
                    </w:rPr>
                    <w:t>9 [   ]</w:t>
                  </w:r>
                </w:p>
              </w:tc>
            </w:tr>
          </w:tbl>
          <w:p w:rsidR="00A90905" w:rsidRDefault="00A90905">
            <w:pPr>
              <w:spacing w:line="1" w:lineRule="auto"/>
            </w:pPr>
          </w:p>
        </w:tc>
      </w:tr>
      <w:tr w:rsidR="00A90905">
        <w:tc>
          <w:tcPr>
            <w:tcW w:w="708" w:type="dxa"/>
            <w:tcMar>
              <w:top w:w="0" w:type="dxa"/>
              <w:left w:w="0" w:type="dxa"/>
              <w:bottom w:w="0" w:type="dxa"/>
              <w:right w:w="0" w:type="dxa"/>
            </w:tcMar>
          </w:tcPr>
          <w:p w:rsidR="00A90905" w:rsidRDefault="00A90905">
            <w:pPr>
              <w:spacing w:line="1" w:lineRule="auto"/>
            </w:pPr>
          </w:p>
        </w:tc>
        <w:tc>
          <w:tcPr>
            <w:tcW w:w="4875" w:type="dxa"/>
            <w:tcMar>
              <w:top w:w="0" w:type="dxa"/>
              <w:left w:w="0" w:type="dxa"/>
              <w:bottom w:w="0" w:type="dxa"/>
              <w:right w:w="0" w:type="dxa"/>
            </w:tcMar>
          </w:tcPr>
          <w:p w:rsidR="00A90905" w:rsidRDefault="00A90905">
            <w:pPr>
              <w:spacing w:line="1" w:lineRule="auto"/>
            </w:pPr>
          </w:p>
        </w:tc>
        <w:tc>
          <w:tcPr>
            <w:tcW w:w="3165" w:type="dxa"/>
            <w:tcMar>
              <w:top w:w="0" w:type="dxa"/>
              <w:left w:w="0" w:type="dxa"/>
              <w:bottom w:w="0" w:type="dxa"/>
              <w:right w:w="0" w:type="dxa"/>
            </w:tcMar>
          </w:tcPr>
          <w:p w:rsidR="00A90905" w:rsidRDefault="00A90905">
            <w:pPr>
              <w:spacing w:line="1" w:lineRule="auto"/>
            </w:pPr>
          </w:p>
        </w:tc>
        <w:tc>
          <w:tcPr>
            <w:tcW w:w="600" w:type="dxa"/>
            <w:tcMar>
              <w:top w:w="0" w:type="dxa"/>
              <w:left w:w="0" w:type="dxa"/>
              <w:bottom w:w="0" w:type="dxa"/>
              <w:right w:w="0" w:type="dxa"/>
            </w:tcMar>
          </w:tcPr>
          <w:p w:rsidR="00A90905" w:rsidRDefault="00A90905">
            <w:pPr>
              <w:spacing w:line="1" w:lineRule="auto"/>
            </w:pPr>
          </w:p>
        </w:tc>
      </w:tr>
    </w:tbl>
    <w:p w:rsidR="00A90905" w:rsidRDefault="00A90905">
      <w:pPr>
        <w:sectPr w:rsidR="00A90905">
          <w:headerReference w:type="default" r:id="rId45"/>
          <w:footerReference w:type="default" r:id="rId46"/>
          <w:pgSz w:w="11905" w:h="16837"/>
          <w:pgMar w:top="510" w:right="1133" w:bottom="510" w:left="1133" w:header="510" w:footer="510" w:gutter="0"/>
          <w:cols w:space="720"/>
        </w:sectPr>
      </w:pPr>
    </w:p>
    <w:p w:rsidR="00A90905" w:rsidRDefault="00A90905">
      <w:pPr>
        <w:rPr>
          <w:vanish/>
        </w:rPr>
      </w:pPr>
    </w:p>
    <w:tbl>
      <w:tblPr>
        <w:tblOverlap w:val="never"/>
        <w:tblW w:w="9465" w:type="dxa"/>
        <w:tblLayout w:type="fixed"/>
        <w:tblLook w:val="01E0" w:firstRow="1" w:lastRow="1" w:firstColumn="1" w:lastColumn="1" w:noHBand="0" w:noVBand="0"/>
      </w:tblPr>
      <w:tblGrid>
        <w:gridCol w:w="9465"/>
      </w:tblGrid>
      <w:tr w:rsidR="00A90905">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A90905">
              <w:tc>
                <w:tcPr>
                  <w:tcW w:w="3685" w:type="dxa"/>
                  <w:tcBorders>
                    <w:right w:val="single" w:sz="6" w:space="0" w:color="000000"/>
                  </w:tcBorders>
                  <w:tcMar>
                    <w:top w:w="0" w:type="dxa"/>
                    <w:left w:w="0" w:type="dxa"/>
                    <w:bottom w:w="0" w:type="dxa"/>
                    <w:right w:w="0" w:type="dxa"/>
                  </w:tcMar>
                </w:tcPr>
                <w:p w:rsidR="00A90905" w:rsidRDefault="00770D26">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A90905" w:rsidRDefault="00770D26">
                  <w:pPr>
                    <w:rPr>
                      <w:rFonts w:eastAsia="Arial" w:cs="Arial"/>
                      <w:color w:val="000000"/>
                    </w:rPr>
                  </w:pPr>
                  <w:r>
                    <w:rPr>
                      <w:rFonts w:eastAsia="Arial" w:cs="Arial"/>
                      <w:color w:val="000000"/>
                    </w:rPr>
                    <w:br/>
                    <w:t>Reference Number:</w:t>
                  </w:r>
                </w:p>
              </w:tc>
            </w:tr>
          </w:tbl>
          <w:p w:rsidR="00A90905" w:rsidRDefault="00A90905">
            <w:pPr>
              <w:spacing w:line="1" w:lineRule="auto"/>
            </w:pPr>
          </w:p>
        </w:tc>
      </w:tr>
      <w:tr w:rsidR="00A90905">
        <w:tc>
          <w:tcPr>
            <w:tcW w:w="946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A90905">
              <w:trPr>
                <w:trHeight w:hRule="exact" w:val="615"/>
              </w:trPr>
              <w:tc>
                <w:tcPr>
                  <w:tcW w:w="555" w:type="dxa"/>
                  <w:tcMar>
                    <w:top w:w="0" w:type="dxa"/>
                    <w:left w:w="8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6.</w:t>
                  </w:r>
                </w:p>
              </w:tc>
              <w:tc>
                <w:tcPr>
                  <w:tcW w:w="8890"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Similar varieties and differences from these varieties</w:t>
                  </w:r>
                </w:p>
              </w:tc>
            </w:tr>
            <w:tr w:rsidR="00A90905">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A90905">
                    <w:tc>
                      <w:tcPr>
                        <w:tcW w:w="9445" w:type="dxa"/>
                        <w:tcMar>
                          <w:top w:w="0" w:type="dxa"/>
                          <w:left w:w="80" w:type="dxa"/>
                          <w:bottom w:w="0" w:type="dxa"/>
                          <w:right w:w="80" w:type="dxa"/>
                        </w:tcMar>
                      </w:tcPr>
                      <w:p w:rsidR="00A90905" w:rsidRDefault="00A90905">
                        <w:pPr>
                          <w:jc w:val="both"/>
                        </w:pPr>
                      </w:p>
                      <w:p w:rsidR="00A90905" w:rsidRDefault="00770D26">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rsidR="00A90905" w:rsidRDefault="00770D26">
                        <w:pPr>
                          <w:jc w:val="both"/>
                        </w:pPr>
                        <w:r>
                          <w:rPr>
                            <w:rFonts w:eastAsia="Arial" w:cs="Arial"/>
                            <w:color w:val="000000"/>
                            <w:sz w:val="18"/>
                            <w:szCs w:val="18"/>
                          </w:rPr>
                          <w:t> </w:t>
                        </w:r>
                      </w:p>
                    </w:tc>
                  </w:tr>
                </w:tbl>
                <w:p w:rsidR="00A90905" w:rsidRDefault="00A90905">
                  <w:pPr>
                    <w:spacing w:line="1" w:lineRule="auto"/>
                  </w:pPr>
                </w:p>
              </w:tc>
            </w:tr>
            <w:tr w:rsidR="00A90905">
              <w:trPr>
                <w:trHeight w:hRule="exact" w:val="739"/>
                <w:hidden/>
              </w:trPr>
              <w:tc>
                <w:tcPr>
                  <w:tcW w:w="9445" w:type="dxa"/>
                  <w:gridSpan w:val="2"/>
                  <w:vMerge w:val="restart"/>
                  <w:tcMar>
                    <w:top w:w="0" w:type="dxa"/>
                    <w:left w:w="0" w:type="dxa"/>
                    <w:bottom w:w="0" w:type="dxa"/>
                    <w:right w:w="0" w:type="dxa"/>
                  </w:tcMar>
                </w:tcPr>
                <w:p w:rsidR="00A90905" w:rsidRDefault="00A90905">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A90905">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A90905">
                          <w:trPr>
                            <w:jc w:val="center"/>
                          </w:trPr>
                          <w:tc>
                            <w:tcPr>
                              <w:tcW w:w="2361" w:type="dxa"/>
                              <w:tcMar>
                                <w:top w:w="20" w:type="dxa"/>
                                <w:left w:w="0" w:type="dxa"/>
                                <w:bottom w:w="20" w:type="dxa"/>
                                <w:right w:w="0" w:type="dxa"/>
                              </w:tcMar>
                            </w:tcPr>
                            <w:p w:rsidR="00A90905" w:rsidRDefault="00770D26">
                              <w:pPr>
                                <w:jc w:val="center"/>
                              </w:pPr>
                              <w:r>
                                <w:rPr>
                                  <w:rFonts w:eastAsia="Arial" w:cs="Arial"/>
                                  <w:color w:val="000000"/>
                                  <w:sz w:val="18"/>
                                  <w:szCs w:val="18"/>
                                </w:rPr>
                                <w:t>Denomination(s) of variety(ies) similar to your candidate variety</w:t>
                              </w:r>
                            </w:p>
                          </w:tc>
                        </w:tr>
                      </w:tbl>
                      <w:p w:rsidR="00A90905" w:rsidRDefault="00A90905">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A90905" w:rsidRDefault="00A90905">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A90905">
                          <w:trPr>
                            <w:jc w:val="center"/>
                          </w:trPr>
                          <w:tc>
                            <w:tcPr>
                              <w:tcW w:w="2361" w:type="dxa"/>
                              <w:tcMar>
                                <w:top w:w="0" w:type="dxa"/>
                                <w:left w:w="0" w:type="dxa"/>
                                <w:bottom w:w="0" w:type="dxa"/>
                                <w:right w:w="0" w:type="dxa"/>
                              </w:tcMar>
                            </w:tcPr>
                            <w:p w:rsidR="00A90905" w:rsidRDefault="00770D26">
                              <w:pPr>
                                <w:jc w:val="center"/>
                              </w:pPr>
                              <w:r>
                                <w:rPr>
                                  <w:rFonts w:eastAsia="Arial" w:cs="Arial"/>
                                  <w:color w:val="000000"/>
                                  <w:sz w:val="18"/>
                                  <w:szCs w:val="18"/>
                                </w:rPr>
                                <w:t>Characteristic(s) in which your candidate variety differs from the similar variety(ies)</w:t>
                              </w:r>
                            </w:p>
                          </w:tc>
                        </w:tr>
                      </w:tbl>
                      <w:p w:rsidR="00A90905" w:rsidRDefault="00A90905">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A90905" w:rsidRDefault="00A90905">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A90905">
                          <w:trPr>
                            <w:jc w:val="center"/>
                          </w:trPr>
                          <w:tc>
                            <w:tcPr>
                              <w:tcW w:w="2361" w:type="dxa"/>
                              <w:tcMar>
                                <w:top w:w="0" w:type="dxa"/>
                                <w:left w:w="0" w:type="dxa"/>
                                <w:bottom w:w="0" w:type="dxa"/>
                                <w:right w:w="0" w:type="dxa"/>
                              </w:tcMar>
                            </w:tcPr>
                            <w:p w:rsidR="00A90905" w:rsidRDefault="00770D26">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variety(ies)</w:t>
                              </w:r>
                            </w:p>
                          </w:tc>
                        </w:tr>
                      </w:tbl>
                      <w:p w:rsidR="00A90905" w:rsidRDefault="00A90905">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A90905" w:rsidRDefault="00A90905">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A90905">
                          <w:trPr>
                            <w:jc w:val="center"/>
                          </w:trPr>
                          <w:tc>
                            <w:tcPr>
                              <w:tcW w:w="2362" w:type="dxa"/>
                              <w:tcMar>
                                <w:top w:w="0" w:type="dxa"/>
                                <w:left w:w="0" w:type="dxa"/>
                                <w:bottom w:w="0" w:type="dxa"/>
                                <w:right w:w="0" w:type="dxa"/>
                              </w:tcMar>
                            </w:tcPr>
                            <w:p w:rsidR="00A90905" w:rsidRDefault="00770D26">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rsidR="00A90905" w:rsidRDefault="00A90905">
                        <w:pPr>
                          <w:spacing w:line="1" w:lineRule="auto"/>
                        </w:pPr>
                      </w:p>
                    </w:tc>
                  </w:tr>
                </w:tbl>
                <w:p w:rsidR="00A90905" w:rsidRDefault="00A90905">
                  <w:pPr>
                    <w:spacing w:line="1" w:lineRule="auto"/>
                  </w:pPr>
                </w:p>
              </w:tc>
            </w:tr>
            <w:tr w:rsidR="00A90905">
              <w:trPr>
                <w:trHeight w:hRule="exact" w:val="2580"/>
                <w:hidden/>
              </w:trPr>
              <w:tc>
                <w:tcPr>
                  <w:tcW w:w="9445" w:type="dxa"/>
                  <w:gridSpan w:val="2"/>
                  <w:vMerge w:val="restart"/>
                  <w:tcMar>
                    <w:top w:w="0" w:type="dxa"/>
                    <w:left w:w="0" w:type="dxa"/>
                    <w:bottom w:w="0" w:type="dxa"/>
                    <w:right w:w="0" w:type="dxa"/>
                  </w:tcMar>
                </w:tcPr>
                <w:p w:rsidR="00A90905" w:rsidRDefault="00A90905">
                  <w:pPr>
                    <w:rPr>
                      <w:vanish/>
                    </w:rPr>
                  </w:pPr>
                  <w:bookmarkStart w:id="97" w:name="__bookmark_36"/>
                  <w:bookmarkEnd w:id="97"/>
                </w:p>
                <w:tbl>
                  <w:tblPr>
                    <w:tblOverlap w:val="never"/>
                    <w:tblW w:w="9445" w:type="dxa"/>
                    <w:tblLayout w:type="fixed"/>
                    <w:tblLook w:val="01E0" w:firstRow="1" w:lastRow="1" w:firstColumn="1" w:lastColumn="1" w:noHBand="0" w:noVBand="0"/>
                  </w:tblPr>
                  <w:tblGrid>
                    <w:gridCol w:w="2361"/>
                    <w:gridCol w:w="2361"/>
                    <w:gridCol w:w="2361"/>
                    <w:gridCol w:w="2362"/>
                  </w:tblGrid>
                  <w:tr w:rsidR="00A90905">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A90905" w:rsidRDefault="00770D26">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A90905">
                          <w:trPr>
                            <w:jc w:val="center"/>
                          </w:trPr>
                          <w:tc>
                            <w:tcPr>
                              <w:tcW w:w="2361" w:type="dxa"/>
                              <w:tcMar>
                                <w:top w:w="0" w:type="dxa"/>
                                <w:left w:w="0" w:type="dxa"/>
                                <w:bottom w:w="0" w:type="dxa"/>
                                <w:right w:w="0" w:type="dxa"/>
                              </w:tcMar>
                            </w:tcPr>
                            <w:p w:rsidR="00A90905" w:rsidRDefault="00770D26">
                              <w:pPr>
                                <w:jc w:val="center"/>
                              </w:pPr>
                              <w:r>
                                <w:rPr>
                                  <w:rFonts w:eastAsia="Arial" w:cs="Arial"/>
                                  <w:i/>
                                  <w:iCs/>
                                  <w:color w:val="000000"/>
                                  <w:sz w:val="18"/>
                                  <w:szCs w:val="18"/>
                                </w:rPr>
                                <w:t>Time of flowering</w:t>
                              </w:r>
                            </w:p>
                          </w:tc>
                        </w:tr>
                      </w:tbl>
                      <w:p w:rsidR="00A90905" w:rsidRDefault="00A90905">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A90905" w:rsidRDefault="00A90905">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A90905">
                          <w:trPr>
                            <w:jc w:val="center"/>
                          </w:trPr>
                          <w:tc>
                            <w:tcPr>
                              <w:tcW w:w="2361" w:type="dxa"/>
                              <w:tcMar>
                                <w:top w:w="0" w:type="dxa"/>
                                <w:left w:w="0" w:type="dxa"/>
                                <w:bottom w:w="0" w:type="dxa"/>
                                <w:right w:w="0" w:type="dxa"/>
                              </w:tcMar>
                            </w:tcPr>
                            <w:p w:rsidR="00A90905" w:rsidRDefault="00770D26">
                              <w:pPr>
                                <w:jc w:val="center"/>
                              </w:pPr>
                              <w:r>
                                <w:rPr>
                                  <w:rFonts w:eastAsia="Arial" w:cs="Arial"/>
                                  <w:i/>
                                  <w:iCs/>
                                  <w:color w:val="000000"/>
                                  <w:sz w:val="18"/>
                                  <w:szCs w:val="18"/>
                                </w:rPr>
                                <w:t>early</w:t>
                              </w:r>
                            </w:p>
                          </w:tc>
                        </w:tr>
                      </w:tbl>
                      <w:p w:rsidR="00A90905" w:rsidRDefault="00A90905">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A90905" w:rsidRDefault="00A90905">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A90905">
                          <w:trPr>
                            <w:jc w:val="center"/>
                          </w:trPr>
                          <w:tc>
                            <w:tcPr>
                              <w:tcW w:w="2362" w:type="dxa"/>
                              <w:tcMar>
                                <w:top w:w="0" w:type="dxa"/>
                                <w:left w:w="0" w:type="dxa"/>
                                <w:bottom w:w="0" w:type="dxa"/>
                                <w:right w:w="0" w:type="dxa"/>
                              </w:tcMar>
                            </w:tcPr>
                            <w:p w:rsidR="00A90905" w:rsidRDefault="00770D26">
                              <w:pPr>
                                <w:jc w:val="center"/>
                              </w:pPr>
                              <w:r>
                                <w:rPr>
                                  <w:rFonts w:eastAsia="Arial" w:cs="Arial"/>
                                  <w:i/>
                                  <w:iCs/>
                                  <w:color w:val="000000"/>
                                  <w:sz w:val="18"/>
                                  <w:szCs w:val="18"/>
                                </w:rPr>
                                <w:t>medium</w:t>
                              </w:r>
                            </w:p>
                          </w:tc>
                        </w:tr>
                      </w:tbl>
                      <w:p w:rsidR="00A90905" w:rsidRDefault="00A90905">
                        <w:pPr>
                          <w:spacing w:line="1" w:lineRule="auto"/>
                        </w:pPr>
                      </w:p>
                    </w:tc>
                  </w:tr>
                  <w:tr w:rsidR="00A90905">
                    <w:tc>
                      <w:tcPr>
                        <w:tcW w:w="2361" w:type="dxa"/>
                        <w:tcBorders>
                          <w:bottom w:val="single" w:sz="6" w:space="0" w:color="000000"/>
                        </w:tcBorders>
                        <w:tcMar>
                          <w:top w:w="0" w:type="dxa"/>
                          <w:left w:w="0" w:type="dxa"/>
                          <w:bottom w:w="0" w:type="dxa"/>
                          <w:right w:w="0" w:type="dxa"/>
                        </w:tcMar>
                      </w:tcPr>
                      <w:p w:rsidR="00A90905" w:rsidRDefault="00770D26">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A90905" w:rsidRDefault="00770D26">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A90905" w:rsidRDefault="00770D26">
                        <w:pPr>
                          <w:jc w:val="center"/>
                          <w:rPr>
                            <w:rFonts w:eastAsia="Arial" w:cs="Arial"/>
                            <w:color w:val="000000"/>
                          </w:rPr>
                        </w:pPr>
                        <w:r>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A90905" w:rsidRDefault="00770D26">
                        <w:pPr>
                          <w:jc w:val="center"/>
                          <w:rPr>
                            <w:rFonts w:eastAsia="Arial" w:cs="Arial"/>
                            <w:color w:val="000000"/>
                          </w:rPr>
                        </w:pPr>
                        <w:r>
                          <w:rPr>
                            <w:rFonts w:eastAsia="Arial" w:cs="Arial"/>
                            <w:color w:val="000000"/>
                          </w:rPr>
                          <w:br/>
                          <w:t xml:space="preserve"> </w:t>
                        </w:r>
                      </w:p>
                    </w:tc>
                  </w:tr>
                  <w:tr w:rsidR="00A90905">
                    <w:trPr>
                      <w:trHeight w:hRule="exact" w:val="600"/>
                    </w:trPr>
                    <w:tc>
                      <w:tcPr>
                        <w:tcW w:w="2361" w:type="dxa"/>
                        <w:tcBorders>
                          <w:bottom w:val="single" w:sz="6" w:space="0" w:color="000000"/>
                        </w:tcBorders>
                        <w:tcMar>
                          <w:top w:w="0" w:type="dxa"/>
                          <w:left w:w="0" w:type="dxa"/>
                          <w:bottom w:w="0" w:type="dxa"/>
                          <w:right w:w="0" w:type="dxa"/>
                        </w:tcMar>
                      </w:tcPr>
                      <w:p w:rsidR="00A90905" w:rsidRDefault="00770D26">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A90905" w:rsidRDefault="00770D26">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A90905" w:rsidRDefault="00770D26">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A90905" w:rsidRDefault="00770D26">
                        <w:pPr>
                          <w:jc w:val="center"/>
                          <w:rPr>
                            <w:rFonts w:eastAsia="Arial" w:cs="Arial"/>
                            <w:color w:val="000000"/>
                          </w:rPr>
                        </w:pPr>
                        <w:r>
                          <w:rPr>
                            <w:rFonts w:eastAsia="Arial" w:cs="Arial"/>
                            <w:color w:val="000000"/>
                          </w:rPr>
                          <w:br/>
                          <w:t xml:space="preserve"> </w:t>
                        </w:r>
                      </w:p>
                    </w:tc>
                  </w:tr>
                  <w:tr w:rsidR="00A90905">
                    <w:trPr>
                      <w:trHeight w:hRule="exact" w:val="645"/>
                    </w:trPr>
                    <w:tc>
                      <w:tcPr>
                        <w:tcW w:w="2361" w:type="dxa"/>
                        <w:tcBorders>
                          <w:bottom w:val="single" w:sz="6" w:space="0" w:color="000000"/>
                        </w:tcBorders>
                        <w:tcMar>
                          <w:top w:w="0" w:type="dxa"/>
                          <w:left w:w="0" w:type="dxa"/>
                          <w:bottom w:w="0" w:type="dxa"/>
                          <w:right w:w="0" w:type="dxa"/>
                        </w:tcMar>
                      </w:tcPr>
                      <w:p w:rsidR="00A90905" w:rsidRDefault="00770D26">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A90905" w:rsidRDefault="00770D26">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A90905" w:rsidRDefault="00770D26">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A90905" w:rsidRDefault="00770D26">
                        <w:pPr>
                          <w:jc w:val="center"/>
                          <w:rPr>
                            <w:rFonts w:eastAsia="Arial" w:cs="Arial"/>
                            <w:color w:val="000000"/>
                          </w:rPr>
                        </w:pPr>
                        <w:r>
                          <w:rPr>
                            <w:rFonts w:eastAsia="Arial" w:cs="Arial"/>
                            <w:color w:val="000000"/>
                          </w:rPr>
                          <w:br/>
                          <w:t xml:space="preserve"> </w:t>
                        </w:r>
                      </w:p>
                    </w:tc>
                  </w:tr>
                </w:tbl>
                <w:p w:rsidR="00A90905" w:rsidRDefault="00A90905">
                  <w:pPr>
                    <w:spacing w:line="1" w:lineRule="auto"/>
                  </w:pPr>
                </w:p>
              </w:tc>
            </w:tr>
            <w:tr w:rsidR="00A90905">
              <w:trPr>
                <w:trHeight w:hRule="exact" w:val="1500"/>
              </w:trPr>
              <w:tc>
                <w:tcPr>
                  <w:tcW w:w="555" w:type="dxa"/>
                  <w:tcMar>
                    <w:top w:w="0" w:type="dxa"/>
                    <w:left w:w="0" w:type="dxa"/>
                    <w:bottom w:w="0" w:type="dxa"/>
                    <w:right w:w="0" w:type="dxa"/>
                  </w:tcMar>
                </w:tcPr>
                <w:p w:rsidR="00A90905" w:rsidRDefault="00A90905">
                  <w:pPr>
                    <w:spacing w:line="1" w:lineRule="auto"/>
                  </w:pPr>
                </w:p>
              </w:tc>
              <w:tc>
                <w:tcPr>
                  <w:tcW w:w="8890" w:type="dxa"/>
                  <w:tcMar>
                    <w:top w:w="8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rsidR="00A90905" w:rsidRDefault="00A90905">
            <w:pPr>
              <w:spacing w:line="1" w:lineRule="auto"/>
            </w:pPr>
          </w:p>
        </w:tc>
      </w:tr>
    </w:tbl>
    <w:p w:rsidR="00A90905" w:rsidRDefault="00A90905">
      <w:pPr>
        <w:sectPr w:rsidR="00A90905">
          <w:footerReference w:type="default" r:id="rId47"/>
          <w:pgSz w:w="11905" w:h="16837"/>
          <w:pgMar w:top="510" w:right="1133" w:bottom="510" w:left="1133" w:header="510" w:footer="510" w:gutter="0"/>
          <w:cols w:space="720"/>
        </w:sectPr>
      </w:pPr>
    </w:p>
    <w:p w:rsidR="00A90905" w:rsidRDefault="00A90905">
      <w:pPr>
        <w:rPr>
          <w:vanish/>
        </w:rPr>
      </w:pPr>
    </w:p>
    <w:tbl>
      <w:tblPr>
        <w:tblOverlap w:val="never"/>
        <w:tblW w:w="9465" w:type="dxa"/>
        <w:tblLayout w:type="fixed"/>
        <w:tblLook w:val="01E0" w:firstRow="1" w:lastRow="1" w:firstColumn="1" w:lastColumn="1" w:noHBand="0" w:noVBand="0"/>
      </w:tblPr>
      <w:tblGrid>
        <w:gridCol w:w="9465"/>
      </w:tblGrid>
      <w:tr w:rsidR="00A90905">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A90905">
              <w:tc>
                <w:tcPr>
                  <w:tcW w:w="3685" w:type="dxa"/>
                  <w:tcBorders>
                    <w:right w:val="single" w:sz="6" w:space="0" w:color="000000"/>
                  </w:tcBorders>
                  <w:tcMar>
                    <w:top w:w="0" w:type="dxa"/>
                    <w:left w:w="0" w:type="dxa"/>
                    <w:bottom w:w="0" w:type="dxa"/>
                    <w:right w:w="0" w:type="dxa"/>
                  </w:tcMar>
                </w:tcPr>
                <w:p w:rsidR="00A90905" w:rsidRDefault="00770D26">
                  <w:pPr>
                    <w:rPr>
                      <w:rFonts w:eastAsia="Arial" w:cs="Arial"/>
                      <w:color w:val="000000"/>
                    </w:rPr>
                  </w:pPr>
                  <w:r>
                    <w:rPr>
                      <w:rFonts w:eastAsia="Arial" w:cs="Arial"/>
                      <w:color w:val="000000"/>
                    </w:rPr>
                    <w:br/>
                    <w:t>TECHNICAL QUESTIONNAIRE</w:t>
                  </w:r>
                </w:p>
              </w:tc>
              <w:tc>
                <w:tcPr>
                  <w:tcW w:w="2095"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A90905" w:rsidRDefault="00770D26">
                  <w:pPr>
                    <w:rPr>
                      <w:rFonts w:eastAsia="Arial" w:cs="Arial"/>
                      <w:color w:val="000000"/>
                    </w:rPr>
                  </w:pPr>
                  <w:r>
                    <w:rPr>
                      <w:rFonts w:eastAsia="Arial" w:cs="Arial"/>
                      <w:color w:val="000000"/>
                    </w:rPr>
                    <w:br/>
                    <w:t>Reference Number:</w:t>
                  </w:r>
                </w:p>
              </w:tc>
            </w:tr>
          </w:tbl>
          <w:p w:rsidR="00A90905" w:rsidRDefault="00A90905">
            <w:pPr>
              <w:spacing w:line="1" w:lineRule="auto"/>
            </w:pPr>
          </w:p>
        </w:tc>
      </w:tr>
      <w:tr w:rsidR="00A90905">
        <w:tc>
          <w:tcPr>
            <w:tcW w:w="946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A90905">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A90905">
                    <w:tc>
                      <w:tcPr>
                        <w:tcW w:w="657" w:type="dxa"/>
                        <w:tcMar>
                          <w:top w:w="0" w:type="dxa"/>
                          <w:left w:w="0" w:type="dxa"/>
                          <w:bottom w:w="0" w:type="dxa"/>
                          <w:right w:w="0" w:type="dxa"/>
                        </w:tcMar>
                      </w:tcPr>
                      <w:p w:rsidR="00A90905" w:rsidRDefault="00770D26">
                        <w:bookmarkStart w:id="98" w:name="__bookmark_37"/>
                        <w:bookmarkEnd w:id="98"/>
                        <w:r>
                          <w:rPr>
                            <w:rFonts w:eastAsia="Arial" w:cs="Arial"/>
                            <w:color w:val="000000"/>
                            <w:position w:val="4"/>
                            <w:sz w:val="14"/>
                            <w:szCs w:val="14"/>
                          </w:rPr>
                          <w:t>#</w:t>
                        </w:r>
                        <w:r>
                          <w:rPr>
                            <w:rFonts w:eastAsia="Arial" w:cs="Arial"/>
                            <w:color w:val="000000"/>
                            <w:sz w:val="18"/>
                            <w:szCs w:val="18"/>
                          </w:rPr>
                          <w:t>7.</w:t>
                        </w:r>
                      </w:p>
                    </w:tc>
                  </w:tr>
                </w:tbl>
                <w:p w:rsidR="00A90905" w:rsidRDefault="00A90905">
                  <w:pPr>
                    <w:spacing w:line="1" w:lineRule="auto"/>
                  </w:pPr>
                </w:p>
              </w:tc>
              <w:tc>
                <w:tcPr>
                  <w:tcW w:w="8728" w:type="dxa"/>
                  <w:gridSpan w:val="4"/>
                  <w:vMerge w:val="restart"/>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A90905">
              <w:tc>
                <w:tcPr>
                  <w:tcW w:w="737" w:type="dxa"/>
                  <w:tcMar>
                    <w:top w:w="0" w:type="dxa"/>
                    <w:left w:w="0" w:type="dxa"/>
                    <w:bottom w:w="0" w:type="dxa"/>
                    <w:right w:w="0" w:type="dxa"/>
                  </w:tcMar>
                </w:tcPr>
                <w:p w:rsidR="00A90905" w:rsidRDefault="00A90905">
                  <w:pPr>
                    <w:spacing w:line="1" w:lineRule="auto"/>
                  </w:pPr>
                </w:p>
              </w:tc>
              <w:tc>
                <w:tcPr>
                  <w:tcW w:w="737" w:type="dxa"/>
                  <w:tcMar>
                    <w:top w:w="0" w:type="dxa"/>
                    <w:left w:w="0" w:type="dxa"/>
                    <w:bottom w:w="0" w:type="dxa"/>
                    <w:right w:w="0" w:type="dxa"/>
                  </w:tcMar>
                </w:tcPr>
                <w:p w:rsidR="00A90905" w:rsidRDefault="00A90905">
                  <w:pPr>
                    <w:spacing w:line="1" w:lineRule="auto"/>
                  </w:pPr>
                </w:p>
              </w:tc>
              <w:tc>
                <w:tcPr>
                  <w:tcW w:w="7991" w:type="dxa"/>
                  <w:gridSpan w:val="3"/>
                  <w:vMerge w:val="restart"/>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737" w:type="dxa"/>
                  <w:tcMar>
                    <w:top w:w="0" w:type="dxa"/>
                    <w:left w:w="8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In addition to the information provided in sections 5 and 6, are there any additional characteristics which may help to distinguish the variety?</w:t>
                  </w:r>
                </w:p>
              </w:tc>
            </w:tr>
            <w:tr w:rsidR="00A90905">
              <w:tc>
                <w:tcPr>
                  <w:tcW w:w="737" w:type="dxa"/>
                  <w:tcMar>
                    <w:top w:w="0" w:type="dxa"/>
                    <w:left w:w="0" w:type="dxa"/>
                    <w:bottom w:w="0" w:type="dxa"/>
                    <w:right w:w="0" w:type="dxa"/>
                  </w:tcMar>
                </w:tcPr>
                <w:p w:rsidR="00A90905" w:rsidRDefault="00A90905">
                  <w:pPr>
                    <w:spacing w:line="1" w:lineRule="auto"/>
                  </w:pPr>
                </w:p>
              </w:tc>
              <w:tc>
                <w:tcPr>
                  <w:tcW w:w="737"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  ]</w:t>
                  </w:r>
                </w:p>
              </w:tc>
            </w:tr>
            <w:tr w:rsidR="00A90905">
              <w:tc>
                <w:tcPr>
                  <w:tcW w:w="737" w:type="dxa"/>
                  <w:tcMar>
                    <w:top w:w="0" w:type="dxa"/>
                    <w:left w:w="0" w:type="dxa"/>
                    <w:bottom w:w="0" w:type="dxa"/>
                    <w:right w:w="0" w:type="dxa"/>
                  </w:tcMar>
                </w:tcPr>
                <w:p w:rsidR="00A90905" w:rsidRDefault="00A90905">
                  <w:pPr>
                    <w:spacing w:line="1" w:lineRule="auto"/>
                  </w:pPr>
                </w:p>
              </w:tc>
              <w:tc>
                <w:tcPr>
                  <w:tcW w:w="8728" w:type="dxa"/>
                  <w:gridSpan w:val="4"/>
                  <w:vMerge w:val="restart"/>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(If yes, please provide details)</w:t>
                  </w:r>
                </w:p>
              </w:tc>
            </w:tr>
            <w:tr w:rsidR="00A90905">
              <w:tc>
                <w:tcPr>
                  <w:tcW w:w="737" w:type="dxa"/>
                  <w:tcMar>
                    <w:top w:w="0" w:type="dxa"/>
                    <w:left w:w="8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 xml:space="preserve"> Are there any special conditions for growing the variety or conducting the examination?</w:t>
                  </w:r>
                </w:p>
              </w:tc>
            </w:tr>
            <w:tr w:rsidR="00A90905">
              <w:tc>
                <w:tcPr>
                  <w:tcW w:w="737" w:type="dxa"/>
                  <w:tcMar>
                    <w:top w:w="0" w:type="dxa"/>
                    <w:left w:w="0" w:type="dxa"/>
                    <w:bottom w:w="0" w:type="dxa"/>
                    <w:right w:w="0" w:type="dxa"/>
                  </w:tcMar>
                </w:tcPr>
                <w:p w:rsidR="00A90905" w:rsidRDefault="00A90905">
                  <w:pPr>
                    <w:spacing w:line="1" w:lineRule="auto"/>
                  </w:pPr>
                </w:p>
              </w:tc>
              <w:tc>
                <w:tcPr>
                  <w:tcW w:w="737"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  ]</w:t>
                  </w:r>
                </w:p>
              </w:tc>
            </w:tr>
            <w:tr w:rsidR="00A90905">
              <w:tc>
                <w:tcPr>
                  <w:tcW w:w="737" w:type="dxa"/>
                  <w:tcMar>
                    <w:top w:w="0" w:type="dxa"/>
                    <w:left w:w="0" w:type="dxa"/>
                    <w:bottom w:w="0" w:type="dxa"/>
                    <w:right w:w="0" w:type="dxa"/>
                  </w:tcMar>
                </w:tcPr>
                <w:p w:rsidR="00A90905" w:rsidRDefault="00A90905">
                  <w:pPr>
                    <w:spacing w:line="1" w:lineRule="auto"/>
                  </w:pPr>
                </w:p>
              </w:tc>
              <w:tc>
                <w:tcPr>
                  <w:tcW w:w="8728" w:type="dxa"/>
                  <w:gridSpan w:val="4"/>
                  <w:vMerge w:val="restart"/>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(If yes, please provide details)</w:t>
                  </w:r>
                </w:p>
              </w:tc>
            </w:tr>
            <w:tr w:rsidR="00A90905">
              <w:tc>
                <w:tcPr>
                  <w:tcW w:w="737" w:type="dxa"/>
                  <w:tcMar>
                    <w:top w:w="0" w:type="dxa"/>
                    <w:left w:w="8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 xml:space="preserve"> Other information</w:t>
                  </w:r>
                </w:p>
              </w:tc>
            </w:tr>
            <w:tr w:rsidR="00A90905">
              <w:trPr>
                <w:trHeight w:val="230"/>
              </w:trPr>
              <w:tc>
                <w:tcPr>
                  <w:tcW w:w="9465" w:type="dxa"/>
                  <w:gridSpan w:val="5"/>
                  <w:vMerge w:val="restart"/>
                  <w:tcMar>
                    <w:top w:w="0" w:type="dxa"/>
                    <w:left w:w="80" w:type="dxa"/>
                    <w:bottom w:w="0" w:type="dxa"/>
                    <w:right w:w="80" w:type="dxa"/>
                  </w:tcMar>
                </w:tcPr>
                <w:p w:rsidR="00E33CA1" w:rsidRDefault="00E33CA1"/>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A90905">
                    <w:tc>
                      <w:tcPr>
                        <w:tcW w:w="9305" w:type="dxa"/>
                        <w:tcMar>
                          <w:top w:w="0" w:type="dxa"/>
                          <w:left w:w="0" w:type="dxa"/>
                          <w:bottom w:w="0" w:type="dxa"/>
                          <w:right w:w="0" w:type="dxa"/>
                        </w:tcMar>
                      </w:tcPr>
                      <w:p w:rsidR="00A90905" w:rsidRDefault="00770D26">
                        <w:r>
                          <w:rPr>
                            <w:rFonts w:eastAsia="Arial" w:cs="Arial"/>
                            <w:color w:val="000000"/>
                            <w:sz w:val="18"/>
                            <w:szCs w:val="18"/>
                          </w:rPr>
                          <w:t>7.3.1 Seasonal type:</w:t>
                        </w:r>
                      </w:p>
                      <w:p w:rsidR="00A90905" w:rsidRDefault="00770D26">
                        <w:r>
                          <w:rPr>
                            <w:rFonts w:eastAsia="Arial" w:cs="Arial"/>
                            <w:color w:val="000000"/>
                            <w:sz w:val="18"/>
                            <w:szCs w:val="18"/>
                          </w:rPr>
                          <w:t>    Winter    [  ]</w:t>
                        </w:r>
                      </w:p>
                      <w:p w:rsidR="00A90905" w:rsidRDefault="00770D26">
                        <w:r>
                          <w:rPr>
                            <w:rFonts w:eastAsia="Arial" w:cs="Arial"/>
                            <w:color w:val="000000"/>
                            <w:sz w:val="18"/>
                            <w:szCs w:val="18"/>
                          </w:rPr>
                          <w:t>    Spring    [  ]</w:t>
                        </w:r>
                      </w:p>
                      <w:p w:rsidR="00A90905" w:rsidRDefault="00A90905"/>
                      <w:p w:rsidR="00E33CA1" w:rsidRDefault="00E33CA1">
                        <w:pPr>
                          <w:rPr>
                            <w:rFonts w:eastAsia="Arial" w:cs="Arial"/>
                            <w:color w:val="000000"/>
                            <w:sz w:val="18"/>
                            <w:szCs w:val="18"/>
                          </w:rPr>
                        </w:pPr>
                      </w:p>
                      <w:p w:rsidR="00A90905" w:rsidRDefault="00770D26">
                        <w:r>
                          <w:rPr>
                            <w:rFonts w:eastAsia="Arial" w:cs="Arial"/>
                            <w:color w:val="000000"/>
                            <w:sz w:val="18"/>
                            <w:szCs w:val="18"/>
                          </w:rPr>
                          <w:t>7.3.2 Use:</w:t>
                        </w:r>
                      </w:p>
                      <w:p w:rsidR="00A90905" w:rsidRDefault="00770D26">
                        <w:r>
                          <w:rPr>
                            <w:rFonts w:eastAsia="Arial" w:cs="Arial"/>
                            <w:color w:val="000000"/>
                            <w:sz w:val="18"/>
                            <w:szCs w:val="18"/>
                          </w:rPr>
                          <w:t>    Forage    [  ]</w:t>
                        </w:r>
                      </w:p>
                      <w:p w:rsidR="00A90905" w:rsidRDefault="00770D26">
                        <w:r>
                          <w:rPr>
                            <w:rFonts w:eastAsia="Arial" w:cs="Arial"/>
                            <w:color w:val="000000"/>
                            <w:sz w:val="18"/>
                            <w:szCs w:val="18"/>
                          </w:rPr>
                          <w:t>    Oil           [  ]</w:t>
                        </w:r>
                      </w:p>
                      <w:p w:rsidR="00A90905" w:rsidRDefault="00A90905"/>
                      <w:p w:rsidR="00E33CA1" w:rsidRDefault="00E33CA1">
                        <w:pPr>
                          <w:rPr>
                            <w:rFonts w:eastAsia="Arial" w:cs="Arial"/>
                            <w:color w:val="000000"/>
                            <w:sz w:val="18"/>
                            <w:szCs w:val="18"/>
                          </w:rPr>
                        </w:pPr>
                      </w:p>
                      <w:p w:rsidR="00A90905" w:rsidRDefault="00770D26">
                        <w:pPr>
                          <w:rPr>
                            <w:rFonts w:eastAsia="Arial" w:cs="Arial"/>
                            <w:color w:val="000000"/>
                            <w:sz w:val="18"/>
                            <w:szCs w:val="18"/>
                          </w:rPr>
                        </w:pPr>
                        <w:r>
                          <w:rPr>
                            <w:rFonts w:eastAsia="Arial" w:cs="Arial"/>
                            <w:color w:val="000000"/>
                            <w:sz w:val="18"/>
                            <w:szCs w:val="18"/>
                          </w:rPr>
                          <w:t>7.3.3 Other:</w:t>
                        </w:r>
                      </w:p>
                      <w:p w:rsidR="00E33CA1" w:rsidRDefault="00E33CA1">
                        <w:pPr>
                          <w:rPr>
                            <w:rFonts w:eastAsia="Arial" w:cs="Arial"/>
                            <w:color w:val="000000"/>
                            <w:sz w:val="18"/>
                            <w:szCs w:val="18"/>
                          </w:rPr>
                        </w:pPr>
                      </w:p>
                      <w:p w:rsidR="00E33CA1" w:rsidRDefault="00E33CA1">
                        <w:pPr>
                          <w:rPr>
                            <w:rFonts w:eastAsia="Arial" w:cs="Arial"/>
                            <w:color w:val="000000"/>
                            <w:sz w:val="18"/>
                            <w:szCs w:val="18"/>
                          </w:rPr>
                        </w:pPr>
                      </w:p>
                      <w:p w:rsidR="00E33CA1" w:rsidRDefault="00E33CA1">
                        <w:pPr>
                          <w:rPr>
                            <w:rFonts w:eastAsia="Arial" w:cs="Arial"/>
                            <w:color w:val="000000"/>
                            <w:sz w:val="18"/>
                            <w:szCs w:val="18"/>
                          </w:rPr>
                        </w:pPr>
                      </w:p>
                      <w:p w:rsidR="00E33CA1" w:rsidRDefault="00E33CA1">
                        <w:pPr>
                          <w:rPr>
                            <w:rFonts w:eastAsia="Arial" w:cs="Arial"/>
                            <w:color w:val="000000"/>
                            <w:sz w:val="18"/>
                            <w:szCs w:val="18"/>
                          </w:rPr>
                        </w:pPr>
                      </w:p>
                      <w:p w:rsidR="00E33CA1" w:rsidRDefault="00E33CA1">
                        <w:pPr>
                          <w:rPr>
                            <w:rFonts w:eastAsia="Arial" w:cs="Arial"/>
                            <w:color w:val="000000"/>
                            <w:sz w:val="18"/>
                            <w:szCs w:val="18"/>
                          </w:rPr>
                        </w:pPr>
                      </w:p>
                      <w:p w:rsidR="00E33CA1" w:rsidRDefault="00E33CA1">
                        <w:pPr>
                          <w:rPr>
                            <w:rFonts w:eastAsia="Arial" w:cs="Arial"/>
                            <w:color w:val="000000"/>
                            <w:sz w:val="18"/>
                            <w:szCs w:val="18"/>
                          </w:rPr>
                        </w:pPr>
                      </w:p>
                      <w:p w:rsidR="00E33CA1" w:rsidRDefault="00E33CA1">
                        <w:pPr>
                          <w:rPr>
                            <w:rFonts w:eastAsia="Arial" w:cs="Arial"/>
                            <w:color w:val="000000"/>
                            <w:sz w:val="18"/>
                            <w:szCs w:val="18"/>
                          </w:rPr>
                        </w:pPr>
                      </w:p>
                      <w:p w:rsidR="00E33CA1" w:rsidRDefault="00E33CA1">
                        <w:pPr>
                          <w:rPr>
                            <w:rFonts w:eastAsia="Arial" w:cs="Arial"/>
                            <w:color w:val="000000"/>
                            <w:sz w:val="18"/>
                            <w:szCs w:val="18"/>
                          </w:rPr>
                        </w:pPr>
                      </w:p>
                      <w:p w:rsidR="00E33CA1" w:rsidRDefault="00E33CA1">
                        <w:pPr>
                          <w:rPr>
                            <w:rFonts w:eastAsia="Arial" w:cs="Arial"/>
                            <w:color w:val="000000"/>
                            <w:sz w:val="18"/>
                            <w:szCs w:val="18"/>
                          </w:rPr>
                        </w:pPr>
                      </w:p>
                      <w:p w:rsidR="00E33CA1" w:rsidRDefault="00E33CA1"/>
                      <w:p w:rsidR="00A90905" w:rsidRDefault="00770D26">
                        <w:r>
                          <w:rPr>
                            <w:rFonts w:eastAsia="Arial" w:cs="Arial"/>
                            <w:color w:val="000000"/>
                            <w:sz w:val="18"/>
                            <w:szCs w:val="18"/>
                          </w:rPr>
                          <w:t> </w:t>
                        </w:r>
                      </w:p>
                    </w:tc>
                  </w:tr>
                </w:tbl>
                <w:p w:rsidR="00A90905" w:rsidRDefault="00A90905">
                  <w:pPr>
                    <w:spacing w:line="1" w:lineRule="auto"/>
                  </w:pPr>
                </w:p>
              </w:tc>
            </w:tr>
            <w:tr w:rsidR="00A90905">
              <w:tc>
                <w:tcPr>
                  <w:tcW w:w="737" w:type="dxa"/>
                  <w:tcMar>
                    <w:top w:w="0" w:type="dxa"/>
                    <w:left w:w="0" w:type="dxa"/>
                    <w:bottom w:w="0" w:type="dxa"/>
                    <w:right w:w="0" w:type="dxa"/>
                  </w:tcMar>
                </w:tcPr>
                <w:p w:rsidR="00A90905" w:rsidRDefault="00A90905">
                  <w:pPr>
                    <w:spacing w:line="1" w:lineRule="auto"/>
                  </w:pPr>
                </w:p>
              </w:tc>
              <w:tc>
                <w:tcPr>
                  <w:tcW w:w="737" w:type="dxa"/>
                  <w:tcMar>
                    <w:top w:w="0" w:type="dxa"/>
                    <w:left w:w="0" w:type="dxa"/>
                    <w:bottom w:w="0" w:type="dxa"/>
                    <w:right w:w="0" w:type="dxa"/>
                  </w:tcMar>
                </w:tcPr>
                <w:p w:rsidR="00A90905" w:rsidRDefault="00A90905">
                  <w:pPr>
                    <w:spacing w:line="1" w:lineRule="auto"/>
                  </w:pPr>
                </w:p>
              </w:tc>
              <w:tc>
                <w:tcPr>
                  <w:tcW w:w="2211"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A90905" w:rsidRDefault="00A90905">
                  <w:pPr>
                    <w:spacing w:line="1" w:lineRule="auto"/>
                  </w:pPr>
                </w:p>
              </w:tc>
              <w:tc>
                <w:tcPr>
                  <w:tcW w:w="3685"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r>
    </w:tbl>
    <w:p w:rsidR="00A90905" w:rsidRDefault="00A90905">
      <w:pPr>
        <w:sectPr w:rsidR="00A90905">
          <w:footerReference w:type="default" r:id="rId48"/>
          <w:pgSz w:w="11905" w:h="16837"/>
          <w:pgMar w:top="510" w:right="396" w:bottom="510" w:left="1133" w:header="510" w:footer="510" w:gutter="0"/>
          <w:cols w:space="720"/>
        </w:sectPr>
      </w:pPr>
    </w:p>
    <w:p w:rsidR="00A90905" w:rsidRDefault="00A90905">
      <w:pPr>
        <w:rPr>
          <w:vanish/>
        </w:rPr>
      </w:pPr>
    </w:p>
    <w:tbl>
      <w:tblPr>
        <w:tblOverlap w:val="never"/>
        <w:tblW w:w="9465" w:type="dxa"/>
        <w:tblLayout w:type="fixed"/>
        <w:tblLook w:val="01E0" w:firstRow="1" w:lastRow="1" w:firstColumn="1" w:lastColumn="1" w:noHBand="0" w:noVBand="0"/>
      </w:tblPr>
      <w:tblGrid>
        <w:gridCol w:w="9465"/>
      </w:tblGrid>
      <w:tr w:rsidR="00A90905">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A9090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905" w:rsidRDefault="00770D26">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A90905" w:rsidRDefault="00770D26">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90905" w:rsidRDefault="00770D26">
                  <w:pPr>
                    <w:rPr>
                      <w:rFonts w:eastAsia="Arial" w:cs="Arial"/>
                      <w:color w:val="000000"/>
                    </w:rPr>
                  </w:pPr>
                  <w:r>
                    <w:rPr>
                      <w:rFonts w:eastAsia="Arial" w:cs="Arial"/>
                      <w:color w:val="000000"/>
                    </w:rPr>
                    <w:br/>
                    <w:t>Reference Number:</w:t>
                  </w:r>
                </w:p>
              </w:tc>
            </w:tr>
          </w:tbl>
          <w:p w:rsidR="00A90905" w:rsidRDefault="00A90905">
            <w:pPr>
              <w:spacing w:line="1" w:lineRule="auto"/>
            </w:pPr>
          </w:p>
        </w:tc>
      </w:tr>
      <w:tr w:rsidR="00A90905">
        <w:tc>
          <w:tcPr>
            <w:tcW w:w="9465" w:type="dxa"/>
            <w:tcMar>
              <w:top w:w="0" w:type="dxa"/>
              <w:left w:w="20" w:type="dxa"/>
              <w:bottom w:w="20" w:type="dxa"/>
              <w:right w:w="2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r w:rsidR="00A90905">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A90905">
              <w:tc>
                <w:tcPr>
                  <w:tcW w:w="566" w:type="dxa"/>
                  <w:tcMar>
                    <w:top w:w="0" w:type="dxa"/>
                    <w:left w:w="8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Authorization for release</w:t>
                  </w:r>
                </w:p>
              </w:tc>
            </w:tr>
            <w:tr w:rsidR="00A90905">
              <w:tc>
                <w:tcPr>
                  <w:tcW w:w="566" w:type="dxa"/>
                  <w:tcMar>
                    <w:top w:w="0" w:type="dxa"/>
                    <w:left w:w="0" w:type="dxa"/>
                    <w:bottom w:w="0" w:type="dxa"/>
                    <w:right w:w="0" w:type="dxa"/>
                  </w:tcMar>
                </w:tcPr>
                <w:p w:rsidR="00A90905" w:rsidRDefault="00A90905">
                  <w:pPr>
                    <w:spacing w:line="1" w:lineRule="auto"/>
                  </w:pPr>
                </w:p>
              </w:tc>
              <w:tc>
                <w:tcPr>
                  <w:tcW w:w="566"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A90905">
              <w:tc>
                <w:tcPr>
                  <w:tcW w:w="566" w:type="dxa"/>
                  <w:tcMar>
                    <w:top w:w="0" w:type="dxa"/>
                    <w:left w:w="0" w:type="dxa"/>
                    <w:bottom w:w="0" w:type="dxa"/>
                    <w:right w:w="0" w:type="dxa"/>
                  </w:tcMar>
                </w:tcPr>
                <w:p w:rsidR="00A90905" w:rsidRDefault="00A90905">
                  <w:pPr>
                    <w:spacing w:line="1" w:lineRule="auto"/>
                  </w:pPr>
                </w:p>
              </w:tc>
              <w:tc>
                <w:tcPr>
                  <w:tcW w:w="566" w:type="dxa"/>
                  <w:tcMar>
                    <w:top w:w="0" w:type="dxa"/>
                    <w:left w:w="0" w:type="dxa"/>
                    <w:bottom w:w="0" w:type="dxa"/>
                    <w:right w:w="0" w:type="dxa"/>
                  </w:tcMar>
                </w:tcPr>
                <w:p w:rsidR="00A90905" w:rsidRDefault="00A90905">
                  <w:pPr>
                    <w:spacing w:line="1" w:lineRule="auto"/>
                  </w:pPr>
                </w:p>
              </w:tc>
              <w:tc>
                <w:tcPr>
                  <w:tcW w:w="850"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  ]</w:t>
                  </w:r>
                </w:p>
              </w:tc>
            </w:tr>
            <w:tr w:rsidR="00A90905">
              <w:tc>
                <w:tcPr>
                  <w:tcW w:w="566" w:type="dxa"/>
                  <w:tcMar>
                    <w:top w:w="0" w:type="dxa"/>
                    <w:left w:w="0" w:type="dxa"/>
                    <w:bottom w:w="0" w:type="dxa"/>
                    <w:right w:w="0" w:type="dxa"/>
                  </w:tcMar>
                </w:tcPr>
                <w:p w:rsidR="00A90905" w:rsidRDefault="00A90905">
                  <w:pPr>
                    <w:spacing w:line="1" w:lineRule="auto"/>
                  </w:pPr>
                </w:p>
              </w:tc>
              <w:tc>
                <w:tcPr>
                  <w:tcW w:w="566"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Has such authorization been obtained?</w:t>
                  </w:r>
                </w:p>
              </w:tc>
            </w:tr>
            <w:tr w:rsidR="00A90905">
              <w:tc>
                <w:tcPr>
                  <w:tcW w:w="566" w:type="dxa"/>
                  <w:tcMar>
                    <w:top w:w="0" w:type="dxa"/>
                    <w:left w:w="0" w:type="dxa"/>
                    <w:bottom w:w="0" w:type="dxa"/>
                    <w:right w:w="0" w:type="dxa"/>
                  </w:tcMar>
                </w:tcPr>
                <w:p w:rsidR="00A90905" w:rsidRDefault="00A90905">
                  <w:pPr>
                    <w:spacing w:line="1" w:lineRule="auto"/>
                  </w:pPr>
                </w:p>
              </w:tc>
              <w:tc>
                <w:tcPr>
                  <w:tcW w:w="566" w:type="dxa"/>
                  <w:tcMar>
                    <w:top w:w="0" w:type="dxa"/>
                    <w:left w:w="0" w:type="dxa"/>
                    <w:bottom w:w="0" w:type="dxa"/>
                    <w:right w:w="0" w:type="dxa"/>
                  </w:tcMar>
                </w:tcPr>
                <w:p w:rsidR="00A90905" w:rsidRDefault="00A90905">
                  <w:pPr>
                    <w:spacing w:line="1" w:lineRule="auto"/>
                  </w:pPr>
                </w:p>
              </w:tc>
              <w:tc>
                <w:tcPr>
                  <w:tcW w:w="850"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  ]</w:t>
                  </w:r>
                </w:p>
              </w:tc>
            </w:tr>
            <w:tr w:rsidR="00A90905">
              <w:tc>
                <w:tcPr>
                  <w:tcW w:w="566" w:type="dxa"/>
                  <w:tcMar>
                    <w:top w:w="0" w:type="dxa"/>
                    <w:left w:w="0" w:type="dxa"/>
                    <w:bottom w:w="0" w:type="dxa"/>
                    <w:right w:w="0" w:type="dxa"/>
                  </w:tcMar>
                </w:tcPr>
                <w:p w:rsidR="00A90905" w:rsidRDefault="00A90905">
                  <w:pPr>
                    <w:spacing w:line="1" w:lineRule="auto"/>
                  </w:pPr>
                </w:p>
              </w:tc>
              <w:tc>
                <w:tcPr>
                  <w:tcW w:w="8859" w:type="dxa"/>
                  <w:gridSpan w:val="5"/>
                  <w:vMerge w:val="restart"/>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A90905">
              <w:tc>
                <w:tcPr>
                  <w:tcW w:w="566" w:type="dxa"/>
                  <w:tcMar>
                    <w:top w:w="0" w:type="dxa"/>
                    <w:left w:w="0" w:type="dxa"/>
                    <w:bottom w:w="0" w:type="dxa"/>
                    <w:right w:w="0" w:type="dxa"/>
                  </w:tcMar>
                </w:tcPr>
                <w:p w:rsidR="00A90905" w:rsidRDefault="00A90905">
                  <w:pPr>
                    <w:spacing w:line="1" w:lineRule="auto"/>
                  </w:pPr>
                </w:p>
              </w:tc>
              <w:tc>
                <w:tcPr>
                  <w:tcW w:w="566" w:type="dxa"/>
                  <w:tcMar>
                    <w:top w:w="0" w:type="dxa"/>
                    <w:left w:w="0" w:type="dxa"/>
                    <w:bottom w:w="0" w:type="dxa"/>
                    <w:right w:w="0" w:type="dxa"/>
                  </w:tcMar>
                </w:tcPr>
                <w:p w:rsidR="00A90905" w:rsidRDefault="00A90905">
                  <w:pPr>
                    <w:spacing w:line="1" w:lineRule="auto"/>
                  </w:pPr>
                </w:p>
              </w:tc>
              <w:tc>
                <w:tcPr>
                  <w:tcW w:w="850" w:type="dxa"/>
                  <w:tcMar>
                    <w:top w:w="0" w:type="dxa"/>
                    <w:left w:w="0" w:type="dxa"/>
                    <w:bottom w:w="0" w:type="dxa"/>
                    <w:right w:w="0" w:type="dxa"/>
                  </w:tcMar>
                </w:tcPr>
                <w:p w:rsidR="00A90905" w:rsidRDefault="00A90905">
                  <w:pPr>
                    <w:spacing w:line="1" w:lineRule="auto"/>
                  </w:pPr>
                </w:p>
              </w:tc>
              <w:tc>
                <w:tcPr>
                  <w:tcW w:w="1984"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rsidR="00A90905" w:rsidRDefault="00A90905">
                  <w:pPr>
                    <w:spacing w:line="1" w:lineRule="auto"/>
                  </w:pPr>
                </w:p>
              </w:tc>
              <w:tc>
                <w:tcPr>
                  <w:tcW w:w="4609"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r>
      <w:tr w:rsidR="00A90905">
        <w:trPr>
          <w:hidden/>
        </w:trPr>
        <w:tc>
          <w:tcPr>
            <w:tcW w:w="9465" w:type="dxa"/>
            <w:tcMar>
              <w:top w:w="0" w:type="dxa"/>
              <w:left w:w="20" w:type="dxa"/>
              <w:bottom w:w="0" w:type="dxa"/>
              <w:right w:w="20" w:type="dxa"/>
            </w:tcMar>
          </w:tcPr>
          <w:p w:rsidR="00A90905" w:rsidRDefault="00A90905">
            <w:pPr>
              <w:rPr>
                <w:vanish/>
              </w:rPr>
            </w:pPr>
            <w:bookmarkStart w:id="99" w:name="__bookmark_38"/>
            <w:bookmarkEnd w:id="99"/>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A90905">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A90905">
                    <w:tc>
                      <w:tcPr>
                        <w:tcW w:w="9265" w:type="dxa"/>
                        <w:tcMar>
                          <w:top w:w="0" w:type="dxa"/>
                          <w:left w:w="0" w:type="dxa"/>
                          <w:bottom w:w="0" w:type="dxa"/>
                          <w:right w:w="0" w:type="dxa"/>
                        </w:tcMar>
                      </w:tcPr>
                      <w:p w:rsidR="00A90905" w:rsidRDefault="00770D26">
                        <w:pPr>
                          <w:jc w:val="both"/>
                        </w:pPr>
                        <w:r>
                          <w:rPr>
                            <w:rFonts w:eastAsia="Arial" w:cs="Arial"/>
                            <w:color w:val="000000"/>
                            <w:sz w:val="18"/>
                            <w:szCs w:val="18"/>
                          </w:rPr>
                          <w:t>9. Information on plant material to be examined or submitted for examination</w:t>
                        </w:r>
                      </w:p>
                    </w:tc>
                  </w:tr>
                </w:tbl>
                <w:p w:rsidR="00A90905" w:rsidRDefault="00A90905">
                  <w:pPr>
                    <w:spacing w:line="1" w:lineRule="auto"/>
                  </w:pPr>
                </w:p>
              </w:tc>
            </w:tr>
            <w:tr w:rsidR="00A90905">
              <w:tc>
                <w:tcPr>
                  <w:tcW w:w="9425"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 xml:space="preserve"> </w:t>
                  </w:r>
                </w:p>
              </w:tc>
            </w:tr>
            <w:tr w:rsidR="00A90905">
              <w:tc>
                <w:tcPr>
                  <w:tcW w:w="9425" w:type="dxa"/>
                  <w:tcMar>
                    <w:top w:w="0" w:type="dxa"/>
                    <w:left w:w="80" w:type="dxa"/>
                    <w:bottom w:w="0" w:type="dxa"/>
                    <w:right w:w="80" w:type="dxa"/>
                  </w:tcMar>
                </w:tcPr>
                <w:p w:rsidR="00A90905" w:rsidRDefault="00770D26">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A90905">
              <w:tc>
                <w:tcPr>
                  <w:tcW w:w="9425" w:type="dxa"/>
                  <w:tcMar>
                    <w:top w:w="0" w:type="dxa"/>
                    <w:left w:w="0" w:type="dxa"/>
                    <w:bottom w:w="0" w:type="dxa"/>
                    <w:right w:w="0" w:type="dxa"/>
                  </w:tcMar>
                </w:tcPr>
                <w:p w:rsidR="00A90905" w:rsidRDefault="00770D26">
                  <w:pPr>
                    <w:rPr>
                      <w:rFonts w:eastAsia="Arial" w:cs="Arial"/>
                      <w:color w:val="000000"/>
                    </w:rPr>
                  </w:pPr>
                  <w:r>
                    <w:rPr>
                      <w:rFonts w:eastAsia="Arial" w:cs="Arial"/>
                      <w:color w:val="000000"/>
                    </w:rPr>
                    <w:t xml:space="preserve"> </w:t>
                  </w:r>
                </w:p>
              </w:tc>
            </w:tr>
            <w:tr w:rsidR="00A90905">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A90905">
                    <w:tc>
                      <w:tcPr>
                        <w:tcW w:w="9265" w:type="dxa"/>
                        <w:tcMar>
                          <w:top w:w="0" w:type="dxa"/>
                          <w:left w:w="0" w:type="dxa"/>
                          <w:bottom w:w="0" w:type="dxa"/>
                          <w:right w:w="0" w:type="dxa"/>
                        </w:tcMar>
                      </w:tcPr>
                      <w:p w:rsidR="00A90905" w:rsidRDefault="00770D26">
                        <w:pPr>
                          <w:jc w:val="both"/>
                        </w:pPr>
                        <w:r>
                          <w:rPr>
                            <w:rFonts w:eastAsia="Arial" w:cs="Arial"/>
                            <w:color w:val="000000"/>
                            <w:sz w:val="18"/>
                            <w:szCs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tc>
                  </w:tr>
                </w:tbl>
                <w:p w:rsidR="00A90905" w:rsidRDefault="00A90905">
                  <w:pPr>
                    <w:spacing w:line="1" w:lineRule="auto"/>
                  </w:pPr>
                </w:p>
              </w:tc>
            </w:tr>
            <w:tr w:rsidR="00A90905">
              <w:trPr>
                <w:hidden/>
              </w:trPr>
              <w:tc>
                <w:tcPr>
                  <w:tcW w:w="9425" w:type="dxa"/>
                  <w:tcMar>
                    <w:top w:w="0" w:type="dxa"/>
                    <w:left w:w="0" w:type="dxa"/>
                    <w:bottom w:w="0" w:type="dxa"/>
                    <w:right w:w="0" w:type="dxa"/>
                  </w:tcMar>
                </w:tcPr>
                <w:p w:rsidR="00A90905" w:rsidRDefault="00A90905">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A90905">
                    <w:tc>
                      <w:tcPr>
                        <w:tcW w:w="737" w:type="dxa"/>
                        <w:tcMar>
                          <w:top w:w="0" w:type="dxa"/>
                          <w:left w:w="0" w:type="dxa"/>
                          <w:bottom w:w="0" w:type="dxa"/>
                          <w:right w:w="0" w:type="dxa"/>
                        </w:tcMar>
                      </w:tcPr>
                      <w:p w:rsidR="00A90905" w:rsidRDefault="00A90905">
                        <w:pPr>
                          <w:spacing w:line="1" w:lineRule="auto"/>
                        </w:pPr>
                      </w:p>
                    </w:tc>
                    <w:tc>
                      <w:tcPr>
                        <w:tcW w:w="737"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Microorganisms (e.g. virus, bacteria, phytoplasma)</w:t>
                        </w:r>
                      </w:p>
                    </w:tc>
                    <w:tc>
                      <w:tcPr>
                        <w:tcW w:w="1247" w:type="dxa"/>
                        <w:tcMar>
                          <w:top w:w="0" w:type="dxa"/>
                          <w:left w:w="0" w:type="dxa"/>
                          <w:bottom w:w="0" w:type="dxa"/>
                          <w:right w:w="0" w:type="dxa"/>
                        </w:tcMar>
                      </w:tcPr>
                      <w:p w:rsidR="00A90905" w:rsidRDefault="00770D26">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A90905" w:rsidRDefault="00770D26">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A90905" w:rsidRDefault="00A90905">
                        <w:pPr>
                          <w:spacing w:line="1" w:lineRule="auto"/>
                        </w:pPr>
                      </w:p>
                    </w:tc>
                  </w:tr>
                  <w:tr w:rsidR="00A90905">
                    <w:tc>
                      <w:tcPr>
                        <w:tcW w:w="737" w:type="dxa"/>
                        <w:tcMar>
                          <w:top w:w="0" w:type="dxa"/>
                          <w:left w:w="0" w:type="dxa"/>
                          <w:bottom w:w="0" w:type="dxa"/>
                          <w:right w:w="0" w:type="dxa"/>
                        </w:tcMar>
                      </w:tcPr>
                      <w:p w:rsidR="00A90905" w:rsidRDefault="00A90905">
                        <w:pPr>
                          <w:spacing w:line="1" w:lineRule="auto"/>
                        </w:pPr>
                      </w:p>
                    </w:tc>
                    <w:tc>
                      <w:tcPr>
                        <w:tcW w:w="737"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A90905" w:rsidRDefault="00770D26">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A90905" w:rsidRDefault="00770D26">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A90905" w:rsidRDefault="00A90905">
                        <w:pPr>
                          <w:spacing w:line="1" w:lineRule="auto"/>
                        </w:pPr>
                      </w:p>
                    </w:tc>
                  </w:tr>
                  <w:tr w:rsidR="00A90905">
                    <w:tc>
                      <w:tcPr>
                        <w:tcW w:w="737" w:type="dxa"/>
                        <w:tcMar>
                          <w:top w:w="0" w:type="dxa"/>
                          <w:left w:w="0" w:type="dxa"/>
                          <w:bottom w:w="0" w:type="dxa"/>
                          <w:right w:w="0" w:type="dxa"/>
                        </w:tcMar>
                      </w:tcPr>
                      <w:p w:rsidR="00A90905" w:rsidRDefault="00A90905">
                        <w:pPr>
                          <w:spacing w:line="1" w:lineRule="auto"/>
                        </w:pPr>
                      </w:p>
                    </w:tc>
                    <w:tc>
                      <w:tcPr>
                        <w:tcW w:w="737"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rsidR="00A90905" w:rsidRDefault="00770D26">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A90905" w:rsidRDefault="00770D26">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A90905" w:rsidRDefault="00A90905">
                        <w:pPr>
                          <w:spacing w:line="1" w:lineRule="auto"/>
                        </w:pPr>
                      </w:p>
                    </w:tc>
                  </w:tr>
                  <w:tr w:rsidR="00A90905">
                    <w:tc>
                      <w:tcPr>
                        <w:tcW w:w="737" w:type="dxa"/>
                        <w:tcMar>
                          <w:top w:w="0" w:type="dxa"/>
                          <w:left w:w="0" w:type="dxa"/>
                          <w:bottom w:w="0" w:type="dxa"/>
                          <w:right w:w="0" w:type="dxa"/>
                        </w:tcMar>
                      </w:tcPr>
                      <w:p w:rsidR="00A90905" w:rsidRDefault="00A90905">
                        <w:pPr>
                          <w:spacing w:line="1" w:lineRule="auto"/>
                        </w:pPr>
                      </w:p>
                    </w:tc>
                    <w:tc>
                      <w:tcPr>
                        <w:tcW w:w="737"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rsidR="00A90905" w:rsidRDefault="00770D26">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A90905" w:rsidRDefault="00770D26">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A90905" w:rsidRDefault="00A90905">
                        <w:pPr>
                          <w:spacing w:line="1" w:lineRule="auto"/>
                        </w:pPr>
                      </w:p>
                    </w:tc>
                  </w:tr>
                  <w:tr w:rsidR="00A90905">
                    <w:tc>
                      <w:tcPr>
                        <w:tcW w:w="737" w:type="dxa"/>
                        <w:tcMar>
                          <w:top w:w="0" w:type="dxa"/>
                          <w:left w:w="0" w:type="dxa"/>
                          <w:bottom w:w="0" w:type="dxa"/>
                          <w:right w:w="0" w:type="dxa"/>
                        </w:tcMar>
                      </w:tcPr>
                      <w:p w:rsidR="00A90905" w:rsidRDefault="00A90905">
                        <w:pPr>
                          <w:spacing w:line="1" w:lineRule="auto"/>
                        </w:pPr>
                      </w:p>
                    </w:tc>
                    <w:tc>
                      <w:tcPr>
                        <w:tcW w:w="7951" w:type="dxa"/>
                        <w:gridSpan w:val="4"/>
                        <w:vMerge w:val="restart"/>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A90905" w:rsidRDefault="00A90905">
                        <w:pPr>
                          <w:spacing w:line="1" w:lineRule="auto"/>
                        </w:pPr>
                      </w:p>
                    </w:tc>
                  </w:tr>
                  <w:tr w:rsidR="00A90905">
                    <w:tc>
                      <w:tcPr>
                        <w:tcW w:w="737" w:type="dxa"/>
                        <w:tcMar>
                          <w:top w:w="0" w:type="dxa"/>
                          <w:left w:w="0" w:type="dxa"/>
                          <w:bottom w:w="0" w:type="dxa"/>
                          <w:right w:w="0" w:type="dxa"/>
                        </w:tcMar>
                      </w:tcPr>
                      <w:p w:rsidR="00A90905" w:rsidRDefault="00A90905">
                        <w:pPr>
                          <w:spacing w:line="1" w:lineRule="auto"/>
                        </w:pPr>
                      </w:p>
                    </w:tc>
                    <w:tc>
                      <w:tcPr>
                        <w:tcW w:w="7951" w:type="dxa"/>
                        <w:gridSpan w:val="4"/>
                        <w:vMerge w:val="restart"/>
                        <w:tcMar>
                          <w:top w:w="0" w:type="dxa"/>
                          <w:left w:w="0" w:type="dxa"/>
                          <w:bottom w:w="0" w:type="dxa"/>
                          <w:right w:w="0" w:type="dxa"/>
                        </w:tcMar>
                      </w:tcPr>
                      <w:p w:rsidR="00A90905" w:rsidRDefault="00770D26">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r>
            <w:tr w:rsidR="00A90905">
              <w:tc>
                <w:tcPr>
                  <w:tcW w:w="9425"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r>
          </w:tbl>
          <w:p w:rsidR="00A90905" w:rsidRDefault="00A90905">
            <w:pPr>
              <w:spacing w:line="1" w:lineRule="auto"/>
            </w:pPr>
          </w:p>
        </w:tc>
      </w:tr>
      <w:tr w:rsidR="00A90905">
        <w:trPr>
          <w:hidden/>
        </w:trPr>
        <w:tc>
          <w:tcPr>
            <w:tcW w:w="9465" w:type="dxa"/>
            <w:tcMar>
              <w:top w:w="0" w:type="dxa"/>
              <w:left w:w="20" w:type="dxa"/>
              <w:bottom w:w="20" w:type="dxa"/>
              <w:right w:w="20" w:type="dxa"/>
            </w:tcMar>
          </w:tcPr>
          <w:p w:rsidR="00A90905" w:rsidRDefault="00A90905">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A90905">
              <w:tc>
                <w:tcPr>
                  <w:tcW w:w="737" w:type="dxa"/>
                  <w:tcMar>
                    <w:top w:w="0" w:type="dxa"/>
                    <w:left w:w="80" w:type="dxa"/>
                    <w:bottom w:w="0" w:type="dxa"/>
                    <w:right w:w="0" w:type="dxa"/>
                  </w:tcMar>
                  <w:vAlign w:val="bottom"/>
                </w:tcPr>
                <w:p w:rsidR="00A90905" w:rsidRDefault="00770D26">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A90905">
              <w:tc>
                <w:tcPr>
                  <w:tcW w:w="737" w:type="dxa"/>
                  <w:tcMar>
                    <w:top w:w="0" w:type="dxa"/>
                    <w:left w:w="0" w:type="dxa"/>
                    <w:bottom w:w="0" w:type="dxa"/>
                    <w:right w:w="0" w:type="dxa"/>
                  </w:tcMar>
                </w:tcPr>
                <w:p w:rsidR="00A90905" w:rsidRDefault="00A90905">
                  <w:pPr>
                    <w:spacing w:line="1" w:lineRule="auto"/>
                  </w:pPr>
                </w:p>
              </w:tc>
              <w:tc>
                <w:tcPr>
                  <w:tcW w:w="2551" w:type="dxa"/>
                  <w:tcMar>
                    <w:top w:w="0" w:type="dxa"/>
                    <w:left w:w="0" w:type="dxa"/>
                    <w:bottom w:w="0" w:type="dxa"/>
                    <w:right w:w="0" w:type="dxa"/>
                  </w:tcMar>
                </w:tcPr>
                <w:p w:rsidR="00A90905" w:rsidRDefault="00A90905">
                  <w:pPr>
                    <w:spacing w:line="1" w:lineRule="auto"/>
                  </w:pPr>
                </w:p>
              </w:tc>
              <w:tc>
                <w:tcPr>
                  <w:tcW w:w="2737"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A90905" w:rsidRDefault="00A90905">
                  <w:pPr>
                    <w:spacing w:line="1" w:lineRule="auto"/>
                  </w:pPr>
                </w:p>
              </w:tc>
              <w:tc>
                <w:tcPr>
                  <w:tcW w:w="2551" w:type="dxa"/>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r>
            <w:tr w:rsidR="00A90905">
              <w:tc>
                <w:tcPr>
                  <w:tcW w:w="737" w:type="dxa"/>
                  <w:tcMar>
                    <w:top w:w="0" w:type="dxa"/>
                    <w:left w:w="0" w:type="dxa"/>
                    <w:bottom w:w="0" w:type="dxa"/>
                    <w:right w:w="0" w:type="dxa"/>
                  </w:tcMar>
                </w:tcPr>
                <w:p w:rsidR="00A90905" w:rsidRDefault="00A90905">
                  <w:pPr>
                    <w:spacing w:line="1" w:lineRule="auto"/>
                  </w:pPr>
                </w:p>
              </w:tc>
              <w:tc>
                <w:tcPr>
                  <w:tcW w:w="2551" w:type="dxa"/>
                  <w:tcMar>
                    <w:top w:w="0" w:type="dxa"/>
                    <w:left w:w="0" w:type="dxa"/>
                    <w:bottom w:w="0" w:type="dxa"/>
                    <w:right w:w="0" w:type="dxa"/>
                  </w:tcMar>
                </w:tcPr>
                <w:p w:rsidR="00A90905" w:rsidRDefault="00A90905">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905" w:rsidRDefault="00770D26">
                  <w:pPr>
                    <w:rPr>
                      <w:rFonts w:eastAsia="Arial" w:cs="Arial"/>
                      <w:color w:val="000000"/>
                    </w:rPr>
                  </w:pPr>
                  <w:r>
                    <w:rPr>
                      <w:rFonts w:eastAsia="Arial" w:cs="Arial"/>
                      <w:color w:val="000000"/>
                    </w:rPr>
                    <w:br/>
                    <w:t xml:space="preserve"> </w:t>
                  </w:r>
                </w:p>
              </w:tc>
              <w:tc>
                <w:tcPr>
                  <w:tcW w:w="283" w:type="dxa"/>
                  <w:tcMar>
                    <w:top w:w="0" w:type="dxa"/>
                    <w:left w:w="0" w:type="dxa"/>
                    <w:bottom w:w="0" w:type="dxa"/>
                    <w:right w:w="0" w:type="dxa"/>
                  </w:tcMar>
                </w:tcPr>
                <w:p w:rsidR="00A90905" w:rsidRDefault="00A90905">
                  <w:pPr>
                    <w:spacing w:line="1" w:lineRule="auto"/>
                  </w:pPr>
                </w:p>
              </w:tc>
            </w:tr>
            <w:tr w:rsidR="00A90905">
              <w:tc>
                <w:tcPr>
                  <w:tcW w:w="737" w:type="dxa"/>
                  <w:tcMar>
                    <w:top w:w="0" w:type="dxa"/>
                    <w:left w:w="0" w:type="dxa"/>
                    <w:bottom w:w="0" w:type="dxa"/>
                    <w:right w:w="0" w:type="dxa"/>
                  </w:tcMar>
                </w:tcPr>
                <w:p w:rsidR="00A90905" w:rsidRDefault="00A90905">
                  <w:pPr>
                    <w:spacing w:line="1" w:lineRule="auto"/>
                  </w:pPr>
                </w:p>
              </w:tc>
              <w:tc>
                <w:tcPr>
                  <w:tcW w:w="2551"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r>
            <w:tr w:rsidR="00A90905">
              <w:tc>
                <w:tcPr>
                  <w:tcW w:w="737" w:type="dxa"/>
                  <w:tcMar>
                    <w:top w:w="0" w:type="dxa"/>
                    <w:left w:w="0" w:type="dxa"/>
                    <w:bottom w:w="0" w:type="dxa"/>
                    <w:right w:w="0" w:type="dxa"/>
                  </w:tcMar>
                </w:tcPr>
                <w:p w:rsidR="00A90905" w:rsidRDefault="00A90905">
                  <w:pPr>
                    <w:spacing w:line="1" w:lineRule="auto"/>
                  </w:pPr>
                </w:p>
              </w:tc>
              <w:tc>
                <w:tcPr>
                  <w:tcW w:w="2551" w:type="dxa"/>
                  <w:tcMar>
                    <w:top w:w="0" w:type="dxa"/>
                    <w:left w:w="0" w:type="dxa"/>
                    <w:bottom w:w="0" w:type="dxa"/>
                    <w:right w:w="0" w:type="dxa"/>
                  </w:tcMar>
                </w:tcPr>
                <w:p w:rsidR="00A90905" w:rsidRDefault="00A90905">
                  <w:pPr>
                    <w:spacing w:line="1" w:lineRule="auto"/>
                  </w:pPr>
                </w:p>
              </w:tc>
              <w:tc>
                <w:tcPr>
                  <w:tcW w:w="2737" w:type="dxa"/>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A90905" w:rsidRDefault="00A90905">
                  <w:pPr>
                    <w:spacing w:line="1" w:lineRule="auto"/>
                  </w:pPr>
                </w:p>
              </w:tc>
              <w:tc>
                <w:tcPr>
                  <w:tcW w:w="2551" w:type="dxa"/>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r>
            <w:tr w:rsidR="00A90905">
              <w:tc>
                <w:tcPr>
                  <w:tcW w:w="737" w:type="dxa"/>
                  <w:tcMar>
                    <w:top w:w="0" w:type="dxa"/>
                    <w:left w:w="0" w:type="dxa"/>
                    <w:bottom w:w="0" w:type="dxa"/>
                    <w:right w:w="0" w:type="dxa"/>
                  </w:tcMar>
                </w:tcPr>
                <w:p w:rsidR="00A90905" w:rsidRDefault="00A90905">
                  <w:pPr>
                    <w:spacing w:line="1" w:lineRule="auto"/>
                  </w:pPr>
                </w:p>
              </w:tc>
              <w:tc>
                <w:tcPr>
                  <w:tcW w:w="2551" w:type="dxa"/>
                  <w:vMerge w:val="restart"/>
                  <w:tcMar>
                    <w:top w:w="0" w:type="dxa"/>
                    <w:left w:w="0" w:type="dxa"/>
                    <w:bottom w:w="0" w:type="dxa"/>
                    <w:right w:w="0" w:type="dxa"/>
                  </w:tcMar>
                </w:tcPr>
                <w:p w:rsidR="00A90905" w:rsidRDefault="00770D26">
                  <w:pPr>
                    <w:rPr>
                      <w:rFonts w:eastAsia="Arial" w:cs="Arial"/>
                      <w:color w:val="000000"/>
                      <w:sz w:val="18"/>
                      <w:szCs w:val="18"/>
                    </w:rPr>
                  </w:pPr>
                  <w:r>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905" w:rsidRDefault="00A90905">
                  <w:pPr>
                    <w:rPr>
                      <w:rFonts w:eastAsia="Arial" w:cs="Arial"/>
                      <w:color w:val="000000"/>
                    </w:rPr>
                  </w:pPr>
                </w:p>
                <w:p w:rsidR="00A90905" w:rsidRDefault="00A90905"/>
              </w:tc>
              <w:tc>
                <w:tcPr>
                  <w:tcW w:w="566" w:type="dxa"/>
                  <w:vMerge w:val="restart"/>
                  <w:tcMar>
                    <w:top w:w="0" w:type="dxa"/>
                    <w:left w:w="0" w:type="dxa"/>
                    <w:bottom w:w="0" w:type="dxa"/>
                    <w:right w:w="0" w:type="dxa"/>
                  </w:tcMar>
                  <w:vAlign w:val="bottom"/>
                </w:tcPr>
                <w:p w:rsidR="00A90905" w:rsidRDefault="00770D26">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r>
            <w:tr w:rsidR="00A90905">
              <w:tc>
                <w:tcPr>
                  <w:tcW w:w="737" w:type="dxa"/>
                  <w:tcMar>
                    <w:top w:w="0" w:type="dxa"/>
                    <w:left w:w="0" w:type="dxa"/>
                    <w:bottom w:w="0" w:type="dxa"/>
                    <w:right w:w="0" w:type="dxa"/>
                  </w:tcMar>
                </w:tcPr>
                <w:p w:rsidR="00A90905" w:rsidRDefault="00A90905">
                  <w:pPr>
                    <w:spacing w:line="1" w:lineRule="auto"/>
                  </w:pPr>
                </w:p>
              </w:tc>
              <w:tc>
                <w:tcPr>
                  <w:tcW w:w="2551" w:type="dxa"/>
                  <w:vMerge/>
                  <w:tcMar>
                    <w:top w:w="0" w:type="dxa"/>
                    <w:left w:w="0" w:type="dxa"/>
                    <w:bottom w:w="0" w:type="dxa"/>
                    <w:right w:w="0" w:type="dxa"/>
                  </w:tcMar>
                </w:tcPr>
                <w:p w:rsidR="00A90905" w:rsidRDefault="00A90905">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905" w:rsidRDefault="00A90905">
                  <w:pPr>
                    <w:spacing w:line="1" w:lineRule="auto"/>
                  </w:pPr>
                </w:p>
              </w:tc>
              <w:tc>
                <w:tcPr>
                  <w:tcW w:w="566" w:type="dxa"/>
                  <w:vMerge/>
                  <w:tcMar>
                    <w:top w:w="0" w:type="dxa"/>
                    <w:left w:w="0" w:type="dxa"/>
                    <w:bottom w:w="0" w:type="dxa"/>
                    <w:right w:w="0" w:type="dxa"/>
                  </w:tcMar>
                  <w:vAlign w:val="bottom"/>
                </w:tcPr>
                <w:p w:rsidR="00A90905" w:rsidRDefault="00A90905">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905" w:rsidRDefault="00A90905">
                  <w:pPr>
                    <w:rPr>
                      <w:rFonts w:eastAsia="Arial" w:cs="Arial"/>
                      <w:color w:val="000000"/>
                    </w:rPr>
                  </w:pPr>
                </w:p>
                <w:p w:rsidR="00A90905" w:rsidRDefault="00A90905"/>
              </w:tc>
              <w:tc>
                <w:tcPr>
                  <w:tcW w:w="283" w:type="dxa"/>
                  <w:tcMar>
                    <w:top w:w="0" w:type="dxa"/>
                    <w:left w:w="0" w:type="dxa"/>
                    <w:bottom w:w="0" w:type="dxa"/>
                    <w:right w:w="0" w:type="dxa"/>
                  </w:tcMar>
                </w:tcPr>
                <w:p w:rsidR="00A90905" w:rsidRDefault="00A90905">
                  <w:pPr>
                    <w:spacing w:line="1" w:lineRule="auto"/>
                  </w:pPr>
                </w:p>
              </w:tc>
            </w:tr>
            <w:tr w:rsidR="00A90905">
              <w:tc>
                <w:tcPr>
                  <w:tcW w:w="737" w:type="dxa"/>
                  <w:tcMar>
                    <w:top w:w="0" w:type="dxa"/>
                    <w:left w:w="0" w:type="dxa"/>
                    <w:bottom w:w="0" w:type="dxa"/>
                    <w:right w:w="0" w:type="dxa"/>
                  </w:tcMar>
                </w:tcPr>
                <w:p w:rsidR="00A90905" w:rsidRDefault="00A90905">
                  <w:pPr>
                    <w:spacing w:line="1" w:lineRule="auto"/>
                  </w:pPr>
                </w:p>
              </w:tc>
              <w:tc>
                <w:tcPr>
                  <w:tcW w:w="2551" w:type="dxa"/>
                  <w:vMerge/>
                  <w:tcMar>
                    <w:top w:w="0" w:type="dxa"/>
                    <w:left w:w="0" w:type="dxa"/>
                    <w:bottom w:w="0" w:type="dxa"/>
                    <w:right w:w="0" w:type="dxa"/>
                  </w:tcMar>
                </w:tcPr>
                <w:p w:rsidR="00A90905" w:rsidRDefault="00A90905">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905" w:rsidRDefault="00A90905">
                  <w:pPr>
                    <w:spacing w:line="1" w:lineRule="auto"/>
                  </w:pPr>
                </w:p>
              </w:tc>
              <w:tc>
                <w:tcPr>
                  <w:tcW w:w="566" w:type="dxa"/>
                  <w:vMerge/>
                  <w:tcMar>
                    <w:top w:w="0" w:type="dxa"/>
                    <w:left w:w="0" w:type="dxa"/>
                    <w:bottom w:w="0" w:type="dxa"/>
                    <w:right w:w="0" w:type="dxa"/>
                  </w:tcMar>
                  <w:vAlign w:val="bottom"/>
                </w:tcPr>
                <w:p w:rsidR="00A90905" w:rsidRDefault="00A90905">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r>
            <w:tr w:rsidR="00A90905">
              <w:tc>
                <w:tcPr>
                  <w:tcW w:w="737" w:type="dxa"/>
                  <w:tcMar>
                    <w:top w:w="0" w:type="dxa"/>
                    <w:left w:w="0" w:type="dxa"/>
                    <w:bottom w:w="0" w:type="dxa"/>
                    <w:right w:w="0" w:type="dxa"/>
                  </w:tcMar>
                </w:tcPr>
                <w:p w:rsidR="00A90905" w:rsidRDefault="00A90905">
                  <w:pPr>
                    <w:spacing w:line="1" w:lineRule="auto"/>
                  </w:pPr>
                </w:p>
              </w:tc>
              <w:tc>
                <w:tcPr>
                  <w:tcW w:w="2551" w:type="dxa"/>
                  <w:tcMar>
                    <w:top w:w="0" w:type="dxa"/>
                    <w:left w:w="0" w:type="dxa"/>
                    <w:bottom w:w="0" w:type="dxa"/>
                    <w:right w:w="0" w:type="dxa"/>
                  </w:tcMar>
                </w:tcPr>
                <w:p w:rsidR="00A90905" w:rsidRDefault="00A90905">
                  <w:pPr>
                    <w:spacing w:line="1" w:lineRule="auto"/>
                  </w:pPr>
                </w:p>
              </w:tc>
              <w:tc>
                <w:tcPr>
                  <w:tcW w:w="2737" w:type="dxa"/>
                  <w:tcMar>
                    <w:top w:w="0" w:type="dxa"/>
                    <w:left w:w="0" w:type="dxa"/>
                    <w:bottom w:w="0" w:type="dxa"/>
                    <w:right w:w="0" w:type="dxa"/>
                  </w:tcMar>
                </w:tcPr>
                <w:p w:rsidR="00A90905" w:rsidRDefault="00770D26">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rsidR="00A90905" w:rsidRDefault="00A90905">
                  <w:pPr>
                    <w:spacing w:line="1" w:lineRule="auto"/>
                  </w:pPr>
                </w:p>
              </w:tc>
              <w:tc>
                <w:tcPr>
                  <w:tcW w:w="2551" w:type="dxa"/>
                  <w:tcMar>
                    <w:top w:w="0" w:type="dxa"/>
                    <w:left w:w="0" w:type="dxa"/>
                    <w:bottom w:w="0" w:type="dxa"/>
                    <w:right w:w="0" w:type="dxa"/>
                  </w:tcMar>
                </w:tcPr>
                <w:p w:rsidR="00A90905" w:rsidRDefault="00A90905">
                  <w:pPr>
                    <w:spacing w:line="1" w:lineRule="auto"/>
                  </w:pPr>
                </w:p>
              </w:tc>
              <w:tc>
                <w:tcPr>
                  <w:tcW w:w="283" w:type="dxa"/>
                  <w:tcMar>
                    <w:top w:w="0" w:type="dxa"/>
                    <w:left w:w="0" w:type="dxa"/>
                    <w:bottom w:w="0" w:type="dxa"/>
                    <w:right w:w="0" w:type="dxa"/>
                  </w:tcMar>
                </w:tcPr>
                <w:p w:rsidR="00A90905" w:rsidRDefault="00A90905">
                  <w:pPr>
                    <w:spacing w:line="1" w:lineRule="auto"/>
                  </w:pPr>
                </w:p>
              </w:tc>
            </w:tr>
          </w:tbl>
          <w:p w:rsidR="00A90905" w:rsidRDefault="00A90905">
            <w:pPr>
              <w:spacing w:line="1" w:lineRule="auto"/>
            </w:pPr>
          </w:p>
        </w:tc>
      </w:tr>
      <w:tr w:rsidR="00A90905">
        <w:tc>
          <w:tcPr>
            <w:tcW w:w="9465" w:type="dxa"/>
            <w:tcMar>
              <w:top w:w="0" w:type="dxa"/>
              <w:left w:w="0" w:type="dxa"/>
              <w:bottom w:w="0" w:type="dxa"/>
              <w:right w:w="0" w:type="dxa"/>
            </w:tcMar>
          </w:tcPr>
          <w:p w:rsidR="00A90905" w:rsidRDefault="00A90905">
            <w:pPr>
              <w:spacing w:line="1" w:lineRule="auto"/>
            </w:pPr>
          </w:p>
        </w:tc>
      </w:tr>
    </w:tbl>
    <w:p w:rsidR="00A90905" w:rsidRDefault="00A90905">
      <w:pPr>
        <w:rPr>
          <w:vanish/>
        </w:rPr>
      </w:pPr>
      <w:bookmarkStart w:id="100" w:name="__bookmark_41"/>
      <w:bookmarkEnd w:id="100"/>
    </w:p>
    <w:tbl>
      <w:tblPr>
        <w:tblOverlap w:val="never"/>
        <w:tblW w:w="9450" w:type="dxa"/>
        <w:tblLayout w:type="fixed"/>
        <w:tblLook w:val="01E0" w:firstRow="1" w:lastRow="1" w:firstColumn="1" w:lastColumn="1" w:noHBand="0" w:noVBand="0"/>
      </w:tblPr>
      <w:tblGrid>
        <w:gridCol w:w="9450"/>
      </w:tblGrid>
      <w:tr w:rsidR="00A90905" w:rsidTr="00E33CA1">
        <w:tc>
          <w:tcPr>
            <w:tcW w:w="9450" w:type="dxa"/>
            <w:tcMar>
              <w:top w:w="0" w:type="dxa"/>
              <w:left w:w="0" w:type="dxa"/>
              <w:bottom w:w="0" w:type="dxa"/>
              <w:right w:w="0" w:type="dxa"/>
            </w:tcMar>
          </w:tcPr>
          <w:p w:rsidR="00E33CA1" w:rsidRDefault="00770D26">
            <w:pPr>
              <w:jc w:val="right"/>
              <w:rPr>
                <w:rFonts w:eastAsia="Arial" w:cs="Arial"/>
                <w:color w:val="000000"/>
              </w:rPr>
            </w:pPr>
            <w:bookmarkStart w:id="101" w:name="__bookmark_42"/>
            <w:bookmarkEnd w:id="101"/>
            <w:r>
              <w:rPr>
                <w:rFonts w:eastAsia="Arial" w:cs="Arial"/>
                <w:color w:val="000000"/>
              </w:rPr>
              <w:br/>
            </w:r>
          </w:p>
          <w:p w:rsidR="00E33CA1" w:rsidRDefault="00E33CA1">
            <w:pPr>
              <w:jc w:val="right"/>
              <w:rPr>
                <w:rFonts w:eastAsia="Arial" w:cs="Arial"/>
                <w:color w:val="000000"/>
              </w:rPr>
            </w:pPr>
          </w:p>
          <w:p w:rsidR="00A90905" w:rsidRDefault="00770D26">
            <w:pPr>
              <w:jc w:val="right"/>
              <w:rPr>
                <w:rFonts w:eastAsia="Arial" w:cs="Arial"/>
                <w:color w:val="000000"/>
              </w:rPr>
            </w:pPr>
            <w:r>
              <w:rPr>
                <w:rFonts w:eastAsia="Arial" w:cs="Arial"/>
                <w:color w:val="000000"/>
              </w:rPr>
              <w:t>[End of document]</w:t>
            </w:r>
          </w:p>
        </w:tc>
      </w:tr>
    </w:tbl>
    <w:p w:rsidR="00770D26" w:rsidRDefault="00770D26"/>
    <w:sectPr w:rsidR="00770D26" w:rsidSect="00E33CA1">
      <w:footerReference w:type="default" r:id="rId49"/>
      <w:pgSz w:w="11905" w:h="16837"/>
      <w:pgMar w:top="510" w:right="1134" w:bottom="1134" w:left="1134" w:header="482" w:footer="129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D26" w:rsidRDefault="00770D26" w:rsidP="00A90905">
      <w:r>
        <w:separator/>
      </w:r>
    </w:p>
  </w:endnote>
  <w:endnote w:type="continuationSeparator" w:id="0">
    <w:p w:rsidR="00770D26" w:rsidRDefault="00770D26" w:rsidP="00A90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0D26">
      <w:trPr>
        <w:trHeight w:val="792"/>
        <w:hidden/>
      </w:trPr>
      <w:tc>
        <w:tcPr>
          <w:tcW w:w="9854" w:type="dxa"/>
        </w:tcPr>
        <w:p w:rsidR="00770D26" w:rsidRDefault="00770D26">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770D26">
            <w:tc>
              <w:tcPr>
                <w:tcW w:w="708" w:type="dxa"/>
                <w:tcBorders>
                  <w:bottom w:val="single" w:sz="6" w:space="0" w:color="000000"/>
                </w:tcBorders>
                <w:tcMar>
                  <w:top w:w="0" w:type="dxa"/>
                  <w:left w:w="0" w:type="dxa"/>
                  <w:bottom w:w="0" w:type="dxa"/>
                  <w:right w:w="0" w:type="dxa"/>
                </w:tcMar>
              </w:tcPr>
              <w:p w:rsidR="00770D26" w:rsidRDefault="00770D26">
                <w:pPr>
                  <w:spacing w:line="1" w:lineRule="auto"/>
                </w:pPr>
              </w:p>
            </w:tc>
            <w:tc>
              <w:tcPr>
                <w:tcW w:w="2125" w:type="dxa"/>
                <w:tcBorders>
                  <w:bottom w:val="single" w:sz="6" w:space="0" w:color="000000"/>
                </w:tcBorders>
                <w:tcMar>
                  <w:top w:w="0" w:type="dxa"/>
                  <w:left w:w="0" w:type="dxa"/>
                  <w:bottom w:w="0" w:type="dxa"/>
                  <w:right w:w="0" w:type="dxa"/>
                </w:tcMar>
              </w:tcPr>
              <w:p w:rsidR="00770D26" w:rsidRDefault="00770D26">
                <w:pPr>
                  <w:spacing w:line="1" w:lineRule="auto"/>
                </w:pPr>
              </w:p>
            </w:tc>
            <w:tc>
              <w:tcPr>
                <w:tcW w:w="6806" w:type="dxa"/>
                <w:tcMar>
                  <w:top w:w="0" w:type="dxa"/>
                  <w:left w:w="0" w:type="dxa"/>
                  <w:bottom w:w="0" w:type="dxa"/>
                  <w:right w:w="0" w:type="dxa"/>
                </w:tcMar>
              </w:tcPr>
              <w:p w:rsidR="00770D26" w:rsidRDefault="00770D26">
                <w:pPr>
                  <w:spacing w:line="1" w:lineRule="auto"/>
                </w:pPr>
              </w:p>
            </w:tc>
          </w:tr>
          <w:tr w:rsidR="00770D26">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70D26">
                  <w:tc>
                    <w:tcPr>
                      <w:tcW w:w="708" w:type="dxa"/>
                      <w:tcMar>
                        <w:top w:w="0" w:type="dxa"/>
                        <w:left w:w="0" w:type="dxa"/>
                        <w:bottom w:w="0" w:type="dxa"/>
                        <w:right w:w="0" w:type="dxa"/>
                      </w:tcMar>
                    </w:tcPr>
                    <w:p w:rsidR="00770D26" w:rsidRDefault="00770D26">
                      <w:r>
                        <w:rPr>
                          <w:rFonts w:eastAsia="Arial" w:cs="Arial"/>
                          <w:color w:val="000000"/>
                          <w:position w:val="5"/>
                          <w:sz w:val="15"/>
                          <w:szCs w:val="15"/>
                        </w:rPr>
                        <w:t>*</w:t>
                      </w:r>
                    </w:p>
                  </w:tc>
                </w:tr>
              </w:tbl>
              <w:p w:rsidR="00770D26" w:rsidRDefault="00770D26">
                <w:pPr>
                  <w:spacing w:line="1" w:lineRule="auto"/>
                </w:pPr>
              </w:p>
            </w:tc>
            <w:tc>
              <w:tcPr>
                <w:tcW w:w="8931" w:type="dxa"/>
                <w:gridSpan w:val="2"/>
                <w:vMerge w:val="restart"/>
                <w:tcMar>
                  <w:top w:w="0" w:type="dxa"/>
                  <w:left w:w="0" w:type="dxa"/>
                  <w:bottom w:w="0" w:type="dxa"/>
                  <w:right w:w="0" w:type="dxa"/>
                </w:tcMar>
              </w:tcPr>
              <w:p w:rsidR="00770D26" w:rsidRDefault="00770D26">
                <w:pPr>
                  <w:jc w:val="both"/>
                  <w:rPr>
                    <w:rFonts w:eastAsia="Arial" w:cs="Arial"/>
                    <w:color w:val="000000"/>
                    <w:sz w:val="16"/>
                    <w:szCs w:val="16"/>
                  </w:rPr>
                </w:pPr>
                <w:r>
                  <w:rPr>
                    <w:rFonts w:eastAsia="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rsidR="00770D26" w:rsidRDefault="00770D26">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0D26">
      <w:tc>
        <w:tcPr>
          <w:tcW w:w="9854" w:type="dxa"/>
        </w:tcPr>
        <w:p w:rsidR="00770D26" w:rsidRDefault="00770D26">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0D26">
      <w:tc>
        <w:tcPr>
          <w:tcW w:w="9854" w:type="dxa"/>
        </w:tcPr>
        <w:p w:rsidR="00770D26" w:rsidRDefault="00770D26">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0D26">
      <w:tc>
        <w:tcPr>
          <w:tcW w:w="9854" w:type="dxa"/>
        </w:tcPr>
        <w:p w:rsidR="00770D26" w:rsidRDefault="00770D26">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0D26">
      <w:tc>
        <w:tcPr>
          <w:tcW w:w="9854" w:type="dxa"/>
        </w:tcPr>
        <w:p w:rsidR="00770D26" w:rsidRDefault="00770D26">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70D26">
      <w:trPr>
        <w:trHeight w:val="547"/>
        <w:hidden/>
      </w:trPr>
      <w:tc>
        <w:tcPr>
          <w:tcW w:w="10591" w:type="dxa"/>
        </w:tcPr>
        <w:p w:rsidR="00770D26" w:rsidRDefault="00770D26">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770D26">
            <w:trPr>
              <w:trHeight w:hRule="exact" w:val="56"/>
            </w:trPr>
            <w:tc>
              <w:tcPr>
                <w:tcW w:w="765" w:type="dxa"/>
                <w:tcBorders>
                  <w:bottom w:val="single" w:sz="6" w:space="0" w:color="000000"/>
                </w:tcBorders>
                <w:tcMar>
                  <w:top w:w="0" w:type="dxa"/>
                  <w:left w:w="0" w:type="dxa"/>
                  <w:bottom w:w="0" w:type="dxa"/>
                  <w:right w:w="0" w:type="dxa"/>
                </w:tcMar>
              </w:tcPr>
              <w:p w:rsidR="00770D26" w:rsidRDefault="00770D26">
                <w:pPr>
                  <w:spacing w:line="1" w:lineRule="auto"/>
                  <w:jc w:val="both"/>
                </w:pPr>
              </w:p>
            </w:tc>
            <w:tc>
              <w:tcPr>
                <w:tcW w:w="1425" w:type="dxa"/>
                <w:tcBorders>
                  <w:bottom w:val="single" w:sz="6" w:space="0" w:color="000000"/>
                </w:tcBorders>
                <w:tcMar>
                  <w:top w:w="0" w:type="dxa"/>
                  <w:left w:w="0" w:type="dxa"/>
                  <w:bottom w:w="0" w:type="dxa"/>
                  <w:right w:w="0" w:type="dxa"/>
                </w:tcMar>
              </w:tcPr>
              <w:p w:rsidR="00770D26" w:rsidRDefault="00770D26">
                <w:pPr>
                  <w:spacing w:line="1" w:lineRule="auto"/>
                  <w:jc w:val="both"/>
                </w:pPr>
              </w:p>
            </w:tc>
            <w:tc>
              <w:tcPr>
                <w:tcW w:w="8370" w:type="dxa"/>
                <w:tcMar>
                  <w:top w:w="0" w:type="dxa"/>
                  <w:left w:w="0" w:type="dxa"/>
                  <w:bottom w:w="0" w:type="dxa"/>
                  <w:right w:w="0" w:type="dxa"/>
                </w:tcMar>
              </w:tcPr>
              <w:p w:rsidR="00770D26" w:rsidRDefault="00770D26">
                <w:pPr>
                  <w:spacing w:line="1" w:lineRule="auto"/>
                  <w:jc w:val="both"/>
                </w:pPr>
              </w:p>
            </w:tc>
          </w:tr>
          <w:tr w:rsidR="00770D26">
            <w:tc>
              <w:tcPr>
                <w:tcW w:w="765" w:type="dxa"/>
                <w:tcMar>
                  <w:top w:w="0" w:type="dxa"/>
                  <w:left w:w="0" w:type="dxa"/>
                  <w:bottom w:w="0" w:type="dxa"/>
                  <w:right w:w="0" w:type="dxa"/>
                </w:tcMar>
              </w:tcPr>
              <w:p w:rsidR="00770D26" w:rsidRDefault="00770D26">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770D26" w:rsidRDefault="00770D26">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rsidR="00770D26" w:rsidRDefault="00770D26">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0D26">
      <w:tc>
        <w:tcPr>
          <w:tcW w:w="9854" w:type="dxa"/>
        </w:tcPr>
        <w:p w:rsidR="00770D26" w:rsidRDefault="00770D26">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0D26">
      <w:tc>
        <w:tcPr>
          <w:tcW w:w="9854" w:type="dxa"/>
        </w:tcPr>
        <w:p w:rsidR="00770D26" w:rsidRDefault="00770D26">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0D26">
      <w:tc>
        <w:tcPr>
          <w:tcW w:w="9854" w:type="dxa"/>
        </w:tcPr>
        <w:p w:rsidR="00770D26" w:rsidRDefault="00770D26">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0D26">
      <w:tc>
        <w:tcPr>
          <w:tcW w:w="9854" w:type="dxa"/>
        </w:tcPr>
        <w:p w:rsidR="00770D26" w:rsidRDefault="00770D26">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70D26">
      <w:trPr>
        <w:trHeight w:val="547"/>
        <w:hidden/>
      </w:trPr>
      <w:tc>
        <w:tcPr>
          <w:tcW w:w="10591" w:type="dxa"/>
        </w:tcPr>
        <w:p w:rsidR="00770D26" w:rsidRDefault="00770D26">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770D26">
            <w:trPr>
              <w:trHeight w:hRule="exact" w:val="56"/>
            </w:trPr>
            <w:tc>
              <w:tcPr>
                <w:tcW w:w="765" w:type="dxa"/>
                <w:tcBorders>
                  <w:bottom w:val="single" w:sz="6" w:space="0" w:color="000000"/>
                </w:tcBorders>
                <w:tcMar>
                  <w:top w:w="0" w:type="dxa"/>
                  <w:left w:w="0" w:type="dxa"/>
                  <w:bottom w:w="0" w:type="dxa"/>
                  <w:right w:w="0" w:type="dxa"/>
                </w:tcMar>
              </w:tcPr>
              <w:p w:rsidR="00770D26" w:rsidRDefault="00770D26">
                <w:pPr>
                  <w:spacing w:line="1" w:lineRule="auto"/>
                  <w:jc w:val="both"/>
                </w:pPr>
              </w:p>
            </w:tc>
            <w:tc>
              <w:tcPr>
                <w:tcW w:w="1425" w:type="dxa"/>
                <w:tcBorders>
                  <w:bottom w:val="single" w:sz="6" w:space="0" w:color="000000"/>
                </w:tcBorders>
                <w:tcMar>
                  <w:top w:w="0" w:type="dxa"/>
                  <w:left w:w="0" w:type="dxa"/>
                  <w:bottom w:w="0" w:type="dxa"/>
                  <w:right w:w="0" w:type="dxa"/>
                </w:tcMar>
              </w:tcPr>
              <w:p w:rsidR="00770D26" w:rsidRDefault="00770D26">
                <w:pPr>
                  <w:spacing w:line="1" w:lineRule="auto"/>
                  <w:jc w:val="both"/>
                </w:pPr>
              </w:p>
            </w:tc>
            <w:tc>
              <w:tcPr>
                <w:tcW w:w="8370" w:type="dxa"/>
                <w:tcMar>
                  <w:top w:w="0" w:type="dxa"/>
                  <w:left w:w="0" w:type="dxa"/>
                  <w:bottom w:w="0" w:type="dxa"/>
                  <w:right w:w="0" w:type="dxa"/>
                </w:tcMar>
              </w:tcPr>
              <w:p w:rsidR="00770D26" w:rsidRDefault="00770D26">
                <w:pPr>
                  <w:spacing w:line="1" w:lineRule="auto"/>
                  <w:jc w:val="both"/>
                </w:pPr>
              </w:p>
            </w:tc>
          </w:tr>
          <w:tr w:rsidR="00770D26">
            <w:tc>
              <w:tcPr>
                <w:tcW w:w="765" w:type="dxa"/>
                <w:tcMar>
                  <w:top w:w="0" w:type="dxa"/>
                  <w:left w:w="0" w:type="dxa"/>
                  <w:bottom w:w="0" w:type="dxa"/>
                  <w:right w:w="0" w:type="dxa"/>
                </w:tcMar>
              </w:tcPr>
              <w:p w:rsidR="00770D26" w:rsidRDefault="00770D26">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770D26" w:rsidRDefault="00770D26">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rsidR="00770D26" w:rsidRDefault="00770D26">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0D26">
      <w:tc>
        <w:tcPr>
          <w:tcW w:w="9854" w:type="dxa"/>
        </w:tcPr>
        <w:p w:rsidR="00770D26" w:rsidRDefault="00770D26">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770D26">
      <w:tc>
        <w:tcPr>
          <w:tcW w:w="11400" w:type="dxa"/>
        </w:tcPr>
        <w:p w:rsidR="00770D26" w:rsidRDefault="00770D26">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0D26">
      <w:tc>
        <w:tcPr>
          <w:tcW w:w="9854" w:type="dxa"/>
        </w:tcPr>
        <w:p w:rsidR="00770D26" w:rsidRDefault="00770D26">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0D26">
      <w:tc>
        <w:tcPr>
          <w:tcW w:w="9854" w:type="dxa"/>
        </w:tcPr>
        <w:p w:rsidR="00770D26" w:rsidRDefault="00770D26">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0D26">
      <w:tc>
        <w:tcPr>
          <w:tcW w:w="9854" w:type="dxa"/>
        </w:tcPr>
        <w:p w:rsidR="00770D26" w:rsidRDefault="00770D26">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0D26">
      <w:tc>
        <w:tcPr>
          <w:tcW w:w="9854" w:type="dxa"/>
        </w:tcPr>
        <w:p w:rsidR="00770D26" w:rsidRDefault="00770D26">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770D26">
      <w:tc>
        <w:tcPr>
          <w:tcW w:w="11101" w:type="dxa"/>
        </w:tcPr>
        <w:p w:rsidR="00770D26" w:rsidRDefault="00770D26">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0D26">
      <w:tc>
        <w:tcPr>
          <w:tcW w:w="9854" w:type="dxa"/>
        </w:tcPr>
        <w:p w:rsidR="00770D26" w:rsidRDefault="00770D26">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0D26">
      <w:tc>
        <w:tcPr>
          <w:tcW w:w="9854" w:type="dxa"/>
        </w:tcPr>
        <w:p w:rsidR="00770D26" w:rsidRDefault="00770D26">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D26" w:rsidRDefault="00770D26" w:rsidP="00A90905">
      <w:r>
        <w:separator/>
      </w:r>
    </w:p>
  </w:footnote>
  <w:footnote w:type="continuationSeparator" w:id="0">
    <w:p w:rsidR="00770D26" w:rsidRDefault="00770D26" w:rsidP="00A90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0D26">
      <w:tc>
        <w:tcPr>
          <w:tcW w:w="9854" w:type="dxa"/>
        </w:tcPr>
        <w:p w:rsidR="00770D26" w:rsidRDefault="00770D26">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0D26">
      <w:trPr>
        <w:trHeight w:val="850"/>
        <w:hidden/>
      </w:trPr>
      <w:tc>
        <w:tcPr>
          <w:tcW w:w="9854" w:type="dxa"/>
        </w:tcPr>
        <w:p w:rsidR="00770D26" w:rsidRDefault="00770D26">
          <w:pPr>
            <w:rPr>
              <w:vanish/>
            </w:rPr>
          </w:pPr>
        </w:p>
        <w:tbl>
          <w:tblPr>
            <w:tblOverlap w:val="never"/>
            <w:tblW w:w="9639" w:type="dxa"/>
            <w:jc w:val="center"/>
            <w:tblLayout w:type="fixed"/>
            <w:tblLook w:val="01E0" w:firstRow="1" w:lastRow="1" w:firstColumn="1" w:lastColumn="1" w:noHBand="0" w:noVBand="0"/>
          </w:tblPr>
          <w:tblGrid>
            <w:gridCol w:w="9639"/>
          </w:tblGrid>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color w:val="000000"/>
                    <w:sz w:val="16"/>
                    <w:szCs w:val="16"/>
                  </w:rPr>
                  <w:t>TG/36/7(proj.4)</w:t>
                </w:r>
              </w:p>
            </w:tc>
          </w:tr>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color w:val="000000"/>
                    <w:sz w:val="16"/>
                    <w:szCs w:val="16"/>
                  </w:rPr>
                  <w:t>Oilseed Rape, 2023-04-06</w:t>
                </w:r>
              </w:p>
            </w:tc>
          </w:tr>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33A9E">
                  <w:rPr>
                    <w:rFonts w:eastAsia="Arial" w:cs="Arial"/>
                    <w:noProof/>
                    <w:color w:val="000000"/>
                    <w:sz w:val="16"/>
                    <w:szCs w:val="16"/>
                  </w:rPr>
                  <w:t>19</w:t>
                </w:r>
                <w:r>
                  <w:rPr>
                    <w:rFonts w:eastAsia="Arial" w:cs="Arial"/>
                  </w:rPr>
                  <w:fldChar w:fldCharType="end"/>
                </w:r>
              </w:p>
            </w:tc>
          </w:tr>
        </w:tbl>
        <w:p w:rsidR="00770D26" w:rsidRDefault="00770D26">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0D26">
      <w:trPr>
        <w:trHeight w:val="850"/>
        <w:hidden/>
      </w:trPr>
      <w:tc>
        <w:tcPr>
          <w:tcW w:w="9854" w:type="dxa"/>
        </w:tcPr>
        <w:p w:rsidR="00770D26" w:rsidRDefault="00770D26">
          <w:pPr>
            <w:rPr>
              <w:vanish/>
            </w:rPr>
          </w:pPr>
        </w:p>
        <w:tbl>
          <w:tblPr>
            <w:tblOverlap w:val="never"/>
            <w:tblW w:w="9639" w:type="dxa"/>
            <w:jc w:val="center"/>
            <w:tblLayout w:type="fixed"/>
            <w:tblLook w:val="01E0" w:firstRow="1" w:lastRow="1" w:firstColumn="1" w:lastColumn="1" w:noHBand="0" w:noVBand="0"/>
          </w:tblPr>
          <w:tblGrid>
            <w:gridCol w:w="9639"/>
          </w:tblGrid>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color w:val="000000"/>
                    <w:sz w:val="16"/>
                    <w:szCs w:val="16"/>
                  </w:rPr>
                  <w:t>TG/36/7(proj.4)</w:t>
                </w:r>
              </w:p>
            </w:tc>
          </w:tr>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color w:val="000000"/>
                    <w:sz w:val="16"/>
                    <w:szCs w:val="16"/>
                  </w:rPr>
                  <w:t>Oilseed Rape, 2023-04-06</w:t>
                </w:r>
              </w:p>
            </w:tc>
          </w:tr>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33A9E">
                  <w:rPr>
                    <w:rFonts w:eastAsia="Arial" w:cs="Arial"/>
                    <w:noProof/>
                    <w:color w:val="000000"/>
                    <w:sz w:val="16"/>
                    <w:szCs w:val="16"/>
                  </w:rPr>
                  <w:t>22</w:t>
                </w:r>
                <w:r>
                  <w:rPr>
                    <w:rFonts w:eastAsia="Arial" w:cs="Arial"/>
                  </w:rPr>
                  <w:fldChar w:fldCharType="end"/>
                </w:r>
              </w:p>
            </w:tc>
          </w:tr>
        </w:tbl>
        <w:p w:rsidR="00770D26" w:rsidRDefault="00770D26">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0D26">
      <w:trPr>
        <w:trHeight w:val="850"/>
        <w:hidden/>
      </w:trPr>
      <w:tc>
        <w:tcPr>
          <w:tcW w:w="9854" w:type="dxa"/>
        </w:tcPr>
        <w:p w:rsidR="00770D26" w:rsidRDefault="00770D26">
          <w:pPr>
            <w:rPr>
              <w:vanish/>
            </w:rPr>
          </w:pPr>
        </w:p>
        <w:tbl>
          <w:tblPr>
            <w:tblOverlap w:val="never"/>
            <w:tblW w:w="9639" w:type="dxa"/>
            <w:jc w:val="center"/>
            <w:tblLayout w:type="fixed"/>
            <w:tblLook w:val="01E0" w:firstRow="1" w:lastRow="1" w:firstColumn="1" w:lastColumn="1" w:noHBand="0" w:noVBand="0"/>
          </w:tblPr>
          <w:tblGrid>
            <w:gridCol w:w="9639"/>
          </w:tblGrid>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color w:val="000000"/>
                    <w:sz w:val="16"/>
                    <w:szCs w:val="16"/>
                  </w:rPr>
                  <w:t>TG/36/7(proj.4)</w:t>
                </w:r>
              </w:p>
            </w:tc>
          </w:tr>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color w:val="000000"/>
                    <w:sz w:val="16"/>
                    <w:szCs w:val="16"/>
                  </w:rPr>
                  <w:t>Oilseed Rape, 2023-04-06</w:t>
                </w:r>
              </w:p>
            </w:tc>
          </w:tr>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33A9E">
                  <w:rPr>
                    <w:rFonts w:eastAsia="Arial" w:cs="Arial"/>
                    <w:noProof/>
                    <w:color w:val="000000"/>
                    <w:sz w:val="16"/>
                    <w:szCs w:val="16"/>
                  </w:rPr>
                  <w:t>23</w:t>
                </w:r>
                <w:r>
                  <w:rPr>
                    <w:rFonts w:eastAsia="Arial" w:cs="Arial"/>
                  </w:rPr>
                  <w:fldChar w:fldCharType="end"/>
                </w:r>
              </w:p>
            </w:tc>
          </w:tr>
        </w:tbl>
        <w:p w:rsidR="00770D26" w:rsidRDefault="00770D26">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0D26">
      <w:trPr>
        <w:trHeight w:val="850"/>
        <w:hidden/>
      </w:trPr>
      <w:tc>
        <w:tcPr>
          <w:tcW w:w="9854" w:type="dxa"/>
        </w:tcPr>
        <w:p w:rsidR="00770D26" w:rsidRDefault="00770D26">
          <w:pPr>
            <w:rPr>
              <w:vanish/>
            </w:rPr>
          </w:pPr>
        </w:p>
        <w:tbl>
          <w:tblPr>
            <w:tblOverlap w:val="never"/>
            <w:tblW w:w="9639" w:type="dxa"/>
            <w:jc w:val="center"/>
            <w:tblLayout w:type="fixed"/>
            <w:tblLook w:val="01E0" w:firstRow="1" w:lastRow="1" w:firstColumn="1" w:lastColumn="1" w:noHBand="0" w:noVBand="0"/>
          </w:tblPr>
          <w:tblGrid>
            <w:gridCol w:w="9639"/>
          </w:tblGrid>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color w:val="000000"/>
                    <w:sz w:val="16"/>
                    <w:szCs w:val="16"/>
                  </w:rPr>
                  <w:t>TG/36/7(proj.4)</w:t>
                </w:r>
              </w:p>
            </w:tc>
          </w:tr>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color w:val="000000"/>
                    <w:sz w:val="16"/>
                    <w:szCs w:val="16"/>
                  </w:rPr>
                  <w:t>Oilseed Rape, 2023-04-06</w:t>
                </w:r>
              </w:p>
            </w:tc>
          </w:tr>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33A9E">
                  <w:rPr>
                    <w:rFonts w:eastAsia="Arial" w:cs="Arial"/>
                    <w:noProof/>
                    <w:color w:val="000000"/>
                    <w:sz w:val="16"/>
                    <w:szCs w:val="16"/>
                  </w:rPr>
                  <w:t>24</w:t>
                </w:r>
                <w:r>
                  <w:rPr>
                    <w:rFonts w:eastAsia="Arial" w:cs="Arial"/>
                  </w:rPr>
                  <w:fldChar w:fldCharType="end"/>
                </w:r>
              </w:p>
            </w:tc>
          </w:tr>
        </w:tbl>
        <w:p w:rsidR="00770D26" w:rsidRDefault="00770D26">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70D26">
      <w:trPr>
        <w:trHeight w:val="1224"/>
        <w:hidden/>
      </w:trPr>
      <w:tc>
        <w:tcPr>
          <w:tcW w:w="10591" w:type="dxa"/>
        </w:tcPr>
        <w:p w:rsidR="00770D26" w:rsidRDefault="00770D26">
          <w:pPr>
            <w:rPr>
              <w:vanish/>
            </w:rPr>
          </w:pPr>
        </w:p>
        <w:tbl>
          <w:tblPr>
            <w:tblOverlap w:val="never"/>
            <w:tblW w:w="10376" w:type="dxa"/>
            <w:jc w:val="center"/>
            <w:tblLayout w:type="fixed"/>
            <w:tblLook w:val="01E0" w:firstRow="1" w:lastRow="1" w:firstColumn="1" w:lastColumn="1" w:noHBand="0" w:noVBand="0"/>
          </w:tblPr>
          <w:tblGrid>
            <w:gridCol w:w="10376"/>
          </w:tblGrid>
          <w:tr w:rsidR="00770D26">
            <w:trPr>
              <w:jc w:val="center"/>
            </w:trPr>
            <w:tc>
              <w:tcPr>
                <w:tcW w:w="10376"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color w:val="000000"/>
                    <w:sz w:val="16"/>
                    <w:szCs w:val="16"/>
                  </w:rPr>
                  <w:t>TG/36/7(proj.4)</w:t>
                </w:r>
              </w:p>
            </w:tc>
          </w:tr>
          <w:tr w:rsidR="00770D26">
            <w:trPr>
              <w:jc w:val="center"/>
            </w:trPr>
            <w:tc>
              <w:tcPr>
                <w:tcW w:w="10376"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color w:val="000000"/>
                    <w:sz w:val="16"/>
                    <w:szCs w:val="16"/>
                  </w:rPr>
                  <w:t>Oilseed Rape, 2023-04-06</w:t>
                </w:r>
              </w:p>
            </w:tc>
          </w:tr>
          <w:tr w:rsidR="00770D26">
            <w:trPr>
              <w:jc w:val="center"/>
            </w:trPr>
            <w:tc>
              <w:tcPr>
                <w:tcW w:w="10376"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33A9E">
                  <w:rPr>
                    <w:rFonts w:eastAsia="Arial" w:cs="Arial"/>
                    <w:noProof/>
                    <w:color w:val="000000"/>
                    <w:sz w:val="16"/>
                    <w:szCs w:val="16"/>
                  </w:rPr>
                  <w:t>25</w:t>
                </w:r>
                <w:r>
                  <w:rPr>
                    <w:rFonts w:eastAsia="Arial" w:cs="Arial"/>
                  </w:rPr>
                  <w:fldChar w:fldCharType="end"/>
                </w:r>
              </w:p>
            </w:tc>
          </w:tr>
        </w:tbl>
        <w:p w:rsidR="00770D26" w:rsidRDefault="00770D26">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0D26">
      <w:trPr>
        <w:trHeight w:val="850"/>
        <w:hidden/>
      </w:trPr>
      <w:tc>
        <w:tcPr>
          <w:tcW w:w="9854" w:type="dxa"/>
        </w:tcPr>
        <w:p w:rsidR="00770D26" w:rsidRDefault="00770D26">
          <w:pPr>
            <w:rPr>
              <w:vanish/>
            </w:rPr>
          </w:pPr>
        </w:p>
        <w:tbl>
          <w:tblPr>
            <w:tblOverlap w:val="never"/>
            <w:tblW w:w="9639" w:type="dxa"/>
            <w:jc w:val="center"/>
            <w:tblLayout w:type="fixed"/>
            <w:tblLook w:val="01E0" w:firstRow="1" w:lastRow="1" w:firstColumn="1" w:lastColumn="1" w:noHBand="0" w:noVBand="0"/>
          </w:tblPr>
          <w:tblGrid>
            <w:gridCol w:w="9639"/>
          </w:tblGrid>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color w:val="000000"/>
                    <w:sz w:val="16"/>
                    <w:szCs w:val="16"/>
                  </w:rPr>
                  <w:t>TG/36/7(proj.4)</w:t>
                </w:r>
              </w:p>
            </w:tc>
          </w:tr>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color w:val="000000"/>
                    <w:sz w:val="16"/>
                    <w:szCs w:val="16"/>
                  </w:rPr>
                  <w:t>Oilseed Rape, 2023-04-06</w:t>
                </w:r>
              </w:p>
            </w:tc>
          </w:tr>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33A9E">
                  <w:rPr>
                    <w:rFonts w:eastAsia="Arial" w:cs="Arial"/>
                    <w:noProof/>
                    <w:color w:val="000000"/>
                    <w:sz w:val="16"/>
                    <w:szCs w:val="16"/>
                  </w:rPr>
                  <w:t>26</w:t>
                </w:r>
                <w:r>
                  <w:rPr>
                    <w:rFonts w:eastAsia="Arial" w:cs="Arial"/>
                  </w:rPr>
                  <w:fldChar w:fldCharType="end"/>
                </w:r>
              </w:p>
            </w:tc>
          </w:tr>
        </w:tbl>
        <w:p w:rsidR="00770D26" w:rsidRDefault="00770D26">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0D26">
      <w:trPr>
        <w:trHeight w:val="850"/>
        <w:hidden/>
      </w:trPr>
      <w:tc>
        <w:tcPr>
          <w:tcW w:w="9854" w:type="dxa"/>
        </w:tcPr>
        <w:p w:rsidR="00770D26" w:rsidRDefault="00770D26">
          <w:pPr>
            <w:rPr>
              <w:vanish/>
            </w:rPr>
          </w:pPr>
        </w:p>
        <w:tbl>
          <w:tblPr>
            <w:tblOverlap w:val="never"/>
            <w:tblW w:w="9639" w:type="dxa"/>
            <w:jc w:val="center"/>
            <w:tblLayout w:type="fixed"/>
            <w:tblLook w:val="01E0" w:firstRow="1" w:lastRow="1" w:firstColumn="1" w:lastColumn="1" w:noHBand="0" w:noVBand="0"/>
          </w:tblPr>
          <w:tblGrid>
            <w:gridCol w:w="9639"/>
          </w:tblGrid>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color w:val="000000"/>
                    <w:sz w:val="16"/>
                    <w:szCs w:val="16"/>
                  </w:rPr>
                  <w:t>TG/36/7(proj.4)</w:t>
                </w:r>
              </w:p>
            </w:tc>
          </w:tr>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color w:val="000000"/>
                    <w:sz w:val="16"/>
                    <w:szCs w:val="16"/>
                  </w:rPr>
                  <w:t>Oilseed Rape, 2023-04-06</w:t>
                </w:r>
              </w:p>
            </w:tc>
          </w:tr>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33A9E">
                  <w:rPr>
                    <w:rFonts w:eastAsia="Arial" w:cs="Arial"/>
                    <w:noProof/>
                    <w:color w:val="000000"/>
                    <w:sz w:val="16"/>
                    <w:szCs w:val="16"/>
                  </w:rPr>
                  <w:t>27</w:t>
                </w:r>
                <w:r>
                  <w:rPr>
                    <w:rFonts w:eastAsia="Arial" w:cs="Arial"/>
                  </w:rPr>
                  <w:fldChar w:fldCharType="end"/>
                </w:r>
              </w:p>
            </w:tc>
          </w:tr>
        </w:tbl>
        <w:p w:rsidR="00770D26" w:rsidRDefault="00770D26">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0D26">
      <w:trPr>
        <w:trHeight w:val="850"/>
        <w:hidden/>
      </w:trPr>
      <w:tc>
        <w:tcPr>
          <w:tcW w:w="9854" w:type="dxa"/>
        </w:tcPr>
        <w:p w:rsidR="00770D26" w:rsidRDefault="00770D26">
          <w:pPr>
            <w:rPr>
              <w:vanish/>
            </w:rPr>
          </w:pPr>
        </w:p>
        <w:tbl>
          <w:tblPr>
            <w:tblOverlap w:val="never"/>
            <w:tblW w:w="9639" w:type="dxa"/>
            <w:jc w:val="center"/>
            <w:tblLayout w:type="fixed"/>
            <w:tblLook w:val="01E0" w:firstRow="1" w:lastRow="1" w:firstColumn="1" w:lastColumn="1" w:noHBand="0" w:noVBand="0"/>
          </w:tblPr>
          <w:tblGrid>
            <w:gridCol w:w="9639"/>
          </w:tblGrid>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color w:val="000000"/>
                    <w:sz w:val="16"/>
                    <w:szCs w:val="16"/>
                  </w:rPr>
                  <w:t>TG/36/7(proj.4)</w:t>
                </w:r>
              </w:p>
            </w:tc>
          </w:tr>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color w:val="000000"/>
                    <w:sz w:val="16"/>
                    <w:szCs w:val="16"/>
                  </w:rPr>
                  <w:t>Oilseed Rape, 2023-04-06</w:t>
                </w:r>
              </w:p>
            </w:tc>
          </w:tr>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33A9E">
                  <w:rPr>
                    <w:rFonts w:eastAsia="Arial" w:cs="Arial"/>
                    <w:noProof/>
                    <w:color w:val="000000"/>
                    <w:sz w:val="16"/>
                    <w:szCs w:val="16"/>
                  </w:rPr>
                  <w:t>29</w:t>
                </w:r>
                <w:r>
                  <w:rPr>
                    <w:rFonts w:eastAsia="Arial" w:cs="Arial"/>
                  </w:rPr>
                  <w:fldChar w:fldCharType="end"/>
                </w:r>
              </w:p>
            </w:tc>
          </w:tr>
        </w:tbl>
        <w:p w:rsidR="00770D26" w:rsidRDefault="00770D26">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0D26">
      <w:trPr>
        <w:trHeight w:val="850"/>
        <w:hidden/>
      </w:trPr>
      <w:tc>
        <w:tcPr>
          <w:tcW w:w="9854" w:type="dxa"/>
        </w:tcPr>
        <w:p w:rsidR="00770D26" w:rsidRDefault="00770D26">
          <w:pPr>
            <w:rPr>
              <w:vanish/>
            </w:rPr>
          </w:pPr>
        </w:p>
        <w:tbl>
          <w:tblPr>
            <w:tblOverlap w:val="never"/>
            <w:tblW w:w="9639" w:type="dxa"/>
            <w:jc w:val="center"/>
            <w:tblLayout w:type="fixed"/>
            <w:tblLook w:val="01E0" w:firstRow="1" w:lastRow="1" w:firstColumn="1" w:lastColumn="1" w:noHBand="0" w:noVBand="0"/>
          </w:tblPr>
          <w:tblGrid>
            <w:gridCol w:w="9639"/>
          </w:tblGrid>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color w:val="000000"/>
                    <w:sz w:val="16"/>
                    <w:szCs w:val="16"/>
                  </w:rPr>
                  <w:t>TG/36/7(proj.4)</w:t>
                </w:r>
              </w:p>
            </w:tc>
          </w:tr>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color w:val="000000"/>
                    <w:sz w:val="16"/>
                    <w:szCs w:val="16"/>
                  </w:rPr>
                  <w:t>Oilseed Rape, 2023-04-06</w:t>
                </w:r>
              </w:p>
            </w:tc>
          </w:tr>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33A9E">
                  <w:rPr>
                    <w:rFonts w:eastAsia="Arial" w:cs="Arial"/>
                    <w:noProof/>
                    <w:color w:val="000000"/>
                    <w:sz w:val="16"/>
                    <w:szCs w:val="16"/>
                  </w:rPr>
                  <w:t>2</w:t>
                </w:r>
                <w:r>
                  <w:rPr>
                    <w:rFonts w:eastAsia="Arial" w:cs="Arial"/>
                  </w:rPr>
                  <w:fldChar w:fldCharType="end"/>
                </w:r>
              </w:p>
            </w:tc>
          </w:tr>
        </w:tbl>
        <w:p w:rsidR="00770D26" w:rsidRDefault="00770D26">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0D26">
      <w:trPr>
        <w:trHeight w:val="850"/>
        <w:hidden/>
      </w:trPr>
      <w:tc>
        <w:tcPr>
          <w:tcW w:w="9854" w:type="dxa"/>
        </w:tcPr>
        <w:p w:rsidR="00770D26" w:rsidRDefault="00770D26">
          <w:pPr>
            <w:rPr>
              <w:vanish/>
            </w:rPr>
          </w:pPr>
        </w:p>
        <w:tbl>
          <w:tblPr>
            <w:tblOverlap w:val="never"/>
            <w:tblW w:w="9639" w:type="dxa"/>
            <w:jc w:val="center"/>
            <w:tblLayout w:type="fixed"/>
            <w:tblLook w:val="01E0" w:firstRow="1" w:lastRow="1" w:firstColumn="1" w:lastColumn="1" w:noHBand="0" w:noVBand="0"/>
          </w:tblPr>
          <w:tblGrid>
            <w:gridCol w:w="9639"/>
          </w:tblGrid>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color w:val="000000"/>
                    <w:sz w:val="16"/>
                    <w:szCs w:val="16"/>
                  </w:rPr>
                  <w:t>TG/36/7(proj.4)</w:t>
                </w:r>
              </w:p>
            </w:tc>
          </w:tr>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color w:val="000000"/>
                    <w:sz w:val="16"/>
                    <w:szCs w:val="16"/>
                  </w:rPr>
                  <w:t>Oilseed Rape, 2023-04-06</w:t>
                </w:r>
              </w:p>
            </w:tc>
          </w:tr>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33A9E">
                  <w:rPr>
                    <w:rFonts w:eastAsia="Arial" w:cs="Arial"/>
                    <w:noProof/>
                    <w:color w:val="000000"/>
                    <w:sz w:val="16"/>
                    <w:szCs w:val="16"/>
                  </w:rPr>
                  <w:t>3</w:t>
                </w:r>
                <w:r>
                  <w:rPr>
                    <w:rFonts w:eastAsia="Arial" w:cs="Arial"/>
                  </w:rPr>
                  <w:fldChar w:fldCharType="end"/>
                </w:r>
              </w:p>
            </w:tc>
          </w:tr>
        </w:tbl>
        <w:p w:rsidR="00770D26" w:rsidRDefault="00770D26">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0D26">
      <w:trPr>
        <w:trHeight w:val="850"/>
        <w:hidden/>
      </w:trPr>
      <w:tc>
        <w:tcPr>
          <w:tcW w:w="9854" w:type="dxa"/>
        </w:tcPr>
        <w:p w:rsidR="00770D26" w:rsidRDefault="00770D26">
          <w:pPr>
            <w:rPr>
              <w:vanish/>
            </w:rPr>
          </w:pPr>
        </w:p>
        <w:tbl>
          <w:tblPr>
            <w:tblOverlap w:val="never"/>
            <w:tblW w:w="9639" w:type="dxa"/>
            <w:jc w:val="center"/>
            <w:tblLayout w:type="fixed"/>
            <w:tblLook w:val="01E0" w:firstRow="1" w:lastRow="1" w:firstColumn="1" w:lastColumn="1" w:noHBand="0" w:noVBand="0"/>
          </w:tblPr>
          <w:tblGrid>
            <w:gridCol w:w="9639"/>
          </w:tblGrid>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color w:val="000000"/>
                    <w:sz w:val="16"/>
                    <w:szCs w:val="16"/>
                  </w:rPr>
                  <w:t>TG/36/7(proj.4)</w:t>
                </w:r>
              </w:p>
            </w:tc>
          </w:tr>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color w:val="000000"/>
                    <w:sz w:val="16"/>
                    <w:szCs w:val="16"/>
                  </w:rPr>
                  <w:t>Oilseed Rape, 2023-04-06</w:t>
                </w:r>
              </w:p>
            </w:tc>
          </w:tr>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33A9E">
                  <w:rPr>
                    <w:rFonts w:eastAsia="Arial" w:cs="Arial"/>
                    <w:noProof/>
                    <w:color w:val="000000"/>
                    <w:sz w:val="16"/>
                    <w:szCs w:val="16"/>
                  </w:rPr>
                  <w:t>4</w:t>
                </w:r>
                <w:r>
                  <w:rPr>
                    <w:rFonts w:eastAsia="Arial" w:cs="Arial"/>
                  </w:rPr>
                  <w:fldChar w:fldCharType="end"/>
                </w:r>
              </w:p>
            </w:tc>
          </w:tr>
        </w:tbl>
        <w:p w:rsidR="00770D26" w:rsidRDefault="00770D26">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0D26">
      <w:trPr>
        <w:trHeight w:val="850"/>
        <w:hidden/>
      </w:trPr>
      <w:tc>
        <w:tcPr>
          <w:tcW w:w="9854" w:type="dxa"/>
        </w:tcPr>
        <w:p w:rsidR="00770D26" w:rsidRDefault="00770D26">
          <w:pPr>
            <w:rPr>
              <w:vanish/>
            </w:rPr>
          </w:pPr>
        </w:p>
        <w:tbl>
          <w:tblPr>
            <w:tblOverlap w:val="never"/>
            <w:tblW w:w="9639" w:type="dxa"/>
            <w:jc w:val="center"/>
            <w:tblLayout w:type="fixed"/>
            <w:tblLook w:val="01E0" w:firstRow="1" w:lastRow="1" w:firstColumn="1" w:lastColumn="1" w:noHBand="0" w:noVBand="0"/>
          </w:tblPr>
          <w:tblGrid>
            <w:gridCol w:w="9639"/>
          </w:tblGrid>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color w:val="000000"/>
                    <w:sz w:val="16"/>
                    <w:szCs w:val="16"/>
                  </w:rPr>
                  <w:t>TG/36/7(proj.4)</w:t>
                </w:r>
              </w:p>
            </w:tc>
          </w:tr>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color w:val="000000"/>
                    <w:sz w:val="16"/>
                    <w:szCs w:val="16"/>
                  </w:rPr>
                  <w:t>Oilseed Rape, 2023-04-06</w:t>
                </w:r>
              </w:p>
            </w:tc>
          </w:tr>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33A9E">
                  <w:rPr>
                    <w:rFonts w:eastAsia="Arial" w:cs="Arial"/>
                    <w:noProof/>
                    <w:color w:val="000000"/>
                    <w:sz w:val="16"/>
                    <w:szCs w:val="16"/>
                  </w:rPr>
                  <w:t>5</w:t>
                </w:r>
                <w:r>
                  <w:rPr>
                    <w:rFonts w:eastAsia="Arial" w:cs="Arial"/>
                  </w:rPr>
                  <w:fldChar w:fldCharType="end"/>
                </w:r>
              </w:p>
            </w:tc>
          </w:tr>
        </w:tbl>
        <w:p w:rsidR="00770D26" w:rsidRDefault="00770D26">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0D26">
      <w:trPr>
        <w:trHeight w:val="850"/>
        <w:hidden/>
      </w:trPr>
      <w:tc>
        <w:tcPr>
          <w:tcW w:w="9854" w:type="dxa"/>
        </w:tcPr>
        <w:p w:rsidR="00770D26" w:rsidRDefault="00770D26">
          <w:pPr>
            <w:rPr>
              <w:vanish/>
            </w:rPr>
          </w:pPr>
        </w:p>
        <w:tbl>
          <w:tblPr>
            <w:tblOverlap w:val="never"/>
            <w:tblW w:w="9639" w:type="dxa"/>
            <w:jc w:val="center"/>
            <w:tblLayout w:type="fixed"/>
            <w:tblLook w:val="01E0" w:firstRow="1" w:lastRow="1" w:firstColumn="1" w:lastColumn="1" w:noHBand="0" w:noVBand="0"/>
          </w:tblPr>
          <w:tblGrid>
            <w:gridCol w:w="9639"/>
          </w:tblGrid>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color w:val="000000"/>
                    <w:sz w:val="16"/>
                    <w:szCs w:val="16"/>
                  </w:rPr>
                  <w:t>TG/36/7(proj.4)</w:t>
                </w:r>
              </w:p>
            </w:tc>
          </w:tr>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color w:val="000000"/>
                    <w:sz w:val="16"/>
                    <w:szCs w:val="16"/>
                  </w:rPr>
                  <w:t>Oilseed Rape, 2023-04-06</w:t>
                </w:r>
              </w:p>
            </w:tc>
          </w:tr>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33A9E">
                  <w:rPr>
                    <w:rFonts w:eastAsia="Arial" w:cs="Arial"/>
                    <w:noProof/>
                    <w:color w:val="000000"/>
                    <w:sz w:val="16"/>
                    <w:szCs w:val="16"/>
                  </w:rPr>
                  <w:t>7</w:t>
                </w:r>
                <w:r>
                  <w:rPr>
                    <w:rFonts w:eastAsia="Arial" w:cs="Arial"/>
                  </w:rPr>
                  <w:fldChar w:fldCharType="end"/>
                </w:r>
              </w:p>
            </w:tc>
          </w:tr>
        </w:tbl>
        <w:p w:rsidR="00770D26" w:rsidRDefault="00770D26">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770D26">
      <w:trPr>
        <w:trHeight w:val="850"/>
        <w:hidden/>
      </w:trPr>
      <w:tc>
        <w:tcPr>
          <w:tcW w:w="11101" w:type="dxa"/>
        </w:tcPr>
        <w:p w:rsidR="00770D26" w:rsidRDefault="00770D26">
          <w:pPr>
            <w:rPr>
              <w:vanish/>
            </w:rPr>
          </w:pPr>
        </w:p>
        <w:tbl>
          <w:tblPr>
            <w:tblOverlap w:val="never"/>
            <w:tblW w:w="10886" w:type="dxa"/>
            <w:jc w:val="center"/>
            <w:tblLayout w:type="fixed"/>
            <w:tblLook w:val="01E0" w:firstRow="1" w:lastRow="1" w:firstColumn="1" w:lastColumn="1" w:noHBand="0" w:noVBand="0"/>
          </w:tblPr>
          <w:tblGrid>
            <w:gridCol w:w="10886"/>
          </w:tblGrid>
          <w:tr w:rsidR="00770D26">
            <w:trPr>
              <w:jc w:val="center"/>
            </w:trPr>
            <w:tc>
              <w:tcPr>
                <w:tcW w:w="10886"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color w:val="000000"/>
                    <w:sz w:val="16"/>
                    <w:szCs w:val="16"/>
                  </w:rPr>
                  <w:t>TG/36/7(proj.4)</w:t>
                </w:r>
              </w:p>
            </w:tc>
          </w:tr>
          <w:tr w:rsidR="00770D26">
            <w:trPr>
              <w:jc w:val="center"/>
            </w:trPr>
            <w:tc>
              <w:tcPr>
                <w:tcW w:w="10886"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color w:val="000000"/>
                    <w:sz w:val="16"/>
                    <w:szCs w:val="16"/>
                  </w:rPr>
                  <w:t>Oilseed Rape/Colza/Raps/Colza, 2023-04-06</w:t>
                </w:r>
              </w:p>
            </w:tc>
          </w:tr>
          <w:tr w:rsidR="00770D26">
            <w:trPr>
              <w:jc w:val="center"/>
            </w:trPr>
            <w:tc>
              <w:tcPr>
                <w:tcW w:w="10886"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33A9E">
                  <w:rPr>
                    <w:rFonts w:eastAsia="Arial" w:cs="Arial"/>
                    <w:noProof/>
                    <w:color w:val="000000"/>
                    <w:sz w:val="16"/>
                    <w:szCs w:val="16"/>
                  </w:rPr>
                  <w:t>16</w:t>
                </w:r>
                <w:r>
                  <w:rPr>
                    <w:rFonts w:eastAsia="Arial" w:cs="Arial"/>
                  </w:rPr>
                  <w:fldChar w:fldCharType="end"/>
                </w:r>
              </w:p>
            </w:tc>
          </w:tr>
        </w:tbl>
        <w:p w:rsidR="00770D26" w:rsidRDefault="00770D26">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0D26">
      <w:trPr>
        <w:trHeight w:val="850"/>
        <w:hidden/>
      </w:trPr>
      <w:tc>
        <w:tcPr>
          <w:tcW w:w="9854" w:type="dxa"/>
        </w:tcPr>
        <w:p w:rsidR="00770D26" w:rsidRDefault="00770D26">
          <w:pPr>
            <w:rPr>
              <w:vanish/>
            </w:rPr>
          </w:pPr>
        </w:p>
        <w:tbl>
          <w:tblPr>
            <w:tblOverlap w:val="never"/>
            <w:tblW w:w="9639" w:type="dxa"/>
            <w:jc w:val="center"/>
            <w:tblLayout w:type="fixed"/>
            <w:tblLook w:val="01E0" w:firstRow="1" w:lastRow="1" w:firstColumn="1" w:lastColumn="1" w:noHBand="0" w:noVBand="0"/>
          </w:tblPr>
          <w:tblGrid>
            <w:gridCol w:w="9639"/>
          </w:tblGrid>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color w:val="000000"/>
                    <w:sz w:val="16"/>
                    <w:szCs w:val="16"/>
                  </w:rPr>
                  <w:t>TG/36/7(proj.4)</w:t>
                </w:r>
              </w:p>
            </w:tc>
          </w:tr>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color w:val="000000"/>
                    <w:sz w:val="16"/>
                    <w:szCs w:val="16"/>
                  </w:rPr>
                  <w:t>Oilseed Rape, 2023-04-06</w:t>
                </w:r>
              </w:p>
            </w:tc>
          </w:tr>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33A9E">
                  <w:rPr>
                    <w:rFonts w:eastAsia="Arial" w:cs="Arial"/>
                    <w:noProof/>
                    <w:color w:val="000000"/>
                    <w:sz w:val="16"/>
                    <w:szCs w:val="16"/>
                  </w:rPr>
                  <w:t>17</w:t>
                </w:r>
                <w:r>
                  <w:rPr>
                    <w:rFonts w:eastAsia="Arial" w:cs="Arial"/>
                  </w:rPr>
                  <w:fldChar w:fldCharType="end"/>
                </w:r>
              </w:p>
            </w:tc>
          </w:tr>
        </w:tbl>
        <w:p w:rsidR="00770D26" w:rsidRDefault="00770D26">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70D26">
      <w:trPr>
        <w:trHeight w:val="850"/>
        <w:hidden/>
      </w:trPr>
      <w:tc>
        <w:tcPr>
          <w:tcW w:w="9854" w:type="dxa"/>
        </w:tcPr>
        <w:p w:rsidR="00770D26" w:rsidRDefault="00770D26">
          <w:pPr>
            <w:rPr>
              <w:vanish/>
            </w:rPr>
          </w:pPr>
        </w:p>
        <w:tbl>
          <w:tblPr>
            <w:tblOverlap w:val="never"/>
            <w:tblW w:w="9639" w:type="dxa"/>
            <w:jc w:val="center"/>
            <w:tblLayout w:type="fixed"/>
            <w:tblLook w:val="01E0" w:firstRow="1" w:lastRow="1" w:firstColumn="1" w:lastColumn="1" w:noHBand="0" w:noVBand="0"/>
          </w:tblPr>
          <w:tblGrid>
            <w:gridCol w:w="9639"/>
          </w:tblGrid>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color w:val="000000"/>
                    <w:sz w:val="16"/>
                    <w:szCs w:val="16"/>
                  </w:rPr>
                  <w:t>TG/36/7(proj.4)</w:t>
                </w:r>
              </w:p>
            </w:tc>
          </w:tr>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color w:val="000000"/>
                    <w:sz w:val="16"/>
                    <w:szCs w:val="16"/>
                  </w:rPr>
                  <w:t>Oilseed Rape, 2023-04-06</w:t>
                </w:r>
              </w:p>
            </w:tc>
          </w:tr>
          <w:tr w:rsidR="00770D26">
            <w:trPr>
              <w:jc w:val="center"/>
            </w:trPr>
            <w:tc>
              <w:tcPr>
                <w:tcW w:w="9639" w:type="dxa"/>
                <w:tcMar>
                  <w:top w:w="0" w:type="dxa"/>
                  <w:left w:w="0" w:type="dxa"/>
                  <w:bottom w:w="0" w:type="dxa"/>
                  <w:right w:w="0" w:type="dxa"/>
                </w:tcMar>
              </w:tcPr>
              <w:p w:rsidR="00770D26" w:rsidRDefault="00770D26">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B33A9E">
                  <w:rPr>
                    <w:rFonts w:eastAsia="Arial" w:cs="Arial"/>
                    <w:noProof/>
                    <w:color w:val="000000"/>
                    <w:sz w:val="16"/>
                    <w:szCs w:val="16"/>
                  </w:rPr>
                  <w:t>18</w:t>
                </w:r>
                <w:r>
                  <w:rPr>
                    <w:rFonts w:eastAsia="Arial" w:cs="Arial"/>
                  </w:rPr>
                  <w:fldChar w:fldCharType="end"/>
                </w:r>
              </w:p>
            </w:tc>
          </w:tr>
        </w:tbl>
        <w:p w:rsidR="00770D26" w:rsidRDefault="00770D26">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isplayBackgroundShape/>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05"/>
    <w:rsid w:val="001B6115"/>
    <w:rsid w:val="001B7864"/>
    <w:rsid w:val="003D3259"/>
    <w:rsid w:val="005267B6"/>
    <w:rsid w:val="00566374"/>
    <w:rsid w:val="00770D26"/>
    <w:rsid w:val="00A90905"/>
    <w:rsid w:val="00B33A9E"/>
    <w:rsid w:val="00D26EBE"/>
    <w:rsid w:val="00E33CA1"/>
    <w:rsid w:val="00E47813"/>
    <w:rsid w:val="00F2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41DA8"/>
  <w15:docId w15:val="{2AE3BAA8-E99F-4DB7-9A2F-C271539A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EB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A90905"/>
    <w:rPr>
      <w:color w:val="0000FF"/>
      <w:u w:val="single"/>
    </w:rPr>
  </w:style>
  <w:style w:type="paragraph" w:styleId="Header">
    <w:name w:val="header"/>
    <w:basedOn w:val="Normal"/>
    <w:link w:val="HeaderChar"/>
    <w:uiPriority w:val="99"/>
    <w:unhideWhenUsed/>
    <w:rsid w:val="00770D26"/>
    <w:pPr>
      <w:tabs>
        <w:tab w:val="center" w:pos="4680"/>
        <w:tab w:val="right" w:pos="9360"/>
      </w:tabs>
    </w:pPr>
  </w:style>
  <w:style w:type="character" w:customStyle="1" w:styleId="HeaderChar">
    <w:name w:val="Header Char"/>
    <w:basedOn w:val="DefaultParagraphFont"/>
    <w:link w:val="Header"/>
    <w:uiPriority w:val="99"/>
    <w:rsid w:val="00770D26"/>
    <w:rPr>
      <w:rFonts w:ascii="Arial" w:hAnsi="Arial"/>
    </w:rPr>
  </w:style>
  <w:style w:type="paragraph" w:styleId="Footer">
    <w:name w:val="footer"/>
    <w:basedOn w:val="Normal"/>
    <w:link w:val="FooterChar"/>
    <w:uiPriority w:val="99"/>
    <w:unhideWhenUsed/>
    <w:rsid w:val="00770D26"/>
    <w:pPr>
      <w:tabs>
        <w:tab w:val="center" w:pos="4680"/>
        <w:tab w:val="right" w:pos="9360"/>
      </w:tabs>
    </w:pPr>
  </w:style>
  <w:style w:type="character" w:customStyle="1" w:styleId="FooterChar">
    <w:name w:val="Footer Char"/>
    <w:basedOn w:val="DefaultParagraphFont"/>
    <w:link w:val="Footer"/>
    <w:uiPriority w:val="99"/>
    <w:rsid w:val="00770D26"/>
    <w:rPr>
      <w:rFonts w:ascii="Arial" w:hAnsi="Arial"/>
    </w:rPr>
  </w:style>
  <w:style w:type="table" w:styleId="TableGrid">
    <w:name w:val="Table Grid"/>
    <w:basedOn w:val="TableNormal"/>
    <w:rsid w:val="003D325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9.xml"/><Relationship Id="rId39" Type="http://schemas.openxmlformats.org/officeDocument/2006/relationships/header" Target="header14.xml"/><Relationship Id="rId21" Type="http://schemas.openxmlformats.org/officeDocument/2006/relationships/image" Target="media/image2.png"/><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image" Target="media/image6.jpeg"/><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header" Target="header13.xml"/><Relationship Id="rId40" Type="http://schemas.openxmlformats.org/officeDocument/2006/relationships/footer" Target="footer14.xml"/><Relationship Id="rId45" Type="http://schemas.openxmlformats.org/officeDocument/2006/relationships/header" Target="header17.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image" Target="media/image5.jpeg"/><Relationship Id="rId36" Type="http://schemas.openxmlformats.org/officeDocument/2006/relationships/footer" Target="footer12.xml"/><Relationship Id="rId49" Type="http://schemas.openxmlformats.org/officeDocument/2006/relationships/footer" Target="footer20.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0.xml"/><Relationship Id="rId44" Type="http://schemas.openxmlformats.org/officeDocument/2006/relationships/footer" Target="footer16.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3.png"/><Relationship Id="rId27" Type="http://schemas.openxmlformats.org/officeDocument/2006/relationships/footer" Target="footer9.xml"/><Relationship Id="rId30" Type="http://schemas.openxmlformats.org/officeDocument/2006/relationships/image" Target="media/image7.jpeg"/><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9.xml"/><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4.jpeg"/><Relationship Id="rId33" Type="http://schemas.openxmlformats.org/officeDocument/2006/relationships/header" Target="header11.xml"/><Relationship Id="rId38" Type="http://schemas.openxmlformats.org/officeDocument/2006/relationships/footer" Target="footer13.xml"/><Relationship Id="rId46" Type="http://schemas.openxmlformats.org/officeDocument/2006/relationships/footer" Target="footer17.xml"/><Relationship Id="rId20" Type="http://schemas.openxmlformats.org/officeDocument/2006/relationships/footer" Target="footer7.xml"/><Relationship Id="rId41" Type="http://schemas.openxmlformats.org/officeDocument/2006/relationships/header" Target="header15.xm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31</Pages>
  <Words>6613</Words>
  <Characters>37700</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12</cp:revision>
  <dcterms:created xsi:type="dcterms:W3CDTF">2023-04-11T10:30:00Z</dcterms:created>
  <dcterms:modified xsi:type="dcterms:W3CDTF">2023-04-12T07:28:00Z</dcterms:modified>
</cp:coreProperties>
</file>